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78" w:rsidRPr="005A570C" w:rsidRDefault="007B1378" w:rsidP="007B1378">
      <w:pPr>
        <w:jc w:val="center"/>
        <w:rPr>
          <w:b/>
          <w:sz w:val="28"/>
          <w:szCs w:val="28"/>
        </w:rPr>
      </w:pPr>
      <w:r w:rsidRPr="005A570C">
        <w:rPr>
          <w:b/>
          <w:sz w:val="28"/>
          <w:szCs w:val="28"/>
        </w:rPr>
        <w:t xml:space="preserve">Отчет </w:t>
      </w:r>
    </w:p>
    <w:p w:rsidR="007B1378" w:rsidRPr="005A570C" w:rsidRDefault="007B1378" w:rsidP="007B1378">
      <w:pPr>
        <w:jc w:val="center"/>
        <w:rPr>
          <w:b/>
          <w:sz w:val="28"/>
          <w:szCs w:val="28"/>
        </w:rPr>
      </w:pPr>
      <w:r w:rsidRPr="005A570C">
        <w:rPr>
          <w:b/>
          <w:sz w:val="28"/>
          <w:szCs w:val="28"/>
        </w:rPr>
        <w:t>о работе Территориального органа местного самоуправления</w:t>
      </w:r>
    </w:p>
    <w:p w:rsidR="007B1378" w:rsidRDefault="00154D8D" w:rsidP="007B1378">
      <w:pPr>
        <w:jc w:val="center"/>
        <w:rPr>
          <w:b/>
          <w:sz w:val="28"/>
          <w:szCs w:val="28"/>
        </w:rPr>
      </w:pPr>
      <w:r w:rsidRPr="005A570C">
        <w:rPr>
          <w:b/>
          <w:sz w:val="28"/>
          <w:szCs w:val="28"/>
        </w:rPr>
        <w:t xml:space="preserve">села </w:t>
      </w:r>
      <w:proofErr w:type="gramStart"/>
      <w:r w:rsidRPr="005A570C">
        <w:rPr>
          <w:b/>
          <w:sz w:val="28"/>
          <w:szCs w:val="28"/>
        </w:rPr>
        <w:t>Большое</w:t>
      </w:r>
      <w:proofErr w:type="gramEnd"/>
      <w:r w:rsidRPr="005A570C">
        <w:rPr>
          <w:b/>
          <w:sz w:val="28"/>
          <w:szCs w:val="28"/>
        </w:rPr>
        <w:t xml:space="preserve">  Трифоново за 2016</w:t>
      </w:r>
      <w:r w:rsidR="007B1378" w:rsidRPr="005A570C">
        <w:rPr>
          <w:b/>
          <w:sz w:val="28"/>
          <w:szCs w:val="28"/>
        </w:rPr>
        <w:t xml:space="preserve"> год</w:t>
      </w:r>
    </w:p>
    <w:p w:rsidR="007B1378" w:rsidRDefault="007B1378" w:rsidP="007B1378">
      <w:pPr>
        <w:jc w:val="center"/>
        <w:rPr>
          <w:b/>
          <w:sz w:val="28"/>
          <w:szCs w:val="28"/>
        </w:rPr>
      </w:pPr>
    </w:p>
    <w:p w:rsidR="007B1378" w:rsidRDefault="007B1378" w:rsidP="007B1378">
      <w:pPr>
        <w:jc w:val="both"/>
        <w:rPr>
          <w:sz w:val="28"/>
          <w:szCs w:val="28"/>
        </w:rPr>
      </w:pPr>
    </w:p>
    <w:p w:rsidR="007B1378" w:rsidRDefault="007B1378" w:rsidP="007B1378">
      <w:pPr>
        <w:ind w:firstLine="708"/>
        <w:jc w:val="both"/>
        <w:rPr>
          <w:sz w:val="28"/>
          <w:szCs w:val="28"/>
        </w:rPr>
      </w:pPr>
      <w:r>
        <w:rPr>
          <w:sz w:val="28"/>
          <w:szCs w:val="28"/>
        </w:rPr>
        <w:t>Территориальный орган местного самоуправления села Большое Трифоново работает в соответствии с планом работы на год и Положением о Территориальном органе местного самоуправления села Большое Трифоново</w:t>
      </w:r>
      <w:r w:rsidR="001B6B9B">
        <w:rPr>
          <w:sz w:val="28"/>
          <w:szCs w:val="28"/>
        </w:rPr>
        <w:t>.</w:t>
      </w:r>
      <w:r>
        <w:rPr>
          <w:sz w:val="28"/>
          <w:szCs w:val="28"/>
        </w:rPr>
        <w:t xml:space="preserve">  Для достижения цели по обеспечению последовательных действий по реализации прав граждан на повышение благосостояния ТОМС в течени</w:t>
      </w:r>
      <w:proofErr w:type="gramStart"/>
      <w:r>
        <w:rPr>
          <w:sz w:val="28"/>
          <w:szCs w:val="28"/>
        </w:rPr>
        <w:t>и</w:t>
      </w:r>
      <w:proofErr w:type="gramEnd"/>
      <w:r>
        <w:rPr>
          <w:sz w:val="28"/>
          <w:szCs w:val="28"/>
        </w:rPr>
        <w:t xml:space="preserve"> отчетного периода решал следующие задачи;</w:t>
      </w:r>
    </w:p>
    <w:p w:rsidR="007B1378" w:rsidRDefault="007B1378" w:rsidP="007B1378">
      <w:pPr>
        <w:jc w:val="both"/>
        <w:rPr>
          <w:sz w:val="28"/>
          <w:szCs w:val="28"/>
        </w:rPr>
      </w:pPr>
      <w:r>
        <w:rPr>
          <w:sz w:val="28"/>
          <w:szCs w:val="28"/>
        </w:rPr>
        <w:t>-оказывал содействие деятельности предприятий, учреждений, организаций расположенных на территории с учетом интересов населения;</w:t>
      </w:r>
    </w:p>
    <w:p w:rsidR="007B1378" w:rsidRDefault="007B1378" w:rsidP="007B1378">
      <w:pPr>
        <w:jc w:val="both"/>
        <w:rPr>
          <w:sz w:val="28"/>
          <w:szCs w:val="28"/>
        </w:rPr>
      </w:pPr>
      <w:r>
        <w:rPr>
          <w:sz w:val="28"/>
          <w:szCs w:val="28"/>
        </w:rPr>
        <w:t>-проводил работу для населения по всем вопросам жизнеобеспечения в соответствии с Положением о ТОМС.</w:t>
      </w:r>
    </w:p>
    <w:p w:rsidR="007B1378" w:rsidRDefault="007B1378" w:rsidP="007B1378">
      <w:pPr>
        <w:jc w:val="both"/>
        <w:rPr>
          <w:sz w:val="28"/>
          <w:szCs w:val="28"/>
        </w:rPr>
      </w:pPr>
      <w:r>
        <w:rPr>
          <w:sz w:val="28"/>
          <w:szCs w:val="28"/>
        </w:rPr>
        <w:tab/>
        <w:t xml:space="preserve">Протяженность территории составляет 5 км. В состав ТОМС входят населенные пункты; с. Большое Трифоново, д. Малое Трифоново, </w:t>
      </w:r>
      <w:proofErr w:type="gramStart"/>
      <w:r>
        <w:rPr>
          <w:sz w:val="28"/>
          <w:szCs w:val="28"/>
        </w:rPr>
        <w:t>п</w:t>
      </w:r>
      <w:proofErr w:type="gramEnd"/>
      <w:r>
        <w:rPr>
          <w:sz w:val="28"/>
          <w:szCs w:val="28"/>
        </w:rPr>
        <w:t xml:space="preserve"> Кислянка.</w:t>
      </w:r>
      <w:r w:rsidRPr="001F2E2F">
        <w:rPr>
          <w:sz w:val="28"/>
          <w:szCs w:val="28"/>
        </w:rPr>
        <w:t xml:space="preserve"> </w:t>
      </w:r>
      <w:r>
        <w:rPr>
          <w:sz w:val="28"/>
          <w:szCs w:val="28"/>
        </w:rPr>
        <w:t>На территории расположены и функ</w:t>
      </w:r>
      <w:r w:rsidR="00154D8D">
        <w:rPr>
          <w:sz w:val="28"/>
          <w:szCs w:val="28"/>
        </w:rPr>
        <w:t xml:space="preserve">ционируют ФАП, детский сад МКДОУ №13,школа МБОУ «ООШ </w:t>
      </w:r>
      <w:r>
        <w:rPr>
          <w:sz w:val="28"/>
          <w:szCs w:val="28"/>
        </w:rPr>
        <w:t>№5</w:t>
      </w:r>
      <w:r w:rsidR="00154D8D">
        <w:rPr>
          <w:sz w:val="28"/>
          <w:szCs w:val="28"/>
        </w:rPr>
        <w:t>»</w:t>
      </w:r>
      <w:r>
        <w:rPr>
          <w:sz w:val="28"/>
          <w:szCs w:val="28"/>
        </w:rPr>
        <w:t xml:space="preserve">,сельский дом </w:t>
      </w:r>
      <w:r w:rsidR="00154D8D">
        <w:rPr>
          <w:sz w:val="28"/>
          <w:szCs w:val="28"/>
        </w:rPr>
        <w:t>культуры</w:t>
      </w:r>
      <w:r>
        <w:rPr>
          <w:sz w:val="28"/>
          <w:szCs w:val="28"/>
        </w:rPr>
        <w:t>, почтовое отделение, АТС на 100 номеров, магазины:</w:t>
      </w:r>
      <w:r w:rsidR="00154D8D">
        <w:rPr>
          <w:sz w:val="28"/>
          <w:szCs w:val="28"/>
        </w:rPr>
        <w:t xml:space="preserve"> </w:t>
      </w:r>
      <w:r>
        <w:rPr>
          <w:sz w:val="28"/>
          <w:szCs w:val="28"/>
        </w:rPr>
        <w:t>№11,</w:t>
      </w:r>
      <w:r w:rsidR="00154D8D">
        <w:rPr>
          <w:sz w:val="28"/>
          <w:szCs w:val="28"/>
        </w:rPr>
        <w:t xml:space="preserve"> </w:t>
      </w:r>
      <w:r>
        <w:rPr>
          <w:sz w:val="28"/>
          <w:szCs w:val="28"/>
        </w:rPr>
        <w:t>12,</w:t>
      </w:r>
      <w:r w:rsidR="00154D8D">
        <w:rPr>
          <w:sz w:val="28"/>
          <w:szCs w:val="28"/>
        </w:rPr>
        <w:t xml:space="preserve"> </w:t>
      </w:r>
      <w:r>
        <w:rPr>
          <w:sz w:val="28"/>
          <w:szCs w:val="28"/>
        </w:rPr>
        <w:t>13,</w:t>
      </w:r>
      <w:r w:rsidR="00154D8D">
        <w:rPr>
          <w:sz w:val="28"/>
          <w:szCs w:val="28"/>
        </w:rPr>
        <w:t xml:space="preserve"> </w:t>
      </w:r>
      <w:r>
        <w:rPr>
          <w:sz w:val="28"/>
          <w:szCs w:val="28"/>
        </w:rPr>
        <w:t>14 Покровского СПО "Союз</w:t>
      </w:r>
      <w:r w:rsidR="00154D8D">
        <w:rPr>
          <w:sz w:val="28"/>
          <w:szCs w:val="28"/>
        </w:rPr>
        <w:t xml:space="preserve">", </w:t>
      </w:r>
      <w:r>
        <w:rPr>
          <w:sz w:val="28"/>
          <w:szCs w:val="28"/>
        </w:rPr>
        <w:t xml:space="preserve">предприятие "Сады Урала", котельная по производству </w:t>
      </w:r>
      <w:proofErr w:type="spellStart"/>
      <w:r>
        <w:rPr>
          <w:sz w:val="28"/>
          <w:szCs w:val="28"/>
        </w:rPr>
        <w:t>теплоэнергии</w:t>
      </w:r>
      <w:proofErr w:type="spellEnd"/>
      <w:r>
        <w:rPr>
          <w:sz w:val="28"/>
          <w:szCs w:val="28"/>
        </w:rPr>
        <w:t xml:space="preserve">, две АЗС, ФОК "Усадьба", </w:t>
      </w:r>
      <w:r w:rsidR="008C52E1">
        <w:rPr>
          <w:sz w:val="28"/>
          <w:szCs w:val="28"/>
        </w:rPr>
        <w:t xml:space="preserve">гостиница «Малахит», </w:t>
      </w:r>
      <w:r>
        <w:rPr>
          <w:sz w:val="28"/>
          <w:szCs w:val="28"/>
        </w:rPr>
        <w:t>одна пилорама, детский подростковый клуб "Грин". На территории имеется 260 рабочих мест. Также наблюдается сокращение объемов производства</w:t>
      </w:r>
      <w:r w:rsidR="00154D8D">
        <w:rPr>
          <w:sz w:val="28"/>
          <w:szCs w:val="28"/>
        </w:rPr>
        <w:t>.</w:t>
      </w:r>
      <w:r w:rsidRPr="006C1AF9">
        <w:rPr>
          <w:sz w:val="28"/>
          <w:szCs w:val="28"/>
        </w:rPr>
        <w:t xml:space="preserve"> </w:t>
      </w:r>
      <w:r w:rsidRPr="005A570C">
        <w:rPr>
          <w:sz w:val="28"/>
          <w:szCs w:val="28"/>
        </w:rPr>
        <w:t xml:space="preserve">Официальная численность безработных составляет </w:t>
      </w:r>
      <w:r w:rsidR="000E5C25">
        <w:rPr>
          <w:sz w:val="28"/>
          <w:szCs w:val="28"/>
        </w:rPr>
        <w:t>1,76</w:t>
      </w:r>
      <w:r w:rsidRPr="005A570C">
        <w:rPr>
          <w:sz w:val="28"/>
          <w:szCs w:val="28"/>
        </w:rPr>
        <w:t>%</w:t>
      </w:r>
      <w:r w:rsidR="005A570C">
        <w:rPr>
          <w:sz w:val="28"/>
          <w:szCs w:val="28"/>
        </w:rPr>
        <w:t>.</w:t>
      </w:r>
      <w:r w:rsidR="000E5C25">
        <w:rPr>
          <w:sz w:val="28"/>
          <w:szCs w:val="28"/>
        </w:rPr>
        <w:t xml:space="preserve"> На учете в Артемовском центре  занятости состояло 10 человек.</w:t>
      </w:r>
    </w:p>
    <w:p w:rsidR="007B1378" w:rsidRDefault="007B1378" w:rsidP="007B1378">
      <w:pPr>
        <w:jc w:val="both"/>
        <w:rPr>
          <w:sz w:val="28"/>
          <w:szCs w:val="28"/>
        </w:rPr>
      </w:pPr>
    </w:p>
    <w:p w:rsidR="007B1378" w:rsidRDefault="007B1378" w:rsidP="007B1378">
      <w:pPr>
        <w:ind w:firstLine="708"/>
        <w:jc w:val="both"/>
        <w:rPr>
          <w:sz w:val="28"/>
          <w:szCs w:val="28"/>
        </w:rPr>
      </w:pPr>
      <w:r>
        <w:rPr>
          <w:sz w:val="28"/>
          <w:szCs w:val="28"/>
        </w:rPr>
        <w:t xml:space="preserve">На </w:t>
      </w:r>
      <w:r w:rsidR="00154D8D">
        <w:rPr>
          <w:sz w:val="28"/>
          <w:szCs w:val="28"/>
        </w:rPr>
        <w:t>01.01.2017</w:t>
      </w:r>
      <w:r>
        <w:rPr>
          <w:sz w:val="28"/>
          <w:szCs w:val="28"/>
        </w:rPr>
        <w:t xml:space="preserve"> г. числится 355 хозяйств и 120 дач. Население составляет 10</w:t>
      </w:r>
      <w:r w:rsidR="00154D8D">
        <w:rPr>
          <w:sz w:val="28"/>
          <w:szCs w:val="28"/>
        </w:rPr>
        <w:t>50</w:t>
      </w:r>
      <w:r>
        <w:rPr>
          <w:sz w:val="28"/>
          <w:szCs w:val="28"/>
        </w:rPr>
        <w:t xml:space="preserve"> человек.</w:t>
      </w:r>
      <w:r w:rsidR="00154D8D">
        <w:rPr>
          <w:sz w:val="28"/>
          <w:szCs w:val="28"/>
        </w:rPr>
        <w:t xml:space="preserve"> В том числе </w:t>
      </w:r>
      <w:r>
        <w:rPr>
          <w:sz w:val="28"/>
          <w:szCs w:val="28"/>
        </w:rPr>
        <w:t>50 чел. проживает более года без регистрации Женщин -</w:t>
      </w:r>
      <w:r w:rsidR="00154D8D">
        <w:rPr>
          <w:sz w:val="28"/>
          <w:szCs w:val="28"/>
        </w:rPr>
        <w:t xml:space="preserve"> 470</w:t>
      </w:r>
      <w:r>
        <w:rPr>
          <w:sz w:val="28"/>
          <w:szCs w:val="28"/>
        </w:rPr>
        <w:t xml:space="preserve"> чел</w:t>
      </w:r>
      <w:r w:rsidR="00A0001D">
        <w:rPr>
          <w:sz w:val="28"/>
          <w:szCs w:val="28"/>
        </w:rPr>
        <w:t>.</w:t>
      </w:r>
      <w:r>
        <w:rPr>
          <w:sz w:val="28"/>
          <w:szCs w:val="28"/>
        </w:rPr>
        <w:t>;</w:t>
      </w:r>
      <w:r w:rsidR="00154D8D">
        <w:rPr>
          <w:sz w:val="28"/>
          <w:szCs w:val="28"/>
        </w:rPr>
        <w:t xml:space="preserve"> </w:t>
      </w:r>
      <w:r>
        <w:rPr>
          <w:sz w:val="28"/>
          <w:szCs w:val="28"/>
        </w:rPr>
        <w:t>мужчин</w:t>
      </w:r>
      <w:r w:rsidR="00154D8D">
        <w:rPr>
          <w:sz w:val="28"/>
          <w:szCs w:val="28"/>
        </w:rPr>
        <w:t xml:space="preserve"> </w:t>
      </w:r>
      <w:r>
        <w:rPr>
          <w:sz w:val="28"/>
          <w:szCs w:val="28"/>
        </w:rPr>
        <w:t>-</w:t>
      </w:r>
      <w:r w:rsidR="00154D8D">
        <w:rPr>
          <w:sz w:val="28"/>
          <w:szCs w:val="28"/>
        </w:rPr>
        <w:t xml:space="preserve"> </w:t>
      </w:r>
      <w:r>
        <w:rPr>
          <w:sz w:val="28"/>
          <w:szCs w:val="28"/>
        </w:rPr>
        <w:t>4</w:t>
      </w:r>
      <w:r w:rsidR="00154D8D">
        <w:rPr>
          <w:sz w:val="28"/>
          <w:szCs w:val="28"/>
        </w:rPr>
        <w:t>80</w:t>
      </w:r>
      <w:r>
        <w:rPr>
          <w:sz w:val="28"/>
          <w:szCs w:val="28"/>
        </w:rPr>
        <w:t xml:space="preserve"> чел.</w:t>
      </w:r>
    </w:p>
    <w:p w:rsidR="007B1378" w:rsidRDefault="007B1378" w:rsidP="007B1378">
      <w:pPr>
        <w:jc w:val="both"/>
        <w:rPr>
          <w:sz w:val="28"/>
          <w:szCs w:val="28"/>
        </w:rPr>
      </w:pPr>
      <w:r>
        <w:rPr>
          <w:sz w:val="28"/>
          <w:szCs w:val="28"/>
        </w:rPr>
        <w:t xml:space="preserve"> Приложение</w:t>
      </w:r>
      <w:r w:rsidR="00154D8D">
        <w:rPr>
          <w:sz w:val="28"/>
          <w:szCs w:val="28"/>
        </w:rPr>
        <w:t xml:space="preserve"> № 1 (мониторинг населения  2013-2017</w:t>
      </w:r>
      <w:r>
        <w:rPr>
          <w:sz w:val="28"/>
          <w:szCs w:val="28"/>
        </w:rPr>
        <w:t xml:space="preserve"> годы)</w:t>
      </w:r>
    </w:p>
    <w:p w:rsidR="007B1378" w:rsidRDefault="007B1378" w:rsidP="007B1378">
      <w:pPr>
        <w:jc w:val="both"/>
        <w:rPr>
          <w:sz w:val="28"/>
          <w:szCs w:val="28"/>
        </w:rPr>
      </w:pPr>
    </w:p>
    <w:p w:rsidR="007B1378" w:rsidRDefault="007B1378" w:rsidP="007B1378">
      <w:pPr>
        <w:jc w:val="both"/>
        <w:rPr>
          <w:sz w:val="28"/>
          <w:szCs w:val="28"/>
        </w:rPr>
      </w:pPr>
      <w:r>
        <w:rPr>
          <w:sz w:val="28"/>
          <w:szCs w:val="28"/>
        </w:rPr>
        <w:t>Экономически активное население</w:t>
      </w:r>
      <w:r w:rsidR="00154D8D">
        <w:rPr>
          <w:sz w:val="28"/>
          <w:szCs w:val="28"/>
        </w:rPr>
        <w:t xml:space="preserve"> </w:t>
      </w:r>
      <w:r>
        <w:rPr>
          <w:sz w:val="28"/>
          <w:szCs w:val="28"/>
        </w:rPr>
        <w:t>-</w:t>
      </w:r>
      <w:r w:rsidR="00154D8D">
        <w:rPr>
          <w:sz w:val="28"/>
          <w:szCs w:val="28"/>
        </w:rPr>
        <w:t xml:space="preserve"> </w:t>
      </w:r>
      <w:r>
        <w:rPr>
          <w:sz w:val="28"/>
          <w:szCs w:val="28"/>
        </w:rPr>
        <w:t>5</w:t>
      </w:r>
      <w:r w:rsidR="00154D8D">
        <w:rPr>
          <w:sz w:val="28"/>
          <w:szCs w:val="28"/>
        </w:rPr>
        <w:t>20</w:t>
      </w:r>
      <w:r>
        <w:rPr>
          <w:sz w:val="28"/>
          <w:szCs w:val="28"/>
        </w:rPr>
        <w:t xml:space="preserve"> чел</w:t>
      </w:r>
      <w:r w:rsidR="00154D8D">
        <w:rPr>
          <w:sz w:val="28"/>
          <w:szCs w:val="28"/>
        </w:rPr>
        <w:t>.</w:t>
      </w:r>
    </w:p>
    <w:p w:rsidR="007B1378" w:rsidRDefault="007B1378" w:rsidP="007B1378">
      <w:pPr>
        <w:jc w:val="both"/>
        <w:rPr>
          <w:sz w:val="28"/>
          <w:szCs w:val="28"/>
        </w:rPr>
      </w:pPr>
      <w:r>
        <w:rPr>
          <w:sz w:val="28"/>
          <w:szCs w:val="28"/>
        </w:rPr>
        <w:t>Численность детей от 0 до 6 лет</w:t>
      </w:r>
      <w:r w:rsidR="00154D8D">
        <w:rPr>
          <w:sz w:val="28"/>
          <w:szCs w:val="28"/>
        </w:rPr>
        <w:t>.</w:t>
      </w:r>
      <w:r>
        <w:rPr>
          <w:sz w:val="28"/>
          <w:szCs w:val="28"/>
        </w:rPr>
        <w:t>-</w:t>
      </w:r>
      <w:r w:rsidR="00154D8D">
        <w:rPr>
          <w:sz w:val="28"/>
          <w:szCs w:val="28"/>
        </w:rPr>
        <w:t xml:space="preserve"> 87</w:t>
      </w:r>
      <w:r>
        <w:rPr>
          <w:sz w:val="28"/>
          <w:szCs w:val="28"/>
        </w:rPr>
        <w:t xml:space="preserve"> чел</w:t>
      </w:r>
      <w:r w:rsidR="00154D8D">
        <w:rPr>
          <w:sz w:val="28"/>
          <w:szCs w:val="28"/>
        </w:rPr>
        <w:t>.</w:t>
      </w:r>
    </w:p>
    <w:p w:rsidR="007B1378" w:rsidRDefault="007B1378" w:rsidP="007B1378">
      <w:pPr>
        <w:jc w:val="both"/>
        <w:rPr>
          <w:sz w:val="28"/>
          <w:szCs w:val="28"/>
        </w:rPr>
      </w:pPr>
      <w:r>
        <w:rPr>
          <w:sz w:val="28"/>
          <w:szCs w:val="28"/>
        </w:rPr>
        <w:t>Численность детей от 7 до 18 лет-</w:t>
      </w:r>
      <w:r w:rsidR="00154D8D">
        <w:rPr>
          <w:sz w:val="28"/>
          <w:szCs w:val="28"/>
        </w:rPr>
        <w:t>146</w:t>
      </w:r>
      <w:r>
        <w:rPr>
          <w:sz w:val="28"/>
          <w:szCs w:val="28"/>
        </w:rPr>
        <w:t xml:space="preserve"> чел.</w:t>
      </w:r>
    </w:p>
    <w:p w:rsidR="007B1378" w:rsidRDefault="007B1378" w:rsidP="007B1378">
      <w:pPr>
        <w:jc w:val="both"/>
        <w:rPr>
          <w:sz w:val="28"/>
          <w:szCs w:val="28"/>
        </w:rPr>
      </w:pPr>
      <w:r>
        <w:rPr>
          <w:sz w:val="28"/>
          <w:szCs w:val="28"/>
        </w:rPr>
        <w:t>Численность пенсионеров</w:t>
      </w:r>
      <w:r w:rsidR="00154D8D">
        <w:rPr>
          <w:sz w:val="28"/>
          <w:szCs w:val="28"/>
        </w:rPr>
        <w:t xml:space="preserve"> </w:t>
      </w:r>
      <w:r>
        <w:rPr>
          <w:sz w:val="28"/>
          <w:szCs w:val="28"/>
        </w:rPr>
        <w:t>-</w:t>
      </w:r>
      <w:r w:rsidR="00154D8D">
        <w:rPr>
          <w:sz w:val="28"/>
          <w:szCs w:val="28"/>
        </w:rPr>
        <w:t xml:space="preserve"> 197</w:t>
      </w:r>
      <w:r>
        <w:rPr>
          <w:sz w:val="28"/>
          <w:szCs w:val="28"/>
        </w:rPr>
        <w:t xml:space="preserve"> чел.</w:t>
      </w:r>
    </w:p>
    <w:p w:rsidR="007B1378" w:rsidRPr="00D361B7" w:rsidRDefault="007B1378" w:rsidP="007B1378">
      <w:pPr>
        <w:jc w:val="both"/>
        <w:rPr>
          <w:sz w:val="28"/>
          <w:szCs w:val="28"/>
        </w:rPr>
      </w:pPr>
      <w:r w:rsidRPr="00D361B7">
        <w:rPr>
          <w:sz w:val="28"/>
          <w:szCs w:val="28"/>
        </w:rPr>
        <w:t>Родилось в течение отчетного периода</w:t>
      </w:r>
      <w:r w:rsidR="00154D8D" w:rsidRPr="00D361B7">
        <w:rPr>
          <w:sz w:val="28"/>
          <w:szCs w:val="28"/>
        </w:rPr>
        <w:t xml:space="preserve"> </w:t>
      </w:r>
      <w:r w:rsidRPr="00D361B7">
        <w:rPr>
          <w:sz w:val="28"/>
          <w:szCs w:val="28"/>
        </w:rPr>
        <w:t>-</w:t>
      </w:r>
      <w:r w:rsidR="00154D8D" w:rsidRPr="00D361B7">
        <w:rPr>
          <w:sz w:val="28"/>
          <w:szCs w:val="28"/>
        </w:rPr>
        <w:t xml:space="preserve"> </w:t>
      </w:r>
      <w:r w:rsidR="00D361B7" w:rsidRPr="00D361B7">
        <w:rPr>
          <w:sz w:val="28"/>
          <w:szCs w:val="28"/>
        </w:rPr>
        <w:t>9</w:t>
      </w:r>
      <w:r w:rsidRPr="00D361B7">
        <w:rPr>
          <w:sz w:val="28"/>
          <w:szCs w:val="28"/>
        </w:rPr>
        <w:t xml:space="preserve"> детей</w:t>
      </w:r>
    </w:p>
    <w:p w:rsidR="007B1378" w:rsidRDefault="007B1378" w:rsidP="007B1378">
      <w:pPr>
        <w:jc w:val="both"/>
        <w:rPr>
          <w:sz w:val="28"/>
          <w:szCs w:val="28"/>
        </w:rPr>
      </w:pPr>
      <w:r w:rsidRPr="00D361B7">
        <w:rPr>
          <w:sz w:val="28"/>
          <w:szCs w:val="28"/>
        </w:rPr>
        <w:t>Умерло</w:t>
      </w:r>
      <w:r w:rsidR="00A462A7" w:rsidRPr="00D361B7">
        <w:rPr>
          <w:sz w:val="28"/>
          <w:szCs w:val="28"/>
        </w:rPr>
        <w:t xml:space="preserve"> </w:t>
      </w:r>
      <w:r w:rsidRPr="00D361B7">
        <w:rPr>
          <w:sz w:val="28"/>
          <w:szCs w:val="28"/>
        </w:rPr>
        <w:t>-</w:t>
      </w:r>
      <w:r w:rsidR="00A462A7" w:rsidRPr="00D361B7">
        <w:rPr>
          <w:sz w:val="28"/>
          <w:szCs w:val="28"/>
        </w:rPr>
        <w:t xml:space="preserve"> </w:t>
      </w:r>
      <w:r w:rsidR="00D361B7">
        <w:rPr>
          <w:sz w:val="28"/>
          <w:szCs w:val="28"/>
        </w:rPr>
        <w:t>9 чел</w:t>
      </w:r>
      <w:r>
        <w:rPr>
          <w:sz w:val="28"/>
          <w:szCs w:val="28"/>
        </w:rPr>
        <w:t>.</w:t>
      </w:r>
    </w:p>
    <w:p w:rsidR="006D276D" w:rsidRDefault="006D276D" w:rsidP="007B1378">
      <w:pPr>
        <w:jc w:val="both"/>
        <w:rPr>
          <w:b/>
          <w:sz w:val="28"/>
          <w:szCs w:val="28"/>
          <w:u w:val="single"/>
        </w:rPr>
      </w:pPr>
    </w:p>
    <w:p w:rsidR="006D276D" w:rsidRDefault="006D276D" w:rsidP="007B1378">
      <w:pPr>
        <w:jc w:val="both"/>
        <w:rPr>
          <w:b/>
          <w:sz w:val="28"/>
          <w:szCs w:val="28"/>
          <w:u w:val="single"/>
        </w:rPr>
      </w:pPr>
      <w:r w:rsidRPr="006D276D">
        <w:rPr>
          <w:b/>
          <w:sz w:val="28"/>
          <w:szCs w:val="28"/>
          <w:u w:val="single"/>
        </w:rPr>
        <w:t>Образование</w:t>
      </w:r>
    </w:p>
    <w:p w:rsidR="006D276D" w:rsidRPr="006D276D" w:rsidRDefault="006D276D" w:rsidP="007B1378">
      <w:pPr>
        <w:jc w:val="both"/>
        <w:rPr>
          <w:b/>
          <w:sz w:val="28"/>
          <w:szCs w:val="28"/>
          <w:u w:val="single"/>
        </w:rPr>
      </w:pPr>
    </w:p>
    <w:p w:rsidR="007B1378" w:rsidRDefault="00A462A7" w:rsidP="006D276D">
      <w:pPr>
        <w:ind w:firstLine="708"/>
        <w:jc w:val="both"/>
        <w:rPr>
          <w:sz w:val="28"/>
          <w:szCs w:val="28"/>
        </w:rPr>
      </w:pPr>
      <w:r w:rsidRPr="006D276D">
        <w:rPr>
          <w:b/>
          <w:sz w:val="28"/>
          <w:szCs w:val="28"/>
        </w:rPr>
        <w:t>Детский сад №13</w:t>
      </w:r>
      <w:r>
        <w:rPr>
          <w:sz w:val="28"/>
          <w:szCs w:val="28"/>
        </w:rPr>
        <w:t xml:space="preserve"> посещает 46 детей</w:t>
      </w:r>
      <w:r w:rsidR="007B1378">
        <w:rPr>
          <w:sz w:val="28"/>
          <w:szCs w:val="28"/>
        </w:rPr>
        <w:t>. Организовано 3 группы.</w:t>
      </w:r>
    </w:p>
    <w:p w:rsidR="007B1378" w:rsidRDefault="007B1378" w:rsidP="007B1378">
      <w:pPr>
        <w:ind w:firstLine="708"/>
        <w:jc w:val="both"/>
        <w:rPr>
          <w:sz w:val="28"/>
          <w:szCs w:val="28"/>
        </w:rPr>
      </w:pPr>
      <w:r>
        <w:rPr>
          <w:sz w:val="28"/>
          <w:szCs w:val="28"/>
        </w:rPr>
        <w:t>Следует отметить, что на территории снята напряженность с оф</w:t>
      </w:r>
      <w:r w:rsidR="00A462A7">
        <w:rPr>
          <w:sz w:val="28"/>
          <w:szCs w:val="28"/>
        </w:rPr>
        <w:t>ормлением ребенка в детский сад</w:t>
      </w:r>
      <w:r>
        <w:rPr>
          <w:sz w:val="28"/>
          <w:szCs w:val="28"/>
        </w:rPr>
        <w:t>, имеются свободные места. Числе</w:t>
      </w:r>
      <w:r w:rsidR="00A462A7">
        <w:rPr>
          <w:sz w:val="28"/>
          <w:szCs w:val="28"/>
        </w:rPr>
        <w:t>нность сотрудников составляет 17</w:t>
      </w:r>
      <w:r>
        <w:rPr>
          <w:sz w:val="28"/>
          <w:szCs w:val="28"/>
        </w:rPr>
        <w:t xml:space="preserve"> человек. Из них 4 воспитателя и 1 </w:t>
      </w:r>
      <w:proofErr w:type="gramStart"/>
      <w:r>
        <w:rPr>
          <w:sz w:val="28"/>
          <w:szCs w:val="28"/>
        </w:rPr>
        <w:t>человек-</w:t>
      </w:r>
      <w:r>
        <w:rPr>
          <w:sz w:val="28"/>
          <w:szCs w:val="28"/>
        </w:rPr>
        <w:lastRenderedPageBreak/>
        <w:t>внешний</w:t>
      </w:r>
      <w:proofErr w:type="gramEnd"/>
      <w:r>
        <w:rPr>
          <w:sz w:val="28"/>
          <w:szCs w:val="28"/>
        </w:rPr>
        <w:t xml:space="preserve"> совместитель</w:t>
      </w:r>
      <w:r w:rsidR="00A462A7">
        <w:rPr>
          <w:sz w:val="28"/>
          <w:szCs w:val="28"/>
        </w:rPr>
        <w:t>. В 2016</w:t>
      </w:r>
      <w:r>
        <w:rPr>
          <w:sz w:val="28"/>
          <w:szCs w:val="28"/>
        </w:rPr>
        <w:t xml:space="preserve"> году  произведена переподготовка кадров</w:t>
      </w:r>
      <w:r w:rsidR="00A462A7">
        <w:rPr>
          <w:sz w:val="28"/>
          <w:szCs w:val="28"/>
        </w:rPr>
        <w:t xml:space="preserve"> по четырем программам</w:t>
      </w:r>
      <w:r>
        <w:rPr>
          <w:sz w:val="28"/>
          <w:szCs w:val="28"/>
        </w:rPr>
        <w:t>.</w:t>
      </w:r>
    </w:p>
    <w:p w:rsidR="007B1378" w:rsidRDefault="005A1EAF" w:rsidP="007B1378">
      <w:pPr>
        <w:ind w:firstLine="708"/>
        <w:jc w:val="both"/>
        <w:rPr>
          <w:sz w:val="28"/>
          <w:szCs w:val="28"/>
        </w:rPr>
      </w:pPr>
      <w:r>
        <w:rPr>
          <w:sz w:val="28"/>
          <w:szCs w:val="28"/>
        </w:rPr>
        <w:t>В 2016</w:t>
      </w:r>
      <w:r w:rsidR="007B1378">
        <w:rPr>
          <w:sz w:val="28"/>
          <w:szCs w:val="28"/>
        </w:rPr>
        <w:t xml:space="preserve"> году в детский сад поступило основ</w:t>
      </w:r>
      <w:r>
        <w:rPr>
          <w:sz w:val="28"/>
          <w:szCs w:val="28"/>
        </w:rPr>
        <w:t xml:space="preserve">ных средств на сумму 53,6 тыс. руб. (в 2015 году - 24 </w:t>
      </w:r>
      <w:proofErr w:type="spellStart"/>
      <w:r>
        <w:rPr>
          <w:sz w:val="28"/>
          <w:szCs w:val="28"/>
        </w:rPr>
        <w:t>тыс</w:t>
      </w:r>
      <w:proofErr w:type="gramStart"/>
      <w:r>
        <w:rPr>
          <w:sz w:val="28"/>
          <w:szCs w:val="28"/>
        </w:rPr>
        <w:t>.р</w:t>
      </w:r>
      <w:proofErr w:type="gramEnd"/>
      <w:r>
        <w:rPr>
          <w:sz w:val="28"/>
          <w:szCs w:val="28"/>
        </w:rPr>
        <w:t>уб</w:t>
      </w:r>
      <w:proofErr w:type="spellEnd"/>
      <w:r w:rsidR="007B1378">
        <w:rPr>
          <w:sz w:val="28"/>
          <w:szCs w:val="28"/>
        </w:rPr>
        <w:t>.</w:t>
      </w:r>
      <w:r>
        <w:rPr>
          <w:sz w:val="28"/>
          <w:szCs w:val="28"/>
        </w:rPr>
        <w:t xml:space="preserve">) </w:t>
      </w:r>
      <w:r w:rsidR="007B1378">
        <w:rPr>
          <w:sz w:val="28"/>
          <w:szCs w:val="28"/>
        </w:rPr>
        <w:t>Приобретен</w:t>
      </w:r>
      <w:r>
        <w:rPr>
          <w:sz w:val="28"/>
          <w:szCs w:val="28"/>
        </w:rPr>
        <w:t>ы</w:t>
      </w:r>
      <w:r w:rsidR="007B1378">
        <w:rPr>
          <w:sz w:val="28"/>
          <w:szCs w:val="28"/>
        </w:rPr>
        <w:t xml:space="preserve"> </w:t>
      </w:r>
      <w:r>
        <w:rPr>
          <w:sz w:val="28"/>
          <w:szCs w:val="28"/>
        </w:rPr>
        <w:t>ученическая и игровая мебель в группы</w:t>
      </w:r>
      <w:r w:rsidR="007B1378">
        <w:rPr>
          <w:sz w:val="28"/>
          <w:szCs w:val="28"/>
        </w:rPr>
        <w:t xml:space="preserve">. Также в отчетном году приобретены материальные запасы на общую сумму </w:t>
      </w:r>
      <w:r>
        <w:rPr>
          <w:sz w:val="28"/>
          <w:szCs w:val="28"/>
        </w:rPr>
        <w:t>703 073</w:t>
      </w:r>
      <w:r w:rsidR="007B1378">
        <w:rPr>
          <w:sz w:val="28"/>
          <w:szCs w:val="28"/>
        </w:rPr>
        <w:t xml:space="preserve"> руб.</w:t>
      </w:r>
      <w:r w:rsidR="00B2369F">
        <w:rPr>
          <w:sz w:val="28"/>
          <w:szCs w:val="28"/>
        </w:rPr>
        <w:t xml:space="preserve">, </w:t>
      </w:r>
      <w:r w:rsidR="007B1378">
        <w:rPr>
          <w:sz w:val="28"/>
          <w:szCs w:val="28"/>
        </w:rPr>
        <w:t xml:space="preserve">в </w:t>
      </w:r>
      <w:proofErr w:type="spellStart"/>
      <w:r w:rsidR="007B1378">
        <w:rPr>
          <w:sz w:val="28"/>
          <w:szCs w:val="28"/>
        </w:rPr>
        <w:t>т.ч</w:t>
      </w:r>
      <w:proofErr w:type="spellEnd"/>
      <w:r w:rsidR="007B1378">
        <w:rPr>
          <w:sz w:val="28"/>
          <w:szCs w:val="28"/>
        </w:rPr>
        <w:t xml:space="preserve">. продукты питания, канцелярские и хозяйственные товары, </w:t>
      </w:r>
      <w:r w:rsidR="00A51A1C">
        <w:rPr>
          <w:sz w:val="28"/>
          <w:szCs w:val="28"/>
        </w:rPr>
        <w:t xml:space="preserve">игрушки в группы. </w:t>
      </w:r>
      <w:r w:rsidR="006D276D">
        <w:rPr>
          <w:sz w:val="28"/>
          <w:szCs w:val="28"/>
        </w:rPr>
        <w:t>Надо сказать, что в ушедшем году в детском дошкольном учреждении села</w:t>
      </w:r>
      <w:r w:rsidR="007B1378">
        <w:rPr>
          <w:sz w:val="28"/>
          <w:szCs w:val="28"/>
        </w:rPr>
        <w:t xml:space="preserve"> проведены работы по </w:t>
      </w:r>
      <w:r w:rsidR="006D276D">
        <w:rPr>
          <w:sz w:val="28"/>
          <w:szCs w:val="28"/>
        </w:rPr>
        <w:t>приведению помещений в соответствие с требованиями  по обеспечению пожарной, антитеррористической и санитарной безопасности: установлена система видеонаблюдения, заменены дверные блоки. Также выполнены работы по  ремонту внутренней системы канализации и водопровода, туалета и моечной; капремонт освещения.</w:t>
      </w:r>
    </w:p>
    <w:p w:rsidR="006D276D" w:rsidRDefault="006D276D" w:rsidP="007B1378">
      <w:pPr>
        <w:ind w:firstLine="708"/>
        <w:jc w:val="both"/>
        <w:rPr>
          <w:sz w:val="28"/>
          <w:szCs w:val="28"/>
        </w:rPr>
      </w:pPr>
      <w:r>
        <w:rPr>
          <w:sz w:val="28"/>
          <w:szCs w:val="28"/>
        </w:rPr>
        <w:t>Несмотря на традиционный подход к организации развивающей среды, коллектив детского сада осуществляет постоянную работу по совершенствованию образовательного процесса в соответствии с современными требованиями и нормативно-правовыми документами образования.</w:t>
      </w:r>
    </w:p>
    <w:p w:rsidR="006D276D" w:rsidRDefault="006D276D" w:rsidP="007B1378">
      <w:pPr>
        <w:ind w:firstLine="708"/>
        <w:jc w:val="both"/>
        <w:rPr>
          <w:sz w:val="28"/>
          <w:szCs w:val="28"/>
        </w:rPr>
      </w:pPr>
    </w:p>
    <w:p w:rsidR="007B1378" w:rsidRDefault="007B1378" w:rsidP="007B1378">
      <w:pPr>
        <w:ind w:firstLine="708"/>
        <w:jc w:val="both"/>
        <w:rPr>
          <w:sz w:val="28"/>
          <w:szCs w:val="28"/>
        </w:rPr>
      </w:pPr>
      <w:r w:rsidRPr="006D276D">
        <w:rPr>
          <w:b/>
          <w:sz w:val="28"/>
          <w:szCs w:val="28"/>
        </w:rPr>
        <w:t>По с</w:t>
      </w:r>
      <w:r w:rsidR="006D276D" w:rsidRPr="006D276D">
        <w:rPr>
          <w:b/>
          <w:sz w:val="28"/>
          <w:szCs w:val="28"/>
        </w:rPr>
        <w:t>остоянию на 31.12.2016</w:t>
      </w:r>
      <w:r w:rsidRPr="006D276D">
        <w:rPr>
          <w:b/>
          <w:sz w:val="28"/>
          <w:szCs w:val="28"/>
        </w:rPr>
        <w:t xml:space="preserve"> года в </w:t>
      </w:r>
      <w:r w:rsidR="00101700">
        <w:rPr>
          <w:b/>
          <w:sz w:val="28"/>
          <w:szCs w:val="28"/>
        </w:rPr>
        <w:t xml:space="preserve">МБОУ «ООШ </w:t>
      </w:r>
      <w:r w:rsidRPr="006D276D">
        <w:rPr>
          <w:b/>
          <w:sz w:val="28"/>
          <w:szCs w:val="28"/>
        </w:rPr>
        <w:t>№</w:t>
      </w:r>
      <w:r w:rsidR="006D276D" w:rsidRPr="006D276D">
        <w:rPr>
          <w:b/>
          <w:sz w:val="28"/>
          <w:szCs w:val="28"/>
        </w:rPr>
        <w:t xml:space="preserve"> </w:t>
      </w:r>
      <w:r w:rsidRPr="006D276D">
        <w:rPr>
          <w:b/>
          <w:sz w:val="28"/>
          <w:szCs w:val="28"/>
        </w:rPr>
        <w:t>5</w:t>
      </w:r>
      <w:r w:rsidR="00101700">
        <w:rPr>
          <w:b/>
          <w:sz w:val="28"/>
          <w:szCs w:val="28"/>
        </w:rPr>
        <w:t xml:space="preserve">» села </w:t>
      </w:r>
      <w:proofErr w:type="gramStart"/>
      <w:r w:rsidR="00101700">
        <w:rPr>
          <w:b/>
          <w:sz w:val="28"/>
          <w:szCs w:val="28"/>
        </w:rPr>
        <w:t>Большое</w:t>
      </w:r>
      <w:proofErr w:type="gramEnd"/>
      <w:r w:rsidR="00101700">
        <w:rPr>
          <w:b/>
          <w:sz w:val="28"/>
          <w:szCs w:val="28"/>
        </w:rPr>
        <w:t xml:space="preserve"> </w:t>
      </w:r>
      <w:r w:rsidRPr="006D276D">
        <w:rPr>
          <w:b/>
          <w:sz w:val="28"/>
          <w:szCs w:val="28"/>
        </w:rPr>
        <w:t>Трифоново обучал</w:t>
      </w:r>
      <w:r w:rsidR="00101700">
        <w:rPr>
          <w:b/>
          <w:sz w:val="28"/>
          <w:szCs w:val="28"/>
        </w:rPr>
        <w:t xml:space="preserve">ось </w:t>
      </w:r>
      <w:r w:rsidR="00101700">
        <w:rPr>
          <w:sz w:val="28"/>
          <w:szCs w:val="28"/>
        </w:rPr>
        <w:t xml:space="preserve"> 80 </w:t>
      </w:r>
      <w:r>
        <w:rPr>
          <w:sz w:val="28"/>
          <w:szCs w:val="28"/>
        </w:rPr>
        <w:t>ученик</w:t>
      </w:r>
      <w:r w:rsidR="00101700">
        <w:rPr>
          <w:sz w:val="28"/>
          <w:szCs w:val="28"/>
        </w:rPr>
        <w:t>ов</w:t>
      </w:r>
      <w:r>
        <w:rPr>
          <w:sz w:val="28"/>
          <w:szCs w:val="28"/>
        </w:rPr>
        <w:t>.</w:t>
      </w:r>
    </w:p>
    <w:p w:rsidR="007B1378" w:rsidRDefault="007B1378" w:rsidP="007B1378">
      <w:pPr>
        <w:jc w:val="both"/>
        <w:rPr>
          <w:sz w:val="28"/>
          <w:szCs w:val="28"/>
        </w:rPr>
      </w:pPr>
      <w:r>
        <w:rPr>
          <w:sz w:val="28"/>
          <w:szCs w:val="28"/>
        </w:rPr>
        <w:t>1-4 класс</w:t>
      </w:r>
      <w:r w:rsidR="00101700">
        <w:rPr>
          <w:sz w:val="28"/>
          <w:szCs w:val="28"/>
        </w:rPr>
        <w:t xml:space="preserve"> </w:t>
      </w:r>
      <w:r>
        <w:rPr>
          <w:sz w:val="28"/>
          <w:szCs w:val="28"/>
        </w:rPr>
        <w:t>-</w:t>
      </w:r>
      <w:r w:rsidR="00101700">
        <w:rPr>
          <w:sz w:val="28"/>
          <w:szCs w:val="28"/>
        </w:rPr>
        <w:t xml:space="preserve"> </w:t>
      </w:r>
      <w:r>
        <w:rPr>
          <w:sz w:val="28"/>
          <w:szCs w:val="28"/>
        </w:rPr>
        <w:t>40 учеников</w:t>
      </w:r>
    </w:p>
    <w:p w:rsidR="007B1378" w:rsidRDefault="007B1378" w:rsidP="007B1378">
      <w:pPr>
        <w:jc w:val="both"/>
        <w:rPr>
          <w:sz w:val="28"/>
          <w:szCs w:val="28"/>
        </w:rPr>
      </w:pPr>
      <w:r>
        <w:rPr>
          <w:sz w:val="28"/>
          <w:szCs w:val="28"/>
        </w:rPr>
        <w:t>5-9 класс</w:t>
      </w:r>
      <w:r w:rsidR="00101700">
        <w:rPr>
          <w:sz w:val="28"/>
          <w:szCs w:val="28"/>
        </w:rPr>
        <w:t xml:space="preserve"> </w:t>
      </w:r>
      <w:r>
        <w:rPr>
          <w:sz w:val="28"/>
          <w:szCs w:val="28"/>
        </w:rPr>
        <w:t>-</w:t>
      </w:r>
      <w:r w:rsidR="00101700">
        <w:rPr>
          <w:sz w:val="28"/>
          <w:szCs w:val="28"/>
        </w:rPr>
        <w:t xml:space="preserve"> 40</w:t>
      </w:r>
      <w:r>
        <w:rPr>
          <w:sz w:val="28"/>
          <w:szCs w:val="28"/>
        </w:rPr>
        <w:t xml:space="preserve"> учеников.</w:t>
      </w:r>
    </w:p>
    <w:p w:rsidR="007B1378" w:rsidRDefault="007B1378" w:rsidP="007B1378">
      <w:pPr>
        <w:jc w:val="both"/>
        <w:rPr>
          <w:sz w:val="28"/>
          <w:szCs w:val="28"/>
        </w:rPr>
      </w:pPr>
      <w:r>
        <w:rPr>
          <w:sz w:val="28"/>
          <w:szCs w:val="28"/>
        </w:rPr>
        <w:t xml:space="preserve">Завершили учебный год </w:t>
      </w:r>
      <w:proofErr w:type="gramStart"/>
      <w:r>
        <w:rPr>
          <w:sz w:val="28"/>
          <w:szCs w:val="28"/>
        </w:rPr>
        <w:t>на</w:t>
      </w:r>
      <w:proofErr w:type="gramEnd"/>
      <w:r>
        <w:rPr>
          <w:sz w:val="28"/>
          <w:szCs w:val="28"/>
        </w:rPr>
        <w:t>:</w:t>
      </w:r>
    </w:p>
    <w:p w:rsidR="007B1378" w:rsidRDefault="00101700" w:rsidP="007B1378">
      <w:pPr>
        <w:jc w:val="both"/>
        <w:rPr>
          <w:sz w:val="28"/>
          <w:szCs w:val="28"/>
        </w:rPr>
      </w:pPr>
      <w:r>
        <w:rPr>
          <w:sz w:val="28"/>
          <w:szCs w:val="28"/>
        </w:rPr>
        <w:t>Отлично- 7 учеников (10</w:t>
      </w:r>
      <w:r w:rsidR="007B1378">
        <w:rPr>
          <w:sz w:val="28"/>
          <w:szCs w:val="28"/>
        </w:rPr>
        <w:t>%)</w:t>
      </w:r>
    </w:p>
    <w:p w:rsidR="007B1378" w:rsidRDefault="007B1378" w:rsidP="007B1378">
      <w:pPr>
        <w:jc w:val="both"/>
        <w:rPr>
          <w:sz w:val="28"/>
          <w:szCs w:val="28"/>
        </w:rPr>
      </w:pPr>
      <w:r>
        <w:rPr>
          <w:sz w:val="28"/>
          <w:szCs w:val="28"/>
        </w:rPr>
        <w:t>На «4» и «5»</w:t>
      </w:r>
      <w:r w:rsidR="00101700">
        <w:rPr>
          <w:sz w:val="28"/>
          <w:szCs w:val="28"/>
        </w:rPr>
        <w:t xml:space="preserve"> </w:t>
      </w:r>
      <w:r>
        <w:rPr>
          <w:sz w:val="28"/>
          <w:szCs w:val="28"/>
        </w:rPr>
        <w:t>-</w:t>
      </w:r>
      <w:r w:rsidR="00101700">
        <w:rPr>
          <w:sz w:val="28"/>
          <w:szCs w:val="28"/>
        </w:rPr>
        <w:t xml:space="preserve"> 15 учеников (21</w:t>
      </w:r>
      <w:r>
        <w:rPr>
          <w:sz w:val="28"/>
          <w:szCs w:val="28"/>
        </w:rPr>
        <w:t>%)</w:t>
      </w:r>
    </w:p>
    <w:p w:rsidR="007B1378" w:rsidRDefault="007B1378" w:rsidP="007B1378">
      <w:pPr>
        <w:jc w:val="both"/>
        <w:rPr>
          <w:sz w:val="28"/>
          <w:szCs w:val="28"/>
        </w:rPr>
      </w:pPr>
      <w:r>
        <w:rPr>
          <w:sz w:val="28"/>
          <w:szCs w:val="28"/>
        </w:rPr>
        <w:t xml:space="preserve">Обхват </w:t>
      </w:r>
      <w:r w:rsidR="00101700">
        <w:rPr>
          <w:sz w:val="28"/>
          <w:szCs w:val="28"/>
        </w:rPr>
        <w:t xml:space="preserve">школьным </w:t>
      </w:r>
      <w:r>
        <w:rPr>
          <w:sz w:val="28"/>
          <w:szCs w:val="28"/>
        </w:rPr>
        <w:t>питанием составляет 100%.</w:t>
      </w:r>
    </w:p>
    <w:p w:rsidR="00101700" w:rsidRDefault="00101700" w:rsidP="007B1378">
      <w:pPr>
        <w:jc w:val="both"/>
        <w:rPr>
          <w:sz w:val="28"/>
          <w:szCs w:val="28"/>
        </w:rPr>
      </w:pPr>
    </w:p>
    <w:p w:rsidR="007B1378" w:rsidRDefault="00101700" w:rsidP="00101700">
      <w:pPr>
        <w:ind w:firstLine="708"/>
        <w:jc w:val="both"/>
        <w:rPr>
          <w:sz w:val="28"/>
          <w:szCs w:val="28"/>
        </w:rPr>
      </w:pPr>
      <w:r>
        <w:rPr>
          <w:sz w:val="28"/>
          <w:szCs w:val="28"/>
        </w:rPr>
        <w:t>В 2015-2016</w:t>
      </w:r>
      <w:r w:rsidR="007B1378">
        <w:rPr>
          <w:sz w:val="28"/>
          <w:szCs w:val="28"/>
        </w:rPr>
        <w:t xml:space="preserve"> году в 9 классе обучались </w:t>
      </w:r>
      <w:r>
        <w:rPr>
          <w:sz w:val="28"/>
          <w:szCs w:val="28"/>
        </w:rPr>
        <w:t>9</w:t>
      </w:r>
      <w:r w:rsidR="007B1378">
        <w:rPr>
          <w:sz w:val="28"/>
          <w:szCs w:val="28"/>
        </w:rPr>
        <w:t xml:space="preserve"> человек. По результатам итоговой аттестации успеваемость составила </w:t>
      </w:r>
      <w:r>
        <w:rPr>
          <w:sz w:val="28"/>
          <w:szCs w:val="28"/>
        </w:rPr>
        <w:t>100</w:t>
      </w:r>
      <w:r w:rsidR="007B1378">
        <w:rPr>
          <w:sz w:val="28"/>
          <w:szCs w:val="28"/>
        </w:rPr>
        <w:t>%,</w:t>
      </w:r>
      <w:r>
        <w:rPr>
          <w:sz w:val="28"/>
          <w:szCs w:val="28"/>
        </w:rPr>
        <w:t xml:space="preserve"> </w:t>
      </w:r>
      <w:r w:rsidR="007B1378">
        <w:rPr>
          <w:sz w:val="28"/>
          <w:szCs w:val="28"/>
        </w:rPr>
        <w:t xml:space="preserve">качество знаний </w:t>
      </w:r>
      <w:r>
        <w:rPr>
          <w:sz w:val="28"/>
          <w:szCs w:val="28"/>
        </w:rPr>
        <w:t>11%. Отрадно, что учащийся</w:t>
      </w:r>
      <w:proofErr w:type="gramStart"/>
      <w:r>
        <w:rPr>
          <w:sz w:val="28"/>
          <w:szCs w:val="28"/>
        </w:rPr>
        <w:t xml:space="preserve"> К</w:t>
      </w:r>
      <w:proofErr w:type="gramEnd"/>
      <w:r>
        <w:rPr>
          <w:sz w:val="28"/>
          <w:szCs w:val="28"/>
        </w:rPr>
        <w:t xml:space="preserve">утя Евгений завершил обучение по ступени основного общего образования на «отлично». </w:t>
      </w:r>
      <w:r w:rsidR="007B1378">
        <w:rPr>
          <w:sz w:val="28"/>
          <w:szCs w:val="28"/>
        </w:rPr>
        <w:t>Все выпускники шк</w:t>
      </w:r>
      <w:r>
        <w:rPr>
          <w:sz w:val="28"/>
          <w:szCs w:val="28"/>
        </w:rPr>
        <w:t xml:space="preserve">олы продолжают обучение в </w:t>
      </w:r>
      <w:r w:rsidR="007B1378">
        <w:rPr>
          <w:sz w:val="28"/>
          <w:szCs w:val="28"/>
        </w:rPr>
        <w:t xml:space="preserve"> образовательных учреждениях</w:t>
      </w:r>
      <w:r>
        <w:rPr>
          <w:sz w:val="28"/>
          <w:szCs w:val="28"/>
        </w:rPr>
        <w:t xml:space="preserve"> г. Артемовского, Алапаевска, Екатеринбурга</w:t>
      </w:r>
      <w:r w:rsidR="007B1378">
        <w:rPr>
          <w:sz w:val="28"/>
          <w:szCs w:val="28"/>
        </w:rPr>
        <w:t>.</w:t>
      </w:r>
      <w:r>
        <w:rPr>
          <w:sz w:val="28"/>
          <w:szCs w:val="28"/>
        </w:rPr>
        <w:t xml:space="preserve"> В этом заслуга наших уважаемых педагогов. </w:t>
      </w:r>
    </w:p>
    <w:p w:rsidR="00101700" w:rsidRDefault="00101700" w:rsidP="007B1378">
      <w:pPr>
        <w:jc w:val="both"/>
        <w:rPr>
          <w:sz w:val="28"/>
          <w:szCs w:val="28"/>
        </w:rPr>
      </w:pPr>
      <w:r>
        <w:rPr>
          <w:sz w:val="28"/>
          <w:szCs w:val="28"/>
        </w:rPr>
        <w:tab/>
        <w:t xml:space="preserve">В нашей школе работают 14 педагогов (обеспеченность педагогическими </w:t>
      </w:r>
      <w:r w:rsidR="00EA7849">
        <w:rPr>
          <w:sz w:val="28"/>
          <w:szCs w:val="28"/>
        </w:rPr>
        <w:t>кадрами</w:t>
      </w:r>
      <w:r>
        <w:rPr>
          <w:sz w:val="28"/>
          <w:szCs w:val="28"/>
        </w:rPr>
        <w:t xml:space="preserve"> составляет 100%).</w:t>
      </w:r>
      <w:r w:rsidR="00EA7849">
        <w:rPr>
          <w:sz w:val="28"/>
          <w:szCs w:val="28"/>
        </w:rPr>
        <w:t xml:space="preserve"> По квалификационным требованиям: высшая категория – 1 человек, первая категория – 12 человек, без категории – 1 человек.</w:t>
      </w:r>
    </w:p>
    <w:p w:rsidR="009614EC" w:rsidRDefault="009614EC" w:rsidP="007B1378">
      <w:pPr>
        <w:jc w:val="both"/>
        <w:rPr>
          <w:sz w:val="28"/>
          <w:szCs w:val="28"/>
        </w:rPr>
      </w:pPr>
      <w:r>
        <w:rPr>
          <w:sz w:val="28"/>
          <w:szCs w:val="28"/>
        </w:rPr>
        <w:tab/>
        <w:t>Особая роль  в процессе образования в школе отводится повышению качества образования за счет использования компьютерных и  коммуникационных технологий. Активно используется оборудование мобильного компьютерного класса.</w:t>
      </w:r>
    </w:p>
    <w:p w:rsidR="00C00380" w:rsidRDefault="001C700F" w:rsidP="007B1378">
      <w:pPr>
        <w:jc w:val="both"/>
        <w:rPr>
          <w:sz w:val="28"/>
          <w:szCs w:val="28"/>
        </w:rPr>
      </w:pPr>
      <w:r>
        <w:rPr>
          <w:sz w:val="28"/>
          <w:szCs w:val="28"/>
        </w:rPr>
        <w:tab/>
        <w:t xml:space="preserve">В школе проводятся </w:t>
      </w:r>
      <w:r w:rsidR="00C00380">
        <w:rPr>
          <w:sz w:val="28"/>
          <w:szCs w:val="28"/>
        </w:rPr>
        <w:t>разнообразные тематические мероприятия, направленные на интеллектуальное развитие детей, проектно-исследовательскую деятельность, православное, патриотическое воспитание.</w:t>
      </w:r>
    </w:p>
    <w:p w:rsidR="00C00380" w:rsidRDefault="00C00380" w:rsidP="007B1378">
      <w:pPr>
        <w:jc w:val="both"/>
        <w:rPr>
          <w:sz w:val="28"/>
          <w:szCs w:val="28"/>
        </w:rPr>
      </w:pPr>
      <w:r>
        <w:rPr>
          <w:sz w:val="28"/>
          <w:szCs w:val="28"/>
        </w:rPr>
        <w:lastRenderedPageBreak/>
        <w:tab/>
        <w:t xml:space="preserve">Учащиеся школы активно принимают участие в муниципальных конкурсах. И надо сказать, что на уровне района они занимают высокие призовые места. Наши школьники стали участниками спортивных соревнований,  конкурсов, организованных Каменской епархией, областных конкурсах. А в 3 -ем </w:t>
      </w:r>
      <w:proofErr w:type="spellStart"/>
      <w:r>
        <w:rPr>
          <w:sz w:val="28"/>
          <w:szCs w:val="28"/>
        </w:rPr>
        <w:t>Всеросийском</w:t>
      </w:r>
      <w:proofErr w:type="spellEnd"/>
      <w:r>
        <w:rPr>
          <w:sz w:val="28"/>
          <w:szCs w:val="28"/>
        </w:rPr>
        <w:t xml:space="preserve"> конкурс</w:t>
      </w:r>
      <w:r w:rsidR="00381A6A">
        <w:rPr>
          <w:sz w:val="28"/>
          <w:szCs w:val="28"/>
        </w:rPr>
        <w:t>е</w:t>
      </w:r>
      <w:r>
        <w:rPr>
          <w:sz w:val="28"/>
          <w:szCs w:val="28"/>
        </w:rPr>
        <w:t>, посвященном годовщине Победы в Великой Отечественной  войне «Салют, Победа!» в номинации «Презентация» заняли почетное 1 место. Молодцы!</w:t>
      </w:r>
    </w:p>
    <w:p w:rsidR="00C00380" w:rsidRDefault="00C00380" w:rsidP="007B1378">
      <w:pPr>
        <w:jc w:val="both"/>
        <w:rPr>
          <w:sz w:val="28"/>
          <w:szCs w:val="28"/>
        </w:rPr>
      </w:pPr>
      <w:r>
        <w:rPr>
          <w:sz w:val="28"/>
          <w:szCs w:val="28"/>
        </w:rPr>
        <w:tab/>
        <w:t xml:space="preserve">В рамках социального </w:t>
      </w:r>
      <w:proofErr w:type="spellStart"/>
      <w:r>
        <w:rPr>
          <w:sz w:val="28"/>
          <w:szCs w:val="28"/>
        </w:rPr>
        <w:t>портнерства</w:t>
      </w:r>
      <w:proofErr w:type="spellEnd"/>
      <w:r>
        <w:rPr>
          <w:sz w:val="28"/>
          <w:szCs w:val="28"/>
        </w:rPr>
        <w:t xml:space="preserve"> налажено сотрудничество с Территориальным </w:t>
      </w:r>
      <w:r w:rsidR="00381A6A">
        <w:rPr>
          <w:sz w:val="28"/>
          <w:szCs w:val="28"/>
        </w:rPr>
        <w:t xml:space="preserve">органом местного самоуправления, </w:t>
      </w:r>
      <w:r>
        <w:rPr>
          <w:sz w:val="28"/>
          <w:szCs w:val="28"/>
        </w:rPr>
        <w:t xml:space="preserve"> </w:t>
      </w:r>
      <w:r w:rsidR="00381A6A">
        <w:rPr>
          <w:sz w:val="28"/>
          <w:szCs w:val="28"/>
        </w:rPr>
        <w:t>учреждениями и общественной организацией села.</w:t>
      </w:r>
    </w:p>
    <w:p w:rsidR="00101700" w:rsidRDefault="00101700" w:rsidP="007B1378">
      <w:pPr>
        <w:jc w:val="both"/>
        <w:rPr>
          <w:sz w:val="28"/>
          <w:szCs w:val="28"/>
        </w:rPr>
      </w:pPr>
    </w:p>
    <w:p w:rsidR="009850D3" w:rsidRDefault="009614EC" w:rsidP="007B1378">
      <w:pPr>
        <w:ind w:firstLine="708"/>
        <w:jc w:val="both"/>
        <w:rPr>
          <w:sz w:val="28"/>
          <w:szCs w:val="28"/>
        </w:rPr>
      </w:pPr>
      <w:r>
        <w:rPr>
          <w:sz w:val="28"/>
          <w:szCs w:val="28"/>
        </w:rPr>
        <w:t>В 2016</w:t>
      </w:r>
      <w:r w:rsidR="009850D3">
        <w:rPr>
          <w:sz w:val="28"/>
          <w:szCs w:val="28"/>
        </w:rPr>
        <w:t xml:space="preserve"> году бюджет школы </w:t>
      </w:r>
      <w:r w:rsidR="007B1378">
        <w:rPr>
          <w:sz w:val="28"/>
          <w:szCs w:val="28"/>
        </w:rPr>
        <w:t xml:space="preserve"> составил </w:t>
      </w:r>
      <w:r>
        <w:rPr>
          <w:sz w:val="28"/>
          <w:szCs w:val="28"/>
        </w:rPr>
        <w:t>11 366 416</w:t>
      </w:r>
      <w:r w:rsidR="007B1378">
        <w:rPr>
          <w:sz w:val="28"/>
          <w:szCs w:val="28"/>
        </w:rPr>
        <w:t xml:space="preserve"> руб. </w:t>
      </w:r>
    </w:p>
    <w:p w:rsidR="007B1378" w:rsidRDefault="007B1378" w:rsidP="007B1378">
      <w:pPr>
        <w:ind w:firstLine="708"/>
        <w:jc w:val="both"/>
        <w:rPr>
          <w:sz w:val="28"/>
          <w:szCs w:val="28"/>
        </w:rPr>
      </w:pPr>
      <w:r>
        <w:rPr>
          <w:sz w:val="28"/>
          <w:szCs w:val="28"/>
        </w:rPr>
        <w:t>Целевое финансирование выделено по программе «Развитие системы образования Артемовского городского округа  на период 2015-2020 годов»</w:t>
      </w:r>
      <w:r w:rsidR="00435AF5">
        <w:rPr>
          <w:sz w:val="28"/>
          <w:szCs w:val="28"/>
        </w:rPr>
        <w:t xml:space="preserve"> в сумме 120 000 рублей. Выполнены</w:t>
      </w:r>
      <w:r>
        <w:rPr>
          <w:sz w:val="28"/>
          <w:szCs w:val="28"/>
        </w:rPr>
        <w:t xml:space="preserve"> мероприятия:</w:t>
      </w:r>
    </w:p>
    <w:p w:rsidR="00435AF5" w:rsidRDefault="00435AF5" w:rsidP="007B1378">
      <w:pPr>
        <w:ind w:firstLine="708"/>
        <w:jc w:val="both"/>
        <w:rPr>
          <w:sz w:val="28"/>
          <w:szCs w:val="28"/>
        </w:rPr>
      </w:pPr>
      <w:r>
        <w:rPr>
          <w:sz w:val="28"/>
          <w:szCs w:val="28"/>
        </w:rPr>
        <w:t>Установка системы управления доступом – 116 300 рублей.</w:t>
      </w:r>
    </w:p>
    <w:p w:rsidR="00435AF5" w:rsidRDefault="00435AF5" w:rsidP="007B1378">
      <w:pPr>
        <w:ind w:firstLine="708"/>
        <w:jc w:val="both"/>
        <w:rPr>
          <w:sz w:val="28"/>
          <w:szCs w:val="28"/>
        </w:rPr>
      </w:pPr>
      <w:r>
        <w:rPr>
          <w:sz w:val="28"/>
          <w:szCs w:val="28"/>
        </w:rPr>
        <w:t xml:space="preserve">Замена пожарных </w:t>
      </w:r>
      <w:proofErr w:type="spellStart"/>
      <w:r>
        <w:rPr>
          <w:sz w:val="28"/>
          <w:szCs w:val="28"/>
        </w:rPr>
        <w:t>извещателей</w:t>
      </w:r>
      <w:proofErr w:type="spellEnd"/>
      <w:r>
        <w:rPr>
          <w:sz w:val="28"/>
          <w:szCs w:val="28"/>
        </w:rPr>
        <w:t xml:space="preserve">  - 3 700 рублей.</w:t>
      </w:r>
    </w:p>
    <w:p w:rsidR="00435AF5" w:rsidRDefault="00435AF5" w:rsidP="007B1378">
      <w:pPr>
        <w:ind w:firstLine="708"/>
        <w:jc w:val="both"/>
        <w:rPr>
          <w:sz w:val="28"/>
          <w:szCs w:val="28"/>
        </w:rPr>
      </w:pPr>
      <w:r>
        <w:rPr>
          <w:sz w:val="28"/>
          <w:szCs w:val="28"/>
        </w:rPr>
        <w:t>На организацию отдыха и оздоровления детей и подростков было выделено 146 208 рублей.</w:t>
      </w:r>
    </w:p>
    <w:p w:rsidR="001C56DE" w:rsidRDefault="00435AF5" w:rsidP="001C56DE">
      <w:pPr>
        <w:ind w:firstLine="708"/>
        <w:jc w:val="both"/>
        <w:rPr>
          <w:sz w:val="28"/>
          <w:szCs w:val="28"/>
        </w:rPr>
      </w:pPr>
      <w:r>
        <w:rPr>
          <w:sz w:val="28"/>
          <w:szCs w:val="28"/>
        </w:rPr>
        <w:t>В 2016</w:t>
      </w:r>
      <w:r w:rsidR="007B1378">
        <w:rPr>
          <w:sz w:val="28"/>
          <w:szCs w:val="28"/>
        </w:rPr>
        <w:t xml:space="preserve"> году поступило основных средств на сумму 886.3 </w:t>
      </w:r>
      <w:proofErr w:type="spellStart"/>
      <w:r w:rsidR="007B1378">
        <w:rPr>
          <w:sz w:val="28"/>
          <w:szCs w:val="28"/>
        </w:rPr>
        <w:t>тыс</w:t>
      </w:r>
      <w:proofErr w:type="gramStart"/>
      <w:r w:rsidR="007B1378">
        <w:rPr>
          <w:sz w:val="28"/>
          <w:szCs w:val="28"/>
        </w:rPr>
        <w:t>.р</w:t>
      </w:r>
      <w:proofErr w:type="gramEnd"/>
      <w:r w:rsidR="007B1378">
        <w:rPr>
          <w:sz w:val="28"/>
          <w:szCs w:val="28"/>
        </w:rPr>
        <w:t>уб</w:t>
      </w:r>
      <w:proofErr w:type="spellEnd"/>
      <w:r w:rsidR="007B1378">
        <w:rPr>
          <w:sz w:val="28"/>
          <w:szCs w:val="28"/>
        </w:rPr>
        <w:t xml:space="preserve">. Приобретена </w:t>
      </w:r>
      <w:proofErr w:type="spellStart"/>
      <w:r w:rsidR="007B1378">
        <w:rPr>
          <w:sz w:val="28"/>
          <w:szCs w:val="28"/>
        </w:rPr>
        <w:t>орг.техника</w:t>
      </w:r>
      <w:proofErr w:type="spellEnd"/>
      <w:r w:rsidR="007B1378">
        <w:rPr>
          <w:sz w:val="28"/>
          <w:szCs w:val="28"/>
        </w:rPr>
        <w:t>, учебники, мебель в раздевалку.</w:t>
      </w:r>
      <w:r w:rsidR="001C56DE" w:rsidRPr="001C56DE">
        <w:rPr>
          <w:sz w:val="28"/>
          <w:szCs w:val="28"/>
        </w:rPr>
        <w:t xml:space="preserve"> </w:t>
      </w:r>
      <w:r w:rsidR="001C56DE">
        <w:rPr>
          <w:sz w:val="28"/>
          <w:szCs w:val="28"/>
        </w:rPr>
        <w:t>В декабре ушедшего года  был приобретен новый автобус для перевозки школьников.</w:t>
      </w:r>
    </w:p>
    <w:p w:rsidR="001C56DE" w:rsidRDefault="001C56DE" w:rsidP="001C56DE">
      <w:pPr>
        <w:ind w:firstLine="708"/>
        <w:jc w:val="both"/>
        <w:rPr>
          <w:sz w:val="28"/>
          <w:szCs w:val="28"/>
        </w:rPr>
      </w:pPr>
      <w:r>
        <w:rPr>
          <w:sz w:val="28"/>
          <w:szCs w:val="28"/>
        </w:rPr>
        <w:t xml:space="preserve">Долгожданным событием для всех жителей села явился ввод в эксплуатацию газовой котельной. </w:t>
      </w:r>
      <w:r w:rsidR="00381A6A">
        <w:rPr>
          <w:sz w:val="28"/>
          <w:szCs w:val="28"/>
        </w:rPr>
        <w:t>Это</w:t>
      </w:r>
      <w:r>
        <w:rPr>
          <w:sz w:val="28"/>
          <w:szCs w:val="28"/>
        </w:rPr>
        <w:t xml:space="preserve"> в дальнейшем позволит получить реальную экономию по потребляемым энергоресурсам.</w:t>
      </w:r>
    </w:p>
    <w:p w:rsidR="007B1378" w:rsidRDefault="007B1378" w:rsidP="00435AF5">
      <w:pPr>
        <w:ind w:firstLine="708"/>
        <w:jc w:val="both"/>
        <w:rPr>
          <w:sz w:val="28"/>
          <w:szCs w:val="28"/>
        </w:rPr>
      </w:pPr>
    </w:p>
    <w:p w:rsidR="00381A6A" w:rsidRDefault="00381A6A" w:rsidP="00435AF5">
      <w:pPr>
        <w:ind w:firstLine="708"/>
        <w:jc w:val="both"/>
        <w:rPr>
          <w:b/>
          <w:sz w:val="28"/>
          <w:szCs w:val="28"/>
          <w:u w:val="single"/>
        </w:rPr>
      </w:pPr>
      <w:r w:rsidRPr="00381A6A">
        <w:rPr>
          <w:b/>
          <w:sz w:val="28"/>
          <w:szCs w:val="28"/>
          <w:u w:val="single"/>
        </w:rPr>
        <w:t>Здравоохранение</w:t>
      </w:r>
    </w:p>
    <w:p w:rsidR="00381A6A" w:rsidRPr="00381A6A" w:rsidRDefault="00381A6A" w:rsidP="00435AF5">
      <w:pPr>
        <w:ind w:firstLine="708"/>
        <w:jc w:val="both"/>
        <w:rPr>
          <w:b/>
          <w:sz w:val="28"/>
          <w:szCs w:val="28"/>
          <w:u w:val="single"/>
        </w:rPr>
      </w:pPr>
    </w:p>
    <w:p w:rsidR="007B1378" w:rsidRDefault="007B1378" w:rsidP="007B1378">
      <w:pPr>
        <w:ind w:firstLine="708"/>
        <w:jc w:val="both"/>
        <w:rPr>
          <w:sz w:val="28"/>
          <w:szCs w:val="28"/>
        </w:rPr>
      </w:pPr>
      <w:r>
        <w:rPr>
          <w:sz w:val="28"/>
          <w:szCs w:val="28"/>
        </w:rPr>
        <w:t>Услуга медицинского обслуживания пре</w:t>
      </w:r>
      <w:r w:rsidR="001B6B9B">
        <w:rPr>
          <w:sz w:val="28"/>
          <w:szCs w:val="28"/>
        </w:rPr>
        <w:t>доставляется ФАП с. Б-Трифоново</w:t>
      </w:r>
      <w:r>
        <w:rPr>
          <w:sz w:val="28"/>
          <w:szCs w:val="28"/>
        </w:rPr>
        <w:t>. Данная услуга представлена лечебной, профилактической и санитарно-просветительской работой.</w:t>
      </w:r>
      <w:r w:rsidRPr="00067889">
        <w:rPr>
          <w:sz w:val="28"/>
          <w:szCs w:val="28"/>
        </w:rPr>
        <w:t xml:space="preserve"> </w:t>
      </w:r>
      <w:r>
        <w:rPr>
          <w:sz w:val="28"/>
          <w:szCs w:val="28"/>
        </w:rPr>
        <w:t>Приложение №</w:t>
      </w:r>
      <w:r w:rsidR="001B6B9B">
        <w:rPr>
          <w:sz w:val="28"/>
          <w:szCs w:val="28"/>
        </w:rPr>
        <w:t xml:space="preserve"> </w:t>
      </w:r>
      <w:r>
        <w:rPr>
          <w:sz w:val="28"/>
          <w:szCs w:val="28"/>
        </w:rPr>
        <w:t>3 (пр</w:t>
      </w:r>
      <w:r w:rsidR="00A0001D">
        <w:rPr>
          <w:sz w:val="28"/>
          <w:szCs w:val="28"/>
        </w:rPr>
        <w:t>офилактическая работа ФАП в 2016</w:t>
      </w:r>
      <w:r>
        <w:rPr>
          <w:sz w:val="28"/>
          <w:szCs w:val="28"/>
        </w:rPr>
        <w:t xml:space="preserve"> году)</w:t>
      </w:r>
      <w:r w:rsidR="001B6B9B">
        <w:rPr>
          <w:sz w:val="28"/>
          <w:szCs w:val="28"/>
        </w:rPr>
        <w:t>.</w:t>
      </w:r>
    </w:p>
    <w:p w:rsidR="001B6B9B" w:rsidRDefault="001B6B9B" w:rsidP="007B1378">
      <w:pPr>
        <w:ind w:firstLine="708"/>
        <w:jc w:val="both"/>
        <w:rPr>
          <w:sz w:val="28"/>
          <w:szCs w:val="28"/>
        </w:rPr>
      </w:pPr>
      <w:r>
        <w:rPr>
          <w:sz w:val="28"/>
          <w:szCs w:val="28"/>
        </w:rPr>
        <w:t>В 2016 году фельдшером было принято на приеме 2400 взрослых посетителей, 1036 детей.</w:t>
      </w:r>
    </w:p>
    <w:p w:rsidR="007B1378" w:rsidRDefault="007B1378" w:rsidP="007B1378">
      <w:pPr>
        <w:ind w:firstLine="708"/>
        <w:jc w:val="both"/>
        <w:rPr>
          <w:sz w:val="28"/>
          <w:szCs w:val="28"/>
        </w:rPr>
      </w:pPr>
      <w:proofErr w:type="spellStart"/>
      <w:r>
        <w:rPr>
          <w:sz w:val="28"/>
          <w:szCs w:val="28"/>
        </w:rPr>
        <w:t>Флюроографическим</w:t>
      </w:r>
      <w:proofErr w:type="spellEnd"/>
      <w:r>
        <w:rPr>
          <w:sz w:val="28"/>
          <w:szCs w:val="28"/>
        </w:rPr>
        <w:t xml:space="preserve"> осмотром охвачено насе</w:t>
      </w:r>
      <w:r w:rsidR="00A0001D">
        <w:rPr>
          <w:sz w:val="28"/>
          <w:szCs w:val="28"/>
        </w:rPr>
        <w:t>ление с 15 лет. Осмотрено в 2016</w:t>
      </w:r>
      <w:r>
        <w:rPr>
          <w:sz w:val="28"/>
          <w:szCs w:val="28"/>
        </w:rPr>
        <w:t xml:space="preserve"> году</w:t>
      </w:r>
      <w:r w:rsidR="00A0001D">
        <w:rPr>
          <w:sz w:val="28"/>
          <w:szCs w:val="28"/>
        </w:rPr>
        <w:t xml:space="preserve"> </w:t>
      </w:r>
      <w:r>
        <w:rPr>
          <w:sz w:val="28"/>
          <w:szCs w:val="28"/>
        </w:rPr>
        <w:t>-</w:t>
      </w:r>
      <w:r w:rsidR="00A0001D">
        <w:rPr>
          <w:sz w:val="28"/>
          <w:szCs w:val="28"/>
        </w:rPr>
        <w:t xml:space="preserve"> </w:t>
      </w:r>
      <w:r w:rsidR="001B6B9B">
        <w:rPr>
          <w:sz w:val="28"/>
          <w:szCs w:val="28"/>
        </w:rPr>
        <w:t>511</w:t>
      </w:r>
      <w:r>
        <w:rPr>
          <w:sz w:val="28"/>
          <w:szCs w:val="28"/>
        </w:rPr>
        <w:t xml:space="preserve"> человек. </w:t>
      </w:r>
      <w:r w:rsidR="001B6B9B">
        <w:rPr>
          <w:sz w:val="28"/>
          <w:szCs w:val="28"/>
        </w:rPr>
        <w:t>Случаев туберкулеза не выявлено</w:t>
      </w:r>
      <w:r>
        <w:rPr>
          <w:sz w:val="28"/>
          <w:szCs w:val="28"/>
        </w:rPr>
        <w:t xml:space="preserve">. </w:t>
      </w:r>
      <w:r w:rsidRPr="00220F2C">
        <w:rPr>
          <w:sz w:val="28"/>
          <w:szCs w:val="28"/>
        </w:rPr>
        <w:t>Согласно приказу</w:t>
      </w:r>
      <w:r w:rsidR="00220F2C" w:rsidRPr="00220F2C">
        <w:rPr>
          <w:sz w:val="28"/>
          <w:szCs w:val="28"/>
        </w:rPr>
        <w:t xml:space="preserve"> </w:t>
      </w:r>
      <w:r w:rsidRPr="00220F2C">
        <w:rPr>
          <w:sz w:val="28"/>
          <w:szCs w:val="28"/>
        </w:rPr>
        <w:t>№</w:t>
      </w:r>
      <w:r w:rsidR="00220F2C" w:rsidRPr="00220F2C">
        <w:rPr>
          <w:sz w:val="28"/>
          <w:szCs w:val="28"/>
        </w:rPr>
        <w:t xml:space="preserve"> </w:t>
      </w:r>
      <w:r w:rsidRPr="00220F2C">
        <w:rPr>
          <w:sz w:val="28"/>
          <w:szCs w:val="28"/>
        </w:rPr>
        <w:t xml:space="preserve">1006 по всеобщей диспансеризации при плане 128 человек, осмотрено </w:t>
      </w:r>
      <w:r w:rsidR="00220F2C" w:rsidRPr="00220F2C">
        <w:rPr>
          <w:sz w:val="28"/>
          <w:szCs w:val="28"/>
        </w:rPr>
        <w:t xml:space="preserve">136 человек. Выявлено </w:t>
      </w:r>
      <w:r w:rsidRPr="00220F2C">
        <w:rPr>
          <w:sz w:val="28"/>
          <w:szCs w:val="28"/>
        </w:rPr>
        <w:t>7 случаев заболеваний на ранних стадиях.</w:t>
      </w:r>
    </w:p>
    <w:p w:rsidR="00DB4809" w:rsidRDefault="00DB4809" w:rsidP="007B1378">
      <w:pPr>
        <w:ind w:firstLine="708"/>
        <w:jc w:val="both"/>
        <w:rPr>
          <w:sz w:val="28"/>
          <w:szCs w:val="28"/>
        </w:rPr>
      </w:pPr>
      <w:proofErr w:type="spellStart"/>
      <w:r>
        <w:rPr>
          <w:sz w:val="28"/>
          <w:szCs w:val="28"/>
        </w:rPr>
        <w:t>Привитость</w:t>
      </w:r>
      <w:proofErr w:type="spellEnd"/>
      <w:r>
        <w:rPr>
          <w:sz w:val="28"/>
          <w:szCs w:val="28"/>
        </w:rPr>
        <w:t xml:space="preserve"> населения составила:</w:t>
      </w:r>
    </w:p>
    <w:p w:rsidR="00DB4809" w:rsidRDefault="00DB4809" w:rsidP="007B1378">
      <w:pPr>
        <w:ind w:firstLine="708"/>
        <w:jc w:val="both"/>
        <w:rPr>
          <w:sz w:val="28"/>
          <w:szCs w:val="28"/>
        </w:rPr>
      </w:pPr>
      <w:r>
        <w:rPr>
          <w:sz w:val="28"/>
          <w:szCs w:val="28"/>
        </w:rPr>
        <w:t>Гепатит</w:t>
      </w:r>
      <w:proofErr w:type="gramStart"/>
      <w:r>
        <w:rPr>
          <w:sz w:val="28"/>
          <w:szCs w:val="28"/>
        </w:rPr>
        <w:t xml:space="preserve"> В</w:t>
      </w:r>
      <w:proofErr w:type="gramEnd"/>
      <w:r>
        <w:rPr>
          <w:sz w:val="28"/>
          <w:szCs w:val="28"/>
        </w:rPr>
        <w:t xml:space="preserve"> – 96%;</w:t>
      </w:r>
    </w:p>
    <w:p w:rsidR="00DB4809" w:rsidRDefault="00DB4809" w:rsidP="007B1378">
      <w:pPr>
        <w:ind w:firstLine="708"/>
        <w:jc w:val="both"/>
        <w:rPr>
          <w:sz w:val="28"/>
          <w:szCs w:val="28"/>
        </w:rPr>
      </w:pPr>
      <w:r>
        <w:rPr>
          <w:sz w:val="28"/>
          <w:szCs w:val="28"/>
        </w:rPr>
        <w:t>Корь – 100 %;</w:t>
      </w:r>
    </w:p>
    <w:p w:rsidR="00DB4809" w:rsidRDefault="00DB4809" w:rsidP="007B1378">
      <w:pPr>
        <w:ind w:firstLine="708"/>
        <w:jc w:val="both"/>
        <w:rPr>
          <w:sz w:val="28"/>
          <w:szCs w:val="28"/>
        </w:rPr>
      </w:pPr>
      <w:r>
        <w:rPr>
          <w:sz w:val="28"/>
          <w:szCs w:val="28"/>
        </w:rPr>
        <w:t>Корь – 100 %;</w:t>
      </w:r>
    </w:p>
    <w:p w:rsidR="00DB4809" w:rsidRDefault="00DB4809" w:rsidP="007B1378">
      <w:pPr>
        <w:ind w:firstLine="708"/>
        <w:jc w:val="both"/>
        <w:rPr>
          <w:sz w:val="28"/>
          <w:szCs w:val="28"/>
        </w:rPr>
      </w:pPr>
      <w:r>
        <w:rPr>
          <w:sz w:val="28"/>
          <w:szCs w:val="28"/>
        </w:rPr>
        <w:t>Грипп – 87 %;</w:t>
      </w:r>
    </w:p>
    <w:p w:rsidR="00DB4809" w:rsidRDefault="00DB4809" w:rsidP="007B1378">
      <w:pPr>
        <w:ind w:firstLine="708"/>
        <w:jc w:val="both"/>
        <w:rPr>
          <w:sz w:val="28"/>
          <w:szCs w:val="28"/>
        </w:rPr>
      </w:pPr>
      <w:r>
        <w:rPr>
          <w:sz w:val="28"/>
          <w:szCs w:val="28"/>
        </w:rPr>
        <w:t>Клещевой энцефалит – 89 %;</w:t>
      </w:r>
    </w:p>
    <w:p w:rsidR="00DB4809" w:rsidRDefault="00DB4809" w:rsidP="007B1378">
      <w:pPr>
        <w:ind w:firstLine="708"/>
        <w:jc w:val="both"/>
        <w:rPr>
          <w:sz w:val="28"/>
          <w:szCs w:val="28"/>
        </w:rPr>
      </w:pPr>
      <w:r>
        <w:rPr>
          <w:sz w:val="28"/>
          <w:szCs w:val="28"/>
        </w:rPr>
        <w:lastRenderedPageBreak/>
        <w:t xml:space="preserve">Краснуха </w:t>
      </w:r>
      <w:r w:rsidR="00220F2C">
        <w:rPr>
          <w:sz w:val="28"/>
          <w:szCs w:val="28"/>
        </w:rPr>
        <w:t>– 100 %.</w:t>
      </w:r>
    </w:p>
    <w:p w:rsidR="00220F2C" w:rsidRDefault="00220F2C" w:rsidP="007B1378">
      <w:pPr>
        <w:ind w:firstLine="708"/>
        <w:jc w:val="both"/>
        <w:rPr>
          <w:sz w:val="28"/>
          <w:szCs w:val="28"/>
        </w:rPr>
      </w:pPr>
      <w:r>
        <w:rPr>
          <w:sz w:val="28"/>
          <w:szCs w:val="28"/>
        </w:rPr>
        <w:t>По структуре заболеваний:</w:t>
      </w:r>
    </w:p>
    <w:p w:rsidR="00220F2C" w:rsidRDefault="00220F2C" w:rsidP="007B1378">
      <w:pPr>
        <w:ind w:firstLine="708"/>
        <w:jc w:val="both"/>
        <w:rPr>
          <w:sz w:val="28"/>
          <w:szCs w:val="28"/>
        </w:rPr>
      </w:pPr>
      <w:r>
        <w:rPr>
          <w:sz w:val="28"/>
          <w:szCs w:val="28"/>
        </w:rPr>
        <w:t xml:space="preserve">1 место – заболевания </w:t>
      </w:r>
      <w:proofErr w:type="gramStart"/>
      <w:r>
        <w:rPr>
          <w:sz w:val="28"/>
          <w:szCs w:val="28"/>
        </w:rPr>
        <w:t>сердечно-сосудистой</w:t>
      </w:r>
      <w:proofErr w:type="gramEnd"/>
      <w:r>
        <w:rPr>
          <w:sz w:val="28"/>
          <w:szCs w:val="28"/>
        </w:rPr>
        <w:t xml:space="preserve"> системы</w:t>
      </w:r>
    </w:p>
    <w:p w:rsidR="00220F2C" w:rsidRDefault="00220F2C" w:rsidP="007B1378">
      <w:pPr>
        <w:ind w:firstLine="708"/>
        <w:jc w:val="both"/>
        <w:rPr>
          <w:sz w:val="28"/>
          <w:szCs w:val="28"/>
        </w:rPr>
      </w:pPr>
      <w:r>
        <w:rPr>
          <w:sz w:val="28"/>
          <w:szCs w:val="28"/>
        </w:rPr>
        <w:t>2 место – онкологические заболевания</w:t>
      </w:r>
    </w:p>
    <w:p w:rsidR="00220F2C" w:rsidRDefault="00220F2C" w:rsidP="007B1378">
      <w:pPr>
        <w:ind w:firstLine="708"/>
        <w:jc w:val="both"/>
        <w:rPr>
          <w:sz w:val="28"/>
          <w:szCs w:val="28"/>
        </w:rPr>
      </w:pPr>
      <w:r>
        <w:rPr>
          <w:sz w:val="28"/>
          <w:szCs w:val="28"/>
        </w:rPr>
        <w:t>3 место – неврологические заболевания.</w:t>
      </w:r>
    </w:p>
    <w:p w:rsidR="007B1378" w:rsidRDefault="007B1378" w:rsidP="00220F2C">
      <w:pPr>
        <w:ind w:firstLine="708"/>
        <w:jc w:val="both"/>
        <w:rPr>
          <w:sz w:val="28"/>
          <w:szCs w:val="28"/>
        </w:rPr>
      </w:pPr>
      <w:r>
        <w:rPr>
          <w:sz w:val="28"/>
          <w:szCs w:val="28"/>
        </w:rPr>
        <w:t xml:space="preserve">Заболевания гриппом не зафиксировано. </w:t>
      </w:r>
      <w:r w:rsidR="00220F2C">
        <w:rPr>
          <w:sz w:val="28"/>
          <w:szCs w:val="28"/>
        </w:rPr>
        <w:t>Отмечается снижение простудных заболеваний.</w:t>
      </w:r>
    </w:p>
    <w:p w:rsidR="007B1378" w:rsidRDefault="00220F2C" w:rsidP="007B1378">
      <w:pPr>
        <w:ind w:firstLine="708"/>
        <w:jc w:val="both"/>
        <w:rPr>
          <w:sz w:val="28"/>
          <w:szCs w:val="28"/>
        </w:rPr>
      </w:pPr>
      <w:r>
        <w:rPr>
          <w:sz w:val="28"/>
          <w:szCs w:val="28"/>
        </w:rPr>
        <w:t>В 2016 году пролечено в условиях  стационара 17 человек взрослого населения, в том числе 6 человек – в условиях дневного стационара</w:t>
      </w:r>
      <w:r w:rsidR="005471B0">
        <w:rPr>
          <w:sz w:val="28"/>
          <w:szCs w:val="28"/>
        </w:rPr>
        <w:t>. Пролечено 72 ребенка.</w:t>
      </w:r>
    </w:p>
    <w:p w:rsidR="005471B0" w:rsidRDefault="005471B0" w:rsidP="007B1378">
      <w:pPr>
        <w:ind w:firstLine="708"/>
        <w:jc w:val="both"/>
        <w:rPr>
          <w:sz w:val="28"/>
          <w:szCs w:val="28"/>
        </w:rPr>
      </w:pPr>
      <w:r>
        <w:rPr>
          <w:sz w:val="28"/>
          <w:szCs w:val="28"/>
        </w:rPr>
        <w:t xml:space="preserve">По многочисленным просьбам жителей в 2016 году решен вопрос по забору крови для клинических анализов в помещении </w:t>
      </w:r>
      <w:proofErr w:type="spellStart"/>
      <w:r>
        <w:rPr>
          <w:sz w:val="28"/>
          <w:szCs w:val="28"/>
        </w:rPr>
        <w:t>ФАПа</w:t>
      </w:r>
      <w:proofErr w:type="spellEnd"/>
      <w:r>
        <w:rPr>
          <w:sz w:val="28"/>
          <w:szCs w:val="28"/>
        </w:rPr>
        <w:t>.</w:t>
      </w:r>
    </w:p>
    <w:p w:rsidR="00A0001D" w:rsidRDefault="00A0001D" w:rsidP="007B1378">
      <w:pPr>
        <w:ind w:firstLine="708"/>
        <w:jc w:val="both"/>
        <w:rPr>
          <w:sz w:val="28"/>
          <w:szCs w:val="28"/>
        </w:rPr>
      </w:pPr>
    </w:p>
    <w:p w:rsidR="00A0001D" w:rsidRPr="00A0001D" w:rsidRDefault="00A0001D" w:rsidP="007B1378">
      <w:pPr>
        <w:ind w:firstLine="708"/>
        <w:jc w:val="both"/>
        <w:rPr>
          <w:b/>
          <w:sz w:val="28"/>
          <w:szCs w:val="28"/>
          <w:u w:val="single"/>
        </w:rPr>
      </w:pPr>
      <w:r w:rsidRPr="00A0001D">
        <w:rPr>
          <w:b/>
          <w:sz w:val="28"/>
          <w:szCs w:val="28"/>
          <w:u w:val="single"/>
        </w:rPr>
        <w:t>Культура</w:t>
      </w:r>
    </w:p>
    <w:p w:rsidR="00A0001D" w:rsidRPr="00A0001D" w:rsidRDefault="00A0001D" w:rsidP="007B1378">
      <w:pPr>
        <w:ind w:firstLine="708"/>
        <w:jc w:val="both"/>
        <w:rPr>
          <w:b/>
          <w:sz w:val="28"/>
          <w:szCs w:val="28"/>
          <w:u w:val="single"/>
        </w:rPr>
      </w:pPr>
    </w:p>
    <w:p w:rsidR="007B1378" w:rsidRDefault="007B1378" w:rsidP="007B1378">
      <w:pPr>
        <w:ind w:firstLine="708"/>
        <w:jc w:val="both"/>
        <w:rPr>
          <w:sz w:val="28"/>
          <w:szCs w:val="28"/>
        </w:rPr>
      </w:pPr>
      <w:r>
        <w:rPr>
          <w:sz w:val="28"/>
          <w:szCs w:val="28"/>
        </w:rPr>
        <w:t xml:space="preserve">Культурно-досуговая деятельность на территории представлена следующими учреждениями; сельским домом культуры, библиотекой, подростковым клубом «Грин». </w:t>
      </w:r>
    </w:p>
    <w:p w:rsidR="007B1378" w:rsidRDefault="00A0001D" w:rsidP="007B1378">
      <w:pPr>
        <w:ind w:firstLine="708"/>
        <w:jc w:val="both"/>
        <w:rPr>
          <w:sz w:val="28"/>
          <w:szCs w:val="28"/>
        </w:rPr>
      </w:pPr>
      <w:r w:rsidRPr="00A0001D">
        <w:rPr>
          <w:b/>
          <w:sz w:val="28"/>
          <w:szCs w:val="28"/>
        </w:rPr>
        <w:t>В 2016</w:t>
      </w:r>
      <w:r w:rsidR="007B1378" w:rsidRPr="00A0001D">
        <w:rPr>
          <w:b/>
          <w:sz w:val="28"/>
          <w:szCs w:val="28"/>
        </w:rPr>
        <w:t xml:space="preserve"> году сельским домом культуры</w:t>
      </w:r>
      <w:r w:rsidR="007B1378">
        <w:rPr>
          <w:sz w:val="28"/>
          <w:szCs w:val="28"/>
        </w:rPr>
        <w:t xml:space="preserve"> было проведено 1</w:t>
      </w:r>
      <w:r>
        <w:rPr>
          <w:sz w:val="28"/>
          <w:szCs w:val="28"/>
        </w:rPr>
        <w:t>27 мероприятий с участием 2034</w:t>
      </w:r>
      <w:r w:rsidR="007B1378">
        <w:rPr>
          <w:sz w:val="28"/>
          <w:szCs w:val="28"/>
        </w:rPr>
        <w:t xml:space="preserve"> чел</w:t>
      </w:r>
      <w:r w:rsidR="007B1378" w:rsidRPr="00973043">
        <w:rPr>
          <w:sz w:val="28"/>
          <w:szCs w:val="28"/>
        </w:rPr>
        <w:t xml:space="preserve">. Из них на платной основе 46 </w:t>
      </w:r>
      <w:proofErr w:type="gramStart"/>
      <w:r w:rsidR="007B1378" w:rsidRPr="00973043">
        <w:rPr>
          <w:sz w:val="28"/>
          <w:szCs w:val="28"/>
        </w:rPr>
        <w:t>мероприятий</w:t>
      </w:r>
      <w:proofErr w:type="gramEnd"/>
      <w:r w:rsidR="007B1378" w:rsidRPr="00973043">
        <w:rPr>
          <w:sz w:val="28"/>
          <w:szCs w:val="28"/>
        </w:rPr>
        <w:t xml:space="preserve">  в которых приняло участие 835 человек.</w:t>
      </w:r>
      <w:bookmarkStart w:id="0" w:name="_GoBack"/>
      <w:bookmarkEnd w:id="0"/>
    </w:p>
    <w:p w:rsidR="007B1378" w:rsidRDefault="007B1378" w:rsidP="007B1378">
      <w:pPr>
        <w:ind w:firstLine="708"/>
        <w:jc w:val="both"/>
        <w:rPr>
          <w:sz w:val="28"/>
          <w:szCs w:val="28"/>
        </w:rPr>
      </w:pPr>
      <w:r>
        <w:rPr>
          <w:sz w:val="28"/>
          <w:szCs w:val="28"/>
        </w:rPr>
        <w:t xml:space="preserve">В течение года </w:t>
      </w:r>
      <w:r w:rsidR="00A0001D">
        <w:rPr>
          <w:sz w:val="28"/>
          <w:szCs w:val="28"/>
        </w:rPr>
        <w:t xml:space="preserve">в </w:t>
      </w:r>
      <w:r>
        <w:rPr>
          <w:sz w:val="28"/>
          <w:szCs w:val="28"/>
        </w:rPr>
        <w:t>дом</w:t>
      </w:r>
      <w:r w:rsidR="00A0001D">
        <w:rPr>
          <w:sz w:val="28"/>
          <w:szCs w:val="28"/>
        </w:rPr>
        <w:t>е</w:t>
      </w:r>
      <w:r>
        <w:rPr>
          <w:sz w:val="28"/>
          <w:szCs w:val="28"/>
        </w:rPr>
        <w:t xml:space="preserve"> культуры </w:t>
      </w:r>
      <w:r w:rsidR="00A0001D">
        <w:rPr>
          <w:sz w:val="28"/>
          <w:szCs w:val="28"/>
        </w:rPr>
        <w:t>работало</w:t>
      </w:r>
      <w:r>
        <w:rPr>
          <w:sz w:val="28"/>
          <w:szCs w:val="28"/>
        </w:rPr>
        <w:t xml:space="preserve"> 9 культурно-досу</w:t>
      </w:r>
      <w:r w:rsidR="00A0001D">
        <w:rPr>
          <w:sz w:val="28"/>
          <w:szCs w:val="28"/>
        </w:rPr>
        <w:t>говых формирований с участием 89</w:t>
      </w:r>
      <w:r>
        <w:rPr>
          <w:sz w:val="28"/>
          <w:szCs w:val="28"/>
        </w:rPr>
        <w:t xml:space="preserve"> человек.</w:t>
      </w:r>
    </w:p>
    <w:p w:rsidR="007B1378" w:rsidRDefault="00A0001D" w:rsidP="007B1378">
      <w:pPr>
        <w:ind w:firstLine="708"/>
        <w:jc w:val="both"/>
        <w:rPr>
          <w:sz w:val="28"/>
          <w:szCs w:val="28"/>
        </w:rPr>
      </w:pPr>
      <w:r>
        <w:rPr>
          <w:sz w:val="28"/>
          <w:szCs w:val="28"/>
        </w:rPr>
        <w:t xml:space="preserve"> -</w:t>
      </w:r>
      <w:r w:rsidR="00D12002">
        <w:rPr>
          <w:sz w:val="28"/>
          <w:szCs w:val="28"/>
        </w:rPr>
        <w:t xml:space="preserve"> </w:t>
      </w:r>
      <w:r>
        <w:rPr>
          <w:sz w:val="28"/>
          <w:szCs w:val="28"/>
        </w:rPr>
        <w:t xml:space="preserve">работа с детьми и молодежью: </w:t>
      </w:r>
      <w:r w:rsidRPr="00887E4D">
        <w:rPr>
          <w:sz w:val="28"/>
          <w:szCs w:val="28"/>
        </w:rPr>
        <w:t>п</w:t>
      </w:r>
      <w:r w:rsidR="007B1378" w:rsidRPr="00887E4D">
        <w:rPr>
          <w:sz w:val="28"/>
          <w:szCs w:val="28"/>
        </w:rPr>
        <w:t xml:space="preserve">роведено </w:t>
      </w:r>
      <w:r w:rsidR="00AA6EA7" w:rsidRPr="00887E4D">
        <w:rPr>
          <w:sz w:val="28"/>
          <w:szCs w:val="28"/>
        </w:rPr>
        <w:t xml:space="preserve">127 </w:t>
      </w:r>
      <w:proofErr w:type="gramStart"/>
      <w:r w:rsidR="00AA6EA7" w:rsidRPr="00887E4D">
        <w:rPr>
          <w:sz w:val="28"/>
          <w:szCs w:val="28"/>
        </w:rPr>
        <w:t>мероприятий</w:t>
      </w:r>
      <w:proofErr w:type="gramEnd"/>
      <w:r w:rsidR="007B1378" w:rsidRPr="00887E4D">
        <w:rPr>
          <w:sz w:val="28"/>
          <w:szCs w:val="28"/>
        </w:rPr>
        <w:t xml:space="preserve"> на которых присутствовало </w:t>
      </w:r>
      <w:r w:rsidR="00AA6EA7" w:rsidRPr="00887E4D">
        <w:rPr>
          <w:sz w:val="28"/>
          <w:szCs w:val="28"/>
        </w:rPr>
        <w:t>2034</w:t>
      </w:r>
      <w:r w:rsidR="007B1378" w:rsidRPr="00887E4D">
        <w:rPr>
          <w:sz w:val="28"/>
          <w:szCs w:val="28"/>
        </w:rPr>
        <w:t xml:space="preserve"> человек</w:t>
      </w:r>
      <w:r w:rsidR="00AA6EA7" w:rsidRPr="00887E4D">
        <w:rPr>
          <w:sz w:val="28"/>
          <w:szCs w:val="28"/>
        </w:rPr>
        <w:t>а.</w:t>
      </w:r>
      <w:r w:rsidR="007B1378">
        <w:rPr>
          <w:sz w:val="28"/>
          <w:szCs w:val="28"/>
        </w:rPr>
        <w:t xml:space="preserve"> </w:t>
      </w:r>
      <w:r w:rsidR="00887E4D">
        <w:rPr>
          <w:sz w:val="28"/>
          <w:szCs w:val="28"/>
        </w:rPr>
        <w:t xml:space="preserve">Здесь надо отметить участие нашей молодежи в районном творческом конкурсе «Пасхальные радости» и участие в 7-м районном фестивале-конкурсе солдатской </w:t>
      </w:r>
      <w:r w:rsidR="00B2369F">
        <w:rPr>
          <w:sz w:val="28"/>
          <w:szCs w:val="28"/>
        </w:rPr>
        <w:t>и военно-патриотической песни «У</w:t>
      </w:r>
      <w:r w:rsidR="00887E4D">
        <w:rPr>
          <w:sz w:val="28"/>
          <w:szCs w:val="28"/>
        </w:rPr>
        <w:t>ральский аккорд»</w:t>
      </w:r>
      <w:r w:rsidR="00B2369F">
        <w:rPr>
          <w:sz w:val="28"/>
          <w:szCs w:val="28"/>
        </w:rPr>
        <w:t>,</w:t>
      </w:r>
      <w:r w:rsidR="00887E4D">
        <w:rPr>
          <w:sz w:val="28"/>
          <w:szCs w:val="28"/>
        </w:rPr>
        <w:t xml:space="preserve"> в номинации вокал наши участники стали лауреатами 1 степени.</w:t>
      </w:r>
      <w:r w:rsidR="00D12002">
        <w:rPr>
          <w:sz w:val="28"/>
          <w:szCs w:val="28"/>
        </w:rPr>
        <w:t xml:space="preserve"> Ансамбль «Поющие вместе» стал лауреатом второй степени в Международном телевизионном конкурсе «Национальное достояние – 2016».</w:t>
      </w:r>
    </w:p>
    <w:p w:rsidR="007B1378" w:rsidRDefault="00A0001D" w:rsidP="007B1378">
      <w:pPr>
        <w:ind w:firstLine="708"/>
        <w:jc w:val="both"/>
        <w:rPr>
          <w:sz w:val="28"/>
          <w:szCs w:val="28"/>
        </w:rPr>
      </w:pPr>
      <w:r>
        <w:rPr>
          <w:sz w:val="28"/>
          <w:szCs w:val="28"/>
        </w:rPr>
        <w:t>-</w:t>
      </w:r>
      <w:proofErr w:type="gramStart"/>
      <w:r>
        <w:rPr>
          <w:sz w:val="28"/>
          <w:szCs w:val="28"/>
        </w:rPr>
        <w:t>р</w:t>
      </w:r>
      <w:proofErr w:type="gramEnd"/>
      <w:r>
        <w:rPr>
          <w:sz w:val="28"/>
          <w:szCs w:val="28"/>
        </w:rPr>
        <w:t>абота с семьей: п</w:t>
      </w:r>
      <w:r w:rsidR="007B1378">
        <w:rPr>
          <w:sz w:val="28"/>
          <w:szCs w:val="28"/>
        </w:rPr>
        <w:t xml:space="preserve">роведено </w:t>
      </w:r>
      <w:r w:rsidR="00AA6EA7">
        <w:rPr>
          <w:sz w:val="28"/>
          <w:szCs w:val="28"/>
        </w:rPr>
        <w:t>2</w:t>
      </w:r>
      <w:r w:rsidR="007B1378">
        <w:rPr>
          <w:sz w:val="28"/>
          <w:szCs w:val="28"/>
        </w:rPr>
        <w:t>2</w:t>
      </w:r>
      <w:r w:rsidR="00AA6EA7">
        <w:rPr>
          <w:sz w:val="28"/>
          <w:szCs w:val="28"/>
        </w:rPr>
        <w:t xml:space="preserve"> мероприятия</w:t>
      </w:r>
      <w:r w:rsidR="007B1378">
        <w:rPr>
          <w:sz w:val="28"/>
          <w:szCs w:val="28"/>
        </w:rPr>
        <w:t xml:space="preserve"> с участием </w:t>
      </w:r>
      <w:r w:rsidR="00AA6EA7">
        <w:rPr>
          <w:sz w:val="28"/>
          <w:szCs w:val="28"/>
        </w:rPr>
        <w:t>952</w:t>
      </w:r>
      <w:r w:rsidR="007B1378">
        <w:rPr>
          <w:sz w:val="28"/>
          <w:szCs w:val="28"/>
        </w:rPr>
        <w:t xml:space="preserve"> человек</w:t>
      </w:r>
      <w:r w:rsidR="00AA6EA7">
        <w:rPr>
          <w:sz w:val="28"/>
          <w:szCs w:val="28"/>
        </w:rPr>
        <w:t>а.</w:t>
      </w:r>
    </w:p>
    <w:p w:rsidR="00AA6EA7" w:rsidRDefault="00AA6EA7" w:rsidP="00AA6EA7">
      <w:pPr>
        <w:jc w:val="both"/>
        <w:rPr>
          <w:sz w:val="28"/>
          <w:szCs w:val="28"/>
        </w:rPr>
      </w:pPr>
      <w:r>
        <w:rPr>
          <w:sz w:val="28"/>
          <w:szCs w:val="28"/>
        </w:rPr>
        <w:t>Примеры наиболее успешных мероприятий и инновационных форм работы: участие в областном конкурсе тематических материалов по работе с семьей «Мир вашему дому», дипломы за участие.</w:t>
      </w:r>
    </w:p>
    <w:p w:rsidR="00D12002" w:rsidRDefault="007B1378" w:rsidP="007B1378">
      <w:pPr>
        <w:ind w:firstLine="708"/>
        <w:jc w:val="both"/>
        <w:rPr>
          <w:sz w:val="28"/>
          <w:szCs w:val="28"/>
        </w:rPr>
      </w:pPr>
      <w:r>
        <w:rPr>
          <w:sz w:val="28"/>
          <w:szCs w:val="28"/>
        </w:rPr>
        <w:t>-</w:t>
      </w:r>
      <w:r w:rsidR="00D12002">
        <w:rPr>
          <w:sz w:val="28"/>
          <w:szCs w:val="28"/>
        </w:rPr>
        <w:t xml:space="preserve"> </w:t>
      </w:r>
      <w:r>
        <w:rPr>
          <w:sz w:val="28"/>
          <w:szCs w:val="28"/>
        </w:rPr>
        <w:t>работа с людьми старшего поколения и инвалидами</w:t>
      </w:r>
      <w:r w:rsidR="00AA6EA7">
        <w:rPr>
          <w:sz w:val="28"/>
          <w:szCs w:val="28"/>
        </w:rPr>
        <w:t>.</w:t>
      </w:r>
      <w:r>
        <w:rPr>
          <w:sz w:val="28"/>
          <w:szCs w:val="28"/>
        </w:rPr>
        <w:t xml:space="preserve"> Проведено </w:t>
      </w:r>
      <w:r w:rsidR="00D5613D">
        <w:rPr>
          <w:sz w:val="28"/>
          <w:szCs w:val="28"/>
        </w:rPr>
        <w:t>31</w:t>
      </w:r>
      <w:r>
        <w:rPr>
          <w:sz w:val="28"/>
          <w:szCs w:val="28"/>
        </w:rPr>
        <w:t xml:space="preserve"> мероприятия с участием </w:t>
      </w:r>
      <w:r w:rsidR="00D5613D">
        <w:rPr>
          <w:sz w:val="28"/>
          <w:szCs w:val="28"/>
        </w:rPr>
        <w:t>740 человек.</w:t>
      </w:r>
      <w:r w:rsidR="00AA6EA7">
        <w:rPr>
          <w:sz w:val="28"/>
          <w:szCs w:val="28"/>
        </w:rPr>
        <w:t xml:space="preserve"> </w:t>
      </w:r>
      <w:r w:rsidR="00B2369F">
        <w:rPr>
          <w:sz w:val="28"/>
          <w:szCs w:val="28"/>
        </w:rPr>
        <w:t>Представители</w:t>
      </w:r>
      <w:r w:rsidR="00AA6EA7">
        <w:rPr>
          <w:sz w:val="28"/>
          <w:szCs w:val="28"/>
        </w:rPr>
        <w:t xml:space="preserve"> старшего поколения села принимали участие в районном смотре-конкурсе талантов «Сердце, тебе не хочется покоя» и в номинации «Вокальное творчество» заняли 1 место.</w:t>
      </w:r>
    </w:p>
    <w:p w:rsidR="007B1378" w:rsidRDefault="00AA6EA7" w:rsidP="007B1378">
      <w:pPr>
        <w:ind w:firstLine="708"/>
        <w:jc w:val="both"/>
        <w:rPr>
          <w:sz w:val="28"/>
          <w:szCs w:val="28"/>
        </w:rPr>
      </w:pPr>
      <w:r>
        <w:rPr>
          <w:sz w:val="28"/>
          <w:szCs w:val="28"/>
        </w:rPr>
        <w:t xml:space="preserve"> </w:t>
      </w:r>
    </w:p>
    <w:p w:rsidR="007B1378" w:rsidRPr="00D12002" w:rsidRDefault="007B1378" w:rsidP="007B1378">
      <w:pPr>
        <w:ind w:firstLine="708"/>
        <w:jc w:val="both"/>
        <w:rPr>
          <w:sz w:val="28"/>
          <w:szCs w:val="28"/>
        </w:rPr>
      </w:pPr>
      <w:r>
        <w:rPr>
          <w:sz w:val="28"/>
          <w:szCs w:val="28"/>
        </w:rPr>
        <w:t xml:space="preserve"> План платных услуг</w:t>
      </w:r>
      <w:r w:rsidR="00887E4D">
        <w:rPr>
          <w:sz w:val="28"/>
          <w:szCs w:val="28"/>
        </w:rPr>
        <w:t xml:space="preserve"> составил </w:t>
      </w:r>
      <w:r w:rsidR="00887E4D" w:rsidRPr="00DC5C07">
        <w:rPr>
          <w:sz w:val="28"/>
          <w:szCs w:val="28"/>
        </w:rPr>
        <w:t>23100</w:t>
      </w:r>
      <w:r w:rsidRPr="00DC5C07">
        <w:rPr>
          <w:sz w:val="28"/>
          <w:szCs w:val="28"/>
        </w:rPr>
        <w:t xml:space="preserve"> руб</w:t>
      </w:r>
      <w:r w:rsidR="00887E4D" w:rsidRPr="00DC5C07">
        <w:rPr>
          <w:sz w:val="28"/>
          <w:szCs w:val="28"/>
        </w:rPr>
        <w:t>.</w:t>
      </w:r>
      <w:r w:rsidRPr="00DC5C07">
        <w:rPr>
          <w:sz w:val="28"/>
          <w:szCs w:val="28"/>
        </w:rPr>
        <w:t xml:space="preserve"> и  выполнен на 100%</w:t>
      </w:r>
      <w:r w:rsidR="00D12002" w:rsidRPr="00DC5C07">
        <w:rPr>
          <w:sz w:val="28"/>
          <w:szCs w:val="28"/>
        </w:rPr>
        <w:t>.</w:t>
      </w:r>
    </w:p>
    <w:p w:rsidR="007B1378" w:rsidRDefault="007B1378" w:rsidP="00D12002">
      <w:pPr>
        <w:jc w:val="both"/>
        <w:rPr>
          <w:sz w:val="28"/>
          <w:szCs w:val="28"/>
        </w:rPr>
      </w:pPr>
    </w:p>
    <w:p w:rsidR="00D12002" w:rsidRDefault="00D12002" w:rsidP="007B1378">
      <w:pPr>
        <w:ind w:firstLine="708"/>
        <w:jc w:val="both"/>
        <w:rPr>
          <w:b/>
          <w:sz w:val="28"/>
          <w:szCs w:val="28"/>
        </w:rPr>
      </w:pPr>
      <w:r>
        <w:rPr>
          <w:b/>
          <w:sz w:val="28"/>
          <w:szCs w:val="28"/>
        </w:rPr>
        <w:t>Библиотека</w:t>
      </w:r>
    </w:p>
    <w:p w:rsidR="007B1378" w:rsidRPr="00D12002" w:rsidRDefault="007B1378" w:rsidP="007B1378">
      <w:pPr>
        <w:ind w:firstLine="708"/>
        <w:jc w:val="both"/>
        <w:rPr>
          <w:b/>
          <w:sz w:val="28"/>
          <w:szCs w:val="28"/>
        </w:rPr>
      </w:pPr>
      <w:r w:rsidRPr="00D12002">
        <w:rPr>
          <w:b/>
          <w:sz w:val="28"/>
          <w:szCs w:val="28"/>
        </w:rPr>
        <w:t xml:space="preserve"> </w:t>
      </w:r>
    </w:p>
    <w:p w:rsidR="007B1378" w:rsidRDefault="007B1378" w:rsidP="007B1378">
      <w:pPr>
        <w:pStyle w:val="a3"/>
        <w:ind w:firstLine="708"/>
        <w:jc w:val="both"/>
        <w:rPr>
          <w:rFonts w:ascii="Times New Roman" w:hAnsi="Times New Roman"/>
          <w:sz w:val="28"/>
          <w:szCs w:val="28"/>
        </w:rPr>
      </w:pPr>
      <w:r>
        <w:rPr>
          <w:rFonts w:ascii="Times New Roman" w:hAnsi="Times New Roman"/>
          <w:sz w:val="28"/>
          <w:szCs w:val="28"/>
        </w:rPr>
        <w:lastRenderedPageBreak/>
        <w:t xml:space="preserve">Библиотека </w:t>
      </w:r>
      <w:r w:rsidRPr="00443C2D">
        <w:rPr>
          <w:rFonts w:ascii="Times New Roman" w:hAnsi="Times New Roman"/>
          <w:sz w:val="28"/>
          <w:szCs w:val="28"/>
        </w:rPr>
        <w:t xml:space="preserve">владеет современным фондом по различным отраслям знаний, оснащена современной </w:t>
      </w:r>
      <w:proofErr w:type="spellStart"/>
      <w:r w:rsidRPr="00443C2D">
        <w:rPr>
          <w:rFonts w:ascii="Times New Roman" w:hAnsi="Times New Roman"/>
          <w:sz w:val="28"/>
          <w:szCs w:val="28"/>
        </w:rPr>
        <w:t>орг</w:t>
      </w:r>
      <w:proofErr w:type="gramStart"/>
      <w:r w:rsidRPr="00443C2D">
        <w:rPr>
          <w:rFonts w:ascii="Times New Roman" w:hAnsi="Times New Roman"/>
          <w:sz w:val="28"/>
          <w:szCs w:val="28"/>
        </w:rPr>
        <w:t>.т</w:t>
      </w:r>
      <w:proofErr w:type="gramEnd"/>
      <w:r w:rsidRPr="00443C2D">
        <w:rPr>
          <w:rFonts w:ascii="Times New Roman" w:hAnsi="Times New Roman"/>
          <w:sz w:val="28"/>
          <w:szCs w:val="28"/>
        </w:rPr>
        <w:t>ехникой</w:t>
      </w:r>
      <w:proofErr w:type="spellEnd"/>
      <w:r w:rsidRPr="00443C2D">
        <w:rPr>
          <w:rFonts w:ascii="Times New Roman" w:hAnsi="Times New Roman"/>
          <w:sz w:val="28"/>
          <w:szCs w:val="28"/>
        </w:rPr>
        <w:t xml:space="preserve">. </w:t>
      </w:r>
      <w:r w:rsidR="009E4213">
        <w:rPr>
          <w:rFonts w:ascii="Times New Roman" w:hAnsi="Times New Roman"/>
          <w:sz w:val="28"/>
          <w:szCs w:val="28"/>
        </w:rPr>
        <w:t xml:space="preserve">В 2016 году удалось воплотить в жизнь практически все поставленные задачи и </w:t>
      </w:r>
      <w:r w:rsidR="00B2369F">
        <w:rPr>
          <w:rFonts w:ascii="Times New Roman" w:hAnsi="Times New Roman"/>
          <w:sz w:val="28"/>
          <w:szCs w:val="28"/>
        </w:rPr>
        <w:t>у</w:t>
      </w:r>
      <w:r w:rsidR="009E4213">
        <w:rPr>
          <w:rFonts w:ascii="Times New Roman" w:hAnsi="Times New Roman"/>
          <w:sz w:val="28"/>
          <w:szCs w:val="28"/>
        </w:rPr>
        <w:t>спешно реализовать планы.</w:t>
      </w:r>
    </w:p>
    <w:p w:rsidR="009E4213" w:rsidRPr="00CA018D" w:rsidRDefault="009E4213" w:rsidP="00CA018D">
      <w:pPr>
        <w:pStyle w:val="a3"/>
        <w:ind w:firstLine="708"/>
        <w:jc w:val="both"/>
        <w:rPr>
          <w:rFonts w:ascii="Times New Roman" w:hAnsi="Times New Roman"/>
          <w:sz w:val="28"/>
          <w:szCs w:val="28"/>
        </w:rPr>
      </w:pPr>
      <w:r>
        <w:rPr>
          <w:rFonts w:ascii="Times New Roman" w:hAnsi="Times New Roman"/>
          <w:sz w:val="28"/>
          <w:szCs w:val="28"/>
        </w:rPr>
        <w:t xml:space="preserve">По-прежнему самым ценным в работе </w:t>
      </w:r>
      <w:proofErr w:type="gramStart"/>
      <w:r>
        <w:rPr>
          <w:rFonts w:ascii="Times New Roman" w:hAnsi="Times New Roman"/>
          <w:sz w:val="28"/>
          <w:szCs w:val="28"/>
        </w:rPr>
        <w:t>клубов, созданных при библиотеке являлись</w:t>
      </w:r>
      <w:proofErr w:type="gramEnd"/>
      <w:r>
        <w:rPr>
          <w:rFonts w:ascii="Times New Roman" w:hAnsi="Times New Roman"/>
          <w:sz w:val="28"/>
          <w:szCs w:val="28"/>
        </w:rPr>
        <w:t xml:space="preserve"> даже не сами мероприятия, а атмосфера, царящая в аудитории, когда вместе соб</w:t>
      </w:r>
      <w:r w:rsidR="00CA018D">
        <w:rPr>
          <w:rFonts w:ascii="Times New Roman" w:hAnsi="Times New Roman"/>
          <w:sz w:val="28"/>
          <w:szCs w:val="28"/>
        </w:rPr>
        <w:t>ираются люди увлеченные и небезр</w:t>
      </w:r>
      <w:r>
        <w:rPr>
          <w:rFonts w:ascii="Times New Roman" w:hAnsi="Times New Roman"/>
          <w:sz w:val="28"/>
          <w:szCs w:val="28"/>
        </w:rPr>
        <w:t>азли</w:t>
      </w:r>
      <w:r w:rsidR="00CA018D">
        <w:rPr>
          <w:rFonts w:ascii="Times New Roman" w:hAnsi="Times New Roman"/>
          <w:sz w:val="28"/>
          <w:szCs w:val="28"/>
        </w:rPr>
        <w:t>ч</w:t>
      </w:r>
      <w:r>
        <w:rPr>
          <w:rFonts w:ascii="Times New Roman" w:hAnsi="Times New Roman"/>
          <w:sz w:val="28"/>
          <w:szCs w:val="28"/>
        </w:rPr>
        <w:t>ные</w:t>
      </w:r>
      <w:r w:rsidR="00CA018D">
        <w:rPr>
          <w:rFonts w:ascii="Times New Roman" w:hAnsi="Times New Roman"/>
          <w:sz w:val="28"/>
          <w:szCs w:val="28"/>
        </w:rPr>
        <w:t>. Встречаясь в объединениях по интересам (клуб для взрослых «</w:t>
      </w:r>
      <w:proofErr w:type="spellStart"/>
      <w:r w:rsidR="00CA018D">
        <w:rPr>
          <w:rFonts w:ascii="Times New Roman" w:hAnsi="Times New Roman"/>
          <w:sz w:val="28"/>
          <w:szCs w:val="28"/>
        </w:rPr>
        <w:t>Веселина</w:t>
      </w:r>
      <w:proofErr w:type="spellEnd"/>
      <w:r w:rsidR="00CA018D">
        <w:rPr>
          <w:rFonts w:ascii="Times New Roman" w:hAnsi="Times New Roman"/>
          <w:sz w:val="28"/>
          <w:szCs w:val="28"/>
        </w:rPr>
        <w:t>», клубы для детей «</w:t>
      </w:r>
      <w:proofErr w:type="spellStart"/>
      <w:r w:rsidR="00CA018D">
        <w:rPr>
          <w:rFonts w:ascii="Times New Roman" w:hAnsi="Times New Roman"/>
          <w:sz w:val="28"/>
          <w:szCs w:val="28"/>
        </w:rPr>
        <w:t>Познавайка</w:t>
      </w:r>
      <w:proofErr w:type="spellEnd"/>
      <w:r w:rsidR="00CA018D">
        <w:rPr>
          <w:rFonts w:ascii="Times New Roman" w:hAnsi="Times New Roman"/>
          <w:sz w:val="28"/>
          <w:szCs w:val="28"/>
        </w:rPr>
        <w:t>», «Подружка», клуб семейного чтения «Светлячок») они всегда получают новую информацию, обмениваются опытом, находят единомышленников и друзей.</w:t>
      </w:r>
    </w:p>
    <w:p w:rsidR="00B2369F" w:rsidRDefault="007B1378" w:rsidP="007B1378">
      <w:pPr>
        <w:ind w:firstLine="708"/>
        <w:jc w:val="both"/>
        <w:rPr>
          <w:sz w:val="28"/>
          <w:szCs w:val="28"/>
        </w:rPr>
      </w:pPr>
      <w:r>
        <w:rPr>
          <w:sz w:val="28"/>
          <w:szCs w:val="28"/>
        </w:rPr>
        <w:t>Зав. библиотекой Редькина Н.А. работает в тесном сотрудничестве с СДК, детским садом, школой, советом вет</w:t>
      </w:r>
      <w:r w:rsidR="00B2369F">
        <w:rPr>
          <w:sz w:val="28"/>
          <w:szCs w:val="28"/>
        </w:rPr>
        <w:t xml:space="preserve">еранской организации, ТОМС с. </w:t>
      </w:r>
      <w:proofErr w:type="spellStart"/>
      <w:r w:rsidR="00B2369F">
        <w:rPr>
          <w:sz w:val="28"/>
          <w:szCs w:val="28"/>
        </w:rPr>
        <w:t>Б.</w:t>
      </w:r>
      <w:r>
        <w:rPr>
          <w:sz w:val="28"/>
          <w:szCs w:val="28"/>
        </w:rPr>
        <w:t>Трифоново</w:t>
      </w:r>
      <w:proofErr w:type="spellEnd"/>
      <w:r>
        <w:rPr>
          <w:sz w:val="28"/>
          <w:szCs w:val="28"/>
        </w:rPr>
        <w:t xml:space="preserve">. Большая работа проводится библиотекой в патриотическом направлении не только на нашей территории, но и </w:t>
      </w:r>
      <w:r w:rsidR="00CA018D">
        <w:rPr>
          <w:sz w:val="28"/>
          <w:szCs w:val="28"/>
        </w:rPr>
        <w:t xml:space="preserve">в </w:t>
      </w:r>
      <w:r>
        <w:rPr>
          <w:sz w:val="28"/>
          <w:szCs w:val="28"/>
        </w:rPr>
        <w:t xml:space="preserve">других сельских территориях. </w:t>
      </w:r>
    </w:p>
    <w:p w:rsidR="00CA018D" w:rsidRDefault="00CA018D" w:rsidP="007B1378">
      <w:pPr>
        <w:ind w:firstLine="708"/>
        <w:jc w:val="both"/>
        <w:rPr>
          <w:sz w:val="28"/>
          <w:szCs w:val="28"/>
        </w:rPr>
      </w:pPr>
      <w:r>
        <w:rPr>
          <w:sz w:val="28"/>
          <w:szCs w:val="28"/>
        </w:rPr>
        <w:t xml:space="preserve">В 2016 году библиотека начала работать по программе «Мы этой земли продолжение», рассчитанной до 2025 года. В рамках программы  было проведено историко-патриотическое мероприятие «Не забывай, </w:t>
      </w:r>
      <w:r w:rsidR="00B2369F">
        <w:rPr>
          <w:sz w:val="28"/>
          <w:szCs w:val="28"/>
        </w:rPr>
        <w:t>Россия</w:t>
      </w:r>
      <w:r>
        <w:rPr>
          <w:sz w:val="28"/>
          <w:szCs w:val="28"/>
        </w:rPr>
        <w:t xml:space="preserve">, сыновей», третье из цикла «Юбиляры Победы», посвященное односельчанам, участникам Великой Отечественной войны. Впервые был организован цикл </w:t>
      </w:r>
      <w:proofErr w:type="gramStart"/>
      <w:r>
        <w:rPr>
          <w:sz w:val="28"/>
          <w:szCs w:val="28"/>
        </w:rPr>
        <w:t>экскурс-встреч</w:t>
      </w:r>
      <w:proofErr w:type="gramEnd"/>
      <w:r>
        <w:rPr>
          <w:sz w:val="28"/>
          <w:szCs w:val="28"/>
        </w:rPr>
        <w:t xml:space="preserve"> с Центральной детской библиотекой Артемовского городского округа «Из своей библиотеки в гости к книжкам мы идем» для учащихся школы № 5. Проводится активная совместная работа с Покровской сельской библиотекой.</w:t>
      </w:r>
    </w:p>
    <w:p w:rsidR="007B1378" w:rsidRDefault="007B1378" w:rsidP="00CF79FC">
      <w:pPr>
        <w:ind w:firstLine="708"/>
        <w:jc w:val="both"/>
        <w:rPr>
          <w:sz w:val="28"/>
          <w:szCs w:val="28"/>
        </w:rPr>
      </w:pPr>
      <w:r>
        <w:rPr>
          <w:sz w:val="28"/>
          <w:szCs w:val="28"/>
        </w:rPr>
        <w:t>На базе</w:t>
      </w:r>
      <w:r w:rsidR="00B2369F">
        <w:rPr>
          <w:sz w:val="28"/>
          <w:szCs w:val="28"/>
        </w:rPr>
        <w:t xml:space="preserve"> нашей </w:t>
      </w:r>
      <w:r>
        <w:rPr>
          <w:sz w:val="28"/>
          <w:szCs w:val="28"/>
        </w:rPr>
        <w:t xml:space="preserve"> библиотеки создано детское общественное экологическое движение «Зеленый дозор»</w:t>
      </w:r>
      <w:r w:rsidR="00CF79FC">
        <w:rPr>
          <w:sz w:val="28"/>
          <w:szCs w:val="28"/>
        </w:rPr>
        <w:t>. В течение летних каникул ребята</w:t>
      </w:r>
      <w:r>
        <w:rPr>
          <w:sz w:val="28"/>
          <w:szCs w:val="28"/>
        </w:rPr>
        <w:t xml:space="preserve"> </w:t>
      </w:r>
      <w:r w:rsidR="00CF79FC">
        <w:rPr>
          <w:sz w:val="28"/>
          <w:szCs w:val="28"/>
        </w:rPr>
        <w:t>принимают участие в экологических акциях. Они стали узнаваемы и уважаемы нашими жителями. Баннер, призывающий любить и беречь природу,  с фото участников «зеленого дозора» установлен у питьевого родника «Центральный».</w:t>
      </w:r>
    </w:p>
    <w:p w:rsidR="00CF79FC" w:rsidRDefault="00CF79FC" w:rsidP="00CF79FC">
      <w:pPr>
        <w:ind w:firstLine="708"/>
        <w:jc w:val="both"/>
        <w:rPr>
          <w:sz w:val="28"/>
          <w:szCs w:val="28"/>
        </w:rPr>
      </w:pPr>
      <w:r>
        <w:rPr>
          <w:sz w:val="28"/>
          <w:szCs w:val="28"/>
        </w:rPr>
        <w:t xml:space="preserve">А еще наша библиотека 3 раза в год проводит патриотическую акцию «Десант памяти». Это акция доброй воли, посвящена памяти предков. Место высадки десанта не случайно. Ребята ухаживают за могилой нашего земляка, участника Великой Отечественной войны Вениамина Андреевича Доможирова. Прежде за могилой никто не </w:t>
      </w:r>
      <w:proofErr w:type="gramStart"/>
      <w:r>
        <w:rPr>
          <w:sz w:val="28"/>
          <w:szCs w:val="28"/>
        </w:rPr>
        <w:t>ухаживал</w:t>
      </w:r>
      <w:proofErr w:type="gramEnd"/>
      <w:r>
        <w:rPr>
          <w:sz w:val="28"/>
          <w:szCs w:val="28"/>
        </w:rPr>
        <w:t xml:space="preserve"> и она зарастала сорняками.</w:t>
      </w:r>
    </w:p>
    <w:p w:rsidR="00CF79FC" w:rsidRDefault="00CF79FC" w:rsidP="00CF79FC">
      <w:pPr>
        <w:ind w:firstLine="708"/>
        <w:jc w:val="both"/>
        <w:rPr>
          <w:sz w:val="28"/>
          <w:szCs w:val="28"/>
        </w:rPr>
      </w:pPr>
      <w:r>
        <w:rPr>
          <w:sz w:val="28"/>
          <w:szCs w:val="28"/>
        </w:rPr>
        <w:t>Сегодня хочется сказать еще об одной благородной акции, которую проводит</w:t>
      </w:r>
      <w:r w:rsidR="002C11C5">
        <w:rPr>
          <w:sz w:val="28"/>
          <w:szCs w:val="28"/>
        </w:rPr>
        <w:t xml:space="preserve"> Наталья Алексее</w:t>
      </w:r>
      <w:r w:rsidR="005229BA">
        <w:rPr>
          <w:sz w:val="28"/>
          <w:szCs w:val="28"/>
        </w:rPr>
        <w:t>в</w:t>
      </w:r>
      <w:r w:rsidR="002C11C5">
        <w:rPr>
          <w:sz w:val="28"/>
          <w:szCs w:val="28"/>
        </w:rPr>
        <w:t>на Редькина. И касается это героического участника Великой О</w:t>
      </w:r>
      <w:r w:rsidR="005229BA">
        <w:rPr>
          <w:sz w:val="28"/>
          <w:szCs w:val="28"/>
        </w:rPr>
        <w:t>т</w:t>
      </w:r>
      <w:r w:rsidR="002C11C5">
        <w:rPr>
          <w:sz w:val="28"/>
          <w:szCs w:val="28"/>
        </w:rPr>
        <w:t xml:space="preserve">ечественной войны Ивана Кондратьевича </w:t>
      </w:r>
      <w:proofErr w:type="spellStart"/>
      <w:r w:rsidR="002C11C5">
        <w:rPr>
          <w:sz w:val="28"/>
          <w:szCs w:val="28"/>
        </w:rPr>
        <w:t>Голубкова</w:t>
      </w:r>
      <w:proofErr w:type="spellEnd"/>
      <w:r w:rsidR="002C11C5">
        <w:rPr>
          <w:sz w:val="28"/>
          <w:szCs w:val="28"/>
        </w:rPr>
        <w:t xml:space="preserve">. Наталья Алексеевна  от имени односельчан обратилась </w:t>
      </w:r>
      <w:r w:rsidR="00B2369F">
        <w:rPr>
          <w:sz w:val="28"/>
          <w:szCs w:val="28"/>
        </w:rPr>
        <w:t xml:space="preserve">в </w:t>
      </w:r>
      <w:proofErr w:type="spellStart"/>
      <w:r w:rsidR="002C11C5">
        <w:rPr>
          <w:sz w:val="28"/>
          <w:szCs w:val="28"/>
        </w:rPr>
        <w:t>Заксобрания</w:t>
      </w:r>
      <w:proofErr w:type="spellEnd"/>
      <w:r w:rsidR="002C11C5">
        <w:rPr>
          <w:sz w:val="28"/>
          <w:szCs w:val="28"/>
        </w:rPr>
        <w:t xml:space="preserve"> Свердловской области </w:t>
      </w:r>
      <w:r w:rsidR="00B2369F">
        <w:rPr>
          <w:sz w:val="28"/>
          <w:szCs w:val="28"/>
        </w:rPr>
        <w:t xml:space="preserve">к </w:t>
      </w:r>
      <w:r w:rsidR="002C11C5">
        <w:rPr>
          <w:sz w:val="28"/>
          <w:szCs w:val="28"/>
        </w:rPr>
        <w:t xml:space="preserve">Исакову Олегу Юрьевичу с просьбой  оказать помощь в установлении (на месте старого) достойного памятника. Надо сказать, что Олег Юрьевич не оставил без внимания это обращение. Денежные средства были выделены накануне новогодних праздников, </w:t>
      </w:r>
      <w:r w:rsidR="002C11C5">
        <w:rPr>
          <w:sz w:val="28"/>
          <w:szCs w:val="28"/>
        </w:rPr>
        <w:lastRenderedPageBreak/>
        <w:t xml:space="preserve">памятник изготовлен и в </w:t>
      </w:r>
      <w:r w:rsidR="00B2369F">
        <w:rPr>
          <w:sz w:val="28"/>
          <w:szCs w:val="28"/>
        </w:rPr>
        <w:t>мае</w:t>
      </w:r>
      <w:r w:rsidR="002C11C5">
        <w:rPr>
          <w:sz w:val="28"/>
          <w:szCs w:val="28"/>
        </w:rPr>
        <w:t xml:space="preserve"> 2017 года состоится его торжественное открытие.</w:t>
      </w:r>
    </w:p>
    <w:p w:rsidR="002C11C5" w:rsidRDefault="002C11C5" w:rsidP="00CF79FC">
      <w:pPr>
        <w:ind w:firstLine="708"/>
        <w:jc w:val="both"/>
        <w:rPr>
          <w:sz w:val="28"/>
          <w:szCs w:val="28"/>
        </w:rPr>
      </w:pPr>
      <w:r>
        <w:rPr>
          <w:sz w:val="28"/>
          <w:szCs w:val="28"/>
        </w:rPr>
        <w:t xml:space="preserve">А  плановые показатели библиотеки села </w:t>
      </w:r>
      <w:proofErr w:type="gramStart"/>
      <w:r>
        <w:rPr>
          <w:sz w:val="28"/>
          <w:szCs w:val="28"/>
        </w:rPr>
        <w:t>Большое</w:t>
      </w:r>
      <w:proofErr w:type="gramEnd"/>
      <w:r>
        <w:rPr>
          <w:sz w:val="28"/>
          <w:szCs w:val="28"/>
        </w:rPr>
        <w:t xml:space="preserve"> Трифоново представлены на слайде.</w:t>
      </w:r>
    </w:p>
    <w:p w:rsidR="00CF79FC" w:rsidRDefault="00CF79FC" w:rsidP="00CF79FC">
      <w:pPr>
        <w:ind w:firstLine="708"/>
        <w:jc w:val="both"/>
        <w:rPr>
          <w:sz w:val="28"/>
          <w:szCs w:val="28"/>
        </w:rPr>
      </w:pPr>
    </w:p>
    <w:p w:rsidR="00CF79FC" w:rsidRDefault="00CF79FC" w:rsidP="00CF79FC">
      <w:pPr>
        <w:ind w:firstLine="708"/>
        <w:jc w:val="both"/>
        <w:rPr>
          <w:sz w:val="28"/>
          <w:szCs w:val="28"/>
        </w:rPr>
      </w:pPr>
    </w:p>
    <w:p w:rsidR="007B1378" w:rsidRDefault="007B1378" w:rsidP="007B1378">
      <w:pPr>
        <w:ind w:firstLine="708"/>
        <w:jc w:val="both"/>
        <w:rPr>
          <w:sz w:val="28"/>
          <w:szCs w:val="28"/>
        </w:rPr>
      </w:pPr>
      <w:r>
        <w:rPr>
          <w:sz w:val="28"/>
          <w:szCs w:val="28"/>
        </w:rPr>
        <w:t xml:space="preserve"> </w:t>
      </w:r>
      <w:r w:rsidRPr="00285116">
        <w:rPr>
          <w:b/>
          <w:sz w:val="28"/>
          <w:szCs w:val="28"/>
        </w:rPr>
        <w:t xml:space="preserve">Подростковый клуб «Грин» </w:t>
      </w:r>
      <w:r>
        <w:rPr>
          <w:sz w:val="28"/>
          <w:szCs w:val="28"/>
        </w:rPr>
        <w:t>является одним из досуговых объектов</w:t>
      </w:r>
      <w:r w:rsidR="00285116">
        <w:rPr>
          <w:sz w:val="28"/>
          <w:szCs w:val="28"/>
        </w:rPr>
        <w:t>,</w:t>
      </w:r>
      <w:r>
        <w:rPr>
          <w:sz w:val="28"/>
          <w:szCs w:val="28"/>
        </w:rPr>
        <w:t xml:space="preserve"> направленных на работу с молодежью и пропагандирующий ведение здорового образа жизни. Оснащение подросткового клуба </w:t>
      </w:r>
      <w:r w:rsidR="00285116">
        <w:rPr>
          <w:sz w:val="28"/>
          <w:szCs w:val="28"/>
        </w:rPr>
        <w:t>ориентировано</w:t>
      </w:r>
      <w:r>
        <w:rPr>
          <w:sz w:val="28"/>
          <w:szCs w:val="28"/>
        </w:rPr>
        <w:t xml:space="preserve"> на силовые виды спорта.</w:t>
      </w:r>
    </w:p>
    <w:p w:rsidR="00285116" w:rsidRDefault="00285116" w:rsidP="007B1378">
      <w:pPr>
        <w:ind w:firstLine="708"/>
        <w:jc w:val="both"/>
        <w:rPr>
          <w:sz w:val="28"/>
          <w:szCs w:val="28"/>
        </w:rPr>
      </w:pPr>
    </w:p>
    <w:p w:rsidR="007B1378" w:rsidRDefault="007B1378" w:rsidP="007B1378">
      <w:pPr>
        <w:ind w:firstLine="708"/>
        <w:jc w:val="both"/>
        <w:rPr>
          <w:sz w:val="28"/>
          <w:szCs w:val="28"/>
        </w:rPr>
      </w:pPr>
      <w:r w:rsidRPr="00285116">
        <w:rPr>
          <w:b/>
          <w:sz w:val="28"/>
          <w:szCs w:val="28"/>
        </w:rPr>
        <w:t xml:space="preserve">Общественная ветеранская организация </w:t>
      </w:r>
      <w:proofErr w:type="spellStart"/>
      <w:r w:rsidRPr="00285116">
        <w:rPr>
          <w:b/>
          <w:sz w:val="28"/>
          <w:szCs w:val="28"/>
        </w:rPr>
        <w:t>с</w:t>
      </w:r>
      <w:proofErr w:type="gramStart"/>
      <w:r w:rsidRPr="00285116">
        <w:rPr>
          <w:b/>
          <w:sz w:val="28"/>
          <w:szCs w:val="28"/>
        </w:rPr>
        <w:t>.Б</w:t>
      </w:r>
      <w:proofErr w:type="spellEnd"/>
      <w:proofErr w:type="gramEnd"/>
      <w:r w:rsidRPr="00285116">
        <w:rPr>
          <w:b/>
          <w:sz w:val="28"/>
          <w:szCs w:val="28"/>
        </w:rPr>
        <w:t>-Трифоново</w:t>
      </w:r>
      <w:r>
        <w:rPr>
          <w:sz w:val="28"/>
          <w:szCs w:val="28"/>
        </w:rPr>
        <w:t xml:space="preserve"> численностью 100 человек, возглавляемая советом ветеранов работала в течении 201</w:t>
      </w:r>
      <w:r w:rsidR="003041EC">
        <w:rPr>
          <w:sz w:val="28"/>
          <w:szCs w:val="28"/>
        </w:rPr>
        <w:t>6 года согласно плану работы</w:t>
      </w:r>
      <w:r>
        <w:rPr>
          <w:sz w:val="28"/>
          <w:szCs w:val="28"/>
        </w:rPr>
        <w:t>.</w:t>
      </w:r>
    </w:p>
    <w:p w:rsidR="007B1378" w:rsidRDefault="007B1378" w:rsidP="007B1378">
      <w:pPr>
        <w:ind w:firstLine="708"/>
        <w:jc w:val="both"/>
        <w:rPr>
          <w:sz w:val="28"/>
          <w:szCs w:val="28"/>
        </w:rPr>
      </w:pPr>
      <w:r>
        <w:rPr>
          <w:sz w:val="28"/>
          <w:szCs w:val="28"/>
        </w:rPr>
        <w:t>Совет ветеранов решал бытовые вопросы ветеранов, принимал активное участие в спортивных  и празднич</w:t>
      </w:r>
      <w:r w:rsidR="001B6B9B">
        <w:rPr>
          <w:sz w:val="28"/>
          <w:szCs w:val="28"/>
        </w:rPr>
        <w:t>ных мероприятиях, в субботниках,</w:t>
      </w:r>
      <w:r>
        <w:rPr>
          <w:sz w:val="28"/>
          <w:szCs w:val="28"/>
        </w:rPr>
        <w:t xml:space="preserve"> занимался информационной и разъяснительной работой по наведению чистоты и порядка на территории населенных пунктов и многое другое.</w:t>
      </w:r>
    </w:p>
    <w:p w:rsidR="003041EC" w:rsidRDefault="003041EC" w:rsidP="007B1378">
      <w:pPr>
        <w:ind w:firstLine="708"/>
        <w:jc w:val="both"/>
        <w:rPr>
          <w:sz w:val="28"/>
          <w:szCs w:val="28"/>
        </w:rPr>
      </w:pPr>
    </w:p>
    <w:p w:rsidR="00F66069" w:rsidRDefault="007B1378" w:rsidP="00F66069">
      <w:pPr>
        <w:ind w:firstLine="708"/>
        <w:jc w:val="both"/>
        <w:rPr>
          <w:sz w:val="28"/>
          <w:szCs w:val="28"/>
        </w:rPr>
      </w:pPr>
      <w:r w:rsidRPr="003041EC">
        <w:rPr>
          <w:b/>
          <w:sz w:val="28"/>
          <w:szCs w:val="28"/>
        </w:rPr>
        <w:t>Профилактика преступлений и правонарушений</w:t>
      </w:r>
      <w:r>
        <w:rPr>
          <w:sz w:val="28"/>
          <w:szCs w:val="28"/>
        </w:rPr>
        <w:t xml:space="preserve"> на территории </w:t>
      </w:r>
      <w:r w:rsidRPr="00F66069">
        <w:rPr>
          <w:sz w:val="28"/>
          <w:szCs w:val="28"/>
        </w:rPr>
        <w:t>населенных пунктов осуществляется старшим уполномоченным  УУП ОМВД России по Артемовскому ра</w:t>
      </w:r>
      <w:r w:rsidR="007319DF">
        <w:rPr>
          <w:sz w:val="28"/>
          <w:szCs w:val="28"/>
        </w:rPr>
        <w:t xml:space="preserve">йону майором полиции </w:t>
      </w:r>
      <w:proofErr w:type="spellStart"/>
      <w:r w:rsidR="007319DF">
        <w:rPr>
          <w:sz w:val="28"/>
          <w:szCs w:val="28"/>
        </w:rPr>
        <w:t>Швецовым</w:t>
      </w:r>
      <w:proofErr w:type="spellEnd"/>
      <w:r w:rsidR="007319DF">
        <w:rPr>
          <w:sz w:val="28"/>
          <w:szCs w:val="28"/>
        </w:rPr>
        <w:t xml:space="preserve"> Александром Юрьевичем</w:t>
      </w:r>
      <w:proofErr w:type="gramStart"/>
      <w:r w:rsidRPr="00F66069">
        <w:rPr>
          <w:sz w:val="28"/>
          <w:szCs w:val="28"/>
        </w:rPr>
        <w:t xml:space="preserve"> З</w:t>
      </w:r>
      <w:proofErr w:type="gramEnd"/>
      <w:r w:rsidRPr="00F66069">
        <w:rPr>
          <w:sz w:val="28"/>
          <w:szCs w:val="28"/>
        </w:rPr>
        <w:t>а отчетный период на территории</w:t>
      </w:r>
      <w:r w:rsidR="007319DF">
        <w:rPr>
          <w:sz w:val="28"/>
          <w:szCs w:val="28"/>
        </w:rPr>
        <w:t xml:space="preserve"> ТОМС </w:t>
      </w:r>
      <w:proofErr w:type="spellStart"/>
      <w:r w:rsidR="007319DF">
        <w:rPr>
          <w:sz w:val="28"/>
          <w:szCs w:val="28"/>
        </w:rPr>
        <w:t>с.Б.</w:t>
      </w:r>
      <w:r w:rsidR="00F66069">
        <w:rPr>
          <w:sz w:val="28"/>
          <w:szCs w:val="28"/>
        </w:rPr>
        <w:t>Трифоново</w:t>
      </w:r>
      <w:proofErr w:type="spellEnd"/>
      <w:r w:rsidR="00F66069">
        <w:rPr>
          <w:sz w:val="28"/>
          <w:szCs w:val="28"/>
        </w:rPr>
        <w:t xml:space="preserve"> совершено 7 </w:t>
      </w:r>
      <w:r w:rsidRPr="00F66069">
        <w:rPr>
          <w:sz w:val="28"/>
          <w:szCs w:val="28"/>
        </w:rPr>
        <w:t xml:space="preserve">преступлений, </w:t>
      </w:r>
      <w:r w:rsidR="00F66069">
        <w:rPr>
          <w:sz w:val="28"/>
          <w:szCs w:val="28"/>
        </w:rPr>
        <w:t xml:space="preserve"> из которых раскрыто 5, что составляет 71</w:t>
      </w:r>
      <w:r w:rsidRPr="00F66069">
        <w:rPr>
          <w:sz w:val="28"/>
          <w:szCs w:val="28"/>
        </w:rPr>
        <w:t>%</w:t>
      </w:r>
      <w:r w:rsidR="00F66069">
        <w:rPr>
          <w:sz w:val="28"/>
          <w:szCs w:val="28"/>
        </w:rPr>
        <w:t xml:space="preserve">. За отчетный период выявлено 43 административных  правонарушения. Основные виды правонарушений по статьям КоАП РФ: </w:t>
      </w:r>
    </w:p>
    <w:p w:rsidR="007B1378" w:rsidRDefault="00F66069" w:rsidP="00F66069">
      <w:pPr>
        <w:ind w:firstLine="708"/>
        <w:jc w:val="both"/>
        <w:rPr>
          <w:sz w:val="28"/>
          <w:szCs w:val="28"/>
        </w:rPr>
      </w:pPr>
      <w:r>
        <w:rPr>
          <w:sz w:val="28"/>
          <w:szCs w:val="28"/>
        </w:rPr>
        <w:t xml:space="preserve">20.21 – 25 человек </w:t>
      </w:r>
      <w:r w:rsidRPr="00F66069">
        <w:rPr>
          <w:sz w:val="28"/>
          <w:szCs w:val="28"/>
        </w:rPr>
        <w:t>(появление в пьяном виде в общественных местах)</w:t>
      </w:r>
    </w:p>
    <w:p w:rsidR="00F66069" w:rsidRDefault="00F66069" w:rsidP="00F66069">
      <w:pPr>
        <w:ind w:firstLine="708"/>
        <w:jc w:val="both"/>
        <w:rPr>
          <w:sz w:val="28"/>
          <w:szCs w:val="28"/>
        </w:rPr>
      </w:pPr>
      <w:r w:rsidRPr="00B2369F">
        <w:rPr>
          <w:sz w:val="28"/>
          <w:szCs w:val="28"/>
        </w:rPr>
        <w:t>12.29 – 15 человек</w:t>
      </w:r>
      <w:r w:rsidR="00B2369F">
        <w:rPr>
          <w:sz w:val="28"/>
          <w:szCs w:val="28"/>
        </w:rPr>
        <w:t xml:space="preserve"> (нарушение правил дорожного движения)</w:t>
      </w:r>
    </w:p>
    <w:p w:rsidR="00F66069" w:rsidRDefault="00F66069" w:rsidP="00F66069">
      <w:pPr>
        <w:ind w:firstLine="708"/>
        <w:jc w:val="both"/>
        <w:rPr>
          <w:sz w:val="28"/>
          <w:szCs w:val="28"/>
        </w:rPr>
      </w:pPr>
      <w:r>
        <w:rPr>
          <w:sz w:val="28"/>
          <w:szCs w:val="28"/>
        </w:rPr>
        <w:t xml:space="preserve">19.24 – 3 человека </w:t>
      </w:r>
      <w:r w:rsidRPr="00F66069">
        <w:rPr>
          <w:sz w:val="28"/>
          <w:szCs w:val="28"/>
        </w:rPr>
        <w:t>(невыполнение лицом, освобожденным из мест отбывания лишения свободы, обязанностей, установленных в отношении его судом в соответствии с Федеральным законом)</w:t>
      </w:r>
    </w:p>
    <w:p w:rsidR="00F66069" w:rsidRDefault="00E82A40" w:rsidP="00F66069">
      <w:pPr>
        <w:ind w:firstLine="708"/>
        <w:jc w:val="both"/>
        <w:rPr>
          <w:sz w:val="28"/>
          <w:szCs w:val="28"/>
        </w:rPr>
      </w:pPr>
      <w:r>
        <w:rPr>
          <w:sz w:val="28"/>
          <w:szCs w:val="28"/>
        </w:rPr>
        <w:t xml:space="preserve">На  профилактическом учете состоит 23 человека, в том числе лица, в отношении которых </w:t>
      </w:r>
      <w:r w:rsidR="007319DF">
        <w:rPr>
          <w:sz w:val="28"/>
          <w:szCs w:val="28"/>
        </w:rPr>
        <w:t>установлен</w:t>
      </w:r>
      <w:r>
        <w:rPr>
          <w:sz w:val="28"/>
          <w:szCs w:val="28"/>
        </w:rPr>
        <w:t xml:space="preserve"> административный надзор – 4, лица, формально подпадающие под административный надзор – 7,  лица, допускающие правонарушения в сфере семейно</w:t>
      </w:r>
      <w:r w:rsidR="007319DF">
        <w:rPr>
          <w:sz w:val="28"/>
          <w:szCs w:val="28"/>
        </w:rPr>
        <w:t xml:space="preserve"> </w:t>
      </w:r>
      <w:r>
        <w:rPr>
          <w:sz w:val="28"/>
          <w:szCs w:val="28"/>
        </w:rPr>
        <w:t>- бытовых отношений – 1, психическ</w:t>
      </w:r>
      <w:proofErr w:type="gramStart"/>
      <w:r>
        <w:rPr>
          <w:sz w:val="28"/>
          <w:szCs w:val="28"/>
        </w:rPr>
        <w:t>и-</w:t>
      </w:r>
      <w:proofErr w:type="gramEnd"/>
      <w:r>
        <w:rPr>
          <w:sz w:val="28"/>
          <w:szCs w:val="28"/>
        </w:rPr>
        <w:t xml:space="preserve"> б</w:t>
      </w:r>
      <w:r w:rsidR="007319DF">
        <w:rPr>
          <w:sz w:val="28"/>
          <w:szCs w:val="28"/>
        </w:rPr>
        <w:t>ольные лица – 1 человек, лица, о</w:t>
      </w:r>
      <w:r>
        <w:rPr>
          <w:sz w:val="28"/>
          <w:szCs w:val="28"/>
        </w:rPr>
        <w:t>сужденные  к мерам наказания, не связанные с лишением свободы – 8 человек, несовершеннолетние, состоящие в ПДН – 2 человека.</w:t>
      </w:r>
    </w:p>
    <w:p w:rsidR="00F66069" w:rsidRPr="00F66069" w:rsidRDefault="00F66069" w:rsidP="00F66069">
      <w:pPr>
        <w:ind w:firstLine="708"/>
        <w:jc w:val="both"/>
        <w:rPr>
          <w:sz w:val="28"/>
          <w:szCs w:val="28"/>
        </w:rPr>
      </w:pPr>
    </w:p>
    <w:p w:rsidR="003041EC" w:rsidRDefault="003041EC" w:rsidP="007B1378">
      <w:pPr>
        <w:ind w:firstLine="708"/>
        <w:jc w:val="both"/>
        <w:rPr>
          <w:sz w:val="28"/>
          <w:szCs w:val="28"/>
        </w:rPr>
      </w:pPr>
    </w:p>
    <w:p w:rsidR="007B1378" w:rsidRDefault="007B1378" w:rsidP="007B1378">
      <w:pPr>
        <w:ind w:firstLine="708"/>
        <w:jc w:val="both"/>
        <w:rPr>
          <w:sz w:val="28"/>
          <w:szCs w:val="28"/>
        </w:rPr>
      </w:pPr>
      <w:r w:rsidRPr="003041EC">
        <w:rPr>
          <w:b/>
          <w:sz w:val="28"/>
          <w:szCs w:val="28"/>
        </w:rPr>
        <w:t>Услуги по жилищно-коммунальному хозяйству предоставляет МУП «Покровское ЖКХ»</w:t>
      </w:r>
      <w:r w:rsidR="003041EC">
        <w:rPr>
          <w:sz w:val="28"/>
          <w:szCs w:val="28"/>
        </w:rPr>
        <w:t>.</w:t>
      </w:r>
      <w:r>
        <w:rPr>
          <w:sz w:val="28"/>
          <w:szCs w:val="28"/>
        </w:rPr>
        <w:t xml:space="preserve"> Предприятием выполнены мероприятия по началу отопительного сезона за исключением замены участка теплотрассы до административного здания  ТОМС </w:t>
      </w:r>
      <w:proofErr w:type="spellStart"/>
      <w:r>
        <w:rPr>
          <w:sz w:val="28"/>
          <w:szCs w:val="28"/>
        </w:rPr>
        <w:t>с</w:t>
      </w:r>
      <w:proofErr w:type="gramStart"/>
      <w:r>
        <w:rPr>
          <w:sz w:val="28"/>
          <w:szCs w:val="28"/>
        </w:rPr>
        <w:t>.Б</w:t>
      </w:r>
      <w:proofErr w:type="spellEnd"/>
      <w:proofErr w:type="gramEnd"/>
      <w:r>
        <w:rPr>
          <w:sz w:val="28"/>
          <w:szCs w:val="28"/>
        </w:rPr>
        <w:t xml:space="preserve">-Трифоново, в связи с чем возникли </w:t>
      </w:r>
      <w:r>
        <w:rPr>
          <w:sz w:val="28"/>
          <w:szCs w:val="28"/>
        </w:rPr>
        <w:lastRenderedPageBreak/>
        <w:t xml:space="preserve">проблемы по соблюдению температурного режима в здании СДК. Критическое состояние сетей по ул. Некрасова, Новая. Вследствие высоких тарифов население </w:t>
      </w:r>
      <w:proofErr w:type="gramStart"/>
      <w:r>
        <w:rPr>
          <w:sz w:val="28"/>
          <w:szCs w:val="28"/>
        </w:rPr>
        <w:t>отказывается от услуг котельной переходя</w:t>
      </w:r>
      <w:proofErr w:type="gramEnd"/>
      <w:r>
        <w:rPr>
          <w:sz w:val="28"/>
          <w:szCs w:val="28"/>
        </w:rPr>
        <w:t xml:space="preserve"> на </w:t>
      </w:r>
      <w:proofErr w:type="spellStart"/>
      <w:r>
        <w:rPr>
          <w:sz w:val="28"/>
          <w:szCs w:val="28"/>
        </w:rPr>
        <w:t>электрокотлы</w:t>
      </w:r>
      <w:proofErr w:type="spellEnd"/>
      <w:r>
        <w:rPr>
          <w:sz w:val="28"/>
          <w:szCs w:val="28"/>
        </w:rPr>
        <w:t xml:space="preserve"> и газовое оборудование. </w:t>
      </w:r>
    </w:p>
    <w:p w:rsidR="00146BD5" w:rsidRDefault="007B1378" w:rsidP="00146BD5">
      <w:pPr>
        <w:ind w:firstLine="708"/>
        <w:jc w:val="both"/>
        <w:rPr>
          <w:sz w:val="28"/>
          <w:szCs w:val="28"/>
        </w:rPr>
      </w:pPr>
      <w:r>
        <w:rPr>
          <w:sz w:val="28"/>
          <w:szCs w:val="28"/>
        </w:rPr>
        <w:t>На 31 декабря</w:t>
      </w:r>
      <w:r w:rsidR="003041EC">
        <w:rPr>
          <w:sz w:val="28"/>
          <w:szCs w:val="28"/>
        </w:rPr>
        <w:t xml:space="preserve"> 2016</w:t>
      </w:r>
      <w:r>
        <w:rPr>
          <w:sz w:val="28"/>
          <w:szCs w:val="28"/>
        </w:rPr>
        <w:t xml:space="preserve"> года услугами котельной польз</w:t>
      </w:r>
      <w:r w:rsidR="003041EC">
        <w:rPr>
          <w:sz w:val="28"/>
          <w:szCs w:val="28"/>
        </w:rPr>
        <w:t>овалось</w:t>
      </w:r>
      <w:r>
        <w:rPr>
          <w:sz w:val="28"/>
          <w:szCs w:val="28"/>
        </w:rPr>
        <w:t xml:space="preserve"> </w:t>
      </w:r>
      <w:r w:rsidR="005A570C">
        <w:rPr>
          <w:sz w:val="28"/>
          <w:szCs w:val="28"/>
        </w:rPr>
        <w:t>35 потребителей</w:t>
      </w:r>
      <w:r w:rsidRPr="005A570C">
        <w:rPr>
          <w:sz w:val="28"/>
          <w:szCs w:val="28"/>
        </w:rPr>
        <w:t xml:space="preserve"> из числа жителей. </w:t>
      </w:r>
      <w:r w:rsidR="00E82A40" w:rsidRPr="005A570C">
        <w:rPr>
          <w:color w:val="FF0000"/>
          <w:sz w:val="28"/>
          <w:szCs w:val="28"/>
        </w:rPr>
        <w:t xml:space="preserve"> </w:t>
      </w:r>
      <w:r w:rsidR="00E82A40" w:rsidRPr="005A570C">
        <w:rPr>
          <w:sz w:val="28"/>
          <w:szCs w:val="28"/>
        </w:rPr>
        <w:t>В ушедшем году</w:t>
      </w:r>
      <w:r w:rsidR="00146BD5" w:rsidRPr="005A570C">
        <w:rPr>
          <w:sz w:val="28"/>
          <w:szCs w:val="28"/>
        </w:rPr>
        <w:t xml:space="preserve"> из резервного фон</w:t>
      </w:r>
      <w:r w:rsidR="00146BD5">
        <w:rPr>
          <w:sz w:val="28"/>
          <w:szCs w:val="28"/>
        </w:rPr>
        <w:t xml:space="preserve">да Администрации Артемовского городского округа на строительно-монтажные работы по замене водопровода по ул. Новая в селе </w:t>
      </w:r>
      <w:proofErr w:type="gramStart"/>
      <w:r w:rsidR="00146BD5">
        <w:rPr>
          <w:sz w:val="28"/>
          <w:szCs w:val="28"/>
        </w:rPr>
        <w:t>Большое</w:t>
      </w:r>
      <w:proofErr w:type="gramEnd"/>
      <w:r w:rsidR="00146BD5">
        <w:rPr>
          <w:sz w:val="28"/>
          <w:szCs w:val="28"/>
        </w:rPr>
        <w:t xml:space="preserve"> Трифоново   выделено 76890,00 руб. Средства освоены в 100% объеме.</w:t>
      </w:r>
    </w:p>
    <w:p w:rsidR="007319DF" w:rsidRDefault="007319DF" w:rsidP="00146BD5">
      <w:pPr>
        <w:ind w:firstLine="708"/>
        <w:jc w:val="both"/>
        <w:rPr>
          <w:sz w:val="28"/>
          <w:szCs w:val="28"/>
        </w:rPr>
      </w:pPr>
      <w:r>
        <w:rPr>
          <w:sz w:val="28"/>
          <w:szCs w:val="28"/>
        </w:rPr>
        <w:t xml:space="preserve">Надо сказать, что ушедший год стал знаковым для жителей дома № 13 по улице Советской. Проблемный вопрос обеспечения холодным водоснабжением был решен. Собственники жилья за свой счет подвели к своим квартирам холодную воду. </w:t>
      </w:r>
    </w:p>
    <w:p w:rsidR="007B1378" w:rsidRDefault="007B1378" w:rsidP="007B1378">
      <w:pPr>
        <w:ind w:firstLine="708"/>
        <w:jc w:val="both"/>
        <w:rPr>
          <w:sz w:val="28"/>
          <w:szCs w:val="28"/>
        </w:rPr>
      </w:pPr>
    </w:p>
    <w:p w:rsidR="003041EC" w:rsidRDefault="003041EC" w:rsidP="007B1378">
      <w:pPr>
        <w:ind w:firstLine="708"/>
        <w:jc w:val="both"/>
        <w:rPr>
          <w:sz w:val="28"/>
          <w:szCs w:val="28"/>
        </w:rPr>
      </w:pPr>
    </w:p>
    <w:p w:rsidR="007B1378" w:rsidRPr="00646026" w:rsidRDefault="007B1378" w:rsidP="00646026">
      <w:pPr>
        <w:ind w:firstLine="708"/>
        <w:jc w:val="both"/>
        <w:rPr>
          <w:b/>
          <w:sz w:val="28"/>
          <w:szCs w:val="28"/>
        </w:rPr>
      </w:pPr>
      <w:r w:rsidRPr="00646026">
        <w:rPr>
          <w:b/>
          <w:sz w:val="28"/>
          <w:szCs w:val="28"/>
        </w:rPr>
        <w:t xml:space="preserve">Бюджетная </w:t>
      </w:r>
      <w:r w:rsidR="003041EC" w:rsidRPr="00646026">
        <w:rPr>
          <w:b/>
          <w:sz w:val="28"/>
          <w:szCs w:val="28"/>
        </w:rPr>
        <w:t>смета ТОМС с.</w:t>
      </w:r>
      <w:r w:rsidR="00646026">
        <w:rPr>
          <w:b/>
          <w:sz w:val="28"/>
          <w:szCs w:val="28"/>
        </w:rPr>
        <w:t xml:space="preserve"> </w:t>
      </w:r>
      <w:r w:rsidR="003041EC" w:rsidRPr="00646026">
        <w:rPr>
          <w:b/>
          <w:sz w:val="28"/>
          <w:szCs w:val="28"/>
        </w:rPr>
        <w:t>Б-Трифоново на 2016</w:t>
      </w:r>
      <w:r w:rsidRPr="00646026">
        <w:rPr>
          <w:b/>
          <w:sz w:val="28"/>
          <w:szCs w:val="28"/>
        </w:rPr>
        <w:t xml:space="preserve"> год составила </w:t>
      </w:r>
      <w:r w:rsidR="00646026" w:rsidRPr="00646026">
        <w:rPr>
          <w:b/>
          <w:sz w:val="28"/>
          <w:szCs w:val="28"/>
        </w:rPr>
        <w:t xml:space="preserve">3 443 464,64 руб. </w:t>
      </w:r>
      <w:r w:rsidRPr="00646026">
        <w:rPr>
          <w:b/>
          <w:sz w:val="28"/>
          <w:szCs w:val="28"/>
        </w:rPr>
        <w:t xml:space="preserve">Исполнение составило </w:t>
      </w:r>
      <w:r w:rsidR="00646026">
        <w:rPr>
          <w:b/>
          <w:sz w:val="28"/>
          <w:szCs w:val="28"/>
        </w:rPr>
        <w:t>100</w:t>
      </w:r>
      <w:r w:rsidRPr="00646026">
        <w:rPr>
          <w:b/>
          <w:sz w:val="28"/>
          <w:szCs w:val="28"/>
        </w:rPr>
        <w:t>%</w:t>
      </w:r>
      <w:r w:rsidR="00646026">
        <w:rPr>
          <w:b/>
          <w:sz w:val="28"/>
          <w:szCs w:val="28"/>
        </w:rPr>
        <w:t>.</w:t>
      </w:r>
    </w:p>
    <w:p w:rsidR="007B1378" w:rsidRPr="00646026" w:rsidRDefault="007B1378" w:rsidP="007B1378">
      <w:pPr>
        <w:jc w:val="both"/>
        <w:rPr>
          <w:b/>
          <w:sz w:val="28"/>
          <w:szCs w:val="28"/>
        </w:rPr>
      </w:pPr>
    </w:p>
    <w:p w:rsidR="007B1378" w:rsidRDefault="007B1378" w:rsidP="007B1378">
      <w:pPr>
        <w:ind w:firstLine="708"/>
        <w:jc w:val="both"/>
        <w:rPr>
          <w:sz w:val="28"/>
          <w:szCs w:val="28"/>
        </w:rPr>
      </w:pPr>
      <w:r>
        <w:rPr>
          <w:sz w:val="28"/>
          <w:szCs w:val="28"/>
        </w:rPr>
        <w:t>В течение отчетного периода Территориальный орг</w:t>
      </w:r>
      <w:r w:rsidR="007319DF">
        <w:rPr>
          <w:sz w:val="28"/>
          <w:szCs w:val="28"/>
        </w:rPr>
        <w:t xml:space="preserve">ан местного самоуправления с. </w:t>
      </w:r>
      <w:proofErr w:type="spellStart"/>
      <w:r w:rsidR="007319DF">
        <w:rPr>
          <w:sz w:val="28"/>
          <w:szCs w:val="28"/>
        </w:rPr>
        <w:t>Б.</w:t>
      </w:r>
      <w:r>
        <w:rPr>
          <w:sz w:val="28"/>
          <w:szCs w:val="28"/>
        </w:rPr>
        <w:t>Трифоново</w:t>
      </w:r>
      <w:proofErr w:type="spellEnd"/>
      <w:r>
        <w:rPr>
          <w:sz w:val="28"/>
          <w:szCs w:val="28"/>
        </w:rPr>
        <w:t xml:space="preserve"> работал в соответствии с Положением и  достиг следующих показателей по направлениям:</w:t>
      </w:r>
    </w:p>
    <w:p w:rsidR="007B1378" w:rsidRDefault="007B1378" w:rsidP="007B1378">
      <w:pPr>
        <w:jc w:val="both"/>
        <w:rPr>
          <w:b/>
          <w:sz w:val="28"/>
          <w:szCs w:val="28"/>
        </w:rPr>
      </w:pPr>
      <w:r>
        <w:rPr>
          <w:sz w:val="28"/>
          <w:szCs w:val="28"/>
        </w:rPr>
        <w:t>-</w:t>
      </w:r>
      <w:r w:rsidRPr="00AE39A6">
        <w:rPr>
          <w:b/>
          <w:sz w:val="28"/>
          <w:szCs w:val="28"/>
        </w:rPr>
        <w:t>организация элект</w:t>
      </w:r>
      <w:r>
        <w:rPr>
          <w:b/>
          <w:sz w:val="28"/>
          <w:szCs w:val="28"/>
        </w:rPr>
        <w:t>р</w:t>
      </w:r>
      <w:proofErr w:type="gramStart"/>
      <w:r>
        <w:rPr>
          <w:b/>
          <w:sz w:val="28"/>
          <w:szCs w:val="28"/>
        </w:rPr>
        <w:t>о-</w:t>
      </w:r>
      <w:proofErr w:type="gramEnd"/>
      <w:r>
        <w:rPr>
          <w:b/>
          <w:sz w:val="28"/>
          <w:szCs w:val="28"/>
        </w:rPr>
        <w:t>,тепло-,газо- и водоснабжение</w:t>
      </w:r>
      <w:r w:rsidRPr="00AE39A6">
        <w:rPr>
          <w:b/>
          <w:sz w:val="28"/>
          <w:szCs w:val="28"/>
        </w:rPr>
        <w:t xml:space="preserve"> населения.</w:t>
      </w:r>
    </w:p>
    <w:p w:rsidR="007B1378" w:rsidRPr="008207F6" w:rsidRDefault="007B1378" w:rsidP="007B1378">
      <w:pPr>
        <w:ind w:firstLine="708"/>
        <w:jc w:val="both"/>
        <w:rPr>
          <w:b/>
          <w:sz w:val="28"/>
          <w:szCs w:val="28"/>
        </w:rPr>
      </w:pPr>
      <w:r>
        <w:rPr>
          <w:b/>
          <w:sz w:val="28"/>
          <w:szCs w:val="28"/>
        </w:rPr>
        <w:t xml:space="preserve">  </w:t>
      </w:r>
      <w:r w:rsidRPr="00A50A42">
        <w:rPr>
          <w:sz w:val="28"/>
          <w:szCs w:val="28"/>
        </w:rPr>
        <w:t xml:space="preserve">Осуществлялся </w:t>
      </w:r>
      <w:proofErr w:type="gramStart"/>
      <w:r w:rsidRPr="00A50A42">
        <w:rPr>
          <w:sz w:val="28"/>
          <w:szCs w:val="28"/>
        </w:rPr>
        <w:t>контроль</w:t>
      </w:r>
      <w:r>
        <w:rPr>
          <w:sz w:val="28"/>
          <w:szCs w:val="28"/>
        </w:rPr>
        <w:t xml:space="preserve"> за</w:t>
      </w:r>
      <w:proofErr w:type="gramEnd"/>
      <w:r>
        <w:rPr>
          <w:sz w:val="28"/>
          <w:szCs w:val="28"/>
        </w:rPr>
        <w:t xml:space="preserve"> ходом ремонтных работ подготовки  котельной и инженерных сетей к работе  в зимний период. Проведены работы с населением и учреждениями по проведению работ для составления Актов и паспортов готовности к отопительному сезону.</w:t>
      </w:r>
    </w:p>
    <w:p w:rsidR="003041EC" w:rsidRDefault="007B1378" w:rsidP="007B1378">
      <w:pPr>
        <w:ind w:firstLine="708"/>
        <w:jc w:val="both"/>
        <w:rPr>
          <w:sz w:val="28"/>
          <w:szCs w:val="28"/>
        </w:rPr>
      </w:pPr>
      <w:r>
        <w:rPr>
          <w:sz w:val="28"/>
          <w:szCs w:val="28"/>
        </w:rPr>
        <w:t>Для ликвидации кредиторской задолженности населения за потребленные ресурсы проведено 5 заседаний комиссии по уплате платежей за коммунальные услу</w:t>
      </w:r>
      <w:r w:rsidR="003041EC">
        <w:rPr>
          <w:sz w:val="28"/>
          <w:szCs w:val="28"/>
        </w:rPr>
        <w:t>ги, на которой было заслушано 20</w:t>
      </w:r>
      <w:r>
        <w:rPr>
          <w:sz w:val="28"/>
          <w:szCs w:val="28"/>
        </w:rPr>
        <w:t xml:space="preserve"> человек. Также были отправлены обращения к руководителям бюджетных учреждений об оказании содействия к работникам не оплачивающих услуги. На </w:t>
      </w:r>
      <w:r w:rsidR="003041EC">
        <w:rPr>
          <w:sz w:val="28"/>
          <w:szCs w:val="28"/>
        </w:rPr>
        <w:t>начало отопительного сезона 2016-2017</w:t>
      </w:r>
      <w:r>
        <w:rPr>
          <w:sz w:val="28"/>
          <w:szCs w:val="28"/>
        </w:rPr>
        <w:t xml:space="preserve"> годов задолженность имели 3 человека.</w:t>
      </w:r>
    </w:p>
    <w:p w:rsidR="007B1378" w:rsidRDefault="007B1378" w:rsidP="007B1378">
      <w:pPr>
        <w:ind w:firstLine="708"/>
        <w:jc w:val="both"/>
        <w:rPr>
          <w:sz w:val="28"/>
          <w:szCs w:val="28"/>
        </w:rPr>
      </w:pPr>
      <w:r>
        <w:rPr>
          <w:sz w:val="28"/>
          <w:szCs w:val="28"/>
        </w:rPr>
        <w:t xml:space="preserve"> Ежемесячно, согласно графику выезда на территорию было оказано содействие Центру расчета субсидий и выплате компенсаций в приеме населения.</w:t>
      </w:r>
    </w:p>
    <w:p w:rsidR="007B1378" w:rsidRDefault="007B1378" w:rsidP="007B1378">
      <w:pPr>
        <w:ind w:firstLine="708"/>
        <w:jc w:val="both"/>
        <w:rPr>
          <w:sz w:val="28"/>
          <w:szCs w:val="28"/>
        </w:rPr>
      </w:pPr>
      <w:r>
        <w:rPr>
          <w:sz w:val="28"/>
          <w:szCs w:val="28"/>
        </w:rPr>
        <w:t>Территория имеет проекты на строительство водопровода и блочной газовой котельной для соцкультбыта. Продолжаются работы по г</w:t>
      </w:r>
      <w:r w:rsidR="00D361B7">
        <w:rPr>
          <w:sz w:val="28"/>
          <w:szCs w:val="28"/>
        </w:rPr>
        <w:t>азификации частных домовладений</w:t>
      </w:r>
      <w:r>
        <w:rPr>
          <w:sz w:val="28"/>
          <w:szCs w:val="28"/>
        </w:rPr>
        <w:t>.</w:t>
      </w:r>
    </w:p>
    <w:p w:rsidR="007B1378" w:rsidRDefault="007B1378" w:rsidP="007B1378">
      <w:pPr>
        <w:jc w:val="both"/>
        <w:rPr>
          <w:sz w:val="28"/>
          <w:szCs w:val="28"/>
        </w:rPr>
      </w:pPr>
      <w:r>
        <w:rPr>
          <w:sz w:val="28"/>
          <w:szCs w:val="28"/>
        </w:rPr>
        <w:t xml:space="preserve">          В течение отчетного периода продолжалась информированность граждан по проектированию частных домовладений для газификации. </w:t>
      </w:r>
    </w:p>
    <w:p w:rsidR="00D361B7" w:rsidRDefault="00D361B7" w:rsidP="007B1378">
      <w:pPr>
        <w:jc w:val="both"/>
        <w:rPr>
          <w:sz w:val="28"/>
          <w:szCs w:val="28"/>
        </w:rPr>
      </w:pPr>
    </w:p>
    <w:p w:rsidR="007B1378" w:rsidRDefault="007B1378" w:rsidP="007B1378">
      <w:pPr>
        <w:jc w:val="both"/>
        <w:rPr>
          <w:b/>
          <w:sz w:val="28"/>
          <w:szCs w:val="28"/>
        </w:rPr>
      </w:pPr>
      <w:r w:rsidRPr="008207F6">
        <w:rPr>
          <w:b/>
          <w:sz w:val="28"/>
          <w:szCs w:val="28"/>
        </w:rPr>
        <w:t>Обеспечение первичных мер пожарной безопасности</w:t>
      </w:r>
      <w:r>
        <w:rPr>
          <w:b/>
          <w:sz w:val="28"/>
          <w:szCs w:val="28"/>
        </w:rPr>
        <w:t xml:space="preserve">. </w:t>
      </w:r>
    </w:p>
    <w:p w:rsidR="007B1378" w:rsidRDefault="007B1378" w:rsidP="007B1378">
      <w:pPr>
        <w:ind w:firstLine="708"/>
        <w:jc w:val="both"/>
        <w:rPr>
          <w:sz w:val="28"/>
          <w:szCs w:val="28"/>
        </w:rPr>
      </w:pPr>
      <w:r>
        <w:rPr>
          <w:sz w:val="28"/>
          <w:szCs w:val="28"/>
        </w:rPr>
        <w:t xml:space="preserve">Выпущены: распоряжение </w:t>
      </w:r>
      <w:r w:rsidR="00FC2002">
        <w:rPr>
          <w:sz w:val="28"/>
          <w:szCs w:val="28"/>
        </w:rPr>
        <w:t xml:space="preserve">ТОМС </w:t>
      </w:r>
      <w:r>
        <w:rPr>
          <w:sz w:val="28"/>
          <w:szCs w:val="28"/>
        </w:rPr>
        <w:t xml:space="preserve">«По обучению населения мерам пожарной безопасности» от </w:t>
      </w:r>
      <w:r w:rsidR="001C3788">
        <w:rPr>
          <w:sz w:val="28"/>
          <w:szCs w:val="28"/>
        </w:rPr>
        <w:t>06.04.2016</w:t>
      </w:r>
      <w:r>
        <w:rPr>
          <w:sz w:val="28"/>
          <w:szCs w:val="28"/>
        </w:rPr>
        <w:t xml:space="preserve"> г №</w:t>
      </w:r>
      <w:r w:rsidR="001C3788">
        <w:rPr>
          <w:sz w:val="28"/>
          <w:szCs w:val="28"/>
        </w:rPr>
        <w:t xml:space="preserve"> 2</w:t>
      </w:r>
      <w:r>
        <w:rPr>
          <w:sz w:val="28"/>
          <w:szCs w:val="28"/>
        </w:rPr>
        <w:t xml:space="preserve">2; распоряжение «О проведении </w:t>
      </w:r>
      <w:r>
        <w:rPr>
          <w:sz w:val="28"/>
          <w:szCs w:val="28"/>
        </w:rPr>
        <w:lastRenderedPageBreak/>
        <w:t>работ по наведению порядка и чистоты на тер</w:t>
      </w:r>
      <w:r w:rsidR="001C3788">
        <w:rPr>
          <w:sz w:val="28"/>
          <w:szCs w:val="28"/>
        </w:rPr>
        <w:t>ритории населенных пунктов» от 30.03</w:t>
      </w:r>
      <w:r>
        <w:rPr>
          <w:sz w:val="28"/>
          <w:szCs w:val="28"/>
        </w:rPr>
        <w:t>.</w:t>
      </w:r>
      <w:r w:rsidR="0055489A">
        <w:rPr>
          <w:sz w:val="28"/>
          <w:szCs w:val="28"/>
        </w:rPr>
        <w:t>20</w:t>
      </w:r>
      <w:r w:rsidR="001C3788">
        <w:rPr>
          <w:sz w:val="28"/>
          <w:szCs w:val="28"/>
        </w:rPr>
        <w:t>16</w:t>
      </w:r>
      <w:r>
        <w:rPr>
          <w:sz w:val="28"/>
          <w:szCs w:val="28"/>
        </w:rPr>
        <w:t xml:space="preserve"> №</w:t>
      </w:r>
      <w:r w:rsidR="0055489A">
        <w:rPr>
          <w:sz w:val="28"/>
          <w:szCs w:val="28"/>
        </w:rPr>
        <w:t xml:space="preserve"> </w:t>
      </w:r>
      <w:r w:rsidR="001C3788">
        <w:rPr>
          <w:sz w:val="28"/>
          <w:szCs w:val="28"/>
        </w:rPr>
        <w:t>16</w:t>
      </w:r>
      <w:r>
        <w:rPr>
          <w:sz w:val="28"/>
          <w:szCs w:val="28"/>
        </w:rPr>
        <w:t>.</w:t>
      </w:r>
    </w:p>
    <w:p w:rsidR="007319DF" w:rsidRDefault="007B1378" w:rsidP="007B1378">
      <w:pPr>
        <w:ind w:firstLine="708"/>
        <w:jc w:val="both"/>
        <w:rPr>
          <w:sz w:val="28"/>
          <w:szCs w:val="28"/>
        </w:rPr>
      </w:pPr>
      <w:r>
        <w:rPr>
          <w:sz w:val="28"/>
          <w:szCs w:val="28"/>
        </w:rPr>
        <w:t>За отчетный период проведено с населением 338 пожарных инструктажа по пож</w:t>
      </w:r>
      <w:r w:rsidR="0055489A">
        <w:rPr>
          <w:sz w:val="28"/>
          <w:szCs w:val="28"/>
        </w:rPr>
        <w:t>арной безопасности,</w:t>
      </w:r>
      <w:r>
        <w:rPr>
          <w:sz w:val="28"/>
          <w:szCs w:val="28"/>
        </w:rPr>
        <w:t xml:space="preserve"> в том числе 132 с гражданами из группы социального риска, распространено 150 памяток по предупреждению пожара в жилом секторе, лесной зоне, о действиях при пожаре. Организовано и проведено 3 рейда по неблагополучным семьям, во время которых обследовано 18 домов. Сельской библиотекой создано и показано 3 видеофильма на противопожарную тему воспитанникам детс</w:t>
      </w:r>
      <w:r w:rsidR="00D361B7">
        <w:rPr>
          <w:sz w:val="28"/>
          <w:szCs w:val="28"/>
        </w:rPr>
        <w:t xml:space="preserve">кого сада и учащимся школы. </w:t>
      </w:r>
    </w:p>
    <w:p w:rsidR="007B1378" w:rsidRDefault="00D361B7" w:rsidP="007B1378">
      <w:pPr>
        <w:ind w:firstLine="708"/>
        <w:jc w:val="both"/>
        <w:rPr>
          <w:sz w:val="28"/>
          <w:szCs w:val="28"/>
        </w:rPr>
      </w:pPr>
      <w:r w:rsidRPr="00DC5C07">
        <w:rPr>
          <w:sz w:val="28"/>
          <w:szCs w:val="28"/>
        </w:rPr>
        <w:t>Н</w:t>
      </w:r>
      <w:r w:rsidR="007B1378" w:rsidRPr="00DC5C07">
        <w:rPr>
          <w:sz w:val="28"/>
          <w:szCs w:val="28"/>
        </w:rPr>
        <w:t>есмотря на принимаемые меры</w:t>
      </w:r>
      <w:r w:rsidR="007319DF" w:rsidRPr="00DC5C07">
        <w:rPr>
          <w:sz w:val="28"/>
          <w:szCs w:val="28"/>
        </w:rPr>
        <w:t xml:space="preserve">, </w:t>
      </w:r>
      <w:r w:rsidR="00DC5C07" w:rsidRPr="00DC5C07">
        <w:rPr>
          <w:sz w:val="28"/>
          <w:szCs w:val="28"/>
        </w:rPr>
        <w:t xml:space="preserve"> на территории произошло 8</w:t>
      </w:r>
      <w:r w:rsidR="007B1378" w:rsidRPr="00DC5C07">
        <w:rPr>
          <w:sz w:val="28"/>
          <w:szCs w:val="28"/>
        </w:rPr>
        <w:t xml:space="preserve"> </w:t>
      </w:r>
      <w:r w:rsidR="00DC5C07" w:rsidRPr="00DC5C07">
        <w:rPr>
          <w:sz w:val="28"/>
          <w:szCs w:val="28"/>
        </w:rPr>
        <w:t>возгораний (в основном загорались заборы, надворные постройки, нежилые помещения).</w:t>
      </w:r>
    </w:p>
    <w:p w:rsidR="00646026" w:rsidRDefault="00646026" w:rsidP="00646026">
      <w:pPr>
        <w:ind w:firstLine="708"/>
        <w:jc w:val="both"/>
        <w:rPr>
          <w:sz w:val="28"/>
          <w:szCs w:val="28"/>
        </w:rPr>
      </w:pPr>
      <w:r>
        <w:rPr>
          <w:sz w:val="28"/>
          <w:szCs w:val="28"/>
        </w:rPr>
        <w:t>Для реализации мероприятий по обеспечению пожарной безопасности  было выделено 120 667,00 руб. Исполнено 120 667,00 руб. Исполнение составило 100%.</w:t>
      </w:r>
    </w:p>
    <w:p w:rsidR="00646026" w:rsidRDefault="00646026" w:rsidP="00646026">
      <w:pPr>
        <w:ind w:firstLine="708"/>
        <w:jc w:val="both"/>
        <w:rPr>
          <w:sz w:val="28"/>
          <w:szCs w:val="28"/>
        </w:rPr>
      </w:pPr>
      <w:proofErr w:type="gramStart"/>
      <w:r>
        <w:rPr>
          <w:sz w:val="28"/>
          <w:szCs w:val="28"/>
        </w:rPr>
        <w:t>В течение отчетного  периода по обеспечению пожарной безопасности выполнены следующие мероприятия: опахивание территории в весенний и осенний периоды; устройство и содержание утепленных прорубей для забора воды в зимнее время; установлен  информационный аншлаг по соблюдению правил пожарной безопасности; приобретены ранцевые огнетушители в количестве 4 штук, установлены конусы, информирующие о расположении пожарного гидранта и утепленных прорубей.</w:t>
      </w:r>
      <w:proofErr w:type="gramEnd"/>
      <w:r>
        <w:rPr>
          <w:sz w:val="28"/>
          <w:szCs w:val="28"/>
        </w:rPr>
        <w:t xml:space="preserve"> В течение отчетного периода проводились работы по содержанию пожарного гидранта.</w:t>
      </w:r>
    </w:p>
    <w:p w:rsidR="00646026" w:rsidRDefault="00646026" w:rsidP="007B1378">
      <w:pPr>
        <w:jc w:val="both"/>
        <w:rPr>
          <w:b/>
          <w:sz w:val="28"/>
          <w:szCs w:val="28"/>
        </w:rPr>
      </w:pPr>
    </w:p>
    <w:p w:rsidR="007B1378" w:rsidRDefault="007B1378" w:rsidP="00412915">
      <w:pPr>
        <w:ind w:firstLine="708"/>
        <w:jc w:val="both"/>
        <w:rPr>
          <w:b/>
          <w:sz w:val="28"/>
          <w:szCs w:val="28"/>
        </w:rPr>
      </w:pPr>
      <w:r w:rsidRPr="00FF1CFD">
        <w:rPr>
          <w:b/>
          <w:sz w:val="28"/>
          <w:szCs w:val="28"/>
        </w:rPr>
        <w:t>Содержание и строительство автомобильных дорог общего пользования, мостов и иных транспортных инженерных сооружений</w:t>
      </w:r>
      <w:r>
        <w:rPr>
          <w:b/>
          <w:sz w:val="28"/>
          <w:szCs w:val="28"/>
        </w:rPr>
        <w:t xml:space="preserve">. </w:t>
      </w:r>
    </w:p>
    <w:p w:rsidR="00412915" w:rsidRDefault="00412915" w:rsidP="00412915">
      <w:pPr>
        <w:ind w:firstLine="708"/>
        <w:jc w:val="both"/>
        <w:rPr>
          <w:sz w:val="28"/>
          <w:szCs w:val="28"/>
        </w:rPr>
      </w:pPr>
      <w:r>
        <w:rPr>
          <w:sz w:val="28"/>
          <w:szCs w:val="28"/>
        </w:rPr>
        <w:t>Для реализации мероприятий по содержанию и ремонту  автомобильных дорог общего пользования на 2016 год было выделено 451 745,00 руб. Исполнено 451 535,00 руб. Исполнение составило 100 %.</w:t>
      </w:r>
    </w:p>
    <w:p w:rsidR="00412915" w:rsidRDefault="00412915" w:rsidP="00412915">
      <w:pPr>
        <w:ind w:firstLine="708"/>
        <w:jc w:val="both"/>
        <w:rPr>
          <w:sz w:val="28"/>
          <w:szCs w:val="28"/>
        </w:rPr>
      </w:pPr>
      <w:r>
        <w:rPr>
          <w:sz w:val="28"/>
          <w:szCs w:val="28"/>
        </w:rPr>
        <w:t>За отчетный период проведены следующие виды работ:</w:t>
      </w:r>
    </w:p>
    <w:p w:rsidR="00412915" w:rsidRDefault="00412915" w:rsidP="00412915">
      <w:pPr>
        <w:ind w:firstLine="708"/>
        <w:jc w:val="both"/>
        <w:rPr>
          <w:sz w:val="28"/>
          <w:szCs w:val="28"/>
        </w:rPr>
      </w:pPr>
      <w:r>
        <w:rPr>
          <w:sz w:val="28"/>
          <w:szCs w:val="28"/>
        </w:rPr>
        <w:t xml:space="preserve">- летнее содержание: </w:t>
      </w:r>
      <w:proofErr w:type="spellStart"/>
      <w:r>
        <w:rPr>
          <w:sz w:val="28"/>
          <w:szCs w:val="28"/>
        </w:rPr>
        <w:t>прогрейдирован</w:t>
      </w:r>
      <w:proofErr w:type="spellEnd"/>
      <w:r>
        <w:rPr>
          <w:sz w:val="28"/>
          <w:szCs w:val="28"/>
        </w:rPr>
        <w:t xml:space="preserve">  и отсыпан участок дороги протяженностью 300 метров по  улице </w:t>
      </w:r>
      <w:proofErr w:type="gramStart"/>
      <w:r>
        <w:rPr>
          <w:sz w:val="28"/>
          <w:szCs w:val="28"/>
        </w:rPr>
        <w:t>Новая</w:t>
      </w:r>
      <w:proofErr w:type="gramEnd"/>
      <w:r>
        <w:rPr>
          <w:sz w:val="28"/>
          <w:szCs w:val="28"/>
        </w:rPr>
        <w:t xml:space="preserve"> в селе Большое Трифоново;</w:t>
      </w:r>
    </w:p>
    <w:p w:rsidR="00412915" w:rsidRDefault="00412915" w:rsidP="00412915">
      <w:pPr>
        <w:ind w:firstLine="708"/>
        <w:jc w:val="both"/>
        <w:rPr>
          <w:sz w:val="28"/>
          <w:szCs w:val="28"/>
        </w:rPr>
      </w:pPr>
      <w:r>
        <w:rPr>
          <w:sz w:val="28"/>
          <w:szCs w:val="28"/>
        </w:rPr>
        <w:t>- зимнее содержание осуществлялось в соответствии с техническим заданием. Жалоб и нареканий от населения по зимнему содержанию дорог не поступало.</w:t>
      </w:r>
    </w:p>
    <w:p w:rsidR="00412915" w:rsidRDefault="00412915" w:rsidP="00412915">
      <w:pPr>
        <w:ind w:firstLine="708"/>
        <w:jc w:val="both"/>
        <w:rPr>
          <w:sz w:val="28"/>
          <w:szCs w:val="28"/>
        </w:rPr>
      </w:pPr>
      <w:r>
        <w:rPr>
          <w:sz w:val="28"/>
          <w:szCs w:val="28"/>
        </w:rPr>
        <w:t>Все работы выполнялись ИП Арсенов.</w:t>
      </w:r>
    </w:p>
    <w:p w:rsidR="00412915" w:rsidRDefault="00412915" w:rsidP="00412915">
      <w:pPr>
        <w:ind w:firstLine="708"/>
        <w:jc w:val="both"/>
        <w:rPr>
          <w:sz w:val="28"/>
          <w:szCs w:val="28"/>
        </w:rPr>
      </w:pPr>
      <w:r>
        <w:rPr>
          <w:sz w:val="28"/>
          <w:szCs w:val="28"/>
        </w:rPr>
        <w:t>Выполнен проект организации дорожного движения (дислокация дорожных знаков и дорожной разметки) на автомобильных дорогах общего пользования местного значения села Большое Трифоново, деревни Малое Трифоново, поселка Кислянка на сумму 56 811,67 руб.</w:t>
      </w:r>
    </w:p>
    <w:p w:rsidR="00412915" w:rsidRDefault="00412915" w:rsidP="00412915">
      <w:pPr>
        <w:ind w:firstLine="708"/>
        <w:jc w:val="both"/>
        <w:rPr>
          <w:sz w:val="28"/>
          <w:szCs w:val="28"/>
        </w:rPr>
      </w:pPr>
      <w:r>
        <w:rPr>
          <w:sz w:val="28"/>
          <w:szCs w:val="28"/>
        </w:rPr>
        <w:t>Выполнены работы по устройству ограждения у школы на сумму   53 333,00 руб.; выполнены работы по благоустройству подхода к зданию школы с устройством пандуса для инвалидов и установкой дорожных знаков «Пешеходный переход» на сумму 57 317,00 руб.</w:t>
      </w:r>
    </w:p>
    <w:p w:rsidR="00412915" w:rsidRDefault="00412915" w:rsidP="00412915">
      <w:pPr>
        <w:ind w:firstLine="708"/>
        <w:jc w:val="both"/>
        <w:rPr>
          <w:sz w:val="28"/>
          <w:szCs w:val="28"/>
        </w:rPr>
      </w:pPr>
      <w:r>
        <w:rPr>
          <w:sz w:val="28"/>
          <w:szCs w:val="28"/>
        </w:rPr>
        <w:lastRenderedPageBreak/>
        <w:t>В соответствии с проектом организации дорожного движения были проведены работы по установке 16 дорожных знаков «Главная дорога» на сумму 71 735,00 руб.</w:t>
      </w:r>
    </w:p>
    <w:p w:rsidR="00412915" w:rsidRDefault="00412915" w:rsidP="00412915">
      <w:pPr>
        <w:ind w:firstLine="708"/>
        <w:jc w:val="both"/>
        <w:rPr>
          <w:sz w:val="28"/>
          <w:szCs w:val="28"/>
        </w:rPr>
      </w:pPr>
      <w:r>
        <w:rPr>
          <w:sz w:val="28"/>
          <w:szCs w:val="28"/>
        </w:rPr>
        <w:t xml:space="preserve">Также проведены работы по устройству тротуара для перехода с ул. Советская до ул. Совхозная в районе школы на сумму   10 482,00 руб., и установлен дополнительный уличный светильник для освещения  пешеходного перехода по </w:t>
      </w:r>
      <w:proofErr w:type="spellStart"/>
      <w:r>
        <w:rPr>
          <w:sz w:val="28"/>
          <w:szCs w:val="28"/>
        </w:rPr>
        <w:t>ул</w:t>
      </w:r>
      <w:proofErr w:type="gramStart"/>
      <w:r>
        <w:rPr>
          <w:sz w:val="28"/>
          <w:szCs w:val="28"/>
        </w:rPr>
        <w:t>.С</w:t>
      </w:r>
      <w:proofErr w:type="gramEnd"/>
      <w:r>
        <w:rPr>
          <w:sz w:val="28"/>
          <w:szCs w:val="28"/>
        </w:rPr>
        <w:t>оветская</w:t>
      </w:r>
      <w:proofErr w:type="spellEnd"/>
      <w:r>
        <w:rPr>
          <w:sz w:val="28"/>
          <w:szCs w:val="28"/>
        </w:rPr>
        <w:t>.</w:t>
      </w:r>
    </w:p>
    <w:p w:rsidR="00950BFF" w:rsidRDefault="00950BFF" w:rsidP="00412915">
      <w:pPr>
        <w:ind w:firstLine="708"/>
        <w:jc w:val="both"/>
        <w:rPr>
          <w:sz w:val="28"/>
          <w:szCs w:val="28"/>
        </w:rPr>
      </w:pPr>
    </w:p>
    <w:p w:rsidR="007B1378" w:rsidRPr="003D76B9" w:rsidRDefault="007B1378" w:rsidP="00950BFF">
      <w:pPr>
        <w:ind w:firstLine="708"/>
        <w:jc w:val="both"/>
        <w:rPr>
          <w:b/>
          <w:sz w:val="28"/>
          <w:szCs w:val="28"/>
        </w:rPr>
      </w:pPr>
      <w:r w:rsidRPr="003D76B9">
        <w:rPr>
          <w:b/>
          <w:sz w:val="28"/>
          <w:szCs w:val="28"/>
        </w:rPr>
        <w:t>Учет муниципального жилищного фонда; ведение в установленном законом Свердловской области порядке учета граждан в качестве нуждающихся</w:t>
      </w:r>
      <w:r w:rsidR="00950BFF">
        <w:rPr>
          <w:b/>
          <w:sz w:val="28"/>
          <w:szCs w:val="28"/>
        </w:rPr>
        <w:t xml:space="preserve"> в</w:t>
      </w:r>
      <w:r w:rsidRPr="003D76B9">
        <w:rPr>
          <w:b/>
          <w:sz w:val="28"/>
          <w:szCs w:val="28"/>
        </w:rPr>
        <w:t xml:space="preserve"> жилых помещениях, предоставляемых по договорам социального найма.</w:t>
      </w:r>
    </w:p>
    <w:p w:rsidR="000B419F" w:rsidRDefault="007B1378" w:rsidP="007B1378">
      <w:pPr>
        <w:ind w:firstLine="708"/>
        <w:jc w:val="both"/>
        <w:rPr>
          <w:sz w:val="28"/>
          <w:szCs w:val="28"/>
        </w:rPr>
      </w:pPr>
      <w:r>
        <w:rPr>
          <w:sz w:val="28"/>
          <w:szCs w:val="28"/>
        </w:rPr>
        <w:t>На учете граждан нуждающихся в улучшении ж</w:t>
      </w:r>
      <w:r w:rsidR="00950BFF">
        <w:rPr>
          <w:sz w:val="28"/>
          <w:szCs w:val="28"/>
        </w:rPr>
        <w:t>илищных условий на 1 января 2017</w:t>
      </w:r>
      <w:r>
        <w:rPr>
          <w:sz w:val="28"/>
          <w:szCs w:val="28"/>
        </w:rPr>
        <w:t xml:space="preserve"> года состоит </w:t>
      </w:r>
      <w:r w:rsidRPr="001C3788">
        <w:rPr>
          <w:sz w:val="28"/>
          <w:szCs w:val="28"/>
        </w:rPr>
        <w:t>7 человек.</w:t>
      </w:r>
      <w:r>
        <w:rPr>
          <w:sz w:val="28"/>
          <w:szCs w:val="28"/>
        </w:rPr>
        <w:t xml:space="preserve"> </w:t>
      </w:r>
    </w:p>
    <w:p w:rsidR="007B1378" w:rsidRDefault="007B1378" w:rsidP="007B1378">
      <w:pPr>
        <w:ind w:firstLine="708"/>
        <w:jc w:val="both"/>
        <w:rPr>
          <w:sz w:val="28"/>
          <w:szCs w:val="28"/>
        </w:rPr>
      </w:pPr>
      <w:r>
        <w:rPr>
          <w:sz w:val="28"/>
          <w:szCs w:val="28"/>
        </w:rPr>
        <w:t xml:space="preserve"> </w:t>
      </w:r>
    </w:p>
    <w:p w:rsidR="007B1378" w:rsidRPr="0068573F" w:rsidRDefault="007B1378" w:rsidP="000B419F">
      <w:pPr>
        <w:ind w:firstLine="708"/>
        <w:jc w:val="both"/>
        <w:rPr>
          <w:b/>
          <w:sz w:val="28"/>
          <w:szCs w:val="28"/>
        </w:rPr>
      </w:pPr>
      <w:r w:rsidRPr="0068573F">
        <w:rPr>
          <w:b/>
          <w:sz w:val="28"/>
          <w:szCs w:val="28"/>
        </w:rPr>
        <w:t>Организация благоустройства и озеленения территории, осуществление использования, охраны, защиты и воспроизводства лесов, расположенных в границах сельских населенных пунктов.</w:t>
      </w:r>
    </w:p>
    <w:p w:rsidR="007B1378" w:rsidRDefault="007B1378" w:rsidP="007B1378">
      <w:pPr>
        <w:jc w:val="both"/>
        <w:rPr>
          <w:sz w:val="28"/>
          <w:szCs w:val="28"/>
        </w:rPr>
      </w:pPr>
      <w:r w:rsidRPr="0068573F">
        <w:rPr>
          <w:b/>
          <w:sz w:val="28"/>
          <w:szCs w:val="28"/>
        </w:rPr>
        <w:t>Организация сбора, вывоза, утилизации и переработки бытовых и промышленных отходов.</w:t>
      </w:r>
    </w:p>
    <w:p w:rsidR="00DC5C07" w:rsidRDefault="007B1378" w:rsidP="00DC5C07">
      <w:pPr>
        <w:ind w:firstLine="708"/>
        <w:jc w:val="both"/>
        <w:rPr>
          <w:sz w:val="28"/>
          <w:szCs w:val="28"/>
        </w:rPr>
      </w:pPr>
      <w:proofErr w:type="gramStart"/>
      <w:r>
        <w:rPr>
          <w:sz w:val="28"/>
          <w:szCs w:val="28"/>
        </w:rPr>
        <w:t>Во</w:t>
      </w:r>
      <w:proofErr w:type="gramEnd"/>
      <w:r>
        <w:rPr>
          <w:sz w:val="28"/>
          <w:szCs w:val="28"/>
        </w:rPr>
        <w:t xml:space="preserve"> исполнении распоряжения </w:t>
      </w:r>
      <w:r w:rsidR="00DC5C07">
        <w:rPr>
          <w:sz w:val="28"/>
          <w:szCs w:val="28"/>
        </w:rPr>
        <w:t>«О проведении работ по наведению порядка и чистоты на территории населенных пунктов» от 30.03.2016 № 16</w:t>
      </w:r>
    </w:p>
    <w:p w:rsidR="007B1378" w:rsidRDefault="007B1378" w:rsidP="00DC5C07">
      <w:pPr>
        <w:jc w:val="both"/>
        <w:rPr>
          <w:sz w:val="28"/>
          <w:szCs w:val="28"/>
        </w:rPr>
      </w:pPr>
      <w:proofErr w:type="gramStart"/>
      <w:r>
        <w:rPr>
          <w:sz w:val="28"/>
          <w:szCs w:val="28"/>
        </w:rPr>
        <w:t>проведены</w:t>
      </w:r>
      <w:proofErr w:type="gramEnd"/>
      <w:r>
        <w:rPr>
          <w:sz w:val="28"/>
          <w:szCs w:val="28"/>
        </w:rPr>
        <w:t>: весенний и осенний де</w:t>
      </w:r>
      <w:r w:rsidR="000B419F">
        <w:rPr>
          <w:sz w:val="28"/>
          <w:szCs w:val="28"/>
        </w:rPr>
        <w:t>кадник, экологический субботник</w:t>
      </w:r>
      <w:r>
        <w:rPr>
          <w:sz w:val="28"/>
          <w:szCs w:val="28"/>
        </w:rPr>
        <w:t xml:space="preserve">. Всего приняло участие в декадниках  и субботниках более 400 человек. </w:t>
      </w:r>
    </w:p>
    <w:p w:rsidR="000B419F" w:rsidRDefault="000B419F" w:rsidP="000B419F">
      <w:pPr>
        <w:ind w:firstLine="708"/>
        <w:jc w:val="both"/>
        <w:rPr>
          <w:sz w:val="28"/>
          <w:szCs w:val="28"/>
        </w:rPr>
      </w:pPr>
      <w:r>
        <w:rPr>
          <w:sz w:val="28"/>
          <w:szCs w:val="28"/>
        </w:rPr>
        <w:t>Для реализации мероприятий по благоустройству выделено 250 801,42 руб. Исполнение  составило 100%</w:t>
      </w:r>
    </w:p>
    <w:p w:rsidR="000B419F" w:rsidRDefault="000B419F" w:rsidP="000B419F">
      <w:pPr>
        <w:ind w:firstLine="708"/>
        <w:jc w:val="both"/>
        <w:rPr>
          <w:sz w:val="28"/>
          <w:szCs w:val="28"/>
        </w:rPr>
      </w:pPr>
      <w:r>
        <w:rPr>
          <w:sz w:val="28"/>
          <w:szCs w:val="28"/>
        </w:rPr>
        <w:t xml:space="preserve"> Проведены следующие работы: сбор и вывоз мусор с мест общего пользования, вывоз мусора после субботников (май, октябрь); </w:t>
      </w:r>
      <w:proofErr w:type="spellStart"/>
      <w:r>
        <w:rPr>
          <w:sz w:val="28"/>
          <w:szCs w:val="28"/>
        </w:rPr>
        <w:t>окашивание</w:t>
      </w:r>
      <w:proofErr w:type="spellEnd"/>
      <w:r>
        <w:rPr>
          <w:sz w:val="28"/>
          <w:szCs w:val="28"/>
        </w:rPr>
        <w:t xml:space="preserve"> территории мест общего пользования, ликвидация несанкционированного размещения отходов. Приобретены хозяйственные товары и материалы для  проведения субботников. Изготовлен аншлаг у родника «Центральный».</w:t>
      </w:r>
    </w:p>
    <w:p w:rsidR="000B419F" w:rsidRDefault="000B419F" w:rsidP="000B419F">
      <w:pPr>
        <w:ind w:firstLine="708"/>
        <w:jc w:val="both"/>
        <w:rPr>
          <w:sz w:val="28"/>
          <w:szCs w:val="28"/>
        </w:rPr>
      </w:pPr>
      <w:r>
        <w:rPr>
          <w:sz w:val="28"/>
          <w:szCs w:val="28"/>
        </w:rPr>
        <w:t xml:space="preserve">По озеленению выполнены следующие  работы: добавление земли в клумбы, высажена рассада в цветочные клумбы у родника «Центральный» и в сквере «Победы», в летний период осуществлялась прополка  и полив цветов. </w:t>
      </w:r>
    </w:p>
    <w:p w:rsidR="007B1378" w:rsidRDefault="007B1378" w:rsidP="007B1378">
      <w:pPr>
        <w:ind w:firstLine="708"/>
        <w:jc w:val="both"/>
        <w:rPr>
          <w:sz w:val="28"/>
          <w:szCs w:val="28"/>
        </w:rPr>
      </w:pPr>
      <w:r>
        <w:rPr>
          <w:sz w:val="28"/>
          <w:szCs w:val="28"/>
        </w:rPr>
        <w:t>Для проведения субботников  приобретены хозяйственные  товары и материалы.</w:t>
      </w:r>
    </w:p>
    <w:p w:rsidR="003041EC" w:rsidRDefault="007B1378" w:rsidP="007B1378">
      <w:pPr>
        <w:ind w:firstLine="708"/>
        <w:jc w:val="both"/>
        <w:rPr>
          <w:sz w:val="28"/>
          <w:szCs w:val="28"/>
        </w:rPr>
      </w:pPr>
      <w:r>
        <w:rPr>
          <w:sz w:val="28"/>
          <w:szCs w:val="28"/>
        </w:rPr>
        <w:t xml:space="preserve">Жителями  </w:t>
      </w:r>
      <w:proofErr w:type="spellStart"/>
      <w:r>
        <w:rPr>
          <w:sz w:val="28"/>
          <w:szCs w:val="28"/>
        </w:rPr>
        <w:t>Желеповой</w:t>
      </w:r>
      <w:proofErr w:type="spellEnd"/>
      <w:r>
        <w:rPr>
          <w:sz w:val="28"/>
          <w:szCs w:val="28"/>
        </w:rPr>
        <w:t xml:space="preserve"> Н</w:t>
      </w:r>
      <w:r w:rsidR="00DC5C07">
        <w:rPr>
          <w:sz w:val="28"/>
          <w:szCs w:val="28"/>
        </w:rPr>
        <w:t>.</w:t>
      </w:r>
      <w:r>
        <w:rPr>
          <w:sz w:val="28"/>
          <w:szCs w:val="28"/>
        </w:rPr>
        <w:t>,В</w:t>
      </w:r>
      <w:r w:rsidR="00DC5C07">
        <w:rPr>
          <w:sz w:val="28"/>
          <w:szCs w:val="28"/>
        </w:rPr>
        <w:t>.</w:t>
      </w:r>
      <w:r>
        <w:rPr>
          <w:sz w:val="28"/>
          <w:szCs w:val="28"/>
        </w:rPr>
        <w:t>, Шашкиной И.В.,</w:t>
      </w:r>
      <w:r w:rsidR="00DC5C07">
        <w:rPr>
          <w:sz w:val="28"/>
          <w:szCs w:val="28"/>
        </w:rPr>
        <w:t xml:space="preserve"> </w:t>
      </w:r>
      <w:proofErr w:type="spellStart"/>
      <w:r>
        <w:rPr>
          <w:sz w:val="28"/>
          <w:szCs w:val="28"/>
        </w:rPr>
        <w:t>Озорниной</w:t>
      </w:r>
      <w:proofErr w:type="spellEnd"/>
      <w:r>
        <w:rPr>
          <w:sz w:val="28"/>
          <w:szCs w:val="28"/>
        </w:rPr>
        <w:t xml:space="preserve"> Н.И, Анисимовой Н.Б</w:t>
      </w:r>
      <w:r w:rsidR="00DC5C07">
        <w:rPr>
          <w:sz w:val="28"/>
          <w:szCs w:val="28"/>
        </w:rPr>
        <w:t>.</w:t>
      </w:r>
      <w:r>
        <w:rPr>
          <w:sz w:val="28"/>
          <w:szCs w:val="28"/>
        </w:rPr>
        <w:t xml:space="preserve"> проведены работы по окраске элементов детской площадки, приведена в порядок песочница для детей. Вывезено 120 куб. м бытовых отходов от населения. В весенний и осенний период  ликвидировано 2 места несанкционированного размещения отходов. Проведены работы по сбору мусора и </w:t>
      </w:r>
      <w:proofErr w:type="spellStart"/>
      <w:r>
        <w:rPr>
          <w:sz w:val="28"/>
          <w:szCs w:val="28"/>
        </w:rPr>
        <w:t>окашиванию</w:t>
      </w:r>
      <w:proofErr w:type="spellEnd"/>
      <w:r>
        <w:rPr>
          <w:sz w:val="28"/>
          <w:szCs w:val="28"/>
        </w:rPr>
        <w:t xml:space="preserve"> мест общего пользования</w:t>
      </w:r>
      <w:r w:rsidR="003041EC">
        <w:rPr>
          <w:sz w:val="28"/>
          <w:szCs w:val="28"/>
        </w:rPr>
        <w:t xml:space="preserve">. </w:t>
      </w:r>
    </w:p>
    <w:p w:rsidR="000B419F" w:rsidRDefault="000B419F" w:rsidP="007B1378">
      <w:pPr>
        <w:ind w:firstLine="708"/>
        <w:jc w:val="both"/>
        <w:rPr>
          <w:sz w:val="28"/>
          <w:szCs w:val="28"/>
        </w:rPr>
      </w:pPr>
      <w:r>
        <w:rPr>
          <w:sz w:val="28"/>
          <w:szCs w:val="28"/>
        </w:rPr>
        <w:lastRenderedPageBreak/>
        <w:t>В августе ушедшего года на территории ТОМС организов</w:t>
      </w:r>
      <w:r w:rsidR="00DC5C07">
        <w:rPr>
          <w:sz w:val="28"/>
          <w:szCs w:val="28"/>
        </w:rPr>
        <w:t xml:space="preserve">ан сбор и вывоз ТБО у населения (ИП Арсенова Т.В.) </w:t>
      </w:r>
      <w:r>
        <w:rPr>
          <w:sz w:val="28"/>
          <w:szCs w:val="28"/>
        </w:rPr>
        <w:t xml:space="preserve"> В основном жители территории положительно относятся к такому нововведению. </w:t>
      </w:r>
    </w:p>
    <w:p w:rsidR="000B419F" w:rsidRDefault="000B419F" w:rsidP="007B1378">
      <w:pPr>
        <w:ind w:firstLine="708"/>
        <w:jc w:val="both"/>
        <w:rPr>
          <w:sz w:val="28"/>
          <w:szCs w:val="28"/>
        </w:rPr>
      </w:pPr>
    </w:p>
    <w:p w:rsidR="007B1378" w:rsidRDefault="007B1378" w:rsidP="000B419F">
      <w:pPr>
        <w:ind w:firstLine="708"/>
        <w:jc w:val="both"/>
        <w:rPr>
          <w:b/>
          <w:sz w:val="28"/>
          <w:szCs w:val="28"/>
        </w:rPr>
      </w:pPr>
      <w:r w:rsidRPr="00A76D06">
        <w:rPr>
          <w:b/>
          <w:sz w:val="28"/>
          <w:szCs w:val="28"/>
        </w:rPr>
        <w:t>Создание условий для предоставления транспортных услуг населению.</w:t>
      </w:r>
    </w:p>
    <w:p w:rsidR="007B1378" w:rsidRDefault="007B1378" w:rsidP="007B1378">
      <w:pPr>
        <w:ind w:firstLine="708"/>
        <w:jc w:val="both"/>
        <w:rPr>
          <w:sz w:val="28"/>
          <w:szCs w:val="28"/>
        </w:rPr>
      </w:pPr>
      <w:r>
        <w:rPr>
          <w:sz w:val="28"/>
          <w:szCs w:val="28"/>
        </w:rPr>
        <w:t>Плотность пассажирски</w:t>
      </w:r>
      <w:r w:rsidR="000B419F">
        <w:rPr>
          <w:sz w:val="28"/>
          <w:szCs w:val="28"/>
        </w:rPr>
        <w:t>х перевозок составляет 25 минут</w:t>
      </w:r>
      <w:r>
        <w:rPr>
          <w:sz w:val="28"/>
          <w:szCs w:val="28"/>
        </w:rPr>
        <w:t>.</w:t>
      </w:r>
      <w:r w:rsidR="000B419F">
        <w:rPr>
          <w:sz w:val="28"/>
          <w:szCs w:val="28"/>
        </w:rPr>
        <w:t xml:space="preserve"> </w:t>
      </w:r>
      <w:r>
        <w:rPr>
          <w:sz w:val="28"/>
          <w:szCs w:val="28"/>
        </w:rPr>
        <w:t>Жалоб от населения на качество пасса</w:t>
      </w:r>
      <w:r w:rsidR="00DC5C07">
        <w:rPr>
          <w:sz w:val="28"/>
          <w:szCs w:val="28"/>
        </w:rPr>
        <w:t>жирских перевозок не поступало.</w:t>
      </w:r>
    </w:p>
    <w:p w:rsidR="007B1378" w:rsidRDefault="007B1378" w:rsidP="000B419F">
      <w:pPr>
        <w:ind w:firstLine="708"/>
        <w:jc w:val="both"/>
        <w:rPr>
          <w:b/>
          <w:sz w:val="28"/>
          <w:szCs w:val="28"/>
        </w:rPr>
      </w:pPr>
      <w:r w:rsidRPr="00BE2BB0">
        <w:rPr>
          <w:b/>
          <w:sz w:val="28"/>
          <w:szCs w:val="28"/>
        </w:rPr>
        <w:t>Участие в предупреждении и ликвидации последствий чрезвычайных ситуаций.</w:t>
      </w:r>
    </w:p>
    <w:p w:rsidR="007B1378" w:rsidRDefault="007B1378" w:rsidP="007B1378">
      <w:pPr>
        <w:ind w:firstLine="708"/>
        <w:jc w:val="both"/>
        <w:rPr>
          <w:sz w:val="28"/>
          <w:szCs w:val="28"/>
        </w:rPr>
      </w:pPr>
      <w:r w:rsidRPr="00BE2BB0">
        <w:rPr>
          <w:sz w:val="28"/>
          <w:szCs w:val="28"/>
        </w:rPr>
        <w:t>В отчетном периоде чрезвычайной ситуации на территории населенных пунктов не было.</w:t>
      </w:r>
    </w:p>
    <w:p w:rsidR="007B1378" w:rsidRDefault="007B1378" w:rsidP="000B419F">
      <w:pPr>
        <w:ind w:firstLine="708"/>
        <w:jc w:val="both"/>
        <w:rPr>
          <w:b/>
          <w:sz w:val="28"/>
          <w:szCs w:val="28"/>
        </w:rPr>
      </w:pPr>
      <w:r w:rsidRPr="00BE2BB0">
        <w:rPr>
          <w:b/>
          <w:sz w:val="28"/>
          <w:szCs w:val="28"/>
        </w:rPr>
        <w:t>Создание условий для обеспечения жителей услугами связи, общественного питания, торговли, бытового обслуживания.</w:t>
      </w:r>
    </w:p>
    <w:p w:rsidR="007B1378" w:rsidRDefault="007B1378" w:rsidP="007B1378">
      <w:pPr>
        <w:ind w:firstLine="708"/>
        <w:jc w:val="both"/>
        <w:rPr>
          <w:sz w:val="28"/>
          <w:szCs w:val="28"/>
        </w:rPr>
      </w:pPr>
      <w:r>
        <w:rPr>
          <w:sz w:val="28"/>
          <w:szCs w:val="28"/>
        </w:rPr>
        <w:t>Для обеспечения жител</w:t>
      </w:r>
      <w:r w:rsidR="00DC5C07">
        <w:rPr>
          <w:sz w:val="28"/>
          <w:szCs w:val="28"/>
        </w:rPr>
        <w:t xml:space="preserve">ей  услугой Интернет  ТОМС с. </w:t>
      </w:r>
      <w:proofErr w:type="spellStart"/>
      <w:r w:rsidR="00DC5C07">
        <w:rPr>
          <w:sz w:val="28"/>
          <w:szCs w:val="28"/>
        </w:rPr>
        <w:t>Б.</w:t>
      </w:r>
      <w:r>
        <w:rPr>
          <w:sz w:val="28"/>
          <w:szCs w:val="28"/>
        </w:rPr>
        <w:t>Трифоново</w:t>
      </w:r>
      <w:proofErr w:type="spellEnd"/>
      <w:r>
        <w:rPr>
          <w:sz w:val="28"/>
          <w:szCs w:val="28"/>
        </w:rPr>
        <w:t xml:space="preserve"> в течение года сделал два обращения в Артемовский цех электросвязи. </w:t>
      </w:r>
    </w:p>
    <w:p w:rsidR="007B1378" w:rsidRDefault="007B1378" w:rsidP="000B419F">
      <w:pPr>
        <w:ind w:firstLine="708"/>
        <w:jc w:val="both"/>
        <w:rPr>
          <w:sz w:val="28"/>
          <w:szCs w:val="28"/>
        </w:rPr>
      </w:pPr>
      <w:r w:rsidRPr="00B933E6">
        <w:rPr>
          <w:b/>
          <w:sz w:val="28"/>
          <w:szCs w:val="28"/>
        </w:rPr>
        <w:t>Обеспечение условий  для развития на территории массовой физической культуры и спорта.</w:t>
      </w:r>
    </w:p>
    <w:p w:rsidR="005D24A5" w:rsidRDefault="007B1378" w:rsidP="007B1378">
      <w:pPr>
        <w:ind w:firstLine="708"/>
        <w:jc w:val="both"/>
        <w:rPr>
          <w:sz w:val="28"/>
          <w:szCs w:val="28"/>
        </w:rPr>
      </w:pPr>
      <w:r>
        <w:rPr>
          <w:sz w:val="28"/>
          <w:szCs w:val="28"/>
        </w:rPr>
        <w:t>Условия для занятий физической культурой и летними видами спорта на территории имеются. Работает подростковый клуб ГРИН  по силовым видам. В течение летнего периода проведены  спортивные мероприятия посвященные Дню села. Население приняло участие в проведении зимнего соревнования «Лыжня России». Для проведения зимнего мероп</w:t>
      </w:r>
      <w:r w:rsidR="00DC5C07">
        <w:rPr>
          <w:sz w:val="28"/>
          <w:szCs w:val="28"/>
        </w:rPr>
        <w:t xml:space="preserve">риятия «Лыжня России» ТОМС с. </w:t>
      </w:r>
      <w:proofErr w:type="spellStart"/>
      <w:r w:rsidR="00DC5C07">
        <w:rPr>
          <w:sz w:val="28"/>
          <w:szCs w:val="28"/>
        </w:rPr>
        <w:t>Б.</w:t>
      </w:r>
      <w:r>
        <w:rPr>
          <w:sz w:val="28"/>
          <w:szCs w:val="28"/>
        </w:rPr>
        <w:t>Трифоново</w:t>
      </w:r>
      <w:proofErr w:type="spellEnd"/>
      <w:r>
        <w:rPr>
          <w:sz w:val="28"/>
          <w:szCs w:val="28"/>
        </w:rPr>
        <w:t xml:space="preserve">  приобретал лыжное снаряжение на базе Снежинка. Следует отметить, что население не проявляет активности к проводимым спортивным мероприятиям. </w:t>
      </w:r>
    </w:p>
    <w:p w:rsidR="007B1378" w:rsidRDefault="007B1378" w:rsidP="007B1378">
      <w:pPr>
        <w:ind w:firstLine="708"/>
        <w:jc w:val="both"/>
        <w:rPr>
          <w:sz w:val="28"/>
          <w:szCs w:val="28"/>
        </w:rPr>
      </w:pPr>
      <w:r>
        <w:rPr>
          <w:sz w:val="28"/>
          <w:szCs w:val="28"/>
        </w:rPr>
        <w:t>В 2</w:t>
      </w:r>
      <w:r w:rsidR="003041EC">
        <w:rPr>
          <w:sz w:val="28"/>
          <w:szCs w:val="28"/>
        </w:rPr>
        <w:t>016</w:t>
      </w:r>
      <w:r>
        <w:rPr>
          <w:sz w:val="28"/>
          <w:szCs w:val="28"/>
        </w:rPr>
        <w:t xml:space="preserve"> году принимали </w:t>
      </w:r>
      <w:r w:rsidR="003041EC">
        <w:rPr>
          <w:sz w:val="28"/>
          <w:szCs w:val="28"/>
        </w:rPr>
        <w:t xml:space="preserve"> активно</w:t>
      </w:r>
      <w:r w:rsidR="000B419F">
        <w:rPr>
          <w:sz w:val="28"/>
          <w:szCs w:val="28"/>
        </w:rPr>
        <w:t>е</w:t>
      </w:r>
      <w:r w:rsidR="003041EC">
        <w:rPr>
          <w:sz w:val="28"/>
          <w:szCs w:val="28"/>
        </w:rPr>
        <w:t xml:space="preserve"> </w:t>
      </w:r>
      <w:r>
        <w:rPr>
          <w:sz w:val="28"/>
          <w:szCs w:val="28"/>
        </w:rPr>
        <w:t>участие работники бюджетных учреждений</w:t>
      </w:r>
      <w:r w:rsidR="003041EC">
        <w:rPr>
          <w:sz w:val="28"/>
          <w:szCs w:val="28"/>
        </w:rPr>
        <w:t>,</w:t>
      </w:r>
      <w:r>
        <w:rPr>
          <w:sz w:val="28"/>
          <w:szCs w:val="28"/>
        </w:rPr>
        <w:t xml:space="preserve"> пенсионеры и учащиеся школы.</w:t>
      </w:r>
    </w:p>
    <w:p w:rsidR="007B1378" w:rsidRDefault="007B1378" w:rsidP="007B1378">
      <w:pPr>
        <w:jc w:val="both"/>
        <w:rPr>
          <w:b/>
          <w:sz w:val="28"/>
          <w:szCs w:val="28"/>
        </w:rPr>
      </w:pPr>
      <w:r w:rsidRPr="007231B0">
        <w:rPr>
          <w:b/>
          <w:sz w:val="28"/>
          <w:szCs w:val="28"/>
        </w:rPr>
        <w:t>Создание условий для массового отдыха жителей.</w:t>
      </w:r>
    </w:p>
    <w:p w:rsidR="003041EC" w:rsidRPr="007231B0" w:rsidRDefault="003041EC" w:rsidP="007B1378">
      <w:pPr>
        <w:jc w:val="both"/>
        <w:rPr>
          <w:b/>
          <w:sz w:val="28"/>
          <w:szCs w:val="28"/>
        </w:rPr>
      </w:pPr>
    </w:p>
    <w:p w:rsidR="007B1378" w:rsidRDefault="007319DF" w:rsidP="007B1378">
      <w:pPr>
        <w:ind w:firstLine="708"/>
        <w:jc w:val="both"/>
        <w:rPr>
          <w:sz w:val="28"/>
          <w:szCs w:val="28"/>
        </w:rPr>
      </w:pPr>
      <w:r>
        <w:rPr>
          <w:sz w:val="28"/>
          <w:szCs w:val="28"/>
        </w:rPr>
        <w:t xml:space="preserve">В течение отчетного периода ТОМС с. </w:t>
      </w:r>
      <w:proofErr w:type="spellStart"/>
      <w:r>
        <w:rPr>
          <w:sz w:val="28"/>
          <w:szCs w:val="28"/>
        </w:rPr>
        <w:t>Б.</w:t>
      </w:r>
      <w:r w:rsidR="007B1378">
        <w:rPr>
          <w:sz w:val="28"/>
          <w:szCs w:val="28"/>
        </w:rPr>
        <w:t>Трифоново</w:t>
      </w:r>
      <w:proofErr w:type="spellEnd"/>
      <w:r w:rsidR="007B1378">
        <w:rPr>
          <w:sz w:val="28"/>
          <w:szCs w:val="28"/>
        </w:rPr>
        <w:t xml:space="preserve"> являлся организатором таких культурно-массовых мероприятий как: День защитника Отечества, День Победы, День села, День пожилого человека. Работая в данном направ</w:t>
      </w:r>
      <w:r w:rsidR="003041EC">
        <w:rPr>
          <w:sz w:val="28"/>
          <w:szCs w:val="28"/>
        </w:rPr>
        <w:t xml:space="preserve">лении ТОМС с. </w:t>
      </w:r>
      <w:proofErr w:type="spellStart"/>
      <w:r w:rsidR="003041EC">
        <w:rPr>
          <w:sz w:val="28"/>
          <w:szCs w:val="28"/>
        </w:rPr>
        <w:t>Б.</w:t>
      </w:r>
      <w:r w:rsidR="007B1378">
        <w:rPr>
          <w:sz w:val="28"/>
          <w:szCs w:val="28"/>
        </w:rPr>
        <w:t>Трифоново</w:t>
      </w:r>
      <w:proofErr w:type="spellEnd"/>
      <w:r w:rsidR="007B1378">
        <w:rPr>
          <w:sz w:val="28"/>
          <w:szCs w:val="28"/>
        </w:rPr>
        <w:t xml:space="preserve"> сотрудничает  с СДК, библиотекой, детским садом, МКОУ ООШ №5,</w:t>
      </w:r>
      <w:r w:rsidR="003041EC">
        <w:rPr>
          <w:sz w:val="28"/>
          <w:szCs w:val="28"/>
        </w:rPr>
        <w:t xml:space="preserve"> </w:t>
      </w:r>
      <w:r w:rsidR="007B1378">
        <w:rPr>
          <w:sz w:val="28"/>
          <w:szCs w:val="28"/>
        </w:rPr>
        <w:t>ветеранской организацией. Для  жителей населенных пунктов успешно работают клубы по интересам.</w:t>
      </w:r>
    </w:p>
    <w:p w:rsidR="000E5C25" w:rsidRDefault="000E5C25" w:rsidP="007B1378">
      <w:pPr>
        <w:ind w:firstLine="708"/>
        <w:jc w:val="both"/>
        <w:rPr>
          <w:sz w:val="28"/>
          <w:szCs w:val="28"/>
        </w:rPr>
      </w:pPr>
    </w:p>
    <w:p w:rsidR="000E5C25" w:rsidRPr="00C540E7" w:rsidRDefault="000E5C25" w:rsidP="000E5C25">
      <w:pPr>
        <w:tabs>
          <w:tab w:val="right" w:pos="9355"/>
        </w:tabs>
        <w:jc w:val="both"/>
        <w:rPr>
          <w:sz w:val="28"/>
          <w:szCs w:val="28"/>
        </w:rPr>
      </w:pPr>
      <w:r>
        <w:rPr>
          <w:sz w:val="28"/>
          <w:szCs w:val="28"/>
        </w:rPr>
        <w:t xml:space="preserve">Накануне празднования Дня Победы  жители  села встречали участников Автопробега, посвященного 71-й годовщине победы в Великой Отечественной войне. А в июле на территории п. Кислянка состоялся </w:t>
      </w:r>
      <w:r w:rsidRPr="00C540E7">
        <w:rPr>
          <w:sz w:val="28"/>
          <w:szCs w:val="28"/>
        </w:rPr>
        <w:t>«Военно-исторический фестиваль-реконструкция гражданской войны 1918 года «Покровский рубеж». Его активными участниками стали коллективы СДК и библиотеки. Жители села выражают огромную благодарность  организаторам данного мероприятия.</w:t>
      </w:r>
    </w:p>
    <w:p w:rsidR="000E5C25" w:rsidRPr="00C540E7" w:rsidRDefault="000E5C25" w:rsidP="000E5C25">
      <w:pPr>
        <w:tabs>
          <w:tab w:val="right" w:pos="9355"/>
        </w:tabs>
        <w:jc w:val="both"/>
        <w:rPr>
          <w:sz w:val="28"/>
          <w:szCs w:val="28"/>
        </w:rPr>
      </w:pPr>
    </w:p>
    <w:p w:rsidR="003041EC" w:rsidRDefault="003041EC" w:rsidP="007B1378">
      <w:pPr>
        <w:ind w:firstLine="708"/>
        <w:jc w:val="both"/>
        <w:rPr>
          <w:sz w:val="28"/>
          <w:szCs w:val="28"/>
        </w:rPr>
      </w:pPr>
    </w:p>
    <w:p w:rsidR="007B1378" w:rsidRDefault="007B1378" w:rsidP="00DD6617">
      <w:pPr>
        <w:ind w:firstLine="708"/>
        <w:jc w:val="both"/>
        <w:rPr>
          <w:b/>
          <w:sz w:val="28"/>
          <w:szCs w:val="28"/>
        </w:rPr>
      </w:pPr>
      <w:r w:rsidRPr="00594092">
        <w:rPr>
          <w:b/>
          <w:sz w:val="28"/>
          <w:szCs w:val="28"/>
        </w:rPr>
        <w:t>Организация освещения улиц и установки указателей с наименованиями улиц и номерами домов.</w:t>
      </w:r>
    </w:p>
    <w:p w:rsidR="00DD6617" w:rsidRDefault="00DD6617" w:rsidP="00DD6617">
      <w:pPr>
        <w:ind w:firstLine="708"/>
        <w:jc w:val="both"/>
        <w:rPr>
          <w:sz w:val="28"/>
          <w:szCs w:val="28"/>
        </w:rPr>
      </w:pPr>
      <w:r>
        <w:rPr>
          <w:sz w:val="28"/>
          <w:szCs w:val="28"/>
        </w:rPr>
        <w:t>Для обеспечения мероприятий по организации уличного освещения выделено 256 973,58 руб., Исполнение составило 100%.</w:t>
      </w:r>
    </w:p>
    <w:p w:rsidR="00DD6617" w:rsidRDefault="00DD6617" w:rsidP="00DD6617">
      <w:pPr>
        <w:jc w:val="both"/>
        <w:rPr>
          <w:sz w:val="28"/>
          <w:szCs w:val="28"/>
        </w:rPr>
      </w:pPr>
      <w:r>
        <w:rPr>
          <w:sz w:val="28"/>
          <w:szCs w:val="28"/>
        </w:rPr>
        <w:t xml:space="preserve">По данному направлению деятельности произведена оплата и содержание уличного освещения. Оплата за электроэнергию составила 125 320,00 руб. </w:t>
      </w:r>
    </w:p>
    <w:p w:rsidR="00DD6617" w:rsidRDefault="00DD6617" w:rsidP="00DD6617">
      <w:pPr>
        <w:ind w:firstLine="708"/>
        <w:jc w:val="both"/>
        <w:rPr>
          <w:sz w:val="28"/>
          <w:szCs w:val="28"/>
        </w:rPr>
      </w:pPr>
      <w:proofErr w:type="gramStart"/>
      <w:r>
        <w:rPr>
          <w:sz w:val="28"/>
          <w:szCs w:val="28"/>
        </w:rPr>
        <w:t xml:space="preserve">В целях экономии финансирования осуществлены работы по перетяжке провода уличного освещения </w:t>
      </w:r>
      <w:r w:rsidRPr="005904B0">
        <w:rPr>
          <w:sz w:val="28"/>
          <w:szCs w:val="28"/>
        </w:rPr>
        <w:t>протяженностью</w:t>
      </w:r>
      <w:r>
        <w:rPr>
          <w:sz w:val="28"/>
          <w:szCs w:val="28"/>
        </w:rPr>
        <w:t xml:space="preserve"> - 1 км в деревне Малое Трифоново  и  установлен прибор учета на сумму 18 763,58 руб. Проведены работы по исполнению условий технического присоединения, а именно: в соответствии с проектом установлен прибор учета по ул. Советская в селе Большое Трифоново,  проведены работы по ТП 607, где также установлен прибор учета</w:t>
      </w:r>
      <w:proofErr w:type="gramEnd"/>
      <w:r>
        <w:rPr>
          <w:sz w:val="28"/>
          <w:szCs w:val="28"/>
        </w:rPr>
        <w:t xml:space="preserve"> с  установкой уличных светильников. Все приборы учета оснащены фотореле. В настоящее время все уличное освещение переведено на приборы учета. После выполнения работ вся техническая документация приведена в соответствии требованиям.  Ремонтные работы по уличному освещению (замена ламп,  демонтаж, монтаж оборудования) произведены на сумму 63 900,00 руб. Приобретено электротоваров на сумму 48 989,89  руб.</w:t>
      </w:r>
    </w:p>
    <w:p w:rsidR="005C6FAF" w:rsidRDefault="005C6FAF" w:rsidP="00DD6617">
      <w:pPr>
        <w:ind w:firstLine="708"/>
        <w:jc w:val="both"/>
        <w:rPr>
          <w:b/>
          <w:sz w:val="28"/>
          <w:szCs w:val="28"/>
        </w:rPr>
      </w:pPr>
    </w:p>
    <w:p w:rsidR="007B1378" w:rsidRDefault="007B1378" w:rsidP="00DD6617">
      <w:pPr>
        <w:ind w:firstLine="708"/>
        <w:jc w:val="both"/>
        <w:rPr>
          <w:sz w:val="28"/>
          <w:szCs w:val="28"/>
        </w:rPr>
      </w:pPr>
      <w:r w:rsidRPr="00D920AD">
        <w:rPr>
          <w:b/>
          <w:sz w:val="28"/>
          <w:szCs w:val="28"/>
        </w:rPr>
        <w:t>Оказание поддержки социально ориентированным некоммерческим организациям,</w:t>
      </w:r>
      <w:r>
        <w:rPr>
          <w:b/>
          <w:sz w:val="28"/>
          <w:szCs w:val="28"/>
        </w:rPr>
        <w:t xml:space="preserve"> </w:t>
      </w:r>
      <w:r w:rsidRPr="00D920AD">
        <w:rPr>
          <w:b/>
          <w:sz w:val="28"/>
          <w:szCs w:val="28"/>
        </w:rPr>
        <w:t>благотворительной деятельности и добровольчеству</w:t>
      </w:r>
      <w:r>
        <w:rPr>
          <w:sz w:val="28"/>
          <w:szCs w:val="28"/>
        </w:rPr>
        <w:t>.</w:t>
      </w:r>
    </w:p>
    <w:p w:rsidR="007B1378" w:rsidRDefault="007B1378" w:rsidP="007B1378">
      <w:pPr>
        <w:ind w:firstLine="708"/>
        <w:jc w:val="both"/>
        <w:rPr>
          <w:sz w:val="28"/>
          <w:szCs w:val="28"/>
        </w:rPr>
      </w:pPr>
      <w:r>
        <w:rPr>
          <w:sz w:val="28"/>
          <w:szCs w:val="28"/>
        </w:rPr>
        <w:t xml:space="preserve">В отчетном периоде мероприятия посвященные Дню Победы, Дню села, Дню пожилого человека проведены при поддержке предпринимателей работающих на территории села. </w:t>
      </w:r>
    </w:p>
    <w:p w:rsidR="007B1378" w:rsidRDefault="007B1378" w:rsidP="007B1378">
      <w:pPr>
        <w:ind w:firstLine="708"/>
        <w:jc w:val="both"/>
        <w:rPr>
          <w:sz w:val="28"/>
          <w:szCs w:val="28"/>
        </w:rPr>
      </w:pPr>
      <w:r>
        <w:rPr>
          <w:sz w:val="28"/>
          <w:szCs w:val="28"/>
        </w:rPr>
        <w:t xml:space="preserve">Особые слова благодарности  предпринимателю </w:t>
      </w:r>
      <w:proofErr w:type="spellStart"/>
      <w:r>
        <w:rPr>
          <w:sz w:val="28"/>
          <w:szCs w:val="28"/>
        </w:rPr>
        <w:t>Галочкину</w:t>
      </w:r>
      <w:proofErr w:type="spellEnd"/>
      <w:r>
        <w:rPr>
          <w:sz w:val="28"/>
          <w:szCs w:val="28"/>
        </w:rPr>
        <w:t xml:space="preserve"> Н.И., который на собственные сбережения строит храм во имя  святого мученика Трифона.</w:t>
      </w:r>
    </w:p>
    <w:p w:rsidR="007B1378" w:rsidRDefault="007B1378" w:rsidP="007B1378">
      <w:pPr>
        <w:ind w:firstLine="708"/>
        <w:jc w:val="both"/>
        <w:rPr>
          <w:sz w:val="28"/>
          <w:szCs w:val="28"/>
        </w:rPr>
      </w:pPr>
      <w:r>
        <w:rPr>
          <w:sz w:val="28"/>
          <w:szCs w:val="28"/>
        </w:rPr>
        <w:t xml:space="preserve"> </w:t>
      </w:r>
      <w:r w:rsidR="00DD6617">
        <w:rPr>
          <w:sz w:val="28"/>
          <w:szCs w:val="28"/>
        </w:rPr>
        <w:t xml:space="preserve">И.П. «Сады Урала» </w:t>
      </w:r>
      <w:proofErr w:type="spellStart"/>
      <w:r w:rsidR="00DD6617">
        <w:rPr>
          <w:sz w:val="28"/>
          <w:szCs w:val="28"/>
        </w:rPr>
        <w:t>Миралеева</w:t>
      </w:r>
      <w:proofErr w:type="spellEnd"/>
      <w:r w:rsidR="00DD6617">
        <w:rPr>
          <w:sz w:val="28"/>
          <w:szCs w:val="28"/>
        </w:rPr>
        <w:t xml:space="preserve"> А.Н. оказывает благотворительную помощь в проведении Дня села. Предоставляет для подарков цветы и </w:t>
      </w:r>
      <w:r w:rsidR="00D75048">
        <w:rPr>
          <w:sz w:val="28"/>
          <w:szCs w:val="28"/>
        </w:rPr>
        <w:t>саженцы культурных насаждений.</w:t>
      </w:r>
    </w:p>
    <w:p w:rsidR="00273479" w:rsidRDefault="00273479" w:rsidP="007B1378">
      <w:pPr>
        <w:ind w:firstLine="708"/>
        <w:jc w:val="both"/>
        <w:rPr>
          <w:sz w:val="28"/>
          <w:szCs w:val="28"/>
        </w:rPr>
      </w:pPr>
    </w:p>
    <w:p w:rsidR="007B1378" w:rsidRDefault="007B1378" w:rsidP="00273479">
      <w:pPr>
        <w:ind w:firstLine="708"/>
        <w:jc w:val="both"/>
        <w:rPr>
          <w:b/>
          <w:sz w:val="28"/>
          <w:szCs w:val="28"/>
        </w:rPr>
      </w:pPr>
      <w:r w:rsidRPr="005A71E7">
        <w:rPr>
          <w:b/>
          <w:sz w:val="28"/>
          <w:szCs w:val="28"/>
        </w:rPr>
        <w:t>Техническая работа ТОМС с.</w:t>
      </w:r>
      <w:r>
        <w:rPr>
          <w:b/>
          <w:sz w:val="28"/>
          <w:szCs w:val="28"/>
        </w:rPr>
        <w:t xml:space="preserve"> </w:t>
      </w:r>
      <w:r w:rsidRPr="005A71E7">
        <w:rPr>
          <w:b/>
          <w:sz w:val="28"/>
          <w:szCs w:val="28"/>
        </w:rPr>
        <w:t>Б-Трифоново за 201</w:t>
      </w:r>
      <w:r w:rsidR="005C6FAF">
        <w:rPr>
          <w:b/>
          <w:sz w:val="28"/>
          <w:szCs w:val="28"/>
        </w:rPr>
        <w:t>6 год</w:t>
      </w:r>
    </w:p>
    <w:p w:rsidR="005C6FAF" w:rsidRDefault="005C6FAF" w:rsidP="00273479">
      <w:pPr>
        <w:ind w:firstLine="708"/>
        <w:jc w:val="both"/>
        <w:rPr>
          <w:b/>
          <w:sz w:val="28"/>
          <w:szCs w:val="28"/>
        </w:rPr>
      </w:pPr>
    </w:p>
    <w:p w:rsidR="007B1378" w:rsidRDefault="007B1378" w:rsidP="007B1378">
      <w:pPr>
        <w:jc w:val="both"/>
        <w:rPr>
          <w:sz w:val="28"/>
          <w:szCs w:val="28"/>
        </w:rPr>
      </w:pPr>
      <w:r w:rsidRPr="00144F08">
        <w:rPr>
          <w:sz w:val="28"/>
          <w:szCs w:val="28"/>
        </w:rPr>
        <w:t xml:space="preserve">В течение отчетного периода было выпущено </w:t>
      </w:r>
      <w:r w:rsidR="00273479">
        <w:rPr>
          <w:sz w:val="28"/>
          <w:szCs w:val="28"/>
        </w:rPr>
        <w:t>53</w:t>
      </w:r>
      <w:r>
        <w:rPr>
          <w:sz w:val="28"/>
          <w:szCs w:val="28"/>
        </w:rPr>
        <w:t xml:space="preserve"> распоряжений</w:t>
      </w:r>
      <w:r w:rsidR="005C6FAF">
        <w:rPr>
          <w:sz w:val="28"/>
          <w:szCs w:val="28"/>
        </w:rPr>
        <w:t xml:space="preserve"> председателя ТОМС </w:t>
      </w:r>
      <w:proofErr w:type="spellStart"/>
      <w:r w:rsidR="005C6FAF">
        <w:rPr>
          <w:sz w:val="28"/>
          <w:szCs w:val="28"/>
        </w:rPr>
        <w:t>с.Б.</w:t>
      </w:r>
      <w:r w:rsidRPr="00144F08">
        <w:rPr>
          <w:sz w:val="28"/>
          <w:szCs w:val="28"/>
        </w:rPr>
        <w:t>Трифоново</w:t>
      </w:r>
      <w:proofErr w:type="spellEnd"/>
      <w:r w:rsidRPr="00144F08">
        <w:rPr>
          <w:sz w:val="28"/>
          <w:szCs w:val="28"/>
        </w:rPr>
        <w:t xml:space="preserve"> по основной деятельнос</w:t>
      </w:r>
      <w:r>
        <w:rPr>
          <w:sz w:val="28"/>
          <w:szCs w:val="28"/>
        </w:rPr>
        <w:t xml:space="preserve">ти, в том числе </w:t>
      </w:r>
      <w:r w:rsidRPr="004F2EC0">
        <w:rPr>
          <w:sz w:val="28"/>
          <w:szCs w:val="28"/>
        </w:rPr>
        <w:t xml:space="preserve">разработано </w:t>
      </w:r>
      <w:r w:rsidR="004F2EC0" w:rsidRPr="004F2EC0">
        <w:rPr>
          <w:sz w:val="28"/>
          <w:szCs w:val="28"/>
        </w:rPr>
        <w:t>9</w:t>
      </w:r>
      <w:r w:rsidRPr="004F2EC0">
        <w:rPr>
          <w:sz w:val="28"/>
          <w:szCs w:val="28"/>
        </w:rPr>
        <w:t xml:space="preserve"> нормативно правовых актов.</w:t>
      </w:r>
    </w:p>
    <w:p w:rsidR="007B1378" w:rsidRDefault="005C6FAF" w:rsidP="007B1378">
      <w:pPr>
        <w:jc w:val="both"/>
        <w:rPr>
          <w:sz w:val="28"/>
          <w:szCs w:val="28"/>
        </w:rPr>
      </w:pPr>
      <w:r>
        <w:rPr>
          <w:sz w:val="28"/>
          <w:szCs w:val="28"/>
        </w:rPr>
        <w:t>Направлено 4</w:t>
      </w:r>
      <w:r w:rsidR="007B1378">
        <w:rPr>
          <w:sz w:val="28"/>
          <w:szCs w:val="28"/>
        </w:rPr>
        <w:t xml:space="preserve"> за</w:t>
      </w:r>
      <w:r>
        <w:rPr>
          <w:sz w:val="28"/>
          <w:szCs w:val="28"/>
        </w:rPr>
        <w:t>проса</w:t>
      </w:r>
      <w:r w:rsidR="007B1378">
        <w:rPr>
          <w:sz w:val="28"/>
          <w:szCs w:val="28"/>
        </w:rPr>
        <w:t xml:space="preserve"> в ФРС, 2 запроса в ОМВД России по Артемовскому району.</w:t>
      </w:r>
    </w:p>
    <w:p w:rsidR="007B1378" w:rsidRDefault="007B1378" w:rsidP="007B1378">
      <w:pPr>
        <w:jc w:val="both"/>
        <w:rPr>
          <w:sz w:val="28"/>
          <w:szCs w:val="28"/>
        </w:rPr>
      </w:pPr>
      <w:r>
        <w:rPr>
          <w:sz w:val="28"/>
          <w:szCs w:val="28"/>
        </w:rPr>
        <w:t xml:space="preserve">Подготовлено и направлено в различные инстанции </w:t>
      </w:r>
      <w:r w:rsidR="004F2EC0">
        <w:rPr>
          <w:sz w:val="28"/>
          <w:szCs w:val="28"/>
        </w:rPr>
        <w:t xml:space="preserve">293 </w:t>
      </w:r>
      <w:r>
        <w:rPr>
          <w:sz w:val="28"/>
          <w:szCs w:val="28"/>
        </w:rPr>
        <w:t>и ответов на обращения.</w:t>
      </w:r>
    </w:p>
    <w:p w:rsidR="007B1378" w:rsidRDefault="00273479" w:rsidP="007B1378">
      <w:pPr>
        <w:jc w:val="both"/>
        <w:rPr>
          <w:sz w:val="28"/>
          <w:szCs w:val="28"/>
        </w:rPr>
      </w:pPr>
      <w:r>
        <w:rPr>
          <w:sz w:val="28"/>
          <w:szCs w:val="28"/>
        </w:rPr>
        <w:t>Прово</w:t>
      </w:r>
      <w:r w:rsidR="007B1378">
        <w:rPr>
          <w:sz w:val="28"/>
          <w:szCs w:val="28"/>
        </w:rPr>
        <w:t>д</w:t>
      </w:r>
      <w:r>
        <w:rPr>
          <w:sz w:val="28"/>
          <w:szCs w:val="28"/>
        </w:rPr>
        <w:t xml:space="preserve">ится работа по </w:t>
      </w:r>
      <w:r w:rsidR="007B1378">
        <w:rPr>
          <w:sz w:val="28"/>
          <w:szCs w:val="28"/>
        </w:rPr>
        <w:t>своевременному обновле</w:t>
      </w:r>
      <w:r w:rsidR="005C6FAF">
        <w:rPr>
          <w:sz w:val="28"/>
          <w:szCs w:val="28"/>
        </w:rPr>
        <w:t xml:space="preserve">нию официального сайта ТОМС </w:t>
      </w:r>
      <w:proofErr w:type="spellStart"/>
      <w:r w:rsidR="005C6FAF">
        <w:rPr>
          <w:sz w:val="28"/>
          <w:szCs w:val="28"/>
        </w:rPr>
        <w:t>с.Б.</w:t>
      </w:r>
      <w:r w:rsidR="007B1378">
        <w:rPr>
          <w:sz w:val="28"/>
          <w:szCs w:val="28"/>
        </w:rPr>
        <w:t>Трифоново</w:t>
      </w:r>
      <w:proofErr w:type="spellEnd"/>
      <w:r w:rsidR="007B1378">
        <w:rPr>
          <w:sz w:val="28"/>
          <w:szCs w:val="28"/>
        </w:rPr>
        <w:t xml:space="preserve">. </w:t>
      </w:r>
    </w:p>
    <w:p w:rsidR="007B1378" w:rsidRDefault="007B1378" w:rsidP="007B1378">
      <w:pPr>
        <w:jc w:val="both"/>
        <w:rPr>
          <w:sz w:val="28"/>
          <w:szCs w:val="28"/>
        </w:rPr>
      </w:pPr>
      <w:r w:rsidRPr="00F3651C">
        <w:rPr>
          <w:sz w:val="28"/>
          <w:szCs w:val="28"/>
        </w:rPr>
        <w:t>Выдано</w:t>
      </w:r>
      <w:r w:rsidR="00273479" w:rsidRPr="00F3651C">
        <w:rPr>
          <w:sz w:val="28"/>
          <w:szCs w:val="28"/>
        </w:rPr>
        <w:t xml:space="preserve"> </w:t>
      </w:r>
      <w:r w:rsidR="00F3651C" w:rsidRPr="00F3651C">
        <w:rPr>
          <w:sz w:val="28"/>
          <w:szCs w:val="28"/>
        </w:rPr>
        <w:t>53</w:t>
      </w:r>
      <w:r w:rsidRPr="00F3651C">
        <w:rPr>
          <w:sz w:val="28"/>
          <w:szCs w:val="28"/>
        </w:rPr>
        <w:t>8 справок</w:t>
      </w:r>
      <w:r w:rsidR="00273479" w:rsidRPr="00F3651C">
        <w:rPr>
          <w:sz w:val="28"/>
          <w:szCs w:val="28"/>
        </w:rPr>
        <w:t>.</w:t>
      </w:r>
    </w:p>
    <w:p w:rsidR="007B1378" w:rsidRDefault="007B1378" w:rsidP="007B1378">
      <w:pPr>
        <w:jc w:val="both"/>
        <w:rPr>
          <w:sz w:val="28"/>
          <w:szCs w:val="28"/>
        </w:rPr>
      </w:pPr>
      <w:r>
        <w:rPr>
          <w:sz w:val="28"/>
          <w:szCs w:val="28"/>
        </w:rPr>
        <w:lastRenderedPageBreak/>
        <w:t xml:space="preserve">Оформлено </w:t>
      </w:r>
      <w:r w:rsidR="005C6FAF">
        <w:rPr>
          <w:sz w:val="28"/>
          <w:szCs w:val="28"/>
        </w:rPr>
        <w:t>70</w:t>
      </w:r>
      <w:r w:rsidRPr="005C6FAF">
        <w:rPr>
          <w:sz w:val="28"/>
          <w:szCs w:val="28"/>
        </w:rPr>
        <w:t xml:space="preserve"> дел</w:t>
      </w:r>
      <w:r>
        <w:rPr>
          <w:sz w:val="28"/>
          <w:szCs w:val="28"/>
        </w:rPr>
        <w:t xml:space="preserve"> по регистрации и снятию с регистрационного учета граждан</w:t>
      </w:r>
    </w:p>
    <w:p w:rsidR="007B1378" w:rsidRDefault="007B1378" w:rsidP="007B1378">
      <w:pPr>
        <w:jc w:val="both"/>
        <w:rPr>
          <w:sz w:val="28"/>
          <w:szCs w:val="28"/>
        </w:rPr>
      </w:pPr>
      <w:r>
        <w:rPr>
          <w:sz w:val="28"/>
          <w:szCs w:val="28"/>
        </w:rPr>
        <w:t xml:space="preserve">Подготовлено ответов на </w:t>
      </w:r>
      <w:r w:rsidR="00273479">
        <w:rPr>
          <w:sz w:val="28"/>
          <w:szCs w:val="28"/>
        </w:rPr>
        <w:t>20</w:t>
      </w:r>
      <w:r>
        <w:rPr>
          <w:sz w:val="28"/>
          <w:szCs w:val="28"/>
        </w:rPr>
        <w:t xml:space="preserve"> письменных обращений граждан.</w:t>
      </w:r>
    </w:p>
    <w:p w:rsidR="007B1378" w:rsidRDefault="007B1378" w:rsidP="007B1378">
      <w:pPr>
        <w:jc w:val="both"/>
        <w:rPr>
          <w:sz w:val="28"/>
          <w:szCs w:val="28"/>
        </w:rPr>
      </w:pPr>
      <w:r>
        <w:rPr>
          <w:sz w:val="28"/>
          <w:szCs w:val="28"/>
        </w:rPr>
        <w:t xml:space="preserve">Оформлено </w:t>
      </w:r>
      <w:r w:rsidR="004F2EC0" w:rsidRPr="004F2EC0">
        <w:rPr>
          <w:sz w:val="28"/>
          <w:szCs w:val="28"/>
        </w:rPr>
        <w:t>10</w:t>
      </w:r>
      <w:r w:rsidRPr="004F2EC0">
        <w:rPr>
          <w:sz w:val="28"/>
          <w:szCs w:val="28"/>
        </w:rPr>
        <w:t xml:space="preserve"> актов</w:t>
      </w:r>
      <w:r>
        <w:rPr>
          <w:sz w:val="28"/>
          <w:szCs w:val="28"/>
        </w:rPr>
        <w:t xml:space="preserve"> обследования надворных построек и </w:t>
      </w:r>
      <w:r w:rsidR="004F2EC0" w:rsidRPr="004F2EC0">
        <w:rPr>
          <w:sz w:val="28"/>
          <w:szCs w:val="28"/>
        </w:rPr>
        <w:t>2</w:t>
      </w:r>
      <w:r w:rsidRPr="004F2EC0">
        <w:rPr>
          <w:sz w:val="28"/>
          <w:szCs w:val="28"/>
        </w:rPr>
        <w:t xml:space="preserve"> выписки</w:t>
      </w:r>
      <w:r>
        <w:rPr>
          <w:sz w:val="28"/>
          <w:szCs w:val="28"/>
        </w:rPr>
        <w:t xml:space="preserve"> из </w:t>
      </w:r>
      <w:proofErr w:type="spellStart"/>
      <w:r>
        <w:rPr>
          <w:sz w:val="28"/>
          <w:szCs w:val="28"/>
        </w:rPr>
        <w:t>похозяйственных</w:t>
      </w:r>
      <w:proofErr w:type="spellEnd"/>
      <w:r>
        <w:rPr>
          <w:sz w:val="28"/>
          <w:szCs w:val="28"/>
        </w:rPr>
        <w:t xml:space="preserve"> книг.</w:t>
      </w:r>
    </w:p>
    <w:p w:rsidR="007B1378" w:rsidRDefault="007B1378" w:rsidP="007B1378">
      <w:pPr>
        <w:jc w:val="both"/>
        <w:rPr>
          <w:sz w:val="28"/>
          <w:szCs w:val="28"/>
        </w:rPr>
      </w:pPr>
      <w:r>
        <w:rPr>
          <w:sz w:val="28"/>
          <w:szCs w:val="28"/>
        </w:rPr>
        <w:t>По мере необходимости проводится обновление лице</w:t>
      </w:r>
      <w:r w:rsidR="00273479">
        <w:rPr>
          <w:sz w:val="28"/>
          <w:szCs w:val="28"/>
        </w:rPr>
        <w:t xml:space="preserve">вых счетов </w:t>
      </w:r>
      <w:proofErr w:type="spellStart"/>
      <w:r w:rsidR="00273479">
        <w:rPr>
          <w:sz w:val="28"/>
          <w:szCs w:val="28"/>
        </w:rPr>
        <w:t>похозяйственных</w:t>
      </w:r>
      <w:proofErr w:type="spellEnd"/>
      <w:r w:rsidR="00273479">
        <w:rPr>
          <w:sz w:val="28"/>
          <w:szCs w:val="28"/>
        </w:rPr>
        <w:t xml:space="preserve"> книг</w:t>
      </w:r>
      <w:r>
        <w:rPr>
          <w:sz w:val="28"/>
          <w:szCs w:val="28"/>
        </w:rPr>
        <w:t>.</w:t>
      </w:r>
    </w:p>
    <w:p w:rsidR="007B1378" w:rsidRDefault="007B1378" w:rsidP="007B1378">
      <w:pPr>
        <w:jc w:val="both"/>
        <w:rPr>
          <w:sz w:val="28"/>
          <w:szCs w:val="28"/>
        </w:rPr>
      </w:pPr>
      <w:r>
        <w:rPr>
          <w:sz w:val="28"/>
          <w:szCs w:val="28"/>
        </w:rPr>
        <w:t>Проведены работы по оформлению и сдачи документов в архив.</w:t>
      </w:r>
    </w:p>
    <w:p w:rsidR="007B1378" w:rsidRDefault="007B1378" w:rsidP="007B1378">
      <w:pPr>
        <w:jc w:val="both"/>
        <w:rPr>
          <w:sz w:val="28"/>
          <w:szCs w:val="28"/>
        </w:rPr>
      </w:pPr>
      <w:r>
        <w:rPr>
          <w:sz w:val="28"/>
          <w:szCs w:val="28"/>
        </w:rPr>
        <w:t>Разработаны планы работы на год и квартал.</w:t>
      </w:r>
    </w:p>
    <w:p w:rsidR="007B1378" w:rsidRPr="00144F08" w:rsidRDefault="007B1378" w:rsidP="007B1378">
      <w:pPr>
        <w:jc w:val="both"/>
        <w:rPr>
          <w:sz w:val="28"/>
          <w:szCs w:val="28"/>
        </w:rPr>
      </w:pPr>
      <w:r>
        <w:rPr>
          <w:sz w:val="28"/>
          <w:szCs w:val="28"/>
        </w:rPr>
        <w:t>Проводились работы по подготовке  и сдачи отчетов.</w:t>
      </w:r>
    </w:p>
    <w:p w:rsidR="007B1378" w:rsidRDefault="00273479" w:rsidP="007B1378">
      <w:pPr>
        <w:jc w:val="both"/>
        <w:rPr>
          <w:sz w:val="28"/>
          <w:szCs w:val="28"/>
        </w:rPr>
      </w:pPr>
      <w:r>
        <w:rPr>
          <w:sz w:val="28"/>
          <w:szCs w:val="28"/>
        </w:rPr>
        <w:t>Приложение № 5.</w:t>
      </w:r>
    </w:p>
    <w:p w:rsidR="00273479" w:rsidRDefault="00273479" w:rsidP="007B1378">
      <w:pPr>
        <w:jc w:val="both"/>
        <w:rPr>
          <w:sz w:val="28"/>
          <w:szCs w:val="28"/>
        </w:rPr>
      </w:pPr>
    </w:p>
    <w:p w:rsidR="007B1378" w:rsidRDefault="007B1378" w:rsidP="007B1378">
      <w:pPr>
        <w:ind w:firstLine="708"/>
        <w:jc w:val="both"/>
        <w:rPr>
          <w:sz w:val="28"/>
          <w:szCs w:val="28"/>
        </w:rPr>
      </w:pPr>
      <w:r>
        <w:rPr>
          <w:sz w:val="28"/>
          <w:szCs w:val="28"/>
        </w:rPr>
        <w:t>Проведение иной работы:</w:t>
      </w:r>
    </w:p>
    <w:p w:rsidR="007B1378" w:rsidRDefault="007B1378" w:rsidP="007B1378">
      <w:pPr>
        <w:jc w:val="both"/>
        <w:rPr>
          <w:sz w:val="28"/>
          <w:szCs w:val="28"/>
        </w:rPr>
      </w:pPr>
      <w:r>
        <w:rPr>
          <w:sz w:val="28"/>
          <w:szCs w:val="28"/>
        </w:rPr>
        <w:t>Для подготовки праздничных мероприятий проведено 10 оргкомитетов.</w:t>
      </w:r>
    </w:p>
    <w:p w:rsidR="007B1378" w:rsidRDefault="007B1378" w:rsidP="007B1378">
      <w:pPr>
        <w:jc w:val="both"/>
        <w:rPr>
          <w:sz w:val="28"/>
          <w:szCs w:val="28"/>
        </w:rPr>
      </w:pPr>
      <w:r>
        <w:rPr>
          <w:sz w:val="28"/>
          <w:szCs w:val="28"/>
        </w:rPr>
        <w:t>Участие в работе совета ветеранской организации.</w:t>
      </w:r>
    </w:p>
    <w:p w:rsidR="007B1378" w:rsidRDefault="007B1378" w:rsidP="007B1378">
      <w:pPr>
        <w:jc w:val="both"/>
        <w:rPr>
          <w:sz w:val="28"/>
          <w:szCs w:val="28"/>
        </w:rPr>
      </w:pPr>
      <w:r>
        <w:rPr>
          <w:sz w:val="28"/>
          <w:szCs w:val="28"/>
        </w:rPr>
        <w:t>Организация и проведен</w:t>
      </w:r>
      <w:r w:rsidR="00273479">
        <w:rPr>
          <w:sz w:val="28"/>
          <w:szCs w:val="28"/>
        </w:rPr>
        <w:t>ие собраний с гражданами. В 2016</w:t>
      </w:r>
      <w:r>
        <w:rPr>
          <w:sz w:val="28"/>
          <w:szCs w:val="28"/>
        </w:rPr>
        <w:t xml:space="preserve"> году проведено </w:t>
      </w:r>
      <w:r w:rsidR="00273479">
        <w:rPr>
          <w:sz w:val="28"/>
          <w:szCs w:val="28"/>
        </w:rPr>
        <w:t>2</w:t>
      </w:r>
      <w:r>
        <w:rPr>
          <w:sz w:val="28"/>
          <w:szCs w:val="28"/>
        </w:rPr>
        <w:t xml:space="preserve"> собрания.</w:t>
      </w:r>
    </w:p>
    <w:p w:rsidR="007B1378" w:rsidRDefault="007B1378" w:rsidP="007B1378">
      <w:pPr>
        <w:jc w:val="both"/>
        <w:rPr>
          <w:sz w:val="28"/>
          <w:szCs w:val="28"/>
        </w:rPr>
      </w:pPr>
      <w:r>
        <w:rPr>
          <w:sz w:val="28"/>
          <w:szCs w:val="28"/>
        </w:rPr>
        <w:t xml:space="preserve">Оказание помощи </w:t>
      </w:r>
      <w:proofErr w:type="spellStart"/>
      <w:r>
        <w:rPr>
          <w:sz w:val="28"/>
          <w:szCs w:val="28"/>
        </w:rPr>
        <w:t>ФАПу</w:t>
      </w:r>
      <w:proofErr w:type="spellEnd"/>
      <w:r>
        <w:rPr>
          <w:sz w:val="28"/>
          <w:szCs w:val="28"/>
        </w:rPr>
        <w:t xml:space="preserve"> по организации проведения флюорографических осмотров населения. </w:t>
      </w:r>
    </w:p>
    <w:p w:rsidR="007B1378" w:rsidRPr="00273479" w:rsidRDefault="00273479" w:rsidP="00273479">
      <w:pPr>
        <w:pStyle w:val="a3"/>
        <w:ind w:firstLine="708"/>
        <w:jc w:val="both"/>
        <w:rPr>
          <w:rFonts w:ascii="Times New Roman" w:hAnsi="Times New Roman"/>
          <w:sz w:val="28"/>
          <w:szCs w:val="28"/>
        </w:rPr>
      </w:pPr>
      <w:r>
        <w:rPr>
          <w:rFonts w:ascii="Times New Roman" w:hAnsi="Times New Roman"/>
          <w:sz w:val="28"/>
          <w:szCs w:val="28"/>
        </w:rPr>
        <w:t xml:space="preserve">В течение года ТОМС с. </w:t>
      </w:r>
      <w:proofErr w:type="spellStart"/>
      <w:r>
        <w:rPr>
          <w:rFonts w:ascii="Times New Roman" w:hAnsi="Times New Roman"/>
          <w:sz w:val="28"/>
          <w:szCs w:val="28"/>
        </w:rPr>
        <w:t>Б.</w:t>
      </w:r>
      <w:r w:rsidR="007B1378" w:rsidRPr="00273479">
        <w:rPr>
          <w:rFonts w:ascii="Times New Roman" w:hAnsi="Times New Roman"/>
          <w:sz w:val="28"/>
          <w:szCs w:val="28"/>
        </w:rPr>
        <w:t>Трифоново</w:t>
      </w:r>
      <w:proofErr w:type="spellEnd"/>
      <w:r w:rsidR="007B1378" w:rsidRPr="00273479">
        <w:rPr>
          <w:rFonts w:ascii="Times New Roman" w:hAnsi="Times New Roman"/>
          <w:sz w:val="28"/>
          <w:szCs w:val="28"/>
        </w:rPr>
        <w:t xml:space="preserve">  работал в соответствии  федеральному закону  № 44-ФЗ от 21.07.2005 «О размещении заказов  на поставку товаров, выполнение работ и оказание услуг для государственных и муниципальных нужд».</w:t>
      </w:r>
    </w:p>
    <w:p w:rsidR="007B1378" w:rsidRDefault="003041EC" w:rsidP="003041EC">
      <w:pPr>
        <w:pStyle w:val="a3"/>
        <w:ind w:firstLine="708"/>
        <w:jc w:val="both"/>
        <w:rPr>
          <w:rFonts w:ascii="Times New Roman" w:hAnsi="Times New Roman"/>
          <w:sz w:val="28"/>
          <w:szCs w:val="28"/>
        </w:rPr>
      </w:pPr>
      <w:r>
        <w:rPr>
          <w:rFonts w:ascii="Times New Roman" w:hAnsi="Times New Roman"/>
          <w:sz w:val="28"/>
          <w:szCs w:val="28"/>
        </w:rPr>
        <w:t xml:space="preserve">Обращений </w:t>
      </w:r>
      <w:r w:rsidR="007B1378">
        <w:rPr>
          <w:rFonts w:ascii="Times New Roman" w:hAnsi="Times New Roman"/>
          <w:sz w:val="28"/>
          <w:szCs w:val="28"/>
        </w:rPr>
        <w:t xml:space="preserve"> граждан  по отлову бродячих собак</w:t>
      </w:r>
      <w:r>
        <w:rPr>
          <w:rFonts w:ascii="Times New Roman" w:hAnsi="Times New Roman"/>
          <w:sz w:val="28"/>
          <w:szCs w:val="28"/>
        </w:rPr>
        <w:t xml:space="preserve"> не поступало</w:t>
      </w:r>
      <w:r w:rsidR="007B1378">
        <w:rPr>
          <w:rFonts w:ascii="Times New Roman" w:hAnsi="Times New Roman"/>
          <w:sz w:val="28"/>
          <w:szCs w:val="28"/>
        </w:rPr>
        <w:t>.</w:t>
      </w:r>
    </w:p>
    <w:p w:rsidR="007B1378" w:rsidRDefault="00273479" w:rsidP="007B1378">
      <w:pPr>
        <w:pStyle w:val="a3"/>
        <w:jc w:val="both"/>
        <w:rPr>
          <w:rFonts w:ascii="Times New Roman" w:hAnsi="Times New Roman"/>
          <w:sz w:val="28"/>
          <w:szCs w:val="28"/>
        </w:rPr>
      </w:pPr>
      <w:r>
        <w:rPr>
          <w:rFonts w:ascii="Times New Roman" w:hAnsi="Times New Roman"/>
          <w:sz w:val="28"/>
          <w:szCs w:val="28"/>
        </w:rPr>
        <w:t xml:space="preserve">Участие ТОМС </w:t>
      </w:r>
      <w:proofErr w:type="spellStart"/>
      <w:r>
        <w:rPr>
          <w:rFonts w:ascii="Times New Roman" w:hAnsi="Times New Roman"/>
          <w:sz w:val="28"/>
          <w:szCs w:val="28"/>
        </w:rPr>
        <w:t>с.Б.</w:t>
      </w:r>
      <w:r w:rsidR="007B1378">
        <w:rPr>
          <w:rFonts w:ascii="Times New Roman" w:hAnsi="Times New Roman"/>
          <w:sz w:val="28"/>
          <w:szCs w:val="28"/>
        </w:rPr>
        <w:t>Трифоново</w:t>
      </w:r>
      <w:proofErr w:type="spellEnd"/>
      <w:r w:rsidR="007B1378">
        <w:rPr>
          <w:rFonts w:ascii="Times New Roman" w:hAnsi="Times New Roman"/>
          <w:sz w:val="28"/>
          <w:szCs w:val="28"/>
        </w:rPr>
        <w:t xml:space="preserve"> в проведении особо значимых культурно-массовых мероприятий: День Победы, День пожилого человека, День села.</w:t>
      </w:r>
    </w:p>
    <w:p w:rsidR="007B1378" w:rsidRDefault="007B1378" w:rsidP="007B1378">
      <w:pPr>
        <w:pStyle w:val="a3"/>
        <w:jc w:val="both"/>
        <w:rPr>
          <w:rFonts w:ascii="Times New Roman" w:hAnsi="Times New Roman"/>
          <w:sz w:val="28"/>
          <w:szCs w:val="28"/>
        </w:rPr>
      </w:pPr>
      <w:r>
        <w:rPr>
          <w:rFonts w:ascii="Times New Roman" w:hAnsi="Times New Roman"/>
          <w:sz w:val="28"/>
          <w:szCs w:val="28"/>
        </w:rPr>
        <w:t>Для информированности населения в СМИ опубликовано 6 заметок о проведенных мероприятиях на территории, а также проведено 4 выступления на информационном часе.</w:t>
      </w:r>
    </w:p>
    <w:p w:rsidR="000E5C25" w:rsidRPr="000E5C25" w:rsidRDefault="000E5C25" w:rsidP="000E5C25">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ноябре 2017 года в ТОМС села Большое Трифоново состоялись </w:t>
      </w:r>
      <w:r w:rsidRPr="000E5C25">
        <w:rPr>
          <w:rFonts w:ascii="Times New Roman" w:hAnsi="Times New Roman"/>
          <w:sz w:val="28"/>
          <w:szCs w:val="28"/>
        </w:rPr>
        <w:t>Публичные слушания по рассмотрению проекта планировки территории и проекта межевания территории, необходимых для формирования земельных участков, расположенных в с. Большое Трифоново, в д. Малое Трифоново</w:t>
      </w:r>
      <w:r>
        <w:rPr>
          <w:rFonts w:ascii="Times New Roman" w:hAnsi="Times New Roman"/>
          <w:sz w:val="28"/>
          <w:szCs w:val="28"/>
        </w:rPr>
        <w:t xml:space="preserve"> </w:t>
      </w:r>
      <w:r w:rsidRPr="000E5C25">
        <w:rPr>
          <w:rFonts w:ascii="Times New Roman" w:hAnsi="Times New Roman"/>
          <w:sz w:val="28"/>
          <w:szCs w:val="28"/>
        </w:rPr>
        <w:t>для индивидуального жилищного строительства льготным категориям граждан.</w:t>
      </w:r>
      <w:proofErr w:type="gramEnd"/>
    </w:p>
    <w:p w:rsidR="007B1378" w:rsidRPr="000E5C25" w:rsidRDefault="007B1378" w:rsidP="007B1378">
      <w:pPr>
        <w:pStyle w:val="a3"/>
        <w:jc w:val="both"/>
        <w:rPr>
          <w:rFonts w:ascii="Times New Roman" w:hAnsi="Times New Roman"/>
          <w:sz w:val="28"/>
          <w:szCs w:val="28"/>
        </w:rPr>
      </w:pPr>
    </w:p>
    <w:p w:rsidR="007B1378" w:rsidRDefault="007B1378" w:rsidP="007B1378">
      <w:pPr>
        <w:pStyle w:val="a3"/>
        <w:jc w:val="both"/>
        <w:rPr>
          <w:rFonts w:ascii="Times New Roman" w:hAnsi="Times New Roman"/>
          <w:sz w:val="28"/>
          <w:szCs w:val="28"/>
        </w:rPr>
      </w:pPr>
    </w:p>
    <w:p w:rsidR="007B1378" w:rsidRDefault="007B1378" w:rsidP="007B1378">
      <w:pPr>
        <w:ind w:firstLine="708"/>
        <w:jc w:val="both"/>
        <w:rPr>
          <w:sz w:val="28"/>
          <w:szCs w:val="28"/>
        </w:rPr>
      </w:pPr>
      <w:r w:rsidRPr="00F76C8B">
        <w:rPr>
          <w:b/>
          <w:sz w:val="28"/>
          <w:szCs w:val="28"/>
        </w:rPr>
        <w:t>Основными проблемами на территории являются</w:t>
      </w:r>
      <w:r>
        <w:rPr>
          <w:sz w:val="28"/>
          <w:szCs w:val="28"/>
        </w:rPr>
        <w:t>:</w:t>
      </w:r>
    </w:p>
    <w:p w:rsidR="007B1378" w:rsidRDefault="007B1378" w:rsidP="007E4C80">
      <w:pPr>
        <w:ind w:firstLine="708"/>
        <w:jc w:val="both"/>
        <w:rPr>
          <w:sz w:val="28"/>
          <w:szCs w:val="28"/>
        </w:rPr>
      </w:pPr>
      <w:r>
        <w:rPr>
          <w:sz w:val="28"/>
          <w:szCs w:val="28"/>
        </w:rPr>
        <w:t xml:space="preserve"> Изношенность тепловых и водопроводных сетей, котельного оборудования принадлежащих МУП «Покровское ЖКХ»</w:t>
      </w:r>
      <w:r w:rsidRPr="002F19CB">
        <w:rPr>
          <w:sz w:val="28"/>
          <w:szCs w:val="28"/>
        </w:rPr>
        <w:t xml:space="preserve"> </w:t>
      </w:r>
      <w:r>
        <w:rPr>
          <w:sz w:val="28"/>
          <w:szCs w:val="28"/>
        </w:rPr>
        <w:t xml:space="preserve">Строительство водопровода по улицам Некрасова, Советская. Для вывода из эксплуатации  убыточной угольной котельной необходимо строительство блочной газовой котельной. Для обеспечения безопасности пешеходов необходимо строительство тротуара через лог по ул. </w:t>
      </w:r>
      <w:proofErr w:type="gramStart"/>
      <w:r>
        <w:rPr>
          <w:sz w:val="28"/>
          <w:szCs w:val="28"/>
        </w:rPr>
        <w:t>Советская</w:t>
      </w:r>
      <w:proofErr w:type="gramEnd"/>
      <w:r>
        <w:rPr>
          <w:sz w:val="28"/>
          <w:szCs w:val="28"/>
        </w:rPr>
        <w:t xml:space="preserve">. Ремонт дорог  после проведенной газификации. </w:t>
      </w:r>
    </w:p>
    <w:p w:rsidR="007B1378" w:rsidRPr="005A71E7" w:rsidRDefault="007B1378" w:rsidP="007B1378">
      <w:pPr>
        <w:jc w:val="both"/>
        <w:rPr>
          <w:sz w:val="28"/>
          <w:szCs w:val="28"/>
        </w:rPr>
      </w:pPr>
    </w:p>
    <w:p w:rsidR="007B1378" w:rsidRPr="00BE2BB0" w:rsidRDefault="007B1378" w:rsidP="007B1378">
      <w:pPr>
        <w:jc w:val="both"/>
        <w:rPr>
          <w:sz w:val="28"/>
          <w:szCs w:val="28"/>
        </w:rPr>
      </w:pPr>
    </w:p>
    <w:p w:rsidR="007B1378" w:rsidRDefault="007B1378" w:rsidP="007B1378">
      <w:pPr>
        <w:jc w:val="both"/>
        <w:rPr>
          <w:sz w:val="28"/>
          <w:szCs w:val="28"/>
        </w:rPr>
      </w:pPr>
    </w:p>
    <w:p w:rsidR="007B1378" w:rsidRDefault="007B1378" w:rsidP="007B1378">
      <w:pPr>
        <w:jc w:val="both"/>
        <w:rPr>
          <w:sz w:val="28"/>
          <w:szCs w:val="28"/>
        </w:rPr>
      </w:pPr>
    </w:p>
    <w:p w:rsidR="007B1378" w:rsidRDefault="007B1378" w:rsidP="007B1378">
      <w:pPr>
        <w:jc w:val="both"/>
        <w:rPr>
          <w:sz w:val="28"/>
          <w:szCs w:val="28"/>
        </w:rPr>
      </w:pPr>
    </w:p>
    <w:p w:rsidR="007B1378" w:rsidRDefault="007B1378" w:rsidP="007B1378">
      <w:pPr>
        <w:jc w:val="both"/>
        <w:rPr>
          <w:sz w:val="28"/>
          <w:szCs w:val="28"/>
        </w:rPr>
      </w:pPr>
    </w:p>
    <w:p w:rsidR="007B1378" w:rsidRDefault="007B1378" w:rsidP="007B1378">
      <w:pPr>
        <w:jc w:val="both"/>
        <w:rPr>
          <w:sz w:val="28"/>
          <w:szCs w:val="28"/>
        </w:rPr>
      </w:pPr>
    </w:p>
    <w:p w:rsidR="007B1378" w:rsidRDefault="007B1378" w:rsidP="007B1378">
      <w:pPr>
        <w:jc w:val="both"/>
        <w:rPr>
          <w:sz w:val="28"/>
          <w:szCs w:val="28"/>
        </w:rPr>
      </w:pPr>
    </w:p>
    <w:p w:rsidR="007B1378" w:rsidRPr="00967819" w:rsidRDefault="007B1378" w:rsidP="007B1378">
      <w:pPr>
        <w:jc w:val="both"/>
        <w:rPr>
          <w:sz w:val="28"/>
          <w:szCs w:val="28"/>
        </w:rPr>
      </w:pPr>
    </w:p>
    <w:p w:rsidR="007B1378" w:rsidRDefault="007B1378" w:rsidP="007B1378"/>
    <w:p w:rsidR="007B1378" w:rsidRDefault="007B1378" w:rsidP="007B1378"/>
    <w:p w:rsidR="007B1378" w:rsidRDefault="007B1378" w:rsidP="007B1378"/>
    <w:p w:rsidR="007B1378" w:rsidRDefault="007B1378" w:rsidP="007B1378"/>
    <w:p w:rsidR="007B1378" w:rsidRDefault="007B1378" w:rsidP="007B1378"/>
    <w:p w:rsidR="007B1378" w:rsidRDefault="007B1378" w:rsidP="007B1378"/>
    <w:p w:rsidR="007B1378" w:rsidRDefault="007B1378" w:rsidP="007B1378"/>
    <w:p w:rsidR="007B1378" w:rsidRDefault="007B1378" w:rsidP="007B1378"/>
    <w:p w:rsidR="00854643" w:rsidRDefault="00854643"/>
    <w:sectPr w:rsidR="00854643" w:rsidSect="00B239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1378"/>
    <w:rsid w:val="00076A43"/>
    <w:rsid w:val="000B419F"/>
    <w:rsid w:val="000E5C25"/>
    <w:rsid w:val="00101700"/>
    <w:rsid w:val="00146BD5"/>
    <w:rsid w:val="00154D8D"/>
    <w:rsid w:val="001B6B9B"/>
    <w:rsid w:val="001C3788"/>
    <w:rsid w:val="001C56DE"/>
    <w:rsid w:val="001C700F"/>
    <w:rsid w:val="00220F2C"/>
    <w:rsid w:val="00273479"/>
    <w:rsid w:val="00285116"/>
    <w:rsid w:val="002C11C5"/>
    <w:rsid w:val="003041EC"/>
    <w:rsid w:val="00381A6A"/>
    <w:rsid w:val="003D5CA7"/>
    <w:rsid w:val="00412915"/>
    <w:rsid w:val="00435AF5"/>
    <w:rsid w:val="00474E3D"/>
    <w:rsid w:val="004F2EC0"/>
    <w:rsid w:val="005229BA"/>
    <w:rsid w:val="005471B0"/>
    <w:rsid w:val="0055489A"/>
    <w:rsid w:val="005A1EAF"/>
    <w:rsid w:val="005A570C"/>
    <w:rsid w:val="005C6FAF"/>
    <w:rsid w:val="005D24A5"/>
    <w:rsid w:val="00646026"/>
    <w:rsid w:val="006D276D"/>
    <w:rsid w:val="007319DF"/>
    <w:rsid w:val="007B1378"/>
    <w:rsid w:val="007E4C80"/>
    <w:rsid w:val="00854643"/>
    <w:rsid w:val="00887E4D"/>
    <w:rsid w:val="008B50ED"/>
    <w:rsid w:val="008C52E1"/>
    <w:rsid w:val="00950BFF"/>
    <w:rsid w:val="009614EC"/>
    <w:rsid w:val="00973043"/>
    <w:rsid w:val="009850D3"/>
    <w:rsid w:val="009E4213"/>
    <w:rsid w:val="00A0001D"/>
    <w:rsid w:val="00A462A7"/>
    <w:rsid w:val="00A51A1C"/>
    <w:rsid w:val="00AA6EA7"/>
    <w:rsid w:val="00B036C0"/>
    <w:rsid w:val="00B2369F"/>
    <w:rsid w:val="00C00380"/>
    <w:rsid w:val="00C540E7"/>
    <w:rsid w:val="00CA018D"/>
    <w:rsid w:val="00CF79FC"/>
    <w:rsid w:val="00D12002"/>
    <w:rsid w:val="00D361B7"/>
    <w:rsid w:val="00D5613D"/>
    <w:rsid w:val="00D73069"/>
    <w:rsid w:val="00D75048"/>
    <w:rsid w:val="00D84460"/>
    <w:rsid w:val="00DB4809"/>
    <w:rsid w:val="00DC5C07"/>
    <w:rsid w:val="00DD6617"/>
    <w:rsid w:val="00E82A40"/>
    <w:rsid w:val="00EA7849"/>
    <w:rsid w:val="00F3651C"/>
    <w:rsid w:val="00F66069"/>
    <w:rsid w:val="00FC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37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A570C"/>
    <w:rPr>
      <w:rFonts w:ascii="Tahoma" w:hAnsi="Tahoma" w:cs="Tahoma"/>
      <w:sz w:val="16"/>
      <w:szCs w:val="16"/>
    </w:rPr>
  </w:style>
  <w:style w:type="character" w:customStyle="1" w:styleId="a5">
    <w:name w:val="Текст выноски Знак"/>
    <w:basedOn w:val="a0"/>
    <w:link w:val="a4"/>
    <w:uiPriority w:val="99"/>
    <w:semiHidden/>
    <w:rsid w:val="005A57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13</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cp:lastPrinted>2018-02-05T09:44:00Z</cp:lastPrinted>
  <dcterms:created xsi:type="dcterms:W3CDTF">2017-02-27T14:52:00Z</dcterms:created>
  <dcterms:modified xsi:type="dcterms:W3CDTF">2018-02-05T10:03:00Z</dcterms:modified>
</cp:coreProperties>
</file>