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C" w:rsidRPr="008E5DCA" w:rsidRDefault="006E0D8C" w:rsidP="006E0D8C">
      <w:pPr>
        <w:jc w:val="center"/>
        <w:rPr>
          <w:rFonts w:ascii="Arial" w:hAnsi="Arial"/>
          <w:sz w:val="28"/>
        </w:rPr>
      </w:pPr>
      <w:r>
        <w:rPr>
          <w:noProof/>
        </w:rPr>
        <w:drawing>
          <wp:inline distT="0" distB="0" distL="0" distR="0" wp14:anchorId="67113DCA" wp14:editId="1B7C4CA5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8C" w:rsidRPr="008E5DCA" w:rsidRDefault="006E0D8C" w:rsidP="006E0D8C">
      <w:pPr>
        <w:jc w:val="center"/>
        <w:rPr>
          <w:rFonts w:ascii="Arial" w:hAnsi="Arial"/>
          <w:b/>
          <w:spacing w:val="6"/>
          <w:szCs w:val="24"/>
        </w:rPr>
      </w:pPr>
      <w:r w:rsidRPr="008E5DCA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6E0D8C" w:rsidRPr="008E5DCA" w:rsidRDefault="006E0D8C" w:rsidP="006E0D8C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8E5DCA">
        <w:rPr>
          <w:rFonts w:ascii="Arial" w:hAnsi="Arial"/>
          <w:b/>
          <w:szCs w:val="24"/>
        </w:rPr>
        <w:t xml:space="preserve">Территориальный орган местного самоуправления </w:t>
      </w:r>
    </w:p>
    <w:p w:rsidR="006E0D8C" w:rsidRPr="008E5DCA" w:rsidRDefault="006E0D8C" w:rsidP="006E0D8C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 w:rsidRPr="008E5DCA">
        <w:rPr>
          <w:rFonts w:ascii="Arial" w:hAnsi="Arial"/>
          <w:b/>
          <w:szCs w:val="24"/>
        </w:rPr>
        <w:t xml:space="preserve">села </w:t>
      </w:r>
      <w:proofErr w:type="gramStart"/>
      <w:r w:rsidRPr="008E5DCA">
        <w:rPr>
          <w:rFonts w:ascii="Arial" w:hAnsi="Arial"/>
          <w:b/>
          <w:szCs w:val="24"/>
        </w:rPr>
        <w:t>Большое</w:t>
      </w:r>
      <w:proofErr w:type="gramEnd"/>
      <w:r w:rsidRPr="008E5DCA">
        <w:rPr>
          <w:rFonts w:ascii="Arial" w:hAnsi="Arial"/>
          <w:b/>
          <w:szCs w:val="24"/>
        </w:rPr>
        <w:t xml:space="preserve"> Трифоново с подведомственной территорией </w:t>
      </w:r>
    </w:p>
    <w:p w:rsidR="006E0D8C" w:rsidRPr="008E5DCA" w:rsidRDefault="006E0D8C" w:rsidP="006E0D8C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8E5DCA">
        <w:rPr>
          <w:rFonts w:ascii="Arial" w:hAnsi="Arial"/>
          <w:b/>
          <w:szCs w:val="24"/>
        </w:rPr>
        <w:t>населенных пунктов: деревня Малое Трифоново, поселок Кислянка</w:t>
      </w:r>
      <w:r w:rsidRPr="008E5DCA">
        <w:rPr>
          <w:b/>
          <w:spacing w:val="120"/>
          <w:szCs w:val="24"/>
        </w:rPr>
        <w:t xml:space="preserve"> </w:t>
      </w:r>
    </w:p>
    <w:p w:rsidR="006E0D8C" w:rsidRPr="008E5DCA" w:rsidRDefault="006E0D8C" w:rsidP="006E0D8C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6E0D8C" w:rsidRPr="008E5DCA" w:rsidRDefault="006E0D8C" w:rsidP="006E0D8C">
      <w:pPr>
        <w:pBdr>
          <w:bottom w:val="double" w:sz="12" w:space="1" w:color="auto"/>
        </w:pBdr>
        <w:spacing w:after="200" w:line="360" w:lineRule="auto"/>
        <w:jc w:val="center"/>
        <w:outlineLvl w:val="0"/>
        <w:rPr>
          <w:rFonts w:eastAsia="Calibri"/>
          <w:b/>
          <w:sz w:val="28"/>
          <w:szCs w:val="22"/>
          <w:lang w:eastAsia="en-US"/>
        </w:rPr>
      </w:pPr>
      <w:r w:rsidRPr="008E5DCA">
        <w:rPr>
          <w:rFonts w:eastAsia="Calibri"/>
          <w:b/>
          <w:spacing w:val="120"/>
          <w:sz w:val="44"/>
          <w:szCs w:val="22"/>
          <w:lang w:eastAsia="en-US"/>
        </w:rPr>
        <w:t>ПРИКАЗ</w:t>
      </w:r>
    </w:p>
    <w:p w:rsidR="006E0D8C" w:rsidRPr="008E5DCA" w:rsidRDefault="006E0D8C" w:rsidP="006E0D8C">
      <w:pPr>
        <w:jc w:val="both"/>
        <w:rPr>
          <w:szCs w:val="24"/>
        </w:rPr>
      </w:pPr>
    </w:p>
    <w:p w:rsidR="006E0D8C" w:rsidRPr="008E5DCA" w:rsidRDefault="006E0D8C" w:rsidP="006E0D8C">
      <w:pPr>
        <w:jc w:val="both"/>
        <w:rPr>
          <w:sz w:val="28"/>
          <w:szCs w:val="28"/>
        </w:rPr>
      </w:pPr>
      <w:r w:rsidRPr="008E5DC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E5DCA">
        <w:rPr>
          <w:sz w:val="28"/>
          <w:szCs w:val="28"/>
        </w:rPr>
        <w:t xml:space="preserve">.08.2017                                                                                              №  </w:t>
      </w:r>
      <w:r>
        <w:rPr>
          <w:sz w:val="28"/>
          <w:szCs w:val="28"/>
        </w:rPr>
        <w:t>2</w:t>
      </w:r>
    </w:p>
    <w:p w:rsidR="006E0D8C" w:rsidRPr="008E5DCA" w:rsidRDefault="006E0D8C" w:rsidP="006E0D8C">
      <w:pPr>
        <w:jc w:val="center"/>
        <w:rPr>
          <w:sz w:val="28"/>
          <w:szCs w:val="28"/>
        </w:rPr>
      </w:pPr>
    </w:p>
    <w:p w:rsidR="006E0D8C" w:rsidRPr="008E5DCA" w:rsidRDefault="006E0D8C" w:rsidP="006E0D8C">
      <w:pPr>
        <w:jc w:val="center"/>
        <w:rPr>
          <w:sz w:val="28"/>
          <w:szCs w:val="28"/>
        </w:rPr>
      </w:pPr>
    </w:p>
    <w:p w:rsidR="006E0D8C" w:rsidRDefault="006E0D8C" w:rsidP="006E0D8C">
      <w:pPr>
        <w:jc w:val="center"/>
        <w:rPr>
          <w:b/>
          <w:i/>
          <w:sz w:val="28"/>
          <w:szCs w:val="28"/>
        </w:rPr>
      </w:pPr>
    </w:p>
    <w:p w:rsidR="006E0D8C" w:rsidRPr="00681D44" w:rsidRDefault="006E0D8C" w:rsidP="006E0D8C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8C4F41">
        <w:rPr>
          <w:b/>
          <w:i/>
          <w:sz w:val="28"/>
          <w:szCs w:val="28"/>
        </w:rPr>
        <w:t xml:space="preserve">б утверждении </w:t>
      </w:r>
      <w:r w:rsidRPr="008C4F41">
        <w:rPr>
          <w:b/>
          <w:i/>
          <w:snapToGrid w:val="0"/>
          <w:sz w:val="28"/>
          <w:szCs w:val="28"/>
        </w:rPr>
        <w:t>Плана основных мероприятий,</w:t>
      </w:r>
      <w:r>
        <w:rPr>
          <w:b/>
          <w:i/>
          <w:snapToGrid w:val="0"/>
          <w:sz w:val="28"/>
          <w:szCs w:val="28"/>
        </w:rPr>
        <w:t xml:space="preserve"> </w:t>
      </w:r>
      <w:r w:rsidRPr="008E5DCA">
        <w:rPr>
          <w:b/>
          <w:i/>
          <w:snapToGrid w:val="0"/>
          <w:sz w:val="28"/>
          <w:szCs w:val="28"/>
        </w:rPr>
        <w:t>проводимых Территориальным органом местного самоуправления села Большое Трифоново с подведомственной территорией населенных пунктов: деревня Малое Трифоново, поселок Кислянка в ходе месячника по подготовке населения Артемовского городского округа к действиям при возникновении чрезвычайных ситуаций в 2017 году</w:t>
      </w:r>
    </w:p>
    <w:p w:rsidR="006E0D8C" w:rsidRDefault="006E0D8C" w:rsidP="006E0D8C">
      <w:pPr>
        <w:jc w:val="both"/>
        <w:rPr>
          <w:b/>
          <w:i/>
          <w:szCs w:val="24"/>
        </w:rPr>
      </w:pPr>
    </w:p>
    <w:p w:rsidR="006E0D8C" w:rsidRDefault="006E0D8C" w:rsidP="006E0D8C">
      <w:pPr>
        <w:tabs>
          <w:tab w:val="left" w:pos="-1134"/>
          <w:tab w:val="right" w:pos="8647"/>
        </w:tabs>
        <w:ind w:firstLine="737"/>
        <w:jc w:val="both"/>
        <w:rPr>
          <w:sz w:val="28"/>
          <w:szCs w:val="28"/>
        </w:rPr>
      </w:pPr>
      <w:proofErr w:type="gramStart"/>
      <w:r w:rsidRPr="00BC720F">
        <w:rPr>
          <w:sz w:val="28"/>
          <w:szCs w:val="28"/>
        </w:rPr>
        <w:t>На основании распоряжения Правительства Свердловской области от 30.08.2010 № 1154-РП «О месячнике по подготовке населения Свердловской области к действиям при возникновении чрезвычайных ситуаций»</w:t>
      </w:r>
      <w:r>
        <w:rPr>
          <w:rStyle w:val="15"/>
          <w:b w:val="0"/>
          <w:bCs w:val="0"/>
          <w:color w:val="000000"/>
          <w:sz w:val="28"/>
          <w:szCs w:val="28"/>
        </w:rPr>
        <w:t>,</w:t>
      </w:r>
      <w:r w:rsidRPr="00BC720F">
        <w:rPr>
          <w:rStyle w:val="15"/>
          <w:bCs w:val="0"/>
          <w:color w:val="000000"/>
          <w:sz w:val="28"/>
          <w:szCs w:val="28"/>
        </w:rPr>
        <w:t xml:space="preserve"> </w:t>
      </w:r>
      <w:r w:rsidRPr="00BC720F">
        <w:rPr>
          <w:sz w:val="28"/>
          <w:szCs w:val="28"/>
        </w:rPr>
        <w:t xml:space="preserve"> постановления Администрации Артемовского городского округа от 14.08.2013</w:t>
      </w:r>
      <w:r>
        <w:rPr>
          <w:sz w:val="28"/>
          <w:szCs w:val="28"/>
        </w:rPr>
        <w:t xml:space="preserve"> </w:t>
      </w:r>
      <w:r w:rsidRPr="00BC720F">
        <w:rPr>
          <w:sz w:val="28"/>
          <w:szCs w:val="28"/>
        </w:rPr>
        <w:t>№ 1172-ПА</w:t>
      </w:r>
      <w:r>
        <w:rPr>
          <w:sz w:val="28"/>
          <w:szCs w:val="28"/>
        </w:rPr>
        <w:t xml:space="preserve"> «О месячнике по подготовке населения Артемовского городского округа к действиям при возникновении чрезвычайных ситуаций»</w:t>
      </w:r>
      <w:r w:rsidRPr="00BC72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E5DCA">
        <w:rPr>
          <w:sz w:val="28"/>
          <w:szCs w:val="28"/>
        </w:rPr>
        <w:t xml:space="preserve">руководствуясь статьей 36 Устава Артемовского городского округа, статьей 8  Положения о </w:t>
      </w:r>
      <w:r w:rsidRPr="00AA009D">
        <w:rPr>
          <w:snapToGrid w:val="0"/>
          <w:sz w:val="28"/>
          <w:szCs w:val="28"/>
        </w:rPr>
        <w:t>Территориальн</w:t>
      </w:r>
      <w:r>
        <w:rPr>
          <w:snapToGrid w:val="0"/>
          <w:sz w:val="28"/>
          <w:szCs w:val="28"/>
        </w:rPr>
        <w:t>о</w:t>
      </w:r>
      <w:r w:rsidRPr="00AA009D">
        <w:rPr>
          <w:snapToGrid w:val="0"/>
          <w:sz w:val="28"/>
          <w:szCs w:val="28"/>
        </w:rPr>
        <w:t>м орган</w:t>
      </w:r>
      <w:r>
        <w:rPr>
          <w:snapToGrid w:val="0"/>
          <w:sz w:val="28"/>
          <w:szCs w:val="28"/>
        </w:rPr>
        <w:t>е</w:t>
      </w:r>
      <w:r w:rsidRPr="00AA009D">
        <w:rPr>
          <w:snapToGrid w:val="0"/>
          <w:sz w:val="28"/>
          <w:szCs w:val="28"/>
        </w:rPr>
        <w:t xml:space="preserve"> местного самоуправления села</w:t>
      </w:r>
      <w:proofErr w:type="gramEnd"/>
      <w:r w:rsidRPr="00AA009D">
        <w:rPr>
          <w:snapToGrid w:val="0"/>
          <w:sz w:val="28"/>
          <w:szCs w:val="28"/>
        </w:rPr>
        <w:t xml:space="preserve"> Большое Трифоново с подведомственной территорией населенных пунктов: деревня Малое Трифоново, поселок Кислянка</w:t>
      </w:r>
      <w:r w:rsidRPr="008E5DCA">
        <w:rPr>
          <w:sz w:val="28"/>
          <w:szCs w:val="28"/>
        </w:rPr>
        <w:t>,</w:t>
      </w:r>
    </w:p>
    <w:p w:rsidR="006E0D8C" w:rsidRPr="008E5DCA" w:rsidRDefault="006E0D8C" w:rsidP="006E0D8C">
      <w:pPr>
        <w:keepNext/>
        <w:spacing w:before="240" w:after="60"/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8E5DCA">
        <w:rPr>
          <w:b/>
          <w:bCs/>
          <w:kern w:val="32"/>
          <w:sz w:val="28"/>
          <w:szCs w:val="28"/>
        </w:rPr>
        <w:t>ПРИКАЗЫВАЮ:</w:t>
      </w:r>
    </w:p>
    <w:p w:rsidR="006E0D8C" w:rsidRPr="00496305" w:rsidRDefault="006E0D8C" w:rsidP="006E0D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>
        <w:rPr>
          <w:snapToGrid w:val="0"/>
          <w:sz w:val="28"/>
          <w:szCs w:val="28"/>
        </w:rPr>
        <w:t xml:space="preserve">План </w:t>
      </w:r>
      <w:r w:rsidRPr="00AA009D">
        <w:rPr>
          <w:snapToGrid w:val="0"/>
          <w:sz w:val="28"/>
          <w:szCs w:val="28"/>
        </w:rPr>
        <w:t>мероприятий, проводимых Территориальным органом местного самоуправления села Большое Трифоново с подведомственной территорией населенных пунктов: деревня Малое Трифоново, поселок Кислянка в ходе месячника по подготовке населения Артемовского городского округа к действиям при возникновении чрезвычайных ситуаций в 2017 году</w:t>
      </w:r>
      <w:r>
        <w:rPr>
          <w:snapToGrid w:val="0"/>
          <w:sz w:val="28"/>
          <w:szCs w:val="28"/>
        </w:rPr>
        <w:t xml:space="preserve"> (далее - Месячник) (Приложение 1).</w:t>
      </w:r>
    </w:p>
    <w:p w:rsidR="006E0D8C" w:rsidRDefault="006E0D8C" w:rsidP="006E0D8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Утвердить Состав оперативной  </w:t>
      </w:r>
      <w:r w:rsidRPr="00AA009D">
        <w:rPr>
          <w:snapToGrid w:val="0"/>
          <w:sz w:val="28"/>
          <w:szCs w:val="28"/>
        </w:rPr>
        <w:t>группы по подготовке и проведению месячника по подготовке населения Территориальным органом местного самоуправления села Большое Трифоново с подведомственной территорией населенных пунктов: деревня Малое Трифоново, поселок Кислянка в ходе месячника по подготовке населения Артемовского городского округа к действиям при возникновении чрезвычайных ситуаций в 2017 году</w:t>
      </w:r>
      <w:r>
        <w:rPr>
          <w:snapToGrid w:val="0"/>
          <w:sz w:val="28"/>
          <w:szCs w:val="28"/>
        </w:rPr>
        <w:t>.</w:t>
      </w:r>
    </w:p>
    <w:p w:rsidR="006E0D8C" w:rsidRDefault="006E0D8C" w:rsidP="006E0D8C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Постановление опубликовать в газете «Артемовский рабочий» и разместить </w:t>
      </w:r>
      <w:r w:rsidRPr="009A136C">
        <w:rPr>
          <w:sz w:val="28"/>
          <w:szCs w:val="28"/>
        </w:rPr>
        <w:t xml:space="preserve">на официальном сайте </w:t>
      </w:r>
      <w:r w:rsidRPr="00AA009D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AA009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AA009D">
        <w:rPr>
          <w:sz w:val="28"/>
          <w:szCs w:val="28"/>
        </w:rPr>
        <w:t xml:space="preserve"> местного самоуправления села Большое Трифоново с подведомственной территорией населенных пунктов: деревня Малое Трифоново, поселок Кислянка </w:t>
      </w:r>
      <w:r w:rsidRPr="009A136C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6E0D8C" w:rsidRDefault="006E0D8C" w:rsidP="006E0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E0D8C" w:rsidRDefault="006E0D8C" w:rsidP="006E0D8C">
      <w:pPr>
        <w:ind w:firstLine="720"/>
        <w:jc w:val="both"/>
        <w:rPr>
          <w:sz w:val="28"/>
          <w:szCs w:val="28"/>
        </w:rPr>
      </w:pPr>
    </w:p>
    <w:p w:rsidR="006E0D8C" w:rsidRDefault="006E0D8C" w:rsidP="006E0D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Н.И. </w:t>
      </w:r>
      <w:proofErr w:type="spellStart"/>
      <w:r>
        <w:rPr>
          <w:sz w:val="28"/>
          <w:szCs w:val="28"/>
        </w:rPr>
        <w:t>Ребикова</w:t>
      </w:r>
      <w:proofErr w:type="spellEnd"/>
    </w:p>
    <w:p w:rsidR="006E0D8C" w:rsidRDefault="006E0D8C" w:rsidP="006E0D8C">
      <w:pPr>
        <w:ind w:firstLine="720"/>
        <w:jc w:val="both"/>
        <w:rPr>
          <w:sz w:val="28"/>
          <w:szCs w:val="28"/>
        </w:rPr>
      </w:pPr>
    </w:p>
    <w:p w:rsidR="006E0D8C" w:rsidRDefault="006E0D8C" w:rsidP="006E0D8C">
      <w:pPr>
        <w:ind w:firstLine="720"/>
        <w:jc w:val="both"/>
        <w:rPr>
          <w:sz w:val="28"/>
          <w:szCs w:val="28"/>
        </w:rPr>
      </w:pPr>
    </w:p>
    <w:p w:rsidR="006E0D8C" w:rsidRDefault="006E0D8C" w:rsidP="006E0D8C">
      <w:pPr>
        <w:jc w:val="center"/>
        <w:rPr>
          <w:sz w:val="28"/>
          <w:szCs w:val="28"/>
        </w:rPr>
      </w:pPr>
    </w:p>
    <w:p w:rsidR="006E0D8C" w:rsidRDefault="006E0D8C" w:rsidP="006E0D8C">
      <w:pPr>
        <w:jc w:val="center"/>
        <w:rPr>
          <w:sz w:val="28"/>
          <w:szCs w:val="28"/>
        </w:rPr>
      </w:pPr>
    </w:p>
    <w:p w:rsidR="006E0D8C" w:rsidRDefault="006E0D8C" w:rsidP="006E0D8C">
      <w:pPr>
        <w:jc w:val="center"/>
        <w:rPr>
          <w:sz w:val="28"/>
          <w:szCs w:val="28"/>
        </w:rPr>
      </w:pPr>
    </w:p>
    <w:p w:rsidR="006E0D8C" w:rsidRDefault="006E0D8C" w:rsidP="006E0D8C">
      <w:pPr>
        <w:jc w:val="center"/>
        <w:rPr>
          <w:sz w:val="28"/>
          <w:szCs w:val="28"/>
        </w:rPr>
        <w:sectPr w:rsidR="006E0D8C" w:rsidSect="00DC077A">
          <w:pgSz w:w="11906" w:h="16838" w:code="9"/>
          <w:pgMar w:top="567" w:right="566" w:bottom="360" w:left="1800" w:header="709" w:footer="709" w:gutter="0"/>
          <w:cols w:space="708"/>
          <w:docGrid w:linePitch="360"/>
        </w:sectPr>
      </w:pPr>
    </w:p>
    <w:p w:rsidR="006E0D8C" w:rsidRPr="00661CF4" w:rsidRDefault="006E0D8C" w:rsidP="006E0D8C">
      <w:pPr>
        <w:ind w:left="3539" w:firstLine="70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Pr="00661CF4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1</w:t>
      </w:r>
    </w:p>
    <w:p w:rsidR="006E0D8C" w:rsidRDefault="006E0D8C" w:rsidP="006E0D8C">
      <w:pPr>
        <w:ind w:left="424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</w:t>
      </w:r>
    </w:p>
    <w:p w:rsidR="006E0D8C" w:rsidRDefault="006E0D8C" w:rsidP="006E0D8C">
      <w:pPr>
        <w:ind w:left="4248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</w:t>
      </w:r>
      <w:r w:rsidRPr="00661CF4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приказу</w:t>
      </w:r>
      <w:r w:rsidRPr="00661CF4">
        <w:rPr>
          <w:snapToGrid w:val="0"/>
          <w:sz w:val="28"/>
          <w:szCs w:val="28"/>
        </w:rPr>
        <w:t xml:space="preserve"> </w:t>
      </w:r>
      <w:r w:rsidRPr="008E5DCA">
        <w:rPr>
          <w:snapToGrid w:val="0"/>
          <w:sz w:val="28"/>
          <w:szCs w:val="28"/>
        </w:rPr>
        <w:t>Территориальн</w:t>
      </w:r>
      <w:r>
        <w:rPr>
          <w:snapToGrid w:val="0"/>
          <w:sz w:val="28"/>
          <w:szCs w:val="28"/>
        </w:rPr>
        <w:t>ого</w:t>
      </w:r>
      <w:r w:rsidRPr="008E5DCA">
        <w:rPr>
          <w:snapToGrid w:val="0"/>
          <w:sz w:val="28"/>
          <w:szCs w:val="28"/>
        </w:rPr>
        <w:t xml:space="preserve"> орган</w:t>
      </w:r>
      <w:r>
        <w:rPr>
          <w:snapToGrid w:val="0"/>
          <w:sz w:val="28"/>
          <w:szCs w:val="28"/>
        </w:rPr>
        <w:t>а</w:t>
      </w:r>
      <w:r w:rsidRPr="008E5DCA">
        <w:rPr>
          <w:snapToGrid w:val="0"/>
          <w:sz w:val="28"/>
          <w:szCs w:val="28"/>
        </w:rPr>
        <w:t xml:space="preserve"> местного самоуправления села </w:t>
      </w:r>
      <w:proofErr w:type="gramStart"/>
      <w:r w:rsidRPr="008E5DCA">
        <w:rPr>
          <w:snapToGrid w:val="0"/>
          <w:sz w:val="28"/>
          <w:szCs w:val="28"/>
        </w:rPr>
        <w:t>Большое</w:t>
      </w:r>
      <w:proofErr w:type="gramEnd"/>
      <w:r w:rsidRPr="008E5DCA">
        <w:rPr>
          <w:snapToGrid w:val="0"/>
          <w:sz w:val="28"/>
          <w:szCs w:val="28"/>
        </w:rPr>
        <w:t xml:space="preserve"> Трифоново</w:t>
      </w:r>
    </w:p>
    <w:p w:rsidR="006E0D8C" w:rsidRPr="00661CF4" w:rsidRDefault="006E0D8C" w:rsidP="006E0D8C">
      <w:pPr>
        <w:ind w:left="4248"/>
        <w:jc w:val="right"/>
        <w:rPr>
          <w:snapToGrid w:val="0"/>
          <w:sz w:val="28"/>
          <w:szCs w:val="28"/>
        </w:rPr>
      </w:pPr>
    </w:p>
    <w:p w:rsidR="006E0D8C" w:rsidRPr="00661CF4" w:rsidRDefault="006E0D8C" w:rsidP="006E0D8C">
      <w:pPr>
        <w:tabs>
          <w:tab w:val="left" w:pos="4320"/>
        </w:tabs>
        <w:ind w:firstLine="709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</w:t>
      </w:r>
      <w:r w:rsidRPr="00661CF4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25.08.2017  № 2</w:t>
      </w:r>
    </w:p>
    <w:p w:rsidR="006E0D8C" w:rsidRDefault="006E0D8C" w:rsidP="006E0D8C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6E0D8C" w:rsidRDefault="006E0D8C" w:rsidP="006E0D8C">
      <w:pPr>
        <w:jc w:val="center"/>
        <w:rPr>
          <w:b/>
          <w:sz w:val="28"/>
          <w:szCs w:val="28"/>
        </w:rPr>
      </w:pPr>
    </w:p>
    <w:p w:rsidR="006E0D8C" w:rsidRPr="00F84A83" w:rsidRDefault="006E0D8C" w:rsidP="006E0D8C">
      <w:pPr>
        <w:jc w:val="center"/>
        <w:rPr>
          <w:b/>
          <w:sz w:val="28"/>
          <w:szCs w:val="28"/>
        </w:rPr>
      </w:pPr>
      <w:proofErr w:type="gramStart"/>
      <w:r w:rsidRPr="00F84A83">
        <w:rPr>
          <w:b/>
          <w:sz w:val="28"/>
          <w:szCs w:val="28"/>
        </w:rPr>
        <w:t>П</w:t>
      </w:r>
      <w:proofErr w:type="gramEnd"/>
      <w:r w:rsidRPr="00F84A83">
        <w:rPr>
          <w:b/>
          <w:sz w:val="28"/>
          <w:szCs w:val="28"/>
        </w:rPr>
        <w:t xml:space="preserve"> Л А Н </w:t>
      </w:r>
    </w:p>
    <w:p w:rsidR="006E0D8C" w:rsidRDefault="006E0D8C" w:rsidP="006E0D8C">
      <w:pPr>
        <w:ind w:left="993"/>
        <w:jc w:val="center"/>
        <w:rPr>
          <w:b/>
          <w:sz w:val="28"/>
          <w:szCs w:val="28"/>
        </w:rPr>
      </w:pPr>
      <w:r w:rsidRPr="00F84A83">
        <w:rPr>
          <w:b/>
          <w:sz w:val="28"/>
          <w:szCs w:val="28"/>
        </w:rPr>
        <w:t xml:space="preserve">мероприятий, проводимых </w:t>
      </w:r>
      <w:r w:rsidRPr="00764EFF">
        <w:rPr>
          <w:b/>
          <w:sz w:val="28"/>
          <w:szCs w:val="28"/>
        </w:rPr>
        <w:t>Территориальны</w:t>
      </w:r>
      <w:r>
        <w:rPr>
          <w:b/>
          <w:sz w:val="28"/>
          <w:szCs w:val="28"/>
        </w:rPr>
        <w:t>м</w:t>
      </w:r>
      <w:r w:rsidRPr="00764EFF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ом</w:t>
      </w:r>
      <w:r w:rsidRPr="00764EFF">
        <w:rPr>
          <w:b/>
          <w:sz w:val="28"/>
          <w:szCs w:val="28"/>
        </w:rPr>
        <w:t xml:space="preserve"> местного самоуправления села Большое Трифоново с подведомственной территорией населенных пунктов: деревня Малое Трифоново, поселок Кислянка </w:t>
      </w:r>
      <w:r w:rsidRPr="00F84A83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м</w:t>
      </w:r>
      <w:r w:rsidRPr="00F84A83">
        <w:rPr>
          <w:b/>
          <w:sz w:val="28"/>
          <w:szCs w:val="28"/>
        </w:rPr>
        <w:t>есячника по подготовке населения Артемовского городского округа к действиям при возникновении чрезвычайных ситуаций в 201</w:t>
      </w:r>
      <w:r>
        <w:rPr>
          <w:b/>
          <w:sz w:val="28"/>
          <w:szCs w:val="28"/>
        </w:rPr>
        <w:t>7</w:t>
      </w:r>
      <w:r w:rsidRPr="00F84A83">
        <w:rPr>
          <w:b/>
          <w:sz w:val="28"/>
          <w:szCs w:val="28"/>
        </w:rPr>
        <w:t xml:space="preserve"> году</w:t>
      </w:r>
    </w:p>
    <w:p w:rsidR="006E0D8C" w:rsidRDefault="006E0D8C" w:rsidP="006E0D8C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559"/>
        <w:gridCol w:w="6096"/>
      </w:tblGrid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№</w:t>
            </w:r>
          </w:p>
          <w:p w:rsidR="006E0D8C" w:rsidRPr="00CB107B" w:rsidRDefault="006E0D8C" w:rsidP="00EE570B">
            <w:pPr>
              <w:jc w:val="center"/>
              <w:rPr>
                <w:szCs w:val="24"/>
              </w:rPr>
            </w:pPr>
            <w:proofErr w:type="gramStart"/>
            <w:r w:rsidRPr="00CB107B">
              <w:rPr>
                <w:szCs w:val="24"/>
              </w:rPr>
              <w:t>п</w:t>
            </w:r>
            <w:proofErr w:type="gramEnd"/>
            <w:r w:rsidRPr="00CB107B">
              <w:rPr>
                <w:szCs w:val="24"/>
              </w:rPr>
              <w:t>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Ответственный исполнитель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4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proofErr w:type="gramStart"/>
            <w:r w:rsidRPr="00CB107B">
              <w:rPr>
                <w:szCs w:val="24"/>
              </w:rPr>
              <w:t>Разработка  план</w:t>
            </w:r>
            <w:r>
              <w:rPr>
                <w:szCs w:val="24"/>
              </w:rPr>
              <w:t>а</w:t>
            </w:r>
            <w:r w:rsidRPr="00CB107B">
              <w:rPr>
                <w:szCs w:val="24"/>
              </w:rPr>
              <w:t xml:space="preserve"> организации и проведения </w:t>
            </w:r>
            <w:r>
              <w:rPr>
                <w:szCs w:val="24"/>
              </w:rPr>
              <w:t>М</w:t>
            </w:r>
            <w:r w:rsidRPr="00CB107B">
              <w:rPr>
                <w:szCs w:val="24"/>
              </w:rPr>
              <w:t xml:space="preserve">есячника по подготовке населения </w:t>
            </w:r>
            <w:r w:rsidRPr="00764EFF">
              <w:rPr>
                <w:szCs w:val="24"/>
              </w:rPr>
              <w:t>Территориальн</w:t>
            </w:r>
            <w:r>
              <w:rPr>
                <w:szCs w:val="24"/>
              </w:rPr>
              <w:t>ого</w:t>
            </w:r>
            <w:r w:rsidRPr="00764EFF">
              <w:rPr>
                <w:szCs w:val="24"/>
              </w:rPr>
              <w:t xml:space="preserve"> орган</w:t>
            </w:r>
            <w:r>
              <w:rPr>
                <w:szCs w:val="24"/>
              </w:rPr>
              <w:t>а</w:t>
            </w:r>
            <w:r w:rsidRPr="00764EFF">
              <w:rPr>
                <w:szCs w:val="24"/>
              </w:rPr>
              <w:t xml:space="preserve"> местного самоуправления села Большое Трифоново с подведомственной территорией населенных пунктов: деревня Малое Трифоново, поселок Кислянка</w:t>
            </w:r>
            <w:r w:rsidRPr="00CB10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(далее ТОМС с. Большое Трифоново) </w:t>
            </w:r>
            <w:r w:rsidRPr="00CB107B">
              <w:rPr>
                <w:szCs w:val="24"/>
              </w:rPr>
              <w:t xml:space="preserve">к действиям при возникновении чрезвычайных ситуаций </w:t>
            </w:r>
            <w:r>
              <w:rPr>
                <w:szCs w:val="24"/>
              </w:rPr>
              <w:t>в 2017 году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 xml:space="preserve"> 25</w:t>
            </w:r>
            <w:r>
              <w:rPr>
                <w:szCs w:val="24"/>
              </w:rPr>
              <w:t>.08.2017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0D8C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 </w:t>
            </w:r>
            <w:r w:rsidRPr="00AC5101">
              <w:rPr>
                <w:szCs w:val="24"/>
              </w:rPr>
              <w:t xml:space="preserve">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  <w:r>
              <w:rPr>
                <w:szCs w:val="24"/>
              </w:rPr>
              <w:t xml:space="preserve">                        А.С. Иванов;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AC5101">
              <w:rPr>
                <w:szCs w:val="24"/>
              </w:rPr>
              <w:t xml:space="preserve"> </w:t>
            </w:r>
            <w:r w:rsidRPr="00CB107B">
              <w:rPr>
                <w:szCs w:val="24"/>
              </w:rPr>
              <w:t xml:space="preserve">руководители учреждений, организаций  </w:t>
            </w:r>
            <w:r w:rsidRPr="00AC5101">
              <w:rPr>
                <w:szCs w:val="24"/>
              </w:rPr>
              <w:t xml:space="preserve">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</w:p>
        </w:tc>
      </w:tr>
      <w:tr w:rsidR="006E0D8C" w:rsidRPr="00CB107B" w:rsidTr="00EE570B">
        <w:trPr>
          <w:trHeight w:val="5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8C" w:rsidRPr="00A949DD" w:rsidRDefault="006E0D8C" w:rsidP="00EE570B">
            <w:pPr>
              <w:jc w:val="both"/>
              <w:rPr>
                <w:szCs w:val="24"/>
              </w:rPr>
            </w:pPr>
            <w:r w:rsidRPr="00A949DD">
              <w:rPr>
                <w:bCs/>
                <w:szCs w:val="24"/>
              </w:rPr>
              <w:t>Организ</w:t>
            </w:r>
            <w:r>
              <w:rPr>
                <w:bCs/>
                <w:szCs w:val="24"/>
              </w:rPr>
              <w:t>ация</w:t>
            </w:r>
            <w:r w:rsidRPr="00A949DD">
              <w:rPr>
                <w:bCs/>
                <w:szCs w:val="24"/>
              </w:rPr>
              <w:t xml:space="preserve"> совместно</w:t>
            </w:r>
            <w:r>
              <w:rPr>
                <w:bCs/>
                <w:szCs w:val="24"/>
              </w:rPr>
              <w:t>й работы</w:t>
            </w:r>
            <w:r w:rsidRPr="00A949DD">
              <w:rPr>
                <w:bCs/>
                <w:szCs w:val="24"/>
              </w:rPr>
              <w:t xml:space="preserve"> с </w:t>
            </w:r>
            <w:r>
              <w:rPr>
                <w:szCs w:val="24"/>
              </w:rPr>
              <w:t>территориальным органом</w:t>
            </w:r>
            <w:r w:rsidRPr="00512AA4">
              <w:rPr>
                <w:szCs w:val="24"/>
              </w:rPr>
              <w:t xml:space="preserve"> надзорной деятельности ГУ МЧС России по Свердловской области</w:t>
            </w:r>
            <w:r w:rsidRPr="00A949DD">
              <w:rPr>
                <w:bCs/>
                <w:szCs w:val="24"/>
              </w:rPr>
              <w:t>, средствами массовой информации</w:t>
            </w:r>
            <w:r>
              <w:rPr>
                <w:bCs/>
                <w:szCs w:val="24"/>
              </w:rPr>
              <w:t>,</w:t>
            </w:r>
            <w:r w:rsidRPr="00A949DD">
              <w:rPr>
                <w:bCs/>
                <w:szCs w:val="24"/>
              </w:rPr>
              <w:t xml:space="preserve"> рейдов и акций в жилом секторе и местах массового скопления людей по обучению населения правилам безопасного поведения и действиям в экстремальных ситуациях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0D8C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Специалист 2 категории </w:t>
            </w:r>
            <w:r w:rsidRPr="00AC5101">
              <w:rPr>
                <w:szCs w:val="24"/>
              </w:rPr>
              <w:t xml:space="preserve">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</w:p>
          <w:p w:rsidR="006E0D8C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Н.И. </w:t>
            </w:r>
            <w:proofErr w:type="spellStart"/>
            <w:r>
              <w:rPr>
                <w:szCs w:val="24"/>
              </w:rPr>
              <w:t>Ребикова</w:t>
            </w:r>
            <w:proofErr w:type="spellEnd"/>
            <w:r>
              <w:rPr>
                <w:szCs w:val="24"/>
              </w:rPr>
              <w:t>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ФГК</w:t>
            </w:r>
            <w:r w:rsidRPr="00CB107B">
              <w:rPr>
                <w:szCs w:val="24"/>
              </w:rPr>
              <w:t>У «54 ОФПС по Свердловской области» (по согласованию);</w:t>
            </w:r>
          </w:p>
          <w:p w:rsidR="006E0D8C" w:rsidRPr="00A949DD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ГКПТУ </w:t>
            </w:r>
            <w:proofErr w:type="gramStart"/>
            <w:r w:rsidRPr="00CB107B">
              <w:rPr>
                <w:szCs w:val="24"/>
              </w:rPr>
              <w:t>СО</w:t>
            </w:r>
            <w:proofErr w:type="gramEnd"/>
            <w:r w:rsidRPr="00CB107B">
              <w:rPr>
                <w:szCs w:val="24"/>
              </w:rPr>
              <w:t xml:space="preserve"> «Отряд противопожарной службы  Свердловской области № 16» </w:t>
            </w:r>
            <w:r>
              <w:rPr>
                <w:szCs w:val="24"/>
              </w:rPr>
              <w:t>(по согласованию)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Организ</w:t>
            </w:r>
            <w:r>
              <w:rPr>
                <w:szCs w:val="24"/>
              </w:rPr>
              <w:t>ация</w:t>
            </w:r>
            <w:r w:rsidRPr="00CB107B">
              <w:rPr>
                <w:szCs w:val="24"/>
              </w:rPr>
              <w:t xml:space="preserve"> сельски</w:t>
            </w:r>
            <w:r>
              <w:rPr>
                <w:szCs w:val="24"/>
              </w:rPr>
              <w:t>х</w:t>
            </w:r>
            <w:r w:rsidRPr="00CB107B">
              <w:rPr>
                <w:szCs w:val="24"/>
              </w:rPr>
              <w:t xml:space="preserve"> сход</w:t>
            </w:r>
            <w:r>
              <w:rPr>
                <w:szCs w:val="24"/>
              </w:rPr>
              <w:t>ов</w:t>
            </w:r>
            <w:r w:rsidRPr="00CB107B">
              <w:rPr>
                <w:szCs w:val="24"/>
              </w:rPr>
              <w:t xml:space="preserve"> граждан по вопросам пожарной безопасности с привлечением представителей пожарной охраны, органа надзорной деятельности, участковы</w:t>
            </w:r>
            <w:r>
              <w:rPr>
                <w:szCs w:val="24"/>
              </w:rPr>
              <w:t>х</w:t>
            </w:r>
            <w:r w:rsidRPr="00CB107B">
              <w:rPr>
                <w:szCs w:val="24"/>
              </w:rPr>
              <w:t xml:space="preserve"> уполномоченны</w:t>
            </w:r>
            <w:r>
              <w:rPr>
                <w:szCs w:val="24"/>
              </w:rPr>
              <w:t>х</w:t>
            </w:r>
            <w:r w:rsidRPr="00CB107B">
              <w:rPr>
                <w:szCs w:val="24"/>
              </w:rPr>
              <w:t xml:space="preserve"> полиции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Default="006E0D8C" w:rsidP="00EE570B">
            <w:pPr>
              <w:jc w:val="both"/>
              <w:rPr>
                <w:szCs w:val="24"/>
              </w:rPr>
            </w:pPr>
            <w:r w:rsidRPr="00AC5101">
              <w:rPr>
                <w:szCs w:val="24"/>
              </w:rPr>
              <w:t xml:space="preserve">Председатель  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 А.С. Иванов, руководители учреждений, организаций  ТОМС с. Большое Трифоново</w:t>
            </w:r>
            <w:r w:rsidRPr="003F6E05">
              <w:rPr>
                <w:szCs w:val="24"/>
              </w:rPr>
              <w:t>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ФГК</w:t>
            </w:r>
            <w:r w:rsidRPr="00CB107B">
              <w:rPr>
                <w:szCs w:val="24"/>
              </w:rPr>
              <w:t xml:space="preserve">У «54 ОФПС по Свердловской области» (по </w:t>
            </w:r>
            <w:r w:rsidRPr="00CB107B">
              <w:rPr>
                <w:szCs w:val="24"/>
              </w:rPr>
              <w:lastRenderedPageBreak/>
              <w:t>согласованию);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ГКПТУ </w:t>
            </w:r>
            <w:proofErr w:type="gramStart"/>
            <w:r w:rsidRPr="00CB107B">
              <w:rPr>
                <w:szCs w:val="24"/>
              </w:rPr>
              <w:t>СО</w:t>
            </w:r>
            <w:proofErr w:type="gramEnd"/>
            <w:r w:rsidRPr="00CB107B">
              <w:rPr>
                <w:szCs w:val="24"/>
              </w:rPr>
              <w:t xml:space="preserve"> «Отряд противопожарной службы  Свердловской области № 16» </w:t>
            </w:r>
            <w:r>
              <w:rPr>
                <w:szCs w:val="24"/>
              </w:rPr>
              <w:t>(по согласованию)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Провести мероприятия на обеспечение обновления информации в уголках безопасности на предприятиях, в организациях, учреждениях</w:t>
            </w:r>
            <w:r w:rsidRPr="00AC5101">
              <w:rPr>
                <w:szCs w:val="24"/>
              </w:rPr>
              <w:t xml:space="preserve">  ТОМС </w:t>
            </w:r>
            <w:proofErr w:type="gramStart"/>
            <w:r w:rsidRPr="00AC5101">
              <w:rPr>
                <w:szCs w:val="24"/>
              </w:rPr>
              <w:t>с</w:t>
            </w:r>
            <w:proofErr w:type="gramEnd"/>
            <w:r w:rsidRPr="00AC5101">
              <w:rPr>
                <w:szCs w:val="24"/>
              </w:rPr>
              <w:t xml:space="preserve">. Большое Трифоново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3F6E05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 xml:space="preserve">Специалист 2 категории ТОМС с. </w:t>
            </w:r>
            <w:proofErr w:type="gramStart"/>
            <w:r w:rsidRPr="003F6E05">
              <w:rPr>
                <w:szCs w:val="24"/>
              </w:rPr>
              <w:t>Большое</w:t>
            </w:r>
            <w:proofErr w:type="gramEnd"/>
            <w:r w:rsidRPr="003F6E05">
              <w:rPr>
                <w:szCs w:val="24"/>
              </w:rPr>
              <w:t xml:space="preserve"> Трифоново</w:t>
            </w:r>
          </w:p>
          <w:p w:rsidR="006E0D8C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 xml:space="preserve">Н.И. </w:t>
            </w:r>
            <w:proofErr w:type="spellStart"/>
            <w:r w:rsidRPr="003F6E05">
              <w:rPr>
                <w:szCs w:val="24"/>
              </w:rPr>
              <w:t>Ребикова</w:t>
            </w:r>
            <w:proofErr w:type="spellEnd"/>
            <w:r w:rsidRPr="003F6E05">
              <w:rPr>
                <w:szCs w:val="24"/>
              </w:rPr>
              <w:t>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AC5101">
              <w:rPr>
                <w:szCs w:val="24"/>
              </w:rPr>
              <w:t xml:space="preserve">руководители учреждений, организаций  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р</w:t>
            </w:r>
            <w:r w:rsidRPr="00CB107B">
              <w:rPr>
                <w:szCs w:val="24"/>
              </w:rPr>
              <w:t>аспространени</w:t>
            </w:r>
            <w:r>
              <w:rPr>
                <w:szCs w:val="24"/>
              </w:rPr>
              <w:t>е</w:t>
            </w:r>
            <w:r w:rsidRPr="00CB107B">
              <w:rPr>
                <w:szCs w:val="24"/>
              </w:rPr>
              <w:t xml:space="preserve"> среди населения памяток, листовок, буклетов о мерах безопасного поведения в быту, действиях в </w:t>
            </w:r>
            <w:r>
              <w:rPr>
                <w:szCs w:val="24"/>
              </w:rPr>
              <w:t xml:space="preserve">условиях </w:t>
            </w:r>
            <w:r w:rsidRPr="00CB107B">
              <w:rPr>
                <w:szCs w:val="24"/>
              </w:rPr>
              <w:t>чрезвычайных ситуаци</w:t>
            </w:r>
            <w:r>
              <w:rPr>
                <w:szCs w:val="24"/>
              </w:rPr>
              <w:t>й</w:t>
            </w:r>
            <w:r w:rsidRPr="00CB107B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природного и техногенного характера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  <w:p w:rsidR="006E0D8C" w:rsidRPr="00CB107B" w:rsidRDefault="006E0D8C" w:rsidP="00EE570B">
            <w:pPr>
              <w:jc w:val="center"/>
              <w:rPr>
                <w:szCs w:val="24"/>
              </w:rPr>
            </w:pPr>
          </w:p>
          <w:p w:rsidR="006E0D8C" w:rsidRPr="00CB107B" w:rsidRDefault="006E0D8C" w:rsidP="00EE570B">
            <w:pPr>
              <w:jc w:val="center"/>
              <w:rPr>
                <w:szCs w:val="24"/>
              </w:rPr>
            </w:pPr>
          </w:p>
          <w:p w:rsidR="006E0D8C" w:rsidRPr="00CB107B" w:rsidRDefault="006E0D8C" w:rsidP="00EE570B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 xml:space="preserve">Председатель  ТОМС с. </w:t>
            </w:r>
            <w:proofErr w:type="gramStart"/>
            <w:r w:rsidRPr="003F6E05">
              <w:rPr>
                <w:szCs w:val="24"/>
              </w:rPr>
              <w:t>Большое</w:t>
            </w:r>
            <w:proofErr w:type="gramEnd"/>
            <w:r w:rsidRPr="003F6E05">
              <w:rPr>
                <w:szCs w:val="24"/>
              </w:rPr>
              <w:t xml:space="preserve"> Трифоново А.С. Иванов, руководители учреждений, организаций  ТОМС с. Большое Трифоново; </w:t>
            </w:r>
          </w:p>
          <w:p w:rsidR="006E0D8C" w:rsidRPr="003F6E05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>ФГКУ «54 ОФПС по Свердловской области» (по согласованию);</w:t>
            </w:r>
          </w:p>
          <w:p w:rsidR="006E0D8C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>ГКПТУ СО «Отряд противопожарной службы  Свердловской области № 16» (по согласованию)</w:t>
            </w:r>
            <w:proofErr w:type="gramStart"/>
            <w:r>
              <w:t xml:space="preserve"> </w:t>
            </w:r>
            <w:r w:rsidRPr="003F6E05">
              <w:rPr>
                <w:szCs w:val="24"/>
              </w:rPr>
              <w:t>;</w:t>
            </w:r>
            <w:proofErr w:type="gramEnd"/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МКУ АГО «ЕДДС» </w:t>
            </w:r>
            <w:r w:rsidRPr="003F6E05">
              <w:rPr>
                <w:szCs w:val="24"/>
              </w:rPr>
              <w:t>(по согласованию)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о</w:t>
            </w:r>
            <w:r w:rsidRPr="00CB107B">
              <w:rPr>
                <w:szCs w:val="24"/>
              </w:rPr>
              <w:t>формлени</w:t>
            </w:r>
            <w:r>
              <w:rPr>
                <w:szCs w:val="24"/>
              </w:rPr>
              <w:t xml:space="preserve">е на предприятиях, </w:t>
            </w:r>
            <w:r w:rsidRPr="00CB107B">
              <w:rPr>
                <w:szCs w:val="24"/>
              </w:rPr>
              <w:t xml:space="preserve">в организациях, </w:t>
            </w:r>
            <w:r>
              <w:rPr>
                <w:szCs w:val="24"/>
              </w:rPr>
              <w:t xml:space="preserve">учреждениях </w:t>
            </w:r>
            <w:r w:rsidRPr="00CB107B">
              <w:rPr>
                <w:szCs w:val="24"/>
              </w:rPr>
              <w:t xml:space="preserve">выставок, стендов, информационных уголков, освещающих деятельность МЧС России, спасательных служб, правила поведения </w:t>
            </w:r>
            <w:r>
              <w:rPr>
                <w:szCs w:val="24"/>
              </w:rPr>
              <w:t>работников (</w:t>
            </w:r>
            <w:r w:rsidRPr="00CB107B">
              <w:rPr>
                <w:szCs w:val="24"/>
              </w:rPr>
              <w:t>населения</w:t>
            </w:r>
            <w:r>
              <w:rPr>
                <w:szCs w:val="24"/>
              </w:rPr>
              <w:t>)</w:t>
            </w:r>
            <w:r w:rsidRPr="00CB107B">
              <w:rPr>
                <w:szCs w:val="24"/>
              </w:rPr>
              <w:t xml:space="preserve"> на рабочем месте и в быту, действий в </w:t>
            </w:r>
            <w:r>
              <w:rPr>
                <w:szCs w:val="24"/>
              </w:rPr>
              <w:t xml:space="preserve">условиях </w:t>
            </w:r>
            <w:r w:rsidRPr="00CB107B">
              <w:rPr>
                <w:szCs w:val="24"/>
              </w:rPr>
              <w:t>чрезвычайных ситуаци</w:t>
            </w:r>
            <w:r>
              <w:rPr>
                <w:szCs w:val="24"/>
              </w:rPr>
              <w:t>й</w:t>
            </w:r>
            <w:r w:rsidRPr="00CB107B">
              <w:rPr>
                <w:szCs w:val="24"/>
              </w:rPr>
              <w:t xml:space="preserve"> природного и техногенного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center"/>
              <w:rPr>
                <w:szCs w:val="24"/>
              </w:rPr>
            </w:pPr>
            <w:r w:rsidRPr="00CB107B">
              <w:rPr>
                <w:szCs w:val="24"/>
              </w:rPr>
              <w:t>в ходе проведения Месячника</w:t>
            </w:r>
          </w:p>
          <w:p w:rsidR="006E0D8C" w:rsidRPr="00CB107B" w:rsidRDefault="006E0D8C" w:rsidP="00EE570B">
            <w:pPr>
              <w:jc w:val="center"/>
              <w:rPr>
                <w:szCs w:val="24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3F6E05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 xml:space="preserve">Специалист 2 категории ТОМС с. </w:t>
            </w:r>
            <w:proofErr w:type="gramStart"/>
            <w:r w:rsidRPr="003F6E05">
              <w:rPr>
                <w:szCs w:val="24"/>
              </w:rPr>
              <w:t>Большое</w:t>
            </w:r>
            <w:proofErr w:type="gramEnd"/>
            <w:r w:rsidRPr="003F6E05">
              <w:rPr>
                <w:szCs w:val="24"/>
              </w:rPr>
              <w:t xml:space="preserve"> Трифоново</w:t>
            </w:r>
          </w:p>
          <w:p w:rsidR="006E0D8C" w:rsidRDefault="006E0D8C" w:rsidP="00EE570B">
            <w:pPr>
              <w:jc w:val="both"/>
              <w:rPr>
                <w:szCs w:val="24"/>
              </w:rPr>
            </w:pPr>
            <w:r w:rsidRPr="003F6E05">
              <w:rPr>
                <w:szCs w:val="24"/>
              </w:rPr>
              <w:t xml:space="preserve">Н.И. </w:t>
            </w:r>
            <w:proofErr w:type="spellStart"/>
            <w:r w:rsidRPr="003F6E05">
              <w:rPr>
                <w:szCs w:val="24"/>
              </w:rPr>
              <w:t>Ребикова</w:t>
            </w:r>
            <w:proofErr w:type="spellEnd"/>
            <w:r w:rsidRPr="003F6E05">
              <w:rPr>
                <w:szCs w:val="24"/>
              </w:rPr>
              <w:t>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AC5101">
              <w:rPr>
                <w:szCs w:val="24"/>
              </w:rPr>
              <w:t xml:space="preserve">руководители учреждений, организаций  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  <w:r>
              <w:rPr>
                <w:szCs w:val="24"/>
              </w:rPr>
              <w:t>,</w:t>
            </w:r>
            <w:r w:rsidRPr="00AC5101">
              <w:rPr>
                <w:szCs w:val="24"/>
              </w:rPr>
              <w:t xml:space="preserve"> </w:t>
            </w:r>
            <w:r>
              <w:rPr>
                <w:szCs w:val="24"/>
              </w:rPr>
              <w:t>ФГК</w:t>
            </w:r>
            <w:r w:rsidRPr="00CB107B">
              <w:rPr>
                <w:szCs w:val="24"/>
              </w:rPr>
              <w:t>У «54 ОФПС по Свердловской области» (по согласованию);</w:t>
            </w:r>
          </w:p>
          <w:p w:rsidR="006E0D8C" w:rsidRPr="00CB107B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ГКПТУ </w:t>
            </w:r>
            <w:proofErr w:type="gramStart"/>
            <w:r w:rsidRPr="00CB107B">
              <w:rPr>
                <w:szCs w:val="24"/>
              </w:rPr>
              <w:t>СО</w:t>
            </w:r>
            <w:proofErr w:type="gramEnd"/>
            <w:r w:rsidRPr="00CB107B">
              <w:rPr>
                <w:szCs w:val="24"/>
              </w:rPr>
              <w:t xml:space="preserve"> «Отряд противопожарной службы  Свердловской области № 16» </w:t>
            </w:r>
            <w:r>
              <w:rPr>
                <w:szCs w:val="24"/>
              </w:rPr>
              <w:t>(по согласованию)</w:t>
            </w:r>
          </w:p>
        </w:tc>
      </w:tr>
      <w:tr w:rsidR="006E0D8C" w:rsidRPr="00CB107B" w:rsidTr="00EE570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Pr="00CB107B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B107B">
              <w:rPr>
                <w:szCs w:val="24"/>
              </w:rPr>
              <w:t xml:space="preserve">редставление отчетных документов </w:t>
            </w:r>
            <w:r w:rsidRPr="007070EE">
              <w:rPr>
                <w:bCs/>
                <w:szCs w:val="24"/>
              </w:rPr>
              <w:t>по проведённым в ходе Месячника мероприятиям</w:t>
            </w:r>
            <w:r>
              <w:rPr>
                <w:bCs/>
                <w:szCs w:val="24"/>
              </w:rPr>
              <w:t xml:space="preserve"> в </w:t>
            </w:r>
            <w:r>
              <w:rPr>
                <w:szCs w:val="24"/>
              </w:rPr>
              <w:t>о</w:t>
            </w:r>
            <w:r w:rsidRPr="00CB107B">
              <w:rPr>
                <w:szCs w:val="24"/>
              </w:rPr>
              <w:t>тдел по делам ГОЧС, ПБ и МП Администрации Артемовского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Default="006E0D8C" w:rsidP="00EE57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05.10.2017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8C" w:rsidRDefault="006E0D8C" w:rsidP="00EE57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Председатель  </w:t>
            </w:r>
            <w:r w:rsidRPr="00AC5101">
              <w:rPr>
                <w:szCs w:val="24"/>
              </w:rPr>
              <w:t xml:space="preserve">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  <w:r>
              <w:rPr>
                <w:szCs w:val="24"/>
              </w:rPr>
              <w:t xml:space="preserve">                        А.С. Иванов</w:t>
            </w:r>
            <w:r w:rsidRPr="003F6E05">
              <w:rPr>
                <w:szCs w:val="24"/>
              </w:rPr>
              <w:t>;</w:t>
            </w:r>
          </w:p>
          <w:p w:rsidR="006E0D8C" w:rsidRDefault="006E0D8C" w:rsidP="00EE570B">
            <w:pPr>
              <w:jc w:val="both"/>
              <w:rPr>
                <w:szCs w:val="24"/>
              </w:rPr>
            </w:pPr>
            <w:r w:rsidRPr="00CB107B">
              <w:rPr>
                <w:szCs w:val="24"/>
              </w:rPr>
              <w:t xml:space="preserve">руководители учреждений, организаций  </w:t>
            </w:r>
            <w:r w:rsidRPr="00AC5101">
              <w:rPr>
                <w:szCs w:val="24"/>
              </w:rPr>
              <w:t xml:space="preserve">ТОМС с. </w:t>
            </w:r>
            <w:proofErr w:type="gramStart"/>
            <w:r w:rsidRPr="00AC5101">
              <w:rPr>
                <w:szCs w:val="24"/>
              </w:rPr>
              <w:t>Большое</w:t>
            </w:r>
            <w:proofErr w:type="gramEnd"/>
            <w:r w:rsidRPr="00AC5101">
              <w:rPr>
                <w:szCs w:val="24"/>
              </w:rPr>
              <w:t xml:space="preserve"> Трифоново</w:t>
            </w:r>
          </w:p>
        </w:tc>
      </w:tr>
    </w:tbl>
    <w:p w:rsidR="006E0D8C" w:rsidRPr="00CB107B" w:rsidRDefault="006E0D8C" w:rsidP="006E0D8C">
      <w:pPr>
        <w:jc w:val="both"/>
        <w:rPr>
          <w:szCs w:val="24"/>
        </w:rPr>
      </w:pPr>
    </w:p>
    <w:p w:rsidR="006E0D8C" w:rsidRDefault="006E0D8C" w:rsidP="006E0D8C"/>
    <w:p w:rsidR="006E0D8C" w:rsidRDefault="006E0D8C" w:rsidP="006E0D8C">
      <w:pPr>
        <w:ind w:firstLine="708"/>
        <w:rPr>
          <w:bCs/>
          <w:sz w:val="20"/>
        </w:rPr>
        <w:sectPr w:rsidR="006E0D8C" w:rsidSect="00FE381A">
          <w:pgSz w:w="16838" w:h="11906" w:orient="landscape" w:code="9"/>
          <w:pgMar w:top="1135" w:right="567" w:bottom="566" w:left="360" w:header="709" w:footer="709" w:gutter="0"/>
          <w:cols w:space="708"/>
          <w:docGrid w:linePitch="360"/>
        </w:sectPr>
      </w:pPr>
    </w:p>
    <w:p w:rsidR="006E0D8C" w:rsidRDefault="006E0D8C" w:rsidP="006E0D8C">
      <w:pPr>
        <w:jc w:val="right"/>
      </w:pPr>
      <w:r w:rsidRPr="00186D02">
        <w:rPr>
          <w:snapToGrid w:val="0"/>
          <w:sz w:val="28"/>
          <w:szCs w:val="28"/>
        </w:rPr>
        <w:lastRenderedPageBreak/>
        <w:t>Приложение 2</w:t>
      </w:r>
      <w:r w:rsidRPr="00AA009D">
        <w:t xml:space="preserve"> </w:t>
      </w:r>
    </w:p>
    <w:p w:rsidR="006E0D8C" w:rsidRDefault="006E0D8C" w:rsidP="006E0D8C">
      <w:pPr>
        <w:jc w:val="right"/>
        <w:rPr>
          <w:snapToGrid w:val="0"/>
          <w:sz w:val="28"/>
          <w:szCs w:val="28"/>
        </w:rPr>
      </w:pPr>
      <w:r w:rsidRPr="00AA009D">
        <w:rPr>
          <w:snapToGrid w:val="0"/>
          <w:sz w:val="28"/>
          <w:szCs w:val="28"/>
        </w:rPr>
        <w:t>к приказу</w:t>
      </w:r>
      <w:r>
        <w:rPr>
          <w:snapToGrid w:val="0"/>
          <w:sz w:val="28"/>
          <w:szCs w:val="28"/>
        </w:rPr>
        <w:t xml:space="preserve"> </w:t>
      </w:r>
      <w:proofErr w:type="gramStart"/>
      <w:r w:rsidRPr="00AA009D">
        <w:rPr>
          <w:snapToGrid w:val="0"/>
          <w:sz w:val="28"/>
          <w:szCs w:val="28"/>
        </w:rPr>
        <w:t>Территори</w:t>
      </w:r>
      <w:r>
        <w:rPr>
          <w:snapToGrid w:val="0"/>
          <w:sz w:val="28"/>
          <w:szCs w:val="28"/>
        </w:rPr>
        <w:t>ального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6E0D8C" w:rsidRDefault="006E0D8C" w:rsidP="006E0D8C">
      <w:pPr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органа </w:t>
      </w:r>
      <w:r w:rsidRPr="00AA009D">
        <w:rPr>
          <w:snapToGrid w:val="0"/>
          <w:sz w:val="28"/>
          <w:szCs w:val="28"/>
        </w:rPr>
        <w:t>местного</w:t>
      </w:r>
      <w:r>
        <w:rPr>
          <w:snapToGrid w:val="0"/>
          <w:sz w:val="28"/>
          <w:szCs w:val="28"/>
        </w:rPr>
        <w:t xml:space="preserve"> </w:t>
      </w:r>
      <w:r w:rsidRPr="00AA009D">
        <w:rPr>
          <w:snapToGrid w:val="0"/>
          <w:sz w:val="28"/>
          <w:szCs w:val="28"/>
        </w:rPr>
        <w:t xml:space="preserve">самоуправления </w:t>
      </w:r>
    </w:p>
    <w:p w:rsidR="006E0D8C" w:rsidRDefault="006E0D8C" w:rsidP="006E0D8C">
      <w:pPr>
        <w:ind w:firstLine="709"/>
        <w:jc w:val="right"/>
        <w:rPr>
          <w:snapToGrid w:val="0"/>
          <w:sz w:val="28"/>
          <w:szCs w:val="28"/>
        </w:rPr>
      </w:pPr>
      <w:r w:rsidRPr="00AA009D">
        <w:rPr>
          <w:snapToGrid w:val="0"/>
          <w:sz w:val="28"/>
          <w:szCs w:val="28"/>
        </w:rPr>
        <w:t xml:space="preserve">села </w:t>
      </w:r>
      <w:proofErr w:type="gramStart"/>
      <w:r w:rsidRPr="00AA009D">
        <w:rPr>
          <w:snapToGrid w:val="0"/>
          <w:sz w:val="28"/>
          <w:szCs w:val="28"/>
        </w:rPr>
        <w:t>Большое</w:t>
      </w:r>
      <w:proofErr w:type="gramEnd"/>
      <w:r w:rsidRPr="00AA009D">
        <w:rPr>
          <w:snapToGrid w:val="0"/>
          <w:sz w:val="28"/>
          <w:szCs w:val="28"/>
        </w:rPr>
        <w:t xml:space="preserve"> Трифоново   </w:t>
      </w:r>
      <w:r>
        <w:rPr>
          <w:snapToGrid w:val="0"/>
          <w:sz w:val="28"/>
          <w:szCs w:val="28"/>
        </w:rPr>
        <w:t xml:space="preserve">  </w:t>
      </w:r>
    </w:p>
    <w:p w:rsidR="006E0D8C" w:rsidRDefault="006E0D8C" w:rsidP="006E0D8C">
      <w:pPr>
        <w:ind w:firstLine="709"/>
        <w:jc w:val="right"/>
        <w:rPr>
          <w:b/>
          <w:snapToGrid w:val="0"/>
          <w:sz w:val="26"/>
          <w:szCs w:val="28"/>
        </w:rPr>
      </w:pPr>
      <w:r w:rsidRPr="00AA009D">
        <w:rPr>
          <w:snapToGrid w:val="0"/>
          <w:sz w:val="28"/>
          <w:szCs w:val="28"/>
        </w:rPr>
        <w:t>от</w:t>
      </w:r>
      <w:r>
        <w:rPr>
          <w:snapToGrid w:val="0"/>
          <w:sz w:val="28"/>
          <w:szCs w:val="28"/>
        </w:rPr>
        <w:t xml:space="preserve">  </w:t>
      </w:r>
      <w:r w:rsidRPr="00AA009D">
        <w:rPr>
          <w:snapToGrid w:val="0"/>
          <w:sz w:val="28"/>
          <w:szCs w:val="28"/>
        </w:rPr>
        <w:t>25.08.2017  № 2</w:t>
      </w:r>
    </w:p>
    <w:p w:rsidR="006E0D8C" w:rsidRPr="00FF3985" w:rsidRDefault="006E0D8C" w:rsidP="006E0D8C">
      <w:pPr>
        <w:ind w:firstLine="709"/>
        <w:jc w:val="center"/>
        <w:rPr>
          <w:b/>
          <w:snapToGrid w:val="0"/>
          <w:sz w:val="26"/>
          <w:szCs w:val="28"/>
        </w:rPr>
      </w:pPr>
      <w:r w:rsidRPr="00FF3985">
        <w:rPr>
          <w:b/>
          <w:snapToGrid w:val="0"/>
          <w:sz w:val="26"/>
          <w:szCs w:val="28"/>
        </w:rPr>
        <w:t xml:space="preserve">СОСТАВ </w:t>
      </w:r>
    </w:p>
    <w:p w:rsidR="006E0D8C" w:rsidRPr="00FF3985" w:rsidRDefault="006E0D8C" w:rsidP="006E0D8C">
      <w:pPr>
        <w:ind w:firstLine="709"/>
        <w:jc w:val="center"/>
        <w:rPr>
          <w:b/>
          <w:snapToGrid w:val="0"/>
          <w:sz w:val="26"/>
          <w:szCs w:val="28"/>
        </w:rPr>
      </w:pPr>
      <w:r w:rsidRPr="00FF3985">
        <w:rPr>
          <w:b/>
          <w:snapToGrid w:val="0"/>
          <w:sz w:val="26"/>
          <w:szCs w:val="28"/>
        </w:rPr>
        <w:t xml:space="preserve">оперативной группы по подготовке и проведению месячника по подготовке населения </w:t>
      </w:r>
      <w:r w:rsidRPr="000324C5">
        <w:rPr>
          <w:b/>
          <w:snapToGrid w:val="0"/>
          <w:sz w:val="26"/>
          <w:szCs w:val="28"/>
        </w:rPr>
        <w:t>Территориальным органом местного самоуправления села Большое Трифоново с подведомственной территорией населенных пунктов: деревня Малое Трифоново, поселок Кислянка в ходе месячника по подготовке населения Артемовского городского округа к действиям при возникновении чрезвычайных ситуаций в 2017 году</w:t>
      </w:r>
    </w:p>
    <w:p w:rsidR="006E0D8C" w:rsidRPr="00FF3985" w:rsidRDefault="006E0D8C" w:rsidP="006E0D8C">
      <w:pPr>
        <w:ind w:firstLine="709"/>
        <w:jc w:val="center"/>
        <w:rPr>
          <w:b/>
          <w:snapToGrid w:val="0"/>
          <w:sz w:val="26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10"/>
        <w:gridCol w:w="6634"/>
      </w:tblGrid>
      <w:tr w:rsidR="006E0D8C" w:rsidRPr="00F74B35" w:rsidTr="00EE570B">
        <w:tc>
          <w:tcPr>
            <w:tcW w:w="496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E0D8C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Иванов А.С.</w:t>
            </w:r>
          </w:p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z w:val="26"/>
              </w:rPr>
              <w:t xml:space="preserve">Председатель  Территориального органа местного самоуправления села </w:t>
            </w:r>
            <w:proofErr w:type="gramStart"/>
            <w:r>
              <w:rPr>
                <w:sz w:val="26"/>
              </w:rPr>
              <w:t>Большое</w:t>
            </w:r>
            <w:proofErr w:type="gramEnd"/>
            <w:r>
              <w:rPr>
                <w:sz w:val="26"/>
              </w:rPr>
              <w:t xml:space="preserve">  Трифоново</w:t>
            </w:r>
          </w:p>
        </w:tc>
      </w:tr>
      <w:tr w:rsidR="006E0D8C" w:rsidRPr="00F74B35" w:rsidTr="00EE570B">
        <w:tc>
          <w:tcPr>
            <w:tcW w:w="496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E0D8C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proofErr w:type="spellStart"/>
            <w:r>
              <w:rPr>
                <w:snapToGrid w:val="0"/>
                <w:sz w:val="26"/>
                <w:szCs w:val="28"/>
              </w:rPr>
              <w:t>Ребикова</w:t>
            </w:r>
            <w:proofErr w:type="spellEnd"/>
            <w:r>
              <w:rPr>
                <w:snapToGrid w:val="0"/>
                <w:sz w:val="26"/>
                <w:szCs w:val="28"/>
              </w:rPr>
              <w:t xml:space="preserve"> Н.И.</w:t>
            </w:r>
          </w:p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z w:val="26"/>
              </w:rPr>
              <w:t xml:space="preserve">Специалист 2 категории Территориального органа местного самоуправления села </w:t>
            </w:r>
            <w:proofErr w:type="gramStart"/>
            <w:r>
              <w:rPr>
                <w:sz w:val="26"/>
              </w:rPr>
              <w:t>Большое</w:t>
            </w:r>
            <w:proofErr w:type="gramEnd"/>
            <w:r>
              <w:rPr>
                <w:sz w:val="26"/>
              </w:rPr>
              <w:t xml:space="preserve">  Трифоново</w:t>
            </w:r>
          </w:p>
        </w:tc>
      </w:tr>
      <w:tr w:rsidR="006E0D8C" w:rsidRPr="00F74B35" w:rsidTr="00EE570B">
        <w:tc>
          <w:tcPr>
            <w:tcW w:w="496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E0D8C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Трифонов О.А. (по согласованию)</w:t>
            </w:r>
          </w:p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Участковый уполномоченный полиции ОМВД по Артемовскому району</w:t>
            </w:r>
          </w:p>
        </w:tc>
      </w:tr>
      <w:tr w:rsidR="006E0D8C" w:rsidRPr="00F74B35" w:rsidTr="00EE570B">
        <w:tc>
          <w:tcPr>
            <w:tcW w:w="496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E0D8C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Редькину Н.А.</w:t>
            </w:r>
          </w:p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 xml:space="preserve"> </w:t>
            </w:r>
          </w:p>
        </w:tc>
        <w:tc>
          <w:tcPr>
            <w:tcW w:w="6634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 xml:space="preserve">Заведующая  библиотекой </w:t>
            </w:r>
            <w:proofErr w:type="spellStart"/>
            <w:r>
              <w:rPr>
                <w:snapToGrid w:val="0"/>
                <w:sz w:val="26"/>
                <w:szCs w:val="28"/>
              </w:rPr>
              <w:t>с.Б.Трифоново</w:t>
            </w:r>
            <w:proofErr w:type="spellEnd"/>
          </w:p>
        </w:tc>
      </w:tr>
      <w:tr w:rsidR="006E0D8C" w:rsidRPr="00F74B35" w:rsidTr="00EE570B">
        <w:tc>
          <w:tcPr>
            <w:tcW w:w="496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E0D8C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Черемных М.М.</w:t>
            </w:r>
          </w:p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</w:p>
        </w:tc>
        <w:tc>
          <w:tcPr>
            <w:tcW w:w="6634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z w:val="26"/>
                <w:szCs w:val="28"/>
              </w:rPr>
              <w:t>пред</w:t>
            </w:r>
            <w:r>
              <w:rPr>
                <w:sz w:val="26"/>
                <w:szCs w:val="28"/>
              </w:rPr>
              <w:t>ставитель</w:t>
            </w:r>
            <w:r w:rsidRPr="00F74B35">
              <w:rPr>
                <w:sz w:val="26"/>
                <w:szCs w:val="28"/>
              </w:rPr>
              <w:t xml:space="preserve"> Артемовского городского отделения Общероссийской общественной организации «Всероссийское добровольное пожарное общество» </w:t>
            </w:r>
            <w:r w:rsidRPr="00F74B35">
              <w:rPr>
                <w:snapToGrid w:val="0"/>
                <w:sz w:val="26"/>
                <w:szCs w:val="28"/>
              </w:rPr>
              <w:t>(по согласованию)</w:t>
            </w:r>
          </w:p>
        </w:tc>
      </w:tr>
      <w:tr w:rsidR="006E0D8C" w:rsidRPr="00F74B35" w:rsidTr="00EE570B">
        <w:tc>
          <w:tcPr>
            <w:tcW w:w="496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 w:rsidRPr="00F74B35">
              <w:rPr>
                <w:snapToGrid w:val="0"/>
                <w:sz w:val="26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>Косарева Т.Ф.</w:t>
            </w:r>
          </w:p>
        </w:tc>
        <w:tc>
          <w:tcPr>
            <w:tcW w:w="6634" w:type="dxa"/>
            <w:shd w:val="clear" w:color="auto" w:fill="auto"/>
          </w:tcPr>
          <w:p w:rsidR="006E0D8C" w:rsidRPr="00F74B35" w:rsidRDefault="006E0D8C" w:rsidP="00EE570B">
            <w:pPr>
              <w:jc w:val="both"/>
              <w:rPr>
                <w:snapToGrid w:val="0"/>
                <w:sz w:val="26"/>
                <w:szCs w:val="28"/>
              </w:rPr>
            </w:pPr>
            <w:r>
              <w:rPr>
                <w:snapToGrid w:val="0"/>
                <w:sz w:val="26"/>
                <w:szCs w:val="28"/>
              </w:rPr>
              <w:t xml:space="preserve">сотрудник </w:t>
            </w:r>
            <w:r w:rsidRPr="00F74B35">
              <w:rPr>
                <w:snapToGrid w:val="0"/>
                <w:sz w:val="26"/>
                <w:szCs w:val="28"/>
              </w:rPr>
              <w:t xml:space="preserve"> </w:t>
            </w:r>
            <w:r w:rsidRPr="00F74B35">
              <w:rPr>
                <w:sz w:val="26"/>
                <w:szCs w:val="28"/>
              </w:rPr>
              <w:t>Государственного бюджетного пожарно-технического учреждения  Свердловской области «Отряд противопожарной службы  Свердловской области № 16» (по согласованию);</w:t>
            </w:r>
          </w:p>
        </w:tc>
      </w:tr>
    </w:tbl>
    <w:p w:rsidR="006E0D8C" w:rsidRPr="00FF3985" w:rsidRDefault="006E0D8C" w:rsidP="006E0D8C">
      <w:pPr>
        <w:ind w:firstLine="709"/>
        <w:jc w:val="both"/>
        <w:rPr>
          <w:snapToGrid w:val="0"/>
          <w:sz w:val="26"/>
          <w:szCs w:val="28"/>
        </w:rPr>
      </w:pPr>
    </w:p>
    <w:p w:rsidR="006E0D8C" w:rsidRPr="00FF3985" w:rsidRDefault="006E0D8C" w:rsidP="006E0D8C">
      <w:pPr>
        <w:rPr>
          <w:sz w:val="26"/>
        </w:rPr>
      </w:pPr>
    </w:p>
    <w:p w:rsidR="006E0D8C" w:rsidRDefault="006E0D8C" w:rsidP="006E0D8C">
      <w:pPr>
        <w:ind w:firstLine="708"/>
        <w:rPr>
          <w:bCs/>
          <w:sz w:val="20"/>
        </w:rPr>
      </w:pPr>
    </w:p>
    <w:p w:rsidR="006E0D8C" w:rsidRDefault="006E0D8C" w:rsidP="006E0D8C"/>
    <w:p w:rsidR="006E0D8C" w:rsidRDefault="006E0D8C" w:rsidP="006E0D8C"/>
    <w:p w:rsidR="006E0D8C" w:rsidRDefault="006E0D8C" w:rsidP="006E0D8C"/>
    <w:p w:rsidR="006E0D8C" w:rsidRDefault="006E0D8C" w:rsidP="006E0D8C"/>
    <w:p w:rsidR="006E0D8C" w:rsidRDefault="006E0D8C" w:rsidP="006E0D8C"/>
    <w:p w:rsidR="006E0D8C" w:rsidRDefault="006E0D8C" w:rsidP="006E0D8C"/>
    <w:p w:rsidR="005474BF" w:rsidRDefault="005474BF">
      <w:bookmarkStart w:id="0" w:name="_GoBack"/>
      <w:bookmarkEnd w:id="0"/>
    </w:p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94"/>
    <w:rsid w:val="005474BF"/>
    <w:rsid w:val="0056483C"/>
    <w:rsid w:val="006E0D8C"/>
    <w:rsid w:val="00BF7094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1"/>
    <w:rsid w:val="006E0D8C"/>
    <w:rPr>
      <w:b/>
      <w:bCs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E0D8C"/>
    <w:pPr>
      <w:widowControl w:val="0"/>
      <w:shd w:val="clear" w:color="auto" w:fill="FFFFFF"/>
      <w:spacing w:before="300"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link w:val="151"/>
    <w:rsid w:val="006E0D8C"/>
    <w:rPr>
      <w:b/>
      <w:bCs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6E0D8C"/>
    <w:pPr>
      <w:widowControl w:val="0"/>
      <w:shd w:val="clear" w:color="auto" w:fill="FFFFFF"/>
      <w:spacing w:before="300" w:line="202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E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2017-09-28T07:44:00Z</dcterms:created>
  <dcterms:modified xsi:type="dcterms:W3CDTF">2017-09-28T07:44:00Z</dcterms:modified>
</cp:coreProperties>
</file>