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E9" w:rsidRDefault="00F472E9" w:rsidP="00E71355">
      <w:pPr>
        <w:rPr>
          <w:rFonts w:ascii="Arial" w:hAnsi="Arial"/>
          <w:sz w:val="28"/>
          <w:szCs w:val="20"/>
        </w:rPr>
      </w:pPr>
    </w:p>
    <w:p w:rsidR="00F472E9" w:rsidRPr="00F472E9" w:rsidRDefault="00F472E9" w:rsidP="00F472E9">
      <w:pPr>
        <w:jc w:val="center"/>
        <w:rPr>
          <w:rFonts w:ascii="Arial" w:hAnsi="Arial"/>
          <w:sz w:val="28"/>
          <w:szCs w:val="20"/>
        </w:rPr>
      </w:pPr>
      <w:r>
        <w:rPr>
          <w:noProof/>
          <w:szCs w:val="20"/>
        </w:rPr>
        <w:drawing>
          <wp:inline distT="0" distB="0" distL="0" distR="0">
            <wp:extent cx="822960" cy="989330"/>
            <wp:effectExtent l="0" t="0" r="0" b="127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989330"/>
                    </a:xfrm>
                    <a:prstGeom prst="rect">
                      <a:avLst/>
                    </a:prstGeom>
                    <a:noFill/>
                    <a:ln>
                      <a:noFill/>
                    </a:ln>
                  </pic:spPr>
                </pic:pic>
              </a:graphicData>
            </a:graphic>
          </wp:inline>
        </w:drawing>
      </w:r>
    </w:p>
    <w:p w:rsidR="00F472E9" w:rsidRPr="00F472E9" w:rsidRDefault="00F472E9" w:rsidP="00F472E9">
      <w:pPr>
        <w:jc w:val="center"/>
        <w:rPr>
          <w:rFonts w:ascii="Arial" w:hAnsi="Arial"/>
          <w:b/>
          <w:spacing w:val="6"/>
        </w:rPr>
      </w:pPr>
      <w:r w:rsidRPr="00F472E9">
        <w:rPr>
          <w:rFonts w:ascii="Arial" w:hAnsi="Arial"/>
          <w:b/>
          <w:spacing w:val="6"/>
        </w:rPr>
        <w:t>Артемовский городской округ</w:t>
      </w:r>
    </w:p>
    <w:p w:rsidR="00F472E9" w:rsidRPr="00F472E9" w:rsidRDefault="00F472E9" w:rsidP="00F472E9">
      <w:pPr>
        <w:pBdr>
          <w:bottom w:val="double" w:sz="12" w:space="1" w:color="auto"/>
        </w:pBdr>
        <w:jc w:val="center"/>
        <w:rPr>
          <w:rFonts w:ascii="Arial" w:hAnsi="Arial"/>
          <w:b/>
        </w:rPr>
      </w:pPr>
      <w:r w:rsidRPr="00F472E9">
        <w:rPr>
          <w:rFonts w:ascii="Arial" w:hAnsi="Arial"/>
          <w:b/>
        </w:rPr>
        <w:t>Территориальный орган местного самоуправления села</w:t>
      </w:r>
    </w:p>
    <w:p w:rsidR="00F472E9" w:rsidRPr="00F472E9" w:rsidRDefault="00F472E9" w:rsidP="00F472E9">
      <w:pPr>
        <w:pBdr>
          <w:bottom w:val="double" w:sz="12" w:space="1" w:color="auto"/>
        </w:pBdr>
        <w:jc w:val="center"/>
        <w:rPr>
          <w:b/>
          <w:spacing w:val="120"/>
        </w:rPr>
      </w:pPr>
      <w:r w:rsidRPr="00F472E9">
        <w:rPr>
          <w:rFonts w:ascii="Arial" w:hAnsi="Arial"/>
          <w:b/>
        </w:rPr>
        <w:t>Большое Трифоново с подведомственной территорией населенных пунктов: деревня Малое Трифоново, поселок Кислянка</w:t>
      </w:r>
      <w:r w:rsidRPr="00F472E9">
        <w:rPr>
          <w:b/>
          <w:spacing w:val="120"/>
        </w:rPr>
        <w:t xml:space="preserve"> </w:t>
      </w:r>
    </w:p>
    <w:p w:rsidR="00F472E9" w:rsidRPr="00F472E9" w:rsidRDefault="00F472E9" w:rsidP="00F472E9">
      <w:pPr>
        <w:pBdr>
          <w:bottom w:val="double" w:sz="12" w:space="1" w:color="auto"/>
        </w:pBdr>
        <w:jc w:val="center"/>
        <w:rPr>
          <w:rFonts w:ascii="Arial" w:hAnsi="Arial"/>
          <w:b/>
        </w:rPr>
      </w:pPr>
    </w:p>
    <w:p w:rsidR="00F472E9" w:rsidRPr="00F472E9" w:rsidRDefault="00F472E9" w:rsidP="00F472E9">
      <w:pPr>
        <w:pBdr>
          <w:bottom w:val="double" w:sz="12" w:space="1" w:color="auto"/>
        </w:pBdr>
        <w:spacing w:line="360" w:lineRule="auto"/>
        <w:jc w:val="center"/>
        <w:rPr>
          <w:rFonts w:ascii="Arial" w:hAnsi="Arial"/>
          <w:b/>
          <w:caps/>
          <w:sz w:val="36"/>
          <w:szCs w:val="36"/>
        </w:rPr>
      </w:pPr>
      <w:r w:rsidRPr="00F472E9">
        <w:rPr>
          <w:b/>
          <w:caps/>
          <w:spacing w:val="120"/>
          <w:sz w:val="36"/>
          <w:szCs w:val="36"/>
        </w:rPr>
        <w:t>Распоряжение</w:t>
      </w:r>
    </w:p>
    <w:p w:rsidR="00F472E9" w:rsidRPr="00F472E9" w:rsidRDefault="00F472E9" w:rsidP="00F472E9">
      <w:pPr>
        <w:tabs>
          <w:tab w:val="left" w:pos="-1134"/>
          <w:tab w:val="right" w:pos="9356"/>
        </w:tabs>
        <w:spacing w:before="180"/>
        <w:rPr>
          <w:sz w:val="28"/>
          <w:szCs w:val="28"/>
        </w:rPr>
      </w:pPr>
      <w:r w:rsidRPr="00F472E9">
        <w:rPr>
          <w:sz w:val="28"/>
          <w:szCs w:val="28"/>
        </w:rPr>
        <w:t xml:space="preserve">от </w:t>
      </w:r>
      <w:r w:rsidR="00E71355">
        <w:rPr>
          <w:sz w:val="28"/>
          <w:szCs w:val="28"/>
        </w:rPr>
        <w:t>12</w:t>
      </w:r>
      <w:r w:rsidR="00F9251E">
        <w:rPr>
          <w:sz w:val="28"/>
          <w:szCs w:val="28"/>
        </w:rPr>
        <w:t>.10.</w:t>
      </w:r>
      <w:r w:rsidRPr="00F472E9">
        <w:rPr>
          <w:sz w:val="28"/>
          <w:szCs w:val="28"/>
        </w:rPr>
        <w:t xml:space="preserve">2018 </w:t>
      </w:r>
      <w:r w:rsidRPr="00F472E9">
        <w:rPr>
          <w:sz w:val="28"/>
          <w:szCs w:val="28"/>
        </w:rPr>
        <w:tab/>
        <w:t xml:space="preserve">    № </w:t>
      </w:r>
      <w:r w:rsidR="00F9251E">
        <w:rPr>
          <w:sz w:val="28"/>
          <w:szCs w:val="28"/>
        </w:rPr>
        <w:t>39</w:t>
      </w:r>
    </w:p>
    <w:p w:rsidR="00F472E9" w:rsidRDefault="00F472E9" w:rsidP="00D91675">
      <w:pPr>
        <w:jc w:val="center"/>
        <w:rPr>
          <w:sz w:val="28"/>
          <w:szCs w:val="28"/>
        </w:rPr>
      </w:pPr>
    </w:p>
    <w:p w:rsidR="00D91675" w:rsidRPr="00714AC1" w:rsidRDefault="00D91675" w:rsidP="00D91675">
      <w:pPr>
        <w:jc w:val="center"/>
        <w:rPr>
          <w:rFonts w:eastAsiaTheme="minorHAnsi"/>
          <w:b/>
          <w:sz w:val="28"/>
          <w:szCs w:val="28"/>
          <w:lang w:eastAsia="en-US"/>
        </w:rPr>
      </w:pPr>
      <w:r w:rsidRPr="00714AC1">
        <w:rPr>
          <w:rFonts w:eastAsiaTheme="minorHAnsi"/>
          <w:b/>
          <w:sz w:val="28"/>
          <w:szCs w:val="28"/>
          <w:lang w:eastAsia="en-US"/>
        </w:rPr>
        <w:t>Об утверждении Административного  регламента предоставления муниципальной услуги «</w:t>
      </w:r>
      <w:r w:rsidRPr="00714AC1">
        <w:rPr>
          <w:rFonts w:eastAsiaTheme="minorHAnsi"/>
          <w:b/>
          <w:bCs/>
          <w:sz w:val="28"/>
          <w:szCs w:val="28"/>
          <w:lang w:eastAsia="en-US"/>
        </w:rPr>
        <w:t>Выдача выписки из похозяйственной книги</w:t>
      </w:r>
      <w:r w:rsidRPr="00714AC1">
        <w:rPr>
          <w:rFonts w:eastAsiaTheme="minorHAnsi"/>
          <w:b/>
          <w:sz w:val="28"/>
          <w:szCs w:val="28"/>
          <w:lang w:eastAsia="en-US"/>
        </w:rPr>
        <w:t>»</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В соответствии с Федеральным законом от 27 июля 2010 года №</w:t>
      </w:r>
      <w:r w:rsidRPr="00714AC1">
        <w:rPr>
          <w:rFonts w:eastAsiaTheme="minorHAnsi"/>
          <w:sz w:val="28"/>
          <w:szCs w:val="28"/>
          <w:lang w:val="en-US" w:eastAsia="en-US"/>
        </w:rPr>
        <w:t> </w:t>
      </w:r>
      <w:r w:rsidRPr="00714AC1">
        <w:rPr>
          <w:rFonts w:eastAsiaTheme="minorHAnsi"/>
          <w:sz w:val="28"/>
          <w:szCs w:val="28"/>
          <w:lang w:eastAsia="en-US"/>
        </w:rPr>
        <w:t>210-ФЗ «Об организации предоставления государственных и муниципальных услуг», Федеральным законом от 06 октября 2003 года №</w:t>
      </w:r>
      <w:r w:rsidRPr="00714AC1">
        <w:rPr>
          <w:rFonts w:eastAsiaTheme="minorHAnsi"/>
          <w:sz w:val="28"/>
          <w:szCs w:val="28"/>
          <w:lang w:val="en-US" w:eastAsia="en-US"/>
        </w:rPr>
        <w:t> </w:t>
      </w:r>
      <w:r w:rsidRPr="00714AC1">
        <w:rPr>
          <w:rFonts w:eastAsiaTheme="minorHAnsi"/>
          <w:sz w:val="28"/>
          <w:szCs w:val="28"/>
          <w:lang w:eastAsia="en-US"/>
        </w:rPr>
        <w:t xml:space="preserve">131-ФЗ «Об общих принципах организации местного самоуправления в Российской Федерации», на основании постановления Правительства Российской Федерации </w:t>
      </w:r>
      <w:proofErr w:type="gramStart"/>
      <w:r w:rsidRPr="00714AC1">
        <w:rPr>
          <w:rFonts w:eastAsiaTheme="minorHAnsi"/>
          <w:sz w:val="28"/>
          <w:szCs w:val="28"/>
          <w:lang w:eastAsia="en-US"/>
        </w:rPr>
        <w:t>от</w:t>
      </w:r>
      <w:proofErr w:type="gramEnd"/>
      <w:r w:rsidRPr="00714AC1">
        <w:rPr>
          <w:rFonts w:eastAsiaTheme="minorHAnsi"/>
          <w:sz w:val="28"/>
          <w:szCs w:val="28"/>
          <w:lang w:eastAsia="en-US"/>
        </w:rPr>
        <w:t xml:space="preserve"> 16.05.2011 №</w:t>
      </w:r>
      <w:r w:rsidRPr="00714AC1">
        <w:rPr>
          <w:rFonts w:eastAsiaTheme="minorHAnsi"/>
          <w:sz w:val="28"/>
          <w:szCs w:val="28"/>
          <w:lang w:val="en-US" w:eastAsia="en-US"/>
        </w:rPr>
        <w:t> </w:t>
      </w:r>
      <w:r w:rsidRPr="00714AC1">
        <w:rPr>
          <w:rFonts w:eastAsiaTheme="minorHAnsi"/>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31 Устава Артемовского городского округа</w:t>
      </w:r>
      <w:r>
        <w:rPr>
          <w:rFonts w:eastAsiaTheme="minorHAnsi"/>
          <w:sz w:val="28"/>
          <w:szCs w:val="28"/>
          <w:lang w:eastAsia="en-US"/>
        </w:rPr>
        <w:t xml:space="preserve">, пунктом 8 Положения о Территориальном органе местного самоуправления села </w:t>
      </w:r>
      <w:proofErr w:type="gramStart"/>
      <w:r w:rsidR="00220412">
        <w:rPr>
          <w:rFonts w:eastAsiaTheme="minorHAnsi"/>
          <w:sz w:val="28"/>
          <w:szCs w:val="28"/>
          <w:lang w:eastAsia="en-US"/>
        </w:rPr>
        <w:t>Большое</w:t>
      </w:r>
      <w:proofErr w:type="gramEnd"/>
      <w:r w:rsidR="00220412">
        <w:rPr>
          <w:rFonts w:eastAsiaTheme="minorHAnsi"/>
          <w:sz w:val="28"/>
          <w:szCs w:val="28"/>
          <w:lang w:eastAsia="en-US"/>
        </w:rPr>
        <w:t xml:space="preserve"> Трифоново</w:t>
      </w:r>
      <w:r>
        <w:rPr>
          <w:rFonts w:eastAsiaTheme="minorHAnsi"/>
          <w:sz w:val="28"/>
          <w:szCs w:val="28"/>
          <w:lang w:eastAsia="en-US"/>
        </w:rPr>
        <w:t>:</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Утвердить Административный регламент предоставления муниципальной услуги «</w:t>
      </w:r>
      <w:r w:rsidRPr="00714AC1">
        <w:rPr>
          <w:rFonts w:eastAsiaTheme="minorHAnsi"/>
          <w:bCs/>
          <w:sz w:val="28"/>
          <w:szCs w:val="28"/>
          <w:lang w:eastAsia="en-US"/>
        </w:rPr>
        <w:t>Выдача выписки из похозяйственной книги</w:t>
      </w:r>
      <w:r w:rsidRPr="00714AC1">
        <w:rPr>
          <w:rFonts w:eastAsiaTheme="minorHAnsi"/>
          <w:sz w:val="28"/>
          <w:szCs w:val="28"/>
          <w:lang w:eastAsia="en-US"/>
        </w:rPr>
        <w:t>» (Приложение).</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2. </w:t>
      </w:r>
      <w:r>
        <w:rPr>
          <w:rFonts w:eastAsiaTheme="minorHAnsi"/>
          <w:sz w:val="28"/>
          <w:szCs w:val="28"/>
          <w:lang w:eastAsia="en-US"/>
        </w:rPr>
        <w:t>Распоряжение</w:t>
      </w:r>
      <w:r w:rsidRPr="00714AC1">
        <w:rPr>
          <w:rFonts w:eastAsiaTheme="minorHAnsi"/>
          <w:sz w:val="28"/>
          <w:szCs w:val="28"/>
          <w:lang w:eastAsia="en-US"/>
        </w:rPr>
        <w:t xml:space="preserve"> опубликовать в газете «Артемовский рабочий» и разместить на официальном сайте </w:t>
      </w:r>
      <w:r>
        <w:rPr>
          <w:rFonts w:eastAsiaTheme="minorHAnsi"/>
          <w:sz w:val="28"/>
          <w:szCs w:val="28"/>
          <w:lang w:eastAsia="en-US"/>
        </w:rPr>
        <w:t xml:space="preserve">Территориального органа местного самоуправления 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в информационно-телекоммуникационной сети «Интернет». </w:t>
      </w:r>
    </w:p>
    <w:p w:rsidR="00D91675" w:rsidRDefault="00D91675" w:rsidP="00D91675">
      <w:pPr>
        <w:tabs>
          <w:tab w:val="left" w:pos="284"/>
          <w:tab w:val="left" w:pos="851"/>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w:t>
      </w:r>
      <w:r w:rsidRPr="00C61FBF">
        <w:rPr>
          <w:sz w:val="28"/>
          <w:szCs w:val="28"/>
        </w:rPr>
        <w:t>полнением</w:t>
      </w:r>
      <w:r>
        <w:rPr>
          <w:sz w:val="28"/>
          <w:szCs w:val="28"/>
        </w:rPr>
        <w:t xml:space="preserve"> настоящего </w:t>
      </w:r>
      <w:r w:rsidRPr="00C61FBF">
        <w:rPr>
          <w:sz w:val="28"/>
          <w:szCs w:val="28"/>
        </w:rPr>
        <w:t xml:space="preserve"> </w:t>
      </w:r>
      <w:r>
        <w:rPr>
          <w:sz w:val="28"/>
          <w:szCs w:val="28"/>
        </w:rPr>
        <w:t>распоряжения оставляю за собой.</w:t>
      </w: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r>
        <w:rPr>
          <w:sz w:val="28"/>
          <w:szCs w:val="28"/>
        </w:rPr>
        <w:t xml:space="preserve">Председатель                                                                                     </w:t>
      </w:r>
      <w:r w:rsidR="00F472E9">
        <w:rPr>
          <w:sz w:val="28"/>
          <w:szCs w:val="28"/>
        </w:rPr>
        <w:t xml:space="preserve">    </w:t>
      </w:r>
      <w:r>
        <w:rPr>
          <w:sz w:val="28"/>
          <w:szCs w:val="28"/>
        </w:rPr>
        <w:t xml:space="preserve">   </w:t>
      </w:r>
      <w:proofErr w:type="spellStart"/>
      <w:r w:rsidR="00F472E9">
        <w:rPr>
          <w:sz w:val="28"/>
          <w:szCs w:val="28"/>
        </w:rPr>
        <w:t>В.Г.Игошев</w:t>
      </w:r>
      <w:proofErr w:type="spellEnd"/>
    </w:p>
    <w:p w:rsidR="00D91675" w:rsidRPr="00572F40"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F9251E" w:rsidRDefault="00F9251E" w:rsidP="00D91675">
      <w:pPr>
        <w:jc w:val="both"/>
        <w:rPr>
          <w:sz w:val="28"/>
          <w:szCs w:val="28"/>
        </w:rPr>
      </w:pPr>
    </w:p>
    <w:p w:rsidR="00D91675" w:rsidRDefault="00D91675" w:rsidP="00D91675">
      <w:pPr>
        <w:jc w:val="both"/>
        <w:rPr>
          <w:sz w:val="28"/>
          <w:szCs w:val="28"/>
        </w:rPr>
      </w:pPr>
    </w:p>
    <w:p w:rsidR="00D91675" w:rsidRPr="00714AC1" w:rsidRDefault="00D91675" w:rsidP="00D91675">
      <w:pPr>
        <w:ind w:left="4248" w:firstLine="708"/>
        <w:jc w:val="right"/>
        <w:rPr>
          <w:rFonts w:eastAsiaTheme="minorHAnsi"/>
          <w:sz w:val="28"/>
          <w:szCs w:val="28"/>
          <w:lang w:eastAsia="en-US"/>
        </w:rPr>
      </w:pPr>
      <w:r w:rsidRPr="00714AC1">
        <w:rPr>
          <w:rFonts w:eastAsiaTheme="minorHAnsi"/>
          <w:sz w:val="28"/>
          <w:szCs w:val="28"/>
          <w:lang w:eastAsia="en-US"/>
        </w:rPr>
        <w:lastRenderedPageBreak/>
        <w:t xml:space="preserve">Приложение </w:t>
      </w:r>
    </w:p>
    <w:p w:rsidR="00D91675" w:rsidRDefault="00D91675" w:rsidP="00D91675">
      <w:pPr>
        <w:ind w:left="4248" w:firstLine="708"/>
        <w:jc w:val="right"/>
        <w:rPr>
          <w:rFonts w:eastAsiaTheme="minorHAnsi"/>
          <w:sz w:val="28"/>
          <w:szCs w:val="28"/>
          <w:lang w:eastAsia="en-US"/>
        </w:rPr>
      </w:pPr>
      <w:r w:rsidRPr="00714AC1">
        <w:rPr>
          <w:rFonts w:eastAsiaTheme="minorHAnsi"/>
          <w:sz w:val="28"/>
          <w:szCs w:val="28"/>
          <w:lang w:eastAsia="en-US"/>
        </w:rPr>
        <w:t xml:space="preserve">к </w:t>
      </w:r>
      <w:r>
        <w:rPr>
          <w:rFonts w:eastAsiaTheme="minorHAnsi"/>
          <w:sz w:val="28"/>
          <w:szCs w:val="28"/>
          <w:lang w:eastAsia="en-US"/>
        </w:rPr>
        <w:t xml:space="preserve">распоряжению </w:t>
      </w:r>
    </w:p>
    <w:p w:rsidR="00D91675" w:rsidRPr="00714AC1" w:rsidRDefault="00D91675" w:rsidP="00E71355">
      <w:pPr>
        <w:ind w:left="4248" w:firstLine="708"/>
        <w:jc w:val="right"/>
        <w:rPr>
          <w:rFonts w:eastAsiaTheme="minorHAnsi"/>
          <w:sz w:val="28"/>
          <w:szCs w:val="28"/>
          <w:lang w:eastAsia="en-US"/>
        </w:rPr>
      </w:pPr>
      <w:r>
        <w:rPr>
          <w:rFonts w:eastAsiaTheme="minorHAnsi"/>
          <w:sz w:val="28"/>
          <w:szCs w:val="28"/>
          <w:lang w:eastAsia="en-US"/>
        </w:rPr>
        <w:t xml:space="preserve">Территориального органа местного самоуправления 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00F472E9" w:rsidRPr="00714AC1">
        <w:rPr>
          <w:rFonts w:eastAsiaTheme="minorHAnsi"/>
          <w:sz w:val="28"/>
          <w:szCs w:val="28"/>
          <w:lang w:eastAsia="en-US"/>
        </w:rPr>
        <w:t xml:space="preserve"> </w:t>
      </w:r>
      <w:r w:rsidRPr="00714AC1">
        <w:rPr>
          <w:rFonts w:eastAsiaTheme="minorHAnsi"/>
          <w:sz w:val="28"/>
          <w:szCs w:val="28"/>
          <w:lang w:eastAsia="en-US"/>
        </w:rPr>
        <w:t xml:space="preserve">от </w:t>
      </w:r>
      <w:r w:rsidR="00F9251E">
        <w:rPr>
          <w:rFonts w:eastAsiaTheme="minorHAnsi"/>
          <w:sz w:val="28"/>
          <w:szCs w:val="28"/>
          <w:lang w:eastAsia="en-US"/>
        </w:rPr>
        <w:t>10.10.</w:t>
      </w:r>
      <w:r w:rsidR="00566927">
        <w:rPr>
          <w:rFonts w:eastAsiaTheme="minorHAnsi"/>
          <w:sz w:val="28"/>
          <w:szCs w:val="28"/>
          <w:lang w:eastAsia="en-US"/>
        </w:rPr>
        <w:t>2018</w:t>
      </w:r>
      <w:r>
        <w:rPr>
          <w:rFonts w:eastAsiaTheme="minorHAnsi"/>
          <w:sz w:val="28"/>
          <w:szCs w:val="28"/>
          <w:lang w:eastAsia="en-US"/>
        </w:rPr>
        <w:t xml:space="preserve"> </w:t>
      </w:r>
      <w:r w:rsidRPr="00714AC1">
        <w:rPr>
          <w:rFonts w:eastAsiaTheme="minorHAnsi"/>
          <w:sz w:val="28"/>
          <w:szCs w:val="28"/>
          <w:lang w:eastAsia="en-US"/>
        </w:rPr>
        <w:t xml:space="preserve">№ </w:t>
      </w:r>
      <w:r w:rsidR="00F472E9">
        <w:rPr>
          <w:rFonts w:eastAsiaTheme="minorHAnsi"/>
          <w:sz w:val="28"/>
          <w:szCs w:val="28"/>
          <w:lang w:eastAsia="en-US"/>
        </w:rPr>
        <w:t xml:space="preserve">  </w:t>
      </w:r>
      <w:r w:rsidR="00F9251E">
        <w:rPr>
          <w:rFonts w:eastAsiaTheme="minorHAnsi"/>
          <w:sz w:val="28"/>
          <w:szCs w:val="28"/>
          <w:lang w:eastAsia="en-US"/>
        </w:rPr>
        <w:t>39</w:t>
      </w:r>
    </w:p>
    <w:p w:rsidR="00D91675" w:rsidRDefault="00D91675" w:rsidP="00D91675">
      <w:pPr>
        <w:ind w:firstLine="709"/>
        <w:jc w:val="center"/>
        <w:rPr>
          <w:rFonts w:eastAsiaTheme="minorHAnsi"/>
          <w:b/>
          <w:bCs/>
          <w:sz w:val="28"/>
          <w:szCs w:val="28"/>
          <w:lang w:eastAsia="en-US"/>
        </w:rPr>
      </w:pPr>
      <w:bookmarkStart w:id="0" w:name="Par33"/>
      <w:bookmarkEnd w:id="0"/>
    </w:p>
    <w:p w:rsidR="00D91675" w:rsidRPr="00714AC1" w:rsidRDefault="00D91675" w:rsidP="00D91675">
      <w:pPr>
        <w:ind w:firstLine="709"/>
        <w:jc w:val="center"/>
        <w:rPr>
          <w:rFonts w:eastAsiaTheme="minorHAnsi"/>
          <w:b/>
          <w:bCs/>
          <w:sz w:val="28"/>
          <w:szCs w:val="28"/>
          <w:lang w:eastAsia="en-US"/>
        </w:rPr>
      </w:pPr>
      <w:r w:rsidRPr="00714AC1">
        <w:rPr>
          <w:rFonts w:eastAsiaTheme="minorHAnsi"/>
          <w:b/>
          <w:bCs/>
          <w:sz w:val="28"/>
          <w:szCs w:val="28"/>
          <w:lang w:eastAsia="en-US"/>
        </w:rPr>
        <w:t>Административный регламент</w:t>
      </w:r>
    </w:p>
    <w:p w:rsidR="00D91675" w:rsidRPr="00714AC1" w:rsidRDefault="00D91675" w:rsidP="00D91675">
      <w:pPr>
        <w:ind w:firstLine="709"/>
        <w:jc w:val="center"/>
        <w:rPr>
          <w:rFonts w:eastAsiaTheme="minorHAnsi"/>
          <w:b/>
          <w:bCs/>
          <w:sz w:val="28"/>
          <w:szCs w:val="28"/>
          <w:lang w:eastAsia="en-US"/>
        </w:rPr>
      </w:pPr>
      <w:r w:rsidRPr="00714AC1">
        <w:rPr>
          <w:rFonts w:eastAsiaTheme="minorHAnsi"/>
          <w:b/>
          <w:bCs/>
          <w:sz w:val="28"/>
          <w:szCs w:val="28"/>
          <w:lang w:eastAsia="en-US"/>
        </w:rPr>
        <w:t>предоставления муниципальной услуги</w:t>
      </w:r>
    </w:p>
    <w:p w:rsidR="00D91675" w:rsidRPr="00714AC1" w:rsidRDefault="00D91675" w:rsidP="00D91675">
      <w:pPr>
        <w:ind w:firstLine="709"/>
        <w:jc w:val="center"/>
        <w:rPr>
          <w:rFonts w:eastAsiaTheme="minorHAnsi"/>
          <w:bCs/>
          <w:sz w:val="28"/>
          <w:szCs w:val="28"/>
          <w:lang w:eastAsia="en-US"/>
        </w:rPr>
      </w:pPr>
      <w:r w:rsidRPr="00714AC1">
        <w:rPr>
          <w:rFonts w:eastAsiaTheme="minorHAnsi"/>
          <w:b/>
          <w:bCs/>
          <w:sz w:val="28"/>
          <w:szCs w:val="28"/>
          <w:lang w:eastAsia="en-US"/>
        </w:rPr>
        <w:t>«Выдача выписки из похозяйственной книги»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center"/>
        <w:rPr>
          <w:rFonts w:eastAsiaTheme="minorHAnsi"/>
          <w:b/>
          <w:sz w:val="28"/>
          <w:szCs w:val="28"/>
          <w:lang w:eastAsia="en-US"/>
        </w:rPr>
      </w:pPr>
      <w:r w:rsidRPr="00714AC1">
        <w:rPr>
          <w:rFonts w:eastAsiaTheme="minorHAnsi"/>
          <w:b/>
          <w:sz w:val="28"/>
          <w:szCs w:val="28"/>
          <w:lang w:eastAsia="en-US"/>
        </w:rPr>
        <w:t>Раздел 1. Общие положения</w:t>
      </w:r>
    </w:p>
    <w:p w:rsidR="00D91675" w:rsidRPr="00714AC1" w:rsidRDefault="00D91675" w:rsidP="00D91675">
      <w:pPr>
        <w:ind w:firstLine="709"/>
        <w:jc w:val="center"/>
        <w:rPr>
          <w:rFonts w:eastAsiaTheme="minorHAnsi"/>
          <w:b/>
          <w:sz w:val="28"/>
          <w:szCs w:val="28"/>
          <w:lang w:eastAsia="en-US"/>
        </w:rPr>
      </w:pPr>
    </w:p>
    <w:p w:rsidR="00D91675" w:rsidRPr="00714AC1" w:rsidRDefault="00D91675" w:rsidP="00D91675">
      <w:pPr>
        <w:ind w:firstLine="709"/>
        <w:jc w:val="center"/>
        <w:rPr>
          <w:rFonts w:eastAsiaTheme="minorHAnsi"/>
          <w:b/>
          <w:sz w:val="28"/>
          <w:szCs w:val="28"/>
          <w:lang w:eastAsia="en-US"/>
        </w:rPr>
      </w:pPr>
      <w:r w:rsidRPr="00714AC1">
        <w:rPr>
          <w:rFonts w:eastAsiaTheme="minorHAnsi"/>
          <w:b/>
          <w:sz w:val="28"/>
          <w:szCs w:val="28"/>
          <w:lang w:eastAsia="en-US"/>
        </w:rPr>
        <w:t>Глава 1. Предмет регулирования Административного регламента</w:t>
      </w:r>
    </w:p>
    <w:p w:rsidR="00D91675" w:rsidRPr="00714AC1" w:rsidRDefault="00D91675" w:rsidP="00D91675">
      <w:pPr>
        <w:jc w:val="both"/>
        <w:rPr>
          <w:rFonts w:eastAsiaTheme="minorHAnsi"/>
          <w:sz w:val="28"/>
          <w:szCs w:val="28"/>
          <w:lang w:eastAsia="en-US"/>
        </w:rPr>
      </w:pPr>
    </w:p>
    <w:p w:rsidR="00D91675" w:rsidRPr="00714AC1" w:rsidRDefault="00D91675" w:rsidP="00D91675">
      <w:pPr>
        <w:ind w:firstLine="708"/>
        <w:jc w:val="both"/>
        <w:rPr>
          <w:rFonts w:eastAsiaTheme="minorHAnsi"/>
          <w:sz w:val="28"/>
          <w:szCs w:val="28"/>
          <w:lang w:eastAsia="en-US"/>
        </w:rPr>
      </w:pPr>
      <w:r w:rsidRPr="00714AC1">
        <w:rPr>
          <w:rFonts w:eastAsiaTheme="minorHAnsi"/>
          <w:sz w:val="28"/>
          <w:szCs w:val="28"/>
          <w:lang w:eastAsia="en-US"/>
        </w:rPr>
        <w:t xml:space="preserve">1. Административный регламент предоставления муниципальной услуги «Выдача выписки из похозяйственной книги» (далее соответственно </w:t>
      </w:r>
      <w:r>
        <w:rPr>
          <w:rFonts w:eastAsiaTheme="minorHAnsi"/>
          <w:sz w:val="28"/>
          <w:szCs w:val="28"/>
          <w:lang w:eastAsia="en-US"/>
        </w:rPr>
        <w:t>–</w:t>
      </w:r>
      <w:r w:rsidRPr="00714AC1">
        <w:rPr>
          <w:rFonts w:eastAsiaTheme="minorHAnsi"/>
          <w:sz w:val="28"/>
          <w:szCs w:val="28"/>
          <w:lang w:eastAsia="en-US"/>
        </w:rPr>
        <w:t xml:space="preserve">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91675" w:rsidRPr="00714AC1" w:rsidRDefault="00D91675" w:rsidP="00D91675">
      <w:pPr>
        <w:ind w:firstLine="708"/>
        <w:jc w:val="both"/>
        <w:rPr>
          <w:rFonts w:eastAsiaTheme="minorHAnsi"/>
          <w:sz w:val="28"/>
          <w:szCs w:val="28"/>
          <w:lang w:eastAsia="en-US"/>
        </w:rPr>
      </w:pPr>
      <w:r w:rsidRPr="00714AC1">
        <w:rPr>
          <w:rFonts w:eastAsiaTheme="minorHAnsi"/>
          <w:sz w:val="28"/>
          <w:szCs w:val="28"/>
          <w:lang w:eastAsia="en-US"/>
        </w:rPr>
        <w:t xml:space="preserve">2. </w:t>
      </w:r>
      <w:proofErr w:type="gramStart"/>
      <w:r w:rsidRPr="00714AC1">
        <w:rPr>
          <w:rFonts w:eastAsiaTheme="minorHAnsi"/>
          <w:sz w:val="28"/>
          <w:szCs w:val="28"/>
          <w:lang w:eastAsia="en-US"/>
        </w:rPr>
        <w:t xml:space="preserve">Административный регламент определяет порядок, сроки и последовательность действий (далее </w:t>
      </w:r>
      <w:r>
        <w:rPr>
          <w:rFonts w:eastAsiaTheme="minorHAnsi"/>
          <w:sz w:val="28"/>
          <w:szCs w:val="28"/>
          <w:lang w:eastAsia="en-US"/>
        </w:rPr>
        <w:t>–</w:t>
      </w:r>
      <w:r w:rsidRPr="00714AC1">
        <w:rPr>
          <w:rFonts w:eastAsiaTheme="minorHAnsi"/>
          <w:sz w:val="28"/>
          <w:szCs w:val="28"/>
          <w:lang w:eastAsia="en-US"/>
        </w:rPr>
        <w:t xml:space="preserve">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2. Круг заявителей</w:t>
      </w:r>
    </w:p>
    <w:p w:rsidR="00D91675" w:rsidRPr="00714AC1" w:rsidRDefault="00D91675" w:rsidP="00D91675">
      <w:pPr>
        <w:widowControl w:val="0"/>
        <w:autoSpaceDE w:val="0"/>
        <w:autoSpaceDN w:val="0"/>
        <w:jc w:val="center"/>
        <w:outlineLvl w:val="2"/>
        <w:rPr>
          <w:color w:val="FF0000"/>
          <w:sz w:val="28"/>
          <w:szCs w:val="28"/>
        </w:rPr>
      </w:pPr>
    </w:p>
    <w:p w:rsidR="00D91675" w:rsidRPr="00714AC1" w:rsidRDefault="00D91675" w:rsidP="00D91675">
      <w:pPr>
        <w:ind w:firstLine="567"/>
        <w:jc w:val="both"/>
        <w:rPr>
          <w:rFonts w:eastAsiaTheme="minorHAnsi"/>
          <w:sz w:val="28"/>
          <w:szCs w:val="28"/>
          <w:lang w:eastAsia="en-US"/>
        </w:rPr>
      </w:pPr>
      <w:bookmarkStart w:id="1" w:name="Par63"/>
      <w:bookmarkEnd w:id="1"/>
      <w:r w:rsidRPr="00714AC1">
        <w:rPr>
          <w:rFonts w:eastAsiaTheme="minorHAnsi"/>
          <w:sz w:val="28"/>
          <w:szCs w:val="28"/>
          <w:lang w:eastAsia="en-US"/>
        </w:rPr>
        <w:t>3. Заявителями на получение муниципальной услуги являются граждане Российской Федерации:</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1)</w:t>
      </w:r>
      <w:r w:rsidRPr="00714AC1">
        <w:rPr>
          <w:rFonts w:eastAsiaTheme="minorHAnsi"/>
          <w:sz w:val="28"/>
          <w:szCs w:val="28"/>
          <w:lang w:eastAsia="en-US"/>
        </w:rPr>
        <w:tab/>
        <w:t>которые являются членами личного подсобного хозяйства, расположенного на территории</w:t>
      </w:r>
      <w:r w:rsidR="00447461">
        <w:rPr>
          <w:rFonts w:eastAsiaTheme="minorHAnsi"/>
          <w:sz w:val="28"/>
          <w:szCs w:val="28"/>
          <w:lang w:eastAsia="en-US"/>
        </w:rPr>
        <w:t xml:space="preserve"> Территориального органа местного самоуправления </w:t>
      </w:r>
      <w:r w:rsidRPr="00714AC1">
        <w:rPr>
          <w:rFonts w:eastAsiaTheme="minorHAnsi"/>
          <w:sz w:val="28"/>
          <w:szCs w:val="28"/>
          <w:lang w:eastAsia="en-US"/>
        </w:rPr>
        <w:t xml:space="preserve"> </w:t>
      </w:r>
      <w:r>
        <w:rPr>
          <w:rFonts w:eastAsiaTheme="minorHAnsi"/>
          <w:sz w:val="28"/>
          <w:szCs w:val="28"/>
          <w:lang w:eastAsia="en-US"/>
        </w:rPr>
        <w:t xml:space="preserve">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Pr="00714AC1">
        <w:rPr>
          <w:rFonts w:eastAsiaTheme="minorHAnsi"/>
          <w:sz w:val="28"/>
          <w:szCs w:val="28"/>
          <w:lang w:eastAsia="en-US"/>
        </w:rPr>
        <w:t xml:space="preserve">; </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2)</w:t>
      </w:r>
      <w:r w:rsidRPr="00714AC1">
        <w:rPr>
          <w:rFonts w:eastAsiaTheme="minorHAnsi"/>
          <w:sz w:val="28"/>
          <w:szCs w:val="28"/>
          <w:lang w:eastAsia="en-US"/>
        </w:rPr>
        <w:tab/>
      </w:r>
      <w:proofErr w:type="gramStart"/>
      <w:r w:rsidRPr="00714AC1">
        <w:rPr>
          <w:rFonts w:eastAsiaTheme="minorHAnsi"/>
          <w:sz w:val="28"/>
          <w:szCs w:val="28"/>
          <w:lang w:eastAsia="en-US"/>
        </w:rPr>
        <w:t>которым</w:t>
      </w:r>
      <w:proofErr w:type="gramEnd"/>
      <w:r w:rsidRPr="00714AC1">
        <w:rPr>
          <w:rFonts w:eastAsiaTheme="minorHAnsi"/>
          <w:sz w:val="28"/>
          <w:szCs w:val="28"/>
          <w:lang w:eastAsia="en-US"/>
        </w:rPr>
        <w:t xml:space="preserve"> на территории</w:t>
      </w:r>
      <w:r w:rsidR="00447461" w:rsidRPr="00447461">
        <w:rPr>
          <w:rFonts w:eastAsiaTheme="minorHAnsi"/>
          <w:sz w:val="28"/>
          <w:szCs w:val="28"/>
          <w:lang w:eastAsia="en-US"/>
        </w:rPr>
        <w:t xml:space="preserve"> </w:t>
      </w:r>
      <w:r w:rsidR="00447461">
        <w:rPr>
          <w:rFonts w:eastAsiaTheme="minorHAnsi"/>
          <w:sz w:val="28"/>
          <w:szCs w:val="28"/>
          <w:lang w:eastAsia="en-US"/>
        </w:rPr>
        <w:t>Территориального органа местного самоуправления</w:t>
      </w:r>
      <w:r w:rsidRPr="00714AC1">
        <w:rPr>
          <w:rFonts w:eastAsiaTheme="minorHAnsi"/>
          <w:sz w:val="28"/>
          <w:szCs w:val="28"/>
          <w:lang w:eastAsia="en-US"/>
        </w:rPr>
        <w:t xml:space="preserve"> </w:t>
      </w:r>
      <w:r>
        <w:rPr>
          <w:rFonts w:eastAsiaTheme="minorHAnsi"/>
          <w:sz w:val="28"/>
          <w:szCs w:val="28"/>
          <w:lang w:eastAsia="en-US"/>
        </w:rPr>
        <w:t xml:space="preserve">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предоставлен земельный участок для ведения личного подсобного хозяйства до введения в действие Земельного </w:t>
      </w:r>
      <w:hyperlink r:id="rId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3)</w:t>
      </w:r>
      <w:r w:rsidRPr="00714AC1">
        <w:rPr>
          <w:rFonts w:eastAsiaTheme="minorHAnsi"/>
          <w:sz w:val="28"/>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Pr>
          <w:rFonts w:eastAsiaTheme="minorHAnsi"/>
          <w:sz w:val="28"/>
          <w:szCs w:val="28"/>
          <w:lang w:eastAsia="en-US"/>
        </w:rPr>
        <w:t xml:space="preserve">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для ведения личного подсобного хозяйства до введения в действие Земельного </w:t>
      </w:r>
      <w:hyperlink r:id="rId8"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w:t>
      </w:r>
      <w:r w:rsidRPr="00714AC1">
        <w:rPr>
          <w:rFonts w:eastAsiaTheme="minorHAnsi"/>
          <w:sz w:val="28"/>
          <w:szCs w:val="28"/>
          <w:lang w:eastAsia="en-US"/>
        </w:rPr>
        <w:lastRenderedPageBreak/>
        <w:t>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3.  Требования к порядку информирования о </w:t>
      </w:r>
      <w:r w:rsidRPr="00714AC1">
        <w:rPr>
          <w:rFonts w:eastAsiaTheme="minorHAnsi"/>
          <w:b/>
          <w:sz w:val="28"/>
          <w:szCs w:val="28"/>
          <w:lang w:eastAsia="en-US"/>
        </w:rPr>
        <w:t>предоставлении муниципальной 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Информирование и консультирование заявителей по вопросам предоставления муниципальной услуги осуществля</w:t>
      </w:r>
      <w:r>
        <w:rPr>
          <w:rFonts w:eastAsiaTheme="minorHAnsi"/>
          <w:sz w:val="28"/>
          <w:szCs w:val="28"/>
          <w:lang w:eastAsia="en-US"/>
        </w:rPr>
        <w:t>е</w:t>
      </w:r>
      <w:r w:rsidRPr="00714AC1">
        <w:rPr>
          <w:rFonts w:eastAsiaTheme="minorHAnsi"/>
          <w:sz w:val="28"/>
          <w:szCs w:val="28"/>
          <w:lang w:eastAsia="en-US"/>
        </w:rPr>
        <w:t>т специалист</w:t>
      </w:r>
      <w:r>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категории Территориального органа местного самоуправления 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(далее – </w:t>
      </w:r>
      <w:r>
        <w:rPr>
          <w:rFonts w:eastAsiaTheme="minorHAnsi"/>
          <w:sz w:val="28"/>
          <w:szCs w:val="28"/>
          <w:lang w:eastAsia="en-US"/>
        </w:rPr>
        <w:t xml:space="preserve">специалист Территориального органа местного самоуправления 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а также специалисты многофункционального центра (далее по тексту </w:t>
      </w:r>
      <w:r>
        <w:rPr>
          <w:rFonts w:eastAsiaTheme="minorHAnsi"/>
          <w:sz w:val="28"/>
          <w:szCs w:val="28"/>
          <w:lang w:eastAsia="en-US"/>
        </w:rPr>
        <w:t>–</w:t>
      </w:r>
      <w:r w:rsidRPr="00714AC1">
        <w:rPr>
          <w:rFonts w:eastAsiaTheme="minorHAnsi"/>
          <w:sz w:val="28"/>
          <w:szCs w:val="28"/>
          <w:lang w:eastAsia="en-US"/>
        </w:rPr>
        <w:t xml:space="preserve"> МФЦ).</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Информацию о порядке предоставления муниципальной услуги, сведения о ходе предоставления услуги можно получить:</w:t>
      </w:r>
    </w:p>
    <w:p w:rsidR="00D91675" w:rsidRPr="00714AC1" w:rsidRDefault="00D91675" w:rsidP="00D91675">
      <w:pPr>
        <w:widowControl w:val="0"/>
        <w:autoSpaceDE w:val="0"/>
        <w:autoSpaceDN w:val="0"/>
        <w:ind w:firstLine="709"/>
        <w:jc w:val="both"/>
        <w:rPr>
          <w:sz w:val="28"/>
          <w:szCs w:val="28"/>
        </w:rPr>
      </w:pPr>
      <w:r w:rsidRPr="00714AC1">
        <w:rPr>
          <w:sz w:val="28"/>
          <w:szCs w:val="28"/>
        </w:rPr>
        <w:t>1) непосредственно у специалист</w:t>
      </w:r>
      <w:r>
        <w:rPr>
          <w:sz w:val="28"/>
          <w:szCs w:val="28"/>
        </w:rPr>
        <w:t xml:space="preserve">а </w:t>
      </w:r>
      <w:r>
        <w:rPr>
          <w:rFonts w:eastAsiaTheme="minorHAnsi"/>
          <w:sz w:val="28"/>
          <w:szCs w:val="28"/>
          <w:lang w:eastAsia="en-US"/>
        </w:rPr>
        <w:t xml:space="preserve">Территориального органа местного самоуправления 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Pr="00714AC1">
        <w:rPr>
          <w:sz w:val="28"/>
          <w:szCs w:val="28"/>
        </w:rPr>
        <w:t xml:space="preserve"> в соответствии с графиком приема заявителей </w:t>
      </w:r>
      <w:r>
        <w:rPr>
          <w:sz w:val="28"/>
          <w:szCs w:val="28"/>
        </w:rPr>
        <w:t>–</w:t>
      </w:r>
      <w:r w:rsidRPr="00714AC1">
        <w:rPr>
          <w:sz w:val="28"/>
          <w:szCs w:val="28"/>
        </w:rPr>
        <w:t xml:space="preserve"> </w:t>
      </w:r>
      <w:r w:rsidR="005F5511">
        <w:rPr>
          <w:sz w:val="28"/>
          <w:szCs w:val="28"/>
        </w:rPr>
        <w:t xml:space="preserve">еженедельно, по </w:t>
      </w:r>
      <w:r w:rsidR="00F472E9">
        <w:rPr>
          <w:sz w:val="28"/>
          <w:szCs w:val="28"/>
        </w:rPr>
        <w:t>вторникам</w:t>
      </w:r>
      <w:r w:rsidR="005F5511">
        <w:rPr>
          <w:sz w:val="28"/>
          <w:szCs w:val="28"/>
        </w:rPr>
        <w:t xml:space="preserve"> и  </w:t>
      </w:r>
      <w:r w:rsidR="00F472E9">
        <w:rPr>
          <w:sz w:val="28"/>
          <w:szCs w:val="28"/>
        </w:rPr>
        <w:t>четвергам</w:t>
      </w:r>
      <w:r w:rsidR="005F5511" w:rsidRPr="003E182C">
        <w:rPr>
          <w:sz w:val="28"/>
          <w:szCs w:val="28"/>
        </w:rPr>
        <w:t xml:space="preserve">, часы </w:t>
      </w:r>
      <w:r w:rsidR="00F472E9">
        <w:rPr>
          <w:sz w:val="28"/>
          <w:szCs w:val="28"/>
        </w:rPr>
        <w:t>приема  с 08.00 часов до 16.00 часов, перерыв на обед с 13.00 часов до 14</w:t>
      </w:r>
      <w:r w:rsidR="005F5511" w:rsidRPr="009B7B6B">
        <w:rPr>
          <w:sz w:val="28"/>
          <w:szCs w:val="28"/>
        </w:rPr>
        <w:t xml:space="preserve">.00 часов по адресу: Свердловская область, Артемовский район, 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005F5511" w:rsidRPr="009B7B6B">
        <w:rPr>
          <w:sz w:val="28"/>
          <w:szCs w:val="28"/>
        </w:rPr>
        <w:t xml:space="preserve">, </w:t>
      </w:r>
      <w:r w:rsidR="00F472E9">
        <w:rPr>
          <w:sz w:val="28"/>
          <w:szCs w:val="28"/>
        </w:rPr>
        <w:t>ул. Советская</w:t>
      </w:r>
      <w:r w:rsidR="005F5511" w:rsidRPr="009B7B6B">
        <w:rPr>
          <w:sz w:val="28"/>
          <w:szCs w:val="28"/>
        </w:rPr>
        <w:t>,</w:t>
      </w:r>
      <w:r w:rsidR="005F5511">
        <w:rPr>
          <w:sz w:val="28"/>
          <w:szCs w:val="28"/>
        </w:rPr>
        <w:t xml:space="preserve"> д.</w:t>
      </w:r>
      <w:r w:rsidR="00F472E9">
        <w:rPr>
          <w:sz w:val="28"/>
          <w:szCs w:val="28"/>
        </w:rPr>
        <w:t>13а</w:t>
      </w:r>
      <w:r w:rsidR="005F5511" w:rsidRPr="009B7B6B">
        <w:rPr>
          <w:sz w:val="28"/>
          <w:szCs w:val="28"/>
        </w:rPr>
        <w:t>, телефон</w:t>
      </w:r>
      <w:r w:rsidR="000C4C45">
        <w:rPr>
          <w:sz w:val="28"/>
          <w:szCs w:val="28"/>
        </w:rPr>
        <w:t xml:space="preserve"> +7</w:t>
      </w:r>
      <w:r w:rsidR="005F5511" w:rsidRPr="009B7B6B">
        <w:rPr>
          <w:sz w:val="28"/>
          <w:szCs w:val="28"/>
        </w:rPr>
        <w:t xml:space="preserve"> (34363)4</w:t>
      </w:r>
      <w:r w:rsidR="00F472E9">
        <w:rPr>
          <w:sz w:val="28"/>
          <w:szCs w:val="28"/>
        </w:rPr>
        <w:t>729</w:t>
      </w:r>
      <w:r w:rsidR="005F5511" w:rsidRPr="009B7B6B">
        <w:rPr>
          <w:sz w:val="28"/>
          <w:szCs w:val="28"/>
        </w:rPr>
        <w:t>7;</w:t>
      </w:r>
    </w:p>
    <w:p w:rsidR="005F5511" w:rsidRPr="003E182C" w:rsidRDefault="005F5511" w:rsidP="005F551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Pr="009B7B6B">
        <w:rPr>
          <w:rFonts w:ascii="Times New Roman" w:hAnsi="Times New Roman" w:cs="Times New Roman"/>
          <w:sz w:val="28"/>
          <w:szCs w:val="28"/>
        </w:rPr>
        <w:t xml:space="preserve">Территориального органа местного самоуправления села </w:t>
      </w:r>
      <w:r w:rsidR="00F472E9">
        <w:rPr>
          <w:rFonts w:eastAsiaTheme="minorHAnsi"/>
          <w:sz w:val="28"/>
          <w:szCs w:val="28"/>
          <w:lang w:eastAsia="en-US"/>
        </w:rPr>
        <w:t xml:space="preserve">Большое </w:t>
      </w:r>
      <w:r w:rsidR="00F472E9" w:rsidRPr="00005944">
        <w:rPr>
          <w:rFonts w:ascii="Times New Roman" w:eastAsiaTheme="minorHAnsi" w:hAnsi="Times New Roman" w:cs="Times New Roman"/>
          <w:sz w:val="28"/>
          <w:szCs w:val="28"/>
          <w:lang w:eastAsia="en-US"/>
        </w:rPr>
        <w:t>Трифоново</w:t>
      </w:r>
      <w:r w:rsidRPr="003E182C">
        <w:rPr>
          <w:rFonts w:ascii="Times New Roman" w:eastAsiaTheme="minorHAnsi" w:hAnsi="Times New Roman" w:cs="Times New Roman"/>
          <w:sz w:val="28"/>
          <w:szCs w:val="28"/>
          <w:lang w:eastAsia="en-US"/>
        </w:rPr>
        <w:t xml:space="preserve"> в информационно-телекоммуникационной сети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 xml:space="preserve">: </w:t>
      </w:r>
      <w:hyperlink r:id="rId9" w:history="1">
        <w:r w:rsidR="00F472E9" w:rsidRPr="00F472E9">
          <w:rPr>
            <w:rStyle w:val="a8"/>
            <w:rFonts w:ascii="Times New Roman" w:hAnsi="Times New Roman" w:cs="Times New Roman"/>
            <w:b/>
            <w:color w:val="auto"/>
            <w:sz w:val="28"/>
            <w:szCs w:val="28"/>
          </w:rPr>
          <w:t>http://b-trifon.artemovsky66.ru</w:t>
        </w:r>
      </w:hyperlink>
      <w:r w:rsidRPr="003E182C">
        <w:rPr>
          <w:rFonts w:ascii="Times New Roman" w:eastAsiaTheme="minorHAnsi" w:hAnsi="Times New Roman" w:cs="Times New Roman"/>
          <w:sz w:val="28"/>
          <w:szCs w:val="28"/>
          <w:lang w:eastAsia="en-US"/>
        </w:rPr>
        <w:t xml:space="preserve">, в разделе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Муниципальные услуги</w:t>
      </w:r>
      <w:r>
        <w:rPr>
          <w:rFonts w:ascii="Times New Roman" w:eastAsiaTheme="minorHAnsi" w:hAnsi="Times New Roman" w:cs="Times New Roman"/>
          <w:sz w:val="28"/>
          <w:szCs w:val="28"/>
          <w:lang w:eastAsia="en-US"/>
        </w:rPr>
        <w:t xml:space="preserve">» (далее – официальный сайт </w:t>
      </w:r>
      <w:r w:rsidRPr="009B7B6B">
        <w:rPr>
          <w:rFonts w:ascii="Times New Roman" w:hAnsi="Times New Roman" w:cs="Times New Roman"/>
          <w:sz w:val="28"/>
          <w:szCs w:val="28"/>
        </w:rPr>
        <w:t xml:space="preserve">Территориального органа местного самоуправления села </w:t>
      </w:r>
      <w:r w:rsidR="00F472E9">
        <w:rPr>
          <w:rFonts w:ascii="Times New Roman" w:hAnsi="Times New Roman" w:cs="Times New Roman"/>
          <w:sz w:val="28"/>
          <w:szCs w:val="28"/>
        </w:rPr>
        <w:t>Большое Трифоново</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w:t>
      </w:r>
    </w:p>
    <w:p w:rsidR="005F5511" w:rsidRPr="008D1FD8" w:rsidRDefault="005F5511" w:rsidP="005F5511">
      <w:pPr>
        <w:autoSpaceDE w:val="0"/>
        <w:autoSpaceDN w:val="0"/>
        <w:adjustRightInd w:val="0"/>
        <w:ind w:firstLine="709"/>
        <w:jc w:val="both"/>
        <w:rPr>
          <w:sz w:val="28"/>
          <w:szCs w:val="28"/>
        </w:rPr>
      </w:pPr>
      <w:r w:rsidRPr="003E182C">
        <w:rPr>
          <w:sz w:val="28"/>
          <w:szCs w:val="28"/>
        </w:rPr>
        <w:t xml:space="preserve">3) на информационном стенде, расположенном на первом этаже здания </w:t>
      </w:r>
      <w:r w:rsidRPr="009B7B6B">
        <w:rPr>
          <w:sz w:val="28"/>
          <w:szCs w:val="28"/>
        </w:rPr>
        <w:t xml:space="preserve">Территориального органа местного самоуправления села </w:t>
      </w:r>
      <w:proofErr w:type="gramStart"/>
      <w:r w:rsidR="00F472E9">
        <w:rPr>
          <w:sz w:val="28"/>
          <w:szCs w:val="28"/>
        </w:rPr>
        <w:t>Большое</w:t>
      </w:r>
      <w:proofErr w:type="gramEnd"/>
      <w:r w:rsidR="00F472E9">
        <w:rPr>
          <w:sz w:val="28"/>
          <w:szCs w:val="28"/>
        </w:rPr>
        <w:t xml:space="preserve"> Трифоново</w:t>
      </w:r>
      <w:r w:rsidRPr="003E182C">
        <w:rPr>
          <w:sz w:val="28"/>
          <w:szCs w:val="28"/>
        </w:rPr>
        <w:t xml:space="preserve"> по адресу: Свердловская область, </w:t>
      </w:r>
      <w:r>
        <w:rPr>
          <w:sz w:val="28"/>
          <w:szCs w:val="28"/>
        </w:rPr>
        <w:t xml:space="preserve">Артемовский район, </w:t>
      </w:r>
      <w:r w:rsidRPr="008D1FD8">
        <w:rPr>
          <w:sz w:val="28"/>
          <w:szCs w:val="28"/>
        </w:rPr>
        <w:t xml:space="preserve">села </w:t>
      </w:r>
      <w:proofErr w:type="gramStart"/>
      <w:r w:rsidR="00F472E9">
        <w:rPr>
          <w:sz w:val="28"/>
          <w:szCs w:val="28"/>
        </w:rPr>
        <w:t>Большое</w:t>
      </w:r>
      <w:proofErr w:type="gramEnd"/>
      <w:r w:rsidR="00F472E9">
        <w:rPr>
          <w:sz w:val="28"/>
          <w:szCs w:val="28"/>
        </w:rPr>
        <w:t xml:space="preserve"> Трифоново</w:t>
      </w:r>
      <w:r w:rsidRPr="008D1FD8">
        <w:rPr>
          <w:sz w:val="28"/>
          <w:szCs w:val="28"/>
        </w:rPr>
        <w:t xml:space="preserve">, </w:t>
      </w:r>
      <w:r w:rsidR="00F472E9">
        <w:rPr>
          <w:sz w:val="28"/>
          <w:szCs w:val="28"/>
        </w:rPr>
        <w:t>ул. Советская, д.13а</w:t>
      </w:r>
      <w:r w:rsidRPr="008D1FD8">
        <w:rPr>
          <w:sz w:val="28"/>
          <w:szCs w:val="28"/>
        </w:rPr>
        <w:t>;</w:t>
      </w:r>
    </w:p>
    <w:p w:rsidR="005F5511" w:rsidRPr="00D413B4" w:rsidRDefault="005F5511" w:rsidP="005F5511">
      <w:pPr>
        <w:autoSpaceDE w:val="0"/>
        <w:autoSpaceDN w:val="0"/>
        <w:adjustRightInd w:val="0"/>
        <w:ind w:firstLine="709"/>
        <w:jc w:val="both"/>
        <w:rPr>
          <w:sz w:val="28"/>
          <w:szCs w:val="28"/>
        </w:rPr>
      </w:pPr>
      <w:r w:rsidRPr="00D413B4">
        <w:rPr>
          <w:sz w:val="28"/>
          <w:szCs w:val="28"/>
        </w:rPr>
        <w:t>4)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5F5511" w:rsidRPr="00D413B4" w:rsidRDefault="005F5511" w:rsidP="005F5511">
      <w:pPr>
        <w:autoSpaceDE w:val="0"/>
        <w:autoSpaceDN w:val="0"/>
        <w:adjustRightInd w:val="0"/>
        <w:ind w:firstLine="709"/>
        <w:jc w:val="both"/>
        <w:rPr>
          <w:sz w:val="28"/>
          <w:szCs w:val="28"/>
        </w:rPr>
      </w:pPr>
      <w:r w:rsidRPr="00D413B4">
        <w:rPr>
          <w:sz w:val="28"/>
          <w:szCs w:val="28"/>
        </w:rPr>
        <w:t>5) в многофункциональном центре предоставления государственных и муниципальных услуг (далее - МФЦ).</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Информацию о месте нахождения, телефоне, адресе электронной почты, графике и режиме работы МФЦ</w:t>
      </w:r>
      <w:r w:rsidR="005F5511">
        <w:rPr>
          <w:sz w:val="28"/>
          <w:szCs w:val="28"/>
        </w:rPr>
        <w:t xml:space="preserve"> </w:t>
      </w:r>
      <w:r w:rsidR="005F5511" w:rsidRPr="00D413B4">
        <w:rPr>
          <w:sz w:val="28"/>
          <w:szCs w:val="28"/>
        </w:rPr>
        <w:t>(отделов МФЦ)</w:t>
      </w:r>
      <w:r w:rsidRPr="00714AC1">
        <w:rPr>
          <w:sz w:val="28"/>
          <w:szCs w:val="28"/>
        </w:rPr>
        <w:t xml:space="preserve"> можно получить на официальном сайте многофункционального центра в информационно-телекоммуникационной сети «Интернет»: http://www.mfc66.ru.</w:t>
      </w:r>
    </w:p>
    <w:p w:rsidR="00D91675" w:rsidRPr="00714AC1" w:rsidRDefault="00D91675" w:rsidP="00D91675">
      <w:pPr>
        <w:widowControl w:val="0"/>
        <w:autoSpaceDE w:val="0"/>
        <w:autoSpaceDN w:val="0"/>
        <w:ind w:firstLine="709"/>
        <w:jc w:val="both"/>
        <w:rPr>
          <w:sz w:val="28"/>
          <w:szCs w:val="28"/>
        </w:rPr>
      </w:pPr>
      <w:r w:rsidRPr="00714AC1">
        <w:rPr>
          <w:sz w:val="28"/>
          <w:szCs w:val="28"/>
        </w:rPr>
        <w:t>6. Заявитель</w:t>
      </w:r>
      <w:r w:rsidR="000C4C45">
        <w:rPr>
          <w:sz w:val="28"/>
          <w:szCs w:val="28"/>
        </w:rPr>
        <w:t xml:space="preserve"> может обратиться к специалисту</w:t>
      </w:r>
      <w:r w:rsidRPr="00714AC1">
        <w:rPr>
          <w:sz w:val="28"/>
          <w:szCs w:val="28"/>
        </w:rPr>
        <w:t xml:space="preserve"> лично либо направить обращение о порядке оказания услуги в письменном виде или в форме электронного документа через официальный сайт </w:t>
      </w:r>
      <w:r>
        <w:rPr>
          <w:sz w:val="28"/>
          <w:szCs w:val="28"/>
        </w:rPr>
        <w:t xml:space="preserve">Территориального органа местного самоуправления </w:t>
      </w:r>
      <w:r w:rsidR="005F5511" w:rsidRPr="009B7B6B">
        <w:rPr>
          <w:sz w:val="28"/>
          <w:szCs w:val="28"/>
        </w:rPr>
        <w:t xml:space="preserve">села </w:t>
      </w:r>
      <w:r w:rsidR="00F472E9">
        <w:rPr>
          <w:sz w:val="28"/>
          <w:szCs w:val="28"/>
        </w:rPr>
        <w:t>Большое Трифоново</w:t>
      </w:r>
      <w:r w:rsidRPr="00714AC1">
        <w:rPr>
          <w:sz w:val="28"/>
          <w:szCs w:val="28"/>
        </w:rPr>
        <w:t xml:space="preserve"> в информационно-телекоммуникационной сети «Интернет»: </w:t>
      </w:r>
      <w:hyperlink r:id="rId10" w:history="1">
        <w:r w:rsidR="00F472E9" w:rsidRPr="00F472E9">
          <w:rPr>
            <w:rStyle w:val="a8"/>
            <w:b/>
            <w:color w:val="auto"/>
            <w:sz w:val="28"/>
            <w:szCs w:val="28"/>
          </w:rPr>
          <w:t>http://b-trifon.artemovsky66.ru</w:t>
        </w:r>
      </w:hyperlink>
      <w:r w:rsidR="00F472E9" w:rsidRPr="003E182C">
        <w:rPr>
          <w:rFonts w:eastAsiaTheme="minorHAnsi"/>
          <w:sz w:val="28"/>
          <w:szCs w:val="28"/>
          <w:lang w:eastAsia="en-US"/>
        </w:rPr>
        <w:t>,</w:t>
      </w:r>
      <w:r w:rsidR="00F472E9">
        <w:rPr>
          <w:rFonts w:eastAsiaTheme="minorHAnsi"/>
          <w:sz w:val="28"/>
          <w:szCs w:val="28"/>
          <w:lang w:eastAsia="en-US"/>
        </w:rPr>
        <w:t xml:space="preserve"> </w:t>
      </w:r>
      <w:r w:rsidRPr="00714AC1">
        <w:rPr>
          <w:sz w:val="28"/>
          <w:szCs w:val="28"/>
        </w:rPr>
        <w:t>в раздел «Электронная приемная».</w:t>
      </w:r>
    </w:p>
    <w:p w:rsidR="00D91675" w:rsidRPr="00714AC1" w:rsidRDefault="00D91675" w:rsidP="00D91675">
      <w:pPr>
        <w:widowControl w:val="0"/>
        <w:autoSpaceDE w:val="0"/>
        <w:autoSpaceDN w:val="0"/>
        <w:ind w:firstLine="709"/>
        <w:jc w:val="both"/>
        <w:rPr>
          <w:sz w:val="28"/>
          <w:szCs w:val="28"/>
        </w:rPr>
      </w:pPr>
      <w:r w:rsidRPr="00714AC1">
        <w:rPr>
          <w:sz w:val="28"/>
          <w:szCs w:val="28"/>
        </w:rPr>
        <w:lastRenderedPageBreak/>
        <w:t>Информирование и консультирование заявителей по вопросам предоставления муниципальной услуги осуществляется в устной и письменной форме.</w:t>
      </w:r>
    </w:p>
    <w:p w:rsidR="00D91675" w:rsidRPr="00714AC1" w:rsidRDefault="00D91675" w:rsidP="00D91675">
      <w:pPr>
        <w:widowControl w:val="0"/>
        <w:autoSpaceDE w:val="0"/>
        <w:autoSpaceDN w:val="0"/>
        <w:ind w:firstLine="709"/>
        <w:jc w:val="both"/>
        <w:rPr>
          <w:sz w:val="28"/>
          <w:szCs w:val="28"/>
        </w:rPr>
      </w:pPr>
      <w:r w:rsidRPr="00714AC1">
        <w:rPr>
          <w:sz w:val="28"/>
          <w:szCs w:val="28"/>
        </w:rPr>
        <w:t>Письменные обращения регистрируются в журнале входящей корреспонденции.</w:t>
      </w:r>
    </w:p>
    <w:p w:rsidR="00D91675" w:rsidRPr="00714AC1" w:rsidRDefault="00D91675" w:rsidP="00D91675">
      <w:pPr>
        <w:widowControl w:val="0"/>
        <w:autoSpaceDE w:val="0"/>
        <w:autoSpaceDN w:val="0"/>
        <w:ind w:firstLine="709"/>
        <w:jc w:val="both"/>
        <w:rPr>
          <w:sz w:val="28"/>
          <w:szCs w:val="28"/>
        </w:rPr>
      </w:pPr>
      <w:r w:rsidRPr="00714AC1">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91675" w:rsidRPr="00714AC1" w:rsidRDefault="00D91675" w:rsidP="00D91675">
      <w:pPr>
        <w:widowControl w:val="0"/>
        <w:autoSpaceDE w:val="0"/>
        <w:autoSpaceDN w:val="0"/>
        <w:ind w:firstLine="709"/>
        <w:jc w:val="both"/>
        <w:rPr>
          <w:sz w:val="28"/>
          <w:szCs w:val="28"/>
        </w:rPr>
      </w:pPr>
      <w:r w:rsidRPr="00714AC1">
        <w:rPr>
          <w:sz w:val="28"/>
          <w:szCs w:val="28"/>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D91675" w:rsidRPr="00714AC1" w:rsidRDefault="00D91675" w:rsidP="00D91675">
      <w:pPr>
        <w:widowControl w:val="0"/>
        <w:autoSpaceDE w:val="0"/>
        <w:autoSpaceDN w:val="0"/>
        <w:ind w:firstLine="709"/>
        <w:jc w:val="both"/>
        <w:rPr>
          <w:sz w:val="28"/>
          <w:szCs w:val="28"/>
        </w:rPr>
      </w:pPr>
      <w:r w:rsidRPr="00714AC1">
        <w:rPr>
          <w:sz w:val="28"/>
          <w:szCs w:val="28"/>
        </w:rPr>
        <w:t>Максимальный период времени по консультированию заявителей на устном приеме составляет 30 минут.</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Информирование и консультирование заявителей осуществляется по следующим вопросам:</w:t>
      </w:r>
    </w:p>
    <w:p w:rsidR="00D91675" w:rsidRPr="00714AC1" w:rsidRDefault="00D91675" w:rsidP="00D91675">
      <w:pPr>
        <w:widowControl w:val="0"/>
        <w:autoSpaceDE w:val="0"/>
        <w:autoSpaceDN w:val="0"/>
        <w:ind w:firstLine="709"/>
        <w:jc w:val="both"/>
        <w:rPr>
          <w:sz w:val="28"/>
          <w:szCs w:val="28"/>
        </w:rPr>
      </w:pPr>
      <w:r w:rsidRPr="00714AC1">
        <w:rPr>
          <w:sz w:val="28"/>
          <w:szCs w:val="28"/>
        </w:rPr>
        <w:t>1) о порядке представления необходимых для получения муниципальной услуги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2) об источниках получения необходимых для получения муниципальной услуги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3) о местах и графиках приема заявителей специалистами;</w:t>
      </w:r>
    </w:p>
    <w:p w:rsidR="00D91675" w:rsidRPr="00714AC1" w:rsidRDefault="00D91675" w:rsidP="00D91675">
      <w:pPr>
        <w:widowControl w:val="0"/>
        <w:autoSpaceDE w:val="0"/>
        <w:autoSpaceDN w:val="0"/>
        <w:ind w:firstLine="709"/>
        <w:jc w:val="both"/>
        <w:rPr>
          <w:sz w:val="28"/>
          <w:szCs w:val="28"/>
        </w:rPr>
      </w:pPr>
      <w:r w:rsidRPr="00714AC1">
        <w:rPr>
          <w:sz w:val="28"/>
          <w:szCs w:val="28"/>
        </w:rPr>
        <w:t>4) о порядке и сроках рассмотрения заявлений;</w:t>
      </w:r>
    </w:p>
    <w:p w:rsidR="00D91675" w:rsidRPr="00714AC1" w:rsidRDefault="00D91675" w:rsidP="00D91675">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7. На официальном сайте </w:t>
      </w:r>
      <w:r>
        <w:rPr>
          <w:sz w:val="28"/>
          <w:szCs w:val="28"/>
        </w:rPr>
        <w:t xml:space="preserve">Территориального органа местного самоуправления </w:t>
      </w:r>
      <w:r w:rsidR="005F5511" w:rsidRPr="009B7B6B">
        <w:rPr>
          <w:sz w:val="28"/>
          <w:szCs w:val="28"/>
        </w:rPr>
        <w:t xml:space="preserve">села </w:t>
      </w:r>
      <w:r w:rsidR="00220412">
        <w:rPr>
          <w:sz w:val="28"/>
          <w:szCs w:val="28"/>
        </w:rPr>
        <w:t>Большое Трифоново</w:t>
      </w:r>
      <w:r w:rsidRPr="00714AC1">
        <w:rPr>
          <w:sz w:val="28"/>
          <w:szCs w:val="28"/>
        </w:rPr>
        <w:t xml:space="preserve"> в информационно-телекоммуникационной сети «Интернет» размещается следующая информация:</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Pr>
          <w:sz w:val="28"/>
          <w:szCs w:val="28"/>
        </w:rPr>
        <w:t xml:space="preserve">Территориального органа местного самоуправления </w:t>
      </w:r>
      <w:r w:rsidR="005F5511" w:rsidRPr="009B7B6B">
        <w:rPr>
          <w:sz w:val="28"/>
          <w:szCs w:val="28"/>
        </w:rPr>
        <w:t xml:space="preserve">села </w:t>
      </w:r>
      <w:proofErr w:type="gramStart"/>
      <w:r w:rsidR="00F472E9">
        <w:rPr>
          <w:sz w:val="28"/>
          <w:szCs w:val="28"/>
        </w:rPr>
        <w:t>Большое</w:t>
      </w:r>
      <w:proofErr w:type="gramEnd"/>
      <w:r w:rsidR="00F472E9">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2) текст Административного регламента.</w:t>
      </w:r>
    </w:p>
    <w:p w:rsidR="00D91675" w:rsidRPr="00714AC1" w:rsidRDefault="00D91675" w:rsidP="00D91675">
      <w:pPr>
        <w:widowControl w:val="0"/>
        <w:autoSpaceDE w:val="0"/>
        <w:autoSpaceDN w:val="0"/>
        <w:ind w:firstLine="709"/>
        <w:jc w:val="both"/>
        <w:rPr>
          <w:sz w:val="28"/>
          <w:szCs w:val="28"/>
        </w:rPr>
      </w:pPr>
      <w:r w:rsidRPr="00714AC1">
        <w:rPr>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D91675" w:rsidRPr="00714AC1" w:rsidRDefault="00D91675" w:rsidP="00D91675">
      <w:pPr>
        <w:widowControl w:val="0"/>
        <w:autoSpaceDE w:val="0"/>
        <w:autoSpaceDN w:val="0"/>
        <w:ind w:firstLine="709"/>
        <w:jc w:val="both"/>
        <w:rPr>
          <w:sz w:val="28"/>
          <w:szCs w:val="28"/>
        </w:rPr>
      </w:pPr>
      <w:r w:rsidRPr="00714AC1">
        <w:rPr>
          <w:sz w:val="28"/>
          <w:szCs w:val="28"/>
        </w:rPr>
        <w:t>1) о нормативных правовых актах, регулирующих предоставление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2) о перечне и видах документов, необходимых для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4) о сроках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5) о порядке обжалования действий (бездействия) и решений, </w:t>
      </w:r>
      <w:r w:rsidRPr="00714AC1">
        <w:rPr>
          <w:sz w:val="28"/>
          <w:szCs w:val="28"/>
        </w:rPr>
        <w:lastRenderedPageBreak/>
        <w:t>осуществляемых и принимаемых в ходе оказания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6) о ходе предоставления муниципальной услуги (для заявителей, подавших заявление и документы в МФЦ).</w:t>
      </w:r>
    </w:p>
    <w:p w:rsidR="000C4C45" w:rsidRPr="00714AC1" w:rsidRDefault="000C4C45" w:rsidP="00D91675">
      <w:pPr>
        <w:widowControl w:val="0"/>
        <w:autoSpaceDE w:val="0"/>
        <w:autoSpaceDN w:val="0"/>
        <w:jc w:val="center"/>
        <w:outlineLvl w:val="1"/>
        <w:rPr>
          <w:b/>
          <w:sz w:val="28"/>
          <w:szCs w:val="28"/>
        </w:rPr>
      </w:pPr>
    </w:p>
    <w:p w:rsidR="00D91675" w:rsidRPr="00714AC1" w:rsidRDefault="00D91675" w:rsidP="00D91675">
      <w:pPr>
        <w:widowControl w:val="0"/>
        <w:autoSpaceDE w:val="0"/>
        <w:autoSpaceDN w:val="0"/>
        <w:jc w:val="center"/>
        <w:outlineLvl w:val="1"/>
        <w:rPr>
          <w:sz w:val="28"/>
          <w:szCs w:val="28"/>
        </w:rPr>
      </w:pPr>
      <w:r w:rsidRPr="00714AC1">
        <w:rPr>
          <w:b/>
          <w:sz w:val="28"/>
          <w:szCs w:val="28"/>
        </w:rPr>
        <w:t>Раздел 2. Стандарт предоставления муниципальной</w:t>
      </w:r>
      <w:r w:rsidRPr="00714AC1">
        <w:rPr>
          <w:sz w:val="28"/>
          <w:szCs w:val="28"/>
        </w:rPr>
        <w:t xml:space="preserve"> </w:t>
      </w:r>
      <w:r w:rsidRPr="00714AC1">
        <w:rPr>
          <w:b/>
          <w:sz w:val="28"/>
          <w:szCs w:val="28"/>
        </w:rPr>
        <w:t>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rPr>
          <w:b/>
          <w:sz w:val="28"/>
          <w:szCs w:val="28"/>
        </w:rPr>
      </w:pPr>
      <w:r w:rsidRPr="00714AC1">
        <w:rPr>
          <w:b/>
          <w:sz w:val="28"/>
          <w:szCs w:val="28"/>
        </w:rPr>
        <w:t>Глава 1. Наименование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9. Наименование муниципальной услуги – «</w:t>
      </w:r>
      <w:r w:rsidRPr="00714AC1">
        <w:rPr>
          <w:rFonts w:eastAsiaTheme="minorHAnsi"/>
          <w:bCs/>
          <w:sz w:val="28"/>
          <w:szCs w:val="28"/>
          <w:lang w:eastAsia="en-US"/>
        </w:rPr>
        <w:t>Выдача выписки из похозяйственной книги</w:t>
      </w:r>
      <w:r w:rsidRPr="00714AC1">
        <w:rPr>
          <w:rFonts w:eastAsiaTheme="minorHAnsi"/>
          <w:sz w:val="28"/>
          <w:szCs w:val="28"/>
          <w:lang w:eastAsia="en-US"/>
        </w:rPr>
        <w:t>» (далее – муниципальная услуга).</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2. Наименование органа</w:t>
      </w:r>
      <w:r w:rsidRPr="00714AC1">
        <w:rPr>
          <w:rFonts w:eastAsiaTheme="minorHAnsi"/>
          <w:b/>
          <w:sz w:val="28"/>
          <w:szCs w:val="28"/>
          <w:lang w:eastAsia="en-US"/>
        </w:rPr>
        <w:t>, предоставляющего муниципальную услугу</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10. Наименование органа, предоставляющего муниципальную услугу </w:t>
      </w:r>
      <w:r>
        <w:rPr>
          <w:rFonts w:eastAsiaTheme="minorHAnsi"/>
          <w:sz w:val="28"/>
          <w:szCs w:val="28"/>
          <w:lang w:eastAsia="en-US"/>
        </w:rPr>
        <w:t>–</w:t>
      </w:r>
      <w:r w:rsidRPr="00714AC1">
        <w:rPr>
          <w:rFonts w:eastAsiaTheme="minorHAnsi"/>
          <w:sz w:val="28"/>
          <w:szCs w:val="28"/>
          <w:lang w:eastAsia="en-US"/>
        </w:rPr>
        <w:t xml:space="preserve"> </w:t>
      </w:r>
      <w:r>
        <w:rPr>
          <w:rFonts w:eastAsiaTheme="minorHAnsi"/>
          <w:sz w:val="28"/>
          <w:szCs w:val="28"/>
          <w:lang w:eastAsia="en-US"/>
        </w:rPr>
        <w:t xml:space="preserve">Территориальный орган местного самоуправления </w:t>
      </w:r>
      <w:r w:rsidR="005F5511" w:rsidRPr="009B7B6B">
        <w:rPr>
          <w:sz w:val="28"/>
          <w:szCs w:val="28"/>
        </w:rPr>
        <w:t xml:space="preserve">села </w:t>
      </w:r>
      <w:r w:rsidR="00F472E9">
        <w:rPr>
          <w:sz w:val="28"/>
          <w:szCs w:val="28"/>
        </w:rPr>
        <w:t>Большое Трифоново</w:t>
      </w:r>
      <w:r w:rsidRPr="00714AC1">
        <w:rPr>
          <w:rFonts w:eastAsiaTheme="minorHAnsi"/>
          <w:sz w:val="28"/>
          <w:szCs w:val="28"/>
          <w:lang w:eastAsia="en-US"/>
        </w:rPr>
        <w:t>.</w:t>
      </w: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ab/>
        <w:t xml:space="preserve">11. </w:t>
      </w:r>
      <w:proofErr w:type="gramStart"/>
      <w:r w:rsidRPr="00714AC1">
        <w:rPr>
          <w:rFonts w:eastAsiaTheme="minorHAnsi"/>
          <w:sz w:val="28"/>
          <w:szCs w:val="28"/>
          <w:lang w:eastAsia="en-US"/>
        </w:rPr>
        <w:t xml:space="preserve">В соответствии с требованиями </w:t>
      </w:r>
      <w:hyperlink r:id="rId11" w:history="1">
        <w:r w:rsidRPr="00714AC1">
          <w:rPr>
            <w:rFonts w:eastAsiaTheme="minorHAnsi"/>
            <w:sz w:val="28"/>
            <w:szCs w:val="28"/>
            <w:lang w:eastAsia="en-US"/>
          </w:rPr>
          <w:t>пункта 3 статьи 7</w:t>
        </w:r>
      </w:hyperlink>
      <w:r w:rsidRPr="00714AC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714AC1">
        <w:rPr>
          <w:rFonts w:eastAsiaTheme="minorHAns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D91675" w:rsidRPr="00714AC1" w:rsidRDefault="00D91675" w:rsidP="00D91675">
      <w:pPr>
        <w:autoSpaceDE w:val="0"/>
        <w:autoSpaceDN w:val="0"/>
        <w:adjustRightInd w:val="0"/>
        <w:ind w:left="709"/>
        <w:contextualSpacing/>
        <w:jc w:val="both"/>
        <w:rPr>
          <w:rFonts w:eastAsiaTheme="minorHAnsi"/>
          <w:sz w:val="28"/>
          <w:szCs w:val="28"/>
          <w:lang w:eastAsia="en-US"/>
        </w:rPr>
      </w:pPr>
    </w:p>
    <w:p w:rsidR="00D91675" w:rsidRPr="00714AC1" w:rsidRDefault="00D91675" w:rsidP="00D91675">
      <w:pPr>
        <w:widowControl w:val="0"/>
        <w:autoSpaceDE w:val="0"/>
        <w:autoSpaceDN w:val="0"/>
        <w:jc w:val="center"/>
        <w:rPr>
          <w:b/>
          <w:sz w:val="28"/>
          <w:szCs w:val="28"/>
        </w:rPr>
      </w:pPr>
      <w:r w:rsidRPr="00714AC1">
        <w:rPr>
          <w:b/>
          <w:sz w:val="28"/>
          <w:szCs w:val="28"/>
        </w:rPr>
        <w:t>Глава 3. Результат предоставления муниципальной услуги</w:t>
      </w:r>
    </w:p>
    <w:p w:rsidR="00D91675" w:rsidRPr="00714AC1" w:rsidRDefault="00D91675" w:rsidP="00D91675">
      <w:pPr>
        <w:widowControl w:val="0"/>
        <w:autoSpaceDE w:val="0"/>
        <w:autoSpaceDN w:val="0"/>
        <w:jc w:val="center"/>
        <w:rPr>
          <w:b/>
          <w:sz w:val="28"/>
          <w:szCs w:val="28"/>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12. Результатом предоставления муниципальной услуги является выдача выписки из похозяйственной книги.</w:t>
      </w:r>
    </w:p>
    <w:p w:rsidR="00D91675" w:rsidRPr="00714AC1" w:rsidRDefault="00D91675" w:rsidP="00D91675">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Заявителю может быть отказано в выдаче указанной выписки при наличии оснований, указанных в </w:t>
      </w:r>
      <w:hyperlink r:id="rId12" w:history="1">
        <w:r w:rsidRPr="00714AC1">
          <w:rPr>
            <w:rFonts w:eastAsiaTheme="minorHAnsi"/>
            <w:bCs/>
            <w:sz w:val="28"/>
            <w:szCs w:val="28"/>
            <w:lang w:eastAsia="en-US"/>
          </w:rPr>
          <w:t xml:space="preserve">пункте </w:t>
        </w:r>
      </w:hyperlink>
      <w:r w:rsidRPr="00714AC1">
        <w:rPr>
          <w:rFonts w:eastAsiaTheme="minorHAnsi"/>
          <w:bCs/>
          <w:sz w:val="28"/>
          <w:szCs w:val="28"/>
          <w:lang w:eastAsia="en-US"/>
        </w:rPr>
        <w:t>21 Административного регламента.</w:t>
      </w:r>
    </w:p>
    <w:p w:rsidR="00D91675" w:rsidRPr="00714AC1" w:rsidRDefault="00D9167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widowControl w:val="0"/>
        <w:autoSpaceDE w:val="0"/>
        <w:autoSpaceDN w:val="0"/>
        <w:jc w:val="center"/>
        <w:rPr>
          <w:b/>
          <w:sz w:val="28"/>
          <w:szCs w:val="28"/>
        </w:rPr>
      </w:pPr>
      <w:r w:rsidRPr="00714AC1">
        <w:rPr>
          <w:b/>
          <w:sz w:val="28"/>
          <w:szCs w:val="28"/>
        </w:rPr>
        <w:t>Глава 4. Срок предоставления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13. Общий срок предоставления муниципальной услуги не должен превышать 30 календарных дней со дня регистрации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0C4C45" w:rsidRDefault="000C4C45" w:rsidP="00F472E9">
      <w:pPr>
        <w:widowControl w:val="0"/>
        <w:autoSpaceDE w:val="0"/>
        <w:autoSpaceDN w:val="0"/>
        <w:outlineLvl w:val="2"/>
        <w:rPr>
          <w:b/>
          <w:sz w:val="28"/>
          <w:szCs w:val="28"/>
        </w:rPr>
      </w:pPr>
    </w:p>
    <w:p w:rsidR="00E71355" w:rsidRDefault="00E71355" w:rsidP="00F472E9">
      <w:pPr>
        <w:widowControl w:val="0"/>
        <w:autoSpaceDE w:val="0"/>
        <w:autoSpaceDN w:val="0"/>
        <w:outlineLvl w:val="2"/>
        <w:rPr>
          <w:b/>
          <w:sz w:val="28"/>
          <w:szCs w:val="28"/>
        </w:rPr>
      </w:pPr>
    </w:p>
    <w:p w:rsidR="00E71355" w:rsidRDefault="00E71355" w:rsidP="00F472E9">
      <w:pPr>
        <w:widowControl w:val="0"/>
        <w:autoSpaceDE w:val="0"/>
        <w:autoSpaceDN w:val="0"/>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5. Перечень нормативных правовых актов, регулирующих отношения, возникающие в связи с</w:t>
      </w:r>
      <w:r w:rsidRPr="00714AC1">
        <w:rPr>
          <w:rFonts w:eastAsiaTheme="minorHAnsi"/>
          <w:b/>
          <w:sz w:val="28"/>
          <w:szCs w:val="28"/>
          <w:lang w:eastAsia="en-US"/>
        </w:rPr>
        <w:t xml:space="preserve"> предоставлением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15. Предоставление муниципальной услуги осуществляется в соответствии со следующими нормативными правовыми актами: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3"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proofErr w:type="gramStart"/>
      <w:r w:rsidRPr="00714AC1">
        <w:rPr>
          <w:rFonts w:eastAsiaTheme="minorHAnsi"/>
          <w:sz w:val="28"/>
          <w:szCs w:val="28"/>
          <w:lang w:eastAsia="en-US"/>
        </w:rPr>
        <w:t>Федеральным</w:t>
      </w:r>
      <w:proofErr w:type="gramEnd"/>
      <w:r w:rsidRPr="00714AC1">
        <w:rPr>
          <w:rFonts w:eastAsiaTheme="minorHAnsi"/>
          <w:sz w:val="28"/>
          <w:szCs w:val="28"/>
          <w:lang w:eastAsia="en-US"/>
        </w:rPr>
        <w:t xml:space="preserve"> </w:t>
      </w:r>
      <w:hyperlink r:id="rId14" w:history="1">
        <w:r w:rsidRPr="00714AC1">
          <w:rPr>
            <w:rFonts w:eastAsiaTheme="minorHAnsi"/>
            <w:sz w:val="28"/>
            <w:szCs w:val="28"/>
            <w:lang w:eastAsia="en-US"/>
          </w:rPr>
          <w:t>закон</w:t>
        </w:r>
      </w:hyperlink>
      <w:r w:rsidRPr="00714AC1">
        <w:rPr>
          <w:rFonts w:eastAsiaTheme="minorHAnsi"/>
          <w:sz w:val="28"/>
          <w:szCs w:val="28"/>
          <w:lang w:eastAsia="en-US"/>
        </w:rPr>
        <w:t>ом от 07 июля 2003 года № 112-ФЗ «О личном подсобном хозяйстве» (Собрание законодательства Российской Федерации, 14.07.2003, № 28, статья 2881);</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5"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6"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мая 2006 года № 59-ФЗ «О порядке рассмотрения обращений граждан Российской Федерации» («Российская газета», 05.05.2006);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7"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149-ФЗ «Об информации, информационных технологиях и о защите информации» («Российская газета», № 165, 29.07.2006);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8"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152-ФЗ «О персональных данных» («Российская газета», № 165, 29.07.2006);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9"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2010 № 210-ФЗ «Об организации предоставления государственных и муниципальных услуг» («Российская газета», 30.07.2010);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20" w:history="1">
        <w:r w:rsidRPr="00714AC1">
          <w:rPr>
            <w:rFonts w:eastAsiaTheme="minorHAnsi"/>
            <w:sz w:val="28"/>
            <w:szCs w:val="28"/>
            <w:lang w:eastAsia="en-US"/>
          </w:rPr>
          <w:t>Приказ</w:t>
        </w:r>
      </w:hyperlink>
      <w:r w:rsidRPr="00714AC1">
        <w:rPr>
          <w:rFonts w:eastAsiaTheme="minorHAnsi"/>
          <w:sz w:val="28"/>
          <w:szCs w:val="28"/>
          <w:lang w:eastAsia="en-US"/>
        </w:rPr>
        <w:t>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21"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Федеральной службы государственной регистрации, кадастра и картографии от 07.03.2012 № </w:t>
      </w:r>
      <w:proofErr w:type="gramStart"/>
      <w:r w:rsidRPr="00714AC1">
        <w:rPr>
          <w:rFonts w:eastAsiaTheme="minorHAnsi"/>
          <w:sz w:val="28"/>
          <w:szCs w:val="28"/>
          <w:lang w:eastAsia="en-US"/>
        </w:rPr>
        <w:t>П</w:t>
      </w:r>
      <w:proofErr w:type="gramEnd"/>
      <w:r w:rsidRPr="00714AC1">
        <w:rPr>
          <w:rFonts w:eastAsiaTheme="minorHAnsi"/>
          <w:sz w:val="28"/>
          <w:szCs w:val="28"/>
          <w:lang w:eastAsia="en-US"/>
        </w:rPr>
        <w:t>/103 «Об утверждении формы выписки из похозяйственной книги о наличии у гражданина права на земельный участок» («Российская газета», от 16.05.2012, № 109).</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6. Перечень документов, необходимых в соответствии с нормативными  правовыми актами для предоставления м</w:t>
      </w:r>
      <w:r w:rsidRPr="00714AC1">
        <w:rPr>
          <w:rFonts w:eastAsiaTheme="minorHAnsi"/>
          <w:b/>
          <w:sz w:val="28"/>
          <w:szCs w:val="28"/>
          <w:lang w:eastAsia="en-US"/>
        </w:rPr>
        <w:t>униципальной услуги, подлежащих представлению заявителем</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16. Для получения муниципальной услуги заявителем </w:t>
      </w:r>
      <w:proofErr w:type="gramStart"/>
      <w:r w:rsidRPr="00714AC1">
        <w:rPr>
          <w:rFonts w:eastAsiaTheme="minorHAnsi"/>
          <w:sz w:val="28"/>
          <w:szCs w:val="28"/>
          <w:lang w:eastAsia="en-US"/>
        </w:rPr>
        <w:t>предоставляются следующие документы</w:t>
      </w:r>
      <w:proofErr w:type="gramEnd"/>
      <w:r w:rsidRPr="00714AC1">
        <w:rPr>
          <w:rFonts w:eastAsiaTheme="minorHAns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w:t>
      </w:r>
      <w:r w:rsidRPr="00714AC1">
        <w:rPr>
          <w:rFonts w:eastAsiaTheme="minorHAnsi"/>
          <w:sz w:val="28"/>
          <w:szCs w:val="28"/>
          <w:lang w:eastAsia="en-US"/>
        </w:rPr>
        <w:lastRenderedPageBreak/>
        <w:t>заполняется по форме, представленной на Едином портале, и отдельно заявителем не представляется);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2"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4) копию свидетельства о смерти гражданина, ведущего личное подсобное хозяйство (представляется при оформлении наследства);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5) документ, подтверждающий полномочия на осуществление действий от имени заявителя (для представителя заявителя).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поступившие в </w:t>
      </w:r>
      <w:r>
        <w:rPr>
          <w:rFonts w:eastAsiaTheme="minorHAnsi"/>
          <w:sz w:val="28"/>
          <w:szCs w:val="28"/>
          <w:lang w:eastAsia="en-US"/>
        </w:rPr>
        <w:t xml:space="preserve">Территориальный орган местного самоуправления </w:t>
      </w:r>
      <w:r w:rsidR="005F5511" w:rsidRPr="009B7B6B">
        <w:rPr>
          <w:sz w:val="28"/>
          <w:szCs w:val="28"/>
        </w:rPr>
        <w:t xml:space="preserve">села </w:t>
      </w:r>
      <w:proofErr w:type="gramStart"/>
      <w:r w:rsidR="00F472E9">
        <w:rPr>
          <w:sz w:val="28"/>
          <w:szCs w:val="28"/>
        </w:rPr>
        <w:t>Большое</w:t>
      </w:r>
      <w:proofErr w:type="gramEnd"/>
      <w:r w:rsidR="00F472E9">
        <w:rPr>
          <w:sz w:val="28"/>
          <w:szCs w:val="28"/>
        </w:rPr>
        <w:t xml:space="preserve"> Трифоново</w:t>
      </w:r>
      <w:r w:rsidRPr="00714AC1">
        <w:rPr>
          <w:rFonts w:eastAsiaTheme="minorHAnsi"/>
          <w:sz w:val="28"/>
          <w:szCs w:val="28"/>
          <w:lang w:eastAsia="en-US"/>
        </w:rPr>
        <w:t xml:space="preserve"> через Единый портал, должны содержать электронные документы, необходимые для получения муниципальной услуги.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содержащие электронные документы, не должны быть повреждены и должны воспроизводиться без системных или иных ошибок. </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D91675" w:rsidRPr="00714AC1" w:rsidRDefault="00D91675" w:rsidP="00D91675">
      <w:pPr>
        <w:widowControl w:val="0"/>
        <w:autoSpaceDE w:val="0"/>
        <w:autoSpaceDN w:val="0"/>
        <w:ind w:firstLine="709"/>
        <w:rPr>
          <w:sz w:val="28"/>
          <w:szCs w:val="28"/>
        </w:rPr>
      </w:pPr>
    </w:p>
    <w:p w:rsidR="00D91675" w:rsidRPr="00714AC1" w:rsidRDefault="00D91675" w:rsidP="00D91675">
      <w:pPr>
        <w:widowControl w:val="0"/>
        <w:autoSpaceDE w:val="0"/>
        <w:autoSpaceDN w:val="0"/>
        <w:ind w:firstLine="709"/>
        <w:jc w:val="both"/>
        <w:rPr>
          <w:rFonts w:eastAsia="Calibri"/>
          <w:sz w:val="28"/>
          <w:szCs w:val="28"/>
        </w:rPr>
      </w:pPr>
      <w:r w:rsidRPr="00714AC1">
        <w:rPr>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sidRPr="00714AC1">
        <w:rPr>
          <w:rFonts w:eastAsia="Calibri"/>
          <w:sz w:val="28"/>
          <w:szCs w:val="28"/>
        </w:rPr>
        <w:t xml:space="preserve"> правоустанавливающие документы на недвижимое имущество при наличии зарегистрированных прав.</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sz w:val="28"/>
          <w:szCs w:val="28"/>
        </w:rPr>
        <w:t>18. Запрещается требовать от заявителя:</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1) представления документов и информации или осуществления </w:t>
      </w:r>
      <w:r w:rsidRPr="00714AC1">
        <w:rPr>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675" w:rsidRPr="00714AC1" w:rsidRDefault="00D91675" w:rsidP="00D91675">
      <w:pPr>
        <w:widowControl w:val="0"/>
        <w:autoSpaceDE w:val="0"/>
        <w:autoSpaceDN w:val="0"/>
        <w:ind w:firstLine="709"/>
        <w:jc w:val="both"/>
        <w:rPr>
          <w:sz w:val="28"/>
          <w:szCs w:val="28"/>
        </w:rPr>
      </w:pPr>
      <w:proofErr w:type="gramStart"/>
      <w:r w:rsidRPr="00714AC1">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3" w:history="1">
        <w:r w:rsidRPr="00714AC1">
          <w:rPr>
            <w:sz w:val="28"/>
            <w:szCs w:val="28"/>
          </w:rPr>
          <w:t>частью 6 статьи 7</w:t>
        </w:r>
      </w:hyperlink>
      <w:r w:rsidRPr="00714AC1">
        <w:rPr>
          <w:sz w:val="28"/>
          <w:szCs w:val="28"/>
        </w:rPr>
        <w:t xml:space="preserve"> Федерального закона от</w:t>
      </w:r>
      <w:proofErr w:type="gramEnd"/>
      <w:r w:rsidRPr="00714AC1">
        <w:rPr>
          <w:sz w:val="28"/>
          <w:szCs w:val="28"/>
        </w:rPr>
        <w:t xml:space="preserve"> 27 июля 2010 года № 210-ФЗ «Об организации предоставления государственных и муниципальных услуг».</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sz w:val="28"/>
          <w:szCs w:val="28"/>
        </w:rPr>
      </w:pPr>
      <w:r w:rsidRPr="00714AC1">
        <w:rPr>
          <w:b/>
          <w:sz w:val="28"/>
          <w:szCs w:val="28"/>
        </w:rPr>
        <w:t>Глава 9.  Перечень оснований для отказа в приеме документов, необходимых для предоставления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19. Основаниями для отказа в приеме заявления и документов являются: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 представление заявления и документов лицом, не указанным в пункте 3 настоящего Административного регламента;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3) личное подсобное хозяйство, в отношении которого запрашивается выписка, не располагается на территории </w:t>
      </w:r>
      <w:r w:rsidR="005F5511" w:rsidRPr="009B7B6B">
        <w:rPr>
          <w:sz w:val="28"/>
          <w:szCs w:val="28"/>
        </w:rPr>
        <w:t xml:space="preserve">села </w:t>
      </w:r>
      <w:r w:rsidR="00F472E9">
        <w:rPr>
          <w:sz w:val="28"/>
          <w:szCs w:val="28"/>
        </w:rPr>
        <w:t>Большое Трифоново</w:t>
      </w:r>
      <w:r w:rsidRPr="00714AC1">
        <w:rPr>
          <w:rFonts w:eastAsiaTheme="minorHAns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В случае наличия оснований для отказа в приеме документов специалист </w:t>
      </w:r>
      <w:r w:rsidR="00F4264F" w:rsidRPr="009B7B6B">
        <w:rPr>
          <w:sz w:val="28"/>
          <w:szCs w:val="28"/>
        </w:rPr>
        <w:t xml:space="preserve">Территориального органа местного самоуправления села </w:t>
      </w:r>
      <w:r w:rsidR="00F472E9">
        <w:rPr>
          <w:sz w:val="28"/>
          <w:szCs w:val="28"/>
        </w:rPr>
        <w:t>Большое Трифоново</w:t>
      </w:r>
      <w:r w:rsidR="00F4264F" w:rsidRPr="00714AC1">
        <w:rPr>
          <w:sz w:val="28"/>
          <w:szCs w:val="28"/>
        </w:rPr>
        <w:t xml:space="preserve"> </w:t>
      </w:r>
      <w:r w:rsidRPr="00714AC1">
        <w:rPr>
          <w:sz w:val="28"/>
          <w:szCs w:val="28"/>
        </w:rPr>
        <w:t>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D91675" w:rsidRPr="00714AC1" w:rsidRDefault="00D91675" w:rsidP="00D91675">
      <w:pPr>
        <w:autoSpaceDE w:val="0"/>
        <w:autoSpaceDN w:val="0"/>
        <w:adjustRightInd w:val="0"/>
        <w:ind w:firstLine="708"/>
        <w:jc w:val="both"/>
        <w:rPr>
          <w:sz w:val="28"/>
          <w:szCs w:val="28"/>
        </w:rPr>
      </w:pPr>
      <w:r w:rsidRPr="00714AC1">
        <w:rPr>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10. Перечень оснований для приостановления или отказа в предоставлении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21. Основания для отказа в предоставлении услуги: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 xml:space="preserve">- не представлены заявление либо иные документы, предусмотренные </w:t>
      </w:r>
      <w:hyperlink r:id="rId24" w:history="1">
        <w:r w:rsidRPr="00714AC1">
          <w:rPr>
            <w:rFonts w:eastAsiaTheme="minorHAnsi"/>
            <w:sz w:val="28"/>
            <w:szCs w:val="28"/>
            <w:lang w:eastAsia="en-US"/>
          </w:rPr>
          <w:t>пунктом 1</w:t>
        </w:r>
      </w:hyperlink>
      <w:r w:rsidRPr="00714AC1">
        <w:rPr>
          <w:rFonts w:eastAsiaTheme="minorHAnsi"/>
          <w:sz w:val="28"/>
          <w:szCs w:val="28"/>
          <w:lang w:eastAsia="en-US"/>
        </w:rPr>
        <w:t xml:space="preserve">6 Административного регламента, либо заявление и документы оформлены с нарушением требований, установленных указанным </w:t>
      </w:r>
      <w:hyperlink r:id="rId25" w:history="1">
        <w:r w:rsidRPr="00714AC1">
          <w:rPr>
            <w:rFonts w:eastAsiaTheme="minorHAnsi"/>
            <w:sz w:val="28"/>
            <w:szCs w:val="28"/>
            <w:lang w:eastAsia="en-US"/>
          </w:rPr>
          <w:t>пунктом</w:t>
        </w:r>
      </w:hyperlink>
      <w:r w:rsidRPr="00714AC1">
        <w:rPr>
          <w:rFonts w:eastAsiaTheme="minorHAnsi"/>
          <w:sz w:val="28"/>
          <w:szCs w:val="28"/>
          <w:lang w:eastAsia="en-US"/>
        </w:rPr>
        <w:t>;</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документы представлены лицом, не уполномоченным в установленном порядке на подачу документов;</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электронные документы не соответствуют требованиям, указанным в </w:t>
      </w:r>
      <w:hyperlink r:id="rId26" w:history="1">
        <w:r w:rsidRPr="00714AC1">
          <w:rPr>
            <w:rFonts w:eastAsiaTheme="minorHAnsi"/>
            <w:sz w:val="28"/>
            <w:szCs w:val="28"/>
            <w:lang w:eastAsia="en-US"/>
          </w:rPr>
          <w:t>пункте 1</w:t>
        </w:r>
      </w:hyperlink>
      <w:r w:rsidRPr="00714AC1">
        <w:rPr>
          <w:rFonts w:eastAsiaTheme="minorHAnsi"/>
          <w:sz w:val="28"/>
          <w:szCs w:val="28"/>
          <w:lang w:eastAsia="en-US"/>
        </w:rPr>
        <w:t>6 Административного регламента (в случае подачи заявления и документов через Единый портал).</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w:t>
      </w:r>
      <w:r w:rsidR="0028598A">
        <w:rPr>
          <w:rFonts w:eastAsiaTheme="minorHAnsi"/>
          <w:sz w:val="28"/>
          <w:szCs w:val="28"/>
          <w:lang w:eastAsia="en-US"/>
        </w:rPr>
        <w:t xml:space="preserve">Территориальный орган местного самоуправления села </w:t>
      </w:r>
      <w:proofErr w:type="gramStart"/>
      <w:r w:rsidR="0028598A">
        <w:rPr>
          <w:rFonts w:eastAsiaTheme="minorHAnsi"/>
          <w:sz w:val="28"/>
          <w:szCs w:val="28"/>
          <w:lang w:eastAsia="en-US"/>
        </w:rPr>
        <w:t>Большое</w:t>
      </w:r>
      <w:proofErr w:type="gramEnd"/>
      <w:r w:rsidR="0028598A">
        <w:rPr>
          <w:rFonts w:eastAsiaTheme="minorHAnsi"/>
          <w:sz w:val="28"/>
          <w:szCs w:val="28"/>
          <w:lang w:eastAsia="en-US"/>
        </w:rPr>
        <w:t xml:space="preserve"> Трифоново</w:t>
      </w:r>
      <w:r w:rsidRPr="00714AC1">
        <w:rPr>
          <w:rFonts w:eastAsiaTheme="minorHAnsi"/>
          <w:sz w:val="28"/>
          <w:szCs w:val="28"/>
          <w:lang w:eastAsia="en-US"/>
        </w:rPr>
        <w:t xml:space="preserve">.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1675" w:rsidRPr="00714AC1" w:rsidRDefault="00D91675" w:rsidP="00D91675">
      <w:pPr>
        <w:widowControl w:val="0"/>
        <w:autoSpaceDE w:val="0"/>
        <w:autoSpaceDN w:val="0"/>
        <w:jc w:val="center"/>
        <w:outlineLvl w:val="2"/>
        <w:rPr>
          <w:rFonts w:eastAsiaTheme="minorHAnsi"/>
          <w:b/>
          <w:sz w:val="28"/>
          <w:szCs w:val="28"/>
          <w:lang w:eastAsia="en-US"/>
        </w:rPr>
      </w:pPr>
    </w:p>
    <w:p w:rsidR="00D91675" w:rsidRPr="00714AC1" w:rsidRDefault="00D91675" w:rsidP="00D91675">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24. В перечень документов, которые являются необходимыми и обязательными </w:t>
      </w:r>
      <w:r w:rsidRPr="00714AC1">
        <w:rPr>
          <w:rFonts w:eastAsiaTheme="minorHAnsi"/>
          <w:sz w:val="28"/>
          <w:szCs w:val="28"/>
          <w:lang w:eastAsia="en-US"/>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sidRPr="00714AC1">
        <w:rPr>
          <w:rFonts w:eastAsiaTheme="minorHAnsi"/>
          <w:bCs/>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копия свидетельства о смерти гражданина, ведущего личное подсобное хозяйство (представляется при оформлении наследства);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lastRenderedPageBreak/>
        <w:t>4) документ, подтверждающий полномочия на осуществление действий от имени заявителя (для представителя заявителя).</w:t>
      </w:r>
    </w:p>
    <w:p w:rsidR="00D91675" w:rsidRDefault="00D91675" w:rsidP="00D91675">
      <w:pPr>
        <w:ind w:firstLine="709"/>
        <w:jc w:val="both"/>
        <w:rPr>
          <w:rFonts w:eastAsiaTheme="minorHAnsi"/>
          <w:sz w:val="28"/>
          <w:szCs w:val="28"/>
          <w:lang w:eastAsia="en-US"/>
        </w:rPr>
      </w:pPr>
    </w:p>
    <w:p w:rsidR="000C4C45" w:rsidRPr="00714AC1" w:rsidRDefault="000C4C4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12. Порядок, размер и основания взимания государственной пошлины или иной платы, взимаемой за предоставление </w:t>
      </w:r>
    </w:p>
    <w:p w:rsidR="00D91675" w:rsidRPr="00714AC1" w:rsidRDefault="00D91675" w:rsidP="00D91675">
      <w:pPr>
        <w:widowControl w:val="0"/>
        <w:autoSpaceDE w:val="0"/>
        <w:autoSpaceDN w:val="0"/>
        <w:jc w:val="center"/>
        <w:outlineLvl w:val="2"/>
        <w:rPr>
          <w:b/>
          <w:sz w:val="28"/>
          <w:szCs w:val="28"/>
        </w:rPr>
      </w:pPr>
      <w:r w:rsidRPr="00714AC1">
        <w:rPr>
          <w:b/>
          <w:sz w:val="28"/>
          <w:szCs w:val="28"/>
        </w:rPr>
        <w:t>муниципальной услуги</w:t>
      </w:r>
    </w:p>
    <w:p w:rsidR="00D91675" w:rsidRPr="00714AC1" w:rsidRDefault="00D91675" w:rsidP="00D91675">
      <w:pPr>
        <w:autoSpaceDE w:val="0"/>
        <w:autoSpaceDN w:val="0"/>
        <w:adjustRightInd w:val="0"/>
        <w:ind w:firstLine="708"/>
        <w:jc w:val="center"/>
        <w:rPr>
          <w:rFonts w:eastAsiaTheme="minorHAnsi"/>
          <w:b/>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rFonts w:eastAsiaTheme="minorHAnsi"/>
          <w:sz w:val="28"/>
          <w:szCs w:val="28"/>
          <w:lang w:eastAsia="en-US"/>
        </w:rPr>
        <w:t>25. За предоставление муниципальной услуги государственная пошлина или иная плата не взимается.</w:t>
      </w:r>
    </w:p>
    <w:p w:rsidR="00D91675" w:rsidRDefault="00D91675" w:rsidP="00D91675">
      <w:pPr>
        <w:widowControl w:val="0"/>
        <w:autoSpaceDE w:val="0"/>
        <w:autoSpaceDN w:val="0"/>
        <w:jc w:val="center"/>
        <w:outlineLvl w:val="2"/>
        <w:rPr>
          <w:b/>
          <w:sz w:val="28"/>
          <w:szCs w:val="28"/>
        </w:rPr>
      </w:pPr>
    </w:p>
    <w:p w:rsidR="00D91675" w:rsidRDefault="00D91675" w:rsidP="00D91675">
      <w:pPr>
        <w:widowControl w:val="0"/>
        <w:autoSpaceDE w:val="0"/>
        <w:autoSpaceDN w:val="0"/>
        <w:jc w:val="center"/>
        <w:outlineLvl w:val="2"/>
        <w:rPr>
          <w:b/>
          <w:sz w:val="28"/>
          <w:szCs w:val="28"/>
        </w:rPr>
      </w:pPr>
      <w:r w:rsidRPr="00714AC1">
        <w:rPr>
          <w:b/>
          <w:sz w:val="28"/>
          <w:szCs w:val="2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26. Плата за предоставление услуг, которые являются необходимыми и обязательными для предоставления муниципальной услуги, отсутствует.</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15. Срок и порядок регистрации запроса заявителя о предоставлении муниципальной услуги</w:t>
      </w:r>
    </w:p>
    <w:p w:rsidR="00D91675" w:rsidRPr="00714AC1" w:rsidRDefault="00D91675" w:rsidP="00D91675">
      <w:pPr>
        <w:widowControl w:val="0"/>
        <w:autoSpaceDE w:val="0"/>
        <w:autoSpaceDN w:val="0"/>
        <w:ind w:firstLine="709"/>
        <w:jc w:val="center"/>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28.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6A5217">
        <w:rPr>
          <w:sz w:val="28"/>
          <w:szCs w:val="28"/>
        </w:rPr>
        <w:t>Территориальный орган местного самоуправления села Большое Трифоново</w:t>
      </w:r>
      <w:r w:rsidRPr="00714AC1">
        <w:rPr>
          <w:sz w:val="28"/>
          <w:szCs w:val="28"/>
        </w:rPr>
        <w:t xml:space="preserve"> и жилью либо в МФЦ (в случае если заявление на предоставление муниципальной услуги подается через МФЦ).</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16. Требования к помещениям, в которых предоставляется муниципальная услуга</w:t>
      </w:r>
    </w:p>
    <w:p w:rsidR="00D91675" w:rsidRPr="00714AC1" w:rsidRDefault="00D91675" w:rsidP="00D91675">
      <w:pPr>
        <w:widowControl w:val="0"/>
        <w:autoSpaceDE w:val="0"/>
        <w:autoSpaceDN w:val="0"/>
        <w:ind w:firstLine="709"/>
        <w:jc w:val="center"/>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29. Требования к месту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w:t>
      </w:r>
      <w:r w:rsidRPr="00714AC1">
        <w:rPr>
          <w:sz w:val="28"/>
          <w:szCs w:val="28"/>
        </w:rPr>
        <w:lastRenderedPageBreak/>
        <w:t>возможностью доступа к необходимым информационным базам данных, печатающим и сканирующим устройством.</w:t>
      </w:r>
    </w:p>
    <w:p w:rsidR="00D91675" w:rsidRPr="00714AC1" w:rsidRDefault="00D91675" w:rsidP="00D91675">
      <w:pPr>
        <w:widowControl w:val="0"/>
        <w:autoSpaceDE w:val="0"/>
        <w:autoSpaceDN w:val="0"/>
        <w:ind w:firstLine="709"/>
        <w:jc w:val="both"/>
        <w:rPr>
          <w:sz w:val="28"/>
          <w:szCs w:val="28"/>
        </w:rPr>
      </w:pPr>
      <w:r w:rsidRPr="00714AC1">
        <w:rPr>
          <w:sz w:val="28"/>
          <w:szCs w:val="28"/>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0C4C45" w:rsidRDefault="000C4C45" w:rsidP="00D91675">
      <w:pPr>
        <w:widowControl w:val="0"/>
        <w:autoSpaceDE w:val="0"/>
        <w:autoSpaceDN w:val="0"/>
        <w:jc w:val="center"/>
        <w:outlineLvl w:val="2"/>
        <w:rPr>
          <w:rFonts w:eastAsiaTheme="minorHAnsi"/>
          <w:b/>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17. Показатели доступности и качества муниципальной услуги</w:t>
      </w:r>
    </w:p>
    <w:p w:rsidR="00D91675" w:rsidRPr="00714AC1" w:rsidRDefault="00D91675" w:rsidP="00D91675">
      <w:pPr>
        <w:autoSpaceDE w:val="0"/>
        <w:autoSpaceDN w:val="0"/>
        <w:adjustRightInd w:val="0"/>
        <w:ind w:firstLine="709"/>
        <w:jc w:val="center"/>
        <w:rPr>
          <w:rFonts w:eastAsiaTheme="minorHAnsi"/>
          <w:b/>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sz w:val="28"/>
          <w:szCs w:val="28"/>
        </w:rPr>
        <w:t>31. Показателями доступности муниципальной услуги являются:</w:t>
      </w:r>
    </w:p>
    <w:p w:rsidR="00D91675" w:rsidRPr="00714AC1" w:rsidRDefault="00D91675" w:rsidP="00D91675">
      <w:pPr>
        <w:widowControl w:val="0"/>
        <w:autoSpaceDE w:val="0"/>
        <w:autoSpaceDN w:val="0"/>
        <w:ind w:firstLine="709"/>
        <w:jc w:val="both"/>
        <w:rPr>
          <w:sz w:val="28"/>
          <w:szCs w:val="28"/>
        </w:rPr>
      </w:pPr>
      <w:r w:rsidRPr="00714AC1">
        <w:rPr>
          <w:sz w:val="28"/>
          <w:szCs w:val="28"/>
        </w:rPr>
        <w:t>1) информированность заявителя о получении муниципальной услуги (содержание, порядок и условия ее получения);</w:t>
      </w:r>
    </w:p>
    <w:p w:rsidR="00D91675" w:rsidRPr="00714AC1" w:rsidRDefault="00D91675" w:rsidP="00D91675">
      <w:pPr>
        <w:widowControl w:val="0"/>
        <w:autoSpaceDE w:val="0"/>
        <w:autoSpaceDN w:val="0"/>
        <w:ind w:firstLine="709"/>
        <w:jc w:val="both"/>
        <w:rPr>
          <w:sz w:val="28"/>
          <w:szCs w:val="28"/>
        </w:rPr>
      </w:pPr>
      <w:r w:rsidRPr="00714AC1">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91675" w:rsidRPr="00714AC1" w:rsidRDefault="00D91675" w:rsidP="00D91675">
      <w:pPr>
        <w:widowControl w:val="0"/>
        <w:autoSpaceDE w:val="0"/>
        <w:autoSpaceDN w:val="0"/>
        <w:ind w:firstLine="709"/>
        <w:jc w:val="both"/>
        <w:rPr>
          <w:sz w:val="28"/>
          <w:szCs w:val="28"/>
        </w:rPr>
      </w:pPr>
      <w:proofErr w:type="gramStart"/>
      <w:r w:rsidRPr="00714AC1">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D91675" w:rsidRPr="00714AC1" w:rsidRDefault="00D91675" w:rsidP="00D91675">
      <w:pPr>
        <w:widowControl w:val="0"/>
        <w:autoSpaceDE w:val="0"/>
        <w:autoSpaceDN w:val="0"/>
        <w:ind w:firstLine="709"/>
        <w:jc w:val="both"/>
        <w:rPr>
          <w:sz w:val="28"/>
          <w:szCs w:val="28"/>
        </w:rPr>
      </w:pPr>
      <w:r w:rsidRPr="00714AC1">
        <w:rPr>
          <w:sz w:val="28"/>
          <w:szCs w:val="28"/>
        </w:rPr>
        <w:t>4) бесплатность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5) режим </w:t>
      </w:r>
      <w:proofErr w:type="gramStart"/>
      <w:r w:rsidRPr="00714AC1">
        <w:rPr>
          <w:sz w:val="28"/>
          <w:szCs w:val="28"/>
        </w:rPr>
        <w:t>работы специалист</w:t>
      </w:r>
      <w:r>
        <w:rPr>
          <w:sz w:val="28"/>
          <w:szCs w:val="28"/>
        </w:rPr>
        <w:t xml:space="preserve">а </w:t>
      </w:r>
      <w:r w:rsidR="00F4264F" w:rsidRPr="009B7B6B">
        <w:rPr>
          <w:sz w:val="28"/>
          <w:szCs w:val="28"/>
        </w:rPr>
        <w:t>Территориального органа местного самоуправления села</w:t>
      </w:r>
      <w:proofErr w:type="gramEnd"/>
      <w:r w:rsidR="00F4264F" w:rsidRPr="009B7B6B">
        <w:rPr>
          <w:sz w:val="28"/>
          <w:szCs w:val="28"/>
        </w:rPr>
        <w:t xml:space="preserve"> </w:t>
      </w:r>
      <w:r w:rsidR="00220412">
        <w:rPr>
          <w:sz w:val="28"/>
          <w:szCs w:val="28"/>
        </w:rPr>
        <w:t>Большое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91675" w:rsidRPr="00714AC1" w:rsidRDefault="00D91675" w:rsidP="00D91675">
      <w:pPr>
        <w:widowControl w:val="0"/>
        <w:autoSpaceDE w:val="0"/>
        <w:autoSpaceDN w:val="0"/>
        <w:ind w:firstLine="709"/>
        <w:jc w:val="both"/>
        <w:rPr>
          <w:sz w:val="28"/>
          <w:szCs w:val="28"/>
        </w:rPr>
      </w:pPr>
      <w:r w:rsidRPr="00714AC1">
        <w:rPr>
          <w:sz w:val="28"/>
          <w:szCs w:val="28"/>
        </w:rPr>
        <w:t>7) получение услуги заявителем через МФЦ.</w:t>
      </w:r>
    </w:p>
    <w:p w:rsidR="00D91675" w:rsidRPr="00714AC1" w:rsidRDefault="00D91675" w:rsidP="00D91675">
      <w:pPr>
        <w:widowControl w:val="0"/>
        <w:autoSpaceDE w:val="0"/>
        <w:autoSpaceDN w:val="0"/>
        <w:ind w:firstLine="709"/>
        <w:jc w:val="both"/>
        <w:rPr>
          <w:sz w:val="28"/>
          <w:szCs w:val="28"/>
        </w:rPr>
      </w:pPr>
      <w:r w:rsidRPr="00714AC1">
        <w:rPr>
          <w:sz w:val="28"/>
          <w:szCs w:val="28"/>
        </w:rPr>
        <w:t>32. Показателями качества муниципальной услуги являются:</w:t>
      </w:r>
    </w:p>
    <w:p w:rsidR="00D91675" w:rsidRPr="00714AC1" w:rsidRDefault="00D91675" w:rsidP="00D91675">
      <w:pPr>
        <w:widowControl w:val="0"/>
        <w:autoSpaceDE w:val="0"/>
        <w:autoSpaceDN w:val="0"/>
        <w:ind w:firstLine="709"/>
        <w:jc w:val="both"/>
        <w:rPr>
          <w:sz w:val="28"/>
          <w:szCs w:val="28"/>
        </w:rPr>
      </w:pPr>
      <w:r w:rsidRPr="00714AC1">
        <w:rPr>
          <w:sz w:val="28"/>
          <w:szCs w:val="28"/>
        </w:rPr>
        <w:t>1) соблюдение срока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2) точность обработки данных, правильность оформления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3) компетентность специалистов, осуществляющих предоставление муниципальной услуги (профессиональная грамотность);</w:t>
      </w:r>
    </w:p>
    <w:p w:rsidR="00D91675" w:rsidRPr="00714AC1" w:rsidRDefault="00D91675" w:rsidP="00D91675">
      <w:pPr>
        <w:widowControl w:val="0"/>
        <w:autoSpaceDE w:val="0"/>
        <w:autoSpaceDN w:val="0"/>
        <w:ind w:firstLine="709"/>
        <w:jc w:val="both"/>
        <w:rPr>
          <w:sz w:val="28"/>
          <w:szCs w:val="28"/>
        </w:rPr>
      </w:pPr>
      <w:r w:rsidRPr="00714AC1">
        <w:rPr>
          <w:sz w:val="28"/>
          <w:szCs w:val="28"/>
        </w:rPr>
        <w:t>4) количество обоснованных жалоб.</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tabs>
          <w:tab w:val="left" w:pos="1560"/>
        </w:tabs>
        <w:autoSpaceDE w:val="0"/>
        <w:autoSpaceDN w:val="0"/>
        <w:adjustRightInd w:val="0"/>
        <w:jc w:val="center"/>
        <w:outlineLvl w:val="0"/>
        <w:rPr>
          <w:rFonts w:eastAsiaTheme="minorHAnsi"/>
          <w:b/>
          <w:bCs/>
          <w:sz w:val="28"/>
          <w:szCs w:val="28"/>
          <w:lang w:eastAsia="en-US"/>
        </w:rPr>
      </w:pPr>
      <w:bookmarkStart w:id="2" w:name="sub_39"/>
      <w:r w:rsidRPr="00714AC1">
        <w:rPr>
          <w:rFonts w:eastAsiaTheme="minorHAnsi"/>
          <w:b/>
          <w:bCs/>
          <w:sz w:val="28"/>
          <w:szCs w:val="28"/>
          <w:lang w:eastAsia="en-US"/>
        </w:rPr>
        <w:t>Раздел 3. Состав, последовательность и сроки выполнения административных процедур, требования к порядку их выполнения</w:t>
      </w:r>
    </w:p>
    <w:p w:rsidR="00D91675" w:rsidRPr="00714AC1" w:rsidRDefault="00D91675" w:rsidP="00D91675">
      <w:pPr>
        <w:autoSpaceDE w:val="0"/>
        <w:autoSpaceDN w:val="0"/>
        <w:adjustRightInd w:val="0"/>
        <w:jc w:val="center"/>
        <w:outlineLvl w:val="0"/>
        <w:rPr>
          <w:rFonts w:eastAsiaTheme="minorHAnsi"/>
          <w:b/>
          <w:bCs/>
          <w:sz w:val="28"/>
          <w:szCs w:val="28"/>
          <w:lang w:eastAsia="en-US"/>
        </w:rPr>
      </w:pPr>
    </w:p>
    <w:bookmarkEnd w:id="2"/>
    <w:p w:rsidR="00D91675" w:rsidRPr="00714AC1" w:rsidRDefault="00D91675" w:rsidP="00D91675">
      <w:pPr>
        <w:autoSpaceDE w:val="0"/>
        <w:autoSpaceDN w:val="0"/>
        <w:adjustRightInd w:val="0"/>
        <w:jc w:val="center"/>
        <w:rPr>
          <w:rFonts w:eastAsiaTheme="minorHAnsi"/>
          <w:sz w:val="28"/>
          <w:szCs w:val="28"/>
          <w:lang w:eastAsia="en-US"/>
        </w:rPr>
      </w:pPr>
      <w:r w:rsidRPr="00714AC1">
        <w:rPr>
          <w:rFonts w:eastAsiaTheme="minorHAnsi"/>
          <w:b/>
          <w:sz w:val="28"/>
          <w:szCs w:val="28"/>
          <w:lang w:eastAsia="en-US"/>
        </w:rPr>
        <w:lastRenderedPageBreak/>
        <w:t>Глава 1. Состав и последовательность выполнения административных процедур при предоставлении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3</w:t>
      </w:r>
      <w:r w:rsidR="00F4264F">
        <w:rPr>
          <w:rFonts w:eastAsiaTheme="minorHAnsi"/>
          <w:sz w:val="28"/>
          <w:szCs w:val="28"/>
          <w:lang w:eastAsia="en-US"/>
        </w:rPr>
        <w:t>3</w:t>
      </w:r>
      <w:r w:rsidRPr="00714AC1">
        <w:rPr>
          <w:rFonts w:eastAsiaTheme="minorHAnsi"/>
          <w:sz w:val="28"/>
          <w:szCs w:val="28"/>
          <w:lang w:eastAsia="en-US"/>
        </w:rPr>
        <w:t xml:space="preserve">. Предоставление муниципальной услуги включает в себя следующие административные процедуры: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прием заявления (запроса) и документов и их регистрация;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3) принятие решения;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уведомление заявителя о принятом решении и выдача запрашиваемых  документов.</w:t>
      </w: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33. </w:t>
      </w:r>
      <w:hyperlink r:id="rId28" w:history="1">
        <w:r w:rsidRPr="00714AC1">
          <w:rPr>
            <w:rFonts w:eastAsiaTheme="minorHAnsi"/>
            <w:sz w:val="28"/>
            <w:szCs w:val="28"/>
            <w:lang w:eastAsia="en-US"/>
          </w:rPr>
          <w:t>Блок-схема</w:t>
        </w:r>
      </w:hyperlink>
      <w:r w:rsidRPr="00714AC1">
        <w:rPr>
          <w:rFonts w:eastAsiaTheme="minorHAnsi"/>
          <w:sz w:val="28"/>
          <w:szCs w:val="28"/>
          <w:lang w:eastAsia="en-US"/>
        </w:rPr>
        <w:t xml:space="preserve"> предоставления муниципальной услуги представлена в приложении № 2 к Административному регламенту.</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jc w:val="center"/>
        <w:rPr>
          <w:rFonts w:eastAsiaTheme="minorHAnsi"/>
          <w:b/>
          <w:sz w:val="28"/>
          <w:szCs w:val="28"/>
          <w:lang w:eastAsia="en-US"/>
        </w:rPr>
      </w:pPr>
      <w:r w:rsidRPr="00714AC1">
        <w:rPr>
          <w:rFonts w:eastAsiaTheme="minorHAnsi"/>
          <w:b/>
          <w:sz w:val="28"/>
          <w:szCs w:val="28"/>
          <w:lang w:eastAsia="en-US"/>
        </w:rPr>
        <w:t>Глава 2. Прием заявлений и заявления (запроса) и документов и их регистрация</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34. </w:t>
      </w:r>
      <w:bookmarkStart w:id="3" w:name="Par292"/>
      <w:bookmarkEnd w:id="3"/>
      <w:r w:rsidRPr="00714AC1">
        <w:rPr>
          <w:rFonts w:eastAsiaTheme="minorHAnsi"/>
          <w:sz w:val="28"/>
          <w:szCs w:val="28"/>
          <w:lang w:eastAsia="en-US"/>
        </w:rPr>
        <w:t>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w:t>
      </w:r>
      <w:r>
        <w:rPr>
          <w:rFonts w:eastAsiaTheme="minorHAnsi"/>
          <w:sz w:val="28"/>
          <w:szCs w:val="28"/>
          <w:lang w:eastAsia="en-US"/>
        </w:rPr>
        <w:t xml:space="preserve"> </w:t>
      </w:r>
      <w:r w:rsidRPr="00714AC1">
        <w:rPr>
          <w:rFonts w:eastAsiaTheme="minorHAnsi"/>
          <w:sz w:val="28"/>
          <w:szCs w:val="28"/>
          <w:lang w:eastAsia="en-US"/>
        </w:rPr>
        <w:t xml:space="preserve">в </w:t>
      </w:r>
      <w:r>
        <w:rPr>
          <w:rFonts w:eastAsiaTheme="minorHAnsi"/>
          <w:sz w:val="28"/>
          <w:szCs w:val="28"/>
          <w:lang w:eastAsia="en-US"/>
        </w:rPr>
        <w:t xml:space="preserve">Территориальный орган местного самоуправления </w:t>
      </w:r>
      <w:r w:rsidR="00F4264F" w:rsidRPr="009B7B6B">
        <w:rPr>
          <w:sz w:val="28"/>
          <w:szCs w:val="28"/>
        </w:rPr>
        <w:t xml:space="preserve">села </w:t>
      </w:r>
      <w:r w:rsidR="0055716D">
        <w:rPr>
          <w:sz w:val="28"/>
          <w:szCs w:val="28"/>
        </w:rPr>
        <w:t>Большое Трифоново</w:t>
      </w:r>
      <w:r w:rsidRPr="00714AC1">
        <w:rPr>
          <w:rFonts w:eastAsiaTheme="minorHAnsi"/>
          <w:sz w:val="28"/>
          <w:szCs w:val="28"/>
          <w:lang w:eastAsia="en-US"/>
        </w:rPr>
        <w:t xml:space="preserve"> или МФЦ, на личном приеме или поступление заявления в форме электронного документа через Единый портал.</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35. В случае поступления заявления и документов специалист </w:t>
      </w:r>
      <w:r w:rsidR="00F4264F" w:rsidRPr="009B7B6B">
        <w:rPr>
          <w:sz w:val="28"/>
          <w:szCs w:val="28"/>
        </w:rPr>
        <w:t xml:space="preserve">Территориального органа местного самоуправления села </w:t>
      </w:r>
      <w:proofErr w:type="gramStart"/>
      <w:r w:rsidR="00220412">
        <w:rPr>
          <w:sz w:val="28"/>
          <w:szCs w:val="28"/>
        </w:rPr>
        <w:t>Большое</w:t>
      </w:r>
      <w:proofErr w:type="gramEnd"/>
      <w:r w:rsidR="00220412">
        <w:rPr>
          <w:sz w:val="28"/>
          <w:szCs w:val="28"/>
        </w:rPr>
        <w:t xml:space="preserve"> Трифоново</w:t>
      </w:r>
      <w:r w:rsidRPr="00714AC1">
        <w:rPr>
          <w:rFonts w:eastAsiaTheme="minorHAnsi"/>
          <w:sz w:val="28"/>
          <w:szCs w:val="28"/>
          <w:lang w:eastAsia="en-US"/>
        </w:rPr>
        <w:t>, сотрудник МФЦ выполняет следующие действия: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 проверяет правильность оформления </w:t>
      </w:r>
      <w:hyperlink r:id="rId29" w:history="1">
        <w:r w:rsidRPr="00714AC1">
          <w:rPr>
            <w:rFonts w:eastAsiaTheme="minorHAnsi"/>
            <w:sz w:val="28"/>
            <w:szCs w:val="28"/>
            <w:lang w:eastAsia="en-US"/>
          </w:rPr>
          <w:t>заявления</w:t>
        </w:r>
      </w:hyperlink>
      <w:r w:rsidRPr="00714AC1">
        <w:rPr>
          <w:rFonts w:eastAsiaTheme="minorHAnsi"/>
          <w:sz w:val="28"/>
          <w:szCs w:val="28"/>
          <w:lang w:eastAsia="en-US"/>
        </w:rPr>
        <w:t xml:space="preserve"> (приложение № 1 к Административному регламенту);</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 проверяет документы, удостоверяющие личность заявителя или лица, уполномоченного на подачу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осуществляет проверку наличия документов, необходимых для предоставления муниципальной услуги, и точность их оформления, а именно:</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наличие в документах указания на фамилию, имя, отчество (последнее - при наличии) заявителя, адрес его места жительства;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отсутствие в документах серьезных повреждений, исправлений, наличие которых не позволяет однозначно истолковать их содержание;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4) при наличии оснований для отказа в приеме заявления и документов, указанных в </w:t>
      </w:r>
      <w:hyperlink r:id="rId30" w:history="1">
        <w:r w:rsidRPr="00714AC1">
          <w:rPr>
            <w:rFonts w:eastAsiaTheme="minorHAnsi"/>
            <w:sz w:val="28"/>
            <w:szCs w:val="28"/>
            <w:lang w:eastAsia="en-US"/>
          </w:rPr>
          <w:t xml:space="preserve">пункте </w:t>
        </w:r>
      </w:hyperlink>
      <w:r w:rsidRPr="00714AC1">
        <w:rPr>
          <w:rFonts w:eastAsiaTheme="minorHAnsi"/>
          <w:sz w:val="28"/>
          <w:szCs w:val="28"/>
          <w:lang w:eastAsia="en-US"/>
        </w:rPr>
        <w:t>19 Административного регламента, возвращает заявителю заявление и документы и устно разъясняет причины отказа;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в случае необходимости помогает заявителю оформить заявление;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6) консультирует заявителя о порядке и сроках предоставления муниципальной услуги;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7) в случае отсутствия оснований для отказа в приеме заявления и документов, регистрирует заявление;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8) выдает заявителю расписку в приеме заявления и документов.</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36. Максимальная продолжительность административной процедуры на личном приеме не должна превышать 15 минут.</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D91675" w:rsidRDefault="00D91675" w:rsidP="00D91675">
      <w:pPr>
        <w:autoSpaceDE w:val="0"/>
        <w:autoSpaceDN w:val="0"/>
        <w:adjustRightInd w:val="0"/>
        <w:jc w:val="center"/>
        <w:outlineLvl w:val="0"/>
        <w:rPr>
          <w:rFonts w:eastAsiaTheme="minorHAnsi"/>
          <w:b/>
          <w:sz w:val="28"/>
          <w:szCs w:val="28"/>
          <w:lang w:eastAsia="en-US"/>
        </w:rPr>
      </w:pPr>
    </w:p>
    <w:p w:rsidR="00D91675" w:rsidRPr="00714AC1" w:rsidRDefault="00D91675" w:rsidP="00D91675">
      <w:pPr>
        <w:autoSpaceDE w:val="0"/>
        <w:autoSpaceDN w:val="0"/>
        <w:adjustRightInd w:val="0"/>
        <w:jc w:val="center"/>
        <w:outlineLvl w:val="0"/>
        <w:rPr>
          <w:rFonts w:eastAsiaTheme="minorHAnsi"/>
          <w:b/>
          <w:sz w:val="28"/>
          <w:szCs w:val="28"/>
          <w:lang w:eastAsia="en-US"/>
        </w:rPr>
      </w:pPr>
      <w:r w:rsidRPr="00714AC1">
        <w:rPr>
          <w:rFonts w:eastAsiaTheme="minorHAnsi"/>
          <w:b/>
          <w:sz w:val="28"/>
          <w:szCs w:val="28"/>
          <w:lang w:eastAsia="en-US"/>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1675" w:rsidRPr="00714AC1" w:rsidRDefault="00D91675" w:rsidP="00D91675">
      <w:pPr>
        <w:autoSpaceDE w:val="0"/>
        <w:autoSpaceDN w:val="0"/>
        <w:adjustRightInd w:val="0"/>
        <w:jc w:val="both"/>
        <w:rPr>
          <w:rFonts w:eastAsiaTheme="minorHAnsi"/>
          <w:sz w:val="28"/>
          <w:szCs w:val="28"/>
          <w:lang w:eastAsia="en-US"/>
        </w:rPr>
      </w:pPr>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38. Основанием для начала административной процедуры является не</w:t>
      </w:r>
      <w:r w:rsidR="00F13F1D">
        <w:rPr>
          <w:rFonts w:eastAsiaTheme="minorHAnsi"/>
          <w:sz w:val="28"/>
          <w:szCs w:val="28"/>
          <w:lang w:eastAsia="en-US"/>
        </w:rPr>
        <w:t xml:space="preserve"> </w:t>
      </w:r>
      <w:r w:rsidRPr="00714AC1">
        <w:rPr>
          <w:rFonts w:eastAsiaTheme="minorHAnsi"/>
          <w:sz w:val="28"/>
          <w:szCs w:val="28"/>
          <w:lang w:eastAsia="en-US"/>
        </w:rPr>
        <w:t>предоставление заявителем по собственной инициативе документа (документов), указанных в пункте 17 настоящего Административного регламента.</w:t>
      </w:r>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39. </w:t>
      </w:r>
      <w:proofErr w:type="gramStart"/>
      <w:r w:rsidR="00F13F1D">
        <w:rPr>
          <w:rFonts w:eastAsiaTheme="minorHAnsi"/>
          <w:sz w:val="28"/>
          <w:szCs w:val="28"/>
          <w:lang w:eastAsia="en-US"/>
        </w:rPr>
        <w:t>С</w:t>
      </w:r>
      <w:r w:rsidR="00F13F1D" w:rsidRPr="00714AC1">
        <w:rPr>
          <w:rFonts w:eastAsiaTheme="minorHAnsi"/>
          <w:sz w:val="28"/>
          <w:szCs w:val="28"/>
          <w:lang w:eastAsia="en-US"/>
        </w:rPr>
        <w:t>пециалист</w:t>
      </w:r>
      <w:r w:rsidR="00F13F1D">
        <w:rPr>
          <w:rFonts w:eastAsiaTheme="minorHAnsi"/>
          <w:sz w:val="28"/>
          <w:szCs w:val="28"/>
          <w:lang w:eastAsia="en-US"/>
        </w:rPr>
        <w:t>ом</w:t>
      </w:r>
      <w:r w:rsidR="00F13F1D" w:rsidRPr="00714AC1">
        <w:rPr>
          <w:rFonts w:eastAsiaTheme="minorHAnsi"/>
          <w:sz w:val="28"/>
          <w:szCs w:val="28"/>
          <w:lang w:eastAsia="en-US"/>
        </w:rPr>
        <w:t xml:space="preserve"> </w:t>
      </w:r>
      <w:r w:rsidR="00F13F1D" w:rsidRPr="009B7B6B">
        <w:rPr>
          <w:sz w:val="28"/>
          <w:szCs w:val="28"/>
        </w:rPr>
        <w:t xml:space="preserve">Территориального органа местного самоуправления села </w:t>
      </w:r>
      <w:r w:rsidR="0055716D">
        <w:rPr>
          <w:sz w:val="28"/>
          <w:szCs w:val="28"/>
        </w:rPr>
        <w:t>Большое Трифоново</w:t>
      </w:r>
      <w:r w:rsidR="00F13F1D" w:rsidRPr="00714AC1">
        <w:rPr>
          <w:rFonts w:eastAsiaTheme="minorHAnsi"/>
          <w:sz w:val="28"/>
          <w:szCs w:val="28"/>
          <w:lang w:eastAsia="en-US"/>
        </w:rPr>
        <w:t xml:space="preserve"> </w:t>
      </w:r>
      <w:r w:rsidRPr="00714AC1">
        <w:rPr>
          <w:rFonts w:eastAsiaTheme="minorHAnsi"/>
          <w:sz w:val="28"/>
          <w:szCs w:val="28"/>
          <w:lang w:eastAsia="en-US"/>
        </w:rPr>
        <w:t>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roofErr w:type="gramEnd"/>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40. Запрос готовится в течение двух рабочих дней со дня регистрации заявления о предоставлении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D91675" w:rsidRPr="00714AC1" w:rsidRDefault="00D91675" w:rsidP="00D91675">
      <w:pPr>
        <w:widowControl w:val="0"/>
        <w:autoSpaceDE w:val="0"/>
        <w:autoSpaceDN w:val="0"/>
        <w:ind w:firstLine="709"/>
        <w:jc w:val="both"/>
        <w:rPr>
          <w:sz w:val="28"/>
          <w:szCs w:val="28"/>
        </w:rPr>
      </w:pPr>
      <w:r w:rsidRPr="00714AC1">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D91675" w:rsidRPr="00714AC1" w:rsidRDefault="00D91675" w:rsidP="00D91675">
      <w:pPr>
        <w:widowControl w:val="0"/>
        <w:autoSpaceDE w:val="0"/>
        <w:autoSpaceDN w:val="0"/>
        <w:ind w:firstLine="709"/>
        <w:jc w:val="both"/>
      </w:pPr>
    </w:p>
    <w:p w:rsidR="00D91675" w:rsidRPr="00714AC1" w:rsidRDefault="00D91675" w:rsidP="00D91675">
      <w:pPr>
        <w:autoSpaceDE w:val="0"/>
        <w:autoSpaceDN w:val="0"/>
        <w:adjustRightInd w:val="0"/>
        <w:jc w:val="center"/>
        <w:rPr>
          <w:b/>
          <w:sz w:val="28"/>
          <w:szCs w:val="28"/>
        </w:rPr>
      </w:pPr>
      <w:r w:rsidRPr="00714AC1">
        <w:rPr>
          <w:rFonts w:eastAsiaTheme="minorHAnsi"/>
          <w:b/>
          <w:sz w:val="28"/>
          <w:szCs w:val="28"/>
          <w:lang w:eastAsia="en-US"/>
        </w:rPr>
        <w:t xml:space="preserve">Глава 4. </w:t>
      </w:r>
      <w:r w:rsidRPr="00714AC1">
        <w:rPr>
          <w:b/>
          <w:sz w:val="28"/>
          <w:szCs w:val="28"/>
        </w:rPr>
        <w:t>Принятие решения</w:t>
      </w:r>
    </w:p>
    <w:p w:rsidR="00D91675" w:rsidRPr="00714AC1" w:rsidRDefault="00D91675" w:rsidP="00D91675">
      <w:pPr>
        <w:autoSpaceDE w:val="0"/>
        <w:autoSpaceDN w:val="0"/>
        <w:adjustRightInd w:val="0"/>
        <w:jc w:val="center"/>
        <w:rPr>
          <w:rFonts w:eastAsiaTheme="minorHAnsi"/>
          <w:b/>
          <w:sz w:val="28"/>
          <w:szCs w:val="28"/>
          <w:lang w:eastAsia="en-US"/>
        </w:rPr>
      </w:pP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42. </w:t>
      </w:r>
      <w:proofErr w:type="gramStart"/>
      <w:r w:rsidRPr="00714AC1">
        <w:rPr>
          <w:sz w:val="28"/>
          <w:szCs w:val="28"/>
        </w:rPr>
        <w:t xml:space="preserve">Основанием для начала административной процедуры «Принятие решения» является передача пакета документов </w:t>
      </w:r>
      <w:r w:rsidR="00F13F1D" w:rsidRPr="00714AC1">
        <w:rPr>
          <w:rFonts w:eastAsiaTheme="minorHAnsi"/>
          <w:sz w:val="28"/>
          <w:szCs w:val="28"/>
          <w:lang w:eastAsia="en-US"/>
        </w:rPr>
        <w:t>специалист</w:t>
      </w:r>
      <w:r w:rsidR="00F13F1D">
        <w:rPr>
          <w:rFonts w:eastAsiaTheme="minorHAnsi"/>
          <w:sz w:val="28"/>
          <w:szCs w:val="28"/>
          <w:lang w:eastAsia="en-US"/>
        </w:rPr>
        <w:t>у</w:t>
      </w:r>
      <w:r w:rsidR="00F13F1D" w:rsidRPr="00714AC1">
        <w:rPr>
          <w:rFonts w:eastAsiaTheme="minorHAnsi"/>
          <w:sz w:val="28"/>
          <w:szCs w:val="28"/>
          <w:lang w:eastAsia="en-US"/>
        </w:rPr>
        <w:t xml:space="preserve"> </w:t>
      </w:r>
      <w:r w:rsidR="00F13F1D" w:rsidRPr="009B7B6B">
        <w:rPr>
          <w:sz w:val="28"/>
          <w:szCs w:val="28"/>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xml:space="preserve"> ответственному за подготовку результата предоставления муниципальной услуги.</w:t>
      </w:r>
      <w:proofErr w:type="gramEnd"/>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43. Специалист </w:t>
      </w:r>
      <w:r w:rsidR="00F13F1D" w:rsidRPr="009B7B6B">
        <w:rPr>
          <w:sz w:val="28"/>
          <w:szCs w:val="28"/>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r w:rsidR="00F13F1D" w:rsidRPr="00714AC1">
        <w:rPr>
          <w:sz w:val="28"/>
          <w:szCs w:val="28"/>
        </w:rPr>
        <w:t xml:space="preserve"> </w:t>
      </w:r>
      <w:r w:rsidRPr="00714AC1">
        <w:rPr>
          <w:sz w:val="28"/>
          <w:szCs w:val="28"/>
        </w:rPr>
        <w:t xml:space="preserve">осуществляет проверку: </w:t>
      </w:r>
    </w:p>
    <w:p w:rsidR="00D91675" w:rsidRPr="00714AC1" w:rsidRDefault="00D91675" w:rsidP="00D91675">
      <w:pPr>
        <w:autoSpaceDE w:val="0"/>
        <w:autoSpaceDN w:val="0"/>
        <w:adjustRightInd w:val="0"/>
        <w:ind w:firstLine="708"/>
        <w:jc w:val="both"/>
        <w:rPr>
          <w:sz w:val="28"/>
          <w:szCs w:val="28"/>
        </w:rPr>
      </w:pPr>
      <w:r w:rsidRPr="00714AC1">
        <w:rPr>
          <w:sz w:val="28"/>
          <w:szCs w:val="28"/>
        </w:rPr>
        <w:t>- полномочий заявителя либо полномочия представителя правообладателя действовать от его имени;</w:t>
      </w:r>
    </w:p>
    <w:p w:rsidR="00D91675" w:rsidRPr="00714AC1" w:rsidRDefault="00D91675" w:rsidP="00D91675">
      <w:pPr>
        <w:autoSpaceDE w:val="0"/>
        <w:autoSpaceDN w:val="0"/>
        <w:adjustRightInd w:val="0"/>
        <w:jc w:val="both"/>
        <w:rPr>
          <w:sz w:val="28"/>
          <w:szCs w:val="28"/>
        </w:rPr>
      </w:pPr>
      <w:r w:rsidRPr="00714AC1">
        <w:rPr>
          <w:sz w:val="28"/>
          <w:szCs w:val="28"/>
        </w:rPr>
        <w:t xml:space="preserve">         - наличия всех необходимых документов, указанных в пункте 16 Административного регламента;</w:t>
      </w:r>
    </w:p>
    <w:p w:rsidR="00D91675" w:rsidRPr="00714AC1" w:rsidRDefault="00D91675" w:rsidP="00D91675">
      <w:pPr>
        <w:autoSpaceDE w:val="0"/>
        <w:autoSpaceDN w:val="0"/>
        <w:adjustRightInd w:val="0"/>
        <w:ind w:firstLine="539"/>
        <w:jc w:val="both"/>
        <w:rPr>
          <w:sz w:val="28"/>
          <w:szCs w:val="28"/>
        </w:rPr>
      </w:pPr>
      <w:r w:rsidRPr="00714AC1">
        <w:rPr>
          <w:sz w:val="28"/>
          <w:szCs w:val="28"/>
        </w:rPr>
        <w:t xml:space="preserve"> - соответствия представленных документов требованиям, установленным законодательством Российской Федерации.</w:t>
      </w:r>
      <w:bookmarkStart w:id="4" w:name="Par161"/>
      <w:bookmarkStart w:id="5" w:name="Par163"/>
      <w:bookmarkEnd w:id="4"/>
      <w:bookmarkEnd w:id="5"/>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44. При наличии оснований для отказа в предоставлении муниципальной услуги специалист, ответственный за подготовку результата предоставления </w:t>
      </w:r>
      <w:r w:rsidRPr="00714AC1">
        <w:rPr>
          <w:sz w:val="28"/>
          <w:szCs w:val="28"/>
        </w:rPr>
        <w:lastRenderedPageBreak/>
        <w:t>муниципальной услуги, принимает решение о подготовке уведомления об отказе в предоставлении выписки из похозяйственной книги.</w:t>
      </w:r>
    </w:p>
    <w:p w:rsidR="00D91675" w:rsidRPr="00714AC1" w:rsidRDefault="00D91675" w:rsidP="00D91675">
      <w:pPr>
        <w:autoSpaceDE w:val="0"/>
        <w:autoSpaceDN w:val="0"/>
        <w:adjustRightInd w:val="0"/>
        <w:ind w:firstLine="708"/>
        <w:jc w:val="both"/>
        <w:rPr>
          <w:sz w:val="28"/>
          <w:szCs w:val="28"/>
        </w:rPr>
      </w:pPr>
      <w:r w:rsidRPr="00714AC1">
        <w:rPr>
          <w:sz w:val="28"/>
          <w:szCs w:val="28"/>
        </w:rPr>
        <w:t>45. При отсутствии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выписки из похозяйственной книги в соответствии  с запросом.</w:t>
      </w: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46. </w:t>
      </w:r>
      <w:proofErr w:type="gramStart"/>
      <w:r w:rsidRPr="00714AC1">
        <w:rPr>
          <w:sz w:val="28"/>
          <w:szCs w:val="28"/>
        </w:rPr>
        <w:t>Исполнитель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похозяйственной книги с учетом цели получения выписки из похозяйственной книги  в двух экземплярах (оба экземпляра являются подлинными), а при наличии оснований для отказа в предо</w:t>
      </w:r>
      <w:r>
        <w:rPr>
          <w:sz w:val="28"/>
          <w:szCs w:val="28"/>
        </w:rPr>
        <w:t xml:space="preserve">ставлении муниципальной услуги, – </w:t>
      </w:r>
      <w:hyperlink r:id="rId31" w:history="1">
        <w:r w:rsidRPr="00714AC1">
          <w:rPr>
            <w:sz w:val="28"/>
            <w:szCs w:val="28"/>
          </w:rPr>
          <w:t>уведомление</w:t>
        </w:r>
      </w:hyperlink>
      <w:r w:rsidRPr="00714AC1">
        <w:rPr>
          <w:sz w:val="28"/>
          <w:szCs w:val="28"/>
        </w:rPr>
        <w:t xml:space="preserve"> об отказе в предоставлении муниципальной услуги с указанием оснований</w:t>
      </w:r>
      <w:proofErr w:type="gramEnd"/>
      <w:r w:rsidRPr="00714AC1">
        <w:rPr>
          <w:sz w:val="28"/>
          <w:szCs w:val="28"/>
        </w:rPr>
        <w:t xml:space="preserve"> для отказа и дает для подписания </w:t>
      </w:r>
      <w:r>
        <w:rPr>
          <w:sz w:val="28"/>
          <w:szCs w:val="28"/>
        </w:rPr>
        <w:t xml:space="preserve">председателю Территориального органа местного самоуправления </w:t>
      </w:r>
      <w:r w:rsidR="00F13F1D">
        <w:rPr>
          <w:sz w:val="28"/>
          <w:szCs w:val="28"/>
        </w:rPr>
        <w:t xml:space="preserve">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 xml:space="preserve">. </w:t>
      </w: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47. </w:t>
      </w:r>
      <w:proofErr w:type="gramStart"/>
      <w:r w:rsidRPr="00714AC1">
        <w:rPr>
          <w:sz w:val="28"/>
          <w:szCs w:val="28"/>
        </w:rPr>
        <w:t xml:space="preserve">Выписка из похозяйственной книги, оформленная в двух экземплярах подписывается </w:t>
      </w:r>
      <w:r>
        <w:rPr>
          <w:sz w:val="28"/>
          <w:szCs w:val="28"/>
        </w:rPr>
        <w:t>председателем Территориального органа местног</w:t>
      </w:r>
      <w:r w:rsidR="00F13F1D">
        <w:rPr>
          <w:sz w:val="28"/>
          <w:szCs w:val="28"/>
        </w:rPr>
        <w:t xml:space="preserve">о самоуправления села </w:t>
      </w:r>
      <w:r w:rsidR="0055716D">
        <w:rPr>
          <w:sz w:val="28"/>
          <w:szCs w:val="28"/>
        </w:rPr>
        <w:t>Большое Трифоново</w:t>
      </w:r>
      <w:r w:rsidR="0055716D" w:rsidRPr="00714AC1">
        <w:rPr>
          <w:sz w:val="28"/>
          <w:szCs w:val="28"/>
        </w:rPr>
        <w:t xml:space="preserve"> </w:t>
      </w:r>
      <w:r w:rsidRPr="00714AC1">
        <w:rPr>
          <w:sz w:val="28"/>
          <w:szCs w:val="28"/>
        </w:rPr>
        <w:t>в течение трех рабочих дней.</w:t>
      </w:r>
      <w:proofErr w:type="gramEnd"/>
    </w:p>
    <w:p w:rsidR="00D91675" w:rsidRPr="00714AC1" w:rsidRDefault="00D91675" w:rsidP="00D91675">
      <w:pPr>
        <w:ind w:firstLine="708"/>
        <w:jc w:val="both"/>
        <w:rPr>
          <w:sz w:val="28"/>
          <w:szCs w:val="28"/>
        </w:rPr>
      </w:pPr>
      <w:r w:rsidRPr="00714AC1">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91675" w:rsidRPr="00714AC1" w:rsidRDefault="00D91675" w:rsidP="00D91675">
      <w:pPr>
        <w:autoSpaceDE w:val="0"/>
        <w:autoSpaceDN w:val="0"/>
        <w:adjustRightInd w:val="0"/>
        <w:ind w:firstLine="708"/>
        <w:jc w:val="both"/>
        <w:rPr>
          <w:sz w:val="28"/>
          <w:szCs w:val="28"/>
        </w:rPr>
      </w:pPr>
      <w:r w:rsidRPr="00714AC1">
        <w:rPr>
          <w:sz w:val="28"/>
          <w:szCs w:val="28"/>
        </w:rPr>
        <w:t>48. Общий срок выполнения административной процедуры «Принятие решения» – десять рабочих дней.</w:t>
      </w:r>
    </w:p>
    <w:p w:rsidR="00D91675" w:rsidRPr="00714AC1" w:rsidRDefault="00D91675" w:rsidP="00D91675">
      <w:pPr>
        <w:autoSpaceDE w:val="0"/>
        <w:autoSpaceDN w:val="0"/>
        <w:adjustRightInd w:val="0"/>
        <w:ind w:firstLine="708"/>
        <w:jc w:val="both"/>
        <w:rPr>
          <w:sz w:val="28"/>
          <w:szCs w:val="28"/>
        </w:rPr>
      </w:pPr>
      <w:r w:rsidRPr="00714AC1">
        <w:rPr>
          <w:sz w:val="28"/>
          <w:szCs w:val="28"/>
        </w:rPr>
        <w:t>Результатом административной процедуры является принятие решения о подготовке выписки из похозяйственной книги или уведомления об отказе в предоставлении выписки из похозяйственной книги.</w:t>
      </w:r>
    </w:p>
    <w:p w:rsidR="00D91675" w:rsidRPr="00714AC1" w:rsidRDefault="00D91675" w:rsidP="00D91675">
      <w:pPr>
        <w:keepNext/>
        <w:keepLines/>
        <w:jc w:val="center"/>
        <w:outlineLvl w:val="2"/>
        <w:rPr>
          <w:sz w:val="28"/>
          <w:szCs w:val="28"/>
        </w:rPr>
      </w:pPr>
    </w:p>
    <w:p w:rsidR="00D91675" w:rsidRPr="00714AC1" w:rsidRDefault="00D91675" w:rsidP="00D91675">
      <w:pPr>
        <w:keepNext/>
        <w:keepLines/>
        <w:jc w:val="center"/>
        <w:outlineLvl w:val="2"/>
        <w:rPr>
          <w:b/>
          <w:bCs/>
          <w:color w:val="000000" w:themeColor="text1"/>
          <w:sz w:val="28"/>
          <w:szCs w:val="28"/>
        </w:rPr>
      </w:pPr>
      <w:r w:rsidRPr="00714AC1">
        <w:rPr>
          <w:b/>
          <w:bCs/>
          <w:color w:val="000000" w:themeColor="text1"/>
          <w:sz w:val="28"/>
          <w:szCs w:val="28"/>
        </w:rPr>
        <w:t>Глава 5. Уведомление заявителя о принятом решении и выдача запрашиваемых документов</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Calibri"/>
          <w:sz w:val="28"/>
          <w:szCs w:val="28"/>
          <w:lang w:eastAsia="en-US"/>
        </w:rPr>
      </w:pPr>
      <w:r w:rsidRPr="00714AC1">
        <w:rPr>
          <w:rFonts w:eastAsiaTheme="minorHAnsi"/>
          <w:sz w:val="28"/>
          <w:szCs w:val="28"/>
          <w:lang w:eastAsia="en-US"/>
        </w:rPr>
        <w:t xml:space="preserve">49. Основанием для начала административной процедуры является подписание </w:t>
      </w:r>
      <w:r>
        <w:rPr>
          <w:sz w:val="28"/>
          <w:szCs w:val="28"/>
        </w:rPr>
        <w:t>председателем Территориального органа местног</w:t>
      </w:r>
      <w:r w:rsidR="000C4C45">
        <w:rPr>
          <w:sz w:val="28"/>
          <w:szCs w:val="28"/>
        </w:rPr>
        <w:t xml:space="preserve">о самоуправления села </w:t>
      </w:r>
      <w:r w:rsidR="0055716D">
        <w:rPr>
          <w:sz w:val="28"/>
          <w:szCs w:val="28"/>
        </w:rPr>
        <w:t>Большое Трифоново</w:t>
      </w:r>
      <w:r w:rsidRPr="00714AC1">
        <w:rPr>
          <w:rFonts w:eastAsiaTheme="minorHAnsi"/>
          <w:sz w:val="28"/>
          <w:szCs w:val="28"/>
          <w:lang w:eastAsia="en-US"/>
        </w:rPr>
        <w:t xml:space="preserve"> выписки их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r w:rsidRPr="00714AC1">
        <w:rPr>
          <w:rFonts w:eastAsia="Calibr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50. Уведомление заявителя о принятом решении осуществляется специалистом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000C4C45">
        <w:rPr>
          <w:rFonts w:eastAsiaTheme="minorHAnsi"/>
          <w:sz w:val="28"/>
          <w:szCs w:val="28"/>
          <w:lang w:eastAsia="en-US"/>
        </w:rPr>
        <w:t xml:space="preserve"> </w:t>
      </w:r>
      <w:r w:rsidRPr="00714AC1">
        <w:rPr>
          <w:rFonts w:eastAsiaTheme="minorHAnsi"/>
          <w:sz w:val="28"/>
          <w:szCs w:val="28"/>
          <w:lang w:eastAsia="en-US"/>
        </w:rPr>
        <w:t>по желанию заявителя: лично, по почте, по телефону, через МФЦ, в электронной форме в личный кабинет заявителя.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w:t>
      </w:r>
      <w:r w:rsidRPr="00714AC1">
        <w:rPr>
          <w:rFonts w:eastAsiaTheme="minorHAnsi"/>
          <w:sz w:val="28"/>
          <w:szCs w:val="28"/>
          <w:lang w:eastAsia="en-US"/>
        </w:rPr>
        <w:lastRenderedPageBreak/>
        <w:t xml:space="preserve">носителе, подтверждающего содержание электронного документа, направленного органом (организацией).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53. Срок выполнения административной процедуры: 2 рабочих дня с даты подписания ответа </w:t>
      </w:r>
      <w:r>
        <w:rPr>
          <w:sz w:val="28"/>
          <w:szCs w:val="28"/>
        </w:rPr>
        <w:t xml:space="preserve">председателем </w:t>
      </w:r>
      <w:r w:rsidR="000C4C45">
        <w:rPr>
          <w:rFonts w:eastAsiaTheme="minorHAnsi"/>
          <w:sz w:val="28"/>
          <w:szCs w:val="28"/>
          <w:lang w:eastAsia="en-US"/>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p>
    <w:p w:rsidR="00D91675"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54. Результатом выполнения административной процедуры является выдача заявителю двух экземпляров выписки из похозяйственной книги или уведомления об отказе в выдаче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55716D" w:rsidRPr="00714AC1" w:rsidRDefault="0055716D"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6. Порядок осуществления административных процедур в электронной форме, в том числе с использованием Единого портала </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55. Заявление о предоставлении муниципальной услуги также может быть подано посредством </w:t>
      </w:r>
      <w:r w:rsidRPr="00714AC1">
        <w:rPr>
          <w:rFonts w:eastAsiaTheme="minorHAnsi"/>
          <w:sz w:val="28"/>
          <w:szCs w:val="28"/>
          <w:lang w:eastAsia="en-US"/>
        </w:rPr>
        <w:t>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56. Подача заявления о предоставлении муниципальной услуги посредством </w:t>
      </w:r>
      <w:r w:rsidRPr="00714AC1">
        <w:rPr>
          <w:rFonts w:eastAsiaTheme="minorHAnsi"/>
          <w:sz w:val="28"/>
          <w:szCs w:val="28"/>
          <w:lang w:eastAsia="en-US"/>
        </w:rPr>
        <w:t xml:space="preserve">Единого портала </w:t>
      </w:r>
      <w:r w:rsidRPr="00714AC1">
        <w:rPr>
          <w:sz w:val="28"/>
          <w:szCs w:val="28"/>
        </w:rPr>
        <w:t>осуществляется посредством регистрации заявителя на порталах и создания личного кабинета.</w:t>
      </w:r>
    </w:p>
    <w:p w:rsidR="00D91675" w:rsidRPr="00714AC1" w:rsidRDefault="00D91675" w:rsidP="00D91675">
      <w:pPr>
        <w:widowControl w:val="0"/>
        <w:autoSpaceDE w:val="0"/>
        <w:autoSpaceDN w:val="0"/>
        <w:ind w:firstLine="708"/>
        <w:jc w:val="both"/>
        <w:rPr>
          <w:sz w:val="28"/>
          <w:szCs w:val="28"/>
        </w:rPr>
      </w:pPr>
      <w:r w:rsidRPr="00714AC1">
        <w:rPr>
          <w:sz w:val="28"/>
          <w:szCs w:val="28"/>
        </w:rPr>
        <w:t>Информация о муниципальной услуге, порядке и сроках ее предоставления содержится в соответствующих разделах 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D91675" w:rsidRPr="00714AC1" w:rsidRDefault="00D91675" w:rsidP="00D91675">
      <w:pPr>
        <w:widowControl w:val="0"/>
        <w:autoSpaceDE w:val="0"/>
        <w:autoSpaceDN w:val="0"/>
        <w:ind w:firstLine="708"/>
        <w:jc w:val="both"/>
        <w:rPr>
          <w:sz w:val="28"/>
          <w:szCs w:val="28"/>
        </w:rPr>
      </w:pPr>
      <w:r w:rsidRPr="00714AC1">
        <w:rPr>
          <w:sz w:val="28"/>
          <w:szCs w:val="28"/>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Информация по вопросам предоставления муниципальной услуги размещается на официальном сайте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Pr="00714AC1">
        <w:rPr>
          <w:sz w:val="28"/>
          <w:szCs w:val="28"/>
        </w:rPr>
        <w:t xml:space="preserve"> в информационно-телекоммуникационной сети «Интернет», указанном в </w:t>
      </w:r>
      <w:hyperlink w:anchor="P53" w:history="1">
        <w:r w:rsidRPr="00714AC1">
          <w:rPr>
            <w:sz w:val="28"/>
            <w:szCs w:val="28"/>
          </w:rPr>
          <w:t xml:space="preserve">пункте </w:t>
        </w:r>
      </w:hyperlink>
      <w:r w:rsidRPr="00714AC1">
        <w:rPr>
          <w:sz w:val="28"/>
          <w:szCs w:val="28"/>
        </w:rPr>
        <w:t>5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59. К размещаемой информации по вопросам предоставления муниципальной услуги, относится:</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справочная информация, указанная в </w:t>
      </w:r>
      <w:hyperlink w:anchor="P53" w:history="1">
        <w:r w:rsidRPr="00714AC1">
          <w:rPr>
            <w:sz w:val="28"/>
            <w:szCs w:val="28"/>
          </w:rPr>
          <w:t xml:space="preserve">пунктах </w:t>
        </w:r>
      </w:hyperlink>
      <w:r w:rsidRPr="00714AC1">
        <w:rPr>
          <w:sz w:val="28"/>
          <w:szCs w:val="28"/>
        </w:rPr>
        <w:t xml:space="preserve">5 - </w:t>
      </w:r>
      <w:hyperlink w:anchor="P85" w:history="1">
        <w:r w:rsidRPr="00714AC1">
          <w:rPr>
            <w:sz w:val="28"/>
            <w:szCs w:val="28"/>
          </w:rPr>
          <w:t>8</w:t>
        </w:r>
      </w:hyperlink>
      <w:r w:rsidRPr="00714AC1">
        <w:rPr>
          <w:sz w:val="28"/>
          <w:szCs w:val="28"/>
        </w:rPr>
        <w:t xml:space="preserve">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3) перечень документов, необходимых для предоставления муниципальной услуги;</w:t>
      </w:r>
    </w:p>
    <w:p w:rsidR="000C4C45" w:rsidRDefault="00D91675" w:rsidP="0055716D">
      <w:pPr>
        <w:widowControl w:val="0"/>
        <w:autoSpaceDE w:val="0"/>
        <w:autoSpaceDN w:val="0"/>
        <w:ind w:firstLine="708"/>
        <w:jc w:val="both"/>
        <w:rPr>
          <w:sz w:val="28"/>
          <w:szCs w:val="28"/>
        </w:rPr>
      </w:pPr>
      <w:r w:rsidRPr="00714AC1">
        <w:rPr>
          <w:sz w:val="28"/>
          <w:szCs w:val="28"/>
        </w:rPr>
        <w:t>4) формы документов, необходимых для предоставления муниципальной услуги.</w:t>
      </w:r>
    </w:p>
    <w:p w:rsidR="00E71355" w:rsidRDefault="00E71355" w:rsidP="0055716D">
      <w:pPr>
        <w:widowControl w:val="0"/>
        <w:autoSpaceDE w:val="0"/>
        <w:autoSpaceDN w:val="0"/>
        <w:ind w:firstLine="708"/>
        <w:jc w:val="both"/>
        <w:rPr>
          <w:sz w:val="28"/>
          <w:szCs w:val="28"/>
        </w:rPr>
      </w:pPr>
    </w:p>
    <w:p w:rsidR="00E71355" w:rsidRPr="00714AC1" w:rsidRDefault="00E71355" w:rsidP="0055716D">
      <w:pPr>
        <w:widowControl w:val="0"/>
        <w:autoSpaceDE w:val="0"/>
        <w:autoSpaceDN w:val="0"/>
        <w:ind w:firstLine="708"/>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60. Для получения муниципальной услуги через МФЦ заявители представляют в МФЦ </w:t>
      </w:r>
      <w:hyperlink w:anchor="P633" w:history="1">
        <w:r w:rsidRPr="00714AC1">
          <w:rPr>
            <w:sz w:val="28"/>
            <w:szCs w:val="28"/>
          </w:rPr>
          <w:t>заявление</w:t>
        </w:r>
      </w:hyperlink>
      <w:r w:rsidRPr="00714AC1">
        <w:rPr>
          <w:sz w:val="28"/>
          <w:szCs w:val="28"/>
        </w:rPr>
        <w:t xml:space="preserve"> по форме согласно приложению № 1 к настоящему Административному регламенту.</w:t>
      </w:r>
    </w:p>
    <w:p w:rsidR="00D91675" w:rsidRPr="00714AC1" w:rsidRDefault="00D91675" w:rsidP="00D91675">
      <w:pPr>
        <w:widowControl w:val="0"/>
        <w:autoSpaceDE w:val="0"/>
        <w:autoSpaceDN w:val="0"/>
        <w:ind w:firstLine="708"/>
        <w:jc w:val="both"/>
        <w:rPr>
          <w:sz w:val="28"/>
          <w:szCs w:val="28"/>
        </w:rPr>
      </w:pPr>
      <w:r w:rsidRPr="00714AC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61. Принятые документы передаются в </w:t>
      </w:r>
      <w:r>
        <w:rPr>
          <w:sz w:val="28"/>
          <w:szCs w:val="28"/>
        </w:rPr>
        <w:t>Территориальный орган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62. Срок оказания муниципальной услуги исчисляется с момента регистрации обращения заявителя в </w:t>
      </w:r>
      <w:r>
        <w:rPr>
          <w:sz w:val="28"/>
          <w:szCs w:val="28"/>
        </w:rPr>
        <w:t>Территориальном органе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Pr>
          <w:sz w:val="28"/>
          <w:szCs w:val="28"/>
        </w:rPr>
        <w:t>Территориальный орган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0055716D" w:rsidRPr="00714AC1">
        <w:rPr>
          <w:sz w:val="28"/>
          <w:szCs w:val="28"/>
        </w:rPr>
        <w:t xml:space="preserve"> </w:t>
      </w:r>
      <w:r w:rsidRPr="00714AC1">
        <w:rPr>
          <w:sz w:val="28"/>
          <w:szCs w:val="28"/>
        </w:rPr>
        <w:t xml:space="preserve">передает результат предоставления муниципальной услуги в МФЦ по ведомости приема </w:t>
      </w:r>
      <w:r>
        <w:rPr>
          <w:sz w:val="28"/>
          <w:szCs w:val="28"/>
        </w:rPr>
        <w:t>–</w:t>
      </w:r>
      <w:r w:rsidRPr="00714AC1">
        <w:rPr>
          <w:sz w:val="28"/>
          <w:szCs w:val="28"/>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63. Уведомление о результате предоставления муниципальной услуги выдается заявителю на следующий рабочий день после поступления из </w:t>
      </w:r>
      <w:r w:rsidR="006A5217">
        <w:rPr>
          <w:sz w:val="28"/>
          <w:szCs w:val="28"/>
        </w:rPr>
        <w:t>Территориального органа местного самоуправления села Большое Трифоново</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sidRPr="00714AC1">
        <w:rPr>
          <w:sz w:val="28"/>
          <w:szCs w:val="28"/>
        </w:rPr>
        <w:t>64. МФЦ осуществляет следующие действия:</w:t>
      </w:r>
    </w:p>
    <w:p w:rsidR="00D91675" w:rsidRPr="00714AC1" w:rsidRDefault="00D91675" w:rsidP="00D91675">
      <w:pPr>
        <w:widowControl w:val="0"/>
        <w:autoSpaceDE w:val="0"/>
        <w:autoSpaceDN w:val="0"/>
        <w:ind w:firstLine="708"/>
        <w:jc w:val="both"/>
        <w:rPr>
          <w:sz w:val="28"/>
          <w:szCs w:val="28"/>
        </w:rPr>
      </w:pPr>
      <w:r w:rsidRPr="00714AC1">
        <w:rPr>
          <w:sz w:val="28"/>
          <w:szCs w:val="28"/>
        </w:rPr>
        <w:t>- информирование заявителей о порядке предоставления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 информирование заявителей о месте нахождения </w:t>
      </w:r>
      <w:r>
        <w:rPr>
          <w:sz w:val="28"/>
          <w:szCs w:val="28"/>
        </w:rPr>
        <w:t>Территориального органа местног</w:t>
      </w:r>
      <w:r w:rsidR="000C4C45">
        <w:rPr>
          <w:sz w:val="28"/>
          <w:szCs w:val="28"/>
        </w:rPr>
        <w:t xml:space="preserve">о самоуправления села </w:t>
      </w:r>
      <w:r w:rsidR="0055716D">
        <w:rPr>
          <w:sz w:val="28"/>
          <w:szCs w:val="28"/>
        </w:rPr>
        <w:t>Большое Трифоново</w:t>
      </w:r>
      <w:r w:rsidRPr="00714AC1">
        <w:rPr>
          <w:sz w:val="28"/>
          <w:szCs w:val="28"/>
        </w:rPr>
        <w:t>, режиме работы и контактных телефонах</w:t>
      </w:r>
      <w:r w:rsidRPr="00C8150A">
        <w:t xml:space="preserve"> </w:t>
      </w:r>
      <w:r w:rsidRPr="00C8150A">
        <w:rPr>
          <w:sz w:val="28"/>
          <w:szCs w:val="28"/>
        </w:rPr>
        <w:t>Территориального органа местног</w:t>
      </w:r>
      <w:r w:rsidR="000C4C45">
        <w:rPr>
          <w:sz w:val="28"/>
          <w:szCs w:val="28"/>
        </w:rPr>
        <w:t xml:space="preserve">о самоуправления села </w:t>
      </w:r>
      <w:r w:rsidR="0055716D">
        <w:rPr>
          <w:sz w:val="28"/>
          <w:szCs w:val="28"/>
        </w:rPr>
        <w:t>Большое Трифоново</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sidRPr="00714AC1">
        <w:rPr>
          <w:sz w:val="28"/>
          <w:szCs w:val="28"/>
        </w:rPr>
        <w:t>- прием запросов о предоставлении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 передачу принятых запросов в </w:t>
      </w:r>
      <w:r w:rsidRPr="00C8150A">
        <w:rPr>
          <w:sz w:val="28"/>
          <w:szCs w:val="28"/>
        </w:rPr>
        <w:t>Территориальн</w:t>
      </w:r>
      <w:r>
        <w:rPr>
          <w:sz w:val="28"/>
          <w:szCs w:val="28"/>
        </w:rPr>
        <w:t>ый</w:t>
      </w:r>
      <w:r w:rsidRPr="00C8150A">
        <w:rPr>
          <w:sz w:val="28"/>
          <w:szCs w:val="28"/>
        </w:rPr>
        <w:t xml:space="preserve"> орган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sidRPr="00714AC1">
        <w:rPr>
          <w:sz w:val="28"/>
          <w:szCs w:val="28"/>
        </w:rPr>
        <w:t>- выдачу заявителю уведомления о результате предоставления услуг.</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Pr="00C8150A">
        <w:rPr>
          <w:sz w:val="28"/>
          <w:szCs w:val="28"/>
        </w:rPr>
        <w:t>Территориальн</w:t>
      </w:r>
      <w:r w:rsidR="006A5217">
        <w:rPr>
          <w:sz w:val="28"/>
          <w:szCs w:val="28"/>
        </w:rPr>
        <w:t>ом</w:t>
      </w:r>
      <w:r w:rsidRPr="00C8150A">
        <w:rPr>
          <w:sz w:val="28"/>
          <w:szCs w:val="28"/>
        </w:rPr>
        <w:t xml:space="preserve"> орган</w:t>
      </w:r>
      <w:r w:rsidR="006A5217">
        <w:rPr>
          <w:sz w:val="28"/>
          <w:szCs w:val="28"/>
        </w:rPr>
        <w:t>е</w:t>
      </w:r>
      <w:r w:rsidRPr="00C8150A">
        <w:rPr>
          <w:sz w:val="28"/>
          <w:szCs w:val="28"/>
        </w:rPr>
        <w:t xml:space="preserve"> местно</w:t>
      </w:r>
      <w:r w:rsidR="000C4C45">
        <w:rPr>
          <w:sz w:val="28"/>
          <w:szCs w:val="28"/>
        </w:rPr>
        <w:t xml:space="preserve">го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 а также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lastRenderedPageBreak/>
        <w:t xml:space="preserve">1) по телефонам, указанным в </w:t>
      </w:r>
      <w:hyperlink w:anchor="P80" w:history="1">
        <w:r w:rsidRPr="00714AC1">
          <w:rPr>
            <w:sz w:val="28"/>
            <w:szCs w:val="28"/>
          </w:rPr>
          <w:t xml:space="preserve">пункте </w:t>
        </w:r>
      </w:hyperlink>
      <w:r w:rsidRPr="00714AC1">
        <w:rPr>
          <w:sz w:val="28"/>
          <w:szCs w:val="28"/>
        </w:rPr>
        <w:t>5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2) в порядке личного обращения в соответствии с графиком работы МФЦ;</w:t>
      </w:r>
    </w:p>
    <w:p w:rsidR="00D91675" w:rsidRPr="00714AC1" w:rsidRDefault="00D91675" w:rsidP="00D91675">
      <w:pPr>
        <w:widowControl w:val="0"/>
        <w:autoSpaceDE w:val="0"/>
        <w:autoSpaceDN w:val="0"/>
        <w:ind w:firstLine="708"/>
        <w:jc w:val="both"/>
        <w:rPr>
          <w:sz w:val="28"/>
          <w:szCs w:val="28"/>
        </w:rPr>
      </w:pPr>
      <w:r w:rsidRPr="00714AC1">
        <w:rPr>
          <w:sz w:val="28"/>
          <w:szCs w:val="28"/>
        </w:rPr>
        <w:t>3) в порядке письменного обращения в МФЦ, в соответствии с законодательством Российской Федерации;</w:t>
      </w:r>
    </w:p>
    <w:p w:rsidR="00D91675" w:rsidRPr="00714AC1" w:rsidRDefault="00D91675" w:rsidP="00D91675">
      <w:pPr>
        <w:widowControl w:val="0"/>
        <w:autoSpaceDE w:val="0"/>
        <w:autoSpaceDN w:val="0"/>
        <w:ind w:firstLine="708"/>
        <w:jc w:val="both"/>
        <w:rPr>
          <w:sz w:val="28"/>
          <w:szCs w:val="28"/>
        </w:rPr>
      </w:pPr>
      <w:r w:rsidRPr="00714AC1">
        <w:rPr>
          <w:sz w:val="28"/>
          <w:szCs w:val="28"/>
        </w:rPr>
        <w:t>4) в порядке письменного электронного обращения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5) с информационных стендов, расположенных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Информация по вопросам предоставления муниципальной услуги размещается:</w:t>
      </w:r>
    </w:p>
    <w:p w:rsidR="00D91675" w:rsidRPr="00714AC1" w:rsidRDefault="00D91675" w:rsidP="00D91675">
      <w:pPr>
        <w:widowControl w:val="0"/>
        <w:autoSpaceDE w:val="0"/>
        <w:autoSpaceDN w:val="0"/>
        <w:ind w:firstLine="708"/>
        <w:jc w:val="both"/>
        <w:rPr>
          <w:sz w:val="28"/>
          <w:szCs w:val="28"/>
        </w:rPr>
      </w:pPr>
      <w:r w:rsidRPr="00714AC1">
        <w:rPr>
          <w:sz w:val="28"/>
          <w:szCs w:val="28"/>
        </w:rPr>
        <w:t>1) на информационных стендах, расположенных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2) на официальном сайте МФЦ в сети «Интернет», указанном в </w:t>
      </w:r>
      <w:hyperlink w:anchor="P66" w:history="1">
        <w:r w:rsidRPr="00714AC1">
          <w:rPr>
            <w:sz w:val="28"/>
            <w:szCs w:val="28"/>
          </w:rPr>
          <w:t xml:space="preserve">пункте </w:t>
        </w:r>
      </w:hyperlink>
      <w:r w:rsidRPr="00714AC1">
        <w:rPr>
          <w:sz w:val="28"/>
          <w:szCs w:val="28"/>
        </w:rPr>
        <w:t>4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D91675" w:rsidRPr="00714AC1" w:rsidRDefault="00D91675" w:rsidP="00D91675">
      <w:pPr>
        <w:widowControl w:val="0"/>
        <w:autoSpaceDE w:val="0"/>
        <w:autoSpaceDN w:val="0"/>
        <w:ind w:firstLine="708"/>
        <w:jc w:val="both"/>
        <w:rPr>
          <w:sz w:val="28"/>
          <w:szCs w:val="28"/>
        </w:rPr>
      </w:pPr>
      <w:r w:rsidRPr="00714AC1">
        <w:rPr>
          <w:sz w:val="28"/>
          <w:szCs w:val="28"/>
        </w:rPr>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D91675" w:rsidRPr="00714AC1" w:rsidRDefault="00D91675" w:rsidP="00D91675">
      <w:pPr>
        <w:widowControl w:val="0"/>
        <w:autoSpaceDE w:val="0"/>
        <w:autoSpaceDN w:val="0"/>
        <w:ind w:firstLine="708"/>
        <w:jc w:val="both"/>
        <w:rPr>
          <w:sz w:val="28"/>
          <w:szCs w:val="28"/>
        </w:rPr>
      </w:pPr>
      <w:r w:rsidRPr="00714AC1">
        <w:rPr>
          <w:sz w:val="28"/>
          <w:szCs w:val="28"/>
        </w:rPr>
        <w:t>Специалист МФЦ осуществляет прием заявителя по вопросам предоставления муниципальной услуги в течение пятнадцати минут.</w:t>
      </w:r>
    </w:p>
    <w:p w:rsidR="00D91675" w:rsidRPr="00714AC1" w:rsidRDefault="00D91675" w:rsidP="00D91675">
      <w:pPr>
        <w:widowControl w:val="0"/>
        <w:autoSpaceDE w:val="0"/>
        <w:autoSpaceDN w:val="0"/>
        <w:ind w:firstLine="708"/>
        <w:jc w:val="both"/>
        <w:rPr>
          <w:sz w:val="28"/>
          <w:szCs w:val="28"/>
        </w:rPr>
      </w:pPr>
      <w:r w:rsidRPr="00714AC1">
        <w:rPr>
          <w:sz w:val="28"/>
          <w:szCs w:val="28"/>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68. Дальнейшие административные действия по предоставлению муниципальной услуги выполняются специалистом </w:t>
      </w:r>
      <w:r w:rsidR="000C4C45">
        <w:rPr>
          <w:rFonts w:eastAsiaTheme="minorHAnsi"/>
          <w:sz w:val="28"/>
          <w:szCs w:val="28"/>
          <w:lang w:eastAsia="en-US"/>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jc w:val="center"/>
        <w:outlineLvl w:val="1"/>
        <w:rPr>
          <w:b/>
          <w:sz w:val="28"/>
          <w:szCs w:val="28"/>
        </w:rPr>
      </w:pPr>
    </w:p>
    <w:p w:rsidR="00D91675" w:rsidRPr="00714AC1" w:rsidRDefault="00D91675" w:rsidP="00D91675">
      <w:pPr>
        <w:widowControl w:val="0"/>
        <w:autoSpaceDE w:val="0"/>
        <w:autoSpaceDN w:val="0"/>
        <w:jc w:val="center"/>
        <w:outlineLvl w:val="1"/>
        <w:rPr>
          <w:b/>
          <w:sz w:val="28"/>
          <w:szCs w:val="28"/>
        </w:rPr>
      </w:pPr>
      <w:r w:rsidRPr="00714AC1">
        <w:rPr>
          <w:b/>
          <w:sz w:val="28"/>
          <w:szCs w:val="28"/>
        </w:rPr>
        <w:t xml:space="preserve">Раздел 4. Формы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w:t>
      </w:r>
    </w:p>
    <w:p w:rsidR="00D91675" w:rsidRPr="00714AC1" w:rsidRDefault="00D91675" w:rsidP="00D91675">
      <w:pPr>
        <w:widowControl w:val="0"/>
        <w:autoSpaceDE w:val="0"/>
        <w:autoSpaceDN w:val="0"/>
        <w:ind w:firstLine="709"/>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1. Порядок осуществления текущего </w:t>
      </w:r>
      <w:proofErr w:type="gramStart"/>
      <w:r w:rsidRPr="00714AC1">
        <w:rPr>
          <w:b/>
          <w:sz w:val="28"/>
          <w:szCs w:val="28"/>
        </w:rPr>
        <w:t>контроля за</w:t>
      </w:r>
      <w:proofErr w:type="gramEnd"/>
      <w:r w:rsidRPr="00714AC1">
        <w:rPr>
          <w:b/>
          <w:sz w:val="28"/>
          <w:szCs w:val="28"/>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D91675" w:rsidRPr="00714AC1" w:rsidRDefault="00D91675" w:rsidP="00D91675">
      <w:pPr>
        <w:widowControl w:val="0"/>
        <w:autoSpaceDE w:val="0"/>
        <w:autoSpaceDN w:val="0"/>
        <w:ind w:firstLine="540"/>
        <w:jc w:val="both"/>
        <w:rPr>
          <w:rFonts w:ascii="Calibri" w:hAnsi="Calibri" w:cs="Calibri"/>
          <w:sz w:val="22"/>
          <w:szCs w:val="20"/>
        </w:rPr>
      </w:pP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Pr>
          <w:sz w:val="28"/>
          <w:szCs w:val="28"/>
        </w:rPr>
        <w:t>–</w:t>
      </w:r>
      <w:r w:rsidRPr="00714AC1">
        <w:rPr>
          <w:sz w:val="28"/>
          <w:szCs w:val="28"/>
        </w:rPr>
        <w:t xml:space="preserve"> текущий контроль), осуществляет </w:t>
      </w:r>
      <w:r>
        <w:rPr>
          <w:sz w:val="28"/>
          <w:szCs w:val="28"/>
        </w:rPr>
        <w:t xml:space="preserve">председатель </w:t>
      </w:r>
      <w:r w:rsidR="000C4C45">
        <w:rPr>
          <w:rFonts w:eastAsiaTheme="minorHAnsi"/>
          <w:sz w:val="28"/>
          <w:szCs w:val="28"/>
          <w:lang w:eastAsia="en-US"/>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70. Текущий контроль осуществляется путем проведения проверок соблюдения и исполнения специалист</w:t>
      </w:r>
      <w:r>
        <w:rPr>
          <w:sz w:val="28"/>
          <w:szCs w:val="28"/>
        </w:rPr>
        <w:t>ом</w:t>
      </w:r>
      <w:r w:rsidRPr="00714AC1">
        <w:rPr>
          <w:sz w:val="28"/>
          <w:szCs w:val="28"/>
        </w:rPr>
        <w:t xml:space="preserve"> </w:t>
      </w:r>
      <w:r w:rsidR="000C4C45">
        <w:rPr>
          <w:rFonts w:eastAsiaTheme="minorHAnsi"/>
          <w:sz w:val="28"/>
          <w:szCs w:val="28"/>
          <w:lang w:eastAsia="en-US"/>
        </w:rPr>
        <w:t xml:space="preserve">Территориального органа местного </w:t>
      </w:r>
      <w:r w:rsidR="000C4C45">
        <w:rPr>
          <w:rFonts w:eastAsiaTheme="minorHAnsi"/>
          <w:sz w:val="28"/>
          <w:szCs w:val="28"/>
          <w:lang w:eastAsia="en-US"/>
        </w:rPr>
        <w:lastRenderedPageBreak/>
        <w:t xml:space="preserve">самоуправления села </w:t>
      </w:r>
      <w:proofErr w:type="gramStart"/>
      <w:r w:rsidR="0055716D">
        <w:rPr>
          <w:sz w:val="28"/>
          <w:szCs w:val="28"/>
        </w:rPr>
        <w:t>Большое</w:t>
      </w:r>
      <w:proofErr w:type="gramEnd"/>
      <w:r w:rsidR="0055716D">
        <w:rPr>
          <w:sz w:val="28"/>
          <w:szCs w:val="28"/>
        </w:rPr>
        <w:t xml:space="preserve"> Трифоново</w:t>
      </w:r>
      <w:r w:rsidR="000C4C45" w:rsidRPr="00714AC1">
        <w:rPr>
          <w:sz w:val="28"/>
          <w:szCs w:val="28"/>
        </w:rPr>
        <w:t xml:space="preserve"> </w:t>
      </w:r>
      <w:r w:rsidRPr="00714AC1">
        <w:rPr>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71. Текущий </w:t>
      </w:r>
      <w:proofErr w:type="gramStart"/>
      <w:r w:rsidRPr="00714AC1">
        <w:rPr>
          <w:sz w:val="28"/>
          <w:szCs w:val="28"/>
        </w:rPr>
        <w:t>контроль за</w:t>
      </w:r>
      <w:proofErr w:type="gramEnd"/>
      <w:r w:rsidRPr="00714AC1">
        <w:rPr>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72. </w:t>
      </w:r>
      <w:proofErr w:type="gramStart"/>
      <w:r w:rsidRPr="00714AC1">
        <w:rPr>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220412">
        <w:rPr>
          <w:sz w:val="28"/>
          <w:szCs w:val="28"/>
        </w:rPr>
        <w:t xml:space="preserve">второй категории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Pr="00714AC1">
        <w:rPr>
          <w:sz w:val="28"/>
          <w:szCs w:val="28"/>
        </w:rPr>
        <w:t>, ответственный за предоставление муниципальной услуги.</w:t>
      </w:r>
      <w:proofErr w:type="gramEnd"/>
      <w:r w:rsidR="000C4C45">
        <w:rPr>
          <w:sz w:val="28"/>
          <w:szCs w:val="28"/>
        </w:rPr>
        <w:t xml:space="preserve"> </w:t>
      </w:r>
      <w:r w:rsidRPr="00714AC1">
        <w:rPr>
          <w:sz w:val="28"/>
          <w:szCs w:val="28"/>
        </w:rPr>
        <w:t xml:space="preserve">Периодичность осуществления контроля устанавливается </w:t>
      </w:r>
      <w:r>
        <w:rPr>
          <w:rFonts w:eastAsiaTheme="minorHAnsi"/>
          <w:sz w:val="28"/>
          <w:szCs w:val="28"/>
          <w:lang w:eastAsia="en-US"/>
        </w:rPr>
        <w:t xml:space="preserve">председателем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Pr="00714AC1">
        <w:rPr>
          <w:rFonts w:eastAsiaTheme="minorHAnsi"/>
          <w:sz w:val="28"/>
          <w:szCs w:val="28"/>
          <w:lang w:eastAsia="en-US"/>
        </w:rPr>
        <w:t>.</w:t>
      </w:r>
    </w:p>
    <w:p w:rsidR="00D91675" w:rsidRPr="00714AC1" w:rsidRDefault="00D91675" w:rsidP="00D91675">
      <w:pPr>
        <w:widowControl w:val="0"/>
        <w:autoSpaceDE w:val="0"/>
        <w:autoSpaceDN w:val="0"/>
        <w:jc w:val="center"/>
        <w:outlineLvl w:val="2"/>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AC1">
        <w:rPr>
          <w:b/>
          <w:sz w:val="28"/>
          <w:szCs w:val="28"/>
        </w:rPr>
        <w:t>контроля за</w:t>
      </w:r>
      <w:proofErr w:type="gramEnd"/>
      <w:r w:rsidRPr="00714AC1">
        <w:rPr>
          <w:b/>
          <w:sz w:val="28"/>
          <w:szCs w:val="28"/>
        </w:rPr>
        <w:t xml:space="preserve"> полнотой и качеством предоставления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73. Осуществление контроля </w:t>
      </w:r>
      <w:r>
        <w:rPr>
          <w:rFonts w:eastAsiaTheme="minorHAnsi"/>
          <w:sz w:val="28"/>
          <w:szCs w:val="28"/>
          <w:lang w:eastAsia="en-US"/>
        </w:rPr>
        <w:t xml:space="preserve">председателем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rFonts w:eastAsiaTheme="minorHAnsi"/>
          <w:sz w:val="28"/>
          <w:szCs w:val="28"/>
          <w:lang w:eastAsia="en-US"/>
        </w:rPr>
        <w:t xml:space="preserve"> </w:t>
      </w:r>
      <w:r w:rsidRPr="00714AC1">
        <w:rPr>
          <w:sz w:val="28"/>
          <w:szCs w:val="28"/>
        </w:rPr>
        <w:t>может носить плановый либо внеплановый характер (в связи с конкретным обращением заявителя).</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Периодичность плановых проверок устанавливается на основании </w:t>
      </w:r>
      <w:proofErr w:type="gramStart"/>
      <w:r w:rsidRPr="00714AC1">
        <w:rPr>
          <w:sz w:val="28"/>
          <w:szCs w:val="28"/>
        </w:rPr>
        <w:t xml:space="preserve">планов работы </w:t>
      </w:r>
      <w:r w:rsidR="000C4C45">
        <w:rPr>
          <w:rFonts w:eastAsiaTheme="minorHAnsi"/>
          <w:sz w:val="28"/>
          <w:szCs w:val="28"/>
          <w:lang w:eastAsia="en-US"/>
        </w:rPr>
        <w:t>Территориального органа местного самоуправления села</w:t>
      </w:r>
      <w:proofErr w:type="gramEnd"/>
      <w:r w:rsidR="000C4C45">
        <w:rPr>
          <w:rFonts w:eastAsiaTheme="minorHAnsi"/>
          <w:sz w:val="28"/>
          <w:szCs w:val="28"/>
          <w:lang w:eastAsia="en-US"/>
        </w:rPr>
        <w:t xml:space="preserve"> </w:t>
      </w:r>
      <w:r w:rsidR="00220412">
        <w:rPr>
          <w:sz w:val="28"/>
          <w:szCs w:val="28"/>
        </w:rPr>
        <w:t>Большое Трифоново.</w:t>
      </w:r>
    </w:p>
    <w:p w:rsidR="00D91675" w:rsidRPr="00714AC1" w:rsidRDefault="00D91675" w:rsidP="00D91675">
      <w:pPr>
        <w:widowControl w:val="0"/>
        <w:autoSpaceDE w:val="0"/>
        <w:autoSpaceDN w:val="0"/>
        <w:ind w:firstLine="708"/>
        <w:jc w:val="both"/>
        <w:rPr>
          <w:sz w:val="28"/>
          <w:szCs w:val="28"/>
        </w:rPr>
      </w:pPr>
      <w:r w:rsidRPr="00714AC1">
        <w:rPr>
          <w:sz w:val="28"/>
          <w:szCs w:val="28"/>
        </w:rPr>
        <w:t>74.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D91675" w:rsidRPr="00714AC1" w:rsidRDefault="00D91675" w:rsidP="00D91675">
      <w:pPr>
        <w:widowControl w:val="0"/>
        <w:autoSpaceDE w:val="0"/>
        <w:autoSpaceDN w:val="0"/>
        <w:ind w:firstLine="708"/>
        <w:jc w:val="both"/>
        <w:rPr>
          <w:sz w:val="28"/>
          <w:szCs w:val="28"/>
        </w:rPr>
      </w:pPr>
      <w:r w:rsidRPr="00714AC1">
        <w:rPr>
          <w:sz w:val="28"/>
          <w:szCs w:val="28"/>
        </w:rPr>
        <w:t>75. Результаты проверки оформляются в виде справки, в которой отмечаются выявленные недостатки и предложения по их устранению.</w:t>
      </w:r>
    </w:p>
    <w:p w:rsidR="00D91675" w:rsidRPr="00714AC1" w:rsidRDefault="00D91675" w:rsidP="00D91675">
      <w:pPr>
        <w:widowControl w:val="0"/>
        <w:autoSpaceDE w:val="0"/>
        <w:autoSpaceDN w:val="0"/>
        <w:ind w:firstLine="708"/>
        <w:jc w:val="both"/>
        <w:rPr>
          <w:sz w:val="28"/>
          <w:szCs w:val="28"/>
        </w:rPr>
      </w:pPr>
      <w:r w:rsidRPr="00714AC1">
        <w:rPr>
          <w:sz w:val="28"/>
          <w:szCs w:val="28"/>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D91675" w:rsidRPr="00714AC1" w:rsidRDefault="00D91675" w:rsidP="00D91675">
      <w:pPr>
        <w:widowControl w:val="0"/>
        <w:autoSpaceDE w:val="0"/>
        <w:autoSpaceDN w:val="0"/>
        <w:ind w:firstLine="708"/>
        <w:jc w:val="both"/>
        <w:rPr>
          <w:sz w:val="28"/>
          <w:szCs w:val="28"/>
        </w:rPr>
      </w:pPr>
      <w:r w:rsidRPr="00714AC1">
        <w:rPr>
          <w:sz w:val="28"/>
          <w:szCs w:val="28"/>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78. </w:t>
      </w:r>
      <w:proofErr w:type="gramStart"/>
      <w:r w:rsidRPr="00714AC1">
        <w:rPr>
          <w:sz w:val="28"/>
          <w:szCs w:val="28"/>
        </w:rPr>
        <w:t>Контроль за</w:t>
      </w:r>
      <w:proofErr w:type="gramEnd"/>
      <w:r w:rsidRPr="00714AC1">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xml:space="preserve">, ответственного за предоставление </w:t>
      </w:r>
      <w:r w:rsidRPr="00714AC1">
        <w:rPr>
          <w:sz w:val="28"/>
          <w:szCs w:val="28"/>
        </w:rPr>
        <w:lastRenderedPageBreak/>
        <w:t>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3. Ответственность должностных лиц за решения и действия (бездействие), принимаемые (осуществляемые) ими в ходе</w:t>
      </w:r>
    </w:p>
    <w:p w:rsidR="00D91675" w:rsidRPr="00714AC1" w:rsidRDefault="00D91675" w:rsidP="00D91675">
      <w:pPr>
        <w:widowControl w:val="0"/>
        <w:autoSpaceDE w:val="0"/>
        <w:autoSpaceDN w:val="0"/>
        <w:jc w:val="center"/>
        <w:rPr>
          <w:b/>
          <w:sz w:val="28"/>
          <w:szCs w:val="28"/>
        </w:rPr>
      </w:pPr>
      <w:r w:rsidRPr="00714AC1">
        <w:rPr>
          <w:b/>
          <w:sz w:val="28"/>
          <w:szCs w:val="28"/>
        </w:rPr>
        <w:t>предоставления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79. </w:t>
      </w:r>
      <w:proofErr w:type="gramStart"/>
      <w:r w:rsidRPr="00714AC1">
        <w:rPr>
          <w:sz w:val="28"/>
          <w:szCs w:val="28"/>
        </w:rPr>
        <w:t xml:space="preserve">Специалист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roofErr w:type="gramEnd"/>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80. </w:t>
      </w:r>
      <w:proofErr w:type="gramStart"/>
      <w:r w:rsidRPr="00714A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xml:space="preserve">, ответственный за предоставление муниципальной услуги, </w:t>
      </w:r>
      <w:r w:rsidRPr="00714AC1">
        <w:rPr>
          <w:rFonts w:eastAsiaTheme="minorHAnsi"/>
          <w:sz w:val="28"/>
          <w:szCs w:val="28"/>
          <w:lang w:eastAsia="en-US"/>
        </w:rPr>
        <w:t xml:space="preserve">привлекается к дисциплинарной ответственности в соответствии с Трудовым </w:t>
      </w:r>
      <w:hyperlink r:id="rId32" w:history="1">
        <w:r w:rsidRPr="00714AC1">
          <w:rPr>
            <w:rFonts w:eastAsiaTheme="minorHAnsi"/>
            <w:sz w:val="28"/>
            <w:szCs w:val="28"/>
            <w:lang w:eastAsia="en-US"/>
          </w:rPr>
          <w:t>кодексом</w:t>
        </w:r>
      </w:hyperlink>
      <w:r w:rsidRPr="00714AC1">
        <w:rPr>
          <w:rFonts w:eastAsiaTheme="minorHAnsi"/>
          <w:sz w:val="28"/>
          <w:szCs w:val="28"/>
          <w:lang w:eastAsia="en-US"/>
        </w:rPr>
        <w:t xml:space="preserve"> Российской Федерации, Федеральным </w:t>
      </w:r>
      <w:hyperlink r:id="rId33"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марта 2007 года № 25-ФЗ «О муниципальной службе в</w:t>
      </w:r>
      <w:proofErr w:type="gramEnd"/>
      <w:r w:rsidRPr="00714AC1">
        <w:rPr>
          <w:rFonts w:eastAsiaTheme="minorHAnsi"/>
          <w:sz w:val="28"/>
          <w:szCs w:val="28"/>
          <w:lang w:eastAsia="en-US"/>
        </w:rPr>
        <w:t xml:space="preserve"> Российской Федерации».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4. Положения, характеризующие требования к порядку и формам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 в том числе со стороны граждан, их объединений и организаций</w:t>
      </w:r>
    </w:p>
    <w:p w:rsidR="00D91675" w:rsidRPr="00714AC1" w:rsidRDefault="00D91675" w:rsidP="00D91675">
      <w:pPr>
        <w:widowControl w:val="0"/>
        <w:autoSpaceDE w:val="0"/>
        <w:autoSpaceDN w:val="0"/>
        <w:rPr>
          <w:rFonts w:ascii="Calibri" w:hAnsi="Calibri" w:cs="Calibri"/>
          <w:sz w:val="22"/>
          <w:szCs w:val="20"/>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81. </w:t>
      </w:r>
      <w:proofErr w:type="gramStart"/>
      <w:r w:rsidRPr="00714AC1">
        <w:rPr>
          <w:sz w:val="28"/>
          <w:szCs w:val="28"/>
        </w:rPr>
        <w:t>Контроль за</w:t>
      </w:r>
      <w:proofErr w:type="gramEnd"/>
      <w:r w:rsidRPr="00714AC1">
        <w:rPr>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91675" w:rsidRPr="00714AC1" w:rsidRDefault="00D91675" w:rsidP="00D91675">
      <w:pPr>
        <w:widowControl w:val="0"/>
        <w:autoSpaceDE w:val="0"/>
        <w:autoSpaceDN w:val="0"/>
        <w:ind w:firstLine="708"/>
        <w:jc w:val="both"/>
        <w:rPr>
          <w:sz w:val="28"/>
          <w:szCs w:val="28"/>
        </w:rPr>
      </w:pPr>
      <w:r w:rsidRPr="00714AC1">
        <w:rPr>
          <w:sz w:val="28"/>
          <w:szCs w:val="28"/>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83. </w:t>
      </w:r>
      <w:proofErr w:type="gramStart"/>
      <w:r w:rsidRPr="00714AC1">
        <w:rPr>
          <w:sz w:val="28"/>
          <w:szCs w:val="28"/>
        </w:rPr>
        <w:t>Контроль за</w:t>
      </w:r>
      <w:proofErr w:type="gramEnd"/>
      <w:r w:rsidRPr="00714AC1">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1"/>
        <w:rPr>
          <w:b/>
          <w:sz w:val="28"/>
          <w:szCs w:val="28"/>
        </w:rPr>
      </w:pPr>
      <w:r w:rsidRPr="00714AC1">
        <w:rPr>
          <w:b/>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D91675" w:rsidRDefault="00D91675" w:rsidP="00D91675">
      <w:pPr>
        <w:widowControl w:val="0"/>
        <w:autoSpaceDE w:val="0"/>
        <w:autoSpaceDN w:val="0"/>
        <w:jc w:val="center"/>
        <w:outlineLvl w:val="2"/>
        <w:rPr>
          <w:rFonts w:ascii="Calibri" w:hAnsi="Calibri" w:cs="Calibri"/>
          <w:sz w:val="22"/>
          <w:szCs w:val="20"/>
        </w:rPr>
      </w:pPr>
    </w:p>
    <w:p w:rsidR="000C4C45" w:rsidRDefault="000C4C45" w:rsidP="00D91675">
      <w:pPr>
        <w:widowControl w:val="0"/>
        <w:autoSpaceDE w:val="0"/>
        <w:autoSpaceDN w:val="0"/>
        <w:jc w:val="center"/>
        <w:outlineLvl w:val="2"/>
        <w:rPr>
          <w:rFonts w:ascii="Calibri" w:hAnsi="Calibri" w:cs="Calibri"/>
          <w:sz w:val="22"/>
          <w:szCs w:val="20"/>
        </w:rPr>
      </w:pPr>
    </w:p>
    <w:p w:rsidR="000C4C45" w:rsidRPr="00714AC1" w:rsidRDefault="000C4C45" w:rsidP="00D91675">
      <w:pPr>
        <w:widowControl w:val="0"/>
        <w:autoSpaceDE w:val="0"/>
        <w:autoSpaceDN w:val="0"/>
        <w:jc w:val="center"/>
        <w:outlineLvl w:val="2"/>
        <w:rPr>
          <w:rFonts w:ascii="Calibri" w:hAnsi="Calibri" w:cs="Calibri"/>
          <w:sz w:val="22"/>
          <w:szCs w:val="20"/>
        </w:rPr>
      </w:pPr>
    </w:p>
    <w:p w:rsidR="00D91675" w:rsidRPr="00714AC1" w:rsidRDefault="00D91675" w:rsidP="00D91675">
      <w:pPr>
        <w:widowControl w:val="0"/>
        <w:autoSpaceDE w:val="0"/>
        <w:autoSpaceDN w:val="0"/>
        <w:jc w:val="center"/>
        <w:outlineLvl w:val="2"/>
        <w:rPr>
          <w:rFonts w:eastAsiaTheme="minorHAnsi"/>
          <w:b/>
          <w:sz w:val="28"/>
          <w:szCs w:val="28"/>
          <w:lang w:eastAsia="en-US"/>
        </w:rPr>
      </w:pPr>
      <w:r w:rsidRPr="00714AC1">
        <w:rPr>
          <w:b/>
          <w:sz w:val="28"/>
          <w:szCs w:val="28"/>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714AC1">
        <w:rPr>
          <w:rFonts w:eastAsiaTheme="minorHAnsi"/>
          <w:b/>
          <w:sz w:val="28"/>
          <w:szCs w:val="28"/>
          <w:lang w:eastAsia="en-US"/>
        </w:rPr>
        <w:t xml:space="preserve"> ходе предоставления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84. Заявитель (его уполномоченный представитель) имеют право на обжалование решений, принятых в ходе исполнения муниципа</w:t>
      </w:r>
      <w:r w:rsidRPr="00C12123">
        <w:rPr>
          <w:rFonts w:eastAsiaTheme="minorHAnsi"/>
          <w:sz w:val="28"/>
          <w:szCs w:val="28"/>
          <w:lang w:eastAsia="en-US"/>
        </w:rPr>
        <w:t xml:space="preserve">льной услуги, действий или бездействия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C12123">
        <w:rPr>
          <w:rFonts w:eastAsiaTheme="minorHAnsi"/>
          <w:sz w:val="28"/>
          <w:szCs w:val="28"/>
          <w:lang w:eastAsia="en-US"/>
        </w:rPr>
        <w:t xml:space="preserve"> либо муниципального служащего, принимающего участие в предоставлении муниципальной услуги, в досудебном (внесудебном) порядке.</w:t>
      </w:r>
    </w:p>
    <w:p w:rsidR="00D91675" w:rsidRPr="00C12123"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widowControl w:val="0"/>
        <w:autoSpaceDE w:val="0"/>
        <w:autoSpaceDN w:val="0"/>
        <w:jc w:val="center"/>
        <w:outlineLvl w:val="2"/>
        <w:rPr>
          <w:b/>
          <w:sz w:val="28"/>
          <w:szCs w:val="28"/>
        </w:rPr>
      </w:pPr>
      <w:r w:rsidRPr="00C12123">
        <w:rPr>
          <w:b/>
          <w:sz w:val="28"/>
          <w:szCs w:val="28"/>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D91675" w:rsidRPr="00C12123"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autoSpaceDE w:val="0"/>
        <w:autoSpaceDN w:val="0"/>
        <w:adjustRightInd w:val="0"/>
        <w:ind w:firstLine="709"/>
        <w:jc w:val="both"/>
        <w:rPr>
          <w:rFonts w:eastAsiaTheme="minorHAnsi"/>
          <w:sz w:val="28"/>
          <w:szCs w:val="28"/>
          <w:lang w:eastAsia="en-US"/>
        </w:rPr>
      </w:pPr>
      <w:r w:rsidRPr="00C12123">
        <w:rPr>
          <w:rFonts w:eastAsiaTheme="minorHAnsi"/>
          <w:sz w:val="28"/>
          <w:szCs w:val="28"/>
          <w:lang w:eastAsia="en-US"/>
        </w:rPr>
        <w:t xml:space="preserve">85. </w:t>
      </w:r>
      <w:proofErr w:type="gramStart"/>
      <w:r w:rsidRPr="00C12123">
        <w:rPr>
          <w:rFonts w:eastAsiaTheme="minorHAnsi"/>
          <w:sz w:val="28"/>
          <w:szCs w:val="28"/>
          <w:lang w:eastAsia="en-US"/>
        </w:rPr>
        <w:t xml:space="preserve">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C12123">
        <w:rPr>
          <w:rFonts w:eastAsiaTheme="minorHAnsi"/>
          <w:sz w:val="28"/>
          <w:szCs w:val="28"/>
          <w:lang w:eastAsia="en-US"/>
        </w:rPr>
        <w:t>.</w:t>
      </w:r>
      <w:proofErr w:type="gramEnd"/>
    </w:p>
    <w:p w:rsidR="00D91675" w:rsidRPr="00714AC1" w:rsidRDefault="00D91675" w:rsidP="00D91675">
      <w:pPr>
        <w:tabs>
          <w:tab w:val="left" w:pos="1140"/>
        </w:tabs>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ab/>
      </w:r>
    </w:p>
    <w:p w:rsidR="00D91675" w:rsidRPr="00714AC1" w:rsidRDefault="00D91675" w:rsidP="00D91675">
      <w:pPr>
        <w:tabs>
          <w:tab w:val="left" w:pos="1140"/>
        </w:tabs>
        <w:autoSpaceDE w:val="0"/>
        <w:autoSpaceDN w:val="0"/>
        <w:adjustRightInd w:val="0"/>
        <w:ind w:firstLine="709"/>
        <w:jc w:val="center"/>
        <w:rPr>
          <w:rFonts w:eastAsiaTheme="minorHAnsi"/>
          <w:b/>
          <w:sz w:val="28"/>
          <w:szCs w:val="28"/>
          <w:lang w:eastAsia="en-US"/>
        </w:rPr>
      </w:pPr>
      <w:r w:rsidRPr="00714AC1">
        <w:rPr>
          <w:rFonts w:eastAsiaTheme="minorHAnsi"/>
          <w:b/>
          <w:sz w:val="28"/>
          <w:szCs w:val="28"/>
          <w:lang w:eastAsia="en-US"/>
        </w:rPr>
        <w:t>Глава 3. Порядок подачи и рассмотрения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6</w:t>
      </w:r>
      <w:r w:rsidRPr="00714AC1">
        <w:rPr>
          <w:rFonts w:eastAsiaTheme="minorHAnsi"/>
          <w:sz w:val="28"/>
          <w:szCs w:val="28"/>
          <w:lang w:eastAsia="en-US"/>
        </w:rPr>
        <w:t>. Жалоба подается в письменной форме на бумажном носителе либо в электронной форме.</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7</w:t>
      </w:r>
      <w:r w:rsidRPr="00714AC1">
        <w:rPr>
          <w:rFonts w:eastAsiaTheme="minorHAnsi"/>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8</w:t>
      </w:r>
      <w:r w:rsidRPr="00714AC1">
        <w:rPr>
          <w:rFonts w:eastAsiaTheme="minorHAnsi"/>
          <w:sz w:val="28"/>
          <w:szCs w:val="28"/>
          <w:lang w:eastAsia="en-US"/>
        </w:rPr>
        <w:t>. Жалоба должна содержать:</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1675" w:rsidRPr="00714AC1" w:rsidRDefault="00D91675" w:rsidP="00D91675">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 xml:space="preserve">2) фамилию, имя, отчество (последнее </w:t>
      </w:r>
      <w:r>
        <w:rPr>
          <w:rFonts w:eastAsiaTheme="minorHAnsi"/>
          <w:sz w:val="28"/>
          <w:szCs w:val="28"/>
          <w:lang w:eastAsia="en-US"/>
        </w:rPr>
        <w:t>–</w:t>
      </w:r>
      <w:r w:rsidRPr="00714AC1">
        <w:rPr>
          <w:rFonts w:eastAsiaTheme="minorHAnsi"/>
          <w:sz w:val="28"/>
          <w:szCs w:val="28"/>
          <w:lang w:eastAsia="en-US"/>
        </w:rPr>
        <w:t xml:space="preserve">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ind w:firstLine="708"/>
        <w:jc w:val="center"/>
        <w:rPr>
          <w:b/>
          <w:sz w:val="28"/>
          <w:szCs w:val="28"/>
        </w:rPr>
      </w:pPr>
      <w:r w:rsidRPr="00714AC1">
        <w:rPr>
          <w:b/>
          <w:sz w:val="28"/>
          <w:szCs w:val="28"/>
        </w:rPr>
        <w:t>Глава 4. Право заявителя на получение информации и документов, необходимых для обоснования и рассмотрения жалобы</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ind w:firstLine="708"/>
        <w:jc w:val="both"/>
        <w:rPr>
          <w:sz w:val="28"/>
          <w:szCs w:val="28"/>
        </w:rPr>
      </w:pPr>
      <w:r>
        <w:rPr>
          <w:sz w:val="28"/>
          <w:szCs w:val="28"/>
        </w:rPr>
        <w:t>89</w:t>
      </w:r>
      <w:r w:rsidRPr="00714AC1">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D91675" w:rsidRPr="00714AC1" w:rsidRDefault="00D91675" w:rsidP="00D91675">
      <w:pPr>
        <w:widowControl w:val="0"/>
        <w:autoSpaceDE w:val="0"/>
        <w:autoSpaceDN w:val="0"/>
        <w:ind w:firstLine="708"/>
        <w:jc w:val="both"/>
        <w:rPr>
          <w:sz w:val="28"/>
          <w:szCs w:val="28"/>
        </w:rPr>
      </w:pPr>
      <w:r w:rsidRPr="00714AC1">
        <w:rPr>
          <w:sz w:val="28"/>
          <w:szCs w:val="28"/>
        </w:rPr>
        <w:t>1) представлять дополнительные документы и материалы либо обращаться с просьбой об их истребовании;</w:t>
      </w:r>
    </w:p>
    <w:p w:rsidR="00D91675" w:rsidRPr="00714AC1" w:rsidRDefault="00D91675" w:rsidP="00D91675">
      <w:pPr>
        <w:widowControl w:val="0"/>
        <w:autoSpaceDE w:val="0"/>
        <w:autoSpaceDN w:val="0"/>
        <w:ind w:firstLine="708"/>
        <w:jc w:val="both"/>
        <w:rPr>
          <w:sz w:val="28"/>
          <w:szCs w:val="28"/>
        </w:rPr>
      </w:pPr>
      <w:r w:rsidRPr="00714AC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5. Исчерпывающий перечень оснований для приостановления рассмотрения жалобы и случаев, в которых ответ на жалобу не дается</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9</w:t>
      </w:r>
      <w:r>
        <w:rPr>
          <w:sz w:val="28"/>
          <w:szCs w:val="28"/>
        </w:rPr>
        <w:t>0</w:t>
      </w:r>
      <w:r w:rsidRPr="00714AC1">
        <w:rPr>
          <w:sz w:val="28"/>
          <w:szCs w:val="28"/>
        </w:rPr>
        <w:t>. Основания для приостановления рассмотрения жалобы отсутствуют.</w:t>
      </w:r>
    </w:p>
    <w:p w:rsidR="00D91675" w:rsidRPr="00714AC1" w:rsidRDefault="00D91675" w:rsidP="00D91675">
      <w:pPr>
        <w:widowControl w:val="0"/>
        <w:autoSpaceDE w:val="0"/>
        <w:autoSpaceDN w:val="0"/>
        <w:ind w:firstLine="708"/>
        <w:jc w:val="both"/>
        <w:rPr>
          <w:sz w:val="28"/>
          <w:szCs w:val="28"/>
        </w:rPr>
      </w:pPr>
      <w:r w:rsidRPr="00714AC1">
        <w:rPr>
          <w:sz w:val="28"/>
          <w:szCs w:val="28"/>
        </w:rPr>
        <w:t>9</w:t>
      </w:r>
      <w:r>
        <w:rPr>
          <w:sz w:val="28"/>
          <w:szCs w:val="28"/>
        </w:rPr>
        <w:t>1</w:t>
      </w:r>
      <w:r w:rsidRPr="00714AC1">
        <w:rPr>
          <w:sz w:val="28"/>
          <w:szCs w:val="28"/>
        </w:rPr>
        <w:t>. Жалоба не подлежит рассмотрению по существу, если: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в жалобе не </w:t>
      </w:r>
      <w:proofErr w:type="gramStart"/>
      <w:r w:rsidRPr="00714AC1">
        <w:rPr>
          <w:sz w:val="28"/>
          <w:szCs w:val="28"/>
        </w:rPr>
        <w:t>указаны</w:t>
      </w:r>
      <w:proofErr w:type="gramEnd"/>
      <w:r w:rsidRPr="00714AC1">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D91675" w:rsidRPr="00714AC1" w:rsidRDefault="00D91675" w:rsidP="00D91675">
      <w:pPr>
        <w:widowControl w:val="0"/>
        <w:autoSpaceDE w:val="0"/>
        <w:autoSpaceDN w:val="0"/>
        <w:ind w:firstLine="708"/>
        <w:jc w:val="both"/>
        <w:rPr>
          <w:sz w:val="28"/>
          <w:szCs w:val="28"/>
        </w:rPr>
      </w:pPr>
      <w:r w:rsidRPr="00714AC1">
        <w:rPr>
          <w:sz w:val="28"/>
          <w:szCs w:val="28"/>
        </w:rPr>
        <w:t>2) в жалобе обжалуется судебное решение;</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3) в жалобе содержатся нецензурные либо оскорбительные выражения, угрозы жизни, здоровью и имуществу должностного лица, специалиста </w:t>
      </w:r>
      <w:r w:rsidR="006A5217">
        <w:rPr>
          <w:sz w:val="28"/>
          <w:szCs w:val="28"/>
        </w:rPr>
        <w:t>Территориального органа местного самоуправления села Большое Трифоново</w:t>
      </w:r>
      <w:bookmarkStart w:id="6" w:name="_GoBack"/>
      <w:bookmarkEnd w:id="6"/>
      <w:r w:rsidRPr="00714AC1">
        <w:rPr>
          <w:sz w:val="28"/>
          <w:szCs w:val="28"/>
        </w:rPr>
        <w:t>, а также членов его семьи;</w:t>
      </w:r>
    </w:p>
    <w:p w:rsidR="00D91675" w:rsidRPr="00714AC1" w:rsidRDefault="00D91675" w:rsidP="00D91675">
      <w:pPr>
        <w:widowControl w:val="0"/>
        <w:autoSpaceDE w:val="0"/>
        <w:autoSpaceDN w:val="0"/>
        <w:ind w:firstLine="708"/>
        <w:jc w:val="both"/>
        <w:rPr>
          <w:sz w:val="28"/>
          <w:szCs w:val="28"/>
        </w:rPr>
      </w:pPr>
      <w:r w:rsidRPr="00714AC1">
        <w:rPr>
          <w:sz w:val="28"/>
          <w:szCs w:val="28"/>
        </w:rPr>
        <w:t>4) текст жалобы не поддается прочтению;</w:t>
      </w:r>
    </w:p>
    <w:p w:rsidR="00D91675" w:rsidRPr="00714AC1" w:rsidRDefault="00D91675" w:rsidP="00D91675">
      <w:pPr>
        <w:widowControl w:val="0"/>
        <w:autoSpaceDE w:val="0"/>
        <w:autoSpaceDN w:val="0"/>
        <w:ind w:firstLine="708"/>
        <w:jc w:val="both"/>
        <w:rPr>
          <w:sz w:val="28"/>
          <w:szCs w:val="28"/>
        </w:rPr>
      </w:pPr>
      <w:r w:rsidRPr="00714AC1">
        <w:rPr>
          <w:sz w:val="28"/>
          <w:szCs w:val="28"/>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91675" w:rsidRPr="00714AC1" w:rsidRDefault="00D91675" w:rsidP="00D91675">
      <w:pPr>
        <w:widowControl w:val="0"/>
        <w:autoSpaceDE w:val="0"/>
        <w:autoSpaceDN w:val="0"/>
        <w:ind w:firstLine="708"/>
        <w:jc w:val="both"/>
        <w:rPr>
          <w:sz w:val="28"/>
          <w:szCs w:val="28"/>
        </w:rPr>
      </w:pPr>
      <w:r w:rsidRPr="00714AC1">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О принятом </w:t>
      </w:r>
      <w:proofErr w:type="gramStart"/>
      <w:r w:rsidRPr="00714AC1">
        <w:rPr>
          <w:rFonts w:eastAsiaTheme="minorHAnsi"/>
          <w:sz w:val="28"/>
          <w:szCs w:val="28"/>
          <w:lang w:eastAsia="en-US"/>
        </w:rPr>
        <w:t>решении</w:t>
      </w:r>
      <w:proofErr w:type="gramEnd"/>
      <w:r w:rsidRPr="00714AC1">
        <w:rPr>
          <w:rFonts w:eastAsiaTheme="minorHAnsi"/>
          <w:sz w:val="28"/>
          <w:szCs w:val="28"/>
          <w:lang w:eastAsia="en-US"/>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D91675" w:rsidRDefault="00D91675" w:rsidP="00D91675">
      <w:pPr>
        <w:autoSpaceDE w:val="0"/>
        <w:autoSpaceDN w:val="0"/>
        <w:adjustRightInd w:val="0"/>
        <w:ind w:firstLine="708"/>
        <w:jc w:val="both"/>
        <w:rPr>
          <w:rFonts w:eastAsiaTheme="minorHAnsi"/>
          <w:sz w:val="28"/>
          <w:szCs w:val="28"/>
          <w:lang w:eastAsia="en-US"/>
        </w:rPr>
      </w:pPr>
    </w:p>
    <w:p w:rsidR="000C4C45" w:rsidRDefault="000C4C45" w:rsidP="00D91675">
      <w:pPr>
        <w:autoSpaceDE w:val="0"/>
        <w:autoSpaceDN w:val="0"/>
        <w:adjustRightInd w:val="0"/>
        <w:ind w:firstLine="708"/>
        <w:jc w:val="both"/>
        <w:rPr>
          <w:rFonts w:eastAsiaTheme="minorHAnsi"/>
          <w:sz w:val="28"/>
          <w:szCs w:val="28"/>
          <w:lang w:eastAsia="en-US"/>
        </w:rPr>
      </w:pPr>
    </w:p>
    <w:p w:rsidR="000C4C45" w:rsidRDefault="000C4C45" w:rsidP="00D91675">
      <w:pPr>
        <w:autoSpaceDE w:val="0"/>
        <w:autoSpaceDN w:val="0"/>
        <w:adjustRightInd w:val="0"/>
        <w:ind w:firstLine="708"/>
        <w:jc w:val="both"/>
        <w:rPr>
          <w:rFonts w:eastAsiaTheme="minorHAnsi"/>
          <w:sz w:val="28"/>
          <w:szCs w:val="28"/>
          <w:lang w:eastAsia="en-US"/>
        </w:rPr>
      </w:pPr>
    </w:p>
    <w:p w:rsidR="000C4C45" w:rsidRPr="00714AC1" w:rsidRDefault="000C4C4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6. Сроки рассмотрения жалобы</w:t>
      </w:r>
    </w:p>
    <w:p w:rsidR="00D91675" w:rsidRPr="00714AC1" w:rsidRDefault="00D9167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sz w:val="28"/>
          <w:szCs w:val="28"/>
        </w:rPr>
      </w:pPr>
      <w:r w:rsidRPr="00714AC1">
        <w:rPr>
          <w:rFonts w:eastAsiaTheme="minorHAnsi"/>
          <w:sz w:val="28"/>
          <w:szCs w:val="28"/>
          <w:lang w:eastAsia="en-US"/>
        </w:rPr>
        <w:t>9</w:t>
      </w:r>
      <w:r>
        <w:rPr>
          <w:rFonts w:eastAsiaTheme="minorHAnsi"/>
          <w:sz w:val="28"/>
          <w:szCs w:val="28"/>
          <w:lang w:eastAsia="en-US"/>
        </w:rPr>
        <w:t>2</w:t>
      </w:r>
      <w:r w:rsidRPr="00714AC1">
        <w:rPr>
          <w:rFonts w:eastAsiaTheme="minorHAnsi"/>
          <w:sz w:val="28"/>
          <w:szCs w:val="28"/>
          <w:lang w:eastAsia="en-US"/>
        </w:rPr>
        <w:t xml:space="preserve">. Жалоба подлежит рассмотрению в течение 15 рабочих дней со дня ее регистрации, а в случае </w:t>
      </w:r>
      <w:r w:rsidRPr="00714AC1">
        <w:rPr>
          <w:sz w:val="28"/>
          <w:szCs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1675" w:rsidRPr="00714AC1" w:rsidRDefault="00D91675" w:rsidP="00D91675">
      <w:pPr>
        <w:autoSpaceDE w:val="0"/>
        <w:autoSpaceDN w:val="0"/>
        <w:adjustRightInd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7. Результат досудебного (внесудебного) обжалования </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3</w:t>
      </w:r>
      <w:r w:rsidRPr="00714AC1">
        <w:rPr>
          <w:rFonts w:eastAsiaTheme="minorHAnsi"/>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D91675" w:rsidRPr="00714AC1" w:rsidRDefault="00D91675" w:rsidP="00D91675">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2) отказывает в удовлетворении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4</w:t>
      </w:r>
      <w:r w:rsidRPr="00714AC1">
        <w:rPr>
          <w:rFonts w:eastAsiaTheme="minorHAnsi"/>
          <w:sz w:val="28"/>
          <w:szCs w:val="28"/>
          <w:lang w:eastAsia="en-US"/>
        </w:rPr>
        <w:t>. Не позднее дня, следующего за днем принятия решения, указанного в пункте 9</w:t>
      </w:r>
      <w:r>
        <w:rPr>
          <w:rFonts w:eastAsiaTheme="minorHAnsi"/>
          <w:sz w:val="28"/>
          <w:szCs w:val="28"/>
          <w:lang w:eastAsia="en-US"/>
        </w:rPr>
        <w:t>3</w:t>
      </w:r>
      <w:r w:rsidRPr="00714AC1">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5</w:t>
      </w:r>
      <w:r w:rsidRPr="00714AC1">
        <w:rPr>
          <w:rFonts w:eastAsiaTheme="minorHAnsi"/>
          <w:sz w:val="28"/>
          <w:szCs w:val="28"/>
          <w:lang w:eastAsia="en-US"/>
        </w:rPr>
        <w:t xml:space="preserve">. В случае установления в ходе или по результатам </w:t>
      </w:r>
      <w:proofErr w:type="gramStart"/>
      <w:r w:rsidRPr="00714AC1">
        <w:rPr>
          <w:rFonts w:eastAsiaTheme="minorHAnsi"/>
          <w:sz w:val="28"/>
          <w:szCs w:val="28"/>
          <w:lang w:eastAsia="en-US"/>
        </w:rPr>
        <w:t>рассмотрения жалобы признаков состава административного правонарушения</w:t>
      </w:r>
      <w:proofErr w:type="gramEnd"/>
      <w:r w:rsidRPr="00714AC1">
        <w:rPr>
          <w:rFonts w:eastAsiaTheme="minorHAnsi"/>
          <w:sz w:val="28"/>
          <w:szCs w:val="28"/>
          <w:lang w:eastAsia="en-US"/>
        </w:rPr>
        <w:t xml:space="preserve"> или преступления имеющиеся материалы незамедлительно направляются в органы прокуратуры.</w:t>
      </w:r>
    </w:p>
    <w:p w:rsidR="00D91675" w:rsidRDefault="00D91675" w:rsidP="00D91675">
      <w:pPr>
        <w:jc w:val="both"/>
        <w:rPr>
          <w:sz w:val="28"/>
          <w:szCs w:val="28"/>
        </w:rPr>
      </w:pPr>
      <w:r>
        <w:rPr>
          <w:sz w:val="28"/>
          <w:szCs w:val="28"/>
        </w:rPr>
        <w:br w:type="page"/>
      </w:r>
    </w:p>
    <w:p w:rsidR="00D91675" w:rsidRPr="00D573DF" w:rsidRDefault="00D91675" w:rsidP="00D91675">
      <w:pPr>
        <w:ind w:firstLine="709"/>
        <w:jc w:val="right"/>
        <w:rPr>
          <w:rFonts w:eastAsiaTheme="minorHAnsi"/>
          <w:lang w:eastAsia="en-US"/>
        </w:rPr>
      </w:pPr>
      <w:r w:rsidRPr="00D573DF">
        <w:rPr>
          <w:rFonts w:eastAsiaTheme="minorHAnsi"/>
          <w:lang w:eastAsia="en-US"/>
        </w:rPr>
        <w:lastRenderedPageBreak/>
        <w:t>Приложение № 1</w:t>
      </w:r>
    </w:p>
    <w:p w:rsidR="00D91675" w:rsidRPr="00D573DF" w:rsidRDefault="00D91675" w:rsidP="00D91675">
      <w:pPr>
        <w:ind w:firstLine="709"/>
        <w:jc w:val="right"/>
        <w:rPr>
          <w:rFonts w:eastAsiaTheme="minorHAnsi"/>
          <w:lang w:eastAsia="en-US"/>
        </w:rPr>
      </w:pPr>
      <w:r w:rsidRPr="00D573DF">
        <w:rPr>
          <w:rFonts w:eastAsiaTheme="minorHAnsi"/>
          <w:lang w:eastAsia="en-US"/>
        </w:rPr>
        <w:t>к Административному регламенту</w:t>
      </w:r>
    </w:p>
    <w:p w:rsidR="00D91675" w:rsidRPr="00D573DF" w:rsidRDefault="00D91675" w:rsidP="00D91675">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91675" w:rsidRPr="00D573DF" w:rsidRDefault="00D91675" w:rsidP="00D91675">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Выдача выписки из похозяйственной</w:t>
      </w:r>
      <w:r>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jc w:val="both"/>
      </w:pPr>
      <w:r w:rsidRPr="00D573DF">
        <w:t xml:space="preserve">В </w:t>
      </w:r>
      <w:r>
        <w:t>Территориальный орган местног</w:t>
      </w:r>
      <w:r w:rsidR="000C4C45">
        <w:t xml:space="preserve">о самоуправления села </w:t>
      </w:r>
      <w:proofErr w:type="gramStart"/>
      <w:r w:rsidR="00220412" w:rsidRPr="00220412">
        <w:t>Большое</w:t>
      </w:r>
      <w:proofErr w:type="gramEnd"/>
      <w:r w:rsidR="00220412" w:rsidRPr="00220412">
        <w:t xml:space="preserve"> Трифоново</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Сведения о заявителе:____________________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r>
      <w:r w:rsidRPr="00D573DF">
        <w:tab/>
      </w:r>
      <w:r w:rsidRPr="00D573DF">
        <w:tab/>
      </w:r>
      <w:r w:rsidRPr="00D573DF">
        <w:rPr>
          <w:sz w:val="20"/>
          <w:szCs w:val="20"/>
        </w:rPr>
        <w:t>(Ф.И.О.)</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документ, удостоверяющий личность:_______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r>
      <w:r w:rsidRPr="00D573DF">
        <w:tab/>
      </w:r>
      <w:r w:rsidRPr="00D573DF">
        <w:rPr>
          <w:sz w:val="20"/>
          <w:szCs w:val="20"/>
        </w:rPr>
        <w:t>(вид документа, серия, номер)</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t xml:space="preserve">          </w:t>
      </w:r>
      <w:r w:rsidRPr="00D573DF">
        <w:rPr>
          <w:sz w:val="20"/>
          <w:szCs w:val="20"/>
        </w:rPr>
        <w:t>(кем, когда выдан, код подразделения)</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Контактная информация:</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тел.:_______________________________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эл. почта______________________________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адрес места жительства___________________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ЗАЯВЛЕНИЕ</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Прошу выдать выписку из похозяйственной книги, подтверждающую следующие сведения (указать: право на земельный участок, наличие скота и др.):</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в целях 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Результаты  муниципальной  услуги  желаю получить по почте, электронной почте, на руки (</w:t>
      </w:r>
      <w:proofErr w:type="gramStart"/>
      <w:r w:rsidRPr="00D573DF">
        <w:rPr>
          <w:rFonts w:eastAsiaTheme="minorHAnsi"/>
          <w:lang w:eastAsia="en-US"/>
        </w:rPr>
        <w:t>ненужное</w:t>
      </w:r>
      <w:proofErr w:type="gramEnd"/>
      <w:r w:rsidRPr="00D573DF">
        <w:rPr>
          <w:rFonts w:eastAsiaTheme="minorHAnsi"/>
          <w:lang w:eastAsia="en-US"/>
        </w:rPr>
        <w:t xml:space="preserve"> вычеркнуть).</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4" w:history="1">
        <w:r w:rsidRPr="00D573DF">
          <w:rPr>
            <w:rFonts w:eastAsiaTheme="minorHAnsi"/>
            <w:lang w:eastAsia="en-US"/>
          </w:rPr>
          <w:t>законом</w:t>
        </w:r>
      </w:hyperlink>
      <w:r w:rsidRPr="00D573DF">
        <w:rPr>
          <w:rFonts w:eastAsiaTheme="minorHAnsi"/>
          <w:lang w:eastAsia="en-US"/>
        </w:rPr>
        <w:t xml:space="preserve">  от 27 июля 2006 года № 152-ФЗ «О персональных данных».</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Приложения: 1.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2.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3.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(подпись)</w:t>
      </w: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(дата)</w:t>
      </w:r>
    </w:p>
    <w:p w:rsidR="00D91675" w:rsidRPr="00D573DF" w:rsidRDefault="00D91675" w:rsidP="00D91675">
      <w:pPr>
        <w:jc w:val="both"/>
        <w:rPr>
          <w:sz w:val="28"/>
          <w:szCs w:val="28"/>
        </w:rPr>
      </w:pPr>
    </w:p>
    <w:p w:rsidR="00D91675" w:rsidRDefault="00D91675" w:rsidP="00D91675">
      <w:pPr>
        <w:jc w:val="both"/>
        <w:rPr>
          <w:sz w:val="28"/>
          <w:szCs w:val="28"/>
        </w:rPr>
      </w:pPr>
      <w:r>
        <w:rPr>
          <w:sz w:val="28"/>
          <w:szCs w:val="28"/>
        </w:rPr>
        <w:br w:type="page"/>
      </w:r>
    </w:p>
    <w:p w:rsidR="00D91675" w:rsidRPr="00D573DF" w:rsidRDefault="00D91675" w:rsidP="00D91675">
      <w:pPr>
        <w:ind w:firstLine="709"/>
        <w:jc w:val="right"/>
        <w:rPr>
          <w:rFonts w:eastAsiaTheme="minorHAnsi"/>
          <w:lang w:eastAsia="en-US"/>
        </w:rPr>
      </w:pPr>
      <w:r w:rsidRPr="00D573DF">
        <w:rPr>
          <w:rFonts w:eastAsiaTheme="minorHAnsi"/>
          <w:lang w:eastAsia="en-US"/>
        </w:rPr>
        <w:lastRenderedPageBreak/>
        <w:t>Приложение № 2</w:t>
      </w:r>
    </w:p>
    <w:p w:rsidR="00D91675" w:rsidRPr="00D573DF" w:rsidRDefault="00D91675" w:rsidP="00D91675">
      <w:pPr>
        <w:ind w:firstLine="709"/>
        <w:jc w:val="right"/>
        <w:rPr>
          <w:rFonts w:eastAsiaTheme="minorHAnsi"/>
          <w:lang w:eastAsia="en-US"/>
        </w:rPr>
      </w:pPr>
      <w:r w:rsidRPr="00D573DF">
        <w:rPr>
          <w:rFonts w:eastAsiaTheme="minorHAnsi"/>
          <w:lang w:eastAsia="en-US"/>
        </w:rPr>
        <w:t>к Административному регламенту</w:t>
      </w:r>
    </w:p>
    <w:p w:rsidR="00D91675" w:rsidRPr="00D573DF" w:rsidRDefault="00D91675" w:rsidP="00D91675">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91675" w:rsidRPr="00D573DF" w:rsidRDefault="00D91675" w:rsidP="00D91675">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Выдача выписки из похозяйственной</w:t>
      </w:r>
      <w:r>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БЛОК-СХЕМА</w:t>
      </w: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 xml:space="preserve">предоставления муниципальной услуги </w:t>
      </w: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«Выдача выписки из похозяйственной книги»</w:t>
      </w:r>
    </w:p>
    <w:p w:rsidR="00D91675" w:rsidRPr="00D573DF" w:rsidRDefault="00D91675" w:rsidP="00D91675">
      <w:pPr>
        <w:autoSpaceDE w:val="0"/>
        <w:autoSpaceDN w:val="0"/>
        <w:adjustRightInd w:val="0"/>
        <w:jc w:val="both"/>
        <w:outlineLvl w:val="0"/>
        <w:rPr>
          <w:rFonts w:eastAsiaTheme="minorHAnsi"/>
          <w:lang w:eastAsia="en-US"/>
        </w:rPr>
      </w:pPr>
    </w:p>
    <w:p w:rsidR="00D91675" w:rsidRPr="00D573DF" w:rsidRDefault="00D91675" w:rsidP="00D91675">
      <w:pPr>
        <w:autoSpaceDE w:val="0"/>
        <w:autoSpaceDN w:val="0"/>
        <w:adjustRightInd w:val="0"/>
        <w:jc w:val="both"/>
        <w:outlineLvl w:val="0"/>
        <w:rPr>
          <w:rFonts w:eastAsiaTheme="minorHAnsi"/>
          <w:lang w:eastAsia="en-US"/>
        </w:rPr>
      </w:pP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autoSpaceDE w:val="0"/>
              <w:autoSpaceDN w:val="0"/>
              <w:adjustRightInd w:val="0"/>
              <w:jc w:val="center"/>
              <w:rPr>
                <w:rFonts w:eastAsiaTheme="minorHAnsi"/>
                <w:lang w:eastAsia="en-US"/>
              </w:rPr>
            </w:pPr>
          </w:p>
          <w:p w:rsidR="00D91675" w:rsidRPr="00D573DF" w:rsidRDefault="00D91675" w:rsidP="005F5511">
            <w:pPr>
              <w:autoSpaceDE w:val="0"/>
              <w:autoSpaceDN w:val="0"/>
              <w:adjustRightInd w:val="0"/>
              <w:jc w:val="center"/>
              <w:rPr>
                <w:rFonts w:eastAsiaTheme="minorHAnsi"/>
                <w:lang w:eastAsia="en-US"/>
              </w:rPr>
            </w:pPr>
            <w:r w:rsidRPr="00D573DF">
              <w:rPr>
                <w:rFonts w:eastAsiaTheme="minorHAnsi"/>
                <w:lang w:eastAsia="en-US"/>
              </w:rPr>
              <w:t>Прием заявления о выдаче выписки из похозяйственной книги</w:t>
            </w:r>
          </w:p>
          <w:p w:rsidR="00D91675" w:rsidRPr="00D573DF" w:rsidRDefault="00D91675" w:rsidP="005F5511">
            <w:pPr>
              <w:autoSpaceDE w:val="0"/>
              <w:autoSpaceDN w:val="0"/>
              <w:adjustRightInd w:val="0"/>
              <w:jc w:val="both"/>
              <w:rPr>
                <w:rFonts w:eastAsiaTheme="minorHAnsi"/>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autoSpaceDE w:val="0"/>
              <w:autoSpaceDN w:val="0"/>
              <w:adjustRightInd w:val="0"/>
              <w:jc w:val="center"/>
              <w:rPr>
                <w:rFonts w:eastAsiaTheme="minorHAnsi"/>
                <w:lang w:eastAsia="en-US"/>
              </w:rPr>
            </w:pPr>
          </w:p>
          <w:p w:rsidR="00D91675" w:rsidRPr="00D573DF" w:rsidRDefault="00D91675" w:rsidP="005F5511">
            <w:pPr>
              <w:autoSpaceDE w:val="0"/>
              <w:autoSpaceDN w:val="0"/>
              <w:adjustRightInd w:val="0"/>
              <w:jc w:val="center"/>
              <w:rPr>
                <w:rFonts w:eastAsiaTheme="minorHAnsi"/>
                <w:lang w:eastAsia="en-US"/>
              </w:rPr>
            </w:pPr>
            <w:r w:rsidRPr="00D573DF">
              <w:rPr>
                <w:rFonts w:eastAsiaTheme="minorHAnsi"/>
                <w:lang w:eastAsia="en-US"/>
              </w:rPr>
              <w:t>Регистрация заявления о выдаче выписки из похозяйственной книги</w:t>
            </w:r>
          </w:p>
          <w:p w:rsidR="00D91675" w:rsidRPr="00D573DF" w:rsidRDefault="00D91675" w:rsidP="005F5511">
            <w:pPr>
              <w:jc w:val="both"/>
              <w:rPr>
                <w:rFonts w:eastAsiaTheme="minorHAnsi"/>
                <w:sz w:val="28"/>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Рассмотрение представленных документов и принятие решения</w:t>
            </w:r>
          </w:p>
          <w:p w:rsidR="00D91675" w:rsidRPr="00D573DF" w:rsidRDefault="00D91675" w:rsidP="005F5511">
            <w:pPr>
              <w:jc w:val="center"/>
              <w:rPr>
                <w:rFonts w:eastAsiaTheme="minorHAnsi"/>
                <w:sz w:val="28"/>
                <w:lang w:eastAsia="en-US"/>
              </w:rPr>
            </w:pPr>
          </w:p>
        </w:tc>
      </w:tr>
    </w:tbl>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                                                                                                 \/</w:t>
      </w:r>
    </w:p>
    <w:tbl>
      <w:tblPr>
        <w:tblStyle w:val="a7"/>
        <w:tblW w:w="0" w:type="auto"/>
        <w:tblLook w:val="04A0" w:firstRow="1" w:lastRow="0" w:firstColumn="1" w:lastColumn="0" w:noHBand="0" w:noVBand="1"/>
      </w:tblPr>
      <w:tblGrid>
        <w:gridCol w:w="3190"/>
        <w:gridCol w:w="3190"/>
        <w:gridCol w:w="3191"/>
      </w:tblGrid>
      <w:tr w:rsidR="00D91675" w:rsidRPr="00D573DF" w:rsidTr="005F5511">
        <w:tc>
          <w:tcPr>
            <w:tcW w:w="3190" w:type="dxa"/>
            <w:tcBorders>
              <w:right w:val="single" w:sz="4" w:space="0" w:color="auto"/>
            </w:tcBorders>
          </w:tcPr>
          <w:p w:rsidR="00D91675" w:rsidRPr="00D573DF" w:rsidRDefault="00D91675" w:rsidP="005F5511">
            <w:pPr>
              <w:jc w:val="center"/>
              <w:rPr>
                <w:rFonts w:eastAsiaTheme="minorHAnsi"/>
                <w:lang w:eastAsia="en-US"/>
              </w:rPr>
            </w:pPr>
          </w:p>
          <w:p w:rsidR="00D91675" w:rsidRPr="00D573DF" w:rsidRDefault="00D91675" w:rsidP="005F5511">
            <w:pPr>
              <w:jc w:val="center"/>
              <w:rPr>
                <w:rFonts w:eastAsiaTheme="minorHAnsi"/>
                <w:lang w:eastAsia="en-US"/>
              </w:rPr>
            </w:pPr>
            <w:r w:rsidRPr="00D573DF">
              <w:rPr>
                <w:rFonts w:eastAsiaTheme="minorHAnsi"/>
                <w:lang w:eastAsia="en-US"/>
              </w:rPr>
              <w:t>Оформление выписки из похозяйственной книги</w:t>
            </w:r>
          </w:p>
          <w:p w:rsidR="00D91675" w:rsidRPr="00D573DF" w:rsidRDefault="00D91675" w:rsidP="005F5511">
            <w:pPr>
              <w:jc w:val="center"/>
              <w:rPr>
                <w:rFonts w:eastAsiaTheme="minorHAnsi"/>
                <w:lang w:eastAsia="en-US"/>
              </w:rPr>
            </w:pPr>
          </w:p>
        </w:tc>
        <w:tc>
          <w:tcPr>
            <w:tcW w:w="3190" w:type="dxa"/>
            <w:tcBorders>
              <w:top w:val="nil"/>
              <w:left w:val="single" w:sz="4" w:space="0" w:color="auto"/>
              <w:bottom w:val="nil"/>
              <w:right w:val="single" w:sz="4" w:space="0" w:color="auto"/>
            </w:tcBorders>
          </w:tcPr>
          <w:p w:rsidR="00D91675" w:rsidRPr="00D573DF" w:rsidRDefault="00D91675" w:rsidP="005F5511">
            <w:pPr>
              <w:jc w:val="both"/>
              <w:rPr>
                <w:rFonts w:eastAsiaTheme="minorHAnsi"/>
                <w:lang w:eastAsia="en-US"/>
              </w:rPr>
            </w:pPr>
          </w:p>
        </w:tc>
        <w:tc>
          <w:tcPr>
            <w:tcW w:w="3191" w:type="dxa"/>
            <w:tcBorders>
              <w:left w:val="single" w:sz="4" w:space="0" w:color="auto"/>
            </w:tcBorders>
          </w:tcPr>
          <w:p w:rsidR="00D91675" w:rsidRPr="00D573DF" w:rsidRDefault="00D91675" w:rsidP="005F5511">
            <w:pPr>
              <w:jc w:val="both"/>
              <w:rPr>
                <w:rFonts w:eastAsiaTheme="minorHAnsi"/>
                <w:lang w:eastAsia="en-US"/>
              </w:rPr>
            </w:pPr>
          </w:p>
          <w:p w:rsidR="00D91675" w:rsidRPr="00D573DF" w:rsidRDefault="00D91675" w:rsidP="005F5511">
            <w:pPr>
              <w:jc w:val="center"/>
              <w:rPr>
                <w:rFonts w:eastAsiaTheme="minorHAnsi"/>
                <w:lang w:eastAsia="en-US"/>
              </w:rPr>
            </w:pPr>
            <w:r w:rsidRPr="00D573DF">
              <w:rPr>
                <w:rFonts w:eastAsiaTheme="minorHAnsi"/>
                <w:lang w:eastAsia="en-US"/>
              </w:rPr>
              <w:t>Оформление письма об отказе в выдаче выписки из похозяйственной книги</w:t>
            </w:r>
          </w:p>
          <w:p w:rsidR="00D91675" w:rsidRPr="00D573DF" w:rsidRDefault="00D91675" w:rsidP="005F5511">
            <w:pPr>
              <w:jc w:val="both"/>
              <w:rPr>
                <w:rFonts w:eastAsiaTheme="minorHAnsi"/>
                <w:lang w:eastAsia="en-US"/>
              </w:rPr>
            </w:pPr>
          </w:p>
        </w:tc>
      </w:tr>
    </w:tbl>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                                                                                                  \/                  </w:t>
      </w:r>
    </w:p>
    <w:tbl>
      <w:tblPr>
        <w:tblStyle w:val="a7"/>
        <w:tblW w:w="8363" w:type="dxa"/>
        <w:tblInd w:w="534" w:type="dxa"/>
        <w:tblLook w:val="04A0" w:firstRow="1" w:lastRow="0" w:firstColumn="1" w:lastColumn="0" w:noHBand="0" w:noVBand="1"/>
      </w:tblPr>
      <w:tblGrid>
        <w:gridCol w:w="8363"/>
      </w:tblGrid>
      <w:tr w:rsidR="00D91675" w:rsidRPr="00D573DF" w:rsidTr="005F5511">
        <w:tc>
          <w:tcPr>
            <w:tcW w:w="8363"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Регистрация письма или выписки</w:t>
            </w:r>
          </w:p>
          <w:p w:rsidR="00D91675" w:rsidRPr="00D573DF" w:rsidRDefault="00D91675" w:rsidP="005F5511">
            <w:pPr>
              <w:jc w:val="center"/>
              <w:rPr>
                <w:rFonts w:eastAsiaTheme="minorHAnsi"/>
                <w:sz w:val="28"/>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534" w:type="dxa"/>
        <w:tblLook w:val="04A0" w:firstRow="1" w:lastRow="0" w:firstColumn="1" w:lastColumn="0" w:noHBand="0" w:noVBand="1"/>
      </w:tblPr>
      <w:tblGrid>
        <w:gridCol w:w="8363"/>
      </w:tblGrid>
      <w:tr w:rsidR="00D91675" w:rsidRPr="00D573DF" w:rsidTr="005F5511">
        <w:tc>
          <w:tcPr>
            <w:tcW w:w="8363"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Выдача письма или выписки заявителю или его представителю</w:t>
            </w:r>
          </w:p>
          <w:p w:rsidR="00D91675" w:rsidRPr="00D573DF" w:rsidRDefault="00D91675" w:rsidP="005F5511">
            <w:pPr>
              <w:jc w:val="center"/>
              <w:rPr>
                <w:rFonts w:eastAsiaTheme="minorHAnsi"/>
                <w:sz w:val="28"/>
                <w:lang w:eastAsia="en-US"/>
              </w:rPr>
            </w:pPr>
          </w:p>
        </w:tc>
      </w:tr>
    </w:tbl>
    <w:p w:rsidR="00D91675" w:rsidRPr="00D573DF" w:rsidRDefault="00D91675" w:rsidP="00D91675">
      <w:pPr>
        <w:jc w:val="both"/>
        <w:rPr>
          <w:rFonts w:eastAsiaTheme="minorHAnsi"/>
          <w:sz w:val="28"/>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Default="00D91675" w:rsidP="00D91675">
      <w:pPr>
        <w:jc w:val="both"/>
        <w:rPr>
          <w:sz w:val="28"/>
          <w:szCs w:val="28"/>
        </w:rPr>
      </w:pPr>
    </w:p>
    <w:p w:rsidR="00B30085" w:rsidRDefault="00B30085" w:rsidP="00B30085">
      <w:pPr>
        <w:jc w:val="both"/>
        <w:rPr>
          <w:sz w:val="28"/>
          <w:szCs w:val="28"/>
        </w:rPr>
      </w:pPr>
    </w:p>
    <w:p w:rsidR="00101583" w:rsidRPr="00572F40" w:rsidRDefault="00101583" w:rsidP="00572F40">
      <w:pPr>
        <w:jc w:val="both"/>
        <w:rPr>
          <w:sz w:val="28"/>
          <w:szCs w:val="28"/>
        </w:rPr>
      </w:pPr>
    </w:p>
    <w:sectPr w:rsidR="00101583" w:rsidRPr="00572F40" w:rsidSect="000C4C45">
      <w:pgSz w:w="11906" w:h="16838"/>
      <w:pgMar w:top="851" w:right="849"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A18"/>
    <w:multiLevelType w:val="hybridMultilevel"/>
    <w:tmpl w:val="0AA4A7DA"/>
    <w:lvl w:ilvl="0" w:tplc="BE66C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85"/>
    <w:rsid w:val="00005944"/>
    <w:rsid w:val="000507B6"/>
    <w:rsid w:val="000C4C45"/>
    <w:rsid w:val="00101583"/>
    <w:rsid w:val="0015101A"/>
    <w:rsid w:val="0015421B"/>
    <w:rsid w:val="001B0190"/>
    <w:rsid w:val="00220412"/>
    <w:rsid w:val="00226696"/>
    <w:rsid w:val="0028598A"/>
    <w:rsid w:val="00447461"/>
    <w:rsid w:val="0053005C"/>
    <w:rsid w:val="00530FE9"/>
    <w:rsid w:val="0055716D"/>
    <w:rsid w:val="00566927"/>
    <w:rsid w:val="00572F40"/>
    <w:rsid w:val="005F0C76"/>
    <w:rsid w:val="005F5511"/>
    <w:rsid w:val="006A5217"/>
    <w:rsid w:val="007E14CE"/>
    <w:rsid w:val="007F7C40"/>
    <w:rsid w:val="0081673B"/>
    <w:rsid w:val="00817AE6"/>
    <w:rsid w:val="00883110"/>
    <w:rsid w:val="008C3AEA"/>
    <w:rsid w:val="008E7023"/>
    <w:rsid w:val="009478C6"/>
    <w:rsid w:val="00972AC5"/>
    <w:rsid w:val="00B30085"/>
    <w:rsid w:val="00C87920"/>
    <w:rsid w:val="00D31B87"/>
    <w:rsid w:val="00D91675"/>
    <w:rsid w:val="00E71355"/>
    <w:rsid w:val="00EA12DB"/>
    <w:rsid w:val="00F13F1D"/>
    <w:rsid w:val="00F20BE3"/>
    <w:rsid w:val="00F21EB6"/>
    <w:rsid w:val="00F4264F"/>
    <w:rsid w:val="00F472E9"/>
    <w:rsid w:val="00F9251E"/>
    <w:rsid w:val="00FC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08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0085"/>
    <w:rPr>
      <w:rFonts w:ascii="Tahoma" w:hAnsi="Tahoma" w:cs="Tahoma"/>
      <w:sz w:val="16"/>
      <w:szCs w:val="16"/>
    </w:rPr>
  </w:style>
  <w:style w:type="character" w:customStyle="1" w:styleId="a5">
    <w:name w:val="Текст выноски Знак"/>
    <w:basedOn w:val="a0"/>
    <w:link w:val="a4"/>
    <w:uiPriority w:val="99"/>
    <w:semiHidden/>
    <w:rsid w:val="00B30085"/>
    <w:rPr>
      <w:rFonts w:ascii="Tahoma" w:eastAsia="Times New Roman" w:hAnsi="Tahoma" w:cs="Tahoma"/>
      <w:sz w:val="16"/>
      <w:szCs w:val="16"/>
      <w:lang w:eastAsia="ru-RU"/>
    </w:rPr>
  </w:style>
  <w:style w:type="paragraph" w:styleId="a6">
    <w:name w:val="List Paragraph"/>
    <w:basedOn w:val="a"/>
    <w:uiPriority w:val="34"/>
    <w:qFormat/>
    <w:rsid w:val="007E14CE"/>
    <w:pPr>
      <w:ind w:left="720"/>
      <w:contextualSpacing/>
    </w:pPr>
  </w:style>
  <w:style w:type="table" w:styleId="a7">
    <w:name w:val="Table Grid"/>
    <w:basedOn w:val="a1"/>
    <w:uiPriority w:val="59"/>
    <w:rsid w:val="00D9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511"/>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semiHidden/>
    <w:unhideWhenUsed/>
    <w:rsid w:val="00F472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08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0085"/>
    <w:rPr>
      <w:rFonts w:ascii="Tahoma" w:hAnsi="Tahoma" w:cs="Tahoma"/>
      <w:sz w:val="16"/>
      <w:szCs w:val="16"/>
    </w:rPr>
  </w:style>
  <w:style w:type="character" w:customStyle="1" w:styleId="a5">
    <w:name w:val="Текст выноски Знак"/>
    <w:basedOn w:val="a0"/>
    <w:link w:val="a4"/>
    <w:uiPriority w:val="99"/>
    <w:semiHidden/>
    <w:rsid w:val="00B30085"/>
    <w:rPr>
      <w:rFonts w:ascii="Tahoma" w:eastAsia="Times New Roman" w:hAnsi="Tahoma" w:cs="Tahoma"/>
      <w:sz w:val="16"/>
      <w:szCs w:val="16"/>
      <w:lang w:eastAsia="ru-RU"/>
    </w:rPr>
  </w:style>
  <w:style w:type="paragraph" w:styleId="a6">
    <w:name w:val="List Paragraph"/>
    <w:basedOn w:val="a"/>
    <w:uiPriority w:val="34"/>
    <w:qFormat/>
    <w:rsid w:val="007E14CE"/>
    <w:pPr>
      <w:ind w:left="720"/>
      <w:contextualSpacing/>
    </w:pPr>
  </w:style>
  <w:style w:type="table" w:styleId="a7">
    <w:name w:val="Table Grid"/>
    <w:basedOn w:val="a1"/>
    <w:uiPriority w:val="59"/>
    <w:rsid w:val="00D9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511"/>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semiHidden/>
    <w:unhideWhenUsed/>
    <w:rsid w:val="00F47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A53BBCE0F4697B9F39A9AD57E5D9A6A19F8422C598ABDE7AC82F5A419FX6eAE" TargetMode="External"/><Relationship Id="rId18" Type="http://schemas.openxmlformats.org/officeDocument/2006/relationships/hyperlink" Target="consultantplus://offline/ref=A53BBCE0F4697B9F39A9AD57E5D9A6A19F8C25C49FA2DE7AC82F5A419FX6eAE" TargetMode="External"/><Relationship Id="rId26" Type="http://schemas.openxmlformats.org/officeDocument/2006/relationships/hyperlink" Target="consultantplus://offline/ref=D75B10A0E8ED012BF34B7CD8B6EAFC79C7EE158C5353BDD0A0995912B49F883B0A286FD9A9C239C5A556D3A9WCu8E" TargetMode="External"/><Relationship Id="rId3" Type="http://schemas.microsoft.com/office/2007/relationships/stylesWithEffects" Target="stylesWithEffects.xml"/><Relationship Id="rId21" Type="http://schemas.openxmlformats.org/officeDocument/2006/relationships/hyperlink" Target="consultantplus://offline/ref=A53BBCE0F4697B9F39A9AD57E5D9A6A19C862AC993A3DE7AC82F5A419FX6eAE" TargetMode="External"/><Relationship Id="rId34" Type="http://schemas.openxmlformats.org/officeDocument/2006/relationships/hyperlink" Target="consultantplus://offline/ref=A9060EB7C3284D937D27403022D2E8F4F8CC4E96253F9CB784DBCC8A11h5X7K"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FE2CA389391A43F8F2FF16BFB2D8B955561375A93A897F4A64597F45B37FA62D4AADE2313CA79A9F87B3E442S3c2E" TargetMode="External"/><Relationship Id="rId17" Type="http://schemas.openxmlformats.org/officeDocument/2006/relationships/hyperlink" Target="consultantplus://offline/ref=A53BBCE0F4697B9F39A9AD57E5D9A6A19F8C25C49AAFDE7AC82F5A419FX6eAE" TargetMode="External"/><Relationship Id="rId25" Type="http://schemas.openxmlformats.org/officeDocument/2006/relationships/hyperlink" Target="consultantplus://offline/ref=D75B10A0E8ED012BF34B7CD8B6EAFC79C7EE158C5353BDD0A0995912B49F883B0A286FD9A9C239C5A556D3A9WCu8E" TargetMode="External"/><Relationship Id="rId33" Type="http://schemas.openxmlformats.org/officeDocument/2006/relationships/hyperlink" Target="consultantplus://offline/ref=80B53C47206B77550C91F9E7499C29CFE71D5DF298D3C2D7BE738E5FDER2lFL" TargetMode="External"/><Relationship Id="rId2" Type="http://schemas.openxmlformats.org/officeDocument/2006/relationships/styles" Target="styles.xml"/><Relationship Id="rId16" Type="http://schemas.openxmlformats.org/officeDocument/2006/relationships/hyperlink" Target="consultantplus://offline/ref=A53BBCE0F4697B9F39A9AD57E5D9A6A19F8C20C89DA3DE7AC82F5A419FX6eAE" TargetMode="External"/><Relationship Id="rId20" Type="http://schemas.openxmlformats.org/officeDocument/2006/relationships/hyperlink" Target="consultantplus://offline/ref=A53BBCE0F4697B9F39A9AD57E5D9A6A19C8C23C59EA8DE7AC82F5A419FX6eAE" TargetMode="External"/><Relationship Id="rId29" Type="http://schemas.openxmlformats.org/officeDocument/2006/relationships/hyperlink" Target="consultantplus://offline/ref=10D50D37E752805D5C119811F094EB246FFD79ACCBCC77424F60DAAA0362A625F9C99143097381732EB0618B03D8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0B53C47206B77550C91F9E7499C29CFE7125CF199D6C2D7BE738E5FDE2F3FBDDC6CE08ERBl4L" TargetMode="External"/><Relationship Id="rId24" Type="http://schemas.openxmlformats.org/officeDocument/2006/relationships/hyperlink" Target="consultantplus://offline/ref=D75B10A0E8ED012BF34B7CD8B6EAFC79C7EE158C5353BDD0A0995912B49F883B0A286FD9A9C239C5A556D3A9WCu8E" TargetMode="External"/><Relationship Id="rId32" Type="http://schemas.openxmlformats.org/officeDocument/2006/relationships/hyperlink" Target="consultantplus://offline/ref=80B53C47206B77550C91F9E7499C29CFE71D5DF29BD3C2D7BE738E5FDER2lFL" TargetMode="External"/><Relationship Id="rId5" Type="http://schemas.openxmlformats.org/officeDocument/2006/relationships/webSettings" Target="webSettings.xml"/><Relationship Id="rId15" Type="http://schemas.openxmlformats.org/officeDocument/2006/relationships/hyperlink" Target="consultantplus://offline/ref=A53BBCE0F4697B9F39A9AD57E5D9A6A19F8C2AC498AADE7AC82F5A419FX6eAE" TargetMode="External"/><Relationship Id="rId23" Type="http://schemas.openxmlformats.org/officeDocument/2006/relationships/hyperlink" Target="consultantplus://offline/ref=80B53C47206B77550C91F9E7499C29CFE7125CF199D6C2D7BE738E5FDE2F3FBDDC6CE089RBlFL" TargetMode="External"/><Relationship Id="rId28" Type="http://schemas.openxmlformats.org/officeDocument/2006/relationships/hyperlink" Target="consultantplus://offline/ref=A2E453C620B4070D6BC2BD93837ACFB8A493CD6CF0A2586CE922DED12426AA9DC5AE50515BF98AE73706C763mEC8F" TargetMode="External"/><Relationship Id="rId36" Type="http://schemas.openxmlformats.org/officeDocument/2006/relationships/theme" Target="theme/theme1.xml"/><Relationship Id="rId10" Type="http://schemas.openxmlformats.org/officeDocument/2006/relationships/hyperlink" Target="https://mail.yandex.ru/re.jsx?h=a,KCi-A7-1Wq2lYHe8sp5VyQ&amp;l=aHR0cDovL2ItdHJpZm9uLmFydGVtb3Zza3k2Ni5ydS8" TargetMode="External"/><Relationship Id="rId19" Type="http://schemas.openxmlformats.org/officeDocument/2006/relationships/hyperlink" Target="consultantplus://offline/ref=A53BBCE0F4697B9F39A9AD57E5D9A6A19F8D2AC89EAADE7AC82F5A419F6A2DCA2FE466F683E1AC5BX2e9E" TargetMode="External"/><Relationship Id="rId31" Type="http://schemas.openxmlformats.org/officeDocument/2006/relationships/hyperlink" Target="consultantplus://offline/ref=5A3E64ACB9D81E7E37D4C086721839BD6E2FA76176B73FDC8D909EF690252EB666620B409A09846D4915C3I0N3F" TargetMode="External"/><Relationship Id="rId4" Type="http://schemas.openxmlformats.org/officeDocument/2006/relationships/settings" Target="settings.xml"/><Relationship Id="rId9" Type="http://schemas.openxmlformats.org/officeDocument/2006/relationships/hyperlink" Target="https://mail.yandex.ru/re.jsx?h=a,KCi-A7-1Wq2lYHe8sp5VyQ&amp;l=aHR0cDovL2ItdHJpZm9uLmFydGVtb3Zza3k2Ni5ydS8" TargetMode="External"/><Relationship Id="rId14" Type="http://schemas.openxmlformats.org/officeDocument/2006/relationships/hyperlink" Target="consultantplus://offline/ref=A53BBCE0F4697B9F39A9AD57E5D9A6A19C8D24C898A9DE7AC82F5A419FX6eAE" TargetMode="External"/><Relationship Id="rId22" Type="http://schemas.openxmlformats.org/officeDocument/2006/relationships/hyperlink" Target="consultantplus://offline/ref=42FCF4704AFAAD52A4A2DE36C63B56D391786F472BA6BB27A217FE45A9cFREG" TargetMode="External"/><Relationship Id="rId27" Type="http://schemas.openxmlformats.org/officeDocument/2006/relationships/hyperlink" Target="consultantplus://offline/ref=42FCF4704AFAAD52A4A2DE36C63B56D391786F472BA6BB27A217FE45A9cFREG" TargetMode="External"/><Relationship Id="rId30" Type="http://schemas.openxmlformats.org/officeDocument/2006/relationships/hyperlink" Target="consultantplus://offline/ref=10D50D37E752805D5C119811F094EB246FFD79ACCBCC77424F60DAAA0362A625F9C99143097381732EB0628703D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24</Pages>
  <Words>8742</Words>
  <Characters>49832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2018-10-12T09:43:00Z</cp:lastPrinted>
  <dcterms:created xsi:type="dcterms:W3CDTF">2018-10-01T07:47:00Z</dcterms:created>
  <dcterms:modified xsi:type="dcterms:W3CDTF">2018-10-16T09:32:00Z</dcterms:modified>
</cp:coreProperties>
</file>