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0E" w:rsidRPr="00D23CC7" w:rsidRDefault="006F550E" w:rsidP="006F550E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3648EED6" wp14:editId="26FF573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0E" w:rsidRPr="00D23CC7" w:rsidRDefault="006F550E" w:rsidP="006F550E">
      <w:pPr>
        <w:jc w:val="center"/>
        <w:rPr>
          <w:rFonts w:ascii="Arial" w:hAnsi="Arial"/>
          <w:b/>
          <w:spacing w:val="6"/>
          <w:szCs w:val="24"/>
        </w:rPr>
      </w:pPr>
      <w:r w:rsidRPr="00D23CC7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6F550E" w:rsidRPr="00D23CC7" w:rsidRDefault="006F550E" w:rsidP="006F550E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D23CC7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6F550E" w:rsidRPr="00D23CC7" w:rsidRDefault="006F550E" w:rsidP="006F550E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D23CC7"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D23CC7">
        <w:rPr>
          <w:b/>
          <w:spacing w:val="120"/>
          <w:szCs w:val="24"/>
        </w:rPr>
        <w:t xml:space="preserve"> </w:t>
      </w:r>
    </w:p>
    <w:p w:rsidR="006F550E" w:rsidRPr="00D23CC7" w:rsidRDefault="006F550E" w:rsidP="006F550E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6F550E" w:rsidRPr="00D23CC7" w:rsidRDefault="006F550E" w:rsidP="006F550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D23CC7">
        <w:rPr>
          <w:b/>
          <w:caps/>
          <w:spacing w:val="120"/>
          <w:sz w:val="36"/>
          <w:szCs w:val="36"/>
        </w:rPr>
        <w:t>Распоряжение</w:t>
      </w:r>
    </w:p>
    <w:p w:rsidR="0088240B" w:rsidRDefault="0088240B" w:rsidP="006F550E">
      <w:pPr>
        <w:jc w:val="both"/>
        <w:rPr>
          <w:sz w:val="28"/>
          <w:szCs w:val="28"/>
        </w:rPr>
      </w:pPr>
    </w:p>
    <w:p w:rsidR="006F550E" w:rsidRPr="00D23CC7" w:rsidRDefault="006F550E" w:rsidP="006F550E">
      <w:pPr>
        <w:jc w:val="both"/>
        <w:rPr>
          <w:sz w:val="28"/>
          <w:szCs w:val="28"/>
        </w:rPr>
      </w:pPr>
      <w:r>
        <w:rPr>
          <w:sz w:val="28"/>
          <w:szCs w:val="28"/>
        </w:rPr>
        <w:t>04.09.2018</w:t>
      </w:r>
      <w:r w:rsidRPr="00D23CC7">
        <w:rPr>
          <w:sz w:val="28"/>
          <w:szCs w:val="28"/>
        </w:rPr>
        <w:t xml:space="preserve">                                                                                                       </w:t>
      </w:r>
      <w:r w:rsidR="006B3E74">
        <w:rPr>
          <w:sz w:val="28"/>
          <w:szCs w:val="28"/>
        </w:rPr>
        <w:t xml:space="preserve"> № 33</w:t>
      </w:r>
    </w:p>
    <w:p w:rsidR="006F550E" w:rsidRPr="00D23CC7" w:rsidRDefault="006F550E" w:rsidP="006F550E">
      <w:pPr>
        <w:jc w:val="both"/>
        <w:rPr>
          <w:sz w:val="28"/>
          <w:szCs w:val="28"/>
        </w:rPr>
      </w:pPr>
      <w:r w:rsidRPr="00D23CC7">
        <w:rPr>
          <w:sz w:val="28"/>
          <w:szCs w:val="28"/>
        </w:rPr>
        <w:t>с. Большое Трифоново</w:t>
      </w:r>
    </w:p>
    <w:p w:rsidR="006F550E" w:rsidRPr="00D23CC7" w:rsidRDefault="006F550E" w:rsidP="006F550E">
      <w:pPr>
        <w:rPr>
          <w:rFonts w:ascii="Calibri" w:eastAsia="Calibri" w:hAnsi="Calibri"/>
          <w:sz w:val="28"/>
          <w:szCs w:val="28"/>
          <w:lang w:eastAsia="en-US"/>
        </w:rPr>
      </w:pPr>
    </w:p>
    <w:p w:rsidR="0088240B" w:rsidRDefault="0088240B" w:rsidP="006F550E">
      <w:pPr>
        <w:jc w:val="center"/>
        <w:rPr>
          <w:b/>
          <w:i/>
          <w:sz w:val="28"/>
          <w:szCs w:val="28"/>
        </w:rPr>
      </w:pPr>
    </w:p>
    <w:p w:rsidR="006F550E" w:rsidRPr="00D23CC7" w:rsidRDefault="006F550E" w:rsidP="006F550E">
      <w:pPr>
        <w:jc w:val="center"/>
        <w:rPr>
          <w:b/>
          <w:i/>
          <w:sz w:val="28"/>
          <w:szCs w:val="28"/>
        </w:rPr>
      </w:pPr>
      <w:r w:rsidRPr="00D23CC7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 </w:t>
      </w:r>
      <w:r w:rsidR="0069588A">
        <w:rPr>
          <w:b/>
          <w:i/>
          <w:sz w:val="28"/>
          <w:szCs w:val="28"/>
        </w:rPr>
        <w:t xml:space="preserve">проведении месячника </w:t>
      </w:r>
      <w:r>
        <w:rPr>
          <w:b/>
          <w:i/>
          <w:sz w:val="28"/>
          <w:szCs w:val="28"/>
        </w:rPr>
        <w:t xml:space="preserve">по  подготовке  населения Территориального органа местного самоуправления села </w:t>
      </w:r>
      <w:proofErr w:type="gramStart"/>
      <w:r>
        <w:rPr>
          <w:b/>
          <w:i/>
          <w:sz w:val="28"/>
          <w:szCs w:val="28"/>
        </w:rPr>
        <w:t>Большое</w:t>
      </w:r>
      <w:proofErr w:type="gramEnd"/>
      <w:r>
        <w:rPr>
          <w:b/>
          <w:i/>
          <w:sz w:val="28"/>
          <w:szCs w:val="28"/>
        </w:rPr>
        <w:t xml:space="preserve"> Трифоново к действиям при возникновении чрезвычайных ситуаций</w:t>
      </w:r>
      <w:r w:rsidRPr="00D23CC7">
        <w:rPr>
          <w:b/>
          <w:i/>
          <w:sz w:val="28"/>
          <w:szCs w:val="28"/>
        </w:rPr>
        <w:t xml:space="preserve">  </w:t>
      </w:r>
    </w:p>
    <w:p w:rsidR="006F550E" w:rsidRPr="00D23CC7" w:rsidRDefault="006F550E" w:rsidP="006F550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550E" w:rsidRPr="00D23CC7" w:rsidRDefault="006F550E" w:rsidP="006F550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C7">
        <w:rPr>
          <w:sz w:val="28"/>
          <w:szCs w:val="28"/>
        </w:rPr>
        <w:t xml:space="preserve"> </w:t>
      </w:r>
    </w:p>
    <w:p w:rsidR="006F550E" w:rsidRPr="006F550E" w:rsidRDefault="006F550E" w:rsidP="0069588A">
      <w:pPr>
        <w:ind w:firstLine="708"/>
        <w:jc w:val="both"/>
        <w:rPr>
          <w:snapToGrid w:val="0"/>
          <w:sz w:val="28"/>
          <w:szCs w:val="28"/>
        </w:rPr>
      </w:pPr>
      <w:r w:rsidRPr="006F550E">
        <w:rPr>
          <w:sz w:val="28"/>
          <w:szCs w:val="28"/>
        </w:rPr>
        <w:t>На основании постановления</w:t>
      </w:r>
      <w:r>
        <w:rPr>
          <w:sz w:val="28"/>
          <w:szCs w:val="28"/>
        </w:rPr>
        <w:t xml:space="preserve"> Администрации </w:t>
      </w:r>
      <w:r w:rsidR="0069588A">
        <w:rPr>
          <w:sz w:val="28"/>
          <w:szCs w:val="28"/>
        </w:rPr>
        <w:t xml:space="preserve">Артемовского городского округа от 14.08.2013 </w:t>
      </w:r>
      <w:r w:rsidRPr="006F550E">
        <w:rPr>
          <w:sz w:val="28"/>
          <w:szCs w:val="28"/>
        </w:rPr>
        <w:t xml:space="preserve"> </w:t>
      </w:r>
      <w:r w:rsidR="0069588A">
        <w:rPr>
          <w:sz w:val="28"/>
          <w:szCs w:val="28"/>
        </w:rPr>
        <w:t>№ 1172-ПА</w:t>
      </w:r>
      <w:r w:rsidR="0069588A" w:rsidRPr="006F550E">
        <w:rPr>
          <w:snapToGrid w:val="0"/>
          <w:sz w:val="28"/>
          <w:szCs w:val="28"/>
        </w:rPr>
        <w:t xml:space="preserve"> </w:t>
      </w:r>
      <w:r w:rsidR="0069588A">
        <w:rPr>
          <w:snapToGrid w:val="0"/>
          <w:sz w:val="28"/>
          <w:szCs w:val="28"/>
        </w:rPr>
        <w:t>«</w:t>
      </w:r>
      <w:r w:rsidRPr="006F550E">
        <w:rPr>
          <w:snapToGrid w:val="0"/>
          <w:sz w:val="28"/>
          <w:szCs w:val="28"/>
        </w:rPr>
        <w:t xml:space="preserve">О   месячнике по подготовке населения Артемовского городского округа  к действиям при возникновении </w:t>
      </w:r>
    </w:p>
    <w:p w:rsidR="006F550E" w:rsidRDefault="006F550E" w:rsidP="006F550E">
      <w:pPr>
        <w:jc w:val="both"/>
        <w:rPr>
          <w:snapToGrid w:val="0"/>
          <w:sz w:val="28"/>
          <w:szCs w:val="28"/>
        </w:rPr>
      </w:pPr>
      <w:r w:rsidRPr="006F550E">
        <w:rPr>
          <w:snapToGrid w:val="0"/>
          <w:sz w:val="28"/>
          <w:szCs w:val="28"/>
        </w:rPr>
        <w:t>чрезвычайных ситуаций</w:t>
      </w:r>
      <w:r w:rsidR="0069588A">
        <w:rPr>
          <w:snapToGrid w:val="0"/>
          <w:sz w:val="28"/>
          <w:szCs w:val="28"/>
        </w:rPr>
        <w:t>», постановления Администрации  Артемовского городского округа от 24.08.2018 № 898-ПА «Об утверждении Плана осно</w:t>
      </w:r>
      <w:r w:rsidR="00CE0455">
        <w:rPr>
          <w:snapToGrid w:val="0"/>
          <w:sz w:val="28"/>
          <w:szCs w:val="28"/>
        </w:rPr>
        <w:t>вных мероприятий, проводимых в Артемовском городском округе в ходе месячника по подготовке населения Артемовского городского округа к действиям  при возникновении чрезвычайных ситуаций в 2018 году»</w:t>
      </w:r>
    </w:p>
    <w:p w:rsidR="00CE0455" w:rsidRDefault="00CE0455" w:rsidP="00CE0455">
      <w:pPr>
        <w:pStyle w:val="a5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Провести на территории Территориального органа местного</w:t>
      </w:r>
    </w:p>
    <w:p w:rsidR="00CE0455" w:rsidRDefault="00CE0455" w:rsidP="00CE0455">
      <w:pPr>
        <w:jc w:val="both"/>
        <w:rPr>
          <w:snapToGrid w:val="0"/>
          <w:sz w:val="28"/>
          <w:szCs w:val="28"/>
        </w:rPr>
      </w:pPr>
      <w:r w:rsidRPr="00CE0455">
        <w:rPr>
          <w:snapToGrid w:val="0"/>
          <w:sz w:val="28"/>
          <w:szCs w:val="28"/>
        </w:rPr>
        <w:t xml:space="preserve">самоуправления села </w:t>
      </w:r>
      <w:proofErr w:type="gramStart"/>
      <w:r w:rsidRPr="00CE0455">
        <w:rPr>
          <w:snapToGrid w:val="0"/>
          <w:sz w:val="28"/>
          <w:szCs w:val="28"/>
        </w:rPr>
        <w:t>Большое</w:t>
      </w:r>
      <w:proofErr w:type="gramEnd"/>
      <w:r w:rsidRPr="00CE0455">
        <w:rPr>
          <w:snapToGrid w:val="0"/>
          <w:sz w:val="28"/>
          <w:szCs w:val="28"/>
        </w:rPr>
        <w:t xml:space="preserve"> Трифоново</w:t>
      </w:r>
      <w:r w:rsidR="00E3628B" w:rsidRPr="00E3628B">
        <w:rPr>
          <w:snapToGrid w:val="0"/>
          <w:sz w:val="28"/>
          <w:szCs w:val="28"/>
        </w:rPr>
        <w:t xml:space="preserve"> </w:t>
      </w:r>
      <w:r w:rsidR="00E3628B" w:rsidRPr="00496305">
        <w:rPr>
          <w:snapToGrid w:val="0"/>
          <w:sz w:val="28"/>
          <w:szCs w:val="28"/>
        </w:rPr>
        <w:t>в пер</w:t>
      </w:r>
      <w:r w:rsidR="00E3628B">
        <w:rPr>
          <w:snapToGrid w:val="0"/>
          <w:sz w:val="28"/>
          <w:szCs w:val="28"/>
        </w:rPr>
        <w:t>иод с 4 сентября по 4 октября 2018 года м</w:t>
      </w:r>
      <w:r w:rsidR="00E3628B" w:rsidRPr="00496305">
        <w:rPr>
          <w:snapToGrid w:val="0"/>
          <w:sz w:val="28"/>
          <w:szCs w:val="28"/>
        </w:rPr>
        <w:t xml:space="preserve">есячник  по подготовке населения </w:t>
      </w:r>
      <w:r w:rsidR="00E3628B">
        <w:rPr>
          <w:snapToGrid w:val="0"/>
          <w:sz w:val="28"/>
          <w:szCs w:val="28"/>
        </w:rPr>
        <w:t xml:space="preserve">к действиям при возникновении </w:t>
      </w:r>
      <w:r w:rsidR="00E3628B" w:rsidRPr="00496305">
        <w:rPr>
          <w:snapToGrid w:val="0"/>
          <w:sz w:val="28"/>
          <w:szCs w:val="28"/>
        </w:rPr>
        <w:t>чрезвычайных ситуаций</w:t>
      </w:r>
      <w:r w:rsidR="00E3628B">
        <w:rPr>
          <w:snapToGrid w:val="0"/>
          <w:sz w:val="28"/>
          <w:szCs w:val="28"/>
        </w:rPr>
        <w:t>.</w:t>
      </w:r>
    </w:p>
    <w:p w:rsidR="00E3628B" w:rsidRDefault="00E3628B" w:rsidP="00CE045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2.Утвердить План мероприятий, проводимых в Территориальном органе местного самоуправления села Большое Трифоново в ходе месячника</w:t>
      </w:r>
      <w:r w:rsidRPr="00E3628B">
        <w:rPr>
          <w:snapToGrid w:val="0"/>
          <w:sz w:val="28"/>
          <w:szCs w:val="28"/>
        </w:rPr>
        <w:t xml:space="preserve"> </w:t>
      </w:r>
      <w:r w:rsidRPr="00496305">
        <w:rPr>
          <w:snapToGrid w:val="0"/>
          <w:sz w:val="28"/>
          <w:szCs w:val="28"/>
        </w:rPr>
        <w:t xml:space="preserve">по подготовке населения </w:t>
      </w:r>
      <w:r>
        <w:rPr>
          <w:snapToGrid w:val="0"/>
          <w:sz w:val="28"/>
          <w:szCs w:val="28"/>
        </w:rPr>
        <w:t xml:space="preserve">к действиям при возникновении </w:t>
      </w:r>
      <w:r w:rsidRPr="00496305">
        <w:rPr>
          <w:snapToGrid w:val="0"/>
          <w:sz w:val="28"/>
          <w:szCs w:val="28"/>
        </w:rPr>
        <w:t>чрезвычайных ситуаций</w:t>
      </w:r>
      <w:r w:rsidRPr="00E3628B">
        <w:rPr>
          <w:snapToGrid w:val="0"/>
          <w:sz w:val="28"/>
          <w:szCs w:val="28"/>
        </w:rPr>
        <w:t xml:space="preserve"> </w:t>
      </w:r>
      <w:r w:rsidRPr="00496305">
        <w:rPr>
          <w:snapToGrid w:val="0"/>
          <w:sz w:val="28"/>
          <w:szCs w:val="28"/>
        </w:rPr>
        <w:t>пер</w:t>
      </w:r>
      <w:r>
        <w:rPr>
          <w:snapToGrid w:val="0"/>
          <w:sz w:val="28"/>
          <w:szCs w:val="28"/>
        </w:rPr>
        <w:t>иод с 4 сентября по 4 октября 2018 года (Приложение).</w:t>
      </w:r>
    </w:p>
    <w:p w:rsidR="0088240B" w:rsidRPr="0088240B" w:rsidRDefault="00E3628B" w:rsidP="0088240B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="0088240B">
        <w:rPr>
          <w:snapToGrid w:val="0"/>
          <w:sz w:val="28"/>
          <w:szCs w:val="28"/>
        </w:rPr>
        <w:t xml:space="preserve">Распоряжение </w:t>
      </w:r>
      <w:r w:rsidR="0088240B" w:rsidRPr="0088240B">
        <w:rPr>
          <w:sz w:val="28"/>
          <w:szCs w:val="28"/>
        </w:rPr>
        <w:t xml:space="preserve">опубликовать в газете «Артемовский рабочий» и разместить на официальном сайте </w:t>
      </w:r>
      <w:r w:rsidR="0088240B">
        <w:rPr>
          <w:sz w:val="28"/>
          <w:szCs w:val="28"/>
        </w:rPr>
        <w:t xml:space="preserve">Территориального органа местного самоуправления села Большое Трифоново </w:t>
      </w:r>
      <w:r w:rsidR="0088240B" w:rsidRPr="0088240B">
        <w:rPr>
          <w:sz w:val="28"/>
          <w:szCs w:val="28"/>
        </w:rPr>
        <w:t>в информационно-телекоммуникационной сети «Интернет».</w:t>
      </w:r>
    </w:p>
    <w:p w:rsidR="00E3628B" w:rsidRPr="00CE0455" w:rsidRDefault="0088240B" w:rsidP="0088240B">
      <w:pPr>
        <w:ind w:firstLine="708"/>
        <w:jc w:val="both"/>
        <w:rPr>
          <w:snapToGrid w:val="0"/>
          <w:sz w:val="28"/>
          <w:szCs w:val="28"/>
        </w:rPr>
      </w:pPr>
      <w:r w:rsidRPr="0088240B">
        <w:rPr>
          <w:sz w:val="28"/>
          <w:szCs w:val="28"/>
        </w:rPr>
        <w:t xml:space="preserve">6. </w:t>
      </w:r>
      <w:proofErr w:type="gramStart"/>
      <w:r w:rsidRPr="0088240B">
        <w:rPr>
          <w:sz w:val="28"/>
          <w:szCs w:val="28"/>
        </w:rPr>
        <w:t>Контроль за</w:t>
      </w:r>
      <w:proofErr w:type="gramEnd"/>
      <w:r w:rsidRPr="0088240B">
        <w:rPr>
          <w:sz w:val="28"/>
          <w:szCs w:val="28"/>
        </w:rPr>
        <w:t xml:space="preserve"> исполнением </w:t>
      </w:r>
      <w:r w:rsidR="001977F6">
        <w:rPr>
          <w:sz w:val="28"/>
          <w:szCs w:val="28"/>
        </w:rPr>
        <w:t>распоряжения</w:t>
      </w:r>
      <w:r w:rsidRPr="0088240B">
        <w:rPr>
          <w:sz w:val="28"/>
          <w:szCs w:val="28"/>
        </w:rPr>
        <w:t xml:space="preserve"> оставляю за собой</w:t>
      </w:r>
    </w:p>
    <w:p w:rsidR="006F550E" w:rsidRDefault="006F550E" w:rsidP="006F550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74BF" w:rsidRDefault="0088240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23CC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D2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3C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DC6B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23CC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В.Г.Игошев</w:t>
      </w:r>
      <w:proofErr w:type="spellEnd"/>
    </w:p>
    <w:p w:rsidR="00CA161A" w:rsidRDefault="00CA161A">
      <w:pPr>
        <w:rPr>
          <w:sz w:val="28"/>
          <w:szCs w:val="28"/>
        </w:rPr>
      </w:pPr>
    </w:p>
    <w:p w:rsidR="00CA161A" w:rsidRPr="00CA161A" w:rsidRDefault="00CA161A" w:rsidP="00CA161A">
      <w:pPr>
        <w:jc w:val="right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Приложение </w:t>
      </w:r>
    </w:p>
    <w:p w:rsidR="00CA161A" w:rsidRPr="00CA161A" w:rsidRDefault="00CA161A" w:rsidP="00CA161A">
      <w:pPr>
        <w:jc w:val="right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к распоряжению</w:t>
      </w:r>
    </w:p>
    <w:p w:rsidR="00CA161A" w:rsidRPr="00CA161A" w:rsidRDefault="00CA161A" w:rsidP="00CA161A">
      <w:pPr>
        <w:jc w:val="right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Территориального органа </w:t>
      </w:r>
    </w:p>
    <w:p w:rsidR="00CA161A" w:rsidRPr="00CA161A" w:rsidRDefault="00CA161A" w:rsidP="00CA161A">
      <w:pPr>
        <w:jc w:val="right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местного самоуправления </w:t>
      </w:r>
    </w:p>
    <w:p w:rsidR="00CA161A" w:rsidRPr="00CA161A" w:rsidRDefault="00CA161A" w:rsidP="00CA161A">
      <w:pPr>
        <w:jc w:val="right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села </w:t>
      </w:r>
      <w:proofErr w:type="gramStart"/>
      <w:r w:rsidRPr="00CA161A">
        <w:rPr>
          <w:rFonts w:eastAsiaTheme="minorHAnsi"/>
          <w:sz w:val="28"/>
          <w:szCs w:val="28"/>
          <w:lang w:eastAsia="en-US"/>
        </w:rPr>
        <w:t>Большое</w:t>
      </w:r>
      <w:proofErr w:type="gramEnd"/>
      <w:r w:rsidRPr="00CA161A">
        <w:rPr>
          <w:rFonts w:eastAsiaTheme="minorHAnsi"/>
          <w:sz w:val="28"/>
          <w:szCs w:val="28"/>
          <w:lang w:eastAsia="en-US"/>
        </w:rPr>
        <w:t xml:space="preserve"> Трифоново</w:t>
      </w:r>
    </w:p>
    <w:p w:rsidR="00CA161A" w:rsidRPr="00CA161A" w:rsidRDefault="00CA161A" w:rsidP="00CA161A">
      <w:pPr>
        <w:jc w:val="right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от 04.09.2018 № 33</w:t>
      </w: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t>ПЛАН</w:t>
      </w: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t xml:space="preserve">мероприятий, проводимых в Территориальном органе местного самоуправления </w:t>
      </w: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t xml:space="preserve">села </w:t>
      </w:r>
      <w:proofErr w:type="gramStart"/>
      <w:r w:rsidRPr="00CA161A">
        <w:rPr>
          <w:rFonts w:eastAsiaTheme="minorHAnsi"/>
          <w:sz w:val="28"/>
          <w:szCs w:val="28"/>
          <w:lang w:eastAsia="en-US"/>
        </w:rPr>
        <w:t>Большое</w:t>
      </w:r>
      <w:proofErr w:type="gramEnd"/>
      <w:r w:rsidRPr="00CA161A">
        <w:rPr>
          <w:rFonts w:eastAsiaTheme="minorHAnsi"/>
          <w:sz w:val="28"/>
          <w:szCs w:val="28"/>
          <w:lang w:eastAsia="en-US"/>
        </w:rPr>
        <w:t xml:space="preserve"> Трифоново в ходе Месячника по подготовке населения к действиям при возникновении </w:t>
      </w: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A161A">
        <w:rPr>
          <w:rFonts w:eastAsiaTheme="minorHAnsi"/>
          <w:sz w:val="28"/>
          <w:szCs w:val="28"/>
          <w:lang w:eastAsia="en-US"/>
        </w:rPr>
        <w:t>чрезвычайных ситуаций в 2018 году</w:t>
      </w: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"/>
        <w:gridCol w:w="4184"/>
        <w:gridCol w:w="2105"/>
        <w:gridCol w:w="2803"/>
      </w:tblGrid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Проведение тактико-специального занятия по предотвращению террористического акта в общеобразовательном учреждении на базе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МБОУ ООШ № 5</w:t>
            </w:r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Сентябрь 2018 года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1.Директор МБОУ ООШ № 5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З.Е.Ширшова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2. Начальник ОМВД по Артемовскому району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Н.А.Аленников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3.Председатель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В.Г.Игошев</w:t>
            </w:r>
            <w:proofErr w:type="spellEnd"/>
          </w:p>
        </w:tc>
      </w:tr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совместной работы с территориальным органом надзорной деятельности ГУ МЧС России по Свердловской области, средствами массовой информации, рейдов и акций в жилом секторе и местах массового скопления людей по обучению населения правилам </w:t>
            </w: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безопасного поведения и действиям в экстремальных ситуациях</w:t>
            </w:r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ходе проведения Месячника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1.Начальник ФГКУ 54 ОФПС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И.В.Петухов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2. Начальник ПЧ 16/2 «ОПС Свердловской области № 16»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Р.Н.Шмаков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3.Председатель </w:t>
            </w: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В.Г.Игошев</w:t>
            </w:r>
            <w:proofErr w:type="spellEnd"/>
          </w:p>
        </w:tc>
      </w:tr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обучения граждан по вопросам</w:t>
            </w:r>
            <w:proofErr w:type="gram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пожарной безопасности с привлечением представителей пожарной охраны, органа надзорной деятельности, участковых уполномоченных полиции</w:t>
            </w:r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В ходе проведения Месячника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1.Начальник ФГКУ 54 ОФПС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И.В.Петухов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2. Председатель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В.Г.Игошев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3. Начальник ПЧ 16/2 «ОПС Свердловской области № 16»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Р.Н.Шмаков</w:t>
            </w:r>
            <w:proofErr w:type="spellEnd"/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мероприятий, направленных на обеспечение обновления информации в уголках безопасности в организациях, осуществляющих деятельность на территории 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В ходе проведения Месячника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1.Председатель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В.Г.Игошев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; 2.Руководители организаций, осуществляющих деятельность на территории 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</w:p>
        </w:tc>
      </w:tr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Организация распространения среди населения памяток о мерах безопасного поведения в быту, действиях в условиях чрезвычайных ситуаций природного и техногенного характера</w:t>
            </w:r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В ходе проведения Месячника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1.Специалист 2 кат.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Н.И.Ребикова</w:t>
            </w:r>
            <w:proofErr w:type="spellEnd"/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2.Руководители организаций, осуществляющих деятельность на территории 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3. Начальник ФГКУ 54 ОФПС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И.В.Петухов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4. Начальник ПЧ 16/2 «ОПС Свердловской области № 16»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Р.Н.Шмаков</w:t>
            </w:r>
            <w:proofErr w:type="spellEnd"/>
          </w:p>
        </w:tc>
      </w:tr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оформления в </w:t>
            </w: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организациях, осуществляющих деятельность на территории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 выставок, стендов, информационных уголков, освещающих деятельность МЧС России, спасательных служб, правила поведения работников (населения) на рабочем месте </w:t>
            </w:r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ходе </w:t>
            </w: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проведения Месячника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1.Председатель </w:t>
            </w: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В.Г.Игошев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; 2.Руководители организаций, осуществляющих деятельность на территории 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</w:p>
        </w:tc>
      </w:tr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Представление отчетных документов по проведенным в ходе Месячника мероприятиям в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04.10.2018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1.Руководители организаций, осуществляющих деятельность на территории 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2. Начальник ФГКУ 54 ОФПС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И.В.Петухов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3. Начальник ПЧ 16/2 «ОПС Свердловской области № 16»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Р.Н.Шмаков</w:t>
            </w:r>
            <w:proofErr w:type="spellEnd"/>
          </w:p>
        </w:tc>
      </w:tr>
      <w:tr w:rsidR="00CA161A" w:rsidRPr="00CA161A" w:rsidTr="0093744C">
        <w:tc>
          <w:tcPr>
            <w:tcW w:w="1101" w:type="dxa"/>
          </w:tcPr>
          <w:p w:rsidR="00CA161A" w:rsidRPr="00CA161A" w:rsidRDefault="00CA161A" w:rsidP="00CA161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4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Представление отчетных документов по проведенным в ходе Месячника мероприятиям в отдел по делам ГОЧС, ПБ и МП Администрации Артемовского городского округа</w:t>
            </w:r>
          </w:p>
        </w:tc>
        <w:tc>
          <w:tcPr>
            <w:tcW w:w="3118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>05.10.2018</w:t>
            </w:r>
          </w:p>
        </w:tc>
        <w:tc>
          <w:tcPr>
            <w:tcW w:w="3763" w:type="dxa"/>
          </w:tcPr>
          <w:p w:rsidR="00CA161A" w:rsidRPr="00CA161A" w:rsidRDefault="00CA161A" w:rsidP="00CA161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ТОМС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с.Б.Трифоново</w:t>
            </w:r>
            <w:proofErr w:type="spellEnd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161A">
              <w:rPr>
                <w:rFonts w:eastAsiaTheme="minorHAnsi"/>
                <w:sz w:val="28"/>
                <w:szCs w:val="28"/>
                <w:lang w:eastAsia="en-US"/>
              </w:rPr>
              <w:t>В.Г.Игошев</w:t>
            </w:r>
            <w:proofErr w:type="spellEnd"/>
          </w:p>
        </w:tc>
      </w:tr>
    </w:tbl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Pr="00CA161A" w:rsidRDefault="00CA161A" w:rsidP="00CA161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A161A" w:rsidRDefault="00CA161A">
      <w:bookmarkStart w:id="0" w:name="_GoBack"/>
      <w:bookmarkEnd w:id="0"/>
    </w:p>
    <w:sectPr w:rsidR="00CA161A" w:rsidSect="008824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E4E"/>
    <w:multiLevelType w:val="hybridMultilevel"/>
    <w:tmpl w:val="FB5C8D32"/>
    <w:lvl w:ilvl="0" w:tplc="A77CF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B"/>
    <w:rsid w:val="001977F6"/>
    <w:rsid w:val="005474BF"/>
    <w:rsid w:val="0056483C"/>
    <w:rsid w:val="0069588A"/>
    <w:rsid w:val="006B3E74"/>
    <w:rsid w:val="006F550E"/>
    <w:rsid w:val="0073582B"/>
    <w:rsid w:val="0088240B"/>
    <w:rsid w:val="00A76796"/>
    <w:rsid w:val="00CA161A"/>
    <w:rsid w:val="00CE0455"/>
    <w:rsid w:val="00DC6B10"/>
    <w:rsid w:val="00E02031"/>
    <w:rsid w:val="00E3628B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5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F55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E0455"/>
    <w:pPr>
      <w:ind w:left="720"/>
      <w:contextualSpacing/>
    </w:pPr>
  </w:style>
  <w:style w:type="table" w:styleId="a6">
    <w:name w:val="Table Grid"/>
    <w:basedOn w:val="a1"/>
    <w:uiPriority w:val="59"/>
    <w:rsid w:val="00CA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5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F55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E0455"/>
    <w:pPr>
      <w:ind w:left="720"/>
      <w:contextualSpacing/>
    </w:pPr>
  </w:style>
  <w:style w:type="table" w:styleId="a6">
    <w:name w:val="Table Grid"/>
    <w:basedOn w:val="a1"/>
    <w:uiPriority w:val="59"/>
    <w:rsid w:val="00CA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2018-09-05T10:10:00Z</dcterms:created>
  <dcterms:modified xsi:type="dcterms:W3CDTF">2018-09-13T03:12:00Z</dcterms:modified>
</cp:coreProperties>
</file>