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6989" w:h="1517" w:hRule="exact" w:wrap="none" w:vAnchor="page" w:hAnchor="page" w:x="2499" w:y="2100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Артемовский городской округ территориальный орган местного самоуправления села Мироново с подведомственной территорией населенных пунктов: деревня Бучино, деревня Родники, деревня Луговая, село Линино</w:t>
      </w:r>
    </w:p>
    <w:p>
      <w:pPr>
        <w:pStyle w:val="Style5"/>
        <w:framePr w:w="6989" w:h="377" w:hRule="exact" w:wrap="none" w:vAnchor="page" w:hAnchor="page" w:x="2499" w:y="3989"/>
        <w:widowControl w:val="0"/>
        <w:keepNext w:val="0"/>
        <w:keepLines w:val="0"/>
        <w:shd w:val="clear" w:color="auto" w:fill="auto"/>
        <w:bidi w:val="0"/>
        <w:spacing w:before="0" w:after="0" w:line="320" w:lineRule="exact"/>
        <w:ind w:left="200" w:right="0" w:firstLine="0"/>
      </w:pPr>
      <w:bookmarkStart w:id="0" w:name="bookmark0"/>
      <w:r>
        <w:rPr>
          <w:lang w:val="ru-RU"/>
          <w:w w:val="100"/>
          <w:color w:val="000000"/>
          <w:position w:val="0"/>
        </w:rPr>
        <w:t>РАСПОРЯЖЕНИЕ</w:t>
      </w:r>
      <w:bookmarkEnd w:id="0"/>
    </w:p>
    <w:p>
      <w:pPr>
        <w:pStyle w:val="Style7"/>
        <w:framePr w:wrap="none" w:vAnchor="page" w:hAnchor="page" w:x="1203" w:y="5263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586" w:right="7368" w:firstLine="0"/>
      </w:pPr>
      <w:r>
        <w:rPr>
          <w:lang w:val="ru-RU"/>
          <w:w w:val="100"/>
          <w:color w:val="000000"/>
          <w:position w:val="0"/>
        </w:rPr>
        <w:t>05.04.2016</w:t>
      </w:r>
    </w:p>
    <w:p>
      <w:pPr>
        <w:pStyle w:val="Style7"/>
        <w:framePr w:wrap="none" w:vAnchor="page" w:hAnchor="page" w:x="8758" w:y="527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№9</w:t>
      </w:r>
    </w:p>
    <w:p>
      <w:pPr>
        <w:pStyle w:val="Style9"/>
        <w:framePr w:w="9346" w:h="5302" w:hRule="exact" w:wrap="none" w:vAnchor="page" w:hAnchor="page" w:x="1203" w:y="6335"/>
        <w:widowControl w:val="0"/>
        <w:keepNext w:val="0"/>
        <w:keepLines w:val="0"/>
        <w:shd w:val="clear" w:color="auto" w:fill="auto"/>
        <w:bidi w:val="0"/>
        <w:spacing w:before="0" w:after="242" w:line="250" w:lineRule="exact"/>
        <w:ind w:left="20" w:right="0" w:firstLine="640"/>
      </w:pPr>
      <w:r>
        <w:rPr>
          <w:lang w:val="ru-RU"/>
          <w:w w:val="100"/>
          <w:color w:val="000000"/>
          <w:position w:val="0"/>
        </w:rPr>
        <w:t>Об организации санитарной очистки территории села Мироново</w:t>
      </w:r>
    </w:p>
    <w:p>
      <w:pPr>
        <w:pStyle w:val="Style9"/>
        <w:framePr w:w="9346" w:h="5302" w:hRule="exact" w:wrap="none" w:vAnchor="page" w:hAnchor="page" w:x="1203" w:y="6335"/>
        <w:widowControl w:val="0"/>
        <w:keepNext w:val="0"/>
        <w:keepLines w:val="0"/>
        <w:shd w:val="clear" w:color="auto" w:fill="auto"/>
        <w:bidi w:val="0"/>
        <w:jc w:val="center"/>
        <w:spacing w:before="0" w:after="190" w:line="25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 xml:space="preserve">весной </w:t>
      </w:r>
      <w:r>
        <w:rPr>
          <w:rStyle w:val="CharStyle11"/>
          <w:b/>
          <w:bCs/>
          <w:i/>
          <w:iCs/>
        </w:rPr>
        <w:t>2016</w:t>
      </w:r>
      <w:r>
        <w:rPr>
          <w:lang w:val="ru-RU"/>
          <w:w w:val="100"/>
          <w:color w:val="000000"/>
          <w:position w:val="0"/>
        </w:rPr>
        <w:t xml:space="preserve"> года</w:t>
      </w:r>
    </w:p>
    <w:p>
      <w:pPr>
        <w:pStyle w:val="Style7"/>
        <w:framePr w:w="9346" w:h="5302" w:hRule="exact" w:wrap="none" w:vAnchor="page" w:hAnchor="page" w:x="1203" w:y="6335"/>
        <w:widowControl w:val="0"/>
        <w:keepNext w:val="0"/>
        <w:keepLines w:val="0"/>
        <w:shd w:val="clear" w:color="auto" w:fill="auto"/>
        <w:bidi w:val="0"/>
        <w:spacing w:before="0" w:after="229" w:line="322" w:lineRule="exact"/>
        <w:ind w:left="20" w:right="20" w:firstLine="640"/>
      </w:pPr>
      <w:r>
        <w:rPr>
          <w:lang w:val="ru-RU"/>
          <w:w w:val="100"/>
          <w:color w:val="000000"/>
          <w:position w:val="0"/>
        </w:rPr>
        <w:t xml:space="preserve">В соответствии со статьями 21, 22 Федерального закона от 30.03.1994 № 52-ФЗ «О санитарно - эпидемиологическом благополучии населения» </w:t>
      </w:r>
      <w:r>
        <w:rPr>
          <w:rStyle w:val="CharStyle12"/>
        </w:rPr>
        <w:t xml:space="preserve">(с </w:t>
      </w:r>
      <w:r>
        <w:rPr>
          <w:lang w:val="ru-RU"/>
          <w:w w:val="100"/>
          <w:color w:val="000000"/>
          <w:position w:val="0"/>
        </w:rPr>
        <w:t xml:space="preserve">изменениями и дополнениями), Федеральным законом от 06.10.2003 № I 3 1 - ФЗ «Об общих принципах организации местного самоуправления </w:t>
      </w:r>
      <w:r>
        <w:rPr>
          <w:rStyle w:val="CharStyle12"/>
        </w:rPr>
        <w:t xml:space="preserve">в </w:t>
      </w:r>
      <w:r>
        <w:rPr>
          <w:lang w:val="ru-RU"/>
          <w:w w:val="100"/>
          <w:color w:val="000000"/>
          <w:position w:val="0"/>
        </w:rPr>
        <w:t xml:space="preserve">Российской Федерации», Правилами благоустройства, обеспечения пожарной безопасности и санитарного содержания территорий, обращения </w:t>
      </w:r>
      <w:r>
        <w:rPr>
          <w:rStyle w:val="CharStyle12"/>
        </w:rPr>
        <w:t xml:space="preserve">с </w:t>
      </w:r>
      <w:r>
        <w:rPr>
          <w:lang w:val="ru-RU"/>
          <w:w w:val="100"/>
          <w:color w:val="000000"/>
          <w:position w:val="0"/>
        </w:rPr>
        <w:t xml:space="preserve">отходами производства и потребления в Артемовском городском округе, утвержденными решением Думы Артемовского городского округа </w:t>
      </w:r>
      <w:r>
        <w:rPr>
          <w:lang w:val="en-US"/>
          <w:w w:val="100"/>
          <w:color w:val="000000"/>
          <w:position w:val="0"/>
        </w:rPr>
        <w:t xml:space="preserve">oi </w:t>
      </w:r>
      <w:r>
        <w:rPr>
          <w:lang w:val="ru-RU"/>
          <w:w w:val="100"/>
          <w:color w:val="000000"/>
          <w:position w:val="0"/>
        </w:rPr>
        <w:t>12.04.2007 № 100, статьями 29.1 - 31 Устава Артемовского городского округа, Положения о ТОМС с. Мироново:</w:t>
      </w:r>
    </w:p>
    <w:p>
      <w:pPr>
        <w:pStyle w:val="Style7"/>
        <w:numPr>
          <w:ilvl w:val="0"/>
          <w:numId w:val="1"/>
        </w:numPr>
        <w:framePr w:w="9346" w:h="5302" w:hRule="exact" w:wrap="none" w:vAnchor="page" w:hAnchor="page" w:x="1203" w:y="6335"/>
        <w:tabs>
          <w:tab w:leader="none" w:pos="433" w:val="left"/>
        </w:tabs>
        <w:widowControl w:val="0"/>
        <w:keepNext w:val="0"/>
        <w:keepLines w:val="0"/>
        <w:shd w:val="clear" w:color="auto" w:fill="auto"/>
        <w:bidi w:val="0"/>
        <w:spacing w:before="0" w:after="0" w:line="336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Утвердить план мероприятий по наведению чистоты и порядка на территории села Мироново весной 2016 года (Приложение).</w:t>
      </w:r>
    </w:p>
    <w:p>
      <w:pPr>
        <w:pStyle w:val="Style7"/>
        <w:numPr>
          <w:ilvl w:val="0"/>
          <w:numId w:val="1"/>
        </w:numPr>
        <w:framePr w:wrap="none" w:vAnchor="page" w:hAnchor="page" w:x="1203" w:y="11733"/>
        <w:tabs>
          <w:tab w:leader="none" w:pos="298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Контроль за исполнением настоящего распоряжения оставляю за собой</w:t>
      </w:r>
    </w:p>
    <w:p>
      <w:pPr>
        <w:pStyle w:val="Style13"/>
        <w:framePr w:w="1574" w:h="758" w:hRule="exact" w:wrap="none" w:vAnchor="page" w:hAnchor="page" w:x="2403" w:y="12539"/>
        <w:widowControl w:val="0"/>
        <w:keepNext w:val="0"/>
        <w:keepLines w:val="0"/>
        <w:shd w:val="clear" w:color="auto" w:fill="auto"/>
        <w:bidi w:val="0"/>
        <w:spacing w:before="0" w:after="0" w:line="140" w:lineRule="exact"/>
        <w:ind w:left="0" w:right="60" w:firstLine="0"/>
      </w:pPr>
      <w:r>
        <w:rPr>
          <w:lang w:val="ru-RU"/>
          <w:w w:val="100"/>
          <w:color w:val="000000"/>
          <w:position w:val="0"/>
        </w:rPr>
        <w:t xml:space="preserve">^ </w:t>
      </w:r>
      <w:r>
        <w:rPr>
          <w:rStyle w:val="CharStyle15"/>
        </w:rPr>
        <w:t>-г-</w:t>
      </w:r>
      <w:r>
        <w:rPr>
          <w:lang w:val="ru-RU"/>
          <w:w w:val="100"/>
          <w:color w:val="000000"/>
          <w:position w:val="0"/>
        </w:rPr>
        <w:t xml:space="preserve"> '♦* /жл,</w:t>
      </w:r>
    </w:p>
    <w:p>
      <w:pPr>
        <w:pStyle w:val="Style16"/>
        <w:framePr w:w="1574" w:h="758" w:hRule="exact" w:wrap="none" w:vAnchor="page" w:hAnchor="page" w:x="2403" w:y="12539"/>
        <w:widowControl w:val="0"/>
        <w:keepNext w:val="0"/>
        <w:keepLines w:val="0"/>
        <w:shd w:val="clear" w:color="auto" w:fill="auto"/>
        <w:bidi w:val="0"/>
        <w:spacing w:before="0" w:after="0" w:line="110" w:lineRule="exact"/>
        <w:ind w:left="0" w:right="60" w:firstLine="0"/>
      </w:pPr>
      <w:r>
        <w:rPr>
          <w:lang w:val="ru-RU"/>
          <w:w w:val="100"/>
          <w:color w:val="000000"/>
          <w:position w:val="0"/>
        </w:rPr>
        <w:t xml:space="preserve">/У </w:t>
      </w:r>
      <w:r>
        <w:rPr>
          <w:rStyle w:val="CharStyle18"/>
        </w:rPr>
        <w:t>О</w:t>
      </w:r>
      <w:r>
        <w:rPr>
          <w:lang w:val="ru-RU"/>
          <w:w w:val="100"/>
          <w:color w:val="000000"/>
          <w:position w:val="0"/>
        </w:rPr>
        <w:t xml:space="preserve"> £» </w:t>
      </w:r>
      <w:r>
        <w:rPr>
          <w:rStyle w:val="CharStyle18"/>
        </w:rPr>
        <w:t>О/ •</w:t>
      </w:r>
      <w:r>
        <w:rPr>
          <w:lang w:val="ru-RU"/>
          <w:w w:val="100"/>
          <w:color w:val="000000"/>
          <w:position w:val="0"/>
        </w:rPr>
        <w:t xml:space="preserve"> / </w:t>
      </w:r>
      <w:r>
        <w:rPr>
          <w:lang w:val="en-US"/>
          <w:w w:val="100"/>
          <w:color w:val="000000"/>
          <w:position w:val="0"/>
        </w:rPr>
        <w:t>fepK</w:t>
      </w:r>
    </w:p>
    <w:p>
      <w:pPr>
        <w:pStyle w:val="Style19"/>
        <w:framePr w:w="3062" w:h="873" w:hRule="exact" w:wrap="none" w:vAnchor="page" w:hAnchor="page" w:x="1136" w:y="1322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Председатель ТОМС</w:t>
      </w:r>
    </w:p>
    <w:p>
      <w:pPr>
        <w:pStyle w:val="Style19"/>
        <w:framePr w:w="3062" w:h="873" w:hRule="exact" w:wrap="none" w:vAnchor="page" w:hAnchor="page" w:x="1136" w:y="13225"/>
        <w:widowControl w:val="0"/>
        <w:keepNext w:val="0"/>
        <w:keepLines w:val="0"/>
        <w:shd w:val="clear" w:color="auto" w:fill="auto"/>
        <w:bidi w:val="0"/>
        <w:spacing w:before="0" w:after="0"/>
        <w:ind w:left="0" w:right="480" w:firstLine="0"/>
      </w:pPr>
      <w:r>
        <w:rPr>
          <w:lang w:val="ru-RU"/>
          <w:w w:val="100"/>
          <w:color w:val="000000"/>
          <w:position w:val="0"/>
        </w:rPr>
        <w:t>села Мироново</w:t>
      </w:r>
    </w:p>
    <w:p>
      <w:pPr>
        <w:pStyle w:val="Style7"/>
        <w:framePr w:wrap="none" w:vAnchor="page" w:hAnchor="page" w:x="7923" w:y="13603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В.В. Серебренников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37.85pt;margin-top:671.1pt;width:106.55pt;height:68.15pt;z-index:-251658752;mso-wrap-distance-left:5.pt;mso-wrap-distance-right:5.pt;mso-position-horizontal-relative:page;mso-position-vertical-relative:page" wrapcoords="0 0">
            <v:imagedata r:id="rId5" r:href="rId6"/>
            <w10:wrap anchorx="page" anchory="page"/>
          </v:shape>
        </w:pict>
      </w:r>
      <w:r>
        <w:pict>
          <v:shape id="_x0000_s1027" type="#_x0000_t75" style="position:absolute;margin-left:306.35pt;margin-top:611.1pt;width:39.35pt;height:141.1pt;z-index:-251658751;mso-wrap-distance-left:5.pt;mso-wrap-distance-right:5.pt;mso-position-horizontal-relative:page;mso-position-vertical-relative:page" wrapcoords="0 0">
            <v:imagedata r:id="rId7" r:href="rId8"/>
            <w10:wrap anchorx="page" anchory="page"/>
          </v:shape>
        </w:pict>
      </w:r>
    </w:p>
    <w:p>
      <w:pPr>
        <w:pStyle w:val="Style21"/>
        <w:framePr w:wrap="none" w:vAnchor="page" w:hAnchor="page" w:x="1570" w:y="1801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20" w:right="0" w:firstLine="0"/>
      </w:pPr>
      <w:r>
        <w:rPr>
          <w:lang w:val="ru-RU"/>
          <w:sz w:val="24"/>
          <w:szCs w:val="24"/>
          <w:w w:val="100"/>
          <w:color w:val="000000"/>
          <w:position w:val="0"/>
        </w:rPr>
        <w:t>План мероприятий по очистке территории в 2016 году в с. Мироново</w:t>
      </w:r>
    </w:p>
    <w:tbl>
      <w:tblPr>
        <w:tblOverlap w:val="never"/>
        <w:tblLayout w:type="fixed"/>
        <w:jc w:val="left"/>
      </w:tblPr>
      <w:tblGrid>
        <w:gridCol w:w="682"/>
        <w:gridCol w:w="4109"/>
        <w:gridCol w:w="2381"/>
        <w:gridCol w:w="2424"/>
      </w:tblGrid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5" w:h="5328" w:wrap="none" w:vAnchor="page" w:hAnchor="page" w:x="1196" w:y="23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10" w:lineRule="exact"/>
              <w:ind w:left="120" w:right="0" w:firstLine="0"/>
            </w:pPr>
            <w:r>
              <w:rPr>
                <w:rStyle w:val="CharStyle23"/>
              </w:rPr>
              <w:t>№</w:t>
            </w:r>
          </w:p>
          <w:p>
            <w:pPr>
              <w:pStyle w:val="Style7"/>
              <w:framePr w:w="9595" w:h="5328" w:wrap="none" w:vAnchor="page" w:hAnchor="page" w:x="1196" w:y="23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10" w:lineRule="exact"/>
              <w:ind w:left="120" w:right="0" w:firstLine="0"/>
            </w:pPr>
            <w:r>
              <w:rPr>
                <w:rStyle w:val="CharStyle23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5" w:h="5328" w:wrap="none" w:vAnchor="page" w:hAnchor="page" w:x="1196" w:y="231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23"/>
              </w:rPr>
              <w:t>Наименование мероприятий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5" w:h="5328" w:wrap="none" w:vAnchor="page" w:hAnchor="page" w:x="1196" w:y="23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20" w:right="0" w:firstLine="0"/>
            </w:pPr>
            <w:r>
              <w:rPr>
                <w:rStyle w:val="CharStyle23"/>
              </w:rPr>
              <w:t>Дата выполнения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595" w:h="5328" w:wrap="none" w:vAnchor="page" w:hAnchor="page" w:x="1196" w:y="23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20" w:right="0" w:firstLine="0"/>
            </w:pPr>
            <w:r>
              <w:rPr>
                <w:rStyle w:val="CharStyle23"/>
              </w:rPr>
              <w:t>Ответственные лица</w:t>
            </w:r>
          </w:p>
        </w:tc>
      </w:tr>
      <w:tr>
        <w:trPr>
          <w:trHeight w:val="11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5" w:h="5328" w:wrap="none" w:vAnchor="page" w:hAnchor="page" w:x="1196" w:y="23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20" w:right="0" w:firstLine="0"/>
            </w:pPr>
            <w:r>
              <w:rPr>
                <w:rStyle w:val="CharStyle23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5" w:h="5328" w:wrap="none" w:vAnchor="page" w:hAnchor="page" w:x="1196" w:y="231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23"/>
              </w:rPr>
              <w:t>Организация субботников по уборке и благоустройству на территории ТОМС села Мироново с привлечением всего населения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5" w:h="5328" w:wrap="none" w:vAnchor="page" w:hAnchor="page" w:x="1196" w:y="23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20" w:right="0" w:firstLine="0"/>
            </w:pPr>
            <w:r>
              <w:rPr>
                <w:rStyle w:val="CharStyle23"/>
              </w:rPr>
              <w:t>В течение месячника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595" w:h="5328" w:wrap="none" w:vAnchor="page" w:hAnchor="page" w:x="1196" w:y="23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20" w:right="0" w:firstLine="0"/>
            </w:pPr>
            <w:r>
              <w:rPr>
                <w:rStyle w:val="CharStyle23"/>
              </w:rPr>
              <w:t>Руководители п ре д при яти й. Т() М С' с. Мироново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5" w:h="5328" w:wrap="none" w:vAnchor="page" w:hAnchor="page" w:x="1196" w:y="23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20" w:right="0" w:firstLine="0"/>
            </w:pPr>
            <w:r>
              <w:rPr>
                <w:rStyle w:val="CharStyle23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5" w:h="5328" w:wrap="none" w:vAnchor="page" w:hAnchor="page" w:x="1196" w:y="231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23"/>
              </w:rPr>
              <w:t>Организация и проведение субботников по очистке придомовых территорий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5" w:h="5328" w:wrap="none" w:vAnchor="page" w:hAnchor="page" w:x="1196" w:y="23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20" w:right="0" w:firstLine="0"/>
            </w:pPr>
            <w:r>
              <w:rPr>
                <w:rStyle w:val="CharStyle23"/>
              </w:rPr>
              <w:t>В течение месячника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595" w:h="5328" w:wrap="none" w:vAnchor="page" w:hAnchor="page" w:x="1196" w:y="23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20" w:right="0" w:firstLine="0"/>
            </w:pPr>
            <w:r>
              <w:rPr>
                <w:rStyle w:val="CharStyle23"/>
              </w:rPr>
              <w:t>ТОМС с. Мироново. ; жители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5" w:h="5328" w:wrap="none" w:vAnchor="page" w:hAnchor="page" w:x="1196" w:y="23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20" w:right="0" w:firstLine="0"/>
            </w:pPr>
            <w:r>
              <w:rPr>
                <w:rStyle w:val="CharStyle23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5" w:h="5328" w:wrap="none" w:vAnchor="page" w:hAnchor="page" w:x="1196" w:y="231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23"/>
              </w:rPr>
              <w:t>Побелка деревьев, подрезка кустарников и очистка территории в сквере у обелиска погибшим в годы ВОВ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5" w:h="5328" w:wrap="none" w:vAnchor="page" w:hAnchor="page" w:x="1196" w:y="23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20" w:right="0" w:firstLine="0"/>
            </w:pPr>
            <w:r>
              <w:rPr>
                <w:rStyle w:val="CharStyle23"/>
              </w:rPr>
              <w:t>До 08.05.2016г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595" w:h="5328" w:wrap="none" w:vAnchor="page" w:hAnchor="page" w:x="1196" w:y="231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23"/>
              </w:rPr>
              <w:t>Директор МКОУ СОШ №7 Демаков С.Н.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5" w:h="5328" w:wrap="none" w:vAnchor="page" w:hAnchor="page" w:x="1196" w:y="23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20" w:right="0" w:firstLine="0"/>
            </w:pPr>
            <w:r>
              <w:rPr>
                <w:rStyle w:val="CharStyle23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5" w:h="5328" w:wrap="none" w:vAnchor="page" w:hAnchor="page" w:x="1196" w:y="231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23"/>
              </w:rPr>
              <w:t>Уборка кюветов и придорожных полос от мусора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5" w:h="5328" w:wrap="none" w:vAnchor="page" w:hAnchor="page" w:x="1196" w:y="23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20" w:right="0" w:firstLine="0"/>
            </w:pPr>
            <w:r>
              <w:rPr>
                <w:rStyle w:val="CharStyle23"/>
              </w:rPr>
              <w:t>постоянно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595" w:h="5328" w:wrap="none" w:vAnchor="page" w:hAnchor="page" w:x="1196" w:y="231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23"/>
              </w:rPr>
              <w:t xml:space="preserve">Председатель ТОМС </w:t>
            </w:r>
            <w:r>
              <w:rPr>
                <w:rStyle w:val="CharStyle23"/>
                <w:lang w:val="en-US"/>
              </w:rPr>
              <w:t xml:space="preserve">j </w:t>
            </w:r>
            <w:r>
              <w:rPr>
                <w:rStyle w:val="CharStyle23"/>
              </w:rPr>
              <w:t>с.Мироново В. В. Серебренников</w:t>
            </w:r>
          </w:p>
        </w:tc>
      </w:tr>
      <w:tr>
        <w:trPr>
          <w:trHeight w:val="85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595" w:h="5328" w:wrap="none" w:vAnchor="page" w:hAnchor="page" w:x="1196" w:y="23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20" w:right="0" w:firstLine="0"/>
            </w:pPr>
            <w:r>
              <w:rPr>
                <w:rStyle w:val="CharStyle23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595" w:h="5328" w:wrap="none" w:vAnchor="page" w:hAnchor="page" w:x="1196" w:y="231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23"/>
              </w:rPr>
              <w:t>Организация и проведение работ по окашиванию территории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595" w:h="5328" w:wrap="none" w:vAnchor="page" w:hAnchor="page" w:x="1196" w:y="23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20" w:right="0" w:firstLine="0"/>
            </w:pPr>
            <w:r>
              <w:rPr>
                <w:rStyle w:val="CharStyle23"/>
              </w:rPr>
              <w:t>Июнь, июль, август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595" w:h="5328" w:wrap="none" w:vAnchor="page" w:hAnchor="page" w:x="1196" w:y="231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23"/>
              </w:rPr>
              <w:t>Председатель ТОМС с.Мироново В. В. Серебренников</w:t>
            </w:r>
          </w:p>
        </w:tc>
      </w:tr>
    </w:tbl>
    <w:p>
      <w:pPr>
        <w:pStyle w:val="Style24"/>
        <w:framePr w:w="9605" w:h="274" w:hRule="exact" w:wrap="none" w:vAnchor="page" w:hAnchor="page" w:x="1191" w:y="8934"/>
        <w:widowControl w:val="0"/>
        <w:keepNext w:val="0"/>
        <w:keepLines w:val="0"/>
        <w:shd w:val="clear" w:color="auto" w:fill="auto"/>
        <w:bidi w:val="0"/>
        <w:spacing w:before="0" w:after="0" w:line="210" w:lineRule="exact"/>
        <w:ind w:left="0" w:right="1738" w:firstLine="0"/>
      </w:pPr>
      <w:r>
        <w:rPr>
          <w:lang w:val="ru-RU"/>
          <w:w w:val="100"/>
          <w:color w:val="000000"/>
          <w:position w:val="0"/>
        </w:rPr>
        <w:t>В.В. Серебренников</w:t>
      </w:r>
    </w:p>
    <w:p>
      <w:pPr>
        <w:pStyle w:val="Style26"/>
        <w:framePr w:w="1570" w:h="719" w:hRule="exact" w:wrap="none" w:vAnchor="page" w:hAnchor="page" w:x="1282" w:y="8513"/>
        <w:widowControl w:val="0"/>
        <w:keepNext w:val="0"/>
        <w:keepLines w:val="0"/>
        <w:shd w:val="clear" w:color="auto" w:fill="auto"/>
        <w:bidi w:val="0"/>
        <w:spacing w:before="0" w:after="0"/>
        <w:ind w:left="0" w:right="96" w:firstLine="0"/>
      </w:pPr>
      <w:r>
        <w:rPr>
          <w:lang w:val="ru-RU"/>
          <w:w w:val="100"/>
          <w:color w:val="000000"/>
          <w:position w:val="0"/>
        </w:rPr>
        <w:t>Председатель</w:t>
      </w:r>
    </w:p>
    <w:p>
      <w:pPr>
        <w:pStyle w:val="Style26"/>
        <w:framePr w:w="1570" w:h="719" w:hRule="exact" w:wrap="none" w:vAnchor="page" w:hAnchor="page" w:x="1282" w:y="8513"/>
        <w:widowControl w:val="0"/>
        <w:keepNext w:val="0"/>
        <w:keepLines w:val="0"/>
        <w:shd w:val="clear" w:color="auto" w:fill="auto"/>
        <w:bidi w:val="0"/>
        <w:spacing w:before="0" w:after="0"/>
        <w:ind w:left="0" w:right="149" w:firstLine="0"/>
      </w:pPr>
      <w:r>
        <w:rPr>
          <w:lang w:val="ru-RU"/>
          <w:w w:val="100"/>
          <w:color w:val="000000"/>
          <w:position w:val="0"/>
        </w:rPr>
        <w:t>с.Мироново</w:t>
      </w:r>
    </w:p>
    <w:p>
      <w:pPr>
        <w:widowControl w:val="0"/>
        <w:rPr>
          <w:sz w:val="2"/>
          <w:szCs w:val="2"/>
        </w:rPr>
      </w:pPr>
      <w:r>
        <w:pict>
          <v:shape id="_x0000_s1028" type="#_x0000_t75" style="position:absolute;margin-left:135.1pt;margin-top:403.7pt;width:125.75pt;height:66.7pt;z-index:-251658750;mso-wrap-distance-left:5.pt;mso-wrap-distance-right:5.pt;mso-position-horizontal-relative:page;mso-position-vertical-relative:page" wrapcoords="0 0">
            <v:imagedata r:id="rId9" r:href="rId10"/>
            <w10:wrap anchorx="page" anchory="page"/>
          </v:shape>
        </w:pict>
      </w: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/>
        <w:b w:val="0"/>
        <w:bCs w:val="0"/>
        <w:i w:val="0"/>
        <w:iCs w:val="0"/>
        <w:u w:val="none"/>
        <w:strike w:val="0"/>
        <w:smallCaps w:val="0"/>
        <w:sz w:val="23"/>
        <w:szCs w:val="23"/>
        <w:rFonts w:ascii="Times New Roman" w:eastAsia="Times New Roman" w:hAnsi="Times New Roman" w:cs="Times New Roman"/>
        <w:w w:val="100"/>
        <w:spacing w:val="8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  <w:spacing w:val="6"/>
    </w:rPr>
  </w:style>
  <w:style w:type="character" w:customStyle="1" w:styleId="CharStyle6">
    <w:name w:val="Заголовок №1_"/>
    <w:basedOn w:val="DefaultParagraphFont"/>
    <w:link w:val="Style5"/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  <w:spacing w:val="88"/>
    </w:rPr>
  </w:style>
  <w:style w:type="character" w:customStyle="1" w:styleId="CharStyle8">
    <w:name w:val="Основной текст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  <w:spacing w:val="8"/>
    </w:rPr>
  </w:style>
  <w:style w:type="character" w:customStyle="1" w:styleId="CharStyle10">
    <w:name w:val="Основной текст (3)_"/>
    <w:basedOn w:val="DefaultParagraphFont"/>
    <w:link w:val="Style9"/>
    <w:rPr>
      <w:b/>
      <w:bCs/>
      <w:i/>
      <w:iCs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3"/>
    </w:rPr>
  </w:style>
  <w:style w:type="character" w:customStyle="1" w:styleId="CharStyle11">
    <w:name w:val="Основной текст (3) + Интервал 0 pt"/>
    <w:basedOn w:val="CharStyle10"/>
    <w:rPr>
      <w:lang w:val="ru-RU"/>
      <w:w w:val="100"/>
      <w:spacing w:val="6"/>
      <w:color w:val="000000"/>
      <w:position w:val="0"/>
    </w:rPr>
  </w:style>
  <w:style w:type="character" w:customStyle="1" w:styleId="CharStyle12">
    <w:name w:val="Основной текст + Интервал 2 pt"/>
    <w:basedOn w:val="CharStyle8"/>
    <w:rPr>
      <w:lang w:val="ru-RU"/>
      <w:w w:val="100"/>
      <w:spacing w:val="46"/>
      <w:color w:val="000000"/>
      <w:position w:val="0"/>
    </w:rPr>
  </w:style>
  <w:style w:type="character" w:customStyle="1" w:styleId="CharStyle14">
    <w:name w:val="Подпись к картинке (2)_"/>
    <w:basedOn w:val="DefaultParagraphFont"/>
    <w:link w:val="Style13"/>
    <w:rPr>
      <w:b w:val="0"/>
      <w:bCs w:val="0"/>
      <w:i w:val="0"/>
      <w:iCs w:val="0"/>
      <w:u w:val="none"/>
      <w:strike w:val="0"/>
      <w:smallCaps w:val="0"/>
      <w:sz w:val="14"/>
      <w:szCs w:val="14"/>
      <w:rFonts w:ascii="Dotum" w:eastAsia="Dotum" w:hAnsi="Dotum" w:cs="Dotum"/>
      <w:spacing w:val="-20"/>
    </w:rPr>
  </w:style>
  <w:style w:type="character" w:customStyle="1" w:styleId="CharStyle15">
    <w:name w:val="Подпись к картинке (2) + Times New Roman,6 pt,Курсив,Интервал 0 pt"/>
    <w:basedOn w:val="CharStyle14"/>
    <w:rPr>
      <w:lang w:val="ru-RU"/>
      <w:i/>
      <w:iCs/>
      <w:sz w:val="12"/>
      <w:szCs w:val="12"/>
      <w:rFonts w:ascii="Times New Roman" w:eastAsia="Times New Roman" w:hAnsi="Times New Roman" w:cs="Times New Roman"/>
      <w:w w:val="100"/>
      <w:spacing w:val="-9"/>
      <w:color w:val="000000"/>
      <w:position w:val="0"/>
    </w:rPr>
  </w:style>
  <w:style w:type="character" w:customStyle="1" w:styleId="CharStyle17">
    <w:name w:val="Подпись к картинке (3)_"/>
    <w:basedOn w:val="DefaultParagraphFont"/>
    <w:link w:val="Style16"/>
    <w:rPr>
      <w:b w:val="0"/>
      <w:bCs w:val="0"/>
      <w:i w:val="0"/>
      <w:iCs w:val="0"/>
      <w:u w:val="none"/>
      <w:strike w:val="0"/>
      <w:smallCaps w:val="0"/>
      <w:sz w:val="9"/>
      <w:szCs w:val="9"/>
      <w:rFonts w:ascii="Dotum" w:eastAsia="Dotum" w:hAnsi="Dotum" w:cs="Dotum"/>
      <w:spacing w:val="-10"/>
    </w:rPr>
  </w:style>
  <w:style w:type="character" w:customStyle="1" w:styleId="CharStyle18">
    <w:name w:val="Подпись к картинке (3) + Times New Roman,5,5 pt,Курсив,Интервал 0 pt"/>
    <w:basedOn w:val="CharStyle17"/>
    <w:rPr>
      <w:lang w:val="ru-RU"/>
      <w:i/>
      <w:iCs/>
      <w:sz w:val="11"/>
      <w:szCs w:val="11"/>
      <w:rFonts w:ascii="Times New Roman" w:eastAsia="Times New Roman" w:hAnsi="Times New Roman" w:cs="Times New Roman"/>
      <w:w w:val="100"/>
      <w:spacing w:val="8"/>
      <w:color w:val="000000"/>
      <w:position w:val="0"/>
    </w:rPr>
  </w:style>
  <w:style w:type="character" w:customStyle="1" w:styleId="CharStyle20">
    <w:name w:val="Подпись к картинке_"/>
    <w:basedOn w:val="DefaultParagraphFont"/>
    <w:link w:val="Style19"/>
    <w:rPr>
      <w:b w:val="0"/>
      <w:bCs w:val="0"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  <w:spacing w:val="8"/>
    </w:rPr>
  </w:style>
  <w:style w:type="character" w:customStyle="1" w:styleId="CharStyle22">
    <w:name w:val="Колонтитул_"/>
    <w:basedOn w:val="DefaultParagraphFont"/>
    <w:link w:val="Style21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9"/>
    </w:rPr>
  </w:style>
  <w:style w:type="character" w:customStyle="1" w:styleId="CharStyle23">
    <w:name w:val="Основной текст + 10,5 pt,Интервал 0 pt"/>
    <w:basedOn w:val="CharStyle8"/>
    <w:rPr>
      <w:lang w:val="ru-RU"/>
      <w:sz w:val="21"/>
      <w:szCs w:val="21"/>
      <w:w w:val="100"/>
      <w:spacing w:val="4"/>
      <w:color w:val="000000"/>
      <w:position w:val="0"/>
    </w:rPr>
  </w:style>
  <w:style w:type="character" w:customStyle="1" w:styleId="CharStyle25">
    <w:name w:val="Основной текст (4)_"/>
    <w:basedOn w:val="DefaultParagraphFont"/>
    <w:link w:val="Style24"/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4"/>
    </w:rPr>
  </w:style>
  <w:style w:type="character" w:customStyle="1" w:styleId="CharStyle27">
    <w:name w:val="Подпись к картинке (4)_"/>
    <w:basedOn w:val="DefaultParagraphFont"/>
    <w:link w:val="Style26"/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4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center"/>
      <w:spacing w:after="420" w:line="288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  <w:spacing w:val="6"/>
    </w:rPr>
  </w:style>
  <w:style w:type="paragraph" w:customStyle="1" w:styleId="Style5">
    <w:name w:val="Заголовок №1"/>
    <w:basedOn w:val="Normal"/>
    <w:link w:val="CharStyle6"/>
    <w:pPr>
      <w:widowControl w:val="0"/>
      <w:shd w:val="clear" w:color="auto" w:fill="FFFFFF"/>
      <w:jc w:val="center"/>
      <w:outlineLvl w:val="0"/>
      <w:spacing w:before="420" w:line="0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  <w:spacing w:val="88"/>
    </w:rPr>
  </w:style>
  <w:style w:type="paragraph" w:customStyle="1" w:styleId="Style7">
    <w:name w:val="Основной текст"/>
    <w:basedOn w:val="Normal"/>
    <w:link w:val="CharStyle8"/>
    <w:pPr>
      <w:widowControl w:val="0"/>
      <w:shd w:val="clear" w:color="auto" w:fill="FFFFFF"/>
      <w:jc w:val="both"/>
      <w:spacing w:after="840" w:line="0" w:lineRule="exact"/>
    </w:pPr>
    <w:rPr>
      <w:b w:val="0"/>
      <w:bCs w:val="0"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  <w:spacing w:val="8"/>
    </w:rPr>
  </w:style>
  <w:style w:type="paragraph" w:customStyle="1" w:styleId="Style9">
    <w:name w:val="Основной текст (3)"/>
    <w:basedOn w:val="Normal"/>
    <w:link w:val="CharStyle10"/>
    <w:pPr>
      <w:widowControl w:val="0"/>
      <w:shd w:val="clear" w:color="auto" w:fill="FFFFFF"/>
      <w:jc w:val="both"/>
      <w:spacing w:before="840" w:after="300" w:line="0" w:lineRule="exact"/>
    </w:pPr>
    <w:rPr>
      <w:b/>
      <w:bCs/>
      <w:i/>
      <w:iCs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3"/>
    </w:rPr>
  </w:style>
  <w:style w:type="paragraph" w:customStyle="1" w:styleId="Style13">
    <w:name w:val="Подпись к картинке (2)"/>
    <w:basedOn w:val="Normal"/>
    <w:link w:val="CharStyle14"/>
    <w:pPr>
      <w:widowControl w:val="0"/>
      <w:shd w:val="clear" w:color="auto" w:fill="FFFFFF"/>
      <w:jc w:val="right"/>
      <w:spacing w:line="0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Dotum" w:eastAsia="Dotum" w:hAnsi="Dotum" w:cs="Dotum"/>
      <w:spacing w:val="-20"/>
    </w:rPr>
  </w:style>
  <w:style w:type="paragraph" w:customStyle="1" w:styleId="Style16">
    <w:name w:val="Подпись к картинке (3)"/>
    <w:basedOn w:val="Normal"/>
    <w:link w:val="CharStyle17"/>
    <w:pPr>
      <w:widowControl w:val="0"/>
      <w:shd w:val="clear" w:color="auto" w:fill="FFFFFF"/>
      <w:jc w:val="right"/>
      <w:spacing w:line="0" w:lineRule="exact"/>
    </w:pPr>
    <w:rPr>
      <w:b w:val="0"/>
      <w:bCs w:val="0"/>
      <w:i w:val="0"/>
      <w:iCs w:val="0"/>
      <w:u w:val="none"/>
      <w:strike w:val="0"/>
      <w:smallCaps w:val="0"/>
      <w:sz w:val="9"/>
      <w:szCs w:val="9"/>
      <w:rFonts w:ascii="Dotum" w:eastAsia="Dotum" w:hAnsi="Dotum" w:cs="Dotum"/>
      <w:spacing w:val="-10"/>
    </w:rPr>
  </w:style>
  <w:style w:type="paragraph" w:customStyle="1" w:styleId="Style19">
    <w:name w:val="Подпись к картинке"/>
    <w:basedOn w:val="Normal"/>
    <w:link w:val="CharStyle20"/>
    <w:pPr>
      <w:widowControl w:val="0"/>
      <w:shd w:val="clear" w:color="auto" w:fill="FFFFFF"/>
      <w:jc w:val="both"/>
      <w:spacing w:line="374" w:lineRule="exact"/>
    </w:pPr>
    <w:rPr>
      <w:b w:val="0"/>
      <w:bCs w:val="0"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  <w:spacing w:val="8"/>
    </w:rPr>
  </w:style>
  <w:style w:type="paragraph" w:customStyle="1" w:styleId="Style21">
    <w:name w:val="Колонтитул"/>
    <w:basedOn w:val="Normal"/>
    <w:link w:val="CharStyle22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9"/>
    </w:rPr>
  </w:style>
  <w:style w:type="paragraph" w:customStyle="1" w:styleId="Style24">
    <w:name w:val="Основной текст (4)"/>
    <w:basedOn w:val="Normal"/>
    <w:link w:val="CharStyle25"/>
    <w:pPr>
      <w:widowControl w:val="0"/>
      <w:shd w:val="clear" w:color="auto" w:fill="FFFFFF"/>
      <w:jc w:val="right"/>
      <w:spacing w:line="0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4"/>
    </w:rPr>
  </w:style>
  <w:style w:type="paragraph" w:customStyle="1" w:styleId="Style26">
    <w:name w:val="Подпись к картинке (4)"/>
    <w:basedOn w:val="Normal"/>
    <w:link w:val="CharStyle27"/>
    <w:pPr>
      <w:widowControl w:val="0"/>
      <w:shd w:val="clear" w:color="auto" w:fill="FFFFFF"/>
      <w:jc w:val="both"/>
      <w:spacing w:line="317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4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