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336" w:h="2568" w:hRule="exact" w:wrap="none" w:vAnchor="page" w:hAnchor="page" w:x="1299" w:y="1477"/>
        <w:widowControl w:val="0"/>
        <w:keepNext w:val="0"/>
        <w:keepLines w:val="0"/>
        <w:shd w:val="clear" w:color="auto" w:fill="auto"/>
        <w:bidi w:val="0"/>
        <w:spacing w:before="0" w:after="404"/>
        <w:ind w:left="0" w:right="4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 xml:space="preserve">Артемовский городской округ Территориальный орган местного самоуправления села Мироново с подведомственной территорией населенных </w:t>
      </w:r>
      <w:r>
        <w:rPr>
          <w:rStyle w:val="CharStyle5"/>
          <w:b w:val="0"/>
          <w:bCs w:val="0"/>
        </w:rPr>
        <w:t xml:space="preserve">пунктов: </w:t>
      </w:r>
      <w:r>
        <w:rPr>
          <w:lang w:val="ru-RU"/>
          <w:sz w:val="24"/>
          <w:szCs w:val="24"/>
          <w:w w:val="100"/>
          <w:color w:val="000000"/>
          <w:position w:val="0"/>
        </w:rPr>
        <w:t xml:space="preserve">деревня Бучино, деревня Родники, деревня Луговая, </w:t>
      </w:r>
      <w:r>
        <w:rPr>
          <w:rStyle w:val="CharStyle5"/>
          <w:b w:val="0"/>
          <w:bCs w:val="0"/>
        </w:rPr>
        <w:t>село Липино</w:t>
      </w:r>
    </w:p>
    <w:p>
      <w:pPr>
        <w:pStyle w:val="Style3"/>
        <w:framePr w:w="9336" w:h="2568" w:hRule="exact" w:wrap="none" w:vAnchor="page" w:hAnchor="page" w:x="1299" w:y="1477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40" w:firstLine="0"/>
      </w:pPr>
      <w:r>
        <w:rPr>
          <w:rStyle w:val="CharStyle6"/>
          <w:b/>
          <w:bCs/>
        </w:rPr>
        <w:t>РАСПОРЯЖЕНИЕ</w:t>
      </w:r>
    </w:p>
    <w:p>
      <w:pPr>
        <w:pStyle w:val="Style7"/>
        <w:framePr w:w="9336" w:h="10048" w:hRule="exact" w:wrap="none" w:vAnchor="page" w:hAnchor="page" w:x="1299" w:y="4875"/>
        <w:tabs>
          <w:tab w:leader="none" w:pos="6879" w:val="left"/>
        </w:tabs>
        <w:widowControl w:val="0"/>
        <w:keepNext w:val="0"/>
        <w:keepLines w:val="0"/>
        <w:shd w:val="clear" w:color="auto" w:fill="auto"/>
        <w:bidi w:val="0"/>
        <w:spacing w:before="0" w:after="312" w:line="240" w:lineRule="exact"/>
        <w:ind w:left="0" w:right="0" w:firstLine="380"/>
      </w:pPr>
      <w:r>
        <w:rPr>
          <w:lang w:val="ru-RU"/>
          <w:sz w:val="24"/>
          <w:szCs w:val="24"/>
          <w:w w:val="100"/>
          <w:color w:val="000000"/>
          <w:position w:val="0"/>
        </w:rPr>
        <w:t>05.04.2016 года</w:t>
        <w:tab/>
        <w:t>№10</w:t>
      </w:r>
    </w:p>
    <w:p>
      <w:pPr>
        <w:pStyle w:val="Style9"/>
        <w:framePr w:w="9336" w:h="10048" w:hRule="exact" w:wrap="none" w:vAnchor="page" w:hAnchor="page" w:x="1299" w:y="4875"/>
        <w:widowControl w:val="0"/>
        <w:keepNext w:val="0"/>
        <w:keepLines w:val="0"/>
        <w:shd w:val="clear" w:color="auto" w:fill="auto"/>
        <w:bidi w:val="0"/>
        <w:jc w:val="left"/>
        <w:spacing w:before="0" w:after="300"/>
        <w:ind w:left="400" w:right="500"/>
      </w:pPr>
      <w:r>
        <w:rPr>
          <w:lang w:val="ru-RU"/>
          <w:w w:val="100"/>
          <w:color w:val="000000"/>
          <w:position w:val="0"/>
        </w:rPr>
        <w:t>О проведении месячника по обучению мерам пожарной</w:t>
        <w:br/>
        <w:t>безопасности на территории Территориального органа местного</w:t>
        <w:br/>
        <w:t>самоуправления села Мироново весной 2016 года</w:t>
      </w:r>
    </w:p>
    <w:p>
      <w:pPr>
        <w:pStyle w:val="Style7"/>
        <w:framePr w:w="9336" w:h="10048" w:hRule="exact" w:wrap="none" w:vAnchor="page" w:hAnchor="page" w:x="1299" w:y="4875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20" w:firstLine="780"/>
      </w:pPr>
      <w:r>
        <w:rPr>
          <w:lang w:val="ru-RU"/>
          <w:sz w:val="24"/>
          <w:szCs w:val="24"/>
          <w:w w:val="100"/>
          <w:color w:val="000000"/>
          <w:position w:val="0"/>
        </w:rPr>
        <w:t>В целях обеспечения пожарной безопасности и исключения гибели</w:t>
        <w:br/>
        <w:t>людей при пожарах на территории Территориального органа местного</w:t>
        <w:br/>
        <w:t>самоуправления села Мироново, в соответствии с Федеральными законами от</w:t>
        <w:br/>
        <w:t>21.12.1994 № 69-ФЗ «О пожарной безопасности», от 06.10.2003 № 131-Ф3</w:t>
        <w:br/>
        <w:t>«Об общих принципах организации местного самоуправления в Российской</w:t>
        <w:br/>
        <w:t>Федерации», законом Свердловской области от 15.07.2005 № 82-03 «Об</w:t>
        <w:br/>
        <w:t>обеспечении пожарной безопасности на территории Свердловской области»,</w:t>
        <w:br/>
        <w:t>пунктом 8.5. Положения о ТОМС села Мироново, во исполнение</w:t>
        <w:br/>
        <w:t>Постановления Администрации Артемовского городского округа от</w:t>
        <w:br/>
        <w:t>18.03.2016 № 288-ПА «О проведении месячника по обучению мерам</w:t>
        <w:br/>
        <w:t>пожарной безопасности на территории Артемовского городского округа</w:t>
        <w:br/>
        <w:t>весной 2016 года»</w:t>
      </w:r>
    </w:p>
    <w:p>
      <w:pPr>
        <w:pStyle w:val="Style7"/>
        <w:framePr w:w="9336" w:h="10048" w:hRule="exact" w:wrap="none" w:vAnchor="page" w:hAnchor="page" w:x="1299" w:y="4875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20" w:firstLine="380"/>
      </w:pPr>
      <w:r>
        <w:rPr>
          <w:lang w:val="ru-RU"/>
          <w:sz w:val="24"/>
          <w:szCs w:val="24"/>
          <w:w w:val="100"/>
          <w:color w:val="000000"/>
          <w:position w:val="0"/>
        </w:rPr>
        <w:t>1. Провести на территории ТОМС села Мироново с I апреля по 30</w:t>
        <w:br/>
        <w:t>апреля 2016 года месячник по обучению мерам пожарной безопасности.</w:t>
      </w:r>
    </w:p>
    <w:p>
      <w:pPr>
        <w:pStyle w:val="Style7"/>
        <w:numPr>
          <w:ilvl w:val="0"/>
          <w:numId w:val="1"/>
        </w:numPr>
        <w:framePr w:w="9336" w:h="10048" w:hRule="exact" w:wrap="none" w:vAnchor="page" w:hAnchor="page" w:x="1299" w:y="4875"/>
        <w:tabs>
          <w:tab w:leader="none" w:pos="65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20" w:firstLine="380"/>
      </w:pPr>
      <w:r>
        <w:rPr>
          <w:lang w:val="ru-RU"/>
          <w:sz w:val="24"/>
          <w:szCs w:val="24"/>
          <w:w w:val="100"/>
          <w:color w:val="000000"/>
          <w:position w:val="0"/>
        </w:rPr>
        <w:t>Утвердить План мероприятий по проведению месячника по</w:t>
        <w:br/>
        <w:t>обучению мерам пожарной безопасности на территории Территориального</w:t>
        <w:br/>
        <w:t>органа местного самоуправления села Мироново весной 2016 года</w:t>
        <w:br/>
        <w:t>(Приложение).</w:t>
      </w:r>
    </w:p>
    <w:p>
      <w:pPr>
        <w:pStyle w:val="Style7"/>
        <w:numPr>
          <w:ilvl w:val="0"/>
          <w:numId w:val="1"/>
        </w:numPr>
        <w:framePr w:w="9336" w:h="10048" w:hRule="exact" w:wrap="none" w:vAnchor="page" w:hAnchor="page" w:x="1299" w:y="4875"/>
        <w:tabs>
          <w:tab w:leader="none" w:pos="696" w:val="lef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20" w:firstLine="380"/>
      </w:pPr>
      <w:r>
        <w:rPr>
          <w:lang w:val="ru-RU"/>
          <w:sz w:val="24"/>
          <w:szCs w:val="24"/>
          <w:w w:val="100"/>
          <w:color w:val="000000"/>
          <w:position w:val="0"/>
        </w:rPr>
        <w:t>Распоряжение опубликовать в газете «Артемовский рабочий» и</w:t>
        <w:br/>
        <w:t>разместить на официальном сайте Артемовского городского округа в</w:t>
      </w:r>
    </w:p>
    <w:p>
      <w:pPr>
        <w:pStyle w:val="Style7"/>
        <w:framePr w:w="9336" w:h="10048" w:hRule="exact" w:wrap="none" w:vAnchor="page" w:hAnchor="page" w:x="1299" w:y="4875"/>
        <w:tabs>
          <w:tab w:leader="none" w:pos="696" w:val="lef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1565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информационно-телекоммуникационной сети «Интернет».</w:t>
      </w:r>
    </w:p>
    <w:p>
      <w:pPr>
        <w:pStyle w:val="Style7"/>
        <w:numPr>
          <w:ilvl w:val="0"/>
          <w:numId w:val="1"/>
        </w:numPr>
        <w:framePr w:w="9336" w:h="10048" w:hRule="exact" w:wrap="none" w:vAnchor="page" w:hAnchor="page" w:x="1299" w:y="4875"/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Контроль за исполнением распоряжени^фдгавляю за собой.</w:t>
      </w:r>
    </w:p>
    <w:p>
      <w:pPr>
        <w:pStyle w:val="Style11"/>
        <w:framePr w:w="9336" w:h="10048" w:hRule="exact" w:wrap="none" w:vAnchor="page" w:hAnchor="page" w:x="1299" w:y="487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13"/>
          <w:lang w:val="ru-RU"/>
        </w:rPr>
        <w:t>В</w:t>
      </w:r>
      <w:r>
        <w:rPr>
          <w:rStyle w:val="CharStyle14"/>
          <w:lang w:val="ru-RU"/>
        </w:rPr>
        <w:t xml:space="preserve"> </w:t>
      </w:r>
      <w:r>
        <w:rPr>
          <w:lang w:val="ru-RU"/>
          <w:vertAlign w:val="superscript"/>
          <w:w w:val="100"/>
          <w:spacing w:val="0"/>
          <w:color w:val="000000"/>
          <w:position w:val="0"/>
        </w:rPr>
        <w:t>г</w:t>
      </w:r>
    </w:p>
    <w:p>
      <w:pPr>
        <w:pStyle w:val="Style15"/>
        <w:framePr w:w="9336" w:h="10048" w:hRule="exact" w:wrap="none" w:vAnchor="page" w:hAnchor="page" w:x="1299" w:y="4875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rStyle w:val="CharStyle17"/>
        </w:rPr>
        <w:t>ig</w:t>
      </w:r>
      <w:r>
        <w:rPr>
          <w:w w:val="100"/>
          <w:spacing w:val="0"/>
          <w:color w:val="000000"/>
          <w:position w:val="0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>/</w:t>
      </w:r>
    </w:p>
    <w:p>
      <w:pPr>
        <w:pStyle w:val="Style7"/>
        <w:framePr w:w="9336" w:h="10048" w:hRule="exact" w:wrap="none" w:vAnchor="page" w:hAnchor="page" w:x="1299" w:y="487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2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Председатель</w:t>
        <w:br/>
        <w:t>ТОМС с. Мироново</w:t>
      </w:r>
    </w:p>
    <w:p>
      <w:pPr>
        <w:pStyle w:val="Style7"/>
        <w:framePr w:w="9336" w:h="341" w:hRule="exact" w:wrap="none" w:vAnchor="page" w:hAnchor="page" w:x="1299" w:y="14518"/>
        <w:widowControl w:val="0"/>
        <w:keepNext w:val="0"/>
        <w:keepLines w:val="0"/>
        <w:shd w:val="clear" w:color="auto" w:fill="auto"/>
        <w:bidi w:val="0"/>
        <w:jc w:val="right"/>
        <w:spacing w:before="0" w:after="0" w:line="240" w:lineRule="exact"/>
        <w:ind w:left="0" w:right="2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В.В. Серебренников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2pt;margin-top:699.25pt;width:49.9pt;height:46.5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  <w:r>
        <w:pict>
          <v:shape id="_x0000_s1027" type="#_x0000_t75" style="position:absolute;margin-left:321.2pt;margin-top:693.95pt;width:38.4pt;height:74.4pt;z-index:-251658751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p>
      <w:pPr>
        <w:pStyle w:val="Style18"/>
        <w:framePr w:w="9480" w:h="1169" w:hRule="exact" w:wrap="none" w:vAnchor="page" w:hAnchor="page" w:x="1227" w:y="1477"/>
        <w:widowControl w:val="0"/>
        <w:keepNext w:val="0"/>
        <w:keepLines w:val="0"/>
        <w:shd w:val="clear" w:color="auto" w:fill="auto"/>
        <w:bidi w:val="0"/>
        <w:spacing w:before="0" w:after="0"/>
        <w:ind w:left="6800" w:right="60" w:firstLine="0"/>
      </w:pPr>
      <w:r>
        <w:rPr>
          <w:lang w:val="ru-RU"/>
          <w:w w:val="100"/>
          <w:color w:val="000000"/>
          <w:position w:val="0"/>
        </w:rPr>
        <w:t xml:space="preserve">Приложение к распоряжению терр итор иал ь но го о р </w:t>
      </w:r>
      <w:r>
        <w:rPr>
          <w:rStyle w:val="CharStyle20"/>
        </w:rPr>
        <w:t xml:space="preserve">га </w:t>
      </w:r>
      <w:r>
        <w:rPr>
          <w:lang w:val="ru-RU"/>
          <w:w w:val="100"/>
          <w:color w:val="000000"/>
          <w:position w:val="0"/>
        </w:rPr>
        <w:t xml:space="preserve">н </w:t>
      </w:r>
      <w:r>
        <w:rPr>
          <w:rStyle w:val="CharStyle20"/>
        </w:rPr>
        <w:t xml:space="preserve">а </w:t>
      </w:r>
      <w:r>
        <w:rPr>
          <w:lang w:val="ru-RU"/>
          <w:w w:val="100"/>
          <w:color w:val="000000"/>
          <w:position w:val="0"/>
        </w:rPr>
        <w:t>местного</w:t>
      </w:r>
    </w:p>
    <w:p>
      <w:pPr>
        <w:pStyle w:val="Style18"/>
        <w:framePr w:w="9480" w:h="1169" w:hRule="exact" w:wrap="none" w:vAnchor="page" w:hAnchor="page" w:x="1227" w:y="1477"/>
        <w:widowControl w:val="0"/>
        <w:keepNext w:val="0"/>
        <w:keepLines w:val="0"/>
        <w:shd w:val="clear" w:color="auto" w:fill="auto"/>
        <w:bidi w:val="0"/>
        <w:spacing w:before="0" w:after="0"/>
        <w:ind w:left="6800" w:right="60" w:firstLine="0"/>
      </w:pPr>
      <w:r>
        <w:rPr>
          <w:lang w:val="ru-RU"/>
          <w:w w:val="100"/>
          <w:color w:val="000000"/>
          <w:position w:val="0"/>
        </w:rPr>
        <w:t xml:space="preserve">самоуправления </w:t>
      </w:r>
      <w:r>
        <w:rPr>
          <w:rStyle w:val="CharStyle20"/>
        </w:rPr>
        <w:t xml:space="preserve">села Мироново </w:t>
      </w:r>
      <w:r>
        <w:rPr>
          <w:lang w:val="ru-RU"/>
          <w:w w:val="100"/>
          <w:color w:val="000000"/>
          <w:position w:val="0"/>
        </w:rPr>
        <w:t xml:space="preserve">от 05.04 201 6 г. </w:t>
      </w:r>
      <w:r>
        <w:rPr>
          <w:rStyle w:val="CharStyle21"/>
        </w:rPr>
        <w:t xml:space="preserve">JN1&gt; </w:t>
      </w:r>
      <w:r>
        <w:rPr>
          <w:rStyle w:val="CharStyle21"/>
          <w:lang w:val="ru-RU"/>
        </w:rPr>
        <w:t>I о</w:t>
      </w:r>
    </w:p>
    <w:p>
      <w:pPr>
        <w:pStyle w:val="Style22"/>
        <w:framePr w:w="9480" w:h="898" w:hRule="exact" w:wrap="none" w:vAnchor="page" w:hAnchor="page" w:x="1227" w:y="2910"/>
        <w:widowControl w:val="0"/>
        <w:keepNext w:val="0"/>
        <w:keepLines w:val="0"/>
        <w:shd w:val="clear" w:color="auto" w:fill="auto"/>
        <w:bidi w:val="0"/>
        <w:spacing w:before="0" w:after="0"/>
        <w:ind w:left="0" w:right="60" w:firstLine="0"/>
      </w:pPr>
      <w:r>
        <w:rPr>
          <w:lang w:val="ru-RU"/>
          <w:w w:val="100"/>
          <w:color w:val="000000"/>
          <w:position w:val="0"/>
        </w:rPr>
        <w:t>ПЛАН</w:t>
      </w:r>
    </w:p>
    <w:p>
      <w:pPr>
        <w:pStyle w:val="Style22"/>
        <w:framePr w:w="9480" w:h="898" w:hRule="exact" w:wrap="none" w:vAnchor="page" w:hAnchor="page" w:x="1227" w:y="2910"/>
        <w:widowControl w:val="0"/>
        <w:keepNext w:val="0"/>
        <w:keepLines w:val="0"/>
        <w:shd w:val="clear" w:color="auto" w:fill="auto"/>
        <w:bidi w:val="0"/>
        <w:spacing w:before="0" w:after="0"/>
        <w:ind w:left="0" w:right="60" w:firstLine="0"/>
      </w:pPr>
      <w:r>
        <w:rPr>
          <w:lang w:val="ru-RU"/>
          <w:w w:val="100"/>
          <w:color w:val="000000"/>
          <w:position w:val="0"/>
        </w:rPr>
        <w:t xml:space="preserve">мероприятий по проведению месячника по обучению населения </w:t>
      </w:r>
      <w:r>
        <w:rPr>
          <w:rStyle w:val="CharStyle24"/>
          <w:b w:val="0"/>
          <w:bCs w:val="0"/>
        </w:rPr>
        <w:t xml:space="preserve">мерам пожарной </w:t>
      </w:r>
      <w:r>
        <w:rPr>
          <w:lang w:val="ru-RU"/>
          <w:w w:val="100"/>
          <w:color w:val="000000"/>
          <w:position w:val="0"/>
        </w:rPr>
        <w:t>безопасности на территории ТОМС села Мироново</w:t>
      </w:r>
    </w:p>
    <w:tbl>
      <w:tblPr>
        <w:tblOverlap w:val="never"/>
        <w:tblLayout w:type="fixed"/>
        <w:jc w:val="left"/>
      </w:tblPr>
      <w:tblGrid>
        <w:gridCol w:w="528"/>
        <w:gridCol w:w="4469"/>
        <w:gridCol w:w="3130"/>
        <w:gridCol w:w="1267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94" w:h="10968" w:wrap="none" w:vAnchor="page" w:hAnchor="page" w:x="1232" w:y="4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25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94" w:h="10968" w:wrap="none" w:vAnchor="page" w:hAnchor="page" w:x="1232" w:y="4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Мероприятия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94" w:h="10968" w:wrap="none" w:vAnchor="page" w:hAnchor="page" w:x="1232" w:y="4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Исполнители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394" w:h="10968" w:wrap="none" w:vAnchor="page" w:hAnchor="page" w:x="1232" w:y="4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20" w:firstLine="0"/>
            </w:pPr>
            <w:r>
              <w:rPr>
                <w:rStyle w:val="CharStyle25"/>
              </w:rPr>
              <w:t>Сроки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94" w:h="10968" w:wrap="none" w:vAnchor="page" w:hAnchor="page" w:x="1232" w:y="40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94" w:h="10968" w:wrap="none" w:vAnchor="page" w:hAnchor="page" w:x="1232" w:y="4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10" w:lineRule="exact"/>
              <w:ind w:left="0" w:right="0" w:firstLine="0"/>
            </w:pPr>
            <w:r>
              <w:rPr>
                <w:rStyle w:val="CharStyle27"/>
              </w:rPr>
              <w:t>Организационно-массовые</w:t>
            </w:r>
          </w:p>
          <w:p>
            <w:pPr>
              <w:pStyle w:val="Style7"/>
              <w:framePr w:w="9394" w:h="10968" w:wrap="none" w:vAnchor="page" w:hAnchor="page" w:x="1232" w:y="4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10" w:lineRule="exact"/>
              <w:ind w:left="0" w:right="0" w:firstLine="0"/>
            </w:pPr>
            <w:r>
              <w:rPr>
                <w:rStyle w:val="CharStyle27"/>
              </w:rPr>
              <w:t>мероприятия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94" w:h="10968" w:wrap="none" w:vAnchor="page" w:hAnchor="page" w:x="1232" w:y="40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9394" w:h="10968" w:wrap="none" w:vAnchor="page" w:hAnchor="page" w:x="1232" w:y="4031"/>
            </w:pPr>
          </w:p>
        </w:tc>
      </w:tr>
      <w:tr>
        <w:trPr>
          <w:trHeight w:val="16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94" w:h="10968" w:wrap="none" w:vAnchor="page" w:hAnchor="page" w:x="1232" w:y="4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0"/>
            </w:pPr>
            <w:r>
              <w:rPr>
                <w:rStyle w:val="CharStyle28"/>
                <w:lang w:val="ru-RU"/>
              </w:rPr>
              <w:t>1</w:t>
            </w:r>
            <w:r>
              <w:rPr>
                <w:rStyle w:val="CharStyle29"/>
                <w:lang w:val="ru-RU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94" w:h="10968" w:wrap="none" w:vAnchor="page" w:hAnchor="page" w:x="1232" w:y="40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25"/>
              </w:rPr>
              <w:t>Проведение инструктивно-методических занятий с руководителями заинтересованных организаций о разъяснении цели месячника и задачах по обучению населения мерам пожарной безопасности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94" w:h="10968" w:wrap="none" w:vAnchor="page" w:hAnchor="page" w:x="1232" w:y="4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5"/>
              </w:rPr>
              <w:t>ОНД АГО,</w:t>
            </w:r>
          </w:p>
          <w:p>
            <w:pPr>
              <w:pStyle w:val="Style7"/>
              <w:framePr w:w="9394" w:h="10968" w:wrap="none" w:vAnchor="page" w:hAnchor="page" w:x="1232" w:y="4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5"/>
              </w:rPr>
              <w:t>54 ОФПС по Свердловской области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394" w:h="10968" w:wrap="none" w:vAnchor="page" w:hAnchor="page" w:x="1232" w:y="4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20" w:firstLine="0"/>
            </w:pPr>
            <w:r>
              <w:rPr>
                <w:rStyle w:val="CharStyle30"/>
              </w:rPr>
              <w:t>апрель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94" w:h="10968" w:wrap="none" w:vAnchor="page" w:hAnchor="page" w:x="1232" w:y="40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94" w:h="10968" w:wrap="none" w:vAnchor="page" w:hAnchor="page" w:x="1232" w:y="4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7"/>
              </w:rPr>
              <w:t>Организация мероприятий среди населения по месту жительства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94" w:h="10968" w:wrap="none" w:vAnchor="page" w:hAnchor="page" w:x="1232" w:y="40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94" w:h="10968" w:wrap="none" w:vAnchor="page" w:hAnchor="page" w:x="1232" w:y="403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94" w:h="10968" w:wrap="none" w:vAnchor="page" w:hAnchor="page" w:x="1232" w:y="4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31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94" w:h="10968" w:wrap="none" w:vAnchor="page" w:hAnchor="page" w:x="1232" w:y="40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25"/>
              </w:rPr>
              <w:t>Организация проверки противопожарного состояния жилого сектора с вручением памяток, листовок о мерах по предупреждению пожаров и проведение разъяснительной работы с населением о необходимости обеспечения жилых домов огнетушителями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94" w:h="10968" w:wrap="none" w:vAnchor="page" w:hAnchor="page" w:x="1232" w:y="4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5"/>
              </w:rPr>
              <w:t>ОНД АГО,</w:t>
            </w:r>
          </w:p>
          <w:p>
            <w:pPr>
              <w:pStyle w:val="Style7"/>
              <w:framePr w:w="9394" w:h="10968" w:wrap="none" w:vAnchor="page" w:hAnchor="page" w:x="1232" w:y="4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5"/>
              </w:rPr>
              <w:t>54 ОФПС по Свердловской области Председатель ТОМС</w:t>
            </w:r>
          </w:p>
          <w:p>
            <w:pPr>
              <w:pStyle w:val="Style7"/>
              <w:framePr w:w="9394" w:h="10968" w:wrap="none" w:vAnchor="page" w:hAnchor="page" w:x="1232" w:y="4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31"/>
              </w:rPr>
              <w:t>дпд.</w:t>
            </w:r>
          </w:p>
          <w:p>
            <w:pPr>
              <w:pStyle w:val="Style7"/>
              <w:framePr w:w="9394" w:h="10968" w:wrap="none" w:vAnchor="page" w:hAnchor="page" w:x="1232" w:y="4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5"/>
              </w:rPr>
              <w:t>Внештатный инспектор пожарной безопасности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394" w:h="10968" w:wrap="none" w:vAnchor="page" w:hAnchor="page" w:x="1232" w:y="4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2040" w:line="210" w:lineRule="exact"/>
              <w:ind w:left="0" w:right="220" w:firstLine="0"/>
            </w:pPr>
            <w:r>
              <w:rPr>
                <w:rStyle w:val="CharStyle30"/>
              </w:rPr>
              <w:t>апрель</w:t>
            </w:r>
          </w:p>
          <w:p>
            <w:pPr>
              <w:pStyle w:val="Style7"/>
              <w:framePr w:w="9394" w:h="10968" w:wrap="none" w:vAnchor="page" w:hAnchor="page" w:x="1232" w:y="4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2040" w:after="0" w:line="210" w:lineRule="exact"/>
              <w:ind w:left="0" w:right="220" w:firstLine="0"/>
            </w:pPr>
            <w:r>
              <w:rPr>
                <w:rStyle w:val="CharStyle30"/>
              </w:rPr>
              <w:t>апрель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94" w:h="10968" w:wrap="none" w:vAnchor="page" w:hAnchor="page" w:x="1232" w:y="4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25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94" w:h="10968" w:wrap="none" w:vAnchor="page" w:hAnchor="page" w:x="1232" w:y="40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25"/>
              </w:rPr>
              <w:t>Организация в жилых домах субботников по очистке придомовой территории от мусора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94" w:h="10968" w:wrap="none" w:vAnchor="page" w:hAnchor="page" w:x="1232" w:y="4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5"/>
              </w:rPr>
              <w:t>МУП «Мироновское ЖКХ», Председатели уличных комитетов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9394" w:h="10968" w:wrap="none" w:vAnchor="page" w:hAnchor="page" w:x="1232" w:y="4031"/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94" w:h="10968" w:wrap="none" w:vAnchor="page" w:hAnchor="page" w:x="1232" w:y="40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94" w:h="10968" w:wrap="none" w:vAnchor="page" w:hAnchor="page" w:x="1232" w:y="4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7"/>
              </w:rPr>
              <w:t>Обучение в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94" w:h="10968" w:wrap="none" w:vAnchor="page" w:hAnchor="page" w:x="1232" w:y="40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394" w:h="10968" w:wrap="none" w:vAnchor="page" w:hAnchor="page" w:x="1232" w:y="4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20" w:firstLine="0"/>
            </w:pPr>
            <w:r>
              <w:rPr>
                <w:rStyle w:val="CharStyle30"/>
              </w:rPr>
              <w:t>апрель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94" w:h="10968" w:wrap="none" w:vAnchor="page" w:hAnchor="page" w:x="1232" w:y="4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25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94" w:h="10968" w:wrap="none" w:vAnchor="page" w:hAnchor="page" w:x="1232" w:y="40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25"/>
              </w:rPr>
              <w:t>Проведение дополнительных инструктажей с работниками организаций по мерам пожарной безопасности на рабочем месте и в быту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94" w:h="10968" w:wrap="none" w:vAnchor="page" w:hAnchor="page" w:x="1232" w:y="4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9" w:lineRule="exact"/>
              <w:ind w:left="0" w:right="0" w:firstLine="0"/>
            </w:pPr>
            <w:r>
              <w:rPr>
                <w:rStyle w:val="CharStyle25"/>
              </w:rPr>
              <w:t>Руководители учреждений, расположенных на территории ТОМС села Мироново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9394" w:h="10968" w:wrap="none" w:vAnchor="page" w:hAnchor="page" w:x="1232" w:y="4031"/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94" w:h="10968" w:wrap="none" w:vAnchor="page" w:hAnchor="page" w:x="1232" w:y="40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94" w:h="10968" w:wrap="none" w:vAnchor="page" w:hAnchor="page" w:x="1232" w:y="4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3" w:lineRule="exact"/>
              <w:ind w:left="0" w:right="0" w:firstLine="0"/>
            </w:pPr>
            <w:r>
              <w:rPr>
                <w:rStyle w:val="CharStyle27"/>
              </w:rPr>
              <w:t>Взаимодействие с учреждениями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94" w:h="10968" w:wrap="none" w:vAnchor="page" w:hAnchor="page" w:x="1232" w:y="40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94" w:h="10968" w:wrap="none" w:vAnchor="page" w:hAnchor="page" w:x="1232" w:y="403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94" w:h="10968" w:wrap="none" w:vAnchor="page" w:hAnchor="page" w:x="1232" w:y="4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31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94" w:h="10968" w:wrap="none" w:vAnchor="page" w:hAnchor="page" w:x="1232" w:y="40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25"/>
              </w:rPr>
              <w:t>Проведение познавательно-игровых программ для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94" w:h="10968" w:wrap="none" w:vAnchor="page" w:hAnchor="page" w:x="1232" w:y="4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3" w:lineRule="exact"/>
              <w:ind w:left="0" w:right="0" w:firstLine="0"/>
            </w:pPr>
            <w:r>
              <w:rPr>
                <w:rStyle w:val="CharStyle25"/>
              </w:rPr>
              <w:t>Мироновский Дом Культуры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394" w:h="10968" w:wrap="none" w:vAnchor="page" w:hAnchor="page" w:x="1232" w:y="4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20" w:firstLine="0"/>
            </w:pPr>
            <w:r>
              <w:rPr>
                <w:rStyle w:val="CharStyle30"/>
              </w:rPr>
              <w:t>апрель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94" w:h="10968" w:wrap="none" w:vAnchor="page" w:hAnchor="page" w:x="1232" w:y="40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94" w:h="10968" w:wrap="none" w:vAnchor="page" w:hAnchor="page" w:x="1232" w:y="4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7"/>
              </w:rPr>
              <w:t>Организация работы с детьми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94" w:h="10968" w:wrap="none" w:vAnchor="page" w:hAnchor="page" w:x="1232" w:y="40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94" w:h="10968" w:wrap="none" w:vAnchor="page" w:hAnchor="page" w:x="1232" w:y="403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94" w:h="10968" w:wrap="none" w:vAnchor="page" w:hAnchor="page" w:x="1232" w:y="4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25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94" w:h="10968" w:wrap="none" w:vAnchor="page" w:hAnchor="page" w:x="1232" w:y="40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25"/>
              </w:rPr>
              <w:t>Проведение классных часов, лекций, занятий о последствии пожаров и мерах по их предупреждению.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94" w:h="10968" w:wrap="none" w:vAnchor="page" w:hAnchor="page" w:x="1232" w:y="4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5"/>
              </w:rPr>
              <w:t xml:space="preserve">МКОУ </w:t>
            </w:r>
            <w:r>
              <w:rPr>
                <w:rStyle w:val="CharStyle25"/>
                <w:lang w:val="en-US"/>
              </w:rPr>
              <w:t xml:space="preserve">COLL1 </w:t>
            </w:r>
            <w:r>
              <w:rPr>
                <w:rStyle w:val="CharStyle25"/>
              </w:rPr>
              <w:t>№ 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394" w:h="10968" w:wrap="none" w:vAnchor="page" w:hAnchor="page" w:x="1232" w:y="4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30"/>
              </w:rPr>
              <w:t>апрель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394" w:h="10968" w:wrap="none" w:vAnchor="page" w:hAnchor="page" w:x="1232" w:y="4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25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394" w:h="10968" w:wrap="none" w:vAnchor="page" w:hAnchor="page" w:x="1232" w:y="40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25"/>
              </w:rPr>
              <w:t>Проведение бесед с родителями по вопросам пожарной безопасности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394" w:h="10968" w:wrap="none" w:vAnchor="page" w:hAnchor="page" w:x="1232" w:y="4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25"/>
              </w:rPr>
              <w:t>Заведующий МБДОУ № 38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394" w:h="10968" w:wrap="none" w:vAnchor="page" w:hAnchor="page" w:x="1232" w:y="4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20" w:firstLine="0"/>
            </w:pPr>
            <w:r>
              <w:rPr>
                <w:rStyle w:val="CharStyle30"/>
              </w:rPr>
              <w:t>апрель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7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7"/>
    </w:rPr>
  </w:style>
  <w:style w:type="character" w:customStyle="1" w:styleId="CharStyle5">
    <w:name w:val="Основной текст (2) + Не полужирный"/>
    <w:basedOn w:val="CharStyle4"/>
    <w:rPr>
      <w:lang w:val="ru-RU"/>
      <w:b/>
      <w:bCs/>
      <w:sz w:val="24"/>
      <w:szCs w:val="24"/>
      <w:w w:val="100"/>
      <w:color w:val="000000"/>
      <w:position w:val="0"/>
    </w:rPr>
  </w:style>
  <w:style w:type="character" w:customStyle="1" w:styleId="CharStyle6">
    <w:name w:val="Основной текст (2) + Интервал 3 pt"/>
    <w:basedOn w:val="CharStyle4"/>
    <w:rPr>
      <w:lang w:val="ru-RU"/>
      <w:sz w:val="24"/>
      <w:szCs w:val="24"/>
      <w:w w:val="100"/>
      <w:spacing w:val="75"/>
      <w:color w:val="000000"/>
      <w:position w:val="0"/>
    </w:rPr>
  </w:style>
  <w:style w:type="character" w:customStyle="1" w:styleId="CharStyle8">
    <w:name w:val="Основной текст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7"/>
    </w:rPr>
  </w:style>
  <w:style w:type="character" w:customStyle="1" w:styleId="CharStyle10">
    <w:name w:val="Основной текст (3)_"/>
    <w:basedOn w:val="DefaultParagraphFont"/>
    <w:link w:val="Style9"/>
    <w:rPr>
      <w:b/>
      <w:bCs/>
      <w:i/>
      <w:iCs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1"/>
    </w:rPr>
  </w:style>
  <w:style w:type="character" w:customStyle="1" w:styleId="CharStyle12">
    <w:name w:val="Основной текст (4)_"/>
    <w:basedOn w:val="DefaultParagraphFont"/>
    <w:link w:val="Style11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Lucida Sans Unicode" w:eastAsia="Lucida Sans Unicode" w:hAnsi="Lucida Sans Unicode" w:cs="Lucida Sans Unicode"/>
    </w:rPr>
  </w:style>
  <w:style w:type="character" w:customStyle="1" w:styleId="CharStyle13">
    <w:name w:val="Основной текст (4) + Times New Roman,6 pt,Полужирный,Курсив"/>
    <w:basedOn w:val="CharStyle12"/>
    <w:rPr>
      <w:b/>
      <w:bCs/>
      <w:i/>
      <w:iCs/>
      <w:sz w:val="12"/>
      <w:szCs w:val="1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4">
    <w:name w:val="Основной текст (4) + Times New Roman,6 pt"/>
    <w:basedOn w:val="CharStyle12"/>
    <w:rPr>
      <w:sz w:val="12"/>
      <w:szCs w:val="1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6">
    <w:name w:val="Основной текст (5)_"/>
    <w:basedOn w:val="DefaultParagraphFont"/>
    <w:link w:val="Style15"/>
    <w:rPr>
      <w:lang w:val="en-US"/>
      <w:b w:val="0"/>
      <w:bCs w:val="0"/>
      <w:i w:val="0"/>
      <w:iCs w:val="0"/>
      <w:u w:val="none"/>
      <w:strike w:val="0"/>
      <w:smallCaps w:val="0"/>
      <w:sz w:val="11"/>
      <w:szCs w:val="11"/>
      <w:rFonts w:ascii="Trebuchet MS" w:eastAsia="Trebuchet MS" w:hAnsi="Trebuchet MS" w:cs="Trebuchet MS"/>
    </w:rPr>
  </w:style>
  <w:style w:type="character" w:customStyle="1" w:styleId="CharStyle17">
    <w:name w:val="Основной текст (5) + Times New Roman,6 pt,Курсив,Интервал 0 pt"/>
    <w:basedOn w:val="CharStyle16"/>
    <w:rPr>
      <w:i/>
      <w:iCs/>
      <w:sz w:val="12"/>
      <w:szCs w:val="12"/>
      <w:rFonts w:ascii="Times New Roman" w:eastAsia="Times New Roman" w:hAnsi="Times New Roman" w:cs="Times New Roman"/>
      <w:w w:val="100"/>
      <w:spacing w:val="12"/>
      <w:color w:val="000000"/>
      <w:position w:val="0"/>
    </w:rPr>
  </w:style>
  <w:style w:type="character" w:customStyle="1" w:styleId="CharStyle19">
    <w:name w:val="Основной текст (6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9"/>
    </w:rPr>
  </w:style>
  <w:style w:type="character" w:customStyle="1" w:styleId="CharStyle20">
    <w:name w:val="Основной текст (6) + Lucida Sans Unicode,7,5 pt,Интервал 0 pt"/>
    <w:basedOn w:val="CharStyle19"/>
    <w:rPr>
      <w:lang w:val="ru-RU"/>
      <w:sz w:val="15"/>
      <w:szCs w:val="15"/>
      <w:rFonts w:ascii="Lucida Sans Unicode" w:eastAsia="Lucida Sans Unicode" w:hAnsi="Lucida Sans Unicode" w:cs="Lucida Sans Unicode"/>
      <w:w w:val="100"/>
      <w:spacing w:val="1"/>
      <w:color w:val="000000"/>
      <w:position w:val="0"/>
    </w:rPr>
  </w:style>
  <w:style w:type="character" w:customStyle="1" w:styleId="CharStyle21">
    <w:name w:val="Основной текст (6) + Интервал -1 pt"/>
    <w:basedOn w:val="CharStyle19"/>
    <w:rPr>
      <w:lang w:val="en-US"/>
      <w:w w:val="100"/>
      <w:spacing w:val="-24"/>
      <w:color w:val="000000"/>
      <w:position w:val="0"/>
    </w:rPr>
  </w:style>
  <w:style w:type="character" w:customStyle="1" w:styleId="CharStyle23">
    <w:name w:val="Основной текст (7)_"/>
    <w:basedOn w:val="DefaultParagraphFont"/>
    <w:link w:val="Style22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6"/>
    </w:rPr>
  </w:style>
  <w:style w:type="character" w:customStyle="1" w:styleId="CharStyle24">
    <w:name w:val="Основной текст (7) + Не полужирный,Интервал 0 pt"/>
    <w:basedOn w:val="CharStyle23"/>
    <w:rPr>
      <w:lang w:val="ru-RU"/>
      <w:b/>
      <w:bCs/>
      <w:w w:val="100"/>
      <w:spacing w:val="4"/>
      <w:color w:val="000000"/>
      <w:position w:val="0"/>
    </w:rPr>
  </w:style>
  <w:style w:type="character" w:customStyle="1" w:styleId="CharStyle25">
    <w:name w:val="Основной текст + 10,5 pt,Интервал 0 pt"/>
    <w:basedOn w:val="CharStyle8"/>
    <w:rPr>
      <w:lang w:val="ru-RU"/>
      <w:sz w:val="21"/>
      <w:szCs w:val="21"/>
      <w:w w:val="100"/>
      <w:spacing w:val="4"/>
      <w:color w:val="000000"/>
      <w:position w:val="0"/>
    </w:rPr>
  </w:style>
  <w:style w:type="character" w:customStyle="1" w:styleId="CharStyle26">
    <w:name w:val="Основной текст + 10,5 pt,Полужирный,Интервал 0 pt"/>
    <w:basedOn w:val="CharStyle8"/>
    <w:rPr>
      <w:lang w:val="ru-RU"/>
      <w:b/>
      <w:bCs/>
      <w:sz w:val="21"/>
      <w:szCs w:val="21"/>
      <w:w w:val="100"/>
      <w:spacing w:val="6"/>
      <w:color w:val="000000"/>
      <w:position w:val="0"/>
    </w:rPr>
  </w:style>
  <w:style w:type="character" w:customStyle="1" w:styleId="CharStyle27">
    <w:name w:val="Основной текст + 10,5 pt,Полужирный,Курсив,Интервал 0 pt"/>
    <w:basedOn w:val="CharStyle8"/>
    <w:rPr>
      <w:lang w:val="ru-RU"/>
      <w:b/>
      <w:bCs/>
      <w:i/>
      <w:iCs/>
      <w:sz w:val="21"/>
      <w:szCs w:val="21"/>
      <w:w w:val="100"/>
      <w:spacing w:val="1"/>
      <w:color w:val="000000"/>
      <w:position w:val="0"/>
    </w:rPr>
  </w:style>
  <w:style w:type="character" w:customStyle="1" w:styleId="CharStyle28">
    <w:name w:val="Основной текст + Microsoft Sans Serif,9 pt,Интервал 0 pt"/>
    <w:basedOn w:val="CharStyle8"/>
    <w:rPr>
      <w:lang w:val="1024"/>
      <w:sz w:val="18"/>
      <w:szCs w:val="18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29">
    <w:name w:val="Основной текст + Verdana,8 pt,Интервал 0 pt"/>
    <w:basedOn w:val="CharStyle8"/>
    <w:rPr>
      <w:lang w:val="1024"/>
      <w:sz w:val="16"/>
      <w:szCs w:val="16"/>
      <w:rFonts w:ascii="Verdana" w:eastAsia="Verdana" w:hAnsi="Verdana" w:cs="Verdana"/>
      <w:w w:val="100"/>
      <w:spacing w:val="0"/>
      <w:color w:val="000000"/>
      <w:position w:val="0"/>
    </w:rPr>
  </w:style>
  <w:style w:type="character" w:customStyle="1" w:styleId="CharStyle30">
    <w:name w:val="Основной текст + 10,5 pt,Интервал 0 pt"/>
    <w:basedOn w:val="CharStyle8"/>
    <w:rPr>
      <w:lang w:val="ru-RU"/>
      <w:sz w:val="21"/>
      <w:szCs w:val="21"/>
      <w:w w:val="100"/>
      <w:spacing w:val="10"/>
      <w:color w:val="000000"/>
      <w:position w:val="0"/>
    </w:rPr>
  </w:style>
  <w:style w:type="character" w:customStyle="1" w:styleId="CharStyle31">
    <w:name w:val="Основной текст + 13 pt,Интервал 0 pt"/>
    <w:basedOn w:val="CharStyle8"/>
    <w:rPr>
      <w:lang w:val="ru-RU"/>
      <w:sz w:val="26"/>
      <w:szCs w:val="26"/>
      <w:w w:val="100"/>
      <w:spacing w:val="-1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after="300" w:line="37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7"/>
    </w:rPr>
  </w:style>
  <w:style w:type="paragraph" w:customStyle="1" w:styleId="Style7">
    <w:name w:val="Основной текст"/>
    <w:basedOn w:val="Normal"/>
    <w:link w:val="CharStyle8"/>
    <w:pPr>
      <w:widowControl w:val="0"/>
      <w:shd w:val="clear" w:color="auto" w:fill="FFFFFF"/>
      <w:jc w:val="both"/>
      <w:spacing w:before="900" w:after="42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7"/>
    </w:rPr>
  </w:style>
  <w:style w:type="paragraph" w:customStyle="1" w:styleId="Style9">
    <w:name w:val="Основной текст (3)"/>
    <w:basedOn w:val="Normal"/>
    <w:link w:val="CharStyle10"/>
    <w:pPr>
      <w:widowControl w:val="0"/>
      <w:shd w:val="clear" w:color="auto" w:fill="FFFFFF"/>
      <w:spacing w:before="420" w:after="300" w:line="322" w:lineRule="exact"/>
      <w:ind w:firstLine="1200"/>
    </w:pPr>
    <w:rPr>
      <w:b/>
      <w:bCs/>
      <w:i/>
      <w:iCs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1"/>
    </w:rPr>
  </w:style>
  <w:style w:type="paragraph" w:customStyle="1" w:styleId="Style11">
    <w:name w:val="Основной текст (4)"/>
    <w:basedOn w:val="Normal"/>
    <w:link w:val="CharStyle12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Lucida Sans Unicode" w:eastAsia="Lucida Sans Unicode" w:hAnsi="Lucida Sans Unicode" w:cs="Lucida Sans Unicode"/>
    </w:rPr>
  </w:style>
  <w:style w:type="paragraph" w:customStyle="1" w:styleId="Style15">
    <w:name w:val="Основной текст (5)"/>
    <w:basedOn w:val="Normal"/>
    <w:link w:val="CharStyle16"/>
    <w:pPr>
      <w:widowControl w:val="0"/>
      <w:shd w:val="clear" w:color="auto" w:fill="FFFFFF"/>
      <w:spacing w:line="0" w:lineRule="exact"/>
    </w:pPr>
    <w:rPr>
      <w:lang w:val="en-US"/>
      <w:b w:val="0"/>
      <w:bCs w:val="0"/>
      <w:i w:val="0"/>
      <w:iCs w:val="0"/>
      <w:u w:val="none"/>
      <w:strike w:val="0"/>
      <w:smallCaps w:val="0"/>
      <w:sz w:val="11"/>
      <w:szCs w:val="11"/>
      <w:rFonts w:ascii="Trebuchet MS" w:eastAsia="Trebuchet MS" w:hAnsi="Trebuchet MS" w:cs="Trebuchet MS"/>
    </w:rPr>
  </w:style>
  <w:style w:type="paragraph" w:customStyle="1" w:styleId="Style18">
    <w:name w:val="Основной текст (6)"/>
    <w:basedOn w:val="Normal"/>
    <w:link w:val="CharStyle19"/>
    <w:pPr>
      <w:widowControl w:val="0"/>
      <w:shd w:val="clear" w:color="auto" w:fill="FFFFFF"/>
      <w:jc w:val="right"/>
      <w:spacing w:line="23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9"/>
    </w:rPr>
  </w:style>
  <w:style w:type="paragraph" w:customStyle="1" w:styleId="Style22">
    <w:name w:val="Основной текст (7)"/>
    <w:basedOn w:val="Normal"/>
    <w:link w:val="CharStyle23"/>
    <w:pPr>
      <w:widowControl w:val="0"/>
      <w:shd w:val="clear" w:color="auto" w:fill="FFFFFF"/>
      <w:jc w:val="center"/>
      <w:spacing w:before="300" w:line="278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6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