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F9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3343F9" w:rsidRPr="00800DF6" w:rsidRDefault="003343F9" w:rsidP="003343F9">
      <w:pPr>
        <w:spacing w:after="0"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800DF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B1266C" wp14:editId="4D1BDA25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19050" t="0" r="508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00DF6">
        <w:rPr>
          <w:rFonts w:ascii="Times New Roman" w:eastAsia="Times New Roman" w:hAnsi="Times New Roman"/>
          <w:b/>
          <w:lang w:eastAsia="ru-RU"/>
        </w:rPr>
        <w:t>Артемовский   городской   округ</w:t>
      </w: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00DF6">
        <w:rPr>
          <w:rFonts w:ascii="Times New Roman" w:eastAsia="Times New Roman" w:hAnsi="Times New Roman"/>
          <w:b/>
          <w:lang w:eastAsia="ru-RU"/>
        </w:rPr>
        <w:t xml:space="preserve"> территориальн</w:t>
      </w:r>
      <w:r>
        <w:rPr>
          <w:rFonts w:ascii="Times New Roman" w:eastAsia="Times New Roman" w:hAnsi="Times New Roman"/>
          <w:b/>
          <w:lang w:eastAsia="ru-RU"/>
        </w:rPr>
        <w:t>ый</w:t>
      </w:r>
      <w:r w:rsidRPr="00800DF6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орган</w:t>
      </w: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00DF6">
        <w:rPr>
          <w:rFonts w:ascii="Times New Roman" w:eastAsia="Times New Roman" w:hAnsi="Times New Roman"/>
          <w:b/>
          <w:lang w:eastAsia="ru-RU"/>
        </w:rPr>
        <w:t>местного  самоуправления  села  Мироново</w:t>
      </w: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00DF6">
        <w:rPr>
          <w:rFonts w:ascii="Times New Roman" w:eastAsia="Times New Roman" w:hAnsi="Times New Roman"/>
          <w:b/>
          <w:lang w:eastAsia="ru-RU"/>
        </w:rPr>
        <w:t>с  подведомственной  территорией  населенных  пунктов:</w:t>
      </w:r>
    </w:p>
    <w:p w:rsidR="003343F9" w:rsidRPr="00800DF6" w:rsidRDefault="003343F9" w:rsidP="003343F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00DF6">
        <w:rPr>
          <w:rFonts w:ascii="Times New Roman" w:eastAsia="Times New Roman" w:hAnsi="Times New Roman"/>
          <w:b/>
          <w:lang w:eastAsia="ru-RU"/>
        </w:rPr>
        <w:t xml:space="preserve">деревня </w:t>
      </w:r>
      <w:proofErr w:type="spellStart"/>
      <w:r w:rsidRPr="00800DF6">
        <w:rPr>
          <w:rFonts w:ascii="Times New Roman" w:eastAsia="Times New Roman" w:hAnsi="Times New Roman"/>
          <w:b/>
          <w:lang w:eastAsia="ru-RU"/>
        </w:rPr>
        <w:t>Бучино</w:t>
      </w:r>
      <w:proofErr w:type="spellEnd"/>
      <w:r w:rsidRPr="00800DF6">
        <w:rPr>
          <w:rFonts w:ascii="Times New Roman" w:eastAsia="Times New Roman" w:hAnsi="Times New Roman"/>
          <w:b/>
          <w:lang w:eastAsia="ru-RU"/>
        </w:rPr>
        <w:t>, деревня  Родники,  деревня  Луговая, село  Липино</w:t>
      </w:r>
    </w:p>
    <w:p w:rsidR="003343F9" w:rsidRPr="00800DF6" w:rsidRDefault="003343F9" w:rsidP="003343F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343F9" w:rsidRPr="00800DF6" w:rsidRDefault="003343F9" w:rsidP="003343F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00DF6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00D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3343F9" w:rsidRPr="00800DF6" w:rsidRDefault="003343F9" w:rsidP="003343F9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00DF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</w:t>
      </w:r>
    </w:p>
    <w:p w:rsidR="003343F9" w:rsidRPr="00800DF6" w:rsidRDefault="003343F9" w:rsidP="003343F9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3343F9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25.05.2015</w:t>
      </w:r>
      <w:r w:rsidRPr="00800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00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№18</w:t>
      </w:r>
    </w:p>
    <w:p w:rsidR="003343F9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3343F9" w:rsidRPr="00B059A7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Об утверждении  Административного  регламента</w:t>
      </w:r>
    </w:p>
    <w:p w:rsidR="003343F9" w:rsidRPr="00B059A7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059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предоставления муниципальной услуги  </w:t>
      </w:r>
    </w:p>
    <w:p w:rsidR="003343F9" w:rsidRPr="00B059A7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B059A7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«</w:t>
      </w:r>
      <w:bookmarkStart w:id="0" w:name="_GoBack"/>
      <w:r w:rsidRPr="00B059A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Мироново</w:t>
      </w:r>
      <w:bookmarkEnd w:id="0"/>
      <w:r w:rsidRPr="00B059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3343F9" w:rsidRPr="00B059A7" w:rsidRDefault="003343F9" w:rsidP="003343F9">
      <w:pPr>
        <w:shd w:val="clear" w:color="auto" w:fill="FFFFFF"/>
        <w:spacing w:before="34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решением Артемо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Думой от 12.12.2005  № 593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(с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изменениями и дополнениями)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 «</w:t>
      </w:r>
      <w:r w:rsidRPr="00B0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3343F9" w:rsidRPr="00B059A7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Распоряжение 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3343F9" w:rsidRPr="00B059A7" w:rsidRDefault="003343F9" w:rsidP="00334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 распоряжения оставляю за собой. </w:t>
      </w:r>
    </w:p>
    <w:p w:rsidR="003343F9" w:rsidRPr="00B059A7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ТОМС</w:t>
      </w:r>
    </w:p>
    <w:p w:rsidR="003343F9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О.С. Никонова</w:t>
      </w:r>
    </w:p>
    <w:p w:rsidR="003343F9" w:rsidRPr="00B059A7" w:rsidRDefault="003343F9" w:rsidP="003343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2A1740" w:rsidRDefault="003343F9" w:rsidP="003343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7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1740">
        <w:rPr>
          <w:rFonts w:ascii="Times New Roman" w:eastAsia="Times New Roman" w:hAnsi="Times New Roman"/>
          <w:sz w:val="24"/>
          <w:szCs w:val="24"/>
          <w:lang w:eastAsia="ru-RU"/>
        </w:rPr>
        <w:t>риложение к распоряжению</w:t>
      </w:r>
    </w:p>
    <w:p w:rsidR="003343F9" w:rsidRPr="002A1740" w:rsidRDefault="003343F9" w:rsidP="003343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7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Территор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иального  органа </w:t>
      </w:r>
      <w:r w:rsidRPr="002A1740">
        <w:rPr>
          <w:rFonts w:ascii="Times New Roman" w:eastAsia="Times New Roman" w:hAnsi="Times New Roman"/>
          <w:sz w:val="24"/>
          <w:szCs w:val="24"/>
          <w:lang w:eastAsia="ru-RU"/>
        </w:rPr>
        <w:t xml:space="preserve">села                     </w:t>
      </w:r>
    </w:p>
    <w:p w:rsidR="003343F9" w:rsidRPr="002A1740" w:rsidRDefault="003343F9" w:rsidP="003343F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7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Мироново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25.05.2015</w:t>
      </w:r>
      <w:r w:rsidRPr="002A1740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3343F9" w:rsidRPr="00414F70" w:rsidRDefault="003343F9" w:rsidP="00334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43F9" w:rsidRPr="00B059A7" w:rsidRDefault="003343F9" w:rsidP="003343F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Раздел 1. ОБЩИЕ ПОЛОЖЕНИЯ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B059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 Артемовского городского округа, создания комфортных условий для участников отношений, возникающих в процессе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Территориальный орган местного самоуправления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ТОМС села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) обращаются наниматели обмениваемых жилых помещений, если они или одно из них расположены на территории ТОМС села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Артемовского городского округа  Свердловской области и являются объектами собственности Артемовского городского округа, варианты обмена подбираются заявителями самостоятельно.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Обмен жилыми помещениями осуществляется без ограничения количества его участников.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3. От имени заявителей с заявлениями о предоставлении муниципальной услуги вправе обратиться их представители, действующие на основании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доверенности,  оформленной в соответствии с Гражданским кодексом Российской Федерации.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4. Информирование и консультирование заявителей по вопросам  предоставления муниципальной услуги осуществляет специалист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специалист).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1)  непосредственно у специалиста в соответствии с графиком приема заявителей  - часы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ежедневно с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.00 часов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час. 00 мин., кроме вторника,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Свердловская область, Артемовский район, село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телефон (34363)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43374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2)  на официальном сайте Артемовского городского округа: http://www.artemovsky66.ru;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на информационном стенде, расположенном  в здании Территориального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местного самоуправления села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Свердловская область, Артемовский район, село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Молодежная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5.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обращения регистрируются в журнале входящей корреспонденции.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о порядке представления необходимых  для получения муниципальной услуги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о местах и графиках приема заявителей специалистами;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5) о порядке обжалования действий (бездействия) и решений, осуществляемых и принимаемых в ходе предоставления муниципальной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6. На информационных стендах размещается следующая информация: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график приема заявителей.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7. На официальном сайте Артемовского городского округа размещается следующая информация: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извлечения из нормативных правовых актов, регулирующих предоставление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текст Административного регламента.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8.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9. Муниципальная услуга предоставляется Территориальным органом местного самоуправления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 Территориальный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 местного самоуправления села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2) Управление Федеральной службы государственной регистрации, кадастра и картографии по Свердловской области (Артемовский отдел) (623780, г. Артемовский Свердловской области, ул.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Почтовая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2);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 Артемовский Свердловской области, ул. Энергетиков, 15);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5) муниципальное учреждение Артемовского городского округа «Центр по расчету и выплате субсидий и приватизации жилья» (623780,                               г. Артемовский Свердловской области, улица Мира, 8);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11.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18 Административного регламента.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12. Срок предоставления услуги не превышает 30 календарных дней со дня регистрации в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об обмене жилых помещений муниципального жилищного фонда (далее – заявления) и документов, предусмотренных в  пункте 1</w:t>
      </w:r>
      <w:hyperlink w:anchor="Par165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13. Предоставление муниципальной услуги осуществляется в соответствии с нормативными правовыми актами: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Жилищным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ом  Российской Федерации;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Гражданским кодексом Российской Федерации;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Федеральным законом от 06.10.2003  № 131-ФЗ «Об общих принципах организации местного самоуправления в Российской Федерации»;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ом от 27.07.2010 № 210-ФЗ «Об организации предоставления государственных и муниципальных услуг»;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6) Уставом Артемовского городского округа.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65"/>
      <w:bookmarkEnd w:id="1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14.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"/>
        <w:gridCol w:w="3213"/>
        <w:gridCol w:w="2032"/>
        <w:gridCol w:w="3918"/>
      </w:tblGrid>
      <w:tr w:rsidR="003343F9" w:rsidRPr="00B059A7" w:rsidTr="003343F9">
        <w:trPr>
          <w:gridBefore w:val="1"/>
          <w:wBefore w:w="142" w:type="dxa"/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Категория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 (или) наименование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Форма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 представления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Примечание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Заявление   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Оформляется на бланке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(</w:t>
            </w:r>
            <w:hyperlink w:anchor="Par5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приложение № 1</w:t>
              </w:r>
            </w:hyperlink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к Административному регламенту)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3343F9" w:rsidRPr="00B059A7" w:rsidTr="003343F9">
        <w:trPr>
          <w:gridBefore w:val="1"/>
          <w:wBefore w:w="142" w:type="dxa"/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2. Документ, удостоверяющий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личность, из числа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Копия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нотариально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заявителя и совместно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проживающих с ним членов семьи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в обмениваемом жилом помещении.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Документы представляются каждой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из сторон, участвующих в обмене</w:t>
            </w:r>
          </w:p>
        </w:tc>
      </w:tr>
      <w:tr w:rsidR="003343F9" w:rsidRPr="00B059A7" w:rsidTr="003343F9">
        <w:trPr>
          <w:gridBefore w:val="1"/>
          <w:wBefore w:w="142" w:type="dxa"/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2.1. паспорт гражданина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Копия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заявителя и совместно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проживающих с ним членов семьи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в обмениваемом жилом помещении.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Документы представляются каждой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из сторон, участвующих в обмене</w:t>
            </w:r>
          </w:p>
        </w:tc>
      </w:tr>
      <w:tr w:rsidR="003343F9" w:rsidRPr="00B059A7" w:rsidTr="003343F9">
        <w:trPr>
          <w:gridBefore w:val="1"/>
          <w:wBefore w:w="142" w:type="dxa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2.2. вид на жительство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То же            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2.3. военный билет офицера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запаса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2.4. военный билет солдата,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матроса, сержанта,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старшины, прапорщика,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мичмана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2.5. временное удостоверение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личности гражданина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Российской Федерации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 </w:t>
            </w:r>
            <w:hyperlink r:id="rId9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форме N 2-П</w:t>
              </w:r>
            </w:hyperlink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2.6. временное удостоверение,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выданное взамен военного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билета офицера запаса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2.7. временное удостоверение,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выданное взамен военного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билета солдата, матроса,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сержанта, старшины,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прапорщика, мичмана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2.8. общегражданский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заграничный паспорт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гражданина  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2.9. удостоверение гражданина,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подлежащего призыву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на военную службу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gridBefore w:val="1"/>
          <w:wBefore w:w="142" w:type="dxa"/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2.10.свидетельство о рождении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детей в возрасте до 14 лет     </w:t>
            </w:r>
          </w:p>
        </w:tc>
      </w:tr>
      <w:tr w:rsidR="003343F9" w:rsidRPr="00B059A7" w:rsidTr="003343F9">
        <w:trPr>
          <w:gridBefore w:val="1"/>
          <w:wBefore w:w="142" w:type="dxa"/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Документы, подтверждающие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родственные или иные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отношения заявителя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 совместно проживающими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(проживавшими) с ним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членами семьи, из числа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заявителя и совместно      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проживающих с ним членов семьи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обмениваемом жилом помещении.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Документы представляются каждой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сторон, участвующих в обмене</w:t>
            </w:r>
          </w:p>
        </w:tc>
      </w:tr>
      <w:tr w:rsidR="003343F9" w:rsidRPr="00B059A7" w:rsidTr="003343F9">
        <w:trPr>
          <w:trHeight w:val="4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3.2. свидетельство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перемене имени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trHeight w:val="4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3.3. свидетельство о рождении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trHeight w:val="758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3.4. свидетельство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об установлении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отцовства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trHeight w:val="4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3.5. свидетельство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об усыновлении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-«-              </w:t>
            </w:r>
          </w:p>
        </w:tc>
      </w:tr>
      <w:tr w:rsidR="003343F9" w:rsidRPr="00B059A7" w:rsidTr="003343F9">
        <w:trPr>
          <w:trHeight w:val="8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3.6. свидетельство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расторжении брака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случае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расторжения брака между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гражданами, проживающими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в обмениваемых жилых помещениях</w:t>
            </w:r>
          </w:p>
        </w:tc>
      </w:tr>
      <w:tr w:rsidR="003343F9" w:rsidRPr="00B059A7" w:rsidTr="003343F9">
        <w:trPr>
          <w:trHeight w:val="12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   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для подтверждения факта смерти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нанимателя обмениваемого жилого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помещения либо лиц, указанных  в справке с места жительства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w:anchor="Par275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(строка 4)</w:t>
              </w:r>
            </w:hyperlink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3343F9" w:rsidRPr="00B059A7" w:rsidTr="003343F9">
        <w:trPr>
          <w:trHeight w:val="26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Справка, заверенная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подписью должностного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лица, ответственного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 регистрацию граждан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 месту пребывания или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 месту жительства,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подтверждающая место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жительства гражданина,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подающего заявление,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 (или) содержащая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сведения  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совместно проживающих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 ним лицах </w:t>
            </w:r>
            <w:hyperlink w:anchor="Par337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или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заверенная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" w:name="Par275"/>
            <w:bookmarkEnd w:id="2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отношении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обмениваемых жилых помещений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каждой из сторон обмена        </w:t>
            </w:r>
          </w:p>
        </w:tc>
      </w:tr>
      <w:tr w:rsidR="003343F9" w:rsidRPr="00B059A7" w:rsidTr="003343F9">
        <w:trPr>
          <w:trHeight w:val="711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Согласие органов опеки и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попечительства на обмен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Представляется, если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в обмениваемых жилых помещениях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проживают несовершеннолетние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дети, недееспособные или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ограниченно дееспособные лица  </w:t>
            </w:r>
          </w:p>
        </w:tc>
      </w:tr>
      <w:tr w:rsidR="003343F9" w:rsidRPr="00B059A7" w:rsidTr="003343F9">
        <w:trPr>
          <w:trHeight w:val="10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6. Справка об отсутствии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у гражданина тяжелой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формы хронического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заболевания</w:t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Представляется, если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 результате обмена происходит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вселение заявителя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 (или) членов его семьи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 коммунальную квартиру        </w:t>
            </w:r>
          </w:p>
        </w:tc>
      </w:tr>
      <w:tr w:rsidR="003343F9" w:rsidRPr="00B059A7" w:rsidTr="003343F9">
        <w:trPr>
          <w:trHeight w:val="12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7. Справка     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технико-экономических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показателях обмениваемых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жилых помещений</w:t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hyperlink w:anchor="Par337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&lt;**&gt;</w:t>
              </w:r>
            </w:hyperlink>
            <w:proofErr w:type="gramEnd"/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 получением документа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необходимо обратиться в орган,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осуществляющий техническую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инвентаризацию жилищного фонда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для проверки отсутствия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перепланировки                 </w:t>
            </w:r>
          </w:p>
        </w:tc>
      </w:tr>
      <w:tr w:rsidR="003343F9" w:rsidRPr="00B059A7" w:rsidTr="003343F9">
        <w:trPr>
          <w:trHeight w:val="10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8. Справка об отсутствии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задолженности по оплате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коммунальных услуг 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найма обмениваемых жилых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помещений</w:t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hyperlink w:anchor="Par337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&lt;**&gt;</w:t>
              </w:r>
            </w:hyperlink>
            <w:proofErr w:type="gramEnd"/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в обязательном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порядке                        </w:t>
            </w:r>
          </w:p>
        </w:tc>
      </w:tr>
      <w:tr w:rsidR="003343F9" w:rsidRPr="00B059A7" w:rsidTr="003343F9">
        <w:trPr>
          <w:trHeight w:val="8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9. Правоустанавливающие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документы на обмениваемые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жилые помещения из числа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последующем изымаются        </w:t>
            </w:r>
          </w:p>
        </w:tc>
      </w:tr>
      <w:tr w:rsidR="003343F9" w:rsidRPr="00B059A7" w:rsidTr="003343F9">
        <w:trPr>
          <w:trHeight w:val="6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9.1. договор социального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найма жилого помещения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последующем изымается        </w:t>
            </w:r>
          </w:p>
        </w:tc>
      </w:tr>
      <w:tr w:rsidR="003343F9" w:rsidRPr="00B059A7" w:rsidTr="003343F9">
        <w:trPr>
          <w:trHeight w:val="1014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9.2. ордер на вселение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в жилое помещение,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занимаемое на условиях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социального найма </w:t>
            </w:r>
            <w:hyperlink w:anchor="Par334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Представляется  гражданами, которые вселились в жилое помещение до 01.03.2005.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последующем изымается  </w:t>
            </w:r>
          </w:p>
        </w:tc>
      </w:tr>
      <w:tr w:rsidR="003343F9" w:rsidRPr="00B059A7" w:rsidTr="003343F9">
        <w:trPr>
          <w:trHeight w:val="8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Оформляется на бланке (приложение № 2 к Административному регламенту)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Пишется собственноручно каждым совершеннолетним членом семьи  нанимателя в присутствии специалиста ТОМС села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Мироново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либо заверяется нотариально.</w:t>
            </w:r>
          </w:p>
        </w:tc>
      </w:tr>
      <w:tr w:rsidR="003343F9" w:rsidRPr="00B059A7" w:rsidTr="003343F9">
        <w:trPr>
          <w:trHeight w:val="8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Оформляется на бланке (приложение № 3 к Административному регламенту)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Пишется собственноручно каждым совершеннолетним членом семьи  нанимателя в присутствии специалиста ТОМС села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Мироново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либо заверяется нотариально.</w:t>
            </w:r>
          </w:p>
        </w:tc>
      </w:tr>
      <w:tr w:rsidR="003343F9" w:rsidRPr="00B059A7" w:rsidTr="003343F9">
        <w:trPr>
          <w:trHeight w:val="1000"/>
          <w:tblCellSpacing w:w="5" w:type="nil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12.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Подлинник или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нотариально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заверенная 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ТОМС села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Мироново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3343F9" w:rsidRPr="00B059A7" w:rsidTr="003343F9">
        <w:trPr>
          <w:trHeight w:val="1000"/>
          <w:tblCellSpacing w:w="5" w:type="nil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13. Согласие  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наймодателей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  с которым заключены договор (ы) социального найма жилого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 помещени</w:t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 обмениваемого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) на  муниципальное жилое помещение,  расположенное на территории ТОМС села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Мироново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Артемовского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городского округа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Подлинник или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нотариально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заверенная     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Представляется заявителями, если одно или насколько из обмениваемых жилых помещений расположены за пределами территории ТОМС села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Мироново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Артемовского городского округа Свердловской области, либо расположены на территории города Артемовского Свердловской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области, но не являются объектами собственности Артемовского городского округа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343F9" w:rsidRPr="00B059A7" w:rsidTr="003343F9">
        <w:trPr>
          <w:trHeight w:val="1420"/>
          <w:tblCellSpacing w:w="5" w:type="nil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" w:name="Par334"/>
            <w:bookmarkEnd w:id="3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&lt;*&gt; Документ включен в перечень документов, представляемых заявителем,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утвержденный </w:t>
            </w:r>
            <w:hyperlink r:id="rId10" w:history="1">
              <w:r w:rsidRPr="00B059A7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частью 6 статьи 7</w:t>
              </w:r>
            </w:hyperlink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Федерального закона от 27.07.2010 N 210-ФЗ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"Об организации предоставления государственных и муниципальных услуг".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&lt;**&gt; Документ является результатом оказания услуги, являющейся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необходимой  и обязательной для предоставления муниципальной услуги.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15. Для получения муниципальной услуги заявитель обращается в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16. В порядке межведомственного взаимодействия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запрашиваются: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1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частью 6 статьи 7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351"/>
      <w:bookmarkEnd w:id="4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 собственной инициативе представить эти документы.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17. Основаниями для отказа в приеме заявлений и документов являются следующие факты: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представлены нечитаемые документы, документы с приписками, подчистками, помарками;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3) в заявлении не заполнены поля (форма </w:t>
      </w:r>
      <w:hyperlink w:anchor="Par534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заявления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Приложении № 1 к Административному регламенту);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ТОМС села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Артемовского городского округа Свердловской области.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355"/>
      <w:bookmarkEnd w:id="5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18. В предоставлении услуги отказывается в следующих случаях: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заявителем  представлен неполный пакет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в представленных  заявителем документах содержатся недостоверные сведения;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ТОМС села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Артемовского городского округа Свердловской области;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менее учетной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нормы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жилой площади, установленной на территории Артемовского городского округа;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6) право пользования обмениваемым жилым помещением оспаривается в судебном порядке;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7) обмениваемое жилое помещение признано в установленном порядке непригодным для проживания;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3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пункте 4 части 1 статьи 51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11) наличие регистрации очага туберкулеза в обмениваемых жилых помещениях.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19.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20. Перечень услуг, которые являются необходимыми и обязательными для предоставления муниципальной услуги, указан в таблице 2.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3343F9" w:rsidRPr="00B059A7" w:rsidTr="000403FD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Порядок, размер и основания</w:t>
            </w:r>
          </w:p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взимания платы за услугу</w:t>
            </w:r>
          </w:p>
        </w:tc>
      </w:tr>
      <w:tr w:rsidR="003343F9" w:rsidRPr="00B059A7" w:rsidTr="000403FD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1. Выдача документов,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содержащих сведения о месте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жительства заявителя и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совместно проживающих с ним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Услуга предоставляется бесплатно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</w:t>
            </w:r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муниципального жилищного фонда (в  отношении иных жилых помещений)</w:t>
            </w:r>
          </w:p>
        </w:tc>
      </w:tr>
      <w:tr w:rsidR="003343F9" w:rsidRPr="00B059A7" w:rsidTr="000403FD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Подготовка документов,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содержащих описание объекта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недвижимости: справка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 технико-экономических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показателях обмениваемых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Услуга предоставляется платно организациями,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осуществляющими техническую инвентаризацию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жилищного фонда                              </w:t>
            </w:r>
          </w:p>
        </w:tc>
      </w:tr>
      <w:tr w:rsidR="003343F9" w:rsidRPr="00B059A7" w:rsidTr="000403FD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3.Выдача справки     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об отсутствии задолженности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по оплате жилого помещения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 xml:space="preserve">товариществом собственников жилья или        </w:t>
            </w: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  <w:t>управляющей компанией, иными лицами, обслуживающими   жилищный фонд, предоставляющими (оказывающими) коммунальные услуги, в котором расположено обмениваемое жилое помещение</w:t>
            </w:r>
          </w:p>
        </w:tc>
      </w:tr>
      <w:tr w:rsidR="003343F9" w:rsidRPr="00B059A7" w:rsidTr="000403FD">
        <w:trPr>
          <w:trHeight w:val="692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Согласие  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наймодателей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  с которым заключены договор (ы) социального найма  обмениваемого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 жилого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Услуга предоставляется бесплатно 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наймодателями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государственного или муниципального жилищного фонда, с </w:t>
            </w:r>
            <w:proofErr w:type="gram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заключены договоры социального найма жилого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 помещения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 обмениваемого (</w:t>
            </w:r>
            <w:proofErr w:type="spellStart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) на  муниципальное жилое помещение,  расположенное на территории ТОМС села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Мироново</w:t>
            </w:r>
          </w:p>
        </w:tc>
      </w:tr>
      <w:tr w:rsidR="003343F9" w:rsidRPr="00B059A7" w:rsidTr="000403FD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059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3343F9" w:rsidRPr="00B059A7" w:rsidTr="000403FD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21. Муниципальная услуга предоставляется бесплатно.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23.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24. Показателями доступности муниципальной услуги являются: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информированность заявителя о получении муниципальной услуги (содержание, порядок и условия ее получения);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5) режим работы специалиста, предоставляющего муниципальную услугу;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количество обоснованных жалоб.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25. В ходе предоставления муниципальной услуги выполняются следующие административные процедуры: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прием  и регистрация заявлений и прилагаемых к ним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625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Блок-схема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представлена в Приложении № 4 к Административному регламенту.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26. Основанием для начала административной процедуры «Прием и регистрация заявлений и прилагаемых к ним документов» является поступление в ТОМС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заявлений от каждой из сторон обмена и документов.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27. Прием заявлений о предоставлении муниципальной услуги и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приложенных к ним документов осуществляется специалистом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(в дни, часы и по адресу, которые указаны в пункте 4  Административного регламента).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28. Специалист, ответственный за прием заявлений и документов, выполняет следующие действия: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17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сличает представленные экземпляры подлинников и копий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17 Административного регламента, производит (осуществляет) регистрацию заявлений;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29.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30. Заявления и документы, прошедшие регистрацию, принимаются специалистом, ответственным за рассмотрение документов,  для проверки сведений, содержащихся в документах.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31.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страцию, специалисту ТОМС села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рассмотрение документов.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32. Специалист, ответственный за рассмотрение документов, выполняет следующие действия: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направляет в порядке межведомственного (внутриведомственного) взаимодействия запросы: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в Управление Федеральной службы государственной регистрации, кадастра и картографии по Свердловской области о получении выписки из Единого государственного реестра прав на недвижимое имущество и сделок с ним (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содержащую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наличия (отсутствия) обременения на объекты недвижимости;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после получения ответов на межведомственные (внутриведомственные) запросы: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 осуществляет проверку сведений, содержащихся в документах;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факт полноты представления заявителями необходимых документов;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B059A7">
          <w:rPr>
            <w:rFonts w:ascii="Times New Roman" w:eastAsia="Times New Roman" w:hAnsi="Times New Roman"/>
            <w:sz w:val="28"/>
            <w:szCs w:val="28"/>
            <w:lang w:eastAsia="ru-RU"/>
          </w:rPr>
          <w:t>18</w:t>
        </w:r>
      </w:hyperlink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отсутствии оснований для отказа в предоставлении муниципальной услуги, готовит проект распоряжения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обмене жилыми помещениями, направляет его на подписание председателю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(лицу, исполняющему его полномочия);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наличии оснований для отказа в предоставлении муниципальной услуги, готовит проект письма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даче согласия на обмен жилых помещений муниципального жилищного фонда, представляет его на подписание председателю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(лицу, исполняющему его полномочия).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33. Председатель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(лицо, исполняющее его полномочия) рассматривает проект распоряжения ТОМС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согласия с содержанием проекта распоряжения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проекта письма об отказе в даче согласия на обмен жилых помещений муниципального жилищного фонда - подписывает  постановление (письмо). 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с содержанием проекта распоряжения ТОМС села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 проекта письма об отказе в даче согласия на обмен жилых помещений муниципального жилищного фонда - возвращает проект распоряжения (письма) специалисту ТОМС села</w:t>
      </w:r>
      <w:r w:rsidRPr="00550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доработку с указанием причин возврата.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жилыми помещениями, занимаемыми заявителями по договорам социального найма»  является издание распоряжения ТОМС села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обмене жилыми помещениями с предложением заявителям представить в 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Мироново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договора об обмене жилыми помещениями или отказ в даче согласия на обмен жилых помещений.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Копия распоряжения ТОМС села Мироново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обмене жилыми помещениями с предложением заявителям представить в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 договора об обмене жилыми помещениями  или письмо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даче согласия на обмен жилых помещений муниципального жилищного фонда выдаются заявителям под роспись специалистом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направляются им по почте.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36.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ТОМС села</w:t>
      </w:r>
      <w:r w:rsidRPr="00D85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наймодател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), обмениваемого (</w:t>
      </w:r>
      <w:proofErr w:type="spellStart"/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) на  муниципальное жилое помещение,  расположенное на территории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Артемовского городского округа  Свердловской области.    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об обмене жилыми помещениями проверяется специалистом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сторон при подписании договора.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38. Специалист 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назначает дату получения договоров социального найма на обмениваемые жилые помещения;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готовит проекты договоров социального найма обмениваемого 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жилог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муниципального жилищного фонда, расположенного 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территории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дополнительных соглашений к ранее заключенному(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договору(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) социального найма о их расторжении и представляет их на проверку и подписание вместе с документами и договором об обмене жилыми помещениями председателю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(лицу, исполняющему его полномочия);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выдает заявителям, осуществляющим обмен, оформленны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и подписанный(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договор(ы) социального найма обмениваемого(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муниципального жилищного фонда, расположенного(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на территории ТОМС села</w:t>
      </w:r>
      <w:r w:rsidRPr="00D85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, и регистрирует его(их) в книге регистрации выдачи договоров социального найма;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формирует дело по обмену жилыми помещениями муниципального жилищного фонда, обеспечивает хранение оформ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ленных документов в ТОМС села  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39.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социального найма обмениваемого(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жилого(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муниципального жилищного фонда, расположенного(</w:t>
      </w:r>
      <w:proofErr w:type="spell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на территории ТОМС села</w:t>
      </w:r>
      <w:r w:rsidRPr="00D85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Заключение договор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) социального найма осуществляются не позднее чем через десять рабочих дней со дня представления заявителями документов, указанных в пункте 36 Административного регламента.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40.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проверки включает: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 специалиста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41. Текущий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специалистом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42.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43. Специалист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44.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5. ДОСУДЕБНЫЙ (ВНЕСУДЕБНЫЙ) ПОРЯДОК ОБЖАЛОВАНИЯ РЕШЕНИЙ И ДЕЙСТВИЙ (БЕЗДЕЙСТВИЯ), ПРИНИМАЕМЫХ  (ОСУЩЕСТВЛЯЕМЫХ) ПРИ ПРЕДОСТАВЛЕНИИ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45. Досудебное (внесудебное) обжалование.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 обратиться с жалобой на действия (бездействие) специалистов, осуществляющих предоставление муниципальных услуг, на основании Административного регламента, устно или письменно к председателю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46.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должности, фамилию, имя, отчество лица, действия или бездействие которого обжалуются;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3) существо обжалуемых действий (бездействия), решений;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3343F9" w:rsidRPr="00B059A7" w:rsidRDefault="003343F9" w:rsidP="003343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kern w:val="3"/>
          <w:sz w:val="28"/>
          <w:szCs w:val="28"/>
          <w:lang w:eastAsia="zh-CN" w:bidi="hi-IN"/>
        </w:rPr>
      </w:pPr>
      <w:r w:rsidRPr="00B059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 w:bidi="hi-IN"/>
        </w:rPr>
        <w:t xml:space="preserve">47. </w:t>
      </w:r>
      <w:r w:rsidRPr="00B059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B059A7">
        <w:rPr>
          <w:rFonts w:ascii="Times New Roman" w:eastAsia="ヒラギノ角ゴ Pro W3" w:hAnsi="Times New Roman"/>
          <w:kern w:val="3"/>
          <w:sz w:val="28"/>
          <w:szCs w:val="28"/>
          <w:lang w:eastAsia="ru-RU" w:bidi="hi-IN"/>
        </w:rPr>
        <w:t>,</w:t>
      </w:r>
      <w:r w:rsidRPr="00B059A7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 с использованием информационно-телекоммуникационной сети «Интернет», официального сайта Артемовского городского округа, а также может быть принята при личном приеме заявителя.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48. Заявитель имеет следующие права на получение информации и документов, необходимых для обоснования и рассмотрения жалобы: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составляющие государственную или иную охраняемую действующим законодательством тайну.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49. Жалоба не подлежит рассмотрению по существу, если: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1) в жалобе не 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2)  в жалобе обжалуется судебное решение;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3)  в жалобе содержатся нецензурные либо оскорбительные выражения, угрозы жизни, здоровью и имуществу должностного лица, специалисту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а также членов его семьи;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4) текст жалобы не поддается прочтению;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50. Поступившая жалоба подлежит рассмотрению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51. При обжаловании решений должностных лиц ТОМС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proofErr w:type="gramStart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При обжаловании действий (бездействия) должностных лиц ТОМС села</w:t>
      </w:r>
      <w:r w:rsidRPr="00D85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Приложение  № 1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«Оформление документов по обмену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находящимися</w:t>
      </w:r>
      <w:proofErr w:type="gramEnd"/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жилищном фонде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органа местного самоуправления села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534"/>
      <w:bookmarkEnd w:id="6"/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ЗАЯВЛЕНИЯ ОБ ОБМЕНЕ ЖИЛОГО ПОМЕЩЕНИЯ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Территориальный орган местного самоуправления села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Мироново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(фамилия, имя, отчество)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(адрес постоянного места жительства)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(контактный телефон)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(документ, удостоверяющий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личность заявителя: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наименование, серия, номер,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кем и когда </w:t>
      </w:r>
      <w:proofErr w:type="gramStart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выдан</w:t>
      </w:r>
      <w:proofErr w:type="gramEnd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Я, __________________________________________________________________,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(фамилия, имя, отчество)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намерен произвести обмен _______________ на ____ этаже __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_-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>этажного дома по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(квартиры, комнаты)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адресу:_______________________________________________________________________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(город, улица, номер дома, номер квартиры)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жилой площадью ______ кв. м, общей площадью _____ кв. м, санузел изолированный/совмещенный (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нужное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На указанной площади я, ______________________________________________,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(фамилия, имя, отчество)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проживаю на основании 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(указать правоустанавливающие документы на жилое помещение)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В  указанном жилом помещении со мной проживают члены семьи (в том числе временно отсутствующие):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3343F9" w:rsidRPr="00B059A7" w:rsidTr="000403FD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9A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9A7">
              <w:rPr>
                <w:rFonts w:ascii="Times New Roman" w:eastAsiaTheme="minorHAnsi" w:hAnsi="Times New Roman"/>
                <w:sz w:val="24"/>
                <w:szCs w:val="24"/>
              </w:rPr>
              <w:t xml:space="preserve">Дата   </w:t>
            </w:r>
            <w:r w:rsidRPr="00B059A7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59A7">
              <w:rPr>
                <w:rFonts w:ascii="Times New Roman" w:eastAsiaTheme="minorHAnsi" w:hAnsi="Times New Roman"/>
                <w:sz w:val="24"/>
                <w:szCs w:val="24"/>
              </w:rPr>
              <w:t xml:space="preserve">Отношение   </w:t>
            </w:r>
            <w:r w:rsidRPr="00B059A7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 к нанимателю</w:t>
            </w:r>
          </w:p>
        </w:tc>
      </w:tr>
      <w:tr w:rsidR="003343F9" w:rsidRPr="00B059A7" w:rsidTr="000403F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343F9" w:rsidRPr="00B059A7" w:rsidTr="000403F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343F9" w:rsidRPr="00B059A7" w:rsidTr="000403FD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F9" w:rsidRPr="00B059A7" w:rsidRDefault="003343F9" w:rsidP="0004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lastRenderedPageBreak/>
        <w:t>Прошу дать согласие на обмен с гр. ________________________________________,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(фамилия, имя, отчество)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в составе 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семьи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(город, улица, номер дома, номер квартиры)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состоящее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 xml:space="preserve"> из _____________________________ жилой площадью __________ кв. м,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(квартиры, комнаты)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общей площадью ____________ кв. м.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9A7">
        <w:rPr>
          <w:rFonts w:ascii="Times New Roman" w:eastAsiaTheme="minorHAnsi" w:hAnsi="Times New Roman"/>
          <w:sz w:val="24"/>
          <w:szCs w:val="24"/>
        </w:rPr>
        <w:t xml:space="preserve">В квартире ____ комнат, в них проживает ____ семей, всего ____ человек.    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Указанные жилые помещения нами осмотрены, претензий не имеем.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 помещением не оспаривается в судебном порядке.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К заявлению прилагаю документы: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Наниматель: ___________________ 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(подпись)               (фамилия, имя, отчество)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(дата)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№ 2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«Оформление документов по обмену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жилыми помещениями, занимаемыми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гражданами на условиях договора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социального найма, </w:t>
      </w:r>
      <w:proofErr w:type="gramStart"/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находящимися</w:t>
      </w:r>
      <w:proofErr w:type="gramEnd"/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жилищном фонде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органа местного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села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СОГЛАСИЕ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ЧЛЕНА СЕМЬИ НА ОБМЕН ЖИЛЫМИ ПОМЕЩЕНИЯМИ, ЗАНИМАЕМЫМИ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ПО ДОГОВОРУ СОЦИАЛЬНОГО НАЙМА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>Я, _______________________________, дата рождения _______________, паспорт ____________, выдан ________ года, проживающий в с.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 xml:space="preserve"> рождения ___________.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>___________________ _______________________________________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(подпись)               (фамилия, имя, отчество)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________________________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(дата)</w:t>
      </w:r>
    </w:p>
    <w:p w:rsidR="003343F9" w:rsidRPr="00B059A7" w:rsidRDefault="003343F9" w:rsidP="003343F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>«Оформление документов по обмену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 жилыми помещениями, занимаемыми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гражданами на условиях договора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социального найма, </w:t>
      </w:r>
      <w:proofErr w:type="gramStart"/>
      <w:r w:rsidRPr="00B059A7">
        <w:rPr>
          <w:rFonts w:ascii="Times New Roman" w:eastAsia="Times New Roman" w:hAnsi="Times New Roman"/>
          <w:lang w:eastAsia="ru-RU"/>
        </w:rPr>
        <w:t>находящимися</w:t>
      </w:r>
      <w:proofErr w:type="gramEnd"/>
      <w:r w:rsidRPr="00B059A7">
        <w:rPr>
          <w:rFonts w:ascii="Times New Roman" w:eastAsia="Times New Roman" w:hAnsi="Times New Roman"/>
          <w:lang w:eastAsia="ru-RU"/>
        </w:rPr>
        <w:t xml:space="preserve">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>в муниципальном жилищном фонде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Территориального органа местного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самоуправления села </w:t>
      </w:r>
      <w:r>
        <w:rPr>
          <w:rFonts w:ascii="Times New Roman" w:eastAsia="Times New Roman" w:hAnsi="Times New Roman"/>
          <w:lang w:eastAsia="ru-RU"/>
        </w:rPr>
        <w:t>Мироново</w:t>
      </w:r>
      <w:r w:rsidRPr="00B059A7">
        <w:rPr>
          <w:rFonts w:ascii="Times New Roman" w:eastAsia="Times New Roman" w:hAnsi="Times New Roman"/>
          <w:lang w:eastAsia="ru-RU"/>
        </w:rPr>
        <w:t xml:space="preserve"> »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059A7">
        <w:rPr>
          <w:rFonts w:ascii="Times New Roman" w:eastAsia="Times New Roman" w:hAnsi="Times New Roman"/>
          <w:lang w:eastAsia="ru-RU"/>
        </w:rPr>
        <w:t xml:space="preserve">                              В  Территориальный орган местного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B059A7">
        <w:rPr>
          <w:rFonts w:ascii="Times New Roman" w:eastAsiaTheme="minorEastAsia" w:hAnsi="Times New Roman"/>
          <w:lang w:eastAsia="ru-RU"/>
        </w:rPr>
        <w:t xml:space="preserve">самоуправления села </w:t>
      </w:r>
      <w:r>
        <w:rPr>
          <w:rFonts w:ascii="Times New Roman" w:eastAsiaTheme="minorEastAsia" w:hAnsi="Times New Roman"/>
          <w:lang w:eastAsia="ru-RU"/>
        </w:rPr>
        <w:t>Мироново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от 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проживающего</w:t>
      </w:r>
      <w:proofErr w:type="gramEnd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паспорт    или   иной   документ,  удостоверяющий личность 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в  соответствии с законодательством Российской Федерации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____________________________________________________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серия ____________№_________________________________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выдан _______________________________________________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___________________________________________________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"___" ______________________ ______ года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Согласие на обработку персональных данных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4"/>
          <w:szCs w:val="1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1. Настоящим   подтверждаю  свое  согласие  на  обработку Территориальным органом местного самоуправления села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Мироново</w:t>
      </w: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Мироново</w:t>
      </w: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2. </w:t>
      </w:r>
      <w:proofErr w:type="gramStart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3. </w:t>
      </w:r>
      <w:proofErr w:type="gramStart"/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ТОМС села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Мироново</w:t>
      </w: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</w:p>
    <w:p w:rsidR="003343F9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4" w:history="1">
        <w:r w:rsidRPr="00B059A7">
          <w:rPr>
            <w:rFonts w:ascii="Times New Roman" w:eastAsiaTheme="minorEastAsia" w:hAnsi="Times New Roman"/>
            <w:color w:val="0000FF" w:themeColor="hyperlink"/>
            <w:sz w:val="24"/>
            <w:szCs w:val="24"/>
            <w:u w:val="single"/>
            <w:lang w:eastAsia="ru-RU"/>
          </w:rPr>
          <w:t>закона</w:t>
        </w:r>
      </w:hyperlink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27.07.2006 № 152-ФЗ "О персональных данных".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>_________________ (__________________________)   "____" _______________ 20____года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59A7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                      (расшифровка подписи)</w:t>
      </w: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3343F9" w:rsidRPr="00B059A7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B059A7">
        <w:rPr>
          <w:rFonts w:ascii="Times New Roman" w:eastAsiaTheme="minorHAnsi" w:hAnsi="Times New Roman"/>
        </w:rPr>
        <w:lastRenderedPageBreak/>
        <w:t xml:space="preserve"> Приложение  № 4</w:t>
      </w:r>
      <w:r w:rsidRPr="00B059A7">
        <w:rPr>
          <w:rFonts w:asciiTheme="minorHAnsi" w:eastAsiaTheme="minorHAnsi" w:hAnsiTheme="minorHAnsi" w:cstheme="minorBidi"/>
        </w:rPr>
        <w:t xml:space="preserve">                                     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Theme="minorHAnsi" w:eastAsiaTheme="minorHAnsi" w:hAnsiTheme="minorHAnsi" w:cstheme="minorBidi"/>
        </w:rPr>
        <w:t xml:space="preserve">  </w:t>
      </w:r>
      <w:r w:rsidRPr="00B059A7">
        <w:rPr>
          <w:rFonts w:ascii="Times New Roman" w:eastAsiaTheme="minorHAnsi" w:hAnsi="Times New Roman"/>
        </w:rPr>
        <w:t>к Административному регламенту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>«Оформление документов по обмену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 xml:space="preserve"> жилыми помещениями, занимаемыми 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 xml:space="preserve">гражданами на условиях договора 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 xml:space="preserve">социального найма, </w:t>
      </w:r>
      <w:proofErr w:type="gramStart"/>
      <w:r w:rsidRPr="00B059A7">
        <w:rPr>
          <w:rFonts w:ascii="Times New Roman" w:eastAsiaTheme="minorHAnsi" w:hAnsi="Times New Roman"/>
        </w:rPr>
        <w:t>находящимися</w:t>
      </w:r>
      <w:proofErr w:type="gramEnd"/>
      <w:r w:rsidRPr="00B059A7">
        <w:rPr>
          <w:rFonts w:ascii="Times New Roman" w:eastAsiaTheme="minorHAnsi" w:hAnsi="Times New Roman"/>
        </w:rPr>
        <w:t xml:space="preserve"> 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>в муниципальном жилищном фонде</w:t>
      </w:r>
    </w:p>
    <w:p w:rsidR="003343F9" w:rsidRPr="00B059A7" w:rsidRDefault="003343F9" w:rsidP="003343F9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B059A7">
        <w:rPr>
          <w:rFonts w:ascii="Times New Roman" w:eastAsiaTheme="minorHAnsi" w:hAnsi="Times New Roman"/>
        </w:rPr>
        <w:t xml:space="preserve">Территориального органа местного </w:t>
      </w:r>
    </w:p>
    <w:p w:rsidR="003343F9" w:rsidRPr="00B059A7" w:rsidRDefault="003343F9" w:rsidP="003343F9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</w:rPr>
        <w:t>самоуправления села   Мироново</w:t>
      </w:r>
      <w:r w:rsidRPr="00B059A7">
        <w:rPr>
          <w:rFonts w:asciiTheme="minorHAnsi" w:eastAsiaTheme="minorHAnsi" w:hAnsiTheme="minorHAnsi" w:cstheme="minorBidi"/>
        </w:rPr>
        <w:t xml:space="preserve"> »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3343F9" w:rsidRPr="00B059A7" w:rsidRDefault="003343F9" w:rsidP="0033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Мироново</w:t>
      </w:r>
      <w:r w:rsidRPr="00B059A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1F18" wp14:editId="5C6BB8B4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/>
                          <w:p w:rsidR="003343F9" w:rsidRDefault="003343F9" w:rsidP="003343F9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163.6pt;margin-top:14.7pt;width:1in;height:47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" fillcolor="window" strokeweight=".5pt">
                <v:textbox>
                  <w:txbxContent>
                    <w:p w:rsidR="003343F9" w:rsidRDefault="003343F9" w:rsidP="003343F9"/>
                    <w:p w:rsidR="003343F9" w:rsidRDefault="003343F9" w:rsidP="003343F9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9BB31" wp14:editId="43AF0C8F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5.2pt;margin-top:13.45pt;width:0;height:2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NwEQIAAM4DAAAOAAAAZHJzL2Uyb0RvYy54bWysU82O0zAQviPxDpbvNElF2W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Нет</w:t>
      </w:r>
      <w:proofErr w:type="gramStart"/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Д</w:t>
      </w:r>
      <w:proofErr w:type="gramEnd"/>
      <w:r w:rsidRPr="00B059A7">
        <w:rPr>
          <w:rFonts w:ascii="Times New Roman" w:eastAsiaTheme="minorHAnsi" w:hAnsi="Times New Roman"/>
          <w:sz w:val="24"/>
          <w:szCs w:val="24"/>
        </w:rPr>
        <w:t>а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A7E9" wp14:editId="621366F1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7" type="#_x0000_t202" style="position:absolute;margin-left:13.5pt;margin-top:2.85pt;width:128.4pt;height:4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10877" wp14:editId="2E8E79B3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8" type="#_x0000_t202" style="position:absolute;margin-left:162.85pt;margin-top:2.85pt;width:176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F91E9" wp14:editId="5DED4EDD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29" type="#_x0000_t202" style="position:absolute;margin-left:359.7pt;margin-top:2.65pt;width:136.85pt;height:4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76F77" wp14:editId="767C19BE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41.95pt;margin-top:6.8pt;width:20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4956C" wp14:editId="6F150C66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39.75pt;margin-top:7.5pt;width:20.1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99FCA" wp14:editId="5BC3D016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26.25pt;margin-top:13.45pt;width:.65pt;height:1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2D5AE" wp14:editId="279C2717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margin-left:12.35pt;margin-top:13.4pt;width:129.6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" fillcolor="window" strokeweight=".5pt">
                <v:textbox>
                  <w:txbxContent>
                    <w:p w:rsidR="003343F9" w:rsidRDefault="003343F9" w:rsidP="003343F9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Pr="00B059A7">
        <w:rPr>
          <w:rFonts w:ascii="Times New Roman" w:eastAsiaTheme="minorHAnsi" w:hAnsi="Times New Roman"/>
          <w:sz w:val="24"/>
          <w:szCs w:val="24"/>
        </w:rPr>
        <w:t>Да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45DA6" wp14:editId="52D96DF0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38.35pt;margin-top:14.45pt;width:20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B78B6" wp14:editId="2232C6DE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1" type="#_x0000_t202" style="position:absolute;margin-left:158.5pt;margin-top:1.05pt;width:181.6pt;height:5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409F1" wp14:editId="62FE2D7A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2" type="#_x0000_t202" style="position:absolute;margin-left:360.1pt;margin-top:.25pt;width:133.6pt;height:5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B059A7"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393BC" wp14:editId="0BE77B27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40.75pt;margin-top:4.75pt;width:19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sz w:val="20"/>
          <w:szCs w:val="24"/>
        </w:rPr>
        <w:t xml:space="preserve">                                                          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C3134" wp14:editId="33A86DE9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9.5pt;margin-top:10pt;width:0;height:2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D4B33" wp14:editId="4A8ACF46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45.65pt;margin-top:9.4pt;width:0;height:24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mtEg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B059A7">
        <w:rPr>
          <w:rFonts w:ascii="Courier New" w:eastAsiaTheme="minorHAnsi" w:hAnsi="Courier New" w:cs="Courier New"/>
          <w:sz w:val="20"/>
          <w:szCs w:val="24"/>
        </w:rPr>
        <w:t xml:space="preserve">                    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059A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Нет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sz w:val="20"/>
          <w:szCs w:val="24"/>
        </w:rPr>
        <w:t xml:space="preserve">                                          </w: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E91E9" wp14:editId="5D707D8C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33" type="#_x0000_t202" style="position:absolute;margin-left:6.75pt;margin-top:2.4pt;width:131.65pt;height:5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" fillcolor="window" strokeweight=".5pt">
                <v:textbox>
                  <w:txbxContent>
                    <w:p w:rsidR="003343F9" w:rsidRDefault="003343F9" w:rsidP="003343F9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D3EE6" wp14:editId="28B2CBA2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4" type="#_x0000_t202" style="position:absolute;margin-left:155.85pt;margin-top:1.7pt;width:184.2pt;height:5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" fillcolor="window" strokeweight=".5pt">
                <v:textbox>
                  <w:txbxContent>
                    <w:p w:rsidR="003343F9" w:rsidRDefault="003343F9" w:rsidP="003343F9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AC3AA" wp14:editId="5F714B57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5pt;margin-top:-.35pt;width:0;height:2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428BE" wp14:editId="557BB639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51.95pt;margin-top:-.1pt;width:188.1pt;height:7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" fillcolor="window" strokeweight=".5pt">
                <v:textbox>
                  <w:txbxContent>
                    <w:p w:rsidR="003343F9" w:rsidRDefault="003343F9" w:rsidP="003343F9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0A8134" wp14:editId="5C0B48DC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44.35pt;margin-top:10.5pt;width:0;height:2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Pr="00B059A7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</w:p>
    <w:p w:rsidR="003343F9" w:rsidRDefault="003343F9" w:rsidP="003343F9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4"/>
        </w:rPr>
      </w:pPr>
      <w:r w:rsidRPr="00B059A7">
        <w:rPr>
          <w:rFonts w:ascii="Courier New" w:eastAsiaTheme="minorHAnsi" w:hAnsi="Courier New" w:cs="Courier New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6F6C4" wp14:editId="186584B0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3F9" w:rsidRDefault="003343F9" w:rsidP="003343F9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margin-left:144.4pt;margin-top:5.8pt;width:195.85pt;height:10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" fillcolor="window" strokeweight=".5pt">
                <v:textbox>
                  <w:txbxContent>
                    <w:p w:rsidR="003343F9" w:rsidRDefault="003343F9" w:rsidP="003343F9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3343F9" w:rsidRPr="008627BF" w:rsidRDefault="003343F9" w:rsidP="003343F9">
      <w:pPr>
        <w:rPr>
          <w:rFonts w:ascii="Courier New" w:eastAsiaTheme="minorHAnsi" w:hAnsi="Courier New" w:cs="Courier New"/>
          <w:sz w:val="20"/>
          <w:szCs w:val="24"/>
        </w:rPr>
      </w:pPr>
    </w:p>
    <w:p w:rsidR="003343F9" w:rsidRPr="008627BF" w:rsidRDefault="003343F9" w:rsidP="003343F9">
      <w:pPr>
        <w:rPr>
          <w:rFonts w:ascii="Courier New" w:eastAsiaTheme="minorHAnsi" w:hAnsi="Courier New" w:cs="Courier New"/>
          <w:sz w:val="20"/>
          <w:szCs w:val="24"/>
        </w:rPr>
      </w:pPr>
    </w:p>
    <w:p w:rsidR="003343F9" w:rsidRDefault="003343F9" w:rsidP="003343F9">
      <w:pPr>
        <w:rPr>
          <w:rFonts w:ascii="Courier New" w:eastAsiaTheme="minorHAnsi" w:hAnsi="Courier New" w:cs="Courier New"/>
          <w:sz w:val="20"/>
          <w:szCs w:val="24"/>
        </w:rPr>
      </w:pPr>
    </w:p>
    <w:p w:rsidR="00894A76" w:rsidRPr="003343F9" w:rsidRDefault="00894A76" w:rsidP="003343F9"/>
    <w:sectPr w:rsidR="00894A76" w:rsidRPr="003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3FF"/>
    <w:multiLevelType w:val="hybridMultilevel"/>
    <w:tmpl w:val="3E56E930"/>
    <w:lvl w:ilvl="0" w:tplc="FE6C1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E6382"/>
    <w:multiLevelType w:val="hybridMultilevel"/>
    <w:tmpl w:val="2CDEC848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30"/>
    <w:rsid w:val="003343F9"/>
    <w:rsid w:val="00636746"/>
    <w:rsid w:val="007924F6"/>
    <w:rsid w:val="00894A76"/>
    <w:rsid w:val="008C5AD5"/>
    <w:rsid w:val="00A75806"/>
    <w:rsid w:val="00D103A2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03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10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5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03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10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5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8D921CE389A18BDA872C4E3581C826AF8966B39656F2CD8iBQBJ" TargetMode="External"/><Relationship Id="rId13" Type="http://schemas.openxmlformats.org/officeDocument/2006/relationships/hyperlink" Target="consultantplus://offline/ref=DB996E4A397936155460204AA10EB35FD8D921C0389518BDA872C4E3581C826AF8966B3Ci6Q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996E4A397936155460204AA10EB35FD8D921C0389518BDA872C4E3581C826AF8966B39656F28D9iBQ9J" TargetMode="External"/><Relationship Id="rId12" Type="http://schemas.openxmlformats.org/officeDocument/2006/relationships/hyperlink" Target="consultantplus://offline/ref=DB996E4A3979361554603E47B762ED55D8D17DCA3C9E17EFF32D9FBE0F15883DBFD9327B21622DD1BF97D9iDQ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B996E4A397936155460204AA10EB35FD8D921CE389A18BDA872C4E3581C826AF8966B3Ci6Q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96E4A397936155460204AA10EB35FD8D921CE389A18BDA872C4E3581C826AF8966B3Ci6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96E4A397936155460204AA10EB35FD8DB2BC43A9B18BDA872C4E3581C826AF8966B39656F2AD1iBQCJ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8356</Words>
  <Characters>47630</Characters>
  <Application>Microsoft Office Word</Application>
  <DocSecurity>0</DocSecurity>
  <Lines>396</Lines>
  <Paragraphs>111</Paragraphs>
  <ScaleCrop>false</ScaleCrop>
  <Company/>
  <LinksUpToDate>false</LinksUpToDate>
  <CharactersWithSpaces>55875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2017-10-23T10:37:00Z</dcterms:created>
  <dcterms:modified xsi:type="dcterms:W3CDTF">2017-10-26T05:06:00Z</dcterms:modified>
</cp:coreProperties>
</file>