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2" w:rsidRPr="00BD0DF2" w:rsidRDefault="00BD0DF2" w:rsidP="00BD0DF2">
      <w:pPr>
        <w:shd w:val="clear" w:color="auto" w:fill="FFFFFF"/>
        <w:spacing w:after="100" w:afterAutospacing="1" w:line="360" w:lineRule="atLeast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>
            <wp:extent cx="5940425" cy="1620735"/>
            <wp:effectExtent l="0" t="0" r="3175" b="0"/>
            <wp:docPr id="1" name="Рисунок 1" descr="M:\COMMON\ОСП-№1\СПЛОШНОЕ_2020\Плакаты и видеоролик\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ON\ОСП-№1\СПЛОШНОЕ_2020\Плакаты и видеоролик\resour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>В исполнение пункта 5 Федерального закона от 24 июля 2007 г. №209-ФЗ «О развитии малого и среднего предпринимательства в Российской Федерации» Росстатом проводится один раз в пять лет Сплошное наблюдение за деятельностью субъектов малого и среднего предпринимательства (далее – экономическая перепись).</w:t>
      </w:r>
    </w:p>
    <w:p w:rsidR="00F3656C" w:rsidRPr="00F3656C" w:rsidRDefault="00F3656C" w:rsidP="00F36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перепись будет проводиться в третий раз в 2021 году 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за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2020  год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и охватывает все малые и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, а также индивидуальных предпринимателей.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Малые и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656C">
        <w:rPr>
          <w:rFonts w:ascii="Times New Roman" w:eastAsia="Times New Roman" w:hAnsi="Times New Roman" w:cs="Times New Roman"/>
          <w:sz w:val="24"/>
          <w:szCs w:val="24"/>
        </w:rPr>
        <w:t>предоставляют отчет</w:t>
      </w:r>
      <w:proofErr w:type="gram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по форме </w:t>
      </w: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№МП-</w:t>
      </w:r>
      <w:proofErr w:type="spellStart"/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 «Сведения об основных показателях деятельности малого предприятия за 2020 год».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 </w:t>
      </w:r>
      <w:proofErr w:type="gramStart"/>
      <w:r w:rsidRPr="00F3656C">
        <w:rPr>
          <w:rFonts w:ascii="Times New Roman" w:eastAsia="Times New Roman" w:hAnsi="Times New Roman" w:cs="Times New Roman"/>
          <w:sz w:val="24"/>
          <w:szCs w:val="24"/>
        </w:rPr>
        <w:t>предоставляют отчет</w:t>
      </w:r>
      <w:proofErr w:type="gram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по форме </w:t>
      </w: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№1-предприниматель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 «Сведения о деятельности индивидуального предпринимателя за 2020 год».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В электронном виде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 форму можно будет заполнить: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 15 января по 1 апреля 2021 года</w:t>
      </w:r>
    </w:p>
    <w:p w:rsidR="00F3656C" w:rsidRPr="00F3656C" w:rsidRDefault="00F3656C" w:rsidP="00F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на сайте Росстата (при наличии электронной подписи) – </w:t>
      </w:r>
      <w:hyperlink r:id="rId7" w:history="1">
        <w:r w:rsidRPr="00F3656C">
          <w:rPr>
            <w:rFonts w:ascii="Times New Roman" w:hAnsi="Times New Roman" w:cs="Times New Roman"/>
            <w:sz w:val="24"/>
            <w:szCs w:val="24"/>
          </w:rPr>
          <w:t>https://websbor.gks.ru/online/</w:t>
        </w:r>
      </w:hyperlink>
      <w:r w:rsidRPr="00F3656C">
        <w:rPr>
          <w:rFonts w:ascii="Times New Roman" w:hAnsi="Times New Roman" w:cs="Times New Roman"/>
          <w:sz w:val="24"/>
          <w:szCs w:val="24"/>
        </w:rPr>
        <w:t>;</w:t>
      </w:r>
    </w:p>
    <w:p w:rsidR="00F3656C" w:rsidRPr="00F3656C" w:rsidRDefault="00F3656C" w:rsidP="00F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>у операторов электронного документооборота.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 1 марта по 1 мая 2021 года</w:t>
      </w:r>
    </w:p>
    <w:p w:rsidR="00F3656C" w:rsidRPr="00F3656C" w:rsidRDefault="00F3656C" w:rsidP="00F36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услуг (gosuslugi.ru).</w:t>
      </w:r>
    </w:p>
    <w:p w:rsid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Если отчет заполнен на бумажном бланке, то его 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необходимо 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до 1 апреля 2021 года</w:t>
      </w:r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> передать лично в </w:t>
      </w:r>
      <w:proofErr w:type="spellStart"/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>Свердловскстат</w:t>
      </w:r>
      <w:proofErr w:type="spellEnd"/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 или отправить по почте.</w:t>
      </w: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проведении экономической переписи размещена на интернет-  сайте Росстата по ссылке </w:t>
      </w:r>
      <w:hyperlink r:id="rId8" w:history="1">
        <w:r w:rsidRPr="00F3656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https://rosstat.gov.ru/small_business_2020</w:t>
        </w:r>
      </w:hyperlink>
      <w:r w:rsidRPr="00F3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56C" w:rsidRPr="00F3656C" w:rsidRDefault="00F3656C" w:rsidP="00F365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Свердловскстат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полную конфиденциальность данных и защиту информации, представленной предпринимателями в рамках Экономической переписи.</w:t>
      </w:r>
    </w:p>
    <w:p w:rsidR="00F3656C" w:rsidRPr="00F3656C" w:rsidRDefault="00F3656C" w:rsidP="00F3656C">
      <w:pPr>
        <w:jc w:val="both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hAnsi="Times New Roman" w:cs="Times New Roman"/>
          <w:sz w:val="24"/>
          <w:szCs w:val="24"/>
        </w:rPr>
        <w:t xml:space="preserve">Если у Вас возникнут вопросы или понадобится помощь специалиста, обратитесь в </w:t>
      </w:r>
      <w:proofErr w:type="spellStart"/>
      <w:r w:rsidRPr="00F3656C">
        <w:rPr>
          <w:rFonts w:ascii="Times New Roman" w:hAnsi="Times New Roman" w:cs="Times New Roman"/>
          <w:sz w:val="24"/>
          <w:szCs w:val="24"/>
        </w:rPr>
        <w:t>Свердловскстат</w:t>
      </w:r>
      <w:proofErr w:type="spellEnd"/>
      <w:r w:rsidRPr="00F3656C">
        <w:rPr>
          <w:rFonts w:ascii="Times New Roman" w:hAnsi="Times New Roman" w:cs="Times New Roman"/>
          <w:sz w:val="24"/>
          <w:szCs w:val="24"/>
        </w:rPr>
        <w:t>, к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онтакты размещены на интернет-сайте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Свердловскстата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56C" w:rsidRPr="00F3656C" w:rsidRDefault="00F3656C" w:rsidP="00F3656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Надеемся на взаимное сотрудничество!</w:t>
      </w:r>
    </w:p>
    <w:sectPr w:rsidR="00F3656C" w:rsidRPr="00F3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57"/>
    <w:multiLevelType w:val="multilevel"/>
    <w:tmpl w:val="93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275D"/>
    <w:multiLevelType w:val="multilevel"/>
    <w:tmpl w:val="9A0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1AE0"/>
    <w:multiLevelType w:val="multilevel"/>
    <w:tmpl w:val="984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7B69"/>
    <w:multiLevelType w:val="multilevel"/>
    <w:tmpl w:val="9E5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2"/>
    <w:rsid w:val="001269BC"/>
    <w:rsid w:val="001F1D3F"/>
    <w:rsid w:val="00241725"/>
    <w:rsid w:val="00504174"/>
    <w:rsid w:val="005F2D61"/>
    <w:rsid w:val="00660F81"/>
    <w:rsid w:val="007D73E4"/>
    <w:rsid w:val="00A3129D"/>
    <w:rsid w:val="00AA494C"/>
    <w:rsid w:val="00BA7AE6"/>
    <w:rsid w:val="00BD0DF2"/>
    <w:rsid w:val="00DE5F09"/>
    <w:rsid w:val="00F3656C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D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D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sbor.gks.ru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Пищугина Мария Вячеславовна</dc:creator>
  <cp:lastModifiedBy>toms-mostovskoe</cp:lastModifiedBy>
  <cp:revision>2</cp:revision>
  <cp:lastPrinted>2021-01-18T10:10:00Z</cp:lastPrinted>
  <dcterms:created xsi:type="dcterms:W3CDTF">2021-02-09T09:20:00Z</dcterms:created>
  <dcterms:modified xsi:type="dcterms:W3CDTF">2021-02-09T09:20:00Z</dcterms:modified>
</cp:coreProperties>
</file>