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5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13130"/>
        <w:gridCol w:w="3873"/>
      </w:tblGrid>
      <w:tr w:rsidR="00223DB1" w:rsidRPr="00223DB1" w:rsidTr="00223DB1">
        <w:tc>
          <w:tcPr>
            <w:tcW w:w="0" w:type="auto"/>
            <w:gridSpan w:val="3"/>
            <w:tcBorders>
              <w:top w:val="single" w:sz="6" w:space="0" w:color="3D516C"/>
              <w:left w:val="single" w:sz="6" w:space="0" w:color="3D516C"/>
              <w:bottom w:val="single" w:sz="6" w:space="0" w:color="3D516C"/>
              <w:right w:val="single" w:sz="6" w:space="0" w:color="3D516C"/>
            </w:tcBorders>
            <w:shd w:val="clear" w:color="auto" w:fill="3D516C"/>
            <w:tcMar>
              <w:top w:w="108" w:type="dxa"/>
              <w:left w:w="160" w:type="dxa"/>
              <w:bottom w:w="108" w:type="dxa"/>
              <w:right w:w="160" w:type="dxa"/>
            </w:tcMar>
            <w:vAlign w:val="bottom"/>
            <w:hideMark/>
          </w:tcPr>
          <w:p w:rsidR="00223DB1" w:rsidRPr="00223DB1" w:rsidRDefault="00223DB1" w:rsidP="00223D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7"/>
                <w:szCs w:val="27"/>
                <w:lang w:eastAsia="ru-RU"/>
              </w:rPr>
            </w:pPr>
            <w:bookmarkStart w:id="0" w:name="_GoBack"/>
            <w:bookmarkEnd w:id="0"/>
            <w:r w:rsidRPr="00223DB1">
              <w:rPr>
                <w:rFonts w:ascii="inherit" w:eastAsia="Times New Roman" w:hAnsi="inherit" w:cs="Times New Roman"/>
                <w:b/>
                <w:bCs/>
                <w:color w:val="FFFFFF"/>
                <w:sz w:val="27"/>
                <w:szCs w:val="27"/>
                <w:lang w:eastAsia="ru-RU"/>
              </w:rPr>
              <w:t>Перечень информационных систем, банков данных, реестров, регистров</w:t>
            </w:r>
          </w:p>
        </w:tc>
      </w:tr>
      <w:tr w:rsidR="00223DB1" w:rsidRPr="00223DB1" w:rsidTr="00223DB1">
        <w:tc>
          <w:tcPr>
            <w:tcW w:w="0" w:type="auto"/>
            <w:tcBorders>
              <w:top w:val="single" w:sz="6" w:space="0" w:color="B1C4D2"/>
              <w:left w:val="single" w:sz="6" w:space="0" w:color="B1C4D2"/>
              <w:bottom w:val="single" w:sz="6" w:space="0" w:color="B1C4D2"/>
              <w:right w:val="single" w:sz="6" w:space="0" w:color="B1C4D2"/>
            </w:tcBorders>
            <w:shd w:val="clear" w:color="auto" w:fill="C9D6E0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223DB1" w:rsidRPr="00223DB1" w:rsidRDefault="00223DB1" w:rsidP="00223D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D516C"/>
                <w:sz w:val="21"/>
                <w:szCs w:val="21"/>
                <w:lang w:eastAsia="ru-RU"/>
              </w:rPr>
            </w:pPr>
            <w:r w:rsidRPr="00223DB1">
              <w:rPr>
                <w:rFonts w:ascii="inherit" w:eastAsia="Times New Roman" w:hAnsi="inherit" w:cs="Times New Roman"/>
                <w:b/>
                <w:bCs/>
                <w:color w:val="3D516C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B1C4D2"/>
              <w:left w:val="single" w:sz="6" w:space="0" w:color="B1C4D2"/>
              <w:bottom w:val="single" w:sz="6" w:space="0" w:color="B1C4D2"/>
              <w:right w:val="single" w:sz="6" w:space="0" w:color="B1C4D2"/>
            </w:tcBorders>
            <w:shd w:val="clear" w:color="auto" w:fill="C9D6E0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223DB1" w:rsidRPr="00223DB1" w:rsidRDefault="00223DB1" w:rsidP="00223D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D516C"/>
                <w:sz w:val="21"/>
                <w:szCs w:val="21"/>
                <w:lang w:eastAsia="ru-RU"/>
              </w:rPr>
            </w:pPr>
            <w:r w:rsidRPr="00223DB1">
              <w:rPr>
                <w:rFonts w:ascii="inherit" w:eastAsia="Times New Roman" w:hAnsi="inherit" w:cs="Times New Roman"/>
                <w:b/>
                <w:bCs/>
                <w:color w:val="3D516C"/>
                <w:sz w:val="21"/>
                <w:szCs w:val="21"/>
                <w:lang w:eastAsia="ru-RU"/>
              </w:rPr>
              <w:t>АИС</w:t>
            </w:r>
          </w:p>
        </w:tc>
        <w:tc>
          <w:tcPr>
            <w:tcW w:w="0" w:type="auto"/>
            <w:tcBorders>
              <w:top w:val="single" w:sz="6" w:space="0" w:color="B1C4D2"/>
              <w:left w:val="single" w:sz="6" w:space="0" w:color="B1C4D2"/>
              <w:bottom w:val="single" w:sz="6" w:space="0" w:color="B1C4D2"/>
              <w:right w:val="single" w:sz="6" w:space="0" w:color="B1C4D2"/>
            </w:tcBorders>
            <w:shd w:val="clear" w:color="auto" w:fill="C9D6E0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223DB1" w:rsidRPr="00223DB1" w:rsidRDefault="00223DB1" w:rsidP="00223D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D516C"/>
                <w:sz w:val="21"/>
                <w:szCs w:val="21"/>
                <w:lang w:eastAsia="ru-RU"/>
              </w:rPr>
            </w:pPr>
            <w:r w:rsidRPr="00223DB1">
              <w:rPr>
                <w:rFonts w:ascii="inherit" w:eastAsia="Times New Roman" w:hAnsi="inherit" w:cs="Times New Roman"/>
                <w:b/>
                <w:bCs/>
                <w:color w:val="3D516C"/>
                <w:sz w:val="21"/>
                <w:szCs w:val="21"/>
                <w:lang w:eastAsia="ru-RU"/>
              </w:rPr>
              <w:t>Целевой отдел</w:t>
            </w:r>
          </w:p>
        </w:tc>
      </w:tr>
      <w:tr w:rsidR="00223DB1" w:rsidRPr="00223DB1" w:rsidTr="00223DB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noWrap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223DB1" w:rsidRPr="00223DB1" w:rsidRDefault="00223DB1" w:rsidP="00223DB1">
            <w:pPr>
              <w:spacing w:after="0" w:line="240" w:lineRule="auto"/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</w:pPr>
            <w:r w:rsidRPr="00223DB1"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223DB1" w:rsidRPr="00223DB1" w:rsidRDefault="00223DB1" w:rsidP="00223DB1">
            <w:pPr>
              <w:spacing w:after="0" w:line="240" w:lineRule="auto"/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</w:pPr>
            <w:r w:rsidRPr="00223DB1"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  <w:t>Система Электронного документооборота 1С «Документооборот»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223DB1" w:rsidRPr="00223DB1" w:rsidRDefault="00223DB1" w:rsidP="00223DB1">
            <w:pPr>
              <w:spacing w:after="0" w:line="240" w:lineRule="auto"/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</w:pPr>
            <w:r w:rsidRPr="00223DB1"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  <w:t>Аппарат Администрации</w:t>
            </w:r>
          </w:p>
        </w:tc>
      </w:tr>
      <w:tr w:rsidR="00223DB1" w:rsidRPr="00223DB1" w:rsidTr="00223DB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noWrap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223DB1" w:rsidRPr="00223DB1" w:rsidRDefault="00223DB1" w:rsidP="00223DB1">
            <w:pPr>
              <w:spacing w:after="0" w:line="240" w:lineRule="auto"/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</w:pPr>
            <w:r w:rsidRPr="00223DB1"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223DB1" w:rsidRPr="00223DB1" w:rsidRDefault="00223DB1" w:rsidP="00223DB1">
            <w:pPr>
              <w:spacing w:after="0" w:line="240" w:lineRule="auto"/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</w:pPr>
            <w:r w:rsidRPr="00223DB1"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  <w:t>1С «Бухгалтерия государственного учреждения»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223DB1" w:rsidRPr="00223DB1" w:rsidRDefault="00223DB1" w:rsidP="00223DB1">
            <w:pPr>
              <w:spacing w:after="0" w:line="240" w:lineRule="auto"/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</w:pPr>
            <w:r w:rsidRPr="00223DB1"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  <w:t>Отдел по учету и отчетности</w:t>
            </w:r>
          </w:p>
        </w:tc>
      </w:tr>
      <w:tr w:rsidR="00223DB1" w:rsidRPr="00223DB1" w:rsidTr="00223DB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noWrap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223DB1" w:rsidRPr="00223DB1" w:rsidRDefault="00223DB1" w:rsidP="00223DB1">
            <w:pPr>
              <w:spacing w:after="0" w:line="240" w:lineRule="auto"/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</w:pPr>
            <w:r w:rsidRPr="00223DB1"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223DB1" w:rsidRPr="00223DB1" w:rsidRDefault="00223DB1" w:rsidP="00223DB1">
            <w:pPr>
              <w:spacing w:after="0" w:line="240" w:lineRule="auto"/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</w:pPr>
            <w:r w:rsidRPr="00223DB1"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  <w:t>Учет </w:t>
            </w:r>
            <w:r w:rsidRPr="00223DB1">
              <w:rPr>
                <w:rFonts w:ascii="inherit" w:eastAsia="Times New Roman" w:hAnsi="inherit" w:cs="Times New Roman"/>
                <w:color w:val="3D516C"/>
                <w:sz w:val="21"/>
                <w:szCs w:val="21"/>
                <w:bdr w:val="none" w:sz="0" w:space="0" w:color="auto" w:frame="1"/>
                <w:lang w:eastAsia="ru-RU"/>
              </w:rPr>
              <w:t>входящей/исходящей</w:t>
            </w:r>
            <w:r w:rsidRPr="00223DB1"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  <w:t> почты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223DB1" w:rsidRPr="00223DB1" w:rsidRDefault="00223DB1" w:rsidP="00223DB1">
            <w:pPr>
              <w:spacing w:after="0" w:line="240" w:lineRule="auto"/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</w:pPr>
            <w:r w:rsidRPr="00223DB1"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  <w:t>Аппарат Администрации</w:t>
            </w:r>
          </w:p>
        </w:tc>
      </w:tr>
      <w:tr w:rsidR="00223DB1" w:rsidRPr="00223DB1" w:rsidTr="00223DB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noWrap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223DB1" w:rsidRPr="00223DB1" w:rsidRDefault="00223DB1" w:rsidP="00223DB1">
            <w:pPr>
              <w:spacing w:after="0" w:line="240" w:lineRule="auto"/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</w:pPr>
            <w:r w:rsidRPr="00223DB1"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223DB1" w:rsidRPr="00223DB1" w:rsidRDefault="00223DB1" w:rsidP="00223DB1">
            <w:pPr>
              <w:spacing w:after="0" w:line="240" w:lineRule="auto"/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</w:pPr>
            <w:r w:rsidRPr="00223DB1"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  <w:t>Контур Экстерн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223DB1" w:rsidRPr="00223DB1" w:rsidRDefault="00223DB1" w:rsidP="00223DB1">
            <w:pPr>
              <w:spacing w:after="0" w:line="240" w:lineRule="auto"/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</w:pPr>
            <w:r w:rsidRPr="00223DB1"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  <w:t>Отдел по учету и отчетности</w:t>
            </w:r>
          </w:p>
        </w:tc>
      </w:tr>
      <w:tr w:rsidR="00223DB1" w:rsidRPr="00223DB1" w:rsidTr="00223DB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noWrap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223DB1" w:rsidRPr="00223DB1" w:rsidRDefault="00223DB1" w:rsidP="00223DB1">
            <w:pPr>
              <w:spacing w:after="0" w:line="240" w:lineRule="auto"/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</w:pPr>
            <w:r w:rsidRPr="00223DB1"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223DB1" w:rsidRPr="00223DB1" w:rsidRDefault="00223DB1" w:rsidP="00223DB1">
            <w:pPr>
              <w:spacing w:after="0" w:line="240" w:lineRule="auto"/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</w:pPr>
            <w:r w:rsidRPr="00223DB1"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  <w:t>СУФД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223DB1" w:rsidRPr="00223DB1" w:rsidRDefault="00223DB1" w:rsidP="00223DB1">
            <w:pPr>
              <w:spacing w:after="0" w:line="240" w:lineRule="auto"/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</w:pPr>
            <w:r w:rsidRPr="00223DB1"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  <w:t>Отдел по учету и отчетности</w:t>
            </w:r>
          </w:p>
        </w:tc>
      </w:tr>
      <w:tr w:rsidR="00223DB1" w:rsidRPr="00223DB1" w:rsidTr="00223DB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noWrap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223DB1" w:rsidRPr="00223DB1" w:rsidRDefault="00223DB1" w:rsidP="00223DB1">
            <w:pPr>
              <w:spacing w:after="0" w:line="240" w:lineRule="auto"/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</w:pPr>
            <w:r w:rsidRPr="00223DB1"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223DB1" w:rsidRPr="00223DB1" w:rsidRDefault="00223DB1" w:rsidP="00223DB1">
            <w:pPr>
              <w:spacing w:after="0" w:line="240" w:lineRule="auto"/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</w:pPr>
            <w:r w:rsidRPr="00223DB1"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  <w:t>«Электронный бюджет»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223DB1" w:rsidRPr="00223DB1" w:rsidRDefault="00223DB1" w:rsidP="00223DB1">
            <w:pPr>
              <w:spacing w:after="0" w:line="240" w:lineRule="auto"/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</w:pPr>
            <w:r w:rsidRPr="00223DB1"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  <w:t>Отдел по учету и отчетности</w:t>
            </w:r>
          </w:p>
        </w:tc>
      </w:tr>
      <w:tr w:rsidR="00223DB1" w:rsidRPr="00223DB1" w:rsidTr="00223DB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noWrap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223DB1" w:rsidRPr="00223DB1" w:rsidRDefault="00223DB1" w:rsidP="00223DB1">
            <w:pPr>
              <w:spacing w:after="0" w:line="240" w:lineRule="auto"/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</w:pPr>
            <w:r w:rsidRPr="00223DB1"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223DB1" w:rsidRPr="00223DB1" w:rsidRDefault="00223DB1" w:rsidP="00223DB1">
            <w:pPr>
              <w:spacing w:after="0" w:line="240" w:lineRule="auto"/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</w:pPr>
            <w:r w:rsidRPr="00223DB1"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  <w:t>Бюджет «Смарт»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223DB1" w:rsidRPr="00223DB1" w:rsidRDefault="00223DB1" w:rsidP="00223DB1">
            <w:pPr>
              <w:spacing w:after="0" w:line="240" w:lineRule="auto"/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</w:pPr>
            <w:r w:rsidRPr="00223DB1"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  <w:t>Финансовое управление</w:t>
            </w:r>
          </w:p>
        </w:tc>
      </w:tr>
      <w:tr w:rsidR="00223DB1" w:rsidRPr="00223DB1" w:rsidTr="00223DB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noWrap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223DB1" w:rsidRPr="00223DB1" w:rsidRDefault="00223DB1" w:rsidP="00223DB1">
            <w:pPr>
              <w:spacing w:after="0" w:line="240" w:lineRule="auto"/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</w:pPr>
            <w:r w:rsidRPr="00223DB1"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223DB1" w:rsidRPr="00223DB1" w:rsidRDefault="00223DB1" w:rsidP="00223DB1">
            <w:pPr>
              <w:spacing w:after="0" w:line="240" w:lineRule="auto"/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</w:pPr>
            <w:r w:rsidRPr="00223DB1"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  <w:t>Система электронного документооборота Правительства Свердловской области «СЭД»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223DB1" w:rsidRPr="00223DB1" w:rsidRDefault="00223DB1" w:rsidP="00223DB1">
            <w:pPr>
              <w:spacing w:after="0" w:line="240" w:lineRule="auto"/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</w:pPr>
            <w:r w:rsidRPr="00223DB1"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  <w:t>Аппарат Администрации</w:t>
            </w:r>
          </w:p>
        </w:tc>
      </w:tr>
      <w:tr w:rsidR="00223DB1" w:rsidRPr="00223DB1" w:rsidTr="00223DB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noWrap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223DB1" w:rsidRPr="00223DB1" w:rsidRDefault="00223DB1" w:rsidP="00223DB1">
            <w:pPr>
              <w:spacing w:after="0" w:line="240" w:lineRule="auto"/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</w:pPr>
            <w:r w:rsidRPr="00223DB1"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223DB1" w:rsidRPr="00223DB1" w:rsidRDefault="00223DB1" w:rsidP="00223DB1">
            <w:pPr>
              <w:spacing w:after="0" w:line="240" w:lineRule="auto"/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</w:pPr>
            <w:r w:rsidRPr="00223DB1"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  <w:t>1С «Зарплата и кадры бюджетного учреждения»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223DB1" w:rsidRPr="00223DB1" w:rsidRDefault="00223DB1" w:rsidP="00223DB1">
            <w:pPr>
              <w:spacing w:after="0" w:line="240" w:lineRule="auto"/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</w:pPr>
            <w:r w:rsidRPr="00223DB1"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  <w:t>Отдел по учету и отчетности</w:t>
            </w:r>
          </w:p>
        </w:tc>
      </w:tr>
      <w:tr w:rsidR="00223DB1" w:rsidRPr="00223DB1" w:rsidTr="00223DB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noWrap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223DB1" w:rsidRPr="00223DB1" w:rsidRDefault="00223DB1" w:rsidP="00223DB1">
            <w:pPr>
              <w:spacing w:after="0" w:line="240" w:lineRule="auto"/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</w:pPr>
            <w:r w:rsidRPr="00223DB1"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223DB1" w:rsidRPr="00223DB1" w:rsidRDefault="00223DB1" w:rsidP="00223DB1">
            <w:pPr>
              <w:spacing w:after="0" w:line="240" w:lineRule="auto"/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</w:pPr>
            <w:r w:rsidRPr="00223DB1"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  <w:t>1С «Бюджетная отчетность»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223DB1" w:rsidRPr="00223DB1" w:rsidRDefault="00223DB1" w:rsidP="00223DB1">
            <w:pPr>
              <w:spacing w:after="0" w:line="240" w:lineRule="auto"/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</w:pPr>
            <w:r w:rsidRPr="00223DB1"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  <w:t>Отдел по учету и отчетности</w:t>
            </w:r>
          </w:p>
        </w:tc>
      </w:tr>
      <w:tr w:rsidR="00223DB1" w:rsidRPr="00223DB1" w:rsidTr="00223DB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noWrap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223DB1" w:rsidRPr="00223DB1" w:rsidRDefault="00223DB1" w:rsidP="00223DB1">
            <w:pPr>
              <w:spacing w:after="0" w:line="240" w:lineRule="auto"/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</w:pPr>
            <w:r w:rsidRPr="00223DB1"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223DB1" w:rsidRPr="00223DB1" w:rsidRDefault="00223DB1" w:rsidP="00223DB1">
            <w:pPr>
              <w:spacing w:after="0" w:line="240" w:lineRule="auto"/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</w:pPr>
            <w:r w:rsidRPr="00223DB1"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  <w:t>Автоматизированная система управления деятельностью исполнительных органов государственной власти Свердловской области (АСУ ИОГВ СО) АСУ ИОГВ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223DB1" w:rsidRPr="00223DB1" w:rsidRDefault="00223DB1" w:rsidP="00223DB1">
            <w:pPr>
              <w:spacing w:after="0" w:line="240" w:lineRule="auto"/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</w:pPr>
            <w:r w:rsidRPr="00223DB1"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  <w:t>Отдел социально-экономического развития</w:t>
            </w:r>
          </w:p>
        </w:tc>
      </w:tr>
      <w:tr w:rsidR="00223DB1" w:rsidRPr="00223DB1" w:rsidTr="00223DB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noWrap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223DB1" w:rsidRPr="00223DB1" w:rsidRDefault="00223DB1" w:rsidP="00223DB1">
            <w:pPr>
              <w:spacing w:after="0" w:line="240" w:lineRule="auto"/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</w:pPr>
            <w:r w:rsidRPr="00223DB1"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223DB1" w:rsidRPr="00223DB1" w:rsidRDefault="00223DB1" w:rsidP="00223DB1">
            <w:pPr>
              <w:spacing w:after="0" w:line="240" w:lineRule="auto"/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</w:pPr>
            <w:r w:rsidRPr="00223DB1"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  <w:t>ЕСИА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223DB1" w:rsidRPr="00223DB1" w:rsidRDefault="00223DB1" w:rsidP="00223DB1">
            <w:pPr>
              <w:spacing w:after="0" w:line="240" w:lineRule="auto"/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</w:pPr>
            <w:r w:rsidRPr="00223DB1"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  <w:t>Отдел социально-экономического развития</w:t>
            </w:r>
          </w:p>
        </w:tc>
      </w:tr>
      <w:tr w:rsidR="00223DB1" w:rsidRPr="00223DB1" w:rsidTr="00223DB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noWrap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223DB1" w:rsidRPr="00223DB1" w:rsidRDefault="00223DB1" w:rsidP="00223DB1">
            <w:pPr>
              <w:spacing w:after="0" w:line="240" w:lineRule="auto"/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</w:pPr>
            <w:r w:rsidRPr="00223DB1"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223DB1" w:rsidRPr="00223DB1" w:rsidRDefault="00223DB1" w:rsidP="00223DB1">
            <w:pPr>
              <w:spacing w:after="0" w:line="240" w:lineRule="auto"/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</w:pPr>
            <w:r w:rsidRPr="00223DB1"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  <w:t>Отдел социально-экономического развития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223DB1" w:rsidRPr="00223DB1" w:rsidRDefault="00223DB1" w:rsidP="00223DB1">
            <w:pPr>
              <w:spacing w:after="0" w:line="240" w:lineRule="auto"/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</w:pPr>
            <w:r w:rsidRPr="00223DB1"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  <w:t>Отдел социально-экономического развития</w:t>
            </w:r>
          </w:p>
        </w:tc>
      </w:tr>
      <w:tr w:rsidR="00223DB1" w:rsidRPr="00223DB1" w:rsidTr="00223DB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noWrap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223DB1" w:rsidRPr="00223DB1" w:rsidRDefault="00223DB1" w:rsidP="00223DB1">
            <w:pPr>
              <w:spacing w:after="0" w:line="240" w:lineRule="auto"/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</w:pPr>
            <w:r w:rsidRPr="00223DB1"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223DB1" w:rsidRPr="00223DB1" w:rsidRDefault="00223DB1" w:rsidP="00223DB1">
            <w:pPr>
              <w:spacing w:after="0" w:line="240" w:lineRule="auto"/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</w:pPr>
            <w:r w:rsidRPr="00223DB1"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  <w:t>СМЭВ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223DB1" w:rsidRPr="00223DB1" w:rsidRDefault="00223DB1" w:rsidP="00223DB1">
            <w:pPr>
              <w:spacing w:after="0" w:line="240" w:lineRule="auto"/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</w:pPr>
            <w:r w:rsidRPr="00223DB1"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  <w:t>Аппарат Администрации</w:t>
            </w:r>
          </w:p>
        </w:tc>
      </w:tr>
      <w:tr w:rsidR="00223DB1" w:rsidRPr="00223DB1" w:rsidTr="00223DB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noWrap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223DB1" w:rsidRPr="00223DB1" w:rsidRDefault="00223DB1" w:rsidP="00223DB1">
            <w:pPr>
              <w:spacing w:after="0" w:line="240" w:lineRule="auto"/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</w:pPr>
            <w:r w:rsidRPr="00223DB1"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223DB1" w:rsidRPr="00223DB1" w:rsidRDefault="00223DB1" w:rsidP="00223DB1">
            <w:pPr>
              <w:spacing w:after="0" w:line="240" w:lineRule="auto"/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</w:pPr>
            <w:r w:rsidRPr="00223DB1"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  <w:t>Информационное взаимодействие с Государственной информационной системой о государственных и муниципальных платежах ГИС ГМП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223DB1" w:rsidRPr="00223DB1" w:rsidRDefault="00223DB1" w:rsidP="00223DB1">
            <w:pPr>
              <w:spacing w:after="0" w:line="240" w:lineRule="auto"/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</w:pPr>
            <w:r w:rsidRPr="00223DB1"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  <w:t>Аппарат Администрации</w:t>
            </w:r>
          </w:p>
        </w:tc>
      </w:tr>
      <w:tr w:rsidR="00223DB1" w:rsidRPr="00223DB1" w:rsidTr="00223DB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noWrap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223DB1" w:rsidRPr="00223DB1" w:rsidRDefault="00223DB1" w:rsidP="00223DB1">
            <w:pPr>
              <w:spacing w:after="0" w:line="240" w:lineRule="auto"/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</w:pPr>
            <w:r w:rsidRPr="00223DB1"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223DB1" w:rsidRPr="00223DB1" w:rsidRDefault="00223DB1" w:rsidP="00223DB1">
            <w:pPr>
              <w:spacing w:after="0" w:line="240" w:lineRule="auto"/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</w:pPr>
            <w:r w:rsidRPr="00223DB1"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  <w:t>Реестр государственных и муниципальных услуг Свердловской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223DB1" w:rsidRPr="00223DB1" w:rsidRDefault="00223DB1" w:rsidP="00223DB1">
            <w:pPr>
              <w:spacing w:after="0" w:line="240" w:lineRule="auto"/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</w:pPr>
            <w:r w:rsidRPr="00223DB1"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  <w:t>Аппарат Администрации</w:t>
            </w:r>
          </w:p>
        </w:tc>
      </w:tr>
    </w:tbl>
    <w:p w:rsidR="00782942" w:rsidRDefault="00782942" w:rsidP="00223DB1">
      <w:pPr>
        <w:pStyle w:val="a3"/>
        <w:ind w:right="-567"/>
      </w:pPr>
    </w:p>
    <w:sectPr w:rsidR="00782942" w:rsidSect="00223DB1">
      <w:pgSz w:w="16838" w:h="11906" w:orient="landscape"/>
      <w:pgMar w:top="1134" w:right="536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B1"/>
    <w:rsid w:val="00082613"/>
    <w:rsid w:val="00223DB1"/>
    <w:rsid w:val="0078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3D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3D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2017-10-31T09:33:00Z</dcterms:created>
  <dcterms:modified xsi:type="dcterms:W3CDTF">2017-10-31T09:33:00Z</dcterms:modified>
</cp:coreProperties>
</file>