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B5" w:rsidRDefault="00AA39B5" w:rsidP="00E46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891365" w:rsidRDefault="00AA39B5" w:rsidP="00E46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исполнению</w:t>
      </w:r>
      <w:r w:rsidR="00891365" w:rsidRPr="00CC1457">
        <w:rPr>
          <w:rFonts w:ascii="Times New Roman" w:hAnsi="Times New Roman" w:cs="Times New Roman"/>
          <w:sz w:val="28"/>
          <w:szCs w:val="28"/>
        </w:rPr>
        <w:t xml:space="preserve"> сметы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365">
        <w:rPr>
          <w:rFonts w:ascii="Times New Roman" w:hAnsi="Times New Roman" w:cs="Times New Roman"/>
          <w:sz w:val="28"/>
          <w:szCs w:val="28"/>
        </w:rPr>
        <w:t>по Территориальному органу местного самоуправления села Покровское за 201</w:t>
      </w:r>
      <w:r w:rsidR="00D600AA">
        <w:rPr>
          <w:rFonts w:ascii="Times New Roman" w:hAnsi="Times New Roman" w:cs="Times New Roman"/>
          <w:sz w:val="28"/>
          <w:szCs w:val="28"/>
        </w:rPr>
        <w:t>7</w:t>
      </w:r>
      <w:r w:rsidR="008913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1365" w:rsidRDefault="00891365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EA8" w:rsidRDefault="00891365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полномочий по решению вопросов местного значения Территориальному органу местного самоуп</w:t>
      </w:r>
      <w:r w:rsidR="00B535E7">
        <w:rPr>
          <w:rFonts w:ascii="Times New Roman" w:hAnsi="Times New Roman" w:cs="Times New Roman"/>
          <w:sz w:val="28"/>
          <w:szCs w:val="28"/>
        </w:rPr>
        <w:t>равления села Покровское на 2017</w:t>
      </w:r>
      <w:r w:rsidR="00AE0793">
        <w:rPr>
          <w:rFonts w:ascii="Times New Roman" w:hAnsi="Times New Roman" w:cs="Times New Roman"/>
          <w:sz w:val="28"/>
          <w:szCs w:val="28"/>
        </w:rPr>
        <w:t xml:space="preserve"> </w:t>
      </w:r>
      <w:r w:rsidR="00E14EA8">
        <w:rPr>
          <w:rFonts w:ascii="Times New Roman" w:hAnsi="Times New Roman" w:cs="Times New Roman"/>
          <w:sz w:val="28"/>
          <w:szCs w:val="28"/>
        </w:rPr>
        <w:t>год было выдел</w:t>
      </w:r>
      <w:r w:rsidR="00B535E7">
        <w:rPr>
          <w:rFonts w:ascii="Times New Roman" w:hAnsi="Times New Roman" w:cs="Times New Roman"/>
          <w:sz w:val="28"/>
          <w:szCs w:val="28"/>
        </w:rPr>
        <w:t>ено</w:t>
      </w:r>
      <w:r w:rsidR="003C4279">
        <w:rPr>
          <w:rFonts w:ascii="Times New Roman" w:hAnsi="Times New Roman" w:cs="Times New Roman"/>
          <w:sz w:val="28"/>
          <w:szCs w:val="28"/>
        </w:rPr>
        <w:t xml:space="preserve"> </w:t>
      </w:r>
      <w:r w:rsidR="00B535E7">
        <w:rPr>
          <w:rFonts w:ascii="Times New Roman" w:hAnsi="Times New Roman" w:cs="Times New Roman"/>
          <w:sz w:val="28"/>
          <w:szCs w:val="28"/>
        </w:rPr>
        <w:t>7 567 256</w:t>
      </w:r>
      <w:r w:rsidR="00B07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E14EA8" w:rsidRDefault="00891365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5E7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ТОМС села Покровское </w:t>
      </w:r>
      <w:r w:rsidR="00B535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AE0793">
        <w:rPr>
          <w:rFonts w:ascii="Times New Roman" w:hAnsi="Times New Roman" w:cs="Times New Roman"/>
          <w:sz w:val="28"/>
          <w:szCs w:val="28"/>
        </w:rPr>
        <w:t>е р</w:t>
      </w:r>
      <w:r w:rsidR="003C4279">
        <w:rPr>
          <w:rFonts w:ascii="Times New Roman" w:hAnsi="Times New Roman" w:cs="Times New Roman"/>
          <w:sz w:val="28"/>
          <w:szCs w:val="28"/>
        </w:rPr>
        <w:t xml:space="preserve">асходов </w:t>
      </w:r>
      <w:r w:rsidR="00B535E7">
        <w:rPr>
          <w:rFonts w:ascii="Times New Roman" w:hAnsi="Times New Roman" w:cs="Times New Roman"/>
          <w:sz w:val="28"/>
          <w:szCs w:val="28"/>
        </w:rPr>
        <w:t xml:space="preserve">было </w:t>
      </w:r>
      <w:r w:rsidR="003C4279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B535E7">
        <w:rPr>
          <w:rFonts w:ascii="Times New Roman" w:hAnsi="Times New Roman" w:cs="Times New Roman"/>
          <w:sz w:val="28"/>
          <w:szCs w:val="28"/>
        </w:rPr>
        <w:t xml:space="preserve">2 414 728 </w:t>
      </w:r>
      <w:r>
        <w:rPr>
          <w:rFonts w:ascii="Times New Roman" w:hAnsi="Times New Roman" w:cs="Times New Roman"/>
          <w:sz w:val="28"/>
          <w:szCs w:val="28"/>
        </w:rPr>
        <w:t>рублей, на решение вопрос</w:t>
      </w:r>
      <w:r w:rsidR="00AE0793">
        <w:rPr>
          <w:rFonts w:ascii="Times New Roman" w:hAnsi="Times New Roman" w:cs="Times New Roman"/>
          <w:sz w:val="28"/>
          <w:szCs w:val="28"/>
        </w:rPr>
        <w:t>о</w:t>
      </w:r>
      <w:r w:rsidR="003C4279">
        <w:rPr>
          <w:rFonts w:ascii="Times New Roman" w:hAnsi="Times New Roman" w:cs="Times New Roman"/>
          <w:sz w:val="28"/>
          <w:szCs w:val="28"/>
        </w:rPr>
        <w:t xml:space="preserve">в местного значения </w:t>
      </w:r>
      <w:r w:rsidR="00F513DB">
        <w:rPr>
          <w:rFonts w:ascii="Times New Roman" w:hAnsi="Times New Roman" w:cs="Times New Roman"/>
          <w:sz w:val="28"/>
          <w:szCs w:val="28"/>
        </w:rPr>
        <w:t>5 152 528</w:t>
      </w:r>
      <w:r w:rsidR="003C4279" w:rsidRPr="00DC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891365" w:rsidRDefault="00AE0793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за</w:t>
      </w:r>
      <w:r w:rsidR="00F513DB">
        <w:rPr>
          <w:rFonts w:ascii="Times New Roman" w:hAnsi="Times New Roman" w:cs="Times New Roman"/>
          <w:sz w:val="28"/>
          <w:szCs w:val="28"/>
        </w:rPr>
        <w:t xml:space="preserve"> 2017</w:t>
      </w:r>
      <w:r w:rsidR="003C4279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F513DB">
        <w:rPr>
          <w:rFonts w:ascii="Times New Roman" w:hAnsi="Times New Roman" w:cs="Times New Roman"/>
          <w:sz w:val="28"/>
          <w:szCs w:val="28"/>
        </w:rPr>
        <w:t>7 467 784,69</w:t>
      </w:r>
      <w:r w:rsidR="003C4279" w:rsidRPr="00DC300A">
        <w:rPr>
          <w:rFonts w:ascii="Times New Roman" w:hAnsi="Times New Roman" w:cs="Times New Roman"/>
          <w:sz w:val="28"/>
          <w:szCs w:val="28"/>
        </w:rPr>
        <w:t xml:space="preserve"> </w:t>
      </w:r>
      <w:r w:rsidR="001B6A60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891365">
        <w:rPr>
          <w:rFonts w:ascii="Times New Roman" w:hAnsi="Times New Roman" w:cs="Times New Roman"/>
          <w:sz w:val="28"/>
          <w:szCs w:val="28"/>
        </w:rPr>
        <w:t>Процент исполнения сме</w:t>
      </w:r>
      <w:r>
        <w:rPr>
          <w:rFonts w:ascii="Times New Roman" w:hAnsi="Times New Roman" w:cs="Times New Roman"/>
          <w:sz w:val="28"/>
          <w:szCs w:val="28"/>
        </w:rPr>
        <w:t>ты расх</w:t>
      </w:r>
      <w:r w:rsidR="003C4279">
        <w:rPr>
          <w:rFonts w:ascii="Times New Roman" w:hAnsi="Times New Roman" w:cs="Times New Roman"/>
          <w:sz w:val="28"/>
          <w:szCs w:val="28"/>
        </w:rPr>
        <w:t xml:space="preserve">одов за год составил </w:t>
      </w:r>
      <w:r w:rsidR="00F513DB">
        <w:rPr>
          <w:rFonts w:ascii="Times New Roman" w:hAnsi="Times New Roman" w:cs="Times New Roman"/>
          <w:sz w:val="28"/>
          <w:szCs w:val="28"/>
        </w:rPr>
        <w:t>99</w:t>
      </w:r>
      <w:r w:rsidR="00891365">
        <w:rPr>
          <w:rFonts w:ascii="Times New Roman" w:hAnsi="Times New Roman" w:cs="Times New Roman"/>
          <w:sz w:val="28"/>
          <w:szCs w:val="28"/>
        </w:rPr>
        <w:t>%.</w:t>
      </w:r>
      <w:r w:rsidR="00F51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FE2" w:rsidRDefault="00AB3FE2" w:rsidP="00AB3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30E" w:rsidRPr="00AB3FE2" w:rsidRDefault="00891365" w:rsidP="00AB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0E">
        <w:rPr>
          <w:rFonts w:ascii="Times New Roman" w:hAnsi="Times New Roman" w:cs="Times New Roman"/>
          <w:b/>
          <w:sz w:val="28"/>
          <w:szCs w:val="28"/>
        </w:rPr>
        <w:t>Для защиты населения и территорий от чрезвычайных ситуаций природного и техногенного характера,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F513DB">
        <w:rPr>
          <w:rFonts w:ascii="Times New Roman" w:hAnsi="Times New Roman" w:cs="Times New Roman"/>
          <w:sz w:val="28"/>
          <w:szCs w:val="28"/>
        </w:rPr>
        <w:t>10 630</w:t>
      </w:r>
      <w:r>
        <w:rPr>
          <w:rFonts w:ascii="Times New Roman" w:hAnsi="Times New Roman" w:cs="Times New Roman"/>
          <w:sz w:val="28"/>
          <w:szCs w:val="28"/>
        </w:rPr>
        <w:t xml:space="preserve"> рублей освоены </w:t>
      </w:r>
      <w:r w:rsidR="00F513DB">
        <w:rPr>
          <w:rFonts w:ascii="Times New Roman" w:hAnsi="Times New Roman" w:cs="Times New Roman"/>
          <w:sz w:val="28"/>
          <w:szCs w:val="28"/>
        </w:rPr>
        <w:t xml:space="preserve">не были. Данные средства были запланированы на приобретение информационного стенда, однако стенд не был приобретен по причине удорожания у местных изготовителей. </w:t>
      </w:r>
      <w:proofErr w:type="gramStart"/>
      <w:r w:rsidR="002F5BE3">
        <w:rPr>
          <w:rFonts w:ascii="Times New Roman CYR" w:hAnsi="Times New Roman CYR" w:cs="Times New Roman CYR"/>
          <w:kern w:val="2"/>
          <w:sz w:val="28"/>
          <w:szCs w:val="28"/>
        </w:rPr>
        <w:t>В весенний</w:t>
      </w:r>
      <w:r w:rsidR="00F513DB">
        <w:rPr>
          <w:rFonts w:ascii="Times New Roman CYR" w:hAnsi="Times New Roman CYR" w:cs="Times New Roman CYR"/>
          <w:kern w:val="2"/>
          <w:sz w:val="28"/>
          <w:szCs w:val="28"/>
        </w:rPr>
        <w:t xml:space="preserve"> и осенний</w:t>
      </w:r>
      <w:r w:rsidR="002F5BE3">
        <w:rPr>
          <w:rFonts w:ascii="Times New Roman CYR" w:hAnsi="Times New Roman CYR" w:cs="Times New Roman CYR"/>
          <w:kern w:val="2"/>
          <w:sz w:val="28"/>
          <w:szCs w:val="28"/>
        </w:rPr>
        <w:t xml:space="preserve"> период</w:t>
      </w:r>
      <w:r w:rsidR="00F513DB">
        <w:rPr>
          <w:rFonts w:ascii="Times New Roman CYR" w:hAnsi="Times New Roman CYR" w:cs="Times New Roman CYR"/>
          <w:kern w:val="2"/>
          <w:sz w:val="28"/>
          <w:szCs w:val="28"/>
        </w:rPr>
        <w:t>ы</w:t>
      </w:r>
      <w:r w:rsidR="002F5BE3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F513DB">
        <w:rPr>
          <w:rFonts w:ascii="Times New Roman CYR" w:hAnsi="Times New Roman CYR" w:cs="Times New Roman CYR"/>
          <w:kern w:val="2"/>
          <w:sz w:val="28"/>
          <w:szCs w:val="28"/>
        </w:rPr>
        <w:t>в местах вероятного выхода граждан на лед (плотины:</w:t>
      </w:r>
      <w:proofErr w:type="gramEnd"/>
      <w:r w:rsidR="00F513DB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proofErr w:type="gramStart"/>
      <w:r w:rsidR="00F513DB">
        <w:rPr>
          <w:rFonts w:ascii="Times New Roman CYR" w:hAnsi="Times New Roman CYR" w:cs="Times New Roman CYR"/>
          <w:kern w:val="2"/>
          <w:sz w:val="28"/>
          <w:szCs w:val="28"/>
        </w:rPr>
        <w:t>Центральная и Новодеревенская на реке Бобровка) были размещены</w:t>
      </w:r>
      <w:r w:rsidR="002F5BE3">
        <w:rPr>
          <w:rFonts w:ascii="Times New Roman CYR" w:hAnsi="Times New Roman CYR" w:cs="Times New Roman CYR"/>
          <w:kern w:val="2"/>
          <w:sz w:val="28"/>
          <w:szCs w:val="28"/>
        </w:rPr>
        <w:t xml:space="preserve"> аншлаги с предупреждением об опасности выхода на лед, в летний период аншлаги </w:t>
      </w:r>
      <w:r w:rsidR="00F513DB">
        <w:rPr>
          <w:rFonts w:ascii="Times New Roman CYR" w:hAnsi="Times New Roman CYR" w:cs="Times New Roman CYR"/>
          <w:kern w:val="2"/>
          <w:sz w:val="28"/>
          <w:szCs w:val="28"/>
        </w:rPr>
        <w:t>с запрещением купаться вне специально отведенных для этого мест</w:t>
      </w:r>
      <w:r w:rsidR="002F5BE3">
        <w:rPr>
          <w:rFonts w:ascii="Times New Roman CYR" w:hAnsi="Times New Roman CYR" w:cs="Times New Roman CYR"/>
          <w:kern w:val="2"/>
          <w:sz w:val="28"/>
          <w:szCs w:val="28"/>
        </w:rPr>
        <w:t>.</w:t>
      </w:r>
      <w:proofErr w:type="gramEnd"/>
      <w:r w:rsidR="003E02C6" w:rsidRPr="003E02C6">
        <w:rPr>
          <w:rFonts w:ascii="Times New Roman" w:hAnsi="Times New Roman" w:cs="Times New Roman"/>
          <w:sz w:val="28"/>
          <w:szCs w:val="28"/>
        </w:rPr>
        <w:t xml:space="preserve"> </w:t>
      </w:r>
      <w:r w:rsidR="005B12BF">
        <w:rPr>
          <w:rFonts w:ascii="Times New Roman CYR" w:hAnsi="Times New Roman CYR" w:cs="Times New Roman CYR"/>
          <w:kern w:val="2"/>
          <w:sz w:val="28"/>
          <w:szCs w:val="28"/>
        </w:rPr>
        <w:t>В течение 201</w:t>
      </w:r>
      <w:r w:rsidR="00F513DB">
        <w:rPr>
          <w:rFonts w:ascii="Times New Roman CYR" w:hAnsi="Times New Roman CYR" w:cs="Times New Roman CYR"/>
          <w:kern w:val="2"/>
          <w:sz w:val="28"/>
          <w:szCs w:val="28"/>
        </w:rPr>
        <w:t>7</w:t>
      </w:r>
      <w:r w:rsidR="00AE730E">
        <w:rPr>
          <w:rFonts w:ascii="Times New Roman CYR" w:hAnsi="Times New Roman CYR" w:cs="Times New Roman CYR"/>
          <w:kern w:val="2"/>
          <w:sz w:val="28"/>
          <w:szCs w:val="28"/>
        </w:rPr>
        <w:t xml:space="preserve"> года ТОМС села Покровское уделял </w:t>
      </w:r>
      <w:r w:rsidR="00F513DB">
        <w:rPr>
          <w:rFonts w:ascii="Times New Roman CYR" w:hAnsi="Times New Roman CYR" w:cs="Times New Roman CYR"/>
          <w:kern w:val="2"/>
          <w:sz w:val="28"/>
          <w:szCs w:val="28"/>
        </w:rPr>
        <w:t xml:space="preserve">особое внимание </w:t>
      </w:r>
      <w:r w:rsidR="00AE730E">
        <w:rPr>
          <w:rFonts w:ascii="Times New Roman CYR" w:hAnsi="Times New Roman CYR" w:cs="Times New Roman CYR"/>
          <w:kern w:val="2"/>
          <w:sz w:val="28"/>
          <w:szCs w:val="28"/>
        </w:rPr>
        <w:t>проведению работ по пожарной безопасности села</w:t>
      </w:r>
      <w:r w:rsidR="00F513DB">
        <w:rPr>
          <w:rFonts w:ascii="Times New Roman CYR" w:hAnsi="Times New Roman CYR" w:cs="Times New Roman CYR"/>
          <w:kern w:val="2"/>
          <w:sz w:val="28"/>
          <w:szCs w:val="28"/>
        </w:rPr>
        <w:t xml:space="preserve"> и усилению профилактической (разъяснительной) работы среди населения</w:t>
      </w:r>
      <w:r w:rsidR="00AE730E">
        <w:rPr>
          <w:rFonts w:ascii="Times New Roman CYR" w:hAnsi="Times New Roman CYR" w:cs="Times New Roman CYR"/>
          <w:kern w:val="2"/>
          <w:sz w:val="28"/>
          <w:szCs w:val="28"/>
        </w:rPr>
        <w:t xml:space="preserve">. </w:t>
      </w:r>
    </w:p>
    <w:p w:rsidR="00AB3FE2" w:rsidRDefault="00AB3FE2" w:rsidP="00AB3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DAE" w:rsidRDefault="00891365" w:rsidP="00AB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0E">
        <w:rPr>
          <w:rFonts w:ascii="Times New Roman" w:hAnsi="Times New Roman" w:cs="Times New Roman"/>
          <w:b/>
          <w:sz w:val="28"/>
          <w:szCs w:val="28"/>
        </w:rPr>
        <w:t>Для обеспечения реализации мероприятий по обеспечению пожарной безоп</w:t>
      </w:r>
      <w:r w:rsidR="00B14C07" w:rsidRPr="00AD570E">
        <w:rPr>
          <w:rFonts w:ascii="Times New Roman" w:hAnsi="Times New Roman" w:cs="Times New Roman"/>
          <w:b/>
          <w:sz w:val="28"/>
          <w:szCs w:val="28"/>
        </w:rPr>
        <w:t>асности</w:t>
      </w:r>
      <w:r w:rsidR="00A22452" w:rsidRPr="00AD570E">
        <w:rPr>
          <w:rFonts w:ascii="Times New Roman" w:hAnsi="Times New Roman" w:cs="Times New Roman"/>
          <w:b/>
          <w:sz w:val="28"/>
          <w:szCs w:val="28"/>
        </w:rPr>
        <w:t xml:space="preserve"> на территории села Покровское</w:t>
      </w:r>
      <w:r w:rsidR="00B14C07"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 w:rsidR="00F513DB">
        <w:rPr>
          <w:rFonts w:ascii="Times New Roman" w:hAnsi="Times New Roman" w:cs="Times New Roman"/>
          <w:sz w:val="28"/>
          <w:szCs w:val="28"/>
        </w:rPr>
        <w:t>149 041 рубль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13DB">
        <w:rPr>
          <w:rFonts w:ascii="Times New Roman" w:hAnsi="Times New Roman" w:cs="Times New Roman"/>
          <w:sz w:val="28"/>
          <w:szCs w:val="28"/>
        </w:rPr>
        <w:t>денежные средства освоены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12BF">
        <w:rPr>
          <w:rFonts w:ascii="Times New Roman" w:hAnsi="Times New Roman" w:cs="Times New Roman"/>
          <w:sz w:val="28"/>
          <w:szCs w:val="28"/>
        </w:rPr>
        <w:t>П</w:t>
      </w:r>
      <w:r w:rsidR="00B14C07">
        <w:rPr>
          <w:rFonts w:ascii="Times New Roman" w:hAnsi="Times New Roman" w:cs="Times New Roman"/>
          <w:sz w:val="28"/>
          <w:szCs w:val="28"/>
        </w:rPr>
        <w:t xml:space="preserve">роцент выполнения составил </w:t>
      </w:r>
      <w:r w:rsidR="00F513DB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452">
        <w:rPr>
          <w:rFonts w:ascii="Times New Roman" w:hAnsi="Times New Roman" w:cs="Times New Roman"/>
          <w:sz w:val="28"/>
          <w:szCs w:val="28"/>
        </w:rPr>
        <w:t xml:space="preserve"> </w:t>
      </w:r>
      <w:r w:rsidR="0006467E">
        <w:rPr>
          <w:rFonts w:ascii="Times New Roman" w:hAnsi="Times New Roman" w:cs="Times New Roman"/>
          <w:sz w:val="28"/>
          <w:szCs w:val="28"/>
        </w:rPr>
        <w:t>Осенью 2017 г. выполнено</w:t>
      </w:r>
      <w:r w:rsidR="00A22452">
        <w:rPr>
          <w:rFonts w:ascii="Times New Roman" w:hAnsi="Times New Roman" w:cs="Times New Roman"/>
          <w:sz w:val="28"/>
          <w:szCs w:val="28"/>
        </w:rPr>
        <w:t xml:space="preserve"> обустройство противопожарных раз</w:t>
      </w:r>
      <w:r w:rsidR="00922DAE">
        <w:rPr>
          <w:rFonts w:ascii="Times New Roman" w:hAnsi="Times New Roman" w:cs="Times New Roman"/>
          <w:sz w:val="28"/>
          <w:szCs w:val="28"/>
        </w:rPr>
        <w:t>рывов (минерализованных полос) вокруг населенного пункта, общая длина</w:t>
      </w:r>
      <w:r w:rsidR="0006467E">
        <w:rPr>
          <w:rFonts w:ascii="Times New Roman" w:hAnsi="Times New Roman" w:cs="Times New Roman"/>
          <w:sz w:val="28"/>
          <w:szCs w:val="28"/>
        </w:rPr>
        <w:t xml:space="preserve"> опашки</w:t>
      </w:r>
      <w:r w:rsidR="00922DAE">
        <w:rPr>
          <w:rFonts w:ascii="Times New Roman" w:hAnsi="Times New Roman" w:cs="Times New Roman"/>
          <w:sz w:val="28"/>
          <w:szCs w:val="28"/>
        </w:rPr>
        <w:t xml:space="preserve"> составила порядка 23 км, всего на сумму 35 000 рублей</w:t>
      </w:r>
      <w:r w:rsidR="00A22452">
        <w:rPr>
          <w:rFonts w:ascii="Times New Roman" w:hAnsi="Times New Roman" w:cs="Times New Roman"/>
          <w:sz w:val="28"/>
          <w:szCs w:val="28"/>
        </w:rPr>
        <w:t xml:space="preserve">. </w:t>
      </w:r>
      <w:r w:rsidR="0006467E">
        <w:rPr>
          <w:rFonts w:ascii="Times New Roman" w:hAnsi="Times New Roman" w:cs="Times New Roman"/>
          <w:sz w:val="28"/>
          <w:szCs w:val="28"/>
        </w:rPr>
        <w:t xml:space="preserve">В зимний период проведены работы по расчистке дорог, подъездных путей к пожарным водоемам и гидрантам, всего на сумму 37 506 рублей. </w:t>
      </w:r>
      <w:proofErr w:type="gramStart"/>
      <w:r w:rsidR="0006467E">
        <w:rPr>
          <w:rFonts w:ascii="Times New Roman" w:hAnsi="Times New Roman" w:cs="Times New Roman"/>
          <w:sz w:val="28"/>
          <w:szCs w:val="28"/>
        </w:rPr>
        <w:t>В летний и осенний периоды проведены комплексные работы по ремонту и обустройству пожарных гидрантов</w:t>
      </w:r>
      <w:r w:rsidR="004D184B">
        <w:rPr>
          <w:rFonts w:ascii="Times New Roman" w:hAnsi="Times New Roman" w:cs="Times New Roman"/>
          <w:sz w:val="28"/>
          <w:szCs w:val="28"/>
        </w:rPr>
        <w:t xml:space="preserve">: установлен новый гидрант взамен неисправного по ул. Пушкина (ПГ-5); расчищена территория вокруг гидрантов от дерна, проведена замена бетонных оголовков, установлены новые полимерно-песчаные люки ПГ-5, ПГ-10, ПГ-11, ПГ-13, ПГ-14, стоимость работ составила 76 535 рублей. </w:t>
      </w:r>
      <w:proofErr w:type="gramEnd"/>
    </w:p>
    <w:p w:rsidR="00AB3FE2" w:rsidRDefault="00AB3FE2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84B" w:rsidRDefault="00891365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0E">
        <w:rPr>
          <w:rFonts w:ascii="Times New Roman" w:hAnsi="Times New Roman" w:cs="Times New Roman"/>
          <w:b/>
          <w:sz w:val="28"/>
          <w:szCs w:val="28"/>
        </w:rPr>
        <w:t>На содержание и ремонт автомобильн</w:t>
      </w:r>
      <w:r w:rsidR="005B12BF" w:rsidRPr="00AD570E">
        <w:rPr>
          <w:rFonts w:ascii="Times New Roman" w:hAnsi="Times New Roman" w:cs="Times New Roman"/>
          <w:b/>
          <w:sz w:val="28"/>
          <w:szCs w:val="28"/>
        </w:rPr>
        <w:t>ых дорог</w:t>
      </w:r>
      <w:r w:rsidR="00473114" w:rsidRPr="00AD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84B">
        <w:rPr>
          <w:rFonts w:ascii="Times New Roman" w:hAnsi="Times New Roman" w:cs="Times New Roman"/>
          <w:b/>
          <w:sz w:val="28"/>
          <w:szCs w:val="28"/>
        </w:rPr>
        <w:t>на 2017</w:t>
      </w:r>
      <w:r w:rsidR="005B12BF" w:rsidRPr="00AD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EA8" w:rsidRPr="00AD570E">
        <w:rPr>
          <w:rFonts w:ascii="Times New Roman" w:hAnsi="Times New Roman" w:cs="Times New Roman"/>
          <w:b/>
          <w:sz w:val="28"/>
          <w:szCs w:val="28"/>
        </w:rPr>
        <w:t>год</w:t>
      </w:r>
      <w:r w:rsidR="00E14EA8">
        <w:rPr>
          <w:rFonts w:ascii="Times New Roman" w:hAnsi="Times New Roman" w:cs="Times New Roman"/>
          <w:sz w:val="28"/>
          <w:szCs w:val="28"/>
        </w:rPr>
        <w:t xml:space="preserve"> было выде</w:t>
      </w:r>
      <w:r w:rsidR="00473114">
        <w:rPr>
          <w:rFonts w:ascii="Times New Roman" w:hAnsi="Times New Roman" w:cs="Times New Roman"/>
          <w:sz w:val="28"/>
          <w:szCs w:val="28"/>
        </w:rPr>
        <w:t xml:space="preserve">лено </w:t>
      </w:r>
      <w:r w:rsidR="004D184B">
        <w:rPr>
          <w:rFonts w:ascii="Times New Roman" w:hAnsi="Times New Roman" w:cs="Times New Roman"/>
          <w:sz w:val="28"/>
          <w:szCs w:val="28"/>
        </w:rPr>
        <w:t>2 576 220</w:t>
      </w:r>
      <w:r w:rsidR="00ED2700">
        <w:rPr>
          <w:rFonts w:ascii="Times New Roman" w:hAnsi="Times New Roman" w:cs="Times New Roman"/>
          <w:sz w:val="28"/>
          <w:szCs w:val="28"/>
        </w:rPr>
        <w:t xml:space="preserve"> </w:t>
      </w:r>
      <w:r w:rsidR="00DC300A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84B">
        <w:rPr>
          <w:rFonts w:ascii="Times New Roman" w:hAnsi="Times New Roman" w:cs="Times New Roman"/>
          <w:sz w:val="28"/>
          <w:szCs w:val="28"/>
        </w:rPr>
        <w:t>Процент выполнения составил 99</w:t>
      </w:r>
      <w:r w:rsidR="00DC300A" w:rsidRPr="004D184B">
        <w:rPr>
          <w:rFonts w:ascii="Times New Roman" w:hAnsi="Times New Roman" w:cs="Times New Roman"/>
          <w:sz w:val="28"/>
          <w:szCs w:val="28"/>
        </w:rPr>
        <w:t>%</w:t>
      </w:r>
      <w:r w:rsidR="00DC300A" w:rsidRPr="00DC3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 участок дороги по ул.</w:t>
      </w:r>
      <w:r w:rsidR="00E14EA8">
        <w:rPr>
          <w:rFonts w:ascii="Times New Roman" w:hAnsi="Times New Roman" w:cs="Times New Roman"/>
          <w:sz w:val="28"/>
          <w:szCs w:val="28"/>
        </w:rPr>
        <w:t xml:space="preserve"> Гагарина, заасфальтировано </w:t>
      </w:r>
      <w:r w:rsidR="004D184B">
        <w:rPr>
          <w:rFonts w:ascii="Times New Roman" w:hAnsi="Times New Roman" w:cs="Times New Roman"/>
          <w:sz w:val="28"/>
          <w:szCs w:val="28"/>
        </w:rPr>
        <w:t>3000 кв</w:t>
      </w:r>
      <w:r w:rsidR="001A62D8">
        <w:rPr>
          <w:rFonts w:ascii="Times New Roman" w:hAnsi="Times New Roman" w:cs="Times New Roman"/>
          <w:sz w:val="28"/>
          <w:szCs w:val="28"/>
        </w:rPr>
        <w:t>.</w:t>
      </w:r>
      <w:r w:rsidR="004D18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м. дорожного полотна</w:t>
      </w:r>
      <w:r w:rsidR="0009636C">
        <w:rPr>
          <w:rFonts w:ascii="Times New Roman" w:hAnsi="Times New Roman" w:cs="Times New Roman"/>
          <w:sz w:val="28"/>
          <w:szCs w:val="28"/>
        </w:rPr>
        <w:t xml:space="preserve"> (500м*6м)</w:t>
      </w:r>
      <w:r w:rsidR="00EA0CE0">
        <w:rPr>
          <w:rFonts w:ascii="Times New Roman" w:hAnsi="Times New Roman" w:cs="Times New Roman"/>
          <w:sz w:val="28"/>
          <w:szCs w:val="28"/>
        </w:rPr>
        <w:t>, стоимость работ составила 1 687 163 рубля 10 копеек</w:t>
      </w:r>
      <w:r w:rsidR="004D184B">
        <w:rPr>
          <w:rFonts w:ascii="Times New Roman" w:hAnsi="Times New Roman" w:cs="Times New Roman"/>
          <w:sz w:val="28"/>
          <w:szCs w:val="28"/>
        </w:rPr>
        <w:t xml:space="preserve">. </w:t>
      </w:r>
      <w:r w:rsidR="00E46B01">
        <w:rPr>
          <w:rFonts w:ascii="Times New Roman" w:hAnsi="Times New Roman" w:cs="Times New Roman"/>
          <w:sz w:val="28"/>
          <w:szCs w:val="28"/>
        </w:rPr>
        <w:t>Благодаря достигнутой</w:t>
      </w:r>
      <w:r w:rsidR="00EA0CE0">
        <w:rPr>
          <w:rFonts w:ascii="Times New Roman" w:hAnsi="Times New Roman" w:cs="Times New Roman"/>
          <w:sz w:val="28"/>
          <w:szCs w:val="28"/>
        </w:rPr>
        <w:t xml:space="preserve"> в ходе торгов</w:t>
      </w:r>
      <w:r w:rsidR="00E46B01">
        <w:rPr>
          <w:rFonts w:ascii="Times New Roman" w:hAnsi="Times New Roman" w:cs="Times New Roman"/>
          <w:sz w:val="28"/>
          <w:szCs w:val="28"/>
        </w:rPr>
        <w:t xml:space="preserve"> экономии </w:t>
      </w:r>
      <w:r w:rsidR="00EA0CE0">
        <w:rPr>
          <w:rFonts w:ascii="Times New Roman" w:hAnsi="Times New Roman" w:cs="Times New Roman"/>
          <w:sz w:val="28"/>
          <w:szCs w:val="28"/>
        </w:rPr>
        <w:t xml:space="preserve">проведен аукцион на выполнение комплекса работ по восстановлению дорожного полотна (отсыпка, </w:t>
      </w:r>
      <w:r w:rsidR="00EA0CE0">
        <w:rPr>
          <w:rFonts w:ascii="Times New Roman" w:hAnsi="Times New Roman" w:cs="Times New Roman"/>
          <w:sz w:val="28"/>
          <w:szCs w:val="28"/>
        </w:rPr>
        <w:lastRenderedPageBreak/>
        <w:t>грейдирование) по ул. Красных Партизан (</w:t>
      </w:r>
      <w:r w:rsidR="0009636C">
        <w:rPr>
          <w:rFonts w:ascii="Times New Roman" w:hAnsi="Times New Roman" w:cs="Times New Roman"/>
          <w:sz w:val="28"/>
          <w:szCs w:val="28"/>
        </w:rPr>
        <w:t>полностью 800м</w:t>
      </w:r>
      <w:r w:rsidR="00EA0CE0">
        <w:rPr>
          <w:rFonts w:ascii="Times New Roman" w:hAnsi="Times New Roman" w:cs="Times New Roman"/>
          <w:sz w:val="28"/>
          <w:szCs w:val="28"/>
        </w:rPr>
        <w:t xml:space="preserve">) и сложного деформированного участка автодороги (порядка 150м) по ул. 1-е Мая, стоимость работ составила 191 491 рубль 01 копейка. </w:t>
      </w:r>
    </w:p>
    <w:p w:rsidR="00E05338" w:rsidRDefault="00EA0CE0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 статьи расходов по содержан</w:t>
      </w:r>
      <w:r w:rsidR="0047688C">
        <w:rPr>
          <w:rFonts w:ascii="Times New Roman" w:hAnsi="Times New Roman" w:cs="Times New Roman"/>
          <w:sz w:val="28"/>
          <w:szCs w:val="28"/>
        </w:rPr>
        <w:t>ию автомобильных дорог проведены:</w:t>
      </w:r>
      <w:r>
        <w:rPr>
          <w:rFonts w:ascii="Times New Roman" w:hAnsi="Times New Roman" w:cs="Times New Roman"/>
          <w:sz w:val="28"/>
          <w:szCs w:val="28"/>
        </w:rPr>
        <w:t xml:space="preserve"> очистка придорожных канав от мусора, стоимость работ составила</w:t>
      </w:r>
      <w:r w:rsidR="0047688C">
        <w:rPr>
          <w:rFonts w:ascii="Times New Roman" w:hAnsi="Times New Roman" w:cs="Times New Roman"/>
          <w:sz w:val="28"/>
          <w:szCs w:val="28"/>
        </w:rPr>
        <w:t xml:space="preserve"> 99 488 рублей; очистка дорог от снега и наледи, стоимость работ составила 198 264 рубля; очистка придорожных кюветов, стоимость работ составила 20 000 рублей; по просьбе жителей проведена отсыпка двух ям на дороге по ул. Свердлова, стоимость работ составила 11 686 рублей, 85 копеек. </w:t>
      </w:r>
    </w:p>
    <w:p w:rsidR="00EA0CE0" w:rsidRDefault="0047688C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уровня безопасности дорожного движения проведен аукцион на выполнение работ по установке дорожных знаков на ул. Гагарина, ул. К. Либкнехта, ул. Юбилейной, пер. Белоусовский, ул. М. Горького (возле школы № 4) – </w:t>
      </w:r>
      <w:r w:rsidR="00D55EF4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D55EF4">
        <w:rPr>
          <w:rFonts w:ascii="Times New Roman" w:hAnsi="Times New Roman" w:cs="Times New Roman"/>
          <w:sz w:val="28"/>
          <w:szCs w:val="28"/>
        </w:rPr>
        <w:t xml:space="preserve">23 дорожных знака, стоимость работ составила 89 497 рублей 26 копеек. </w:t>
      </w:r>
      <w:proofErr w:type="gramStart"/>
      <w:r w:rsidR="00D55EF4">
        <w:rPr>
          <w:rFonts w:ascii="Times New Roman" w:hAnsi="Times New Roman" w:cs="Times New Roman"/>
          <w:sz w:val="28"/>
          <w:szCs w:val="28"/>
        </w:rPr>
        <w:t>По решению ТОМС с. Покровское, в соответствии с положениями Федерального закона РФ «О безопасности дорожного движения» № 196-ФЗ, для обеспечения безопасного движения воспитанников детского сада и школы по обочинам, а также с учетом проводимых ремонтов сети водоснабжения и монтажа газовых сетей, введено ограничение движения грузового транспорта массой более 8 тонн по ул. Гагарина, ул. Юбилейной, ул. Карла Либкнехта, ул. Калинина, ул</w:t>
      </w:r>
      <w:proofErr w:type="gramEnd"/>
      <w:r w:rsidR="00D55EF4">
        <w:rPr>
          <w:rFonts w:ascii="Times New Roman" w:hAnsi="Times New Roman" w:cs="Times New Roman"/>
          <w:sz w:val="28"/>
          <w:szCs w:val="28"/>
        </w:rPr>
        <w:t xml:space="preserve">. Красных Партизан, ул. </w:t>
      </w:r>
      <w:proofErr w:type="gramStart"/>
      <w:r w:rsidR="00E05338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 w:rsidR="00E05338">
        <w:rPr>
          <w:rFonts w:ascii="Times New Roman" w:hAnsi="Times New Roman" w:cs="Times New Roman"/>
          <w:sz w:val="28"/>
          <w:szCs w:val="28"/>
        </w:rPr>
        <w:t xml:space="preserve">, пер. Белоусовский. </w:t>
      </w:r>
    </w:p>
    <w:p w:rsidR="0009636C" w:rsidRDefault="00E05338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решения протокольного поручения комиссии по безопасности дорожного движения Администрации АГО проведен ремонт участка муниципальной автодороги вблизи ж/д переезда ст. Красные Орлы и установлено 12 дорожных знаков, предупреждающих о приближении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/д переезду без шлагбаума. Решение комиссии исполнено через создание конкурсной процедуры на выполнение работ путем запроса котировок, стоимость работ составила 143 668 рублей. </w:t>
      </w:r>
    </w:p>
    <w:p w:rsidR="00E05338" w:rsidRDefault="0009636C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жителей проведен ремонт участка автодороги по ул. М. Горького</w:t>
      </w:r>
      <w:r w:rsidR="00110BED">
        <w:rPr>
          <w:rFonts w:ascii="Times New Roman" w:hAnsi="Times New Roman" w:cs="Times New Roman"/>
          <w:sz w:val="28"/>
          <w:szCs w:val="28"/>
        </w:rPr>
        <w:t>, восстановлено 300м дорожного п</w:t>
      </w:r>
      <w:r w:rsidR="001A62D8">
        <w:rPr>
          <w:rFonts w:ascii="Times New Roman" w:hAnsi="Times New Roman" w:cs="Times New Roman"/>
          <w:sz w:val="28"/>
          <w:szCs w:val="28"/>
        </w:rPr>
        <w:t xml:space="preserve">олотна (отсыпка, грейдирование), стоимость работ составила 99 977 рублей. </w:t>
      </w:r>
    </w:p>
    <w:p w:rsidR="00891365" w:rsidRDefault="001A62D8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</w:t>
      </w:r>
      <w:r w:rsidR="00AE7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с. Покровское с претензиями и нареканиями</w:t>
      </w:r>
      <w:r w:rsidR="005B1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="005B12BF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 автодорог в 2017</w:t>
      </w:r>
      <w:r w:rsidR="00AE730E">
        <w:rPr>
          <w:rFonts w:ascii="Times New Roman" w:hAnsi="Times New Roman" w:cs="Times New Roman"/>
          <w:sz w:val="28"/>
          <w:szCs w:val="28"/>
        </w:rPr>
        <w:t xml:space="preserve"> году в адрес ТОМС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30E">
        <w:rPr>
          <w:rFonts w:ascii="Times New Roman" w:hAnsi="Times New Roman" w:cs="Times New Roman"/>
          <w:sz w:val="28"/>
          <w:szCs w:val="28"/>
        </w:rPr>
        <w:t xml:space="preserve"> Покровское не поступало.</w:t>
      </w:r>
    </w:p>
    <w:p w:rsidR="00AB3FE2" w:rsidRDefault="00AB3FE2" w:rsidP="002C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D77" w:rsidRDefault="00891365" w:rsidP="002C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0E">
        <w:rPr>
          <w:rFonts w:ascii="Times New Roman" w:hAnsi="Times New Roman" w:cs="Times New Roman"/>
          <w:b/>
          <w:sz w:val="28"/>
          <w:szCs w:val="28"/>
        </w:rPr>
        <w:t>На реализацию мероприятий в области использования, содержания и охраны водных объектов и гид</w:t>
      </w:r>
      <w:r w:rsidR="001A62D8">
        <w:rPr>
          <w:rFonts w:ascii="Times New Roman" w:hAnsi="Times New Roman" w:cs="Times New Roman"/>
          <w:b/>
          <w:sz w:val="28"/>
          <w:szCs w:val="28"/>
        </w:rPr>
        <w:t>ротехнических сооружений на 2017</w:t>
      </w:r>
      <w:r w:rsidRPr="00AD570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423333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D7219F">
        <w:rPr>
          <w:rFonts w:ascii="Times New Roman" w:hAnsi="Times New Roman" w:cs="Times New Roman"/>
          <w:sz w:val="28"/>
          <w:szCs w:val="28"/>
        </w:rPr>
        <w:t>359 917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A529A9" w:rsidRPr="00A529A9">
        <w:rPr>
          <w:rFonts w:ascii="Times New Roman" w:hAnsi="Times New Roman" w:cs="Times New Roman"/>
          <w:sz w:val="28"/>
          <w:szCs w:val="28"/>
        </w:rPr>
        <w:t xml:space="preserve"> </w:t>
      </w:r>
      <w:r w:rsidR="00D7219F">
        <w:rPr>
          <w:rFonts w:ascii="Times New Roman" w:hAnsi="Times New Roman" w:cs="Times New Roman"/>
          <w:sz w:val="28"/>
          <w:szCs w:val="28"/>
        </w:rPr>
        <w:t xml:space="preserve">Процент выполнения составил </w:t>
      </w:r>
      <w:r w:rsidR="00D7219F" w:rsidRPr="00D7219F">
        <w:rPr>
          <w:rFonts w:ascii="Times New Roman" w:hAnsi="Times New Roman" w:cs="Times New Roman"/>
          <w:sz w:val="28"/>
          <w:szCs w:val="28"/>
        </w:rPr>
        <w:t>100</w:t>
      </w:r>
      <w:r w:rsidR="00A529A9" w:rsidRPr="00D7219F">
        <w:rPr>
          <w:rFonts w:ascii="Times New Roman" w:hAnsi="Times New Roman" w:cs="Times New Roman"/>
          <w:sz w:val="28"/>
          <w:szCs w:val="28"/>
        </w:rPr>
        <w:t>%</w:t>
      </w:r>
      <w:r w:rsidR="00A529A9" w:rsidRPr="00ED2700">
        <w:rPr>
          <w:rFonts w:ascii="Times New Roman" w:hAnsi="Times New Roman" w:cs="Times New Roman"/>
          <w:sz w:val="28"/>
          <w:szCs w:val="28"/>
        </w:rPr>
        <w:t>.</w:t>
      </w:r>
      <w:r w:rsidR="00A529A9">
        <w:rPr>
          <w:rFonts w:ascii="Times New Roman" w:hAnsi="Times New Roman" w:cs="Times New Roman"/>
          <w:sz w:val="28"/>
          <w:szCs w:val="28"/>
        </w:rPr>
        <w:t xml:space="preserve"> </w:t>
      </w:r>
      <w:r w:rsidR="00D7219F">
        <w:rPr>
          <w:rFonts w:ascii="Times New Roman" w:hAnsi="Times New Roman" w:cs="Times New Roman"/>
          <w:sz w:val="28"/>
          <w:szCs w:val="28"/>
        </w:rPr>
        <w:t>Проведена очистка плотин от снега, стоимость работ составила 30 275 рублей; проведена вырезка поросли на плотине Новодеревенская, стоимость работ составила 23 742 рубля; проведен аукцион на выполнение работ по укреплению откоса плотины Новодеревенская, стоимость работ составила 134 210 рублей 15 копеек; в летний период проведено скашивание травы и срезка поросли на плотинах, стоимость работ составила 11 686 рублей 85 копеек; проведена вырубка деревьев на плотине Новодеревенская, контракт заключен по итогам конкурсной процедуры пров</w:t>
      </w:r>
      <w:r w:rsidR="002F549A">
        <w:rPr>
          <w:rFonts w:ascii="Times New Roman" w:hAnsi="Times New Roman" w:cs="Times New Roman"/>
          <w:sz w:val="28"/>
          <w:szCs w:val="28"/>
        </w:rPr>
        <w:t xml:space="preserve">еденной путем запроса котировок, стоимость работ составила 89 000 </w:t>
      </w:r>
      <w:r w:rsidR="002C1D77">
        <w:rPr>
          <w:rFonts w:ascii="Times New Roman" w:hAnsi="Times New Roman" w:cs="Times New Roman"/>
          <w:sz w:val="28"/>
          <w:szCs w:val="28"/>
        </w:rPr>
        <w:lastRenderedPageBreak/>
        <w:t xml:space="preserve">рублей. В соответствии с Федеральным законом РФ «Об обязательном страховании гражданской ответственности владельца опасного объекта за причинение вреда в результате аварии на опасном объекте» № 225-ФЗ, проведено страхование плотин: «Центральная», «Больничная», «Новодеревенская» на общую сумму 70 400 рублей. </w:t>
      </w:r>
    </w:p>
    <w:p w:rsidR="00AB3FE2" w:rsidRDefault="00AB3FE2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49A" w:rsidRDefault="00891365" w:rsidP="00AB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BF">
        <w:rPr>
          <w:rFonts w:ascii="Times New Roman" w:hAnsi="Times New Roman" w:cs="Times New Roman"/>
          <w:b/>
          <w:sz w:val="28"/>
          <w:szCs w:val="28"/>
        </w:rPr>
        <w:t xml:space="preserve">Для организации уличного освещения </w:t>
      </w:r>
      <w:r>
        <w:rPr>
          <w:rFonts w:ascii="Times New Roman" w:hAnsi="Times New Roman" w:cs="Times New Roman"/>
          <w:sz w:val="28"/>
          <w:szCs w:val="28"/>
        </w:rPr>
        <w:t>на территории села Покровское на 201</w:t>
      </w:r>
      <w:r w:rsidR="002F549A">
        <w:rPr>
          <w:rFonts w:ascii="Times New Roman" w:hAnsi="Times New Roman" w:cs="Times New Roman"/>
          <w:sz w:val="28"/>
          <w:szCs w:val="28"/>
        </w:rPr>
        <w:t>7</w:t>
      </w:r>
      <w:r w:rsidR="005B12BF">
        <w:rPr>
          <w:rFonts w:ascii="Times New Roman" w:hAnsi="Times New Roman" w:cs="Times New Roman"/>
          <w:sz w:val="28"/>
          <w:szCs w:val="28"/>
        </w:rPr>
        <w:t xml:space="preserve"> г</w:t>
      </w:r>
      <w:r w:rsidR="00ED2700">
        <w:rPr>
          <w:rFonts w:ascii="Times New Roman" w:hAnsi="Times New Roman" w:cs="Times New Roman"/>
          <w:sz w:val="28"/>
          <w:szCs w:val="28"/>
        </w:rPr>
        <w:t xml:space="preserve">од было выделено </w:t>
      </w:r>
      <w:r w:rsidR="002F549A">
        <w:rPr>
          <w:rFonts w:ascii="Times New Roman" w:hAnsi="Times New Roman" w:cs="Times New Roman"/>
          <w:sz w:val="28"/>
          <w:szCs w:val="28"/>
        </w:rPr>
        <w:t>990 026</w:t>
      </w:r>
      <w:r w:rsidR="0047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денежные ср</w:t>
      </w:r>
      <w:r w:rsidR="002F549A">
        <w:rPr>
          <w:rFonts w:ascii="Times New Roman" w:hAnsi="Times New Roman" w:cs="Times New Roman"/>
          <w:sz w:val="28"/>
          <w:szCs w:val="28"/>
        </w:rPr>
        <w:t xml:space="preserve">едства освоены в полном объеме, процент исполнения составил 100%. </w:t>
      </w:r>
      <w:r w:rsidR="002C1D77">
        <w:rPr>
          <w:rFonts w:ascii="Times New Roman" w:hAnsi="Times New Roman" w:cs="Times New Roman"/>
          <w:sz w:val="28"/>
          <w:szCs w:val="28"/>
        </w:rPr>
        <w:t>В частности</w:t>
      </w:r>
      <w:r w:rsidR="007B6AD1">
        <w:rPr>
          <w:rFonts w:ascii="Times New Roman" w:hAnsi="Times New Roman" w:cs="Times New Roman"/>
          <w:sz w:val="28"/>
          <w:szCs w:val="28"/>
        </w:rPr>
        <w:t>,</w:t>
      </w:r>
      <w:r w:rsidR="002C1D77">
        <w:rPr>
          <w:rFonts w:ascii="Times New Roman" w:hAnsi="Times New Roman" w:cs="Times New Roman"/>
          <w:sz w:val="28"/>
          <w:szCs w:val="28"/>
        </w:rPr>
        <w:t xml:space="preserve"> в рамках исполнения </w:t>
      </w:r>
      <w:proofErr w:type="spellStart"/>
      <w:r w:rsidR="002C1D77">
        <w:rPr>
          <w:rFonts w:ascii="Times New Roman" w:hAnsi="Times New Roman" w:cs="Times New Roman"/>
          <w:sz w:val="28"/>
          <w:szCs w:val="28"/>
        </w:rPr>
        <w:t>энергоконтракта</w:t>
      </w:r>
      <w:proofErr w:type="spellEnd"/>
      <w:r w:rsidR="002C1D77">
        <w:rPr>
          <w:rFonts w:ascii="Times New Roman" w:hAnsi="Times New Roman" w:cs="Times New Roman"/>
          <w:sz w:val="28"/>
          <w:szCs w:val="28"/>
        </w:rPr>
        <w:t xml:space="preserve"> на поставку электроэнергии для обеспечения уличного освещения села</w:t>
      </w:r>
      <w:r w:rsidR="007B6AD1">
        <w:rPr>
          <w:rFonts w:ascii="Times New Roman" w:hAnsi="Times New Roman" w:cs="Times New Roman"/>
          <w:sz w:val="28"/>
          <w:szCs w:val="28"/>
        </w:rPr>
        <w:t>,</w:t>
      </w:r>
      <w:r w:rsidR="002C1D77">
        <w:rPr>
          <w:rFonts w:ascii="Times New Roman" w:hAnsi="Times New Roman" w:cs="Times New Roman"/>
          <w:sz w:val="28"/>
          <w:szCs w:val="28"/>
        </w:rPr>
        <w:t xml:space="preserve"> </w:t>
      </w:r>
      <w:r w:rsidR="007B6AD1">
        <w:rPr>
          <w:rFonts w:ascii="Times New Roman" w:hAnsi="Times New Roman" w:cs="Times New Roman"/>
          <w:sz w:val="28"/>
          <w:szCs w:val="28"/>
        </w:rPr>
        <w:t>исполнено бюджетных обязательств на сумму</w:t>
      </w:r>
      <w:r w:rsidR="002C1D77">
        <w:rPr>
          <w:rFonts w:ascii="Times New Roman" w:hAnsi="Times New Roman" w:cs="Times New Roman"/>
          <w:sz w:val="28"/>
          <w:szCs w:val="28"/>
        </w:rPr>
        <w:t xml:space="preserve"> 688 849 рублей. </w:t>
      </w:r>
    </w:p>
    <w:p w:rsidR="002C1D77" w:rsidRDefault="007B6AD1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выполнено техническое присоединение фонарной линии в пос. Заболотье</w:t>
      </w:r>
      <w:r w:rsidR="001C25AA">
        <w:rPr>
          <w:rFonts w:ascii="Times New Roman" w:hAnsi="Times New Roman" w:cs="Times New Roman"/>
          <w:sz w:val="28"/>
          <w:szCs w:val="28"/>
        </w:rPr>
        <w:t xml:space="preserve">, установлено 2 светильника, прибор учета, фотореле. В селе Покровском в течение года по просьбе жителей протянуто две новые фонарные линии: в пер. Воробьевский (+3 светильника), по ул. Ретнева (+3 светильника); увеличено количество светильников, </w:t>
      </w:r>
      <w:r w:rsidR="00343B9F">
        <w:rPr>
          <w:rFonts w:ascii="Times New Roman" w:hAnsi="Times New Roman" w:cs="Times New Roman"/>
          <w:sz w:val="28"/>
          <w:szCs w:val="28"/>
        </w:rPr>
        <w:t>(</w:t>
      </w:r>
      <w:r w:rsidR="001C25AA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343B9F">
        <w:rPr>
          <w:rFonts w:ascii="Times New Roman" w:hAnsi="Times New Roman" w:cs="Times New Roman"/>
          <w:sz w:val="28"/>
          <w:szCs w:val="28"/>
        </w:rPr>
        <w:t>потребностей</w:t>
      </w:r>
      <w:r w:rsidR="001C25AA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343B9F">
        <w:rPr>
          <w:rFonts w:ascii="Times New Roman" w:hAnsi="Times New Roman" w:cs="Times New Roman"/>
          <w:sz w:val="28"/>
          <w:szCs w:val="28"/>
        </w:rPr>
        <w:t xml:space="preserve"> и улучшения условий безопасности)</w:t>
      </w:r>
      <w:r w:rsidR="001C25AA">
        <w:rPr>
          <w:rFonts w:ascii="Times New Roman" w:hAnsi="Times New Roman" w:cs="Times New Roman"/>
          <w:sz w:val="28"/>
          <w:szCs w:val="28"/>
        </w:rPr>
        <w:t xml:space="preserve"> по улицам: Пушкина (+</w:t>
      </w:r>
      <w:r w:rsidR="00836B27">
        <w:rPr>
          <w:rFonts w:ascii="Times New Roman" w:hAnsi="Times New Roman" w:cs="Times New Roman"/>
          <w:sz w:val="28"/>
          <w:szCs w:val="28"/>
        </w:rPr>
        <w:t xml:space="preserve">3), </w:t>
      </w:r>
      <w:r w:rsidR="00343B9F">
        <w:rPr>
          <w:rFonts w:ascii="Times New Roman" w:hAnsi="Times New Roman" w:cs="Times New Roman"/>
          <w:sz w:val="28"/>
          <w:szCs w:val="28"/>
        </w:rPr>
        <w:t>Декабристов (+2), Свердлова (+1), ул. 1-е Мая (+1), Октябрьская (+2), Ленина (+1)</w:t>
      </w:r>
      <w:r w:rsidR="00145BC6">
        <w:rPr>
          <w:rFonts w:ascii="Times New Roman" w:hAnsi="Times New Roman" w:cs="Times New Roman"/>
          <w:sz w:val="28"/>
          <w:szCs w:val="28"/>
        </w:rPr>
        <w:t xml:space="preserve">. Таким образом, на подведомственной территории количество энергосберегающих светильников увеличено на 18 единиц. На установку и обслуживание системы уличного освещения (электрик) израсходовано 167 738 рублей. На приобретение электротоваров для обеспечения бесперебойного функционирования системы уличного освещения (светильники, провод, кронштейн, лампы, счетчик э/э и т.д.) исполнено бюджетных обязательств на сумму 129 670 рублей, в том числе </w:t>
      </w:r>
      <w:r w:rsidR="00951E65">
        <w:rPr>
          <w:rFonts w:ascii="Times New Roman" w:hAnsi="Times New Roman" w:cs="Times New Roman"/>
          <w:sz w:val="28"/>
          <w:szCs w:val="28"/>
        </w:rPr>
        <w:t>через</w:t>
      </w:r>
      <w:r w:rsidR="00145BC6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951E65">
        <w:rPr>
          <w:rFonts w:ascii="Times New Roman" w:hAnsi="Times New Roman" w:cs="Times New Roman"/>
          <w:sz w:val="28"/>
          <w:szCs w:val="28"/>
        </w:rPr>
        <w:t>е</w:t>
      </w:r>
      <w:r w:rsidR="00145BC6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951E65">
        <w:rPr>
          <w:rFonts w:ascii="Times New Roman" w:hAnsi="Times New Roman" w:cs="Times New Roman"/>
          <w:sz w:val="28"/>
          <w:szCs w:val="28"/>
        </w:rPr>
        <w:t>ой</w:t>
      </w:r>
      <w:r w:rsidR="00145BC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951E65">
        <w:rPr>
          <w:rFonts w:ascii="Times New Roman" w:hAnsi="Times New Roman" w:cs="Times New Roman"/>
          <w:sz w:val="28"/>
          <w:szCs w:val="28"/>
        </w:rPr>
        <w:t>ы</w:t>
      </w:r>
      <w:r w:rsidR="00145BC6">
        <w:rPr>
          <w:rFonts w:ascii="Times New Roman" w:hAnsi="Times New Roman" w:cs="Times New Roman"/>
          <w:sz w:val="28"/>
          <w:szCs w:val="28"/>
        </w:rPr>
        <w:t xml:space="preserve"> путем запроса котировок на сумму 84 500 рублей</w:t>
      </w:r>
      <w:r w:rsidR="00951E65">
        <w:rPr>
          <w:rFonts w:ascii="Times New Roman" w:hAnsi="Times New Roman" w:cs="Times New Roman"/>
          <w:sz w:val="28"/>
          <w:szCs w:val="28"/>
        </w:rPr>
        <w:t xml:space="preserve">. Создан материальный запас светильников в количестве 30 штук, энергосберегающих ламп в размере 50 штук, кронштейнов в количестве 15 штук. </w:t>
      </w:r>
    </w:p>
    <w:p w:rsidR="00951E65" w:rsidRDefault="00951E65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энергоэффективности системы уличного освещения и создания экономии на трех ТП установлены астрономические реле, которые позволяют экономить от 20% до 35% затрат на электроэнергию. </w:t>
      </w:r>
      <w:r w:rsidR="00AB3FE2">
        <w:rPr>
          <w:rFonts w:ascii="Times New Roman" w:hAnsi="Times New Roman" w:cs="Times New Roman"/>
          <w:sz w:val="28"/>
          <w:szCs w:val="28"/>
        </w:rPr>
        <w:t xml:space="preserve">В 2018 году планируется дополнительно установить еще 10 астрономических реле. </w:t>
      </w:r>
    </w:p>
    <w:p w:rsidR="00FF4336" w:rsidRDefault="00FF4336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FE2" w:rsidRDefault="00AB3FE2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E2">
        <w:rPr>
          <w:rFonts w:ascii="Times New Roman" w:hAnsi="Times New Roman" w:cs="Times New Roman"/>
          <w:b/>
          <w:sz w:val="28"/>
          <w:szCs w:val="28"/>
        </w:rPr>
        <w:t>На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в 2017 году было выделено 58 583 рубля. Проведен ремонт участка дороги на территорию кладбища</w:t>
      </w:r>
      <w:r w:rsidR="007E458C">
        <w:rPr>
          <w:rFonts w:ascii="Times New Roman" w:hAnsi="Times New Roman" w:cs="Times New Roman"/>
          <w:sz w:val="28"/>
          <w:szCs w:val="28"/>
        </w:rPr>
        <w:t xml:space="preserve"> (отсыпка, грейдирование)</w:t>
      </w:r>
      <w:r>
        <w:rPr>
          <w:rFonts w:ascii="Times New Roman" w:hAnsi="Times New Roman" w:cs="Times New Roman"/>
          <w:sz w:val="28"/>
          <w:szCs w:val="28"/>
        </w:rPr>
        <w:t xml:space="preserve"> на сумму 56 583 рубля</w:t>
      </w:r>
      <w:r w:rsidR="007E458C">
        <w:rPr>
          <w:rFonts w:ascii="Times New Roman" w:hAnsi="Times New Roman" w:cs="Times New Roman"/>
          <w:sz w:val="28"/>
          <w:szCs w:val="28"/>
        </w:rPr>
        <w:t xml:space="preserve">, процент исполнения составил 97%. </w:t>
      </w:r>
    </w:p>
    <w:p w:rsidR="00FF4336" w:rsidRDefault="00FF4336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FE2" w:rsidRPr="007E458C" w:rsidRDefault="007E458C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ремонт памятных мест </w:t>
      </w:r>
      <w:r w:rsidRPr="007E458C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 xml:space="preserve">было выделено 155 911 рублей, процент исполнения составил 100%. Проведен аукцион на выполнение работ по ремонту мемориала в честь земляков, погибших в годы ВОВ. Отремонтирован подход к мемориалу: произведена укладка плитки, укрепление подвала на склоне. </w:t>
      </w:r>
    </w:p>
    <w:p w:rsidR="007E458C" w:rsidRDefault="007E458C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58C" w:rsidRDefault="00891365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BF">
        <w:rPr>
          <w:rFonts w:ascii="Times New Roman" w:hAnsi="Times New Roman" w:cs="Times New Roman"/>
          <w:b/>
          <w:sz w:val="28"/>
          <w:szCs w:val="28"/>
        </w:rPr>
        <w:t>На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E458C">
        <w:rPr>
          <w:rFonts w:ascii="Times New Roman" w:hAnsi="Times New Roman" w:cs="Times New Roman"/>
          <w:sz w:val="28"/>
          <w:szCs w:val="28"/>
        </w:rPr>
        <w:t xml:space="preserve"> села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7E45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было выделено </w:t>
      </w:r>
      <w:r w:rsidR="007E458C">
        <w:rPr>
          <w:rFonts w:ascii="Times New Roman" w:hAnsi="Times New Roman" w:cs="Times New Roman"/>
          <w:sz w:val="28"/>
          <w:szCs w:val="28"/>
        </w:rPr>
        <w:t>651 372 рубля</w:t>
      </w:r>
      <w:r w:rsidR="003972F7">
        <w:rPr>
          <w:rFonts w:ascii="Times New Roman" w:hAnsi="Times New Roman" w:cs="Times New Roman"/>
          <w:sz w:val="28"/>
          <w:szCs w:val="28"/>
        </w:rPr>
        <w:t>, процент исполнения составил 98%</w:t>
      </w:r>
      <w:r w:rsidR="007E4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58C" w:rsidRDefault="00780610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Выполнены работы по планировке свалки ТБО на сумму 82 924 рубля, проведена отсыпка заезда на свалку ТБО на сумму 21862 рубля, убрано 7 несанкционированных свалок (ул. 1-е Мая, ул. Свердлова, ул. Декабристов, ул. Стриганова, ул. Привокзальная, пл. Красных Партизан, ул. М. Горького), стоимость работ составила 94 575 рублей, проведена акарицидная обработка территории, оплата работы дворника по ежедневной очистке центра села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мусора составила 124 097 рублей 80 копеек, приобретены основные средства для проведения укоса травы: косилка, мотоблок, телега, мотокоса, всего на сумму 102 648 рублей, проведен укос травы в парке, сквере, стоимость работ составила 26295 рублей 72 копейки</w:t>
      </w:r>
      <w:r w:rsidR="004207AE">
        <w:rPr>
          <w:rFonts w:ascii="Times New Roman" w:hAnsi="Times New Roman" w:cs="Times New Roman"/>
          <w:sz w:val="28"/>
          <w:szCs w:val="28"/>
        </w:rPr>
        <w:t xml:space="preserve">, приобретены хоз. товары (мешки для мусора, известь, краска) всего на сумму 14 232 рубля. </w:t>
      </w:r>
      <w:proofErr w:type="gramEnd"/>
    </w:p>
    <w:p w:rsidR="004207AE" w:rsidRDefault="004207AE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исполнения полномочий в соответствии с Положением о ТОМС с. Покровское проведены кадастровые работы в отношении двух земельных участков: территории сквера на площади Красных Партизан и вблизи перекрестка ул. Гагарина и Калинина, стоимость работ составила 20 000 рублей. Данные участки запланированы для благоустройства общественных территорий: создания возможности жителям села Покровское культурно проводить время с детьми, для проведения праздников, для организации детской площадки, размещения ледового городка, елки и горки и т.д. С целью подготовки к работам земельного участка на ул. Гагарина, по просьбе жителей села, там проведена уборка 24 опасных деревьев (тополей), стоимость работ составила 96 791 рубль. </w:t>
      </w:r>
    </w:p>
    <w:p w:rsidR="003972F7" w:rsidRDefault="003972F7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2F7" w:rsidRPr="003972F7" w:rsidRDefault="003972F7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2F7">
        <w:rPr>
          <w:rFonts w:ascii="Times New Roman" w:hAnsi="Times New Roman" w:cs="Times New Roman"/>
          <w:b/>
          <w:sz w:val="28"/>
          <w:szCs w:val="28"/>
        </w:rPr>
        <w:t xml:space="preserve">Выплата пенсии, транспортные услуги. </w:t>
      </w:r>
    </w:p>
    <w:p w:rsidR="0038408A" w:rsidRDefault="0038408A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доставки малоимущих жителей сельской местности к месту проведения профилактических и фл</w:t>
      </w:r>
      <w:r w:rsidR="005B12BF">
        <w:rPr>
          <w:rFonts w:ascii="Times New Roman" w:hAnsi="Times New Roman" w:cs="Times New Roman"/>
          <w:sz w:val="28"/>
          <w:szCs w:val="28"/>
        </w:rPr>
        <w:t>юорографических осмотров н</w:t>
      </w:r>
      <w:r w:rsidR="007E458C">
        <w:rPr>
          <w:rFonts w:ascii="Times New Roman" w:hAnsi="Times New Roman" w:cs="Times New Roman"/>
          <w:sz w:val="28"/>
          <w:szCs w:val="28"/>
        </w:rPr>
        <w:t>а 2017 год было выделено</w:t>
      </w:r>
      <w:r w:rsidR="00107DE3">
        <w:rPr>
          <w:rFonts w:ascii="Times New Roman" w:hAnsi="Times New Roman" w:cs="Times New Roman"/>
          <w:sz w:val="28"/>
          <w:szCs w:val="28"/>
        </w:rPr>
        <w:t xml:space="preserve"> </w:t>
      </w:r>
      <w:r w:rsidR="007E458C">
        <w:rPr>
          <w:rFonts w:ascii="Times New Roman" w:hAnsi="Times New Roman" w:cs="Times New Roman"/>
          <w:sz w:val="28"/>
          <w:szCs w:val="28"/>
        </w:rPr>
        <w:t xml:space="preserve">17 831 </w:t>
      </w:r>
      <w:r w:rsidR="00107DE3">
        <w:rPr>
          <w:rFonts w:ascii="Times New Roman" w:hAnsi="Times New Roman" w:cs="Times New Roman"/>
          <w:sz w:val="28"/>
          <w:szCs w:val="28"/>
        </w:rPr>
        <w:t>рублей</w:t>
      </w:r>
      <w:r w:rsidR="007C1C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C8B">
        <w:rPr>
          <w:rFonts w:ascii="Times New Roman" w:hAnsi="Times New Roman" w:cs="Times New Roman"/>
          <w:sz w:val="28"/>
          <w:szCs w:val="28"/>
        </w:rPr>
        <w:t xml:space="preserve">освоено денежных средств </w:t>
      </w:r>
      <w:r w:rsidR="007E458C">
        <w:rPr>
          <w:rFonts w:ascii="Times New Roman" w:hAnsi="Times New Roman" w:cs="Times New Roman"/>
          <w:sz w:val="28"/>
          <w:szCs w:val="28"/>
        </w:rPr>
        <w:t>на сумму 17 500</w:t>
      </w:r>
      <w:r w:rsidR="007C1C8B" w:rsidRPr="00AD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8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7C1C8B">
        <w:rPr>
          <w:rFonts w:ascii="Times New Roman" w:hAnsi="Times New Roman" w:cs="Times New Roman"/>
          <w:sz w:val="28"/>
          <w:szCs w:val="28"/>
        </w:rPr>
        <w:t xml:space="preserve">перевезено </w:t>
      </w:r>
      <w:r w:rsidR="00AD66CC" w:rsidRPr="00AD66CC">
        <w:rPr>
          <w:rFonts w:ascii="Times New Roman" w:hAnsi="Times New Roman" w:cs="Times New Roman"/>
          <w:sz w:val="28"/>
          <w:szCs w:val="28"/>
        </w:rPr>
        <w:t>1</w:t>
      </w:r>
      <w:r w:rsidR="007E458C">
        <w:rPr>
          <w:rFonts w:ascii="Times New Roman" w:hAnsi="Times New Roman" w:cs="Times New Roman"/>
          <w:sz w:val="28"/>
          <w:szCs w:val="28"/>
        </w:rPr>
        <w:t>18</w:t>
      </w:r>
      <w:r w:rsidRPr="00AD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8C">
        <w:rPr>
          <w:rFonts w:ascii="Times New Roman" w:hAnsi="Times New Roman" w:cs="Times New Roman"/>
          <w:sz w:val="28"/>
          <w:szCs w:val="28"/>
        </w:rPr>
        <w:t xml:space="preserve">граждан, что составило, процент исполнения 98%. </w:t>
      </w:r>
    </w:p>
    <w:p w:rsidR="00891365" w:rsidRDefault="00891365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выплату пенсии за выслугу лет на 201</w:t>
      </w:r>
      <w:r w:rsidR="007E45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было выд</w:t>
      </w:r>
      <w:r w:rsidR="00107DE3">
        <w:rPr>
          <w:rFonts w:ascii="Times New Roman" w:hAnsi="Times New Roman" w:cs="Times New Roman"/>
          <w:sz w:val="28"/>
          <w:szCs w:val="28"/>
        </w:rPr>
        <w:t xml:space="preserve">елено </w:t>
      </w:r>
      <w:r w:rsidR="00780610">
        <w:rPr>
          <w:rFonts w:ascii="Times New Roman" w:hAnsi="Times New Roman" w:cs="Times New Roman"/>
          <w:sz w:val="28"/>
          <w:szCs w:val="28"/>
        </w:rPr>
        <w:t xml:space="preserve">162 997 рублей, </w:t>
      </w:r>
      <w:proofErr w:type="gramStart"/>
      <w:r w:rsidR="00780610">
        <w:rPr>
          <w:rFonts w:ascii="Times New Roman" w:hAnsi="Times New Roman" w:cs="Times New Roman"/>
          <w:sz w:val="28"/>
          <w:szCs w:val="28"/>
        </w:rPr>
        <w:t>выплачена</w:t>
      </w:r>
      <w:proofErr w:type="gramEnd"/>
      <w:r w:rsidR="00780610">
        <w:rPr>
          <w:rFonts w:ascii="Times New Roman" w:hAnsi="Times New Roman" w:cs="Times New Roman"/>
          <w:sz w:val="28"/>
          <w:szCs w:val="28"/>
        </w:rPr>
        <w:t xml:space="preserve"> полностью, процент исполнения </w:t>
      </w:r>
      <w:r w:rsidR="00107DE3" w:rsidRPr="00AD66CC">
        <w:rPr>
          <w:rFonts w:ascii="Times New Roman" w:hAnsi="Times New Roman" w:cs="Times New Roman"/>
          <w:sz w:val="28"/>
          <w:szCs w:val="28"/>
        </w:rPr>
        <w:t>100</w:t>
      </w:r>
      <w:r w:rsidR="007C1C8B">
        <w:rPr>
          <w:rFonts w:ascii="Times New Roman" w:hAnsi="Times New Roman" w:cs="Times New Roman"/>
          <w:sz w:val="28"/>
          <w:szCs w:val="28"/>
        </w:rPr>
        <w:t>%.</w:t>
      </w:r>
      <w:r w:rsidR="00780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75" w:rsidRDefault="00BF2E75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</w:t>
      </w:r>
      <w:r w:rsidR="005B12BF">
        <w:rPr>
          <w:rFonts w:ascii="Times New Roman" w:hAnsi="Times New Roman" w:cs="Times New Roman"/>
          <w:sz w:val="28"/>
          <w:szCs w:val="28"/>
        </w:rPr>
        <w:t>ани</w:t>
      </w:r>
      <w:r w:rsidR="00780610">
        <w:rPr>
          <w:rFonts w:ascii="Times New Roman" w:hAnsi="Times New Roman" w:cs="Times New Roman"/>
          <w:sz w:val="28"/>
          <w:szCs w:val="28"/>
        </w:rPr>
        <w:t>й из</w:t>
      </w:r>
      <w:r w:rsidR="005B12BF">
        <w:rPr>
          <w:rFonts w:ascii="Times New Roman" w:hAnsi="Times New Roman" w:cs="Times New Roman"/>
          <w:sz w:val="28"/>
          <w:szCs w:val="28"/>
        </w:rPr>
        <w:t xml:space="preserve"> надзорных органов в </w:t>
      </w:r>
      <w:r w:rsidR="0078061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 в Территориальный орган местного самоуправления села Покровское не поступало.</w:t>
      </w:r>
    </w:p>
    <w:p w:rsidR="00AD66CC" w:rsidRDefault="00AD66CC" w:rsidP="00E4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7AE" w:rsidRDefault="004207AE" w:rsidP="00E4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E2" w:rsidRDefault="00AB3FE2" w:rsidP="00E4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B12BF">
        <w:rPr>
          <w:rFonts w:ascii="Times New Roman" w:hAnsi="Times New Roman" w:cs="Times New Roman"/>
          <w:sz w:val="28"/>
          <w:szCs w:val="28"/>
        </w:rPr>
        <w:t xml:space="preserve"> </w:t>
      </w:r>
      <w:r w:rsidR="00780610">
        <w:rPr>
          <w:rFonts w:ascii="Times New Roman" w:hAnsi="Times New Roman" w:cs="Times New Roman"/>
          <w:sz w:val="28"/>
          <w:szCs w:val="28"/>
        </w:rPr>
        <w:t>ТОМС</w:t>
      </w:r>
    </w:p>
    <w:p w:rsidR="00891365" w:rsidRDefault="005B12BF" w:rsidP="00E4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Покровское                           </w:t>
      </w:r>
      <w:r w:rsidR="00AB3FE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806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3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3FE2">
        <w:rPr>
          <w:rFonts w:ascii="Times New Roman" w:hAnsi="Times New Roman" w:cs="Times New Roman"/>
          <w:sz w:val="28"/>
          <w:szCs w:val="28"/>
        </w:rPr>
        <w:t>Д.С. Авдеев</w:t>
      </w:r>
    </w:p>
    <w:p w:rsidR="001916BC" w:rsidRDefault="001916BC" w:rsidP="00AB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16BC" w:rsidSect="00F506C7">
      <w:pgSz w:w="11906" w:h="16838"/>
      <w:pgMar w:top="709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731"/>
    <w:multiLevelType w:val="hybridMultilevel"/>
    <w:tmpl w:val="13C6FC78"/>
    <w:lvl w:ilvl="0" w:tplc="0BB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56DE2"/>
    <w:multiLevelType w:val="hybridMultilevel"/>
    <w:tmpl w:val="53FC7AEA"/>
    <w:lvl w:ilvl="0" w:tplc="6BC4B85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264701C"/>
    <w:multiLevelType w:val="hybridMultilevel"/>
    <w:tmpl w:val="13C6FC78"/>
    <w:lvl w:ilvl="0" w:tplc="0BB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C7"/>
    <w:rsid w:val="00022CDD"/>
    <w:rsid w:val="0006467E"/>
    <w:rsid w:val="0009624E"/>
    <w:rsid w:val="0009636C"/>
    <w:rsid w:val="00107DE3"/>
    <w:rsid w:val="00110BED"/>
    <w:rsid w:val="00132B84"/>
    <w:rsid w:val="00145BC6"/>
    <w:rsid w:val="001916BC"/>
    <w:rsid w:val="001A62D8"/>
    <w:rsid w:val="001B6A60"/>
    <w:rsid w:val="001C25AA"/>
    <w:rsid w:val="001C5554"/>
    <w:rsid w:val="001D172A"/>
    <w:rsid w:val="001E354B"/>
    <w:rsid w:val="001E478A"/>
    <w:rsid w:val="001F78B7"/>
    <w:rsid w:val="00207291"/>
    <w:rsid w:val="00213C2D"/>
    <w:rsid w:val="00226BB3"/>
    <w:rsid w:val="00246789"/>
    <w:rsid w:val="0027718D"/>
    <w:rsid w:val="002865FD"/>
    <w:rsid w:val="00293850"/>
    <w:rsid w:val="002B771E"/>
    <w:rsid w:val="002C1D77"/>
    <w:rsid w:val="002C321E"/>
    <w:rsid w:val="002F549A"/>
    <w:rsid w:val="002F5BE3"/>
    <w:rsid w:val="00303ADA"/>
    <w:rsid w:val="00341DAA"/>
    <w:rsid w:val="00343B9F"/>
    <w:rsid w:val="00347907"/>
    <w:rsid w:val="00352ED6"/>
    <w:rsid w:val="0038408A"/>
    <w:rsid w:val="003972F7"/>
    <w:rsid w:val="003C4279"/>
    <w:rsid w:val="003E02C6"/>
    <w:rsid w:val="004132C5"/>
    <w:rsid w:val="004207AE"/>
    <w:rsid w:val="00423333"/>
    <w:rsid w:val="004268AD"/>
    <w:rsid w:val="00426A94"/>
    <w:rsid w:val="00431422"/>
    <w:rsid w:val="004625BC"/>
    <w:rsid w:val="00473114"/>
    <w:rsid w:val="0047688C"/>
    <w:rsid w:val="004D184B"/>
    <w:rsid w:val="00530573"/>
    <w:rsid w:val="00556BC1"/>
    <w:rsid w:val="0057748C"/>
    <w:rsid w:val="005B12BF"/>
    <w:rsid w:val="005C7F4A"/>
    <w:rsid w:val="005E756F"/>
    <w:rsid w:val="006109F7"/>
    <w:rsid w:val="00625239"/>
    <w:rsid w:val="00691D43"/>
    <w:rsid w:val="00695682"/>
    <w:rsid w:val="006A2479"/>
    <w:rsid w:val="006A31DC"/>
    <w:rsid w:val="006A79A9"/>
    <w:rsid w:val="006D32E2"/>
    <w:rsid w:val="00757B32"/>
    <w:rsid w:val="00780610"/>
    <w:rsid w:val="007B6AD1"/>
    <w:rsid w:val="007C1C8B"/>
    <w:rsid w:val="007E458C"/>
    <w:rsid w:val="007E6BD6"/>
    <w:rsid w:val="00836B27"/>
    <w:rsid w:val="00847258"/>
    <w:rsid w:val="00866868"/>
    <w:rsid w:val="00867121"/>
    <w:rsid w:val="0088108F"/>
    <w:rsid w:val="00891365"/>
    <w:rsid w:val="008D0289"/>
    <w:rsid w:val="00922DAE"/>
    <w:rsid w:val="00951E65"/>
    <w:rsid w:val="009D1D0E"/>
    <w:rsid w:val="00A22452"/>
    <w:rsid w:val="00A529A9"/>
    <w:rsid w:val="00AA39B5"/>
    <w:rsid w:val="00AB3FE2"/>
    <w:rsid w:val="00AC6882"/>
    <w:rsid w:val="00AD570E"/>
    <w:rsid w:val="00AD66CC"/>
    <w:rsid w:val="00AE0793"/>
    <w:rsid w:val="00AE730E"/>
    <w:rsid w:val="00B07C7F"/>
    <w:rsid w:val="00B14C07"/>
    <w:rsid w:val="00B24E6A"/>
    <w:rsid w:val="00B377AD"/>
    <w:rsid w:val="00B50BAB"/>
    <w:rsid w:val="00B535E7"/>
    <w:rsid w:val="00BC469F"/>
    <w:rsid w:val="00BC7494"/>
    <w:rsid w:val="00BD7B02"/>
    <w:rsid w:val="00BF2E75"/>
    <w:rsid w:val="00C00293"/>
    <w:rsid w:val="00C422DD"/>
    <w:rsid w:val="00C6692D"/>
    <w:rsid w:val="00CB531B"/>
    <w:rsid w:val="00CC1457"/>
    <w:rsid w:val="00D55EF4"/>
    <w:rsid w:val="00D600AA"/>
    <w:rsid w:val="00D647EC"/>
    <w:rsid w:val="00D7219F"/>
    <w:rsid w:val="00D939FE"/>
    <w:rsid w:val="00DB5C8F"/>
    <w:rsid w:val="00DC300A"/>
    <w:rsid w:val="00DC4585"/>
    <w:rsid w:val="00DD16F7"/>
    <w:rsid w:val="00DD59C7"/>
    <w:rsid w:val="00E05338"/>
    <w:rsid w:val="00E14EA8"/>
    <w:rsid w:val="00E44BE3"/>
    <w:rsid w:val="00E46B01"/>
    <w:rsid w:val="00E8792E"/>
    <w:rsid w:val="00EA0CE0"/>
    <w:rsid w:val="00EB7888"/>
    <w:rsid w:val="00ED0DC7"/>
    <w:rsid w:val="00ED2700"/>
    <w:rsid w:val="00F10550"/>
    <w:rsid w:val="00F25898"/>
    <w:rsid w:val="00F35AB9"/>
    <w:rsid w:val="00F506C7"/>
    <w:rsid w:val="00F513DB"/>
    <w:rsid w:val="00FA1038"/>
    <w:rsid w:val="00FC0C0D"/>
    <w:rsid w:val="00FC1861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2523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9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B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625239"/>
    <w:rPr>
      <w:rFonts w:ascii="Times New Roman" w:eastAsia="Times New Roman" w:hAnsi="Times New Roman"/>
      <w:b/>
      <w:bCs/>
      <w:iCs/>
      <w:color w:val="000000"/>
      <w:sz w:val="28"/>
      <w:szCs w:val="28"/>
    </w:rPr>
  </w:style>
  <w:style w:type="character" w:customStyle="1" w:styleId="a6">
    <w:name w:val="Без интервала Знак"/>
    <w:link w:val="a7"/>
    <w:locked/>
    <w:rsid w:val="00022CDD"/>
  </w:style>
  <w:style w:type="paragraph" w:styleId="a7">
    <w:name w:val="No Spacing"/>
    <w:link w:val="a6"/>
    <w:qFormat/>
    <w:rsid w:val="00022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2523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9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B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625239"/>
    <w:rPr>
      <w:rFonts w:ascii="Times New Roman" w:eastAsia="Times New Roman" w:hAnsi="Times New Roman"/>
      <w:b/>
      <w:bCs/>
      <w:iCs/>
      <w:color w:val="000000"/>
      <w:sz w:val="28"/>
      <w:szCs w:val="28"/>
    </w:rPr>
  </w:style>
  <w:style w:type="character" w:customStyle="1" w:styleId="a6">
    <w:name w:val="Без интервала Знак"/>
    <w:link w:val="a7"/>
    <w:locked/>
    <w:rsid w:val="00022CDD"/>
  </w:style>
  <w:style w:type="paragraph" w:styleId="a7">
    <w:name w:val="No Spacing"/>
    <w:link w:val="a6"/>
    <w:qFormat/>
    <w:rsid w:val="0002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2018-01-29T10:29:00Z</cp:lastPrinted>
  <dcterms:created xsi:type="dcterms:W3CDTF">2018-01-09T06:06:00Z</dcterms:created>
  <dcterms:modified xsi:type="dcterms:W3CDTF">2018-01-29T10:30:00Z</dcterms:modified>
</cp:coreProperties>
</file>