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0" w:rsidRPr="00FD6010" w:rsidRDefault="00FD6010" w:rsidP="00FD60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6672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10" w:rsidRPr="00FD6010" w:rsidRDefault="00FD6010" w:rsidP="00FD60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1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FD6010" w:rsidRPr="00FD6010" w:rsidRDefault="00FD6010" w:rsidP="00FD60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10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FD6010" w:rsidRPr="00FD6010" w:rsidRDefault="00FD6010" w:rsidP="00FD60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010" w:rsidRPr="00FD6010" w:rsidRDefault="00FD6010" w:rsidP="00FD60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1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D6010" w:rsidRPr="00FD6010" w:rsidRDefault="00FD6010" w:rsidP="00FD60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010" w:rsidRPr="00FD6010" w:rsidRDefault="00FD6010" w:rsidP="00FD60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010" w:rsidRPr="00FD6010" w:rsidRDefault="00FD6010" w:rsidP="00FD60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010" w:rsidRPr="00FD6010" w:rsidRDefault="00FD6010" w:rsidP="00FD6010">
      <w:pPr>
        <w:suppressAutoHyphens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0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D6010">
        <w:rPr>
          <w:rFonts w:ascii="Times New Roman" w:eastAsia="Times New Roman" w:hAnsi="Times New Roman"/>
          <w:sz w:val="28"/>
          <w:szCs w:val="28"/>
          <w:lang w:eastAsia="ru-RU"/>
        </w:rPr>
        <w:t>.11.2019                                г. Невинномысск                                         № 219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D6010" w:rsidRPr="00FD6010" w:rsidRDefault="00FD6010" w:rsidP="00FD60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010" w:rsidRPr="00FD6010" w:rsidRDefault="00FD6010" w:rsidP="00FD60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 в 20</w:t>
      </w:r>
      <w:r w:rsidR="00D1159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r w:rsidRPr="004F3DBF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="00F9365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</w:t>
      </w:r>
      <w:proofErr w:type="gramStart"/>
      <w:r w:rsidRPr="004F3DBF">
        <w:rPr>
          <w:rFonts w:ascii="Times New Roman" w:hAnsi="Times New Roman"/>
          <w:sz w:val="28"/>
          <w:szCs w:val="28"/>
          <w:lang w:eastAsia="ar-SA"/>
        </w:rPr>
        <w:t>уровня жизни населения муниципально</w:t>
      </w:r>
      <w:r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города</w:t>
      </w:r>
      <w:proofErr w:type="gramEnd"/>
      <w:r w:rsidRPr="004F3DBF">
        <w:rPr>
          <w:rFonts w:ascii="Times New Roman" w:hAnsi="Times New Roman"/>
          <w:sz w:val="28"/>
          <w:szCs w:val="28"/>
          <w:lang w:eastAsia="ar-SA"/>
        </w:rPr>
        <w:t xml:space="preserve"> Невинномысска, </w:t>
      </w:r>
      <w:r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val="en-US" w:eastAsia="ar-SA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по проведению капитального ремонта и </w:t>
      </w:r>
      <w:r w:rsidR="00F9365E" w:rsidRPr="009E2DA3">
        <w:rPr>
          <w:rFonts w:ascii="Times New Roman" w:hAnsi="Times New Roman"/>
          <w:sz w:val="28"/>
          <w:szCs w:val="28"/>
          <w:lang w:eastAsia="ar-SA"/>
        </w:rPr>
        <w:t>ремонт</w:t>
      </w:r>
      <w:r w:rsidR="00F9365E">
        <w:rPr>
          <w:rFonts w:ascii="Times New Roman" w:hAnsi="Times New Roman"/>
          <w:sz w:val="28"/>
          <w:szCs w:val="28"/>
          <w:lang w:eastAsia="ar-SA"/>
        </w:rPr>
        <w:t>а,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 w:rsidR="00F9365E">
        <w:rPr>
          <w:rFonts w:ascii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lang w:eastAsia="ar-SA"/>
        </w:rPr>
        <w:t xml:space="preserve">далее – уполномоченный орган) за счет средств субсидии из бюджета Ставропольского края, выделяемой на капитальный ремонт и ремонт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автомобильных дорог общего пользования местного значения на </w:t>
      </w:r>
      <w:r w:rsidRPr="005A7631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7631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 в</w:t>
      </w:r>
      <w:proofErr w:type="gramEnd"/>
      <w:r w:rsidRPr="005A7631">
        <w:rPr>
          <w:rFonts w:ascii="Times New Roman" w:hAnsi="Times New Roman"/>
          <w:sz w:val="28"/>
          <w:szCs w:val="28"/>
          <w:lang w:eastAsia="ar-SA"/>
        </w:rPr>
        <w:t xml:space="preserve"> сумме </w:t>
      </w:r>
      <w:r w:rsidR="00B025FD" w:rsidRPr="00B025FD">
        <w:rPr>
          <w:rFonts w:ascii="Times New Roman" w:hAnsi="Times New Roman"/>
          <w:sz w:val="28"/>
          <w:szCs w:val="28"/>
          <w:shd w:val="clear" w:color="auto" w:fill="FFFFFF"/>
        </w:rPr>
        <w:t>40 274 936,88</w:t>
      </w:r>
      <w:r w:rsidR="00980821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рублей и средств бюджета города Невинномысска в сумме </w:t>
      </w:r>
      <w:r w:rsidR="00B025FD" w:rsidRPr="00B025FD">
        <w:rPr>
          <w:rFonts w:ascii="Times New Roman" w:hAnsi="Times New Roman"/>
          <w:sz w:val="28"/>
          <w:szCs w:val="28"/>
          <w:shd w:val="clear" w:color="auto" w:fill="FFFFFF"/>
        </w:rPr>
        <w:t>2 119 733,52</w:t>
      </w:r>
      <w:r w:rsidR="00980821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рублей, предусмотренных 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расходов указанных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настоящем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пункте.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E2DA3">
        <w:rPr>
          <w:rFonts w:ascii="Times New Roman" w:hAnsi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>
        <w:rPr>
          <w:rFonts w:ascii="Times New Roman" w:hAnsi="Times New Roman"/>
          <w:sz w:val="28"/>
          <w:szCs w:val="28"/>
          <w:lang w:eastAsia="ar-SA"/>
        </w:rPr>
        <w:t xml:space="preserve">капитального ремонта и ремонта </w:t>
      </w:r>
      <w:r w:rsidRPr="009E2DA3">
        <w:rPr>
          <w:rFonts w:ascii="Times New Roman" w:hAnsi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 муниципального образования города Невинномысска в 20</w:t>
      </w:r>
      <w:r w:rsidR="00D11590">
        <w:rPr>
          <w:rFonts w:ascii="Times New Roman" w:hAnsi="Times New Roman"/>
          <w:sz w:val="28"/>
          <w:szCs w:val="28"/>
          <w:lang w:eastAsia="ar-SA"/>
        </w:rPr>
        <w:t>20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F645A6">
        <w:rPr>
          <w:rFonts w:ascii="Times New Roman" w:hAnsi="Times New Roman"/>
          <w:sz w:val="28"/>
          <w:szCs w:val="28"/>
          <w:lang w:eastAsia="ar-SA"/>
        </w:rPr>
        <w:t>,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Pr="00D4468E">
        <w:rPr>
          <w:rFonts w:ascii="Times New Roman" w:hAnsi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 из бюджета Ставропольского края, выделяемой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  <w:lang w:eastAsia="ar-SA"/>
        </w:rPr>
        <w:t>на территории муниципального образования города Невинномысска в 20</w:t>
      </w:r>
      <w:r w:rsidR="00D1159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(далее – субсидия)</w:t>
      </w:r>
      <w:r w:rsidR="00166D7B">
        <w:rPr>
          <w:rFonts w:ascii="Times New Roman" w:hAnsi="Times New Roman"/>
          <w:sz w:val="28"/>
          <w:szCs w:val="28"/>
          <w:lang w:eastAsia="ar-SA"/>
        </w:rPr>
        <w:t>,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ar-SA"/>
        </w:rPr>
        <w:t>2 к настоящему постановлению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3.Уполномоченному органу: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 обеспечить расходование средств на проведение капитального ремонта и ремонта </w:t>
      </w:r>
      <w:r w:rsidRPr="009E2DA3">
        <w:rPr>
          <w:rFonts w:ascii="Times New Roman" w:hAnsi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условиями предоставления субсидии;</w:t>
      </w:r>
    </w:p>
    <w:p w:rsidR="00636B7D" w:rsidRPr="004B3226" w:rsidRDefault="00636B7D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2) </w:t>
      </w:r>
      <w:r w:rsidRPr="009503C5">
        <w:rPr>
          <w:rFonts w:ascii="Times New Roman" w:hAnsi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 в пункте 2 настоящего постановления</w:t>
      </w:r>
      <w:r>
        <w:rPr>
          <w:sz w:val="28"/>
          <w:szCs w:val="28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Контроль за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98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>
        <w:rPr>
          <w:rFonts w:ascii="Times New Roman" w:hAnsi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Невинномысска </w:t>
      </w:r>
      <w:r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1590" w:rsidRPr="00D11590" w:rsidRDefault="00D11590" w:rsidP="00CB3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 xml:space="preserve">Исполняющий полномочия и обязанности </w:t>
      </w:r>
    </w:p>
    <w:p w:rsidR="00D11590" w:rsidRPr="00D11590" w:rsidRDefault="00D11590" w:rsidP="00CB3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>главы города Невинномысска</w:t>
      </w:r>
      <w:r w:rsidR="00F9365E">
        <w:rPr>
          <w:rFonts w:ascii="Times New Roman" w:hAnsi="Times New Roman"/>
          <w:sz w:val="28"/>
          <w:szCs w:val="28"/>
        </w:rPr>
        <w:t>,</w:t>
      </w:r>
    </w:p>
    <w:p w:rsidR="00D11590" w:rsidRPr="00D11590" w:rsidRDefault="00D11590" w:rsidP="00CB38F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36B7D" w:rsidRDefault="00D11590" w:rsidP="00CB38F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1159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CB38FC" w:rsidRDefault="00CB38FC" w:rsidP="00CB38F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38FC" w:rsidRPr="009E2DA3" w:rsidRDefault="00CB38FC" w:rsidP="00CB38FC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CB38FC" w:rsidRPr="009E2DA3" w:rsidSect="00FD6010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426" w:right="567" w:bottom="1134" w:left="1985" w:header="142" w:footer="0" w:gutter="0"/>
          <w:pgNumType w:start="1"/>
          <w:cols w:space="720"/>
          <w:titlePg/>
          <w:docGrid w:linePitch="360"/>
        </w:sectPr>
      </w:pPr>
    </w:p>
    <w:p w:rsid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19.11.2019 № 2192</w:t>
      </w:r>
    </w:p>
    <w:p w:rsidR="00FD6010" w:rsidRDefault="00FD6010" w:rsidP="00FD60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5FD" w:rsidRDefault="00B025FD" w:rsidP="00FD60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6010" w:rsidRDefault="00FD6010" w:rsidP="00FD60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6010" w:rsidRDefault="00FD6010" w:rsidP="00FD6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D6010" w:rsidRDefault="00FD6010" w:rsidP="00FD6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/>
          <w:sz w:val="28"/>
          <w:szCs w:val="28"/>
        </w:rPr>
        <w:t xml:space="preserve">общего пользования местного значения на территории муниципального образования </w:t>
      </w:r>
    </w:p>
    <w:p w:rsidR="00FD6010" w:rsidRPr="00BE35D6" w:rsidRDefault="00FD6010" w:rsidP="00FD6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 в 2020 году</w:t>
      </w:r>
    </w:p>
    <w:p w:rsidR="00FD6010" w:rsidRDefault="00FD6010" w:rsidP="00FD6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992"/>
        <w:gridCol w:w="1417"/>
        <w:gridCol w:w="1418"/>
        <w:gridCol w:w="1134"/>
        <w:gridCol w:w="850"/>
        <w:gridCol w:w="1418"/>
      </w:tblGrid>
      <w:tr w:rsidR="00FD6010" w:rsidRPr="00B9306D" w:rsidTr="00B025FD">
        <w:trPr>
          <w:trHeight w:val="255"/>
        </w:trPr>
        <w:tc>
          <w:tcPr>
            <w:tcW w:w="534" w:type="dxa"/>
            <w:vMerge w:val="restart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7C0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7C0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Наименование мероприятия, адрес объекта</w:t>
            </w:r>
          </w:p>
        </w:tc>
        <w:tc>
          <w:tcPr>
            <w:tcW w:w="992" w:type="dxa"/>
            <w:vMerge w:val="restart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287C08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87C08">
              <w:rPr>
                <w:rFonts w:ascii="Times New Roman" w:hAnsi="Times New Roman"/>
                <w:sz w:val="16"/>
                <w:szCs w:val="16"/>
              </w:rPr>
              <w:t>нения</w:t>
            </w:r>
            <w:proofErr w:type="gramEnd"/>
          </w:p>
        </w:tc>
        <w:tc>
          <w:tcPr>
            <w:tcW w:w="3969" w:type="dxa"/>
            <w:gridSpan w:val="3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850" w:type="dxa"/>
            <w:vMerge w:val="restart"/>
          </w:tcPr>
          <w:p w:rsidR="00FD6010" w:rsidRPr="00287C08" w:rsidRDefault="00FD6010" w:rsidP="002B1D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Долевое</w:t>
            </w:r>
          </w:p>
          <w:p w:rsidR="00FD6010" w:rsidRPr="00287C08" w:rsidRDefault="00FD6010" w:rsidP="002B1D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  <w:p w:rsidR="00FD6010" w:rsidRPr="00287C08" w:rsidRDefault="00FD6010" w:rsidP="002B1D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бюджета МО, %</w:t>
            </w:r>
          </w:p>
        </w:tc>
        <w:tc>
          <w:tcPr>
            <w:tcW w:w="1418" w:type="dxa"/>
            <w:vMerge w:val="restart"/>
          </w:tcPr>
          <w:p w:rsidR="00FD6010" w:rsidRPr="00287C08" w:rsidRDefault="00FD6010" w:rsidP="00B02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287C08">
              <w:rPr>
                <w:rFonts w:ascii="Times New Roman" w:hAnsi="Times New Roman"/>
                <w:sz w:val="16"/>
                <w:szCs w:val="16"/>
              </w:rPr>
              <w:t>нный исполнитель</w:t>
            </w:r>
          </w:p>
        </w:tc>
      </w:tr>
      <w:tr w:rsidR="00FD6010" w:rsidRPr="00B9306D" w:rsidTr="00B025FD">
        <w:trPr>
          <w:trHeight w:val="495"/>
        </w:trPr>
        <w:tc>
          <w:tcPr>
            <w:tcW w:w="534" w:type="dxa"/>
            <w:vMerge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общий  </w:t>
            </w:r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7C08">
              <w:rPr>
                <w:rFonts w:ascii="Times New Roman" w:hAnsi="Times New Roman"/>
                <w:sz w:val="16"/>
                <w:szCs w:val="16"/>
              </w:rPr>
              <w:t>финанси</w:t>
            </w:r>
            <w:proofErr w:type="spellEnd"/>
            <w:r w:rsidRPr="00287C0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7C08">
              <w:rPr>
                <w:rFonts w:ascii="Times New Roman" w:hAnsi="Times New Roman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дорожного</w:t>
            </w:r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фонда</w:t>
            </w:r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Ставропольского</w:t>
            </w:r>
          </w:p>
          <w:p w:rsidR="00FD6010" w:rsidRPr="00287C08" w:rsidRDefault="00FD6010" w:rsidP="00B025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края</w:t>
            </w:r>
          </w:p>
        </w:tc>
        <w:tc>
          <w:tcPr>
            <w:tcW w:w="1134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287C08">
              <w:rPr>
                <w:rFonts w:ascii="Times New Roman" w:hAnsi="Times New Roman"/>
                <w:sz w:val="16"/>
                <w:szCs w:val="16"/>
              </w:rPr>
              <w:t>муниципаль-ного</w:t>
            </w:r>
            <w:proofErr w:type="spellEnd"/>
            <w:proofErr w:type="gramEnd"/>
          </w:p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 дорожного фонда</w:t>
            </w:r>
          </w:p>
        </w:tc>
        <w:tc>
          <w:tcPr>
            <w:tcW w:w="850" w:type="dxa"/>
            <w:vMerge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010" w:rsidRPr="00B9306D" w:rsidTr="00B025FD">
        <w:trPr>
          <w:trHeight w:val="167"/>
        </w:trPr>
        <w:tc>
          <w:tcPr>
            <w:tcW w:w="534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D6010" w:rsidRPr="00287C08" w:rsidRDefault="00FD6010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025FD" w:rsidRPr="00B9306D" w:rsidTr="00B025FD">
        <w:trPr>
          <w:trHeight w:val="1443"/>
        </w:trPr>
        <w:tc>
          <w:tcPr>
            <w:tcW w:w="534" w:type="dxa"/>
          </w:tcPr>
          <w:p w:rsidR="00B025FD" w:rsidRPr="00287C08" w:rsidRDefault="00B025FD" w:rsidP="002B1D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025FD" w:rsidRPr="00287C08" w:rsidRDefault="00B025FD" w:rsidP="00F30AC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 xml:space="preserve">Ремонт проезда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улице </w:t>
            </w:r>
            <w:r w:rsidRPr="00287C08">
              <w:rPr>
                <w:rFonts w:ascii="Times New Roman" w:hAnsi="Times New Roman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</w:tcPr>
          <w:p w:rsidR="00B025FD" w:rsidRPr="00287C08" w:rsidRDefault="00B025FD" w:rsidP="00F30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  <w:lang w:val="en-US"/>
              </w:rPr>
              <w:t>II- III</w:t>
            </w:r>
            <w:r w:rsidRPr="00287C08">
              <w:rPr>
                <w:rFonts w:ascii="Times New Roman" w:hAnsi="Times New Roman"/>
                <w:sz w:val="16"/>
                <w:szCs w:val="16"/>
              </w:rPr>
              <w:t xml:space="preserve"> кв. 2020 г</w:t>
            </w:r>
          </w:p>
        </w:tc>
        <w:tc>
          <w:tcPr>
            <w:tcW w:w="1417" w:type="dxa"/>
          </w:tcPr>
          <w:p w:rsidR="00B025FD" w:rsidRPr="00287C08" w:rsidRDefault="00B025FD" w:rsidP="00F30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42 394 670,40</w:t>
            </w:r>
          </w:p>
        </w:tc>
        <w:tc>
          <w:tcPr>
            <w:tcW w:w="1418" w:type="dxa"/>
          </w:tcPr>
          <w:p w:rsidR="00B025FD" w:rsidRPr="00287C08" w:rsidRDefault="00B025FD" w:rsidP="00F30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40 274 936,88</w:t>
            </w:r>
          </w:p>
        </w:tc>
        <w:tc>
          <w:tcPr>
            <w:tcW w:w="1134" w:type="dxa"/>
          </w:tcPr>
          <w:p w:rsidR="00B025FD" w:rsidRPr="00287C08" w:rsidRDefault="00B025FD" w:rsidP="00F30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2 119 733,52</w:t>
            </w:r>
          </w:p>
        </w:tc>
        <w:tc>
          <w:tcPr>
            <w:tcW w:w="850" w:type="dxa"/>
          </w:tcPr>
          <w:p w:rsidR="00B025FD" w:rsidRPr="00287C08" w:rsidRDefault="00B025FD" w:rsidP="00F30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</w:tcPr>
          <w:p w:rsidR="00B025FD" w:rsidRPr="00287C08" w:rsidRDefault="00B025FD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</w:t>
            </w:r>
            <w:r w:rsidRPr="00287C08">
              <w:rPr>
                <w:rFonts w:ascii="Times New Roman" w:hAnsi="Times New Roman"/>
                <w:sz w:val="16"/>
                <w:szCs w:val="16"/>
              </w:rPr>
              <w:t>ние жилищно-</w:t>
            </w:r>
            <w:r>
              <w:rPr>
                <w:rFonts w:ascii="Times New Roman" w:hAnsi="Times New Roman"/>
                <w:sz w:val="16"/>
                <w:szCs w:val="16"/>
              </w:rPr>
              <w:t>комму-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хозяйства админи</w:t>
            </w:r>
            <w:r w:rsidRPr="00287C08"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  <w:proofErr w:type="gramStart"/>
            <w:r w:rsidRPr="00287C08">
              <w:rPr>
                <w:rFonts w:ascii="Times New Roman" w:hAnsi="Times New Roman"/>
                <w:sz w:val="16"/>
                <w:szCs w:val="16"/>
              </w:rPr>
              <w:t>Невинно-</w:t>
            </w:r>
            <w:proofErr w:type="spellStart"/>
            <w:r w:rsidRPr="00287C08">
              <w:rPr>
                <w:rFonts w:ascii="Times New Roman" w:hAnsi="Times New Roman"/>
                <w:sz w:val="16"/>
                <w:szCs w:val="16"/>
              </w:rPr>
              <w:t>мысска</w:t>
            </w:r>
            <w:proofErr w:type="spellEnd"/>
            <w:proofErr w:type="gramEnd"/>
            <w:r w:rsidRPr="00287C08">
              <w:rPr>
                <w:rFonts w:ascii="Times New Roman" w:hAnsi="Times New Roman"/>
                <w:sz w:val="16"/>
                <w:szCs w:val="16"/>
              </w:rPr>
              <w:t xml:space="preserve"> (далее – УЖКХ)</w:t>
            </w:r>
          </w:p>
        </w:tc>
      </w:tr>
      <w:tr w:rsidR="00B025FD" w:rsidRPr="00B9306D" w:rsidTr="00B025FD">
        <w:trPr>
          <w:trHeight w:val="119"/>
        </w:trPr>
        <w:tc>
          <w:tcPr>
            <w:tcW w:w="534" w:type="dxa"/>
          </w:tcPr>
          <w:p w:rsidR="00B025FD" w:rsidRPr="00287C08" w:rsidRDefault="00B025FD" w:rsidP="002B1D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25FD" w:rsidRPr="00287C08" w:rsidRDefault="00B025FD" w:rsidP="002B1DB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B025FD" w:rsidRPr="00287C08" w:rsidRDefault="00B025FD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25FD" w:rsidRPr="00287C08" w:rsidRDefault="00B025FD" w:rsidP="000C5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42 394 670,40</w:t>
            </w:r>
          </w:p>
        </w:tc>
        <w:tc>
          <w:tcPr>
            <w:tcW w:w="1418" w:type="dxa"/>
          </w:tcPr>
          <w:p w:rsidR="00B025FD" w:rsidRPr="00287C08" w:rsidRDefault="00B025FD" w:rsidP="000C5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40 274 936,88</w:t>
            </w:r>
          </w:p>
        </w:tc>
        <w:tc>
          <w:tcPr>
            <w:tcW w:w="1134" w:type="dxa"/>
          </w:tcPr>
          <w:p w:rsidR="00B025FD" w:rsidRPr="00287C08" w:rsidRDefault="00B025FD" w:rsidP="000C5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2 119 733,52</w:t>
            </w:r>
          </w:p>
        </w:tc>
        <w:tc>
          <w:tcPr>
            <w:tcW w:w="850" w:type="dxa"/>
          </w:tcPr>
          <w:p w:rsidR="00B025FD" w:rsidRPr="00287C08" w:rsidRDefault="00B025FD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418" w:type="dxa"/>
          </w:tcPr>
          <w:p w:rsidR="00B025FD" w:rsidRPr="00287C08" w:rsidRDefault="00B025FD" w:rsidP="002B1D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C08">
              <w:rPr>
                <w:rFonts w:ascii="Times New Roman" w:hAnsi="Times New Roman"/>
                <w:sz w:val="16"/>
                <w:szCs w:val="16"/>
              </w:rPr>
              <w:t>УЖКХ</w:t>
            </w:r>
          </w:p>
        </w:tc>
      </w:tr>
    </w:tbl>
    <w:p w:rsidR="00FD6010" w:rsidRDefault="00FD6010" w:rsidP="00FD6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5FD" w:rsidRDefault="00B025FD" w:rsidP="00FD6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010" w:rsidRDefault="00FD6010" w:rsidP="00FD6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010" w:rsidRPr="00DF362B" w:rsidRDefault="00FD6010" w:rsidP="006548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FD6010" w:rsidRDefault="00FD6010" w:rsidP="006548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</w:r>
      <w:r w:rsidRPr="00DF362B">
        <w:rPr>
          <w:rFonts w:ascii="Times New Roman" w:hAnsi="Times New Roman"/>
          <w:sz w:val="28"/>
          <w:szCs w:val="28"/>
        </w:rPr>
        <w:tab/>
        <w:t xml:space="preserve">        В.Э. Соколюк</w:t>
      </w:r>
    </w:p>
    <w:p w:rsidR="00FD6010" w:rsidRDefault="00FD6010" w:rsidP="00FD601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6010" w:rsidRDefault="00FD6010" w:rsidP="001C039C">
      <w:pPr>
        <w:spacing w:after="0" w:line="240" w:lineRule="exact"/>
        <w:rPr>
          <w:rFonts w:ascii="Times New Roman" w:hAnsi="Times New Roman"/>
          <w:sz w:val="28"/>
          <w:szCs w:val="28"/>
        </w:rPr>
        <w:sectPr w:rsidR="00FD6010" w:rsidSect="00FD6010">
          <w:headerReference w:type="even" r:id="rId10"/>
          <w:headerReference w:type="default" r:id="rId11"/>
          <w:pgSz w:w="11906" w:h="16838"/>
          <w:pgMar w:top="1418" w:right="567" w:bottom="426" w:left="1985" w:header="709" w:footer="709" w:gutter="0"/>
          <w:pgNumType w:start="1"/>
          <w:cols w:space="708"/>
          <w:docGrid w:linePitch="360"/>
        </w:sectPr>
      </w:pPr>
    </w:p>
    <w:p w:rsidR="00FD6010" w:rsidRP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D601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D6010" w:rsidRP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D601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D6010" w:rsidRP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D6010">
        <w:rPr>
          <w:rFonts w:ascii="Times New Roman" w:hAnsi="Times New Roman"/>
          <w:sz w:val="28"/>
          <w:szCs w:val="28"/>
        </w:rPr>
        <w:t>города Невинномысска</w:t>
      </w:r>
    </w:p>
    <w:p w:rsidR="00FD6010" w:rsidRPr="00FD6010" w:rsidRDefault="00FD6010" w:rsidP="00FD601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19.11.2019 № 2192</w:t>
      </w:r>
    </w:p>
    <w:p w:rsidR="00FD6010" w:rsidRPr="00FD6010" w:rsidRDefault="00FD6010" w:rsidP="00FD6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010" w:rsidRPr="00FD6010" w:rsidRDefault="00FD6010" w:rsidP="00FD6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010" w:rsidRPr="00FD6010" w:rsidRDefault="00FD6010" w:rsidP="00FD60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6010">
        <w:rPr>
          <w:rFonts w:ascii="Times New Roman" w:eastAsia="Times New Roman" w:hAnsi="Times New Roman"/>
          <w:sz w:val="28"/>
          <w:szCs w:val="28"/>
          <w:lang w:eastAsia="ar-SA"/>
        </w:rPr>
        <w:t>ПОКАЗАТЕЛЬ</w:t>
      </w:r>
    </w:p>
    <w:p w:rsidR="00FD6010" w:rsidRPr="00FD6010" w:rsidRDefault="00FD6010" w:rsidP="00FD6010">
      <w:pPr>
        <w:spacing w:after="0" w:line="240" w:lineRule="auto"/>
        <w:jc w:val="center"/>
        <w:rPr>
          <w:sz w:val="28"/>
          <w:szCs w:val="28"/>
        </w:rPr>
      </w:pPr>
      <w:r w:rsidRPr="00FD6010">
        <w:rPr>
          <w:rFonts w:ascii="Times New Roman" w:eastAsia="Times New Roman" w:hAnsi="Times New Roman"/>
          <w:sz w:val="28"/>
          <w:szCs w:val="28"/>
          <w:lang w:eastAsia="ar-SA"/>
        </w:rPr>
        <w:t>результативности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на территории муниципального образования города Невинномысска в 2020 году</w:t>
      </w:r>
    </w:p>
    <w:p w:rsidR="00FD6010" w:rsidRPr="00FD6010" w:rsidRDefault="00FD6010" w:rsidP="00FD6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FD6010" w:rsidRPr="00FD6010" w:rsidTr="00B025FD">
        <w:trPr>
          <w:trHeight w:val="96"/>
        </w:trPr>
        <w:tc>
          <w:tcPr>
            <w:tcW w:w="3119" w:type="dxa"/>
          </w:tcPr>
          <w:p w:rsidR="00FD6010" w:rsidRPr="00FD6010" w:rsidRDefault="00FD6010" w:rsidP="00B0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6010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969" w:type="dxa"/>
          </w:tcPr>
          <w:p w:rsidR="00FD6010" w:rsidRPr="00FD6010" w:rsidRDefault="00FD6010" w:rsidP="00B0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6010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2268" w:type="dxa"/>
          </w:tcPr>
          <w:p w:rsidR="00FD6010" w:rsidRPr="00FD6010" w:rsidRDefault="00FD6010" w:rsidP="00FD6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6010">
              <w:rPr>
                <w:rFonts w:ascii="Times New Roman" w:hAnsi="Times New Roman"/>
                <w:color w:val="000000"/>
              </w:rPr>
              <w:t>Значение показателя</w:t>
            </w:r>
          </w:p>
          <w:p w:rsidR="00FD6010" w:rsidRPr="00FD6010" w:rsidRDefault="00FD6010" w:rsidP="00B0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010">
              <w:rPr>
                <w:rFonts w:ascii="Times New Roman" w:eastAsia="Times New Roman" w:hAnsi="Times New Roman"/>
                <w:lang w:eastAsia="ru-RU"/>
              </w:rPr>
              <w:t xml:space="preserve">(протяженность, </w:t>
            </w:r>
            <w:proofErr w:type="gramStart"/>
            <w:r w:rsidRPr="00FD6010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FD6010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</w:tr>
      <w:tr w:rsidR="00FD6010" w:rsidRPr="00FD6010" w:rsidTr="00B025FD">
        <w:trPr>
          <w:trHeight w:val="285"/>
        </w:trPr>
        <w:tc>
          <w:tcPr>
            <w:tcW w:w="3119" w:type="dxa"/>
          </w:tcPr>
          <w:p w:rsidR="00FD6010" w:rsidRPr="00FD6010" w:rsidRDefault="00FD6010" w:rsidP="00FD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60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FD6010" w:rsidRPr="00FD6010" w:rsidRDefault="00FD6010" w:rsidP="00FD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60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FD6010" w:rsidRPr="00FD6010" w:rsidRDefault="00FD6010" w:rsidP="00FD6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60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025FD" w:rsidRPr="00FD6010" w:rsidTr="00B025FD">
        <w:trPr>
          <w:trHeight w:val="1110"/>
        </w:trPr>
        <w:tc>
          <w:tcPr>
            <w:tcW w:w="3119" w:type="dxa"/>
          </w:tcPr>
          <w:p w:rsidR="00B025FD" w:rsidRPr="00FD6010" w:rsidRDefault="00B025FD" w:rsidP="00B0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6010">
              <w:rPr>
                <w:rFonts w:ascii="Times New Roman" w:hAnsi="Times New Roman"/>
              </w:rPr>
              <w:t>Приведение автомобильных дорог в соответствие с нормативными требованиями к транспортно-эксплуатационным показателям</w:t>
            </w:r>
          </w:p>
        </w:tc>
        <w:tc>
          <w:tcPr>
            <w:tcW w:w="3969" w:type="dxa"/>
          </w:tcPr>
          <w:p w:rsidR="00B025FD" w:rsidRPr="00FD6010" w:rsidRDefault="00B025FD" w:rsidP="00FD6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6010">
              <w:rPr>
                <w:rFonts w:ascii="Times New Roman" w:hAnsi="Times New Roman"/>
                <w:color w:val="000000"/>
              </w:rPr>
              <w:t xml:space="preserve">ремонт проезда по улице Маяковского </w:t>
            </w:r>
          </w:p>
        </w:tc>
        <w:tc>
          <w:tcPr>
            <w:tcW w:w="2268" w:type="dxa"/>
          </w:tcPr>
          <w:p w:rsidR="00B025FD" w:rsidRPr="00FD6010" w:rsidRDefault="00B025FD" w:rsidP="00FD60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D6010">
              <w:rPr>
                <w:rFonts w:ascii="Times New Roman" w:hAnsi="Times New Roman"/>
                <w:color w:val="000000"/>
              </w:rPr>
              <w:t>0.434</w:t>
            </w:r>
          </w:p>
        </w:tc>
      </w:tr>
    </w:tbl>
    <w:p w:rsidR="00FD6010" w:rsidRDefault="00FD6010" w:rsidP="00FD6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5FD" w:rsidRPr="00FD6010" w:rsidRDefault="00B025FD" w:rsidP="00FD6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010" w:rsidRPr="00FD6010" w:rsidRDefault="00FD6010" w:rsidP="00FD6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010" w:rsidRPr="00FD6010" w:rsidRDefault="00FD6010" w:rsidP="006548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D601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FD6010" w:rsidRPr="00FD6010" w:rsidRDefault="00FD6010" w:rsidP="0065480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D601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FD6010">
        <w:rPr>
          <w:rFonts w:ascii="Times New Roman" w:hAnsi="Times New Roman"/>
          <w:sz w:val="28"/>
          <w:szCs w:val="28"/>
        </w:rPr>
        <w:tab/>
      </w:r>
      <w:r w:rsidRPr="00FD6010">
        <w:rPr>
          <w:rFonts w:ascii="Times New Roman" w:hAnsi="Times New Roman"/>
          <w:sz w:val="28"/>
          <w:szCs w:val="28"/>
        </w:rPr>
        <w:tab/>
      </w:r>
      <w:r w:rsidRPr="00FD6010">
        <w:rPr>
          <w:rFonts w:ascii="Times New Roman" w:hAnsi="Times New Roman"/>
          <w:sz w:val="28"/>
          <w:szCs w:val="28"/>
        </w:rPr>
        <w:tab/>
      </w:r>
      <w:r w:rsidRPr="00FD6010">
        <w:rPr>
          <w:rFonts w:ascii="Times New Roman" w:hAnsi="Times New Roman"/>
          <w:sz w:val="28"/>
          <w:szCs w:val="28"/>
        </w:rPr>
        <w:tab/>
        <w:t xml:space="preserve">        В.Э. Соколюк</w:t>
      </w:r>
      <w:bookmarkStart w:id="0" w:name="_GoBack"/>
      <w:bookmarkEnd w:id="0"/>
    </w:p>
    <w:sectPr w:rsidR="00FD6010" w:rsidRPr="00FD6010" w:rsidSect="00FD6010">
      <w:headerReference w:type="even" r:id="rId12"/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DC" w:rsidRDefault="00F808DC" w:rsidP="00922A55">
      <w:pPr>
        <w:spacing w:after="0" w:line="240" w:lineRule="auto"/>
      </w:pPr>
      <w:r>
        <w:separator/>
      </w:r>
    </w:p>
  </w:endnote>
  <w:endnote w:type="continuationSeparator" w:id="0">
    <w:p w:rsidR="00F808DC" w:rsidRDefault="00F808DC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DC" w:rsidRDefault="00F808DC" w:rsidP="00922A55">
      <w:pPr>
        <w:spacing w:after="0" w:line="240" w:lineRule="auto"/>
      </w:pPr>
      <w:r>
        <w:separator/>
      </w:r>
    </w:p>
  </w:footnote>
  <w:footnote w:type="continuationSeparator" w:id="0">
    <w:p w:rsidR="00F808DC" w:rsidRDefault="00F808DC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E346CA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FD6010">
      <w:rPr>
        <w:noProof/>
      </w:rPr>
      <w:t>2</w:t>
    </w:r>
    <w:r>
      <w:fldChar w:fldCharType="end"/>
    </w: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91131"/>
      <w:docPartObj>
        <w:docPartGallery w:val="Page Numbers (Top of Page)"/>
        <w:docPartUnique/>
      </w:docPartObj>
    </w:sdtPr>
    <w:sdtEndPr/>
    <w:sdtContent>
      <w:p w:rsidR="00FD6010" w:rsidRDefault="00FD6010">
        <w:pPr>
          <w:pStyle w:val="a3"/>
          <w:jc w:val="center"/>
        </w:pPr>
      </w:p>
      <w:p w:rsidR="00FD6010" w:rsidRDefault="00FD6010">
        <w:pPr>
          <w:pStyle w:val="a3"/>
          <w:jc w:val="center"/>
        </w:pPr>
      </w:p>
      <w:p w:rsidR="00FD6010" w:rsidRDefault="00FD60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07">
          <w:rPr>
            <w:noProof/>
          </w:rPr>
          <w:t>2</w:t>
        </w:r>
        <w:r>
          <w:fldChar w:fldCharType="end"/>
        </w:r>
      </w:p>
    </w:sdtContent>
  </w:sdt>
  <w:p w:rsidR="00FD6010" w:rsidRDefault="00FD6010" w:rsidP="00FD6010">
    <w:pPr>
      <w:pStyle w:val="a3"/>
      <w:tabs>
        <w:tab w:val="clear" w:pos="4677"/>
        <w:tab w:val="clear" w:pos="93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B" w:rsidRDefault="00FD6010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3B" w:rsidRDefault="00F808DC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3B" w:rsidRDefault="00F808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D4A08" w:rsidP="00CB135E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90" w:rsidRDefault="00F8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75FB1"/>
    <w:rsid w:val="00085AAC"/>
    <w:rsid w:val="00096996"/>
    <w:rsid w:val="001025CE"/>
    <w:rsid w:val="0012618E"/>
    <w:rsid w:val="001632FC"/>
    <w:rsid w:val="00166D7B"/>
    <w:rsid w:val="001A56BC"/>
    <w:rsid w:val="001A660F"/>
    <w:rsid w:val="001A7BED"/>
    <w:rsid w:val="001C039C"/>
    <w:rsid w:val="001D0015"/>
    <w:rsid w:val="001E1368"/>
    <w:rsid w:val="00204FE6"/>
    <w:rsid w:val="00234F10"/>
    <w:rsid w:val="002407C0"/>
    <w:rsid w:val="00245B3A"/>
    <w:rsid w:val="002541BE"/>
    <w:rsid w:val="00257618"/>
    <w:rsid w:val="00260825"/>
    <w:rsid w:val="00260EE9"/>
    <w:rsid w:val="00261895"/>
    <w:rsid w:val="00265959"/>
    <w:rsid w:val="00286AA4"/>
    <w:rsid w:val="002900C0"/>
    <w:rsid w:val="00295E2A"/>
    <w:rsid w:val="002B2E80"/>
    <w:rsid w:val="002C1DF8"/>
    <w:rsid w:val="002C6C4F"/>
    <w:rsid w:val="002F64BE"/>
    <w:rsid w:val="00310093"/>
    <w:rsid w:val="00353460"/>
    <w:rsid w:val="00361B10"/>
    <w:rsid w:val="003B64B8"/>
    <w:rsid w:val="003C74C1"/>
    <w:rsid w:val="003E3370"/>
    <w:rsid w:val="00402974"/>
    <w:rsid w:val="00402A4B"/>
    <w:rsid w:val="0040445B"/>
    <w:rsid w:val="00444E65"/>
    <w:rsid w:val="00494D03"/>
    <w:rsid w:val="00494EB3"/>
    <w:rsid w:val="004B3226"/>
    <w:rsid w:val="004D2E21"/>
    <w:rsid w:val="004D4A08"/>
    <w:rsid w:val="004F3DBF"/>
    <w:rsid w:val="004F74B8"/>
    <w:rsid w:val="00542375"/>
    <w:rsid w:val="00547215"/>
    <w:rsid w:val="00566336"/>
    <w:rsid w:val="00570041"/>
    <w:rsid w:val="005843DB"/>
    <w:rsid w:val="005874CD"/>
    <w:rsid w:val="005A285F"/>
    <w:rsid w:val="005A4871"/>
    <w:rsid w:val="005A7631"/>
    <w:rsid w:val="005C340C"/>
    <w:rsid w:val="005D3642"/>
    <w:rsid w:val="005E35AE"/>
    <w:rsid w:val="005F0ED8"/>
    <w:rsid w:val="005F465D"/>
    <w:rsid w:val="00603486"/>
    <w:rsid w:val="00632D7F"/>
    <w:rsid w:val="00636B7D"/>
    <w:rsid w:val="00641CAA"/>
    <w:rsid w:val="00643BE3"/>
    <w:rsid w:val="00652846"/>
    <w:rsid w:val="0065323C"/>
    <w:rsid w:val="00654807"/>
    <w:rsid w:val="00656147"/>
    <w:rsid w:val="00657C5E"/>
    <w:rsid w:val="0066524A"/>
    <w:rsid w:val="006723D1"/>
    <w:rsid w:val="00697DD8"/>
    <w:rsid w:val="006C076D"/>
    <w:rsid w:val="006F2E22"/>
    <w:rsid w:val="00712430"/>
    <w:rsid w:val="00730E5D"/>
    <w:rsid w:val="00744C03"/>
    <w:rsid w:val="00776A4C"/>
    <w:rsid w:val="007858DA"/>
    <w:rsid w:val="00786A03"/>
    <w:rsid w:val="007E6313"/>
    <w:rsid w:val="007F7173"/>
    <w:rsid w:val="008203A0"/>
    <w:rsid w:val="00825FA5"/>
    <w:rsid w:val="00847C54"/>
    <w:rsid w:val="00854433"/>
    <w:rsid w:val="0086322B"/>
    <w:rsid w:val="008A764A"/>
    <w:rsid w:val="008C5D63"/>
    <w:rsid w:val="008F77B6"/>
    <w:rsid w:val="0092059E"/>
    <w:rsid w:val="00922A55"/>
    <w:rsid w:val="00933E4C"/>
    <w:rsid w:val="009503C5"/>
    <w:rsid w:val="00950414"/>
    <w:rsid w:val="00960B87"/>
    <w:rsid w:val="00980821"/>
    <w:rsid w:val="00997760"/>
    <w:rsid w:val="009B6E1E"/>
    <w:rsid w:val="009E2DA3"/>
    <w:rsid w:val="009E494B"/>
    <w:rsid w:val="009E608F"/>
    <w:rsid w:val="009E6B2E"/>
    <w:rsid w:val="009E77E3"/>
    <w:rsid w:val="00A10F7F"/>
    <w:rsid w:val="00A1485F"/>
    <w:rsid w:val="00A17721"/>
    <w:rsid w:val="00A21557"/>
    <w:rsid w:val="00A313A0"/>
    <w:rsid w:val="00A4075F"/>
    <w:rsid w:val="00A602AE"/>
    <w:rsid w:val="00A75832"/>
    <w:rsid w:val="00A776AE"/>
    <w:rsid w:val="00AA0754"/>
    <w:rsid w:val="00AA3E79"/>
    <w:rsid w:val="00AB19BD"/>
    <w:rsid w:val="00AE6E13"/>
    <w:rsid w:val="00B025FD"/>
    <w:rsid w:val="00B3018E"/>
    <w:rsid w:val="00B42D5A"/>
    <w:rsid w:val="00B53623"/>
    <w:rsid w:val="00B71208"/>
    <w:rsid w:val="00B978B2"/>
    <w:rsid w:val="00BB44F2"/>
    <w:rsid w:val="00BC5DBD"/>
    <w:rsid w:val="00BD59C7"/>
    <w:rsid w:val="00BD6FA6"/>
    <w:rsid w:val="00C07264"/>
    <w:rsid w:val="00C26BDB"/>
    <w:rsid w:val="00C30602"/>
    <w:rsid w:val="00C422A6"/>
    <w:rsid w:val="00C741DF"/>
    <w:rsid w:val="00C94C6B"/>
    <w:rsid w:val="00C9610B"/>
    <w:rsid w:val="00CA2A3B"/>
    <w:rsid w:val="00CA6454"/>
    <w:rsid w:val="00CB135E"/>
    <w:rsid w:val="00CB38FC"/>
    <w:rsid w:val="00CB5602"/>
    <w:rsid w:val="00CC01CD"/>
    <w:rsid w:val="00CE4AEB"/>
    <w:rsid w:val="00D013CA"/>
    <w:rsid w:val="00D11590"/>
    <w:rsid w:val="00D32FB1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73D5"/>
    <w:rsid w:val="00DE65A6"/>
    <w:rsid w:val="00DF362B"/>
    <w:rsid w:val="00DF6FC7"/>
    <w:rsid w:val="00DF701C"/>
    <w:rsid w:val="00E05110"/>
    <w:rsid w:val="00E13785"/>
    <w:rsid w:val="00E2241D"/>
    <w:rsid w:val="00E33C9B"/>
    <w:rsid w:val="00E346CA"/>
    <w:rsid w:val="00E36B3A"/>
    <w:rsid w:val="00E40731"/>
    <w:rsid w:val="00E55370"/>
    <w:rsid w:val="00E9314A"/>
    <w:rsid w:val="00E94B7F"/>
    <w:rsid w:val="00EC3886"/>
    <w:rsid w:val="00F1098D"/>
    <w:rsid w:val="00F257F2"/>
    <w:rsid w:val="00F645A6"/>
    <w:rsid w:val="00F808DC"/>
    <w:rsid w:val="00F906EE"/>
    <w:rsid w:val="00F9365E"/>
    <w:rsid w:val="00F93DB8"/>
    <w:rsid w:val="00FC6BF0"/>
    <w:rsid w:val="00FD007E"/>
    <w:rsid w:val="00FD6010"/>
    <w:rsid w:val="00FE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А. Мясоедов</cp:lastModifiedBy>
  <cp:revision>2</cp:revision>
  <cp:lastPrinted>2019-11-19T10:47:00Z</cp:lastPrinted>
  <dcterms:created xsi:type="dcterms:W3CDTF">2019-11-20T07:38:00Z</dcterms:created>
  <dcterms:modified xsi:type="dcterms:W3CDTF">2019-11-20T07:38:00Z</dcterms:modified>
</cp:coreProperties>
</file>