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E3384A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302868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3384A">
        <w:rPr>
          <w:rFonts w:eastAsia="Times New Roman"/>
          <w:sz w:val="28"/>
          <w:szCs w:val="28"/>
        </w:rPr>
        <w:t>о</w:t>
      </w:r>
      <w:r w:rsidR="00650A5B">
        <w:rPr>
          <w:rFonts w:eastAsia="Times New Roman"/>
          <w:sz w:val="28"/>
          <w:szCs w:val="28"/>
        </w:rPr>
        <w:t xml:space="preserve"> </w:t>
      </w:r>
      <w:r w:rsidR="00E3384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квартале 20</w:t>
      </w:r>
      <w:r w:rsidR="00302868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 xml:space="preserve">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E3384A">
        <w:rPr>
          <w:sz w:val="28"/>
          <w:szCs w:val="28"/>
        </w:rPr>
        <w:t>19</w:t>
      </w:r>
      <w:r w:rsidR="00136A09">
        <w:rPr>
          <w:sz w:val="28"/>
          <w:szCs w:val="28"/>
        </w:rPr>
        <w:t>.0</w:t>
      </w:r>
      <w:r w:rsidR="00E3384A">
        <w:rPr>
          <w:sz w:val="28"/>
          <w:szCs w:val="28"/>
        </w:rPr>
        <w:t>6</w:t>
      </w:r>
      <w:bookmarkStart w:id="0" w:name="_GoBack"/>
      <w:bookmarkEnd w:id="0"/>
      <w:r w:rsidR="00136A09">
        <w:rPr>
          <w:sz w:val="28"/>
          <w:szCs w:val="28"/>
        </w:rPr>
        <w:t>.20</w:t>
      </w:r>
      <w:r w:rsidR="00302868">
        <w:rPr>
          <w:sz w:val="28"/>
          <w:szCs w:val="28"/>
        </w:rPr>
        <w:t>20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</w:t>
      </w:r>
      <w:r w:rsidR="00E3384A">
        <w:rPr>
          <w:rFonts w:eastAsia="Times New Roman"/>
          <w:sz w:val="28"/>
          <w:szCs w:val="28"/>
        </w:rPr>
        <w:t>отрен</w:t>
      </w:r>
      <w:r>
        <w:rPr>
          <w:rFonts w:eastAsia="Times New Roman"/>
          <w:sz w:val="28"/>
          <w:szCs w:val="28"/>
        </w:rPr>
        <w:t xml:space="preserve"> вопрос</w:t>
      </w:r>
      <w:r w:rsidR="00E3384A">
        <w:rPr>
          <w:rFonts w:eastAsia="Times New Roman"/>
          <w:sz w:val="28"/>
          <w:szCs w:val="28"/>
        </w:rPr>
        <w:t xml:space="preserve">: </w:t>
      </w:r>
    </w:p>
    <w:p w:rsidR="00E3384A" w:rsidRDefault="00E3384A" w:rsidP="00E3384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общественной безопасности и правопорядка при проведении общероссийского голосования по вопросу одобрения изменений в Конституцию Российской Федерации.</w:t>
      </w: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A9CA20D4"/>
    <w:lvl w:ilvl="0" w:tplc="DBEC8AF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02868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E3384A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2</cp:revision>
  <cp:lastPrinted>2016-10-25T11:10:00Z</cp:lastPrinted>
  <dcterms:created xsi:type="dcterms:W3CDTF">2020-10-22T12:28:00Z</dcterms:created>
  <dcterms:modified xsi:type="dcterms:W3CDTF">2020-10-22T12:28:00Z</dcterms:modified>
</cp:coreProperties>
</file>