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0" w:rsidRPr="00843A30" w:rsidRDefault="008476C4" w:rsidP="00843A30">
      <w:pPr>
        <w:numPr>
          <w:ilvl w:val="0"/>
          <w:numId w:val="7"/>
        </w:num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30" w:rsidRPr="00843A30" w:rsidRDefault="00843A30" w:rsidP="00843A30">
      <w:pPr>
        <w:numPr>
          <w:ilvl w:val="0"/>
          <w:numId w:val="7"/>
        </w:numPr>
        <w:suppressAutoHyphens/>
        <w:jc w:val="center"/>
        <w:rPr>
          <w:sz w:val="28"/>
          <w:szCs w:val="28"/>
        </w:rPr>
      </w:pPr>
      <w:r w:rsidRPr="00843A30">
        <w:rPr>
          <w:sz w:val="28"/>
          <w:szCs w:val="28"/>
        </w:rPr>
        <w:t>АДМИНИСТРАЦИЯ ГОРОДА НЕВИННОМЫССКА</w:t>
      </w:r>
    </w:p>
    <w:p w:rsidR="00843A30" w:rsidRPr="00843A30" w:rsidRDefault="00843A30" w:rsidP="00843A30">
      <w:pPr>
        <w:numPr>
          <w:ilvl w:val="0"/>
          <w:numId w:val="7"/>
        </w:numPr>
        <w:suppressAutoHyphens/>
        <w:jc w:val="center"/>
        <w:rPr>
          <w:sz w:val="28"/>
          <w:szCs w:val="28"/>
        </w:rPr>
      </w:pPr>
      <w:r w:rsidRPr="00843A30">
        <w:rPr>
          <w:sz w:val="28"/>
          <w:szCs w:val="28"/>
        </w:rPr>
        <w:t>СТАВРОПОЛЬСКОГО КРАЯ</w:t>
      </w:r>
    </w:p>
    <w:p w:rsidR="00843A30" w:rsidRPr="00843A30" w:rsidRDefault="00843A30" w:rsidP="00843A30">
      <w:pPr>
        <w:numPr>
          <w:ilvl w:val="0"/>
          <w:numId w:val="7"/>
        </w:numPr>
        <w:tabs>
          <w:tab w:val="left" w:pos="240"/>
        </w:tabs>
        <w:suppressAutoHyphens/>
        <w:rPr>
          <w:sz w:val="28"/>
          <w:szCs w:val="28"/>
        </w:rPr>
      </w:pPr>
      <w:r w:rsidRPr="00843A30">
        <w:rPr>
          <w:sz w:val="28"/>
          <w:szCs w:val="28"/>
        </w:rPr>
        <w:tab/>
      </w:r>
    </w:p>
    <w:p w:rsidR="00843A30" w:rsidRPr="00843A30" w:rsidRDefault="00843A30" w:rsidP="00843A30">
      <w:pPr>
        <w:numPr>
          <w:ilvl w:val="0"/>
          <w:numId w:val="7"/>
        </w:numPr>
        <w:suppressAutoHyphens/>
        <w:jc w:val="center"/>
        <w:rPr>
          <w:sz w:val="28"/>
          <w:szCs w:val="28"/>
        </w:rPr>
      </w:pPr>
    </w:p>
    <w:p w:rsidR="00843A30" w:rsidRPr="00843A30" w:rsidRDefault="00843A30" w:rsidP="00843A30">
      <w:pPr>
        <w:numPr>
          <w:ilvl w:val="0"/>
          <w:numId w:val="7"/>
        </w:numPr>
        <w:suppressAutoHyphens/>
        <w:jc w:val="center"/>
        <w:rPr>
          <w:sz w:val="28"/>
          <w:szCs w:val="28"/>
        </w:rPr>
      </w:pPr>
      <w:r w:rsidRPr="00843A30">
        <w:rPr>
          <w:sz w:val="28"/>
          <w:szCs w:val="28"/>
        </w:rPr>
        <w:t>ПОСТАНОВЛЕНИЕ</w:t>
      </w:r>
    </w:p>
    <w:p w:rsidR="00843A30" w:rsidRPr="00843A30" w:rsidRDefault="00843A30" w:rsidP="00843A30">
      <w:pPr>
        <w:numPr>
          <w:ilvl w:val="0"/>
          <w:numId w:val="7"/>
        </w:numPr>
        <w:suppressAutoHyphens/>
        <w:jc w:val="center"/>
        <w:rPr>
          <w:sz w:val="28"/>
          <w:szCs w:val="28"/>
        </w:rPr>
      </w:pPr>
    </w:p>
    <w:p w:rsidR="00843A30" w:rsidRPr="00843A30" w:rsidRDefault="00843A30" w:rsidP="00843A30">
      <w:pPr>
        <w:numPr>
          <w:ilvl w:val="0"/>
          <w:numId w:val="7"/>
        </w:numPr>
        <w:suppressAutoHyphens/>
        <w:jc w:val="center"/>
        <w:rPr>
          <w:sz w:val="28"/>
          <w:szCs w:val="28"/>
        </w:rPr>
      </w:pPr>
    </w:p>
    <w:p w:rsidR="00843A30" w:rsidRPr="00843A30" w:rsidRDefault="00843A30" w:rsidP="00843A30">
      <w:pPr>
        <w:numPr>
          <w:ilvl w:val="0"/>
          <w:numId w:val="7"/>
        </w:numPr>
        <w:suppressAutoHyphens/>
        <w:jc w:val="center"/>
        <w:rPr>
          <w:sz w:val="28"/>
          <w:szCs w:val="28"/>
        </w:rPr>
      </w:pPr>
    </w:p>
    <w:p w:rsidR="00843A30" w:rsidRPr="00843A30" w:rsidRDefault="00843A30" w:rsidP="00843A30">
      <w:pPr>
        <w:numPr>
          <w:ilvl w:val="0"/>
          <w:numId w:val="7"/>
        </w:numPr>
        <w:suppressAutoHyphens/>
        <w:jc w:val="center"/>
        <w:rPr>
          <w:sz w:val="28"/>
          <w:szCs w:val="28"/>
        </w:rPr>
      </w:pPr>
      <w:r w:rsidRPr="00843A30">
        <w:rPr>
          <w:sz w:val="28"/>
          <w:szCs w:val="28"/>
        </w:rPr>
        <w:t xml:space="preserve">13.04.2021                               г. Невинномысск            </w:t>
      </w:r>
      <w:r>
        <w:rPr>
          <w:sz w:val="28"/>
          <w:szCs w:val="28"/>
        </w:rPr>
        <w:t xml:space="preserve">                           № 644</w:t>
      </w:r>
    </w:p>
    <w:p w:rsidR="00843A30" w:rsidRDefault="00843A30" w:rsidP="00843A30">
      <w:pPr>
        <w:spacing w:line="240" w:lineRule="exact"/>
        <w:jc w:val="center"/>
      </w:pPr>
    </w:p>
    <w:p w:rsidR="00843A30" w:rsidRDefault="00843A30" w:rsidP="00843A30">
      <w:pPr>
        <w:spacing w:line="240" w:lineRule="exact"/>
        <w:jc w:val="center"/>
      </w:pPr>
    </w:p>
    <w:p w:rsidR="003507F4" w:rsidRPr="003507F4" w:rsidRDefault="003507F4" w:rsidP="006D4A3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507F4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CC7BE3" w:rsidRPr="0055403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031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  <w:r w:rsidR="00B93064" w:rsidRPr="00B93064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администрацией города Невинномысска материалов по установлению </w:t>
      </w:r>
      <w:r w:rsidR="00DB0A81">
        <w:rPr>
          <w:rFonts w:ascii="Times New Roman" w:hAnsi="Times New Roman" w:cs="Times New Roman"/>
          <w:b w:val="0"/>
          <w:sz w:val="28"/>
          <w:szCs w:val="28"/>
        </w:rPr>
        <w:t>(</w:t>
      </w:r>
      <w:r w:rsidR="00B93064" w:rsidRPr="00B93064">
        <w:rPr>
          <w:rFonts w:ascii="Times New Roman" w:hAnsi="Times New Roman" w:cs="Times New Roman"/>
          <w:b w:val="0"/>
          <w:sz w:val="28"/>
          <w:szCs w:val="28"/>
        </w:rPr>
        <w:t>согласованию</w:t>
      </w:r>
      <w:r w:rsidR="00DB0A81">
        <w:rPr>
          <w:rFonts w:ascii="Times New Roman" w:hAnsi="Times New Roman" w:cs="Times New Roman"/>
          <w:b w:val="0"/>
          <w:sz w:val="28"/>
          <w:szCs w:val="28"/>
        </w:rPr>
        <w:t>)</w:t>
      </w:r>
      <w:r w:rsidR="00B93064" w:rsidRPr="00B93064">
        <w:rPr>
          <w:rFonts w:ascii="Times New Roman" w:hAnsi="Times New Roman" w:cs="Times New Roman"/>
          <w:b w:val="0"/>
          <w:sz w:val="28"/>
          <w:szCs w:val="28"/>
        </w:rPr>
        <w:t xml:space="preserve"> платы и цен (тарифов)</w:t>
      </w:r>
    </w:p>
    <w:p w:rsidR="00F06C5C" w:rsidRPr="00957B63" w:rsidRDefault="00F06C5C" w:rsidP="00FB2B70">
      <w:pPr>
        <w:jc w:val="both"/>
        <w:rPr>
          <w:sz w:val="28"/>
          <w:szCs w:val="28"/>
        </w:rPr>
      </w:pPr>
    </w:p>
    <w:p w:rsidR="009F2EBD" w:rsidRPr="00957B63" w:rsidRDefault="009F2EBD" w:rsidP="00FB2B70">
      <w:pPr>
        <w:jc w:val="both"/>
        <w:rPr>
          <w:sz w:val="28"/>
          <w:szCs w:val="28"/>
        </w:rPr>
      </w:pPr>
    </w:p>
    <w:p w:rsidR="00A6162D" w:rsidRPr="000C5818" w:rsidRDefault="000C5818" w:rsidP="000C5818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 w:rsidRPr="00363C3A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9" w:tooltip="&quot;Жилищный кодекс Российской Федерации&quot; от 29.12.2004 N 188-ФЗ (ред. от 25.05.2020) (с изм. и доп., вступ. в силу с 01.07.2020){КонсультантПлюс}" w:history="1">
        <w:r w:rsidRPr="00363C3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63C3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</w:t>
      </w:r>
      <w:r w:rsidR="00AF671F" w:rsidRPr="00363C3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63C3A">
        <w:rPr>
          <w:rFonts w:ascii="Times New Roman" w:hAnsi="Times New Roman" w:cs="Times New Roman"/>
          <w:sz w:val="28"/>
          <w:szCs w:val="28"/>
        </w:rPr>
        <w:t>2003</w:t>
      </w:r>
      <w:r w:rsidR="00AF671F" w:rsidRPr="00363C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3C3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Федеральный закон от 06.10.2003 N 131-ФЗ (ред. от 23.05.2020) &quot;Об общих принципах организации местного самоуправления в Российской Федерации&quot;{КонсультантПлюс}" w:history="1">
        <w:r w:rsidRPr="00363C3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363C3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13</w:t>
      </w:r>
      <w:r w:rsidR="00AF671F" w:rsidRPr="00363C3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63C3A">
        <w:rPr>
          <w:rFonts w:ascii="Times New Roman" w:hAnsi="Times New Roman" w:cs="Times New Roman"/>
          <w:sz w:val="28"/>
          <w:szCs w:val="28"/>
        </w:rPr>
        <w:t>2015</w:t>
      </w:r>
      <w:r w:rsidR="00AF671F" w:rsidRPr="00363C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3C3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Федеральный закон от 13.07.2015 N 220-ФЗ (ред. от 08.06.2020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Pr="00363C3A">
          <w:rPr>
            <w:rFonts w:ascii="Times New Roman" w:hAnsi="Times New Roman" w:cs="Times New Roman"/>
            <w:sz w:val="28"/>
            <w:szCs w:val="28"/>
          </w:rPr>
          <w:t>№ 220-ФЗ</w:t>
        </w:r>
      </w:hyperlink>
      <w:r w:rsidRPr="00363C3A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</w:t>
      </w:r>
      <w:r w:rsidR="00AF671F" w:rsidRPr="00363C3A">
        <w:rPr>
          <w:rFonts w:ascii="Times New Roman" w:hAnsi="Times New Roman" w:cs="Times New Roman"/>
          <w:sz w:val="28"/>
          <w:szCs w:val="28"/>
        </w:rPr>
        <w:t xml:space="preserve"> </w:t>
      </w:r>
      <w:r w:rsidRPr="00363C3A">
        <w:rPr>
          <w:rFonts w:ascii="Times New Roman" w:hAnsi="Times New Roman" w:cs="Times New Roman"/>
          <w:sz w:val="28"/>
          <w:szCs w:val="28"/>
        </w:rPr>
        <w:t>12</w:t>
      </w:r>
      <w:r w:rsidR="00AF671F" w:rsidRPr="00363C3A">
        <w:rPr>
          <w:rFonts w:ascii="Times New Roman" w:hAnsi="Times New Roman" w:cs="Times New Roman"/>
          <w:sz w:val="28"/>
          <w:szCs w:val="28"/>
        </w:rPr>
        <w:t xml:space="preserve"> января</w:t>
      </w:r>
      <w:proofErr w:type="gramEnd"/>
      <w:r w:rsidR="00AF671F" w:rsidRPr="00363C3A">
        <w:rPr>
          <w:rFonts w:ascii="Times New Roman" w:hAnsi="Times New Roman" w:cs="Times New Roman"/>
          <w:sz w:val="28"/>
          <w:szCs w:val="28"/>
        </w:rPr>
        <w:t xml:space="preserve"> </w:t>
      </w:r>
      <w:r w:rsidRPr="00363C3A">
        <w:rPr>
          <w:rFonts w:ascii="Times New Roman" w:hAnsi="Times New Roman" w:cs="Times New Roman"/>
          <w:sz w:val="28"/>
          <w:szCs w:val="28"/>
        </w:rPr>
        <w:t xml:space="preserve">1996 </w:t>
      </w:r>
      <w:r w:rsidR="00AF671F" w:rsidRPr="00363C3A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2" w:tooltip="Федеральный закон от 12.01.1996 N 8-ФЗ (ред. от 01.10.2019) &quot;О погребении и похоронном деле&quot;{КонсультантПлюс}" w:history="1">
        <w:r w:rsidRPr="00363C3A">
          <w:rPr>
            <w:rFonts w:ascii="Times New Roman" w:hAnsi="Times New Roman" w:cs="Times New Roman"/>
            <w:sz w:val="28"/>
            <w:szCs w:val="28"/>
          </w:rPr>
          <w:t>№ 8-ФЗ</w:t>
        </w:r>
      </w:hyperlink>
      <w:r w:rsidRPr="00363C3A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 </w:t>
      </w:r>
      <w:hyperlink r:id="rId13" w:tooltip="Решение Думы г. Невинномысска Ставропольского края от 26.09.2012 N 263-24 (ред. от 27.11.2019) &quot;О принятии Устава муниципального образования города Невинномысска Ставропольского края&quot; (Зарегистрировано в ГУ Минюста России по Ставропольскому краю 12.10.2012 N R" w:history="1">
        <w:r w:rsidRPr="00363C3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63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Невинномысска</w:t>
      </w:r>
      <w:r w:rsidRPr="00363C3A">
        <w:t xml:space="preserve"> </w:t>
      </w:r>
      <w:r w:rsidRPr="00363C3A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hyperlink r:id="rId14" w:tooltip="Решение Думы г. Невинномысска Ставропольского края от 25.04.2018 N 251-29 &quot;Об утверждении Положения о порядке установления и (или) регулирования (согласования) надбавок, платы и цен (тарифов) органами местного самоуправления города Невинномысска&quot;{КонсультантПл" w:history="1">
        <w:r w:rsidRPr="00363C3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63C3A">
        <w:rPr>
          <w:rFonts w:ascii="Times New Roman" w:hAnsi="Times New Roman" w:cs="Times New Roman"/>
          <w:sz w:val="28"/>
          <w:szCs w:val="28"/>
        </w:rPr>
        <w:t xml:space="preserve"> о порядке установления (согласования) платы и цен (тарифов) органами местного самоуправления города Невинномысска, утвержденным решением Думы города Неви</w:t>
      </w:r>
      <w:r w:rsidR="00AF671F" w:rsidRPr="00363C3A">
        <w:rPr>
          <w:rFonts w:ascii="Times New Roman" w:hAnsi="Times New Roman" w:cs="Times New Roman"/>
          <w:sz w:val="28"/>
          <w:szCs w:val="28"/>
        </w:rPr>
        <w:t xml:space="preserve">нномысска от 25 ноября </w:t>
      </w:r>
      <w:r w:rsidRPr="00363C3A">
        <w:rPr>
          <w:rFonts w:ascii="Times New Roman" w:hAnsi="Times New Roman" w:cs="Times New Roman"/>
          <w:sz w:val="28"/>
          <w:szCs w:val="28"/>
        </w:rPr>
        <w:t>2020</w:t>
      </w:r>
      <w:r w:rsidR="00AF671F" w:rsidRPr="00363C3A">
        <w:rPr>
          <w:rFonts w:ascii="Times New Roman" w:hAnsi="Times New Roman" w:cs="Times New Roman"/>
          <w:sz w:val="28"/>
          <w:szCs w:val="28"/>
        </w:rPr>
        <w:t xml:space="preserve"> г</w:t>
      </w:r>
      <w:r w:rsidR="00A12178" w:rsidRPr="00363C3A">
        <w:rPr>
          <w:rFonts w:ascii="Times New Roman" w:hAnsi="Times New Roman" w:cs="Times New Roman"/>
          <w:sz w:val="28"/>
          <w:szCs w:val="28"/>
        </w:rPr>
        <w:t>.</w:t>
      </w:r>
      <w:r w:rsidRPr="00363C3A">
        <w:rPr>
          <w:rFonts w:ascii="Times New Roman" w:hAnsi="Times New Roman" w:cs="Times New Roman"/>
          <w:sz w:val="28"/>
          <w:szCs w:val="28"/>
        </w:rPr>
        <w:t xml:space="preserve"> № </w:t>
      </w:r>
      <w:r w:rsidRPr="000C5818">
        <w:rPr>
          <w:rFonts w:ascii="Times New Roman" w:hAnsi="Times New Roman" w:cs="Times New Roman"/>
          <w:sz w:val="28"/>
          <w:szCs w:val="28"/>
        </w:rPr>
        <w:t>587-74</w:t>
      </w:r>
      <w:r w:rsidR="00AF6CA1" w:rsidRPr="000C5818">
        <w:rPr>
          <w:rFonts w:ascii="Times New Roman" w:hAnsi="Times New Roman" w:cs="Times New Roman"/>
          <w:sz w:val="28"/>
          <w:szCs w:val="28"/>
        </w:rPr>
        <w:t>,</w:t>
      </w:r>
      <w:r w:rsidR="004D446A" w:rsidRPr="000C5818">
        <w:rPr>
          <w:rFonts w:ascii="Times New Roman" w:hAnsi="Times New Roman" w:cs="Times New Roman"/>
          <w:sz w:val="28"/>
          <w:szCs w:val="28"/>
        </w:rPr>
        <w:t xml:space="preserve"> </w:t>
      </w:r>
      <w:r w:rsidR="00461E9F" w:rsidRPr="000C5818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="003E31F0" w:rsidRPr="000C5818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DB31F9" w:rsidRPr="00957B63" w:rsidRDefault="00DB31F9" w:rsidP="00EB7FE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C5818" w:rsidRPr="000C5818" w:rsidRDefault="000C5818" w:rsidP="000C5818">
      <w:pPr>
        <w:ind w:firstLine="709"/>
        <w:jc w:val="both"/>
        <w:rPr>
          <w:sz w:val="28"/>
          <w:szCs w:val="28"/>
        </w:rPr>
      </w:pPr>
      <w:r w:rsidRPr="000C5818">
        <w:rPr>
          <w:sz w:val="28"/>
          <w:szCs w:val="28"/>
        </w:rPr>
        <w:t xml:space="preserve">1. </w:t>
      </w:r>
      <w:r w:rsidRPr="005524E8">
        <w:rPr>
          <w:sz w:val="28"/>
          <w:szCs w:val="28"/>
        </w:rPr>
        <w:t xml:space="preserve">Утвердить Порядок </w:t>
      </w:r>
      <w:r w:rsidR="005524E8" w:rsidRPr="005524E8">
        <w:rPr>
          <w:sz w:val="28"/>
          <w:szCs w:val="28"/>
        </w:rPr>
        <w:t xml:space="preserve">рассмотрения и установления (согласования) платы и цен (тарифов), </w:t>
      </w:r>
      <w:r w:rsidRPr="005524E8">
        <w:rPr>
          <w:sz w:val="28"/>
          <w:szCs w:val="28"/>
        </w:rPr>
        <w:t>подлежащих регулированию администрацией города Невинномысска</w:t>
      </w:r>
      <w:r w:rsidR="00AF671F">
        <w:rPr>
          <w:sz w:val="28"/>
          <w:szCs w:val="28"/>
        </w:rPr>
        <w:t>, согласно приложению к настоящему постановлению</w:t>
      </w:r>
      <w:r w:rsidRPr="005524E8">
        <w:rPr>
          <w:sz w:val="28"/>
          <w:szCs w:val="28"/>
        </w:rPr>
        <w:t>.</w:t>
      </w:r>
    </w:p>
    <w:p w:rsidR="000C5818" w:rsidRDefault="000C5818" w:rsidP="000C5818">
      <w:pPr>
        <w:ind w:firstLine="709"/>
        <w:jc w:val="both"/>
        <w:rPr>
          <w:sz w:val="28"/>
          <w:szCs w:val="28"/>
        </w:rPr>
      </w:pPr>
      <w:r w:rsidRPr="000C5818">
        <w:rPr>
          <w:sz w:val="28"/>
          <w:szCs w:val="28"/>
        </w:rPr>
        <w:t>2. Признать утратившим силу постановление администрации города Невинномысска от 10.08.2018 № 1101 «Об утверждении Порядка рассмотрения и установления платы (тарифов), подлежащих регулированию администрацией города Невинномысска».</w:t>
      </w:r>
    </w:p>
    <w:p w:rsidR="00F06C5C" w:rsidRPr="00F06C5C" w:rsidRDefault="00F06C5C" w:rsidP="000C5818">
      <w:pPr>
        <w:ind w:firstLine="709"/>
        <w:jc w:val="both"/>
        <w:rPr>
          <w:sz w:val="28"/>
          <w:szCs w:val="28"/>
        </w:rPr>
      </w:pPr>
      <w:r w:rsidRPr="00D82B2F">
        <w:rPr>
          <w:sz w:val="28"/>
          <w:szCs w:val="28"/>
        </w:rPr>
        <w:t>3. Опубликовать</w:t>
      </w:r>
      <w:r w:rsidRPr="00F06C5C">
        <w:rPr>
          <w:sz w:val="28"/>
          <w:szCs w:val="28"/>
        </w:rPr>
        <w:t xml:space="preserve"> на</w:t>
      </w:r>
      <w:r w:rsidR="0079006E">
        <w:rPr>
          <w:sz w:val="28"/>
          <w:szCs w:val="28"/>
        </w:rPr>
        <w:t xml:space="preserve">стоящее </w:t>
      </w:r>
      <w:r w:rsidR="0079006E" w:rsidRPr="001B3985">
        <w:rPr>
          <w:sz w:val="28"/>
          <w:szCs w:val="28"/>
        </w:rPr>
        <w:t>постановление в газете «</w:t>
      </w:r>
      <w:r w:rsidRPr="001B3985">
        <w:rPr>
          <w:sz w:val="28"/>
          <w:szCs w:val="28"/>
        </w:rPr>
        <w:t>Невинномысский рабочий», а также разместить в сетевом</w:t>
      </w:r>
      <w:r w:rsidRPr="00F06C5C">
        <w:rPr>
          <w:sz w:val="28"/>
          <w:szCs w:val="28"/>
        </w:rPr>
        <w:t xml:space="preserve"> издании «Редакция газеты «Невинномысский рабочий» и на официальном сайте администрации город</w:t>
      </w:r>
      <w:r w:rsidR="00680B7A">
        <w:rPr>
          <w:sz w:val="28"/>
          <w:szCs w:val="28"/>
        </w:rPr>
        <w:t>а Невинномысска в информационно-</w:t>
      </w:r>
      <w:r w:rsidRPr="00F06C5C">
        <w:rPr>
          <w:sz w:val="28"/>
          <w:szCs w:val="28"/>
        </w:rPr>
        <w:t>телекоммуникационной сети «Интернет».</w:t>
      </w:r>
    </w:p>
    <w:p w:rsidR="008B41A7" w:rsidRDefault="008B41A7" w:rsidP="00AF671F">
      <w:pPr>
        <w:tabs>
          <w:tab w:val="left" w:pos="1418"/>
        </w:tabs>
        <w:spacing w:line="240" w:lineRule="exact"/>
        <w:ind w:firstLine="709"/>
        <w:rPr>
          <w:sz w:val="28"/>
          <w:szCs w:val="28"/>
        </w:rPr>
      </w:pPr>
    </w:p>
    <w:p w:rsidR="00733EB5" w:rsidRPr="003B7EB7" w:rsidRDefault="00733EB5" w:rsidP="00AF671F">
      <w:pPr>
        <w:tabs>
          <w:tab w:val="left" w:pos="1418"/>
        </w:tabs>
        <w:spacing w:line="240" w:lineRule="exact"/>
        <w:ind w:firstLine="709"/>
        <w:rPr>
          <w:sz w:val="28"/>
          <w:szCs w:val="28"/>
        </w:rPr>
      </w:pPr>
    </w:p>
    <w:p w:rsidR="007B60ED" w:rsidRPr="003B7EB7" w:rsidRDefault="007B60ED" w:rsidP="00AF671F">
      <w:pPr>
        <w:pStyle w:val="a6"/>
        <w:spacing w:line="240" w:lineRule="exact"/>
        <w:ind w:firstLine="709"/>
        <w:jc w:val="left"/>
      </w:pPr>
    </w:p>
    <w:p w:rsidR="002A4404" w:rsidRDefault="000C5818" w:rsidP="000C581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3527F5" w:rsidRPr="00D50B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27F5" w:rsidRPr="00D50B57">
        <w:rPr>
          <w:sz w:val="28"/>
          <w:szCs w:val="28"/>
        </w:rPr>
        <w:t xml:space="preserve"> города Невинномысска</w:t>
      </w:r>
    </w:p>
    <w:p w:rsidR="000C5818" w:rsidRDefault="000C5818" w:rsidP="000C581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0C5818" w:rsidRDefault="000C5818" w:rsidP="000C5818">
      <w:pPr>
        <w:spacing w:line="240" w:lineRule="exact"/>
      </w:pPr>
    </w:p>
    <w:p w:rsidR="002A4404" w:rsidRDefault="002A4404" w:rsidP="00B46151">
      <w:pPr>
        <w:pStyle w:val="a6"/>
        <w:spacing w:line="240" w:lineRule="exact"/>
        <w:sectPr w:rsidR="002A4404" w:rsidSect="00843A30">
          <w:headerReference w:type="default" r:id="rId15"/>
          <w:pgSz w:w="11907" w:h="16840" w:code="9"/>
          <w:pgMar w:top="284" w:right="567" w:bottom="1134" w:left="1985" w:header="720" w:footer="397" w:gutter="0"/>
          <w:cols w:space="720"/>
          <w:titlePg/>
        </w:sectPr>
      </w:pPr>
    </w:p>
    <w:p w:rsidR="00843A30" w:rsidRPr="00406FC9" w:rsidRDefault="00843A30" w:rsidP="00843A30">
      <w:pPr>
        <w:tabs>
          <w:tab w:val="left" w:pos="7230"/>
          <w:tab w:val="left" w:pos="9405"/>
        </w:tabs>
        <w:suppressAutoHyphens/>
        <w:ind w:right="1245" w:hanging="13"/>
        <w:jc w:val="right"/>
        <w:rPr>
          <w:sz w:val="28"/>
          <w:szCs w:val="28"/>
        </w:rPr>
      </w:pPr>
      <w:r w:rsidRPr="00406FC9">
        <w:rPr>
          <w:sz w:val="28"/>
          <w:szCs w:val="28"/>
        </w:rPr>
        <w:lastRenderedPageBreak/>
        <w:t>Приложение</w:t>
      </w:r>
    </w:p>
    <w:p w:rsidR="00843A30" w:rsidRPr="00406FC9" w:rsidRDefault="00843A30" w:rsidP="00843A30">
      <w:pPr>
        <w:tabs>
          <w:tab w:val="left" w:pos="9576"/>
        </w:tabs>
        <w:suppressAutoHyphens/>
        <w:ind w:hanging="684"/>
        <w:jc w:val="right"/>
        <w:rPr>
          <w:sz w:val="28"/>
          <w:szCs w:val="28"/>
        </w:rPr>
      </w:pPr>
      <w:r w:rsidRPr="00406FC9">
        <w:rPr>
          <w:sz w:val="28"/>
          <w:szCs w:val="28"/>
        </w:rPr>
        <w:t>к постановлению администрации</w:t>
      </w:r>
    </w:p>
    <w:p w:rsidR="00843A30" w:rsidRPr="00406FC9" w:rsidRDefault="00843A30" w:rsidP="00843A30">
      <w:pPr>
        <w:tabs>
          <w:tab w:val="left" w:pos="9405"/>
        </w:tabs>
        <w:suppressAutoHyphens/>
        <w:ind w:right="536" w:hanging="1034"/>
        <w:jc w:val="right"/>
        <w:rPr>
          <w:sz w:val="28"/>
          <w:szCs w:val="28"/>
        </w:rPr>
      </w:pPr>
      <w:r w:rsidRPr="00406FC9">
        <w:rPr>
          <w:sz w:val="28"/>
          <w:szCs w:val="28"/>
        </w:rPr>
        <w:t>города Невинномысска</w:t>
      </w:r>
    </w:p>
    <w:p w:rsidR="00843A30" w:rsidRPr="00406FC9" w:rsidRDefault="00843A30" w:rsidP="00363C3A">
      <w:pPr>
        <w:suppressAutoHyphens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13.04.2021 № 644</w:t>
      </w:r>
    </w:p>
    <w:p w:rsidR="00843A30" w:rsidRPr="00406FC9" w:rsidRDefault="00843A30" w:rsidP="00843A30">
      <w:pPr>
        <w:suppressAutoHyphens/>
        <w:jc w:val="center"/>
        <w:rPr>
          <w:sz w:val="28"/>
          <w:szCs w:val="28"/>
        </w:rPr>
      </w:pPr>
    </w:p>
    <w:p w:rsidR="00843A30" w:rsidRPr="00406FC9" w:rsidRDefault="00843A30" w:rsidP="00843A30">
      <w:pPr>
        <w:suppressAutoHyphens/>
        <w:jc w:val="center"/>
        <w:rPr>
          <w:sz w:val="28"/>
          <w:szCs w:val="28"/>
        </w:rPr>
      </w:pPr>
    </w:p>
    <w:p w:rsidR="00843A30" w:rsidRPr="00406FC9" w:rsidRDefault="00843A30" w:rsidP="00843A30">
      <w:pPr>
        <w:suppressAutoHyphens/>
        <w:jc w:val="center"/>
        <w:rPr>
          <w:sz w:val="28"/>
          <w:szCs w:val="28"/>
        </w:rPr>
      </w:pPr>
    </w:p>
    <w:p w:rsidR="00843A30" w:rsidRPr="001E3132" w:rsidRDefault="00843A30" w:rsidP="00843A30">
      <w:pPr>
        <w:suppressAutoHyphens/>
        <w:jc w:val="center"/>
        <w:rPr>
          <w:sz w:val="28"/>
          <w:szCs w:val="28"/>
        </w:rPr>
      </w:pPr>
      <w:r w:rsidRPr="001E3132">
        <w:rPr>
          <w:sz w:val="28"/>
          <w:szCs w:val="28"/>
        </w:rPr>
        <w:t>ПОРЯДОК</w:t>
      </w:r>
    </w:p>
    <w:p w:rsidR="00843A30" w:rsidRPr="001E3132" w:rsidRDefault="00843A30" w:rsidP="00843A30">
      <w:pPr>
        <w:suppressAutoHyphens/>
        <w:jc w:val="center"/>
        <w:rPr>
          <w:sz w:val="2"/>
          <w:szCs w:val="2"/>
        </w:rPr>
      </w:pPr>
      <w:r w:rsidRPr="001E3132">
        <w:rPr>
          <w:sz w:val="28"/>
          <w:szCs w:val="28"/>
        </w:rPr>
        <w:t>рассмотрения администрацией города Невинномысска</w:t>
      </w:r>
      <w:r w:rsidRPr="00CD38B8">
        <w:rPr>
          <w:sz w:val="28"/>
          <w:szCs w:val="28"/>
        </w:rPr>
        <w:t xml:space="preserve"> материалов </w:t>
      </w:r>
      <w:r w:rsidRPr="00A54FBA">
        <w:rPr>
          <w:sz w:val="28"/>
          <w:szCs w:val="28"/>
        </w:rPr>
        <w:t xml:space="preserve">по установлению (согласованию) </w:t>
      </w:r>
      <w:r w:rsidRPr="00CD38B8">
        <w:rPr>
          <w:sz w:val="28"/>
          <w:szCs w:val="28"/>
        </w:rPr>
        <w:t>платы и цен (тарифов)</w:t>
      </w:r>
      <w:r>
        <w:rPr>
          <w:sz w:val="28"/>
          <w:szCs w:val="28"/>
        </w:rPr>
        <w:t xml:space="preserve"> </w:t>
      </w:r>
    </w:p>
    <w:p w:rsidR="00843A30" w:rsidRPr="001E3132" w:rsidRDefault="00843A30" w:rsidP="00843A30">
      <w:pPr>
        <w:suppressAutoHyphens/>
        <w:rPr>
          <w:sz w:val="2"/>
          <w:szCs w:val="2"/>
        </w:rPr>
      </w:pPr>
    </w:p>
    <w:p w:rsidR="00843A30" w:rsidRPr="001E3132" w:rsidRDefault="00843A30" w:rsidP="00843A30">
      <w:pPr>
        <w:suppressAutoHyphens/>
        <w:rPr>
          <w:sz w:val="28"/>
          <w:szCs w:val="28"/>
        </w:rPr>
      </w:pP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43A30">
        <w:rPr>
          <w:bCs/>
          <w:sz w:val="28"/>
          <w:szCs w:val="28"/>
        </w:rPr>
        <w:t>I. Общие положения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1. </w:t>
      </w:r>
      <w:proofErr w:type="gramStart"/>
      <w:r w:rsidRPr="00843A30">
        <w:rPr>
          <w:sz w:val="28"/>
          <w:szCs w:val="28"/>
        </w:rPr>
        <w:t xml:space="preserve">Настоящий Порядок рассмотрения администрацией города Невинномысска материалов по установлению (согласованию) платы и цен (тарифов) (далее - Порядок) разработан в соответствии с нормативными правовыми актами Российской Федерации, Ставропольского края и муниципальными правовыми актами города Невинномысска (далее - город) в сфере регулирования цен (тарифов) и размеров платы на работы и услуги и регламентирует процедуру рассмотрения платы и цен (тарифов) в администрации города. </w:t>
      </w:r>
      <w:proofErr w:type="gramEnd"/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2. Термины и понятия, используемые в настоящем Порядке, применяются в значениях, установленных законодательством Российской Федерации, </w:t>
      </w:r>
      <w:bookmarkStart w:id="0" w:name="_GoBack"/>
      <w:r w:rsidRPr="00363C3A">
        <w:rPr>
          <w:sz w:val="28"/>
          <w:szCs w:val="28"/>
        </w:rPr>
        <w:t xml:space="preserve">Ставропольского края, </w:t>
      </w:r>
      <w:hyperlink r:id="rId16" w:tooltip="Решение Думы г. Невинномысска Ставропольского края от 25.04.2018 N 251-29 &quot;Об утверждении Положения о порядке установления и (или) регулирования (согласования) надбавок, платы и цен (тарифов) органами местного самоуправления города Невинномысска&quot;{КонсультантПл" w:history="1">
        <w:r w:rsidRPr="00363C3A">
          <w:rPr>
            <w:sz w:val="28"/>
            <w:szCs w:val="28"/>
          </w:rPr>
          <w:t>Положением</w:t>
        </w:r>
      </w:hyperlink>
      <w:r w:rsidRPr="00363C3A">
        <w:rPr>
          <w:sz w:val="28"/>
          <w:szCs w:val="28"/>
        </w:rPr>
        <w:t xml:space="preserve"> о порядке установления </w:t>
      </w:r>
      <w:bookmarkEnd w:id="0"/>
      <w:r w:rsidRPr="00843A30">
        <w:rPr>
          <w:sz w:val="28"/>
          <w:szCs w:val="28"/>
        </w:rPr>
        <w:t>(согласования) платы и цен (тарифов) органами местного самоуправления города Невинномысска, утвержденным решением Думы города Невинномысска от 25</w:t>
      </w:r>
      <w:r w:rsidRPr="00A0382C">
        <w:t xml:space="preserve"> </w:t>
      </w:r>
      <w:r w:rsidRPr="00843A30">
        <w:rPr>
          <w:sz w:val="28"/>
          <w:szCs w:val="28"/>
        </w:rPr>
        <w:t>ноября 2020 г. № 587-74 (далее - Положение).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43A30">
        <w:rPr>
          <w:bCs/>
          <w:sz w:val="28"/>
          <w:szCs w:val="28"/>
        </w:rPr>
        <w:t>II. Полномочия органов администрации города в области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3A30">
        <w:rPr>
          <w:bCs/>
          <w:sz w:val="28"/>
          <w:szCs w:val="28"/>
        </w:rPr>
        <w:t>регулирования платы и цен (тарифов)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3. Управление жилищно-коммунального хозяйства администрации города (далее - уполномоченный орган) осуществляет следующие полномочия: 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осуществляет разработку </w:t>
      </w:r>
      <w:proofErr w:type="gramStart"/>
      <w:r w:rsidRPr="00843A30">
        <w:rPr>
          <w:sz w:val="28"/>
          <w:szCs w:val="28"/>
        </w:rPr>
        <w:t>проекта программы комплексного развития систем коммунальной инфраструктуры города</w:t>
      </w:r>
      <w:proofErr w:type="gramEnd"/>
      <w:r w:rsidRPr="00843A30">
        <w:rPr>
          <w:sz w:val="28"/>
          <w:szCs w:val="28"/>
        </w:rPr>
        <w:t xml:space="preserve"> и обеспечивает его утверждение; 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843A30">
        <w:rPr>
          <w:sz w:val="28"/>
          <w:szCs w:val="28"/>
        </w:rPr>
        <w:t xml:space="preserve">осуществляет контроль за исполнением </w:t>
      </w:r>
      <w:proofErr w:type="gramStart"/>
      <w:r w:rsidRPr="00843A30">
        <w:rPr>
          <w:sz w:val="28"/>
          <w:szCs w:val="28"/>
        </w:rPr>
        <w:t>программы комплексного развития систем коммунальной инфраструктуры города</w:t>
      </w:r>
      <w:proofErr w:type="gramEnd"/>
      <w:r w:rsidRPr="00843A30">
        <w:rPr>
          <w:sz w:val="28"/>
          <w:szCs w:val="28"/>
        </w:rPr>
        <w:t>;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подготавливает предложения по установлению размера платы за содержание жилого помещения для собственников помещений, не принявших решение о способе управления многоквартирным домом, для проведения открытого конкурса по отбору управляющей организации; 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3A30">
        <w:rPr>
          <w:sz w:val="28"/>
          <w:szCs w:val="28"/>
        </w:rPr>
        <w:t xml:space="preserve">рассматривает материалы по результатам открытого конкурса, </w:t>
      </w:r>
      <w:r w:rsidRPr="00843A30">
        <w:rPr>
          <w:sz w:val="28"/>
          <w:szCs w:val="28"/>
        </w:rPr>
        <w:lastRenderedPageBreak/>
        <w:t xml:space="preserve">проводимого в установленном Правительством Российской Федерации порядке, по установлению размера платы за содержание жилого помещения для собственников помещений, не принявших решение о способе управления многоквартирным домом, и обеспечивает их утверждение; </w:t>
      </w:r>
      <w:proofErr w:type="gramEnd"/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3A30">
        <w:rPr>
          <w:sz w:val="28"/>
          <w:szCs w:val="28"/>
        </w:rPr>
        <w:t xml:space="preserve">подготавливает предложения по установлению размера платы на содержание жилого помещения для нанимателей по договору социального найма, проживающих в жилых помещениях, расположенных в многоквартирном доме, уровень благоустройства, конструктивные и технические параметры которого соответствуют средним условиям в городе, используемой при определении размера регионального стандарта стоимости жилищно-коммунальных услуг для расчета субсидий гражданам на очередной год; </w:t>
      </w:r>
      <w:proofErr w:type="gramEnd"/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подготавливает материалы по установлению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рассматривает материалы по установлению размера платы за содержание жилого помещения для собственников жилых помещений, которые не приняли решение об установлении размера платы за содержание жилого помещения; 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подготавливает материалы по установлению размера платы за пользование жилым помещением (платы за наем); 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осуществляет разработку требований к качеству услуг, предоставляемых в соответствии с гарантированным перечнем услуг по погребению, и обеспечивает их утверждение; 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рассматривает материалы по установлению стоимости услуг, предоставляемых согласно гарантированному перечню услуг по погребению, оказываемых специализированной службой по вопросам похоронного дела; 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рассматривает материалы по предложениям регулируемой организации по установлению (пересмотру) регулируемых тарифов на перевозки по муниципальным маршрутам регулярных перевозок;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подготавливает проекты муниципальных правовых актов города по установлению или изменению размера платы и цен (тарифов) в пределах своей компетенции.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4. Управление экономического развития администрации города     (далее - орган регулирования) осуществляет следующие полномочия в сфере регулирования платы и цен (тарифов) регулируемых организаций: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рассматривает материалы по установлению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рассматривает материалы по установлению размера платы за содержание жилого помещения для собственников жилых помещений, которые не приняли решение об установлении размера платы за содержание </w:t>
      </w:r>
      <w:r w:rsidRPr="00843A30">
        <w:rPr>
          <w:sz w:val="28"/>
          <w:szCs w:val="28"/>
        </w:rPr>
        <w:lastRenderedPageBreak/>
        <w:t>жилого помещения;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рассматривает материалы по установлению стоимости услуг, предоставляемых согласно гарантированному перечню услуг по погребению, оказываемых специализированной службой по вопросам похоронного дела;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рассматривает материалы по установлению размера платы за пользование жилым помещением (платы за наем);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рассматривает материалы по установлению тарифов на услуги муниципальных предприятий и учреждений;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подготавливает заключение по предложениям регулируемой организации по установлению (пересмотру) регулируемых тарифов на перевозки по муниципальным маршрутам регулярных перевозок;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подготавливает проекты муниципальных правовых актов города по установлению или изменению размера платы и цен (тарифов) в пределах своей компетенции.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5. Для согласования вопросов, возникающих при рассмотрении и утверждении платы и цен (тарифов), подлежащих регулированию органами местного самоуправления, создается комиссия по регулированию тарифов, состав и положение о которой утверждаются постановлением администрации города.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43A30">
        <w:rPr>
          <w:bCs/>
          <w:sz w:val="28"/>
          <w:szCs w:val="28"/>
        </w:rPr>
        <w:t>III. Порядок рассмотрения администрацией города материалов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3A30">
        <w:rPr>
          <w:bCs/>
          <w:sz w:val="28"/>
          <w:szCs w:val="28"/>
        </w:rPr>
        <w:t>по установлению (согласованию) платы и цен (тарифов)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6. Рассмотрение платы и цен (тарифов) осуществляется органом регулирования на основании предложений и расчетов, представляемых регулируемой организацией, осуществляющей регулируемую деятельность, а также уполномоченным органом в соответствии с законодательством Российской Федерации, законодательством Ставропольского края, муниципальными правовыми актами города в области регулирования платы и цен (тарифов).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7. Регулируемая организация или уполномоченный орган представляет в администрацию города документы, необходимые для установления, изменения платы и цен (тарифов), не </w:t>
      </w:r>
      <w:proofErr w:type="gramStart"/>
      <w:r w:rsidRPr="00843A30">
        <w:rPr>
          <w:sz w:val="28"/>
          <w:szCs w:val="28"/>
        </w:rPr>
        <w:t>позднее</w:t>
      </w:r>
      <w:proofErr w:type="gramEnd"/>
      <w:r w:rsidRPr="00843A30">
        <w:rPr>
          <w:sz w:val="28"/>
          <w:szCs w:val="28"/>
        </w:rPr>
        <w:t xml:space="preserve"> чем за три месяца до даты их предполагаемого введения с приложением обращения на имя главы города об установлении (согласовании) платы и цен (тарифов).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8. </w:t>
      </w:r>
      <w:proofErr w:type="gramStart"/>
      <w:r w:rsidRPr="00843A30">
        <w:rPr>
          <w:sz w:val="28"/>
          <w:szCs w:val="28"/>
        </w:rPr>
        <w:t>Документы представляются в соответствии с Положением на электронном и бумажном носителях.</w:t>
      </w:r>
      <w:proofErr w:type="gramEnd"/>
      <w:r w:rsidRPr="00843A30">
        <w:rPr>
          <w:sz w:val="28"/>
          <w:szCs w:val="28"/>
        </w:rPr>
        <w:t xml:space="preserve"> При этом документы на бумажных носителях должны быть прошиты, пронумерованы, подписаны руководителем или уполномоченными должностными лицами, заверены печатью.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9. Представленные материалы могут быть возвращены на доработку в случае отсутствия хотя бы одного из документов, указанных в </w:t>
      </w:r>
      <w:hyperlink r:id="rId17" w:tooltip="Решение Думы г. Невинномысска Ставропольского края от 25.04.2018 N 251-29 &quot;Об утверждении Положения о порядке установления и (или) регулирования (согласования) надбавок, платы и цен (тарифов) органами местного самоуправления города Невинномысска&quot;{КонсультантПл" w:history="1">
        <w:r w:rsidRPr="00843A30">
          <w:rPr>
            <w:color w:val="0000FF"/>
            <w:sz w:val="28"/>
            <w:szCs w:val="28"/>
          </w:rPr>
          <w:t>п. 6.7</w:t>
        </w:r>
      </w:hyperlink>
      <w:r w:rsidRPr="00843A30">
        <w:rPr>
          <w:sz w:val="28"/>
          <w:szCs w:val="28"/>
        </w:rPr>
        <w:t xml:space="preserve">, </w:t>
      </w:r>
      <w:hyperlink r:id="rId18" w:tooltip="Решение Думы г. Невинномысска Ставропольского края от 25.04.2018 N 251-29 &quot;Об утверждении Положения о порядке установления и (или) регулирования (согласования) надбавок, платы и цен (тарифов) органами местного самоуправления города Невинномысска&quot;{КонсультантПл" w:history="1">
        <w:r w:rsidRPr="00843A30">
          <w:rPr>
            <w:color w:val="0000FF"/>
            <w:sz w:val="28"/>
            <w:szCs w:val="28"/>
          </w:rPr>
          <w:t>7.3</w:t>
        </w:r>
      </w:hyperlink>
      <w:r w:rsidRPr="00843A30">
        <w:rPr>
          <w:sz w:val="28"/>
          <w:szCs w:val="28"/>
        </w:rPr>
        <w:t xml:space="preserve"> Положения.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 xml:space="preserve">10. Орган регулирования в течение 10 дней </w:t>
      </w:r>
      <w:proofErr w:type="gramStart"/>
      <w:r w:rsidRPr="00843A30">
        <w:rPr>
          <w:sz w:val="28"/>
          <w:szCs w:val="28"/>
        </w:rPr>
        <w:t>с даты регистрации</w:t>
      </w:r>
      <w:proofErr w:type="gramEnd"/>
      <w:r w:rsidRPr="00843A30">
        <w:rPr>
          <w:sz w:val="28"/>
          <w:szCs w:val="28"/>
        </w:rPr>
        <w:t xml:space="preserve"> </w:t>
      </w:r>
      <w:r w:rsidRPr="00843A30">
        <w:rPr>
          <w:sz w:val="28"/>
          <w:szCs w:val="28"/>
        </w:rPr>
        <w:lastRenderedPageBreak/>
        <w:t>материалов проводит анализ представленных материалов и принимает решение о рассмотрении, об отказе в рассмотрении или о возврате на доработку.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11. Материалы, принятые органом регулирования к рассмотрению, возврату не подлежат.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12. По итогам рассмотрения материалов органом регулирования готовится заключение в форме аналитической справки о размере платы и цен (тарифов) и представляется на рассмотрение комиссии по регулированию тарифов.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13. Решение о согласовании платы и цен (тарифов) принимается на заседании комиссии по регулированию тарифов.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A30">
        <w:rPr>
          <w:sz w:val="28"/>
          <w:szCs w:val="28"/>
        </w:rPr>
        <w:t>14. Орган регулирования представляет интересы администрации города при принятии решения об установлении платы и цен (тарифов) на заседаниях Думы города.</w:t>
      </w:r>
    </w:p>
    <w:p w:rsidR="00843A30" w:rsidRPr="00843A30" w:rsidRDefault="00843A30" w:rsidP="00843A3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A30" w:rsidRPr="00406FC9" w:rsidRDefault="00843A30" w:rsidP="00843A30">
      <w:pPr>
        <w:suppressAutoHyphens/>
        <w:rPr>
          <w:sz w:val="28"/>
          <w:szCs w:val="28"/>
        </w:rPr>
      </w:pPr>
    </w:p>
    <w:p w:rsidR="00843A30" w:rsidRPr="00406FC9" w:rsidRDefault="00843A30" w:rsidP="00843A30">
      <w:pPr>
        <w:suppressAutoHyphens/>
        <w:rPr>
          <w:sz w:val="28"/>
          <w:szCs w:val="28"/>
        </w:rPr>
      </w:pPr>
    </w:p>
    <w:p w:rsidR="00843A30" w:rsidRPr="00406FC9" w:rsidRDefault="00843A30" w:rsidP="00843A30">
      <w:pPr>
        <w:suppressAutoHyphens/>
        <w:spacing w:line="240" w:lineRule="exact"/>
        <w:jc w:val="both"/>
        <w:rPr>
          <w:sz w:val="28"/>
          <w:szCs w:val="28"/>
        </w:rPr>
      </w:pPr>
      <w:r w:rsidRPr="00406FC9">
        <w:rPr>
          <w:sz w:val="28"/>
          <w:szCs w:val="28"/>
        </w:rPr>
        <w:t xml:space="preserve">Первый заместитель главы </w:t>
      </w:r>
    </w:p>
    <w:p w:rsidR="00843A30" w:rsidRPr="00406FC9" w:rsidRDefault="00843A30" w:rsidP="00843A30">
      <w:pPr>
        <w:suppressAutoHyphens/>
        <w:autoSpaceDE w:val="0"/>
        <w:autoSpaceDN w:val="0"/>
        <w:adjustRightInd w:val="0"/>
        <w:spacing w:line="240" w:lineRule="exact"/>
        <w:ind w:right="111"/>
        <w:jc w:val="both"/>
        <w:rPr>
          <w:sz w:val="28"/>
          <w:szCs w:val="28"/>
        </w:rPr>
      </w:pPr>
      <w:r w:rsidRPr="00406FC9">
        <w:rPr>
          <w:sz w:val="28"/>
          <w:szCs w:val="28"/>
        </w:rPr>
        <w:t xml:space="preserve">администрации города Невинномысска                                        В.Э. </w:t>
      </w:r>
      <w:proofErr w:type="spellStart"/>
      <w:r w:rsidRPr="00406FC9">
        <w:rPr>
          <w:sz w:val="28"/>
          <w:szCs w:val="28"/>
        </w:rPr>
        <w:t>Соколюк</w:t>
      </w:r>
      <w:proofErr w:type="spellEnd"/>
    </w:p>
    <w:sectPr w:rsidR="00843A30" w:rsidRPr="00406FC9" w:rsidSect="00843A30">
      <w:headerReference w:type="default" r:id="rId19"/>
      <w:pgSz w:w="11906" w:h="16838" w:code="9"/>
      <w:pgMar w:top="1418" w:right="567" w:bottom="1134" w:left="1985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D8" w:rsidRDefault="00193AD8">
      <w:r>
        <w:separator/>
      </w:r>
    </w:p>
  </w:endnote>
  <w:endnote w:type="continuationSeparator" w:id="0">
    <w:p w:rsidR="00193AD8" w:rsidRDefault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D8" w:rsidRDefault="00193AD8">
      <w:r>
        <w:separator/>
      </w:r>
    </w:p>
  </w:footnote>
  <w:footnote w:type="continuationSeparator" w:id="0">
    <w:p w:rsidR="00193AD8" w:rsidRDefault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FF" w:rsidRDefault="001245F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43A30">
      <w:rPr>
        <w:noProof/>
      </w:rPr>
      <w:t>2</w:t>
    </w:r>
    <w:r>
      <w:fldChar w:fldCharType="end"/>
    </w:r>
  </w:p>
  <w:p w:rsidR="001245FF" w:rsidRDefault="001245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17" w:rsidRPr="004F17A4" w:rsidRDefault="00F76117">
    <w:pPr>
      <w:pStyle w:val="a8"/>
      <w:jc w:val="center"/>
    </w:pPr>
    <w:r w:rsidRPr="004F17A4">
      <w:fldChar w:fldCharType="begin"/>
    </w:r>
    <w:r w:rsidRPr="004F17A4">
      <w:instrText>PAGE   \* MERGEFORMAT</w:instrText>
    </w:r>
    <w:r w:rsidRPr="004F17A4">
      <w:fldChar w:fldCharType="separate"/>
    </w:r>
    <w:r w:rsidR="00363C3A">
      <w:rPr>
        <w:noProof/>
      </w:rPr>
      <w:t>4</w:t>
    </w:r>
    <w:r w:rsidRPr="004F17A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E07F8C"/>
    <w:multiLevelType w:val="hybridMultilevel"/>
    <w:tmpl w:val="5BCC07CC"/>
    <w:lvl w:ilvl="0" w:tplc="63E48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CCD264A"/>
    <w:multiLevelType w:val="multilevel"/>
    <w:tmpl w:val="664034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31FB2B90"/>
    <w:multiLevelType w:val="hybridMultilevel"/>
    <w:tmpl w:val="25FA507C"/>
    <w:lvl w:ilvl="0" w:tplc="8258EC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38543CEC"/>
    <w:multiLevelType w:val="hybridMultilevel"/>
    <w:tmpl w:val="B84CC5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2B95B72"/>
    <w:multiLevelType w:val="hybridMultilevel"/>
    <w:tmpl w:val="78283534"/>
    <w:lvl w:ilvl="0" w:tplc="C6B23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BE43E5"/>
    <w:multiLevelType w:val="hybridMultilevel"/>
    <w:tmpl w:val="9DCC3F5A"/>
    <w:lvl w:ilvl="0" w:tplc="A66266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C"/>
    <w:rsid w:val="000039A1"/>
    <w:rsid w:val="00007984"/>
    <w:rsid w:val="00007A7A"/>
    <w:rsid w:val="00011B01"/>
    <w:rsid w:val="00012DB4"/>
    <w:rsid w:val="0001324E"/>
    <w:rsid w:val="00013FE3"/>
    <w:rsid w:val="00024C59"/>
    <w:rsid w:val="0002620A"/>
    <w:rsid w:val="00026F7D"/>
    <w:rsid w:val="00027F06"/>
    <w:rsid w:val="00030FA3"/>
    <w:rsid w:val="00032450"/>
    <w:rsid w:val="00034BA9"/>
    <w:rsid w:val="00036DAF"/>
    <w:rsid w:val="00041ED8"/>
    <w:rsid w:val="0004552E"/>
    <w:rsid w:val="000460E1"/>
    <w:rsid w:val="00050588"/>
    <w:rsid w:val="000512D6"/>
    <w:rsid w:val="00052ACC"/>
    <w:rsid w:val="00063153"/>
    <w:rsid w:val="00070BA2"/>
    <w:rsid w:val="00075F62"/>
    <w:rsid w:val="000777F9"/>
    <w:rsid w:val="000831B8"/>
    <w:rsid w:val="000867E4"/>
    <w:rsid w:val="0008775F"/>
    <w:rsid w:val="0009089E"/>
    <w:rsid w:val="00092821"/>
    <w:rsid w:val="000939D5"/>
    <w:rsid w:val="000979C3"/>
    <w:rsid w:val="000A3C33"/>
    <w:rsid w:val="000A4985"/>
    <w:rsid w:val="000A5244"/>
    <w:rsid w:val="000B1B9E"/>
    <w:rsid w:val="000B37EB"/>
    <w:rsid w:val="000B6016"/>
    <w:rsid w:val="000B767B"/>
    <w:rsid w:val="000C1039"/>
    <w:rsid w:val="000C5818"/>
    <w:rsid w:val="000C7DAF"/>
    <w:rsid w:val="000D3BCB"/>
    <w:rsid w:val="000D3DE6"/>
    <w:rsid w:val="000D6413"/>
    <w:rsid w:val="000E21E1"/>
    <w:rsid w:val="000E22CC"/>
    <w:rsid w:val="000E2DFF"/>
    <w:rsid w:val="000F07A9"/>
    <w:rsid w:val="000F21B8"/>
    <w:rsid w:val="000F7404"/>
    <w:rsid w:val="000F79AE"/>
    <w:rsid w:val="001005CB"/>
    <w:rsid w:val="001051F6"/>
    <w:rsid w:val="00107965"/>
    <w:rsid w:val="001131FD"/>
    <w:rsid w:val="00114F43"/>
    <w:rsid w:val="00116464"/>
    <w:rsid w:val="00117048"/>
    <w:rsid w:val="001213CF"/>
    <w:rsid w:val="00122453"/>
    <w:rsid w:val="001245FF"/>
    <w:rsid w:val="00127185"/>
    <w:rsid w:val="00127D92"/>
    <w:rsid w:val="001301F1"/>
    <w:rsid w:val="00132D35"/>
    <w:rsid w:val="00137881"/>
    <w:rsid w:val="001404DF"/>
    <w:rsid w:val="001503BD"/>
    <w:rsid w:val="00150B96"/>
    <w:rsid w:val="00150F79"/>
    <w:rsid w:val="001559FF"/>
    <w:rsid w:val="00157E56"/>
    <w:rsid w:val="00162116"/>
    <w:rsid w:val="001701AA"/>
    <w:rsid w:val="00170A5C"/>
    <w:rsid w:val="00183CFD"/>
    <w:rsid w:val="00184892"/>
    <w:rsid w:val="001861C4"/>
    <w:rsid w:val="001865A8"/>
    <w:rsid w:val="001867D6"/>
    <w:rsid w:val="00192472"/>
    <w:rsid w:val="00193AD8"/>
    <w:rsid w:val="00194257"/>
    <w:rsid w:val="001A0F34"/>
    <w:rsid w:val="001A39D9"/>
    <w:rsid w:val="001A5506"/>
    <w:rsid w:val="001B3985"/>
    <w:rsid w:val="001B54D2"/>
    <w:rsid w:val="001C122F"/>
    <w:rsid w:val="001C49B6"/>
    <w:rsid w:val="001C4EAF"/>
    <w:rsid w:val="001C55F1"/>
    <w:rsid w:val="001D0357"/>
    <w:rsid w:val="001D490B"/>
    <w:rsid w:val="001D57E9"/>
    <w:rsid w:val="001D6520"/>
    <w:rsid w:val="001D745F"/>
    <w:rsid w:val="001E041F"/>
    <w:rsid w:val="001E1B82"/>
    <w:rsid w:val="001E3132"/>
    <w:rsid w:val="001E7EEB"/>
    <w:rsid w:val="001F28CB"/>
    <w:rsid w:val="001F7AA0"/>
    <w:rsid w:val="002038A1"/>
    <w:rsid w:val="00211E49"/>
    <w:rsid w:val="00214B55"/>
    <w:rsid w:val="00216BEA"/>
    <w:rsid w:val="00217473"/>
    <w:rsid w:val="00231D74"/>
    <w:rsid w:val="00232212"/>
    <w:rsid w:val="00240143"/>
    <w:rsid w:val="00243AF0"/>
    <w:rsid w:val="00247FB9"/>
    <w:rsid w:val="00250534"/>
    <w:rsid w:val="00254FDB"/>
    <w:rsid w:val="00256E0C"/>
    <w:rsid w:val="00257891"/>
    <w:rsid w:val="002624DE"/>
    <w:rsid w:val="00264588"/>
    <w:rsid w:val="00274293"/>
    <w:rsid w:val="00274713"/>
    <w:rsid w:val="0027552F"/>
    <w:rsid w:val="002762B4"/>
    <w:rsid w:val="0027767E"/>
    <w:rsid w:val="002802B7"/>
    <w:rsid w:val="002808CE"/>
    <w:rsid w:val="00282EBD"/>
    <w:rsid w:val="0028373F"/>
    <w:rsid w:val="00283DF6"/>
    <w:rsid w:val="00287F18"/>
    <w:rsid w:val="002909E2"/>
    <w:rsid w:val="00293FD2"/>
    <w:rsid w:val="002946FD"/>
    <w:rsid w:val="00295CFE"/>
    <w:rsid w:val="00296EFE"/>
    <w:rsid w:val="002A007A"/>
    <w:rsid w:val="002A0FBF"/>
    <w:rsid w:val="002A4404"/>
    <w:rsid w:val="002B0B20"/>
    <w:rsid w:val="002B22BC"/>
    <w:rsid w:val="002B51CC"/>
    <w:rsid w:val="002C1EAB"/>
    <w:rsid w:val="002C2958"/>
    <w:rsid w:val="002C311F"/>
    <w:rsid w:val="002C50C4"/>
    <w:rsid w:val="002C5F02"/>
    <w:rsid w:val="002C62E5"/>
    <w:rsid w:val="002D02F6"/>
    <w:rsid w:val="002D062B"/>
    <w:rsid w:val="002D49FD"/>
    <w:rsid w:val="002D70E4"/>
    <w:rsid w:val="002E0E88"/>
    <w:rsid w:val="002E160C"/>
    <w:rsid w:val="002E17B8"/>
    <w:rsid w:val="002E5A3B"/>
    <w:rsid w:val="002F12DD"/>
    <w:rsid w:val="002F5DFC"/>
    <w:rsid w:val="003005CE"/>
    <w:rsid w:val="00311D98"/>
    <w:rsid w:val="003229B2"/>
    <w:rsid w:val="003325CD"/>
    <w:rsid w:val="00335D69"/>
    <w:rsid w:val="00342320"/>
    <w:rsid w:val="00342365"/>
    <w:rsid w:val="0034561D"/>
    <w:rsid w:val="003507F4"/>
    <w:rsid w:val="00351868"/>
    <w:rsid w:val="003527F5"/>
    <w:rsid w:val="00353EC6"/>
    <w:rsid w:val="00356462"/>
    <w:rsid w:val="003606DC"/>
    <w:rsid w:val="003615B5"/>
    <w:rsid w:val="00363C3A"/>
    <w:rsid w:val="0036627E"/>
    <w:rsid w:val="00370B38"/>
    <w:rsid w:val="0037353D"/>
    <w:rsid w:val="003736CA"/>
    <w:rsid w:val="00374BBB"/>
    <w:rsid w:val="00376AC2"/>
    <w:rsid w:val="00376AD1"/>
    <w:rsid w:val="0038034E"/>
    <w:rsid w:val="00384417"/>
    <w:rsid w:val="003857CE"/>
    <w:rsid w:val="00386251"/>
    <w:rsid w:val="00390A3A"/>
    <w:rsid w:val="00392701"/>
    <w:rsid w:val="003929BA"/>
    <w:rsid w:val="00393893"/>
    <w:rsid w:val="0039464D"/>
    <w:rsid w:val="003979A5"/>
    <w:rsid w:val="003A0B98"/>
    <w:rsid w:val="003A1DB0"/>
    <w:rsid w:val="003A32D7"/>
    <w:rsid w:val="003B16B5"/>
    <w:rsid w:val="003B18A2"/>
    <w:rsid w:val="003B72B0"/>
    <w:rsid w:val="003B7EB7"/>
    <w:rsid w:val="003B7F4D"/>
    <w:rsid w:val="003C6B7F"/>
    <w:rsid w:val="003D26DA"/>
    <w:rsid w:val="003D4A71"/>
    <w:rsid w:val="003D5CE8"/>
    <w:rsid w:val="003D65F4"/>
    <w:rsid w:val="003E31F0"/>
    <w:rsid w:val="003E3591"/>
    <w:rsid w:val="003F33F7"/>
    <w:rsid w:val="003F3E9C"/>
    <w:rsid w:val="003F45DF"/>
    <w:rsid w:val="003F5837"/>
    <w:rsid w:val="003F5DDD"/>
    <w:rsid w:val="003F6DD7"/>
    <w:rsid w:val="00400F00"/>
    <w:rsid w:val="004015F7"/>
    <w:rsid w:val="0040534F"/>
    <w:rsid w:val="00406FC9"/>
    <w:rsid w:val="0041153B"/>
    <w:rsid w:val="00422998"/>
    <w:rsid w:val="00423744"/>
    <w:rsid w:val="00426A33"/>
    <w:rsid w:val="00427BE4"/>
    <w:rsid w:val="0043190A"/>
    <w:rsid w:val="0043494F"/>
    <w:rsid w:val="00435469"/>
    <w:rsid w:val="00442FBE"/>
    <w:rsid w:val="00447711"/>
    <w:rsid w:val="00450E9F"/>
    <w:rsid w:val="00457A0D"/>
    <w:rsid w:val="00457A22"/>
    <w:rsid w:val="00461E9F"/>
    <w:rsid w:val="00462266"/>
    <w:rsid w:val="004624A4"/>
    <w:rsid w:val="00472234"/>
    <w:rsid w:val="00480107"/>
    <w:rsid w:val="0048067C"/>
    <w:rsid w:val="0048202B"/>
    <w:rsid w:val="004822C0"/>
    <w:rsid w:val="00483541"/>
    <w:rsid w:val="00492F98"/>
    <w:rsid w:val="004A2B2A"/>
    <w:rsid w:val="004A5AF1"/>
    <w:rsid w:val="004A5D42"/>
    <w:rsid w:val="004A6E02"/>
    <w:rsid w:val="004B367F"/>
    <w:rsid w:val="004B540A"/>
    <w:rsid w:val="004B64E4"/>
    <w:rsid w:val="004B6F86"/>
    <w:rsid w:val="004B6FFD"/>
    <w:rsid w:val="004C2F12"/>
    <w:rsid w:val="004C4CFA"/>
    <w:rsid w:val="004C66CC"/>
    <w:rsid w:val="004D107D"/>
    <w:rsid w:val="004D16B6"/>
    <w:rsid w:val="004D446A"/>
    <w:rsid w:val="004D66E5"/>
    <w:rsid w:val="004D7EC6"/>
    <w:rsid w:val="004E00F9"/>
    <w:rsid w:val="004E1D72"/>
    <w:rsid w:val="004E2E95"/>
    <w:rsid w:val="004E5CB5"/>
    <w:rsid w:val="004F17A4"/>
    <w:rsid w:val="004F37B0"/>
    <w:rsid w:val="004F75F6"/>
    <w:rsid w:val="004F7B1F"/>
    <w:rsid w:val="0050050F"/>
    <w:rsid w:val="00501871"/>
    <w:rsid w:val="00502A1E"/>
    <w:rsid w:val="005051B6"/>
    <w:rsid w:val="0050557C"/>
    <w:rsid w:val="00515499"/>
    <w:rsid w:val="0052071E"/>
    <w:rsid w:val="005219C1"/>
    <w:rsid w:val="00521E7B"/>
    <w:rsid w:val="005231B4"/>
    <w:rsid w:val="00523BF9"/>
    <w:rsid w:val="00527E0E"/>
    <w:rsid w:val="00530551"/>
    <w:rsid w:val="005340D8"/>
    <w:rsid w:val="005361A9"/>
    <w:rsid w:val="005374D9"/>
    <w:rsid w:val="005409C4"/>
    <w:rsid w:val="00541FBA"/>
    <w:rsid w:val="00542B92"/>
    <w:rsid w:val="0054320A"/>
    <w:rsid w:val="005453B0"/>
    <w:rsid w:val="005453BE"/>
    <w:rsid w:val="0054616F"/>
    <w:rsid w:val="00546A27"/>
    <w:rsid w:val="00547CC7"/>
    <w:rsid w:val="00551538"/>
    <w:rsid w:val="00551AA8"/>
    <w:rsid w:val="005524E8"/>
    <w:rsid w:val="005529F7"/>
    <w:rsid w:val="00554031"/>
    <w:rsid w:val="005607B7"/>
    <w:rsid w:val="00561DE9"/>
    <w:rsid w:val="00562240"/>
    <w:rsid w:val="00562C5F"/>
    <w:rsid w:val="00562EA9"/>
    <w:rsid w:val="005634A8"/>
    <w:rsid w:val="005671B7"/>
    <w:rsid w:val="00571251"/>
    <w:rsid w:val="00572DE1"/>
    <w:rsid w:val="0057355B"/>
    <w:rsid w:val="00575E84"/>
    <w:rsid w:val="00576131"/>
    <w:rsid w:val="00580701"/>
    <w:rsid w:val="005835AA"/>
    <w:rsid w:val="00584F99"/>
    <w:rsid w:val="005866C2"/>
    <w:rsid w:val="005867AA"/>
    <w:rsid w:val="00590FD5"/>
    <w:rsid w:val="005A26A3"/>
    <w:rsid w:val="005A3DA4"/>
    <w:rsid w:val="005B0C55"/>
    <w:rsid w:val="005B2328"/>
    <w:rsid w:val="005C5413"/>
    <w:rsid w:val="005C5F00"/>
    <w:rsid w:val="005D0081"/>
    <w:rsid w:val="005D57F5"/>
    <w:rsid w:val="005D78CA"/>
    <w:rsid w:val="005E0627"/>
    <w:rsid w:val="005E0F57"/>
    <w:rsid w:val="005E1093"/>
    <w:rsid w:val="005E2FA2"/>
    <w:rsid w:val="005E70D3"/>
    <w:rsid w:val="005F0579"/>
    <w:rsid w:val="005F0838"/>
    <w:rsid w:val="005F16B1"/>
    <w:rsid w:val="005F2280"/>
    <w:rsid w:val="00600F68"/>
    <w:rsid w:val="00605A07"/>
    <w:rsid w:val="00606CBC"/>
    <w:rsid w:val="0060703A"/>
    <w:rsid w:val="006123C2"/>
    <w:rsid w:val="00614F09"/>
    <w:rsid w:val="00614FE1"/>
    <w:rsid w:val="00616931"/>
    <w:rsid w:val="006175FC"/>
    <w:rsid w:val="00620D0C"/>
    <w:rsid w:val="00621069"/>
    <w:rsid w:val="006210EA"/>
    <w:rsid w:val="00627617"/>
    <w:rsid w:val="006312EA"/>
    <w:rsid w:val="006316F6"/>
    <w:rsid w:val="00632165"/>
    <w:rsid w:val="00634314"/>
    <w:rsid w:val="00636EEF"/>
    <w:rsid w:val="006379C9"/>
    <w:rsid w:val="00641352"/>
    <w:rsid w:val="00643AA8"/>
    <w:rsid w:val="006444EA"/>
    <w:rsid w:val="0065063A"/>
    <w:rsid w:val="006514DF"/>
    <w:rsid w:val="00655821"/>
    <w:rsid w:val="006603CA"/>
    <w:rsid w:val="00660433"/>
    <w:rsid w:val="00661037"/>
    <w:rsid w:val="0066485F"/>
    <w:rsid w:val="00680B7A"/>
    <w:rsid w:val="006842EF"/>
    <w:rsid w:val="006845A3"/>
    <w:rsid w:val="0068558E"/>
    <w:rsid w:val="006864D1"/>
    <w:rsid w:val="006869C3"/>
    <w:rsid w:val="006870C9"/>
    <w:rsid w:val="00687D7F"/>
    <w:rsid w:val="00691446"/>
    <w:rsid w:val="0069226C"/>
    <w:rsid w:val="00696338"/>
    <w:rsid w:val="006A04D3"/>
    <w:rsid w:val="006A1243"/>
    <w:rsid w:val="006A1D83"/>
    <w:rsid w:val="006A37C6"/>
    <w:rsid w:val="006A4AA1"/>
    <w:rsid w:val="006A4E27"/>
    <w:rsid w:val="006A6161"/>
    <w:rsid w:val="006A7FEB"/>
    <w:rsid w:val="006B6B49"/>
    <w:rsid w:val="006B7A54"/>
    <w:rsid w:val="006C0E42"/>
    <w:rsid w:val="006C3F16"/>
    <w:rsid w:val="006C4135"/>
    <w:rsid w:val="006C6066"/>
    <w:rsid w:val="006D2BAB"/>
    <w:rsid w:val="006D351A"/>
    <w:rsid w:val="006D4460"/>
    <w:rsid w:val="006D4A30"/>
    <w:rsid w:val="006E030B"/>
    <w:rsid w:val="006E3421"/>
    <w:rsid w:val="006E4ADF"/>
    <w:rsid w:val="006E7F5A"/>
    <w:rsid w:val="006F0A1D"/>
    <w:rsid w:val="006F0DB7"/>
    <w:rsid w:val="006F1453"/>
    <w:rsid w:val="006F426D"/>
    <w:rsid w:val="006F7330"/>
    <w:rsid w:val="00701FEB"/>
    <w:rsid w:val="00703359"/>
    <w:rsid w:val="0070576C"/>
    <w:rsid w:val="0070757E"/>
    <w:rsid w:val="007076BE"/>
    <w:rsid w:val="007117D9"/>
    <w:rsid w:val="00712975"/>
    <w:rsid w:val="0071420F"/>
    <w:rsid w:val="00717B0B"/>
    <w:rsid w:val="00720714"/>
    <w:rsid w:val="0072207E"/>
    <w:rsid w:val="007224C5"/>
    <w:rsid w:val="0072465C"/>
    <w:rsid w:val="0072542B"/>
    <w:rsid w:val="007256F7"/>
    <w:rsid w:val="007262C4"/>
    <w:rsid w:val="00726579"/>
    <w:rsid w:val="00733EB5"/>
    <w:rsid w:val="00734D7B"/>
    <w:rsid w:val="0074348E"/>
    <w:rsid w:val="007439D5"/>
    <w:rsid w:val="0075046F"/>
    <w:rsid w:val="00751898"/>
    <w:rsid w:val="00755316"/>
    <w:rsid w:val="007558B6"/>
    <w:rsid w:val="00756B99"/>
    <w:rsid w:val="00757080"/>
    <w:rsid w:val="00757B04"/>
    <w:rsid w:val="007627A0"/>
    <w:rsid w:val="00762F7F"/>
    <w:rsid w:val="00766D8F"/>
    <w:rsid w:val="00767B1A"/>
    <w:rsid w:val="0077279B"/>
    <w:rsid w:val="00773096"/>
    <w:rsid w:val="00774F31"/>
    <w:rsid w:val="00780FEE"/>
    <w:rsid w:val="00782838"/>
    <w:rsid w:val="00783CBE"/>
    <w:rsid w:val="007861C4"/>
    <w:rsid w:val="0079006E"/>
    <w:rsid w:val="0079112B"/>
    <w:rsid w:val="00792FE4"/>
    <w:rsid w:val="00793A1F"/>
    <w:rsid w:val="007973E3"/>
    <w:rsid w:val="007A0979"/>
    <w:rsid w:val="007B3245"/>
    <w:rsid w:val="007B60ED"/>
    <w:rsid w:val="007C0715"/>
    <w:rsid w:val="007C3ED5"/>
    <w:rsid w:val="007C6273"/>
    <w:rsid w:val="007C6B53"/>
    <w:rsid w:val="007C6B81"/>
    <w:rsid w:val="007D2178"/>
    <w:rsid w:val="007D2DC0"/>
    <w:rsid w:val="007D397C"/>
    <w:rsid w:val="007D43A8"/>
    <w:rsid w:val="007D5F27"/>
    <w:rsid w:val="007E0FF9"/>
    <w:rsid w:val="007E1BD3"/>
    <w:rsid w:val="007E26F6"/>
    <w:rsid w:val="007E2CB8"/>
    <w:rsid w:val="007E3070"/>
    <w:rsid w:val="007E3DD7"/>
    <w:rsid w:val="007E6C59"/>
    <w:rsid w:val="007F0BC3"/>
    <w:rsid w:val="007F2600"/>
    <w:rsid w:val="007F3C83"/>
    <w:rsid w:val="007F5F04"/>
    <w:rsid w:val="008035C7"/>
    <w:rsid w:val="0080404D"/>
    <w:rsid w:val="0080556B"/>
    <w:rsid w:val="00805E77"/>
    <w:rsid w:val="00807A54"/>
    <w:rsid w:val="00811978"/>
    <w:rsid w:val="008140AD"/>
    <w:rsid w:val="008147DC"/>
    <w:rsid w:val="00814E82"/>
    <w:rsid w:val="00815AA0"/>
    <w:rsid w:val="00817BBC"/>
    <w:rsid w:val="00821EE7"/>
    <w:rsid w:val="00824603"/>
    <w:rsid w:val="00826DA0"/>
    <w:rsid w:val="00827748"/>
    <w:rsid w:val="00831424"/>
    <w:rsid w:val="008318A2"/>
    <w:rsid w:val="00832A37"/>
    <w:rsid w:val="00836DF3"/>
    <w:rsid w:val="00837293"/>
    <w:rsid w:val="00842669"/>
    <w:rsid w:val="00843187"/>
    <w:rsid w:val="00843A30"/>
    <w:rsid w:val="008476C4"/>
    <w:rsid w:val="00847869"/>
    <w:rsid w:val="008479D5"/>
    <w:rsid w:val="00854088"/>
    <w:rsid w:val="008676A0"/>
    <w:rsid w:val="00870104"/>
    <w:rsid w:val="00872787"/>
    <w:rsid w:val="00874998"/>
    <w:rsid w:val="008769F4"/>
    <w:rsid w:val="008920CD"/>
    <w:rsid w:val="00895E11"/>
    <w:rsid w:val="00896161"/>
    <w:rsid w:val="00896EC4"/>
    <w:rsid w:val="008A408F"/>
    <w:rsid w:val="008A4FBF"/>
    <w:rsid w:val="008B183E"/>
    <w:rsid w:val="008B41A7"/>
    <w:rsid w:val="008C0F42"/>
    <w:rsid w:val="008C1560"/>
    <w:rsid w:val="008C17FE"/>
    <w:rsid w:val="008C1B14"/>
    <w:rsid w:val="008D0EF2"/>
    <w:rsid w:val="008D6C13"/>
    <w:rsid w:val="008E1A66"/>
    <w:rsid w:val="008E1D13"/>
    <w:rsid w:val="008E367C"/>
    <w:rsid w:val="008E4572"/>
    <w:rsid w:val="008E590D"/>
    <w:rsid w:val="008E6355"/>
    <w:rsid w:val="008F131A"/>
    <w:rsid w:val="008F22DD"/>
    <w:rsid w:val="008F3793"/>
    <w:rsid w:val="008F3B79"/>
    <w:rsid w:val="008F6338"/>
    <w:rsid w:val="00900602"/>
    <w:rsid w:val="009010C7"/>
    <w:rsid w:val="00905305"/>
    <w:rsid w:val="00906DFF"/>
    <w:rsid w:val="009070F2"/>
    <w:rsid w:val="009077A6"/>
    <w:rsid w:val="00913509"/>
    <w:rsid w:val="0091352B"/>
    <w:rsid w:val="0091697E"/>
    <w:rsid w:val="00922ED1"/>
    <w:rsid w:val="00924B16"/>
    <w:rsid w:val="009266A0"/>
    <w:rsid w:val="00927637"/>
    <w:rsid w:val="00927EC0"/>
    <w:rsid w:val="0093064D"/>
    <w:rsid w:val="00932646"/>
    <w:rsid w:val="00932855"/>
    <w:rsid w:val="00932C0D"/>
    <w:rsid w:val="00935824"/>
    <w:rsid w:val="009407F3"/>
    <w:rsid w:val="00940A81"/>
    <w:rsid w:val="0094393E"/>
    <w:rsid w:val="0095086C"/>
    <w:rsid w:val="00954788"/>
    <w:rsid w:val="00954B31"/>
    <w:rsid w:val="00957B63"/>
    <w:rsid w:val="00961338"/>
    <w:rsid w:val="009625BE"/>
    <w:rsid w:val="009704ED"/>
    <w:rsid w:val="0097381F"/>
    <w:rsid w:val="00976CEE"/>
    <w:rsid w:val="0097701B"/>
    <w:rsid w:val="00980357"/>
    <w:rsid w:val="00980698"/>
    <w:rsid w:val="00981143"/>
    <w:rsid w:val="00983677"/>
    <w:rsid w:val="00984086"/>
    <w:rsid w:val="00984788"/>
    <w:rsid w:val="009864E6"/>
    <w:rsid w:val="0098796A"/>
    <w:rsid w:val="009905FE"/>
    <w:rsid w:val="00993F37"/>
    <w:rsid w:val="00997D7B"/>
    <w:rsid w:val="009A3443"/>
    <w:rsid w:val="009A70EE"/>
    <w:rsid w:val="009A7E5D"/>
    <w:rsid w:val="009B2449"/>
    <w:rsid w:val="009C1456"/>
    <w:rsid w:val="009C2A2F"/>
    <w:rsid w:val="009C694F"/>
    <w:rsid w:val="009D23BC"/>
    <w:rsid w:val="009D3FC8"/>
    <w:rsid w:val="009D41DF"/>
    <w:rsid w:val="009E00A5"/>
    <w:rsid w:val="009E24AA"/>
    <w:rsid w:val="009E41B6"/>
    <w:rsid w:val="009E5B99"/>
    <w:rsid w:val="009F128A"/>
    <w:rsid w:val="009F26F7"/>
    <w:rsid w:val="009F2EBD"/>
    <w:rsid w:val="009F51FA"/>
    <w:rsid w:val="00A0382C"/>
    <w:rsid w:val="00A07519"/>
    <w:rsid w:val="00A07CA9"/>
    <w:rsid w:val="00A12178"/>
    <w:rsid w:val="00A123EB"/>
    <w:rsid w:val="00A17BF6"/>
    <w:rsid w:val="00A22069"/>
    <w:rsid w:val="00A241B4"/>
    <w:rsid w:val="00A247C9"/>
    <w:rsid w:val="00A303B2"/>
    <w:rsid w:val="00A34D92"/>
    <w:rsid w:val="00A3530F"/>
    <w:rsid w:val="00A41F2A"/>
    <w:rsid w:val="00A44CE2"/>
    <w:rsid w:val="00A44D09"/>
    <w:rsid w:val="00A50AEB"/>
    <w:rsid w:val="00A5167E"/>
    <w:rsid w:val="00A53C08"/>
    <w:rsid w:val="00A54FBA"/>
    <w:rsid w:val="00A56429"/>
    <w:rsid w:val="00A6162D"/>
    <w:rsid w:val="00A62E91"/>
    <w:rsid w:val="00A644C0"/>
    <w:rsid w:val="00A66346"/>
    <w:rsid w:val="00A740B5"/>
    <w:rsid w:val="00A77F79"/>
    <w:rsid w:val="00A81F3A"/>
    <w:rsid w:val="00A821CA"/>
    <w:rsid w:val="00A82EDE"/>
    <w:rsid w:val="00A83FC4"/>
    <w:rsid w:val="00A84063"/>
    <w:rsid w:val="00A842AD"/>
    <w:rsid w:val="00A87064"/>
    <w:rsid w:val="00A90531"/>
    <w:rsid w:val="00A96EDE"/>
    <w:rsid w:val="00AA25A7"/>
    <w:rsid w:val="00AA38AA"/>
    <w:rsid w:val="00AA6B7D"/>
    <w:rsid w:val="00AB54E5"/>
    <w:rsid w:val="00AB5671"/>
    <w:rsid w:val="00AB5C00"/>
    <w:rsid w:val="00AB7C95"/>
    <w:rsid w:val="00AC24D4"/>
    <w:rsid w:val="00AC302B"/>
    <w:rsid w:val="00AE1039"/>
    <w:rsid w:val="00AE4B05"/>
    <w:rsid w:val="00AF0174"/>
    <w:rsid w:val="00AF15F5"/>
    <w:rsid w:val="00AF16D5"/>
    <w:rsid w:val="00AF1BD0"/>
    <w:rsid w:val="00AF3183"/>
    <w:rsid w:val="00AF4289"/>
    <w:rsid w:val="00AF5F6A"/>
    <w:rsid w:val="00AF671F"/>
    <w:rsid w:val="00AF6CA1"/>
    <w:rsid w:val="00B017DE"/>
    <w:rsid w:val="00B05B97"/>
    <w:rsid w:val="00B10017"/>
    <w:rsid w:val="00B20B1E"/>
    <w:rsid w:val="00B33522"/>
    <w:rsid w:val="00B37289"/>
    <w:rsid w:val="00B4313D"/>
    <w:rsid w:val="00B434D4"/>
    <w:rsid w:val="00B46151"/>
    <w:rsid w:val="00B530F8"/>
    <w:rsid w:val="00B53159"/>
    <w:rsid w:val="00B53266"/>
    <w:rsid w:val="00B53F30"/>
    <w:rsid w:val="00B54BD4"/>
    <w:rsid w:val="00B57CCC"/>
    <w:rsid w:val="00B60C54"/>
    <w:rsid w:val="00B60FCC"/>
    <w:rsid w:val="00B61017"/>
    <w:rsid w:val="00B61646"/>
    <w:rsid w:val="00B66CD9"/>
    <w:rsid w:val="00B71EC1"/>
    <w:rsid w:val="00B73D42"/>
    <w:rsid w:val="00B744EF"/>
    <w:rsid w:val="00B752CB"/>
    <w:rsid w:val="00B82E74"/>
    <w:rsid w:val="00B901DF"/>
    <w:rsid w:val="00B9084D"/>
    <w:rsid w:val="00B91F1B"/>
    <w:rsid w:val="00B93064"/>
    <w:rsid w:val="00B94AC7"/>
    <w:rsid w:val="00B96AFC"/>
    <w:rsid w:val="00B97269"/>
    <w:rsid w:val="00B97C4F"/>
    <w:rsid w:val="00BA32BE"/>
    <w:rsid w:val="00BA36A9"/>
    <w:rsid w:val="00BB1E46"/>
    <w:rsid w:val="00BB2450"/>
    <w:rsid w:val="00BB313B"/>
    <w:rsid w:val="00BB3FEC"/>
    <w:rsid w:val="00BB4AC1"/>
    <w:rsid w:val="00BB5DC7"/>
    <w:rsid w:val="00BC27BD"/>
    <w:rsid w:val="00BC28BF"/>
    <w:rsid w:val="00BC533C"/>
    <w:rsid w:val="00BC72DA"/>
    <w:rsid w:val="00BD23D4"/>
    <w:rsid w:val="00BD31F8"/>
    <w:rsid w:val="00BD6F9C"/>
    <w:rsid w:val="00BE3D76"/>
    <w:rsid w:val="00BE4772"/>
    <w:rsid w:val="00BF098D"/>
    <w:rsid w:val="00BF5724"/>
    <w:rsid w:val="00C00E81"/>
    <w:rsid w:val="00C030B6"/>
    <w:rsid w:val="00C05AF8"/>
    <w:rsid w:val="00C0798A"/>
    <w:rsid w:val="00C12D96"/>
    <w:rsid w:val="00C16703"/>
    <w:rsid w:val="00C16C31"/>
    <w:rsid w:val="00C20E5B"/>
    <w:rsid w:val="00C242AD"/>
    <w:rsid w:val="00C251AC"/>
    <w:rsid w:val="00C2553E"/>
    <w:rsid w:val="00C25CF7"/>
    <w:rsid w:val="00C26B97"/>
    <w:rsid w:val="00C27738"/>
    <w:rsid w:val="00C27E68"/>
    <w:rsid w:val="00C306A1"/>
    <w:rsid w:val="00C30763"/>
    <w:rsid w:val="00C32943"/>
    <w:rsid w:val="00C339D8"/>
    <w:rsid w:val="00C34A52"/>
    <w:rsid w:val="00C36863"/>
    <w:rsid w:val="00C414DE"/>
    <w:rsid w:val="00C4219E"/>
    <w:rsid w:val="00C4524F"/>
    <w:rsid w:val="00C47076"/>
    <w:rsid w:val="00C51F3E"/>
    <w:rsid w:val="00C52F4E"/>
    <w:rsid w:val="00C55374"/>
    <w:rsid w:val="00C556CB"/>
    <w:rsid w:val="00C56A6B"/>
    <w:rsid w:val="00C5751E"/>
    <w:rsid w:val="00C675E7"/>
    <w:rsid w:val="00C726EB"/>
    <w:rsid w:val="00C72FCA"/>
    <w:rsid w:val="00C801A6"/>
    <w:rsid w:val="00C80324"/>
    <w:rsid w:val="00C832F4"/>
    <w:rsid w:val="00C868B8"/>
    <w:rsid w:val="00C901C4"/>
    <w:rsid w:val="00C94F36"/>
    <w:rsid w:val="00C96799"/>
    <w:rsid w:val="00C96DC2"/>
    <w:rsid w:val="00CA2DAF"/>
    <w:rsid w:val="00CA434F"/>
    <w:rsid w:val="00CA45AA"/>
    <w:rsid w:val="00CA4902"/>
    <w:rsid w:val="00CA5293"/>
    <w:rsid w:val="00CA72A1"/>
    <w:rsid w:val="00CB2051"/>
    <w:rsid w:val="00CC2ABA"/>
    <w:rsid w:val="00CC2B30"/>
    <w:rsid w:val="00CC3B87"/>
    <w:rsid w:val="00CC4BDE"/>
    <w:rsid w:val="00CC7BE3"/>
    <w:rsid w:val="00CD1A16"/>
    <w:rsid w:val="00CD1B99"/>
    <w:rsid w:val="00CD2C1B"/>
    <w:rsid w:val="00CD2C26"/>
    <w:rsid w:val="00CD38B8"/>
    <w:rsid w:val="00CD4726"/>
    <w:rsid w:val="00CD691E"/>
    <w:rsid w:val="00CE05ED"/>
    <w:rsid w:val="00CE212B"/>
    <w:rsid w:val="00CE2B2B"/>
    <w:rsid w:val="00CE4AAD"/>
    <w:rsid w:val="00CF7D5E"/>
    <w:rsid w:val="00D02D44"/>
    <w:rsid w:val="00D04FE1"/>
    <w:rsid w:val="00D0527E"/>
    <w:rsid w:val="00D06CBF"/>
    <w:rsid w:val="00D120A5"/>
    <w:rsid w:val="00D14D51"/>
    <w:rsid w:val="00D16560"/>
    <w:rsid w:val="00D16DF5"/>
    <w:rsid w:val="00D17F0B"/>
    <w:rsid w:val="00D21B83"/>
    <w:rsid w:val="00D2373E"/>
    <w:rsid w:val="00D26581"/>
    <w:rsid w:val="00D26FA1"/>
    <w:rsid w:val="00D27149"/>
    <w:rsid w:val="00D27414"/>
    <w:rsid w:val="00D30DA5"/>
    <w:rsid w:val="00D327D8"/>
    <w:rsid w:val="00D36DD5"/>
    <w:rsid w:val="00D40D45"/>
    <w:rsid w:val="00D46462"/>
    <w:rsid w:val="00D46883"/>
    <w:rsid w:val="00D50B57"/>
    <w:rsid w:val="00D51729"/>
    <w:rsid w:val="00D55679"/>
    <w:rsid w:val="00D55AB6"/>
    <w:rsid w:val="00D55DD6"/>
    <w:rsid w:val="00D567B7"/>
    <w:rsid w:val="00D61CDB"/>
    <w:rsid w:val="00D625C2"/>
    <w:rsid w:val="00D62B36"/>
    <w:rsid w:val="00D63BB3"/>
    <w:rsid w:val="00D651A1"/>
    <w:rsid w:val="00D67CD8"/>
    <w:rsid w:val="00D70D2B"/>
    <w:rsid w:val="00D70E43"/>
    <w:rsid w:val="00D71FF4"/>
    <w:rsid w:val="00D7418F"/>
    <w:rsid w:val="00D7545F"/>
    <w:rsid w:val="00D77352"/>
    <w:rsid w:val="00D82B2F"/>
    <w:rsid w:val="00D848FE"/>
    <w:rsid w:val="00D92C07"/>
    <w:rsid w:val="00D935DE"/>
    <w:rsid w:val="00D959E5"/>
    <w:rsid w:val="00D97194"/>
    <w:rsid w:val="00D977D1"/>
    <w:rsid w:val="00D97CA1"/>
    <w:rsid w:val="00DA00EF"/>
    <w:rsid w:val="00DA2A31"/>
    <w:rsid w:val="00DA3106"/>
    <w:rsid w:val="00DB0A81"/>
    <w:rsid w:val="00DB206B"/>
    <w:rsid w:val="00DB31F9"/>
    <w:rsid w:val="00DB3686"/>
    <w:rsid w:val="00DB7105"/>
    <w:rsid w:val="00DC2E4D"/>
    <w:rsid w:val="00DC70C1"/>
    <w:rsid w:val="00DC7584"/>
    <w:rsid w:val="00DD119C"/>
    <w:rsid w:val="00DD17B7"/>
    <w:rsid w:val="00DD50E1"/>
    <w:rsid w:val="00DE0097"/>
    <w:rsid w:val="00DE09EE"/>
    <w:rsid w:val="00DE7DC7"/>
    <w:rsid w:val="00DF0BAF"/>
    <w:rsid w:val="00DF28A9"/>
    <w:rsid w:val="00DF3E0C"/>
    <w:rsid w:val="00DF51E5"/>
    <w:rsid w:val="00DF7786"/>
    <w:rsid w:val="00E04C2F"/>
    <w:rsid w:val="00E1071A"/>
    <w:rsid w:val="00E152E5"/>
    <w:rsid w:val="00E16680"/>
    <w:rsid w:val="00E20AFA"/>
    <w:rsid w:val="00E20BDF"/>
    <w:rsid w:val="00E21CCF"/>
    <w:rsid w:val="00E24428"/>
    <w:rsid w:val="00E244D5"/>
    <w:rsid w:val="00E24801"/>
    <w:rsid w:val="00E300B7"/>
    <w:rsid w:val="00E319AE"/>
    <w:rsid w:val="00E32186"/>
    <w:rsid w:val="00E32E21"/>
    <w:rsid w:val="00E33DD1"/>
    <w:rsid w:val="00E34C9F"/>
    <w:rsid w:val="00E44551"/>
    <w:rsid w:val="00E4505C"/>
    <w:rsid w:val="00E46F2B"/>
    <w:rsid w:val="00E52209"/>
    <w:rsid w:val="00E55841"/>
    <w:rsid w:val="00E56168"/>
    <w:rsid w:val="00E647B7"/>
    <w:rsid w:val="00E657EC"/>
    <w:rsid w:val="00E70C05"/>
    <w:rsid w:val="00E738D6"/>
    <w:rsid w:val="00E765B4"/>
    <w:rsid w:val="00E824C4"/>
    <w:rsid w:val="00E90B6C"/>
    <w:rsid w:val="00E92467"/>
    <w:rsid w:val="00E92F63"/>
    <w:rsid w:val="00EA10FB"/>
    <w:rsid w:val="00EA1325"/>
    <w:rsid w:val="00EA65E5"/>
    <w:rsid w:val="00EA74A2"/>
    <w:rsid w:val="00EB1992"/>
    <w:rsid w:val="00EB40C8"/>
    <w:rsid w:val="00EB7FE6"/>
    <w:rsid w:val="00EC4177"/>
    <w:rsid w:val="00ED0428"/>
    <w:rsid w:val="00ED07F8"/>
    <w:rsid w:val="00ED16F1"/>
    <w:rsid w:val="00ED61D6"/>
    <w:rsid w:val="00ED63BF"/>
    <w:rsid w:val="00ED7E80"/>
    <w:rsid w:val="00EE0817"/>
    <w:rsid w:val="00EE4082"/>
    <w:rsid w:val="00EF4A70"/>
    <w:rsid w:val="00EF5262"/>
    <w:rsid w:val="00EF5C0F"/>
    <w:rsid w:val="00F009AD"/>
    <w:rsid w:val="00F03710"/>
    <w:rsid w:val="00F06C5C"/>
    <w:rsid w:val="00F06D53"/>
    <w:rsid w:val="00F11569"/>
    <w:rsid w:val="00F12A30"/>
    <w:rsid w:val="00F14C30"/>
    <w:rsid w:val="00F1569B"/>
    <w:rsid w:val="00F16B5C"/>
    <w:rsid w:val="00F17901"/>
    <w:rsid w:val="00F17F4A"/>
    <w:rsid w:val="00F21CB2"/>
    <w:rsid w:val="00F23482"/>
    <w:rsid w:val="00F24AE6"/>
    <w:rsid w:val="00F36925"/>
    <w:rsid w:val="00F427DA"/>
    <w:rsid w:val="00F428AA"/>
    <w:rsid w:val="00F4514C"/>
    <w:rsid w:val="00F4780F"/>
    <w:rsid w:val="00F50950"/>
    <w:rsid w:val="00F5611D"/>
    <w:rsid w:val="00F56348"/>
    <w:rsid w:val="00F609EB"/>
    <w:rsid w:val="00F64018"/>
    <w:rsid w:val="00F65819"/>
    <w:rsid w:val="00F66236"/>
    <w:rsid w:val="00F67213"/>
    <w:rsid w:val="00F74917"/>
    <w:rsid w:val="00F76117"/>
    <w:rsid w:val="00F8027C"/>
    <w:rsid w:val="00F80682"/>
    <w:rsid w:val="00F81DE7"/>
    <w:rsid w:val="00F84312"/>
    <w:rsid w:val="00F8648B"/>
    <w:rsid w:val="00F86851"/>
    <w:rsid w:val="00F87620"/>
    <w:rsid w:val="00F94B83"/>
    <w:rsid w:val="00FA1432"/>
    <w:rsid w:val="00FA143D"/>
    <w:rsid w:val="00FA260B"/>
    <w:rsid w:val="00FA2BCC"/>
    <w:rsid w:val="00FA486A"/>
    <w:rsid w:val="00FA53A7"/>
    <w:rsid w:val="00FA62AA"/>
    <w:rsid w:val="00FB203A"/>
    <w:rsid w:val="00FB2B70"/>
    <w:rsid w:val="00FB4B38"/>
    <w:rsid w:val="00FB56B8"/>
    <w:rsid w:val="00FB6875"/>
    <w:rsid w:val="00FB6F08"/>
    <w:rsid w:val="00FB7552"/>
    <w:rsid w:val="00FB778C"/>
    <w:rsid w:val="00FC139F"/>
    <w:rsid w:val="00FC24CE"/>
    <w:rsid w:val="00FC3FB1"/>
    <w:rsid w:val="00FC4F88"/>
    <w:rsid w:val="00FD6E53"/>
    <w:rsid w:val="00FD6EBD"/>
    <w:rsid w:val="00FD7B57"/>
    <w:rsid w:val="00FE5A7C"/>
    <w:rsid w:val="00FF0DB7"/>
    <w:rsid w:val="00FF3190"/>
    <w:rsid w:val="00FF372E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3FA140022831934E0F40235B35F9416ACC10F81F7178EEC2E29E96F412F1A7BA167898EF39320FBB3FBC2CCEDF5F543293D2CFE58020DC08DF18DBFQ5Z2H" TargetMode="External"/><Relationship Id="rId18" Type="http://schemas.openxmlformats.org/officeDocument/2006/relationships/hyperlink" Target="consultantplus://offline/ref=73FA140022831934E0F40235B35F9416ACC10F81F7118BE5242AE96F412F1A7BA167898EF39320FBB3FBC0CEE4F5F543293D2CFE58020DC08DF18DBFQ5Z2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FA140022831934E0F41C38A533CA1CA8C95589F51782BA717DEF381E7F1C2EF327D7D7B0D133FABBE5C3CDE7QFZEH" TargetMode="External"/><Relationship Id="rId17" Type="http://schemas.openxmlformats.org/officeDocument/2006/relationships/hyperlink" Target="consultantplus://offline/ref=73FA140022831934E0F40235B35F9416ACC10F81F7118BE5242AE96F412F1A7BA167898EF39320FBB3FBC1C4E1F5F543293D2CFE58020DC08DF18DBFQ5Z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FA140022831934E0F40235B35F9416ACC10F81F7118BE5242AE96F412F1A7BA167898EF39320FBB3FBC1CCE6F5F543293D2CFE58020DC08DF18DBFQ5Z2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8CF5589F51782BA717DEF381E7F1C2EF327D7D7B0D133FABBE5C3CDE7QFZE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3FA140022831934E0F41C38A533CA1CA8CF528EF31382BA717DEF381E7F1C2EE1278FD9B3D726AEE2BF94C0E5F8BF12657623FE5CQ1ZC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A140022831934E0F41C38A533CA1CA8CE528DF61782BA717DEF381E7F1C2EE1278FDBB0D62BF2B4F0959CA1ABAC126B7621F6401E0DCAQ9Z3H" TargetMode="External"/><Relationship Id="rId14" Type="http://schemas.openxmlformats.org/officeDocument/2006/relationships/hyperlink" Target="consultantplus://offline/ref=73FA140022831934E0F40235B35F9416ACC10F81F7118BE5242AE96F412F1A7BA167898EF39320FBB3FBC1CCE6F5F543293D2CFE58020DC08DF18DBFQ5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установления</vt:lpstr>
    </vt:vector>
  </TitlesOfParts>
  <Company>Microsoft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установления</dc:title>
  <dc:creator>ConsultantPlus</dc:creator>
  <cp:lastModifiedBy>Алина Р. Тлисова</cp:lastModifiedBy>
  <cp:revision>3</cp:revision>
  <cp:lastPrinted>2021-01-13T05:42:00Z</cp:lastPrinted>
  <dcterms:created xsi:type="dcterms:W3CDTF">2021-04-13T14:27:00Z</dcterms:created>
  <dcterms:modified xsi:type="dcterms:W3CDTF">2021-04-14T09:49:00Z</dcterms:modified>
</cp:coreProperties>
</file>