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Default="00CD597C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AF1198" w:rsidRPr="00864B88" w:rsidRDefault="00AF1198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F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>
        <w:rPr>
          <w:sz w:val="28"/>
          <w:szCs w:val="28"/>
        </w:rPr>
        <w:t>23.11</w:t>
      </w:r>
      <w:r w:rsidRPr="004275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7560">
        <w:rPr>
          <w:sz w:val="28"/>
          <w:szCs w:val="28"/>
        </w:rPr>
        <w:t xml:space="preserve"> г. № </w:t>
      </w:r>
      <w:r>
        <w:rPr>
          <w:sz w:val="28"/>
          <w:szCs w:val="28"/>
        </w:rPr>
        <w:t>2658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C26E80" w:rsidRDefault="00C26E80" w:rsidP="00AF1198">
      <w:pPr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660"/>
        <w:gridCol w:w="28"/>
        <w:gridCol w:w="17"/>
        <w:gridCol w:w="26"/>
        <w:gridCol w:w="2272"/>
        <w:gridCol w:w="24"/>
        <w:gridCol w:w="3240"/>
      </w:tblGrid>
      <w:tr w:rsidR="00AF1198" w:rsidRPr="007C25AB" w:rsidTr="00C26E80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1860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gridSpan w:val="3"/>
            <w:vAlign w:val="center"/>
          </w:tcPr>
          <w:p w:rsidR="00AF1198" w:rsidRPr="007C25AB" w:rsidRDefault="00AF1198" w:rsidP="001860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1860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gridSpan w:val="2"/>
            <w:vAlign w:val="center"/>
          </w:tcPr>
          <w:p w:rsidR="00AF1198" w:rsidRPr="007C25AB" w:rsidRDefault="00AF1198" w:rsidP="00AF11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Начальная стоимость одного торгового места, руб.</w:t>
            </w:r>
            <w:r>
              <w:rPr>
                <w:sz w:val="28"/>
                <w:szCs w:val="28"/>
              </w:rPr>
              <w:t xml:space="preserve"> с 12.02.2018 по 31.12.2028</w:t>
            </w:r>
          </w:p>
        </w:tc>
      </w:tr>
      <w:tr w:rsidR="00AF1198" w:rsidRPr="007C25AB" w:rsidTr="00C26E80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1860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gridSpan w:val="3"/>
            <w:vAlign w:val="center"/>
          </w:tcPr>
          <w:p w:rsidR="00AF1198" w:rsidRPr="007C25AB" w:rsidRDefault="00AF1198" w:rsidP="001860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1860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gridSpan w:val="2"/>
            <w:vAlign w:val="center"/>
          </w:tcPr>
          <w:p w:rsidR="00AF1198" w:rsidRPr="007C25AB" w:rsidRDefault="00AF1198" w:rsidP="001860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7C25AB" w:rsidTr="00C26E80">
        <w:tc>
          <w:tcPr>
            <w:tcW w:w="16048" w:type="dxa"/>
            <w:gridSpan w:val="10"/>
            <w:shd w:val="clear" w:color="auto" w:fill="FFFFFF"/>
            <w:vAlign w:val="center"/>
          </w:tcPr>
          <w:p w:rsidR="00AF1198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ДЛЯ РЕАЛИЗАЦИИ </w:t>
            </w:r>
            <w:r>
              <w:rPr>
                <w:sz w:val="28"/>
                <w:szCs w:val="28"/>
              </w:rPr>
              <w:t>ПЕРИОДИЧЕСКОЙ ПЕЧАТНОЙ ПРОДУКЦИИ И КАНЦЕЛЯРСКИХ ТОВАРОВ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  <w:lang w:eastAsia="en-US"/>
              </w:rPr>
              <w:tab/>
            </w:r>
            <w:r w:rsidRPr="007C25AB">
              <w:rPr>
                <w:sz w:val="28"/>
                <w:szCs w:val="28"/>
              </w:rPr>
              <w:t xml:space="preserve"> (для малого и среднего предпринимательства)</w:t>
            </w:r>
          </w:p>
        </w:tc>
      </w:tr>
      <w:tr w:rsidR="00AF1198" w:rsidRPr="007C25AB" w:rsidTr="00C26E80">
        <w:tc>
          <w:tcPr>
            <w:tcW w:w="1827" w:type="dxa"/>
            <w:shd w:val="clear" w:color="auto" w:fill="FFFFFF"/>
            <w:vAlign w:val="center"/>
          </w:tcPr>
          <w:p w:rsidR="00AF1198" w:rsidRPr="007C25AB" w:rsidRDefault="00C26E80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7C25AB" w:rsidRDefault="00AF1198" w:rsidP="00186098">
            <w:pPr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Улица Гагарина, 23А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</w:t>
            </w:r>
            <w:r w:rsidRPr="007C25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F1198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94885,71</w:t>
            </w:r>
          </w:p>
        </w:tc>
      </w:tr>
      <w:tr w:rsidR="00AF1198" w:rsidRPr="007C25AB" w:rsidTr="00C26E80">
        <w:tc>
          <w:tcPr>
            <w:tcW w:w="1827" w:type="dxa"/>
            <w:shd w:val="clear" w:color="auto" w:fill="FFFFFF"/>
            <w:vAlign w:val="center"/>
          </w:tcPr>
          <w:p w:rsidR="00AF1198" w:rsidRPr="007C25AB" w:rsidRDefault="00C26E80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7C25AB" w:rsidRDefault="00AF1198" w:rsidP="00186098">
            <w:pPr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Улица Калинина, 180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</w:t>
            </w:r>
            <w:r w:rsidRPr="007C25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F1198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170794,29</w:t>
            </w:r>
          </w:p>
        </w:tc>
      </w:tr>
      <w:tr w:rsidR="00AF1198" w:rsidRPr="007C25AB" w:rsidTr="00C26E80">
        <w:tc>
          <w:tcPr>
            <w:tcW w:w="1827" w:type="dxa"/>
            <w:shd w:val="clear" w:color="auto" w:fill="FFFFFF"/>
            <w:vAlign w:val="center"/>
          </w:tcPr>
          <w:p w:rsidR="00AF1198" w:rsidRPr="007C25AB" w:rsidRDefault="00C26E80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7C25AB" w:rsidRDefault="00AF1198" w:rsidP="00186098">
            <w:pPr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Улица Приборостроительная,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</w:t>
            </w:r>
            <w:r w:rsidRPr="007C25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F1198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75908,57</w:t>
            </w:r>
          </w:p>
        </w:tc>
      </w:tr>
      <w:tr w:rsidR="00660295" w:rsidRPr="007C25AB" w:rsidTr="00660295">
        <w:tc>
          <w:tcPr>
            <w:tcW w:w="1827" w:type="dxa"/>
            <w:shd w:val="clear" w:color="auto" w:fill="FFFFFF"/>
            <w:vAlign w:val="center"/>
          </w:tcPr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60295" w:rsidRPr="007C25AB" w:rsidRDefault="00660295" w:rsidP="00186098">
            <w:pPr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</w:t>
            </w:r>
            <w:r w:rsidRPr="007C25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 w:rsidR="00660295" w:rsidRPr="007C25AB" w:rsidRDefault="00660295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60295" w:rsidRDefault="00660295" w:rsidP="00660295">
            <w:pPr>
              <w:jc w:val="center"/>
            </w:pPr>
            <w:r w:rsidRPr="00510581">
              <w:rPr>
                <w:sz w:val="28"/>
                <w:szCs w:val="28"/>
              </w:rPr>
              <w:t>170794,29</w:t>
            </w:r>
          </w:p>
        </w:tc>
      </w:tr>
      <w:tr w:rsidR="00660295" w:rsidRPr="007C25AB" w:rsidTr="00CD597C">
        <w:trPr>
          <w:trHeight w:val="756"/>
        </w:trPr>
        <w:tc>
          <w:tcPr>
            <w:tcW w:w="1827" w:type="dxa"/>
            <w:shd w:val="clear" w:color="auto" w:fill="FFFFFF"/>
            <w:vAlign w:val="center"/>
          </w:tcPr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60295" w:rsidRPr="007C25AB" w:rsidRDefault="00660295" w:rsidP="00CD597C">
            <w:pPr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Улица Гагарина, 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</w:t>
            </w:r>
            <w:r w:rsidRPr="007C25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 w:rsidR="00660295" w:rsidRPr="007C25AB" w:rsidRDefault="00660295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60295" w:rsidRDefault="00660295" w:rsidP="00660295">
            <w:pPr>
              <w:jc w:val="center"/>
            </w:pPr>
            <w:r w:rsidRPr="00510581">
              <w:rPr>
                <w:sz w:val="28"/>
                <w:szCs w:val="28"/>
              </w:rPr>
              <w:t>170794,29</w:t>
            </w:r>
          </w:p>
        </w:tc>
      </w:tr>
      <w:tr w:rsidR="00660295" w:rsidRPr="007C25AB" w:rsidTr="00660295">
        <w:tc>
          <w:tcPr>
            <w:tcW w:w="1827" w:type="dxa"/>
            <w:shd w:val="clear" w:color="auto" w:fill="FFFFFF"/>
            <w:vAlign w:val="center"/>
          </w:tcPr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60295" w:rsidRPr="007C25AB" w:rsidRDefault="00660295" w:rsidP="00186098">
            <w:pPr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Улица Гагарина,</w:t>
            </w:r>
            <w:r>
              <w:rPr>
                <w:sz w:val="28"/>
                <w:szCs w:val="28"/>
              </w:rPr>
              <w:t xml:space="preserve"> </w:t>
            </w:r>
            <w:r w:rsidRPr="007C25AB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</w:t>
            </w:r>
            <w:r w:rsidRPr="007C25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 w:rsidR="00660295" w:rsidRPr="007C25AB" w:rsidRDefault="00660295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660295" w:rsidRPr="007C25AB" w:rsidRDefault="00660295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60295" w:rsidRDefault="00660295" w:rsidP="00660295">
            <w:pPr>
              <w:jc w:val="center"/>
            </w:pPr>
            <w:r w:rsidRPr="00510581">
              <w:rPr>
                <w:sz w:val="28"/>
                <w:szCs w:val="28"/>
              </w:rPr>
              <w:t>170794,29</w:t>
            </w:r>
          </w:p>
        </w:tc>
      </w:tr>
      <w:tr w:rsidR="00AF1198" w:rsidRPr="007C25AB" w:rsidTr="00C26E80">
        <w:trPr>
          <w:trHeight w:val="771"/>
        </w:trPr>
        <w:tc>
          <w:tcPr>
            <w:tcW w:w="16048" w:type="dxa"/>
            <w:gridSpan w:val="10"/>
            <w:shd w:val="clear" w:color="auto" w:fill="FFFFFF"/>
            <w:vAlign w:val="center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ДЛЯ РЕАЛИЗАЦИИ </w:t>
            </w:r>
            <w:r>
              <w:rPr>
                <w:sz w:val="28"/>
                <w:szCs w:val="28"/>
              </w:rPr>
              <w:t xml:space="preserve">ЛОТЕРЕЙНЫХ БИЛЕТОВ </w:t>
            </w:r>
            <w:r w:rsidRPr="007C25AB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AF1198" w:rsidRPr="007C25AB" w:rsidTr="00C26E80">
        <w:tc>
          <w:tcPr>
            <w:tcW w:w="1827" w:type="dxa"/>
            <w:shd w:val="clear" w:color="auto" w:fill="FFFFFF"/>
            <w:vAlign w:val="center"/>
          </w:tcPr>
          <w:p w:rsidR="00AF1198" w:rsidRPr="007C25AB" w:rsidRDefault="00C26E80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7C25AB" w:rsidRDefault="00AF1198" w:rsidP="00186098">
            <w:pPr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Улица Калинина, 180</w:t>
            </w:r>
          </w:p>
        </w:tc>
        <w:tc>
          <w:tcPr>
            <w:tcW w:w="1701" w:type="dxa"/>
            <w:shd w:val="clear" w:color="auto" w:fill="FFFFFF"/>
          </w:tcPr>
          <w:p w:rsidR="00AF1198" w:rsidRPr="007C25AB" w:rsidRDefault="00AF1198" w:rsidP="00186098">
            <w:pPr>
              <w:rPr>
                <w:sz w:val="28"/>
                <w:szCs w:val="28"/>
                <w:lang w:eastAsia="en-US"/>
              </w:rPr>
            </w:pPr>
            <w:r w:rsidRPr="007C25AB">
              <w:rPr>
                <w:sz w:val="28"/>
                <w:szCs w:val="28"/>
              </w:rPr>
              <w:t>киоск</w:t>
            </w:r>
          </w:p>
        </w:tc>
        <w:tc>
          <w:tcPr>
            <w:tcW w:w="2660" w:type="dxa"/>
            <w:shd w:val="clear" w:color="auto" w:fill="FFFFFF"/>
          </w:tcPr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</w:t>
            </w:r>
            <w:r w:rsidRPr="007C25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  <w:gridSpan w:val="4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AF1198" w:rsidRPr="007C25AB" w:rsidRDefault="00CD597C" w:rsidP="00186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165561,43</w:t>
            </w:r>
          </w:p>
        </w:tc>
      </w:tr>
      <w:tr w:rsidR="00AF1198" w:rsidRPr="00AF1198" w:rsidTr="00C26E80">
        <w:tc>
          <w:tcPr>
            <w:tcW w:w="16048" w:type="dxa"/>
            <w:gridSpan w:val="10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lastRenderedPageBreak/>
              <w:t xml:space="preserve">ДЛЯ РЕАЛИЗАЦИИ </w:t>
            </w:r>
            <w:r w:rsidRPr="00AF1198">
              <w:rPr>
                <w:sz w:val="28"/>
                <w:szCs w:val="28"/>
                <w:lang w:eastAsia="en-US"/>
              </w:rPr>
              <w:t>ПРОДОВОЛЬСТВЕННОЙ ГРУППЫ ТОВАРОВ</w:t>
            </w:r>
            <w:r w:rsidRPr="00AF1198">
              <w:rPr>
                <w:sz w:val="28"/>
                <w:szCs w:val="28"/>
              </w:rPr>
              <w:t xml:space="preserve"> (для малого и среднего предпринимательства)</w:t>
            </w:r>
          </w:p>
        </w:tc>
      </w:tr>
      <w:tr w:rsidR="00AF1198" w:rsidRPr="00AF1198" w:rsidTr="00CD597C">
        <w:tc>
          <w:tcPr>
            <w:tcW w:w="1827" w:type="dxa"/>
            <w:shd w:val="clear" w:color="auto" w:fill="FFFFFF"/>
            <w:vAlign w:val="center"/>
          </w:tcPr>
          <w:p w:rsidR="00AF1198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AF1198" w:rsidRDefault="00AF1198" w:rsidP="00CD597C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Калинина, 167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15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F1198" w:rsidRPr="00AF1198" w:rsidRDefault="00CD597C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357732,14</w:t>
            </w:r>
          </w:p>
        </w:tc>
      </w:tr>
      <w:tr w:rsidR="00AF1198" w:rsidRPr="00AF1198" w:rsidTr="00CD597C">
        <w:tc>
          <w:tcPr>
            <w:tcW w:w="1827" w:type="dxa"/>
            <w:shd w:val="clear" w:color="auto" w:fill="FFFFFF"/>
            <w:vAlign w:val="center"/>
          </w:tcPr>
          <w:p w:rsidR="00AF1198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AF1198" w:rsidRDefault="00AF1198" w:rsidP="00CD597C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Пригородная, 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6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3"/>
            <w:shd w:val="clear" w:color="auto" w:fill="FFFFFF"/>
            <w:vAlign w:val="center"/>
          </w:tcPr>
          <w:p w:rsidR="00AF1198" w:rsidRPr="007C25AB" w:rsidRDefault="00AF1198" w:rsidP="00AF11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>.2018 г. по</w:t>
            </w:r>
          </w:p>
          <w:p w:rsidR="00AF1198" w:rsidRPr="007C25AB" w:rsidRDefault="00AF1198" w:rsidP="00AF11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F1198" w:rsidRPr="00AF1198" w:rsidRDefault="00A11723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85397,14</w:t>
            </w:r>
          </w:p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</w:p>
        </w:tc>
      </w:tr>
      <w:tr w:rsidR="00AF1198" w:rsidRPr="00AF1198" w:rsidTr="00C26E80">
        <w:tc>
          <w:tcPr>
            <w:tcW w:w="16048" w:type="dxa"/>
            <w:gridSpan w:val="10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ДЛЯ РЕАЛИЗАЦИИ </w:t>
            </w:r>
            <w:r w:rsidRPr="00AF1198">
              <w:rPr>
                <w:sz w:val="28"/>
                <w:szCs w:val="28"/>
                <w:lang w:eastAsia="en-US"/>
              </w:rPr>
              <w:t>МЯСА, МЯСОПРОДУКТОВ, МОРЕПРОДУКТОВ, МОЛОЧНОЙ ПРОДУКЦИИ</w:t>
            </w:r>
          </w:p>
        </w:tc>
      </w:tr>
      <w:tr w:rsidR="00AF1198" w:rsidRPr="00AF1198" w:rsidTr="00C26E80">
        <w:tc>
          <w:tcPr>
            <w:tcW w:w="1827" w:type="dxa"/>
            <w:shd w:val="clear" w:color="auto" w:fill="FFFFFF"/>
            <w:vAlign w:val="center"/>
          </w:tcPr>
          <w:p w:rsidR="00AF1198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AF1198" w:rsidRDefault="00AF1198" w:rsidP="00AF1198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Калинина, 180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киоск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12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  <w:gridSpan w:val="4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AF1198" w:rsidRPr="00AF1198" w:rsidRDefault="00A474CA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213492,86</w:t>
            </w:r>
          </w:p>
        </w:tc>
      </w:tr>
      <w:tr w:rsidR="00AF1198" w:rsidRPr="00AF1198" w:rsidTr="00C26E80">
        <w:tc>
          <w:tcPr>
            <w:tcW w:w="1827" w:type="dxa"/>
            <w:shd w:val="clear" w:color="auto" w:fill="FFFFFF"/>
            <w:vAlign w:val="center"/>
          </w:tcPr>
          <w:p w:rsidR="00AF1198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AF1198" w:rsidRDefault="00AF1198" w:rsidP="00AF1198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Приборостроительная,6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киоск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12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  <w:gridSpan w:val="4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AF1198" w:rsidRPr="00AF1198" w:rsidRDefault="005D6DB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170794,29</w:t>
            </w:r>
          </w:p>
        </w:tc>
      </w:tr>
      <w:tr w:rsidR="00AF1198" w:rsidRPr="00AF1198" w:rsidTr="00C26E80">
        <w:tc>
          <w:tcPr>
            <w:tcW w:w="1827" w:type="dxa"/>
            <w:shd w:val="clear" w:color="auto" w:fill="FFFFFF"/>
            <w:vAlign w:val="center"/>
          </w:tcPr>
          <w:p w:rsidR="00AF1198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AF1198" w:rsidRDefault="00AF1198" w:rsidP="00AF1198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Чайковского, 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киоск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10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  <w:gridSpan w:val="4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AF1198" w:rsidRPr="00AF1198" w:rsidRDefault="005D6DB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142328,57</w:t>
            </w:r>
          </w:p>
        </w:tc>
      </w:tr>
      <w:tr w:rsidR="00AF1198" w:rsidRPr="00AF1198" w:rsidTr="00C26E80">
        <w:tc>
          <w:tcPr>
            <w:tcW w:w="16048" w:type="dxa"/>
            <w:gridSpan w:val="10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  <w:lang w:eastAsia="en-US"/>
              </w:rPr>
            </w:pPr>
            <w:r w:rsidRPr="00AF1198">
              <w:rPr>
                <w:sz w:val="28"/>
                <w:szCs w:val="28"/>
              </w:rPr>
              <w:t xml:space="preserve">ДЛЯ </w:t>
            </w:r>
            <w:r w:rsidRPr="00AF1198">
              <w:rPr>
                <w:sz w:val="28"/>
                <w:szCs w:val="28"/>
                <w:lang w:eastAsia="en-US"/>
              </w:rPr>
              <w:t xml:space="preserve">РЕАЛИЗАЦИИ ЦВЕТОВ И </w:t>
            </w:r>
            <w:proofErr w:type="gramStart"/>
            <w:r w:rsidRPr="00AF1198">
              <w:rPr>
                <w:sz w:val="28"/>
                <w:szCs w:val="28"/>
                <w:lang w:eastAsia="en-US"/>
              </w:rPr>
              <w:t>ВЕНКОВ</w:t>
            </w:r>
            <w:proofErr w:type="gramEnd"/>
            <w:r w:rsidRPr="00AF1198">
              <w:rPr>
                <w:sz w:val="28"/>
                <w:szCs w:val="28"/>
                <w:lang w:eastAsia="en-US"/>
              </w:rPr>
              <w:t xml:space="preserve"> В ТОМ ЧИСЛЕ ИСКУСТВЕННЫХ ЦВЕТОВ</w:t>
            </w:r>
          </w:p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 (для малого и среднего предпринимательства)</w:t>
            </w:r>
          </w:p>
        </w:tc>
      </w:tr>
      <w:tr w:rsidR="00AF1198" w:rsidRPr="00AF1198" w:rsidTr="00C26E80">
        <w:tc>
          <w:tcPr>
            <w:tcW w:w="1827" w:type="dxa"/>
            <w:shd w:val="clear" w:color="auto" w:fill="FFFFFF"/>
            <w:vAlign w:val="center"/>
          </w:tcPr>
          <w:p w:rsidR="00AF1198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AF1198" w:rsidRDefault="00AF1198" w:rsidP="00CD597C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Маяковского (сквер)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лоток</w:t>
            </w:r>
          </w:p>
        </w:tc>
        <w:tc>
          <w:tcPr>
            <w:tcW w:w="2688" w:type="dxa"/>
            <w:gridSpan w:val="2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4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  <w:gridSpan w:val="3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AF1198" w:rsidRPr="00AF1198" w:rsidRDefault="009F5CC3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119556,0</w:t>
            </w:r>
          </w:p>
        </w:tc>
      </w:tr>
      <w:tr w:rsidR="00AF1198" w:rsidRPr="00AF1198" w:rsidTr="00C26E80">
        <w:tc>
          <w:tcPr>
            <w:tcW w:w="1827" w:type="dxa"/>
            <w:shd w:val="clear" w:color="auto" w:fill="FFFFFF"/>
            <w:vAlign w:val="center"/>
          </w:tcPr>
          <w:p w:rsidR="00AF1198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AF1198" w:rsidRDefault="00AF1198" w:rsidP="00AF1198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Маяковского (сквер)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лоток</w:t>
            </w:r>
          </w:p>
        </w:tc>
        <w:tc>
          <w:tcPr>
            <w:tcW w:w="2688" w:type="dxa"/>
            <w:gridSpan w:val="2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4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  <w:gridSpan w:val="3"/>
            <w:shd w:val="clear" w:color="auto" w:fill="FFFFFF"/>
            <w:vAlign w:val="center"/>
          </w:tcPr>
          <w:p w:rsidR="00AF1198" w:rsidRPr="007C25AB" w:rsidRDefault="00AF1198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AF1198" w:rsidRPr="00AF1198" w:rsidRDefault="009F5CC3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119556,0</w:t>
            </w:r>
          </w:p>
        </w:tc>
      </w:tr>
      <w:tr w:rsidR="00AF1198" w:rsidRPr="00AF1198" w:rsidTr="00C26E80">
        <w:tc>
          <w:tcPr>
            <w:tcW w:w="16048" w:type="dxa"/>
            <w:gridSpan w:val="10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ДЛЯ РЕАЛИЗАЦИИ ОВОЩЕЙ, ФРУКТОВ И БАХЧЕВЫХ КУЛЬТУР (для малого и среднего предпринимательства)</w:t>
            </w:r>
          </w:p>
        </w:tc>
      </w:tr>
      <w:tr w:rsidR="00C26E80" w:rsidRPr="00AF1198" w:rsidTr="00C26E80">
        <w:tc>
          <w:tcPr>
            <w:tcW w:w="1827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E80" w:rsidRPr="00AF1198" w:rsidRDefault="00C26E80" w:rsidP="00C26E80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Бульвар Мира, 26А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киоск</w:t>
            </w:r>
          </w:p>
        </w:tc>
        <w:tc>
          <w:tcPr>
            <w:tcW w:w="2731" w:type="dxa"/>
            <w:gridSpan w:val="4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9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C26E80" w:rsidRPr="007C25AB" w:rsidRDefault="00C26E80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C26E80" w:rsidRPr="007C25AB" w:rsidRDefault="00C26E80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C26E80" w:rsidRPr="00AF1198" w:rsidRDefault="009F5CC3" w:rsidP="009F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192143,57</w:t>
            </w:r>
          </w:p>
        </w:tc>
      </w:tr>
      <w:tr w:rsidR="00C26E80" w:rsidRPr="00AF1198" w:rsidTr="00C26E80">
        <w:tc>
          <w:tcPr>
            <w:tcW w:w="1827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E80" w:rsidRPr="00AF1198" w:rsidRDefault="00C26E80" w:rsidP="00C26E80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Айвазовского,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4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27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C26E80" w:rsidRPr="007C25AB" w:rsidRDefault="00C26E80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C26E80" w:rsidRPr="007C25AB" w:rsidRDefault="00C26E80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C26E80" w:rsidRPr="00AF1198" w:rsidRDefault="009F5CC3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403501,5</w:t>
            </w:r>
          </w:p>
        </w:tc>
      </w:tr>
      <w:tr w:rsidR="00C26E80" w:rsidRPr="00AF1198" w:rsidTr="00C26E80">
        <w:tc>
          <w:tcPr>
            <w:tcW w:w="1827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E80" w:rsidRPr="00AF1198" w:rsidRDefault="00C26E80" w:rsidP="00C26E80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Пересечение улиц Кочубея и Тимофеева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автофургон</w:t>
            </w:r>
          </w:p>
        </w:tc>
        <w:tc>
          <w:tcPr>
            <w:tcW w:w="2731" w:type="dxa"/>
            <w:gridSpan w:val="4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8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C26E80" w:rsidRPr="007C25AB" w:rsidRDefault="00C26E80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C26E80" w:rsidRPr="007C25AB" w:rsidRDefault="00C26E80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C26E80" w:rsidRPr="00AF1198" w:rsidRDefault="009F5CC3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119556,0</w:t>
            </w:r>
          </w:p>
        </w:tc>
      </w:tr>
      <w:tr w:rsidR="00C26E80" w:rsidRPr="00AF1198" w:rsidTr="00C26E80">
        <w:tc>
          <w:tcPr>
            <w:tcW w:w="1827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E80" w:rsidRPr="00AF1198" w:rsidRDefault="00C26E80" w:rsidP="00C26E80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Новая, 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автофургон</w:t>
            </w:r>
          </w:p>
        </w:tc>
        <w:tc>
          <w:tcPr>
            <w:tcW w:w="2731" w:type="dxa"/>
            <w:gridSpan w:val="4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6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C26E80" w:rsidRPr="007C25AB" w:rsidRDefault="00C26E80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C26E80" w:rsidRPr="007C25AB" w:rsidRDefault="00C26E80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C26E80" w:rsidRPr="00AF1198" w:rsidRDefault="00302D67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89667,0</w:t>
            </w:r>
          </w:p>
        </w:tc>
      </w:tr>
      <w:tr w:rsidR="00C26E80" w:rsidRPr="00AF1198" w:rsidTr="00CD597C">
        <w:trPr>
          <w:trHeight w:val="79"/>
        </w:trPr>
        <w:tc>
          <w:tcPr>
            <w:tcW w:w="1827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E80" w:rsidRPr="00AF1198" w:rsidRDefault="00C26E80" w:rsidP="00C26E80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Пугачева, 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E80" w:rsidRPr="00AF1198" w:rsidRDefault="00C26E80" w:rsidP="00CD597C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киоск</w:t>
            </w:r>
          </w:p>
        </w:tc>
        <w:tc>
          <w:tcPr>
            <w:tcW w:w="2731" w:type="dxa"/>
            <w:gridSpan w:val="4"/>
            <w:shd w:val="clear" w:color="auto" w:fill="FFFFFF"/>
            <w:vAlign w:val="center"/>
          </w:tcPr>
          <w:p w:rsidR="00C26E80" w:rsidRPr="00AF1198" w:rsidRDefault="00C26E80" w:rsidP="00CD597C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10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C26E80" w:rsidRPr="007C25AB" w:rsidRDefault="00C26E80" w:rsidP="00186098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C26E80" w:rsidRPr="007C25AB" w:rsidRDefault="00C26E80" w:rsidP="00186098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C26E80" w:rsidRPr="00AF1198" w:rsidRDefault="00302D67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149445,0</w:t>
            </w:r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="00863CD4">
        <w:rPr>
          <w:sz w:val="27"/>
          <w:szCs w:val="27"/>
        </w:rPr>
        <w:t>управление экономического развития</w:t>
      </w:r>
      <w:bookmarkStart w:id="0" w:name="_GoBack"/>
      <w:bookmarkEnd w:id="0"/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Менделеева, № 18, тел. (86554) </w:t>
      </w:r>
      <w:r w:rsidR="00C26E80">
        <w:rPr>
          <w:sz w:val="27"/>
          <w:szCs w:val="27"/>
        </w:rPr>
        <w:t>2-88-55</w:t>
      </w:r>
      <w:r w:rsidRPr="006133FE">
        <w:rPr>
          <w:sz w:val="27"/>
          <w:szCs w:val="27"/>
        </w:rPr>
        <w:t>.</w:t>
      </w:r>
    </w:p>
    <w:p w:rsidR="00AF1198" w:rsidRPr="00427560" w:rsidRDefault="00AF1198" w:rsidP="00AF1198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C26E80">
        <w:rPr>
          <w:sz w:val="27"/>
          <w:szCs w:val="27"/>
        </w:rPr>
        <w:t>10</w:t>
      </w:r>
      <w:r w:rsidRPr="00427560">
        <w:rPr>
          <w:sz w:val="27"/>
          <w:szCs w:val="27"/>
        </w:rPr>
        <w:t xml:space="preserve"> </w:t>
      </w:r>
      <w:r w:rsidR="00C26E80">
        <w:rPr>
          <w:sz w:val="27"/>
          <w:szCs w:val="27"/>
        </w:rPr>
        <w:t>января</w:t>
      </w:r>
      <w:r w:rsidRPr="00427560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>8</w:t>
      </w:r>
      <w:r w:rsidRPr="00427560">
        <w:rPr>
          <w:sz w:val="27"/>
          <w:szCs w:val="27"/>
        </w:rPr>
        <w:t xml:space="preserve"> г. до 18-00 час. </w:t>
      </w:r>
      <w:r w:rsidR="00C26E80">
        <w:rPr>
          <w:sz w:val="27"/>
          <w:szCs w:val="27"/>
        </w:rPr>
        <w:t>08</w:t>
      </w:r>
      <w:r w:rsidRPr="00427560">
        <w:rPr>
          <w:sz w:val="27"/>
          <w:szCs w:val="27"/>
        </w:rPr>
        <w:t xml:space="preserve"> </w:t>
      </w:r>
      <w:r w:rsidR="00C26E80">
        <w:rPr>
          <w:sz w:val="27"/>
          <w:szCs w:val="27"/>
        </w:rPr>
        <w:t>февраля</w:t>
      </w:r>
      <w:r w:rsidRPr="00427560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>8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AF1198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C26E80" w:rsidP="00AF1198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09</w:t>
      </w:r>
      <w:r w:rsidR="00AF1198" w:rsidRPr="00223C48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="00AF1198" w:rsidRPr="00223C48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AF1198" w:rsidP="00AF1198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6133FE">
        <w:rPr>
          <w:b/>
          <w:sz w:val="27"/>
          <w:szCs w:val="27"/>
        </w:rPr>
        <w:t>роведения аукциона:</w:t>
      </w:r>
    </w:p>
    <w:p w:rsidR="00AF1198" w:rsidRDefault="00C26E80" w:rsidP="00AF1198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12</w:t>
      </w:r>
      <w:r w:rsidR="00AF1198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="00AF1198">
        <w:rPr>
          <w:sz w:val="27"/>
          <w:szCs w:val="27"/>
        </w:rPr>
        <w:t xml:space="preserve"> 201</w:t>
      </w:r>
      <w:r>
        <w:rPr>
          <w:sz w:val="27"/>
          <w:szCs w:val="27"/>
        </w:rPr>
        <w:t xml:space="preserve">8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E93F7F" w:rsidRDefault="00E93F7F"/>
    <w:sectPr w:rsidR="00E93F7F" w:rsidSect="001A70DA">
      <w:headerReference w:type="even" r:id="rId7"/>
      <w:headerReference w:type="default" r:id="rId8"/>
      <w:pgSz w:w="16840" w:h="11907" w:orient="landscape" w:code="9"/>
      <w:pgMar w:top="284" w:right="567" w:bottom="99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D8" w:rsidRDefault="00E40DD8">
      <w:r>
        <w:separator/>
      </w:r>
    </w:p>
  </w:endnote>
  <w:endnote w:type="continuationSeparator" w:id="0">
    <w:p w:rsidR="00E40DD8" w:rsidRDefault="00E4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D8" w:rsidRDefault="00E40DD8">
      <w:r>
        <w:separator/>
      </w:r>
    </w:p>
  </w:footnote>
  <w:footnote w:type="continuationSeparator" w:id="0">
    <w:p w:rsidR="00E40DD8" w:rsidRDefault="00E4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A2" w:rsidRDefault="00302D67" w:rsidP="00B476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8A2" w:rsidRDefault="00E40DD8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A2" w:rsidRDefault="00302D67" w:rsidP="00B53035">
    <w:pPr>
      <w:pStyle w:val="a3"/>
      <w:framePr w:w="331" w:wrap="around" w:vAnchor="text" w:hAnchor="page" w:x="15175" w:y="3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CD4">
      <w:rPr>
        <w:rStyle w:val="a5"/>
        <w:noProof/>
      </w:rPr>
      <w:t>3</w:t>
    </w:r>
    <w:r>
      <w:rPr>
        <w:rStyle w:val="a5"/>
      </w:rPr>
      <w:fldChar w:fldCharType="end"/>
    </w:r>
  </w:p>
  <w:p w:rsidR="00B708A2" w:rsidRDefault="00E40DD8" w:rsidP="00B4760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302D67"/>
    <w:rsid w:val="005D6DB0"/>
    <w:rsid w:val="00660295"/>
    <w:rsid w:val="00863CD4"/>
    <w:rsid w:val="009F5CC3"/>
    <w:rsid w:val="00A11723"/>
    <w:rsid w:val="00A474CA"/>
    <w:rsid w:val="00AF1198"/>
    <w:rsid w:val="00C26E80"/>
    <w:rsid w:val="00CD597C"/>
    <w:rsid w:val="00E40DD8"/>
    <w:rsid w:val="00E74F6E"/>
    <w:rsid w:val="00E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Наталья И. Безроднова</cp:lastModifiedBy>
  <cp:revision>4</cp:revision>
  <dcterms:created xsi:type="dcterms:W3CDTF">2018-01-09T13:25:00Z</dcterms:created>
  <dcterms:modified xsi:type="dcterms:W3CDTF">2018-01-10T06:52:00Z</dcterms:modified>
</cp:coreProperties>
</file>