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5E" w:rsidRPr="00DA555E" w:rsidRDefault="00DA555E" w:rsidP="00DA555E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55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975B2CF" wp14:editId="53597B1A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5E" w:rsidRPr="00DA555E" w:rsidRDefault="00DA555E" w:rsidP="00DA555E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55E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DA555E" w:rsidRPr="00DA555E" w:rsidRDefault="00DA555E" w:rsidP="00DA555E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55E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DA555E" w:rsidRPr="00DA555E" w:rsidRDefault="00DA555E" w:rsidP="00DA555E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55E" w:rsidRPr="00DA555E" w:rsidRDefault="00DA555E" w:rsidP="00DA555E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55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A555E" w:rsidRPr="00DA555E" w:rsidRDefault="00DA555E" w:rsidP="00DA555E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55E" w:rsidRPr="00DA555E" w:rsidRDefault="00DA555E" w:rsidP="00DA555E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55E" w:rsidRPr="00DA555E" w:rsidRDefault="00DA555E" w:rsidP="00DA555E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55E" w:rsidRPr="00DA555E" w:rsidRDefault="00DA555E" w:rsidP="00DA555E">
      <w:pPr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A555E">
        <w:rPr>
          <w:rFonts w:ascii="Times New Roman" w:eastAsia="Times New Roman" w:hAnsi="Times New Roman" w:cs="Times New Roman"/>
          <w:sz w:val="28"/>
          <w:szCs w:val="28"/>
        </w:rPr>
        <w:t xml:space="preserve">.05.2020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730</w:t>
      </w:r>
    </w:p>
    <w:p w:rsidR="00DA555E" w:rsidRPr="00DA555E" w:rsidRDefault="00DA555E" w:rsidP="00DA555E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55E" w:rsidRDefault="00DA555E" w:rsidP="00DA555E">
      <w:pPr>
        <w:overflowPunct w:val="0"/>
        <w:autoSpaceDE w:val="0"/>
        <w:spacing w:after="0" w:line="240" w:lineRule="auto"/>
        <w:jc w:val="center"/>
        <w:rPr>
          <w:sz w:val="28"/>
          <w:szCs w:val="28"/>
        </w:rPr>
      </w:pPr>
    </w:p>
    <w:p w:rsidR="00DA555E" w:rsidRDefault="00DA555E" w:rsidP="00DA555E">
      <w:pPr>
        <w:overflowPunct w:val="0"/>
        <w:autoSpaceDE w:val="0"/>
        <w:spacing w:after="0" w:line="240" w:lineRule="auto"/>
        <w:jc w:val="center"/>
        <w:rPr>
          <w:sz w:val="28"/>
          <w:szCs w:val="28"/>
        </w:rPr>
      </w:pPr>
    </w:p>
    <w:p w:rsidR="00965EFA" w:rsidRPr="00965EFA" w:rsidRDefault="00965EFA" w:rsidP="00965EFA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proofErr w:type="gramStart"/>
      <w:r w:rsidRPr="00965E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4F3B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административный регламент предоставления управлением образования администрации города Невинномысска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</w:t>
      </w:r>
      <w:r w:rsidR="00D84F3B" w:rsidRPr="00D84F3B"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программы дошкольного, начального общего, основного общего, среднего общего образования»</w:t>
      </w:r>
      <w:r w:rsidR="00D84F3B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города Невинномысска </w:t>
      </w:r>
      <w:r w:rsidR="00C9796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4F3B">
        <w:rPr>
          <w:rFonts w:ascii="Times New Roman" w:eastAsia="Times New Roman" w:hAnsi="Times New Roman" w:cs="Times New Roman"/>
          <w:sz w:val="28"/>
          <w:szCs w:val="28"/>
        </w:rPr>
        <w:t>30 июня 2015 г. № 1606</w:t>
      </w:r>
      <w:proofErr w:type="gramEnd"/>
    </w:p>
    <w:p w:rsidR="00965EFA" w:rsidRDefault="00965EFA" w:rsidP="00413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EF2" w:rsidRPr="00965EFA" w:rsidRDefault="00534EF2" w:rsidP="00413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5EFA" w:rsidRPr="00965EFA" w:rsidRDefault="00965EFA" w:rsidP="0053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FA">
        <w:rPr>
          <w:rFonts w:ascii="Times New Roman" w:eastAsia="Times New Roman" w:hAnsi="Times New Roman" w:cs="Times New Roman"/>
          <w:sz w:val="28"/>
          <w:szCs w:val="28"/>
        </w:rPr>
        <w:t>В соответствии с Федера</w:t>
      </w:r>
      <w:r w:rsidR="00561697">
        <w:rPr>
          <w:rFonts w:ascii="Times New Roman" w:eastAsia="Times New Roman" w:hAnsi="Times New Roman" w:cs="Times New Roman"/>
          <w:sz w:val="28"/>
          <w:szCs w:val="28"/>
        </w:rPr>
        <w:t xml:space="preserve">льным законом от 27 июля 2010 года             </w:t>
      </w:r>
      <w:r w:rsidRPr="00965EFA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в целях повышения качества предоставления и доступности результатов исполнения </w:t>
      </w:r>
      <w:r w:rsidR="009D3989" w:rsidRPr="009D398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965EFA">
        <w:rPr>
          <w:rFonts w:ascii="Times New Roman" w:eastAsia="Times New Roman" w:hAnsi="Times New Roman" w:cs="Times New Roman"/>
          <w:sz w:val="28"/>
          <w:szCs w:val="28"/>
        </w:rPr>
        <w:t xml:space="preserve"> услуги, </w:t>
      </w:r>
      <w:r w:rsidRPr="00965EFA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постановляю:</w:t>
      </w:r>
    </w:p>
    <w:p w:rsidR="00965EFA" w:rsidRPr="00965EFA" w:rsidRDefault="00965EFA" w:rsidP="0041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EFA" w:rsidRDefault="009E160A" w:rsidP="0097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971CC1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C350C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D84F3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5EFA" w:rsidRPr="00965EF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AC1517">
        <w:rPr>
          <w:rFonts w:ascii="Times New Roman" w:eastAsia="Times New Roman" w:hAnsi="Times New Roman" w:cs="Times New Roman"/>
          <w:sz w:val="28"/>
          <w:szCs w:val="28"/>
        </w:rPr>
        <w:t>управлением образования администрации города Невинномысска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</w:t>
      </w:r>
      <w:r w:rsidR="00AC1517" w:rsidRPr="00D84F3B"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программы дошкольного, начального общего, основного общего, среднего общего образования»</w:t>
      </w:r>
      <w:r w:rsidR="00315BB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1CC1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утвержденный </w:t>
      </w:r>
      <w:r w:rsidR="00971CC1" w:rsidRPr="00971CC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города Невинномысска от 30 июня 2015 г</w:t>
      </w:r>
      <w:r w:rsidR="00971CC1" w:rsidRPr="00534EF2">
        <w:rPr>
          <w:rFonts w:ascii="Times New Roman" w:eastAsia="Times New Roman" w:hAnsi="Times New Roman" w:cs="Times New Roman"/>
          <w:sz w:val="28"/>
          <w:szCs w:val="28"/>
        </w:rPr>
        <w:t>. № 1606</w:t>
      </w:r>
      <w:r w:rsidR="00534EF2" w:rsidRPr="00534EF2">
        <w:rPr>
          <w:rFonts w:ascii="Times New Roman" w:eastAsia="Times New Roman" w:hAnsi="Times New Roman" w:cs="Times New Roman"/>
          <w:sz w:val="28"/>
          <w:szCs w:val="28"/>
        </w:rPr>
        <w:t xml:space="preserve"> «Об</w:t>
      </w:r>
      <w:proofErr w:type="gramEnd"/>
      <w:r w:rsidR="00534EF2" w:rsidRPr="00534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34EF2" w:rsidRPr="00534EF2">
        <w:rPr>
          <w:rFonts w:ascii="Times New Roman" w:eastAsia="Times New Roman" w:hAnsi="Times New Roman" w:cs="Times New Roman"/>
          <w:sz w:val="28"/>
          <w:szCs w:val="28"/>
        </w:rPr>
        <w:t>утверждении административного регламента предоставления управлением образования администрации города Невинномысска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 реализующих программы дошкольного, начального общего, основного общего, среднего общего образования»</w:t>
      </w:r>
      <w:r w:rsidR="00971CC1" w:rsidRPr="00534E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1C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350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  <w:proofErr w:type="gramEnd"/>
    </w:p>
    <w:p w:rsidR="005C350C" w:rsidRPr="005C350C" w:rsidRDefault="005C350C" w:rsidP="005C3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50C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C350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Опубликовать настоящее постановление в газете «Невинномысский рабочий», а также разместить в сетевом издании </w:t>
      </w:r>
      <w:r w:rsidRPr="005C350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5C350C" w:rsidRPr="005C350C" w:rsidRDefault="005C350C" w:rsidP="0041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350C" w:rsidRPr="005C350C" w:rsidRDefault="005C350C" w:rsidP="0041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350C" w:rsidRPr="005C350C" w:rsidRDefault="005C350C" w:rsidP="0041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350C" w:rsidRPr="005C350C" w:rsidRDefault="005C350C" w:rsidP="005C350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50C">
        <w:rPr>
          <w:rFonts w:ascii="Times New Roman" w:eastAsia="Times New Roman" w:hAnsi="Times New Roman" w:cs="Times New Roman"/>
          <w:bCs/>
          <w:sz w:val="28"/>
          <w:szCs w:val="28"/>
        </w:rPr>
        <w:t>Глава города Невинномысска</w:t>
      </w:r>
    </w:p>
    <w:p w:rsidR="005C350C" w:rsidRPr="005C350C" w:rsidRDefault="005C350C" w:rsidP="005C350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5C350C" w:rsidRPr="005C350C" w:rsidSect="00DA555E"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 w:rsidRPr="005C350C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М.А. Миненков</w:t>
      </w:r>
    </w:p>
    <w:p w:rsidR="00DA555E" w:rsidRDefault="00DA555E" w:rsidP="00DA555E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555E" w:rsidRDefault="00DA555E" w:rsidP="00DA555E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555E" w:rsidRDefault="00DA555E" w:rsidP="00DA555E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DA555E" w:rsidRDefault="00DA555E" w:rsidP="00DA555E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20.05.2020 № 730</w:t>
      </w:r>
    </w:p>
    <w:p w:rsidR="00DA555E" w:rsidRDefault="00DA555E" w:rsidP="00DA555E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DA555E" w:rsidRDefault="00DA555E" w:rsidP="00DA555E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DA555E" w:rsidRDefault="00DA555E" w:rsidP="00DA555E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DA555E" w:rsidRDefault="00DA555E" w:rsidP="00DA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DA555E" w:rsidRPr="004D749B" w:rsidRDefault="00DA555E" w:rsidP="00DA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Pr="004D749B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управлением образования администрации города Невинномысска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 реализующих программы дошкольного, начального общего, основного общего, среднего общего образования», утвержденный постановлением администрации города Невинномысска от 30 июня 2015 г. № 1606</w:t>
      </w:r>
      <w:proofErr w:type="gramEnd"/>
    </w:p>
    <w:p w:rsidR="00DA555E" w:rsidRDefault="00DA555E" w:rsidP="00DA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55E" w:rsidRDefault="00DA555E" w:rsidP="00DA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4D7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1.3</w:t>
      </w:r>
      <w:r w:rsidRPr="004D74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«1.3. Требования к порядку информирования о предоставлении государственной услуги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представляется любым заинтересованным лицам.</w:t>
      </w:r>
    </w:p>
    <w:p w:rsidR="00DA555E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Для получения информации о порядке предоставления государственной услуги необходимо обращаться в управление образования по адресу: Ставропольский край, город Невинномысск, улица Свердлова, 16. 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График работы управления образования: 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ежедневно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D74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749B">
        <w:rPr>
          <w:rFonts w:ascii="Times New Roman" w:hAnsi="Times New Roman" w:cs="Times New Roman"/>
          <w:sz w:val="28"/>
          <w:szCs w:val="28"/>
        </w:rPr>
        <w:t>00 до 18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749B">
        <w:rPr>
          <w:rFonts w:ascii="Times New Roman" w:hAnsi="Times New Roman" w:cs="Times New Roman"/>
          <w:sz w:val="28"/>
          <w:szCs w:val="28"/>
        </w:rPr>
        <w:t>00;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выходные дни – суббота и воскресенье;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перерыв с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749B">
        <w:rPr>
          <w:rFonts w:ascii="Times New Roman" w:hAnsi="Times New Roman" w:cs="Times New Roman"/>
          <w:sz w:val="28"/>
          <w:szCs w:val="28"/>
        </w:rPr>
        <w:t>00 до 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749B">
        <w:rPr>
          <w:rFonts w:ascii="Times New Roman" w:hAnsi="Times New Roman" w:cs="Times New Roman"/>
          <w:sz w:val="28"/>
          <w:szCs w:val="28"/>
        </w:rPr>
        <w:t>00.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Для получения информации по вопросам, а также о ходе предоставления государственной услуги необходимо обращаться: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лично – по месту нахождения управления образования;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устно – по телефонам: 8(86554) 3-04-48; 2-88-06;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в письменном виде путем направления почтовых отправлений;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письменное обращение посредством факсимильной связи направляется в управление образования по номеру 8(86554) 3-04-48;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управления образования: </w:t>
      </w:r>
      <w:proofErr w:type="spellStart"/>
      <w:r w:rsidRPr="004D749B">
        <w:rPr>
          <w:rFonts w:ascii="Times New Roman" w:hAnsi="Times New Roman" w:cs="Times New Roman"/>
          <w:sz w:val="28"/>
          <w:szCs w:val="28"/>
        </w:rPr>
        <w:t>oo@nev</w:t>
      </w:r>
      <w:r w:rsidRPr="004D749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D74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749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D749B">
        <w:rPr>
          <w:rFonts w:ascii="Times New Roman" w:hAnsi="Times New Roman" w:cs="Times New Roman"/>
          <w:sz w:val="28"/>
          <w:szCs w:val="28"/>
        </w:rPr>
        <w:t>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</w:t>
      </w:r>
      <w:r w:rsidRPr="004D749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D74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749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D74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74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749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4D749B">
        <w:rPr>
          <w:rFonts w:ascii="Times New Roman" w:hAnsi="Times New Roman" w:cs="Times New Roman"/>
          <w:sz w:val="28"/>
          <w:szCs w:val="28"/>
        </w:rPr>
        <w:lastRenderedPageBreak/>
        <w:t>использования универсальной электронной карты, либо путем регистрации на данном портале;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или органами местного самоуправления муниципальных образований Ставропольского края» </w:t>
      </w:r>
      <w:r w:rsidRPr="004D749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D749B">
        <w:rPr>
          <w:rFonts w:ascii="Times New Roman" w:hAnsi="Times New Roman" w:cs="Times New Roman"/>
          <w:sz w:val="28"/>
          <w:szCs w:val="28"/>
        </w:rPr>
        <w:t>.26</w:t>
      </w:r>
      <w:proofErr w:type="spellStart"/>
      <w:r w:rsidRPr="004D749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D74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74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749B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Информирование заявителей проводится также посредством размещения информации на информационном стенде управления образования, официальном сайте управления образования в информационно-телекоммуникационной сети «Интернет»: http://gorononevinsk.ru, официальном сайте администрации города Невинномысска в информационно-телекоммуникационной сети «Интернет»: </w:t>
      </w:r>
      <w:proofErr w:type="spellStart"/>
      <w:r w:rsidRPr="004D749B">
        <w:rPr>
          <w:rFonts w:ascii="Times New Roman" w:hAnsi="Times New Roman" w:cs="Times New Roman"/>
          <w:sz w:val="28"/>
          <w:szCs w:val="28"/>
          <w:lang w:val="en-US"/>
        </w:rPr>
        <w:t>nevadm</w:t>
      </w:r>
      <w:proofErr w:type="spellEnd"/>
      <w:r w:rsidRPr="004D74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74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749B">
        <w:rPr>
          <w:rFonts w:ascii="Times New Roman" w:hAnsi="Times New Roman" w:cs="Times New Roman"/>
          <w:sz w:val="28"/>
          <w:szCs w:val="28"/>
        </w:rPr>
        <w:t>, где размещается и поддерживается в актуальном состоянии следующая информация: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(приложение</w:t>
      </w:r>
      <w:r w:rsidRPr="004D749B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перечень муниципальных дошкольных и общеобразовательных учреждений, подведомственных управлению образования администрации гор</w:t>
      </w:r>
      <w:r>
        <w:rPr>
          <w:rFonts w:ascii="Times New Roman" w:hAnsi="Times New Roman" w:cs="Times New Roman"/>
          <w:sz w:val="28"/>
          <w:szCs w:val="28"/>
        </w:rPr>
        <w:t>ода Невинномысска (приложение</w:t>
      </w:r>
      <w:r w:rsidRPr="004D749B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регламенту);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(приложение</w:t>
      </w:r>
      <w:r w:rsidRPr="004D749B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график работы управления образования, почтовый адрес, номера телефонов, адреса интернет-сайта и электронной почты, по которым можно получить необходимую информацию и документы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2. Абзац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4D749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четвертый пункта 1.5</w:t>
      </w:r>
      <w:r w:rsidRPr="004D74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«Предварительная запись на прием по вопросам предоставления государственной услуги к должностным лицам управления образования производится по телефону 8(86554) 3-04-48; 3-14-59; 2-88-06.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27">
        <w:rPr>
          <w:rFonts w:ascii="Times New Roman" w:hAnsi="Times New Roman" w:cs="Times New Roman"/>
          <w:sz w:val="28"/>
          <w:szCs w:val="28"/>
        </w:rPr>
        <w:t xml:space="preserve">Прием у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D749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749B">
        <w:rPr>
          <w:rFonts w:ascii="Times New Roman" w:hAnsi="Times New Roman" w:cs="Times New Roman"/>
          <w:sz w:val="28"/>
          <w:szCs w:val="28"/>
        </w:rPr>
        <w:t xml:space="preserve"> государственной услуги не может быть более 15 минут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2.6</w:t>
      </w:r>
      <w:r w:rsidRPr="004D74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«2.6.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 управление образования представляются лично следующие документы: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об осуществлении воспитания и обучения ребенка-инвалида на дому;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lastRenderedPageBreak/>
        <w:t xml:space="preserve">справка, подтверждающая факт установления инвалидности, выдаваемая федеральными государственными учреждениями 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D749B">
        <w:rPr>
          <w:rFonts w:ascii="Times New Roman" w:hAnsi="Times New Roman" w:cs="Times New Roman"/>
          <w:sz w:val="28"/>
          <w:szCs w:val="28"/>
        </w:rPr>
        <w:t xml:space="preserve"> экспертизы (подлинник и копия);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свидетельство о рождении ребенка (подлинник и копия);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паспорт одного из родителей (законных представителей) (подлинник и копия);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заключение территориальной психолого-медико-педагогической комиссии или центральной психолого-медико-педагогической комиссии (подлинник и копия);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индивидуальная программа реабилитации ребенка-инвалида (подлинник и копия)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D749B">
        <w:rPr>
          <w:rFonts w:ascii="Times New Roman" w:hAnsi="Times New Roman" w:cs="Times New Roman"/>
          <w:sz w:val="28"/>
          <w:szCs w:val="28"/>
        </w:rPr>
        <w:t>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4. Абзац</w:t>
      </w:r>
      <w:r>
        <w:rPr>
          <w:rFonts w:ascii="Times New Roman" w:hAnsi="Times New Roman" w:cs="Times New Roman"/>
          <w:sz w:val="28"/>
          <w:szCs w:val="28"/>
        </w:rPr>
        <w:t xml:space="preserve"> восьмой</w:t>
      </w:r>
      <w:r w:rsidRPr="004D749B">
        <w:rPr>
          <w:rFonts w:ascii="Times New Roman" w:hAnsi="Times New Roman" w:cs="Times New Roman"/>
          <w:sz w:val="28"/>
          <w:szCs w:val="28"/>
        </w:rPr>
        <w:t xml:space="preserve"> пункта 3.2.1 изложить в следующей редакции: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«Результат выполнения административной процедуры фиксируется должностным лицом в журнале приема и регистрации документов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5. Раздел 4 изложить в следующей редакции: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«</w:t>
      </w:r>
      <w:r w:rsidRPr="004D749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D749B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749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49B">
        <w:rPr>
          <w:rFonts w:ascii="Times New Roman" w:hAnsi="Times New Roman" w:cs="Times New Roman"/>
          <w:bCs/>
          <w:sz w:val="28"/>
          <w:szCs w:val="28"/>
        </w:rPr>
        <w:t xml:space="preserve">4.1. Текущий </w:t>
      </w:r>
      <w:proofErr w:type="gramStart"/>
      <w:r w:rsidRPr="004D749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D749B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 </w:t>
      </w:r>
      <w:r w:rsidRPr="004D749B">
        <w:rPr>
          <w:rFonts w:ascii="Times New Roman" w:hAnsi="Times New Roman" w:cs="Times New Roman"/>
          <w:sz w:val="28"/>
          <w:szCs w:val="28"/>
        </w:rPr>
        <w:t>специалистами управления образования</w:t>
      </w:r>
      <w:r w:rsidRPr="004D749B">
        <w:rPr>
          <w:rFonts w:ascii="Times New Roman" w:hAnsi="Times New Roman" w:cs="Times New Roman"/>
          <w:bCs/>
          <w:sz w:val="28"/>
          <w:szCs w:val="28"/>
        </w:rPr>
        <w:t xml:space="preserve">, определенных административными процедурами по предоставлению </w:t>
      </w:r>
      <w:r w:rsidRPr="004D74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D749B">
        <w:rPr>
          <w:rFonts w:ascii="Times New Roman" w:hAnsi="Times New Roman" w:cs="Times New Roman"/>
          <w:bCs/>
          <w:sz w:val="28"/>
          <w:szCs w:val="28"/>
        </w:rPr>
        <w:t xml:space="preserve"> услуги, осуществляется начальником управления образования, путем проведения проверок соблюдения и исполнения положений административного регламента, иных нормативных правовых актов Российской Федерации, Ставропольского края и органов местного самоуправления города.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определяется начальником управления образования.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49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B136C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D749B">
        <w:rPr>
          <w:rFonts w:ascii="Times New Roman" w:hAnsi="Times New Roman" w:cs="Times New Roman"/>
          <w:sz w:val="28"/>
          <w:szCs w:val="28"/>
        </w:rPr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рассмотрение и принятие решений, подготовку ответов на заявления заявителей, содержащих жалобы на решения, действия (бездействие) специалистов управления образования.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Проверки могут быть плановыми, внеплановыми и тематическими. При проверке рассматриваются все вопросы, связанные с предоставлением государственной услуги (комплексные проверки). Проверка также проводится по конкретному обращению заявителя.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По результатам проверки составляется справка, в которой отмечаются выявленные недостатки и предложения по их устранению.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 xml:space="preserve">За нарушение порядка предоставления государственной услуги, повлекшее ее непредставление заявителю либо предоставление государственной услуги с нарушением установленных сроков,                     требование документов и (или) платы, не предусмотренных федеральными законами и принятыми в соответствии с ними иными нормативными правовыми  актами, а также за нарушение порядка и сроков                  рассмотрения жалобы  либо незаконный отказ или уклонение от принятия ее </w:t>
      </w:r>
      <w:r w:rsidRPr="004D749B">
        <w:rPr>
          <w:rFonts w:ascii="Times New Roman" w:hAnsi="Times New Roman" w:cs="Times New Roman"/>
          <w:sz w:val="28"/>
          <w:szCs w:val="28"/>
        </w:rPr>
        <w:lastRenderedPageBreak/>
        <w:t>к рассмотрению специалисты управления образования привлекаются</w:t>
      </w:r>
      <w:proofErr w:type="gramEnd"/>
      <w:r w:rsidRPr="004D749B">
        <w:rPr>
          <w:rFonts w:ascii="Times New Roman" w:hAnsi="Times New Roman" w:cs="Times New Roman"/>
          <w:sz w:val="28"/>
          <w:szCs w:val="28"/>
        </w:rPr>
        <w:t xml:space="preserve">                        к ответственности в соответствии с законодательством Российской Федерации.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Специалисты управления образования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государственной услуги. 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управления образования закрепляется в должностных инструкциях.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4.4. 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специалистов управления образования, а также в принимаемых ими решениях, нарушений положений 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6. Раздел 5 изложить в следующей редакции: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«</w:t>
      </w:r>
      <w:r w:rsidRPr="004D74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74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организаций, указанных в части 11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36CF">
        <w:rPr>
          <w:rFonts w:ascii="Times New Roman" w:hAnsi="Times New Roman" w:cs="Times New Roman"/>
          <w:sz w:val="28"/>
          <w:szCs w:val="28"/>
        </w:rPr>
        <w:t xml:space="preserve">от 27 июля 2010 года № 210-ФЗ </w:t>
      </w:r>
      <w:r w:rsidRPr="004D749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(или) действий (бездействия) управления образования, его специалистов, принятых (осуществляемых) в ходе предоставления государственной услуги.</w:t>
      </w:r>
      <w:proofErr w:type="gramEnd"/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является: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или Ставропольского края для предоставления государственной услуги;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Ставропольского края для предоставления государственной услуги;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или Ставропольского края;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Ставропольского края;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lastRenderedPageBreak/>
        <w:t>отказ управления образования, его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49B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D7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 июля 2010 </w:t>
      </w:r>
      <w:r w:rsidRPr="00182453">
        <w:rPr>
          <w:rFonts w:ascii="Times New Roman" w:hAnsi="Times New Roman" w:cs="Times New Roman"/>
          <w:sz w:val="28"/>
          <w:szCs w:val="28"/>
        </w:rPr>
        <w:t>года</w:t>
      </w:r>
      <w:r w:rsidRPr="004D749B">
        <w:rPr>
          <w:rFonts w:ascii="Times New Roman" w:hAnsi="Times New Roman" w:cs="Times New Roman"/>
          <w:sz w:val="28"/>
          <w:szCs w:val="28"/>
        </w:rPr>
        <w:t xml:space="preserve"> № 210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4D749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</w:t>
      </w:r>
      <w:proofErr w:type="gramEnd"/>
      <w:r w:rsidRPr="004D749B"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49B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49B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</w:t>
      </w:r>
      <w:r w:rsidRPr="0018245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D749B">
        <w:rPr>
          <w:rFonts w:ascii="Times New Roman" w:hAnsi="Times New Roman" w:cs="Times New Roman"/>
          <w:sz w:val="28"/>
          <w:szCs w:val="28"/>
        </w:rPr>
        <w:t>№ 210</w:t>
      </w:r>
      <w:r w:rsidRPr="00182453">
        <w:rPr>
          <w:rFonts w:ascii="Times New Roman" w:hAnsi="Times New Roman" w:cs="Times New Roman"/>
          <w:sz w:val="28"/>
          <w:szCs w:val="28"/>
        </w:rPr>
        <w:t>-ФЗ</w:t>
      </w:r>
      <w:r w:rsidRPr="004D7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D749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Управление образования отказывает в удовлетворении жалобы, если она признана необоснованной.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5.2. Причины, в связи с которыми ответ на жалобу не дается: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если в жалобе отсутствуют данные о заявителе, направившем жалобу, и адрес (почтовый или электронный), по которому должен быть направлен ответ;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наличия в жалобе нецензурных, либо оскорбительных выражений, угрозы жизни, здоровью и имуществу должностного лица, специалиста  управления образования, а также членов его семьи. В этом случае лицо, наделенное полномочиями по рассмотрению жалоб вправе оставить без ответа жалобу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 чем сообщается заявителю в течение 7 дней со дня регистрации жалобы;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многократно давались письменные ответы по существу в связи с ранее                         направляемыми жалобами, и при этом в жалобе не приводятся новые доводы </w:t>
      </w:r>
      <w:r w:rsidRPr="004D749B">
        <w:rPr>
          <w:rFonts w:ascii="Times New Roman" w:hAnsi="Times New Roman" w:cs="Times New Roman"/>
          <w:sz w:val="28"/>
          <w:szCs w:val="28"/>
        </w:rPr>
        <w:lastRenderedPageBreak/>
        <w:t xml:space="preserve">или обстоятельства. 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>В этом случае лицо, наделенное полномочиями                            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условии, что указанная жалоба и ранее               направляемые жалобы, направлялись в один и тот же орган или                      одному и тому же должностному лицу (о данном решении уведомляется заявитель, направивший жалобу);</w:t>
      </w:r>
      <w:proofErr w:type="gramEnd"/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         быть дан без разглашения сведений, составляющих государственную                 или иную охраняемую федеральным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 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лично в управление образования, администрацию города Невинномысска;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управление образования, администрацию города Невинномысска;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 официального сайта администрации города Невинномысска.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наименование управления образования, фамилию, имя, отчество (при наличии) и должность начальника или специалиста управления образования, решения и действия (бездействие) которых обжалуются;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49B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управления образования, специалиста управления образования;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управления образования, специалиста управления образования. Заявителем могут быть представлены документы (при наличии), подтверждающие его доводы, либо их копии.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начальника или специалиста управления образования, 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4D749B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 (бездействие).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Управление образования обеспечивает: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(или) действий (бездействия) управления образования, его начальника, специалистов, посредством размещения информации на стендах в местах предоставления муниципальной услуги, официальном сайте администрации города Невинномысска, Едином и региональном порталах;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(или) действий (бездействия) управления образования, его начальника, специалистов, в том числе по телефону, электронной почте, при личном приеме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5.4. Жалобы на действия (бездействие) специалистов управления образования подаются начальнику управления образования.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Жалобы на решения начальника управления образования подаются главе города Невинномысска.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Жалоба, поступившая в управление образования,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(или) действия (бездействия) управления образования, его специалистов.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49B">
        <w:rPr>
          <w:rFonts w:ascii="Times New Roman" w:hAnsi="Times New Roman" w:cs="Times New Roman"/>
          <w:sz w:val="28"/>
          <w:szCs w:val="28"/>
        </w:rPr>
        <w:t xml:space="preserve">Жалоба рассматривается должностным лицом управления образования, наделенным полномочиями по рассмотрению жалоб, в течение 15 рабочих дней со дня ее регистрации, а в случае обжалования отказа управления образования, его специалистов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принятие решения по жалобе заявителя не входит в компетенцию управления образования, в течение 3 рабочих дней со дня регистрации жалобы управление образования направляет ее в уполномоченный на рассмотрение орган и информирует заявителя о перенаправлении жалобы в письменной форме. 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5.5. По результатам рассмотрения жалобы управление образования принимает одно из следующих решений: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49B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  <w:proofErr w:type="gramEnd"/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 образования, муниципальными образовательными организациями,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4D749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D749B">
        <w:rPr>
          <w:rFonts w:ascii="Times New Roman" w:hAnsi="Times New Roman" w:cs="Times New Roman"/>
          <w:sz w:val="28"/>
          <w:szCs w:val="28"/>
        </w:rPr>
        <w:t xml:space="preserve"> не подлежащей удов</w:t>
      </w:r>
      <w:r>
        <w:rPr>
          <w:rFonts w:ascii="Times New Roman" w:hAnsi="Times New Roman" w:cs="Times New Roman"/>
          <w:sz w:val="28"/>
          <w:szCs w:val="28"/>
        </w:rPr>
        <w:t xml:space="preserve">летворению в ответе заявителю, </w:t>
      </w:r>
      <w:r w:rsidRPr="004D749B">
        <w:rPr>
          <w:rFonts w:ascii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полное наименование управления образования, должность, фамилия, имя, отчество начальника управления образования или лица, его замещающего, принявшего решение по жалобе;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специалисте управления образования, решение или действие (бездействие) которого обжалуется;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lastRenderedPageBreak/>
        <w:t xml:space="preserve">5.6. В случае установления в ходе или по результатам </w:t>
      </w:r>
      <w:proofErr w:type="gramStart"/>
      <w:r w:rsidRPr="004D749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749B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преступления, начальником управления образования или лицом, его замещающим, имеющиеся материалы незамедлительно направляются в органы прокуратуры.».</w:t>
      </w:r>
    </w:p>
    <w:p w:rsidR="00DA555E" w:rsidRPr="004D749B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9B">
        <w:rPr>
          <w:rFonts w:ascii="Times New Roman" w:hAnsi="Times New Roman" w:cs="Times New Roman"/>
          <w:sz w:val="28"/>
          <w:szCs w:val="28"/>
        </w:rPr>
        <w:t>7. Перечень муниципальных дошкольных и общеобразовательных учреждений, подведомственных управлению образования администрации города Невинномысска к административному регламенту, изложить в редакции согласно приложению к настоящим изменениям.</w:t>
      </w:r>
    </w:p>
    <w:p w:rsidR="00DA555E" w:rsidRDefault="00DA555E" w:rsidP="00DA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55E" w:rsidRDefault="00DA555E" w:rsidP="00DA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55E" w:rsidRPr="0038427B" w:rsidRDefault="00DA555E" w:rsidP="00DA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55E" w:rsidRPr="0038427B" w:rsidRDefault="00DA555E" w:rsidP="00DA55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27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A555E" w:rsidRPr="0038427B" w:rsidRDefault="00DA555E" w:rsidP="00DA55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27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427B">
        <w:rPr>
          <w:rFonts w:ascii="Times New Roman" w:hAnsi="Times New Roman" w:cs="Times New Roman"/>
          <w:sz w:val="28"/>
          <w:szCs w:val="28"/>
        </w:rPr>
        <w:t xml:space="preserve"> В.Э. </w:t>
      </w:r>
      <w:proofErr w:type="spellStart"/>
      <w:r w:rsidRPr="0038427B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DA555E" w:rsidRPr="004D749B" w:rsidRDefault="00DA555E" w:rsidP="00DA55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555E" w:rsidRDefault="00DA555E" w:rsidP="00F120D0">
      <w:pPr>
        <w:tabs>
          <w:tab w:val="left" w:pos="9000"/>
        </w:tabs>
        <w:spacing w:after="0" w:line="240" w:lineRule="exact"/>
        <w:ind w:right="-60"/>
        <w:jc w:val="both"/>
        <w:rPr>
          <w:rFonts w:ascii="Times New Roman" w:hAnsi="Times New Roman" w:cs="Times New Roman"/>
          <w:sz w:val="28"/>
          <w:szCs w:val="28"/>
        </w:rPr>
        <w:sectPr w:rsidR="00DA555E" w:rsidSect="00DA555E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A555E" w:rsidRDefault="00DA555E" w:rsidP="00DA555E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A555E" w:rsidRDefault="00DA555E" w:rsidP="00DA555E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управлением образования администрации города Невинномысска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</w:t>
      </w:r>
      <w:r w:rsidRPr="00D84F3B"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программы дошкольного, начального общего, основного общего, среднего общего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города Невинномысска </w:t>
      </w:r>
      <w:proofErr w:type="gramEnd"/>
    </w:p>
    <w:p w:rsidR="00DA555E" w:rsidRDefault="00DA555E" w:rsidP="00DA555E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 июня 2015 г. № 1606</w:t>
      </w:r>
    </w:p>
    <w:p w:rsidR="00DA555E" w:rsidRDefault="00DA555E" w:rsidP="00DA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55E" w:rsidRDefault="00DA555E" w:rsidP="00DA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55E" w:rsidRDefault="00DA555E" w:rsidP="00DA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55E" w:rsidRDefault="00DA555E" w:rsidP="00DA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55E" w:rsidRPr="00C4767A" w:rsidRDefault="00DA555E" w:rsidP="00DA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767A">
        <w:rPr>
          <w:rFonts w:ascii="Times New Roman" w:hAnsi="Times New Roman" w:cs="Times New Roman"/>
          <w:sz w:val="28"/>
          <w:szCs w:val="28"/>
        </w:rPr>
        <w:t>ПЕРЕЧЕНЬ</w:t>
      </w:r>
    </w:p>
    <w:p w:rsidR="00DA555E" w:rsidRDefault="00DA555E" w:rsidP="00DA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муниципальных дошкольных и общеобразовательных учреждений, подведомственных управлению образования администрации города Невинномысска</w:t>
      </w:r>
    </w:p>
    <w:p w:rsidR="00DA555E" w:rsidRDefault="00DA555E" w:rsidP="00DA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5E" w:rsidRPr="00C4767A" w:rsidRDefault="00DA555E" w:rsidP="00DA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1 «Малыш»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Апанасенко, 88А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7-57-05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sz w:val="28"/>
          <w:szCs w:val="28"/>
        </w:rPr>
        <w:t>detskijsad.1@mail.ru</w:t>
      </w:r>
      <w:r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767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№ 2 «Теремок» с приоритетным осуществлением физического </w:t>
      </w:r>
      <w:proofErr w:type="gramStart"/>
      <w:r w:rsidRPr="00C4767A">
        <w:rPr>
          <w:rFonts w:ascii="Times New Roman" w:hAnsi="Times New Roman" w:cs="Times New Roman"/>
          <w:sz w:val="28"/>
          <w:szCs w:val="28"/>
        </w:rPr>
        <w:t>направления развития воспитанников города Невинномысска</w:t>
      </w:r>
      <w:proofErr w:type="gramEnd"/>
      <w:r w:rsidRPr="00C476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357115, город Невинномысск, улица Калинина, 184А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3-16-11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2ds-nev@mail.ru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3 «Улыбка» города Невинномысска»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357115, город Невинномысск, улица Водопроводная, 368А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6-98-87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D63831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66A7A">
        <w:rPr>
          <w:rFonts w:ascii="Times New Roman" w:hAnsi="Times New Roman" w:cs="Times New Roman"/>
          <w:sz w:val="28"/>
          <w:szCs w:val="28"/>
        </w:rPr>
        <w:t>3</w:t>
      </w:r>
      <w:r w:rsidRPr="00166A7A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166A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6A7A">
        <w:rPr>
          <w:rFonts w:ascii="Times New Roman" w:hAnsi="Times New Roman" w:cs="Times New Roman"/>
          <w:sz w:val="28"/>
          <w:szCs w:val="28"/>
          <w:lang w:val="en-US"/>
        </w:rPr>
        <w:t>nev</w:t>
      </w:r>
      <w:proofErr w:type="spellEnd"/>
      <w:r w:rsidRPr="00166A7A">
        <w:rPr>
          <w:rFonts w:ascii="Times New Roman" w:hAnsi="Times New Roman" w:cs="Times New Roman"/>
          <w:sz w:val="28"/>
          <w:szCs w:val="28"/>
        </w:rPr>
        <w:t>@</w:t>
      </w:r>
      <w:r w:rsidRPr="00166A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66A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A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4767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C4767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общеразвивающего вида № 4 «Пчелка»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357111, город Невинномысск, улица Урожайная, 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6-29-74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4ds-nev@mail.ru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767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C4767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№ 9 «Одуванчик»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улица Гагарина, 12А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7-28-15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ds09nev@yandex.ru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10 «Золотой ключик»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улица Менделеева, 14А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7-45-29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10ds-nev@mail.ru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4767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C4767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№ 12 «Аленький цветочек» </w:t>
      </w:r>
      <w:r>
        <w:rPr>
          <w:rFonts w:ascii="Times New Roman" w:hAnsi="Times New Roman" w:cs="Times New Roman"/>
          <w:sz w:val="28"/>
          <w:szCs w:val="28"/>
        </w:rPr>
        <w:t>города Невинномысска: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357112, город Невинномысск, улица Тургенева,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7-87-84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ds12-nev@mail.ru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14 «Ромашка» с приоритетным осуществлением физического направления развития воспитанников»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357101, город Невинномысск, улица Шевченко,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6-46-38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sz w:val="28"/>
          <w:szCs w:val="28"/>
        </w:rPr>
        <w:t>dc14romashka@yandex.ru</w:t>
      </w:r>
      <w:r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15 «Солнышко» с приоритетным осуществлением познавательно-речевого направления развития воспитанников»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357101, город Невинномысск, улица Шевченко, 4А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6-46-39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ds15.nevinsk@mail.ru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16 «Ручеек» с приоритетным осуществлением физического направления развития воспитанников»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357101, город Невинномысск, улица Маяковского, 3А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7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6-46-41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Default="00DA555E" w:rsidP="00DA555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ds16nevinsk@mail.ru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18 «Красная шапочка» с приоритетным осуществлением познавательно-речевого развития воспитанников»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Бульвар Мира, 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4-52-38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55E">
        <w:rPr>
          <w:rFonts w:ascii="Times New Roman" w:hAnsi="Times New Roman" w:cs="Times New Roman"/>
          <w:bCs/>
          <w:sz w:val="28"/>
          <w:szCs w:val="28"/>
        </w:rPr>
        <w:t>18dsnev@mail.ru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19 «Тополек» с приоритетным осуществлением художественно-эстетического направления развития воспитанников»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Гагарина,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4-55-36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55E">
        <w:rPr>
          <w:rFonts w:ascii="Times New Roman" w:hAnsi="Times New Roman" w:cs="Times New Roman"/>
          <w:bCs/>
          <w:sz w:val="28"/>
          <w:szCs w:val="28"/>
        </w:rPr>
        <w:t>topolok19@mail.ru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22 «Гамма»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767A">
        <w:rPr>
          <w:rFonts w:ascii="Times New Roman" w:hAnsi="Times New Roman" w:cs="Times New Roman"/>
          <w:sz w:val="28"/>
          <w:szCs w:val="28"/>
        </w:rPr>
        <w:t>, город Невинномысск, улица Менделеева, 22А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7-17-10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gammanev22@mail.ru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23 «Огонек» с приоритетным осуществлением физического направления развития воспитанников»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улица Менделеева, 3А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8(86554) </w:t>
      </w:r>
      <w:r w:rsidRPr="00CA3B4F">
        <w:rPr>
          <w:rFonts w:ascii="Times New Roman" w:hAnsi="Times New Roman" w:cs="Times New Roman"/>
          <w:bCs/>
          <w:sz w:val="28"/>
          <w:szCs w:val="28"/>
        </w:rPr>
        <w:t>6-96-59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mdou_23@mail.ru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24 «Радуга» с приоритетным осуществлением художественно-эстетиче</w:t>
      </w:r>
      <w:r>
        <w:rPr>
          <w:rFonts w:ascii="Times New Roman" w:hAnsi="Times New Roman" w:cs="Times New Roman"/>
          <w:sz w:val="28"/>
          <w:szCs w:val="28"/>
        </w:rPr>
        <w:t>ского направления развития</w:t>
      </w:r>
      <w:r w:rsidRPr="00C4767A">
        <w:rPr>
          <w:rFonts w:ascii="Times New Roman" w:hAnsi="Times New Roman" w:cs="Times New Roman"/>
          <w:sz w:val="28"/>
          <w:szCs w:val="28"/>
        </w:rPr>
        <w:t xml:space="preserve"> воспитанников»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улица Гагарина, 17А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7-4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4767A">
        <w:rPr>
          <w:rFonts w:ascii="Times New Roman" w:hAnsi="Times New Roman" w:cs="Times New Roman"/>
          <w:bCs/>
          <w:sz w:val="28"/>
          <w:szCs w:val="28"/>
        </w:rPr>
        <w:t>-99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24ds-nev09@mail.ru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4767A">
        <w:rPr>
          <w:rFonts w:ascii="Times New Roman" w:hAnsi="Times New Roman" w:cs="Times New Roman"/>
          <w:sz w:val="28"/>
          <w:szCs w:val="28"/>
        </w:rPr>
        <w:t>, город Невинномысск, улица Северная, 11А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7-16-18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DA555E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sz w:val="28"/>
          <w:szCs w:val="28"/>
        </w:rPr>
        <w:t>dc25nev@bk.ru.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C4767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№ 26 «Белочка» с </w:t>
      </w:r>
      <w:r w:rsidRPr="00C4767A">
        <w:rPr>
          <w:rFonts w:ascii="Times New Roman" w:hAnsi="Times New Roman" w:cs="Times New Roman"/>
          <w:sz w:val="28"/>
          <w:szCs w:val="28"/>
        </w:rPr>
        <w:lastRenderedPageBreak/>
        <w:t>приоритетным осуществлением художественно-эстетического направления развития воспитанников» города Невинномысска»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Бульвар Мира, 22Б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8(86554) </w:t>
      </w:r>
      <w:r w:rsidRPr="002502D0">
        <w:rPr>
          <w:rFonts w:ascii="Times New Roman" w:hAnsi="Times New Roman" w:cs="Times New Roman"/>
          <w:bCs/>
          <w:sz w:val="28"/>
          <w:szCs w:val="28"/>
        </w:rPr>
        <w:t>6-59-35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4767A">
        <w:rPr>
          <w:rFonts w:ascii="Times New Roman" w:hAnsi="Times New Roman" w:cs="Times New Roman"/>
          <w:bCs/>
          <w:sz w:val="28"/>
          <w:szCs w:val="28"/>
        </w:rPr>
        <w:t>7-21-03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26ds-nev@mail.ru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27 «Ласточка» с приоритетным осуществлением познавательно-речевого направления развития воспитанников»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357112, город Невинномысск, улица 30 лет Победы, 24А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9-66-29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27dsnev@mail.ru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29 «Медвежонок»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357112, город Невинномысск, улица 30 лет Победы, 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7-82-10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D63831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  <w:lang w:val="en-US"/>
        </w:rPr>
        <w:t>ds</w:t>
      </w:r>
      <w:r w:rsidRPr="00DA555E">
        <w:rPr>
          <w:rFonts w:ascii="Times New Roman" w:hAnsi="Times New Roman" w:cs="Times New Roman"/>
          <w:bCs/>
          <w:sz w:val="28"/>
          <w:szCs w:val="28"/>
        </w:rPr>
        <w:t>.29-</w:t>
      </w:r>
      <w:proofErr w:type="spellStart"/>
      <w:r w:rsidRPr="00DA555E">
        <w:rPr>
          <w:rFonts w:ascii="Times New Roman" w:hAnsi="Times New Roman" w:cs="Times New Roman"/>
          <w:bCs/>
          <w:sz w:val="28"/>
          <w:szCs w:val="28"/>
          <w:lang w:val="en-US"/>
        </w:rPr>
        <w:t>nevinsk</w:t>
      </w:r>
      <w:proofErr w:type="spellEnd"/>
      <w:r w:rsidRPr="00DA555E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DA555E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Pr="00DA555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A555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30 «Солнышко»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улица Менделеева, 3</w:t>
      </w:r>
      <w:proofErr w:type="gramStart"/>
      <w:r w:rsidRPr="00C4767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7-13-08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 w:rsidRPr="00C4767A">
        <w:rPr>
          <w:rFonts w:ascii="Times New Roman" w:hAnsi="Times New Roman" w:cs="Times New Roman"/>
          <w:sz w:val="28"/>
          <w:szCs w:val="28"/>
        </w:rPr>
        <w:t xml:space="preserve"> </w:t>
      </w:r>
      <w:r w:rsidRPr="00DA555E">
        <w:rPr>
          <w:rFonts w:ascii="Times New Roman" w:hAnsi="Times New Roman" w:cs="Times New Roman"/>
          <w:sz w:val="28"/>
          <w:szCs w:val="28"/>
        </w:rPr>
        <w:t>30ds-nev@mail.ru</w:t>
      </w:r>
      <w:r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40 «Светлячок» с приоритетным осуществлением социально-личностного направления развития воспитанников»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357114, город Невинномысск, Бульвар Мира, 32Б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6-72-88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55E">
        <w:rPr>
          <w:rFonts w:ascii="Times New Roman" w:hAnsi="Times New Roman" w:cs="Times New Roman"/>
          <w:bCs/>
          <w:sz w:val="28"/>
          <w:szCs w:val="28"/>
        </w:rPr>
        <w:t>svetlyachok40.26@yandex.ru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41 «Скворушка»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Гагарина, 57Б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3-78-39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55E">
        <w:rPr>
          <w:rFonts w:ascii="Times New Roman" w:hAnsi="Times New Roman" w:cs="Times New Roman"/>
          <w:bCs/>
          <w:sz w:val="28"/>
          <w:szCs w:val="28"/>
        </w:rPr>
        <w:t>skvoryshka.2011@mail.ru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C4767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C4767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№ 42 «Материнская школа»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357114, город Невинномысск, улица Партизанская, 13А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6-73-00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ds42nev@yandex.ru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C4767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№ 43 «Аленушка» с </w:t>
      </w:r>
      <w:r w:rsidRPr="00C4767A">
        <w:rPr>
          <w:rFonts w:ascii="Times New Roman" w:hAnsi="Times New Roman" w:cs="Times New Roman"/>
          <w:sz w:val="28"/>
          <w:szCs w:val="28"/>
        </w:rPr>
        <w:lastRenderedPageBreak/>
        <w:t>приоритетным осуществлением познавательно-речевого направления развития воспитанников»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Приборостроительная, 4А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5-90-24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ds43nev@mail.ru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45 «Гармония»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Степная, 2В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5-52-50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ds45.garmoniya@yandex.ru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46»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67A">
        <w:rPr>
          <w:rFonts w:ascii="Times New Roman" w:hAnsi="Times New Roman" w:cs="Times New Roman"/>
          <w:sz w:val="28"/>
          <w:szCs w:val="28"/>
        </w:rPr>
        <w:t>8, город Невинномысск, улица Северная, 16А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5-81-96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mbdow46@yandex.ru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47 «Родничок»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Гагарина, 64А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3-46-81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detskiysad47@mail.ru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48 «Незабудка»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адрес: 357100, город </w:t>
      </w:r>
      <w:r>
        <w:rPr>
          <w:rFonts w:ascii="Times New Roman" w:hAnsi="Times New Roman" w:cs="Times New Roman"/>
          <w:sz w:val="28"/>
          <w:szCs w:val="28"/>
        </w:rPr>
        <w:t>Невинномысск, улица Степная, 4Б;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3-40-85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48ds-nev@mail.ru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49 «Аленький цветочек»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Революционная, 10А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3-34-48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cveto4ek49@list.ru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50 «</w:t>
      </w:r>
      <w:proofErr w:type="spellStart"/>
      <w:r w:rsidRPr="00C4767A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C4767A">
        <w:rPr>
          <w:rFonts w:ascii="Times New Roman" w:hAnsi="Times New Roman" w:cs="Times New Roman"/>
          <w:sz w:val="28"/>
          <w:szCs w:val="28"/>
        </w:rPr>
        <w:t>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Гагарина, 53А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3-66-11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svetoforik.sad@yandex.ru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C4767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№ 51 «Радость» с </w:t>
      </w:r>
      <w:r w:rsidRPr="00C4767A">
        <w:rPr>
          <w:rFonts w:ascii="Times New Roman" w:hAnsi="Times New Roman" w:cs="Times New Roman"/>
          <w:sz w:val="28"/>
          <w:szCs w:val="28"/>
        </w:rPr>
        <w:lastRenderedPageBreak/>
        <w:t>приоритетным осуществлением социально-личностного направления развития воспитанников»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67A">
        <w:rPr>
          <w:rFonts w:ascii="Times New Roman" w:hAnsi="Times New Roman" w:cs="Times New Roman"/>
          <w:sz w:val="28"/>
          <w:szCs w:val="28"/>
        </w:rPr>
        <w:t>, город Невинномысск, улица Баумана, 2А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7-97-25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55E">
        <w:rPr>
          <w:rFonts w:ascii="Times New Roman" w:hAnsi="Times New Roman" w:cs="Times New Roman"/>
          <w:bCs/>
          <w:sz w:val="28"/>
          <w:szCs w:val="28"/>
        </w:rPr>
        <w:t>ds51nev@yandex.ru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154 «Почемучка» с приоритетным осуществлением физического направления воспитанников»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357115, город Невинномысск, улица Кооперативная, 172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6-96-59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555E" w:rsidRPr="00C4767A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A555E">
        <w:rPr>
          <w:rFonts w:ascii="Times New Roman" w:hAnsi="Times New Roman" w:cs="Times New Roman"/>
          <w:bCs/>
          <w:sz w:val="28"/>
          <w:szCs w:val="28"/>
        </w:rPr>
        <w:t>154ds-nev@mail.ru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914605">
        <w:rPr>
          <w:rFonts w:ascii="Times New Roman" w:hAnsi="Times New Roman" w:cs="Times New Roman"/>
          <w:sz w:val="28"/>
          <w:szCs w:val="28"/>
        </w:rPr>
        <w:t>. Муниципальное общеобразовательное учреждение Лицей № 1 города Невинномысска: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357108, город Невинномысск, улица Менделеева, 28Б;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контактный телефон: 8(86554) 7-11-26;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 электронной почты: liceum-1.moy@list.ru.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914605">
        <w:rPr>
          <w:rFonts w:ascii="Times New Roman" w:hAnsi="Times New Roman" w:cs="Times New Roman"/>
          <w:sz w:val="28"/>
          <w:szCs w:val="28"/>
        </w:rPr>
        <w:t>. Муниципальное общеобразовательное учреждение средняя общеобразовательная школа № 1 города Невинномысска: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357100, город Невинномысск, улица Гагарина, 62А;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контактный телефон: 8(86554) 3-58-81;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 электронной почты: sosh1.mou@yandex.ru.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4605">
        <w:rPr>
          <w:rFonts w:ascii="Times New Roman" w:hAnsi="Times New Roman" w:cs="Times New Roman"/>
          <w:sz w:val="28"/>
          <w:szCs w:val="28"/>
        </w:rPr>
        <w:t>. Муниципальное общеобразовательное учреждение средняя общеобразовательная школа № 2 города Невинномысска: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357112, город Невинномысск, улица Шевченко, 2;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контактный телефон: 8(86554) 5-93-60;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 электронной почты: school2</w:t>
      </w:r>
      <w:r w:rsidRPr="009146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4605">
        <w:rPr>
          <w:rFonts w:ascii="Times New Roman" w:hAnsi="Times New Roman" w:cs="Times New Roman"/>
          <w:sz w:val="28"/>
          <w:szCs w:val="28"/>
        </w:rPr>
        <w:t>ev1@mail.ru.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914605">
        <w:rPr>
          <w:rFonts w:ascii="Times New Roman" w:hAnsi="Times New Roman" w:cs="Times New Roman"/>
          <w:sz w:val="28"/>
          <w:szCs w:val="28"/>
        </w:rPr>
        <w:t>. Муниципальное общеобразовательное учреждение средняя общеобразовательная школа № 3 города Невинномысска: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357100, город Невинномысск, улица Ленина, 107;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контактный телефон: 8(86554) 3-41-56;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 электронной почты: school-3@list.ru.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914605">
        <w:rPr>
          <w:rFonts w:ascii="Times New Roman" w:hAnsi="Times New Roman" w:cs="Times New Roman"/>
          <w:sz w:val="28"/>
          <w:szCs w:val="28"/>
        </w:rPr>
        <w:t xml:space="preserve">. Муниципальное общеобразовательное учреждение средняя общеобразовательная школа № 5 имени Героя Советского Союза, Маршала Советского </w:t>
      </w:r>
      <w:proofErr w:type="gramStart"/>
      <w:r w:rsidRPr="00914605">
        <w:rPr>
          <w:rFonts w:ascii="Times New Roman" w:hAnsi="Times New Roman" w:cs="Times New Roman"/>
          <w:sz w:val="28"/>
          <w:szCs w:val="28"/>
        </w:rPr>
        <w:t>Союза Куликова Виктора Георгиевича города Невинномысска</w:t>
      </w:r>
      <w:proofErr w:type="gramEnd"/>
      <w:r w:rsidRPr="00914605">
        <w:rPr>
          <w:rFonts w:ascii="Times New Roman" w:hAnsi="Times New Roman" w:cs="Times New Roman"/>
          <w:sz w:val="28"/>
          <w:szCs w:val="28"/>
        </w:rPr>
        <w:t>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357100, город Невинномысск, улица Кооперативная, 98;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контактный телефон: 8(86554) 3-59-62;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 электронной почты: nevschool5@yandex.ru.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914605">
        <w:rPr>
          <w:rFonts w:ascii="Times New Roman" w:hAnsi="Times New Roman" w:cs="Times New Roman"/>
          <w:sz w:val="28"/>
          <w:szCs w:val="28"/>
        </w:rPr>
        <w:t>. Муниципальное общеобразовательное учреждение Лицей № 6 города Невинномысска: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357108, город Невинномысск, бульвар Мира, 9;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контактный телефон: 8(86554) 7-17-24;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9146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14605">
        <w:rPr>
          <w:rFonts w:ascii="Times New Roman" w:hAnsi="Times New Roman" w:cs="Times New Roman"/>
          <w:sz w:val="28"/>
          <w:szCs w:val="28"/>
        </w:rPr>
        <w:t>icey6nev@yandex.ru.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Pr="00914605">
        <w:rPr>
          <w:rFonts w:ascii="Times New Roman" w:hAnsi="Times New Roman" w:cs="Times New Roman"/>
          <w:sz w:val="28"/>
          <w:szCs w:val="28"/>
        </w:rPr>
        <w:t>. Муниципальное общеобразовательное учреждение средняя общеобразовательная школа № 7 города Невинномысска: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357113, город Невинномысск, улица Школьная, 52;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контактный телефон: 8(86554) 7-52-00;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9146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4605">
        <w:rPr>
          <w:rFonts w:ascii="Times New Roman" w:hAnsi="Times New Roman" w:cs="Times New Roman"/>
          <w:sz w:val="28"/>
          <w:szCs w:val="28"/>
        </w:rPr>
        <w:t>ev-school7@yandex.ru.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914605">
        <w:rPr>
          <w:rFonts w:ascii="Times New Roman" w:hAnsi="Times New Roman" w:cs="Times New Roman"/>
          <w:sz w:val="28"/>
          <w:szCs w:val="28"/>
        </w:rPr>
        <w:t xml:space="preserve">. Муниципальное общеобразовательное учреждение средняя общеобразовательная школа № 8 имени Героя Советского Союза </w:t>
      </w:r>
      <w:proofErr w:type="spellStart"/>
      <w:r w:rsidRPr="00914605">
        <w:rPr>
          <w:rFonts w:ascii="Times New Roman" w:hAnsi="Times New Roman" w:cs="Times New Roman"/>
          <w:sz w:val="28"/>
          <w:szCs w:val="28"/>
        </w:rPr>
        <w:t>Т.Н.Подгорного</w:t>
      </w:r>
      <w:proofErr w:type="spellEnd"/>
      <w:r w:rsidRPr="00914605">
        <w:rPr>
          <w:rFonts w:ascii="Times New Roman" w:hAnsi="Times New Roman" w:cs="Times New Roman"/>
          <w:sz w:val="28"/>
          <w:szCs w:val="28"/>
        </w:rPr>
        <w:t xml:space="preserve"> города Невинномысска: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357112, город Невинномысск, улица 30 лет Победы, 6;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контактный телефон: 8(86554) 7-77-73;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 электронной почты: school8nevinka@mail.ru.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914605">
        <w:rPr>
          <w:rFonts w:ascii="Times New Roman" w:hAnsi="Times New Roman" w:cs="Times New Roman"/>
          <w:sz w:val="28"/>
          <w:szCs w:val="28"/>
        </w:rPr>
        <w:t>. Муниципальное общеобразовательное учреждение гимназия № 9 города Невинномысска: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357112, город Невинномысск, улица Чайковского, 2А;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контактный телефон: 8(86554) 7-12-27;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 электронной почты: gimnazya9.nev@yandex.ru.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914605">
        <w:rPr>
          <w:rFonts w:ascii="Times New Roman" w:hAnsi="Times New Roman" w:cs="Times New Roman"/>
          <w:sz w:val="28"/>
          <w:szCs w:val="28"/>
        </w:rPr>
        <w:t>. Муниципальное общеобразовательное учреждение для детей и подростков, имеющих высокие интеллектуальные способности, гимназия     № 10 ЛИК города Невинномысска: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357108, город Невинномысск, улица Менделеева, 16А;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контактный телефон: 8(86554) 7-15-31;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 электронной почты: mbou.lik10@gmail.com.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914605">
        <w:rPr>
          <w:rFonts w:ascii="Times New Roman" w:hAnsi="Times New Roman" w:cs="Times New Roman"/>
          <w:sz w:val="28"/>
          <w:szCs w:val="28"/>
        </w:rPr>
        <w:t>. Муниципальное общеобразовательное учреждение средняя общеобразовательная школа № 11 города Невинномысска: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357108, город Невинномысск, улица Менделеева, 5А;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контактный телефон: 8(86554) 7-12-17;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 электронной почты: shdruzhba11@mail.ru.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914605">
        <w:rPr>
          <w:rFonts w:ascii="Times New Roman" w:hAnsi="Times New Roman" w:cs="Times New Roman"/>
          <w:sz w:val="28"/>
          <w:szCs w:val="28"/>
        </w:rPr>
        <w:t>. Муниципальное общеобразовательное учреждение средняя общеобразовательная школа № 12 города Невинномысска: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357118, город Невинномысск, улица Северная, 9А;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контактный телефон: 8(86554) 7-13-96;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 электронной почты: nevschool12@yandex.ru.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914605">
        <w:rPr>
          <w:rFonts w:ascii="Times New Roman" w:hAnsi="Times New Roman" w:cs="Times New Roman"/>
          <w:sz w:val="28"/>
          <w:szCs w:val="28"/>
        </w:rPr>
        <w:t>. Муниципальное общеобразовательное учреждение средняя общеобразовательная школа № 14 города Невинномысска: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357114, город Невинномысск, улица Луначарского, 28;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контактный телефон: 8(86554) 7-38-23;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 электронной почты: 14-school@mail.ru.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914605">
        <w:rPr>
          <w:rFonts w:ascii="Times New Roman" w:hAnsi="Times New Roman" w:cs="Times New Roman"/>
          <w:sz w:val="28"/>
          <w:szCs w:val="28"/>
        </w:rPr>
        <w:t>. Муниципальное общеобразовательное учреждение средняя общеобразовательная школа № 15 города Невинномысска: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357114, город Невинномысск, улица Северная, 14;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контактный телефон: 8(86554) 5-81-25;</w:t>
      </w:r>
    </w:p>
    <w:p w:rsidR="00DA555E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9146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4605">
        <w:rPr>
          <w:rFonts w:ascii="Times New Roman" w:hAnsi="Times New Roman" w:cs="Times New Roman"/>
          <w:sz w:val="28"/>
          <w:szCs w:val="28"/>
        </w:rPr>
        <w:t>ev_sh_15@mail.ru.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</w:t>
      </w:r>
      <w:r w:rsidRPr="00914605">
        <w:rPr>
          <w:rFonts w:ascii="Times New Roman" w:hAnsi="Times New Roman" w:cs="Times New Roman"/>
          <w:sz w:val="28"/>
          <w:szCs w:val="28"/>
        </w:rPr>
        <w:t>. Муниципальное общеобразовательное учреждение средняя общеобразовательная школа № 16 города Невинномысска: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357106, город Невинномысск, улица Апанасенко, 82</w:t>
      </w:r>
      <w:proofErr w:type="gramStart"/>
      <w:r w:rsidRPr="0091460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14605">
        <w:rPr>
          <w:rFonts w:ascii="Times New Roman" w:hAnsi="Times New Roman" w:cs="Times New Roman"/>
          <w:sz w:val="28"/>
          <w:szCs w:val="28"/>
        </w:rPr>
        <w:t>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контактный телефон: 8(86554) 7-52-93;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 электронной почты: nevinka_school16@mail.ru.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914605">
        <w:rPr>
          <w:rFonts w:ascii="Times New Roman" w:hAnsi="Times New Roman" w:cs="Times New Roman"/>
          <w:sz w:val="28"/>
          <w:szCs w:val="28"/>
        </w:rPr>
        <w:t>. Муниципальное общеобразовательное учреждение средняя общеобразовательная школа № 18 с углубленным изучением отдельных предметов города Невинномысска: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357100, город Невинномысск, улица Гагарина, 53Б;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 xml:space="preserve">контактный телефон: 8(86554) </w:t>
      </w:r>
      <w:r w:rsidRPr="00914605">
        <w:rPr>
          <w:rFonts w:ascii="Times New Roman" w:hAnsi="Times New Roman" w:cs="Times New Roman"/>
          <w:bCs/>
          <w:sz w:val="28"/>
          <w:szCs w:val="28"/>
        </w:rPr>
        <w:t>3-54-20;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63831">
        <w:rPr>
          <w:rFonts w:ascii="Times New Roman" w:hAnsi="Times New Roman" w:cs="Times New Roman"/>
          <w:sz w:val="28"/>
          <w:szCs w:val="28"/>
        </w:rPr>
        <w:t>nevschool18@rambler.ru</w:t>
      </w:r>
      <w:r w:rsidRPr="00914605">
        <w:rPr>
          <w:rFonts w:ascii="Times New Roman" w:hAnsi="Times New Roman" w:cs="Times New Roman"/>
          <w:sz w:val="28"/>
          <w:szCs w:val="28"/>
        </w:rPr>
        <w:t>.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914605">
        <w:rPr>
          <w:rFonts w:ascii="Times New Roman" w:hAnsi="Times New Roman" w:cs="Times New Roman"/>
          <w:sz w:val="28"/>
          <w:szCs w:val="28"/>
        </w:rPr>
        <w:t>. Муниципальное общеобразовательное учреждение средняя общеобразовательная школа № 20 города Невинномысска: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адрес: 357115, город Невинномысск, улица Калинина, 159;</w:t>
      </w:r>
    </w:p>
    <w:p w:rsidR="00DA555E" w:rsidRPr="00914605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контактный телефон: 8(86554) 5-69-98;</w:t>
      </w:r>
    </w:p>
    <w:p w:rsidR="00DA555E" w:rsidRDefault="00DA555E" w:rsidP="00DA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05">
        <w:rPr>
          <w:rFonts w:ascii="Times New Roman" w:hAnsi="Times New Roman" w:cs="Times New Roman"/>
          <w:sz w:val="28"/>
          <w:szCs w:val="28"/>
        </w:rPr>
        <w:t>адрес электронной почты: ya.mousosh20@yandex.ru.</w:t>
      </w:r>
    </w:p>
    <w:p w:rsidR="00DA555E" w:rsidRPr="00C4767A" w:rsidRDefault="00DA555E" w:rsidP="00DA5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  <w:bookmarkStart w:id="0" w:name="_GoBack"/>
      <w:bookmarkEnd w:id="0"/>
    </w:p>
    <w:sectPr w:rsidR="00DA555E" w:rsidRPr="00C4767A" w:rsidSect="00DA555E">
      <w:headerReference w:type="default" r:id="rId14"/>
      <w:headerReference w:type="first" r:id="rId15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FF" w:rsidRDefault="00CD3FFF" w:rsidP="00965EFA">
      <w:pPr>
        <w:spacing w:after="0" w:line="240" w:lineRule="auto"/>
      </w:pPr>
      <w:r>
        <w:separator/>
      </w:r>
    </w:p>
  </w:endnote>
  <w:endnote w:type="continuationSeparator" w:id="0">
    <w:p w:rsidR="00CD3FFF" w:rsidRDefault="00CD3FFF" w:rsidP="0096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12" w:rsidRDefault="00BD0D12" w:rsidP="002627A4">
    <w:pPr>
      <w:pStyle w:val="a3"/>
      <w:ind w:left="2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FF" w:rsidRDefault="00CD3FFF" w:rsidP="00965EFA">
      <w:pPr>
        <w:spacing w:after="0" w:line="240" w:lineRule="auto"/>
      </w:pPr>
      <w:r>
        <w:separator/>
      </w:r>
    </w:p>
  </w:footnote>
  <w:footnote w:type="continuationSeparator" w:id="0">
    <w:p w:rsidR="00CD3FFF" w:rsidRDefault="00CD3FFF" w:rsidP="0096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549387"/>
      <w:docPartObj>
        <w:docPartGallery w:val="Page Numbers (Top of Page)"/>
        <w:docPartUnique/>
      </w:docPartObj>
    </w:sdtPr>
    <w:sdtEndPr/>
    <w:sdtContent>
      <w:p w:rsidR="00534EF2" w:rsidRDefault="00534E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EFB">
          <w:rPr>
            <w:noProof/>
          </w:rPr>
          <w:t>2</w:t>
        </w:r>
        <w:r>
          <w:fldChar w:fldCharType="end"/>
        </w:r>
      </w:p>
    </w:sdtContent>
  </w:sdt>
  <w:p w:rsidR="00534EF2" w:rsidRDefault="00534E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12" w:rsidRDefault="005C0B2D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834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0D12" w:rsidRPr="00944BFA" w:rsidRDefault="005C0B2D" w:rsidP="00944BFA">
        <w:pPr>
          <w:pStyle w:val="a5"/>
          <w:jc w:val="center"/>
          <w:rPr>
            <w:sz w:val="24"/>
            <w:szCs w:val="24"/>
          </w:rPr>
        </w:pPr>
        <w:r w:rsidRPr="00944BFA">
          <w:rPr>
            <w:sz w:val="24"/>
            <w:szCs w:val="24"/>
          </w:rPr>
          <w:fldChar w:fldCharType="begin"/>
        </w:r>
        <w:r w:rsidRPr="00944BFA">
          <w:rPr>
            <w:sz w:val="24"/>
            <w:szCs w:val="24"/>
          </w:rPr>
          <w:instrText>PAGE   \* MERGEFORMAT</w:instrText>
        </w:r>
        <w:r w:rsidRPr="00944BFA">
          <w:rPr>
            <w:sz w:val="24"/>
            <w:szCs w:val="24"/>
          </w:rPr>
          <w:fldChar w:fldCharType="separate"/>
        </w:r>
        <w:r w:rsidR="00653EFB">
          <w:rPr>
            <w:noProof/>
            <w:sz w:val="24"/>
            <w:szCs w:val="24"/>
          </w:rPr>
          <w:t>2</w:t>
        </w:r>
        <w:r w:rsidRPr="00944BFA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12" w:rsidRPr="001C15F4" w:rsidRDefault="00BD0D12" w:rsidP="002627A4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2475"/>
      <w:docPartObj>
        <w:docPartGallery w:val="Page Numbers (Top of Page)"/>
        <w:docPartUnique/>
      </w:docPartObj>
    </w:sdtPr>
    <w:sdtEndPr/>
    <w:sdtContent>
      <w:p w:rsidR="00383A40" w:rsidRDefault="005C0B2D" w:rsidP="00383A40">
        <w:pPr>
          <w:pStyle w:val="a5"/>
          <w:jc w:val="center"/>
        </w:pPr>
        <w:r w:rsidRPr="00383A40">
          <w:rPr>
            <w:sz w:val="24"/>
            <w:szCs w:val="24"/>
          </w:rPr>
          <w:fldChar w:fldCharType="begin"/>
        </w:r>
        <w:r w:rsidRPr="00383A40">
          <w:rPr>
            <w:sz w:val="24"/>
            <w:szCs w:val="24"/>
          </w:rPr>
          <w:instrText xml:space="preserve"> PAGE   \* MERGEFORMAT </w:instrText>
        </w:r>
        <w:r w:rsidRPr="00383A40">
          <w:rPr>
            <w:sz w:val="24"/>
            <w:szCs w:val="24"/>
          </w:rPr>
          <w:fldChar w:fldCharType="separate"/>
        </w:r>
        <w:r w:rsidR="00653EFB">
          <w:rPr>
            <w:noProof/>
            <w:sz w:val="24"/>
            <w:szCs w:val="24"/>
          </w:rPr>
          <w:t>2</w:t>
        </w:r>
        <w:r w:rsidRPr="00383A40">
          <w:rPr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5E" w:rsidRPr="001C15F4" w:rsidRDefault="00DA555E" w:rsidP="002627A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EFA"/>
    <w:rsid w:val="00005C79"/>
    <w:rsid w:val="00011277"/>
    <w:rsid w:val="000D21C8"/>
    <w:rsid w:val="000F2211"/>
    <w:rsid w:val="00117D6A"/>
    <w:rsid w:val="00193D9E"/>
    <w:rsid w:val="00222BFA"/>
    <w:rsid w:val="00224C04"/>
    <w:rsid w:val="002627A4"/>
    <w:rsid w:val="002906E0"/>
    <w:rsid w:val="00300537"/>
    <w:rsid w:val="00315BBB"/>
    <w:rsid w:val="003976D4"/>
    <w:rsid w:val="003C03AD"/>
    <w:rsid w:val="003D1747"/>
    <w:rsid w:val="003E1E24"/>
    <w:rsid w:val="0041320A"/>
    <w:rsid w:val="00430418"/>
    <w:rsid w:val="0044458C"/>
    <w:rsid w:val="004E6B1F"/>
    <w:rsid w:val="00534EF2"/>
    <w:rsid w:val="00544A72"/>
    <w:rsid w:val="00561697"/>
    <w:rsid w:val="005A7C84"/>
    <w:rsid w:val="005C0B2D"/>
    <w:rsid w:val="005C350C"/>
    <w:rsid w:val="00626A3A"/>
    <w:rsid w:val="006455AD"/>
    <w:rsid w:val="00653EFB"/>
    <w:rsid w:val="00691757"/>
    <w:rsid w:val="006F43B4"/>
    <w:rsid w:val="0071210E"/>
    <w:rsid w:val="0071274C"/>
    <w:rsid w:val="00740796"/>
    <w:rsid w:val="00786B80"/>
    <w:rsid w:val="007C2179"/>
    <w:rsid w:val="0082598C"/>
    <w:rsid w:val="008266D7"/>
    <w:rsid w:val="008406C9"/>
    <w:rsid w:val="008538CE"/>
    <w:rsid w:val="00853D04"/>
    <w:rsid w:val="008756A7"/>
    <w:rsid w:val="008A24BE"/>
    <w:rsid w:val="008D11D2"/>
    <w:rsid w:val="008F3653"/>
    <w:rsid w:val="00965EFA"/>
    <w:rsid w:val="00971CC1"/>
    <w:rsid w:val="009B629D"/>
    <w:rsid w:val="009D3989"/>
    <w:rsid w:val="009E160A"/>
    <w:rsid w:val="00A021AB"/>
    <w:rsid w:val="00AB0340"/>
    <w:rsid w:val="00AB573D"/>
    <w:rsid w:val="00AC1517"/>
    <w:rsid w:val="00B04B42"/>
    <w:rsid w:val="00B26B00"/>
    <w:rsid w:val="00B545B4"/>
    <w:rsid w:val="00B57070"/>
    <w:rsid w:val="00B640F5"/>
    <w:rsid w:val="00BA18AF"/>
    <w:rsid w:val="00BD0799"/>
    <w:rsid w:val="00BD0D12"/>
    <w:rsid w:val="00BD2A4F"/>
    <w:rsid w:val="00BE4884"/>
    <w:rsid w:val="00C17796"/>
    <w:rsid w:val="00C435A7"/>
    <w:rsid w:val="00C97965"/>
    <w:rsid w:val="00CB39E2"/>
    <w:rsid w:val="00CD3FFF"/>
    <w:rsid w:val="00D0329C"/>
    <w:rsid w:val="00D8327C"/>
    <w:rsid w:val="00D84F3B"/>
    <w:rsid w:val="00DA555E"/>
    <w:rsid w:val="00E50793"/>
    <w:rsid w:val="00EF7FF1"/>
    <w:rsid w:val="00F120D0"/>
    <w:rsid w:val="00FA1A19"/>
    <w:rsid w:val="00FC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65EFA"/>
  </w:style>
  <w:style w:type="paragraph" w:styleId="a5">
    <w:name w:val="header"/>
    <w:basedOn w:val="a"/>
    <w:link w:val="a6"/>
    <w:uiPriority w:val="99"/>
    <w:rsid w:val="00965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65EF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71CC1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971CC1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4FCF-6259-4C41-9C4B-FEC7C024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Станислав А. Стаценко</cp:lastModifiedBy>
  <cp:revision>3</cp:revision>
  <cp:lastPrinted>2020-05-21T14:16:00Z</cp:lastPrinted>
  <dcterms:created xsi:type="dcterms:W3CDTF">2020-05-22T10:16:00Z</dcterms:created>
  <dcterms:modified xsi:type="dcterms:W3CDTF">2020-05-22T10:18:00Z</dcterms:modified>
</cp:coreProperties>
</file>