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3" w:rsidRDefault="00EE4C53" w:rsidP="00EE4C53">
      <w:pPr>
        <w:tabs>
          <w:tab w:val="left" w:pos="4140"/>
        </w:tabs>
        <w:overflowPunct w:val="0"/>
        <w:ind w:right="-2"/>
        <w:jc w:val="center"/>
        <w:rPr>
          <w:szCs w:val="28"/>
        </w:rPr>
      </w:pP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EE4C5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D5F74AF" wp14:editId="720C22BB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9525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EE4C53" w:rsidRPr="00EE4C53" w:rsidRDefault="00EE4C53" w:rsidP="00EE4C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C5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E4C53" w:rsidRPr="00EE4C53" w:rsidRDefault="00EE4C53" w:rsidP="00EE4C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C53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E4C53" w:rsidRPr="00EE4C53" w:rsidRDefault="00EE4C53" w:rsidP="00EE4C53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C53" w:rsidRPr="00EE4C53" w:rsidRDefault="00EE4C53" w:rsidP="00EE4C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C5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C53" w:rsidRPr="00EE4C53" w:rsidRDefault="00EE4C53" w:rsidP="00EE4C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18.06.2019                                  г. Невинномысск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№ 958</w:t>
      </w:r>
    </w:p>
    <w:p w:rsidR="00EE4C53" w:rsidRPr="00EE4C53" w:rsidRDefault="00EE4C53" w:rsidP="00EE4C53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C53" w:rsidRPr="00EE4C53" w:rsidRDefault="00EE4C53" w:rsidP="00EE4C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A1B" w:rsidRDefault="004C6599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Pr="004C6599" w:rsidRDefault="004C6599" w:rsidP="004C6599">
      <w:pPr>
        <w:pStyle w:val="4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</w:pPr>
      <w:proofErr w:type="gramStart"/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соответствии с Федеральным законом от 02 апреля 2014 г</w:t>
      </w:r>
      <w:r w:rsidR="003464B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ода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="007B343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№ 44-ФЗ «Об участии граждан в охране общественного порядка»,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края», в целях активизации</w:t>
      </w:r>
      <w:r w:rsidRPr="004C6599">
        <w:rPr>
          <w:rFonts w:ascii="Times New Roman" w:hAnsi="Times New Roman" w:cs="Times New Roman"/>
          <w:sz w:val="28"/>
          <w:szCs w:val="28"/>
        </w:rPr>
        <w:t xml:space="preserve">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деятельности народных дружин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города Невинномысска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по охране общественного порядка, </w:t>
      </w:r>
      <w:r w:rsidRPr="003464B4">
        <w:rPr>
          <w:rFonts w:ascii="Times New Roman" w:hAnsi="Times New Roman" w:cs="Times New Roman"/>
          <w:b w:val="0"/>
          <w:i w:val="0"/>
          <w:color w:val="000000" w:themeColor="text1"/>
          <w:spacing w:val="20"/>
          <w:sz w:val="28"/>
          <w:szCs w:val="28"/>
        </w:rPr>
        <w:t>постановляю</w:t>
      </w:r>
      <w:r w:rsidRPr="004C65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  <w:proofErr w:type="gramEnd"/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>оложение о проведении конкурса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C6599">
        <w:rPr>
          <w:rFonts w:ascii="Times New Roman" w:hAnsi="Times New Roman" w:cs="Times New Roman"/>
          <w:sz w:val="28"/>
          <w:szCs w:val="28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5910" w:rsidRDefault="00892CF9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27591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CE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A7EDE">
        <w:rPr>
          <w:rFonts w:ascii="Times New Roman" w:hAnsi="Times New Roman" w:cs="Times New Roman"/>
          <w:sz w:val="28"/>
          <w:szCs w:val="28"/>
        </w:rPr>
        <w:t xml:space="preserve">«Невинномысский рабочий»  и разместить </w:t>
      </w:r>
      <w:r w:rsidR="0027591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275910" w:rsidRDefault="0027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C53" w:rsidRDefault="00EE4C53" w:rsidP="00FE6CB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EE4C53" w:rsidSect="00EE4C53"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EE4C53" w:rsidRDefault="00EE4C53" w:rsidP="00EE4C5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4C53" w:rsidRPr="00936FF4" w:rsidRDefault="00EE4C53" w:rsidP="00EE4C5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E4C53" w:rsidRPr="00936FF4" w:rsidRDefault="00EE4C53" w:rsidP="00EE4C5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EE4C53" w:rsidRPr="00630656" w:rsidRDefault="00EE4C53" w:rsidP="00EE4C53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4C53" w:rsidRPr="00630656" w:rsidRDefault="00EE4C53" w:rsidP="00EE4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4C53" w:rsidRDefault="00EE4C53" w:rsidP="00EE4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4C53" w:rsidRPr="00936FF4" w:rsidRDefault="00EE4C53" w:rsidP="00EE4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EE4C53" w:rsidRPr="00936FF4" w:rsidRDefault="00EE4C53" w:rsidP="00EE4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</w:p>
    <w:p w:rsidR="00EE4C53" w:rsidRPr="00630656" w:rsidRDefault="00EE4C53" w:rsidP="00EE4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4C53" w:rsidRPr="00630656" w:rsidRDefault="00EE4C53" w:rsidP="00EE4C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Общие положения</w:t>
      </w:r>
    </w:p>
    <w:p w:rsidR="00EE4C53" w:rsidRPr="00630656" w:rsidRDefault="00EE4C53" w:rsidP="00EE4C53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Pr="00630656" w:rsidRDefault="00EE4C53" w:rsidP="00EE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936FF4">
        <w:rPr>
          <w:rFonts w:ascii="Times New Roman" w:eastAsia="Times New Roman" w:hAnsi="Times New Roman"/>
          <w:sz w:val="28"/>
          <w:szCs w:val="28"/>
        </w:rPr>
        <w:t>о проведении конкурса «Лучш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</w:rPr>
        <w:t>ник города Невинномысска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определяет порядок организации и проведения конкурса «Лучш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дружинник города Невинномысска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(далее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соответственно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положение,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конкурс).</w:t>
      </w:r>
    </w:p>
    <w:p w:rsidR="00EE4C53" w:rsidRPr="00630656" w:rsidRDefault="00EE4C53" w:rsidP="00EE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Участниками конкурса являются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члены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народны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Невинномысска,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242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принимающие участие в охране общественного порядка на территории города Невинномысска,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действующие в соответствии с </w:t>
      </w:r>
      <w:hyperlink r:id="rId10" w:history="1"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 апреля 2014 года №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63065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44-ФЗ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участии граждан в охране общественного порядка».</w:t>
      </w:r>
    </w:p>
    <w:p w:rsidR="00EE4C53" w:rsidRPr="00630656" w:rsidRDefault="00EE4C53" w:rsidP="00EE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Организатором проведения конкурса является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администрация города Невинномысска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EE4C53" w:rsidRPr="00630656" w:rsidRDefault="00EE4C53" w:rsidP="00EE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Pr="00630656" w:rsidRDefault="00EE4C53" w:rsidP="00EE4C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Цели конкурса</w:t>
      </w:r>
    </w:p>
    <w:p w:rsidR="00EE4C53" w:rsidRPr="00630656" w:rsidRDefault="00EE4C53" w:rsidP="00EE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Pr="00936FF4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Конкурс проводится с целью</w:t>
      </w:r>
      <w:r w:rsidRPr="00936FF4">
        <w:rPr>
          <w:rFonts w:ascii="Times New Roman" w:hAnsi="Times New Roman"/>
          <w:sz w:val="28"/>
          <w:szCs w:val="28"/>
        </w:rPr>
        <w:t>:</w:t>
      </w:r>
    </w:p>
    <w:p w:rsidR="00EE4C53" w:rsidRDefault="00EE4C53" w:rsidP="00EE4C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общественного признания, поощрения и распространения положительного опыта деятельности народных дружинников города, участвующих в охране общественного порядка на территории города, внесших заметный вклад в обеспечение общественного порядка; </w:t>
      </w:r>
    </w:p>
    <w:p w:rsidR="00EE4C53" w:rsidRDefault="00EE4C53" w:rsidP="00EE4C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стимулирования участия населения к деятельности по охране общественного порядка; </w:t>
      </w:r>
    </w:p>
    <w:p w:rsidR="00EE4C53" w:rsidRDefault="00EE4C53" w:rsidP="00EE4C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высокого уровня взаимодействия органов внутренних дел, иных правоохранительных органов с народными дружинниками города.</w:t>
      </w: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7A01">
        <w:rPr>
          <w:rFonts w:ascii="Times New Roman" w:hAnsi="Times New Roman"/>
          <w:sz w:val="28"/>
          <w:szCs w:val="28"/>
        </w:rPr>
        <w:t xml:space="preserve"> Организация проведения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3.1. Для организации и проведения конкурса создается конкурсная комиссия. 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3.2. Конкурсная комиссия выполняет следующие функции: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оценивает конкурсную документацию;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принимает решение о победителе конкурса;</w:t>
      </w:r>
    </w:p>
    <w:p w:rsidR="00454C74" w:rsidRDefault="00EE4C53" w:rsidP="004D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обобщает и анализирует результаты проведенного конкурса.</w:t>
      </w:r>
      <w:bookmarkStart w:id="0" w:name="_GoBack"/>
      <w:bookmarkEnd w:id="0"/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3.3. Конкурсная комиссия для осуществления возложенных на нее функций проводит совещания и консультации по вопросам, отнесенным к ее компетенции.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3.4. Конкурсная комиссия состоит из председателя, членов и секретаря.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3.6. Члены конкурсной комиссии лично участвуют в заседаниях конкурсной комиссии.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3.7. Секретарь конкурсной комиссии: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готовит документы к рассмотрению на заседании конкурсной комиссии;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сводную ведомость баллов</w:t>
      </w:r>
      <w:r w:rsidRPr="00067A01">
        <w:rPr>
          <w:rFonts w:ascii="Times New Roman" w:hAnsi="Times New Roman"/>
          <w:sz w:val="28"/>
          <w:szCs w:val="28"/>
        </w:rPr>
        <w:t xml:space="preserve"> участников конкурса;</w:t>
      </w: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ведет протокол заседания конкурсной комиссии. 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ab/>
        <w:t xml:space="preserve"> 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C53" w:rsidRPr="00067A01" w:rsidRDefault="00EE4C53" w:rsidP="00EE4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/>
          <w:sz w:val="28"/>
          <w:szCs w:val="28"/>
        </w:rPr>
        <w:t>01 июля</w:t>
      </w:r>
      <w:r w:rsidRPr="00067A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25 ноября 2019 года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EE4C53" w:rsidRPr="00067A01" w:rsidRDefault="00EE4C53" w:rsidP="00EE4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4.2. В конкурсе могут принимать участие только</w:t>
      </w:r>
      <w:r>
        <w:rPr>
          <w:rFonts w:ascii="Times New Roman" w:hAnsi="Times New Roman"/>
          <w:sz w:val="28"/>
          <w:szCs w:val="28"/>
        </w:rPr>
        <w:t xml:space="preserve"> члены</w:t>
      </w:r>
      <w:r w:rsidRPr="00067A01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067A01">
        <w:rPr>
          <w:rFonts w:ascii="Times New Roman" w:hAnsi="Times New Roman"/>
          <w:sz w:val="28"/>
          <w:szCs w:val="28"/>
        </w:rPr>
        <w:t xml:space="preserve"> дружин города.</w:t>
      </w:r>
    </w:p>
    <w:p w:rsidR="00EE4C53" w:rsidRPr="00067A01" w:rsidRDefault="00EE4C53" w:rsidP="00EE4C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4.3. 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в срок до 24 июня 2019 </w:t>
      </w:r>
      <w:r w:rsidRPr="00067A01">
        <w:rPr>
          <w:rFonts w:ascii="Times New Roman" w:hAnsi="Times New Roman"/>
          <w:sz w:val="28"/>
          <w:szCs w:val="28"/>
        </w:rPr>
        <w:t xml:space="preserve">года предоставить в отдел общественной безопасности администрации города заявку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067A01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067A01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 1 к настоящему положению</w:t>
      </w:r>
      <w:r w:rsidRPr="00067A01">
        <w:rPr>
          <w:rFonts w:ascii="Times New Roman" w:hAnsi="Times New Roman"/>
          <w:sz w:val="28"/>
          <w:szCs w:val="28"/>
        </w:rPr>
        <w:t>.</w:t>
      </w:r>
    </w:p>
    <w:p w:rsidR="00EE4C53" w:rsidRPr="00067A01" w:rsidRDefault="00EE4C53" w:rsidP="00EE4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4.4. Материалы, представленные позднее срока, указанного в пункте 4.3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067A01">
        <w:rPr>
          <w:rFonts w:ascii="Times New Roman" w:hAnsi="Times New Roman"/>
          <w:sz w:val="28"/>
          <w:szCs w:val="28"/>
        </w:rPr>
        <w:t xml:space="preserve">оложения к рассмотрению не принимаются. </w:t>
      </w: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D342C0">
        <w:rPr>
          <w:rFonts w:ascii="Times New Roman" w:hAnsi="Times New Roman"/>
          <w:sz w:val="28"/>
          <w:szCs w:val="28"/>
        </w:rPr>
        <w:t xml:space="preserve">. От каждой народной дружины для участия в конкурсе выдвигается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D342C0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ых</w:t>
      </w:r>
      <w:r w:rsidRPr="00D342C0">
        <w:rPr>
          <w:rFonts w:ascii="Times New Roman" w:hAnsi="Times New Roman"/>
          <w:sz w:val="28"/>
          <w:szCs w:val="28"/>
        </w:rPr>
        <w:t xml:space="preserve"> дружинник</w:t>
      </w:r>
      <w:r>
        <w:rPr>
          <w:rFonts w:ascii="Times New Roman" w:hAnsi="Times New Roman"/>
          <w:sz w:val="28"/>
          <w:szCs w:val="28"/>
        </w:rPr>
        <w:t>ов</w:t>
      </w:r>
      <w:r w:rsidRPr="00D342C0">
        <w:rPr>
          <w:rFonts w:ascii="Times New Roman" w:hAnsi="Times New Roman"/>
          <w:sz w:val="28"/>
          <w:szCs w:val="28"/>
        </w:rPr>
        <w:t>.</w:t>
      </w: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D342C0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D342C0">
        <w:rPr>
          <w:rFonts w:ascii="Times New Roman" w:hAnsi="Times New Roman"/>
          <w:sz w:val="28"/>
          <w:szCs w:val="28"/>
        </w:rPr>
        <w:t xml:space="preserve"> если в адрес </w:t>
      </w:r>
      <w:r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D342C0">
        <w:rPr>
          <w:rFonts w:ascii="Times New Roman" w:hAnsi="Times New Roman"/>
          <w:sz w:val="28"/>
          <w:szCs w:val="28"/>
        </w:rPr>
        <w:t xml:space="preserve">представлено менее </w:t>
      </w:r>
      <w:r>
        <w:rPr>
          <w:rFonts w:ascii="Times New Roman" w:hAnsi="Times New Roman"/>
          <w:sz w:val="28"/>
          <w:szCs w:val="28"/>
        </w:rPr>
        <w:t>2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ок</w:t>
      </w:r>
      <w:r w:rsidRPr="00067A01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>в конкурсе</w:t>
      </w:r>
      <w:r w:rsidRPr="00D342C0">
        <w:rPr>
          <w:rFonts w:ascii="Times New Roman" w:hAnsi="Times New Roman"/>
          <w:sz w:val="28"/>
          <w:szCs w:val="28"/>
        </w:rPr>
        <w:t>, конкурс признается несостоявшимся.</w:t>
      </w:r>
    </w:p>
    <w:p w:rsidR="00EE4C53" w:rsidRDefault="00EE4C53" w:rsidP="00EE4C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0B7C15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 не позднее </w:t>
      </w:r>
      <w:r w:rsidRPr="000B7C15">
        <w:rPr>
          <w:rFonts w:ascii="Times New Roman" w:hAnsi="Times New Roman"/>
          <w:sz w:val="28"/>
          <w:szCs w:val="28"/>
        </w:rPr>
        <w:br/>
        <w:t>10 декабря 2019 г.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7A01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EE4C53" w:rsidRPr="00067A01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4C53" w:rsidRPr="00B835EF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B835EF">
        <w:rPr>
          <w:rFonts w:ascii="Times New Roman" w:hAnsi="Times New Roman"/>
          <w:sz w:val="28"/>
          <w:szCs w:val="28"/>
        </w:rPr>
        <w:t>Для победителей конкурса предусматриваются первое,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C53" w:rsidRDefault="00EE4C53" w:rsidP="00EE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EF">
        <w:rPr>
          <w:rFonts w:ascii="Times New Roman" w:hAnsi="Times New Roman"/>
          <w:sz w:val="28"/>
          <w:szCs w:val="28"/>
        </w:rPr>
        <w:lastRenderedPageBreak/>
        <w:t>5.2. Победители конкурса определяются решением конкурсной комиссии</w:t>
      </w:r>
      <w:r>
        <w:rPr>
          <w:rFonts w:ascii="Times New Roman" w:hAnsi="Times New Roman"/>
          <w:sz w:val="28"/>
          <w:szCs w:val="28"/>
        </w:rPr>
        <w:t>, на основании показателей деятельности</w:t>
      </w:r>
      <w:r w:rsidRPr="00B83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 города, указанных в приложении 2 к настоящему положению.</w:t>
      </w:r>
    </w:p>
    <w:p w:rsidR="00EE4C53" w:rsidRDefault="00EE4C53" w:rsidP="00EE4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7A0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инявшими участие в ее заседании.</w:t>
      </w:r>
    </w:p>
    <w:p w:rsidR="00EE4C53" w:rsidRPr="00B835EF" w:rsidRDefault="00EE4C53" w:rsidP="00EE4C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835EF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835EF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>.</w:t>
      </w:r>
      <w:r w:rsidRPr="00B835EF">
        <w:rPr>
          <w:rFonts w:ascii="Times New Roman" w:hAnsi="Times New Roman"/>
          <w:sz w:val="28"/>
          <w:szCs w:val="28"/>
        </w:rPr>
        <w:t xml:space="preserve"> </w:t>
      </w:r>
    </w:p>
    <w:p w:rsidR="00EE4C53" w:rsidRDefault="00EE4C53" w:rsidP="00EE4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Default="00EE4C53" w:rsidP="00EE4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Default="00EE4C53" w:rsidP="00EE4C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4C53" w:rsidRDefault="00EE4C53" w:rsidP="00EE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6F52D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EE4C53" w:rsidRDefault="00EE4C53" w:rsidP="00EE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F52D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52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4D187C" w:rsidRDefault="004D187C" w:rsidP="00454C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187C" w:rsidSect="004D187C">
          <w:headerReference w:type="default" r:id="rId11"/>
          <w:headerReference w:type="first" r:id="rId12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454C74" w:rsidRPr="00454C74" w:rsidRDefault="00454C74" w:rsidP="00454C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 конкурса «Лучший народный дружинник города Невинномысска»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ЗАЯВКА 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участие в конкурсе «Лучший народный дружинник города Невинномысска»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454C74" w:rsidRPr="00454C74" w:rsidTr="00963B5D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________________________________________</w:t>
            </w:r>
          </w:p>
          <w:p w:rsidR="00454C74" w:rsidRPr="00454C74" w:rsidRDefault="00454C74" w:rsidP="00454C74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454C74" w:rsidRPr="00454C74" w:rsidTr="00963B5D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номер телефона ____________________________________</w:t>
            </w:r>
          </w:p>
        </w:tc>
      </w:tr>
      <w:tr w:rsidR="00454C74" w:rsidRPr="00454C74" w:rsidTr="00963B5D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должность: ______________________________________</w:t>
            </w:r>
          </w:p>
        </w:tc>
      </w:tr>
      <w:tr w:rsidR="00454C74" w:rsidRPr="00454C74" w:rsidTr="00963B5D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C74" w:rsidRPr="00454C74" w:rsidRDefault="00454C74" w:rsidP="0045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454C74" w:rsidRPr="00454C74" w:rsidTr="00963B5D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</w:tbl>
    <w:p w:rsidR="00454C74" w:rsidRPr="00454C74" w:rsidRDefault="00454C74" w:rsidP="0045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2019  г.      _______________     ________________________</w:t>
      </w:r>
    </w:p>
    <w:p w:rsidR="00454C74" w:rsidRPr="00454C74" w:rsidRDefault="00454C74" w:rsidP="004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454C74" w:rsidRDefault="00454C74" w:rsidP="00454C74">
      <w:pPr>
        <w:ind w:left="4820"/>
        <w:jc w:val="center"/>
        <w:rPr>
          <w:sz w:val="28"/>
          <w:szCs w:val="28"/>
        </w:rPr>
        <w:sectPr w:rsidR="00454C74" w:rsidSect="0008537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54C74" w:rsidRPr="00454C74" w:rsidRDefault="00454C74" w:rsidP="00454C7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«Лучший народный дружинник города Невинномысска»</w:t>
      </w: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народного дружинника города Невинномысска</w:t>
      </w: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54C74" w:rsidRPr="00454C74" w:rsidTr="00963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характеризующего деятельность народного дружинника города Невинномысска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баллы</w:t>
            </w:r>
          </w:p>
        </w:tc>
      </w:tr>
    </w:tbl>
    <w:p w:rsidR="00454C74" w:rsidRPr="00454C74" w:rsidRDefault="00454C74" w:rsidP="00454C74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54C74" w:rsidRPr="00454C74" w:rsidTr="00963B5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C74" w:rsidRPr="00454C74" w:rsidTr="00963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народного дружинника города Невинномысска (далее - город)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выход народного дружинника города на дежурство по охране общественного порядка присваивается 1 балл</w:t>
            </w:r>
          </w:p>
        </w:tc>
      </w:tr>
      <w:tr w:rsidR="00454C74" w:rsidRPr="00454C74" w:rsidTr="00963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самостоятельных выходов на дежурство по охране общественного порядка на территории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выход народного дружинника города на дежурство по охране общественного порядка присваивается 1 балл</w:t>
            </w:r>
          </w:p>
        </w:tc>
      </w:tr>
      <w:tr w:rsidR="00454C74" w:rsidRPr="00454C74" w:rsidTr="00963B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C74" w:rsidRPr="00454C74" w:rsidRDefault="00454C74" w:rsidP="00454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тестирования по правовой подготовке и оказанию первой доврачебной помощи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C74" w:rsidRPr="00454C74" w:rsidRDefault="00454C74" w:rsidP="0045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участнику конкурса присваивается 1 балл</w:t>
            </w:r>
          </w:p>
        </w:tc>
      </w:tr>
    </w:tbl>
    <w:p w:rsidR="00454C74" w:rsidRPr="00454C74" w:rsidRDefault="00454C74" w:rsidP="00454C74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C74" w:rsidRPr="00454C74" w:rsidRDefault="00454C74" w:rsidP="00454C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7C" w:rsidRDefault="004D187C" w:rsidP="00454C74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4D187C" w:rsidSect="006C6DCC"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4C74" w:rsidRPr="00454C74" w:rsidRDefault="00454C74" w:rsidP="00454C74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54C74" w:rsidRPr="00454C74" w:rsidRDefault="00454C74" w:rsidP="00454C74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C74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454C74" w:rsidRPr="00454C74" w:rsidRDefault="00454C74" w:rsidP="00454C74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74" w:rsidRPr="00454C74" w:rsidRDefault="00454C74" w:rsidP="004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C7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454C74" w:rsidRPr="00454C74" w:rsidRDefault="00454C74" w:rsidP="0045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C74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проведению конкурса «Лучший народный дружинник города Невинномысска»</w:t>
      </w:r>
    </w:p>
    <w:p w:rsidR="00454C74" w:rsidRPr="00454C74" w:rsidRDefault="00454C74" w:rsidP="00454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Колюбаев</w:t>
            </w:r>
            <w:proofErr w:type="spellEnd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454C74" w:rsidRPr="00454C74" w:rsidRDefault="00454C74" w:rsidP="00454C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Писарева Наталья Александровна</w:t>
            </w: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ведущий специалист отдела общественной безопасности администрации города Невинномысска, секретарь комиссии</w:t>
            </w:r>
          </w:p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Туманьянц</w:t>
            </w:r>
            <w:proofErr w:type="spellEnd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Чинокалов</w:t>
            </w:r>
            <w:proofErr w:type="spellEnd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454C74" w:rsidRPr="00454C74" w:rsidTr="00963B5D">
        <w:tc>
          <w:tcPr>
            <w:tcW w:w="3369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Шеховцов</w:t>
            </w:r>
            <w:proofErr w:type="spellEnd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6201" w:type="dxa"/>
            <w:shd w:val="clear" w:color="auto" w:fill="auto"/>
          </w:tcPr>
          <w:p w:rsidR="00454C74" w:rsidRPr="00454C74" w:rsidRDefault="00454C74" w:rsidP="00454C74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54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454C74" w:rsidRPr="00454C74" w:rsidRDefault="00454C74" w:rsidP="00454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4C74" w:rsidRPr="00454C74" w:rsidRDefault="00454C74" w:rsidP="00454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4C74" w:rsidRPr="00454C74" w:rsidRDefault="00454C74" w:rsidP="00454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4C74" w:rsidRPr="00454C74" w:rsidRDefault="00454C74" w:rsidP="00454C7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74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454C74" w:rsidRPr="00454C74" w:rsidRDefault="00454C74" w:rsidP="004D187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74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454C74" w:rsidRPr="00454C74" w:rsidSect="006C6DC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CD" w:rsidRDefault="00EF50CD" w:rsidP="00275910">
      <w:pPr>
        <w:spacing w:after="0" w:line="240" w:lineRule="auto"/>
      </w:pPr>
      <w:r>
        <w:separator/>
      </w:r>
    </w:p>
  </w:endnote>
  <w:endnote w:type="continuationSeparator" w:id="0">
    <w:p w:rsidR="00EF50CD" w:rsidRDefault="00EF50CD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CD" w:rsidRDefault="00EF50CD" w:rsidP="00275910">
      <w:pPr>
        <w:spacing w:after="0" w:line="240" w:lineRule="auto"/>
      </w:pPr>
      <w:r>
        <w:separator/>
      </w:r>
    </w:p>
  </w:footnote>
  <w:footnote w:type="continuationSeparator" w:id="0">
    <w:p w:rsidR="00EF50CD" w:rsidRDefault="00EF50CD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265543"/>
      <w:docPartObj>
        <w:docPartGallery w:val="Page Numbers (Top of Page)"/>
        <w:docPartUnique/>
      </w:docPartObj>
    </w:sdtPr>
    <w:sdtContent>
      <w:p w:rsidR="008E6F65" w:rsidRDefault="008E6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7C">
          <w:rPr>
            <w:noProof/>
          </w:rPr>
          <w:t>4</w:t>
        </w:r>
        <w:r>
          <w:fldChar w:fldCharType="end"/>
        </w:r>
      </w:p>
    </w:sdtContent>
  </w:sdt>
  <w:p w:rsidR="008E6F65" w:rsidRDefault="008E6F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65" w:rsidRDefault="008E6F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D2" w:rsidRDefault="00EF50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187C">
      <w:rPr>
        <w:noProof/>
      </w:rPr>
      <w:t>2</w:t>
    </w:r>
    <w:r>
      <w:fldChar w:fldCharType="end"/>
    </w:r>
  </w:p>
  <w:p w:rsidR="000E20B7" w:rsidRDefault="00EF50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65414"/>
    <w:rsid w:val="000D2D46"/>
    <w:rsid w:val="001511D8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64B4"/>
    <w:rsid w:val="00366748"/>
    <w:rsid w:val="00373530"/>
    <w:rsid w:val="00373B2D"/>
    <w:rsid w:val="003A0D44"/>
    <w:rsid w:val="003B431B"/>
    <w:rsid w:val="00454C74"/>
    <w:rsid w:val="004928AD"/>
    <w:rsid w:val="004C6599"/>
    <w:rsid w:val="004D187C"/>
    <w:rsid w:val="0057549E"/>
    <w:rsid w:val="005B42CA"/>
    <w:rsid w:val="00606A01"/>
    <w:rsid w:val="00610C42"/>
    <w:rsid w:val="006179A7"/>
    <w:rsid w:val="00640AEC"/>
    <w:rsid w:val="00676C51"/>
    <w:rsid w:val="00680807"/>
    <w:rsid w:val="006B22B0"/>
    <w:rsid w:val="006B2300"/>
    <w:rsid w:val="006C66D3"/>
    <w:rsid w:val="007171CE"/>
    <w:rsid w:val="00777A49"/>
    <w:rsid w:val="007B343B"/>
    <w:rsid w:val="00801547"/>
    <w:rsid w:val="00892CF9"/>
    <w:rsid w:val="008A116E"/>
    <w:rsid w:val="008E6F65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A7EDE"/>
    <w:rsid w:val="00EC12D0"/>
    <w:rsid w:val="00EC5C6E"/>
    <w:rsid w:val="00EC6C8E"/>
    <w:rsid w:val="00ED20C2"/>
    <w:rsid w:val="00EE4C53"/>
    <w:rsid w:val="00EF49A7"/>
    <w:rsid w:val="00EF50CD"/>
    <w:rsid w:val="00F37629"/>
    <w:rsid w:val="00F9589E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454C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99"/>
    <w:qFormat/>
    <w:rsid w:val="00454C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861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3BC3-AA55-4527-A55F-6FDB3AF2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Ирина Г. Белоцерковская</cp:lastModifiedBy>
  <cp:revision>2</cp:revision>
  <cp:lastPrinted>2019-05-30T11:05:00Z</cp:lastPrinted>
  <dcterms:created xsi:type="dcterms:W3CDTF">2019-06-18T10:01:00Z</dcterms:created>
  <dcterms:modified xsi:type="dcterms:W3CDTF">2019-06-18T10:01:00Z</dcterms:modified>
</cp:coreProperties>
</file>