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Pr="007542C7" w:rsidRDefault="007542C7" w:rsidP="007542C7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begin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instrText xml:space="preserve"> HYPERLINK "http://nevadm.ru/inova_block_documentset/document/317960/" </w:instrTex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separate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Имена (наименования) лиц, признанных участниками аукциона, а также имена (наименования) лиц, которым было отказано в допуске к участию в аукционе по продаже права на заключение договоров на размещение нестационарного торгового объекта (нестационарного объекта по предоставлению услуг) на 2</w:t>
      </w:r>
      <w:r w:rsidR="00997F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декабря 2020 года</w:t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ldChar w:fldCharType="end"/>
      </w:r>
      <w:r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42C7" w:rsidRPr="007542C7" w:rsidRDefault="007542C7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>Администрация города Невинномысска Ставропольского края (организатор аукциона) сообщает, что на открытый аукцион, объявленный на    2</w:t>
      </w:r>
      <w:r w:rsidR="00997F18">
        <w:rPr>
          <w:rFonts w:ascii="Times New Roman" w:hAnsi="Times New Roman" w:cs="Times New Roman"/>
          <w:sz w:val="28"/>
          <w:szCs w:val="28"/>
        </w:rPr>
        <w:t>5</w:t>
      </w:r>
      <w:r w:rsidRPr="007542C7">
        <w:rPr>
          <w:rFonts w:ascii="Times New Roman" w:hAnsi="Times New Roman" w:cs="Times New Roman"/>
          <w:sz w:val="28"/>
          <w:szCs w:val="28"/>
        </w:rPr>
        <w:t xml:space="preserve"> декабря 2020 года по продаже права на заключение договоров на размещение нестационарного торгового объекта (нестационарного объекта по предоставлению услуг) после вскрытия конвертов признать следующих лиц, подавших заявки, участниками аукциона: 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</w:t>
      </w:r>
      <w:proofErr w:type="spellStart"/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Спецстрой</w:t>
      </w:r>
      <w:proofErr w:type="spellEnd"/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Кешев</w:t>
      </w:r>
      <w:proofErr w:type="spellEnd"/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 Аркадьевич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Скородумов Юрий Вячеславович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Кобитович</w:t>
      </w:r>
      <w:proofErr w:type="spellEnd"/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Эдуардович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Пономаренко Василий Никитович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7F18" w:rsidRDefault="007542C7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Парян</w:t>
      </w:r>
      <w:proofErr w:type="spellEnd"/>
      <w:r w:rsidR="009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Ашот Сергеевич;</w:t>
      </w:r>
    </w:p>
    <w:p w:rsidR="007542C7" w:rsidRPr="007542C7" w:rsidRDefault="00997F18" w:rsidP="007542C7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Алавердян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Александрович.</w:t>
      </w:r>
    </w:p>
    <w:p w:rsidR="007542C7" w:rsidRDefault="007542C7" w:rsidP="007542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7"/>
    <w:rsid w:val="007542C7"/>
    <w:rsid w:val="00957CA8"/>
    <w:rsid w:val="00997F18"/>
    <w:rsid w:val="00BA6F02"/>
    <w:rsid w:val="00C461C2"/>
    <w:rsid w:val="00F8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Наталья И. Безроднова</cp:lastModifiedBy>
  <cp:revision>2</cp:revision>
  <dcterms:created xsi:type="dcterms:W3CDTF">2020-12-24T15:18:00Z</dcterms:created>
  <dcterms:modified xsi:type="dcterms:W3CDTF">2020-12-24T15:18:00Z</dcterms:modified>
</cp:coreProperties>
</file>