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8A" w:rsidRDefault="00C001E5">
      <w:pPr>
        <w:pStyle w:val="20"/>
        <w:shd w:val="clear" w:color="auto" w:fill="auto"/>
      </w:pPr>
      <w:bookmarkStart w:id="0" w:name="_GoBack"/>
      <w:bookmarkEnd w:id="0"/>
      <w:r>
        <w:rPr>
          <w:rStyle w:val="21"/>
        </w:rPr>
        <w:t>ПРОТОКОЛ</w:t>
      </w:r>
    </w:p>
    <w:p w:rsidR="00923F8A" w:rsidRDefault="00C001E5">
      <w:pPr>
        <w:pStyle w:val="20"/>
        <w:shd w:val="clear" w:color="auto" w:fill="auto"/>
        <w:spacing w:after="333"/>
      </w:pPr>
      <w:r>
        <w:rPr>
          <w:rStyle w:val="22"/>
        </w:rPr>
        <w:t xml:space="preserve">Общественных </w:t>
      </w:r>
      <w:r>
        <w:rPr>
          <w:rStyle w:val="21"/>
        </w:rPr>
        <w:t>обсуждений о намечаемой хозяйственной и иной</w:t>
      </w:r>
      <w:r>
        <w:rPr>
          <w:rStyle w:val="21"/>
        </w:rPr>
        <w:br/>
        <w:t>деятельности по проекту технической документации</w:t>
      </w:r>
      <w:r>
        <w:rPr>
          <w:rStyle w:val="21"/>
        </w:rPr>
        <w:br/>
      </w:r>
      <w:r>
        <w:rPr>
          <w:rStyle w:val="23"/>
        </w:rPr>
        <w:t xml:space="preserve">на технологию </w:t>
      </w:r>
      <w:r>
        <w:rPr>
          <w:rStyle w:val="21"/>
        </w:rPr>
        <w:t>«Утилизация отходов производства АО «Невинномысский</w:t>
      </w:r>
      <w:r>
        <w:rPr>
          <w:rStyle w:val="21"/>
        </w:rPr>
        <w:br/>
      </w:r>
      <w:r>
        <w:rPr>
          <w:rStyle w:val="23"/>
        </w:rPr>
        <w:t xml:space="preserve">Азот» в </w:t>
      </w:r>
      <w:r>
        <w:rPr>
          <w:rStyle w:val="22"/>
        </w:rPr>
        <w:t xml:space="preserve">производстве </w:t>
      </w:r>
      <w:r>
        <w:rPr>
          <w:rStyle w:val="21"/>
        </w:rPr>
        <w:t>грунта для рекультивации и благоустройства» с</w:t>
      </w:r>
      <w:r>
        <w:rPr>
          <w:rStyle w:val="21"/>
        </w:rPr>
        <w:br/>
      </w:r>
      <w:r>
        <w:rPr>
          <w:rStyle w:val="23"/>
        </w:rPr>
        <w:t xml:space="preserve">внесенными </w:t>
      </w:r>
      <w:r>
        <w:rPr>
          <w:rStyle w:val="21"/>
        </w:rPr>
        <w:t>изменениями», ранее получивший положительное заключение</w:t>
      </w:r>
      <w:r>
        <w:rPr>
          <w:rStyle w:val="21"/>
        </w:rPr>
        <w:br/>
      </w:r>
      <w:r>
        <w:rPr>
          <w:rStyle w:val="22"/>
        </w:rPr>
        <w:t xml:space="preserve">государственной </w:t>
      </w:r>
      <w:r>
        <w:rPr>
          <w:rStyle w:val="21"/>
        </w:rPr>
        <w:t>экологической экспертизы, утвержденное приказом</w:t>
      </w:r>
      <w:r>
        <w:rPr>
          <w:rStyle w:val="21"/>
        </w:rPr>
        <w:br/>
        <w:t>Росприроднадзора от 19.01.2018 № 90 с изменениями.</w:t>
      </w:r>
    </w:p>
    <w:p w:rsidR="00923F8A" w:rsidRDefault="00C001E5">
      <w:pPr>
        <w:pStyle w:val="20"/>
        <w:shd w:val="clear" w:color="auto" w:fill="auto"/>
        <w:tabs>
          <w:tab w:val="left" w:pos="8630"/>
        </w:tabs>
        <w:spacing w:after="308" w:line="280" w:lineRule="exact"/>
        <w:jc w:val="both"/>
      </w:pPr>
      <w:r>
        <w:rPr>
          <w:rStyle w:val="23"/>
        </w:rPr>
        <w:t xml:space="preserve">«19» января 2021 </w:t>
      </w:r>
      <w:r>
        <w:rPr>
          <w:rStyle w:val="21"/>
        </w:rPr>
        <w:t>г.</w:t>
      </w:r>
      <w:r>
        <w:rPr>
          <w:rStyle w:val="21"/>
        </w:rPr>
        <w:tab/>
        <w:t>№ 1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4"/>
        </w:rPr>
        <w:t xml:space="preserve">Дата </w:t>
      </w:r>
      <w:r>
        <w:rPr>
          <w:rStyle w:val="25"/>
        </w:rPr>
        <w:t xml:space="preserve">и время </w:t>
      </w:r>
      <w:r>
        <w:rPr>
          <w:rStyle w:val="26"/>
        </w:rPr>
        <w:t xml:space="preserve">проведения: </w:t>
      </w:r>
      <w:r>
        <w:rPr>
          <w:rStyle w:val="21"/>
        </w:rPr>
        <w:t>«23» декабря 2020 г., с 1</w:t>
      </w:r>
      <w:r>
        <w:rPr>
          <w:rStyle w:val="21"/>
        </w:rPr>
        <w:t xml:space="preserve">1:00 часов до 12:00 </w:t>
      </w:r>
      <w:r>
        <w:rPr>
          <w:rStyle w:val="23"/>
        </w:rPr>
        <w:t>часов.</w:t>
      </w:r>
    </w:p>
    <w:p w:rsidR="00923F8A" w:rsidRDefault="00C001E5">
      <w:pPr>
        <w:pStyle w:val="20"/>
        <w:shd w:val="clear" w:color="auto" w:fill="auto"/>
        <w:tabs>
          <w:tab w:val="left" w:pos="3914"/>
        </w:tabs>
        <w:spacing w:line="317" w:lineRule="exact"/>
        <w:ind w:firstLine="760"/>
        <w:jc w:val="both"/>
      </w:pPr>
      <w:r>
        <w:rPr>
          <w:rStyle w:val="25"/>
        </w:rPr>
        <w:t xml:space="preserve">Место </w:t>
      </w:r>
      <w:r>
        <w:rPr>
          <w:rStyle w:val="26"/>
        </w:rPr>
        <w:t>проведения:</w:t>
      </w:r>
      <w:r>
        <w:rPr>
          <w:rStyle w:val="26"/>
        </w:rPr>
        <w:tab/>
      </w:r>
      <w:r>
        <w:rPr>
          <w:rStyle w:val="21"/>
        </w:rPr>
        <w:t>зал заседаний администрации города</w:t>
      </w:r>
    </w:p>
    <w:p w:rsidR="00923F8A" w:rsidRDefault="00C001E5">
      <w:pPr>
        <w:pStyle w:val="20"/>
        <w:shd w:val="clear" w:color="auto" w:fill="auto"/>
        <w:spacing w:line="317" w:lineRule="exact"/>
        <w:jc w:val="both"/>
      </w:pPr>
      <w:r>
        <w:rPr>
          <w:rStyle w:val="23"/>
        </w:rPr>
        <w:t xml:space="preserve">Невинномысска, </w:t>
      </w:r>
      <w:r>
        <w:rPr>
          <w:rStyle w:val="22"/>
        </w:rPr>
        <w:t xml:space="preserve">ул. </w:t>
      </w:r>
      <w:r>
        <w:rPr>
          <w:rStyle w:val="21"/>
        </w:rPr>
        <w:t>Гагарина, 59.</w:t>
      </w:r>
    </w:p>
    <w:p w:rsidR="00923F8A" w:rsidRDefault="00C001E5">
      <w:pPr>
        <w:pStyle w:val="30"/>
        <w:shd w:val="clear" w:color="auto" w:fill="auto"/>
        <w:ind w:firstLine="760"/>
      </w:pPr>
      <w:r>
        <w:rPr>
          <w:rStyle w:val="31"/>
          <w:b/>
          <w:bCs/>
        </w:rPr>
        <w:t xml:space="preserve">Цели </w:t>
      </w:r>
      <w:r>
        <w:rPr>
          <w:rStyle w:val="32"/>
          <w:b/>
          <w:bCs/>
        </w:rPr>
        <w:t>общественных обсуждений: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соблюдение </w:t>
      </w:r>
      <w:r>
        <w:rPr>
          <w:rStyle w:val="21"/>
        </w:rPr>
        <w:t xml:space="preserve">основных принципов охраны окружающей среды, </w:t>
      </w:r>
      <w:r>
        <w:rPr>
          <w:rStyle w:val="23"/>
        </w:rPr>
        <w:t xml:space="preserve">установленных </w:t>
      </w:r>
      <w:r>
        <w:rPr>
          <w:rStyle w:val="21"/>
        </w:rPr>
        <w:t>Законом об охране окружающей среды;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2"/>
        </w:rPr>
        <w:t>информир</w:t>
      </w:r>
      <w:r>
        <w:rPr>
          <w:rStyle w:val="22"/>
        </w:rPr>
        <w:t xml:space="preserve">ование </w:t>
      </w:r>
      <w:r>
        <w:rPr>
          <w:rStyle w:val="21"/>
        </w:rPr>
        <w:t xml:space="preserve">общественности об объектах экологической </w:t>
      </w:r>
      <w:r>
        <w:rPr>
          <w:rStyle w:val="23"/>
        </w:rPr>
        <w:t xml:space="preserve">экспертизы, а </w:t>
      </w:r>
      <w:r>
        <w:rPr>
          <w:rStyle w:val="21"/>
        </w:rPr>
        <w:t xml:space="preserve">также о намечаемой хозяйственной и иной деятельности, </w:t>
      </w:r>
      <w:r>
        <w:rPr>
          <w:rStyle w:val="23"/>
        </w:rPr>
        <w:t xml:space="preserve">которая </w:t>
      </w:r>
      <w:r>
        <w:rPr>
          <w:rStyle w:val="22"/>
        </w:rPr>
        <w:t xml:space="preserve">подлежит </w:t>
      </w:r>
      <w:r>
        <w:rPr>
          <w:rStyle w:val="21"/>
        </w:rPr>
        <w:t xml:space="preserve">экологической экспертизе, на территории города </w:t>
      </w:r>
      <w:r>
        <w:rPr>
          <w:rStyle w:val="23"/>
        </w:rPr>
        <w:t xml:space="preserve">Невинномысска </w:t>
      </w:r>
      <w:r>
        <w:rPr>
          <w:rStyle w:val="22"/>
        </w:rPr>
        <w:t xml:space="preserve">и </w:t>
      </w:r>
      <w:r>
        <w:rPr>
          <w:rStyle w:val="21"/>
        </w:rPr>
        <w:t>о ее возможном воздействии на окружающую среду;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выявление </w:t>
      </w:r>
      <w:r>
        <w:rPr>
          <w:rStyle w:val="21"/>
        </w:rPr>
        <w:t>об</w:t>
      </w:r>
      <w:r>
        <w:rPr>
          <w:rStyle w:val="21"/>
        </w:rPr>
        <w:t xml:space="preserve">щественных предпочтений и их учёт в процессе оценки </w:t>
      </w:r>
      <w:r>
        <w:rPr>
          <w:rStyle w:val="23"/>
        </w:rPr>
        <w:t xml:space="preserve">воздействия </w:t>
      </w:r>
      <w:r>
        <w:rPr>
          <w:rStyle w:val="21"/>
        </w:rPr>
        <w:t xml:space="preserve">намечаемой хозяйственной и иной деятельности на </w:t>
      </w:r>
      <w:r>
        <w:rPr>
          <w:rStyle w:val="23"/>
        </w:rPr>
        <w:t xml:space="preserve">окружающую </w:t>
      </w:r>
      <w:r>
        <w:rPr>
          <w:rStyle w:val="21"/>
        </w:rPr>
        <w:t xml:space="preserve">среду при проведении государственной экологической </w:t>
      </w:r>
      <w:r>
        <w:rPr>
          <w:rStyle w:val="23"/>
        </w:rPr>
        <w:t>экспертизы.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4"/>
        </w:rPr>
        <w:t xml:space="preserve">Цели </w:t>
      </w:r>
      <w:r>
        <w:rPr>
          <w:rStyle w:val="26"/>
        </w:rPr>
        <w:t xml:space="preserve">намечаемой хозяйственной деятельности </w:t>
      </w:r>
      <w:r>
        <w:rPr>
          <w:rStyle w:val="21"/>
        </w:rPr>
        <w:t xml:space="preserve">- утилизация отходов </w:t>
      </w:r>
      <w:r>
        <w:rPr>
          <w:rStyle w:val="23"/>
        </w:rPr>
        <w:t>произв</w:t>
      </w:r>
      <w:r>
        <w:rPr>
          <w:rStyle w:val="23"/>
        </w:rPr>
        <w:t xml:space="preserve">одства </w:t>
      </w:r>
      <w:r>
        <w:rPr>
          <w:rStyle w:val="22"/>
        </w:rPr>
        <w:t xml:space="preserve">АО </w:t>
      </w:r>
      <w:r>
        <w:rPr>
          <w:rStyle w:val="21"/>
        </w:rPr>
        <w:t xml:space="preserve">«Невинномысский Азот» для производства Грунта для </w:t>
      </w:r>
      <w:r>
        <w:rPr>
          <w:rStyle w:val="23"/>
        </w:rPr>
        <w:t xml:space="preserve">рекультивации </w:t>
      </w:r>
      <w:r>
        <w:rPr>
          <w:rStyle w:val="21"/>
        </w:rPr>
        <w:t>марки Б.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5"/>
        </w:rPr>
        <w:t xml:space="preserve">Инициатор </w:t>
      </w:r>
      <w:r>
        <w:rPr>
          <w:rStyle w:val="26"/>
        </w:rPr>
        <w:t xml:space="preserve">общественных обсуждений </w:t>
      </w:r>
      <w:r>
        <w:rPr>
          <w:rStyle w:val="21"/>
        </w:rPr>
        <w:t xml:space="preserve">- АНО «Экотерра», 119899, </w:t>
      </w:r>
      <w:r>
        <w:rPr>
          <w:rStyle w:val="23"/>
        </w:rPr>
        <w:t xml:space="preserve">г. Москва, </w:t>
      </w:r>
      <w:r>
        <w:rPr>
          <w:rStyle w:val="22"/>
        </w:rPr>
        <w:t xml:space="preserve">Ленинские </w:t>
      </w:r>
      <w:r>
        <w:rPr>
          <w:rStyle w:val="21"/>
        </w:rPr>
        <w:t>горы, Научный парк МГУ, владение, 1, строение, 77.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5"/>
        </w:rPr>
        <w:t xml:space="preserve">Организатор </w:t>
      </w:r>
      <w:r>
        <w:rPr>
          <w:rStyle w:val="26"/>
        </w:rPr>
        <w:t xml:space="preserve">общественных обсуждений </w:t>
      </w:r>
      <w:r>
        <w:rPr>
          <w:rStyle w:val="21"/>
        </w:rPr>
        <w:t>- Ком</w:t>
      </w:r>
      <w:r>
        <w:rPr>
          <w:rStyle w:val="21"/>
        </w:rPr>
        <w:t xml:space="preserve">иссия по </w:t>
      </w:r>
      <w:r>
        <w:rPr>
          <w:rStyle w:val="23"/>
        </w:rPr>
        <w:t xml:space="preserve">общественным </w:t>
      </w:r>
      <w:r>
        <w:rPr>
          <w:rStyle w:val="21"/>
        </w:rPr>
        <w:t xml:space="preserve">обсуждениям о намечаемой хозяйственной и иной </w:t>
      </w:r>
      <w:r>
        <w:rPr>
          <w:rStyle w:val="23"/>
        </w:rPr>
        <w:t xml:space="preserve">деятельности </w:t>
      </w:r>
      <w:r>
        <w:rPr>
          <w:rStyle w:val="22"/>
        </w:rPr>
        <w:t xml:space="preserve">на </w:t>
      </w:r>
      <w:r>
        <w:rPr>
          <w:rStyle w:val="21"/>
        </w:rPr>
        <w:t xml:space="preserve">территории города Невинномысска, утвержденная </w:t>
      </w:r>
      <w:r>
        <w:rPr>
          <w:rStyle w:val="23"/>
        </w:rPr>
        <w:t xml:space="preserve">постановлением </w:t>
      </w:r>
      <w:r>
        <w:rPr>
          <w:rStyle w:val="21"/>
        </w:rPr>
        <w:t xml:space="preserve">администрации города Невинномысска от 23.07.2020 </w:t>
      </w:r>
      <w:r>
        <w:rPr>
          <w:rStyle w:val="2CordiaUPC24pt"/>
          <w:b w:val="0"/>
          <w:bCs w:val="0"/>
        </w:rPr>
        <w:t xml:space="preserve">№ </w:t>
      </w:r>
      <w:r>
        <w:rPr>
          <w:rStyle w:val="2CordiaUPC20pt"/>
        </w:rPr>
        <w:t>1112</w:t>
      </w:r>
      <w:r>
        <w:rPr>
          <w:rStyle w:val="2CordiaUPC24pt"/>
          <w:b w:val="0"/>
          <w:bCs w:val="0"/>
        </w:rPr>
        <w:t>.</w:t>
      </w:r>
    </w:p>
    <w:p w:rsidR="00923F8A" w:rsidRDefault="00C001E5">
      <w:pPr>
        <w:pStyle w:val="30"/>
        <w:shd w:val="clear" w:color="auto" w:fill="auto"/>
        <w:ind w:firstLine="760"/>
      </w:pPr>
      <w:r>
        <w:rPr>
          <w:rStyle w:val="33"/>
          <w:b/>
          <w:bCs/>
        </w:rPr>
        <w:t xml:space="preserve">Общественные </w:t>
      </w:r>
      <w:r>
        <w:rPr>
          <w:rStyle w:val="32"/>
          <w:b/>
          <w:bCs/>
        </w:rPr>
        <w:t>обсуждения проводятся на основании:</w:t>
      </w:r>
    </w:p>
    <w:p w:rsidR="00923F8A" w:rsidRDefault="00C001E5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line="317" w:lineRule="exact"/>
        <w:ind w:firstLine="760"/>
        <w:jc w:val="both"/>
      </w:pPr>
      <w:r>
        <w:rPr>
          <w:rStyle w:val="22"/>
        </w:rPr>
        <w:t xml:space="preserve">Федерального </w:t>
      </w:r>
      <w:r>
        <w:rPr>
          <w:rStyle w:val="21"/>
        </w:rPr>
        <w:t xml:space="preserve">закона от 10.01.2002 № 7-ФЗ «Об охране </w:t>
      </w:r>
      <w:r>
        <w:rPr>
          <w:rStyle w:val="23"/>
        </w:rPr>
        <w:t xml:space="preserve">окружающей </w:t>
      </w:r>
      <w:r>
        <w:rPr>
          <w:rStyle w:val="22"/>
        </w:rPr>
        <w:t>среды».</w:t>
      </w:r>
    </w:p>
    <w:p w:rsidR="00923F8A" w:rsidRDefault="00C001E5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line="317" w:lineRule="exact"/>
        <w:ind w:firstLine="760"/>
        <w:jc w:val="both"/>
      </w:pPr>
      <w:r>
        <w:rPr>
          <w:rStyle w:val="22"/>
        </w:rPr>
        <w:t xml:space="preserve">Федерального </w:t>
      </w:r>
      <w:r>
        <w:rPr>
          <w:rStyle w:val="21"/>
        </w:rPr>
        <w:t xml:space="preserve">закона от 23.11.1995 № 174-ФЗ «Об экологической </w:t>
      </w:r>
      <w:r>
        <w:rPr>
          <w:rStyle w:val="23"/>
        </w:rPr>
        <w:t>экспертизе».</w:t>
      </w:r>
    </w:p>
    <w:p w:rsidR="00923F8A" w:rsidRDefault="00C001E5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line="317" w:lineRule="exact"/>
        <w:ind w:firstLine="760"/>
        <w:jc w:val="both"/>
      </w:pPr>
      <w:r>
        <w:rPr>
          <w:rStyle w:val="22"/>
        </w:rPr>
        <w:t xml:space="preserve">Положения </w:t>
      </w:r>
      <w:r>
        <w:rPr>
          <w:rStyle w:val="21"/>
        </w:rPr>
        <w:t xml:space="preserve">«Об оценке воздействия намечаемой хозяйственной и </w:t>
      </w:r>
      <w:r>
        <w:rPr>
          <w:rStyle w:val="23"/>
        </w:rPr>
        <w:t xml:space="preserve">иной </w:t>
      </w:r>
      <w:r>
        <w:rPr>
          <w:rStyle w:val="22"/>
        </w:rPr>
        <w:t xml:space="preserve">деятельности </w:t>
      </w:r>
      <w:r>
        <w:rPr>
          <w:rStyle w:val="21"/>
        </w:rPr>
        <w:t xml:space="preserve">на окружающую среду в Российской </w:t>
      </w:r>
      <w:r>
        <w:rPr>
          <w:rStyle w:val="21"/>
        </w:rPr>
        <w:t xml:space="preserve">Федерации», </w:t>
      </w:r>
      <w:r>
        <w:rPr>
          <w:rStyle w:val="23"/>
        </w:rPr>
        <w:t xml:space="preserve">утвержденного </w:t>
      </w:r>
      <w:r>
        <w:rPr>
          <w:rStyle w:val="21"/>
        </w:rPr>
        <w:t>приказом Госкомэкологии РФ от 16.05.2000 № 372.</w:t>
      </w:r>
      <w:r>
        <w:br w:type="page"/>
      </w:r>
    </w:p>
    <w:p w:rsidR="00923F8A" w:rsidRDefault="00C001E5">
      <w:pPr>
        <w:pStyle w:val="20"/>
        <w:numPr>
          <w:ilvl w:val="0"/>
          <w:numId w:val="1"/>
        </w:numPr>
        <w:shd w:val="clear" w:color="auto" w:fill="auto"/>
        <w:tabs>
          <w:tab w:val="left" w:pos="1390"/>
        </w:tabs>
        <w:spacing w:line="317" w:lineRule="exact"/>
        <w:ind w:firstLine="740"/>
        <w:jc w:val="both"/>
      </w:pPr>
      <w:r>
        <w:rPr>
          <w:rStyle w:val="21"/>
        </w:rPr>
        <w:lastRenderedPageBreak/>
        <w:t xml:space="preserve">Положения о порядке проведения общественных обсуждений о </w:t>
      </w:r>
      <w:r>
        <w:rPr>
          <w:rStyle w:val="23"/>
        </w:rPr>
        <w:t xml:space="preserve">намечаемой </w:t>
      </w:r>
      <w:r>
        <w:rPr>
          <w:rStyle w:val="21"/>
        </w:rPr>
        <w:t xml:space="preserve">хозяйственной и иной деятельности на территории города </w:t>
      </w:r>
      <w:r>
        <w:rPr>
          <w:rStyle w:val="23"/>
        </w:rPr>
        <w:t xml:space="preserve">Невинномысска, </w:t>
      </w:r>
      <w:r>
        <w:rPr>
          <w:rStyle w:val="21"/>
        </w:rPr>
        <w:t xml:space="preserve">которая подлежит экологической экспертизе, </w:t>
      </w:r>
      <w:r>
        <w:rPr>
          <w:rStyle w:val="23"/>
        </w:rPr>
        <w:t xml:space="preserve">утвержденного </w:t>
      </w:r>
      <w:r>
        <w:rPr>
          <w:rStyle w:val="21"/>
        </w:rPr>
        <w:t xml:space="preserve">постановление администрации города Невинномысска от </w:t>
      </w:r>
      <w:r>
        <w:rPr>
          <w:rStyle w:val="23"/>
        </w:rPr>
        <w:t xml:space="preserve">16 мая 2017 г. № </w:t>
      </w:r>
      <w:r>
        <w:rPr>
          <w:rStyle w:val="21"/>
        </w:rPr>
        <w:t>1351.</w:t>
      </w:r>
    </w:p>
    <w:p w:rsidR="00923F8A" w:rsidRDefault="00C001E5">
      <w:pPr>
        <w:pStyle w:val="20"/>
        <w:numPr>
          <w:ilvl w:val="0"/>
          <w:numId w:val="1"/>
        </w:numPr>
        <w:shd w:val="clear" w:color="auto" w:fill="auto"/>
        <w:tabs>
          <w:tab w:val="left" w:pos="1390"/>
        </w:tabs>
        <w:spacing w:line="317" w:lineRule="exact"/>
        <w:ind w:firstLine="740"/>
        <w:jc w:val="both"/>
      </w:pPr>
      <w:r>
        <w:rPr>
          <w:rStyle w:val="21"/>
        </w:rPr>
        <w:t>Постановление администрации города Невинномысска от</w:t>
      </w:r>
    </w:p>
    <w:p w:rsidR="00923F8A" w:rsidRDefault="00C001E5">
      <w:pPr>
        <w:pStyle w:val="20"/>
        <w:numPr>
          <w:ilvl w:val="0"/>
          <w:numId w:val="2"/>
        </w:numPr>
        <w:shd w:val="clear" w:color="auto" w:fill="auto"/>
        <w:tabs>
          <w:tab w:val="left" w:pos="1390"/>
        </w:tabs>
        <w:spacing w:line="317" w:lineRule="exact"/>
        <w:jc w:val="both"/>
      </w:pPr>
      <w:r>
        <w:rPr>
          <w:rStyle w:val="23"/>
        </w:rPr>
        <w:t xml:space="preserve">№ </w:t>
      </w:r>
      <w:r>
        <w:rPr>
          <w:rStyle w:val="21"/>
        </w:rPr>
        <w:t xml:space="preserve">1954 «Об организации проведения общественных обсуждений </w:t>
      </w:r>
      <w:r>
        <w:rPr>
          <w:rStyle w:val="23"/>
        </w:rPr>
        <w:t xml:space="preserve">о намечаемой </w:t>
      </w:r>
      <w:r>
        <w:rPr>
          <w:rStyle w:val="21"/>
        </w:rPr>
        <w:t>хозяйственной и иной деятельности по проекту</w:t>
      </w:r>
      <w:r>
        <w:rPr>
          <w:rStyle w:val="21"/>
        </w:rPr>
        <w:t xml:space="preserve"> технической </w:t>
      </w:r>
      <w:r>
        <w:rPr>
          <w:rStyle w:val="23"/>
        </w:rPr>
        <w:t xml:space="preserve">документации </w:t>
      </w:r>
      <w:r>
        <w:rPr>
          <w:rStyle w:val="21"/>
        </w:rPr>
        <w:t xml:space="preserve">«Утилизация отходов производства АО «Невинномысский </w:t>
      </w:r>
      <w:r>
        <w:rPr>
          <w:rStyle w:val="23"/>
        </w:rPr>
        <w:t xml:space="preserve">Азот» в </w:t>
      </w:r>
      <w:r>
        <w:rPr>
          <w:rStyle w:val="21"/>
        </w:rPr>
        <w:t xml:space="preserve">производстве грунта для рекультивации и благоустройства» с </w:t>
      </w:r>
      <w:r>
        <w:rPr>
          <w:rStyle w:val="23"/>
        </w:rPr>
        <w:t xml:space="preserve">внесенными </w:t>
      </w:r>
      <w:r>
        <w:rPr>
          <w:rStyle w:val="21"/>
        </w:rPr>
        <w:t>изменениями».</w:t>
      </w:r>
    </w:p>
    <w:p w:rsidR="00923F8A" w:rsidRDefault="00C001E5">
      <w:pPr>
        <w:pStyle w:val="20"/>
        <w:shd w:val="clear" w:color="auto" w:fill="auto"/>
        <w:tabs>
          <w:tab w:val="left" w:pos="2856"/>
        </w:tabs>
        <w:spacing w:line="317" w:lineRule="exact"/>
        <w:ind w:firstLine="740"/>
        <w:jc w:val="both"/>
      </w:pPr>
      <w:r>
        <w:rPr>
          <w:rStyle w:val="23"/>
        </w:rPr>
        <w:t xml:space="preserve">Информационные </w:t>
      </w:r>
      <w:r>
        <w:rPr>
          <w:rStyle w:val="21"/>
        </w:rPr>
        <w:t xml:space="preserve">материалы по деятельности, являющейся объектом </w:t>
      </w:r>
      <w:r>
        <w:rPr>
          <w:rStyle w:val="23"/>
        </w:rPr>
        <w:t xml:space="preserve">общественных </w:t>
      </w:r>
      <w:r>
        <w:rPr>
          <w:rStyle w:val="21"/>
        </w:rPr>
        <w:t>обсуждений,</w:t>
      </w:r>
      <w:r>
        <w:rPr>
          <w:rStyle w:val="21"/>
        </w:rPr>
        <w:t xml:space="preserve"> для ознакомления участниками общественных </w:t>
      </w:r>
      <w:r>
        <w:rPr>
          <w:rStyle w:val="23"/>
        </w:rPr>
        <w:t xml:space="preserve">обсуждений </w:t>
      </w:r>
      <w:r>
        <w:rPr>
          <w:rStyle w:val="21"/>
        </w:rPr>
        <w:t xml:space="preserve">(Техническое задание по оценке воздействия на окружающую </w:t>
      </w:r>
      <w:r>
        <w:rPr>
          <w:rStyle w:val="23"/>
        </w:rPr>
        <w:t xml:space="preserve">среду (ОВОС) и </w:t>
      </w:r>
      <w:r>
        <w:rPr>
          <w:rStyle w:val="21"/>
        </w:rPr>
        <w:t xml:space="preserve">Материалы ОВОС) представлены на первом этаже (холл) </w:t>
      </w:r>
      <w:r>
        <w:rPr>
          <w:rStyle w:val="23"/>
        </w:rPr>
        <w:t xml:space="preserve">здания </w:t>
      </w:r>
      <w:r>
        <w:rPr>
          <w:rStyle w:val="21"/>
        </w:rPr>
        <w:t xml:space="preserve">администрации г. Невинномысска, ул. Гагарина, 59, на сайте </w:t>
      </w:r>
      <w:r>
        <w:rPr>
          <w:rStyle w:val="23"/>
        </w:rPr>
        <w:t>МХК ЕвроХим:</w:t>
      </w:r>
      <w:hyperlink r:id="rId7" w:history="1">
        <w:r>
          <w:rPr>
            <w:rStyle w:val="a3"/>
          </w:rPr>
          <w:tab/>
        </w:r>
        <w:r>
          <w:rPr>
            <w:rStyle w:val="a3"/>
            <w:lang w:val="en-US" w:eastAsia="en-US" w:bidi="en-US"/>
          </w:rPr>
          <w:t>https</w:t>
        </w:r>
        <w:r w:rsidRPr="00EE20F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mcc</w:t>
        </w:r>
        <w:r w:rsidRPr="00EE20F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eurochem</w:t>
        </w:r>
        <w:r w:rsidRPr="00EE20F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EE20F4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ru</w:t>
        </w:r>
        <w:r w:rsidRPr="00EE20F4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runak</w:t>
        </w:r>
        <w:r w:rsidRPr="00EE20F4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oboc</w:t>
        </w:r>
        <w:r w:rsidRPr="00EE20F4">
          <w:rPr>
            <w:rStyle w:val="a3"/>
            <w:lang w:eastAsia="en-US" w:bidi="en-US"/>
          </w:rPr>
          <w:t>/</w:t>
        </w:r>
      </w:hyperlink>
      <w:r w:rsidRPr="00EE20F4">
        <w:rPr>
          <w:rStyle w:val="21"/>
          <w:lang w:eastAsia="en-US" w:bidi="en-US"/>
        </w:rPr>
        <w:t xml:space="preserve">, </w:t>
      </w:r>
      <w:r>
        <w:rPr>
          <w:rStyle w:val="21"/>
        </w:rPr>
        <w:t>на сайте</w:t>
      </w:r>
    </w:p>
    <w:p w:rsidR="00923F8A" w:rsidRDefault="00C001E5">
      <w:pPr>
        <w:pStyle w:val="20"/>
        <w:shd w:val="clear" w:color="auto" w:fill="auto"/>
        <w:spacing w:line="317" w:lineRule="exact"/>
        <w:jc w:val="both"/>
      </w:pPr>
      <w:r>
        <w:rPr>
          <w:rStyle w:val="23"/>
        </w:rPr>
        <w:t xml:space="preserve">АНО «Экотерра»: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EE20F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eco</w:t>
        </w:r>
        <w:r w:rsidRPr="00EE20F4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terra</w:t>
        </w:r>
        <w:r w:rsidRPr="00EE20F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E20F4">
        <w:rPr>
          <w:rStyle w:val="21"/>
          <w:lang w:eastAsia="en-US" w:bidi="en-US"/>
        </w:rPr>
        <w:t xml:space="preserve"> </w:t>
      </w:r>
      <w:r>
        <w:rPr>
          <w:rStyle w:val="21"/>
        </w:rPr>
        <w:t>в разделе «Новости».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Информационные </w:t>
      </w:r>
      <w:r>
        <w:rPr>
          <w:rStyle w:val="21"/>
        </w:rPr>
        <w:t xml:space="preserve">материалы по проекту для ознакомления </w:t>
      </w:r>
      <w:r>
        <w:rPr>
          <w:rStyle w:val="23"/>
        </w:rPr>
        <w:t>участник</w:t>
      </w:r>
      <w:r>
        <w:rPr>
          <w:rStyle w:val="23"/>
        </w:rPr>
        <w:t xml:space="preserve">ами </w:t>
      </w:r>
      <w:r>
        <w:rPr>
          <w:rStyle w:val="21"/>
        </w:rPr>
        <w:t xml:space="preserve">общественных обсуждений представлены с 23 ноября 2020 г. по </w:t>
      </w:r>
      <w:r>
        <w:rPr>
          <w:rStyle w:val="23"/>
        </w:rPr>
        <w:t>22 декабря 2020 г.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Ознакомиться </w:t>
      </w:r>
      <w:r>
        <w:rPr>
          <w:rStyle w:val="21"/>
        </w:rPr>
        <w:t xml:space="preserve">с материалами обоснования намечаемой хозяйственной </w:t>
      </w:r>
      <w:r>
        <w:rPr>
          <w:rStyle w:val="23"/>
        </w:rPr>
        <w:t xml:space="preserve">деятельности мог </w:t>
      </w:r>
      <w:r>
        <w:rPr>
          <w:rStyle w:val="21"/>
        </w:rPr>
        <w:t>любой желающий.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На общественные </w:t>
      </w:r>
      <w:r>
        <w:rPr>
          <w:rStyle w:val="21"/>
        </w:rPr>
        <w:t>обсуждения зарегистрировалось 9 человек.</w:t>
      </w:r>
    </w:p>
    <w:p w:rsidR="00923F8A" w:rsidRDefault="00C001E5">
      <w:pPr>
        <w:pStyle w:val="30"/>
        <w:shd w:val="clear" w:color="auto" w:fill="auto"/>
      </w:pPr>
      <w:r>
        <w:rPr>
          <w:rStyle w:val="31"/>
          <w:b/>
          <w:bCs/>
        </w:rPr>
        <w:t>СЛУШАЛИ: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4"/>
        </w:rPr>
        <w:t xml:space="preserve">Полякова </w:t>
      </w:r>
      <w:r>
        <w:rPr>
          <w:rStyle w:val="26"/>
        </w:rPr>
        <w:t xml:space="preserve">Романа Юрьевича, </w:t>
      </w:r>
      <w:r>
        <w:rPr>
          <w:rStyle w:val="21"/>
        </w:rPr>
        <w:t xml:space="preserve">председателя комиссии по </w:t>
      </w:r>
      <w:r>
        <w:rPr>
          <w:rStyle w:val="23"/>
        </w:rPr>
        <w:t xml:space="preserve">общественным </w:t>
      </w:r>
      <w:r>
        <w:rPr>
          <w:rStyle w:val="21"/>
        </w:rPr>
        <w:t xml:space="preserve">обсуждениям о намечаемой хозяйственной и иной </w:t>
      </w:r>
      <w:r>
        <w:rPr>
          <w:rStyle w:val="23"/>
        </w:rPr>
        <w:t xml:space="preserve">деятельности на </w:t>
      </w:r>
      <w:r>
        <w:rPr>
          <w:rStyle w:val="21"/>
        </w:rPr>
        <w:t xml:space="preserve">территории города Невинномысска, которая подлежит </w:t>
      </w:r>
      <w:r>
        <w:rPr>
          <w:rStyle w:val="23"/>
        </w:rPr>
        <w:t xml:space="preserve">экологической </w:t>
      </w:r>
      <w:r>
        <w:rPr>
          <w:rStyle w:val="21"/>
        </w:rPr>
        <w:t>экспертизе (далее - Комиссия).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Открыл </w:t>
      </w:r>
      <w:r>
        <w:rPr>
          <w:rStyle w:val="21"/>
        </w:rPr>
        <w:t>общественные обсуждения. Огласил тему</w:t>
      </w:r>
      <w:r>
        <w:rPr>
          <w:rStyle w:val="21"/>
        </w:rPr>
        <w:t xml:space="preserve"> общественных </w:t>
      </w:r>
      <w:r>
        <w:rPr>
          <w:rStyle w:val="23"/>
        </w:rPr>
        <w:t xml:space="preserve">обсуждений, </w:t>
      </w:r>
      <w:r>
        <w:rPr>
          <w:rStyle w:val="21"/>
        </w:rPr>
        <w:t>представил инициаторов их проведения.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Отметил, </w:t>
      </w:r>
      <w:r>
        <w:rPr>
          <w:rStyle w:val="21"/>
        </w:rPr>
        <w:t xml:space="preserve">что общественные обсуждения организованы Комиссией, в </w:t>
      </w:r>
      <w:r>
        <w:rPr>
          <w:rStyle w:val="23"/>
        </w:rPr>
        <w:t xml:space="preserve">соответствии с </w:t>
      </w:r>
      <w:r>
        <w:rPr>
          <w:rStyle w:val="21"/>
        </w:rPr>
        <w:t>постановлением администрации города Невинномысска от</w:t>
      </w:r>
    </w:p>
    <w:p w:rsidR="00923F8A" w:rsidRDefault="00C001E5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line="317" w:lineRule="exact"/>
        <w:jc w:val="both"/>
      </w:pPr>
      <w:r>
        <w:rPr>
          <w:rStyle w:val="23"/>
        </w:rPr>
        <w:t xml:space="preserve">№ </w:t>
      </w:r>
      <w:r>
        <w:rPr>
          <w:rStyle w:val="21"/>
        </w:rPr>
        <w:t xml:space="preserve">1954 «Об организации проведения общественных обсуждений </w:t>
      </w:r>
      <w:r>
        <w:rPr>
          <w:rStyle w:val="23"/>
        </w:rPr>
        <w:t>о н</w:t>
      </w:r>
      <w:r>
        <w:rPr>
          <w:rStyle w:val="23"/>
        </w:rPr>
        <w:t xml:space="preserve">амечаемой </w:t>
      </w:r>
      <w:r>
        <w:rPr>
          <w:rStyle w:val="21"/>
        </w:rPr>
        <w:t xml:space="preserve">хозяйственной и иной деятельности по проекту технической </w:t>
      </w:r>
      <w:r>
        <w:rPr>
          <w:rStyle w:val="23"/>
        </w:rPr>
        <w:t xml:space="preserve">документации </w:t>
      </w:r>
      <w:r>
        <w:rPr>
          <w:rStyle w:val="21"/>
        </w:rPr>
        <w:t xml:space="preserve">«Утилизация отходов производства АО «Невинномысский </w:t>
      </w:r>
      <w:r>
        <w:rPr>
          <w:rStyle w:val="23"/>
        </w:rPr>
        <w:t xml:space="preserve">Азот» в производстве </w:t>
      </w:r>
      <w:r>
        <w:rPr>
          <w:rStyle w:val="21"/>
        </w:rPr>
        <w:t xml:space="preserve">грунта для рекультивации и благоустройства» с </w:t>
      </w:r>
      <w:r>
        <w:rPr>
          <w:rStyle w:val="23"/>
        </w:rPr>
        <w:t xml:space="preserve">внесенными </w:t>
      </w:r>
      <w:r>
        <w:rPr>
          <w:rStyle w:val="21"/>
        </w:rPr>
        <w:t>изменениями». Постановление опубликовано в газ</w:t>
      </w:r>
      <w:r>
        <w:rPr>
          <w:rStyle w:val="21"/>
        </w:rPr>
        <w:t xml:space="preserve">ете </w:t>
      </w:r>
      <w:r>
        <w:rPr>
          <w:rStyle w:val="23"/>
        </w:rPr>
        <w:t xml:space="preserve">«Невинномысский </w:t>
      </w:r>
      <w:r>
        <w:rPr>
          <w:rStyle w:val="21"/>
        </w:rPr>
        <w:t xml:space="preserve">рабочий» и на официальном сайте администрации города </w:t>
      </w:r>
      <w:r>
        <w:rPr>
          <w:rStyle w:val="23"/>
        </w:rPr>
        <w:t>Невинномысска.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В состав </w:t>
      </w:r>
      <w:r>
        <w:rPr>
          <w:rStyle w:val="21"/>
        </w:rPr>
        <w:t>Комиссии вошли:</w:t>
      </w:r>
    </w:p>
    <w:p w:rsidR="00923F8A" w:rsidRDefault="00C001E5">
      <w:pPr>
        <w:pStyle w:val="20"/>
        <w:shd w:val="clear" w:color="auto" w:fill="auto"/>
        <w:tabs>
          <w:tab w:val="left" w:pos="3713"/>
        </w:tabs>
        <w:spacing w:line="317" w:lineRule="exact"/>
        <w:jc w:val="both"/>
      </w:pPr>
      <w:r>
        <w:rPr>
          <w:rStyle w:val="23"/>
        </w:rPr>
        <w:t>Поляков</w:t>
      </w:r>
      <w:r>
        <w:rPr>
          <w:rStyle w:val="23"/>
        </w:rPr>
        <w:tab/>
      </w:r>
      <w:r>
        <w:rPr>
          <w:rStyle w:val="21"/>
        </w:rPr>
        <w:t>заместитель главы администрации города</w:t>
      </w:r>
    </w:p>
    <w:p w:rsidR="00923F8A" w:rsidRDefault="00EE20F4">
      <w:pPr>
        <w:pStyle w:val="20"/>
        <w:shd w:val="clear" w:color="auto" w:fill="auto"/>
        <w:tabs>
          <w:tab w:val="left" w:pos="3713"/>
        </w:tabs>
        <w:spacing w:line="317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2095" distL="63500" distR="1261745" simplePos="0" relativeHeight="377487104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366395</wp:posOffset>
                </wp:positionV>
                <wp:extent cx="1130935" cy="177800"/>
                <wp:effectExtent l="4445" t="3175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Масленникова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28.85pt;width:89.05pt;height:14pt;z-index:-125829376;visibility:visible;mso-wrap-style:square;mso-width-percent:0;mso-height-percent:0;mso-wrap-distance-left:5pt;mso-wrap-distance-top:0;mso-wrap-distance-right:99.35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S3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Масленникова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384175" simplePos="0" relativeHeight="377487105" behindDoc="1" locked="0" layoutInCell="1" allowOverlap="1">
                <wp:simplePos x="0" y="0"/>
                <wp:positionH relativeFrom="margin">
                  <wp:posOffset>2409190</wp:posOffset>
                </wp:positionH>
                <wp:positionV relativeFrom="paragraph">
                  <wp:posOffset>363855</wp:posOffset>
                </wp:positionV>
                <wp:extent cx="1063625" cy="177800"/>
                <wp:effectExtent l="0" t="635" r="0" b="254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9.7pt;margin-top:28.65pt;width:83.75pt;height:14pt;z-index:-125829375;visibility:visible;mso-wrap-style:square;mso-width-percent:0;mso-height-percent:0;mso-wrap-distance-left:5pt;mso-wrap-distance-top:0;mso-wrap-distance-right:30.2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1"/>
                        </w:rPr>
                        <w:t>руководитель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389890" simplePos="0" relativeHeight="377487106" behindDoc="1" locked="0" layoutInCell="1" allowOverlap="1">
                <wp:simplePos x="0" y="0"/>
                <wp:positionH relativeFrom="margin">
                  <wp:posOffset>3856990</wp:posOffset>
                </wp:positionH>
                <wp:positionV relativeFrom="paragraph">
                  <wp:posOffset>363855</wp:posOffset>
                </wp:positionV>
                <wp:extent cx="899160" cy="177800"/>
                <wp:effectExtent l="0" t="635" r="0" b="254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3.7pt;margin-top:28.65pt;width:70.8pt;height:14pt;z-index:-125829374;visibility:visible;mso-wrap-style:square;mso-width-percent:0;mso-height-percent:0;mso-wrap-distance-left:5pt;mso-wrap-distance-top:0;mso-wrap-distance-right:30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54mrw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1"/>
                        </w:rPr>
                        <w:t>управления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2095" distL="63500" distR="63500" simplePos="0" relativeHeight="377487107" behindDoc="1" locked="0" layoutInCell="1" allowOverlap="1">
                <wp:simplePos x="0" y="0"/>
                <wp:positionH relativeFrom="margin">
                  <wp:posOffset>5146675</wp:posOffset>
                </wp:positionH>
                <wp:positionV relativeFrom="paragraph">
                  <wp:posOffset>366395</wp:posOffset>
                </wp:positionV>
                <wp:extent cx="807720" cy="177800"/>
                <wp:effectExtent l="635" t="3175" r="127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жилищно-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05.25pt;margin-top:28.85pt;width:63.6pt;height:14pt;z-index:-125829373;visibility:visible;mso-wrap-style:square;mso-width-percent:0;mso-height-percent:0;mso-wrap-distance-left:5pt;mso-wrap-distance-top:0;mso-wrap-distance-right:5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W1sQIAAK8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1"/>
                        </w:rPr>
                        <w:t>жилищно-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001E5">
        <w:rPr>
          <w:rStyle w:val="23"/>
        </w:rPr>
        <w:t>Роман Юрьевич</w:t>
      </w:r>
      <w:r w:rsidR="00C001E5">
        <w:rPr>
          <w:rStyle w:val="23"/>
        </w:rPr>
        <w:tab/>
      </w:r>
      <w:r w:rsidR="00C001E5">
        <w:rPr>
          <w:rStyle w:val="21"/>
        </w:rPr>
        <w:t>Невинномысска, председа</w:t>
      </w:r>
      <w:r w:rsidR="00C001E5">
        <w:rPr>
          <w:rStyle w:val="21"/>
        </w:rPr>
        <w:t>тель комиссии</w:t>
      </w:r>
      <w:r w:rsidR="00C001E5">
        <w:br w:type="page"/>
      </w:r>
    </w:p>
    <w:p w:rsidR="00923F8A" w:rsidRDefault="00C001E5">
      <w:pPr>
        <w:pStyle w:val="20"/>
        <w:shd w:val="clear" w:color="auto" w:fill="auto"/>
        <w:spacing w:after="304"/>
        <w:ind w:left="3800"/>
        <w:jc w:val="both"/>
      </w:pPr>
      <w:r>
        <w:rPr>
          <w:rStyle w:val="21"/>
        </w:rPr>
        <w:lastRenderedPageBreak/>
        <w:t>коммунального хозяйства администрации города Невинномысска, заместитель председателя комиссии</w:t>
      </w:r>
    </w:p>
    <w:p w:rsidR="00923F8A" w:rsidRDefault="00EE20F4">
      <w:pPr>
        <w:pStyle w:val="20"/>
        <w:shd w:val="clear" w:color="auto" w:fill="auto"/>
        <w:tabs>
          <w:tab w:val="left" w:pos="6258"/>
        </w:tabs>
        <w:spacing w:line="317" w:lineRule="exact"/>
        <w:ind w:left="3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345565" distL="63500" distR="658495" simplePos="0" relativeHeight="377487108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-846455</wp:posOffset>
                </wp:positionV>
                <wp:extent cx="1755775" cy="177800"/>
                <wp:effectExtent l="0" t="635" r="1270" b="2540"/>
                <wp:wrapSquare wrapText="righ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Кристина </w:t>
                            </w:r>
                            <w:r>
                              <w:rPr>
                                <w:rStyle w:val="2Exact2"/>
                              </w:rPr>
                              <w:t>Геннадьевна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.6pt;margin-top:-66.65pt;width:138.25pt;height:14pt;z-index:-125829372;visibility:visible;mso-wrap-style:square;mso-width-percent:0;mso-height-percent:0;mso-wrap-distance-left:5pt;mso-wrap-distance-top:0;mso-wrap-distance-right:51.85pt;mso-wrap-distance-bottom:10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 xml:space="preserve">Кристина </w:t>
                      </w:r>
                      <w:r>
                        <w:rPr>
                          <w:rStyle w:val="2Exact2"/>
                        </w:rPr>
                        <w:t>Геннадьевна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4700" distB="318135" distL="63500" distR="1176655" simplePos="0" relativeHeight="377487109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-51435</wp:posOffset>
                </wp:positionV>
                <wp:extent cx="1237615" cy="402590"/>
                <wp:effectExtent l="0" t="0" r="0" b="1905"/>
                <wp:wrapSquare wrapText="righ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 азарянц Ася Алексеевна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.6pt;margin-top:-4.05pt;width:97.45pt;height:31.7pt;z-index:-125829371;visibility:visible;mso-wrap-style:square;mso-width-percent:0;mso-height-percent:0;mso-wrap-distance-left:5pt;mso-wrap-distance-top:61pt;mso-wrap-distance-right:92.65pt;mso-wrap-distance-bottom:2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GGsQIAALA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317" w:lineRule="exact"/>
                        <w:jc w:val="left"/>
                      </w:pPr>
                      <w:r>
                        <w:rPr>
                          <w:rStyle w:val="2Exact0"/>
                        </w:rPr>
                        <w:t>Г азарянц Ася Алексеевна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001E5">
        <w:rPr>
          <w:rStyle w:val="21"/>
        </w:rPr>
        <w:t>начальник отдела городского хозяйства управления</w:t>
      </w:r>
      <w:r w:rsidR="00C001E5">
        <w:rPr>
          <w:rStyle w:val="21"/>
        </w:rPr>
        <w:tab/>
        <w:t>жилищно-коммунального</w:t>
      </w:r>
    </w:p>
    <w:p w:rsidR="00923F8A" w:rsidRDefault="00C001E5">
      <w:pPr>
        <w:pStyle w:val="20"/>
        <w:shd w:val="clear" w:color="auto" w:fill="auto"/>
        <w:tabs>
          <w:tab w:val="left" w:pos="5826"/>
          <w:tab w:val="left" w:pos="8533"/>
        </w:tabs>
        <w:spacing w:line="317" w:lineRule="exact"/>
        <w:ind w:firstLine="3800"/>
        <w:jc w:val="both"/>
      </w:pPr>
      <w:r>
        <w:rPr>
          <w:rStyle w:val="21"/>
        </w:rPr>
        <w:t>хозяйства</w:t>
      </w:r>
      <w:r>
        <w:rPr>
          <w:rStyle w:val="21"/>
        </w:rPr>
        <w:tab/>
        <w:t>администрации</w:t>
      </w:r>
      <w:r>
        <w:rPr>
          <w:rStyle w:val="21"/>
        </w:rPr>
        <w:tab/>
      </w:r>
      <w:r>
        <w:rPr>
          <w:rStyle w:val="21"/>
        </w:rPr>
        <w:t>города</w:t>
      </w:r>
    </w:p>
    <w:p w:rsidR="00923F8A" w:rsidRDefault="00C001E5">
      <w:pPr>
        <w:pStyle w:val="20"/>
        <w:shd w:val="clear" w:color="auto" w:fill="auto"/>
        <w:spacing w:after="1264" w:line="317" w:lineRule="exact"/>
        <w:ind w:firstLine="3800"/>
        <w:jc w:val="both"/>
      </w:pPr>
      <w:r>
        <w:rPr>
          <w:rStyle w:val="21"/>
        </w:rPr>
        <w:t>Невинномысска, секретарь комиссии</w:t>
      </w:r>
    </w:p>
    <w:p w:rsidR="00923F8A" w:rsidRDefault="00EE20F4">
      <w:pPr>
        <w:pStyle w:val="20"/>
        <w:shd w:val="clear" w:color="auto" w:fill="auto"/>
        <w:spacing w:after="292" w:line="312" w:lineRule="exact"/>
        <w:ind w:firstLine="3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15315" distL="63500" distR="890270" simplePos="0" relativeHeight="377487110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-483870</wp:posOffset>
                </wp:positionV>
                <wp:extent cx="1520825" cy="763905"/>
                <wp:effectExtent l="1905" t="635" r="1270" b="0"/>
                <wp:wrapSquare wrapText="righ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after="289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Члены комиссии:</w:t>
                            </w:r>
                          </w:p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Великанов Андрей Валерьевич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.1pt;margin-top:-38.1pt;width:119.75pt;height:60.15pt;z-index:-125829370;visibility:visible;mso-wrap-style:square;mso-width-percent:0;mso-height-percent:0;mso-wrap-distance-left:5pt;mso-wrap-distance-top:0;mso-wrap-distance-right:70.1pt;mso-wrap-distance-bottom:4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W5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after="289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Члены комиссии:</w:t>
                      </w:r>
                    </w:p>
                    <w:p w:rsidR="00923F8A" w:rsidRDefault="00C001E5">
                      <w:pPr>
                        <w:pStyle w:val="20"/>
                        <w:shd w:val="clear" w:color="auto" w:fill="auto"/>
                        <w:spacing w:line="317" w:lineRule="exact"/>
                        <w:jc w:val="left"/>
                      </w:pPr>
                      <w:r>
                        <w:rPr>
                          <w:rStyle w:val="2Exact0"/>
                        </w:rPr>
                        <w:t>Великанов Андрей Валерьевич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001E5">
        <w:rPr>
          <w:rStyle w:val="21"/>
        </w:rPr>
        <w:t>заместитель председателя комитета по управлению муниципальным имуществом администрации города Невинномысска, главный архитектор</w:t>
      </w:r>
    </w:p>
    <w:p w:rsidR="00923F8A" w:rsidRDefault="00EE20F4">
      <w:pPr>
        <w:pStyle w:val="20"/>
        <w:shd w:val="clear" w:color="auto" w:fill="auto"/>
        <w:spacing w:after="300"/>
        <w:jc w:val="both"/>
      </w:pPr>
      <w:r>
        <w:rPr>
          <w:noProof/>
          <w:lang w:bidi="ar-SA"/>
        </w:rPr>
        <mc:AlternateContent>
          <mc:Choice Requires="wps">
            <w:drawing>
              <wp:anchor distT="589280" distB="588010" distL="63500" distR="396240" simplePos="0" relativeHeight="377487111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-26670</wp:posOffset>
                </wp:positionV>
                <wp:extent cx="2020570" cy="1667510"/>
                <wp:effectExtent l="0" t="0" r="0" b="1905"/>
                <wp:wrapSquare wrapText="righ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Глушко</w:t>
                            </w:r>
                          </w:p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after="589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Светлана Петровна</w:t>
                            </w:r>
                          </w:p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after="273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Гуринович Элеонора </w:t>
                            </w:r>
                            <w:r>
                              <w:rPr>
                                <w:rStyle w:val="2Exact2"/>
                              </w:rPr>
                              <w:t>Валерьевна</w:t>
                            </w:r>
                          </w:p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Отт</w:t>
                            </w:r>
                          </w:p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Екатерина </w:t>
                            </w:r>
                            <w:r>
                              <w:rPr>
                                <w:rStyle w:val="2Exact2"/>
                              </w:rPr>
                              <w:t>Александровна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.85pt;margin-top:-2.1pt;width:159.1pt;height:131.3pt;z-index:-125829369;visibility:visible;mso-wrap-style:square;mso-width-percent:0;mso-height-percent:0;mso-wrap-distance-left:5pt;mso-wrap-distance-top:46.4pt;mso-wrap-distance-right:31.2pt;mso-wrap-distance-bottom:4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e6sQ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Глушко</w:t>
                      </w:r>
                    </w:p>
                    <w:p w:rsidR="00923F8A" w:rsidRDefault="00C001E5">
                      <w:pPr>
                        <w:pStyle w:val="20"/>
                        <w:shd w:val="clear" w:color="auto" w:fill="auto"/>
                        <w:spacing w:after="589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Светлана Петровна</w:t>
                      </w:r>
                    </w:p>
                    <w:p w:rsidR="00923F8A" w:rsidRDefault="00C001E5">
                      <w:pPr>
                        <w:pStyle w:val="20"/>
                        <w:shd w:val="clear" w:color="auto" w:fill="auto"/>
                        <w:spacing w:after="273"/>
                        <w:jc w:val="left"/>
                      </w:pPr>
                      <w:r>
                        <w:rPr>
                          <w:rStyle w:val="2Exact0"/>
                        </w:rPr>
                        <w:t xml:space="preserve">Гуринович Элеонора </w:t>
                      </w:r>
                      <w:r>
                        <w:rPr>
                          <w:rStyle w:val="2Exact2"/>
                        </w:rPr>
                        <w:t>Валерьевна</w:t>
                      </w:r>
                    </w:p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Отт</w:t>
                      </w:r>
                    </w:p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 xml:space="preserve">Екатерина </w:t>
                      </w:r>
                      <w:r>
                        <w:rPr>
                          <w:rStyle w:val="2Exact2"/>
                        </w:rPr>
                        <w:t>Александровна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001E5">
        <w:rPr>
          <w:rStyle w:val="21"/>
        </w:rPr>
        <w:t>исполнительный директор общественной организации Ставропольского края «Экологический патруль»</w:t>
      </w:r>
    </w:p>
    <w:p w:rsidR="00923F8A" w:rsidRDefault="00C001E5">
      <w:pPr>
        <w:pStyle w:val="20"/>
        <w:shd w:val="clear" w:color="auto" w:fill="auto"/>
        <w:spacing w:after="304"/>
        <w:jc w:val="both"/>
      </w:pPr>
      <w:r>
        <w:rPr>
          <w:rStyle w:val="21"/>
        </w:rPr>
        <w:t>председатель постоянной комиссии Думы города Невинномысска по экологии</w:t>
      </w:r>
    </w:p>
    <w:p w:rsidR="00923F8A" w:rsidRDefault="00C001E5">
      <w:pPr>
        <w:pStyle w:val="20"/>
        <w:shd w:val="clear" w:color="auto" w:fill="auto"/>
        <w:spacing w:line="317" w:lineRule="exact"/>
        <w:jc w:val="both"/>
      </w:pPr>
      <w:r>
        <w:rPr>
          <w:rStyle w:val="21"/>
        </w:rPr>
        <w:t>заместитель начальника территориа</w:t>
      </w:r>
      <w:r>
        <w:rPr>
          <w:rStyle w:val="21"/>
        </w:rPr>
        <w:t>льного отдела Управления Федеральной службы по надзору в сфере защиты прав потребителей и благополучия человека по Ставропольскому краю в городе Невинномысске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Довел до </w:t>
      </w:r>
      <w:r>
        <w:rPr>
          <w:rStyle w:val="21"/>
        </w:rPr>
        <w:t xml:space="preserve">сведения участников общественных обсуждений Регламент </w:t>
      </w:r>
      <w:r>
        <w:rPr>
          <w:rStyle w:val="23"/>
        </w:rPr>
        <w:t xml:space="preserve">общественных </w:t>
      </w:r>
      <w:r>
        <w:rPr>
          <w:rStyle w:val="21"/>
        </w:rPr>
        <w:t>обсуждений.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Продолжительность </w:t>
      </w:r>
      <w:r>
        <w:rPr>
          <w:rStyle w:val="21"/>
        </w:rPr>
        <w:t xml:space="preserve">выступления основного докладчика - не более 30 </w:t>
      </w:r>
      <w:r>
        <w:rPr>
          <w:rStyle w:val="23"/>
        </w:rPr>
        <w:t>минут.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Продолжительность </w:t>
      </w:r>
      <w:r>
        <w:rPr>
          <w:rStyle w:val="21"/>
        </w:rPr>
        <w:t xml:space="preserve">выступлений участников, пожелавших выступить </w:t>
      </w:r>
      <w:r>
        <w:rPr>
          <w:rStyle w:val="23"/>
        </w:rPr>
        <w:t xml:space="preserve">по теме общественных </w:t>
      </w:r>
      <w:r>
        <w:rPr>
          <w:rStyle w:val="21"/>
        </w:rPr>
        <w:t>обсуждений - не более 5 минут.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Продолжительность </w:t>
      </w:r>
      <w:r>
        <w:rPr>
          <w:rStyle w:val="21"/>
        </w:rPr>
        <w:t>ответов на поступившие вопросы не ограничена.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>Сообщ</w:t>
      </w:r>
      <w:r>
        <w:rPr>
          <w:rStyle w:val="23"/>
        </w:rPr>
        <w:t xml:space="preserve">ил, </w:t>
      </w:r>
      <w:r>
        <w:rPr>
          <w:rStyle w:val="21"/>
        </w:rPr>
        <w:t xml:space="preserve">что на общественных обсуждениях в соответствии с </w:t>
      </w:r>
      <w:r>
        <w:rPr>
          <w:rStyle w:val="23"/>
        </w:rPr>
        <w:t xml:space="preserve">повесткой </w:t>
      </w:r>
      <w:r>
        <w:rPr>
          <w:rStyle w:val="21"/>
        </w:rPr>
        <w:t xml:space="preserve">выступит Г орленко Анастасия Сергеевна - заместитель </w:t>
      </w:r>
      <w:r>
        <w:rPr>
          <w:rStyle w:val="23"/>
        </w:rPr>
        <w:t xml:space="preserve">генерального </w:t>
      </w:r>
      <w:r>
        <w:rPr>
          <w:rStyle w:val="21"/>
        </w:rPr>
        <w:t>директора по науке АНО «Экотерра».</w:t>
      </w:r>
    </w:p>
    <w:p w:rsidR="00923F8A" w:rsidRDefault="00C001E5">
      <w:pPr>
        <w:pStyle w:val="30"/>
        <w:shd w:val="clear" w:color="auto" w:fill="auto"/>
      </w:pPr>
      <w:r>
        <w:rPr>
          <w:rStyle w:val="31"/>
          <w:b/>
          <w:bCs/>
        </w:rPr>
        <w:t>Слушали:</w:t>
      </w:r>
    </w:p>
    <w:p w:rsidR="00923F8A" w:rsidRDefault="00C001E5">
      <w:pPr>
        <w:pStyle w:val="30"/>
        <w:shd w:val="clear" w:color="auto" w:fill="auto"/>
      </w:pPr>
      <w:r>
        <w:rPr>
          <w:rStyle w:val="31"/>
          <w:b/>
          <w:bCs/>
        </w:rPr>
        <w:t xml:space="preserve">Горленко </w:t>
      </w:r>
      <w:r>
        <w:rPr>
          <w:rStyle w:val="32"/>
          <w:b/>
          <w:bCs/>
        </w:rPr>
        <w:t>Анастасию Сергеевну</w:t>
      </w:r>
    </w:p>
    <w:p w:rsidR="00923F8A" w:rsidRDefault="00C001E5">
      <w:pPr>
        <w:pStyle w:val="20"/>
        <w:shd w:val="clear" w:color="auto" w:fill="auto"/>
        <w:spacing w:line="317" w:lineRule="exact"/>
        <w:ind w:firstLine="740"/>
        <w:jc w:val="both"/>
      </w:pPr>
      <w:r>
        <w:rPr>
          <w:rStyle w:val="23"/>
        </w:rPr>
        <w:t xml:space="preserve">Действующий </w:t>
      </w:r>
      <w:r>
        <w:rPr>
          <w:rStyle w:val="21"/>
        </w:rPr>
        <w:t xml:space="preserve">субъект хозяйственной деятельности в лице </w:t>
      </w:r>
      <w:r>
        <w:rPr>
          <w:rStyle w:val="23"/>
        </w:rPr>
        <w:t xml:space="preserve">акционерного </w:t>
      </w:r>
      <w:r>
        <w:rPr>
          <w:rStyle w:val="21"/>
        </w:rPr>
        <w:t xml:space="preserve">общества «Невинномысский Азот», основное </w:t>
      </w:r>
      <w:r>
        <w:rPr>
          <w:rStyle w:val="23"/>
        </w:rPr>
        <w:t xml:space="preserve">градообразующее </w:t>
      </w:r>
      <w:r>
        <w:rPr>
          <w:rStyle w:val="21"/>
        </w:rPr>
        <w:t xml:space="preserve">предприятие города Невинномысска, намеревается </w:t>
      </w:r>
      <w:r>
        <w:rPr>
          <w:rStyle w:val="23"/>
        </w:rPr>
        <w:t xml:space="preserve">усовершенствовать </w:t>
      </w:r>
      <w:r>
        <w:rPr>
          <w:rStyle w:val="21"/>
        </w:rPr>
        <w:t xml:space="preserve">свою </w:t>
      </w:r>
      <w:r>
        <w:rPr>
          <w:rStyle w:val="21"/>
        </w:rPr>
        <w:lastRenderedPageBreak/>
        <w:t>систему обращения с отходами и предусмотреть</w:t>
      </w:r>
      <w:r>
        <w:rPr>
          <w:rStyle w:val="21"/>
        </w:rPr>
        <w:br w:type="page"/>
      </w:r>
      <w:r>
        <w:rPr>
          <w:rStyle w:val="23"/>
        </w:rPr>
        <w:lastRenderedPageBreak/>
        <w:t xml:space="preserve">некоторые </w:t>
      </w:r>
      <w:r>
        <w:rPr>
          <w:rStyle w:val="21"/>
        </w:rPr>
        <w:t xml:space="preserve">дополнительные виды отходов которые можно было бы </w:t>
      </w:r>
      <w:r>
        <w:rPr>
          <w:rStyle w:val="23"/>
        </w:rPr>
        <w:t>утилизирова</w:t>
      </w:r>
      <w:r>
        <w:rPr>
          <w:rStyle w:val="23"/>
        </w:rPr>
        <w:t xml:space="preserve">ть </w:t>
      </w:r>
      <w:r>
        <w:rPr>
          <w:rStyle w:val="22"/>
        </w:rPr>
        <w:t xml:space="preserve">и </w:t>
      </w:r>
      <w:r>
        <w:rPr>
          <w:rStyle w:val="21"/>
        </w:rPr>
        <w:t xml:space="preserve">тем самым снизить нагрузку на окружающую среду. На </w:t>
      </w:r>
      <w:r>
        <w:rPr>
          <w:rStyle w:val="23"/>
        </w:rPr>
        <w:t xml:space="preserve">самом деле эту </w:t>
      </w:r>
      <w:r>
        <w:rPr>
          <w:rStyle w:val="21"/>
        </w:rPr>
        <w:t xml:space="preserve">работу предприятие начало достаточно давно еще в 2014 году </w:t>
      </w:r>
      <w:r>
        <w:rPr>
          <w:rStyle w:val="23"/>
        </w:rPr>
        <w:t xml:space="preserve">когда </w:t>
      </w:r>
      <w:r>
        <w:rPr>
          <w:rStyle w:val="22"/>
        </w:rPr>
        <w:t xml:space="preserve">пригласило </w:t>
      </w:r>
      <w:r>
        <w:rPr>
          <w:rStyle w:val="21"/>
        </w:rPr>
        <w:t xml:space="preserve">нас, автономную некоммерческую организацию </w:t>
      </w:r>
      <w:r>
        <w:rPr>
          <w:rStyle w:val="23"/>
        </w:rPr>
        <w:t xml:space="preserve">«Экотерра» </w:t>
      </w:r>
      <w:r>
        <w:rPr>
          <w:rStyle w:val="22"/>
        </w:rPr>
        <w:t xml:space="preserve">предложить </w:t>
      </w:r>
      <w:r>
        <w:rPr>
          <w:rStyle w:val="21"/>
        </w:rPr>
        <w:t xml:space="preserve">какие-то научные разработки по обоснования </w:t>
      </w:r>
      <w:r>
        <w:rPr>
          <w:rStyle w:val="23"/>
        </w:rPr>
        <w:t>т</w:t>
      </w:r>
      <w:r>
        <w:rPr>
          <w:rStyle w:val="23"/>
        </w:rPr>
        <w:t xml:space="preserve">ехнологий </w:t>
      </w:r>
      <w:r>
        <w:rPr>
          <w:rStyle w:val="22"/>
        </w:rPr>
        <w:t xml:space="preserve">направленных </w:t>
      </w:r>
      <w:r>
        <w:rPr>
          <w:rStyle w:val="21"/>
        </w:rPr>
        <w:t xml:space="preserve">на вовлечение отходов в хозяйственный оборот с </w:t>
      </w:r>
      <w:r>
        <w:rPr>
          <w:rStyle w:val="23"/>
        </w:rPr>
        <w:t xml:space="preserve">тем чтобы </w:t>
      </w:r>
      <w:r>
        <w:rPr>
          <w:rStyle w:val="22"/>
        </w:rPr>
        <w:t xml:space="preserve">снизить </w:t>
      </w:r>
      <w:r>
        <w:rPr>
          <w:rStyle w:val="21"/>
        </w:rPr>
        <w:t xml:space="preserve">то количество отходов, которое подлежит размещению и </w:t>
      </w:r>
      <w:r>
        <w:rPr>
          <w:rStyle w:val="23"/>
        </w:rPr>
        <w:t xml:space="preserve">достаточно давно </w:t>
      </w:r>
      <w:r>
        <w:rPr>
          <w:rStyle w:val="21"/>
        </w:rPr>
        <w:t>взаимодействию с данным предприятием.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Мы к </w:t>
      </w:r>
      <w:r>
        <w:rPr>
          <w:rStyle w:val="22"/>
        </w:rPr>
        <w:t xml:space="preserve">этой </w:t>
      </w:r>
      <w:r>
        <w:rPr>
          <w:rStyle w:val="21"/>
        </w:rPr>
        <w:t xml:space="preserve">работе приступили, будучи организацией, которая </w:t>
      </w:r>
      <w:r>
        <w:rPr>
          <w:rStyle w:val="23"/>
        </w:rPr>
        <w:t xml:space="preserve">учреждена была </w:t>
      </w:r>
      <w:r>
        <w:rPr>
          <w:rStyle w:val="21"/>
        </w:rPr>
        <w:t xml:space="preserve">в свое время Московским государственным университетом </w:t>
      </w:r>
      <w:r>
        <w:rPr>
          <w:rStyle w:val="23"/>
        </w:rPr>
        <w:t xml:space="preserve">имени </w:t>
      </w:r>
      <w:r>
        <w:rPr>
          <w:rStyle w:val="22"/>
        </w:rPr>
        <w:t xml:space="preserve">Ломоносова </w:t>
      </w:r>
      <w:r>
        <w:rPr>
          <w:rStyle w:val="21"/>
        </w:rPr>
        <w:t xml:space="preserve">на факультете почвоведения. Мы имели возможность </w:t>
      </w:r>
      <w:r>
        <w:rPr>
          <w:rStyle w:val="23"/>
        </w:rPr>
        <w:t xml:space="preserve">приобщить </w:t>
      </w:r>
      <w:r>
        <w:rPr>
          <w:rStyle w:val="22"/>
        </w:rPr>
        <w:t xml:space="preserve">научный </w:t>
      </w:r>
      <w:r>
        <w:rPr>
          <w:rStyle w:val="21"/>
        </w:rPr>
        <w:t xml:space="preserve">потенциал московского университета к тому, чтобы </w:t>
      </w:r>
      <w:r>
        <w:rPr>
          <w:rStyle w:val="23"/>
        </w:rPr>
        <w:t xml:space="preserve">такие технологии </w:t>
      </w:r>
      <w:r>
        <w:rPr>
          <w:rStyle w:val="21"/>
        </w:rPr>
        <w:t>разработать. И в 2015 году такая техн</w:t>
      </w:r>
      <w:r>
        <w:rPr>
          <w:rStyle w:val="21"/>
        </w:rPr>
        <w:t xml:space="preserve">ология была </w:t>
      </w:r>
      <w:r>
        <w:rPr>
          <w:rStyle w:val="23"/>
        </w:rPr>
        <w:t xml:space="preserve">разработана и </w:t>
      </w:r>
      <w:r>
        <w:rPr>
          <w:rStyle w:val="21"/>
        </w:rPr>
        <w:t xml:space="preserve">получила положительное заключение государственной </w:t>
      </w:r>
      <w:r>
        <w:rPr>
          <w:rStyle w:val="23"/>
        </w:rPr>
        <w:t xml:space="preserve">экологической </w:t>
      </w:r>
      <w:r>
        <w:rPr>
          <w:rStyle w:val="21"/>
        </w:rPr>
        <w:t xml:space="preserve">экспертизы. Но предприятие не стоит на месте и работает в </w:t>
      </w:r>
      <w:r>
        <w:rPr>
          <w:rStyle w:val="23"/>
        </w:rPr>
        <w:t xml:space="preserve">направлении </w:t>
      </w:r>
      <w:r>
        <w:rPr>
          <w:rStyle w:val="21"/>
        </w:rPr>
        <w:t xml:space="preserve">расширения перечня отходов, которые можно было бы </w:t>
      </w:r>
      <w:r>
        <w:rPr>
          <w:rStyle w:val="23"/>
        </w:rPr>
        <w:t xml:space="preserve">утилизировать с </w:t>
      </w:r>
      <w:r>
        <w:rPr>
          <w:rStyle w:val="21"/>
        </w:rPr>
        <w:t>применением той же технологии.</w:t>
      </w:r>
      <w:r>
        <w:rPr>
          <w:rStyle w:val="21"/>
        </w:rPr>
        <w:t xml:space="preserve"> Поэтому на сегодняшний </w:t>
      </w:r>
      <w:r>
        <w:rPr>
          <w:rStyle w:val="23"/>
        </w:rPr>
        <w:t xml:space="preserve">день мы говорим </w:t>
      </w:r>
      <w:r>
        <w:rPr>
          <w:rStyle w:val="21"/>
        </w:rPr>
        <w:t xml:space="preserve">о том, что объектом экологической экспертизы является та </w:t>
      </w:r>
      <w:r>
        <w:rPr>
          <w:rStyle w:val="23"/>
        </w:rPr>
        <w:t xml:space="preserve">технология, </w:t>
      </w:r>
      <w:r>
        <w:rPr>
          <w:rStyle w:val="22"/>
        </w:rPr>
        <w:t xml:space="preserve">которая </w:t>
      </w:r>
      <w:r>
        <w:rPr>
          <w:rStyle w:val="21"/>
        </w:rPr>
        <w:t xml:space="preserve">в свое время получила положительное заключение </w:t>
      </w:r>
      <w:r>
        <w:rPr>
          <w:rStyle w:val="23"/>
        </w:rPr>
        <w:t xml:space="preserve">экологической </w:t>
      </w:r>
      <w:r>
        <w:rPr>
          <w:rStyle w:val="21"/>
        </w:rPr>
        <w:t xml:space="preserve">экспертизы, но в которую сегодня предприятие вносит </w:t>
      </w:r>
      <w:r>
        <w:rPr>
          <w:rStyle w:val="23"/>
        </w:rPr>
        <w:t xml:space="preserve">изменения и </w:t>
      </w:r>
      <w:r>
        <w:rPr>
          <w:rStyle w:val="21"/>
        </w:rPr>
        <w:t>предмет этих и</w:t>
      </w:r>
      <w:r>
        <w:rPr>
          <w:rStyle w:val="21"/>
        </w:rPr>
        <w:t xml:space="preserve">зменений и является объектом новой </w:t>
      </w:r>
      <w:r>
        <w:rPr>
          <w:rStyle w:val="23"/>
        </w:rPr>
        <w:t xml:space="preserve">экологической </w:t>
      </w:r>
      <w:r>
        <w:rPr>
          <w:rStyle w:val="21"/>
        </w:rPr>
        <w:t xml:space="preserve">экспертизы и соответственно наших сегодняшних с вами </w:t>
      </w:r>
      <w:r>
        <w:rPr>
          <w:rStyle w:val="23"/>
        </w:rPr>
        <w:t>обсуждений.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Содержание </w:t>
      </w:r>
      <w:r>
        <w:rPr>
          <w:rStyle w:val="21"/>
        </w:rPr>
        <w:t xml:space="preserve">этих изменений заключается в том, что предприятие </w:t>
      </w:r>
      <w:r>
        <w:rPr>
          <w:rStyle w:val="23"/>
        </w:rPr>
        <w:t xml:space="preserve">расширяет </w:t>
      </w:r>
      <w:r>
        <w:rPr>
          <w:rStyle w:val="22"/>
        </w:rPr>
        <w:t xml:space="preserve">количество </w:t>
      </w:r>
      <w:r>
        <w:rPr>
          <w:rStyle w:val="21"/>
        </w:rPr>
        <w:t xml:space="preserve">продукции, которую собирается производить на </w:t>
      </w:r>
      <w:r>
        <w:rPr>
          <w:rStyle w:val="23"/>
        </w:rPr>
        <w:t xml:space="preserve">основании </w:t>
      </w:r>
      <w:r>
        <w:rPr>
          <w:rStyle w:val="22"/>
        </w:rPr>
        <w:t>утили</w:t>
      </w:r>
      <w:r>
        <w:rPr>
          <w:rStyle w:val="22"/>
        </w:rPr>
        <w:t xml:space="preserve">зации </w:t>
      </w:r>
      <w:r>
        <w:rPr>
          <w:rStyle w:val="21"/>
        </w:rPr>
        <w:t xml:space="preserve">отходов. На данном слайде перечислено общее </w:t>
      </w:r>
      <w:r>
        <w:rPr>
          <w:rStyle w:val="23"/>
        </w:rPr>
        <w:t xml:space="preserve">количество </w:t>
      </w:r>
      <w:r>
        <w:rPr>
          <w:rStyle w:val="22"/>
        </w:rPr>
        <w:t xml:space="preserve">отходов, </w:t>
      </w:r>
      <w:r>
        <w:rPr>
          <w:rStyle w:val="21"/>
        </w:rPr>
        <w:t xml:space="preserve">которые предприятие намеревается утилизировать. Из </w:t>
      </w:r>
      <w:r>
        <w:rPr>
          <w:rStyle w:val="23"/>
        </w:rPr>
        <w:t xml:space="preserve">них первые </w:t>
      </w:r>
      <w:r>
        <w:rPr>
          <w:rStyle w:val="22"/>
        </w:rPr>
        <w:t xml:space="preserve">два </w:t>
      </w:r>
      <w:r>
        <w:rPr>
          <w:rStyle w:val="21"/>
        </w:rPr>
        <w:t xml:space="preserve">- те которые уже сейчас входят в число отходов </w:t>
      </w:r>
      <w:r>
        <w:rPr>
          <w:rStyle w:val="23"/>
        </w:rPr>
        <w:t xml:space="preserve">утилизируемых </w:t>
      </w:r>
      <w:r>
        <w:rPr>
          <w:rStyle w:val="21"/>
        </w:rPr>
        <w:t xml:space="preserve">для целей производства продукции, а два последних </w:t>
      </w:r>
      <w:r>
        <w:rPr>
          <w:rStyle w:val="23"/>
        </w:rPr>
        <w:t>выделенны</w:t>
      </w:r>
      <w:r>
        <w:rPr>
          <w:rStyle w:val="23"/>
        </w:rPr>
        <w:t xml:space="preserve">х </w:t>
      </w:r>
      <w:r>
        <w:rPr>
          <w:rStyle w:val="22"/>
        </w:rPr>
        <w:t xml:space="preserve">- </w:t>
      </w:r>
      <w:r>
        <w:rPr>
          <w:rStyle w:val="21"/>
        </w:rPr>
        <w:t xml:space="preserve">это те новые виды отходов, которые намереваются </w:t>
      </w:r>
      <w:r>
        <w:rPr>
          <w:rStyle w:val="23"/>
        </w:rPr>
        <w:t xml:space="preserve">утилизировать. </w:t>
      </w:r>
      <w:r>
        <w:rPr>
          <w:rStyle w:val="21"/>
        </w:rPr>
        <w:t xml:space="preserve">Помимо намерений выпускать новую продукцию на </w:t>
      </w:r>
      <w:r>
        <w:rPr>
          <w:rStyle w:val="23"/>
        </w:rPr>
        <w:t xml:space="preserve">основании </w:t>
      </w:r>
      <w:r>
        <w:rPr>
          <w:rStyle w:val="22"/>
        </w:rPr>
        <w:t xml:space="preserve">нового </w:t>
      </w:r>
      <w:r>
        <w:rPr>
          <w:rStyle w:val="21"/>
        </w:rPr>
        <w:t xml:space="preserve">сырья предусмотрены новые технологические решения, </w:t>
      </w:r>
      <w:r>
        <w:rPr>
          <w:rStyle w:val="23"/>
        </w:rPr>
        <w:t xml:space="preserve">которые </w:t>
      </w:r>
      <w:r>
        <w:rPr>
          <w:rStyle w:val="22"/>
        </w:rPr>
        <w:t xml:space="preserve">заключаются </w:t>
      </w:r>
      <w:r>
        <w:rPr>
          <w:rStyle w:val="21"/>
        </w:rPr>
        <w:t xml:space="preserve">в том, что весь процесс передела продукции будет </w:t>
      </w:r>
      <w:r>
        <w:rPr>
          <w:rStyle w:val="23"/>
        </w:rPr>
        <w:t>осущес</w:t>
      </w:r>
      <w:r>
        <w:rPr>
          <w:rStyle w:val="23"/>
        </w:rPr>
        <w:t xml:space="preserve">твляться </w:t>
      </w:r>
      <w:r>
        <w:rPr>
          <w:rStyle w:val="21"/>
        </w:rPr>
        <w:t xml:space="preserve">только в специально оборудованных для этих целей </w:t>
      </w:r>
      <w:r>
        <w:rPr>
          <w:rStyle w:val="23"/>
        </w:rPr>
        <w:t xml:space="preserve">сооружениях - </w:t>
      </w:r>
      <w:r>
        <w:rPr>
          <w:rStyle w:val="22"/>
        </w:rPr>
        <w:t xml:space="preserve">на </w:t>
      </w:r>
      <w:r>
        <w:rPr>
          <w:rStyle w:val="21"/>
        </w:rPr>
        <w:t xml:space="preserve">тех иловых картах, которые спроектированы в рамках цеха </w:t>
      </w:r>
      <w:r>
        <w:rPr>
          <w:rStyle w:val="23"/>
        </w:rPr>
        <w:t xml:space="preserve">БХО, иловых </w:t>
      </w:r>
      <w:r>
        <w:rPr>
          <w:rStyle w:val="22"/>
        </w:rPr>
        <w:t xml:space="preserve">картах, </w:t>
      </w:r>
      <w:r>
        <w:rPr>
          <w:rStyle w:val="21"/>
        </w:rPr>
        <w:t xml:space="preserve">которые на сегодняшний день не вовлечены в процесс </w:t>
      </w:r>
      <w:r>
        <w:rPr>
          <w:rStyle w:val="23"/>
        </w:rPr>
        <w:t xml:space="preserve">очистки сточных </w:t>
      </w:r>
      <w:r>
        <w:rPr>
          <w:rStyle w:val="21"/>
        </w:rPr>
        <w:t>вод.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Еще одним </w:t>
      </w:r>
      <w:r>
        <w:rPr>
          <w:rStyle w:val="21"/>
        </w:rPr>
        <w:t>новшеством этой дополня</w:t>
      </w:r>
      <w:r>
        <w:rPr>
          <w:rStyle w:val="21"/>
        </w:rPr>
        <w:t xml:space="preserve">емой технологии является то, что </w:t>
      </w:r>
      <w:r>
        <w:rPr>
          <w:rStyle w:val="23"/>
        </w:rPr>
        <w:t xml:space="preserve">ее применение </w:t>
      </w:r>
      <w:r>
        <w:rPr>
          <w:rStyle w:val="21"/>
        </w:rPr>
        <w:t xml:space="preserve">ограничивается только землями, входящими в муниципальное </w:t>
      </w:r>
      <w:r>
        <w:rPr>
          <w:rStyle w:val="23"/>
        </w:rPr>
        <w:t xml:space="preserve">образование </w:t>
      </w:r>
      <w:r>
        <w:rPr>
          <w:rStyle w:val="22"/>
        </w:rPr>
        <w:t xml:space="preserve">города </w:t>
      </w:r>
      <w:r>
        <w:rPr>
          <w:rStyle w:val="21"/>
        </w:rPr>
        <w:t xml:space="preserve">Невинномысск. На данной схеме мы попытались </w:t>
      </w:r>
      <w:r>
        <w:rPr>
          <w:rStyle w:val="23"/>
        </w:rPr>
        <w:t xml:space="preserve">отразить то, </w:t>
      </w:r>
      <w:r>
        <w:rPr>
          <w:rStyle w:val="21"/>
        </w:rPr>
        <w:t xml:space="preserve">как эти отходы хозяйствующий субъект намеревается </w:t>
      </w:r>
      <w:r>
        <w:rPr>
          <w:rStyle w:val="23"/>
        </w:rPr>
        <w:t xml:space="preserve">утилизировать, </w:t>
      </w:r>
      <w:r>
        <w:rPr>
          <w:rStyle w:val="22"/>
        </w:rPr>
        <w:t xml:space="preserve">в </w:t>
      </w:r>
      <w:r>
        <w:rPr>
          <w:rStyle w:val="21"/>
        </w:rPr>
        <w:t>производс</w:t>
      </w:r>
      <w:r>
        <w:rPr>
          <w:rStyle w:val="21"/>
        </w:rPr>
        <w:t xml:space="preserve">тво какой продукции он ее вовлекает, какая </w:t>
      </w:r>
      <w:r>
        <w:rPr>
          <w:rStyle w:val="23"/>
        </w:rPr>
        <w:t xml:space="preserve">продукция </w:t>
      </w:r>
      <w:r>
        <w:rPr>
          <w:rStyle w:val="22"/>
        </w:rPr>
        <w:t xml:space="preserve">производилась </w:t>
      </w:r>
      <w:r>
        <w:rPr>
          <w:rStyle w:val="21"/>
        </w:rPr>
        <w:t xml:space="preserve">на основании этих отходов уже на основании </w:t>
      </w:r>
      <w:r>
        <w:rPr>
          <w:rStyle w:val="23"/>
        </w:rPr>
        <w:t xml:space="preserve">технологии </w:t>
      </w:r>
      <w:r>
        <w:rPr>
          <w:rStyle w:val="21"/>
        </w:rPr>
        <w:t xml:space="preserve">получившей государственную экологическую экспертизу, и </w:t>
      </w:r>
      <w:r>
        <w:rPr>
          <w:rStyle w:val="23"/>
        </w:rPr>
        <w:t xml:space="preserve">какие новые виды </w:t>
      </w:r>
      <w:r>
        <w:rPr>
          <w:rStyle w:val="21"/>
        </w:rPr>
        <w:t xml:space="preserve">продукции намеревается производить. Два вида продукции </w:t>
      </w:r>
      <w:r>
        <w:rPr>
          <w:rStyle w:val="23"/>
        </w:rPr>
        <w:t xml:space="preserve">уже производится </w:t>
      </w:r>
      <w:r>
        <w:rPr>
          <w:rStyle w:val="21"/>
        </w:rPr>
        <w:t xml:space="preserve">на основании этих трех видов отходов, а в перспективе на </w:t>
      </w:r>
      <w:r>
        <w:rPr>
          <w:rStyle w:val="23"/>
        </w:rPr>
        <w:t xml:space="preserve">основании новых </w:t>
      </w:r>
      <w:r>
        <w:rPr>
          <w:rStyle w:val="21"/>
        </w:rPr>
        <w:lastRenderedPageBreak/>
        <w:t xml:space="preserve">двух видов отхода у нас будет выпускаться еще один вид </w:t>
      </w:r>
      <w:r>
        <w:rPr>
          <w:rStyle w:val="23"/>
        </w:rPr>
        <w:t xml:space="preserve">продукции, область </w:t>
      </w:r>
      <w:r>
        <w:rPr>
          <w:rStyle w:val="21"/>
        </w:rPr>
        <w:t xml:space="preserve">применения которого мы обговорим ограниченно более </w:t>
      </w:r>
      <w:r>
        <w:rPr>
          <w:rStyle w:val="23"/>
        </w:rPr>
        <w:t xml:space="preserve">узко - только </w:t>
      </w:r>
      <w:r>
        <w:rPr>
          <w:rStyle w:val="21"/>
        </w:rPr>
        <w:t>земельными землями входящим</w:t>
      </w:r>
      <w:r>
        <w:rPr>
          <w:rStyle w:val="21"/>
        </w:rPr>
        <w:t xml:space="preserve">и в муниципальное образование </w:t>
      </w:r>
      <w:r>
        <w:rPr>
          <w:rStyle w:val="23"/>
        </w:rPr>
        <w:t>Невинномысска.</w:t>
      </w:r>
    </w:p>
    <w:p w:rsidR="00923F8A" w:rsidRDefault="00C001E5">
      <w:pPr>
        <w:pStyle w:val="20"/>
        <w:shd w:val="clear" w:color="auto" w:fill="auto"/>
        <w:tabs>
          <w:tab w:val="left" w:pos="5395"/>
          <w:tab w:val="left" w:pos="7762"/>
        </w:tabs>
        <w:spacing w:line="317" w:lineRule="exact"/>
        <w:ind w:firstLine="760"/>
        <w:jc w:val="both"/>
      </w:pPr>
      <w:r>
        <w:rPr>
          <w:rStyle w:val="23"/>
        </w:rPr>
        <w:t xml:space="preserve">Чем мы </w:t>
      </w:r>
      <w:r>
        <w:rPr>
          <w:rStyle w:val="21"/>
        </w:rPr>
        <w:t xml:space="preserve">руководствовались, какими общими теоретическими и отчасти </w:t>
      </w:r>
      <w:r>
        <w:rPr>
          <w:rStyle w:val="23"/>
        </w:rPr>
        <w:t xml:space="preserve">даже философскими </w:t>
      </w:r>
      <w:r>
        <w:rPr>
          <w:rStyle w:val="21"/>
        </w:rPr>
        <w:t xml:space="preserve">представлениями, планируя такую деятельность. Всякая </w:t>
      </w:r>
      <w:r>
        <w:rPr>
          <w:rStyle w:val="23"/>
        </w:rPr>
        <w:t xml:space="preserve">деятельность </w:t>
      </w:r>
      <w:r>
        <w:rPr>
          <w:rStyle w:val="21"/>
        </w:rPr>
        <w:t xml:space="preserve">хозяйствующих субъектов предусматривает, что мы берем </w:t>
      </w:r>
      <w:r>
        <w:rPr>
          <w:rStyle w:val="23"/>
        </w:rPr>
        <w:t>некоторо</w:t>
      </w:r>
      <w:r>
        <w:rPr>
          <w:rStyle w:val="23"/>
        </w:rPr>
        <w:t xml:space="preserve">е сырье. </w:t>
      </w:r>
      <w:r>
        <w:rPr>
          <w:rStyle w:val="21"/>
        </w:rPr>
        <w:t xml:space="preserve">Невинномысский азот - перерабатывающие предприятие. </w:t>
      </w:r>
      <w:r>
        <w:rPr>
          <w:rStyle w:val="23"/>
        </w:rPr>
        <w:t xml:space="preserve">Вторичное сырье </w:t>
      </w:r>
      <w:r>
        <w:rPr>
          <w:rStyle w:val="21"/>
        </w:rPr>
        <w:t xml:space="preserve">на предприятии образуется при выпуске основной </w:t>
      </w:r>
      <w:r>
        <w:rPr>
          <w:rStyle w:val="23"/>
        </w:rPr>
        <w:t xml:space="preserve">продукции и </w:t>
      </w:r>
      <w:r>
        <w:rPr>
          <w:rStyle w:val="21"/>
        </w:rPr>
        <w:t xml:space="preserve">остатками выпуска этой продукции при переработке сырья </w:t>
      </w:r>
      <w:r>
        <w:rPr>
          <w:rStyle w:val="23"/>
        </w:rPr>
        <w:t xml:space="preserve">является </w:t>
      </w:r>
      <w:r>
        <w:rPr>
          <w:rStyle w:val="21"/>
        </w:rPr>
        <w:t>неизбежное и определенное количество отходов. Предприяти</w:t>
      </w:r>
      <w:r>
        <w:rPr>
          <w:rStyle w:val="21"/>
        </w:rPr>
        <w:t xml:space="preserve">е </w:t>
      </w:r>
      <w:r>
        <w:rPr>
          <w:rStyle w:val="23"/>
        </w:rPr>
        <w:t xml:space="preserve">очень сложное, </w:t>
      </w:r>
      <w:r>
        <w:rPr>
          <w:rStyle w:val="21"/>
        </w:rPr>
        <w:t xml:space="preserve">разнообразие отходов самое широкое: предприятие </w:t>
      </w:r>
      <w:r>
        <w:rPr>
          <w:rStyle w:val="23"/>
        </w:rPr>
        <w:t xml:space="preserve">пополнило </w:t>
      </w:r>
      <w:r>
        <w:rPr>
          <w:rStyle w:val="21"/>
        </w:rPr>
        <w:t xml:space="preserve">федеральный квалификационный каталог, ну, наверное, почти на </w:t>
      </w:r>
      <w:r>
        <w:rPr>
          <w:rStyle w:val="23"/>
        </w:rPr>
        <w:t xml:space="preserve">сотню видов </w:t>
      </w:r>
      <w:r>
        <w:rPr>
          <w:rStyle w:val="21"/>
        </w:rPr>
        <w:t>отходов, но среди</w:t>
      </w:r>
      <w:r>
        <w:rPr>
          <w:rStyle w:val="21"/>
        </w:rPr>
        <w:tab/>
        <w:t>них есть и</w:t>
      </w:r>
      <w:r>
        <w:rPr>
          <w:rStyle w:val="21"/>
        </w:rPr>
        <w:tab/>
        <w:t>популярные,</w:t>
      </w:r>
    </w:p>
    <w:p w:rsidR="00923F8A" w:rsidRDefault="00C001E5">
      <w:pPr>
        <w:pStyle w:val="20"/>
        <w:shd w:val="clear" w:color="auto" w:fill="auto"/>
        <w:spacing w:line="317" w:lineRule="exact"/>
        <w:jc w:val="both"/>
      </w:pPr>
      <w:r>
        <w:rPr>
          <w:rStyle w:val="23"/>
        </w:rPr>
        <w:t>общераспространённые.</w:t>
      </w:r>
    </w:p>
    <w:p w:rsidR="00923F8A" w:rsidRDefault="00C001E5">
      <w:pPr>
        <w:pStyle w:val="20"/>
        <w:shd w:val="clear" w:color="auto" w:fill="auto"/>
        <w:tabs>
          <w:tab w:val="left" w:pos="2035"/>
        </w:tabs>
        <w:spacing w:line="317" w:lineRule="exact"/>
        <w:ind w:firstLine="760"/>
        <w:jc w:val="both"/>
      </w:pPr>
      <w:r>
        <w:rPr>
          <w:rStyle w:val="23"/>
        </w:rPr>
        <w:t xml:space="preserve">Исходно </w:t>
      </w:r>
      <w:r>
        <w:rPr>
          <w:rStyle w:val="21"/>
        </w:rPr>
        <w:t>человек ориентировался на то, что все</w:t>
      </w:r>
      <w:r>
        <w:rPr>
          <w:rStyle w:val="21"/>
        </w:rPr>
        <w:t xml:space="preserve">, что ему не нужно, он </w:t>
      </w:r>
      <w:r>
        <w:rPr>
          <w:rStyle w:val="23"/>
        </w:rPr>
        <w:t xml:space="preserve">размещает в </w:t>
      </w:r>
      <w:r>
        <w:rPr>
          <w:rStyle w:val="21"/>
        </w:rPr>
        <w:t xml:space="preserve">объектах размещения отходов. Но если на этот процесс мы </w:t>
      </w:r>
      <w:r>
        <w:rPr>
          <w:rStyle w:val="23"/>
        </w:rPr>
        <w:t xml:space="preserve">посмотрим </w:t>
      </w:r>
      <w:r>
        <w:rPr>
          <w:rStyle w:val="21"/>
        </w:rPr>
        <w:t xml:space="preserve">пошире и попытаемся зарегулировать обращение с этими </w:t>
      </w:r>
      <w:r>
        <w:rPr>
          <w:rStyle w:val="23"/>
        </w:rPr>
        <w:t xml:space="preserve">побочным </w:t>
      </w:r>
      <w:r>
        <w:rPr>
          <w:rStyle w:val="21"/>
        </w:rPr>
        <w:t xml:space="preserve">материалами в более широкий круг деятельности человека, то мы </w:t>
      </w:r>
      <w:r>
        <w:rPr>
          <w:rStyle w:val="23"/>
        </w:rPr>
        <w:t xml:space="preserve">увидим, что эти </w:t>
      </w:r>
      <w:r>
        <w:rPr>
          <w:rStyle w:val="21"/>
        </w:rPr>
        <w:t>остатки перераб</w:t>
      </w:r>
      <w:r>
        <w:rPr>
          <w:rStyle w:val="21"/>
        </w:rPr>
        <w:t xml:space="preserve">отки можно использовать для каких то </w:t>
      </w:r>
      <w:r>
        <w:rPr>
          <w:rStyle w:val="23"/>
        </w:rPr>
        <w:t xml:space="preserve">целей, потому что </w:t>
      </w:r>
      <w:r>
        <w:rPr>
          <w:rStyle w:val="21"/>
        </w:rPr>
        <w:t xml:space="preserve">любое извлечение сырья у нас начинается с добычи. У нас </w:t>
      </w:r>
      <w:r>
        <w:rPr>
          <w:rStyle w:val="23"/>
        </w:rPr>
        <w:t xml:space="preserve">может идти речь </w:t>
      </w:r>
      <w:r>
        <w:rPr>
          <w:rStyle w:val="21"/>
        </w:rPr>
        <w:t xml:space="preserve">о добыче общераспространенных полезных ископаемых и </w:t>
      </w:r>
      <w:r>
        <w:rPr>
          <w:rStyle w:val="23"/>
        </w:rPr>
        <w:t>строительстве:</w:t>
      </w:r>
      <w:r>
        <w:rPr>
          <w:rStyle w:val="23"/>
        </w:rPr>
        <w:tab/>
      </w:r>
      <w:r>
        <w:rPr>
          <w:rStyle w:val="21"/>
        </w:rPr>
        <w:t>все это деятельность, которая достаточно масштабно</w:t>
      </w:r>
    </w:p>
    <w:p w:rsidR="00923F8A" w:rsidRDefault="00C001E5">
      <w:pPr>
        <w:pStyle w:val="20"/>
        <w:shd w:val="clear" w:color="auto" w:fill="auto"/>
        <w:spacing w:line="317" w:lineRule="exact"/>
        <w:jc w:val="both"/>
      </w:pPr>
      <w:r>
        <w:rPr>
          <w:rStyle w:val="23"/>
        </w:rPr>
        <w:t>нарушает зе</w:t>
      </w:r>
      <w:r>
        <w:rPr>
          <w:rStyle w:val="23"/>
        </w:rPr>
        <w:t xml:space="preserve">мельные </w:t>
      </w:r>
      <w:r>
        <w:rPr>
          <w:rStyle w:val="21"/>
        </w:rPr>
        <w:t xml:space="preserve">участки и эти нарушенные земельные участки требуют </w:t>
      </w:r>
      <w:r>
        <w:rPr>
          <w:rStyle w:val="23"/>
        </w:rPr>
        <w:t xml:space="preserve">какого-то </w:t>
      </w:r>
      <w:r>
        <w:rPr>
          <w:rStyle w:val="21"/>
        </w:rPr>
        <w:t xml:space="preserve">восстановления. Поэтому те остатки производства в виде отходов, </w:t>
      </w:r>
      <w:r>
        <w:rPr>
          <w:rStyle w:val="23"/>
        </w:rPr>
        <w:t xml:space="preserve">которые по своему </w:t>
      </w:r>
      <w:r>
        <w:rPr>
          <w:rStyle w:val="21"/>
        </w:rPr>
        <w:t xml:space="preserve">составу имеют сродство с земной корой, целесообразно </w:t>
      </w:r>
      <w:r>
        <w:rPr>
          <w:rStyle w:val="23"/>
        </w:rPr>
        <w:t xml:space="preserve">рассматривать в </w:t>
      </w:r>
      <w:r>
        <w:rPr>
          <w:rStyle w:val="21"/>
        </w:rPr>
        <w:t>качестве тех материалов, которые сле</w:t>
      </w:r>
      <w:r>
        <w:rPr>
          <w:rStyle w:val="21"/>
        </w:rPr>
        <w:t xml:space="preserve">дует использовать для </w:t>
      </w:r>
      <w:r>
        <w:rPr>
          <w:rStyle w:val="23"/>
        </w:rPr>
        <w:t xml:space="preserve">восстановления </w:t>
      </w:r>
      <w:r>
        <w:rPr>
          <w:rStyle w:val="21"/>
        </w:rPr>
        <w:t xml:space="preserve">нарушенных земельных участков. Для этого надо безусловно </w:t>
      </w:r>
      <w:r>
        <w:rPr>
          <w:rStyle w:val="23"/>
        </w:rPr>
        <w:t xml:space="preserve">реализовать, </w:t>
      </w:r>
      <w:r>
        <w:rPr>
          <w:rStyle w:val="21"/>
        </w:rPr>
        <w:t xml:space="preserve">соблюсти ряд требований законодательства, которое </w:t>
      </w:r>
      <w:r>
        <w:rPr>
          <w:rStyle w:val="23"/>
        </w:rPr>
        <w:t xml:space="preserve">предусматривает </w:t>
      </w:r>
      <w:r>
        <w:rPr>
          <w:rStyle w:val="21"/>
        </w:rPr>
        <w:t xml:space="preserve">что мы должны разработать техническую документацию, </w:t>
      </w:r>
      <w:r>
        <w:rPr>
          <w:rStyle w:val="23"/>
        </w:rPr>
        <w:t xml:space="preserve">что мы должны </w:t>
      </w:r>
      <w:r>
        <w:rPr>
          <w:rStyle w:val="21"/>
        </w:rPr>
        <w:t xml:space="preserve">правильно учесть </w:t>
      </w:r>
      <w:r>
        <w:rPr>
          <w:rStyle w:val="21"/>
        </w:rPr>
        <w:t xml:space="preserve">эти материальные потоки. При таком учете </w:t>
      </w:r>
      <w:r>
        <w:rPr>
          <w:rStyle w:val="23"/>
        </w:rPr>
        <w:t xml:space="preserve">это уже будут не </w:t>
      </w:r>
      <w:r>
        <w:rPr>
          <w:rStyle w:val="21"/>
        </w:rPr>
        <w:t xml:space="preserve">отходы, а это уже будут целевые материальные ресурсы, </w:t>
      </w:r>
      <w:r>
        <w:rPr>
          <w:rStyle w:val="23"/>
        </w:rPr>
        <w:t xml:space="preserve">которые соответственно </w:t>
      </w:r>
      <w:r>
        <w:rPr>
          <w:rStyle w:val="21"/>
        </w:rPr>
        <w:t xml:space="preserve">в рамках документации бухгалтерского учета будут </w:t>
      </w:r>
      <w:r>
        <w:rPr>
          <w:rStyle w:val="23"/>
        </w:rPr>
        <w:t xml:space="preserve">учитываться на </w:t>
      </w:r>
      <w:r>
        <w:rPr>
          <w:rStyle w:val="21"/>
        </w:rPr>
        <w:t xml:space="preserve">предприятии. Сохранение вторичных ресурсов в </w:t>
      </w:r>
      <w:r>
        <w:rPr>
          <w:rStyle w:val="23"/>
        </w:rPr>
        <w:t>материальном</w:t>
      </w:r>
      <w:r>
        <w:rPr>
          <w:rStyle w:val="23"/>
        </w:rPr>
        <w:t xml:space="preserve"> </w:t>
      </w:r>
      <w:r>
        <w:rPr>
          <w:rStyle w:val="21"/>
        </w:rPr>
        <w:t xml:space="preserve">балансе предприятия обеспечивает одновременно исключение </w:t>
      </w:r>
      <w:r>
        <w:rPr>
          <w:rStyle w:val="23"/>
        </w:rPr>
        <w:t xml:space="preserve">отчуждения этих </w:t>
      </w:r>
      <w:r>
        <w:rPr>
          <w:rStyle w:val="21"/>
        </w:rPr>
        <w:t xml:space="preserve">материалов в объекты размещения, а наоборот - вовлечение </w:t>
      </w:r>
      <w:r>
        <w:rPr>
          <w:rStyle w:val="23"/>
        </w:rPr>
        <w:t xml:space="preserve">их в виды работ </w:t>
      </w:r>
      <w:r>
        <w:rPr>
          <w:rStyle w:val="21"/>
        </w:rPr>
        <w:t xml:space="preserve">по восстановлению нарушенных земельных участков. Мы </w:t>
      </w:r>
      <w:r>
        <w:rPr>
          <w:rStyle w:val="23"/>
        </w:rPr>
        <w:t xml:space="preserve">понимаем, что </w:t>
      </w:r>
      <w:r>
        <w:rPr>
          <w:rStyle w:val="21"/>
        </w:rPr>
        <w:t>мы берем не какие-то не чисто природные рес</w:t>
      </w:r>
      <w:r>
        <w:rPr>
          <w:rStyle w:val="21"/>
        </w:rPr>
        <w:t xml:space="preserve">урсы для того </w:t>
      </w:r>
      <w:r>
        <w:rPr>
          <w:rStyle w:val="23"/>
        </w:rPr>
        <w:t xml:space="preserve">чтобы восстанавливать </w:t>
      </w:r>
      <w:r>
        <w:rPr>
          <w:rStyle w:val="21"/>
        </w:rPr>
        <w:t xml:space="preserve">территорию, а некоторой произведенной в результате </w:t>
      </w:r>
      <w:r>
        <w:rPr>
          <w:rStyle w:val="23"/>
        </w:rPr>
        <w:t xml:space="preserve">утилизации отходов </w:t>
      </w:r>
      <w:r>
        <w:rPr>
          <w:rStyle w:val="21"/>
        </w:rPr>
        <w:t xml:space="preserve">материал в отношении которого необходимо обосновать </w:t>
      </w:r>
      <w:r>
        <w:rPr>
          <w:rStyle w:val="23"/>
        </w:rPr>
        <w:t>безопасность.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Мы должны </w:t>
      </w:r>
      <w:r>
        <w:rPr>
          <w:rStyle w:val="21"/>
        </w:rPr>
        <w:t xml:space="preserve">доказать, что все возможные пути поступления </w:t>
      </w:r>
      <w:r>
        <w:rPr>
          <w:rStyle w:val="23"/>
        </w:rPr>
        <w:t xml:space="preserve">компонентов </w:t>
      </w:r>
      <w:r>
        <w:rPr>
          <w:rStyle w:val="21"/>
        </w:rPr>
        <w:t>этого материала в</w:t>
      </w:r>
      <w:r>
        <w:rPr>
          <w:rStyle w:val="21"/>
        </w:rPr>
        <w:t xml:space="preserve"> окружающую среду не приведут к </w:t>
      </w:r>
      <w:r>
        <w:rPr>
          <w:rStyle w:val="23"/>
        </w:rPr>
        <w:t xml:space="preserve">неблагоприятным </w:t>
      </w:r>
      <w:r>
        <w:rPr>
          <w:rStyle w:val="21"/>
        </w:rPr>
        <w:t xml:space="preserve">последствиям. Здесь живописно отражено, какие пути </w:t>
      </w:r>
      <w:r>
        <w:rPr>
          <w:rStyle w:val="23"/>
        </w:rPr>
        <w:t xml:space="preserve">поступления </w:t>
      </w:r>
      <w:r>
        <w:rPr>
          <w:rStyle w:val="21"/>
        </w:rPr>
        <w:t xml:space="preserve">компоненты рекультивированного материала могут поступать в </w:t>
      </w:r>
      <w:r>
        <w:rPr>
          <w:rStyle w:val="23"/>
        </w:rPr>
        <w:lastRenderedPageBreak/>
        <w:t xml:space="preserve">окружающую </w:t>
      </w:r>
      <w:r>
        <w:rPr>
          <w:rStyle w:val="21"/>
        </w:rPr>
        <w:t xml:space="preserve">среду. В рамках своих исследований необходимо обосновать, </w:t>
      </w:r>
      <w:r>
        <w:rPr>
          <w:rStyle w:val="23"/>
        </w:rPr>
        <w:t xml:space="preserve">что все эти </w:t>
      </w:r>
      <w:r>
        <w:rPr>
          <w:rStyle w:val="21"/>
        </w:rPr>
        <w:t xml:space="preserve">пути не приведут к нарушению нормативов качества </w:t>
      </w:r>
      <w:r>
        <w:rPr>
          <w:rStyle w:val="23"/>
        </w:rPr>
        <w:t xml:space="preserve">окружающей </w:t>
      </w:r>
      <w:r>
        <w:rPr>
          <w:rStyle w:val="21"/>
        </w:rPr>
        <w:t xml:space="preserve">среды и что сам этот материал не повлечет депонирование в </w:t>
      </w:r>
      <w:r>
        <w:rPr>
          <w:rStyle w:val="23"/>
        </w:rPr>
        <w:t xml:space="preserve">окружающую среду </w:t>
      </w:r>
      <w:r>
        <w:rPr>
          <w:rStyle w:val="21"/>
        </w:rPr>
        <w:t xml:space="preserve">загрязняющих компонентов и он станет благоприятной </w:t>
      </w:r>
      <w:r>
        <w:rPr>
          <w:rStyle w:val="23"/>
        </w:rPr>
        <w:t xml:space="preserve">средой для того, </w:t>
      </w:r>
      <w:r>
        <w:rPr>
          <w:rStyle w:val="21"/>
        </w:rPr>
        <w:t xml:space="preserve">чтобы на нем окружающая среда формировалась с теми </w:t>
      </w:r>
      <w:r>
        <w:rPr>
          <w:rStyle w:val="23"/>
        </w:rPr>
        <w:t>ко</w:t>
      </w:r>
      <w:r>
        <w:rPr>
          <w:rStyle w:val="23"/>
        </w:rPr>
        <w:t xml:space="preserve">мпонентами, </w:t>
      </w:r>
      <w:r>
        <w:rPr>
          <w:rStyle w:val="21"/>
        </w:rPr>
        <w:t xml:space="preserve">которые у нас предусмотрены законом об охране </w:t>
      </w:r>
      <w:r>
        <w:rPr>
          <w:rStyle w:val="23"/>
        </w:rPr>
        <w:t xml:space="preserve">окружающей среды </w:t>
      </w:r>
      <w:r>
        <w:rPr>
          <w:rStyle w:val="21"/>
        </w:rPr>
        <w:t>и их нормативы качества будут соблюдаться.</w:t>
      </w:r>
    </w:p>
    <w:p w:rsidR="00923F8A" w:rsidRDefault="00C001E5">
      <w:pPr>
        <w:pStyle w:val="20"/>
        <w:shd w:val="clear" w:color="auto" w:fill="auto"/>
        <w:tabs>
          <w:tab w:val="left" w:pos="2194"/>
          <w:tab w:val="left" w:pos="6427"/>
        </w:tabs>
        <w:spacing w:line="317" w:lineRule="exact"/>
        <w:ind w:firstLine="780"/>
        <w:jc w:val="both"/>
      </w:pPr>
      <w:r>
        <w:rPr>
          <w:rStyle w:val="23"/>
        </w:rPr>
        <w:t xml:space="preserve">Для оценки </w:t>
      </w:r>
      <w:r>
        <w:rPr>
          <w:rStyle w:val="21"/>
        </w:rPr>
        <w:t xml:space="preserve">такого воздействия уже на сегодняшний день в </w:t>
      </w:r>
      <w:r>
        <w:rPr>
          <w:rStyle w:val="23"/>
        </w:rPr>
        <w:t xml:space="preserve">СаНЭпидНадзоре </w:t>
      </w:r>
      <w:r>
        <w:rPr>
          <w:rStyle w:val="21"/>
        </w:rPr>
        <w:t xml:space="preserve">в советском периоде была разработана система оценки </w:t>
      </w:r>
      <w:r>
        <w:rPr>
          <w:rStyle w:val="23"/>
        </w:rPr>
        <w:t xml:space="preserve">нормативов качества </w:t>
      </w:r>
      <w:r>
        <w:rPr>
          <w:rStyle w:val="21"/>
        </w:rPr>
        <w:t xml:space="preserve">почвы в виде предельно допустимой концентрации. Эта </w:t>
      </w:r>
      <w:r>
        <w:rPr>
          <w:rStyle w:val="23"/>
        </w:rPr>
        <w:t xml:space="preserve">система оценки </w:t>
      </w:r>
      <w:r>
        <w:rPr>
          <w:rStyle w:val="21"/>
        </w:rPr>
        <w:t xml:space="preserve">предусматривала установление четырех показателей </w:t>
      </w:r>
      <w:r>
        <w:rPr>
          <w:rStyle w:val="23"/>
        </w:rPr>
        <w:t>вредности:</w:t>
      </w:r>
      <w:r>
        <w:rPr>
          <w:rStyle w:val="23"/>
        </w:rPr>
        <w:tab/>
      </w:r>
      <w:r>
        <w:rPr>
          <w:rStyle w:val="21"/>
        </w:rPr>
        <w:t>миграционного-воздушного</w:t>
      </w:r>
      <w:r>
        <w:rPr>
          <w:rStyle w:val="21"/>
        </w:rPr>
        <w:tab/>
        <w:t>миграционного-водного</w:t>
      </w:r>
    </w:p>
    <w:p w:rsidR="00923F8A" w:rsidRDefault="00C001E5">
      <w:pPr>
        <w:pStyle w:val="20"/>
        <w:shd w:val="clear" w:color="auto" w:fill="auto"/>
        <w:spacing w:line="317" w:lineRule="exact"/>
        <w:jc w:val="both"/>
      </w:pPr>
      <w:r>
        <w:rPr>
          <w:rStyle w:val="23"/>
        </w:rPr>
        <w:t xml:space="preserve">транслокационного </w:t>
      </w:r>
      <w:r>
        <w:rPr>
          <w:rStyle w:val="21"/>
        </w:rPr>
        <w:t>и общего санитарного, руководствуясь этими.</w:t>
      </w:r>
    </w:p>
    <w:p w:rsidR="00923F8A" w:rsidRDefault="00C001E5">
      <w:pPr>
        <w:pStyle w:val="20"/>
        <w:shd w:val="clear" w:color="auto" w:fill="auto"/>
        <w:spacing w:line="317" w:lineRule="exact"/>
        <w:ind w:firstLine="780"/>
        <w:jc w:val="both"/>
      </w:pPr>
      <w:r>
        <w:rPr>
          <w:rStyle w:val="23"/>
        </w:rPr>
        <w:t xml:space="preserve">Руководствуясь </w:t>
      </w:r>
      <w:r>
        <w:rPr>
          <w:rStyle w:val="21"/>
        </w:rPr>
        <w:t xml:space="preserve">оценкой этих четырех показателей мы спланировали </w:t>
      </w:r>
      <w:r>
        <w:rPr>
          <w:rStyle w:val="23"/>
        </w:rPr>
        <w:t xml:space="preserve">разработку </w:t>
      </w:r>
      <w:r>
        <w:rPr>
          <w:rStyle w:val="21"/>
        </w:rPr>
        <w:t xml:space="preserve">программы научных исследований, в рамках которых пытались </w:t>
      </w:r>
      <w:r>
        <w:rPr>
          <w:rStyle w:val="23"/>
        </w:rPr>
        <w:t xml:space="preserve">обосновать, в </w:t>
      </w:r>
      <w:r>
        <w:rPr>
          <w:rStyle w:val="21"/>
        </w:rPr>
        <w:t xml:space="preserve">какой мере безопасно будет утилизировать отходы </w:t>
      </w:r>
      <w:r>
        <w:rPr>
          <w:rStyle w:val="23"/>
        </w:rPr>
        <w:t xml:space="preserve">образующиеся </w:t>
      </w:r>
      <w:r>
        <w:rPr>
          <w:rStyle w:val="21"/>
        </w:rPr>
        <w:t xml:space="preserve">в результате хозяйственной деятельности </w:t>
      </w:r>
      <w:r>
        <w:rPr>
          <w:rStyle w:val="23"/>
        </w:rPr>
        <w:t>АО «Неви</w:t>
      </w:r>
      <w:r>
        <w:rPr>
          <w:rStyle w:val="23"/>
        </w:rPr>
        <w:t xml:space="preserve">нномысский </w:t>
      </w:r>
      <w:r>
        <w:rPr>
          <w:rStyle w:val="21"/>
        </w:rPr>
        <w:t xml:space="preserve">Азот» для целей производства грунта, которым можно </w:t>
      </w:r>
      <w:r>
        <w:rPr>
          <w:rStyle w:val="23"/>
        </w:rPr>
        <w:t xml:space="preserve">будет </w:t>
      </w:r>
      <w:r>
        <w:rPr>
          <w:rStyle w:val="21"/>
        </w:rPr>
        <w:t xml:space="preserve">рекультивировать нарушенные земли. Была разработана схема </w:t>
      </w:r>
      <w:r>
        <w:rPr>
          <w:rStyle w:val="23"/>
        </w:rPr>
        <w:t xml:space="preserve">эксперимента, </w:t>
      </w:r>
      <w:r>
        <w:rPr>
          <w:rStyle w:val="21"/>
        </w:rPr>
        <w:t xml:space="preserve">которая предусматривала 11 вариантов смесей из тех отходов </w:t>
      </w:r>
      <w:r>
        <w:rPr>
          <w:rStyle w:val="23"/>
        </w:rPr>
        <w:t xml:space="preserve">которые </w:t>
      </w:r>
      <w:r>
        <w:rPr>
          <w:rStyle w:val="21"/>
        </w:rPr>
        <w:t>предполагается утилизировать. Для всех этих вариа</w:t>
      </w:r>
      <w:r>
        <w:rPr>
          <w:rStyle w:val="21"/>
        </w:rPr>
        <w:t xml:space="preserve">нтов </w:t>
      </w:r>
      <w:r>
        <w:rPr>
          <w:rStyle w:val="23"/>
        </w:rPr>
        <w:t xml:space="preserve">проводились </w:t>
      </w:r>
      <w:r>
        <w:rPr>
          <w:rStyle w:val="21"/>
        </w:rPr>
        <w:t xml:space="preserve">исследования по оценке физических показателей, с тем чтобы </w:t>
      </w:r>
      <w:r>
        <w:rPr>
          <w:rStyle w:val="23"/>
        </w:rPr>
        <w:t xml:space="preserve">обосновать что </w:t>
      </w:r>
      <w:r>
        <w:rPr>
          <w:rStyle w:val="21"/>
        </w:rPr>
        <w:t xml:space="preserve">они могут формировать надежную механическую основу, по </w:t>
      </w:r>
      <w:r>
        <w:rPr>
          <w:rStyle w:val="23"/>
        </w:rPr>
        <w:t xml:space="preserve">химическим </w:t>
      </w:r>
      <w:r>
        <w:rPr>
          <w:rStyle w:val="21"/>
        </w:rPr>
        <w:t xml:space="preserve">показателям и по биологическим показателям. На основании </w:t>
      </w:r>
      <w:r>
        <w:rPr>
          <w:rStyle w:val="23"/>
        </w:rPr>
        <w:t xml:space="preserve">оценки этих трех </w:t>
      </w:r>
      <w:r>
        <w:rPr>
          <w:rStyle w:val="21"/>
        </w:rPr>
        <w:t>показателей в вариантах с</w:t>
      </w:r>
      <w:r>
        <w:rPr>
          <w:rStyle w:val="21"/>
        </w:rPr>
        <w:t xml:space="preserve">месей отходов были выбраны </w:t>
      </w:r>
      <w:r>
        <w:rPr>
          <w:rStyle w:val="23"/>
        </w:rPr>
        <w:t xml:space="preserve">варианты, которые </w:t>
      </w:r>
      <w:r>
        <w:rPr>
          <w:rStyle w:val="21"/>
        </w:rPr>
        <w:t xml:space="preserve">наиболее обеспечивают безопасность для окружающей </w:t>
      </w:r>
      <w:r>
        <w:rPr>
          <w:rStyle w:val="23"/>
        </w:rPr>
        <w:t xml:space="preserve">среды и в рамках </w:t>
      </w:r>
      <w:r>
        <w:rPr>
          <w:rStyle w:val="21"/>
        </w:rPr>
        <w:t xml:space="preserve">натурных испытаний в процессе апробации было </w:t>
      </w:r>
      <w:r>
        <w:rPr>
          <w:rStyle w:val="23"/>
        </w:rPr>
        <w:t xml:space="preserve">обосновано, что </w:t>
      </w:r>
      <w:r>
        <w:rPr>
          <w:rStyle w:val="21"/>
        </w:rPr>
        <w:t xml:space="preserve">все запланированные показатели: физические химические </w:t>
      </w:r>
      <w:r>
        <w:rPr>
          <w:rStyle w:val="23"/>
        </w:rPr>
        <w:t xml:space="preserve">биологические </w:t>
      </w:r>
      <w:r>
        <w:rPr>
          <w:rStyle w:val="21"/>
        </w:rPr>
        <w:t>в рамках научны</w:t>
      </w:r>
      <w:r>
        <w:rPr>
          <w:rStyle w:val="21"/>
        </w:rPr>
        <w:t xml:space="preserve">х исследований, соблюдаются и при </w:t>
      </w:r>
      <w:r>
        <w:rPr>
          <w:rStyle w:val="23"/>
        </w:rPr>
        <w:t>натурных испытаниях.</w:t>
      </w:r>
    </w:p>
    <w:p w:rsidR="00923F8A" w:rsidRDefault="00C001E5">
      <w:pPr>
        <w:pStyle w:val="20"/>
        <w:shd w:val="clear" w:color="auto" w:fill="auto"/>
        <w:spacing w:line="317" w:lineRule="exact"/>
        <w:ind w:firstLine="780"/>
        <w:jc w:val="both"/>
        <w:sectPr w:rsidR="00923F8A">
          <w:pgSz w:w="11900" w:h="16840"/>
          <w:pgMar w:top="1114" w:right="486" w:bottom="1282" w:left="2006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В рамках </w:t>
      </w:r>
      <w:r>
        <w:rPr>
          <w:rStyle w:val="21"/>
        </w:rPr>
        <w:t xml:space="preserve">вегетационного эксперимента оценивали транслокационные </w:t>
      </w:r>
      <w:r>
        <w:rPr>
          <w:rStyle w:val="23"/>
        </w:rPr>
        <w:t xml:space="preserve">показатели и </w:t>
      </w:r>
      <w:r>
        <w:rPr>
          <w:rStyle w:val="21"/>
        </w:rPr>
        <w:t xml:space="preserve">показатели общесанитарные. Оценивалось, насколько </w:t>
      </w:r>
      <w:r>
        <w:rPr>
          <w:rStyle w:val="23"/>
        </w:rPr>
        <w:t xml:space="preserve">эффективно будет </w:t>
      </w:r>
      <w:r>
        <w:rPr>
          <w:rStyle w:val="21"/>
        </w:rPr>
        <w:t xml:space="preserve">произрастание растений, не будет ли </w:t>
      </w:r>
      <w:r>
        <w:rPr>
          <w:rStyle w:val="21"/>
        </w:rPr>
        <w:t xml:space="preserve">переход вредных </w:t>
      </w:r>
      <w:r>
        <w:rPr>
          <w:rStyle w:val="23"/>
        </w:rPr>
        <w:t xml:space="preserve">веществ в биомассу. </w:t>
      </w:r>
      <w:r>
        <w:rPr>
          <w:rStyle w:val="21"/>
        </w:rPr>
        <w:t xml:space="preserve">Одновременно из этих же субстратов делались водные </w:t>
      </w:r>
      <w:r>
        <w:rPr>
          <w:rStyle w:val="23"/>
        </w:rPr>
        <w:t xml:space="preserve">вытяжки и в </w:t>
      </w:r>
      <w:r>
        <w:rPr>
          <w:rStyle w:val="21"/>
        </w:rPr>
        <w:t xml:space="preserve">рамках уже фильтрационного эксперимента в этих водных </w:t>
      </w:r>
      <w:r>
        <w:rPr>
          <w:rStyle w:val="23"/>
        </w:rPr>
        <w:t xml:space="preserve">вытяжках методами </w:t>
      </w:r>
      <w:r>
        <w:rPr>
          <w:rStyle w:val="21"/>
        </w:rPr>
        <w:t xml:space="preserve">биотестирования оценивалось, насколько безопасно </w:t>
      </w:r>
      <w:r>
        <w:rPr>
          <w:rStyle w:val="23"/>
        </w:rPr>
        <w:t xml:space="preserve">получаемые </w:t>
      </w:r>
      <w:r>
        <w:rPr>
          <w:rStyle w:val="21"/>
        </w:rPr>
        <w:t>фильтраты будут уже для м</w:t>
      </w:r>
      <w:r>
        <w:rPr>
          <w:rStyle w:val="21"/>
        </w:rPr>
        <w:t xml:space="preserve">икробиоты. В физических </w:t>
      </w:r>
      <w:r>
        <w:rPr>
          <w:rStyle w:val="23"/>
        </w:rPr>
        <w:t xml:space="preserve">лабораториях </w:t>
      </w:r>
      <w:r>
        <w:rPr>
          <w:rStyle w:val="21"/>
        </w:rPr>
        <w:t xml:space="preserve">соответственно измерялись физические показатели, в </w:t>
      </w:r>
      <w:r>
        <w:rPr>
          <w:rStyle w:val="23"/>
        </w:rPr>
        <w:t xml:space="preserve">химических </w:t>
      </w:r>
      <w:r>
        <w:rPr>
          <w:rStyle w:val="21"/>
        </w:rPr>
        <w:t xml:space="preserve">лабораториях - химические. На основании чего, был сделан </w:t>
      </w:r>
      <w:r>
        <w:rPr>
          <w:rStyle w:val="23"/>
        </w:rPr>
        <w:t xml:space="preserve">вывод о тех смесях </w:t>
      </w:r>
      <w:r>
        <w:rPr>
          <w:rStyle w:val="21"/>
        </w:rPr>
        <w:t xml:space="preserve">из рассматриваемых отходов, которые для окружающей </w:t>
      </w:r>
      <w:r>
        <w:rPr>
          <w:rStyle w:val="23"/>
        </w:rPr>
        <w:t xml:space="preserve">среды оказываются </w:t>
      </w:r>
      <w:r>
        <w:rPr>
          <w:rStyle w:val="21"/>
        </w:rPr>
        <w:t>безопасными.</w:t>
      </w:r>
      <w:r>
        <w:rPr>
          <w:rStyle w:val="21"/>
        </w:rPr>
        <w:t xml:space="preserve"> Были установлены соотношения </w:t>
      </w:r>
      <w:r>
        <w:rPr>
          <w:rStyle w:val="23"/>
        </w:rPr>
        <w:t xml:space="preserve">вторичных </w:t>
      </w:r>
      <w:r>
        <w:rPr>
          <w:rStyle w:val="21"/>
        </w:rPr>
        <w:t xml:space="preserve">материальных ресурсов, при которых заданные показатели </w:t>
      </w:r>
      <w:r>
        <w:rPr>
          <w:rStyle w:val="23"/>
        </w:rPr>
        <w:t xml:space="preserve">соблюдаются. </w:t>
      </w:r>
      <w:r>
        <w:rPr>
          <w:rStyle w:val="21"/>
        </w:rPr>
        <w:t xml:space="preserve">Эти соотношения в виде рецептуры приготовления </w:t>
      </w:r>
      <w:r>
        <w:rPr>
          <w:rStyle w:val="23"/>
        </w:rPr>
        <w:t xml:space="preserve">соответствующего </w:t>
      </w:r>
      <w:r>
        <w:rPr>
          <w:rStyle w:val="21"/>
        </w:rPr>
        <w:t>нового продукта рекультиванта марки Б здесь на слайде</w:t>
      </w:r>
    </w:p>
    <w:p w:rsidR="00923F8A" w:rsidRDefault="00C001E5">
      <w:pPr>
        <w:pStyle w:val="20"/>
        <w:shd w:val="clear" w:color="auto" w:fill="auto"/>
        <w:spacing w:line="317" w:lineRule="exact"/>
        <w:jc w:val="both"/>
        <w:sectPr w:rsidR="00923F8A">
          <w:pgSz w:w="11900" w:h="16840"/>
          <w:pgMar w:top="1188" w:right="460" w:bottom="1188" w:left="2066" w:header="0" w:footer="3" w:gutter="0"/>
          <w:cols w:space="720"/>
          <w:noEndnote/>
          <w:docGrid w:linePitch="360"/>
        </w:sectPr>
      </w:pPr>
      <w:r>
        <w:rPr>
          <w:rStyle w:val="23"/>
        </w:rPr>
        <w:lastRenderedPageBreak/>
        <w:t>представл</w:t>
      </w:r>
      <w:r>
        <w:rPr>
          <w:rStyle w:val="23"/>
        </w:rPr>
        <w:t xml:space="preserve">ены. </w:t>
      </w:r>
      <w:r>
        <w:rPr>
          <w:rStyle w:val="22"/>
        </w:rPr>
        <w:t xml:space="preserve">В </w:t>
      </w:r>
      <w:r>
        <w:rPr>
          <w:rStyle w:val="21"/>
        </w:rPr>
        <w:t xml:space="preserve">отношении каждого ингредиента, входящего в состав </w:t>
      </w:r>
      <w:r>
        <w:rPr>
          <w:rStyle w:val="23"/>
        </w:rPr>
        <w:t xml:space="preserve">производимого </w:t>
      </w:r>
      <w:r>
        <w:rPr>
          <w:rStyle w:val="21"/>
        </w:rPr>
        <w:t xml:space="preserve">продукта предусмотрены показатели качества, которым </w:t>
      </w:r>
      <w:r>
        <w:rPr>
          <w:rStyle w:val="23"/>
        </w:rPr>
        <w:t xml:space="preserve">исходное сырье </w:t>
      </w:r>
      <w:r>
        <w:rPr>
          <w:rStyle w:val="21"/>
        </w:rPr>
        <w:t xml:space="preserve">должно соответствовать по каждому из четырех видов </w:t>
      </w:r>
      <w:r>
        <w:rPr>
          <w:rStyle w:val="23"/>
        </w:rPr>
        <w:t xml:space="preserve">отходов, </w:t>
      </w:r>
      <w:r>
        <w:rPr>
          <w:rStyle w:val="22"/>
        </w:rPr>
        <w:t xml:space="preserve">которые </w:t>
      </w:r>
      <w:r>
        <w:rPr>
          <w:rStyle w:val="21"/>
        </w:rPr>
        <w:t xml:space="preserve">в качестве сырья. Рассматриваются показатели </w:t>
      </w:r>
      <w:r>
        <w:rPr>
          <w:rStyle w:val="23"/>
        </w:rPr>
        <w:t xml:space="preserve">нормируемые </w:t>
      </w:r>
      <w:r>
        <w:rPr>
          <w:rStyle w:val="22"/>
        </w:rPr>
        <w:t xml:space="preserve">в </w:t>
      </w:r>
      <w:r>
        <w:rPr>
          <w:rStyle w:val="21"/>
        </w:rPr>
        <w:t xml:space="preserve">исходном иле стабилизированном, показатели которые </w:t>
      </w:r>
      <w:r>
        <w:rPr>
          <w:rStyle w:val="23"/>
        </w:rPr>
        <w:t xml:space="preserve">нормируются в </w:t>
      </w:r>
      <w:r>
        <w:rPr>
          <w:rStyle w:val="21"/>
        </w:rPr>
        <w:t xml:space="preserve">грунте образовавшихся при проведении землеройных работ </w:t>
      </w:r>
      <w:r>
        <w:rPr>
          <w:rStyle w:val="23"/>
        </w:rPr>
        <w:t xml:space="preserve">при строительстве </w:t>
      </w:r>
      <w:r>
        <w:rPr>
          <w:rStyle w:val="21"/>
        </w:rPr>
        <w:t xml:space="preserve">показателей нормируемые а отходе механической очистки </w:t>
      </w:r>
      <w:r>
        <w:rPr>
          <w:rStyle w:val="23"/>
        </w:rPr>
        <w:t xml:space="preserve">промывных вод </w:t>
      </w:r>
      <w:r>
        <w:rPr>
          <w:rStyle w:val="21"/>
        </w:rPr>
        <w:t>и показатели нормируемые в отходе во</w:t>
      </w:r>
      <w:r>
        <w:rPr>
          <w:rStyle w:val="21"/>
        </w:rPr>
        <w:t xml:space="preserve">доподготовки при </w:t>
      </w:r>
      <w:r>
        <w:rPr>
          <w:rStyle w:val="23"/>
        </w:rPr>
        <w:t xml:space="preserve">механической </w:t>
      </w:r>
      <w:r>
        <w:rPr>
          <w:rStyle w:val="22"/>
        </w:rPr>
        <w:t xml:space="preserve">очистке </w:t>
      </w:r>
      <w:r>
        <w:rPr>
          <w:rStyle w:val="21"/>
        </w:rPr>
        <w:t xml:space="preserve">природных вод. в итоге сам формируемый продукт </w:t>
      </w:r>
      <w:r>
        <w:rPr>
          <w:rStyle w:val="23"/>
        </w:rPr>
        <w:t xml:space="preserve">грунт марки Б </w:t>
      </w:r>
      <w:r>
        <w:rPr>
          <w:rStyle w:val="21"/>
        </w:rPr>
        <w:t xml:space="preserve">также контролируется на предмет показателей для которых </w:t>
      </w:r>
      <w:r>
        <w:rPr>
          <w:rStyle w:val="23"/>
        </w:rPr>
        <w:t xml:space="preserve">установлены </w:t>
      </w:r>
      <w:r>
        <w:rPr>
          <w:rStyle w:val="22"/>
        </w:rPr>
        <w:t xml:space="preserve">нормативы </w:t>
      </w:r>
      <w:r>
        <w:rPr>
          <w:rStyle w:val="21"/>
        </w:rPr>
        <w:t xml:space="preserve">качества и в рамках проведения апробации эти </w:t>
      </w:r>
      <w:r>
        <w:rPr>
          <w:rStyle w:val="23"/>
        </w:rPr>
        <w:t xml:space="preserve">нормируемые </w:t>
      </w:r>
      <w:r>
        <w:rPr>
          <w:rStyle w:val="21"/>
        </w:rPr>
        <w:t>показатели были изучен</w:t>
      </w:r>
      <w:r>
        <w:rPr>
          <w:rStyle w:val="21"/>
        </w:rPr>
        <w:t xml:space="preserve">ы и подтверждено что они </w:t>
      </w:r>
      <w:r>
        <w:rPr>
          <w:rStyle w:val="23"/>
        </w:rPr>
        <w:t xml:space="preserve">соблюдаются в </w:t>
      </w:r>
      <w:r>
        <w:rPr>
          <w:rStyle w:val="21"/>
        </w:rPr>
        <w:t xml:space="preserve">производимой продукции. А отбираемые при этом </w:t>
      </w:r>
      <w:r>
        <w:rPr>
          <w:rStyle w:val="23"/>
        </w:rPr>
        <w:t xml:space="preserve">компоненты </w:t>
      </w:r>
      <w:r>
        <w:rPr>
          <w:rStyle w:val="22"/>
        </w:rPr>
        <w:t xml:space="preserve">природной </w:t>
      </w:r>
      <w:r>
        <w:rPr>
          <w:rStyle w:val="21"/>
        </w:rPr>
        <w:t xml:space="preserve">среды на прилегающей территории к объекту </w:t>
      </w:r>
      <w:r>
        <w:rPr>
          <w:rStyle w:val="23"/>
        </w:rPr>
        <w:t xml:space="preserve">апробации тоже </w:t>
      </w:r>
      <w:r>
        <w:rPr>
          <w:rStyle w:val="21"/>
        </w:rPr>
        <w:t xml:space="preserve">показали, что нормативы качества компонентов природной </w:t>
      </w:r>
      <w:r>
        <w:rPr>
          <w:rStyle w:val="23"/>
        </w:rPr>
        <w:t xml:space="preserve">среды у нас </w:t>
      </w:r>
      <w:r>
        <w:rPr>
          <w:rStyle w:val="22"/>
        </w:rPr>
        <w:t xml:space="preserve">соблюдаются. </w:t>
      </w:r>
      <w:r>
        <w:rPr>
          <w:rStyle w:val="21"/>
        </w:rPr>
        <w:t>Мы еще должны</w:t>
      </w:r>
      <w:r>
        <w:rPr>
          <w:rStyle w:val="21"/>
        </w:rPr>
        <w:t xml:space="preserve"> сказать, что с учетом целевого </w:t>
      </w:r>
      <w:r>
        <w:rPr>
          <w:rStyle w:val="23"/>
        </w:rPr>
        <w:t xml:space="preserve">назначения </w:t>
      </w:r>
      <w:r>
        <w:rPr>
          <w:rStyle w:val="22"/>
        </w:rPr>
        <w:t xml:space="preserve">земель </w:t>
      </w:r>
      <w:r>
        <w:rPr>
          <w:rStyle w:val="21"/>
        </w:rPr>
        <w:t xml:space="preserve">технология предусматривает ограничение применения </w:t>
      </w:r>
      <w:r>
        <w:rPr>
          <w:rStyle w:val="23"/>
        </w:rPr>
        <w:t xml:space="preserve">рекультиванта </w:t>
      </w:r>
      <w:r>
        <w:rPr>
          <w:rStyle w:val="22"/>
        </w:rPr>
        <w:t xml:space="preserve">поскольку </w:t>
      </w:r>
      <w:r>
        <w:rPr>
          <w:rStyle w:val="21"/>
        </w:rPr>
        <w:t xml:space="preserve">от каждой земли, от каждого целевого назначения </w:t>
      </w:r>
      <w:r>
        <w:rPr>
          <w:rStyle w:val="23"/>
        </w:rPr>
        <w:t xml:space="preserve">мы ждем </w:t>
      </w:r>
      <w:r>
        <w:rPr>
          <w:rStyle w:val="22"/>
        </w:rPr>
        <w:t xml:space="preserve">исполнения </w:t>
      </w:r>
      <w:r>
        <w:rPr>
          <w:rStyle w:val="21"/>
        </w:rPr>
        <w:t xml:space="preserve">своих функций. И конечно же на особо охраняемых </w:t>
      </w:r>
      <w:r>
        <w:rPr>
          <w:rStyle w:val="23"/>
        </w:rPr>
        <w:t xml:space="preserve">природных </w:t>
      </w:r>
      <w:r>
        <w:rPr>
          <w:rStyle w:val="22"/>
        </w:rPr>
        <w:t>террито</w:t>
      </w:r>
      <w:r>
        <w:rPr>
          <w:rStyle w:val="22"/>
        </w:rPr>
        <w:t xml:space="preserve">риях </w:t>
      </w:r>
      <w:r>
        <w:rPr>
          <w:rStyle w:val="21"/>
        </w:rPr>
        <w:t xml:space="preserve">не хотелось бы видеть природные ландшафты, </w:t>
      </w:r>
      <w:r>
        <w:rPr>
          <w:rStyle w:val="23"/>
        </w:rPr>
        <w:t xml:space="preserve">сформированные </w:t>
      </w:r>
      <w:r>
        <w:rPr>
          <w:rStyle w:val="21"/>
        </w:rPr>
        <w:t xml:space="preserve">на подобных группах. Но есть и другие земли менее </w:t>
      </w:r>
      <w:r>
        <w:rPr>
          <w:rStyle w:val="23"/>
        </w:rPr>
        <w:t xml:space="preserve">ценного качества, </w:t>
      </w:r>
      <w:r>
        <w:rPr>
          <w:rStyle w:val="21"/>
        </w:rPr>
        <w:t xml:space="preserve">поэтому для таких земельных участков и предусмотрено </w:t>
      </w:r>
      <w:r>
        <w:rPr>
          <w:rStyle w:val="23"/>
        </w:rPr>
        <w:t xml:space="preserve">использование </w:t>
      </w:r>
      <w:r>
        <w:rPr>
          <w:rStyle w:val="22"/>
        </w:rPr>
        <w:t xml:space="preserve">грунта </w:t>
      </w:r>
      <w:r>
        <w:rPr>
          <w:rStyle w:val="21"/>
        </w:rPr>
        <w:t xml:space="preserve">для рекультивации с ограничением в рекультивации </w:t>
      </w:r>
      <w:r>
        <w:rPr>
          <w:rStyle w:val="23"/>
        </w:rPr>
        <w:t>зе</w:t>
      </w:r>
      <w:r>
        <w:rPr>
          <w:rStyle w:val="23"/>
        </w:rPr>
        <w:t xml:space="preserve">мель </w:t>
      </w:r>
      <w:r>
        <w:rPr>
          <w:rStyle w:val="22"/>
        </w:rPr>
        <w:t xml:space="preserve">сельскохозяйственного </w:t>
      </w:r>
      <w:r>
        <w:rPr>
          <w:rStyle w:val="21"/>
        </w:rPr>
        <w:t xml:space="preserve">назначения, населенных пунктов, земель </w:t>
      </w:r>
      <w:r>
        <w:rPr>
          <w:rStyle w:val="23"/>
        </w:rPr>
        <w:t xml:space="preserve">водного фонда, </w:t>
      </w:r>
      <w:r>
        <w:rPr>
          <w:rStyle w:val="21"/>
        </w:rPr>
        <w:t xml:space="preserve">водоохранных зонах поверхностных источников </w:t>
      </w:r>
      <w:r>
        <w:rPr>
          <w:rStyle w:val="23"/>
        </w:rPr>
        <w:t xml:space="preserve">водоснабжения </w:t>
      </w:r>
      <w:r>
        <w:rPr>
          <w:rStyle w:val="22"/>
        </w:rPr>
        <w:t xml:space="preserve">и </w:t>
      </w:r>
      <w:r>
        <w:rPr>
          <w:rStyle w:val="21"/>
        </w:rPr>
        <w:t xml:space="preserve">в зонах санитарной охраны источников питьевого </w:t>
      </w:r>
      <w:r>
        <w:rPr>
          <w:rStyle w:val="23"/>
        </w:rPr>
        <w:t xml:space="preserve">водоснабжения. </w:t>
      </w:r>
      <w:r>
        <w:rPr>
          <w:rStyle w:val="21"/>
        </w:rPr>
        <w:t xml:space="preserve">Остаются некоторые территории, в границах которых </w:t>
      </w:r>
      <w:r>
        <w:rPr>
          <w:rStyle w:val="23"/>
        </w:rPr>
        <w:t>пре</w:t>
      </w:r>
      <w:r>
        <w:rPr>
          <w:rStyle w:val="23"/>
        </w:rPr>
        <w:t xml:space="preserve">длагается </w:t>
      </w:r>
      <w:r>
        <w:rPr>
          <w:rStyle w:val="22"/>
        </w:rPr>
        <w:t xml:space="preserve">разрешить </w:t>
      </w:r>
      <w:r>
        <w:rPr>
          <w:rStyle w:val="21"/>
        </w:rPr>
        <w:t xml:space="preserve">использование такого грунта, сама технология - это </w:t>
      </w:r>
      <w:r>
        <w:rPr>
          <w:rStyle w:val="23"/>
        </w:rPr>
        <w:t xml:space="preserve">конечно не </w:t>
      </w:r>
      <w:r>
        <w:rPr>
          <w:rStyle w:val="22"/>
        </w:rPr>
        <w:t xml:space="preserve">высокие </w:t>
      </w:r>
      <w:r>
        <w:rPr>
          <w:rStyle w:val="21"/>
        </w:rPr>
        <w:t xml:space="preserve">технологии, мы говорим, так скажем, о достаточно </w:t>
      </w:r>
      <w:r>
        <w:rPr>
          <w:rStyle w:val="23"/>
        </w:rPr>
        <w:t xml:space="preserve">крупнотоннажных </w:t>
      </w:r>
      <w:r>
        <w:rPr>
          <w:rStyle w:val="21"/>
        </w:rPr>
        <w:t xml:space="preserve">отходах, которые по своему составу исходному близки </w:t>
      </w:r>
      <w:r>
        <w:rPr>
          <w:rStyle w:val="23"/>
        </w:rPr>
        <w:t xml:space="preserve">компонентному </w:t>
      </w:r>
      <w:r>
        <w:rPr>
          <w:rStyle w:val="21"/>
        </w:rPr>
        <w:t>составу горных пород. Поэтому смеши</w:t>
      </w:r>
      <w:r>
        <w:rPr>
          <w:rStyle w:val="21"/>
        </w:rPr>
        <w:t xml:space="preserve">вание в определенных </w:t>
      </w:r>
      <w:r>
        <w:rPr>
          <w:rStyle w:val="23"/>
        </w:rPr>
        <w:t xml:space="preserve">соотношениях, </w:t>
      </w:r>
      <w:r>
        <w:rPr>
          <w:rStyle w:val="21"/>
        </w:rPr>
        <w:t xml:space="preserve">которые предусмотрены рецептурой и предусматривает </w:t>
      </w:r>
      <w:r>
        <w:rPr>
          <w:rStyle w:val="23"/>
        </w:rPr>
        <w:t xml:space="preserve">формирование </w:t>
      </w:r>
      <w:r>
        <w:rPr>
          <w:rStyle w:val="22"/>
        </w:rPr>
        <w:t xml:space="preserve">того </w:t>
      </w:r>
      <w:r>
        <w:rPr>
          <w:rStyle w:val="21"/>
        </w:rPr>
        <w:t xml:space="preserve">самого грунта. Эти процессы осуществляются в иловой </w:t>
      </w:r>
      <w:r>
        <w:rPr>
          <w:rStyle w:val="23"/>
        </w:rPr>
        <w:t xml:space="preserve">карте, </w:t>
      </w:r>
      <w:r>
        <w:rPr>
          <w:rStyle w:val="22"/>
        </w:rPr>
        <w:t xml:space="preserve">приготовленный </w:t>
      </w:r>
      <w:r>
        <w:rPr>
          <w:rStyle w:val="21"/>
        </w:rPr>
        <w:t xml:space="preserve">в ней продукт подтверждается с точки зрения своего </w:t>
      </w:r>
      <w:r>
        <w:rPr>
          <w:rStyle w:val="23"/>
        </w:rPr>
        <w:t xml:space="preserve">качества </w:t>
      </w:r>
      <w:r>
        <w:rPr>
          <w:rStyle w:val="22"/>
        </w:rPr>
        <w:t xml:space="preserve">установленного </w:t>
      </w:r>
      <w:r>
        <w:rPr>
          <w:rStyle w:val="21"/>
        </w:rPr>
        <w:t>про</w:t>
      </w:r>
      <w:r>
        <w:rPr>
          <w:rStyle w:val="21"/>
        </w:rPr>
        <w:t xml:space="preserve">ектируемой технической документацией. </w:t>
      </w:r>
      <w:r>
        <w:rPr>
          <w:rStyle w:val="23"/>
        </w:rPr>
        <w:t xml:space="preserve">Продукт ставится </w:t>
      </w:r>
      <w:r>
        <w:rPr>
          <w:rStyle w:val="21"/>
        </w:rPr>
        <w:t xml:space="preserve">на учет в бухгалтерском балансе предприятия и после </w:t>
      </w:r>
      <w:r>
        <w:rPr>
          <w:rStyle w:val="23"/>
        </w:rPr>
        <w:t xml:space="preserve">этого как готовая </w:t>
      </w:r>
      <w:r>
        <w:rPr>
          <w:rStyle w:val="21"/>
        </w:rPr>
        <w:t xml:space="preserve">продукция гарантированного качества используется для </w:t>
      </w:r>
      <w:r>
        <w:rPr>
          <w:rStyle w:val="23"/>
        </w:rPr>
        <w:t xml:space="preserve">выполнения </w:t>
      </w:r>
      <w:r>
        <w:rPr>
          <w:rStyle w:val="22"/>
        </w:rPr>
        <w:t xml:space="preserve">работ </w:t>
      </w:r>
      <w:r>
        <w:rPr>
          <w:rStyle w:val="21"/>
        </w:rPr>
        <w:t xml:space="preserve">по рекультивации тех земель, которые разрешено </w:t>
      </w:r>
      <w:r>
        <w:rPr>
          <w:rStyle w:val="23"/>
        </w:rPr>
        <w:t>рекультивирова</w:t>
      </w:r>
      <w:r>
        <w:rPr>
          <w:rStyle w:val="23"/>
        </w:rPr>
        <w:t xml:space="preserve">ть </w:t>
      </w:r>
      <w:r>
        <w:rPr>
          <w:rStyle w:val="21"/>
        </w:rPr>
        <w:t xml:space="preserve">проектируемой документацией. В рамках апробации на </w:t>
      </w:r>
      <w:r>
        <w:rPr>
          <w:rStyle w:val="23"/>
        </w:rPr>
        <w:t xml:space="preserve">земельных </w:t>
      </w:r>
      <w:r>
        <w:rPr>
          <w:rStyle w:val="22"/>
        </w:rPr>
        <w:t xml:space="preserve">участках </w:t>
      </w:r>
      <w:r>
        <w:rPr>
          <w:rStyle w:val="21"/>
        </w:rPr>
        <w:t xml:space="preserve">выделенных предприятиям для этих целей, апробация </w:t>
      </w:r>
      <w:r>
        <w:rPr>
          <w:rStyle w:val="23"/>
        </w:rPr>
        <w:t xml:space="preserve">была проведена, </w:t>
      </w:r>
      <w:r>
        <w:rPr>
          <w:rStyle w:val="21"/>
        </w:rPr>
        <w:t xml:space="preserve">была обустроена искусственная карьерная выемка, которая </w:t>
      </w:r>
      <w:r>
        <w:rPr>
          <w:rStyle w:val="23"/>
        </w:rPr>
        <w:t xml:space="preserve">была заполнена </w:t>
      </w:r>
      <w:r>
        <w:rPr>
          <w:rStyle w:val="21"/>
        </w:rPr>
        <w:t xml:space="preserve">тем материалом который производился в иловых картах, </w:t>
      </w:r>
      <w:r>
        <w:rPr>
          <w:rStyle w:val="23"/>
        </w:rPr>
        <w:t xml:space="preserve">после этого </w:t>
      </w:r>
      <w:r>
        <w:rPr>
          <w:rStyle w:val="22"/>
        </w:rPr>
        <w:t xml:space="preserve">отбирались </w:t>
      </w:r>
      <w:r>
        <w:rPr>
          <w:rStyle w:val="21"/>
        </w:rPr>
        <w:t xml:space="preserve">материал как самого материала рекультиванта, так и </w:t>
      </w:r>
      <w:r>
        <w:rPr>
          <w:rStyle w:val="23"/>
        </w:rPr>
        <w:t xml:space="preserve">почвы на </w:t>
      </w:r>
      <w:r>
        <w:rPr>
          <w:rStyle w:val="22"/>
        </w:rPr>
        <w:t xml:space="preserve">прилегающей </w:t>
      </w:r>
      <w:r>
        <w:rPr>
          <w:rStyle w:val="21"/>
        </w:rPr>
        <w:t xml:space="preserve">территории к этому участку. Все пробы </w:t>
      </w:r>
      <w:r>
        <w:rPr>
          <w:rStyle w:val="23"/>
        </w:rPr>
        <w:t xml:space="preserve">проанализировали </w:t>
      </w:r>
      <w:r>
        <w:rPr>
          <w:rStyle w:val="21"/>
        </w:rPr>
        <w:t>по данным показателям, тем показателям которые</w:t>
      </w:r>
    </w:p>
    <w:p w:rsidR="00923F8A" w:rsidRDefault="00C001E5">
      <w:pPr>
        <w:pStyle w:val="20"/>
        <w:shd w:val="clear" w:color="auto" w:fill="auto"/>
        <w:jc w:val="both"/>
      </w:pPr>
      <w:r>
        <w:rPr>
          <w:rStyle w:val="23"/>
        </w:rPr>
        <w:lastRenderedPageBreak/>
        <w:t>проект</w:t>
      </w:r>
      <w:r>
        <w:rPr>
          <w:rStyle w:val="23"/>
        </w:rPr>
        <w:t xml:space="preserve">ом </w:t>
      </w:r>
      <w:r>
        <w:rPr>
          <w:rStyle w:val="21"/>
        </w:rPr>
        <w:t xml:space="preserve">технической документации предусмотрены; измеренные </w:t>
      </w:r>
      <w:r>
        <w:rPr>
          <w:rStyle w:val="23"/>
        </w:rPr>
        <w:t xml:space="preserve">показатели </w:t>
      </w:r>
      <w:r>
        <w:rPr>
          <w:rStyle w:val="21"/>
        </w:rPr>
        <w:t xml:space="preserve">продемонстрировали соблюдение нормативов качества. Эти </w:t>
      </w:r>
      <w:r>
        <w:rPr>
          <w:rStyle w:val="23"/>
        </w:rPr>
        <w:t xml:space="preserve">обстоятельства </w:t>
      </w:r>
      <w:r>
        <w:rPr>
          <w:rStyle w:val="21"/>
        </w:rPr>
        <w:t xml:space="preserve">позволяют сделать вывод о том что воздействие на </w:t>
      </w:r>
      <w:r>
        <w:rPr>
          <w:rStyle w:val="23"/>
        </w:rPr>
        <w:t xml:space="preserve">окружающую </w:t>
      </w:r>
      <w:r>
        <w:rPr>
          <w:rStyle w:val="21"/>
        </w:rPr>
        <w:t xml:space="preserve">среду которое будет оказываться с применением </w:t>
      </w:r>
      <w:r>
        <w:rPr>
          <w:rStyle w:val="23"/>
        </w:rPr>
        <w:t xml:space="preserve">проектируемой </w:t>
      </w:r>
      <w:r>
        <w:rPr>
          <w:rStyle w:val="21"/>
        </w:rPr>
        <w:t>т</w:t>
      </w:r>
      <w:r>
        <w:rPr>
          <w:rStyle w:val="21"/>
        </w:rPr>
        <w:t xml:space="preserve">ехнической документации будет обеспечивать с одной </w:t>
      </w:r>
      <w:r>
        <w:rPr>
          <w:rStyle w:val="23"/>
        </w:rPr>
        <w:t xml:space="preserve">стороны и </w:t>
      </w:r>
      <w:r>
        <w:rPr>
          <w:rStyle w:val="21"/>
        </w:rPr>
        <w:t xml:space="preserve">технические требования установленные технологическим </w:t>
      </w:r>
      <w:r>
        <w:rPr>
          <w:rStyle w:val="23"/>
        </w:rPr>
        <w:t xml:space="preserve">регламентом </w:t>
      </w:r>
      <w:r>
        <w:rPr>
          <w:rStyle w:val="21"/>
        </w:rPr>
        <w:t xml:space="preserve">производства, а с другой стороны, что те размеры воздействия </w:t>
      </w:r>
      <w:r>
        <w:rPr>
          <w:rStyle w:val="23"/>
        </w:rPr>
        <w:t xml:space="preserve">на окружающую </w:t>
      </w:r>
      <w:r>
        <w:rPr>
          <w:rStyle w:val="21"/>
        </w:rPr>
        <w:t>среду, которые будут оказывать при реализации технологи</w:t>
      </w:r>
      <w:r>
        <w:rPr>
          <w:rStyle w:val="21"/>
        </w:rPr>
        <w:t xml:space="preserve">и </w:t>
      </w:r>
      <w:r>
        <w:rPr>
          <w:rStyle w:val="23"/>
        </w:rPr>
        <w:t xml:space="preserve">будут допустимыми, </w:t>
      </w:r>
      <w:r>
        <w:rPr>
          <w:rStyle w:val="21"/>
        </w:rPr>
        <w:t xml:space="preserve">обеспечивая соблюдение нормативов качества </w:t>
      </w:r>
      <w:r>
        <w:rPr>
          <w:rStyle w:val="23"/>
        </w:rPr>
        <w:t xml:space="preserve">окружающей </w:t>
      </w:r>
      <w:r>
        <w:rPr>
          <w:rStyle w:val="21"/>
        </w:rPr>
        <w:t xml:space="preserve">среды, которые действующей документацией предусмотрены. </w:t>
      </w:r>
      <w:r>
        <w:rPr>
          <w:rStyle w:val="23"/>
        </w:rPr>
        <w:t xml:space="preserve">На этом уважаемые </w:t>
      </w:r>
      <w:r>
        <w:rPr>
          <w:rStyle w:val="21"/>
        </w:rPr>
        <w:t xml:space="preserve">слушатели мой доклад закончен и видимо сейчас наша </w:t>
      </w:r>
      <w:r>
        <w:rPr>
          <w:rStyle w:val="23"/>
        </w:rPr>
        <w:t xml:space="preserve">задача обсудить </w:t>
      </w:r>
      <w:r>
        <w:rPr>
          <w:rStyle w:val="21"/>
        </w:rPr>
        <w:t>предложенные материалы, если есть вопрос</w:t>
      </w:r>
      <w:r>
        <w:rPr>
          <w:rStyle w:val="21"/>
        </w:rPr>
        <w:t xml:space="preserve">ы я с </w:t>
      </w:r>
      <w:r>
        <w:rPr>
          <w:rStyle w:val="23"/>
        </w:rPr>
        <w:t xml:space="preserve">удовольствием на </w:t>
      </w:r>
      <w:r>
        <w:rPr>
          <w:rStyle w:val="21"/>
        </w:rPr>
        <w:t>них отвечу.</w:t>
      </w:r>
    </w:p>
    <w:p w:rsidR="00923F8A" w:rsidRDefault="00C001E5">
      <w:pPr>
        <w:pStyle w:val="30"/>
        <w:shd w:val="clear" w:color="auto" w:fill="auto"/>
        <w:ind w:firstLine="780"/>
      </w:pPr>
      <w:r>
        <w:rPr>
          <w:rStyle w:val="31"/>
          <w:b/>
          <w:bCs/>
        </w:rPr>
        <w:t>Вопросы:</w:t>
      </w:r>
    </w:p>
    <w:p w:rsidR="00923F8A" w:rsidRDefault="00C001E5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 xml:space="preserve">Поляков </w:t>
      </w:r>
      <w:r>
        <w:rPr>
          <w:rStyle w:val="42"/>
          <w:i/>
          <w:iCs/>
        </w:rPr>
        <w:t>Роман Юрьевич</w:t>
      </w:r>
    </w:p>
    <w:p w:rsidR="00923F8A" w:rsidRDefault="00C001E5">
      <w:pPr>
        <w:pStyle w:val="20"/>
        <w:shd w:val="clear" w:color="auto" w:fill="auto"/>
        <w:spacing w:line="317" w:lineRule="exact"/>
        <w:ind w:firstLine="780"/>
        <w:jc w:val="both"/>
      </w:pPr>
      <w:r>
        <w:rPr>
          <w:rStyle w:val="23"/>
        </w:rPr>
        <w:t xml:space="preserve">-То есть я </w:t>
      </w:r>
      <w:r>
        <w:rPr>
          <w:rStyle w:val="21"/>
        </w:rPr>
        <w:t xml:space="preserve">правильно понимаю, что ваш проект разрабатывался с </w:t>
      </w:r>
      <w:r>
        <w:rPr>
          <w:rStyle w:val="23"/>
        </w:rPr>
        <w:t xml:space="preserve">учетом экологической </w:t>
      </w:r>
      <w:r>
        <w:rPr>
          <w:rStyle w:val="21"/>
        </w:rPr>
        <w:t>обстановки непосредственно города Невинномысск?</w:t>
      </w:r>
    </w:p>
    <w:p w:rsidR="00923F8A" w:rsidRDefault="00C001E5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 xml:space="preserve">Горленко </w:t>
      </w:r>
      <w:r>
        <w:rPr>
          <w:rStyle w:val="42"/>
          <w:i/>
          <w:iCs/>
        </w:rPr>
        <w:t>Анастасия Сергеевна</w:t>
      </w:r>
    </w:p>
    <w:p w:rsidR="00923F8A" w:rsidRDefault="00C001E5">
      <w:pPr>
        <w:pStyle w:val="20"/>
        <w:shd w:val="clear" w:color="auto" w:fill="auto"/>
        <w:spacing w:line="317" w:lineRule="exact"/>
        <w:ind w:firstLine="780"/>
        <w:jc w:val="both"/>
      </w:pPr>
      <w:r>
        <w:rPr>
          <w:rStyle w:val="23"/>
        </w:rPr>
        <w:t xml:space="preserve">-Безусловно, </w:t>
      </w:r>
      <w:r>
        <w:rPr>
          <w:rStyle w:val="21"/>
        </w:rPr>
        <w:t>я рассказывала об</w:t>
      </w:r>
      <w:r>
        <w:rPr>
          <w:rStyle w:val="21"/>
        </w:rPr>
        <w:t xml:space="preserve"> апробации, которая проведена на </w:t>
      </w:r>
      <w:r>
        <w:rPr>
          <w:rStyle w:val="23"/>
        </w:rPr>
        <w:t xml:space="preserve">земельном участке. </w:t>
      </w:r>
      <w:r>
        <w:rPr>
          <w:rStyle w:val="21"/>
        </w:rPr>
        <w:t xml:space="preserve">В материалах оценки воздействия на окружающую среду </w:t>
      </w:r>
      <w:r>
        <w:rPr>
          <w:rStyle w:val="23"/>
        </w:rPr>
        <w:t xml:space="preserve">которые разработаны </w:t>
      </w:r>
      <w:r>
        <w:rPr>
          <w:rStyle w:val="21"/>
        </w:rPr>
        <w:t xml:space="preserve">и подлежали рассмотрению общественности в течение </w:t>
      </w:r>
      <w:r>
        <w:rPr>
          <w:rStyle w:val="23"/>
        </w:rPr>
        <w:t xml:space="preserve">30 дней содержатся </w:t>
      </w:r>
      <w:r>
        <w:rPr>
          <w:rStyle w:val="21"/>
        </w:rPr>
        <w:t xml:space="preserve">разделы, в которых описывается состояние окружающей </w:t>
      </w:r>
      <w:r>
        <w:rPr>
          <w:rStyle w:val="23"/>
        </w:rPr>
        <w:t>среды в гор</w:t>
      </w:r>
      <w:r>
        <w:rPr>
          <w:rStyle w:val="23"/>
        </w:rPr>
        <w:t xml:space="preserve">оде </w:t>
      </w:r>
      <w:r>
        <w:rPr>
          <w:rStyle w:val="21"/>
        </w:rPr>
        <w:t xml:space="preserve">Невинномысске и именно с учетом этого состояния </w:t>
      </w:r>
      <w:r>
        <w:rPr>
          <w:rStyle w:val="23"/>
        </w:rPr>
        <w:t xml:space="preserve">оценивалось </w:t>
      </w:r>
      <w:r>
        <w:rPr>
          <w:rStyle w:val="21"/>
        </w:rPr>
        <w:t xml:space="preserve">воздействие на окружающую среду, измеряемое при проведении </w:t>
      </w:r>
      <w:r>
        <w:rPr>
          <w:rStyle w:val="23"/>
        </w:rPr>
        <w:t xml:space="preserve">апробации. Поэтому </w:t>
      </w:r>
      <w:r>
        <w:rPr>
          <w:rStyle w:val="21"/>
        </w:rPr>
        <w:t xml:space="preserve">состояние учитывалось непосредственно, были запросы </w:t>
      </w:r>
      <w:r>
        <w:rPr>
          <w:rStyle w:val="23"/>
        </w:rPr>
        <w:t xml:space="preserve">в Росгидромет о </w:t>
      </w:r>
      <w:r>
        <w:rPr>
          <w:rStyle w:val="21"/>
        </w:rPr>
        <w:t>фоновом состоянии атмосферного воздуха и с уче</w:t>
      </w:r>
      <w:r>
        <w:rPr>
          <w:rStyle w:val="21"/>
        </w:rPr>
        <w:t xml:space="preserve">том этого </w:t>
      </w:r>
      <w:r>
        <w:rPr>
          <w:rStyle w:val="23"/>
        </w:rPr>
        <w:t xml:space="preserve">состояния все </w:t>
      </w:r>
      <w:r>
        <w:rPr>
          <w:rStyle w:val="21"/>
        </w:rPr>
        <w:t>расчеты проводились.</w:t>
      </w:r>
    </w:p>
    <w:p w:rsidR="00923F8A" w:rsidRDefault="00C001E5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 xml:space="preserve">Поляков </w:t>
      </w:r>
      <w:r>
        <w:rPr>
          <w:rStyle w:val="42"/>
          <w:i/>
          <w:iCs/>
        </w:rPr>
        <w:t>Роман Юрьевич</w:t>
      </w:r>
    </w:p>
    <w:p w:rsidR="00923F8A" w:rsidRDefault="00C001E5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780"/>
        <w:jc w:val="both"/>
      </w:pPr>
      <w:r>
        <w:rPr>
          <w:rStyle w:val="23"/>
        </w:rPr>
        <w:t xml:space="preserve">а такие </w:t>
      </w:r>
      <w:r>
        <w:rPr>
          <w:rStyle w:val="21"/>
        </w:rPr>
        <w:t xml:space="preserve">проекты они были как типовые или непосредственно проект </w:t>
      </w:r>
      <w:r>
        <w:rPr>
          <w:rStyle w:val="23"/>
        </w:rPr>
        <w:t xml:space="preserve">разработан с учетом </w:t>
      </w:r>
      <w:r>
        <w:rPr>
          <w:rStyle w:val="21"/>
        </w:rPr>
        <w:t>Невинномысска?</w:t>
      </w:r>
    </w:p>
    <w:p w:rsidR="00923F8A" w:rsidRDefault="00C001E5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 xml:space="preserve">Горленко </w:t>
      </w:r>
      <w:r>
        <w:rPr>
          <w:rStyle w:val="42"/>
          <w:i/>
          <w:iCs/>
        </w:rPr>
        <w:t>Анастасия Сергеевна</w:t>
      </w:r>
    </w:p>
    <w:p w:rsidR="00923F8A" w:rsidRDefault="00C001E5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line="317" w:lineRule="exact"/>
        <w:ind w:firstLine="780"/>
        <w:jc w:val="both"/>
      </w:pPr>
      <w:r>
        <w:rPr>
          <w:rStyle w:val="23"/>
        </w:rPr>
        <w:t xml:space="preserve">этот </w:t>
      </w:r>
      <w:r>
        <w:rPr>
          <w:rStyle w:val="21"/>
        </w:rPr>
        <w:t xml:space="preserve">проект разработан для АО «Невинномысский азот», для тех </w:t>
      </w:r>
      <w:r>
        <w:rPr>
          <w:rStyle w:val="23"/>
        </w:rPr>
        <w:t xml:space="preserve">отходов, которые </w:t>
      </w:r>
      <w:r>
        <w:rPr>
          <w:rStyle w:val="21"/>
        </w:rPr>
        <w:t xml:space="preserve">образуются в результате его хозяйственной деятельности. </w:t>
      </w:r>
      <w:r>
        <w:rPr>
          <w:rStyle w:val="23"/>
        </w:rPr>
        <w:t xml:space="preserve">Но я сначала </w:t>
      </w:r>
      <w:r>
        <w:rPr>
          <w:rStyle w:val="21"/>
        </w:rPr>
        <w:t xml:space="preserve">говорила о том, что предприятие очень сложное, отходов </w:t>
      </w:r>
      <w:r>
        <w:rPr>
          <w:rStyle w:val="23"/>
        </w:rPr>
        <w:t xml:space="preserve">исключительное </w:t>
      </w:r>
      <w:r>
        <w:rPr>
          <w:rStyle w:val="21"/>
        </w:rPr>
        <w:t xml:space="preserve">разнообразие, большое их число обладает высокой </w:t>
      </w:r>
      <w:r>
        <w:rPr>
          <w:rStyle w:val="23"/>
        </w:rPr>
        <w:t xml:space="preserve">опасностью, </w:t>
      </w:r>
      <w:r>
        <w:rPr>
          <w:rStyle w:val="21"/>
        </w:rPr>
        <w:t xml:space="preserve">способы обращения с которыми предусматривают </w:t>
      </w:r>
      <w:r>
        <w:rPr>
          <w:rStyle w:val="23"/>
        </w:rPr>
        <w:t xml:space="preserve">исключительно </w:t>
      </w:r>
      <w:r>
        <w:rPr>
          <w:rStyle w:val="21"/>
        </w:rPr>
        <w:t xml:space="preserve">захоронение на специализированном объекте, наверное все </w:t>
      </w:r>
      <w:r>
        <w:rPr>
          <w:rStyle w:val="23"/>
        </w:rPr>
        <w:t xml:space="preserve">присутствующие </w:t>
      </w:r>
      <w:r>
        <w:rPr>
          <w:rStyle w:val="21"/>
        </w:rPr>
        <w:t xml:space="preserve">знают что полигон Волчья Балка который эксплуатирует </w:t>
      </w:r>
      <w:r>
        <w:rPr>
          <w:rStyle w:val="23"/>
        </w:rPr>
        <w:t xml:space="preserve">Невинномысский </w:t>
      </w:r>
      <w:r>
        <w:rPr>
          <w:rStyle w:val="21"/>
        </w:rPr>
        <w:t xml:space="preserve">Азот. Но одновременно с этим, ряд отходов обладают </w:t>
      </w:r>
      <w:r>
        <w:rPr>
          <w:rStyle w:val="23"/>
        </w:rPr>
        <w:t>высоким</w:t>
      </w:r>
      <w:r>
        <w:rPr>
          <w:rStyle w:val="23"/>
        </w:rPr>
        <w:t xml:space="preserve"> сродством </w:t>
      </w:r>
      <w:r>
        <w:rPr>
          <w:rStyle w:val="21"/>
        </w:rPr>
        <w:t xml:space="preserve">с окружающей средой. Отходы от землеройных работ </w:t>
      </w:r>
      <w:r>
        <w:rPr>
          <w:rStyle w:val="23"/>
        </w:rPr>
        <w:t xml:space="preserve">при строительстве </w:t>
      </w:r>
      <w:r>
        <w:rPr>
          <w:rStyle w:val="21"/>
        </w:rPr>
        <w:t xml:space="preserve">иногда даже напрямую используют для какой-нибудь </w:t>
      </w:r>
      <w:r>
        <w:rPr>
          <w:rStyle w:val="23"/>
        </w:rPr>
        <w:t xml:space="preserve">засыпки карьерной </w:t>
      </w:r>
      <w:r>
        <w:rPr>
          <w:rStyle w:val="21"/>
        </w:rPr>
        <w:t xml:space="preserve">выемки. Правильно, конечно, делать это технологично, </w:t>
      </w:r>
      <w:r>
        <w:rPr>
          <w:rStyle w:val="23"/>
        </w:rPr>
        <w:t xml:space="preserve">предусматривать </w:t>
      </w:r>
      <w:r>
        <w:rPr>
          <w:rStyle w:val="21"/>
        </w:rPr>
        <w:t>граничные условия, в которых это делать мо</w:t>
      </w:r>
      <w:r>
        <w:rPr>
          <w:rStyle w:val="21"/>
        </w:rPr>
        <w:t xml:space="preserve">жно. Вот такая </w:t>
      </w:r>
      <w:r>
        <w:rPr>
          <w:rStyle w:val="23"/>
        </w:rPr>
        <w:t xml:space="preserve">технология это </w:t>
      </w:r>
      <w:r>
        <w:rPr>
          <w:rStyle w:val="21"/>
        </w:rPr>
        <w:t xml:space="preserve">как раз и реализует. Вопрос может быть очень справедливый </w:t>
      </w:r>
      <w:r>
        <w:rPr>
          <w:rStyle w:val="23"/>
        </w:rPr>
        <w:t xml:space="preserve">с точки зрения </w:t>
      </w:r>
      <w:r>
        <w:rPr>
          <w:rStyle w:val="21"/>
        </w:rPr>
        <w:t xml:space="preserve">того, что такие решения должны быть типовыми. Но пока </w:t>
      </w:r>
      <w:r>
        <w:rPr>
          <w:rStyle w:val="23"/>
        </w:rPr>
        <w:t xml:space="preserve">наша </w:t>
      </w:r>
      <w:r>
        <w:rPr>
          <w:rStyle w:val="22"/>
        </w:rPr>
        <w:t xml:space="preserve">законодательная </w:t>
      </w:r>
      <w:r>
        <w:rPr>
          <w:rStyle w:val="21"/>
        </w:rPr>
        <w:t xml:space="preserve">практика еще такого не придумала и каждый </w:t>
      </w:r>
      <w:r>
        <w:rPr>
          <w:rStyle w:val="23"/>
        </w:rPr>
        <w:t xml:space="preserve">хозяйствующий </w:t>
      </w:r>
      <w:r>
        <w:rPr>
          <w:rStyle w:val="21"/>
        </w:rPr>
        <w:lastRenderedPageBreak/>
        <w:t>субъект, у которого от</w:t>
      </w:r>
      <w:r>
        <w:rPr>
          <w:rStyle w:val="21"/>
        </w:rPr>
        <w:t xml:space="preserve">ходы образуются, сам себе </w:t>
      </w:r>
      <w:r>
        <w:rPr>
          <w:rStyle w:val="23"/>
        </w:rPr>
        <w:t xml:space="preserve">разрабатывает </w:t>
      </w:r>
      <w:r>
        <w:rPr>
          <w:rStyle w:val="22"/>
        </w:rPr>
        <w:t xml:space="preserve">такую </w:t>
      </w:r>
      <w:r>
        <w:rPr>
          <w:rStyle w:val="21"/>
        </w:rPr>
        <w:t>технологию идет с ней на экологическую экспертизу.</w:t>
      </w:r>
    </w:p>
    <w:p w:rsidR="00923F8A" w:rsidRDefault="00C001E5">
      <w:pPr>
        <w:pStyle w:val="40"/>
        <w:shd w:val="clear" w:color="auto" w:fill="auto"/>
      </w:pPr>
      <w:r>
        <w:rPr>
          <w:rStyle w:val="41"/>
          <w:i/>
          <w:iCs/>
        </w:rPr>
        <w:t xml:space="preserve">Глушко </w:t>
      </w:r>
      <w:r>
        <w:rPr>
          <w:rStyle w:val="43"/>
          <w:i/>
          <w:iCs/>
        </w:rPr>
        <w:t xml:space="preserve">Светлана </w:t>
      </w:r>
      <w:r>
        <w:rPr>
          <w:rStyle w:val="42"/>
          <w:i/>
          <w:iCs/>
        </w:rPr>
        <w:t>Петровна</w:t>
      </w:r>
    </w:p>
    <w:p w:rsidR="00923F8A" w:rsidRDefault="00C001E5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line="317" w:lineRule="exact"/>
        <w:ind w:firstLine="760"/>
        <w:jc w:val="both"/>
      </w:pPr>
      <w:r>
        <w:rPr>
          <w:rStyle w:val="22"/>
        </w:rPr>
        <w:t xml:space="preserve">появляется </w:t>
      </w:r>
      <w:r>
        <w:rPr>
          <w:rStyle w:val="21"/>
        </w:rPr>
        <w:t xml:space="preserve">ли в связи с новой деятельностью дополнительная </w:t>
      </w:r>
      <w:r>
        <w:rPr>
          <w:rStyle w:val="23"/>
        </w:rPr>
        <w:t xml:space="preserve">нагрузка на </w:t>
      </w:r>
      <w:r>
        <w:rPr>
          <w:rStyle w:val="21"/>
        </w:rPr>
        <w:t>окружающую среду?</w:t>
      </w:r>
    </w:p>
    <w:p w:rsidR="00923F8A" w:rsidRDefault="00C001E5">
      <w:pPr>
        <w:pStyle w:val="40"/>
        <w:shd w:val="clear" w:color="auto" w:fill="auto"/>
      </w:pPr>
      <w:r>
        <w:rPr>
          <w:rStyle w:val="41"/>
          <w:i/>
          <w:iCs/>
        </w:rPr>
        <w:t xml:space="preserve">Горленко </w:t>
      </w:r>
      <w:r>
        <w:rPr>
          <w:rStyle w:val="42"/>
          <w:i/>
          <w:iCs/>
        </w:rPr>
        <w:t>Анастасия Сергеевна</w:t>
      </w:r>
    </w:p>
    <w:p w:rsidR="00923F8A" w:rsidRDefault="00C001E5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line="317" w:lineRule="exact"/>
        <w:ind w:firstLine="760"/>
        <w:jc w:val="both"/>
      </w:pPr>
      <w:r>
        <w:rPr>
          <w:rStyle w:val="23"/>
        </w:rPr>
        <w:t xml:space="preserve">Ну вот </w:t>
      </w:r>
      <w:r>
        <w:rPr>
          <w:rStyle w:val="22"/>
        </w:rPr>
        <w:t xml:space="preserve">мы </w:t>
      </w:r>
      <w:r>
        <w:rPr>
          <w:rStyle w:val="21"/>
        </w:rPr>
        <w:t>повтор</w:t>
      </w:r>
      <w:r>
        <w:rPr>
          <w:rStyle w:val="21"/>
        </w:rPr>
        <w:t xml:space="preserve">яем, что с точки зрения измеренных загрязняющих </w:t>
      </w:r>
      <w:r>
        <w:rPr>
          <w:rStyle w:val="23"/>
        </w:rPr>
        <w:t xml:space="preserve">веществ, которые </w:t>
      </w:r>
      <w:r>
        <w:rPr>
          <w:rStyle w:val="21"/>
        </w:rPr>
        <w:t xml:space="preserve">могут поступать нет превышений над установленными </w:t>
      </w:r>
      <w:r>
        <w:rPr>
          <w:rStyle w:val="23"/>
        </w:rPr>
        <w:t xml:space="preserve">нормативами, </w:t>
      </w:r>
      <w:r>
        <w:rPr>
          <w:rStyle w:val="22"/>
        </w:rPr>
        <w:t xml:space="preserve">потому </w:t>
      </w:r>
      <w:r>
        <w:rPr>
          <w:rStyle w:val="21"/>
        </w:rPr>
        <w:t xml:space="preserve">что содержание их невелико в исходном сырье. </w:t>
      </w:r>
      <w:r>
        <w:rPr>
          <w:rStyle w:val="23"/>
        </w:rPr>
        <w:t xml:space="preserve">Трактора поездят, </w:t>
      </w:r>
      <w:r>
        <w:rPr>
          <w:rStyle w:val="21"/>
        </w:rPr>
        <w:t xml:space="preserve">чтобы все заровнять, эти временные выбросы да будут, но </w:t>
      </w:r>
      <w:r>
        <w:rPr>
          <w:rStyle w:val="23"/>
        </w:rPr>
        <w:t>он</w:t>
      </w:r>
      <w:r>
        <w:rPr>
          <w:rStyle w:val="23"/>
        </w:rPr>
        <w:t xml:space="preserve">и скорее </w:t>
      </w:r>
      <w:r>
        <w:rPr>
          <w:rStyle w:val="22"/>
        </w:rPr>
        <w:t xml:space="preserve">приведут </w:t>
      </w:r>
      <w:r>
        <w:rPr>
          <w:rStyle w:val="21"/>
        </w:rPr>
        <w:t xml:space="preserve">к благу. Потому что в противном случае как мы знаем </w:t>
      </w:r>
      <w:r>
        <w:rPr>
          <w:rStyle w:val="23"/>
        </w:rPr>
        <w:t xml:space="preserve">многочисленные </w:t>
      </w:r>
      <w:r>
        <w:rPr>
          <w:rStyle w:val="21"/>
        </w:rPr>
        <w:t xml:space="preserve">карьерные выемки становятся излюбленным местом, куда </w:t>
      </w:r>
      <w:r>
        <w:rPr>
          <w:rStyle w:val="23"/>
        </w:rPr>
        <w:t xml:space="preserve">свозят </w:t>
      </w:r>
      <w:r>
        <w:rPr>
          <w:rStyle w:val="22"/>
        </w:rPr>
        <w:t xml:space="preserve">несанкционированно </w:t>
      </w:r>
      <w:r>
        <w:rPr>
          <w:rStyle w:val="21"/>
        </w:rPr>
        <w:t xml:space="preserve">отходы, поэтому лучше уж всего заровнять и </w:t>
      </w:r>
      <w:r>
        <w:rPr>
          <w:rStyle w:val="23"/>
        </w:rPr>
        <w:t xml:space="preserve">использовать по </w:t>
      </w:r>
      <w:r>
        <w:rPr>
          <w:rStyle w:val="21"/>
        </w:rPr>
        <w:t>целевому назначению земельный уча</w:t>
      </w:r>
      <w:r>
        <w:rPr>
          <w:rStyle w:val="21"/>
        </w:rPr>
        <w:t xml:space="preserve">сток, чем держать его </w:t>
      </w:r>
      <w:r>
        <w:rPr>
          <w:rStyle w:val="23"/>
        </w:rPr>
        <w:t xml:space="preserve">как источник </w:t>
      </w:r>
      <w:r>
        <w:rPr>
          <w:rStyle w:val="21"/>
        </w:rPr>
        <w:t xml:space="preserve">привлечения всяких нехороших или незаконных действий </w:t>
      </w:r>
      <w:r>
        <w:rPr>
          <w:rStyle w:val="22"/>
        </w:rPr>
        <w:t>несанкционированных.</w:t>
      </w:r>
    </w:p>
    <w:p w:rsidR="00923F8A" w:rsidRDefault="00C001E5">
      <w:pPr>
        <w:pStyle w:val="40"/>
        <w:shd w:val="clear" w:color="auto" w:fill="auto"/>
      </w:pPr>
      <w:r>
        <w:rPr>
          <w:rStyle w:val="41"/>
          <w:i/>
          <w:iCs/>
        </w:rPr>
        <w:t xml:space="preserve">Гпушко </w:t>
      </w:r>
      <w:r>
        <w:rPr>
          <w:rStyle w:val="43"/>
          <w:i/>
          <w:iCs/>
        </w:rPr>
        <w:t xml:space="preserve">Светлана </w:t>
      </w:r>
      <w:r>
        <w:rPr>
          <w:rStyle w:val="42"/>
          <w:i/>
          <w:iCs/>
        </w:rPr>
        <w:t>Петровна</w:t>
      </w:r>
    </w:p>
    <w:p w:rsidR="00923F8A" w:rsidRDefault="00C001E5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line="317" w:lineRule="exact"/>
        <w:ind w:firstLine="760"/>
        <w:jc w:val="both"/>
      </w:pPr>
      <w:r>
        <w:rPr>
          <w:rStyle w:val="23"/>
        </w:rPr>
        <w:t xml:space="preserve">Кто </w:t>
      </w:r>
      <w:r>
        <w:rPr>
          <w:rStyle w:val="22"/>
        </w:rPr>
        <w:t xml:space="preserve">будет </w:t>
      </w:r>
      <w:r>
        <w:rPr>
          <w:rStyle w:val="21"/>
        </w:rPr>
        <w:t xml:space="preserve">вести контроль компонентов природной среды при </w:t>
      </w:r>
      <w:r>
        <w:rPr>
          <w:rStyle w:val="23"/>
        </w:rPr>
        <w:t xml:space="preserve">реализации </w:t>
      </w:r>
      <w:r>
        <w:rPr>
          <w:rStyle w:val="22"/>
        </w:rPr>
        <w:t>технологии?</w:t>
      </w:r>
    </w:p>
    <w:p w:rsidR="00923F8A" w:rsidRDefault="00C001E5">
      <w:pPr>
        <w:pStyle w:val="40"/>
        <w:shd w:val="clear" w:color="auto" w:fill="auto"/>
      </w:pPr>
      <w:r>
        <w:rPr>
          <w:rStyle w:val="41"/>
          <w:i/>
          <w:iCs/>
        </w:rPr>
        <w:t xml:space="preserve">Горленко </w:t>
      </w:r>
      <w:r>
        <w:rPr>
          <w:rStyle w:val="42"/>
          <w:i/>
          <w:iCs/>
        </w:rPr>
        <w:t>Анастасия Сергеевна</w:t>
      </w:r>
    </w:p>
    <w:p w:rsidR="00923F8A" w:rsidRDefault="00C001E5">
      <w:pPr>
        <w:pStyle w:val="20"/>
        <w:shd w:val="clear" w:color="auto" w:fill="auto"/>
        <w:spacing w:line="317" w:lineRule="exact"/>
        <w:ind w:firstLine="1300"/>
        <w:jc w:val="both"/>
      </w:pPr>
      <w:r>
        <w:rPr>
          <w:rStyle w:val="22"/>
        </w:rPr>
        <w:t xml:space="preserve">Собственная </w:t>
      </w:r>
      <w:r>
        <w:rPr>
          <w:rStyle w:val="21"/>
        </w:rPr>
        <w:t>л</w:t>
      </w:r>
      <w:r>
        <w:rPr>
          <w:rStyle w:val="21"/>
        </w:rPr>
        <w:t xml:space="preserve">аборатория предприятия с привлечением </w:t>
      </w:r>
      <w:r>
        <w:rPr>
          <w:rStyle w:val="23"/>
        </w:rPr>
        <w:t xml:space="preserve">аккредитованной </w:t>
      </w:r>
      <w:r>
        <w:rPr>
          <w:rStyle w:val="21"/>
        </w:rPr>
        <w:t xml:space="preserve">лаборатории, если у собственной лаборатории не будет </w:t>
      </w:r>
      <w:r>
        <w:rPr>
          <w:rStyle w:val="23"/>
        </w:rPr>
        <w:t xml:space="preserve">возможности </w:t>
      </w:r>
      <w:r>
        <w:rPr>
          <w:rStyle w:val="22"/>
        </w:rPr>
        <w:t xml:space="preserve">проводить </w:t>
      </w:r>
      <w:r>
        <w:rPr>
          <w:rStyle w:val="21"/>
        </w:rPr>
        <w:t>исследования по каким-либо показателям.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Председатель </w:t>
      </w:r>
      <w:r>
        <w:rPr>
          <w:rStyle w:val="21"/>
        </w:rPr>
        <w:t xml:space="preserve">Комиссии Поляков Роман Юрьевич отметил, что </w:t>
      </w:r>
      <w:r>
        <w:rPr>
          <w:rStyle w:val="23"/>
        </w:rPr>
        <w:t xml:space="preserve">повестка </w:t>
      </w:r>
      <w:r>
        <w:rPr>
          <w:rStyle w:val="22"/>
        </w:rPr>
        <w:t xml:space="preserve">итогового </w:t>
      </w:r>
      <w:r>
        <w:rPr>
          <w:rStyle w:val="21"/>
        </w:rPr>
        <w:t xml:space="preserve">заседания общественных обсуждений исчерпана, и цели </w:t>
      </w:r>
      <w:r>
        <w:rPr>
          <w:rStyle w:val="23"/>
        </w:rPr>
        <w:t xml:space="preserve">общественных </w:t>
      </w:r>
      <w:r>
        <w:rPr>
          <w:rStyle w:val="21"/>
        </w:rPr>
        <w:t xml:space="preserve">обсуждений достигнуты. До всех присутствующих доведена </w:t>
      </w:r>
      <w:r>
        <w:rPr>
          <w:rStyle w:val="23"/>
        </w:rPr>
        <w:t xml:space="preserve">информация об </w:t>
      </w:r>
      <w:r>
        <w:rPr>
          <w:rStyle w:val="21"/>
        </w:rPr>
        <w:t xml:space="preserve">общих проектных решениях, включая материалы по оценке </w:t>
      </w:r>
      <w:r>
        <w:rPr>
          <w:rStyle w:val="23"/>
        </w:rPr>
        <w:t xml:space="preserve">воздействия на </w:t>
      </w:r>
      <w:r>
        <w:rPr>
          <w:rStyle w:val="21"/>
        </w:rPr>
        <w:t>окружающую среду объекта государственной экологическо</w:t>
      </w:r>
      <w:r>
        <w:rPr>
          <w:rStyle w:val="21"/>
        </w:rPr>
        <w:t xml:space="preserve">й </w:t>
      </w:r>
      <w:r>
        <w:rPr>
          <w:rStyle w:val="23"/>
        </w:rPr>
        <w:t xml:space="preserve">экспертизы по </w:t>
      </w:r>
      <w:r>
        <w:rPr>
          <w:rStyle w:val="21"/>
        </w:rPr>
        <w:t xml:space="preserve">проекту технической документации на технологию </w:t>
      </w:r>
      <w:r>
        <w:rPr>
          <w:rStyle w:val="23"/>
        </w:rPr>
        <w:t xml:space="preserve">«Утилизация </w:t>
      </w:r>
      <w:r>
        <w:rPr>
          <w:rStyle w:val="22"/>
        </w:rPr>
        <w:t xml:space="preserve">отходов </w:t>
      </w:r>
      <w:r>
        <w:rPr>
          <w:rStyle w:val="21"/>
        </w:rPr>
        <w:t xml:space="preserve">производства АО «Невинномысский Азот» в </w:t>
      </w:r>
      <w:r>
        <w:rPr>
          <w:rStyle w:val="23"/>
        </w:rPr>
        <w:t xml:space="preserve">производстве </w:t>
      </w:r>
      <w:r>
        <w:rPr>
          <w:rStyle w:val="22"/>
        </w:rPr>
        <w:t xml:space="preserve">грунта </w:t>
      </w:r>
      <w:r>
        <w:rPr>
          <w:rStyle w:val="21"/>
        </w:rPr>
        <w:t xml:space="preserve">для рекультивации и благоустройства» с внесенными </w:t>
      </w:r>
      <w:r>
        <w:rPr>
          <w:rStyle w:val="23"/>
        </w:rPr>
        <w:t xml:space="preserve">изменениями», </w:t>
      </w:r>
      <w:r>
        <w:rPr>
          <w:rStyle w:val="21"/>
        </w:rPr>
        <w:t xml:space="preserve">ранее получивший положительное заключение </w:t>
      </w:r>
      <w:r>
        <w:rPr>
          <w:rStyle w:val="23"/>
        </w:rPr>
        <w:t>государ</w:t>
      </w:r>
      <w:r>
        <w:rPr>
          <w:rStyle w:val="23"/>
        </w:rPr>
        <w:t xml:space="preserve">ственной </w:t>
      </w:r>
      <w:r>
        <w:rPr>
          <w:rStyle w:val="21"/>
        </w:rPr>
        <w:t xml:space="preserve">экологической экспертизы, утвержденное приказом </w:t>
      </w:r>
      <w:r>
        <w:rPr>
          <w:rStyle w:val="23"/>
        </w:rPr>
        <w:t xml:space="preserve">Росприроднадзора </w:t>
      </w:r>
      <w:r>
        <w:rPr>
          <w:rStyle w:val="21"/>
        </w:rPr>
        <w:t>от 19.01.2018 № 90 с изменениями.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Процедура </w:t>
      </w:r>
      <w:r>
        <w:rPr>
          <w:rStyle w:val="21"/>
        </w:rPr>
        <w:t xml:space="preserve">информирования общественности и других </w:t>
      </w:r>
      <w:r>
        <w:rPr>
          <w:rStyle w:val="23"/>
        </w:rPr>
        <w:t xml:space="preserve">заинтересованных </w:t>
      </w:r>
      <w:r>
        <w:rPr>
          <w:rStyle w:val="21"/>
        </w:rPr>
        <w:t xml:space="preserve">лиц проведена в соответствии с требованиями </w:t>
      </w:r>
      <w:r>
        <w:rPr>
          <w:rStyle w:val="23"/>
        </w:rPr>
        <w:t xml:space="preserve">действующего </w:t>
      </w:r>
      <w:r>
        <w:rPr>
          <w:rStyle w:val="21"/>
        </w:rPr>
        <w:t>законодательства Российск</w:t>
      </w:r>
      <w:r>
        <w:rPr>
          <w:rStyle w:val="21"/>
        </w:rPr>
        <w:t>ой Федерации.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Любой </w:t>
      </w:r>
      <w:r>
        <w:rPr>
          <w:rStyle w:val="22"/>
        </w:rPr>
        <w:t xml:space="preserve">участник </w:t>
      </w:r>
      <w:r>
        <w:rPr>
          <w:rStyle w:val="21"/>
        </w:rPr>
        <w:t xml:space="preserve">общественных обсуждений вправе ознакомиться с </w:t>
      </w:r>
      <w:r>
        <w:rPr>
          <w:rStyle w:val="23"/>
        </w:rPr>
        <w:t xml:space="preserve">протоколом </w:t>
      </w:r>
      <w:r>
        <w:rPr>
          <w:rStyle w:val="22"/>
        </w:rPr>
        <w:t xml:space="preserve">итогового </w:t>
      </w:r>
      <w:r>
        <w:rPr>
          <w:rStyle w:val="21"/>
        </w:rPr>
        <w:t xml:space="preserve">заседания общественных обсуждений, размещенном </w:t>
      </w:r>
      <w:r>
        <w:rPr>
          <w:rStyle w:val="23"/>
        </w:rPr>
        <w:t xml:space="preserve">на официальном </w:t>
      </w:r>
      <w:r>
        <w:rPr>
          <w:rStyle w:val="21"/>
        </w:rPr>
        <w:t>сайте администрации города Невинномысска.</w:t>
      </w:r>
    </w:p>
    <w:p w:rsidR="00923F8A" w:rsidRDefault="00C001E5">
      <w:pPr>
        <w:pStyle w:val="20"/>
        <w:shd w:val="clear" w:color="auto" w:fill="auto"/>
        <w:spacing w:line="317" w:lineRule="exact"/>
        <w:ind w:firstLine="760"/>
        <w:jc w:val="both"/>
        <w:sectPr w:rsidR="00923F8A">
          <w:pgSz w:w="11900" w:h="16840"/>
          <w:pgMar w:top="1118" w:right="492" w:bottom="1312" w:left="1985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Председатель </w:t>
      </w:r>
      <w:r>
        <w:rPr>
          <w:rStyle w:val="21"/>
        </w:rPr>
        <w:t>комиссии предложил счи</w:t>
      </w:r>
      <w:r>
        <w:rPr>
          <w:rStyle w:val="21"/>
        </w:rPr>
        <w:t xml:space="preserve">тать общественные обсуждения </w:t>
      </w:r>
      <w:r>
        <w:rPr>
          <w:rStyle w:val="23"/>
        </w:rPr>
        <w:t xml:space="preserve">состоявшимися. </w:t>
      </w:r>
      <w:r>
        <w:rPr>
          <w:rStyle w:val="21"/>
        </w:rPr>
        <w:t>Объявил слушания закрытыми.</w:t>
      </w:r>
    </w:p>
    <w:p w:rsidR="00923F8A" w:rsidRDefault="00C001E5">
      <w:pPr>
        <w:pStyle w:val="30"/>
        <w:shd w:val="clear" w:color="auto" w:fill="auto"/>
        <w:spacing w:line="322" w:lineRule="exact"/>
        <w:ind w:firstLine="760"/>
      </w:pPr>
      <w:r>
        <w:rPr>
          <w:rStyle w:val="31"/>
          <w:b/>
          <w:bCs/>
        </w:rPr>
        <w:lastRenderedPageBreak/>
        <w:t>Приложения:</w:t>
      </w:r>
    </w:p>
    <w:p w:rsidR="00923F8A" w:rsidRDefault="00C001E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760"/>
        <w:jc w:val="both"/>
      </w:pPr>
      <w:r>
        <w:rPr>
          <w:rStyle w:val="21"/>
        </w:rPr>
        <w:t xml:space="preserve">Техническое задание на проведение оценки воздействия на </w:t>
      </w:r>
      <w:r>
        <w:rPr>
          <w:rStyle w:val="23"/>
        </w:rPr>
        <w:t xml:space="preserve">окружающую </w:t>
      </w:r>
      <w:r>
        <w:rPr>
          <w:rStyle w:val="21"/>
        </w:rPr>
        <w:t xml:space="preserve">среду технологии «Утилизация отходов производства АО </w:t>
      </w:r>
      <w:r>
        <w:rPr>
          <w:rStyle w:val="23"/>
        </w:rPr>
        <w:t xml:space="preserve">«Невинномысский </w:t>
      </w:r>
      <w:r>
        <w:rPr>
          <w:rStyle w:val="21"/>
        </w:rPr>
        <w:t xml:space="preserve">Азот» в производстве грунта для рекультивации и </w:t>
      </w:r>
      <w:r>
        <w:rPr>
          <w:rStyle w:val="23"/>
        </w:rPr>
        <w:t xml:space="preserve">благоустройства» </w:t>
      </w:r>
      <w:r>
        <w:rPr>
          <w:rStyle w:val="21"/>
        </w:rPr>
        <w:t xml:space="preserve">с внесенными изменениями» (версия 3), в части </w:t>
      </w:r>
      <w:r>
        <w:rPr>
          <w:rStyle w:val="23"/>
        </w:rPr>
        <w:t xml:space="preserve">дополнения </w:t>
      </w:r>
      <w:r>
        <w:rPr>
          <w:rStyle w:val="21"/>
        </w:rPr>
        <w:t>рецептуры производства Грунта для рекультивации».</w:t>
      </w:r>
    </w:p>
    <w:p w:rsidR="00923F8A" w:rsidRDefault="00C001E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760"/>
        <w:jc w:val="both"/>
      </w:pPr>
      <w:r>
        <w:rPr>
          <w:rStyle w:val="21"/>
        </w:rPr>
        <w:t xml:space="preserve">Материалы ОВОС технологии «Утилизация отходов </w:t>
      </w:r>
      <w:r>
        <w:rPr>
          <w:rStyle w:val="23"/>
        </w:rPr>
        <w:t xml:space="preserve">производства </w:t>
      </w:r>
      <w:r>
        <w:rPr>
          <w:rStyle w:val="21"/>
        </w:rPr>
        <w:t xml:space="preserve">АО «Невинномысский Азот» </w:t>
      </w:r>
      <w:r>
        <w:rPr>
          <w:rStyle w:val="21"/>
        </w:rPr>
        <w:t xml:space="preserve">в производстве грунта для </w:t>
      </w:r>
      <w:r>
        <w:rPr>
          <w:rStyle w:val="23"/>
        </w:rPr>
        <w:t xml:space="preserve">рекультивации и </w:t>
      </w:r>
      <w:r>
        <w:rPr>
          <w:rStyle w:val="21"/>
        </w:rPr>
        <w:t xml:space="preserve">благоустройства» с внесенными изменениями» (версия 3), в </w:t>
      </w:r>
      <w:r>
        <w:rPr>
          <w:rStyle w:val="23"/>
        </w:rPr>
        <w:t xml:space="preserve">части дополнения </w:t>
      </w:r>
      <w:r>
        <w:rPr>
          <w:rStyle w:val="21"/>
        </w:rPr>
        <w:t>рецептуры производства Грунта для рекультивации».</w:t>
      </w:r>
    </w:p>
    <w:p w:rsidR="00923F8A" w:rsidRDefault="00C001E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760"/>
        <w:jc w:val="both"/>
      </w:pPr>
      <w:r>
        <w:rPr>
          <w:rStyle w:val="21"/>
        </w:rPr>
        <w:t xml:space="preserve">Информационное извещение об организации и проведении </w:t>
      </w:r>
      <w:r>
        <w:rPr>
          <w:rStyle w:val="23"/>
        </w:rPr>
        <w:t xml:space="preserve">общественных </w:t>
      </w:r>
      <w:r>
        <w:rPr>
          <w:rStyle w:val="21"/>
        </w:rPr>
        <w:t>обсуждений.</w:t>
      </w:r>
    </w:p>
    <w:p w:rsidR="00923F8A" w:rsidRDefault="00C001E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760"/>
        <w:jc w:val="both"/>
      </w:pPr>
      <w:r>
        <w:rPr>
          <w:rStyle w:val="21"/>
        </w:rPr>
        <w:t>Источники СМ</w:t>
      </w:r>
      <w:r>
        <w:rPr>
          <w:rStyle w:val="21"/>
        </w:rPr>
        <w:t xml:space="preserve">И, в которых размещено информационное </w:t>
      </w:r>
      <w:r>
        <w:rPr>
          <w:rStyle w:val="23"/>
        </w:rPr>
        <w:t xml:space="preserve">извещение об </w:t>
      </w:r>
      <w:r>
        <w:rPr>
          <w:rStyle w:val="21"/>
        </w:rPr>
        <w:t>организации общественных обсуждений.</w:t>
      </w:r>
    </w:p>
    <w:p w:rsidR="00923F8A" w:rsidRDefault="00C001E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760"/>
        <w:jc w:val="both"/>
      </w:pPr>
      <w:r>
        <w:rPr>
          <w:rStyle w:val="21"/>
        </w:rPr>
        <w:t>Технические условия «Грунт для рекультивации марки Б».</w:t>
      </w:r>
    </w:p>
    <w:p w:rsidR="00923F8A" w:rsidRDefault="00C001E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ind w:firstLine="760"/>
        <w:jc w:val="both"/>
      </w:pPr>
      <w:r>
        <w:rPr>
          <w:rStyle w:val="21"/>
        </w:rPr>
        <w:t xml:space="preserve">Временные технологический регламент «Утилизация отходов </w:t>
      </w:r>
      <w:r>
        <w:rPr>
          <w:rStyle w:val="23"/>
        </w:rPr>
        <w:t xml:space="preserve">производства АО </w:t>
      </w:r>
      <w:r>
        <w:rPr>
          <w:rStyle w:val="21"/>
        </w:rPr>
        <w:t>«Невинномысский Азот» в производстве грун</w:t>
      </w:r>
      <w:r>
        <w:rPr>
          <w:rStyle w:val="21"/>
        </w:rPr>
        <w:t xml:space="preserve">та для </w:t>
      </w:r>
      <w:r>
        <w:rPr>
          <w:rStyle w:val="23"/>
        </w:rPr>
        <w:t xml:space="preserve">рекультивации и </w:t>
      </w:r>
      <w:r>
        <w:rPr>
          <w:rStyle w:val="21"/>
        </w:rPr>
        <w:t>благоустройства» с внесенными изменениями» (версия 3).</w:t>
      </w:r>
    </w:p>
    <w:p w:rsidR="00923F8A" w:rsidRDefault="00C001E5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after="933"/>
        <w:ind w:firstLine="760"/>
        <w:jc w:val="both"/>
      </w:pPr>
      <w:r>
        <w:rPr>
          <w:rStyle w:val="21"/>
        </w:rPr>
        <w:t>Презентация материалов ОВОС.</w:t>
      </w:r>
    </w:p>
    <w:p w:rsidR="00923F8A" w:rsidRDefault="00EE20F4">
      <w:pPr>
        <w:pStyle w:val="20"/>
        <w:shd w:val="clear" w:color="auto" w:fill="auto"/>
        <w:spacing w:line="280" w:lineRule="exact"/>
        <w:jc w:val="left"/>
      </w:pPr>
      <w:r>
        <w:rPr>
          <w:noProof/>
          <w:lang w:bidi="ar-SA"/>
        </w:rPr>
        <w:drawing>
          <wp:anchor distT="0" distB="548640" distL="463550" distR="63500" simplePos="0" relativeHeight="377487112" behindDoc="1" locked="0" layoutInCell="1" allowOverlap="1">
            <wp:simplePos x="0" y="0"/>
            <wp:positionH relativeFrom="margin">
              <wp:posOffset>2938145</wp:posOffset>
            </wp:positionH>
            <wp:positionV relativeFrom="paragraph">
              <wp:posOffset>-460375</wp:posOffset>
            </wp:positionV>
            <wp:extent cx="3005455" cy="2858770"/>
            <wp:effectExtent l="0" t="0" r="4445" b="0"/>
            <wp:wrapSquare wrapText="left"/>
            <wp:docPr id="10" name="Рисунок 10" descr="C:\Users\ekonom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konom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3154680" distB="0" distL="819785" distR="2106295" simplePos="0" relativeHeight="377487113" behindDoc="1" locked="0" layoutInCell="1" allowOverlap="1">
            <wp:simplePos x="0" y="0"/>
            <wp:positionH relativeFrom="margin">
              <wp:posOffset>3295015</wp:posOffset>
            </wp:positionH>
            <wp:positionV relativeFrom="paragraph">
              <wp:posOffset>2694305</wp:posOffset>
            </wp:positionV>
            <wp:extent cx="579120" cy="255905"/>
            <wp:effectExtent l="0" t="0" r="0" b="0"/>
            <wp:wrapSquare wrapText="left"/>
            <wp:docPr id="11" name="Рисунок 11" descr="C:\Users\ekonom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konom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134360" distB="57785" distL="2505710" distR="63500" simplePos="0" relativeHeight="377487114" behindDoc="1" locked="0" layoutInCell="1" allowOverlap="1">
                <wp:simplePos x="0" y="0"/>
                <wp:positionH relativeFrom="margin">
                  <wp:posOffset>4980305</wp:posOffset>
                </wp:positionH>
                <wp:positionV relativeFrom="paragraph">
                  <wp:posOffset>2673985</wp:posOffset>
                </wp:positionV>
                <wp:extent cx="996950" cy="177800"/>
                <wp:effectExtent l="3810" t="635" r="0" b="2540"/>
                <wp:wrapSquare wrapText="left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F8A" w:rsidRDefault="00C001E5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С.П. Глушко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92.15pt;margin-top:210.55pt;width:78.5pt;height:14pt;z-index:-125829366;visibility:visible;mso-wrap-style:square;mso-width-percent:0;mso-height-percent:0;mso-wrap-distance-left:197.3pt;mso-wrap-distance-top:246.8pt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Kd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H5gytN3KgGvhw789AD7xtWkqrp7UXxTiItNTfierqUUfU1JCfR8c9N9dnXE&#10;UQZk138UJcQhBy0s0FDJ1gBCNRCgQ5uezq0xXArYjON5PIOTAo78xSLybOt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" filled="f" stroked="f">
                <v:textbox style="mso-fit-shape-to-text:t" inset="0,0,0,0">
                  <w:txbxContent>
                    <w:p w:rsidR="00923F8A" w:rsidRDefault="00C001E5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1"/>
                        </w:rPr>
                        <w:t>С.П. Глушко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001E5">
        <w:rPr>
          <w:rStyle w:val="23"/>
        </w:rPr>
        <w:t>Председатель</w:t>
      </w:r>
    </w:p>
    <w:p w:rsidR="00923F8A" w:rsidRDefault="00C001E5">
      <w:pPr>
        <w:pStyle w:val="20"/>
        <w:shd w:val="clear" w:color="auto" w:fill="auto"/>
        <w:spacing w:after="289" w:line="280" w:lineRule="exact"/>
        <w:jc w:val="left"/>
      </w:pPr>
      <w:r>
        <w:rPr>
          <w:rStyle w:val="23"/>
        </w:rPr>
        <w:t xml:space="preserve">общественных </w:t>
      </w:r>
      <w:r>
        <w:rPr>
          <w:rStyle w:val="22"/>
        </w:rPr>
        <w:t>обсуждений</w:t>
      </w:r>
    </w:p>
    <w:p w:rsidR="00923F8A" w:rsidRDefault="00C001E5">
      <w:pPr>
        <w:pStyle w:val="20"/>
        <w:shd w:val="clear" w:color="auto" w:fill="auto"/>
        <w:spacing w:after="333"/>
        <w:jc w:val="left"/>
      </w:pPr>
      <w:r>
        <w:rPr>
          <w:rStyle w:val="23"/>
        </w:rPr>
        <w:t xml:space="preserve">Ведущий специалист отдела охраны </w:t>
      </w:r>
      <w:r>
        <w:rPr>
          <w:rStyle w:val="21"/>
        </w:rPr>
        <w:t xml:space="preserve">окружающей </w:t>
      </w:r>
      <w:r>
        <w:rPr>
          <w:rStyle w:val="23"/>
        </w:rPr>
        <w:t xml:space="preserve">среды управления </w:t>
      </w:r>
      <w:r>
        <w:rPr>
          <w:rStyle w:val="21"/>
        </w:rPr>
        <w:t xml:space="preserve">охраны труда </w:t>
      </w:r>
      <w:r>
        <w:rPr>
          <w:rStyle w:val="23"/>
        </w:rPr>
        <w:t xml:space="preserve">и промышленной </w:t>
      </w:r>
      <w:r>
        <w:rPr>
          <w:rStyle w:val="21"/>
        </w:rPr>
        <w:t xml:space="preserve">безопасности </w:t>
      </w:r>
      <w:r>
        <w:rPr>
          <w:rStyle w:val="23"/>
        </w:rPr>
        <w:t xml:space="preserve">АО «Невинномысский </w:t>
      </w:r>
      <w:r>
        <w:rPr>
          <w:rStyle w:val="21"/>
        </w:rPr>
        <w:t>Азот»</w:t>
      </w:r>
    </w:p>
    <w:p w:rsidR="00923F8A" w:rsidRDefault="00C001E5">
      <w:pPr>
        <w:pStyle w:val="20"/>
        <w:shd w:val="clear" w:color="auto" w:fill="auto"/>
        <w:spacing w:line="280" w:lineRule="exact"/>
        <w:jc w:val="left"/>
      </w:pPr>
      <w:r>
        <w:rPr>
          <w:rStyle w:val="23"/>
        </w:rPr>
        <w:t>Секретарь</w:t>
      </w:r>
    </w:p>
    <w:p w:rsidR="00923F8A" w:rsidRDefault="00C001E5">
      <w:pPr>
        <w:pStyle w:val="20"/>
        <w:shd w:val="clear" w:color="auto" w:fill="auto"/>
        <w:spacing w:after="293" w:line="280" w:lineRule="exact"/>
        <w:jc w:val="left"/>
      </w:pPr>
      <w:r>
        <w:rPr>
          <w:rStyle w:val="23"/>
        </w:rPr>
        <w:t xml:space="preserve">общественных </w:t>
      </w:r>
      <w:r>
        <w:rPr>
          <w:rStyle w:val="21"/>
        </w:rPr>
        <w:t>обсуждений</w:t>
      </w:r>
    </w:p>
    <w:p w:rsidR="00923F8A" w:rsidRDefault="00C001E5">
      <w:pPr>
        <w:pStyle w:val="20"/>
        <w:shd w:val="clear" w:color="auto" w:fill="auto"/>
        <w:spacing w:line="317" w:lineRule="exact"/>
        <w:jc w:val="left"/>
      </w:pPr>
      <w:r>
        <w:rPr>
          <w:rStyle w:val="23"/>
        </w:rPr>
        <w:t xml:space="preserve">Исполнительный </w:t>
      </w:r>
      <w:r>
        <w:rPr>
          <w:rStyle w:val="21"/>
        </w:rPr>
        <w:t xml:space="preserve">директор </w:t>
      </w:r>
      <w:r>
        <w:rPr>
          <w:rStyle w:val="23"/>
        </w:rPr>
        <w:t xml:space="preserve">общественной </w:t>
      </w:r>
      <w:r>
        <w:rPr>
          <w:rStyle w:val="21"/>
        </w:rPr>
        <w:t xml:space="preserve">организации </w:t>
      </w:r>
      <w:r>
        <w:rPr>
          <w:rStyle w:val="23"/>
        </w:rPr>
        <w:t xml:space="preserve">Ставропольского </w:t>
      </w:r>
      <w:r>
        <w:rPr>
          <w:rStyle w:val="21"/>
        </w:rPr>
        <w:t xml:space="preserve">края </w:t>
      </w:r>
      <w:r>
        <w:rPr>
          <w:rStyle w:val="23"/>
        </w:rPr>
        <w:t xml:space="preserve">«Экологический </w:t>
      </w:r>
      <w:r>
        <w:rPr>
          <w:rStyle w:val="21"/>
        </w:rPr>
        <w:t>патруль»</w:t>
      </w:r>
    </w:p>
    <w:sectPr w:rsidR="00923F8A">
      <w:pgSz w:w="11900" w:h="16840"/>
      <w:pgMar w:top="1159" w:right="798" w:bottom="1159" w:left="1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E5" w:rsidRDefault="00C001E5">
      <w:r>
        <w:separator/>
      </w:r>
    </w:p>
  </w:endnote>
  <w:endnote w:type="continuationSeparator" w:id="0">
    <w:p w:rsidR="00C001E5" w:rsidRDefault="00C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E5" w:rsidRDefault="00C001E5"/>
  </w:footnote>
  <w:footnote w:type="continuationSeparator" w:id="0">
    <w:p w:rsidR="00C001E5" w:rsidRDefault="00C001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6764"/>
    <w:multiLevelType w:val="multilevel"/>
    <w:tmpl w:val="4D9AA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0066A"/>
    <w:multiLevelType w:val="multilevel"/>
    <w:tmpl w:val="7158D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A20C0B"/>
    <w:multiLevelType w:val="multilevel"/>
    <w:tmpl w:val="86329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BE5BEA"/>
    <w:multiLevelType w:val="multilevel"/>
    <w:tmpl w:val="D30E5526"/>
    <w:lvl w:ilvl="0">
      <w:start w:val="2020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F60E12"/>
    <w:multiLevelType w:val="multilevel"/>
    <w:tmpl w:val="0C3CCD06"/>
    <w:lvl w:ilvl="0">
      <w:start w:val="2020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8A"/>
    <w:rsid w:val="00923F8A"/>
    <w:rsid w:val="00C001E5"/>
    <w:rsid w:val="00E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C217-8E9D-473A-B426-C936FD0B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ter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c.eurochem.ru/ru/runak-obo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3615</Words>
  <Characters>20606</Characters>
  <Application>Microsoft Office Word</Application>
  <DocSecurity>0</DocSecurity>
  <Lines>171</Lines>
  <Paragraphs>48</Paragraphs>
  <ScaleCrop>false</ScaleCrop>
  <Company/>
  <LinksUpToDate>false</LinksUpToDate>
  <CharactersWithSpaces>24173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Кристина</dc:creator>
  <cp:lastModifiedBy>Козлова Кристина</cp:lastModifiedBy>
  <cp:revision>2</cp:revision>
  <dcterms:created xsi:type="dcterms:W3CDTF">2021-01-26T08:28:00Z</dcterms:created>
  <dcterms:modified xsi:type="dcterms:W3CDTF">2021-01-26T08:29:00Z</dcterms:modified>
</cp:coreProperties>
</file>