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2" w:rsidRPr="000E2AD2" w:rsidRDefault="000E2AD2" w:rsidP="002F50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2AD2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0E2AD2" w:rsidRPr="000E2AD2" w:rsidRDefault="000E2AD2" w:rsidP="000E2A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0E2A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0E2A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E2AD2">
        <w:rPr>
          <w:rFonts w:ascii="Times New Roman" w:hAnsi="Times New Roman" w:cs="Times New Roman"/>
          <w:sz w:val="28"/>
          <w:szCs w:val="28"/>
        </w:rPr>
        <w:t xml:space="preserve">от 02 марта 2007 г.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2AD2">
        <w:rPr>
          <w:rFonts w:ascii="Times New Roman" w:hAnsi="Times New Roman" w:cs="Times New Roman"/>
          <w:sz w:val="28"/>
          <w:szCs w:val="28"/>
        </w:rPr>
        <w:t>валификационные требования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0E2A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2AD2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ропольского края от 24.12.2007 №</w:t>
      </w:r>
      <w:r w:rsidRPr="000E2AD2">
        <w:rPr>
          <w:rFonts w:ascii="Times New Roman" w:hAnsi="Times New Roman" w:cs="Times New Roman"/>
          <w:sz w:val="28"/>
          <w:szCs w:val="28"/>
        </w:rPr>
        <w:t xml:space="preserve"> 78-кз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2AD2">
        <w:rPr>
          <w:rFonts w:ascii="Times New Roman" w:hAnsi="Times New Roman" w:cs="Times New Roman"/>
          <w:sz w:val="28"/>
          <w:szCs w:val="28"/>
        </w:rPr>
        <w:t>Об отдельных вопросах муниципально</w:t>
      </w:r>
      <w:r>
        <w:rPr>
          <w:rFonts w:ascii="Times New Roman" w:hAnsi="Times New Roman" w:cs="Times New Roman"/>
          <w:sz w:val="28"/>
          <w:szCs w:val="28"/>
        </w:rPr>
        <w:t>й службы в Ставропольском крае».</w:t>
      </w:r>
    </w:p>
    <w:p w:rsidR="000E2AD2" w:rsidRPr="000E2AD2" w:rsidRDefault="000E2AD2" w:rsidP="000E2A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0E2A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Статья 6. Квалификационные требования для замещения должностей муниципальной службы</w:t>
      </w:r>
    </w:p>
    <w:p w:rsidR="000E2AD2" w:rsidRPr="000E2AD2" w:rsidRDefault="000E2AD2" w:rsidP="000E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E2AD2" w:rsidRPr="000E2AD2" w:rsidRDefault="000E2AD2" w:rsidP="000E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</w:t>
      </w:r>
      <w:hyperlink r:id="rId5" w:history="1">
        <w:r w:rsidRPr="000E2AD2">
          <w:rPr>
            <w:rFonts w:ascii="Times New Roman" w:hAnsi="Times New Roman" w:cs="Times New Roman"/>
            <w:sz w:val="28"/>
            <w:szCs w:val="28"/>
          </w:rPr>
          <w:t>Типовых квалификационных требований</w:t>
        </w:r>
      </w:hyperlink>
      <w:r w:rsidRPr="000E2AD2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Ставропольском крае, являющихся приложением 1 к Настоящему Закону. Квалификационные требования к знаниям и умениям, которые необходимы для исполнения должностных обязанностей, устанавливаются,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E2AD2" w:rsidRDefault="000E2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Ставропольского края</w:t>
      </w:r>
    </w:p>
    <w:p w:rsidR="000E2AD2" w:rsidRDefault="002F5056" w:rsidP="000E2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AD2">
        <w:rPr>
          <w:rFonts w:ascii="Times New Roman" w:hAnsi="Times New Roman" w:cs="Times New Roman"/>
          <w:sz w:val="28"/>
          <w:szCs w:val="28"/>
        </w:rPr>
        <w:t xml:space="preserve">Об отдельных вопросах </w:t>
      </w:r>
      <w:proofErr w:type="gramStart"/>
      <w:r w:rsidR="000E2AD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E2AD2" w:rsidRDefault="002F5056" w:rsidP="000E2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в Ставропольском крае»</w:t>
      </w:r>
    </w:p>
    <w:p w:rsidR="002F5056" w:rsidRDefault="002F5056" w:rsidP="000E2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056">
        <w:rPr>
          <w:rFonts w:ascii="Times New Roman" w:hAnsi="Times New Roman" w:cs="Times New Roman"/>
          <w:sz w:val="28"/>
          <w:szCs w:val="28"/>
        </w:rPr>
        <w:t>от 24.12.2007 № 78-кз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ТИПОВЫЕ КВАЛИФИКАЦИОННЫЕ ТРЕБОВАНИЯ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СТАВРОПОЛЬСКОМ КРАЕ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1. В органах местного самоуправления муниципальных образований Ставропольского края (далее - орган местного самоуправления),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(далее - должности муниципальной службы).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</w:t>
      </w:r>
      <w:hyperlink r:id="rId6" w:history="1">
        <w:r w:rsidRPr="000E2AD2">
          <w:rPr>
            <w:rFonts w:ascii="Times New Roman" w:hAnsi="Times New Roman" w:cs="Times New Roman"/>
            <w:sz w:val="28"/>
            <w:szCs w:val="28"/>
          </w:rPr>
          <w:t>должностную инструкцию</w:t>
        </w:r>
      </w:hyperlink>
      <w:r w:rsidRPr="000E2AD2">
        <w:rPr>
          <w:rFonts w:ascii="Times New Roman" w:hAnsi="Times New Roman" w:cs="Times New Roman"/>
          <w:sz w:val="28"/>
          <w:szCs w:val="28"/>
        </w:rPr>
        <w:t xml:space="preserve"> муниципального служащего муниципальной службы в Ставропольском крае (далее - муниципальный служащий).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II. Квалификационные требования к уровню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3. 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</w:t>
      </w:r>
      <w:proofErr w:type="spellStart"/>
      <w:r w:rsidRPr="000E2AD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E2AD2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0E2AD2" w:rsidRPr="002F5056" w:rsidRDefault="000E2AD2" w:rsidP="00735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056">
        <w:rPr>
          <w:rFonts w:ascii="Times New Roman" w:hAnsi="Times New Roman" w:cs="Times New Roman"/>
          <w:sz w:val="28"/>
          <w:szCs w:val="28"/>
        </w:rPr>
        <w:t xml:space="preserve">3.1.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</w:t>
      </w:r>
      <w:proofErr w:type="spellStart"/>
      <w:r w:rsidRPr="002F505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5056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0E2AD2" w:rsidRPr="000E2AD2" w:rsidRDefault="000E2AD2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</w:t>
      </w:r>
      <w:r w:rsidRPr="000E2AD2">
        <w:rPr>
          <w:rFonts w:ascii="Times New Roman" w:hAnsi="Times New Roman" w:cs="Times New Roman"/>
          <w:sz w:val="28"/>
          <w:szCs w:val="28"/>
        </w:rPr>
        <w:lastRenderedPageBreak/>
        <w:t>указанные должности, получившим высшее профессиональное образование до 29 августа 1996 года;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0E2A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E2AD2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0E2AD2" w:rsidRPr="002F5056" w:rsidRDefault="000E2AD2" w:rsidP="002F5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056">
        <w:rPr>
          <w:rFonts w:ascii="Times New Roman" w:hAnsi="Times New Roman" w:cs="Times New Roman"/>
          <w:sz w:val="28"/>
          <w:szCs w:val="28"/>
        </w:rPr>
        <w:t>3.2.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0E2AD2" w:rsidRPr="000E2AD2" w:rsidRDefault="000E2AD2" w:rsidP="002F5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4. Квалификационным требованием к уровню профессионального образования для замещения </w:t>
      </w:r>
      <w:proofErr w:type="gramStart"/>
      <w:r w:rsidRPr="000E2AD2">
        <w:rPr>
          <w:rFonts w:ascii="Times New Roman" w:hAnsi="Times New Roman" w:cs="Times New Roman"/>
          <w:sz w:val="28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Pr="000E2AD2">
        <w:rPr>
          <w:rFonts w:ascii="Times New Roman" w:hAnsi="Times New Roman" w:cs="Times New Roman"/>
          <w:sz w:val="28"/>
          <w:szCs w:val="28"/>
        </w:rPr>
        <w:t xml:space="preserve"> является наличие профессионального образования.</w:t>
      </w:r>
    </w:p>
    <w:p w:rsidR="000E2AD2" w:rsidRDefault="000E2AD2" w:rsidP="000E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735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III. Квалификационные требования к стажу муниципальной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0E2AD2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0E2AD2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0E2AD2" w:rsidRPr="000E2AD2" w:rsidRDefault="000E2AD2" w:rsidP="000E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D2" w:rsidRPr="000E2AD2" w:rsidRDefault="000E2AD2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5. К стажу муниципальной службы или стажу работы по специальности, направлению подготовки, </w:t>
      </w:r>
      <w:proofErr w:type="gramStart"/>
      <w:r w:rsidRPr="000E2A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E2AD2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муниципальной службы, устанавливаются следующие квалификационные требования:</w:t>
      </w:r>
    </w:p>
    <w:p w:rsidR="000E2AD2" w:rsidRPr="000E2AD2" w:rsidRDefault="000E2AD2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0E2AD2" w:rsidRPr="000E2AD2" w:rsidRDefault="000E2AD2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0E2AD2" w:rsidRDefault="000E2AD2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ведущей, старшей и младшей групп - без предъявления требований к стажу муниципальной </w:t>
      </w:r>
      <w:r w:rsidRPr="0073521F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 направлению подготовки.</w:t>
      </w:r>
    </w:p>
    <w:p w:rsidR="000E2AD2" w:rsidRPr="0073521F" w:rsidRDefault="0073521F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E2AD2" w:rsidRPr="00735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лиц, имеющих диплом</w:t>
      </w:r>
      <w:r w:rsidR="000E2AD2" w:rsidRPr="0073521F">
        <w:rPr>
          <w:rFonts w:ascii="Times New Roman" w:hAnsi="Times New Roman" w:cs="Times New Roman"/>
          <w:sz w:val="28"/>
          <w:szCs w:val="28"/>
        </w:rPr>
        <w:t xml:space="preserve"> специалиста или магистра с отличием,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73521F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0E2AD2" w:rsidRPr="0073521F">
        <w:rPr>
          <w:rFonts w:ascii="Times New Roman" w:hAnsi="Times New Roman" w:cs="Times New Roman"/>
          <w:sz w:val="28"/>
          <w:szCs w:val="28"/>
        </w:rPr>
        <w:t>со дня выдачи такого диплома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73521F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73521F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 для замещения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73521F">
        <w:rPr>
          <w:rFonts w:ascii="Times New Roman" w:hAnsi="Times New Roman" w:cs="Times New Roman"/>
          <w:sz w:val="28"/>
          <w:szCs w:val="28"/>
        </w:rPr>
        <w:t>муниципальной службы главной группы - не менее одного года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73521F">
        <w:rPr>
          <w:rFonts w:ascii="Times New Roman" w:hAnsi="Times New Roman" w:cs="Times New Roman"/>
          <w:sz w:val="28"/>
          <w:szCs w:val="28"/>
        </w:rPr>
        <w:t xml:space="preserve">муниципальной службы или стажа работы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r w:rsidR="000E2AD2" w:rsidRPr="0073521F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73521F">
        <w:rPr>
          <w:rFonts w:ascii="Times New Roman" w:hAnsi="Times New Roman" w:cs="Times New Roman"/>
          <w:sz w:val="28"/>
          <w:szCs w:val="28"/>
        </w:rPr>
        <w:t>подготовки.</w:t>
      </w:r>
      <w:proofErr w:type="gramEnd"/>
    </w:p>
    <w:p w:rsidR="000E2AD2" w:rsidRPr="0073521F" w:rsidRDefault="000E2AD2" w:rsidP="0073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1F">
        <w:rPr>
          <w:rFonts w:ascii="Times New Roman" w:hAnsi="Times New Roman" w:cs="Times New Roman"/>
          <w:sz w:val="28"/>
          <w:szCs w:val="28"/>
        </w:rPr>
        <w:t>6. Стаж муниципальной службы, дающий право на замещение должностей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муниципальной службы, определяется в соответствии с законодательством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E2AD2" w:rsidRPr="0073521F" w:rsidRDefault="000E2AD2" w:rsidP="00A8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1F">
        <w:rPr>
          <w:rFonts w:ascii="Times New Roman" w:hAnsi="Times New Roman" w:cs="Times New Roman"/>
          <w:sz w:val="28"/>
          <w:szCs w:val="28"/>
        </w:rPr>
        <w:t>6</w:t>
      </w:r>
      <w:r w:rsidR="0073521F">
        <w:rPr>
          <w:rFonts w:ascii="Times New Roman" w:hAnsi="Times New Roman" w:cs="Times New Roman"/>
          <w:sz w:val="28"/>
          <w:szCs w:val="28"/>
        </w:rPr>
        <w:t>.1.</w:t>
      </w:r>
      <w:r w:rsidRPr="00735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1F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предусмотрены квалификационные требования к специальности, направлению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подготовки, которые необходимы для замещения должности муниципальной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lastRenderedPageBreak/>
        <w:t>службы, то при исчислении стажа работы по специальности, направлению</w:t>
      </w:r>
      <w:r w:rsidR="0073521F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подготовки в указанный стаж включаются периоды работы по этой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специальности, этому направлению подготовки после получения гражданином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(муниципальным служащим) документа об образовании и (или) о квалификации по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указанным специальности, направлению подготовки.</w:t>
      </w:r>
      <w:proofErr w:type="gramEnd"/>
    </w:p>
    <w:p w:rsidR="000E2AD2" w:rsidRPr="0073521F" w:rsidRDefault="000E2AD2" w:rsidP="00A8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1F">
        <w:rPr>
          <w:rFonts w:ascii="Times New Roman" w:hAnsi="Times New Roman" w:cs="Times New Roman"/>
          <w:sz w:val="28"/>
          <w:szCs w:val="28"/>
        </w:rPr>
        <w:t>6</w:t>
      </w:r>
      <w:r w:rsidR="00A84504">
        <w:rPr>
          <w:rFonts w:ascii="Times New Roman" w:hAnsi="Times New Roman" w:cs="Times New Roman"/>
          <w:sz w:val="28"/>
          <w:szCs w:val="28"/>
        </w:rPr>
        <w:t>.2</w:t>
      </w:r>
      <w:r w:rsidRPr="00735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521F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предусмотрены квалификационные требования к специальности, направлению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подготовки, то при исчислении стажа работы по специальности, направлению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подготовки в указанный стаж включаются периоды работы гражданина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(муниципального служащего), при выполнении которой получены знания и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умения, необходимые для исполнения должностных обязанностей по должности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муниципальной службы, после получения им документа о профессиональном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образовании того уровня, который соответствует</w:t>
      </w:r>
      <w:proofErr w:type="gramEnd"/>
      <w:r w:rsidRPr="0073521F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A84504">
        <w:rPr>
          <w:rFonts w:ascii="Times New Roman" w:hAnsi="Times New Roman" w:cs="Times New Roman"/>
          <w:sz w:val="28"/>
          <w:szCs w:val="28"/>
        </w:rPr>
        <w:t xml:space="preserve"> </w:t>
      </w:r>
      <w:r w:rsidRPr="0073521F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службы.</w:t>
      </w:r>
      <w:bookmarkStart w:id="0" w:name="_GoBack"/>
      <w:bookmarkEnd w:id="0"/>
    </w:p>
    <w:sectPr w:rsidR="000E2AD2" w:rsidRPr="0073521F" w:rsidSect="0073521F">
      <w:pgSz w:w="11906" w:h="16838"/>
      <w:pgMar w:top="1418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2"/>
    <w:rsid w:val="000E2AD2"/>
    <w:rsid w:val="002F5056"/>
    <w:rsid w:val="005D1CB5"/>
    <w:rsid w:val="00641DE3"/>
    <w:rsid w:val="006F3CCF"/>
    <w:rsid w:val="0073521F"/>
    <w:rsid w:val="00967EC2"/>
    <w:rsid w:val="00A84504"/>
    <w:rsid w:val="00CB4D9B"/>
    <w:rsid w:val="00D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F82FD76C6E44598575DEFF761A16EFCF2FFC58F7CAECC7C1EAB4B3FDBDF85BCA97E8698EA50024701B5SCw0I" TargetMode="External"/><Relationship Id="rId5" Type="http://schemas.openxmlformats.org/officeDocument/2006/relationships/hyperlink" Target="consultantplus://offline/ref=AF1CB7236F7A9AD1D074EE5190BFDE4B66E91C198AC8DA19078A12D193A3406C824AB3A6BAA744FE88E3AFF3nAq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3</cp:revision>
  <dcterms:created xsi:type="dcterms:W3CDTF">2018-03-26T08:42:00Z</dcterms:created>
  <dcterms:modified xsi:type="dcterms:W3CDTF">2018-04-05T07:42:00Z</dcterms:modified>
</cp:coreProperties>
</file>