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27" w:rsidRPr="009D696F" w:rsidRDefault="00A35A84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C46789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органах», </w:t>
      </w:r>
      <w:r w:rsidRPr="00C46789">
        <w:rPr>
          <w:sz w:val="28"/>
          <w:szCs w:val="28"/>
        </w:rPr>
        <w:t>утвержденную постановлением администрации города Невинномы</w:t>
      </w:r>
      <w:r>
        <w:rPr>
          <w:sz w:val="28"/>
          <w:szCs w:val="28"/>
        </w:rPr>
        <w:t>сска от 15.11.2019 № 2138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35A84" w:rsidP="00A35A8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 «Развитие муниципальной службы и противодействие коррупции в администрации города Невинномысска и ее органах</w:t>
      </w:r>
      <w:r w:rsidRPr="00695AC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C46789">
        <w:rPr>
          <w:sz w:val="28"/>
          <w:szCs w:val="28"/>
        </w:rPr>
        <w:t>постановлением администрации города Невинномы</w:t>
      </w:r>
      <w:r>
        <w:rPr>
          <w:sz w:val="28"/>
          <w:szCs w:val="28"/>
        </w:rPr>
        <w:t>сска от 15.11.2019 № 2138, изложив ее в редакции согласно приложению к настоящему постановлению.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C4678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C46789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57690" w:rsidRPr="00BA1558" w:rsidRDefault="00A35A84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558">
        <w:rPr>
          <w:sz w:val="28"/>
          <w:szCs w:val="28"/>
        </w:rPr>
        <w:t xml:space="preserve">3. </w:t>
      </w:r>
      <w:proofErr w:type="gramStart"/>
      <w:r w:rsidRPr="00BA1558">
        <w:rPr>
          <w:sz w:val="28"/>
          <w:szCs w:val="28"/>
        </w:rPr>
        <w:t>Контроль за</w:t>
      </w:r>
      <w:proofErr w:type="gramEnd"/>
      <w:r w:rsidRPr="00BA155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A1558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</w:t>
      </w:r>
      <w:r>
        <w:rPr>
          <w:sz w:val="28"/>
          <w:szCs w:val="28"/>
        </w:rPr>
        <w:t xml:space="preserve">   </w:t>
      </w:r>
      <w:r w:rsidRPr="00BA1558">
        <w:rPr>
          <w:sz w:val="28"/>
          <w:szCs w:val="28"/>
        </w:rPr>
        <w:t>Соколюк В.Э.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A35A84">
          <w:headerReference w:type="even" r:id="rId9"/>
          <w:headerReference w:type="default" r:id="rId10"/>
          <w:pgSz w:w="11906" w:h="16838"/>
          <w:pgMar w:top="4366" w:right="567" w:bottom="1134" w:left="1985" w:header="709" w:footer="709" w:gutter="0"/>
          <w:cols w:space="708"/>
          <w:titlePg/>
          <w:docGrid w:linePitch="360"/>
        </w:sectPr>
      </w:pPr>
    </w:p>
    <w:p w:rsidR="00D91D18" w:rsidRPr="00D91D18" w:rsidRDefault="00D91D18" w:rsidP="00393A3D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D91D18">
        <w:rPr>
          <w:sz w:val="28"/>
          <w:szCs w:val="28"/>
        </w:rPr>
        <w:lastRenderedPageBreak/>
        <w:t>Проект подготовил:</w:t>
      </w:r>
    </w:p>
    <w:p w:rsidR="00D91D18" w:rsidRPr="00D91D18" w:rsidRDefault="00D91D18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12302A" w:rsidRDefault="00D91D18" w:rsidP="00393A3D">
      <w:pPr>
        <w:tabs>
          <w:tab w:val="left" w:pos="9356"/>
        </w:tabs>
        <w:spacing w:line="240" w:lineRule="exact"/>
        <w:ind w:left="-1418" w:right="1418"/>
        <w:rPr>
          <w:sz w:val="28"/>
          <w:szCs w:val="28"/>
        </w:rPr>
      </w:pPr>
      <w:r w:rsidRPr="00D91D18">
        <w:rPr>
          <w:sz w:val="28"/>
          <w:szCs w:val="28"/>
        </w:rPr>
        <w:t xml:space="preserve">Начальник отдела </w:t>
      </w:r>
      <w:r w:rsidR="0012302A">
        <w:rPr>
          <w:sz w:val="28"/>
          <w:szCs w:val="28"/>
        </w:rPr>
        <w:t>кадров и наград</w:t>
      </w:r>
    </w:p>
    <w:p w:rsidR="00D91D18" w:rsidRPr="00D91D18" w:rsidRDefault="00D91D18" w:rsidP="00393A3D">
      <w:pPr>
        <w:tabs>
          <w:tab w:val="left" w:pos="9356"/>
        </w:tabs>
        <w:spacing w:line="240" w:lineRule="exact"/>
        <w:ind w:left="-1418" w:right="1418"/>
        <w:rPr>
          <w:sz w:val="28"/>
          <w:szCs w:val="28"/>
        </w:rPr>
      </w:pPr>
      <w:r w:rsidRPr="00D91D18">
        <w:rPr>
          <w:sz w:val="28"/>
          <w:szCs w:val="28"/>
        </w:rPr>
        <w:t xml:space="preserve">администрации города </w:t>
      </w:r>
      <w:r w:rsidR="00A35A84">
        <w:rPr>
          <w:sz w:val="28"/>
          <w:szCs w:val="28"/>
        </w:rPr>
        <w:t>Невинномысска</w:t>
      </w:r>
      <w:r w:rsidRPr="00D91D18">
        <w:rPr>
          <w:sz w:val="28"/>
          <w:szCs w:val="28"/>
        </w:rPr>
        <w:t xml:space="preserve">              </w:t>
      </w:r>
      <w:r w:rsidR="000F76F6">
        <w:rPr>
          <w:sz w:val="28"/>
          <w:szCs w:val="28"/>
        </w:rPr>
        <w:t xml:space="preserve">    </w:t>
      </w:r>
      <w:r w:rsidR="0012302A">
        <w:rPr>
          <w:sz w:val="28"/>
          <w:szCs w:val="28"/>
        </w:rPr>
        <w:t xml:space="preserve">              </w:t>
      </w:r>
      <w:r w:rsidR="00FF730D">
        <w:rPr>
          <w:sz w:val="28"/>
          <w:szCs w:val="28"/>
        </w:rPr>
        <w:t xml:space="preserve">    </w:t>
      </w:r>
      <w:r w:rsidR="000F76F6">
        <w:rPr>
          <w:sz w:val="28"/>
          <w:szCs w:val="28"/>
        </w:rPr>
        <w:t xml:space="preserve">   </w:t>
      </w:r>
      <w:r w:rsidRPr="00D91D18">
        <w:rPr>
          <w:sz w:val="28"/>
          <w:szCs w:val="28"/>
        </w:rPr>
        <w:t xml:space="preserve"> </w:t>
      </w:r>
      <w:r w:rsidR="00A35A84">
        <w:rPr>
          <w:sz w:val="28"/>
          <w:szCs w:val="28"/>
        </w:rPr>
        <w:t>А.А. Мясоедов</w:t>
      </w:r>
    </w:p>
    <w:p w:rsidR="00D91D18" w:rsidRPr="00D91D18" w:rsidRDefault="00D91D18" w:rsidP="00393A3D">
      <w:pPr>
        <w:tabs>
          <w:tab w:val="left" w:pos="9356"/>
        </w:tabs>
        <w:spacing w:line="240" w:lineRule="exact"/>
        <w:ind w:left="-1418" w:right="1418"/>
        <w:rPr>
          <w:sz w:val="28"/>
          <w:szCs w:val="28"/>
        </w:rPr>
      </w:pPr>
    </w:p>
    <w:p w:rsidR="00D91D18" w:rsidRPr="00D91D18" w:rsidRDefault="00D91D18" w:rsidP="00393A3D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Проект визируют:</w:t>
      </w:r>
    </w:p>
    <w:p w:rsidR="00D91D18" w:rsidRPr="00BA1558" w:rsidRDefault="00D91D18" w:rsidP="00393A3D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BA1558" w:rsidRPr="00BA1558" w:rsidRDefault="00BA1558" w:rsidP="00393A3D">
      <w:pPr>
        <w:tabs>
          <w:tab w:val="left" w:pos="9356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BA1558">
        <w:rPr>
          <w:sz w:val="28"/>
          <w:szCs w:val="28"/>
        </w:rPr>
        <w:t>Первый заместитель главы</w:t>
      </w:r>
    </w:p>
    <w:p w:rsidR="00BA1558" w:rsidRPr="00BA1558" w:rsidRDefault="00BA1558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BA1558">
        <w:rPr>
          <w:sz w:val="28"/>
          <w:szCs w:val="28"/>
        </w:rPr>
        <w:t>администрации города</w:t>
      </w:r>
      <w:r w:rsidR="00A35A84">
        <w:rPr>
          <w:sz w:val="28"/>
          <w:szCs w:val="28"/>
        </w:rPr>
        <w:t xml:space="preserve"> Невинномысска                                    </w:t>
      </w:r>
      <w:r w:rsidRPr="00BA1558">
        <w:rPr>
          <w:sz w:val="28"/>
          <w:szCs w:val="28"/>
        </w:rPr>
        <w:t xml:space="preserve">      В.Э. Соколюк</w:t>
      </w:r>
    </w:p>
    <w:p w:rsidR="00BA1558" w:rsidRPr="00BA1558" w:rsidRDefault="00BA1558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A35A84" w:rsidRPr="00BA1558" w:rsidRDefault="00A35A84" w:rsidP="00393A3D">
      <w:pPr>
        <w:tabs>
          <w:tab w:val="left" w:pos="9356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BA1558">
        <w:rPr>
          <w:sz w:val="28"/>
          <w:szCs w:val="28"/>
        </w:rPr>
        <w:t>Первый заместитель главы</w:t>
      </w:r>
    </w:p>
    <w:p w:rsidR="00FF730D" w:rsidRDefault="00A35A84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BA155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</w:t>
      </w:r>
      <w:r w:rsidR="00FF730D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Олешкевич</w:t>
      </w:r>
    </w:p>
    <w:p w:rsidR="00FF730D" w:rsidRDefault="00FF730D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FF730D" w:rsidRPr="00584689" w:rsidRDefault="00FF730D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584689">
        <w:rPr>
          <w:sz w:val="28"/>
          <w:szCs w:val="28"/>
        </w:rPr>
        <w:t xml:space="preserve">Заместитель главы администрации </w:t>
      </w:r>
    </w:p>
    <w:p w:rsidR="00FF730D" w:rsidRDefault="00FF730D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584689">
        <w:rPr>
          <w:sz w:val="28"/>
          <w:szCs w:val="28"/>
        </w:rPr>
        <w:t>города Невинномысска</w:t>
      </w:r>
      <w:r w:rsidR="00A35A8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А.А. Савченко</w:t>
      </w:r>
    </w:p>
    <w:p w:rsidR="00FF730D" w:rsidRDefault="00FF730D" w:rsidP="00393A3D">
      <w:pPr>
        <w:tabs>
          <w:tab w:val="left" w:pos="1077"/>
          <w:tab w:val="left" w:pos="1134"/>
          <w:tab w:val="left" w:pos="7513"/>
          <w:tab w:val="left" w:pos="8222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FF730D" w:rsidRDefault="00FF730D" w:rsidP="00393A3D">
      <w:pPr>
        <w:tabs>
          <w:tab w:val="left" w:pos="7513"/>
          <w:tab w:val="left" w:pos="8222"/>
          <w:tab w:val="left" w:pos="9356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города,</w:t>
      </w:r>
    </w:p>
    <w:p w:rsidR="00FF730D" w:rsidRPr="008E1494" w:rsidRDefault="00FF730D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8E1494">
        <w:rPr>
          <w:sz w:val="28"/>
          <w:szCs w:val="28"/>
        </w:rPr>
        <w:t xml:space="preserve"> финансового управления</w:t>
      </w:r>
    </w:p>
    <w:p w:rsidR="00FF730D" w:rsidRPr="008E1494" w:rsidRDefault="00FF730D" w:rsidP="00393A3D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Pr="008E1494">
        <w:rPr>
          <w:sz w:val="28"/>
          <w:szCs w:val="28"/>
        </w:rPr>
        <w:t xml:space="preserve">                    </w:t>
      </w:r>
      <w:r w:rsidR="00A35A84">
        <w:rPr>
          <w:sz w:val="28"/>
          <w:szCs w:val="28"/>
        </w:rPr>
        <w:t xml:space="preserve"> </w:t>
      </w:r>
      <w:r w:rsidRPr="008E1494">
        <w:rPr>
          <w:sz w:val="28"/>
          <w:szCs w:val="28"/>
        </w:rPr>
        <w:t xml:space="preserve">                  О.В. Колбасова</w:t>
      </w:r>
    </w:p>
    <w:p w:rsidR="00FF730D" w:rsidRDefault="00FF730D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A35A84" w:rsidRPr="008E1494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494">
        <w:rPr>
          <w:sz w:val="28"/>
          <w:szCs w:val="28"/>
        </w:rPr>
        <w:t>ачальник правового управления</w:t>
      </w:r>
    </w:p>
    <w:p w:rsidR="00A35A84" w:rsidRPr="008E1494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8E1494">
        <w:rPr>
          <w:sz w:val="28"/>
          <w:szCs w:val="28"/>
        </w:rPr>
        <w:t xml:space="preserve">администрации города  Невинномысска                                        </w:t>
      </w:r>
      <w:r>
        <w:rPr>
          <w:sz w:val="28"/>
          <w:szCs w:val="28"/>
        </w:rPr>
        <w:t>Е.Н. Дудченко</w:t>
      </w:r>
    </w:p>
    <w:p w:rsidR="00A35A84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FF730D" w:rsidRPr="008E1494" w:rsidRDefault="00FF730D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8E1494">
        <w:rPr>
          <w:sz w:val="28"/>
          <w:szCs w:val="28"/>
        </w:rPr>
        <w:t>Начальник управления экономического</w:t>
      </w:r>
    </w:p>
    <w:p w:rsidR="00FF730D" w:rsidRPr="008E1494" w:rsidRDefault="00FF730D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8E1494">
        <w:rPr>
          <w:sz w:val="28"/>
          <w:szCs w:val="28"/>
        </w:rPr>
        <w:t xml:space="preserve">развития администрации города Невинномысска           </w:t>
      </w:r>
      <w:r w:rsidR="00A35A84">
        <w:rPr>
          <w:sz w:val="28"/>
          <w:szCs w:val="28"/>
        </w:rPr>
        <w:t xml:space="preserve"> </w:t>
      </w:r>
      <w:r w:rsidRPr="008E1494">
        <w:rPr>
          <w:sz w:val="28"/>
          <w:szCs w:val="28"/>
        </w:rPr>
        <w:t xml:space="preserve">                В.В. Жданов</w:t>
      </w:r>
    </w:p>
    <w:p w:rsidR="00FF730D" w:rsidRDefault="00FF730D" w:rsidP="00393A3D">
      <w:pPr>
        <w:tabs>
          <w:tab w:val="left" w:pos="-1134"/>
        </w:tabs>
        <w:suppressAutoHyphens/>
        <w:spacing w:line="240" w:lineRule="exact"/>
        <w:ind w:left="-1418" w:right="1418"/>
        <w:jc w:val="both"/>
        <w:rPr>
          <w:sz w:val="28"/>
          <w:szCs w:val="28"/>
        </w:rPr>
      </w:pPr>
    </w:p>
    <w:p w:rsidR="00A35A84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FF730D" w:rsidRPr="008E14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F730D" w:rsidRPr="008E1494">
        <w:rPr>
          <w:sz w:val="28"/>
          <w:szCs w:val="28"/>
        </w:rPr>
        <w:t xml:space="preserve"> общего</w:t>
      </w:r>
    </w:p>
    <w:p w:rsidR="00A35A84" w:rsidRDefault="00FF730D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8E1494">
        <w:rPr>
          <w:sz w:val="28"/>
          <w:szCs w:val="28"/>
        </w:rPr>
        <w:t>отдела</w:t>
      </w:r>
      <w:r w:rsidR="00A35A84">
        <w:rPr>
          <w:sz w:val="28"/>
          <w:szCs w:val="28"/>
        </w:rPr>
        <w:t xml:space="preserve"> </w:t>
      </w:r>
      <w:r w:rsidRPr="008E1494">
        <w:rPr>
          <w:sz w:val="28"/>
          <w:szCs w:val="28"/>
        </w:rPr>
        <w:t>администрации города Невинномысска</w:t>
      </w:r>
      <w:r w:rsidR="00A35A84">
        <w:rPr>
          <w:sz w:val="28"/>
          <w:szCs w:val="28"/>
        </w:rPr>
        <w:t>,</w:t>
      </w:r>
    </w:p>
    <w:p w:rsidR="00A35A84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8E14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E1494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</w:t>
      </w:r>
      <w:r w:rsidRPr="008E1494">
        <w:rPr>
          <w:sz w:val="28"/>
          <w:szCs w:val="28"/>
        </w:rPr>
        <w:t>отдела</w:t>
      </w:r>
    </w:p>
    <w:p w:rsidR="00FF730D" w:rsidRDefault="00A35A84" w:rsidP="00393A3D">
      <w:pPr>
        <w:suppressAutoHyphens/>
        <w:spacing w:line="240" w:lineRule="exact"/>
        <w:ind w:left="-1418" w:right="1418"/>
        <w:jc w:val="both"/>
        <w:rPr>
          <w:sz w:val="28"/>
          <w:szCs w:val="28"/>
        </w:rPr>
      </w:pPr>
      <w:r w:rsidRPr="008E1494">
        <w:rPr>
          <w:sz w:val="28"/>
          <w:szCs w:val="28"/>
        </w:rPr>
        <w:t>администрации города Невинномысска</w:t>
      </w:r>
      <w:r w:rsidR="00FF730D" w:rsidRPr="008E14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И.Г. </w:t>
      </w:r>
      <w:proofErr w:type="gramStart"/>
      <w:r>
        <w:rPr>
          <w:sz w:val="28"/>
          <w:szCs w:val="28"/>
        </w:rPr>
        <w:t>Белоцерковская</w:t>
      </w:r>
      <w:proofErr w:type="gramEnd"/>
    </w:p>
    <w:p w:rsidR="004412A6" w:rsidRDefault="004412A6" w:rsidP="00A35A84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35A84" w:rsidRDefault="00A35A84" w:rsidP="00A35A84">
      <w:pPr>
        <w:spacing w:line="240" w:lineRule="exact"/>
        <w:ind w:left="-1418" w:right="1416"/>
        <w:jc w:val="both"/>
        <w:rPr>
          <w:sz w:val="28"/>
          <w:szCs w:val="28"/>
        </w:rPr>
        <w:sectPr w:rsidR="00A35A84" w:rsidSect="00A35A84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Pr="00F81286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4412A6" w:rsidRDefault="004412A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 в лице отдела кадров и наград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кадрового состава администрации города;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города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6E260C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из </w:t>
            </w: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опрошенных, удовлетворенных предпринятыми мерами по предупреждению коррупции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2020 -2023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3F054D">
              <w:rPr>
                <w:rFonts w:ascii="Times New Roman" w:hAnsi="Times New Roman"/>
                <w:sz w:val="28"/>
                <w:szCs w:val="28"/>
              </w:rPr>
              <w:t>368,70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2020 году – 0,00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- 122,90 тыс.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- 122,90 тыс. рублей;</w:t>
            </w:r>
          </w:p>
          <w:p w:rsidR="006E260C" w:rsidRPr="003F054D" w:rsidRDefault="006E260C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- 122,90 тыс. рублей</w:t>
            </w: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>обеспечение повышения профессионального уровня муниципальных служащих</w:t>
            </w:r>
          </w:p>
        </w:tc>
      </w:tr>
      <w:tr w:rsidR="006E260C" w:rsidRPr="003F054D" w:rsidTr="007106B6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города Невинномысска предпринятыми антикоррупционными мерами до </w:t>
            </w:r>
            <w:r w:rsidR="00F23855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412A6" w:rsidRPr="00063AD8" w:rsidRDefault="004412A6" w:rsidP="00F238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="006E260C">
        <w:rPr>
          <w:rFonts w:eastAsia="Calibri"/>
          <w:sz w:val="28"/>
          <w:szCs w:val="28"/>
        </w:rPr>
        <w:t xml:space="preserve">федеральными </w:t>
      </w:r>
      <w:hyperlink r:id="rId11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 w:rsidR="006E260C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от 02 марта 2007 г</w:t>
      </w:r>
      <w:r w:rsidR="00654BAC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25-ФЗ «О муниципальной службе в Российской Федерации», от 25 декабря 2008 г</w:t>
      </w:r>
      <w:r w:rsidR="00654BAC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273-ФЗ «О противодействии коррупции», </w:t>
      </w:r>
      <w:hyperlink r:id="rId12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 от 04 мая 2009 г</w:t>
      </w:r>
      <w:r w:rsidR="006E260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 25-кз          «О противодействии коррупции в Ставропольском крае»</w:t>
      </w:r>
      <w:r w:rsidR="00F440C8">
        <w:rPr>
          <w:rFonts w:eastAsia="Calibri"/>
          <w:sz w:val="28"/>
          <w:szCs w:val="28"/>
        </w:rPr>
        <w:t>.</w:t>
      </w:r>
    </w:p>
    <w:p w:rsidR="00B9716D" w:rsidRPr="00044085" w:rsidRDefault="00B9716D" w:rsidP="00F23855">
      <w:pPr>
        <w:pStyle w:val="ab"/>
        <w:ind w:left="0" w:firstLine="709"/>
        <w:jc w:val="both"/>
        <w:rPr>
          <w:sz w:val="28"/>
          <w:szCs w:val="28"/>
        </w:rPr>
      </w:pPr>
      <w:r w:rsidRPr="00EA7BAE">
        <w:rPr>
          <w:sz w:val="28"/>
          <w:szCs w:val="28"/>
        </w:rPr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развития государственной гражданской службы Ставропольского края и муниципальной службы в Ставропольском крае, государственная поддержка развития муниципальных образований в </w:t>
      </w:r>
      <w:r w:rsidRPr="00EA7BAE">
        <w:rPr>
          <w:sz w:val="28"/>
          <w:szCs w:val="28"/>
        </w:rPr>
        <w:lastRenderedPageBreak/>
        <w:t>Ставропольском крае на 2017-2020 годы, утвержденной распоряжением Губернатора Ставропольского края от 23 декабря 2016 г. № 905-р, а также концепциями кадровой политики в Ставропольском крае.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профессиональной компетенции муниципальных служащих администрации города и ее органов;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эффективности организации муниципальной службы;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деятельности по противодействию коррупции;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4412A6" w:rsidRDefault="004412A6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087795" w:rsidRPr="0085022A" w:rsidRDefault="00087795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4412A6" w:rsidRPr="00063AD8" w:rsidRDefault="004412A6" w:rsidP="00F23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16D" w:rsidRDefault="00331219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B9716D" w:rsidRPr="00621817">
          <w:rPr>
            <w:rFonts w:eastAsia="Calibri"/>
            <w:sz w:val="28"/>
            <w:szCs w:val="28"/>
          </w:rPr>
          <w:t>Сведения</w:t>
        </w:r>
      </w:hyperlink>
      <w:r w:rsidR="00B9716D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9716D" w:rsidRPr="00621817" w:rsidRDefault="00331219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B9716D" w:rsidRPr="00621817">
          <w:rPr>
            <w:rFonts w:eastAsia="Calibri"/>
            <w:sz w:val="28"/>
            <w:szCs w:val="28"/>
          </w:rPr>
          <w:t>Перечень</w:t>
        </w:r>
      </w:hyperlink>
      <w:r w:rsidR="00B9716D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B9716D" w:rsidRPr="00621817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B9716D" w:rsidRDefault="00B9716D" w:rsidP="00F2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C25039">
        <w:rPr>
          <w:sz w:val="28"/>
          <w:szCs w:val="28"/>
        </w:rPr>
        <w:t>об источнике информации и методике 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B9716D" w:rsidRPr="00621817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B9716D" w:rsidRPr="008902D5" w:rsidRDefault="00B9716D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</w:t>
      </w:r>
      <w:r w:rsidR="00C8009E" w:rsidRPr="008902D5">
        <w:rPr>
          <w:rFonts w:eastAsia="Calibri"/>
          <w:sz w:val="28"/>
          <w:szCs w:val="28"/>
        </w:rPr>
        <w:t>мероприятий,</w:t>
      </w:r>
      <w:r w:rsidRPr="008902D5">
        <w:rPr>
          <w:rFonts w:eastAsia="Calibri"/>
          <w:sz w:val="28"/>
          <w:szCs w:val="28"/>
        </w:rPr>
        <w:t xml:space="preserve">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B9716D" w:rsidRPr="00621817" w:rsidRDefault="00331219" w:rsidP="00F23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B9716D" w:rsidRPr="00621817">
          <w:rPr>
            <w:rFonts w:eastAsia="Calibri"/>
            <w:sz w:val="28"/>
            <w:szCs w:val="28"/>
          </w:rPr>
          <w:t>подпрограмма</w:t>
        </w:r>
      </w:hyperlink>
      <w:r w:rsidR="00B9716D" w:rsidRPr="00621817">
        <w:rPr>
          <w:rFonts w:eastAsia="Calibri"/>
          <w:sz w:val="28"/>
          <w:szCs w:val="28"/>
        </w:rPr>
        <w:t xml:space="preserve"> </w:t>
      </w:r>
      <w:r w:rsidR="00B9716D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B9716D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B9716D">
        <w:rPr>
          <w:rFonts w:eastAsia="Calibri"/>
          <w:sz w:val="28"/>
          <w:szCs w:val="28"/>
        </w:rPr>
        <w:t>8</w:t>
      </w:r>
      <w:r w:rsidR="00B9716D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331219" w:rsidP="00F23855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="00B9716D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B9716D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B9716D" w:rsidRPr="00621817">
        <w:rPr>
          <w:rFonts w:ascii="Times New Roman" w:hAnsi="Times New Roman"/>
          <w:sz w:val="28"/>
          <w:szCs w:val="28"/>
        </w:rPr>
        <w:t>«Про</w:t>
      </w:r>
      <w:r w:rsidR="00B9716D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B9716D">
        <w:rPr>
          <w:rFonts w:ascii="Times New Roman" w:eastAsia="Calibri" w:hAnsi="Times New Roman"/>
          <w:sz w:val="28"/>
          <w:szCs w:val="28"/>
        </w:rPr>
        <w:t xml:space="preserve"> </w:t>
      </w:r>
      <w:r w:rsidR="00B9716D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B9716D">
        <w:rPr>
          <w:rFonts w:ascii="Times New Roman" w:eastAsia="Calibri" w:hAnsi="Times New Roman"/>
          <w:sz w:val="28"/>
          <w:szCs w:val="28"/>
        </w:rPr>
        <w:t>9 к программе</w:t>
      </w:r>
      <w:proofErr w:type="gramStart"/>
      <w:r w:rsidR="00B9716D">
        <w:rPr>
          <w:rFonts w:ascii="Times New Roman" w:eastAsia="Calibri" w:hAnsi="Times New Roman"/>
          <w:sz w:val="28"/>
          <w:szCs w:val="28"/>
        </w:rPr>
        <w:t>.</w:t>
      </w:r>
      <w:r w:rsidR="00C8009E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B9716D" w:rsidRPr="002F064C" w:rsidRDefault="00B9716D" w:rsidP="00C8009E">
      <w:pPr>
        <w:spacing w:line="240" w:lineRule="exact"/>
        <w:jc w:val="both"/>
        <w:rPr>
          <w:sz w:val="28"/>
          <w:szCs w:val="28"/>
        </w:rPr>
      </w:pPr>
      <w:r w:rsidRPr="002F064C">
        <w:rPr>
          <w:sz w:val="28"/>
          <w:szCs w:val="28"/>
        </w:rPr>
        <w:t>Первый заместитель главы</w:t>
      </w:r>
    </w:p>
    <w:p w:rsidR="00B9716D" w:rsidRPr="002F064C" w:rsidRDefault="00B9716D" w:rsidP="00C8009E">
      <w:pPr>
        <w:tabs>
          <w:tab w:val="left" w:pos="6739"/>
        </w:tabs>
        <w:spacing w:line="240" w:lineRule="exact"/>
        <w:rPr>
          <w:sz w:val="28"/>
          <w:szCs w:val="28"/>
        </w:rPr>
      </w:pPr>
      <w:r w:rsidRPr="002F064C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Невинномысска</w:t>
      </w:r>
      <w:r w:rsidR="00C800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2F064C">
        <w:rPr>
          <w:sz w:val="28"/>
          <w:szCs w:val="28"/>
        </w:rPr>
        <w:t>В.Э. Соколюк</w:t>
      </w:r>
    </w:p>
    <w:p w:rsidR="00F440C8" w:rsidRDefault="00F440C8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C8009E" w:rsidRDefault="00C8009E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B9716D" w:rsidRDefault="00B9716D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визируют:</w:t>
      </w:r>
    </w:p>
    <w:p w:rsidR="00B9716D" w:rsidRDefault="00B9716D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B9716D" w:rsidRPr="00C40E6F" w:rsidRDefault="00B9716D" w:rsidP="00C8009E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Pr="00C40E6F" w:rsidRDefault="00B9716D" w:rsidP="00C8009E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 w:rsidR="00C8009E"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 w:rsidR="00C8009E">
        <w:rPr>
          <w:sz w:val="28"/>
          <w:szCs w:val="28"/>
        </w:rPr>
        <w:t>А.А. Мясоедов</w:t>
      </w:r>
    </w:p>
    <w:p w:rsidR="00B9716D" w:rsidRPr="00C40E6F" w:rsidRDefault="00B9716D" w:rsidP="00C8009E">
      <w:pPr>
        <w:spacing w:line="240" w:lineRule="exact"/>
        <w:jc w:val="both"/>
        <w:rPr>
          <w:sz w:val="28"/>
          <w:szCs w:val="28"/>
        </w:rPr>
      </w:pPr>
    </w:p>
    <w:p w:rsidR="00B9716D" w:rsidRPr="0012353C" w:rsidRDefault="00C8009E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B9716D" w:rsidRPr="0012353C">
        <w:rPr>
          <w:rFonts w:eastAsia="Calibri"/>
          <w:sz w:val="28"/>
          <w:szCs w:val="28"/>
        </w:rPr>
        <w:t>ачальник правового управления</w:t>
      </w:r>
    </w:p>
    <w:p w:rsidR="00B9716D" w:rsidRPr="0012353C" w:rsidRDefault="00B9716D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 w:rsidRPr="0012353C">
        <w:rPr>
          <w:rFonts w:eastAsia="Calibri"/>
          <w:sz w:val="28"/>
          <w:szCs w:val="28"/>
        </w:rPr>
        <w:t xml:space="preserve">администрации города Невинномысска                            </w:t>
      </w:r>
      <w:r w:rsidR="00C8009E">
        <w:rPr>
          <w:rFonts w:eastAsia="Calibri"/>
          <w:sz w:val="28"/>
          <w:szCs w:val="28"/>
        </w:rPr>
        <w:t xml:space="preserve">  </w:t>
      </w:r>
      <w:r w:rsidRPr="0012353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12353C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Е.</w:t>
      </w:r>
      <w:r w:rsidR="00C8009E">
        <w:rPr>
          <w:rFonts w:eastAsia="Calibri"/>
          <w:sz w:val="28"/>
          <w:szCs w:val="28"/>
        </w:rPr>
        <w:t>Н. Дудченко</w:t>
      </w:r>
    </w:p>
    <w:p w:rsidR="004412A6" w:rsidRDefault="004412A6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4412A6" w:rsidRPr="00F003F9" w:rsidRDefault="004412A6" w:rsidP="004412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  <w:sectPr w:rsidR="004412A6" w:rsidRPr="00F003F9" w:rsidSect="006E260C">
          <w:headerReference w:type="default" r:id="rId17"/>
          <w:pgSz w:w="11905" w:h="16838"/>
          <w:pgMar w:top="1418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851"/>
        <w:gridCol w:w="850"/>
        <w:gridCol w:w="851"/>
      </w:tblGrid>
      <w:tr w:rsidR="009C25B5" w:rsidRPr="00BE501B" w:rsidTr="009C25B5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103EB6" w:rsidRPr="00BE501B" w:rsidTr="009C25B5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CF176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103EB6" w:rsidRPr="00BE501B" w:rsidTr="009C25B5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F1764" w:rsidRPr="00BE501B" w:rsidTr="00103EB6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CF1764" w:rsidRPr="00BE501B" w:rsidTr="00103EB6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98,78</w:t>
            </w:r>
          </w:p>
        </w:tc>
      </w:tr>
      <w:tr w:rsidR="00CF1764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жащих, повысивших свой професси</w:t>
            </w: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824DE1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306DAD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9C25B5" w:rsidRPr="00BE501B" w:rsidTr="009C25B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103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жителей города Невинномысс</w:t>
            </w:r>
            <w:r w:rsidR="00103EB6">
              <w:rPr>
                <w:rFonts w:ascii="Times New Roman" w:hAnsi="Times New Roman" w:cs="Times New Roman"/>
                <w:sz w:val="16"/>
                <w:szCs w:val="16"/>
              </w:rPr>
              <w:t xml:space="preserve">ка из </w:t>
            </w:r>
            <w:proofErr w:type="gramStart"/>
            <w:r w:rsidR="00103EB6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="00103EB6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воренных предпринятыми мерами по предупреждению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103EB6" w:rsidRPr="00BE501B" w:rsidTr="00103EB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6" w:rsidRPr="00BE501B" w:rsidRDefault="00103EB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9C25B5" w:rsidRPr="00BE501B" w:rsidTr="009C25B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142F97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1183A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9C25B5" w:rsidRPr="00BE501B" w:rsidTr="009C25B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решения задачи 2 подпрограммы 2: численность представителей институтов гражданского общества, принявших участие в мероприятиях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BE501B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CF176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Default="009C25B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Default="008D251C" w:rsidP="00B9716D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8D251C" w:rsidRDefault="008D251C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103EB6">
          <w:headerReference w:type="default" r:id="rId18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70596A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–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баннеры)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left="8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90490">
              <w:rPr>
                <w:rFonts w:eastAsia="Calibri"/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2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</w:tbl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5"/>
      <w:bookmarkEnd w:id="0"/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B9716D" w:rsidRDefault="00B9716D" w:rsidP="00B9716D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19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709"/>
        <w:gridCol w:w="708"/>
        <w:gridCol w:w="709"/>
        <w:gridCol w:w="709"/>
      </w:tblGrid>
      <w:tr w:rsidR="00B9716D" w:rsidRPr="00710A74" w:rsidTr="007106B6">
        <w:trPr>
          <w:trHeight w:val="515"/>
          <w:tblHeader/>
        </w:trPr>
        <w:tc>
          <w:tcPr>
            <w:tcW w:w="392" w:type="dxa"/>
            <w:vMerge w:val="restart"/>
          </w:tcPr>
          <w:p w:rsid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9716D" w:rsidRPr="00710A74" w:rsidRDefault="00B9716D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710A74">
              <w:rPr>
                <w:sz w:val="16"/>
                <w:szCs w:val="16"/>
              </w:rPr>
              <w:t>п</w:t>
            </w:r>
            <w:proofErr w:type="gramEnd"/>
            <w:r w:rsidRPr="00710A74"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</w:tcPr>
          <w:p w:rsidR="00B9716D" w:rsidRPr="00710A74" w:rsidRDefault="00B9716D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B9716D" w:rsidRPr="00710A74" w:rsidRDefault="00B9716D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835" w:type="dxa"/>
            <w:gridSpan w:val="4"/>
          </w:tcPr>
          <w:p w:rsidR="00B9716D" w:rsidRPr="00710A74" w:rsidRDefault="00B9716D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 w:rsidR="00493E01"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 w:rsidR="007106B6"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E55D7A" w:rsidRPr="00710A74" w:rsidTr="007106B6">
        <w:trPr>
          <w:trHeight w:val="54"/>
          <w:tblHeader/>
        </w:trPr>
        <w:tc>
          <w:tcPr>
            <w:tcW w:w="392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E55D7A" w:rsidRPr="00710A74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5D7A" w:rsidRPr="00710A74" w:rsidRDefault="00E55D7A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E55D7A" w:rsidRPr="00710A74" w:rsidRDefault="00E55D7A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E55D7A" w:rsidRDefault="00E55D7A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E55D7A" w:rsidRDefault="007106B6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709"/>
        <w:gridCol w:w="708"/>
        <w:gridCol w:w="709"/>
        <w:gridCol w:w="709"/>
      </w:tblGrid>
      <w:tr w:rsidR="00E55D7A" w:rsidRPr="007106B6" w:rsidTr="007106B6">
        <w:trPr>
          <w:trHeight w:val="167"/>
          <w:tblHeader/>
        </w:trPr>
        <w:tc>
          <w:tcPr>
            <w:tcW w:w="392" w:type="dxa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7</w:t>
            </w:r>
          </w:p>
        </w:tc>
      </w:tr>
      <w:tr w:rsidR="00E55D7A" w:rsidRPr="007106B6" w:rsidTr="007106B6">
        <w:trPr>
          <w:trHeight w:val="183"/>
        </w:trPr>
        <w:tc>
          <w:tcPr>
            <w:tcW w:w="392" w:type="dxa"/>
            <w:vMerge w:val="restart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E55D7A" w:rsidRPr="007106B6" w:rsidTr="007106B6">
        <w:trPr>
          <w:trHeight w:val="177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6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221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9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253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7106B6" w:rsidRPr="007106B6" w:rsidTr="007106B6">
        <w:trPr>
          <w:trHeight w:val="116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709" w:type="dxa"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1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8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9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161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Merge w:val="restart"/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19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54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7106B6" w:rsidRPr="007106B6" w:rsidTr="007106B6">
        <w:trPr>
          <w:trHeight w:val="98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200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72"/>
        </w:trPr>
        <w:tc>
          <w:tcPr>
            <w:tcW w:w="392" w:type="dxa"/>
            <w:vMerge w:val="restart"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</w:p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106B6">
              <w:rPr>
                <w:sz w:val="16"/>
                <w:szCs w:val="16"/>
              </w:rPr>
              <w:t>, баннеры)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12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7106B6" w:rsidRPr="007106B6" w:rsidTr="007106B6">
        <w:trPr>
          <w:trHeight w:val="232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7106B6" w:rsidRPr="007106B6" w:rsidTr="007106B6">
        <w:trPr>
          <w:trHeight w:val="138"/>
        </w:trPr>
        <w:tc>
          <w:tcPr>
            <w:tcW w:w="392" w:type="dxa"/>
            <w:vMerge/>
          </w:tcPr>
          <w:p w:rsidR="007106B6" w:rsidRPr="007106B6" w:rsidRDefault="007106B6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B6" w:rsidRPr="007106B6" w:rsidRDefault="007106B6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E55D7A" w:rsidRPr="007106B6" w:rsidTr="007106B6">
        <w:trPr>
          <w:trHeight w:val="54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1"/>
        </w:trPr>
        <w:tc>
          <w:tcPr>
            <w:tcW w:w="392" w:type="dxa"/>
            <w:vMerge w:val="restart"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2977" w:type="dxa"/>
            <w:vMerge w:val="restart"/>
          </w:tcPr>
          <w:p w:rsidR="00E55D7A" w:rsidRPr="007106B6" w:rsidRDefault="00E55D7A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2:</w:t>
            </w:r>
            <w:r w:rsidR="007106B6">
              <w:rPr>
                <w:sz w:val="16"/>
                <w:szCs w:val="16"/>
              </w:rPr>
              <w:t xml:space="preserve"> </w:t>
            </w:r>
            <w:r w:rsidRPr="007106B6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75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80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69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E55D7A" w:rsidRPr="007106B6" w:rsidTr="007106B6">
        <w:trPr>
          <w:trHeight w:val="216"/>
        </w:trPr>
        <w:tc>
          <w:tcPr>
            <w:tcW w:w="392" w:type="dxa"/>
            <w:vMerge/>
          </w:tcPr>
          <w:p w:rsidR="00E55D7A" w:rsidRPr="007106B6" w:rsidRDefault="00E55D7A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E55D7A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D7A" w:rsidRPr="007106B6" w:rsidRDefault="007106B6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C8009E" w:rsidRDefault="00C8009E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B9716D" w:rsidRPr="00A43939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425"/>
        <w:gridCol w:w="426"/>
        <w:gridCol w:w="567"/>
        <w:gridCol w:w="567"/>
        <w:gridCol w:w="1701"/>
        <w:gridCol w:w="567"/>
        <w:gridCol w:w="708"/>
        <w:gridCol w:w="709"/>
        <w:gridCol w:w="709"/>
      </w:tblGrid>
      <w:tr w:rsidR="007F07CB" w:rsidRPr="00CA0176" w:rsidTr="009F0477">
        <w:trPr>
          <w:trHeight w:val="145"/>
        </w:trPr>
        <w:tc>
          <w:tcPr>
            <w:tcW w:w="392" w:type="dxa"/>
            <w:vMerge w:val="restart"/>
          </w:tcPr>
          <w:p w:rsidR="007F07CB" w:rsidRDefault="007F07CB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7F07CB" w:rsidRPr="00CA0176" w:rsidRDefault="007F07CB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CA0176">
              <w:rPr>
                <w:sz w:val="16"/>
                <w:szCs w:val="16"/>
              </w:rPr>
              <w:t>п</w:t>
            </w:r>
            <w:proofErr w:type="gramEnd"/>
            <w:r w:rsidRPr="00CA0176">
              <w:rPr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</w:tcPr>
          <w:p w:rsidR="007F07CB" w:rsidRPr="00CA0176" w:rsidRDefault="007F07CB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985" w:type="dxa"/>
            <w:gridSpan w:val="4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701" w:type="dxa"/>
            <w:vMerge w:val="restart"/>
          </w:tcPr>
          <w:p w:rsidR="007F07CB" w:rsidRPr="00CA0176" w:rsidRDefault="007F07CB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693" w:type="dxa"/>
            <w:gridSpan w:val="4"/>
            <w:vMerge w:val="restart"/>
          </w:tcPr>
          <w:p w:rsidR="007F07CB" w:rsidRPr="00CA0176" w:rsidRDefault="007F07CB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7F07CB" w:rsidRPr="00CA0176" w:rsidTr="009F0477">
        <w:trPr>
          <w:cantSplit/>
          <w:trHeight w:val="920"/>
        </w:trPr>
        <w:tc>
          <w:tcPr>
            <w:tcW w:w="392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07CB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701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F07CB" w:rsidRPr="00CA0176" w:rsidTr="009F0477">
        <w:trPr>
          <w:cantSplit/>
          <w:trHeight w:val="139"/>
        </w:trPr>
        <w:tc>
          <w:tcPr>
            <w:tcW w:w="392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07CB" w:rsidRPr="00CA0176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F07CB" w:rsidRPr="00CA0176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7106B6" w:rsidRPr="007F07CB" w:rsidTr="009F0477">
        <w:trPr>
          <w:trHeight w:val="58"/>
          <w:tblHeader/>
        </w:trPr>
        <w:tc>
          <w:tcPr>
            <w:tcW w:w="392" w:type="dxa"/>
          </w:tcPr>
          <w:p w:rsidR="007106B6" w:rsidRPr="007F07CB" w:rsidRDefault="007106B6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11</w:t>
            </w:r>
          </w:p>
        </w:tc>
      </w:tr>
      <w:tr w:rsidR="007F07CB" w:rsidRPr="007F07CB" w:rsidTr="007F07CB">
        <w:trPr>
          <w:trHeight w:val="207"/>
        </w:trPr>
        <w:tc>
          <w:tcPr>
            <w:tcW w:w="392" w:type="dxa"/>
            <w:vMerge w:val="restart"/>
          </w:tcPr>
          <w:p w:rsidR="007F07CB" w:rsidRPr="007F07CB" w:rsidRDefault="007F07C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</w:tcPr>
          <w:p w:rsidR="007F07CB" w:rsidRPr="007F07CB" w:rsidRDefault="007F07CB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7F07CB" w:rsidRPr="007F07CB" w:rsidRDefault="007F07C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7F07CB" w:rsidRPr="007F07CB" w:rsidRDefault="007F07C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7F07CB" w:rsidRPr="007F07CB" w:rsidRDefault="007F07C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7F07CB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7F07CB" w:rsidRPr="007106B6" w:rsidRDefault="007F07CB" w:rsidP="00BA74FF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7106B6" w:rsidRPr="007F07CB" w:rsidTr="007F07CB">
        <w:trPr>
          <w:trHeight w:val="721"/>
        </w:trPr>
        <w:tc>
          <w:tcPr>
            <w:tcW w:w="392" w:type="dxa"/>
            <w:vMerge/>
          </w:tcPr>
          <w:p w:rsidR="007106B6" w:rsidRPr="007F07CB" w:rsidRDefault="007106B6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06B6" w:rsidRPr="007F07CB" w:rsidRDefault="007106B6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06B6" w:rsidRPr="007F07CB" w:rsidRDefault="007106B6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106B6" w:rsidRPr="007F07CB" w:rsidRDefault="007106B6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 Невинномысска (далее - город)</w:t>
            </w:r>
          </w:p>
        </w:tc>
        <w:tc>
          <w:tcPr>
            <w:tcW w:w="567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106B6" w:rsidRPr="007F07CB" w:rsidRDefault="007106B6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 w:rsidR="007F07CB"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 w:rsidR="007F07CB"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106B6" w:rsidRPr="007F07CB" w:rsidRDefault="007F07CB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38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396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41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7F07CB">
        <w:trPr>
          <w:trHeight w:val="291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9F0477">
        <w:trPr>
          <w:trHeight w:val="414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9F0477" w:rsidRPr="007F07CB" w:rsidTr="007F07CB">
        <w:trPr>
          <w:trHeight w:val="138"/>
        </w:trPr>
        <w:tc>
          <w:tcPr>
            <w:tcW w:w="392" w:type="dxa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693" w:type="dxa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 xml:space="preserve"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</w:t>
            </w:r>
            <w:proofErr w:type="gramStart"/>
            <w:r w:rsidRPr="007F07CB">
              <w:rPr>
                <w:rFonts w:eastAsia="Calibri"/>
                <w:sz w:val="16"/>
                <w:szCs w:val="16"/>
              </w:rPr>
              <w:t>-с</w:t>
            </w:r>
            <w:proofErr w:type="gramEnd"/>
            <w:r w:rsidRPr="007F07CB">
              <w:rPr>
                <w:rFonts w:eastAsia="Calibri"/>
                <w:sz w:val="16"/>
                <w:szCs w:val="16"/>
              </w:rPr>
              <w:t>овещаний, тестирования и аттестации)</w:t>
            </w:r>
          </w:p>
        </w:tc>
        <w:tc>
          <w:tcPr>
            <w:tcW w:w="425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0477" w:rsidRPr="007F07CB" w:rsidTr="009F0477">
        <w:trPr>
          <w:trHeight w:val="161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533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102"/>
        </w:trPr>
        <w:tc>
          <w:tcPr>
            <w:tcW w:w="392" w:type="dxa"/>
            <w:vMerge w:val="restart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693" w:type="dxa"/>
            <w:vMerge w:val="restart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1: </w:t>
            </w:r>
            <w:r w:rsidRPr="007F07CB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F07CB">
              <w:rPr>
                <w:sz w:val="16"/>
                <w:szCs w:val="16"/>
              </w:rPr>
              <w:t>, баннеры)</w:t>
            </w:r>
          </w:p>
        </w:tc>
        <w:tc>
          <w:tcPr>
            <w:tcW w:w="425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20590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487"/>
        </w:trPr>
        <w:tc>
          <w:tcPr>
            <w:tcW w:w="392" w:type="dxa"/>
            <w:vMerge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9F0477" w:rsidRPr="007F07CB" w:rsidRDefault="009F0477" w:rsidP="00BA74FF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9F0477" w:rsidRPr="007F07CB" w:rsidTr="009F0477">
        <w:trPr>
          <w:trHeight w:val="1462"/>
        </w:trPr>
        <w:tc>
          <w:tcPr>
            <w:tcW w:w="392" w:type="dxa"/>
          </w:tcPr>
          <w:p w:rsidR="009F0477" w:rsidRPr="007F07CB" w:rsidRDefault="009F0477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693" w:type="dxa"/>
          </w:tcPr>
          <w:p w:rsidR="009F0477" w:rsidRPr="007F07CB" w:rsidRDefault="009F0477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2: </w:t>
            </w:r>
            <w:r w:rsidRPr="007F07CB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мониторинговых исследований)</w:t>
            </w:r>
          </w:p>
        </w:tc>
        <w:tc>
          <w:tcPr>
            <w:tcW w:w="425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0477" w:rsidRPr="007F07CB" w:rsidRDefault="009F0477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0477" w:rsidRPr="007F07CB" w:rsidRDefault="009F0477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9F0477">
          <w:headerReference w:type="default" r:id="rId20"/>
          <w:pgSz w:w="11906" w:h="16838"/>
          <w:pgMar w:top="1418" w:right="567" w:bottom="567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№ </w:t>
            </w:r>
            <w:proofErr w:type="gramStart"/>
            <w:r w:rsidRPr="00B857D5">
              <w:rPr>
                <w:sz w:val="16"/>
                <w:szCs w:val="16"/>
              </w:rPr>
              <w:t>п</w:t>
            </w:r>
            <w:proofErr w:type="gramEnd"/>
            <w:r w:rsidRPr="00B857D5">
              <w:rPr>
                <w:sz w:val="16"/>
                <w:szCs w:val="16"/>
              </w:rPr>
              <w:t>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proofErr w:type="gramStart"/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  <w:proofErr w:type="gramEnd"/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«Об утверждении Положения о кадровом резерве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организацию работы с ним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02A49">
              <w:rPr>
                <w:sz w:val="16"/>
                <w:szCs w:val="16"/>
              </w:rPr>
              <w:t>1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1.2.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</w:t>
            </w:r>
            <w:r w:rsidRPr="00B857D5">
              <w:rPr>
                <w:bCs/>
                <w:sz w:val="16"/>
                <w:szCs w:val="16"/>
              </w:rPr>
              <w:t xml:space="preserve"> формировании, ведении, подготовке и использовании резерва управленческих кадров города Невинномысска</w:t>
            </w:r>
            <w:r w:rsidRPr="00B857D5">
              <w:rPr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создания единой системы формирования, ведения, подготовки и использования резерва управленческих кадров города Невинномысска для замещения высшей и главной групп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должностей руководителей муниципальных унитарных предприятий, муниципальных учреждений города Невинномысска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02A49">
              <w:rPr>
                <w:sz w:val="16"/>
                <w:szCs w:val="16"/>
              </w:rPr>
              <w:t>1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  <w:r w:rsidRPr="008D251C">
        <w:rPr>
          <w:sz w:val="28"/>
          <w:szCs w:val="28"/>
        </w:rPr>
        <w:t xml:space="preserve">Начальник </w:t>
      </w:r>
      <w:r w:rsidRPr="00C40E6F">
        <w:rPr>
          <w:sz w:val="28"/>
          <w:szCs w:val="28"/>
        </w:rPr>
        <w:t>отдела кадров и наград</w:t>
      </w:r>
    </w:p>
    <w:p w:rsidR="008D251C" w:rsidRDefault="008D251C" w:rsidP="008D251C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1 достижения цели 2 программы: количество жителей города Невинномысска из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ind w:left="-43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3 решения задачи 1 подпрограммы 2: численность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  <w:vertAlign w:val="superscript"/>
        </w:rPr>
        <w:t>*</w:t>
      </w:r>
      <w:proofErr w:type="gramStart"/>
      <w:r w:rsidRPr="00B857D5">
        <w:rPr>
          <w:sz w:val="28"/>
          <w:szCs w:val="28"/>
        </w:rPr>
        <w:t>ДО</w:t>
      </w:r>
      <w:proofErr w:type="gramEnd"/>
      <w:r w:rsidRPr="00B857D5">
        <w:rPr>
          <w:sz w:val="28"/>
          <w:szCs w:val="28"/>
        </w:rPr>
        <w:t xml:space="preserve"> – </w:t>
      </w:r>
      <w:proofErr w:type="gramStart"/>
      <w:r w:rsidRPr="00B857D5">
        <w:rPr>
          <w:sz w:val="28"/>
          <w:szCs w:val="28"/>
        </w:rPr>
        <w:t>доля</w:t>
      </w:r>
      <w:proofErr w:type="gramEnd"/>
      <w:r w:rsidRPr="00B857D5">
        <w:rPr>
          <w:sz w:val="28"/>
          <w:szCs w:val="28"/>
        </w:rPr>
        <w:t xml:space="preserve"> муниципальных служащих, повысивших свой профессиональный уровень</w:t>
      </w:r>
      <w:r>
        <w:rPr>
          <w:sz w:val="28"/>
          <w:szCs w:val="28"/>
        </w:rPr>
        <w:t xml:space="preserve"> и уровень своей компетенции</w:t>
      </w:r>
      <w:r w:rsidRPr="00B857D5">
        <w:rPr>
          <w:sz w:val="28"/>
          <w:szCs w:val="28"/>
        </w:rPr>
        <w:t>;</w:t>
      </w: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</w:rPr>
        <w:t xml:space="preserve">ЧО – численность муниципальных служащих, </w:t>
      </w:r>
      <w:r w:rsidRPr="006D4B5C">
        <w:rPr>
          <w:sz w:val="28"/>
          <w:szCs w:val="28"/>
        </w:rPr>
        <w:t>повысивших свой профессиональный уровень и уровень своей компетенции</w:t>
      </w:r>
      <w:r w:rsidRPr="00B857D5">
        <w:rPr>
          <w:sz w:val="28"/>
          <w:szCs w:val="28"/>
        </w:rPr>
        <w:t>;</w:t>
      </w:r>
    </w:p>
    <w:p w:rsidR="00B9716D" w:rsidRDefault="00B9716D" w:rsidP="00B9716D">
      <w:pPr>
        <w:jc w:val="both"/>
        <w:rPr>
          <w:sz w:val="28"/>
          <w:szCs w:val="28"/>
        </w:rPr>
      </w:pPr>
      <w:proofErr w:type="gramStart"/>
      <w:r w:rsidRPr="00B857D5">
        <w:rPr>
          <w:sz w:val="28"/>
          <w:szCs w:val="28"/>
        </w:rPr>
        <w:t>ОК</w:t>
      </w:r>
      <w:proofErr w:type="gramEnd"/>
      <w:r w:rsidRPr="00B857D5">
        <w:rPr>
          <w:sz w:val="28"/>
          <w:szCs w:val="28"/>
        </w:rPr>
        <w:t xml:space="preserve"> – общее количество муниципальных служащих.</w:t>
      </w: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Pr="00C40E6F" w:rsidRDefault="00FB7538" w:rsidP="004D50F4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Default="00FB7538" w:rsidP="004D50F4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FB7538" w:rsidRPr="006419CB" w:rsidRDefault="00FB7538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9F0477">
          <w:pgSz w:w="11906" w:h="16838"/>
          <w:pgMar w:top="1418" w:right="567" w:bottom="709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993"/>
        <w:gridCol w:w="992"/>
      </w:tblGrid>
      <w:tr w:rsidR="004D50F4" w:rsidRPr="007B26BD" w:rsidTr="004D50F4">
        <w:tc>
          <w:tcPr>
            <w:tcW w:w="534" w:type="dxa"/>
            <w:vMerge w:val="restart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B26B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4D50F4" w:rsidRPr="007B26BD" w:rsidTr="004D50F4">
        <w:tc>
          <w:tcPr>
            <w:tcW w:w="534" w:type="dxa"/>
            <w:vMerge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4D50F4" w:rsidRPr="007B26BD" w:rsidRDefault="004D50F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 год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</w:tr>
      <w:tr w:rsidR="004D50F4" w:rsidRPr="007B26BD" w:rsidTr="004D50F4">
        <w:tc>
          <w:tcPr>
            <w:tcW w:w="534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4D50F4" w:rsidRPr="007B26BD" w:rsidRDefault="004D50F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 xml:space="preserve">повышение </w:t>
            </w:r>
            <w:proofErr w:type="gramStart"/>
            <w:r w:rsidRPr="007B26BD">
              <w:rPr>
                <w:rFonts w:eastAsia="Calibri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0F4" w:rsidRPr="007B26BD" w:rsidRDefault="004D50F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D50F4" w:rsidRPr="007B26BD" w:rsidRDefault="004D50F4" w:rsidP="00BA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4FA3" w:rsidRPr="00C40E6F" w:rsidRDefault="00E04FA3" w:rsidP="00E04FA3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Default="00E04FA3" w:rsidP="00E04FA3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E04FA3" w:rsidRDefault="00E04FA3" w:rsidP="00E04FA3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 xml:space="preserve">отдел кадров и наград </w:t>
            </w:r>
            <w:r w:rsidRPr="00ED77CE">
              <w:rPr>
                <w:rFonts w:eastAsia="Calibri"/>
                <w:sz w:val="28"/>
                <w:szCs w:val="28"/>
              </w:rPr>
              <w:t>администрации города</w:t>
            </w:r>
            <w:r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E04F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E04FA3">
              <w:rPr>
                <w:rFonts w:eastAsia="Calibri"/>
                <w:sz w:val="28"/>
                <w:szCs w:val="28"/>
              </w:rPr>
              <w:t>3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Pr="003F05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8,70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4D50F4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2020 году – 0,00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Pr="00ED77CE" w:rsidRDefault="004D50F4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E04FA3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обеспечение повышения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повышение уровня </w:t>
      </w:r>
      <w:r>
        <w:rPr>
          <w:rFonts w:eastAsia="Calibri"/>
          <w:sz w:val="28"/>
          <w:szCs w:val="28"/>
        </w:rPr>
        <w:t>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 муниципальных служащих.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E04FA3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bCs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lastRenderedPageBreak/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 xml:space="preserve"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</w:t>
      </w:r>
      <w:proofErr w:type="gramStart"/>
      <w:r w:rsidRPr="007865CF">
        <w:rPr>
          <w:sz w:val="28"/>
          <w:szCs w:val="28"/>
        </w:rPr>
        <w:t>повышения уровня профессионализма кадрово</w:t>
      </w:r>
      <w:r>
        <w:rPr>
          <w:sz w:val="28"/>
          <w:szCs w:val="28"/>
        </w:rPr>
        <w:t>го состава муниципальной службы</w:t>
      </w:r>
      <w:proofErr w:type="gramEnd"/>
      <w:r>
        <w:rPr>
          <w:sz w:val="28"/>
          <w:szCs w:val="28"/>
        </w:rPr>
        <w:t>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4D50F4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063AD8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4FA3" w:rsidRPr="00C40E6F" w:rsidRDefault="00E04FA3" w:rsidP="00E04FA3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Начальник отдела кадров и наград</w:t>
      </w:r>
    </w:p>
    <w:p w:rsidR="00B9716D" w:rsidRDefault="00E04FA3" w:rsidP="00E04FA3">
      <w:pPr>
        <w:spacing w:line="240" w:lineRule="exact"/>
        <w:rPr>
          <w:sz w:val="28"/>
          <w:szCs w:val="28"/>
        </w:rPr>
      </w:pPr>
      <w:r w:rsidRPr="00C40E6F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</w:t>
      </w:r>
      <w:r w:rsidRPr="00C4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40E6F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Мясоедов</w:t>
      </w: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22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7F46FF">
        <w:trPr>
          <w:trHeight w:val="2297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представителей институтов гражданского общества, принявших участие в мероприятиях по профилактике коррупционных правонарушений 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2F236A" w:rsidRPr="007F46FF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средств бюджета города составит 60,00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в 2020 году – 0,00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2021 году - 20,00 тыс.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2022 году - 20,00 тыс. рублей;</w:t>
            </w:r>
          </w:p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2023 году - 20,00 тыс. рублей</w:t>
            </w:r>
          </w:p>
        </w:tc>
      </w:tr>
      <w:tr w:rsidR="007F46FF" w:rsidRPr="007F46FF" w:rsidTr="007F46FF">
        <w:trPr>
          <w:trHeight w:val="2473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Default="007F46FF" w:rsidP="003266B9">
            <w:pPr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bCs/>
                <w:sz w:val="28"/>
                <w:szCs w:val="28"/>
              </w:rPr>
              <w:t>рост численности муниципальных служащих, обеспеченных информационными материалами в сфере противодействия коррупции</w:t>
            </w:r>
            <w:r w:rsidRPr="007F46FF">
              <w:rPr>
                <w:sz w:val="28"/>
                <w:szCs w:val="28"/>
              </w:rPr>
              <w:t>;</w:t>
            </w: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16"/>
                <w:szCs w:val="28"/>
              </w:rPr>
            </w:pP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расширение сфер участия институтов гражданского общества в профилактике коррупции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</w:t>
      </w:r>
      <w:r w:rsidRPr="007F46FF">
        <w:rPr>
          <w:sz w:val="28"/>
          <w:szCs w:val="28"/>
        </w:rPr>
        <w:t>, баннеры)</w:t>
      </w:r>
      <w:r w:rsidRPr="007F46FF">
        <w:rPr>
          <w:rFonts w:eastAsia="Calibri"/>
          <w:sz w:val="28"/>
          <w:szCs w:val="28"/>
        </w:rPr>
        <w:t>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Размещение социальной рекламы антикоррупционной направленности осуществляется в целях </w:t>
      </w:r>
      <w:proofErr w:type="gramStart"/>
      <w:r w:rsidRPr="007F46FF">
        <w:rPr>
          <w:rFonts w:eastAsia="Calibri"/>
          <w:sz w:val="28"/>
          <w:szCs w:val="28"/>
        </w:rPr>
        <w:t>повышения уровня информированности населения города</w:t>
      </w:r>
      <w:proofErr w:type="gramEnd"/>
      <w:r w:rsidRPr="007F46FF">
        <w:rPr>
          <w:rFonts w:eastAsia="Calibri"/>
          <w:sz w:val="28"/>
          <w:szCs w:val="28"/>
        </w:rPr>
        <w:t xml:space="preserve"> о м</w:t>
      </w:r>
      <w:r w:rsidR="002F236A" w:rsidRPr="007F46FF">
        <w:rPr>
          <w:rFonts w:eastAsia="Calibri"/>
          <w:sz w:val="28"/>
          <w:szCs w:val="28"/>
        </w:rPr>
        <w:t>ерах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 xml:space="preserve">обеспечение размещения на официальном сайте администрации города в информационно-коммуникационной сети «Интернет», информационном стенде материалов антикоррупционной направленности, способствующих правовому просвещению населения города в целях формирования </w:t>
      </w:r>
      <w:r w:rsidRPr="007F46FF">
        <w:rPr>
          <w:sz w:val="28"/>
          <w:szCs w:val="28"/>
        </w:rPr>
        <w:lastRenderedPageBreak/>
        <w:t>нетерпимого отношения к коррупции и антикоррупционных стандартов поведения;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формирование у населения города нетерпимого отношения к проявлениям коррупции;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повышение уровня информированности населения города о мерах противодействия коррупции, принимаемых администрацией города и ее органами.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  <w:r w:rsidRPr="007F46FF">
        <w:rPr>
          <w:sz w:val="28"/>
          <w:szCs w:val="28"/>
        </w:rPr>
        <w:t xml:space="preserve">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проведение «круглых столов» с руководителями органов администрации города с привлечением институтов гражданского общества.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минимизация количества последствий коррупционных правонарушений;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 города;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spacing w:line="240" w:lineRule="exact"/>
        <w:rPr>
          <w:sz w:val="28"/>
          <w:szCs w:val="28"/>
        </w:rPr>
      </w:pPr>
      <w:r w:rsidRPr="007F46FF">
        <w:rPr>
          <w:sz w:val="28"/>
          <w:szCs w:val="28"/>
        </w:rPr>
        <w:t>Начальник отдела кадров и наград</w:t>
      </w:r>
    </w:p>
    <w:p w:rsidR="00B9716D" w:rsidRPr="007F46FF" w:rsidRDefault="00B9716D" w:rsidP="00B9716D">
      <w:pPr>
        <w:spacing w:line="240" w:lineRule="exact"/>
        <w:rPr>
          <w:sz w:val="28"/>
          <w:szCs w:val="28"/>
        </w:rPr>
      </w:pPr>
      <w:r w:rsidRPr="007F46FF">
        <w:rPr>
          <w:sz w:val="28"/>
          <w:szCs w:val="28"/>
        </w:rPr>
        <w:t>администрации города Невинномысска</w:t>
      </w:r>
      <w:r w:rsidR="002F236A" w:rsidRPr="007F46FF">
        <w:rPr>
          <w:sz w:val="28"/>
          <w:szCs w:val="28"/>
        </w:rPr>
        <w:t xml:space="preserve">                                       </w:t>
      </w:r>
      <w:r w:rsidRPr="007F46FF">
        <w:rPr>
          <w:sz w:val="28"/>
          <w:szCs w:val="28"/>
        </w:rPr>
        <w:t xml:space="preserve"> </w:t>
      </w:r>
      <w:r w:rsidR="002F236A" w:rsidRPr="007F46FF">
        <w:rPr>
          <w:sz w:val="28"/>
          <w:szCs w:val="28"/>
        </w:rPr>
        <w:t>А.А. Мясоедов</w:t>
      </w:r>
    </w:p>
    <w:sectPr w:rsidR="00B9716D" w:rsidRPr="007F46FF" w:rsidSect="007F46FF">
      <w:headerReference w:type="default" r:id="rId23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9" w:rsidRDefault="00331219">
      <w:r>
        <w:separator/>
      </w:r>
    </w:p>
  </w:endnote>
  <w:endnote w:type="continuationSeparator" w:id="0">
    <w:p w:rsidR="00331219" w:rsidRDefault="0033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9" w:rsidRDefault="00331219">
      <w:r>
        <w:separator/>
      </w:r>
    </w:p>
  </w:footnote>
  <w:footnote w:type="continuationSeparator" w:id="0">
    <w:p w:rsidR="00331219" w:rsidRDefault="0033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6B6" w:rsidRDefault="007106B6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35A84">
      <w:rPr>
        <w:noProof/>
        <w:lang w:val="ru-RU"/>
      </w:rPr>
      <w:t>2</w:t>
    </w:r>
    <w:r>
      <w:fldChar w:fldCharType="end"/>
    </w:r>
  </w:p>
  <w:p w:rsidR="007106B6" w:rsidRDefault="007106B6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2A49" w:rsidRPr="00D02A49">
      <w:rPr>
        <w:noProof/>
        <w:lang w:val="ru-RU"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A49"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477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Pr="0042022F" w:rsidRDefault="007106B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A49">
      <w:rPr>
        <w:noProof/>
      </w:rPr>
      <w:t>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6" w:rsidRDefault="007106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A4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513F7"/>
    <w:rsid w:val="0015447F"/>
    <w:rsid w:val="001609B2"/>
    <w:rsid w:val="00164C77"/>
    <w:rsid w:val="00170D6F"/>
    <w:rsid w:val="00181538"/>
    <w:rsid w:val="00183548"/>
    <w:rsid w:val="00184405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7B99"/>
    <w:rsid w:val="002310DF"/>
    <w:rsid w:val="00233AB6"/>
    <w:rsid w:val="00233D2C"/>
    <w:rsid w:val="00235A32"/>
    <w:rsid w:val="00237543"/>
    <w:rsid w:val="00247428"/>
    <w:rsid w:val="00254C78"/>
    <w:rsid w:val="002669AB"/>
    <w:rsid w:val="00270E8D"/>
    <w:rsid w:val="0027180B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389D"/>
    <w:rsid w:val="002A6675"/>
    <w:rsid w:val="002B06B7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70812"/>
    <w:rsid w:val="00373C24"/>
    <w:rsid w:val="003770BF"/>
    <w:rsid w:val="00380FC9"/>
    <w:rsid w:val="003829A8"/>
    <w:rsid w:val="00383023"/>
    <w:rsid w:val="00383921"/>
    <w:rsid w:val="003858A4"/>
    <w:rsid w:val="0039172F"/>
    <w:rsid w:val="00393A3D"/>
    <w:rsid w:val="003A4349"/>
    <w:rsid w:val="003A718B"/>
    <w:rsid w:val="003A7EC2"/>
    <w:rsid w:val="003A7EF9"/>
    <w:rsid w:val="003B1B3F"/>
    <w:rsid w:val="003B6580"/>
    <w:rsid w:val="003C09BE"/>
    <w:rsid w:val="003C3A0E"/>
    <w:rsid w:val="003D4627"/>
    <w:rsid w:val="003D7364"/>
    <w:rsid w:val="003D7F99"/>
    <w:rsid w:val="003E20B8"/>
    <w:rsid w:val="003F73B1"/>
    <w:rsid w:val="00412B1C"/>
    <w:rsid w:val="00420123"/>
    <w:rsid w:val="004212BF"/>
    <w:rsid w:val="00426AF7"/>
    <w:rsid w:val="004279D7"/>
    <w:rsid w:val="00431198"/>
    <w:rsid w:val="00431CFF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C9C"/>
    <w:rsid w:val="0057545E"/>
    <w:rsid w:val="00575539"/>
    <w:rsid w:val="00576B12"/>
    <w:rsid w:val="00583351"/>
    <w:rsid w:val="005856C9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E40F9"/>
    <w:rsid w:val="005E5157"/>
    <w:rsid w:val="005F10D7"/>
    <w:rsid w:val="005F12FA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D746C"/>
    <w:rsid w:val="006E15E9"/>
    <w:rsid w:val="006E215E"/>
    <w:rsid w:val="006E260C"/>
    <w:rsid w:val="006E3F3B"/>
    <w:rsid w:val="006F19F6"/>
    <w:rsid w:val="006F26F3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4306"/>
    <w:rsid w:val="00755EA2"/>
    <w:rsid w:val="007644C6"/>
    <w:rsid w:val="007822F3"/>
    <w:rsid w:val="00782590"/>
    <w:rsid w:val="00784D30"/>
    <w:rsid w:val="0078755C"/>
    <w:rsid w:val="00787AA1"/>
    <w:rsid w:val="007A049F"/>
    <w:rsid w:val="007A37E5"/>
    <w:rsid w:val="007A512E"/>
    <w:rsid w:val="007A66BA"/>
    <w:rsid w:val="007A703C"/>
    <w:rsid w:val="007B3C60"/>
    <w:rsid w:val="007B4A97"/>
    <w:rsid w:val="007B59E9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16CF"/>
    <w:rsid w:val="008855B7"/>
    <w:rsid w:val="00893080"/>
    <w:rsid w:val="008A0403"/>
    <w:rsid w:val="008A27FA"/>
    <w:rsid w:val="008B0F14"/>
    <w:rsid w:val="008B7A6C"/>
    <w:rsid w:val="008B7F59"/>
    <w:rsid w:val="008C144F"/>
    <w:rsid w:val="008C71D7"/>
    <w:rsid w:val="008D07F3"/>
    <w:rsid w:val="008D251C"/>
    <w:rsid w:val="008D4371"/>
    <w:rsid w:val="008D706A"/>
    <w:rsid w:val="008E13B6"/>
    <w:rsid w:val="008F11AC"/>
    <w:rsid w:val="008F2A57"/>
    <w:rsid w:val="009025B9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7042"/>
    <w:rsid w:val="009D500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254AB"/>
    <w:rsid w:val="00A255F4"/>
    <w:rsid w:val="00A32ACA"/>
    <w:rsid w:val="00A33356"/>
    <w:rsid w:val="00A35A84"/>
    <w:rsid w:val="00A42E58"/>
    <w:rsid w:val="00A47533"/>
    <w:rsid w:val="00A5040E"/>
    <w:rsid w:val="00A51561"/>
    <w:rsid w:val="00A627D3"/>
    <w:rsid w:val="00A6282D"/>
    <w:rsid w:val="00A739D2"/>
    <w:rsid w:val="00A73B84"/>
    <w:rsid w:val="00A82C45"/>
    <w:rsid w:val="00A83639"/>
    <w:rsid w:val="00A847D5"/>
    <w:rsid w:val="00A86A63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D2E"/>
    <w:rsid w:val="00AE277C"/>
    <w:rsid w:val="00AE5926"/>
    <w:rsid w:val="00AE66C0"/>
    <w:rsid w:val="00AF1B79"/>
    <w:rsid w:val="00AF30D8"/>
    <w:rsid w:val="00AF6565"/>
    <w:rsid w:val="00B06F28"/>
    <w:rsid w:val="00B1179D"/>
    <w:rsid w:val="00B20284"/>
    <w:rsid w:val="00B212D4"/>
    <w:rsid w:val="00B23848"/>
    <w:rsid w:val="00B26B7D"/>
    <w:rsid w:val="00B33D91"/>
    <w:rsid w:val="00B340A4"/>
    <w:rsid w:val="00B358E1"/>
    <w:rsid w:val="00B3594D"/>
    <w:rsid w:val="00B42297"/>
    <w:rsid w:val="00B51982"/>
    <w:rsid w:val="00B51D99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311E"/>
    <w:rsid w:val="00C0343D"/>
    <w:rsid w:val="00C2337A"/>
    <w:rsid w:val="00C24D73"/>
    <w:rsid w:val="00C26B94"/>
    <w:rsid w:val="00C41D0E"/>
    <w:rsid w:val="00C427A8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6D8E"/>
    <w:rsid w:val="00DA10F5"/>
    <w:rsid w:val="00DA7D50"/>
    <w:rsid w:val="00DB0221"/>
    <w:rsid w:val="00DB0EE2"/>
    <w:rsid w:val="00DD34D7"/>
    <w:rsid w:val="00DD6E25"/>
    <w:rsid w:val="00DD75EB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6DC6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44E7A1239224CAC46296FA31ACB845A676E998D28424CB56D546FD553BA1DE5CC4710234C426DE2584B65tC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4211BBDDF4A6D1C2A572CDD7A56CFAB23E59FA5CEDCE115D8775051637E34DFDE1FBA1B35F75C931FC58B26e3J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44E7A1239224CAC46296FA31ACB845A676E998D28424CB56D546FD553BA1DE5CC4710234C426DE2594A65tDN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2B3D0A1EEE871C3E62F78E8F7C4838F787AEEF975573BD82E09829534141875C57CEAEED0C0FEgAJ7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E44E7A1239224CAC46296FA31ACB845A676E998D28424CB56D546FD553BA1DE5CC4710234C426DE25A4365t9N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1E44E7A1239224CAC46296FA31ACB845A676E998D28424CB56D546FD553BA1DE5CC4710234C426DE25C4165tBN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4F9E-A8BB-4124-AF9D-43612BF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38872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Наталья И. Антипина</cp:lastModifiedBy>
  <cp:revision>10</cp:revision>
  <cp:lastPrinted>2020-11-16T11:24:00Z</cp:lastPrinted>
  <dcterms:created xsi:type="dcterms:W3CDTF">2020-11-16T11:04:00Z</dcterms:created>
  <dcterms:modified xsi:type="dcterms:W3CDTF">2020-11-17T06:51:00Z</dcterms:modified>
</cp:coreProperties>
</file>