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CE00C9" w:rsidRDefault="00CE00C9" w:rsidP="00CE00C9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E00C9" w:rsidRDefault="00CE00C9" w:rsidP="00CE00C9">
      <w:pPr>
        <w:tabs>
          <w:tab w:val="left" w:pos="4005"/>
          <w:tab w:val="left" w:pos="4215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overflowPunct w:val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tabs>
          <w:tab w:val="left" w:pos="4140"/>
        </w:tabs>
        <w:overflowPunct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29.05.2019                                  г. Невинномысск              </w:t>
      </w:r>
      <w:r>
        <w:rPr>
          <w:sz w:val="28"/>
          <w:szCs w:val="28"/>
        </w:rPr>
        <w:t xml:space="preserve">                           № 795</w:t>
      </w: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E00C9" w:rsidRDefault="00CE00C9" w:rsidP="00CE00C9">
      <w:pPr>
        <w:tabs>
          <w:tab w:val="left" w:pos="4140"/>
        </w:tabs>
        <w:overflowPunct w:val="0"/>
        <w:ind w:right="-57"/>
        <w:jc w:val="center"/>
        <w:rPr>
          <w:sz w:val="28"/>
          <w:szCs w:val="28"/>
        </w:rPr>
      </w:pPr>
    </w:p>
    <w:p w:rsidR="00CC6A18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внесении изменения в муниципальную программу «Формирование современной городской среды в городе Невинномысске» на 2018-2022 годы», утвержденную постановлением администрации города Невинномысска</w:t>
      </w:r>
    </w:p>
    <w:p w:rsidR="0057237A" w:rsidRPr="00CC6A18" w:rsidRDefault="00537820">
      <w:pPr>
        <w:spacing w:line="240" w:lineRule="exact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от 28.03.2018 № 367</w:t>
      </w:r>
    </w:p>
    <w:p w:rsidR="0057237A" w:rsidRPr="00CC6A18" w:rsidRDefault="0057237A">
      <w:pPr>
        <w:jc w:val="center"/>
        <w:rPr>
          <w:sz w:val="28"/>
          <w:szCs w:val="28"/>
        </w:rPr>
      </w:pPr>
    </w:p>
    <w:p w:rsidR="00CC6A18" w:rsidRPr="00CC6A18" w:rsidRDefault="00CC6A18">
      <w:pPr>
        <w:jc w:val="center"/>
        <w:rPr>
          <w:sz w:val="28"/>
          <w:szCs w:val="28"/>
        </w:rPr>
      </w:pPr>
    </w:p>
    <w:p w:rsidR="0057237A" w:rsidRPr="00CC6A18" w:rsidRDefault="00537820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CC6A18">
        <w:rPr>
          <w:color w:val="000000"/>
          <w:spacing w:val="2"/>
          <w:sz w:val="28"/>
          <w:szCs w:val="28"/>
        </w:rPr>
        <w:t>На основании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от 14 апреля 2016 г. № 710, Методических указаний по разработке, реализации и оценке эффективности муниципальных программ города Невинномысска, утвержденных постановлением администрации города Невинномысска от 08 июня 2016 г. № 1146</w:t>
      </w:r>
      <w:r w:rsidRPr="00CC6A18">
        <w:rPr>
          <w:sz w:val="28"/>
          <w:szCs w:val="28"/>
        </w:rPr>
        <w:t xml:space="preserve">, </w:t>
      </w:r>
      <w:r w:rsidRPr="00CC6A18">
        <w:rPr>
          <w:color w:val="000000"/>
          <w:spacing w:val="20"/>
          <w:sz w:val="28"/>
          <w:szCs w:val="28"/>
        </w:rPr>
        <w:t>постановляю:</w:t>
      </w:r>
    </w:p>
    <w:p w:rsidR="0057237A" w:rsidRPr="00CC6A18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sz w:val="28"/>
          <w:szCs w:val="28"/>
        </w:rPr>
        <w:t xml:space="preserve">1. Внести изменение в муниципальную программу «Формирование современной городской среды в городе Невинномысске» на 2018-2022  годы», утвержденную постановлением администрации города Невинномысска от 28.03.2018 № 367 «Об утверждении муниципальной программы «Формирование современной городской среды в городе </w:t>
      </w:r>
      <w:proofErr w:type="gramStart"/>
      <w:r w:rsidRPr="00CC6A18">
        <w:rPr>
          <w:sz w:val="28"/>
          <w:szCs w:val="28"/>
        </w:rPr>
        <w:t>Невинномысске</w:t>
      </w:r>
      <w:proofErr w:type="gramEnd"/>
      <w:r w:rsidRPr="00CC6A18">
        <w:rPr>
          <w:sz w:val="28"/>
          <w:szCs w:val="28"/>
        </w:rPr>
        <w:t>» на 2018 – 2022 годы», изложив ее в ре</w:t>
      </w:r>
      <w:r w:rsidR="00E023D6">
        <w:rPr>
          <w:sz w:val="28"/>
          <w:szCs w:val="28"/>
        </w:rPr>
        <w:t>дакции согласно приложению к настоящему постановлению.</w:t>
      </w:r>
    </w:p>
    <w:p w:rsidR="0057237A" w:rsidRPr="00CC6A18" w:rsidRDefault="00537820" w:rsidP="00CC6A18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C6A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6A18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CC6A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CC6A18" w:rsidRDefault="00537820">
      <w:pPr>
        <w:ind w:firstLine="708"/>
        <w:jc w:val="both"/>
        <w:rPr>
          <w:sz w:val="28"/>
          <w:szCs w:val="28"/>
        </w:rPr>
      </w:pPr>
      <w:r w:rsidRPr="00CC6A18">
        <w:rPr>
          <w:color w:val="000000"/>
          <w:sz w:val="28"/>
          <w:szCs w:val="28"/>
          <w:lang w:eastAsia="ar-SA"/>
        </w:rPr>
        <w:t>3. </w:t>
      </w:r>
      <w:proofErr w:type="gramStart"/>
      <w:r w:rsidRPr="00CC6A18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CC6A18">
        <w:rPr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Полякова Р.Ю.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 xml:space="preserve">Глава города Невинномысска </w:t>
      </w: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57237A" w:rsidRPr="00CC6A18" w:rsidRDefault="0057237A">
      <w:pPr>
        <w:jc w:val="both"/>
        <w:rPr>
          <w:sz w:val="28"/>
          <w:szCs w:val="28"/>
        </w:rPr>
        <w:sectPr w:rsidR="0057237A" w:rsidRPr="00CC6A18" w:rsidSect="00CE00C9">
          <w:headerReference w:type="default" r:id="rId10"/>
          <w:pgSz w:w="11906" w:h="16838"/>
          <w:pgMar w:top="28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к постановлению администрации</w:t>
      </w:r>
    </w:p>
    <w:p w:rsidR="0057237A" w:rsidRPr="00CC6A18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города Невинномысска</w:t>
      </w:r>
    </w:p>
    <w:p w:rsidR="0057237A" w:rsidRPr="00CC6A18" w:rsidRDefault="00CE00C9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29.05.2019 № 795</w:t>
      </w: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CC6A18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CC6A18" w:rsidRDefault="00537820" w:rsidP="00CC6A18">
      <w:pPr>
        <w:jc w:val="center"/>
        <w:outlineLvl w:val="0"/>
        <w:rPr>
          <w:sz w:val="28"/>
          <w:szCs w:val="28"/>
        </w:rPr>
      </w:pPr>
      <w:r w:rsidRPr="00CC6A18">
        <w:rPr>
          <w:sz w:val="28"/>
          <w:szCs w:val="28"/>
        </w:rPr>
        <w:t>МУНИЦИПАЛЬНАЯ ПРОГРАММА</w:t>
      </w:r>
    </w:p>
    <w:p w:rsidR="00CC6A18" w:rsidRPr="00CC6A18" w:rsidRDefault="00537820" w:rsidP="00CC6A18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57237A" w:rsidRPr="00CC6A18" w:rsidRDefault="00CC6A18" w:rsidP="00CC6A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2018 - 2022 годы</w:t>
      </w:r>
    </w:p>
    <w:p w:rsidR="0057237A" w:rsidRDefault="0057237A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13CCB" w:rsidRPr="00CC6A18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CC6A18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C6A18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CC6A18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8010 га. В нем проживает более 117 тысяч человек. Социально-экономический потенциал города определяют около 5 тысяч хозяйствующих субъектов. Жилой фонд города состоит из 775 многоквартирных домов и более 10 тысяч частных домовладений, расположившихся на 273-х улицах.</w:t>
      </w:r>
    </w:p>
    <w:p w:rsidR="0057237A" w:rsidRPr="00CC6A18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невинномыссцев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>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продиктована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CC6A18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CC6A18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 в городе Невинномысске»</w:t>
      </w:r>
      <w:r w:rsidR="00CC6A18">
        <w:rPr>
          <w:rFonts w:ascii="Times New Roman" w:hAnsi="Times New Roman" w:cs="Times New Roman"/>
          <w:sz w:val="28"/>
          <w:szCs w:val="28"/>
        </w:rPr>
        <w:t xml:space="preserve"> </w:t>
      </w:r>
      <w:r w:rsidR="00CC6A18" w:rsidRPr="00CC6A18">
        <w:rPr>
          <w:rFonts w:ascii="Times New Roman" w:hAnsi="Times New Roman" w:cs="Times New Roman"/>
          <w:sz w:val="28"/>
          <w:szCs w:val="28"/>
        </w:rPr>
        <w:t>на 2018 - 2022 годы (далее – Программа)</w:t>
      </w:r>
      <w:r w:rsidR="00CC6A18"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</w:t>
      </w:r>
      <w:r w:rsidRPr="00CC6A18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показателях – в приложении 2 к Программе; план по ее реализации – в приложении 6 к Программе).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CC6A18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CC6A18">
        <w:rPr>
          <w:rFonts w:ascii="Times New Roman" w:hAnsi="Times New Roman" w:cs="Times New Roman"/>
          <w:sz w:val="28"/>
          <w:szCs w:val="28"/>
        </w:rPr>
        <w:t xml:space="preserve">, сетку трещин, разрушены кромки, образованы ямы. На пересечениях и примыканиях сетка трещин, основание и покрытие имеют множественные разрушения, что не соответствует нормативным требованиям.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Многие дворовые территории многоквартирных домов не оснащены скамейками для отдыха, урнами для мусора.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по благоустройству дворовых территорий указанные дворовые территории станут соответствовать установленным нормам, приобретут привлекательный облик и сделают городскую среду более комфортной. 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спортивных площадок. Спортивные площадки привлекут внимание и детей, и подростков, и взрослое население, что будет способствовать занятиям физической культурой на свежем воздухе, что поспособствует укреплению здоровья. Сегодня дети очень много времени проводят в сидячем положении: за партой в школе, дома за компьютером. Устройство дворовых спортивных площадок поможет эффективно решить проблему малоподвижного образа жизни. Дворовые спортивные площадки привлекут детей и подростков к активному отдыху, дадут возможность проводить свободное время с пользой. Дворовые спортивные площадки предоставят возможность заниматься спортом и всей семьей, устраивая веселые старты, командные соревнования, </w:t>
      </w:r>
      <w:r w:rsidRPr="00CC6A18">
        <w:rPr>
          <w:rFonts w:ascii="Times New Roman" w:hAnsi="Times New Roman" w:cs="Times New Roman"/>
          <w:sz w:val="28"/>
          <w:szCs w:val="28"/>
        </w:rPr>
        <w:lastRenderedPageBreak/>
        <w:t>проводя футбольные, волейбольные, баскетбольные состязания.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7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собственников помещений </w:t>
      </w:r>
      <w:r w:rsidRPr="00CC6A18">
        <w:rPr>
          <w:rFonts w:ascii="Times New Roman" w:hAnsi="Times New Roman" w:cs="Times New Roman"/>
          <w:sz w:val="28"/>
          <w:szCs w:val="26"/>
          <w:lang w:eastAsia="ar-SA"/>
        </w:rPr>
        <w:t>(далее – заинтересованные лица)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2611.</w:t>
      </w:r>
    </w:p>
    <w:p w:rsidR="0057237A" w:rsidRPr="00CC6A18" w:rsidRDefault="00537820">
      <w:pPr>
        <w:ind w:firstLine="708"/>
        <w:jc w:val="both"/>
      </w:pPr>
      <w:proofErr w:type="gramStart"/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2018-2022 годах определен по результатам инвентаризации, проведенной в Порядке, установленном </w:t>
      </w:r>
      <w:r w:rsidRPr="00CC6A18">
        <w:rPr>
          <w:sz w:val="28"/>
          <w:szCs w:val="28"/>
        </w:rPr>
        <w:t>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края».</w:t>
      </w:r>
      <w:proofErr w:type="gramEnd"/>
      <w:r w:rsidRPr="00CC6A18">
        <w:rPr>
          <w:sz w:val="28"/>
          <w:szCs w:val="28"/>
        </w:rPr>
        <w:t xml:space="preserve"> </w:t>
      </w: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выделенных объемов финансирования. 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CC6A18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CC6A18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CC6A18" w:rsidRDefault="00537820">
      <w:pPr>
        <w:ind w:firstLine="708"/>
        <w:jc w:val="both"/>
        <w:rPr>
          <w:spacing w:val="2"/>
          <w:sz w:val="28"/>
          <w:szCs w:val="26"/>
          <w:highlight w:val="white"/>
        </w:rPr>
      </w:pPr>
      <w:r w:rsidRPr="00CC6A18">
        <w:rPr>
          <w:spacing w:val="2"/>
          <w:sz w:val="28"/>
          <w:szCs w:val="26"/>
          <w:shd w:val="clear" w:color="auto" w:fill="FFFFFF"/>
        </w:rPr>
        <w:t xml:space="preserve"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6"/>
          <w:highlight w:val="white"/>
        </w:rPr>
      </w:pP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 xml:space="preserve">общественных территорий в Программу осуществляется </w:t>
      </w:r>
      <w:r w:rsidRPr="00CC6A18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 на 2018-2022 годы</w:t>
      </w: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2018-2022 годы».</w:t>
      </w:r>
      <w:proofErr w:type="gramEnd"/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CC6A18">
        <w:rPr>
          <w:sz w:val="28"/>
          <w:szCs w:val="26"/>
        </w:rPr>
        <w:t xml:space="preserve">, подлежащих благоустройству в рамках Программы, приведены в приложениях 10, 11 </w:t>
      </w:r>
      <w:r w:rsidRPr="00CC6A18">
        <w:rPr>
          <w:spacing w:val="2"/>
          <w:sz w:val="28"/>
          <w:szCs w:val="26"/>
          <w:shd w:val="clear" w:color="auto" w:fill="FFFFFF"/>
        </w:rPr>
        <w:t>к Программе</w:t>
      </w:r>
      <w:r w:rsidRPr="00CC6A18">
        <w:rPr>
          <w:sz w:val="28"/>
          <w:szCs w:val="26"/>
        </w:rPr>
        <w:t xml:space="preserve">. </w:t>
      </w:r>
    </w:p>
    <w:p w:rsidR="0057237A" w:rsidRPr="00CC6A18" w:rsidRDefault="00537820">
      <w:pPr>
        <w:ind w:firstLine="720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лиц, приведен в                приложении 12 к Программе.</w:t>
      </w:r>
    </w:p>
    <w:p w:rsidR="0057237A" w:rsidRPr="00CC6A18" w:rsidRDefault="0057237A">
      <w:pPr>
        <w:ind w:firstLine="720"/>
        <w:jc w:val="both"/>
        <w:rPr>
          <w:spacing w:val="2"/>
          <w:sz w:val="28"/>
          <w:szCs w:val="26"/>
          <w:highlight w:val="white"/>
        </w:rPr>
      </w:pPr>
    </w:p>
    <w:p w:rsidR="00513CCB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CC6A18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CC6A18">
        <w:rPr>
          <w:sz w:val="28"/>
          <w:szCs w:val="28"/>
        </w:rPr>
        <w:t>реализуемой в городе политики</w:t>
      </w:r>
    </w:p>
    <w:p w:rsidR="0057237A" w:rsidRPr="00CC6A18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CC6A18">
        <w:rPr>
          <w:sz w:val="28"/>
          <w:szCs w:val="28"/>
        </w:rPr>
        <w:t>в сфере реализации Программы</w:t>
      </w:r>
    </w:p>
    <w:p w:rsidR="0057237A" w:rsidRPr="00CC6A18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стратегией социально-экономического развития города Невинномысска до 2020 года и на период до 2025 года, утвержденной постановлением администрации города Невинномысска от 22 декабря 2009 г. № 2226.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CC6A18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57237A" w:rsidRPr="00CC6A18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Целью Программы является повышение качества и комфорта городской среды.</w:t>
      </w:r>
    </w:p>
    <w:p w:rsidR="0057237A" w:rsidRPr="00CC6A18" w:rsidRDefault="00537820">
      <w:pPr>
        <w:pStyle w:val="Default"/>
        <w:ind w:firstLine="709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Задачей Программы является обеспечение проведения мероприятий по благоустройству территории города.</w:t>
      </w:r>
    </w:p>
    <w:p w:rsidR="0057237A" w:rsidRPr="00CC6A18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CC6A18">
        <w:rPr>
          <w:sz w:val="28"/>
        </w:rPr>
        <w:t>Раздел 3. Прогноз ожидаемых результатов реализации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Pr="00CC6A18" w:rsidRDefault="00537820">
      <w:pPr>
        <w:ind w:firstLine="708"/>
        <w:jc w:val="both"/>
      </w:pPr>
      <w:r w:rsidRPr="00CC6A18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CC6A18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CC6A18">
        <w:rPr>
          <w:sz w:val="28"/>
          <w:szCs w:val="26"/>
        </w:rPr>
        <w:t>жителей.</w:t>
      </w:r>
    </w:p>
    <w:p w:rsidR="006F75D2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Ожидаемым конечным результатом Программы является достижение следующих показателей: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1) 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2) 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CC6A18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3) увеличение доли благоустроенных дворовых территорий в общем количестве дворовых территорий;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>4) увеличение доли благоустроенных общественных территорий в общем количестве общественных территорий.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highlight w:val="white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2) проведение регулярного анализа исполнения мероприятий Программы; </w:t>
      </w:r>
    </w:p>
    <w:p w:rsidR="0057237A" w:rsidRPr="00CC6A18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CC6A18" w:rsidRDefault="00537820">
      <w:pPr>
        <w:ind w:firstLine="708"/>
        <w:jc w:val="both"/>
      </w:pPr>
      <w:r w:rsidRPr="00CC6A18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CC6A18" w:rsidRDefault="0057237A">
      <w:pPr>
        <w:ind w:firstLine="708"/>
        <w:jc w:val="both"/>
        <w:rPr>
          <w:spacing w:val="2"/>
          <w:sz w:val="28"/>
          <w:szCs w:val="26"/>
          <w:highlight w:val="white"/>
        </w:rPr>
      </w:pPr>
    </w:p>
    <w:p w:rsidR="0057237A" w:rsidRPr="00CC6A18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CC6A18">
        <w:rPr>
          <w:sz w:val="28"/>
        </w:rPr>
        <w:t>Раздел 4. Мероприятия Программы</w:t>
      </w:r>
    </w:p>
    <w:p w:rsidR="0057237A" w:rsidRPr="00CC6A18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7237A" w:rsidRDefault="00537820">
      <w:pPr>
        <w:ind w:firstLine="708"/>
        <w:jc w:val="both"/>
        <w:rPr>
          <w:sz w:val="28"/>
          <w:szCs w:val="26"/>
        </w:rPr>
      </w:pPr>
      <w:r w:rsidRPr="00CC6A18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CC6A18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CC6A18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6F75D2" w:rsidRDefault="006F75D2">
      <w:pPr>
        <w:ind w:firstLine="708"/>
        <w:jc w:val="both"/>
        <w:rPr>
          <w:sz w:val="28"/>
          <w:szCs w:val="26"/>
        </w:rPr>
      </w:pPr>
    </w:p>
    <w:p w:rsidR="006F75D2" w:rsidRPr="00CC6A18" w:rsidRDefault="006F75D2">
      <w:pPr>
        <w:ind w:firstLine="708"/>
        <w:jc w:val="both"/>
        <w:rPr>
          <w:sz w:val="28"/>
          <w:szCs w:val="26"/>
        </w:rPr>
      </w:pPr>
    </w:p>
    <w:p w:rsidR="0057237A" w:rsidRPr="00CC6A18" w:rsidRDefault="00537820" w:rsidP="00513CCB">
      <w:pPr>
        <w:pStyle w:val="af1"/>
        <w:jc w:val="center"/>
      </w:pPr>
      <w:r w:rsidRPr="00CC6A18">
        <w:rPr>
          <w:rFonts w:eastAsia="Calibri"/>
          <w:sz w:val="28"/>
        </w:rPr>
        <w:lastRenderedPageBreak/>
        <w:t>Раздел 5. Объем финансовых ресурсов, необходимых для реализации Программы</w:t>
      </w:r>
    </w:p>
    <w:p w:rsidR="0057237A" w:rsidRPr="00CC6A18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CC6A18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CC6A18">
        <w:rPr>
          <w:rFonts w:eastAsia="Calibri"/>
          <w:sz w:val="28"/>
        </w:rPr>
        <w:t xml:space="preserve">Объем финансовых ресурсов Программы в целом составляет     </w:t>
      </w:r>
      <w:r w:rsidR="009F1E5E">
        <w:rPr>
          <w:sz w:val="28"/>
          <w:szCs w:val="28"/>
        </w:rPr>
        <w:t>211</w:t>
      </w:r>
      <w:r w:rsidRPr="00CC6A18">
        <w:rPr>
          <w:sz w:val="28"/>
          <w:szCs w:val="28"/>
        </w:rPr>
        <w:t> </w:t>
      </w:r>
      <w:r w:rsidR="004D56EA">
        <w:rPr>
          <w:sz w:val="28"/>
          <w:szCs w:val="28"/>
        </w:rPr>
        <w:t>9</w:t>
      </w:r>
      <w:r w:rsidR="004F5ED3">
        <w:rPr>
          <w:sz w:val="28"/>
          <w:szCs w:val="28"/>
        </w:rPr>
        <w:t>1</w:t>
      </w:r>
      <w:r w:rsidR="00410D55">
        <w:rPr>
          <w:sz w:val="28"/>
          <w:szCs w:val="28"/>
        </w:rPr>
        <w:t>8</w:t>
      </w:r>
      <w:r w:rsidRPr="00CC6A18">
        <w:rPr>
          <w:sz w:val="28"/>
          <w:szCs w:val="28"/>
        </w:rPr>
        <w:t>,</w:t>
      </w:r>
      <w:r w:rsidR="004D56EA">
        <w:rPr>
          <w:sz w:val="28"/>
          <w:szCs w:val="28"/>
        </w:rPr>
        <w:t>42</w:t>
      </w:r>
      <w:r w:rsidRPr="00CC6A18">
        <w:rPr>
          <w:sz w:val="28"/>
          <w:szCs w:val="28"/>
        </w:rPr>
        <w:t xml:space="preserve"> тыс. </w:t>
      </w:r>
      <w:r w:rsidRPr="00CC6A18">
        <w:rPr>
          <w:rFonts w:eastAsia="Calibri"/>
          <w:sz w:val="28"/>
        </w:rPr>
        <w:t>руб.</w:t>
      </w:r>
    </w:p>
    <w:p w:rsidR="0057237A" w:rsidRPr="00CC6A18" w:rsidRDefault="00537820">
      <w:pPr>
        <w:ind w:right="-1" w:firstLine="709"/>
        <w:jc w:val="both"/>
      </w:pPr>
      <w:r w:rsidRPr="00CC6A18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7237A">
      <w:pPr>
        <w:ind w:right="-1" w:firstLine="709"/>
        <w:jc w:val="both"/>
        <w:rPr>
          <w:sz w:val="28"/>
          <w:szCs w:val="26"/>
        </w:rPr>
      </w:pP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Первый заместитель главы</w:t>
      </w:r>
    </w:p>
    <w:p w:rsidR="0057237A" w:rsidRPr="00CC6A18" w:rsidRDefault="00537820">
      <w:pPr>
        <w:spacing w:line="240" w:lineRule="exact"/>
        <w:jc w:val="both"/>
        <w:rPr>
          <w:sz w:val="28"/>
          <w:szCs w:val="28"/>
        </w:rPr>
      </w:pPr>
      <w:r w:rsidRPr="00CC6A18">
        <w:rPr>
          <w:sz w:val="28"/>
          <w:szCs w:val="28"/>
        </w:rPr>
        <w:t>администрации города Невинномысска</w:t>
      </w:r>
      <w:r w:rsidR="00513CCB">
        <w:rPr>
          <w:sz w:val="28"/>
          <w:szCs w:val="28"/>
        </w:rPr>
        <w:t xml:space="preserve">                                     </w:t>
      </w:r>
      <w:r w:rsidRPr="00CC6A18">
        <w:rPr>
          <w:sz w:val="28"/>
          <w:szCs w:val="28"/>
        </w:rPr>
        <w:t xml:space="preserve">     В.Э. Соколюк</w:t>
      </w:r>
    </w:p>
    <w:p w:rsidR="00513CCB" w:rsidRPr="00CC6A18" w:rsidRDefault="00513CCB">
      <w:pPr>
        <w:widowControl/>
        <w:autoSpaceDE/>
        <w:spacing w:line="240" w:lineRule="exact"/>
        <w:rPr>
          <w:sz w:val="28"/>
          <w:szCs w:val="28"/>
        </w:rPr>
      </w:pPr>
    </w:p>
    <w:p w:rsidR="0057237A" w:rsidRPr="00CC6A18" w:rsidRDefault="0057237A">
      <w:pPr>
        <w:widowControl/>
        <w:autoSpaceDE/>
        <w:rPr>
          <w:sz w:val="28"/>
          <w:szCs w:val="28"/>
        </w:rPr>
        <w:sectPr w:rsidR="0057237A" w:rsidRPr="00CC6A18">
          <w:headerReference w:type="default" r:id="rId11"/>
          <w:headerReference w:type="first" r:id="rId1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муниципальной программы «Формирование современной городской среды            в городе Невинномысске» на 2018 – 2022 годы (далее – Программа)</w:t>
      </w: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F75D2" w:rsidRPr="00CC6A18" w:rsidRDefault="006F75D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ЖКХ)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подпрограмма 1 «Благоустройство дворовых территорий»;</w:t>
            </w:r>
          </w:p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общественных территорий»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территорий города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723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финансирование Программы на 2018 – 2022 годы составит </w:t>
            </w:r>
            <w:r w:rsidR="009F1E5E">
              <w:rPr>
                <w:sz w:val="28"/>
                <w:szCs w:val="28"/>
              </w:rPr>
              <w:t>211</w:t>
            </w:r>
            <w:r w:rsidRPr="00CC6A18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9</w:t>
            </w:r>
            <w:r w:rsidR="004F5ED3">
              <w:rPr>
                <w:sz w:val="28"/>
                <w:szCs w:val="28"/>
              </w:rPr>
              <w:t>1</w:t>
            </w:r>
            <w:r w:rsidR="00387794">
              <w:rPr>
                <w:sz w:val="28"/>
                <w:szCs w:val="28"/>
              </w:rPr>
              <w:t>8</w:t>
            </w:r>
            <w:r w:rsidRPr="00CC6A18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42</w:t>
            </w:r>
            <w:r w:rsidRPr="00CC6A18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>федерального бюджета – 7</w:t>
            </w:r>
            <w:r w:rsidR="009F1E5E">
              <w:rPr>
                <w:sz w:val="28"/>
                <w:szCs w:val="28"/>
              </w:rPr>
              <w:t>8</w:t>
            </w:r>
            <w:r w:rsidRPr="00CC6A18">
              <w:rPr>
                <w:sz w:val="28"/>
                <w:szCs w:val="28"/>
              </w:rPr>
              <w:t> </w:t>
            </w:r>
            <w:r w:rsidR="009F1E5E">
              <w:rPr>
                <w:sz w:val="28"/>
                <w:szCs w:val="28"/>
              </w:rPr>
              <w:t>34</w:t>
            </w:r>
            <w:r w:rsidR="00387794">
              <w:rPr>
                <w:sz w:val="28"/>
                <w:szCs w:val="28"/>
              </w:rPr>
              <w:t>6</w:t>
            </w:r>
            <w:r w:rsidRPr="00CC6A18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03</w:t>
            </w:r>
            <w:r w:rsidRPr="00CC6A1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2018 г. – 18 850,88 тыс. рублей, 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2019 г. – </w:t>
            </w:r>
            <w:r w:rsidR="009F1E5E">
              <w:rPr>
                <w:sz w:val="28"/>
                <w:szCs w:val="28"/>
              </w:rPr>
              <w:t>59 495</w:t>
            </w:r>
            <w:r w:rsidRPr="00CC6A18">
              <w:rPr>
                <w:sz w:val="28"/>
                <w:szCs w:val="28"/>
              </w:rPr>
              <w:t>,</w:t>
            </w:r>
            <w:r w:rsidR="009F1E5E">
              <w:rPr>
                <w:sz w:val="28"/>
                <w:szCs w:val="28"/>
              </w:rPr>
              <w:t>15</w:t>
            </w:r>
            <w:r w:rsidRPr="00CC6A18">
              <w:rPr>
                <w:sz w:val="28"/>
                <w:szCs w:val="28"/>
              </w:rPr>
              <w:t xml:space="preserve"> тыс. рублей;  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2020 г. – 0,00 тыс. рублей;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2021 г. – 0,00 тыс. рублей;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2022 г. – 0,00 тыс. рублей;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бюджета Ставропольского края – </w:t>
            </w:r>
            <w:r w:rsidR="009F1E5E">
              <w:rPr>
                <w:sz w:val="28"/>
                <w:szCs w:val="28"/>
              </w:rPr>
              <w:t>103</w:t>
            </w:r>
            <w:r w:rsidRPr="00CC6A18">
              <w:rPr>
                <w:sz w:val="28"/>
                <w:szCs w:val="28"/>
              </w:rPr>
              <w:t> </w:t>
            </w:r>
            <w:r w:rsidR="009F1E5E">
              <w:rPr>
                <w:sz w:val="28"/>
                <w:szCs w:val="28"/>
              </w:rPr>
              <w:t>933</w:t>
            </w:r>
            <w:r w:rsidRPr="00CC6A18">
              <w:rPr>
                <w:sz w:val="28"/>
                <w:szCs w:val="28"/>
              </w:rPr>
              <w:t>,</w:t>
            </w:r>
            <w:r w:rsidR="009F1E5E">
              <w:rPr>
                <w:sz w:val="28"/>
                <w:szCs w:val="28"/>
              </w:rPr>
              <w:t>52</w:t>
            </w:r>
            <w:r w:rsidRPr="00CC6A18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2019 г. – </w:t>
            </w:r>
            <w:r w:rsidR="009F1E5E">
              <w:rPr>
                <w:sz w:val="28"/>
                <w:szCs w:val="28"/>
              </w:rPr>
              <w:t>100</w:t>
            </w:r>
            <w:r w:rsidRPr="00CC6A18">
              <w:rPr>
                <w:sz w:val="28"/>
                <w:szCs w:val="28"/>
              </w:rPr>
              <w:t> </w:t>
            </w:r>
            <w:r w:rsidR="009F1E5E">
              <w:rPr>
                <w:sz w:val="28"/>
                <w:szCs w:val="28"/>
              </w:rPr>
              <w:t>430</w:t>
            </w:r>
            <w:r w:rsidRPr="00CC6A18">
              <w:rPr>
                <w:sz w:val="28"/>
                <w:szCs w:val="28"/>
              </w:rPr>
              <w:t>,</w:t>
            </w:r>
            <w:r w:rsidR="009F1E5E">
              <w:rPr>
                <w:sz w:val="28"/>
                <w:szCs w:val="28"/>
              </w:rPr>
              <w:t>69</w:t>
            </w:r>
            <w:r w:rsidRPr="00CC6A18">
              <w:rPr>
                <w:sz w:val="28"/>
                <w:szCs w:val="28"/>
              </w:rPr>
              <w:t xml:space="preserve"> тыс. рублей;  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2020 г. – 0,00 тыс. рублей;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2021 г. – 0,00 тыс. рублей;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2022 г. – 0,00 тыс. рублей;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>бюджета города – 2</w:t>
            </w:r>
            <w:r w:rsidR="009F1E5E">
              <w:rPr>
                <w:sz w:val="28"/>
                <w:szCs w:val="28"/>
              </w:rPr>
              <w:t>9</w:t>
            </w:r>
            <w:r w:rsidRPr="00CC6A18">
              <w:rPr>
                <w:sz w:val="28"/>
                <w:szCs w:val="28"/>
              </w:rPr>
              <w:t> </w:t>
            </w:r>
            <w:r w:rsidR="005831F7">
              <w:rPr>
                <w:sz w:val="28"/>
                <w:szCs w:val="28"/>
              </w:rPr>
              <w:t>6</w:t>
            </w:r>
            <w:r w:rsidR="004F5ED3">
              <w:rPr>
                <w:sz w:val="28"/>
                <w:szCs w:val="28"/>
              </w:rPr>
              <w:t>38</w:t>
            </w:r>
            <w:r w:rsidRPr="00CC6A18">
              <w:rPr>
                <w:sz w:val="28"/>
                <w:szCs w:val="28"/>
              </w:rPr>
              <w:t>,</w:t>
            </w:r>
            <w:r w:rsidR="005831F7">
              <w:rPr>
                <w:sz w:val="28"/>
                <w:szCs w:val="28"/>
              </w:rPr>
              <w:t>87</w:t>
            </w:r>
            <w:r w:rsidR="009F1E5E">
              <w:rPr>
                <w:sz w:val="28"/>
                <w:szCs w:val="28"/>
              </w:rPr>
              <w:t xml:space="preserve"> </w:t>
            </w:r>
            <w:r w:rsidRPr="00CC6A18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 xml:space="preserve">2018 г. – 1 680,06 тыс. рублей, 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2019 г. – </w:t>
            </w:r>
            <w:r w:rsidR="005831F7">
              <w:rPr>
                <w:sz w:val="28"/>
                <w:szCs w:val="28"/>
              </w:rPr>
              <w:t>10</w:t>
            </w:r>
            <w:r w:rsidRPr="00CC6A18">
              <w:rPr>
                <w:sz w:val="28"/>
                <w:szCs w:val="28"/>
              </w:rPr>
              <w:t> </w:t>
            </w:r>
            <w:r w:rsidR="005831F7">
              <w:rPr>
                <w:sz w:val="28"/>
                <w:szCs w:val="28"/>
              </w:rPr>
              <w:t>035</w:t>
            </w:r>
            <w:r w:rsidRPr="00CC6A18">
              <w:rPr>
                <w:sz w:val="28"/>
                <w:szCs w:val="28"/>
              </w:rPr>
              <w:t>,</w:t>
            </w:r>
            <w:r w:rsidR="005831F7">
              <w:rPr>
                <w:sz w:val="28"/>
                <w:szCs w:val="28"/>
              </w:rPr>
              <w:t>04</w:t>
            </w:r>
            <w:r w:rsidRPr="00CC6A18">
              <w:rPr>
                <w:sz w:val="28"/>
                <w:szCs w:val="28"/>
              </w:rPr>
              <w:t xml:space="preserve"> тыс. рублей;  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>2020 г. – 7 374,27 тыс. рублей;</w:t>
            </w:r>
          </w:p>
          <w:p w:rsidR="0057237A" w:rsidRPr="00CC6A18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2021 г. – 10 549,50 тыс. рублей;</w:t>
            </w:r>
          </w:p>
          <w:p w:rsidR="0057237A" w:rsidRPr="00CC6A18" w:rsidRDefault="00537820">
            <w:pPr>
              <w:pStyle w:val="Default"/>
              <w:jc w:val="both"/>
            </w:pPr>
            <w:r w:rsidRPr="00CC6A18">
              <w:rPr>
                <w:sz w:val="28"/>
                <w:szCs w:val="28"/>
              </w:rPr>
              <w:t xml:space="preserve">2022 г. – 0,00 тыс. рублей </w:t>
            </w:r>
          </w:p>
        </w:tc>
      </w:tr>
      <w:tr w:rsidR="0057237A" w:rsidRPr="00CC6A18" w:rsidTr="006F75D2">
        <w:tc>
          <w:tcPr>
            <w:tcW w:w="3802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количестве дворовых территорий;</w:t>
            </w:r>
          </w:p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lastRenderedPageBreak/>
              <w:t>увеличение доли благоустроенных общественных территорий в общем количестве общественных территорий;</w:t>
            </w:r>
          </w:p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менее 15 рублей в 2019 году</w:t>
            </w:r>
          </w:p>
        </w:tc>
      </w:tr>
    </w:tbl>
    <w:p w:rsidR="0057237A" w:rsidRPr="00CC6A18" w:rsidRDefault="0057237A">
      <w:pPr>
        <w:spacing w:line="240" w:lineRule="exact"/>
        <w:jc w:val="both"/>
        <w:sectPr w:rsidR="0057237A" w:rsidRPr="00CC6A18">
          <w:headerReference w:type="default" r:id="rId13"/>
          <w:headerReference w:type="first" r:id="rId14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CC6A1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 w:rsidP="006F75D2">
      <w:pPr>
        <w:ind w:left="10490" w:right="-31"/>
        <w:jc w:val="center"/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 w:rsidP="006F75D2">
      <w:pPr>
        <w:ind w:left="10490"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на 2018 – 2022 годы</w:t>
      </w: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CC6A18" w:rsidRDefault="00537820" w:rsidP="006F75D2">
      <w:pPr>
        <w:ind w:right="-31"/>
        <w:jc w:val="center"/>
      </w:pPr>
      <w:r w:rsidRPr="00CC6A18">
        <w:rPr>
          <w:sz w:val="28"/>
          <w:szCs w:val="28"/>
          <w:lang w:eastAsia="en-US"/>
        </w:rPr>
        <w:t>о целевых индикаторах и показателях</w:t>
      </w:r>
      <w:r w:rsidRPr="00CC6A18">
        <w:rPr>
          <w:sz w:val="28"/>
          <w:szCs w:val="26"/>
        </w:rPr>
        <w:t xml:space="preserve"> муниципальной программы </w:t>
      </w:r>
      <w:r w:rsidRPr="00CC6A18">
        <w:rPr>
          <w:sz w:val="28"/>
          <w:szCs w:val="28"/>
        </w:rPr>
        <w:t>«Формирование современной</w:t>
      </w:r>
    </w:p>
    <w:p w:rsidR="0057237A" w:rsidRPr="00CC6A18" w:rsidRDefault="00537820" w:rsidP="006F75D2">
      <w:pPr>
        <w:ind w:right="-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0206"/>
        <w:gridCol w:w="1276"/>
        <w:gridCol w:w="709"/>
        <w:gridCol w:w="850"/>
        <w:gridCol w:w="709"/>
        <w:gridCol w:w="709"/>
        <w:gridCol w:w="709"/>
      </w:tblGrid>
      <w:tr w:rsidR="0057237A" w:rsidRPr="00CC6A18" w:rsidTr="00A22A5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№</w:t>
            </w:r>
          </w:p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целевого индикатора</w:t>
            </w:r>
          </w:p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36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Ед. изм.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Значения показателей</w:t>
            </w:r>
          </w:p>
        </w:tc>
      </w:tr>
      <w:tr w:rsidR="0057237A" w:rsidRPr="00CC6A18" w:rsidTr="00A22A58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2022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06"/>
        <w:gridCol w:w="1276"/>
        <w:gridCol w:w="709"/>
        <w:gridCol w:w="850"/>
        <w:gridCol w:w="709"/>
        <w:gridCol w:w="709"/>
        <w:gridCol w:w="709"/>
      </w:tblGrid>
      <w:tr w:rsidR="00A22A58" w:rsidRPr="006F75D2" w:rsidTr="00A22A58">
        <w:trPr>
          <w:cantSplit/>
          <w:trHeight w:val="8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8</w:t>
            </w:r>
          </w:p>
        </w:tc>
      </w:tr>
      <w:tr w:rsidR="0057237A" w:rsidRPr="006F75D2" w:rsidTr="00A22A5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7237A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Целевые индикаторы и показатели  муниципальной программы «Формирование современной городской среды в городе Невинномысске» на 2018 – 2022 годы</w:t>
            </w:r>
          </w:p>
        </w:tc>
      </w:tr>
      <w:tr w:rsidR="00A22A58" w:rsidRPr="006F75D2" w:rsidTr="00A22A5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both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</w:t>
            </w:r>
            <w:r w:rsidR="0081277E" w:rsidRPr="006F75D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81277E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8,</w:t>
            </w:r>
            <w:r w:rsidR="0081277E" w:rsidRPr="006F75D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  <w:r w:rsidR="00475A79" w:rsidRPr="006F75D2">
              <w:rPr>
                <w:sz w:val="24"/>
                <w:szCs w:val="24"/>
              </w:rPr>
              <w:t>6</w:t>
            </w:r>
            <w:r w:rsidRPr="006F75D2">
              <w:rPr>
                <w:sz w:val="24"/>
                <w:szCs w:val="24"/>
              </w:rPr>
              <w:t>,</w:t>
            </w:r>
            <w:r w:rsidR="00475A79"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AC03C4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</w:t>
            </w:r>
            <w:r w:rsidR="00537820" w:rsidRPr="006F75D2">
              <w:rPr>
                <w:sz w:val="24"/>
                <w:szCs w:val="24"/>
              </w:rPr>
              <w:t>,</w:t>
            </w: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81277E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5,</w:t>
            </w:r>
            <w:r w:rsidR="0081277E" w:rsidRPr="006F75D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475A79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10</w:t>
            </w:r>
            <w:r w:rsidR="00537820" w:rsidRPr="006F75D2">
              <w:rPr>
                <w:sz w:val="24"/>
                <w:szCs w:val="24"/>
              </w:rPr>
              <w:t>,</w:t>
            </w:r>
            <w:r w:rsidRPr="006F75D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AC03C4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  <w:highlight w:val="red"/>
              </w:rPr>
            </w:pPr>
            <w:r w:rsidRPr="006F75D2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A22A58" w:rsidRPr="006F75D2" w:rsidTr="00A22A58">
        <w:trPr>
          <w:trHeight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15,12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7237A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7237A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  <w:tr w:rsidR="0057237A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7237A">
            <w:pPr>
              <w:snapToGrid w:val="0"/>
              <w:ind w:left="-1101" w:firstLine="1101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A22A58" w:rsidRPr="006F75D2" w:rsidTr="00A22A58">
        <w:trPr>
          <w:trHeight w:val="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ind w:left="-1101" w:firstLine="1101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7.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6F75D2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D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537820" w:rsidP="001B6578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475A79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6F75D2" w:rsidRDefault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6F75D2" w:rsidRDefault="00537820" w:rsidP="00475A79">
            <w:pPr>
              <w:jc w:val="center"/>
              <w:rPr>
                <w:sz w:val="24"/>
                <w:szCs w:val="24"/>
              </w:rPr>
            </w:pPr>
            <w:r w:rsidRPr="006F75D2">
              <w:rPr>
                <w:sz w:val="24"/>
                <w:szCs w:val="24"/>
              </w:rPr>
              <w:t>-</w:t>
            </w:r>
          </w:p>
        </w:tc>
      </w:tr>
    </w:tbl>
    <w:p w:rsidR="00A22A58" w:rsidRPr="00CC6A18" w:rsidRDefault="00A22A58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bookmarkStart w:id="1" w:name="P407"/>
      <w:bookmarkEnd w:id="1"/>
    </w:p>
    <w:p w:rsidR="0057237A" w:rsidRPr="00CC6A18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CC6A18" w:rsidSect="006F75D2">
          <w:headerReference w:type="default" r:id="rId15"/>
          <w:headerReference w:type="first" r:id="rId16"/>
          <w:pgSz w:w="16838" w:h="11906" w:orient="landscape"/>
          <w:pgMar w:top="1985" w:right="567" w:bottom="567" w:left="567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ПЕРЕЧЕНЬ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основных мероприятий муниципальной программы «Формирование современной городской среды в городе Невинномысске» на 2018 – 2022 годы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CC6A1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CC6A18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CC6A1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CC6A1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CC6A1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CC6A18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CC6A18" w:rsidRDefault="0057237A">
      <w:pPr>
        <w:ind w:firstLine="540"/>
        <w:jc w:val="right"/>
        <w:rPr>
          <w:sz w:val="2"/>
          <w:szCs w:val="2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8"/>
        <w:gridCol w:w="3261"/>
        <w:gridCol w:w="2126"/>
        <w:gridCol w:w="1559"/>
        <w:gridCol w:w="1418"/>
        <w:gridCol w:w="3685"/>
        <w:gridCol w:w="1710"/>
      </w:tblGrid>
      <w:tr w:rsidR="0057237A" w:rsidRPr="00A22A5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hd w:val="clear" w:color="auto" w:fill="FFFFFF"/>
              <w:snapToGrid w:val="0"/>
              <w:ind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A22A5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ind w:left="360" w:right="38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управление жилищно-коммунального хозяйства администрации города Невинномысска (далее – УЖКХ)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> </w:t>
            </w:r>
            <w:r w:rsidR="007C3760" w:rsidRPr="00A22A58">
              <w:rPr>
                <w:sz w:val="24"/>
                <w:szCs w:val="24"/>
              </w:rPr>
              <w:t>146</w:t>
            </w:r>
            <w:r w:rsidRPr="00A22A58">
              <w:rPr>
                <w:sz w:val="24"/>
                <w:szCs w:val="24"/>
              </w:rPr>
              <w:t>,1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2</w:t>
            </w:r>
            <w:r w:rsidRPr="00A22A58">
              <w:rPr>
                <w:sz w:val="24"/>
                <w:szCs w:val="24"/>
              </w:rPr>
              <w:t xml:space="preserve"> </w:t>
            </w:r>
            <w:r w:rsidR="007C3760" w:rsidRPr="00A22A58">
              <w:rPr>
                <w:sz w:val="24"/>
                <w:szCs w:val="24"/>
              </w:rPr>
              <w:t>766</w:t>
            </w:r>
            <w:r w:rsidRPr="00A22A58">
              <w:rPr>
                <w:sz w:val="24"/>
                <w:szCs w:val="24"/>
              </w:rPr>
              <w:t xml:space="preserve">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площадь восстановленного </w:t>
            </w:r>
            <w:r w:rsidRPr="00A22A58">
              <w:rPr>
                <w:sz w:val="24"/>
                <w:szCs w:val="24"/>
              </w:rPr>
              <w:lastRenderedPageBreak/>
              <w:t>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15 000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10 000 кв. м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 год – 20 000 кв. м;</w:t>
            </w:r>
          </w:p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 w:rsidP="007C376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2021</w:t>
            </w:r>
            <w:r w:rsidR="007C3760" w:rsidRPr="00A22A58">
              <w:rPr>
                <w:sz w:val="24"/>
                <w:szCs w:val="24"/>
              </w:rPr>
              <w:t xml:space="preserve"> год – 15 000 кв. 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строки 1, 3 и 5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строки 1, 3 и 5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7237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2018 год – 5 339 кв. м; 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2019 год – 1</w:t>
            </w:r>
            <w:r w:rsidR="007C3760" w:rsidRPr="00A22A58">
              <w:rPr>
                <w:sz w:val="24"/>
                <w:szCs w:val="24"/>
              </w:rPr>
              <w:t>9446</w:t>
            </w:r>
            <w:r w:rsidRPr="00A22A58">
              <w:rPr>
                <w:sz w:val="24"/>
                <w:szCs w:val="24"/>
              </w:rPr>
              <w:t>,3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5 000,00 кв. м;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2020 год – 4 000,00 кв. м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2018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2019 год – </w:t>
            </w:r>
            <w:r w:rsidR="007C3760" w:rsidRPr="00A22A58">
              <w:rPr>
                <w:sz w:val="24"/>
                <w:szCs w:val="24"/>
              </w:rPr>
              <w:t>5</w:t>
            </w:r>
            <w:r w:rsidRPr="00A22A58">
              <w:rPr>
                <w:sz w:val="24"/>
                <w:szCs w:val="24"/>
              </w:rPr>
              <w:t xml:space="preserve"> единицы;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lastRenderedPageBreak/>
              <w:t>2020 год – 1 единица;</w:t>
            </w:r>
          </w:p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bCs/>
                <w:sz w:val="24"/>
                <w:szCs w:val="24"/>
              </w:rPr>
              <w:t>2021 год – 1 единица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 w:rsidP="00A22A58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строки 2, 4 и 6 приложения 2</w:t>
            </w:r>
          </w:p>
        </w:tc>
      </w:tr>
      <w:tr w:rsidR="0057237A" w:rsidRPr="00A22A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both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  <w:lang w:val="en-US"/>
              </w:rPr>
            </w:pPr>
            <w:r w:rsidRPr="00A22A58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29.03.2018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31.12.2022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A22A58">
              <w:rPr>
                <w:sz w:val="24"/>
                <w:szCs w:val="24"/>
              </w:rPr>
              <w:t>контроля за</w:t>
            </w:r>
            <w:proofErr w:type="gramEnd"/>
            <w:r w:rsidRPr="00A22A58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22A58" w:rsidRDefault="00537820">
            <w:pPr>
              <w:jc w:val="center"/>
              <w:rPr>
                <w:sz w:val="24"/>
                <w:szCs w:val="24"/>
              </w:rPr>
            </w:pPr>
            <w:r w:rsidRPr="00A22A58">
              <w:rPr>
                <w:sz w:val="24"/>
                <w:szCs w:val="24"/>
              </w:rPr>
              <w:t>строки 2, 4 и 6 приложения № 2</w:t>
            </w:r>
          </w:p>
        </w:tc>
      </w:tr>
    </w:tbl>
    <w:p w:rsidR="0057237A" w:rsidRPr="00CC6A18" w:rsidRDefault="0057237A">
      <w:pPr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CC6A18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ind w:left="8789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lastRenderedPageBreak/>
        <w:t>Приложение 4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ind w:left="8789"/>
        <w:jc w:val="center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7237A">
      <w:pPr>
        <w:jc w:val="right"/>
        <w:rPr>
          <w:sz w:val="28"/>
          <w:szCs w:val="28"/>
        </w:rPr>
      </w:pP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СВЕДЕНИЯ</w:t>
      </w:r>
    </w:p>
    <w:p w:rsidR="0057237A" w:rsidRPr="00CC6A18" w:rsidRDefault="00537820">
      <w:pPr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городской среды в городе Невинномысске» на 2018 – 2022 годы» (далее - Программа), задачам подпрограмм Программы</w:t>
      </w:r>
    </w:p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6804"/>
        <w:gridCol w:w="1376"/>
        <w:gridCol w:w="1376"/>
        <w:gridCol w:w="1376"/>
        <w:gridCol w:w="1376"/>
        <w:gridCol w:w="1310"/>
      </w:tblGrid>
      <w:tr w:rsidR="0057237A" w:rsidRPr="00CC6A1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 xml:space="preserve">№ </w:t>
            </w:r>
            <w:proofErr w:type="gramStart"/>
            <w:r w:rsidRPr="00CC6A18">
              <w:rPr>
                <w:sz w:val="26"/>
                <w:szCs w:val="26"/>
              </w:rPr>
              <w:t>п</w:t>
            </w:r>
            <w:proofErr w:type="gramEnd"/>
            <w:r w:rsidRPr="00CC6A18">
              <w:rPr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Цели Программы, задачи подпрограмм Программы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Значение весовых коэффициентов, присвоенных целям Программы, задачам подпрограмм Программы, по годам</w:t>
            </w:r>
          </w:p>
        </w:tc>
      </w:tr>
      <w:tr w:rsidR="0057237A" w:rsidRPr="00CC6A1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2022</w:t>
            </w:r>
          </w:p>
        </w:tc>
      </w:tr>
      <w:tr w:rsidR="0057237A" w:rsidRPr="00CC6A1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7</w:t>
            </w:r>
          </w:p>
        </w:tc>
      </w:tr>
      <w:tr w:rsidR="0057237A" w:rsidRPr="00CC6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sz w:val="26"/>
                <w:szCs w:val="26"/>
              </w:rPr>
            </w:pPr>
            <w:r w:rsidRPr="00CC6A18">
              <w:rPr>
                <w:spacing w:val="-4"/>
                <w:sz w:val="24"/>
                <w:szCs w:val="24"/>
              </w:rPr>
              <w:t>Цель Программы: повышение качества и комфорта городской среды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</w:tr>
      <w:tr w:rsidR="0057237A" w:rsidRPr="00CC6A18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CC6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</w:tr>
      <w:tr w:rsidR="0057237A" w:rsidRPr="00CC6A18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57237A" w:rsidRPr="00CC6A1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sz w:val="26"/>
                <w:szCs w:val="26"/>
              </w:rPr>
            </w:pPr>
            <w:r w:rsidRPr="00CC6A18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6"/>
                <w:szCs w:val="26"/>
              </w:rPr>
            </w:pPr>
            <w:r w:rsidRPr="00CC6A18">
              <w:rPr>
                <w:sz w:val="26"/>
                <w:szCs w:val="26"/>
              </w:rPr>
              <w:t>1</w:t>
            </w:r>
          </w:p>
        </w:tc>
      </w:tr>
    </w:tbl>
    <w:p w:rsidR="0057237A" w:rsidRPr="00CC6A18" w:rsidRDefault="0057237A">
      <w:pPr>
        <w:ind w:firstLine="540"/>
        <w:jc w:val="center"/>
        <w:rPr>
          <w:sz w:val="26"/>
          <w:szCs w:val="26"/>
        </w:rPr>
      </w:pPr>
    </w:p>
    <w:p w:rsidR="0057237A" w:rsidRDefault="0057237A">
      <w:pPr>
        <w:ind w:firstLine="540"/>
        <w:jc w:val="center"/>
        <w:rPr>
          <w:sz w:val="26"/>
          <w:szCs w:val="26"/>
        </w:rPr>
      </w:pPr>
    </w:p>
    <w:p w:rsidR="0057237A" w:rsidRPr="00CC6A18" w:rsidRDefault="0057237A" w:rsidP="00A22A58">
      <w:pPr>
        <w:spacing w:line="240" w:lineRule="exact"/>
        <w:rPr>
          <w:sz w:val="26"/>
          <w:szCs w:val="26"/>
        </w:rPr>
      </w:pPr>
    </w:p>
    <w:p w:rsidR="0057237A" w:rsidRDefault="0057237A">
      <w:pPr>
        <w:ind w:firstLine="540"/>
        <w:jc w:val="right"/>
        <w:rPr>
          <w:sz w:val="2"/>
          <w:szCs w:val="2"/>
        </w:rPr>
      </w:pPr>
    </w:p>
    <w:p w:rsidR="00A22A58" w:rsidRPr="00CC6A18" w:rsidRDefault="00A22A58">
      <w:pPr>
        <w:ind w:firstLine="540"/>
        <w:jc w:val="right"/>
        <w:rPr>
          <w:sz w:val="2"/>
          <w:szCs w:val="2"/>
        </w:rPr>
        <w:sectPr w:rsidR="00A22A58" w:rsidRPr="00CC6A18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«Формирование современной городской среды в городе Невинномысске»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13"/>
        <w:gridCol w:w="1701"/>
        <w:gridCol w:w="2268"/>
        <w:gridCol w:w="709"/>
        <w:gridCol w:w="709"/>
        <w:gridCol w:w="992"/>
        <w:gridCol w:w="567"/>
        <w:gridCol w:w="850"/>
        <w:gridCol w:w="993"/>
        <w:gridCol w:w="850"/>
        <w:gridCol w:w="851"/>
        <w:gridCol w:w="708"/>
      </w:tblGrid>
      <w:tr w:rsidR="0057237A" w:rsidRPr="00CC6A18" w:rsidTr="00A33C5D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(тыс. рублей)</w:t>
            </w:r>
          </w:p>
        </w:tc>
      </w:tr>
      <w:tr w:rsidR="0057237A" w:rsidRPr="00CC6A18" w:rsidTr="00A33C5D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723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615"/>
        <w:gridCol w:w="1701"/>
        <w:gridCol w:w="2268"/>
        <w:gridCol w:w="709"/>
        <w:gridCol w:w="709"/>
        <w:gridCol w:w="992"/>
        <w:gridCol w:w="567"/>
        <w:gridCol w:w="850"/>
        <w:gridCol w:w="993"/>
        <w:gridCol w:w="850"/>
        <w:gridCol w:w="851"/>
        <w:gridCol w:w="708"/>
      </w:tblGrid>
      <w:tr w:rsidR="0057237A" w:rsidRPr="00CC6A18" w:rsidTr="00A33C5D">
        <w:trPr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10F76" w:rsidRPr="00CC6A18" w:rsidTr="00A33C5D">
        <w:trPr>
          <w:trHeight w:val="2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 на 2018 - 2022 годы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 – УЖКХ)</w:t>
            </w:r>
          </w:p>
          <w:p w:rsidR="00810F76" w:rsidRPr="00CC6A18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9715ED" w:rsidP="00AA1A8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169 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531E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7 374,27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rPr>
          <w:trHeight w:val="4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9715ED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59 495,15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rPr>
          <w:trHeight w:val="9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9715ED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100 430,69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CF6620" w:rsidP="005E068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7 374,27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rPr>
          <w:trHeight w:val="208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AA1A8A" w:rsidP="00CF662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D0494" w:rsidRPr="00A33C5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F6620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  <w:r w:rsidR="000D0494"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7 374,27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10 549,50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2.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9715ED" w:rsidP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54 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88,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0D04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50 955,90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0D0494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D004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0F76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CC6A18" w:rsidRDefault="00810F76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D21CDE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0D0494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32,</w:t>
            </w:r>
            <w:r w:rsidR="00D004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3 641,39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7 140,00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F76" w:rsidRPr="00A33C5D" w:rsidRDefault="00810F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A33C5D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3.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1:</w:t>
            </w:r>
          </w:p>
          <w:p w:rsidR="005D1567" w:rsidRPr="00CC6A18" w:rsidRDefault="005D1567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Благоустройство дворовых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 w:rsidP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AA1A8A">
              <w:rPr>
                <w:rFonts w:ascii="Times New Roman" w:hAnsi="Times New Roman" w:cs="Times New Roman"/>
                <w:sz w:val="18"/>
                <w:szCs w:val="18"/>
              </w:rPr>
              <w:t>01 0000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 w:rsidP="00492A6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492A61" w:rsidRPr="00A33C5D">
              <w:rPr>
                <w:rFonts w:ascii="Times New Roman" w:hAnsi="Times New Roman" w:cs="Times New Roman"/>
                <w:sz w:val="18"/>
                <w:szCs w:val="18"/>
              </w:rPr>
              <w:t> 637,79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2A74D9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2A74D9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2A74D9" w:rsidRDefault="005D1567" w:rsidP="00767D1E">
            <w:pPr>
              <w:jc w:val="center"/>
            </w:pPr>
            <w:r w:rsidRPr="002A74D9">
              <w:rPr>
                <w:sz w:val="18"/>
                <w:szCs w:val="18"/>
              </w:rPr>
              <w:t xml:space="preserve">09 </w:t>
            </w:r>
            <w:r w:rsidR="00767D1E" w:rsidRPr="002A74D9">
              <w:rPr>
                <w:sz w:val="18"/>
                <w:szCs w:val="18"/>
              </w:rPr>
              <w:t>1</w:t>
            </w:r>
            <w:r w:rsidR="00530854">
              <w:rPr>
                <w:sz w:val="18"/>
                <w:szCs w:val="18"/>
              </w:rPr>
              <w:t xml:space="preserve"> </w:t>
            </w:r>
            <w:r w:rsidR="00767D1E" w:rsidRPr="002A74D9">
              <w:rPr>
                <w:sz w:val="18"/>
                <w:szCs w:val="18"/>
              </w:rPr>
              <w:t>01</w:t>
            </w:r>
            <w:r w:rsidRPr="002A74D9">
              <w:rPr>
                <w:sz w:val="18"/>
                <w:szCs w:val="18"/>
              </w:rPr>
              <w:t xml:space="preserve"> </w:t>
            </w:r>
            <w:r w:rsidR="00767D1E" w:rsidRPr="002A74D9">
              <w:rPr>
                <w:sz w:val="18"/>
                <w:szCs w:val="18"/>
              </w:rPr>
              <w:t>7</w:t>
            </w:r>
            <w:r w:rsidRPr="002A74D9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2A74D9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D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92A61" w:rsidRPr="00A33C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955,90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76F1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6F1" w:rsidRPr="00CC6A18" w:rsidRDefault="005F76F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6F1" w:rsidRPr="00CC6A18" w:rsidRDefault="005F76F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F76F1" w:rsidRPr="00CC6A18" w:rsidRDefault="005F76F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A33C5D" w:rsidRDefault="005F76F1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D21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C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D21CDE" w:rsidRDefault="005F76F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6F1" w:rsidRPr="00A33C5D" w:rsidRDefault="005F76F1" w:rsidP="005D1567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6F1" w:rsidRPr="00A33C5D" w:rsidRDefault="005F76F1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67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1567" w:rsidRPr="00CC6A18" w:rsidRDefault="005D156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A74D9">
              <w:rPr>
                <w:rFonts w:ascii="Times New Roman" w:hAnsi="Times New Roman" w:cs="Times New Roman"/>
                <w:sz w:val="18"/>
                <w:szCs w:val="18"/>
              </w:rPr>
              <w:t>редства бюджета города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 w:rsidP="005F76F1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</w:t>
            </w:r>
            <w:r w:rsidR="005F76F1" w:rsidRPr="00D21CDE">
              <w:rPr>
                <w:sz w:val="18"/>
                <w:szCs w:val="18"/>
              </w:rPr>
              <w:t>1 01 95550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D21CDE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9715E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567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567" w:rsidRPr="00A33C5D" w:rsidRDefault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редства бюджета города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5D1567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1 052,63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jc w:val="center"/>
            </w:pPr>
            <w:r w:rsidRPr="00D21CDE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2 549,99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jc w:val="center"/>
            </w:pPr>
            <w:r w:rsidRPr="00D21CDE">
              <w:rPr>
                <w:sz w:val="18"/>
                <w:szCs w:val="18"/>
              </w:rPr>
              <w:t xml:space="preserve">09 1 </w:t>
            </w:r>
            <w:r w:rsidRPr="00D21CDE">
              <w:rPr>
                <w:sz w:val="18"/>
                <w:szCs w:val="18"/>
                <w:lang w:val="en-US"/>
              </w:rPr>
              <w:t>F2</w:t>
            </w:r>
            <w:r w:rsidRPr="00D21CDE">
              <w:rPr>
                <w:sz w:val="18"/>
                <w:szCs w:val="18"/>
              </w:rPr>
              <w:t xml:space="preserve"> </w:t>
            </w:r>
            <w:r w:rsidRPr="00D21CDE">
              <w:rPr>
                <w:sz w:val="18"/>
                <w:szCs w:val="18"/>
                <w:lang w:val="en-US"/>
              </w:rPr>
              <w:t>5</w:t>
            </w:r>
            <w:r w:rsidRPr="00D21CDE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D21CDE" w:rsidRDefault="00AA1A8A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1C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1 052,63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B04785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B04785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 w:rsidP="005D156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4.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Строительный контроль по благоустройству дворовых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BA78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1 091,40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2 140,00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5.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F65D54">
            <w:pPr>
              <w:ind w:left="-62" w:right="-63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115 7</w:t>
            </w:r>
            <w:r>
              <w:rPr>
                <w:sz w:val="18"/>
                <w:szCs w:val="18"/>
              </w:rPr>
              <w:t>72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3 732,88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59 495,15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49 474,79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F65D54">
            <w:pPr>
              <w:jc w:val="center"/>
            </w:pPr>
            <w:r w:rsidRPr="00A33C5D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802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3 732,88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BA78C3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C3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 w:rsidP="00F65D54">
            <w:pPr>
              <w:jc w:val="center"/>
            </w:pPr>
            <w:r w:rsidRPr="00A33C5D">
              <w:rPr>
                <w:sz w:val="18"/>
                <w:szCs w:val="18"/>
              </w:rPr>
              <w:t>6 </w:t>
            </w:r>
            <w:r>
              <w:rPr>
                <w:sz w:val="18"/>
                <w:szCs w:val="18"/>
              </w:rPr>
              <w:t>802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3 732,88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3409,50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6F0171">
        <w:trPr>
          <w:trHeight w:val="42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6.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1:</w:t>
            </w:r>
          </w:p>
          <w:p w:rsidR="00AA1A8A" w:rsidRPr="00CC6A18" w:rsidRDefault="00AA1A8A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 xml:space="preserve">Благоустройство общественных </w:t>
            </w:r>
            <w:r w:rsidRPr="00CC6A18">
              <w:rPr>
                <w:sz w:val="18"/>
                <w:szCs w:val="18"/>
              </w:rPr>
              <w:lastRenderedPageBreak/>
              <w:t>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CC59A2" w:rsidRDefault="00AA1A8A" w:rsidP="00B1520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09 2 01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114 7</w:t>
            </w:r>
            <w:r>
              <w:rPr>
                <w:sz w:val="18"/>
                <w:szCs w:val="18"/>
              </w:rPr>
              <w:t>05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2 668,81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ind w:left="-62" w:right="-63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59 495,15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1A8A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6A18" w:rsidRDefault="00AA1A8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CC59A2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035BD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A8A" w:rsidRPr="00A33C5D" w:rsidRDefault="00AA1A8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192649" w:rsidRDefault="006F0171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Default="006F0171" w:rsidP="006F0171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192649" w:rsidRDefault="006F0171" w:rsidP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Default="006F0171" w:rsidP="006F0171">
            <w:pPr>
              <w:jc w:val="center"/>
            </w:pPr>
            <w:r>
              <w:t>-</w:t>
            </w:r>
          </w:p>
        </w:tc>
      </w:tr>
      <w:tr w:rsidR="006F0171" w:rsidRPr="00CC6A18" w:rsidTr="00A33C5D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3 797,56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Default="006F0171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5F76F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763C0C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3 331,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2 668,81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763C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2 4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CC5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59A2" w:rsidRDefault="006F0171" w:rsidP="00163B8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767D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 w:rsidP="00763C0C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3 331,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2 668,81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2 500,00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6F0171">
        <w:trPr>
          <w:trHeight w:val="42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 w:rsidP="00A22A58">
            <w:pPr>
              <w:jc w:val="center"/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7.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Основное мероприятие 2:</w:t>
            </w:r>
          </w:p>
          <w:p w:rsidR="006F0171" w:rsidRPr="00CC6A18" w:rsidRDefault="006F0171" w:rsidP="00A22A58">
            <w:pPr>
              <w:rPr>
                <w:sz w:val="18"/>
                <w:szCs w:val="18"/>
              </w:rPr>
            </w:pPr>
            <w:r w:rsidRPr="00CC6A18">
              <w:rPr>
                <w:sz w:val="18"/>
                <w:szCs w:val="18"/>
              </w:rPr>
              <w:t>Строительный контроль по благоустройству общественных территорий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 w:rsidP="00A22A5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A18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077D8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1 064,07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185AC0">
        <w:trPr>
          <w:trHeight w:val="6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</w:t>
            </w:r>
            <w:r>
              <w:rPr>
                <w:sz w:val="18"/>
                <w:szCs w:val="18"/>
              </w:rPr>
              <w:t>67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1 064,07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171" w:rsidRPr="00CC6A18" w:rsidTr="00185AC0">
        <w:trPr>
          <w:trHeight w:val="42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CC6A18" w:rsidRDefault="006F0171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 xml:space="preserve">09 2 02 </w:t>
            </w:r>
            <w:r w:rsidRPr="00F2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F2032E" w:rsidRDefault="006F0171" w:rsidP="00185AC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32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185AC0">
            <w:pPr>
              <w:pStyle w:val="ConsPlusNormal0"/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503,55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866EFF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</w:t>
            </w:r>
            <w:r>
              <w:rPr>
                <w:sz w:val="18"/>
                <w:szCs w:val="18"/>
              </w:rPr>
              <w:t>67</w:t>
            </w:r>
            <w:r w:rsidRPr="00A33C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1 064,07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0171" w:rsidRPr="00A33C5D" w:rsidRDefault="006F0171" w:rsidP="00185AC0">
            <w:pPr>
              <w:jc w:val="center"/>
              <w:rPr>
                <w:sz w:val="18"/>
                <w:szCs w:val="18"/>
              </w:rPr>
            </w:pPr>
            <w:r w:rsidRPr="00A33C5D">
              <w:rPr>
                <w:sz w:val="18"/>
                <w:szCs w:val="18"/>
              </w:rPr>
              <w:t>909,50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0171" w:rsidRPr="00A33C5D" w:rsidRDefault="006F017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7237A" w:rsidRPr="00CC6A18" w:rsidRDefault="0057237A">
      <w:pPr>
        <w:rPr>
          <w:sz w:val="28"/>
          <w:szCs w:val="28"/>
          <w:lang w:val="en-US"/>
        </w:rPr>
      </w:pPr>
    </w:p>
    <w:p w:rsidR="0057237A" w:rsidRPr="00CC6A18" w:rsidRDefault="00537820">
      <w:pPr>
        <w:spacing w:line="240" w:lineRule="exact"/>
        <w:rPr>
          <w:sz w:val="28"/>
          <w:szCs w:val="28"/>
        </w:rPr>
        <w:sectPr w:rsidR="0057237A" w:rsidRPr="00CC6A18">
          <w:headerReference w:type="default" r:id="rId21"/>
          <w:headerReference w:type="first" r:id="rId22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  <w:r w:rsidRPr="00CC6A18">
        <w:rPr>
          <w:sz w:val="28"/>
          <w:szCs w:val="28"/>
        </w:rPr>
        <w:t xml:space="preserve"> 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893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городской среды в городе Невинномысске»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22A58" w:rsidRPr="00CC6A18" w:rsidRDefault="00A22A5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417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59"/>
        <w:gridCol w:w="440"/>
        <w:gridCol w:w="552"/>
        <w:gridCol w:w="437"/>
        <w:gridCol w:w="522"/>
        <w:gridCol w:w="425"/>
        <w:gridCol w:w="469"/>
      </w:tblGrid>
      <w:tr w:rsidR="0057237A" w:rsidRPr="00CC6A18" w:rsidTr="00F24593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Наименование контрольного события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798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Срок наступления контрольного события (дата)</w:t>
            </w:r>
          </w:p>
        </w:tc>
      </w:tr>
      <w:tr w:rsidR="0057237A" w:rsidRPr="00CC6A18" w:rsidTr="00F24593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F24593" w:rsidRPr="00CC6A18" w:rsidTr="00F24593">
        <w:trPr>
          <w:trHeight w:val="1270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 квартал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 квартал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III квартал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IV квартал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143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417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59"/>
        <w:gridCol w:w="425"/>
        <w:gridCol w:w="567"/>
        <w:gridCol w:w="452"/>
        <w:gridCol w:w="489"/>
        <w:gridCol w:w="443"/>
        <w:gridCol w:w="469"/>
      </w:tblGrid>
      <w:tr w:rsidR="00F24593" w:rsidRPr="00CC6A18" w:rsidTr="00F24593">
        <w:trPr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jc w:val="center"/>
              <w:rPr>
                <w:sz w:val="16"/>
                <w:szCs w:val="16"/>
              </w:rPr>
            </w:pPr>
            <w:r w:rsidRPr="00CC6A18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7237A" w:rsidRPr="00CC6A18" w:rsidTr="00A22A58"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1: «Благоустройство дворовых территорий»</w:t>
            </w:r>
          </w:p>
        </w:tc>
      </w:tr>
      <w:tr w:rsidR="0057237A" w:rsidRPr="00CC6A18" w:rsidTr="00A22A58"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дворовых территорий</w:t>
            </w:r>
          </w:p>
        </w:tc>
      </w:tr>
      <w:tr w:rsidR="0057237A" w:rsidRPr="00CC6A18" w:rsidTr="00A22A58"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F24593" w:rsidRPr="00CC6A18" w:rsidTr="00F245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CC6A18">
              <w:rPr>
                <w:spacing w:val="-4"/>
                <w:sz w:val="18"/>
                <w:szCs w:val="18"/>
              </w:rPr>
              <w:t>Невинномысска</w:t>
            </w:r>
            <w:r w:rsidRPr="00CC6A18">
              <w:rPr>
                <w:sz w:val="18"/>
                <w:szCs w:val="18"/>
              </w:rPr>
              <w:t xml:space="preserve"> (далее – УЖКХ)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0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Завершение выполнения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  <w:tr w:rsidR="0057237A" w:rsidRPr="00CC6A18" w:rsidTr="00A22A58">
        <w:trPr>
          <w:trHeight w:val="267"/>
        </w:trPr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Подпрограмма 2: «Благоустройство общественных территорий»</w:t>
            </w:r>
          </w:p>
        </w:tc>
      </w:tr>
      <w:tr w:rsidR="0057237A" w:rsidRPr="00CC6A18" w:rsidTr="00A22A58">
        <w:trPr>
          <w:trHeight w:val="271"/>
        </w:trPr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благоустройство общественных территорий</w:t>
            </w:r>
          </w:p>
        </w:tc>
      </w:tr>
      <w:tr w:rsidR="0057237A" w:rsidRPr="00CC6A18" w:rsidTr="00A22A58">
        <w:trPr>
          <w:trHeight w:val="275"/>
        </w:trPr>
        <w:tc>
          <w:tcPr>
            <w:tcW w:w="1432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827198" w:rsidRDefault="0082719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719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30 апреля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82719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мая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выполнение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августа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1 августа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Завершение выполнения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20 декабря</w:t>
            </w:r>
          </w:p>
        </w:tc>
      </w:tr>
      <w:tr w:rsidR="00F24593" w:rsidRPr="00CC6A18" w:rsidTr="00F24593">
        <w:trPr>
          <w:trHeight w:val="112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6A18"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УЖКХ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7237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сентября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28 декабря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марта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июня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сентября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7237A" w:rsidRPr="00CC6A18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A18">
              <w:rPr>
                <w:rFonts w:ascii="Times New Roman" w:hAnsi="Times New Roman" w:cs="Times New Roman"/>
                <w:sz w:val="16"/>
                <w:szCs w:val="16"/>
              </w:rPr>
              <w:t>30 декабря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rPr>
          <w:sz w:val="28"/>
          <w:szCs w:val="28"/>
        </w:rPr>
        <w:sectPr w:rsidR="0057237A" w:rsidRPr="00CC6A18">
          <w:headerReference w:type="default" r:id="rId23"/>
          <w:headerReference w:type="first" r:id="rId2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tabs>
          <w:tab w:val="left" w:pos="7020"/>
        </w:tabs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на 2018 – 2022 годы</w:t>
      </w: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CC6A18" w:rsidRDefault="0057237A">
      <w:pPr>
        <w:tabs>
          <w:tab w:val="left" w:pos="7020"/>
        </w:tabs>
        <w:ind w:left="6840"/>
        <w:rPr>
          <w:sz w:val="26"/>
          <w:szCs w:val="26"/>
        </w:rPr>
      </w:pPr>
    </w:p>
    <w:p w:rsidR="0057237A" w:rsidRPr="00CC6A18" w:rsidRDefault="00537820">
      <w:pPr>
        <w:pStyle w:val="Default"/>
        <w:jc w:val="center"/>
      </w:pPr>
      <w:r w:rsidRPr="00AC160F">
        <w:rPr>
          <w:sz w:val="26"/>
          <w:szCs w:val="26"/>
        </w:rPr>
        <w:t>МИНИМАЛЬНЫЙ ПЕРЕЧЕНЬ</w:t>
      </w:r>
      <w:r w:rsidRPr="00CC6A18">
        <w:rPr>
          <w:sz w:val="26"/>
          <w:szCs w:val="26"/>
        </w:rPr>
        <w:t xml:space="preserve"> </w:t>
      </w:r>
    </w:p>
    <w:p w:rsidR="0057237A" w:rsidRPr="00CC6A18" w:rsidRDefault="00537820">
      <w:pPr>
        <w:pStyle w:val="Default"/>
        <w:jc w:val="center"/>
        <w:rPr>
          <w:sz w:val="26"/>
          <w:szCs w:val="26"/>
        </w:rPr>
      </w:pPr>
      <w:r w:rsidRPr="00CC6A18">
        <w:rPr>
          <w:sz w:val="26"/>
          <w:szCs w:val="26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CC6A18" w:rsidRDefault="0057237A">
      <w:pPr>
        <w:pStyle w:val="Default"/>
        <w:jc w:val="center"/>
        <w:rPr>
          <w:sz w:val="26"/>
          <w:szCs w:val="26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3412"/>
      </w:tblGrid>
      <w:tr w:rsidR="0057237A" w:rsidRPr="00CC6A18">
        <w:trPr>
          <w:trHeight w:val="9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№ </w:t>
            </w:r>
            <w:proofErr w:type="gramStart"/>
            <w:r w:rsidRPr="00CC6A18">
              <w:rPr>
                <w:sz w:val="24"/>
                <w:szCs w:val="24"/>
              </w:rPr>
              <w:t>п</w:t>
            </w:r>
            <w:proofErr w:type="gramEnd"/>
            <w:r w:rsidRPr="00CC6A18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5103"/>
        <w:gridCol w:w="3412"/>
      </w:tblGrid>
      <w:tr w:rsidR="0057237A" w:rsidRPr="00CC6A18">
        <w:trPr>
          <w:trHeight w:val="62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3</w:t>
            </w:r>
          </w:p>
        </w:tc>
      </w:tr>
      <w:tr w:rsidR="0057237A" w:rsidRPr="00CC6A18">
        <w:trPr>
          <w:trHeight w:val="24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562735"/>
                  <wp:effectExtent l="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38938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4035" cy="14954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3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CC6A18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CC6A18" w:rsidRDefault="00537820">
            <w:pPr>
              <w:jc w:val="center"/>
              <w:rPr>
                <w:sz w:val="24"/>
                <w:szCs w:val="24"/>
              </w:rPr>
            </w:pPr>
            <w:r w:rsidRPr="00CC6A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rPr>
          <w:sz w:val="28"/>
          <w:szCs w:val="28"/>
        </w:rPr>
      </w:pPr>
    </w:p>
    <w:p w:rsidR="0057237A" w:rsidRPr="00CC6A18" w:rsidRDefault="0057237A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DC120A" w:rsidRPr="00CC6A18" w:rsidRDefault="00DC120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AC160F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CC6A18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lastRenderedPageBreak/>
        <w:t>Приложение 9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AC160F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 xml:space="preserve">«Формирование </w:t>
      </w:r>
      <w:proofErr w:type="gramStart"/>
      <w:r w:rsidRPr="00AC160F">
        <w:rPr>
          <w:sz w:val="28"/>
          <w:szCs w:val="28"/>
        </w:rPr>
        <w:t>современной</w:t>
      </w:r>
      <w:proofErr w:type="gramEnd"/>
    </w:p>
    <w:p w:rsidR="0057237A" w:rsidRPr="00AC160F" w:rsidRDefault="00537820">
      <w:pPr>
        <w:ind w:left="4111"/>
        <w:jc w:val="center"/>
        <w:rPr>
          <w:sz w:val="28"/>
          <w:szCs w:val="28"/>
        </w:rPr>
      </w:pPr>
      <w:r w:rsidRPr="00AC160F">
        <w:rPr>
          <w:sz w:val="28"/>
          <w:szCs w:val="28"/>
        </w:rPr>
        <w:t>городской среды в городе Невинномысске»</w:t>
      </w:r>
    </w:p>
    <w:p w:rsidR="0057237A" w:rsidRPr="00AC160F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AC160F" w:rsidRDefault="00DC120A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7237A">
      <w:pPr>
        <w:suppressAutoHyphens/>
        <w:jc w:val="right"/>
        <w:rPr>
          <w:sz w:val="26"/>
          <w:szCs w:val="26"/>
          <w:lang w:eastAsia="ar-SA"/>
        </w:rPr>
      </w:pP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AC160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C160F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AC160F" w:rsidRDefault="00DC120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98"/>
        <w:gridCol w:w="2152"/>
        <w:gridCol w:w="2516"/>
      </w:tblGrid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57237A" w:rsidRPr="00AC160F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57237A" w:rsidRPr="00AC160F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57237A" w:rsidRPr="00DC120A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AC16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0F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CC6A18">
        <w:rPr>
          <w:sz w:val="28"/>
          <w:szCs w:val="26"/>
        </w:rPr>
        <w:lastRenderedPageBreak/>
        <w:t>Приложение 10</w:t>
      </w:r>
    </w:p>
    <w:p w:rsidR="0057237A" w:rsidRPr="00CC6A18" w:rsidRDefault="00537820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57237A" w:rsidRPr="00CC6A18" w:rsidRDefault="00537820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дворовых территорий, подлежащих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8"/>
          <w:lang w:eastAsia="ar-SA"/>
        </w:rPr>
      </w:pPr>
      <w:r w:rsidRPr="00DC120A">
        <w:rPr>
          <w:sz w:val="28"/>
          <w:szCs w:val="28"/>
          <w:lang w:eastAsia="ar-SA"/>
        </w:rPr>
        <w:t>в 2018 – 2022 годах</w:t>
      </w:r>
    </w:p>
    <w:p w:rsidR="0057237A" w:rsidRPr="00DC120A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216"/>
        <w:gridCol w:w="2413"/>
      </w:tblGrid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 xml:space="preserve">№ </w:t>
            </w:r>
            <w:proofErr w:type="gramStart"/>
            <w:r w:rsidRPr="00CC6A18">
              <w:rPr>
                <w:lang w:eastAsia="ar-SA"/>
              </w:rPr>
              <w:t>п</w:t>
            </w:r>
            <w:proofErr w:type="gramEnd"/>
            <w:r w:rsidRPr="00CC6A18">
              <w:rPr>
                <w:lang w:eastAsia="ar-SA"/>
              </w:rPr>
              <w:t>/п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Адрес дворовой территории многоквартирного дома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Год планируемого проведения благоустройства</w:t>
            </w:r>
          </w:p>
        </w:tc>
      </w:tr>
    </w:tbl>
    <w:p w:rsidR="0057237A" w:rsidRPr="00CC6A18" w:rsidRDefault="0057237A">
      <w:pPr>
        <w:spacing w:line="20" w:lineRule="exact"/>
        <w:rPr>
          <w:sz w:val="2"/>
          <w:szCs w:val="2"/>
        </w:rPr>
      </w:pP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218"/>
        <w:gridCol w:w="2411"/>
      </w:tblGrid>
      <w:tr w:rsidR="0057237A" w:rsidRPr="00CC6A18">
        <w:trPr>
          <w:trHeight w:val="28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1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lang w:eastAsia="ar-SA"/>
              </w:rPr>
            </w:pPr>
            <w:r w:rsidRPr="00CC6A18">
              <w:rPr>
                <w:lang w:eastAsia="ar-SA"/>
              </w:rPr>
              <w:t>3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86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84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Баумана,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Достоевского,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Достоевского,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Достоевского,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188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Кочубея, 177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Менделеева, 32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Новая, 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Приборостроительная, 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Революционная,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Революционная,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Северная,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Северная,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Северная,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Шевченко, 6Д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2019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r w:rsidRPr="00CC6A18">
              <w:t>улица Шевченко, 34А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181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 20А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Дунаевского,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Шевченко, 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56А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90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88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Партизанская,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Партизанская,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Достоевского,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Партизанская,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Партизанская, 15А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 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 86/2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 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Дунаевского,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Революционная, 8Б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149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Новая,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Новая,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Фрунзе,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Громовой,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53/1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Кооперативная, 174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47Б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Крымский, 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Линейная,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Новая,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Клубный, 21</w:t>
            </w:r>
            <w:proofErr w:type="gramStart"/>
            <w:r w:rsidRPr="00CC6A18">
              <w:t xml:space="preserve"> А</w:t>
            </w:r>
            <w:proofErr w:type="gram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72А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улица. Апанасенко, 19А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32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40А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30 лет Победы,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30 лет Победы,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30 лет Победы,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переулок Клубный,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 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Революционная,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8Б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Революционная,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переулок Клубный,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Линейная,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Линейная,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Садовая,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Пригородная,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70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Северная, 7Б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 48А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Партизанская,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28А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38А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Северная,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Строительная, 93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Революционная,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Павлова,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30 лет Победы, 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Громовой,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Павлова,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362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Северная.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Фрунзе,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43Б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Громовой,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Северная,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Урожайная,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Тимирязева, 35А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3 Интернационала,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Тимирязева, 37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327А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Громовой,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358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Чайковского,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 32А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переулок Спортивный,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182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125.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182/1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Менделеева,34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92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 xml:space="preserve">бульвар Мира, 18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Шевченко,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82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54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бульвар Мира, 36А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Новая,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30 лет Победы,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Апанасенко, 86/1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площадь 50 лет Октября,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347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переулок Крайний, 4/5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Лазо,26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Лазо,24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Шевченко,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57А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Степная,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Белово, ½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Маяковского,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112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Линейная,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площадь 50 лет Октября,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53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Матросова, 155А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Северная,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площадь 50 лет Октября,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47А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Линейная,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Линейная,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Чайковского,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Гагарина,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Партизанская,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Северная,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Маяковского,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Водопроводная, 345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both"/>
            </w:pPr>
            <w:r w:rsidRPr="00CC6A18">
              <w:t>улица Калинина, 165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172.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22А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28А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30Б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бульвар Мира,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19А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Клубный,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Крымский,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197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Крымский,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Крымский,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199.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Пионерский,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Пионерский,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Спортивный, 1 /улица Шевченко,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Спортивный,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Спортивный,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Спортивный,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Спортивный,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Спортивный,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переулок Театральный,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площадь 50лет Октября,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площадь 50лет Октября,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площадь 50лет Октября,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площадь 50лет Октября,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2020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площадь 50лет Октября,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30 лет Победы, 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</w:pPr>
            <w:r w:rsidRPr="00CC6A18"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33А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230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78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Апанасенко,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Баумана,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Баумана,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Баумана,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Баумана,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Баумана,15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Белово,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Белово,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Белово,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347А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354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356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362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362/2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362/3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Водопроводная, 366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110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18/ улица Павлова,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198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23Б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266.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41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45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55Б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59Б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t>улица Гагарина, 59В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62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66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68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68А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70А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72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Гагарина,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Громовой,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Громовой, 14А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Громовой,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Громовой,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Дунаевского,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Дунаевского, 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Дунаевского, 3Б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Дунаевского,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Железнодорожная,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161А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167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169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</w:pPr>
            <w:r w:rsidRPr="00CC6A18">
              <w:rPr>
                <w:color w:val="000000"/>
              </w:rPr>
              <w:t>улица Калинина, 171А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175Б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175В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179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180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183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185/1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185/2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186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198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212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53/2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53/3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Калинина, 55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334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Лаара</w:t>
            </w:r>
            <w:proofErr w:type="spellEnd"/>
            <w:r w:rsidRPr="00CC6A18">
              <w:rPr>
                <w:color w:val="000000"/>
              </w:rPr>
              <w:t>, 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Лазо,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Лазо, 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Лазо,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Ленина, 103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Ленина, 57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Ленина, 59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Ленина, 64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Ленина, 66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Линейная,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Линейная,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Линейная,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Линейная, 19А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Линейная, 21А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149А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151А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153А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163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165А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167А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1В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360.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Матросова,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Маяковского,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Междуреченская,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2021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35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40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42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3 Интернационала,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36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38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399.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54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56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58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407.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65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67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71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73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75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77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Менделеева,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Мичурина, 37А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Монтажная,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Монтажная,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 xml:space="preserve">улица </w:t>
            </w:r>
            <w:proofErr w:type="spellStart"/>
            <w:r w:rsidRPr="00CC6A18">
              <w:rPr>
                <w:color w:val="000000"/>
              </w:rPr>
              <w:t>Нестеровская</w:t>
            </w:r>
            <w:proofErr w:type="spellEnd"/>
            <w:r w:rsidRPr="00CC6A18">
              <w:rPr>
                <w:color w:val="000000"/>
              </w:rPr>
              <w:t>, 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Новая,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Новая,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Новая, 15А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Новая,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Павлова,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Партизанская,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Партизанская, 11А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Партизанская,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Партизанская, 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Партизанская, 7Б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Партизанская, 9Б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Первомайская, 61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Приборостроительная,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Приборостроительная,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Приборостроительная,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Приборостроительная,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Приборостроительная,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Приборостроительная,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Пригородная, 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lastRenderedPageBreak/>
              <w:t>454.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Пугачева,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Пугачева, 15Б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Пугачева,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Пугачева,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Пугачева,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459.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Пугачева,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Пятигорская, 17А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10Б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14А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469.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33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Революционная, 8Г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Садовая,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Садовая,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Севастопольская,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479.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13А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485.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5А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Северная,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489.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18Б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2А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2Б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499.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4А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lastRenderedPageBreak/>
              <w:t>501.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65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67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Степная, 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Строительная, 95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Тимирязева, 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Урицкого, 39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509.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Урицкого, 41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Урицкого, 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Урицкого, 44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Урицкого, 46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Урицкого, 48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519.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26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Урожайная, 28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152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1А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529.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Фрунзе, 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10Б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539.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Чайковского, 9А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10А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</w:pPr>
            <w:r w:rsidRPr="00CC6A18">
              <w:rPr>
                <w:color w:val="000000"/>
              </w:rPr>
              <w:t>547.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lastRenderedPageBreak/>
              <w:t>548.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549.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6А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550.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6Б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551.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6В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552.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6Г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553.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Шевченко, 8А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554.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Энгельса, 105 / улица Советская, 27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555.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Энгельса, 124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  <w:tr w:rsidR="0057237A" w:rsidRPr="00CC6A18">
        <w:trPr>
          <w:trHeight w:val="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556.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both"/>
              <w:rPr>
                <w:color w:val="000000"/>
              </w:rPr>
            </w:pPr>
            <w:r w:rsidRPr="00CC6A18">
              <w:rPr>
                <w:color w:val="000000"/>
              </w:rPr>
              <w:t>улица Юбилейная,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jc w:val="center"/>
              <w:rPr>
                <w:color w:val="000000"/>
              </w:rPr>
            </w:pPr>
            <w:r w:rsidRPr="00CC6A18">
              <w:rPr>
                <w:color w:val="000000"/>
              </w:rPr>
              <w:t>2022</w:t>
            </w:r>
          </w:p>
        </w:tc>
      </w:tr>
    </w:tbl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center"/>
        <w:rPr>
          <w:sz w:val="28"/>
          <w:szCs w:val="28"/>
        </w:rPr>
      </w:pPr>
    </w:p>
    <w:p w:rsidR="0057237A" w:rsidRPr="00CC6A18" w:rsidRDefault="0057237A">
      <w:pPr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CC6A18">
          <w:headerReference w:type="default" r:id="rId38"/>
          <w:headerReference w:type="first" r:id="rId3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CC6A18" w:rsidRDefault="0057237A">
      <w:pPr>
        <w:suppressAutoHyphens/>
        <w:rPr>
          <w:sz w:val="26"/>
          <w:szCs w:val="26"/>
          <w:lang w:eastAsia="ar-SA"/>
        </w:rPr>
      </w:pP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АДРЕСНЫЙ ПЕРЕЧЕНЬ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общественных территорий, подлежащих благоустройству</w:t>
      </w:r>
    </w:p>
    <w:p w:rsidR="0057237A" w:rsidRPr="00DC120A" w:rsidRDefault="00537820">
      <w:pPr>
        <w:suppressAutoHyphens/>
        <w:jc w:val="center"/>
        <w:rPr>
          <w:sz w:val="28"/>
          <w:szCs w:val="26"/>
          <w:lang w:eastAsia="ar-SA"/>
        </w:rPr>
      </w:pPr>
      <w:r w:rsidRPr="00DC120A">
        <w:rPr>
          <w:sz w:val="28"/>
          <w:szCs w:val="26"/>
          <w:lang w:eastAsia="ar-SA"/>
        </w:rPr>
        <w:t>в 2018 – 2022 годах</w:t>
      </w:r>
    </w:p>
    <w:p w:rsidR="0057237A" w:rsidRPr="00DC120A" w:rsidRDefault="0057237A">
      <w:pPr>
        <w:suppressAutoHyphens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31"/>
        <w:gridCol w:w="4350"/>
        <w:gridCol w:w="1845"/>
      </w:tblGrid>
      <w:tr w:rsidR="0057237A" w:rsidRPr="00CC6A18" w:rsidTr="00DC120A">
        <w:trPr>
          <w:trHeight w:val="111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№</w:t>
            </w:r>
          </w:p>
          <w:p w:rsidR="0057237A" w:rsidRPr="00CC6A18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CC6A18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CC6A18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CC6A18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CC6A18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C6A18">
              <w:rPr>
                <w:sz w:val="24"/>
                <w:szCs w:val="24"/>
                <w:lang w:eastAsia="ar-SA"/>
              </w:rPr>
              <w:t>Год планируемого проведения благоустройства</w:t>
            </w:r>
          </w:p>
        </w:tc>
      </w:tr>
    </w:tbl>
    <w:p w:rsidR="0057237A" w:rsidRPr="00CC6A18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28"/>
        <w:gridCol w:w="4358"/>
        <w:gridCol w:w="1836"/>
      </w:tblGrid>
      <w:tr w:rsidR="0057237A" w:rsidRPr="00DC120A">
        <w:trPr>
          <w:trHeight w:val="169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DC120A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C120A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Городской парк 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(ул. Энгельса)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2018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20A" w:rsidRPr="00AC160F" w:rsidRDefault="00537820" w:rsidP="00DC120A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spellStart"/>
            <w:r w:rsidRPr="00AC160F">
              <w:rPr>
                <w:sz w:val="24"/>
                <w:szCs w:val="24"/>
              </w:rPr>
              <w:t>Скейт</w:t>
            </w:r>
            <w:proofErr w:type="spellEnd"/>
            <w:r w:rsidRPr="00AC160F">
              <w:rPr>
                <w:sz w:val="24"/>
                <w:szCs w:val="24"/>
              </w:rPr>
              <w:t>-парк</w:t>
            </w:r>
          </w:p>
          <w:p w:rsidR="0057237A" w:rsidRPr="00AC160F" w:rsidRDefault="00537820" w:rsidP="00DC120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(ул. Менделеева, 9Б, территория, прилегающая к ООО «Дворец Культуры химиков»)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Парк Победы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(ул. Калинина)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Бульвар Мира </w:t>
            </w:r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proofErr w:type="gramStart"/>
            <w:r w:rsidRPr="00AC160F">
              <w:rPr>
                <w:sz w:val="24"/>
                <w:szCs w:val="24"/>
              </w:rPr>
              <w:t xml:space="preserve">(от ул. Менделеева до </w:t>
            </w:r>
            <w:proofErr w:type="gramEnd"/>
          </w:p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ул. Гагарина)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Привокзальная площадь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  <w:r w:rsidRPr="00AC160F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footnoteReference w:id="1"/>
            </w:r>
            <w:r w:rsidRPr="00AC160F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2019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</w:rPr>
              <w:t>Зона отдыха по ул. Белово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2020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Аллея по ул. Белово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2020</w:t>
            </w:r>
          </w:p>
        </w:tc>
      </w:tr>
      <w:tr w:rsidR="0057237A" w:rsidRPr="00DC120A">
        <w:trPr>
          <w:trHeight w:val="32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Сквер по ул. Гагарина, 64, 66, 70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57237A" w:rsidRPr="00DC120A">
        <w:trPr>
          <w:trHeight w:val="3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Сквер у гостиницы «Кубань» (ул. Менделеева)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57237A" w:rsidRPr="00DC120A">
        <w:trPr>
          <w:trHeight w:val="3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Парк «Отдыхаем всей семьей» (ул. Павлова)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57237A" w:rsidRPr="00DC120A">
        <w:trPr>
          <w:trHeight w:val="3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 xml:space="preserve">Сквер в пос. </w:t>
            </w:r>
            <w:proofErr w:type="spellStart"/>
            <w:r w:rsidRPr="00AC160F">
              <w:rPr>
                <w:sz w:val="24"/>
                <w:szCs w:val="24"/>
              </w:rPr>
              <w:t>Правокубанский</w:t>
            </w:r>
            <w:proofErr w:type="spellEnd"/>
            <w:r w:rsidRPr="00AC160F">
              <w:rPr>
                <w:sz w:val="24"/>
                <w:szCs w:val="24"/>
              </w:rPr>
              <w:t xml:space="preserve">              (ул. Докучаева)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2021</w:t>
            </w:r>
          </w:p>
        </w:tc>
      </w:tr>
      <w:tr w:rsidR="0057237A" w:rsidRPr="00DC120A">
        <w:trPr>
          <w:trHeight w:val="3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Сквер им. Ленина (ул. Маяковского/ ул. Шевченко)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2022</w:t>
            </w:r>
          </w:p>
        </w:tc>
      </w:tr>
      <w:tr w:rsidR="0057237A" w:rsidRPr="00DC120A">
        <w:trPr>
          <w:trHeight w:val="3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1 сквер в районе НШК          (ул. Маяковского)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2022</w:t>
            </w:r>
          </w:p>
        </w:tc>
      </w:tr>
      <w:tr w:rsidR="0057237A" w:rsidRPr="00DC120A">
        <w:trPr>
          <w:trHeight w:val="3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AC160F">
              <w:rPr>
                <w:sz w:val="24"/>
                <w:szCs w:val="24"/>
              </w:rPr>
              <w:t>2 сквер в районе НШК          (ул. Маяковского)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AC160F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C160F">
              <w:rPr>
                <w:sz w:val="24"/>
                <w:szCs w:val="24"/>
                <w:lang w:eastAsia="ar-SA"/>
              </w:rPr>
              <w:t>2022</w:t>
            </w:r>
          </w:p>
        </w:tc>
      </w:tr>
    </w:tbl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8505"/>
        </w:tabs>
        <w:jc w:val="both"/>
        <w:outlineLvl w:val="0"/>
        <w:sectPr w:rsidR="0057237A" w:rsidRPr="00CC6A18">
          <w:headerReference w:type="default" r:id="rId40"/>
          <w:headerReference w:type="first" r:id="rId4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CC6A18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на 2018 – 2022 годы </w:t>
      </w: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AC160F" w:rsidRDefault="00537820">
      <w:pPr>
        <w:suppressAutoHyphens/>
        <w:jc w:val="center"/>
        <w:rPr>
          <w:sz w:val="28"/>
          <w:szCs w:val="28"/>
          <w:lang w:eastAsia="ar-SA"/>
        </w:rPr>
      </w:pPr>
      <w:r w:rsidRPr="00AC160F">
        <w:rPr>
          <w:sz w:val="28"/>
          <w:szCs w:val="28"/>
          <w:lang w:eastAsia="ar-SA"/>
        </w:rPr>
        <w:t>АДРЕСНЫЙ ПЕРЕЧЕНЬ</w:t>
      </w:r>
    </w:p>
    <w:p w:rsidR="0057237A" w:rsidRDefault="00537820">
      <w:pPr>
        <w:suppressAutoHyphens/>
        <w:jc w:val="center"/>
        <w:rPr>
          <w:sz w:val="28"/>
          <w:szCs w:val="28"/>
        </w:rPr>
      </w:pPr>
      <w:r w:rsidRPr="00AC160F">
        <w:rPr>
          <w:sz w:val="28"/>
          <w:szCs w:val="28"/>
          <w:lang w:eastAsia="ar-SA"/>
        </w:rPr>
        <w:t>объектов недвижимого имущества</w:t>
      </w:r>
      <w:r w:rsidRPr="00AC160F">
        <w:rPr>
          <w:sz w:val="28"/>
          <w:szCs w:val="28"/>
        </w:rPr>
        <w:t xml:space="preserve"> (включая объекты незавершенного строительства) и земельных участков</w:t>
      </w:r>
      <w:r w:rsidRPr="00DC120A">
        <w:rPr>
          <w:sz w:val="28"/>
          <w:szCs w:val="28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2020 год</w:t>
      </w:r>
      <w:r w:rsidR="009B57F5">
        <w:rPr>
          <w:sz w:val="28"/>
          <w:szCs w:val="28"/>
        </w:rPr>
        <w:t>а за счет средств указанных лиц</w:t>
      </w:r>
    </w:p>
    <w:p w:rsidR="009B57F5" w:rsidRDefault="009B57F5">
      <w:pPr>
        <w:suppressAutoHyphens/>
        <w:jc w:val="center"/>
        <w:rPr>
          <w:sz w:val="28"/>
          <w:szCs w:val="28"/>
        </w:rPr>
      </w:pPr>
    </w:p>
    <w:p w:rsidR="009B57F5" w:rsidRPr="00DC120A" w:rsidRDefault="009B57F5">
      <w:pPr>
        <w:suppressAutoHyphens/>
        <w:jc w:val="center"/>
        <w:rPr>
          <w:sz w:val="28"/>
          <w:szCs w:val="28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3130"/>
      </w:tblGrid>
      <w:tr w:rsidR="0057237A" w:rsidRPr="009B57F5" w:rsidTr="009B57F5">
        <w:trPr>
          <w:trHeight w:val="267"/>
        </w:trPr>
        <w:tc>
          <w:tcPr>
            <w:tcW w:w="771" w:type="dxa"/>
            <w:shd w:val="clear" w:color="auto" w:fill="auto"/>
          </w:tcPr>
          <w:p w:rsidR="0057237A" w:rsidRPr="009B57F5" w:rsidRDefault="00537820" w:rsidP="009B57F5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№</w:t>
            </w:r>
            <w:r w:rsidR="009B57F5">
              <w:rPr>
                <w:sz w:val="22"/>
                <w:szCs w:val="24"/>
                <w:lang w:eastAsia="ar-SA"/>
              </w:rPr>
              <w:t xml:space="preserve"> </w:t>
            </w:r>
            <w:proofErr w:type="gramStart"/>
            <w:r w:rsidRPr="009B57F5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9B57F5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130" w:type="dxa"/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9B57F5">
              <w:rPr>
                <w:sz w:val="22"/>
                <w:szCs w:val="24"/>
                <w:lang w:eastAsia="ar-SA"/>
              </w:rPr>
              <w:t>Адрес объекта</w:t>
            </w:r>
          </w:p>
        </w:tc>
      </w:tr>
    </w:tbl>
    <w:p w:rsidR="0057237A" w:rsidRPr="00CC6A18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3130"/>
      </w:tblGrid>
      <w:tr w:rsidR="0057237A" w:rsidRPr="009B57F5" w:rsidTr="009B57F5">
        <w:trPr>
          <w:trHeight w:val="107"/>
          <w:tblHeader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«Кубань № 3»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КАЗС № 84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район ГК «Экран»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43В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Здание для индивидуальной трудовой деятельности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Октябрьская, 54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ГК «Победа»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Ремонтные боксы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Водопроводная, 349В</w:t>
            </w:r>
          </w:p>
        </w:tc>
      </w:tr>
      <w:tr w:rsidR="0057237A" w:rsidRPr="009B57F5" w:rsidTr="009B57F5">
        <w:trPr>
          <w:trHeight w:val="13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Больничный, 22Б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 с устройством зоны отдыха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Менделеева, 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Энергетиков, 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Контрольно-пропускной пункт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ГК «Победа»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  <w:lang w:val="en-US"/>
              </w:rPr>
              <w:t>I</w:t>
            </w:r>
            <w:r w:rsidRPr="009B57F5">
              <w:rPr>
                <w:sz w:val="22"/>
                <w:szCs w:val="22"/>
              </w:rPr>
              <w:t xml:space="preserve"> этап строительства газо-сервисного центра - автомойки и ремонтных боксов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15А</w:t>
            </w:r>
          </w:p>
        </w:tc>
      </w:tr>
      <w:tr w:rsidR="0057237A" w:rsidRPr="009B57F5" w:rsidTr="009B57F5">
        <w:trPr>
          <w:trHeight w:val="2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Сооружение для мелкого ремонта, мойки и обслуживания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Партизанская, 11В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35А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Производственно-ремонтная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10А</w:t>
            </w:r>
          </w:p>
        </w:tc>
      </w:tr>
      <w:tr w:rsidR="0057237A" w:rsidRPr="009B57F5" w:rsidTr="009B57F5">
        <w:trPr>
          <w:trHeight w:val="17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Склад-магазин  мелкооптовой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СНТ «Зеленый мыс»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5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и ремонта автотранспорта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31А</w:t>
            </w:r>
          </w:p>
        </w:tc>
      </w:tr>
      <w:tr w:rsidR="0057237A" w:rsidRPr="009B57F5" w:rsidTr="009B57F5">
        <w:trPr>
          <w:trHeight w:val="6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Автомастерская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15В</w:t>
            </w:r>
          </w:p>
        </w:tc>
      </w:tr>
      <w:tr w:rsidR="0057237A" w:rsidRPr="009B57F5" w:rsidTr="009B57F5">
        <w:trPr>
          <w:trHeight w:val="12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Экспресс-кафе, 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151А</w:t>
            </w:r>
          </w:p>
        </w:tc>
      </w:tr>
      <w:tr w:rsidR="0057237A" w:rsidRPr="009B57F5" w:rsidTr="009B57F5">
        <w:trPr>
          <w:trHeight w:val="17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lastRenderedPageBreak/>
              <w:t>24.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196</w:t>
            </w:r>
          </w:p>
        </w:tc>
      </w:tr>
      <w:tr w:rsidR="0057237A" w:rsidRPr="009B57F5" w:rsidTr="009B57F5">
        <w:trPr>
          <w:trHeight w:val="7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202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Кооперативная, 174А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87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Газонаполнительная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Кафе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39Б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Монтажная, 6/1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18В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и склад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Комбинатская, 4Б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21/1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6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Автомойка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пер. Пушкина</w:t>
            </w:r>
          </w:p>
        </w:tc>
      </w:tr>
      <w:tr w:rsidR="0057237A" w:rsidRPr="009B57F5" w:rsidTr="009B57F5">
        <w:trPr>
          <w:trHeight w:val="19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промышленных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25</w:t>
            </w:r>
          </w:p>
        </w:tc>
      </w:tr>
      <w:tr w:rsidR="0057237A" w:rsidRPr="009B57F5" w:rsidTr="009B57F5">
        <w:trPr>
          <w:trHeight w:val="38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Автомобильная газонаполнительная компрессорная станция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Майкопская, 15</w:t>
            </w:r>
          </w:p>
        </w:tc>
      </w:tr>
      <w:tr w:rsidR="0057237A" w:rsidRPr="009B57F5" w:rsidTr="009B57F5">
        <w:trPr>
          <w:trHeight w:val="9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Апанасенко, 17/1</w:t>
            </w:r>
          </w:p>
        </w:tc>
      </w:tr>
      <w:tr w:rsidR="0057237A" w:rsidRPr="009B57F5" w:rsidTr="009B57F5">
        <w:trPr>
          <w:trHeight w:val="13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39.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СТО с магазином автозапчастей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118</w:t>
            </w:r>
          </w:p>
        </w:tc>
      </w:tr>
      <w:tr w:rsidR="0057237A" w:rsidRPr="009B57F5" w:rsidTr="009B57F5">
        <w:trPr>
          <w:trHeight w:val="4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Маркова, 80</w:t>
            </w:r>
          </w:p>
        </w:tc>
      </w:tr>
      <w:tr w:rsidR="0057237A" w:rsidRPr="009B57F5" w:rsidTr="009B57F5">
        <w:trPr>
          <w:trHeight w:val="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медицинский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134</w:t>
            </w:r>
          </w:p>
        </w:tc>
      </w:tr>
      <w:tr w:rsidR="0057237A" w:rsidRPr="009B57F5" w:rsidTr="009B57F5">
        <w:trPr>
          <w:trHeight w:val="14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ш. Пятигорское, 9</w:t>
            </w:r>
          </w:p>
        </w:tc>
      </w:tr>
      <w:tr w:rsidR="0057237A" w:rsidRPr="009B57F5" w:rsidTr="009B57F5">
        <w:trPr>
          <w:trHeight w:val="4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Торгово-офисный центр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Гагарина, 3А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Сервисный центр по обслуживанию легковых автомобилей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 xml:space="preserve">ул. </w:t>
            </w:r>
            <w:proofErr w:type="spellStart"/>
            <w:r w:rsidRPr="009B57F5">
              <w:rPr>
                <w:sz w:val="22"/>
                <w:szCs w:val="22"/>
              </w:rPr>
              <w:t>Низяева</w:t>
            </w:r>
            <w:proofErr w:type="spellEnd"/>
            <w:r w:rsidRPr="009B57F5">
              <w:rPr>
                <w:sz w:val="22"/>
                <w:szCs w:val="22"/>
              </w:rPr>
              <w:t>, 33/1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с автобусной остановкой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24А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3 Интернационала, 3Б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proofErr w:type="gramStart"/>
            <w:r w:rsidRPr="009B57F5">
              <w:rPr>
                <w:sz w:val="22"/>
                <w:szCs w:val="22"/>
              </w:rPr>
              <w:t>б</w:t>
            </w:r>
            <w:proofErr w:type="gramEnd"/>
            <w:r w:rsidRPr="009B57F5">
              <w:rPr>
                <w:sz w:val="22"/>
                <w:szCs w:val="22"/>
              </w:rPr>
              <w:t>. Мира, 21Г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Степная, 41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49.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Магазин мелкорозничной торговли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в районе СНТ «Кубань», 161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Реконструкция АЗК № 9 (40) в МТАЗК с участком реализации компримированного природного газа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371 км ФАД «Кавказ»</w:t>
            </w:r>
          </w:p>
        </w:tc>
      </w:tr>
      <w:tr w:rsidR="0057237A" w:rsidRPr="009B57F5" w:rsidTr="009B57F5">
        <w:trPr>
          <w:trHeight w:val="31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Административно-бытовое здание со специализированным магазином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Революционная, 147А</w:t>
            </w:r>
          </w:p>
        </w:tc>
      </w:tr>
      <w:tr w:rsidR="0057237A" w:rsidRPr="009B57F5" w:rsidTr="009B57F5">
        <w:trPr>
          <w:trHeight w:val="42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Продовольственный магазин с аптекой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Калинина, 52</w:t>
            </w:r>
          </w:p>
        </w:tc>
      </w:tr>
      <w:tr w:rsidR="0057237A" w:rsidRPr="009B57F5" w:rsidTr="009B57F5">
        <w:trPr>
          <w:trHeight w:val="21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suppressAutoHyphens/>
              <w:rPr>
                <w:sz w:val="22"/>
                <w:szCs w:val="22"/>
                <w:lang w:eastAsia="ar-SA"/>
              </w:rPr>
            </w:pPr>
            <w:r w:rsidRPr="009B57F5">
              <w:rPr>
                <w:sz w:val="22"/>
                <w:szCs w:val="22"/>
                <w:lang w:eastAsia="ar-SA"/>
              </w:rPr>
              <w:t>53.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Специализированный магазин продовольственных и непродовольственных товаров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9B57F5" w:rsidRDefault="00537820">
            <w:pPr>
              <w:rPr>
                <w:sz w:val="22"/>
                <w:szCs w:val="22"/>
              </w:rPr>
            </w:pPr>
            <w:r w:rsidRPr="009B57F5">
              <w:rPr>
                <w:sz w:val="22"/>
                <w:szCs w:val="22"/>
              </w:rPr>
              <w:t>ул. Энгельса, 3</w:t>
            </w:r>
          </w:p>
        </w:tc>
      </w:tr>
    </w:tbl>
    <w:p w:rsidR="0057237A" w:rsidRDefault="0057237A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B57F5" w:rsidRDefault="009B57F5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B57F5" w:rsidRDefault="009B57F5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CC6A18" w:rsidRDefault="0057237A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CC6A18" w:rsidRDefault="0057237A">
      <w:pPr>
        <w:spacing w:line="240" w:lineRule="exact"/>
        <w:jc w:val="both"/>
        <w:rPr>
          <w:sz w:val="28"/>
          <w:szCs w:val="28"/>
        </w:rPr>
        <w:sectPr w:rsidR="0057237A" w:rsidRPr="00CC6A18">
          <w:headerReference w:type="default" r:id="rId42"/>
          <w:headerReference w:type="first" r:id="rId4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территорий» муниципальной программы «Формирование современной городской среды в городе Невинномысске» 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 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городской среды в городе Невинномысске» 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4F5ED3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F5ED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финансирование подпрограммы на 2018 – 2022 годы составит </w:t>
            </w:r>
            <w:r w:rsidR="007F2F5E">
              <w:rPr>
                <w:sz w:val="28"/>
                <w:szCs w:val="28"/>
              </w:rPr>
              <w:t>64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9</w:t>
            </w:r>
            <w:r w:rsidR="00690F4A">
              <w:rPr>
                <w:sz w:val="28"/>
                <w:szCs w:val="28"/>
              </w:rPr>
              <w:t>69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7</w:t>
            </w:r>
            <w:r w:rsidR="00690F4A">
              <w:rPr>
                <w:sz w:val="28"/>
                <w:szCs w:val="28"/>
              </w:rPr>
              <w:t>1</w:t>
            </w:r>
            <w:r w:rsidRPr="004F5ED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федерального бюджета – 0,00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0,00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0,00 тыс. рублей; 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lastRenderedPageBreak/>
              <w:t>2022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бюджета Ставропольского края – 50 </w:t>
            </w:r>
            <w:r w:rsidR="007F2F5E">
              <w:rPr>
                <w:sz w:val="28"/>
                <w:szCs w:val="28"/>
              </w:rPr>
              <w:t>955</w:t>
            </w:r>
            <w:r w:rsidRPr="004F5ED3">
              <w:rPr>
                <w:sz w:val="28"/>
                <w:szCs w:val="28"/>
              </w:rPr>
              <w:t>,</w:t>
            </w:r>
            <w:r w:rsidR="007F2F5E">
              <w:rPr>
                <w:sz w:val="28"/>
                <w:szCs w:val="28"/>
              </w:rPr>
              <w:t>90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рублей,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50</w:t>
            </w:r>
            <w:r w:rsidRPr="004F5ED3">
              <w:rPr>
                <w:sz w:val="28"/>
                <w:szCs w:val="28"/>
              </w:rPr>
              <w:t> </w:t>
            </w:r>
            <w:r w:rsidR="00530973">
              <w:rPr>
                <w:sz w:val="28"/>
                <w:szCs w:val="28"/>
              </w:rPr>
              <w:t>955</w:t>
            </w:r>
            <w:r w:rsidRPr="004F5ED3">
              <w:rPr>
                <w:sz w:val="28"/>
                <w:szCs w:val="28"/>
              </w:rPr>
              <w:t>,</w:t>
            </w:r>
            <w:r w:rsidR="00530973">
              <w:rPr>
                <w:sz w:val="28"/>
                <w:szCs w:val="28"/>
              </w:rPr>
              <w:t>9</w:t>
            </w:r>
            <w:r w:rsidR="007F2F5E">
              <w:rPr>
                <w:sz w:val="28"/>
                <w:szCs w:val="28"/>
              </w:rPr>
              <w:t>0</w:t>
            </w:r>
            <w:r w:rsidRPr="004F5ED3">
              <w:rPr>
                <w:sz w:val="28"/>
                <w:szCs w:val="28"/>
              </w:rPr>
              <w:t xml:space="preserve"> тыс. рублей; 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2020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2021 г. – 0,00 тыс. рублей;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рублей;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>бюджета города – 1</w:t>
            </w:r>
            <w:r w:rsidR="004D56EA">
              <w:rPr>
                <w:sz w:val="28"/>
                <w:szCs w:val="28"/>
              </w:rPr>
              <w:t>4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0</w:t>
            </w:r>
            <w:r w:rsidR="00530973">
              <w:rPr>
                <w:sz w:val="28"/>
                <w:szCs w:val="28"/>
              </w:rPr>
              <w:t>13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8</w:t>
            </w:r>
            <w:r w:rsidR="00530973">
              <w:rPr>
                <w:sz w:val="28"/>
                <w:szCs w:val="28"/>
              </w:rPr>
              <w:t>1</w:t>
            </w:r>
            <w:r w:rsidRPr="004F5ED3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 xml:space="preserve">2018 г. – </w:t>
            </w:r>
            <w:r w:rsidR="00530973" w:rsidRPr="004F5ED3">
              <w:rPr>
                <w:sz w:val="28"/>
                <w:szCs w:val="28"/>
              </w:rPr>
              <w:t>0,00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2019 г. – </w:t>
            </w:r>
            <w:r w:rsidR="00530973">
              <w:rPr>
                <w:sz w:val="28"/>
                <w:szCs w:val="28"/>
              </w:rPr>
              <w:t>3</w:t>
            </w:r>
            <w:r w:rsidRPr="004F5ED3">
              <w:rPr>
                <w:sz w:val="28"/>
                <w:szCs w:val="28"/>
              </w:rPr>
              <w:t> </w:t>
            </w:r>
            <w:r w:rsidR="004D56EA">
              <w:rPr>
                <w:sz w:val="28"/>
                <w:szCs w:val="28"/>
              </w:rPr>
              <w:t>2</w:t>
            </w:r>
            <w:r w:rsidR="00530973">
              <w:rPr>
                <w:sz w:val="28"/>
                <w:szCs w:val="28"/>
              </w:rPr>
              <w:t>32</w:t>
            </w:r>
            <w:r w:rsidRPr="004F5ED3">
              <w:rPr>
                <w:sz w:val="28"/>
                <w:szCs w:val="28"/>
              </w:rPr>
              <w:t>,</w:t>
            </w:r>
            <w:r w:rsidR="004D56EA">
              <w:rPr>
                <w:sz w:val="28"/>
                <w:szCs w:val="28"/>
              </w:rPr>
              <w:t>4</w:t>
            </w:r>
            <w:r w:rsidR="00530973">
              <w:rPr>
                <w:sz w:val="28"/>
                <w:szCs w:val="28"/>
              </w:rPr>
              <w:t>2</w:t>
            </w:r>
            <w:r w:rsidRPr="004F5ED3">
              <w:rPr>
                <w:sz w:val="28"/>
                <w:szCs w:val="28"/>
              </w:rPr>
              <w:t xml:space="preserve">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2020 г. – 3 641,39 тыс. рублей; </w:t>
            </w:r>
          </w:p>
          <w:p w:rsidR="0057237A" w:rsidRPr="004F5ED3" w:rsidRDefault="00537820">
            <w:pPr>
              <w:pStyle w:val="Default"/>
              <w:jc w:val="both"/>
            </w:pPr>
            <w:r w:rsidRPr="004F5ED3">
              <w:rPr>
                <w:sz w:val="28"/>
                <w:szCs w:val="28"/>
              </w:rPr>
              <w:t xml:space="preserve">2021 г. – 7 140,00 тыс. рублей; </w:t>
            </w:r>
          </w:p>
          <w:p w:rsidR="0057237A" w:rsidRPr="004F5ED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F5ED3">
              <w:rPr>
                <w:sz w:val="28"/>
                <w:szCs w:val="28"/>
              </w:rPr>
              <w:t>2022 г. – 0,00 тыс. рублей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 xml:space="preserve">увеличение количества благоустроенных дворовых территорий 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мероприятий станут: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 w:rsidP="009B57F5">
      <w:pPr>
        <w:pStyle w:val="ConsPlusNormal0"/>
        <w:spacing w:line="240" w:lineRule="exact"/>
        <w:jc w:val="both"/>
        <w:rPr>
          <w:rFonts w:ascii="Times New Roman" w:hAnsi="Times New Roman" w:cs="Times New Roman"/>
        </w:rPr>
      </w:pPr>
    </w:p>
    <w:p w:rsidR="0057237A" w:rsidRPr="00CC6A18" w:rsidRDefault="0057237A">
      <w:pPr>
        <w:pStyle w:val="ConsPlusNormal0"/>
        <w:spacing w:line="240" w:lineRule="exact"/>
        <w:rPr>
          <w:rFonts w:ascii="Times New Roman" w:hAnsi="Times New Roman" w:cs="Times New Roman"/>
          <w:sz w:val="28"/>
          <w:szCs w:val="28"/>
        </w:rPr>
        <w:sectPr w:rsidR="0057237A" w:rsidRPr="00CC6A18">
          <w:headerReference w:type="default" r:id="rId44"/>
          <w:headerReference w:type="first" r:id="rId4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CC6A1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 xml:space="preserve">«Формирование </w:t>
      </w:r>
      <w:proofErr w:type="gramStart"/>
      <w:r w:rsidRPr="00CC6A18">
        <w:rPr>
          <w:sz w:val="28"/>
          <w:szCs w:val="28"/>
        </w:rPr>
        <w:t>современной</w:t>
      </w:r>
      <w:proofErr w:type="gramEnd"/>
    </w:p>
    <w:p w:rsidR="0057237A" w:rsidRPr="00CC6A18" w:rsidRDefault="00537820">
      <w:pPr>
        <w:ind w:left="4111"/>
        <w:jc w:val="center"/>
        <w:rPr>
          <w:sz w:val="28"/>
          <w:szCs w:val="28"/>
        </w:rPr>
      </w:pPr>
      <w:r w:rsidRPr="00CC6A18">
        <w:rPr>
          <w:sz w:val="28"/>
          <w:szCs w:val="28"/>
        </w:rPr>
        <w:t>городской среды в городе Невинномысске»</w:t>
      </w:r>
    </w:p>
    <w:p w:rsidR="0057237A" w:rsidRPr="00CC6A18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городской среды в городе Невинномысске»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городской среды в городе Невинномысске» на 2018 – 2022 годы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– управление ЖКХ, город)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общественных территорий 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t>2018 - 2022 годы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93424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9342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финансирование подпрограммы на 2018 – 2022 годы составит </w:t>
            </w:r>
            <w:r w:rsidR="00387794">
              <w:rPr>
                <w:sz w:val="28"/>
                <w:szCs w:val="28"/>
              </w:rPr>
              <w:t>14</w:t>
            </w:r>
            <w:r w:rsidR="00410D55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387794">
              <w:rPr>
                <w:sz w:val="28"/>
                <w:szCs w:val="28"/>
              </w:rPr>
              <w:t>948</w:t>
            </w:r>
            <w:r w:rsidRPr="00C93424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7</w:t>
            </w:r>
            <w:r w:rsidR="00D8691B">
              <w:rPr>
                <w:sz w:val="28"/>
                <w:szCs w:val="28"/>
              </w:rPr>
              <w:t>1</w:t>
            </w:r>
            <w:r w:rsidRPr="00C9342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>федерального бюджета – 7</w:t>
            </w:r>
            <w:r w:rsidR="00410D55">
              <w:rPr>
                <w:sz w:val="28"/>
                <w:szCs w:val="28"/>
              </w:rPr>
              <w:t>8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346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03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2018 г. –</w:t>
            </w:r>
            <w:r w:rsidR="00213455">
              <w:rPr>
                <w:sz w:val="28"/>
                <w:szCs w:val="28"/>
              </w:rPr>
              <w:t xml:space="preserve"> </w:t>
            </w:r>
            <w:r w:rsidR="00690F4A">
              <w:rPr>
                <w:sz w:val="28"/>
                <w:szCs w:val="28"/>
              </w:rPr>
              <w:t>18 850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88</w:t>
            </w:r>
            <w:r w:rsidRPr="00C93424">
              <w:rPr>
                <w:sz w:val="28"/>
                <w:szCs w:val="28"/>
              </w:rPr>
              <w:t xml:space="preserve">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213455">
              <w:rPr>
                <w:sz w:val="28"/>
                <w:szCs w:val="28"/>
              </w:rPr>
              <w:t>59</w:t>
            </w:r>
            <w:r w:rsidRPr="00C93424">
              <w:rPr>
                <w:sz w:val="28"/>
                <w:szCs w:val="28"/>
              </w:rPr>
              <w:t> </w:t>
            </w:r>
            <w:r w:rsidR="00213455">
              <w:rPr>
                <w:sz w:val="28"/>
                <w:szCs w:val="28"/>
              </w:rPr>
              <w:t>495</w:t>
            </w:r>
            <w:r w:rsidRPr="00C93424">
              <w:rPr>
                <w:sz w:val="28"/>
                <w:szCs w:val="28"/>
              </w:rPr>
              <w:t>,</w:t>
            </w:r>
            <w:r w:rsidR="00213455">
              <w:rPr>
                <w:sz w:val="28"/>
                <w:szCs w:val="28"/>
              </w:rPr>
              <w:t>15</w:t>
            </w:r>
            <w:r w:rsidRPr="00C93424">
              <w:rPr>
                <w:sz w:val="28"/>
                <w:szCs w:val="28"/>
              </w:rPr>
              <w:t xml:space="preserve"> 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2020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lastRenderedPageBreak/>
              <w:t xml:space="preserve">бюджета Ставропольского края – </w:t>
            </w:r>
            <w:r w:rsidR="00690F4A">
              <w:rPr>
                <w:sz w:val="28"/>
                <w:szCs w:val="28"/>
              </w:rPr>
              <w:t>52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977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>62</w:t>
            </w:r>
            <w:r w:rsidRPr="00C9342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3 502,83 тыс. рублей,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49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474</w:t>
            </w:r>
            <w:r w:rsidRPr="00C93424">
              <w:rPr>
                <w:sz w:val="28"/>
                <w:szCs w:val="28"/>
              </w:rPr>
              <w:t>,</w:t>
            </w:r>
            <w:r w:rsidR="00690F4A">
              <w:rPr>
                <w:sz w:val="28"/>
                <w:szCs w:val="28"/>
              </w:rPr>
              <w:t xml:space="preserve">79 </w:t>
            </w:r>
            <w:r w:rsidRPr="00C93424">
              <w:rPr>
                <w:sz w:val="28"/>
                <w:szCs w:val="28"/>
              </w:rPr>
              <w:t xml:space="preserve">тыс. рублей; 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2020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2021 г. – 0,00 тыс. рублей;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рублей;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>бюджета города – 1</w:t>
            </w:r>
            <w:r w:rsidR="00387794">
              <w:rPr>
                <w:sz w:val="28"/>
                <w:szCs w:val="28"/>
              </w:rPr>
              <w:t>5</w:t>
            </w:r>
            <w:r w:rsidRPr="00C93424">
              <w:rPr>
                <w:sz w:val="28"/>
                <w:szCs w:val="28"/>
              </w:rPr>
              <w:t> </w:t>
            </w:r>
            <w:r w:rsidR="00387794">
              <w:rPr>
                <w:sz w:val="28"/>
                <w:szCs w:val="28"/>
              </w:rPr>
              <w:t>625</w:t>
            </w:r>
            <w:r w:rsidRPr="00C93424">
              <w:rPr>
                <w:sz w:val="28"/>
                <w:szCs w:val="28"/>
              </w:rPr>
              <w:t>,</w:t>
            </w:r>
            <w:r w:rsidR="00387794">
              <w:rPr>
                <w:sz w:val="28"/>
                <w:szCs w:val="28"/>
              </w:rPr>
              <w:t>0</w:t>
            </w:r>
            <w:r w:rsidR="00D8691B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 xml:space="preserve">  тыс. рублей, в том числе по годам: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 xml:space="preserve">2018 г. – 1 680,06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2019 г. – </w:t>
            </w:r>
            <w:r w:rsidR="00690F4A">
              <w:rPr>
                <w:sz w:val="28"/>
                <w:szCs w:val="28"/>
              </w:rPr>
              <w:t>6</w:t>
            </w:r>
            <w:r w:rsidRPr="00C93424">
              <w:rPr>
                <w:sz w:val="28"/>
                <w:szCs w:val="28"/>
              </w:rPr>
              <w:t> </w:t>
            </w:r>
            <w:r w:rsidR="00690F4A">
              <w:rPr>
                <w:sz w:val="28"/>
                <w:szCs w:val="28"/>
              </w:rPr>
              <w:t>802</w:t>
            </w:r>
            <w:r w:rsidRPr="00C93424">
              <w:rPr>
                <w:sz w:val="28"/>
                <w:szCs w:val="28"/>
              </w:rPr>
              <w:t>,6</w:t>
            </w:r>
            <w:r w:rsidR="00D8691B">
              <w:rPr>
                <w:sz w:val="28"/>
                <w:szCs w:val="28"/>
              </w:rPr>
              <w:t>2</w:t>
            </w:r>
            <w:r w:rsidRPr="00C93424">
              <w:rPr>
                <w:sz w:val="28"/>
                <w:szCs w:val="28"/>
              </w:rPr>
              <w:t xml:space="preserve">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2020 г. – 3 732,88 тыс. рублей; </w:t>
            </w:r>
          </w:p>
          <w:p w:rsidR="0057237A" w:rsidRPr="00C93424" w:rsidRDefault="00537820">
            <w:pPr>
              <w:pStyle w:val="Default"/>
              <w:jc w:val="both"/>
            </w:pPr>
            <w:r w:rsidRPr="00C93424">
              <w:rPr>
                <w:sz w:val="28"/>
                <w:szCs w:val="28"/>
              </w:rPr>
              <w:t xml:space="preserve">2021 г. – 3 409,50 тыс. рублей; </w:t>
            </w:r>
          </w:p>
          <w:p w:rsidR="0057237A" w:rsidRPr="00C93424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C93424">
              <w:rPr>
                <w:sz w:val="28"/>
                <w:szCs w:val="28"/>
              </w:rPr>
              <w:t>2022 г. – 0,00 тыс. рублей</w:t>
            </w:r>
          </w:p>
        </w:tc>
      </w:tr>
      <w:tr w:rsidR="0057237A" w:rsidRPr="00CC6A18" w:rsidTr="009B57F5">
        <w:tc>
          <w:tcPr>
            <w:tcW w:w="3740" w:type="dxa"/>
            <w:shd w:val="clear" w:color="auto" w:fill="auto"/>
          </w:tcPr>
          <w:p w:rsidR="0057237A" w:rsidRPr="00CC6A18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C6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CC6A18" w:rsidRDefault="00537820">
            <w:pPr>
              <w:jc w:val="both"/>
              <w:rPr>
                <w:sz w:val="28"/>
                <w:szCs w:val="28"/>
              </w:rPr>
            </w:pPr>
            <w:r w:rsidRPr="00CC6A18">
              <w:rPr>
                <w:sz w:val="28"/>
                <w:szCs w:val="26"/>
              </w:rPr>
              <w:t>увеличение количества благоустроенных общественных территорий</w:t>
            </w:r>
          </w:p>
        </w:tc>
      </w:tr>
    </w:tbl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CC6A18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CC6A18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Pr="00CC6A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A18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управление ЖКХ.</w:t>
      </w:r>
    </w:p>
    <w:p w:rsidR="0057237A" w:rsidRPr="00CC6A18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A18">
        <w:rPr>
          <w:rFonts w:ascii="Times New Roman" w:hAnsi="Times New Roman" w:cs="Times New Roman"/>
          <w:sz w:val="28"/>
          <w:szCs w:val="28"/>
        </w:rPr>
        <w:t>Непосредственным результатом данных основных мероприятий станут: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1)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CC6A18" w:rsidRDefault="00537820" w:rsidP="009B57F5">
      <w:pPr>
        <w:shd w:val="clear" w:color="auto" w:fill="FFFFFF"/>
        <w:ind w:firstLine="708"/>
        <w:jc w:val="both"/>
      </w:pPr>
      <w:r w:rsidRPr="00CC6A18">
        <w:rPr>
          <w:sz w:val="28"/>
          <w:szCs w:val="28"/>
          <w:lang w:eastAsia="en-US"/>
        </w:rPr>
        <w:t>2)</w:t>
      </w:r>
      <w:r w:rsidRPr="00CC6A18">
        <w:rPr>
          <w:sz w:val="28"/>
          <w:szCs w:val="28"/>
          <w:lang w:val="en-US" w:eastAsia="en-US"/>
        </w:rPr>
        <w:t> </w:t>
      </w:r>
      <w:r w:rsidRPr="00CC6A18">
        <w:rPr>
          <w:sz w:val="28"/>
          <w:szCs w:val="28"/>
          <w:lang w:eastAsia="en-US"/>
        </w:rPr>
        <w:t>увеличение количества установленных детских и спортивных площадок.</w:t>
      </w:r>
    </w:p>
    <w:p w:rsidR="0057237A" w:rsidRDefault="0057237A" w:rsidP="009B57F5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  <w:bookmarkStart w:id="2" w:name="_GoBack"/>
      <w:bookmarkEnd w:id="2"/>
    </w:p>
    <w:sectPr w:rsidR="0057237A" w:rsidSect="00651DB5">
      <w:headerReference w:type="default" r:id="rId46"/>
      <w:headerReference w:type="first" r:id="rId47"/>
      <w:pgSz w:w="11906" w:h="16838"/>
      <w:pgMar w:top="1418" w:right="567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E" w:rsidRDefault="0008379E">
      <w:r>
        <w:separator/>
      </w:r>
    </w:p>
  </w:endnote>
  <w:endnote w:type="continuationSeparator" w:id="0">
    <w:p w:rsidR="0008379E" w:rsidRDefault="0008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E" w:rsidRDefault="0008379E">
      <w:r>
        <w:separator/>
      </w:r>
    </w:p>
  </w:footnote>
  <w:footnote w:type="continuationSeparator" w:id="0">
    <w:p w:rsidR="0008379E" w:rsidRDefault="0008379E">
      <w:r>
        <w:continuationSeparator/>
      </w:r>
    </w:p>
  </w:footnote>
  <w:footnote w:id="1">
    <w:p w:rsidR="006F0171" w:rsidRDefault="006F0171">
      <w:pPr>
        <w:pStyle w:val="af3"/>
      </w:pPr>
      <w:r>
        <w:rPr>
          <w:rStyle w:val="FootnoteCharacters"/>
        </w:rPr>
        <w:footnoteRef/>
      </w:r>
      <w:r>
        <w:t xml:space="preserve"> </w:t>
      </w:r>
      <w:r w:rsidRPr="00AC160F">
        <w:t xml:space="preserve">Благоустройство Привокзальной площади будет выполняться в 2019 году в рамках муниципальной программы «Развитие жилищно-коммунального хозяйства города </w:t>
      </w:r>
      <w:proofErr w:type="spellStart"/>
      <w:r w:rsidRPr="00AC160F">
        <w:t>Неваинномысска</w:t>
      </w:r>
      <w:proofErr w:type="spellEnd"/>
      <w:r w:rsidRPr="00AC160F"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FF76D5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6F0171">
      <w:t>0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  <w:p w:rsidR="006F0171" w:rsidRDefault="006F0171">
    <w:pPr>
      <w:pStyle w:val="af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  <w:p w:rsidR="006F0171" w:rsidRDefault="006F0171">
    <w:pPr>
      <w:pStyle w:val="af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F76D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71" w:rsidRDefault="006F0171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35BDF"/>
    <w:rsid w:val="00077D8F"/>
    <w:rsid w:val="000818AF"/>
    <w:rsid w:val="0008379E"/>
    <w:rsid w:val="000C1DAC"/>
    <w:rsid w:val="000D0494"/>
    <w:rsid w:val="000F1E5E"/>
    <w:rsid w:val="00145E32"/>
    <w:rsid w:val="00163B80"/>
    <w:rsid w:val="00185AC0"/>
    <w:rsid w:val="001B6578"/>
    <w:rsid w:val="00213455"/>
    <w:rsid w:val="002A74D9"/>
    <w:rsid w:val="002D205D"/>
    <w:rsid w:val="002E12B1"/>
    <w:rsid w:val="003244E0"/>
    <w:rsid w:val="00387794"/>
    <w:rsid w:val="003F5199"/>
    <w:rsid w:val="00410D55"/>
    <w:rsid w:val="00475A79"/>
    <w:rsid w:val="00492A61"/>
    <w:rsid w:val="004C6AC3"/>
    <w:rsid w:val="004D56EA"/>
    <w:rsid w:val="004F5ED3"/>
    <w:rsid w:val="00513CCB"/>
    <w:rsid w:val="00530854"/>
    <w:rsid w:val="00530973"/>
    <w:rsid w:val="00537820"/>
    <w:rsid w:val="0057237A"/>
    <w:rsid w:val="005831F7"/>
    <w:rsid w:val="005A5488"/>
    <w:rsid w:val="005C2633"/>
    <w:rsid w:val="005D1567"/>
    <w:rsid w:val="005E0683"/>
    <w:rsid w:val="005E5CD8"/>
    <w:rsid w:val="005F76F1"/>
    <w:rsid w:val="00651DB5"/>
    <w:rsid w:val="00690F4A"/>
    <w:rsid w:val="006F0171"/>
    <w:rsid w:val="006F398C"/>
    <w:rsid w:val="006F75D2"/>
    <w:rsid w:val="00763C0C"/>
    <w:rsid w:val="00766DC7"/>
    <w:rsid w:val="00767D1E"/>
    <w:rsid w:val="007C3760"/>
    <w:rsid w:val="007D5C9F"/>
    <w:rsid w:val="007F2F5E"/>
    <w:rsid w:val="00810F76"/>
    <w:rsid w:val="0081277E"/>
    <w:rsid w:val="00827198"/>
    <w:rsid w:val="00841827"/>
    <w:rsid w:val="00866EFF"/>
    <w:rsid w:val="008B44A2"/>
    <w:rsid w:val="008D2EE9"/>
    <w:rsid w:val="0094391D"/>
    <w:rsid w:val="009715ED"/>
    <w:rsid w:val="009B40D2"/>
    <w:rsid w:val="009B57F5"/>
    <w:rsid w:val="009F1E5E"/>
    <w:rsid w:val="00A22A58"/>
    <w:rsid w:val="00A33C5D"/>
    <w:rsid w:val="00A5545B"/>
    <w:rsid w:val="00AA1A8A"/>
    <w:rsid w:val="00AA60D4"/>
    <w:rsid w:val="00AC03C4"/>
    <w:rsid w:val="00AC160F"/>
    <w:rsid w:val="00AE4F59"/>
    <w:rsid w:val="00B04785"/>
    <w:rsid w:val="00B15207"/>
    <w:rsid w:val="00B4703D"/>
    <w:rsid w:val="00BA7112"/>
    <w:rsid w:val="00BA78C3"/>
    <w:rsid w:val="00C93424"/>
    <w:rsid w:val="00CC59A2"/>
    <w:rsid w:val="00CC6A18"/>
    <w:rsid w:val="00CE00C9"/>
    <w:rsid w:val="00CF6620"/>
    <w:rsid w:val="00CF662D"/>
    <w:rsid w:val="00D00486"/>
    <w:rsid w:val="00D21CDE"/>
    <w:rsid w:val="00D77013"/>
    <w:rsid w:val="00D8691B"/>
    <w:rsid w:val="00DC120A"/>
    <w:rsid w:val="00DC3826"/>
    <w:rsid w:val="00E023D6"/>
    <w:rsid w:val="00E0495E"/>
    <w:rsid w:val="00E354DA"/>
    <w:rsid w:val="00E531E3"/>
    <w:rsid w:val="00E705A6"/>
    <w:rsid w:val="00F2032E"/>
    <w:rsid w:val="00F24593"/>
    <w:rsid w:val="00F65D54"/>
    <w:rsid w:val="00F75BE1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10">
    <w:name w:val="Заголовок 1 Знак"/>
    <w:qFormat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</w:style>
  <w:style w:type="character" w:customStyle="1" w:styleId="a6">
    <w:name w:val="Нижний колонтитул Знак"/>
    <w:basedOn w:val="a2"/>
    <w:qFormat/>
  </w:style>
  <w:style w:type="character" w:customStyle="1" w:styleId="ConsPlusNormal">
    <w:name w:val="ConsPlusNormal Знак"/>
    <w:qFormat/>
    <w:rPr>
      <w:rFonts w:ascii="Calibri" w:hAnsi="Calibri" w:cs="Calibri"/>
      <w:sz w:val="22"/>
      <w:lang w:bidi="ar-SA"/>
    </w:rPr>
  </w:style>
  <w:style w:type="character" w:styleId="a7">
    <w:name w:val="Emphasis"/>
    <w:qFormat/>
    <w:rPr>
      <w:i/>
      <w:iCs/>
    </w:rPr>
  </w:style>
  <w:style w:type="character" w:customStyle="1" w:styleId="a8">
    <w:name w:val="Без интервала Знак"/>
    <w:qFormat/>
    <w:rPr>
      <w:sz w:val="26"/>
      <w:szCs w:val="26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1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styleId="ae">
    <w:name w:val="List Paragraph"/>
    <w:basedOn w:val="a1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pPr>
      <w:tabs>
        <w:tab w:val="center" w:pos="4677"/>
        <w:tab w:val="right" w:pos="9355"/>
      </w:tabs>
    </w:pPr>
  </w:style>
  <w:style w:type="paragraph" w:styleId="af0">
    <w:name w:val="footer"/>
    <w:basedOn w:val="a1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</w:style>
  <w:style w:type="paragraph" w:customStyle="1" w:styleId="TableContents">
    <w:name w:val="Table Contents"/>
    <w:basedOn w:val="a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10">
    <w:name w:val="Заголовок 1 Знак"/>
    <w:qFormat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qFormat/>
  </w:style>
  <w:style w:type="character" w:customStyle="1" w:styleId="a6">
    <w:name w:val="Нижний колонтитул Знак"/>
    <w:basedOn w:val="a2"/>
    <w:qFormat/>
  </w:style>
  <w:style w:type="character" w:customStyle="1" w:styleId="ConsPlusNormal">
    <w:name w:val="ConsPlusNormal Знак"/>
    <w:qFormat/>
    <w:rPr>
      <w:rFonts w:ascii="Calibri" w:hAnsi="Calibri" w:cs="Calibri"/>
      <w:sz w:val="22"/>
      <w:lang w:bidi="ar-SA"/>
    </w:rPr>
  </w:style>
  <w:style w:type="character" w:styleId="a7">
    <w:name w:val="Emphasis"/>
    <w:qFormat/>
    <w:rPr>
      <w:i/>
      <w:iCs/>
    </w:rPr>
  </w:style>
  <w:style w:type="character" w:customStyle="1" w:styleId="a8">
    <w:name w:val="Без интервала Знак"/>
    <w:qFormat/>
    <w:rPr>
      <w:sz w:val="26"/>
      <w:szCs w:val="26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1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pPr>
      <w:suppressLineNumbers/>
    </w:pPr>
  </w:style>
  <w:style w:type="paragraph" w:styleId="ae">
    <w:name w:val="List Paragraph"/>
    <w:basedOn w:val="a1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pPr>
      <w:tabs>
        <w:tab w:val="center" w:pos="4677"/>
        <w:tab w:val="right" w:pos="9355"/>
      </w:tabs>
    </w:pPr>
  </w:style>
  <w:style w:type="paragraph" w:styleId="af0">
    <w:name w:val="footer"/>
    <w:basedOn w:val="a1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</w:style>
  <w:style w:type="paragraph" w:customStyle="1" w:styleId="TableContents">
    <w:name w:val="Table Contents"/>
    <w:basedOn w:val="a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3.png"/><Relationship Id="rId39" Type="http://schemas.openxmlformats.org/officeDocument/2006/relationships/header" Target="header23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2.jpeg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header" Target="header30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image" Target="media/image6.jpeg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image" Target="media/image5.jpeg"/><Relationship Id="rId36" Type="http://schemas.openxmlformats.org/officeDocument/2006/relationships/header" Target="header20.xml"/><Relationship Id="rId49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image" Target="media/image8.jpeg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90DA-BE8C-490E-8C6D-62A70C34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9075</Words>
  <Characters>51730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60684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Пользователь</cp:lastModifiedBy>
  <cp:revision>2</cp:revision>
  <cp:lastPrinted>2019-06-05T17:05:00Z</cp:lastPrinted>
  <dcterms:created xsi:type="dcterms:W3CDTF">2019-06-05T17:05:00Z</dcterms:created>
  <dcterms:modified xsi:type="dcterms:W3CDTF">2019-06-05T17:05:00Z</dcterms:modified>
  <dc:language>en-US</dc:language>
</cp:coreProperties>
</file>