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ED" w:rsidRDefault="006B21ED" w:rsidP="006B21E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635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1ED" w:rsidRDefault="006B21ED" w:rsidP="006B21E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  <w:lang w:eastAsia="ar-SA"/>
        </w:rPr>
      </w:pPr>
    </w:p>
    <w:p w:rsidR="006B21ED" w:rsidRDefault="006B21ED" w:rsidP="006B21ED">
      <w:pPr>
        <w:tabs>
          <w:tab w:val="left" w:pos="284"/>
          <w:tab w:val="left" w:pos="993"/>
          <w:tab w:val="left" w:pos="1560"/>
          <w:tab w:val="left" w:pos="2520"/>
        </w:tabs>
        <w:rPr>
          <w:sz w:val="28"/>
          <w:szCs w:val="28"/>
          <w:lang w:eastAsia="ar-SA"/>
        </w:rPr>
      </w:pPr>
    </w:p>
    <w:p w:rsidR="006B21ED" w:rsidRDefault="006B21ED" w:rsidP="006B21E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 ГОРОДА  НЕВИННОМЫССКА</w:t>
      </w:r>
    </w:p>
    <w:p w:rsidR="006B21ED" w:rsidRDefault="006B21ED" w:rsidP="006B21E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СТАВРОПОЛЬСКОГО КРАЯ</w:t>
      </w:r>
    </w:p>
    <w:p w:rsidR="006B21ED" w:rsidRDefault="006B21ED" w:rsidP="006B21E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  <w:lang w:eastAsia="ar-SA"/>
        </w:rPr>
      </w:pPr>
    </w:p>
    <w:p w:rsidR="006B21ED" w:rsidRDefault="006B21ED" w:rsidP="006B21E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6B21ED" w:rsidRDefault="006B21ED" w:rsidP="006B21E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  <w:lang w:eastAsia="ar-SA"/>
        </w:rPr>
      </w:pPr>
    </w:p>
    <w:p w:rsidR="006B21ED" w:rsidRDefault="006B21ED" w:rsidP="006B21E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15.08.2018                                                                                                      № 1138</w:t>
      </w:r>
    </w:p>
    <w:p w:rsidR="006B21ED" w:rsidRDefault="006B21ED" w:rsidP="006B21E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  <w:lang w:eastAsia="ar-SA"/>
        </w:rPr>
      </w:pPr>
    </w:p>
    <w:p w:rsidR="006B21ED" w:rsidRDefault="006B21ED" w:rsidP="006B21E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Невинномысск</w:t>
      </w:r>
    </w:p>
    <w:p w:rsidR="006B21ED" w:rsidRDefault="006B21ED" w:rsidP="006B21ED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E02FBC" w:rsidRDefault="00E02FBC" w:rsidP="00E02FBC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 xml:space="preserve">Об обеспечении безопасности при проведении </w:t>
      </w:r>
      <w:r w:rsidR="004D4A21">
        <w:rPr>
          <w:sz w:val="28"/>
          <w:szCs w:val="28"/>
        </w:rPr>
        <w:t>мероприятий</w:t>
      </w:r>
      <w:r w:rsidR="00F97D10">
        <w:rPr>
          <w:sz w:val="28"/>
          <w:szCs w:val="28"/>
        </w:rPr>
        <w:t xml:space="preserve"> </w:t>
      </w:r>
      <w:r w:rsidR="003B2834">
        <w:rPr>
          <w:sz w:val="28"/>
          <w:szCs w:val="28"/>
        </w:rPr>
        <w:t>с 19 по</w:t>
      </w:r>
      <w:r w:rsidR="00F97D10">
        <w:rPr>
          <w:sz w:val="28"/>
          <w:szCs w:val="28"/>
        </w:rPr>
        <w:br/>
      </w:r>
      <w:r w:rsidR="003B2834">
        <w:rPr>
          <w:sz w:val="28"/>
          <w:szCs w:val="28"/>
        </w:rPr>
        <w:t>26 августа 2018 г</w:t>
      </w:r>
      <w:r w:rsidR="00F97D10">
        <w:rPr>
          <w:sz w:val="28"/>
          <w:szCs w:val="28"/>
        </w:rPr>
        <w:t>.</w:t>
      </w:r>
      <w:r w:rsidR="003B2834">
        <w:rPr>
          <w:sz w:val="28"/>
          <w:szCs w:val="28"/>
        </w:rPr>
        <w:t xml:space="preserve"> арт-фестиваля «Слияние» и с 25 по 26 августа </w:t>
      </w:r>
      <w:r w:rsidR="000B7FF9">
        <w:rPr>
          <w:sz w:val="28"/>
          <w:szCs w:val="28"/>
        </w:rPr>
        <w:t>2018 г</w:t>
      </w:r>
      <w:r w:rsidR="00F97D10">
        <w:rPr>
          <w:sz w:val="28"/>
          <w:szCs w:val="28"/>
        </w:rPr>
        <w:t>.</w:t>
      </w:r>
      <w:r w:rsidR="000B7FF9">
        <w:rPr>
          <w:sz w:val="28"/>
          <w:szCs w:val="28"/>
        </w:rPr>
        <w:t xml:space="preserve"> </w:t>
      </w:r>
      <w:r w:rsidR="003B2834">
        <w:rPr>
          <w:sz w:val="28"/>
          <w:szCs w:val="28"/>
        </w:rPr>
        <w:t>фестиваля «</w:t>
      </w:r>
      <w:proofErr w:type="spellStart"/>
      <w:r w:rsidR="003B2834">
        <w:rPr>
          <w:sz w:val="28"/>
          <w:szCs w:val="28"/>
        </w:rPr>
        <w:t>Автошок</w:t>
      </w:r>
      <w:proofErr w:type="spellEnd"/>
      <w:r w:rsidR="003B2834">
        <w:rPr>
          <w:sz w:val="28"/>
          <w:szCs w:val="28"/>
        </w:rPr>
        <w:t xml:space="preserve">» </w:t>
      </w:r>
      <w:r w:rsidR="004D4A21">
        <w:rPr>
          <w:sz w:val="28"/>
          <w:szCs w:val="28"/>
        </w:rPr>
        <w:t>на территории города Невинномысска</w:t>
      </w: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  <w:r>
        <w:rPr>
          <w:sz w:val="28"/>
          <w:szCs w:val="28"/>
        </w:rPr>
        <w:t xml:space="preserve">В связи с проведением </w:t>
      </w:r>
      <w:r w:rsidR="004D4A21">
        <w:rPr>
          <w:sz w:val="28"/>
          <w:szCs w:val="28"/>
        </w:rPr>
        <w:t>праздничных мероприятий</w:t>
      </w:r>
      <w:r w:rsidR="000B7FF9">
        <w:rPr>
          <w:sz w:val="28"/>
          <w:szCs w:val="28"/>
        </w:rPr>
        <w:t xml:space="preserve"> </w:t>
      </w:r>
      <w:r w:rsidR="004D4A21">
        <w:rPr>
          <w:sz w:val="28"/>
          <w:szCs w:val="28"/>
        </w:rPr>
        <w:t>с 1</w:t>
      </w:r>
      <w:r>
        <w:rPr>
          <w:sz w:val="28"/>
          <w:szCs w:val="28"/>
        </w:rPr>
        <w:t xml:space="preserve">9 </w:t>
      </w:r>
      <w:r w:rsidR="004D4A21">
        <w:rPr>
          <w:sz w:val="28"/>
          <w:szCs w:val="28"/>
        </w:rPr>
        <w:t>по</w:t>
      </w:r>
      <w:r w:rsidR="000B7FF9">
        <w:rPr>
          <w:sz w:val="28"/>
          <w:szCs w:val="28"/>
        </w:rPr>
        <w:br/>
      </w:r>
      <w:r w:rsidR="004D4A21">
        <w:rPr>
          <w:sz w:val="28"/>
          <w:szCs w:val="28"/>
        </w:rPr>
        <w:t>26 августа</w:t>
      </w:r>
      <w:r>
        <w:rPr>
          <w:sz w:val="28"/>
          <w:szCs w:val="28"/>
        </w:rPr>
        <w:t xml:space="preserve"> 201</w:t>
      </w:r>
      <w:r w:rsidR="00C430C2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F97D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4A21">
        <w:rPr>
          <w:sz w:val="28"/>
          <w:szCs w:val="28"/>
        </w:rPr>
        <w:t>арт-фестиваля «Слияние» и</w:t>
      </w:r>
      <w:r w:rsidR="000B7FF9">
        <w:rPr>
          <w:sz w:val="28"/>
          <w:szCs w:val="28"/>
        </w:rPr>
        <w:t xml:space="preserve"> </w:t>
      </w:r>
      <w:r w:rsidR="004D4A21">
        <w:rPr>
          <w:sz w:val="28"/>
          <w:szCs w:val="28"/>
        </w:rPr>
        <w:t xml:space="preserve">с 25 по </w:t>
      </w:r>
      <w:r w:rsidR="000B7FF9">
        <w:rPr>
          <w:sz w:val="28"/>
          <w:szCs w:val="28"/>
        </w:rPr>
        <w:br/>
      </w:r>
      <w:r w:rsidR="004D4A21">
        <w:rPr>
          <w:sz w:val="28"/>
          <w:szCs w:val="28"/>
        </w:rPr>
        <w:t xml:space="preserve">26 августа </w:t>
      </w:r>
      <w:r w:rsidR="00F97D10">
        <w:rPr>
          <w:sz w:val="28"/>
          <w:szCs w:val="28"/>
        </w:rPr>
        <w:t xml:space="preserve">2018 г. </w:t>
      </w:r>
      <w:r w:rsidR="004D4A21">
        <w:rPr>
          <w:sz w:val="28"/>
          <w:szCs w:val="28"/>
        </w:rPr>
        <w:t>фестиваля «</w:t>
      </w:r>
      <w:proofErr w:type="spellStart"/>
      <w:r w:rsidR="004D4A21">
        <w:rPr>
          <w:sz w:val="28"/>
          <w:szCs w:val="28"/>
        </w:rPr>
        <w:t>Автошок</w:t>
      </w:r>
      <w:proofErr w:type="spellEnd"/>
      <w:r w:rsidR="004D4A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B2834">
        <w:rPr>
          <w:sz w:val="28"/>
          <w:szCs w:val="28"/>
        </w:rPr>
        <w:t>на территории города Невинномысска</w:t>
      </w:r>
      <w:r w:rsidR="000B7FF9">
        <w:rPr>
          <w:sz w:val="28"/>
          <w:szCs w:val="28"/>
        </w:rPr>
        <w:t xml:space="preserve"> (далее – праздничные мероприятия)</w:t>
      </w:r>
      <w:r w:rsidR="003B2834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обеспечения охраны общественного порядка и безопасности граждан,</w:t>
      </w:r>
      <w:r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pacing w:val="20"/>
          <w:sz w:val="28"/>
          <w:szCs w:val="24"/>
        </w:rPr>
        <w:t>постановляю:</w:t>
      </w:r>
    </w:p>
    <w:p w:rsidR="00922097" w:rsidRDefault="00922097" w:rsidP="0092209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1. </w:t>
      </w:r>
      <w:r w:rsidR="006D7CBC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="006D7CBC" w:rsidRPr="006D7CBC">
        <w:t xml:space="preserve"> </w:t>
      </w:r>
      <w:r w:rsidR="006D7CBC" w:rsidRPr="006D7CBC">
        <w:rPr>
          <w:sz w:val="28"/>
          <w:szCs w:val="28"/>
        </w:rPr>
        <w:t>движение всех видов транспорта</w:t>
      </w:r>
      <w:r>
        <w:rPr>
          <w:sz w:val="28"/>
          <w:szCs w:val="28"/>
        </w:rPr>
        <w:t>:</w:t>
      </w:r>
    </w:p>
    <w:p w:rsidR="006E465A" w:rsidRDefault="008B51B4" w:rsidP="006E465A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E61B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E61B2">
        <w:rPr>
          <w:sz w:val="28"/>
          <w:szCs w:val="28"/>
        </w:rPr>
        <w:t xml:space="preserve"> 2018 г. </w:t>
      </w:r>
      <w:r w:rsidR="00FB0FF9">
        <w:rPr>
          <w:sz w:val="28"/>
          <w:szCs w:val="28"/>
        </w:rPr>
        <w:t xml:space="preserve">по улице Менделеева от пересечения с улицей </w:t>
      </w:r>
      <w:r w:rsidR="006E465A" w:rsidRPr="004643FF">
        <w:rPr>
          <w:sz w:val="28"/>
          <w:szCs w:val="28"/>
        </w:rPr>
        <w:t>50 лет Октября</w:t>
      </w:r>
      <w:r w:rsidR="00FB0FF9">
        <w:rPr>
          <w:sz w:val="28"/>
          <w:szCs w:val="28"/>
        </w:rPr>
        <w:t xml:space="preserve"> до пересечения с улицей Павлова</w:t>
      </w:r>
      <w:r w:rsidR="00FB0FF9">
        <w:rPr>
          <w:noProof/>
        </w:rPr>
        <w:t xml:space="preserve">, </w:t>
      </w:r>
      <w:r w:rsidR="006E465A">
        <w:rPr>
          <w:sz w:val="28"/>
          <w:szCs w:val="28"/>
        </w:rPr>
        <w:t xml:space="preserve">по бульвару Мира (четная и нечетная стороны) от пересечения </w:t>
      </w:r>
      <w:r w:rsidR="004759D7">
        <w:rPr>
          <w:sz w:val="28"/>
          <w:szCs w:val="28"/>
        </w:rPr>
        <w:t xml:space="preserve">с </w:t>
      </w:r>
      <w:r w:rsidR="006E465A">
        <w:rPr>
          <w:sz w:val="28"/>
          <w:szCs w:val="28"/>
        </w:rPr>
        <w:t>улиц</w:t>
      </w:r>
      <w:r w:rsidR="004759D7">
        <w:rPr>
          <w:sz w:val="28"/>
          <w:szCs w:val="28"/>
        </w:rPr>
        <w:t>ей</w:t>
      </w:r>
      <w:r w:rsidR="006E465A">
        <w:rPr>
          <w:sz w:val="28"/>
          <w:szCs w:val="28"/>
        </w:rPr>
        <w:t xml:space="preserve"> Гагарина до улицы Менделеева с </w:t>
      </w:r>
      <w:r w:rsidR="00CC1FE9">
        <w:rPr>
          <w:sz w:val="28"/>
          <w:szCs w:val="28"/>
        </w:rPr>
        <w:t>16</w:t>
      </w:r>
      <w:r w:rsidR="006E465A">
        <w:rPr>
          <w:sz w:val="28"/>
          <w:szCs w:val="28"/>
        </w:rPr>
        <w:t>-00 часов до 2</w:t>
      </w:r>
      <w:r w:rsidR="00CC1FE9">
        <w:rPr>
          <w:sz w:val="28"/>
          <w:szCs w:val="28"/>
        </w:rPr>
        <w:t>3</w:t>
      </w:r>
      <w:r w:rsidR="006E465A">
        <w:rPr>
          <w:sz w:val="28"/>
          <w:szCs w:val="28"/>
        </w:rPr>
        <w:t>-00 часов</w:t>
      </w:r>
      <w:r w:rsidR="000B7FF9">
        <w:rPr>
          <w:sz w:val="28"/>
          <w:szCs w:val="28"/>
        </w:rPr>
        <w:t>;</w:t>
      </w:r>
    </w:p>
    <w:p w:rsidR="00FB0FF9" w:rsidRDefault="00CC1FE9" w:rsidP="0092209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августа 2018 г.</w:t>
      </w:r>
      <w:r w:rsidR="00867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улице Белово от </w:t>
      </w:r>
      <w:r w:rsidR="0088758D">
        <w:rPr>
          <w:sz w:val="28"/>
          <w:szCs w:val="28"/>
        </w:rPr>
        <w:t xml:space="preserve">переулка </w:t>
      </w:r>
      <w:proofErr w:type="gramStart"/>
      <w:r w:rsidR="0088758D">
        <w:rPr>
          <w:sz w:val="28"/>
          <w:szCs w:val="28"/>
        </w:rPr>
        <w:t>К</w:t>
      </w:r>
      <w:r w:rsidR="00BE6E18">
        <w:rPr>
          <w:sz w:val="28"/>
          <w:szCs w:val="28"/>
        </w:rPr>
        <w:t>лубный</w:t>
      </w:r>
      <w:proofErr w:type="gramEnd"/>
      <w:r w:rsidR="0088758D">
        <w:rPr>
          <w:sz w:val="28"/>
          <w:szCs w:val="28"/>
        </w:rPr>
        <w:t xml:space="preserve"> до пересечения с улицей Павлова</w:t>
      </w:r>
      <w:r w:rsidR="00426AA7">
        <w:rPr>
          <w:sz w:val="28"/>
          <w:szCs w:val="28"/>
        </w:rPr>
        <w:t xml:space="preserve">, по улице Чайковского </w:t>
      </w:r>
      <w:r w:rsidR="00BE6E18">
        <w:rPr>
          <w:sz w:val="28"/>
          <w:szCs w:val="28"/>
        </w:rPr>
        <w:t xml:space="preserve">от </w:t>
      </w:r>
      <w:r w:rsidR="00426AA7">
        <w:rPr>
          <w:sz w:val="28"/>
          <w:szCs w:val="28"/>
        </w:rPr>
        <w:t>дома № 2</w:t>
      </w:r>
      <w:r w:rsidR="00E004B5" w:rsidRPr="00E004B5">
        <w:rPr>
          <w:sz w:val="28"/>
          <w:szCs w:val="28"/>
        </w:rPr>
        <w:t xml:space="preserve"> </w:t>
      </w:r>
      <w:r w:rsidR="00BE6E18">
        <w:rPr>
          <w:sz w:val="28"/>
          <w:szCs w:val="28"/>
        </w:rPr>
        <w:t>до улицы Бело</w:t>
      </w:r>
      <w:r w:rsidR="008548CE">
        <w:rPr>
          <w:sz w:val="28"/>
          <w:szCs w:val="28"/>
        </w:rPr>
        <w:t>в</w:t>
      </w:r>
      <w:r w:rsidR="00BE6E18">
        <w:rPr>
          <w:sz w:val="28"/>
          <w:szCs w:val="28"/>
        </w:rPr>
        <w:t xml:space="preserve">о </w:t>
      </w:r>
      <w:r w:rsidR="00E004B5">
        <w:rPr>
          <w:sz w:val="28"/>
          <w:szCs w:val="28"/>
        </w:rPr>
        <w:t>с 08-00 часов до 14-00 часов</w:t>
      </w:r>
      <w:r w:rsidR="000B7FF9">
        <w:rPr>
          <w:sz w:val="28"/>
          <w:szCs w:val="28"/>
        </w:rPr>
        <w:t>;</w:t>
      </w:r>
    </w:p>
    <w:p w:rsidR="00867DF3" w:rsidRDefault="00A612F6" w:rsidP="0092209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CB4188">
        <w:rPr>
          <w:sz w:val="28"/>
          <w:szCs w:val="28"/>
        </w:rPr>
        <w:t xml:space="preserve">августа 2018 г. по улице </w:t>
      </w:r>
      <w:r w:rsidR="00CB4188" w:rsidRPr="004643FF">
        <w:rPr>
          <w:sz w:val="28"/>
          <w:szCs w:val="28"/>
        </w:rPr>
        <w:t>50 лет Октября</w:t>
      </w:r>
      <w:r w:rsidR="00807CEC">
        <w:rPr>
          <w:sz w:val="28"/>
          <w:szCs w:val="28"/>
        </w:rPr>
        <w:t xml:space="preserve"> от пересечения с улицей Менделеева до улицы Бело</w:t>
      </w:r>
      <w:r w:rsidR="004759D7">
        <w:rPr>
          <w:sz w:val="28"/>
          <w:szCs w:val="28"/>
        </w:rPr>
        <w:t>в</w:t>
      </w:r>
      <w:r w:rsidR="00807CEC">
        <w:rPr>
          <w:sz w:val="28"/>
          <w:szCs w:val="28"/>
        </w:rPr>
        <w:t xml:space="preserve">о, </w:t>
      </w:r>
      <w:r w:rsidR="00D24ED6">
        <w:rPr>
          <w:sz w:val="28"/>
          <w:szCs w:val="28"/>
        </w:rPr>
        <w:t>по улице Бело</w:t>
      </w:r>
      <w:r w:rsidR="004759D7">
        <w:rPr>
          <w:sz w:val="28"/>
          <w:szCs w:val="28"/>
        </w:rPr>
        <w:t>в</w:t>
      </w:r>
      <w:r w:rsidR="00D24ED6">
        <w:rPr>
          <w:sz w:val="28"/>
          <w:szCs w:val="28"/>
        </w:rPr>
        <w:t>о от дома № 4</w:t>
      </w:r>
      <w:r w:rsidR="00E004B5" w:rsidRPr="00E004B5">
        <w:rPr>
          <w:sz w:val="28"/>
          <w:szCs w:val="28"/>
        </w:rPr>
        <w:t xml:space="preserve"> </w:t>
      </w:r>
      <w:r w:rsidR="00E004B5">
        <w:rPr>
          <w:sz w:val="28"/>
          <w:szCs w:val="28"/>
        </w:rPr>
        <w:t>до улицы Линейная</w:t>
      </w:r>
      <w:r w:rsidR="00E004B5" w:rsidRPr="00E004B5">
        <w:rPr>
          <w:sz w:val="28"/>
          <w:szCs w:val="28"/>
        </w:rPr>
        <w:t xml:space="preserve"> </w:t>
      </w:r>
      <w:r w:rsidR="00E004B5">
        <w:rPr>
          <w:sz w:val="28"/>
          <w:szCs w:val="28"/>
        </w:rPr>
        <w:t>с 05-00 часов до 23-30 часов</w:t>
      </w:r>
      <w:r w:rsidR="000B7FF9">
        <w:rPr>
          <w:sz w:val="28"/>
          <w:szCs w:val="28"/>
        </w:rPr>
        <w:t>;</w:t>
      </w:r>
    </w:p>
    <w:p w:rsidR="00867DF3" w:rsidRDefault="00E004B5" w:rsidP="0092209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августа 2018 г.:</w:t>
      </w:r>
    </w:p>
    <w:p w:rsidR="00E004B5" w:rsidRDefault="00E004B5" w:rsidP="0092209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улице </w:t>
      </w:r>
      <w:r w:rsidRPr="004643FF">
        <w:rPr>
          <w:sz w:val="28"/>
          <w:szCs w:val="28"/>
        </w:rPr>
        <w:t>50 лет Октября</w:t>
      </w:r>
      <w:r>
        <w:rPr>
          <w:sz w:val="28"/>
          <w:szCs w:val="28"/>
        </w:rPr>
        <w:t xml:space="preserve"> от пересечения с улицей Менделеева до улицы Бело</w:t>
      </w:r>
      <w:r w:rsidR="004759D7">
        <w:rPr>
          <w:sz w:val="28"/>
          <w:szCs w:val="28"/>
        </w:rPr>
        <w:t>в</w:t>
      </w:r>
      <w:r>
        <w:rPr>
          <w:sz w:val="28"/>
          <w:szCs w:val="28"/>
        </w:rPr>
        <w:t>о,  по  улице Бело</w:t>
      </w:r>
      <w:r w:rsidR="004759D7">
        <w:rPr>
          <w:sz w:val="28"/>
          <w:szCs w:val="28"/>
        </w:rPr>
        <w:t>в</w:t>
      </w:r>
      <w:r>
        <w:rPr>
          <w:sz w:val="28"/>
          <w:szCs w:val="28"/>
        </w:rPr>
        <w:t>о от дома № 4</w:t>
      </w:r>
      <w:r w:rsidRPr="00E004B5">
        <w:rPr>
          <w:sz w:val="28"/>
          <w:szCs w:val="28"/>
        </w:rPr>
        <w:t xml:space="preserve"> </w:t>
      </w:r>
      <w:r>
        <w:rPr>
          <w:sz w:val="28"/>
          <w:szCs w:val="28"/>
        </w:rPr>
        <w:t>до улицы Линейная</w:t>
      </w:r>
      <w:r w:rsidRPr="00E004B5">
        <w:rPr>
          <w:sz w:val="28"/>
          <w:szCs w:val="28"/>
        </w:rPr>
        <w:t xml:space="preserve"> </w:t>
      </w:r>
      <w:r>
        <w:rPr>
          <w:sz w:val="28"/>
          <w:szCs w:val="28"/>
        </w:rPr>
        <w:t>с 06-00 часов до 19-30 часов;</w:t>
      </w:r>
    </w:p>
    <w:p w:rsidR="00E004B5" w:rsidRDefault="00E004B5" w:rsidP="0092209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улице Менделеева от пересечения с улицей </w:t>
      </w:r>
      <w:r w:rsidRPr="004643FF">
        <w:rPr>
          <w:sz w:val="28"/>
          <w:szCs w:val="28"/>
        </w:rPr>
        <w:t>50 лет Октября</w:t>
      </w:r>
      <w:r>
        <w:rPr>
          <w:sz w:val="28"/>
          <w:szCs w:val="28"/>
        </w:rPr>
        <w:t xml:space="preserve"> до пересечения с улицей Павлова</w:t>
      </w:r>
      <w:r>
        <w:rPr>
          <w:noProof/>
        </w:rPr>
        <w:t xml:space="preserve">, </w:t>
      </w:r>
      <w:r>
        <w:rPr>
          <w:sz w:val="28"/>
          <w:szCs w:val="28"/>
        </w:rPr>
        <w:t>по бульвару Мира (четная и нечетная стороны) от пересечения с улицы Гагарина до улицы Менделеева с 15-00 часов до 23-00 часов.</w:t>
      </w:r>
    </w:p>
    <w:p w:rsidR="00922097" w:rsidRDefault="00922097" w:rsidP="00922097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2. </w:t>
      </w:r>
      <w:r>
        <w:rPr>
          <w:sz w:val="28"/>
          <w:szCs w:val="28"/>
        </w:rPr>
        <w:t>Управлению жилищно-коммунального хозяйства администрации города Невинномысска обеспечить</w:t>
      </w:r>
      <w:r w:rsidR="005A2517" w:rsidRPr="005A2517">
        <w:rPr>
          <w:sz w:val="28"/>
          <w:szCs w:val="28"/>
        </w:rPr>
        <w:t xml:space="preserve"> </w:t>
      </w:r>
      <w:r w:rsidR="005A2517">
        <w:rPr>
          <w:sz w:val="28"/>
          <w:szCs w:val="28"/>
        </w:rPr>
        <w:t>в период проведения праздничных мероприятий</w:t>
      </w:r>
      <w:r w:rsidR="00F97D10">
        <w:rPr>
          <w:sz w:val="28"/>
          <w:szCs w:val="28"/>
        </w:rPr>
        <w:t xml:space="preserve"> </w:t>
      </w:r>
      <w:r w:rsidR="00F97D10">
        <w:rPr>
          <w:rFonts w:eastAsia="Times New Roman"/>
          <w:sz w:val="28"/>
          <w:szCs w:val="24"/>
        </w:rPr>
        <w:t>19 и 26 августа 2018 г.</w:t>
      </w:r>
      <w:r>
        <w:rPr>
          <w:sz w:val="28"/>
          <w:szCs w:val="28"/>
        </w:rPr>
        <w:t>:</w:t>
      </w:r>
    </w:p>
    <w:p w:rsidR="00604585" w:rsidRDefault="00604585" w:rsidP="00922097">
      <w:pPr>
        <w:ind w:right="-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рамочных </w:t>
      </w:r>
      <w:proofErr w:type="spellStart"/>
      <w:r>
        <w:rPr>
          <w:sz w:val="28"/>
          <w:szCs w:val="28"/>
        </w:rPr>
        <w:t>металлодетекторов</w:t>
      </w:r>
      <w:proofErr w:type="spellEnd"/>
      <w:r>
        <w:rPr>
          <w:sz w:val="28"/>
          <w:szCs w:val="28"/>
        </w:rPr>
        <w:t xml:space="preserve"> (в количестве </w:t>
      </w:r>
      <w:r w:rsidR="00B501B1">
        <w:rPr>
          <w:sz w:val="28"/>
          <w:szCs w:val="28"/>
        </w:rPr>
        <w:t>3</w:t>
      </w:r>
      <w:r>
        <w:rPr>
          <w:sz w:val="28"/>
          <w:szCs w:val="28"/>
        </w:rPr>
        <w:t xml:space="preserve"> шт.) в районе пунктов пропуска по улице Менделеева;</w:t>
      </w:r>
    </w:p>
    <w:p w:rsidR="00922097" w:rsidRDefault="00922097" w:rsidP="00922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установку временных пешеходных ограждений </w:t>
      </w:r>
      <w:r w:rsidR="00CA1F13">
        <w:rPr>
          <w:sz w:val="28"/>
          <w:szCs w:val="28"/>
        </w:rPr>
        <w:t xml:space="preserve">и ограничительных лент </w:t>
      </w:r>
      <w:r>
        <w:rPr>
          <w:sz w:val="28"/>
          <w:szCs w:val="28"/>
        </w:rPr>
        <w:t>в районе площади 50 лет Октября</w:t>
      </w:r>
      <w:r w:rsidR="00CA1F13">
        <w:rPr>
          <w:sz w:val="28"/>
          <w:szCs w:val="28"/>
        </w:rPr>
        <w:t xml:space="preserve"> (</w:t>
      </w:r>
      <w:r w:rsidR="00624988">
        <w:rPr>
          <w:sz w:val="28"/>
          <w:szCs w:val="28"/>
        </w:rPr>
        <w:t>ООО «</w:t>
      </w:r>
      <w:r w:rsidR="00CA1F13">
        <w:rPr>
          <w:sz w:val="28"/>
          <w:szCs w:val="28"/>
        </w:rPr>
        <w:t xml:space="preserve">Дворец культуры </w:t>
      </w:r>
      <w:r w:rsidR="00624988">
        <w:rPr>
          <w:sz w:val="28"/>
          <w:szCs w:val="28"/>
        </w:rPr>
        <w:t>х</w:t>
      </w:r>
      <w:r w:rsidR="00CA1F13">
        <w:rPr>
          <w:sz w:val="28"/>
          <w:szCs w:val="28"/>
        </w:rPr>
        <w:t>имиков</w:t>
      </w:r>
      <w:r w:rsidR="00624988">
        <w:rPr>
          <w:sz w:val="28"/>
          <w:szCs w:val="28"/>
        </w:rPr>
        <w:t>»</w:t>
      </w:r>
      <w:r w:rsidR="006511A3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5A2517">
        <w:rPr>
          <w:sz w:val="28"/>
          <w:szCs w:val="28"/>
        </w:rPr>
        <w:t xml:space="preserve"> </w:t>
      </w:r>
    </w:p>
    <w:p w:rsidR="00922097" w:rsidRDefault="00922097" w:rsidP="00922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бесперебойную работу общественного пассажирского транспорта по измененным маршрутам в период проведения праздничных мероприятий.</w:t>
      </w:r>
    </w:p>
    <w:p w:rsidR="006D7CBC" w:rsidRDefault="00922097" w:rsidP="0092209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7CBC">
        <w:rPr>
          <w:rFonts w:eastAsia="Times New Roman"/>
          <w:sz w:val="28"/>
          <w:szCs w:val="24"/>
        </w:rPr>
        <w:t xml:space="preserve">Отделу общественной безопасности администрации города Невинномысска обеспечить участие </w:t>
      </w:r>
      <w:r w:rsidR="006D7CBC">
        <w:rPr>
          <w:rFonts w:eastAsia="Times New Roman"/>
          <w:sz w:val="28"/>
          <w:szCs w:val="28"/>
        </w:rPr>
        <w:t xml:space="preserve">в </w:t>
      </w:r>
      <w:r w:rsidR="006D7CBC">
        <w:rPr>
          <w:sz w:val="28"/>
          <w:szCs w:val="28"/>
        </w:rPr>
        <w:t>охране общественного порядка в местах проведения праздничных мероприятий</w:t>
      </w:r>
      <w:r w:rsidR="006D7CBC">
        <w:rPr>
          <w:rFonts w:eastAsia="Times New Roman"/>
          <w:sz w:val="28"/>
          <w:szCs w:val="24"/>
        </w:rPr>
        <w:t xml:space="preserve"> Невинномысского городского казачьего общества Ставропольского окружного казачьего общества Терского войскового казачьего общества</w:t>
      </w:r>
      <w:r w:rsidR="006D7CBC">
        <w:rPr>
          <w:sz w:val="28"/>
          <w:szCs w:val="28"/>
        </w:rPr>
        <w:t xml:space="preserve">, </w:t>
      </w:r>
      <w:r w:rsidR="006D7CBC">
        <w:rPr>
          <w:rFonts w:eastAsia="Times New Roman"/>
          <w:sz w:val="28"/>
          <w:szCs w:val="28"/>
        </w:rPr>
        <w:t>народн</w:t>
      </w:r>
      <w:r w:rsidR="006511A3">
        <w:rPr>
          <w:rFonts w:eastAsia="Times New Roman"/>
          <w:sz w:val="28"/>
          <w:szCs w:val="28"/>
        </w:rPr>
        <w:t>ых дружин города Невинномысска</w:t>
      </w:r>
      <w:r w:rsidR="00D017F2" w:rsidRPr="00D017F2">
        <w:rPr>
          <w:rFonts w:eastAsia="Times New Roman"/>
          <w:sz w:val="28"/>
          <w:szCs w:val="24"/>
        </w:rPr>
        <w:t xml:space="preserve"> </w:t>
      </w:r>
      <w:r w:rsidR="00D017F2">
        <w:rPr>
          <w:rFonts w:eastAsia="Times New Roman"/>
          <w:sz w:val="28"/>
          <w:szCs w:val="24"/>
        </w:rPr>
        <w:t>19 и 26 августа 2018 г. на площади 50 лет Октября.</w:t>
      </w:r>
    </w:p>
    <w:p w:rsidR="000435E7" w:rsidRDefault="006D7CBC" w:rsidP="0092209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35E7">
        <w:rPr>
          <w:sz w:val="28"/>
          <w:szCs w:val="28"/>
        </w:rPr>
        <w:t>Рекомендовать:</w:t>
      </w:r>
    </w:p>
    <w:p w:rsidR="00922097" w:rsidRDefault="009D583C" w:rsidP="0092209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435E7">
        <w:rPr>
          <w:sz w:val="28"/>
          <w:szCs w:val="28"/>
        </w:rPr>
        <w:t xml:space="preserve"> </w:t>
      </w:r>
      <w:r w:rsidR="00273DDA">
        <w:rPr>
          <w:sz w:val="28"/>
          <w:szCs w:val="28"/>
        </w:rPr>
        <w:t>Ф</w:t>
      </w:r>
      <w:r w:rsidR="00273DDA">
        <w:rPr>
          <w:rFonts w:eastAsia="Times New Roman"/>
          <w:sz w:val="28"/>
          <w:szCs w:val="28"/>
        </w:rPr>
        <w:t>едеральному государственному казенному учреждению «4 отряд федеральной противопожарной службы по Ставропольскому краю» обеспечить дежурство отделения на специальном транспорте АЦ-40</w:t>
      </w:r>
      <w:r w:rsidR="00273DDA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в районе площади 50 лет Октября (</w:t>
      </w:r>
      <w:r w:rsidR="00624988" w:rsidRPr="00624988">
        <w:rPr>
          <w:sz w:val="28"/>
          <w:szCs w:val="28"/>
        </w:rPr>
        <w:t>ООО «Дворец культуры химиков»</w:t>
      </w:r>
      <w:r w:rsidR="00922097">
        <w:rPr>
          <w:sz w:val="28"/>
          <w:szCs w:val="28"/>
        </w:rPr>
        <w:t xml:space="preserve">) </w:t>
      </w:r>
      <w:r w:rsidR="00473BFF">
        <w:rPr>
          <w:sz w:val="28"/>
          <w:szCs w:val="28"/>
        </w:rPr>
        <w:t>в период проведения праздничных мероприятий</w:t>
      </w:r>
      <w:r w:rsidR="002E4EAF">
        <w:rPr>
          <w:sz w:val="28"/>
          <w:szCs w:val="28"/>
        </w:rPr>
        <w:t xml:space="preserve"> 19 и 26 августа 2018 г</w:t>
      </w:r>
      <w:r w:rsidR="00922097">
        <w:rPr>
          <w:sz w:val="28"/>
          <w:szCs w:val="28"/>
        </w:rPr>
        <w:t>.</w:t>
      </w:r>
    </w:p>
    <w:p w:rsidR="00FC4014" w:rsidRDefault="009D583C" w:rsidP="00922097">
      <w:pPr>
        <w:ind w:right="-9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0435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C4014">
        <w:rPr>
          <w:sz w:val="28"/>
          <w:szCs w:val="28"/>
        </w:rPr>
        <w:t>тделу МВД России по городу Невинномысску обеспечить:</w:t>
      </w:r>
    </w:p>
    <w:p w:rsidR="00FC4014" w:rsidRDefault="00CA1F13" w:rsidP="00FC4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управлением жилищно-коммунального хозяйства администрации города Невинномысска </w:t>
      </w:r>
      <w:r w:rsidR="00FC4014">
        <w:rPr>
          <w:sz w:val="28"/>
          <w:szCs w:val="28"/>
        </w:rPr>
        <w:t>до начала праздничных мероприятий обследование мест их проведения и прилегающих территорий с целью выявления условий, способствующих совершению террористических актов;</w:t>
      </w:r>
    </w:p>
    <w:p w:rsidR="00922097" w:rsidRDefault="00922097" w:rsidP="00AE173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порядок и безопасность дорожного движения в период проведения праздничных мероприятий</w:t>
      </w:r>
      <w:r w:rsidR="009D583C">
        <w:rPr>
          <w:sz w:val="28"/>
          <w:szCs w:val="28"/>
        </w:rPr>
        <w:t>.</w:t>
      </w:r>
    </w:p>
    <w:p w:rsidR="00922097" w:rsidRDefault="009D583C" w:rsidP="00922097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4.3.</w:t>
      </w:r>
      <w:r w:rsidR="000435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</w:t>
      </w:r>
      <w:r w:rsidR="00922097">
        <w:rPr>
          <w:rFonts w:eastAsia="Times New Roman"/>
          <w:sz w:val="28"/>
          <w:szCs w:val="28"/>
        </w:rPr>
        <w:t xml:space="preserve">ерриториальному отделу </w:t>
      </w:r>
      <w:proofErr w:type="gramStart"/>
      <w:r w:rsidR="00922097">
        <w:rPr>
          <w:rFonts w:eastAsia="Times New Roman"/>
          <w:sz w:val="28"/>
          <w:szCs w:val="28"/>
        </w:rPr>
        <w:t>здравоохранения города Невинномысска министерства здравоохранения Ставропольского края</w:t>
      </w:r>
      <w:proofErr w:type="gramEnd"/>
      <w:r w:rsidR="00922097">
        <w:rPr>
          <w:rFonts w:eastAsia="Times New Roman"/>
          <w:sz w:val="28"/>
          <w:szCs w:val="28"/>
        </w:rPr>
        <w:t xml:space="preserve"> обеспечить </w:t>
      </w:r>
      <w:r w:rsidR="00922097">
        <w:rPr>
          <w:sz w:val="28"/>
          <w:szCs w:val="28"/>
        </w:rPr>
        <w:t>дежурство</w:t>
      </w:r>
      <w:r w:rsidR="00C011D4">
        <w:rPr>
          <w:sz w:val="28"/>
          <w:szCs w:val="28"/>
        </w:rPr>
        <w:t xml:space="preserve"> трех</w:t>
      </w:r>
      <w:r w:rsidR="00922097">
        <w:rPr>
          <w:sz w:val="28"/>
          <w:szCs w:val="28"/>
        </w:rPr>
        <w:t xml:space="preserve"> бригад скорой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медицинской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помощи в районе площади 50 лет Октября (</w:t>
      </w:r>
      <w:r w:rsidR="00624988" w:rsidRPr="00624988">
        <w:rPr>
          <w:sz w:val="28"/>
          <w:szCs w:val="28"/>
        </w:rPr>
        <w:t>ООО «Дворец культуры химиков»</w:t>
      </w:r>
      <w:r w:rsidR="00922097">
        <w:rPr>
          <w:sz w:val="28"/>
          <w:szCs w:val="28"/>
        </w:rPr>
        <w:t>)</w:t>
      </w:r>
      <w:r w:rsidR="00473BFF">
        <w:rPr>
          <w:sz w:val="28"/>
          <w:szCs w:val="28"/>
        </w:rPr>
        <w:t xml:space="preserve"> </w:t>
      </w:r>
      <w:r w:rsidR="00FF751D">
        <w:rPr>
          <w:sz w:val="28"/>
          <w:szCs w:val="28"/>
        </w:rPr>
        <w:t>19 и 26 августа 2018 г. в период проведения праздничных мероприятий</w:t>
      </w:r>
      <w:r w:rsidR="00922097">
        <w:rPr>
          <w:sz w:val="28"/>
          <w:szCs w:val="28"/>
        </w:rPr>
        <w:t>.</w:t>
      </w:r>
    </w:p>
    <w:p w:rsidR="00922097" w:rsidRDefault="000435E7" w:rsidP="00922097">
      <w:pPr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5</w:t>
      </w:r>
      <w:r w:rsidR="00922097">
        <w:rPr>
          <w:rFonts w:eastAsia="Times New Roman"/>
          <w:sz w:val="28"/>
          <w:szCs w:val="24"/>
        </w:rPr>
        <w:t>.</w:t>
      </w:r>
      <w:r w:rsidR="008811E5">
        <w:rPr>
          <w:rFonts w:eastAsia="Times New Roman"/>
          <w:sz w:val="28"/>
          <w:szCs w:val="24"/>
        </w:rPr>
        <w:t xml:space="preserve"> </w:t>
      </w:r>
      <w:r w:rsidR="00624988">
        <w:rPr>
          <w:rFonts w:eastAsia="Times New Roman"/>
          <w:sz w:val="28"/>
          <w:szCs w:val="28"/>
        </w:rPr>
        <w:t>О</w:t>
      </w:r>
      <w:r w:rsidR="006D7CBC">
        <w:rPr>
          <w:rFonts w:eastAsia="Times New Roman"/>
          <w:sz w:val="28"/>
          <w:szCs w:val="28"/>
        </w:rPr>
        <w:t>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922097" w:rsidRDefault="000435E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8"/>
        </w:rPr>
        <w:t>6</w:t>
      </w:r>
      <w:r w:rsidR="00406C6B" w:rsidRPr="00921B15">
        <w:rPr>
          <w:rFonts w:eastAsia="Times New Roman"/>
          <w:sz w:val="28"/>
          <w:szCs w:val="28"/>
        </w:rPr>
        <w:t>.</w:t>
      </w:r>
      <w:r w:rsidR="00406C6B">
        <w:rPr>
          <w:rFonts w:eastAsia="Times New Roman"/>
          <w:sz w:val="24"/>
          <w:szCs w:val="24"/>
        </w:rPr>
        <w:t xml:space="preserve"> </w:t>
      </w:r>
      <w:proofErr w:type="gramStart"/>
      <w:r w:rsidR="00406C6B">
        <w:rPr>
          <w:rFonts w:eastAsia="Times New Roman"/>
          <w:sz w:val="28"/>
          <w:szCs w:val="24"/>
        </w:rPr>
        <w:t>Контроль за</w:t>
      </w:r>
      <w:proofErr w:type="gramEnd"/>
      <w:r w:rsidR="00406C6B">
        <w:rPr>
          <w:rFonts w:eastAsia="Times New Roman"/>
          <w:sz w:val="28"/>
          <w:szCs w:val="24"/>
        </w:rPr>
        <w:t xml:space="preserve"> выполнением настоящего постановления возложить на заместителя главы администрации города Невинномысска </w:t>
      </w:r>
      <w:proofErr w:type="spellStart"/>
      <w:r w:rsidR="00921B15">
        <w:rPr>
          <w:rFonts w:eastAsia="Times New Roman"/>
          <w:sz w:val="28"/>
          <w:szCs w:val="24"/>
        </w:rPr>
        <w:t>Колюбаева</w:t>
      </w:r>
      <w:proofErr w:type="spellEnd"/>
      <w:r w:rsidR="00921B15">
        <w:rPr>
          <w:rFonts w:eastAsia="Times New Roman"/>
          <w:sz w:val="28"/>
          <w:szCs w:val="24"/>
        </w:rPr>
        <w:t xml:space="preserve"> Е.Н.</w:t>
      </w:r>
    </w:p>
    <w:p w:rsidR="00406C6B" w:rsidRPr="00921B15" w:rsidRDefault="00406C6B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Pr="00921B15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Pr="00921B15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Default="00922097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Глава города Невинномысска</w:t>
      </w:r>
    </w:p>
    <w:p w:rsidR="00922097" w:rsidRDefault="00922097" w:rsidP="00922097">
      <w:pPr>
        <w:widowControl/>
        <w:autoSpaceDE/>
        <w:adjustRightInd/>
        <w:spacing w:line="240" w:lineRule="exact"/>
        <w:rPr>
          <w:rFonts w:eastAsia="Times New Roman"/>
          <w:sz w:val="28"/>
        </w:rPr>
      </w:pPr>
      <w:r>
        <w:rPr>
          <w:rFonts w:eastAsia="Times New Roman"/>
          <w:sz w:val="28"/>
          <w:szCs w:val="24"/>
        </w:rPr>
        <w:t>Ставропольского края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 xml:space="preserve">                          </w:t>
      </w:r>
      <w:r w:rsidR="00157686">
        <w:rPr>
          <w:rFonts w:eastAsia="Times New Roman"/>
          <w:sz w:val="28"/>
          <w:szCs w:val="24"/>
        </w:rPr>
        <w:t xml:space="preserve">         </w:t>
      </w:r>
      <w:r w:rsidR="0095463C">
        <w:rPr>
          <w:rFonts w:eastAsia="Times New Roman"/>
          <w:sz w:val="28"/>
          <w:szCs w:val="24"/>
        </w:rPr>
        <w:t>М.А. Миненков</w:t>
      </w:r>
      <w:bookmarkStart w:id="0" w:name="_GoBack"/>
      <w:bookmarkEnd w:id="0"/>
    </w:p>
    <w:sectPr w:rsidR="00922097" w:rsidSect="00271FD6">
      <w:headerReference w:type="default" r:id="rId8"/>
      <w:footerReference w:type="default" r:id="rId9"/>
      <w:pgSz w:w="11906" w:h="16838"/>
      <w:pgMar w:top="1247" w:right="567" w:bottom="851" w:left="1985" w:header="56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30" w:rsidRDefault="00A51030" w:rsidP="00E02FBC">
      <w:r>
        <w:separator/>
      </w:r>
    </w:p>
  </w:endnote>
  <w:endnote w:type="continuationSeparator" w:id="0">
    <w:p w:rsidR="00A51030" w:rsidRDefault="00A51030" w:rsidP="00E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E7" w:rsidRDefault="000435E7">
    <w:pPr>
      <w:pStyle w:val="a7"/>
      <w:jc w:val="center"/>
    </w:pPr>
  </w:p>
  <w:p w:rsidR="000435E7" w:rsidRDefault="000435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30" w:rsidRDefault="00A51030" w:rsidP="00E02FBC">
      <w:r>
        <w:separator/>
      </w:r>
    </w:p>
  </w:footnote>
  <w:footnote w:type="continuationSeparator" w:id="0">
    <w:p w:rsidR="00A51030" w:rsidRDefault="00A51030" w:rsidP="00E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E7" w:rsidRPr="001023A8" w:rsidRDefault="00A51030">
    <w:pPr>
      <w:pStyle w:val="a5"/>
      <w:jc w:val="center"/>
      <w:rPr>
        <w:sz w:val="28"/>
        <w:szCs w:val="28"/>
      </w:rPr>
    </w:pPr>
    <w:sdt>
      <w:sdtPr>
        <w:id w:val="931391047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0435E7" w:rsidRPr="001023A8">
          <w:rPr>
            <w:sz w:val="28"/>
            <w:szCs w:val="28"/>
          </w:rPr>
          <w:fldChar w:fldCharType="begin"/>
        </w:r>
        <w:r w:rsidR="000435E7" w:rsidRPr="001023A8">
          <w:rPr>
            <w:sz w:val="28"/>
            <w:szCs w:val="28"/>
          </w:rPr>
          <w:instrText>PAGE   \* MERGEFORMAT</w:instrText>
        </w:r>
        <w:r w:rsidR="000435E7" w:rsidRPr="001023A8">
          <w:rPr>
            <w:sz w:val="28"/>
            <w:szCs w:val="28"/>
          </w:rPr>
          <w:fldChar w:fldCharType="separate"/>
        </w:r>
        <w:r w:rsidR="00FD40F2">
          <w:rPr>
            <w:noProof/>
            <w:sz w:val="28"/>
            <w:szCs w:val="28"/>
          </w:rPr>
          <w:t>2</w:t>
        </w:r>
        <w:r w:rsidR="000435E7" w:rsidRPr="001023A8">
          <w:rPr>
            <w:sz w:val="28"/>
            <w:szCs w:val="28"/>
          </w:rPr>
          <w:fldChar w:fldCharType="end"/>
        </w:r>
      </w:sdtContent>
    </w:sdt>
  </w:p>
  <w:p w:rsidR="000435E7" w:rsidRDefault="000435E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6"/>
    <w:rsid w:val="00003BA2"/>
    <w:rsid w:val="000079F5"/>
    <w:rsid w:val="00020C16"/>
    <w:rsid w:val="00030546"/>
    <w:rsid w:val="000435E7"/>
    <w:rsid w:val="0004503E"/>
    <w:rsid w:val="00045666"/>
    <w:rsid w:val="00052A9D"/>
    <w:rsid w:val="00053314"/>
    <w:rsid w:val="00073311"/>
    <w:rsid w:val="0008690B"/>
    <w:rsid w:val="000913B4"/>
    <w:rsid w:val="000A7DC2"/>
    <w:rsid w:val="000B5930"/>
    <w:rsid w:val="000B7FF9"/>
    <w:rsid w:val="000C00D9"/>
    <w:rsid w:val="000D0DA0"/>
    <w:rsid w:val="000D229A"/>
    <w:rsid w:val="000D535A"/>
    <w:rsid w:val="001023A8"/>
    <w:rsid w:val="00107172"/>
    <w:rsid w:val="00111433"/>
    <w:rsid w:val="00111E80"/>
    <w:rsid w:val="00116C89"/>
    <w:rsid w:val="00120EE9"/>
    <w:rsid w:val="0012650F"/>
    <w:rsid w:val="001364D2"/>
    <w:rsid w:val="00147CE1"/>
    <w:rsid w:val="00155FB8"/>
    <w:rsid w:val="001571ED"/>
    <w:rsid w:val="00157686"/>
    <w:rsid w:val="00165E5F"/>
    <w:rsid w:val="0017436B"/>
    <w:rsid w:val="001765D2"/>
    <w:rsid w:val="00181085"/>
    <w:rsid w:val="00190A41"/>
    <w:rsid w:val="00192FDC"/>
    <w:rsid w:val="00195E49"/>
    <w:rsid w:val="001B2B61"/>
    <w:rsid w:val="001B6A39"/>
    <w:rsid w:val="001C4C74"/>
    <w:rsid w:val="001D2A4F"/>
    <w:rsid w:val="00210DE7"/>
    <w:rsid w:val="00216C5A"/>
    <w:rsid w:val="00270726"/>
    <w:rsid w:val="00271FD6"/>
    <w:rsid w:val="00273DDA"/>
    <w:rsid w:val="002811FE"/>
    <w:rsid w:val="00286599"/>
    <w:rsid w:val="0028721B"/>
    <w:rsid w:val="002925AC"/>
    <w:rsid w:val="002A2C94"/>
    <w:rsid w:val="002D097E"/>
    <w:rsid w:val="002D2BED"/>
    <w:rsid w:val="002E0FE4"/>
    <w:rsid w:val="002E4EAF"/>
    <w:rsid w:val="002E75F9"/>
    <w:rsid w:val="002F57A8"/>
    <w:rsid w:val="002F7AF4"/>
    <w:rsid w:val="002F7AFA"/>
    <w:rsid w:val="00304283"/>
    <w:rsid w:val="00325AF5"/>
    <w:rsid w:val="0033316D"/>
    <w:rsid w:val="00333B0C"/>
    <w:rsid w:val="0033709F"/>
    <w:rsid w:val="00365273"/>
    <w:rsid w:val="00365B19"/>
    <w:rsid w:val="003800E5"/>
    <w:rsid w:val="003B00CE"/>
    <w:rsid w:val="003B2834"/>
    <w:rsid w:val="003C22AB"/>
    <w:rsid w:val="003C40D3"/>
    <w:rsid w:val="003D0743"/>
    <w:rsid w:val="003D3347"/>
    <w:rsid w:val="003E1CF0"/>
    <w:rsid w:val="003E4670"/>
    <w:rsid w:val="003F70FD"/>
    <w:rsid w:val="00406C6B"/>
    <w:rsid w:val="004120C4"/>
    <w:rsid w:val="004177EA"/>
    <w:rsid w:val="00426AA7"/>
    <w:rsid w:val="00432113"/>
    <w:rsid w:val="004427A5"/>
    <w:rsid w:val="00443077"/>
    <w:rsid w:val="00454957"/>
    <w:rsid w:val="004643FF"/>
    <w:rsid w:val="00470B54"/>
    <w:rsid w:val="00473BFF"/>
    <w:rsid w:val="004759D7"/>
    <w:rsid w:val="00476D76"/>
    <w:rsid w:val="00487FC3"/>
    <w:rsid w:val="00490484"/>
    <w:rsid w:val="004921BC"/>
    <w:rsid w:val="00492868"/>
    <w:rsid w:val="004A0198"/>
    <w:rsid w:val="004A4EAD"/>
    <w:rsid w:val="004C0109"/>
    <w:rsid w:val="004C0F50"/>
    <w:rsid w:val="004C0FCE"/>
    <w:rsid w:val="004C5B67"/>
    <w:rsid w:val="004D0D63"/>
    <w:rsid w:val="004D21E3"/>
    <w:rsid w:val="004D45DA"/>
    <w:rsid w:val="004D4A21"/>
    <w:rsid w:val="004E3AE5"/>
    <w:rsid w:val="004F046C"/>
    <w:rsid w:val="00501C43"/>
    <w:rsid w:val="005203D9"/>
    <w:rsid w:val="00540C65"/>
    <w:rsid w:val="00542F42"/>
    <w:rsid w:val="00561C68"/>
    <w:rsid w:val="0057031B"/>
    <w:rsid w:val="00581DA6"/>
    <w:rsid w:val="00582CEE"/>
    <w:rsid w:val="0058524F"/>
    <w:rsid w:val="0058565A"/>
    <w:rsid w:val="00585A6D"/>
    <w:rsid w:val="005966C5"/>
    <w:rsid w:val="005A2517"/>
    <w:rsid w:val="005A6C23"/>
    <w:rsid w:val="005D195D"/>
    <w:rsid w:val="005D5D96"/>
    <w:rsid w:val="005F7A68"/>
    <w:rsid w:val="0060435E"/>
    <w:rsid w:val="00604585"/>
    <w:rsid w:val="00612BA1"/>
    <w:rsid w:val="00624988"/>
    <w:rsid w:val="006308CC"/>
    <w:rsid w:val="006511A3"/>
    <w:rsid w:val="00651E9F"/>
    <w:rsid w:val="00653F46"/>
    <w:rsid w:val="00657256"/>
    <w:rsid w:val="00676F94"/>
    <w:rsid w:val="006A6531"/>
    <w:rsid w:val="006B21ED"/>
    <w:rsid w:val="006C03AB"/>
    <w:rsid w:val="006C525E"/>
    <w:rsid w:val="006C597D"/>
    <w:rsid w:val="006D7CBC"/>
    <w:rsid w:val="006E3164"/>
    <w:rsid w:val="006E465A"/>
    <w:rsid w:val="00764D66"/>
    <w:rsid w:val="007777D5"/>
    <w:rsid w:val="00791EE1"/>
    <w:rsid w:val="00792341"/>
    <w:rsid w:val="007A041C"/>
    <w:rsid w:val="007A1EF8"/>
    <w:rsid w:val="007A7E3F"/>
    <w:rsid w:val="007B51F2"/>
    <w:rsid w:val="007B5CB2"/>
    <w:rsid w:val="007D2D50"/>
    <w:rsid w:val="007D6509"/>
    <w:rsid w:val="007D6FA4"/>
    <w:rsid w:val="007E60E6"/>
    <w:rsid w:val="007F7671"/>
    <w:rsid w:val="008002CC"/>
    <w:rsid w:val="0080244F"/>
    <w:rsid w:val="00807CEC"/>
    <w:rsid w:val="00813269"/>
    <w:rsid w:val="00814409"/>
    <w:rsid w:val="0082030A"/>
    <w:rsid w:val="00820568"/>
    <w:rsid w:val="00822F55"/>
    <w:rsid w:val="008246EB"/>
    <w:rsid w:val="008351FC"/>
    <w:rsid w:val="00836372"/>
    <w:rsid w:val="008369C2"/>
    <w:rsid w:val="0084209F"/>
    <w:rsid w:val="0084571C"/>
    <w:rsid w:val="008548CE"/>
    <w:rsid w:val="00867DF3"/>
    <w:rsid w:val="00877869"/>
    <w:rsid w:val="008811E5"/>
    <w:rsid w:val="008815DD"/>
    <w:rsid w:val="0088758D"/>
    <w:rsid w:val="00891795"/>
    <w:rsid w:val="008A049D"/>
    <w:rsid w:val="008A18AD"/>
    <w:rsid w:val="008B240C"/>
    <w:rsid w:val="008B51B4"/>
    <w:rsid w:val="008B64FC"/>
    <w:rsid w:val="008E4B21"/>
    <w:rsid w:val="008F27AB"/>
    <w:rsid w:val="008F39D0"/>
    <w:rsid w:val="00921B15"/>
    <w:rsid w:val="00922097"/>
    <w:rsid w:val="00935B86"/>
    <w:rsid w:val="00940B9C"/>
    <w:rsid w:val="00941BF1"/>
    <w:rsid w:val="00942778"/>
    <w:rsid w:val="009524FB"/>
    <w:rsid w:val="0095463C"/>
    <w:rsid w:val="009569D3"/>
    <w:rsid w:val="00957DD9"/>
    <w:rsid w:val="00961349"/>
    <w:rsid w:val="009869F1"/>
    <w:rsid w:val="00993467"/>
    <w:rsid w:val="0099519D"/>
    <w:rsid w:val="009A39E2"/>
    <w:rsid w:val="009C3F54"/>
    <w:rsid w:val="009D1ACB"/>
    <w:rsid w:val="009D3976"/>
    <w:rsid w:val="009D583C"/>
    <w:rsid w:val="00A01630"/>
    <w:rsid w:val="00A13409"/>
    <w:rsid w:val="00A244DB"/>
    <w:rsid w:val="00A3186E"/>
    <w:rsid w:val="00A320E2"/>
    <w:rsid w:val="00A42E76"/>
    <w:rsid w:val="00A51030"/>
    <w:rsid w:val="00A612F6"/>
    <w:rsid w:val="00A64C21"/>
    <w:rsid w:val="00A64DF2"/>
    <w:rsid w:val="00A7652A"/>
    <w:rsid w:val="00A825E4"/>
    <w:rsid w:val="00A937B9"/>
    <w:rsid w:val="00AA0281"/>
    <w:rsid w:val="00AA57D8"/>
    <w:rsid w:val="00AA6AA6"/>
    <w:rsid w:val="00AB5BB4"/>
    <w:rsid w:val="00AD29BE"/>
    <w:rsid w:val="00AD503D"/>
    <w:rsid w:val="00AE1730"/>
    <w:rsid w:val="00AE5806"/>
    <w:rsid w:val="00AE61B2"/>
    <w:rsid w:val="00B028D7"/>
    <w:rsid w:val="00B05AED"/>
    <w:rsid w:val="00B07638"/>
    <w:rsid w:val="00B25C4F"/>
    <w:rsid w:val="00B501B1"/>
    <w:rsid w:val="00B513E8"/>
    <w:rsid w:val="00B63BBF"/>
    <w:rsid w:val="00B8331D"/>
    <w:rsid w:val="00B92751"/>
    <w:rsid w:val="00B95336"/>
    <w:rsid w:val="00BA5BEB"/>
    <w:rsid w:val="00BB04C7"/>
    <w:rsid w:val="00BC7C76"/>
    <w:rsid w:val="00BD55B3"/>
    <w:rsid w:val="00BD64AF"/>
    <w:rsid w:val="00BE6E18"/>
    <w:rsid w:val="00BE795D"/>
    <w:rsid w:val="00C00068"/>
    <w:rsid w:val="00C011D4"/>
    <w:rsid w:val="00C054E1"/>
    <w:rsid w:val="00C106A3"/>
    <w:rsid w:val="00C24034"/>
    <w:rsid w:val="00C33725"/>
    <w:rsid w:val="00C36BA8"/>
    <w:rsid w:val="00C430C2"/>
    <w:rsid w:val="00C608BF"/>
    <w:rsid w:val="00C64455"/>
    <w:rsid w:val="00C655C8"/>
    <w:rsid w:val="00C75B84"/>
    <w:rsid w:val="00C90032"/>
    <w:rsid w:val="00C90B0B"/>
    <w:rsid w:val="00C9189B"/>
    <w:rsid w:val="00CA1F13"/>
    <w:rsid w:val="00CA3126"/>
    <w:rsid w:val="00CB4188"/>
    <w:rsid w:val="00CB6087"/>
    <w:rsid w:val="00CC1FE9"/>
    <w:rsid w:val="00CC2051"/>
    <w:rsid w:val="00CC4F88"/>
    <w:rsid w:val="00CD30B1"/>
    <w:rsid w:val="00CF5927"/>
    <w:rsid w:val="00D017F2"/>
    <w:rsid w:val="00D12381"/>
    <w:rsid w:val="00D12DDE"/>
    <w:rsid w:val="00D150AC"/>
    <w:rsid w:val="00D24ED6"/>
    <w:rsid w:val="00D31AD6"/>
    <w:rsid w:val="00D47FDF"/>
    <w:rsid w:val="00D54A6F"/>
    <w:rsid w:val="00D60185"/>
    <w:rsid w:val="00D608D9"/>
    <w:rsid w:val="00D650BB"/>
    <w:rsid w:val="00D66BA5"/>
    <w:rsid w:val="00D70C45"/>
    <w:rsid w:val="00D81D8B"/>
    <w:rsid w:val="00D9318C"/>
    <w:rsid w:val="00D9380F"/>
    <w:rsid w:val="00D97C19"/>
    <w:rsid w:val="00DA395C"/>
    <w:rsid w:val="00DB6BDB"/>
    <w:rsid w:val="00DC5BC2"/>
    <w:rsid w:val="00DD03B4"/>
    <w:rsid w:val="00DD7A6A"/>
    <w:rsid w:val="00DE47CE"/>
    <w:rsid w:val="00E004B5"/>
    <w:rsid w:val="00E02FBC"/>
    <w:rsid w:val="00E053AB"/>
    <w:rsid w:val="00E234B1"/>
    <w:rsid w:val="00E407A1"/>
    <w:rsid w:val="00E410D8"/>
    <w:rsid w:val="00E77BAE"/>
    <w:rsid w:val="00E85EDF"/>
    <w:rsid w:val="00EA02C2"/>
    <w:rsid w:val="00EB2474"/>
    <w:rsid w:val="00EB7918"/>
    <w:rsid w:val="00EC2FA6"/>
    <w:rsid w:val="00EC4341"/>
    <w:rsid w:val="00ED40BF"/>
    <w:rsid w:val="00ED4E9B"/>
    <w:rsid w:val="00ED722B"/>
    <w:rsid w:val="00EF7EC4"/>
    <w:rsid w:val="00F0556D"/>
    <w:rsid w:val="00F20660"/>
    <w:rsid w:val="00F23BDE"/>
    <w:rsid w:val="00F27C76"/>
    <w:rsid w:val="00F32BC5"/>
    <w:rsid w:val="00F50870"/>
    <w:rsid w:val="00F62FBC"/>
    <w:rsid w:val="00F6407A"/>
    <w:rsid w:val="00F72B5A"/>
    <w:rsid w:val="00F762B5"/>
    <w:rsid w:val="00F817DF"/>
    <w:rsid w:val="00F856C4"/>
    <w:rsid w:val="00F94CA4"/>
    <w:rsid w:val="00F97D10"/>
    <w:rsid w:val="00FB0FF9"/>
    <w:rsid w:val="00FC4014"/>
    <w:rsid w:val="00FD40F2"/>
    <w:rsid w:val="00FE5358"/>
    <w:rsid w:val="00FF468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6B21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6B21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Ирина Г. Белоцерковская</cp:lastModifiedBy>
  <cp:revision>2</cp:revision>
  <cp:lastPrinted>2018-08-14T12:48:00Z</cp:lastPrinted>
  <dcterms:created xsi:type="dcterms:W3CDTF">2018-08-16T09:54:00Z</dcterms:created>
  <dcterms:modified xsi:type="dcterms:W3CDTF">2018-08-16T09:54:00Z</dcterms:modified>
</cp:coreProperties>
</file>