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1" w:rsidRPr="008A41B1" w:rsidRDefault="008A41B1" w:rsidP="008A41B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64185" cy="54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B1" w:rsidRPr="008A41B1" w:rsidRDefault="008A41B1" w:rsidP="008A41B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A41B1">
        <w:rPr>
          <w:rFonts w:cs="Calibri"/>
          <w:sz w:val="28"/>
          <w:szCs w:val="28"/>
          <w:lang w:eastAsia="en-US"/>
        </w:rPr>
        <w:t>АДМИНИСТРАЦИЯ ГОРОДА НЕВИННОМЫССКА</w:t>
      </w:r>
    </w:p>
    <w:p w:rsidR="008A41B1" w:rsidRPr="008A41B1" w:rsidRDefault="008A41B1" w:rsidP="008A41B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A41B1">
        <w:rPr>
          <w:rFonts w:cs="Calibri"/>
          <w:sz w:val="28"/>
          <w:szCs w:val="28"/>
          <w:lang w:eastAsia="en-US"/>
        </w:rPr>
        <w:t>СТАВРОПОЛЬСКОГО КРАЯ</w:t>
      </w:r>
    </w:p>
    <w:p w:rsidR="008A41B1" w:rsidRPr="008A41B1" w:rsidRDefault="008A41B1" w:rsidP="008A41B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A41B1">
        <w:rPr>
          <w:rFonts w:cs="Calibri"/>
          <w:sz w:val="28"/>
          <w:szCs w:val="28"/>
          <w:lang w:eastAsia="en-US"/>
        </w:rPr>
        <w:t>ПОСТАНОВЛЕНИЕ</w:t>
      </w:r>
    </w:p>
    <w:p w:rsidR="008A41B1" w:rsidRPr="008A41B1" w:rsidRDefault="008A41B1" w:rsidP="008A41B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suppressAutoHyphens/>
        <w:overflowPunct w:val="0"/>
        <w:autoSpaceDE w:val="0"/>
        <w:ind w:right="-2"/>
        <w:rPr>
          <w:rFonts w:cs="Calibri"/>
          <w:sz w:val="28"/>
          <w:szCs w:val="28"/>
          <w:lang w:eastAsia="en-US"/>
        </w:rPr>
      </w:pPr>
      <w:r w:rsidRPr="008A41B1">
        <w:rPr>
          <w:rFonts w:cs="Calibri"/>
          <w:sz w:val="28"/>
          <w:szCs w:val="28"/>
          <w:lang w:eastAsia="en-US"/>
        </w:rPr>
        <w:t>28.07.2020                                  г. Невинномысск                                       № 1155</w:t>
      </w:r>
    </w:p>
    <w:p w:rsidR="008A41B1" w:rsidRPr="008A41B1" w:rsidRDefault="008A41B1" w:rsidP="008A41B1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8A41B1" w:rsidRPr="008A41B1" w:rsidRDefault="008A41B1" w:rsidP="008A41B1">
      <w:pPr>
        <w:spacing w:line="240" w:lineRule="exact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</w:t>
      </w:r>
    </w:p>
    <w:p w:rsidR="008A41B1" w:rsidRPr="008A41B1" w:rsidRDefault="008A41B1" w:rsidP="008A41B1">
      <w:pPr>
        <w:spacing w:line="240" w:lineRule="exact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средств материнского (семейного) капитала</w:t>
      </w:r>
    </w:p>
    <w:p w:rsidR="008A41B1" w:rsidRPr="008A41B1" w:rsidRDefault="008A41B1" w:rsidP="008A41B1">
      <w:pPr>
        <w:jc w:val="center"/>
        <w:rPr>
          <w:sz w:val="28"/>
          <w:szCs w:val="28"/>
        </w:rPr>
      </w:pPr>
    </w:p>
    <w:p w:rsidR="008A41B1" w:rsidRPr="008A41B1" w:rsidRDefault="008A41B1" w:rsidP="008A41B1">
      <w:pPr>
        <w:jc w:val="center"/>
        <w:rPr>
          <w:sz w:val="28"/>
          <w:szCs w:val="28"/>
        </w:rPr>
      </w:pPr>
    </w:p>
    <w:p w:rsidR="008A41B1" w:rsidRPr="008A41B1" w:rsidRDefault="008A41B1" w:rsidP="008A41B1">
      <w:pPr>
        <w:suppressAutoHyphens/>
        <w:ind w:firstLine="741"/>
        <w:jc w:val="both"/>
        <w:rPr>
          <w:sz w:val="28"/>
          <w:szCs w:val="28"/>
        </w:rPr>
      </w:pPr>
      <w:r w:rsidRPr="008A41B1">
        <w:rPr>
          <w:sz w:val="28"/>
          <w:szCs w:val="28"/>
        </w:rPr>
        <w:t xml:space="preserve">В соответствии с </w:t>
      </w:r>
      <w:r w:rsidRPr="008A41B1">
        <w:rPr>
          <w:rFonts w:eastAsia="Times New Roman CYR"/>
          <w:sz w:val="28"/>
          <w:szCs w:val="28"/>
        </w:rPr>
        <w:t>Федеральным законом от 27 июля 2010 года</w:t>
      </w:r>
      <w:r w:rsidRPr="008A41B1">
        <w:rPr>
          <w:rFonts w:eastAsia="Times New Roman CYR"/>
          <w:sz w:val="28"/>
          <w:szCs w:val="28"/>
        </w:rPr>
        <w:br/>
        <w:t>№ 210-ФЗ «Об организации</w:t>
      </w:r>
      <w:r w:rsidRPr="008A41B1">
        <w:rPr>
          <w:sz w:val="28"/>
          <w:szCs w:val="28"/>
        </w:rPr>
        <w:t xml:space="preserve"> </w:t>
      </w:r>
      <w:r w:rsidRPr="008A41B1">
        <w:rPr>
          <w:rFonts w:eastAsia="Times New Roman CYR"/>
          <w:sz w:val="28"/>
          <w:szCs w:val="28"/>
        </w:rPr>
        <w:t>предоставления государственных и муниципальных услуг»,</w:t>
      </w:r>
      <w:r w:rsidRPr="008A41B1">
        <w:rPr>
          <w:sz w:val="28"/>
          <w:szCs w:val="28"/>
        </w:rPr>
        <w:t xml:space="preserve"> постановлением Правительства Российской Федерации от 18 августа 2011 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в целях повышения качества исполнения и доступности результатов предоставления муниципальной услуги, </w:t>
      </w:r>
      <w:r w:rsidRPr="008A41B1">
        <w:rPr>
          <w:spacing w:val="20"/>
          <w:sz w:val="28"/>
          <w:szCs w:val="28"/>
        </w:rPr>
        <w:t>постановляю:</w:t>
      </w:r>
    </w:p>
    <w:p w:rsidR="008A41B1" w:rsidRPr="008A41B1" w:rsidRDefault="008A41B1" w:rsidP="008A41B1">
      <w:pPr>
        <w:suppressAutoHyphens/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</w:pPr>
      <w:r w:rsidRPr="008A41B1">
        <w:rPr>
          <w:sz w:val="28"/>
          <w:szCs w:val="28"/>
        </w:rPr>
        <w:t xml:space="preserve">1. Утвердить </w:t>
      </w:r>
      <w:r w:rsidRPr="008A41B1">
        <w:rPr>
          <w:kern w:val="2"/>
          <w:sz w:val="28"/>
          <w:szCs w:val="28"/>
          <w:lang w:eastAsia="ar-SA"/>
        </w:rPr>
        <w:t>административный регламент</w:t>
      </w:r>
      <w:r w:rsidRPr="008A41B1">
        <w:rPr>
          <w:sz w:val="28"/>
          <w:szCs w:val="28"/>
        </w:rPr>
        <w:t xml:space="preserve">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согласно приложению к настоящему регламенту.</w:t>
      </w:r>
    </w:p>
    <w:p w:rsidR="008A41B1" w:rsidRPr="008A41B1" w:rsidRDefault="008A41B1" w:rsidP="008A41B1">
      <w:pPr>
        <w:tabs>
          <w:tab w:val="left" w:pos="0"/>
          <w:tab w:val="left" w:pos="709"/>
        </w:tabs>
        <w:ind w:firstLine="684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2. Опубликовать настоящее постановление в газете «Невинномысский рабочий», а также разметить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A41B1" w:rsidRPr="008A41B1" w:rsidRDefault="008A41B1" w:rsidP="008A41B1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Глава города Невинномысска</w:t>
      </w:r>
    </w:p>
    <w:p w:rsidR="008A41B1" w:rsidRPr="008A41B1" w:rsidRDefault="008A41B1" w:rsidP="008A41B1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  <w:sectPr w:rsidR="008A41B1" w:rsidRPr="008A41B1" w:rsidSect="008A41B1">
          <w:pgSz w:w="11906" w:h="16838"/>
          <w:pgMar w:top="142" w:right="567" w:bottom="902" w:left="1985" w:header="709" w:footer="709" w:gutter="0"/>
          <w:cols w:space="708"/>
          <w:docGrid w:linePitch="360"/>
        </w:sectPr>
      </w:pPr>
      <w:r w:rsidRPr="008A41B1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50128A" w:rsidRPr="00EF0714" w:rsidRDefault="0050128A" w:rsidP="008F32D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128A" w:rsidRDefault="0050128A" w:rsidP="008F32D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8A41B1" w:rsidRPr="00EF0714" w:rsidRDefault="008A41B1" w:rsidP="008F32D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28.07.2020 № 1155</w:t>
      </w:r>
    </w:p>
    <w:p w:rsidR="0050128A" w:rsidRPr="00EF0714" w:rsidRDefault="0050128A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0128A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50128A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по </w:t>
      </w:r>
      <w:bookmarkStart w:id="1" w:name="sub_100"/>
      <w:bookmarkEnd w:id="0"/>
      <w:r w:rsidR="004C00DD">
        <w:rPr>
          <w:sz w:val="28"/>
          <w:szCs w:val="28"/>
        </w:rPr>
        <w:t>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50128A" w:rsidRPr="00BC1C94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6844C8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4C8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50128A" w:rsidRPr="006844C8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6844C8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2" w:name="sub_1"/>
      <w:r w:rsidRPr="006844C8">
        <w:rPr>
          <w:sz w:val="28"/>
          <w:szCs w:val="28"/>
        </w:rPr>
        <w:t xml:space="preserve">Предмет регулирования </w:t>
      </w:r>
    </w:p>
    <w:p w:rsidR="0050128A" w:rsidRPr="006844C8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2"/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6844C8">
        <w:rPr>
          <w:kern w:val="2"/>
          <w:sz w:val="28"/>
          <w:szCs w:val="28"/>
          <w:lang w:eastAsia="ar-SA"/>
        </w:rPr>
        <w:t>по</w:t>
      </w:r>
      <w:r>
        <w:rPr>
          <w:kern w:val="2"/>
          <w:sz w:val="28"/>
          <w:szCs w:val="28"/>
          <w:lang w:eastAsia="ar-SA"/>
        </w:rPr>
        <w:t xml:space="preserve"> </w:t>
      </w:r>
      <w:r w:rsidRPr="006844C8">
        <w:rPr>
          <w:sz w:val="28"/>
          <w:szCs w:val="28"/>
        </w:rPr>
        <w:t>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(далее соответственно - административный регламент, муниципальная услуга) определяет сроки и последовательность действий (административных процедур) администрации города Невинномысска </w:t>
      </w:r>
      <w:r>
        <w:rPr>
          <w:sz w:val="28"/>
          <w:szCs w:val="28"/>
        </w:rPr>
        <w:br/>
      </w:r>
      <w:r w:rsidRPr="006844C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администрация города) по предоставлению данной услуги.</w:t>
      </w:r>
    </w:p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Круг заявителей</w:t>
      </w:r>
    </w:p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E8C" w:rsidRPr="006844C8" w:rsidRDefault="00A04E8C" w:rsidP="00A04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2. Заявителями являются граждане, получившие государственный сертификат на материнский (семейный) капитал и направившие часть средств материнского (семейного) капитала на строительство (реконструкцию) объекта индивидуального жилищного строительства на территории города Невинномысска</w:t>
      </w:r>
      <w:r w:rsidR="00CE7D4E">
        <w:rPr>
          <w:sz w:val="28"/>
          <w:szCs w:val="28"/>
        </w:rPr>
        <w:t xml:space="preserve"> (далее – заявитель)</w:t>
      </w:r>
      <w:r w:rsidRPr="006844C8">
        <w:rPr>
          <w:sz w:val="28"/>
          <w:szCs w:val="28"/>
        </w:rPr>
        <w:t>.</w:t>
      </w:r>
    </w:p>
    <w:p w:rsidR="0050128A" w:rsidRPr="006844C8" w:rsidRDefault="00A04E8C" w:rsidP="00A0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муниципальной услуги 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C8">
        <w:rPr>
          <w:rFonts w:ascii="Times New Roman" w:hAnsi="Times New Roman" w:cs="Times New Roman"/>
          <w:sz w:val="28"/>
          <w:szCs w:val="28"/>
        </w:rPr>
        <w:t>(далее - представитель заявителя).</w:t>
      </w:r>
    </w:p>
    <w:p w:rsidR="008F32DC" w:rsidRPr="006844C8" w:rsidRDefault="008F32DC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328C1" w:rsidRPr="006844C8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2325F" w:rsidRPr="006844C8" w:rsidRDefault="00A2325F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lastRenderedPageBreak/>
        <w:t>3.</w:t>
      </w:r>
      <w:r w:rsidR="003715AC" w:rsidRPr="006844C8">
        <w:rPr>
          <w:sz w:val="28"/>
          <w:szCs w:val="28"/>
        </w:rPr>
        <w:t> </w:t>
      </w:r>
      <w:r w:rsidRPr="006844C8">
        <w:rPr>
          <w:sz w:val="28"/>
          <w:szCs w:val="28"/>
        </w:rPr>
        <w:t xml:space="preserve">Администрация города расположена по адресу: 357100, Ставропольский край, </w:t>
      </w:r>
      <w:r w:rsidRPr="006844C8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 w:rsidRPr="006844C8">
        <w:rPr>
          <w:rStyle w:val="apple-style-span"/>
          <w:color w:val="000000"/>
          <w:sz w:val="28"/>
          <w:szCs w:val="28"/>
        </w:rPr>
        <w:t>.</w:t>
      </w:r>
    </w:p>
    <w:p w:rsidR="001762EA" w:rsidRPr="006844C8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 w:rsidRPr="006844C8">
        <w:rPr>
          <w:sz w:val="28"/>
          <w:szCs w:val="28"/>
        </w:rPr>
        <w:t>График (режим) работы:</w:t>
      </w:r>
    </w:p>
    <w:p w:rsidR="001762EA" w:rsidRPr="006844C8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понедельник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пятница с 09:00 до 18:00;</w:t>
      </w:r>
    </w:p>
    <w:p w:rsidR="001762EA" w:rsidRPr="006844C8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перерыв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с 13:00 до 14:00;</w:t>
      </w:r>
    </w:p>
    <w:p w:rsidR="001762EA" w:rsidRPr="006844C8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выходные дни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суббота, воскресенье.</w:t>
      </w:r>
    </w:p>
    <w:p w:rsidR="00A328C1" w:rsidRPr="006844C8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6844C8">
        <w:rPr>
          <w:sz w:val="28"/>
          <w:szCs w:val="28"/>
        </w:rPr>
        <w:t>4</w:t>
      </w:r>
      <w:r w:rsidR="00A328C1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="00F6760F" w:rsidRPr="006844C8">
        <w:rPr>
          <w:sz w:val="28"/>
          <w:szCs w:val="28"/>
        </w:rPr>
        <w:t>Комитет по управлению муниципальным имуществом администрации города Невинномысска (далее – Комитет)</w:t>
      </w:r>
      <w:r w:rsidR="00524DEA">
        <w:rPr>
          <w:sz w:val="28"/>
          <w:szCs w:val="28"/>
        </w:rPr>
        <w:t xml:space="preserve"> </w:t>
      </w:r>
      <w:r w:rsidR="00A328C1" w:rsidRPr="006844C8">
        <w:rPr>
          <w:sz w:val="28"/>
          <w:szCs w:val="28"/>
        </w:rPr>
        <w:t xml:space="preserve">расположен по адресу: 357100, Ставропольский край, </w:t>
      </w:r>
      <w:r w:rsidR="00A328C1" w:rsidRPr="006844C8">
        <w:rPr>
          <w:rStyle w:val="apple-style-span"/>
          <w:color w:val="000000"/>
          <w:sz w:val="28"/>
          <w:szCs w:val="28"/>
        </w:rPr>
        <w:t>город Невинномысск, улица</w:t>
      </w:r>
      <w:r w:rsidR="00F6760F" w:rsidRPr="006844C8">
        <w:rPr>
          <w:rStyle w:val="apple-style-span"/>
          <w:color w:val="000000"/>
          <w:sz w:val="28"/>
          <w:szCs w:val="28"/>
        </w:rPr>
        <w:br/>
      </w:r>
      <w:r w:rsidR="00A328C1" w:rsidRPr="006844C8">
        <w:rPr>
          <w:rStyle w:val="apple-style-span"/>
          <w:color w:val="000000"/>
          <w:sz w:val="28"/>
          <w:szCs w:val="28"/>
        </w:rPr>
        <w:t>Гагарина, 74А.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График (режим) работы: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понедельник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пятница с 09:00 до 18:00;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приемны</w:t>
      </w:r>
      <w:r w:rsidR="00D34B37" w:rsidRPr="006844C8">
        <w:rPr>
          <w:sz w:val="28"/>
          <w:szCs w:val="28"/>
        </w:rPr>
        <w:t>й</w:t>
      </w:r>
      <w:r w:rsidRPr="006844C8">
        <w:rPr>
          <w:sz w:val="28"/>
          <w:szCs w:val="28"/>
        </w:rPr>
        <w:t xml:space="preserve"> д</w:t>
      </w:r>
      <w:r w:rsidR="00D34B37" w:rsidRPr="006844C8">
        <w:rPr>
          <w:sz w:val="28"/>
          <w:szCs w:val="28"/>
        </w:rPr>
        <w:t>е</w:t>
      </w:r>
      <w:r w:rsidRPr="006844C8">
        <w:rPr>
          <w:sz w:val="28"/>
          <w:szCs w:val="28"/>
        </w:rPr>
        <w:t>н</w:t>
      </w:r>
      <w:r w:rsidR="00D34B37" w:rsidRPr="006844C8">
        <w:rPr>
          <w:sz w:val="28"/>
          <w:szCs w:val="28"/>
        </w:rPr>
        <w:t>ь</w:t>
      </w:r>
      <w:r w:rsidRPr="006844C8">
        <w:rPr>
          <w:sz w:val="28"/>
          <w:szCs w:val="28"/>
        </w:rPr>
        <w:t xml:space="preserve"> - четверг с 09:00 до 16:00;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перерыв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с 13:00 до 14:00;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выходные дни </w:t>
      </w:r>
      <w:r w:rsidRPr="006844C8">
        <w:rPr>
          <w:color w:val="000000"/>
          <w:sz w:val="28"/>
          <w:szCs w:val="28"/>
        </w:rPr>
        <w:t>-</w:t>
      </w:r>
      <w:r w:rsidRPr="006844C8">
        <w:rPr>
          <w:sz w:val="28"/>
          <w:szCs w:val="28"/>
        </w:rPr>
        <w:t xml:space="preserve"> суббота, воскресенье.</w:t>
      </w: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5</w:t>
      </w:r>
      <w:r w:rsidR="00A328C1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="00A328C1" w:rsidRPr="006844C8">
        <w:rPr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 расположено по адресу: 357111, Российская Федерация, Ставропольский край, город Невинномысск, улица Баумана, </w:t>
      </w:r>
      <w:r w:rsidR="00524DEA">
        <w:rPr>
          <w:sz w:val="28"/>
          <w:szCs w:val="28"/>
        </w:rPr>
        <w:br/>
      </w:r>
      <w:r w:rsidR="00A328C1" w:rsidRPr="006844C8">
        <w:rPr>
          <w:sz w:val="28"/>
          <w:szCs w:val="28"/>
        </w:rPr>
        <w:t>дом 21Д.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График (режим) работы: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понедельник, вторник, четверг, пятница с 08:00 до 18:00;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среда с 10:00 до 20:00;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суббота с 08:00 до 12:00;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без перерыва;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выходной день - воскресенье.</w:t>
      </w: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6</w:t>
      </w:r>
      <w:r w:rsidR="00A328C1" w:rsidRPr="006844C8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7B78E9" w:rsidRPr="006844C8" w:rsidRDefault="007B78E9" w:rsidP="007B78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телефон администрации города (86554) 2-88-55;</w:t>
      </w:r>
    </w:p>
    <w:p w:rsidR="007B78E9" w:rsidRPr="006844C8" w:rsidRDefault="007B78E9" w:rsidP="007B78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телефон Комитета (86554) 3-27-06;</w:t>
      </w:r>
    </w:p>
    <w:p w:rsidR="00A328C1" w:rsidRPr="006844C8" w:rsidRDefault="007B78E9" w:rsidP="007B78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телефон МФЦ (86554) 9-45-15.</w:t>
      </w:r>
    </w:p>
    <w:p w:rsidR="007B38D4" w:rsidRPr="006844C8" w:rsidRDefault="001762EA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7</w:t>
      </w:r>
      <w:r w:rsidR="00A328C1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="007B38D4" w:rsidRPr="006844C8">
        <w:rPr>
          <w:sz w:val="28"/>
          <w:szCs w:val="28"/>
        </w:rPr>
        <w:t>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7B38D4" w:rsidRPr="006844C8" w:rsidRDefault="007B38D4" w:rsidP="007B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Официальные сайты в информационно-телекоммуникационной сети «Интернет»</w:t>
      </w:r>
      <w:r w:rsidR="004A1C1A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6844C8">
        <w:rPr>
          <w:rFonts w:ascii="Times New Roman" w:hAnsi="Times New Roman" w:cs="Times New Roman"/>
          <w:sz w:val="28"/>
          <w:szCs w:val="28"/>
        </w:rPr>
        <w:t>:</w:t>
      </w:r>
    </w:p>
    <w:p w:rsidR="007B38D4" w:rsidRPr="006844C8" w:rsidRDefault="007B38D4" w:rsidP="007B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администрации города - www.nevadm.ru;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МФЦ - </w:t>
      </w:r>
      <w:r w:rsidRPr="006844C8">
        <w:rPr>
          <w:rFonts w:eastAsia="SimSun"/>
          <w:sz w:val="28"/>
          <w:szCs w:val="28"/>
          <w:lang w:val="en-US"/>
        </w:rPr>
        <w:t>www</w:t>
      </w:r>
      <w:r w:rsidRPr="006844C8">
        <w:rPr>
          <w:rFonts w:eastAsia="SimSun"/>
          <w:sz w:val="28"/>
          <w:szCs w:val="28"/>
        </w:rPr>
        <w:t>.umfc26.ru</w:t>
      </w:r>
      <w:r w:rsidRPr="006844C8">
        <w:rPr>
          <w:sz w:val="28"/>
          <w:szCs w:val="28"/>
        </w:rPr>
        <w:t>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(далее - </w:t>
      </w:r>
      <w:proofErr w:type="spellStart"/>
      <w:r w:rsidRPr="006844C8">
        <w:rPr>
          <w:sz w:val="28"/>
          <w:szCs w:val="28"/>
        </w:rPr>
        <w:t>Росреестр</w:t>
      </w:r>
      <w:proofErr w:type="spellEnd"/>
      <w:r w:rsidRPr="006844C8">
        <w:rPr>
          <w:sz w:val="28"/>
          <w:szCs w:val="28"/>
        </w:rPr>
        <w:t xml:space="preserve">) - </w:t>
      </w:r>
      <w:r w:rsidRPr="006844C8">
        <w:rPr>
          <w:sz w:val="28"/>
          <w:szCs w:val="28"/>
          <w:lang w:val="en-US"/>
        </w:rPr>
        <w:t>www</w:t>
      </w:r>
      <w:r w:rsidRPr="006844C8">
        <w:rPr>
          <w:sz w:val="28"/>
          <w:szCs w:val="28"/>
        </w:rPr>
        <w:t>.</w:t>
      </w:r>
      <w:proofErr w:type="spellStart"/>
      <w:r w:rsidRPr="006844C8">
        <w:rPr>
          <w:sz w:val="28"/>
          <w:szCs w:val="28"/>
          <w:lang w:val="en-US"/>
        </w:rPr>
        <w:t>rosreestr</w:t>
      </w:r>
      <w:proofErr w:type="spellEnd"/>
      <w:r w:rsidRPr="006844C8">
        <w:rPr>
          <w:sz w:val="28"/>
          <w:szCs w:val="28"/>
        </w:rPr>
        <w:t>.</w:t>
      </w:r>
      <w:proofErr w:type="spellStart"/>
      <w:r w:rsidRPr="006844C8">
        <w:rPr>
          <w:sz w:val="28"/>
          <w:szCs w:val="28"/>
        </w:rPr>
        <w:t>ru</w:t>
      </w:r>
      <w:proofErr w:type="spellEnd"/>
      <w:r w:rsidRPr="006844C8">
        <w:rPr>
          <w:sz w:val="28"/>
          <w:szCs w:val="28"/>
        </w:rPr>
        <w:t>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</w:t>
      </w:r>
      <w:r w:rsidRPr="006844C8">
        <w:rPr>
          <w:sz w:val="28"/>
          <w:szCs w:val="28"/>
        </w:rPr>
        <w:lastRenderedPageBreak/>
        <w:t xml:space="preserve">регистрации, кадастра и картографии» по Ставропольскому краю (далее - Филиал ФГБУ «ФКП </w:t>
      </w:r>
      <w:proofErr w:type="spellStart"/>
      <w:r w:rsidRPr="006844C8">
        <w:rPr>
          <w:sz w:val="28"/>
          <w:szCs w:val="28"/>
        </w:rPr>
        <w:t>Росреестра</w:t>
      </w:r>
      <w:proofErr w:type="spellEnd"/>
      <w:r w:rsidRPr="006844C8">
        <w:rPr>
          <w:sz w:val="28"/>
          <w:szCs w:val="28"/>
        </w:rPr>
        <w:t xml:space="preserve">» по СК) - </w:t>
      </w:r>
      <w:hyperlink r:id="rId10" w:history="1">
        <w:r w:rsidRPr="006844C8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6844C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6844C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proofErr w:type="spellEnd"/>
        <w:r w:rsidRPr="006844C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6844C8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844C8">
        <w:rPr>
          <w:sz w:val="28"/>
          <w:szCs w:val="28"/>
        </w:rPr>
        <w:t>.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Адрес электронной почты: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Комитета - </w:t>
      </w:r>
      <w:hyperlink r:id="rId11" w:history="1">
        <w:r w:rsidRPr="006844C8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Pr="006844C8">
        <w:rPr>
          <w:sz w:val="28"/>
          <w:szCs w:val="28"/>
        </w:rPr>
        <w:t>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МФЦ - </w:t>
      </w:r>
      <w:hyperlink r:id="rId12" w:history="1">
        <w:r w:rsidRPr="006844C8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Pr="006844C8">
        <w:rPr>
          <w:sz w:val="28"/>
          <w:szCs w:val="28"/>
        </w:rPr>
        <w:t>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муниципального казенного учреждения «Информационный центр обеспечения градостроительной деятельности» (далее - МКУ «</w:t>
      </w:r>
      <w:proofErr w:type="spellStart"/>
      <w:r w:rsidRPr="006844C8">
        <w:rPr>
          <w:sz w:val="28"/>
          <w:szCs w:val="28"/>
        </w:rPr>
        <w:t>ИнфоГрад</w:t>
      </w:r>
      <w:proofErr w:type="spellEnd"/>
      <w:r w:rsidRPr="006844C8">
        <w:rPr>
          <w:sz w:val="28"/>
          <w:szCs w:val="28"/>
        </w:rPr>
        <w:t xml:space="preserve">») - </w:t>
      </w:r>
      <w:hyperlink r:id="rId13" w:history="1">
        <w:r w:rsidRPr="006844C8">
          <w:rPr>
            <w:rStyle w:val="ab"/>
            <w:color w:val="auto"/>
            <w:kern w:val="1"/>
            <w:sz w:val="28"/>
            <w:szCs w:val="28"/>
            <w:u w:val="none"/>
            <w:lang w:eastAsia="ar-SA"/>
          </w:rPr>
          <w:t>uaig@bk.ru</w:t>
        </w:r>
      </w:hyperlink>
      <w:r w:rsidRPr="006844C8">
        <w:rPr>
          <w:sz w:val="28"/>
          <w:szCs w:val="28"/>
        </w:rPr>
        <w:t>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844C8">
        <w:rPr>
          <w:sz w:val="28"/>
          <w:szCs w:val="28"/>
        </w:rPr>
        <w:t>Росреестра</w:t>
      </w:r>
      <w:proofErr w:type="spellEnd"/>
      <w:r w:rsidRPr="006844C8">
        <w:rPr>
          <w:sz w:val="28"/>
          <w:szCs w:val="28"/>
        </w:rPr>
        <w:t xml:space="preserve"> - </w:t>
      </w:r>
      <w:hyperlink r:id="rId14" w:history="1">
        <w:proofErr w:type="spellStart"/>
        <w:r w:rsidRPr="006844C8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proofErr w:type="spellEnd"/>
        <w:r w:rsidRPr="006844C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6844C8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844C8">
        <w:rPr>
          <w:sz w:val="28"/>
          <w:szCs w:val="28"/>
        </w:rPr>
        <w:t>;</w:t>
      </w:r>
    </w:p>
    <w:p w:rsidR="007B38D4" w:rsidRPr="006844C8" w:rsidRDefault="007B38D4" w:rsidP="007B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Филиала ФГБУ «ФКП </w:t>
      </w:r>
      <w:proofErr w:type="spellStart"/>
      <w:r w:rsidRPr="006844C8">
        <w:rPr>
          <w:sz w:val="28"/>
          <w:szCs w:val="28"/>
        </w:rPr>
        <w:t>Росреестра</w:t>
      </w:r>
      <w:proofErr w:type="spellEnd"/>
      <w:r w:rsidRPr="006844C8">
        <w:rPr>
          <w:sz w:val="28"/>
          <w:szCs w:val="28"/>
        </w:rPr>
        <w:t xml:space="preserve">» по СК - </w:t>
      </w:r>
      <w:hyperlink r:id="rId15" w:history="1">
        <w:r w:rsidRPr="006844C8">
          <w:rPr>
            <w:rStyle w:val="ab"/>
            <w:color w:val="auto"/>
            <w:sz w:val="28"/>
            <w:szCs w:val="28"/>
            <w:u w:val="none"/>
          </w:rPr>
          <w:t>f</w:t>
        </w:r>
        <w:r w:rsidRPr="006844C8">
          <w:rPr>
            <w:rStyle w:val="ab"/>
            <w:color w:val="auto"/>
            <w:sz w:val="28"/>
            <w:szCs w:val="28"/>
            <w:u w:val="none"/>
            <w:lang w:val="en-US"/>
          </w:rPr>
          <w:t>ilial</w:t>
        </w:r>
        <w:r w:rsidRPr="006844C8">
          <w:rPr>
            <w:rStyle w:val="ab"/>
            <w:color w:val="auto"/>
            <w:sz w:val="28"/>
            <w:szCs w:val="28"/>
            <w:u w:val="none"/>
          </w:rPr>
          <w:t>@26.</w:t>
        </w:r>
        <w:r w:rsidRPr="006844C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r w:rsidRPr="006844C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6844C8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844C8">
        <w:rPr>
          <w:sz w:val="28"/>
          <w:szCs w:val="28"/>
        </w:rPr>
        <w:t>.</w:t>
      </w: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8</w:t>
      </w:r>
      <w:r w:rsidR="00A328C1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="00A328C1" w:rsidRPr="006844C8">
        <w:rPr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 личном обращении заявителя;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 письменном обращении заявителя;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 обращении заявителя посредством телефонной связи;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через официальный сайт и электронную почту, указанные в </w:t>
      </w:r>
      <w:hyperlink w:anchor="Par74" w:history="1">
        <w:r w:rsidRPr="006844C8">
          <w:rPr>
            <w:sz w:val="28"/>
            <w:szCs w:val="28"/>
          </w:rPr>
          <w:t xml:space="preserve">пункте </w:t>
        </w:r>
      </w:hyperlink>
      <w:r w:rsidR="00621101" w:rsidRPr="006844C8">
        <w:rPr>
          <w:sz w:val="28"/>
          <w:szCs w:val="28"/>
        </w:rPr>
        <w:t>7</w:t>
      </w:r>
      <w:r w:rsidR="00A04E8C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административного регламента;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6" w:history="1"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6844C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6844C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844C8">
        <w:rPr>
          <w:sz w:val="28"/>
          <w:szCs w:val="28"/>
        </w:rPr>
        <w:t xml:space="preserve"> (далее – Единый портал);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7" w:history="1"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6844C8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6844C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6844C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844C8">
        <w:rPr>
          <w:sz w:val="28"/>
          <w:szCs w:val="28"/>
        </w:rPr>
        <w:t xml:space="preserve"> (далее – </w:t>
      </w:r>
      <w:r w:rsidR="00AA784B" w:rsidRPr="006844C8">
        <w:rPr>
          <w:sz w:val="28"/>
          <w:szCs w:val="28"/>
        </w:rPr>
        <w:t>региональный п</w:t>
      </w:r>
      <w:r w:rsidRPr="006844C8">
        <w:rPr>
          <w:sz w:val="28"/>
          <w:szCs w:val="28"/>
        </w:rPr>
        <w:t>ортал).</w:t>
      </w: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9</w:t>
      </w:r>
      <w:r w:rsidR="00A328C1" w:rsidRPr="006844C8">
        <w:rPr>
          <w:sz w:val="28"/>
          <w:szCs w:val="28"/>
        </w:rPr>
        <w:t xml:space="preserve">. На информационных стендах в здании Комитета размещается </w:t>
      </w:r>
      <w:r w:rsidR="00F03403">
        <w:rPr>
          <w:sz w:val="28"/>
          <w:szCs w:val="28"/>
        </w:rPr>
        <w:t xml:space="preserve">следующая </w:t>
      </w:r>
      <w:r w:rsidR="00A328C1" w:rsidRPr="006844C8">
        <w:rPr>
          <w:sz w:val="28"/>
          <w:szCs w:val="28"/>
        </w:rPr>
        <w:t>информация: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 гражданах, имеющих право на предоставление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 сроке предоставления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A328C1" w:rsidRPr="006844C8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10</w:t>
      </w:r>
      <w:r w:rsidR="00A328C1" w:rsidRPr="006844C8">
        <w:rPr>
          <w:sz w:val="28"/>
          <w:szCs w:val="28"/>
        </w:rPr>
        <w:t xml:space="preserve">. На информационных стендах в здании МФЦ размещается </w:t>
      </w:r>
      <w:r w:rsidR="00F03403">
        <w:rPr>
          <w:sz w:val="28"/>
          <w:szCs w:val="28"/>
        </w:rPr>
        <w:t>следующая</w:t>
      </w:r>
      <w:r w:rsidR="00F03403" w:rsidRPr="006844C8">
        <w:rPr>
          <w:sz w:val="28"/>
          <w:szCs w:val="28"/>
        </w:rPr>
        <w:t xml:space="preserve"> </w:t>
      </w:r>
      <w:r w:rsidR="00A328C1" w:rsidRPr="006844C8">
        <w:rPr>
          <w:sz w:val="28"/>
          <w:szCs w:val="28"/>
        </w:rPr>
        <w:t>информация: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график (режим) работы МФЦ, почтовый адрес, номера телефонов, </w:t>
      </w:r>
      <w:r w:rsidRPr="006844C8">
        <w:rPr>
          <w:sz w:val="28"/>
          <w:szCs w:val="28"/>
        </w:rPr>
        <w:lastRenderedPageBreak/>
        <w:t>адреса интернет-сайта и электронной почты, по которым можно получить необходимую информацию и документы;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информация о сроке предоставления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порядок обжалования действий (бездействия) и решений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>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адреса электронной почты;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 порядке и сроках предоставления муниципальной услуги;</w:t>
      </w:r>
    </w:p>
    <w:p w:rsidR="00A328C1" w:rsidRPr="006844C8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50128A" w:rsidRPr="006844C8" w:rsidRDefault="0050128A" w:rsidP="00A2325F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50128A" w:rsidRPr="006844C8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6844C8">
        <w:rPr>
          <w:color w:val="auto"/>
          <w:lang w:val="en-US"/>
        </w:rPr>
        <w:t>I</w:t>
      </w:r>
      <w:r w:rsidRPr="006844C8">
        <w:rPr>
          <w:color w:val="auto"/>
        </w:rPr>
        <w:t>I. Стандарт предоставления муниципальной услуги</w:t>
      </w:r>
    </w:p>
    <w:p w:rsidR="0050128A" w:rsidRPr="006844C8" w:rsidRDefault="0050128A" w:rsidP="00895DF3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50128A" w:rsidRPr="006844C8" w:rsidRDefault="001762EA" w:rsidP="007775C2">
      <w:pPr>
        <w:ind w:firstLine="709"/>
        <w:jc w:val="both"/>
        <w:rPr>
          <w:sz w:val="28"/>
          <w:szCs w:val="28"/>
        </w:rPr>
      </w:pPr>
      <w:r w:rsidRPr="006844C8">
        <w:rPr>
          <w:bCs/>
          <w:sz w:val="28"/>
          <w:szCs w:val="28"/>
        </w:rPr>
        <w:t>11</w:t>
      </w:r>
      <w:r w:rsidR="0050128A" w:rsidRPr="006844C8">
        <w:rPr>
          <w:bCs/>
          <w:sz w:val="28"/>
          <w:szCs w:val="28"/>
        </w:rPr>
        <w:t xml:space="preserve">. </w:t>
      </w:r>
      <w:r w:rsidR="00635BEC" w:rsidRPr="006844C8">
        <w:rPr>
          <w:bCs/>
          <w:sz w:val="28"/>
          <w:szCs w:val="28"/>
        </w:rPr>
        <w:t>Полное н</w:t>
      </w:r>
      <w:r w:rsidR="0050128A" w:rsidRPr="006844C8">
        <w:rPr>
          <w:sz w:val="28"/>
          <w:szCs w:val="28"/>
        </w:rPr>
        <w:t>аименование муниципальной услуги</w:t>
      </w:r>
      <w:r w:rsidR="00524DEA">
        <w:rPr>
          <w:sz w:val="28"/>
          <w:szCs w:val="28"/>
        </w:rPr>
        <w:t xml:space="preserve"> </w:t>
      </w:r>
      <w:r w:rsidR="00B5378E">
        <w:rPr>
          <w:sz w:val="28"/>
          <w:szCs w:val="28"/>
        </w:rPr>
        <w:t xml:space="preserve">- </w:t>
      </w:r>
      <w:r w:rsidR="00B5378E">
        <w:rPr>
          <w:kern w:val="2"/>
          <w:sz w:val="28"/>
          <w:szCs w:val="28"/>
          <w:lang w:eastAsia="ar-SA"/>
        </w:rPr>
        <w:t>в</w:t>
      </w:r>
      <w:r w:rsidR="00482089" w:rsidRPr="006844C8">
        <w:rPr>
          <w:kern w:val="2"/>
          <w:sz w:val="28"/>
          <w:szCs w:val="28"/>
          <w:lang w:eastAsia="ar-SA"/>
        </w:rPr>
        <w:t xml:space="preserve">ыдача документа, подтверждающего проведение основных </w:t>
      </w:r>
      <w:r w:rsidR="0096253B" w:rsidRPr="006844C8">
        <w:rPr>
          <w:kern w:val="2"/>
          <w:sz w:val="28"/>
          <w:szCs w:val="28"/>
          <w:lang w:eastAsia="ar-SA"/>
        </w:rPr>
        <w:t>работ по строительству (</w:t>
      </w:r>
      <w:r w:rsidR="00CE0794" w:rsidRPr="006844C8">
        <w:rPr>
          <w:kern w:val="2"/>
          <w:sz w:val="28"/>
          <w:szCs w:val="28"/>
          <w:lang w:eastAsia="ar-SA"/>
        </w:rPr>
        <w:t>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50128A" w:rsidRPr="006844C8">
        <w:rPr>
          <w:sz w:val="28"/>
          <w:szCs w:val="28"/>
        </w:rPr>
        <w:t>.</w:t>
      </w:r>
    </w:p>
    <w:p w:rsidR="0050128A" w:rsidRPr="006844C8" w:rsidRDefault="007B38D4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Муниципальная услуга предоставляется администрацией города. Ответственным органом администрации города за предоставление муниципальной услуги является Комитет.</w:t>
      </w:r>
    </w:p>
    <w:p w:rsidR="0050128A" w:rsidRPr="006844C8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При предоставлении муниципальной услуги </w:t>
      </w:r>
      <w:r w:rsidR="001762EA" w:rsidRPr="006844C8">
        <w:rPr>
          <w:sz w:val="28"/>
          <w:szCs w:val="28"/>
        </w:rPr>
        <w:t>администрация города</w:t>
      </w:r>
      <w:r w:rsidR="00B5378E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осуществляет взаимодействие:</w:t>
      </w:r>
    </w:p>
    <w:p w:rsidR="0050128A" w:rsidRPr="006844C8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с </w:t>
      </w:r>
      <w:r w:rsidR="001762EA" w:rsidRPr="006844C8">
        <w:rPr>
          <w:sz w:val="28"/>
          <w:szCs w:val="28"/>
        </w:rPr>
        <w:t>Комитетом</w:t>
      </w:r>
      <w:r w:rsidR="0050128A" w:rsidRPr="006844C8">
        <w:rPr>
          <w:sz w:val="28"/>
          <w:szCs w:val="28"/>
        </w:rPr>
        <w:t>;</w:t>
      </w:r>
    </w:p>
    <w:p w:rsidR="0050128A" w:rsidRPr="006844C8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с </w:t>
      </w:r>
      <w:r w:rsidR="0050128A" w:rsidRPr="006844C8">
        <w:rPr>
          <w:sz w:val="28"/>
          <w:szCs w:val="28"/>
        </w:rPr>
        <w:t>МФЦ;</w:t>
      </w:r>
    </w:p>
    <w:p w:rsidR="0050128A" w:rsidRPr="006844C8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с </w:t>
      </w:r>
      <w:r w:rsidR="0050128A" w:rsidRPr="006844C8">
        <w:rPr>
          <w:sz w:val="28"/>
          <w:szCs w:val="28"/>
        </w:rPr>
        <w:t>МКУ «</w:t>
      </w:r>
      <w:proofErr w:type="spellStart"/>
      <w:r w:rsidR="0050128A" w:rsidRPr="006844C8">
        <w:rPr>
          <w:sz w:val="28"/>
          <w:szCs w:val="28"/>
        </w:rPr>
        <w:t>ИнфоГрад</w:t>
      </w:r>
      <w:proofErr w:type="spellEnd"/>
      <w:r w:rsidR="0050128A" w:rsidRPr="006844C8">
        <w:rPr>
          <w:sz w:val="28"/>
          <w:szCs w:val="28"/>
        </w:rPr>
        <w:t>»;</w:t>
      </w:r>
    </w:p>
    <w:p w:rsidR="0050128A" w:rsidRPr="006844C8" w:rsidRDefault="00AA784B" w:rsidP="00684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с </w:t>
      </w:r>
      <w:r w:rsidR="0050128A" w:rsidRPr="006844C8">
        <w:rPr>
          <w:sz w:val="28"/>
          <w:szCs w:val="28"/>
        </w:rPr>
        <w:t xml:space="preserve">Филиалом ФГБУ «ФКП </w:t>
      </w:r>
      <w:proofErr w:type="spellStart"/>
      <w:r w:rsidR="0050128A" w:rsidRPr="006844C8">
        <w:rPr>
          <w:sz w:val="28"/>
          <w:szCs w:val="28"/>
        </w:rPr>
        <w:t>Росреестра</w:t>
      </w:r>
      <w:proofErr w:type="spellEnd"/>
      <w:r w:rsidR="0050128A" w:rsidRPr="006844C8">
        <w:rPr>
          <w:sz w:val="28"/>
          <w:szCs w:val="28"/>
        </w:rPr>
        <w:t>» по СК.</w:t>
      </w:r>
    </w:p>
    <w:p w:rsidR="0050128A" w:rsidRPr="006844C8" w:rsidRDefault="0050128A" w:rsidP="006844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В соответствии с </w:t>
      </w:r>
      <w:hyperlink r:id="rId18" w:history="1">
        <w:r w:rsidRPr="006844C8">
          <w:rPr>
            <w:sz w:val="28"/>
            <w:szCs w:val="28"/>
          </w:rPr>
          <w:t xml:space="preserve">пунктом </w:t>
        </w:r>
      </w:hyperlink>
      <w:hyperlink r:id="rId19" w:history="1">
        <w:r w:rsidRPr="006844C8">
          <w:rPr>
            <w:sz w:val="28"/>
            <w:szCs w:val="28"/>
          </w:rPr>
          <w:t>3</w:t>
        </w:r>
      </w:hyperlink>
      <w:r w:rsidRPr="006844C8">
        <w:rPr>
          <w:sz w:val="28"/>
          <w:szCs w:val="28"/>
        </w:rPr>
        <w:t xml:space="preserve"> части 1 статьи 7 Федерального закона</w:t>
      </w:r>
      <w:r w:rsidR="008463D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>от</w:t>
      </w:r>
      <w:r w:rsidR="00C102F5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27</w:t>
      </w:r>
      <w:r w:rsidR="00C102F5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 </w:t>
      </w:r>
      <w:r w:rsidR="00B95B6D" w:rsidRPr="006844C8">
        <w:rPr>
          <w:sz w:val="28"/>
          <w:szCs w:val="28"/>
        </w:rPr>
        <w:t xml:space="preserve">(далее - Федеральный </w:t>
      </w:r>
      <w:r w:rsidR="00FA0562">
        <w:rPr>
          <w:sz w:val="28"/>
          <w:szCs w:val="28"/>
        </w:rPr>
        <w:br/>
      </w:r>
      <w:r w:rsidR="00B95B6D" w:rsidRPr="006844C8">
        <w:rPr>
          <w:sz w:val="28"/>
          <w:szCs w:val="28"/>
        </w:rPr>
        <w:t>закон</w:t>
      </w:r>
      <w:r w:rsidR="00FA0562">
        <w:rPr>
          <w:sz w:val="28"/>
          <w:szCs w:val="28"/>
        </w:rPr>
        <w:t xml:space="preserve"> </w:t>
      </w:r>
      <w:r w:rsidR="00B95B6D" w:rsidRPr="006844C8">
        <w:rPr>
          <w:sz w:val="28"/>
          <w:szCs w:val="28"/>
        </w:rPr>
        <w:t xml:space="preserve">№ 210-ФЗ) </w:t>
      </w:r>
      <w:r w:rsidRPr="006844C8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</w:t>
      </w:r>
      <w:r w:rsidRPr="006844C8">
        <w:rPr>
          <w:sz w:val="28"/>
          <w:szCs w:val="28"/>
        </w:rPr>
        <w:lastRenderedPageBreak/>
        <w:t>получения услуг и</w:t>
      </w:r>
      <w:r w:rsidR="00D32806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получения документов</w:t>
      </w:r>
      <w:r w:rsidR="00B5378E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и информации, предоставляемых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в результате предоставления таких услуг, включенных в перечень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услуг, которые являются необходимыми и обязательными для предоставления органами местного самоуправления муниципальных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услуг и предоставляются организациями, участвующими в предоставлении муниципальных услуг, утвержденный решением Думы города Невинномысска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порядка определения размера платы за оказание услуг, которые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>являются необходимыми и обязательными для предоставления муниципальных услуг».</w:t>
      </w:r>
    </w:p>
    <w:p w:rsidR="0050128A" w:rsidRPr="006844C8" w:rsidRDefault="0050128A" w:rsidP="006844C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0128A" w:rsidRPr="006844C8" w:rsidRDefault="0050128A" w:rsidP="006844C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844C8">
        <w:rPr>
          <w:sz w:val="28"/>
          <w:szCs w:val="28"/>
        </w:rPr>
        <w:t>Описание результата предоставления муниципальной услуги</w:t>
      </w:r>
    </w:p>
    <w:p w:rsidR="0050128A" w:rsidRPr="006844C8" w:rsidRDefault="0050128A" w:rsidP="006844C8">
      <w:pPr>
        <w:ind w:firstLine="709"/>
        <w:jc w:val="both"/>
        <w:rPr>
          <w:bCs/>
          <w:sz w:val="28"/>
          <w:szCs w:val="28"/>
        </w:rPr>
      </w:pPr>
    </w:p>
    <w:p w:rsidR="0003030E" w:rsidRPr="00320743" w:rsidRDefault="000E0432" w:rsidP="0003030E">
      <w:pPr>
        <w:ind w:firstLine="709"/>
        <w:jc w:val="both"/>
        <w:rPr>
          <w:sz w:val="28"/>
          <w:szCs w:val="28"/>
        </w:rPr>
      </w:pPr>
      <w:r w:rsidRPr="006844C8">
        <w:rPr>
          <w:bCs/>
          <w:sz w:val="28"/>
          <w:szCs w:val="28"/>
        </w:rPr>
        <w:t>12</w:t>
      </w:r>
      <w:r w:rsidR="0050128A" w:rsidRPr="006844C8">
        <w:rPr>
          <w:bCs/>
          <w:sz w:val="28"/>
          <w:szCs w:val="28"/>
        </w:rPr>
        <w:t xml:space="preserve">. </w:t>
      </w:r>
      <w:r w:rsidR="0003030E" w:rsidRPr="00320743">
        <w:rPr>
          <w:sz w:val="28"/>
          <w:szCs w:val="28"/>
        </w:rPr>
        <w:t>Результатом предоставления муниципальной услуги является:</w:t>
      </w:r>
      <w:bookmarkStart w:id="4" w:name="sub_101"/>
    </w:p>
    <w:p w:rsidR="0003030E" w:rsidRPr="00320743" w:rsidRDefault="0003030E" w:rsidP="0003030E">
      <w:pPr>
        <w:ind w:firstLine="709"/>
        <w:jc w:val="both"/>
        <w:rPr>
          <w:bCs/>
          <w:sz w:val="28"/>
          <w:szCs w:val="28"/>
        </w:rPr>
      </w:pPr>
      <w:r w:rsidRPr="00320743">
        <w:rPr>
          <w:bCs/>
          <w:sz w:val="28"/>
          <w:szCs w:val="28"/>
        </w:rPr>
        <w:t xml:space="preserve"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</w:t>
      </w:r>
      <w:r w:rsidR="00FA0562">
        <w:rPr>
          <w:bCs/>
          <w:sz w:val="28"/>
          <w:szCs w:val="28"/>
        </w:rPr>
        <w:br/>
      </w:r>
      <w:r w:rsidRPr="00320743">
        <w:rPr>
          <w:bCs/>
          <w:sz w:val="28"/>
          <w:szCs w:val="28"/>
        </w:rPr>
        <w:t>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50128A" w:rsidRPr="00320743" w:rsidRDefault="0003030E" w:rsidP="0003030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об </w:t>
      </w:r>
      <w:r w:rsidRPr="00320743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е</w:t>
      </w:r>
      <w:r w:rsidRPr="00320743">
        <w:rPr>
          <w:bCs/>
          <w:sz w:val="28"/>
          <w:szCs w:val="28"/>
        </w:rPr>
        <w:t xml:space="preserve"> в выдаче акта освидетельствования</w:t>
      </w:r>
      <w:r>
        <w:rPr>
          <w:bCs/>
          <w:sz w:val="28"/>
          <w:szCs w:val="28"/>
        </w:rPr>
        <w:t xml:space="preserve"> </w:t>
      </w:r>
      <w:r w:rsidRPr="00320743">
        <w:rPr>
          <w:bCs/>
          <w:sz w:val="28"/>
          <w:szCs w:val="28"/>
        </w:rPr>
        <w:t xml:space="preserve">проведения основных работ по строительству объекта индивидуального жилищного строительства (монтаж фундамента, возведение стен и кровли) </w:t>
      </w:r>
      <w:r w:rsidR="00FA0562">
        <w:rPr>
          <w:bCs/>
          <w:sz w:val="28"/>
          <w:szCs w:val="28"/>
        </w:rPr>
        <w:br/>
      </w:r>
      <w:r w:rsidRPr="00320743">
        <w:rPr>
          <w:bCs/>
          <w:sz w:val="28"/>
          <w:szCs w:val="28"/>
        </w:rPr>
        <w:t xml:space="preserve">или проведение работ по реконструкции объекта индивидуального жилищного строительства, в результате которых общая площадь </w:t>
      </w:r>
      <w:r w:rsidR="00FA0562">
        <w:rPr>
          <w:bCs/>
          <w:sz w:val="28"/>
          <w:szCs w:val="28"/>
        </w:rPr>
        <w:br/>
      </w:r>
      <w:r w:rsidRPr="00320743">
        <w:rPr>
          <w:bCs/>
          <w:sz w:val="28"/>
          <w:szCs w:val="28"/>
        </w:rPr>
        <w:t>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bCs/>
          <w:sz w:val="28"/>
          <w:szCs w:val="28"/>
        </w:rPr>
        <w:t xml:space="preserve"> </w:t>
      </w:r>
      <w:r w:rsidRPr="00320743">
        <w:rPr>
          <w:bCs/>
          <w:sz w:val="28"/>
          <w:szCs w:val="28"/>
        </w:rPr>
        <w:t xml:space="preserve">(далее </w:t>
      </w:r>
      <w:r w:rsidR="00D32806">
        <w:rPr>
          <w:bCs/>
          <w:sz w:val="28"/>
          <w:szCs w:val="28"/>
        </w:rPr>
        <w:t xml:space="preserve">соответственно </w:t>
      </w:r>
      <w:r w:rsidRPr="00320743">
        <w:rPr>
          <w:bCs/>
          <w:sz w:val="28"/>
          <w:szCs w:val="28"/>
        </w:rPr>
        <w:t xml:space="preserve">– </w:t>
      </w:r>
      <w:r w:rsidR="00D32806" w:rsidRPr="006844C8">
        <w:rPr>
          <w:sz w:val="28"/>
          <w:szCs w:val="28"/>
        </w:rPr>
        <w:t>акт</w:t>
      </w:r>
      <w:r w:rsidR="00D32806">
        <w:rPr>
          <w:sz w:val="28"/>
          <w:szCs w:val="28"/>
        </w:rPr>
        <w:t xml:space="preserve"> </w:t>
      </w:r>
      <w:r w:rsidR="00D32806" w:rsidRPr="006844C8">
        <w:rPr>
          <w:sz w:val="28"/>
          <w:szCs w:val="28"/>
        </w:rPr>
        <w:t>освидетельствования</w:t>
      </w:r>
      <w:r w:rsidR="00D328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уведомление об </w:t>
      </w:r>
      <w:r w:rsidRPr="006844C8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320743">
        <w:rPr>
          <w:bCs/>
          <w:sz w:val="28"/>
          <w:szCs w:val="28"/>
        </w:rPr>
        <w:t>).</w:t>
      </w:r>
      <w:bookmarkEnd w:id="4"/>
    </w:p>
    <w:p w:rsidR="0050128A" w:rsidRPr="004E7700" w:rsidRDefault="000E0432" w:rsidP="00052D1E">
      <w:pPr>
        <w:ind w:firstLine="709"/>
        <w:jc w:val="both"/>
        <w:rPr>
          <w:bCs/>
          <w:sz w:val="28"/>
          <w:szCs w:val="28"/>
        </w:rPr>
      </w:pPr>
      <w:r w:rsidRPr="004E7700">
        <w:rPr>
          <w:sz w:val="28"/>
          <w:szCs w:val="28"/>
        </w:rPr>
        <w:t>13</w:t>
      </w:r>
      <w:r w:rsidR="0050128A" w:rsidRPr="004E7700">
        <w:rPr>
          <w:sz w:val="28"/>
          <w:szCs w:val="28"/>
        </w:rPr>
        <w:t xml:space="preserve">. Срок предоставления муниципальной услуги </w:t>
      </w:r>
      <w:r w:rsidR="00A328C1" w:rsidRPr="004E7700">
        <w:rPr>
          <w:sz w:val="28"/>
          <w:szCs w:val="28"/>
        </w:rPr>
        <w:t>не должен</w:t>
      </w:r>
      <w:r w:rsidR="00BB06F5">
        <w:rPr>
          <w:sz w:val="28"/>
          <w:szCs w:val="28"/>
        </w:rPr>
        <w:t xml:space="preserve"> </w:t>
      </w:r>
      <w:r w:rsidR="00034D45" w:rsidRPr="004E7700">
        <w:rPr>
          <w:sz w:val="28"/>
          <w:szCs w:val="28"/>
        </w:rPr>
        <w:t>превышать</w:t>
      </w:r>
      <w:r w:rsidR="004E7700" w:rsidRPr="004E7700">
        <w:rPr>
          <w:sz w:val="28"/>
          <w:szCs w:val="28"/>
        </w:rPr>
        <w:br/>
      </w:r>
      <w:r w:rsidR="00034D45" w:rsidRPr="004E7700">
        <w:rPr>
          <w:sz w:val="28"/>
          <w:szCs w:val="28"/>
        </w:rPr>
        <w:t>10</w:t>
      </w:r>
      <w:r w:rsidR="0003030E">
        <w:rPr>
          <w:sz w:val="28"/>
          <w:szCs w:val="28"/>
        </w:rPr>
        <w:t xml:space="preserve"> </w:t>
      </w:r>
      <w:r w:rsidR="006844C8" w:rsidRPr="004E7700">
        <w:rPr>
          <w:sz w:val="28"/>
          <w:szCs w:val="28"/>
        </w:rPr>
        <w:t xml:space="preserve">рабочих </w:t>
      </w:r>
      <w:r w:rsidR="00A328C1" w:rsidRPr="004E7700">
        <w:rPr>
          <w:sz w:val="28"/>
          <w:szCs w:val="28"/>
        </w:rPr>
        <w:t xml:space="preserve">дней со дня поступления заявления </w:t>
      </w:r>
      <w:r w:rsidR="004E7700" w:rsidRPr="004E7700">
        <w:rPr>
          <w:sz w:val="28"/>
          <w:szCs w:val="28"/>
          <w:lang w:bidi="ru-RU"/>
        </w:rPr>
        <w:t xml:space="preserve">о выдаче акта </w:t>
      </w:r>
      <w:r w:rsidR="004E7700" w:rsidRPr="004E7700">
        <w:rPr>
          <w:sz w:val="28"/>
          <w:szCs w:val="28"/>
        </w:rPr>
        <w:t>освидетельствования</w:t>
      </w:r>
      <w:r w:rsidR="004E7700">
        <w:rPr>
          <w:sz w:val="28"/>
          <w:szCs w:val="28"/>
        </w:rPr>
        <w:t xml:space="preserve">, </w:t>
      </w:r>
      <w:r w:rsidR="00A328C1" w:rsidRPr="004E7700">
        <w:rPr>
          <w:sz w:val="28"/>
          <w:szCs w:val="28"/>
        </w:rPr>
        <w:t>в Комитет</w:t>
      </w:r>
      <w:r w:rsidR="004E7700">
        <w:rPr>
          <w:sz w:val="28"/>
          <w:szCs w:val="28"/>
        </w:rPr>
        <w:t>,</w:t>
      </w:r>
      <w:r w:rsidR="0003030E">
        <w:rPr>
          <w:sz w:val="28"/>
          <w:szCs w:val="28"/>
        </w:rPr>
        <w:t xml:space="preserve"> </w:t>
      </w:r>
      <w:r w:rsidR="004E7700" w:rsidRPr="006844C8">
        <w:rPr>
          <w:sz w:val="28"/>
          <w:szCs w:val="28"/>
        </w:rPr>
        <w:t>приложение 1 к административному регламенту</w:t>
      </w:r>
      <w:r w:rsidR="00FB2F5C" w:rsidRPr="004E7700">
        <w:rPr>
          <w:sz w:val="28"/>
          <w:szCs w:val="28"/>
        </w:rPr>
        <w:t>.</w:t>
      </w:r>
    </w:p>
    <w:p w:rsidR="00486844" w:rsidRPr="004E7700" w:rsidRDefault="004E7700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00">
        <w:rPr>
          <w:rFonts w:ascii="Times New Roman" w:hAnsi="Times New Roman" w:cs="Times New Roman"/>
          <w:sz w:val="28"/>
          <w:szCs w:val="28"/>
        </w:rPr>
        <w:t>14. Муниципальная услуга считается предоставленной с момента получения заявителем ее результата либо по истечении срока предоставления услуги, указанного в пункте 13 настоящего административного регламента, при условии надлежащего уведомления заявителя о результате услуги и условиях его получения.</w:t>
      </w:r>
    </w:p>
    <w:p w:rsidR="000E0432" w:rsidRPr="006844C8" w:rsidRDefault="000E0432" w:rsidP="000E043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F3EE2">
        <w:rPr>
          <w:rFonts w:ascii="Times New Roman" w:hAnsi="Times New Roman" w:cs="Times New Roman"/>
          <w:sz w:val="28"/>
          <w:szCs w:val="28"/>
        </w:rPr>
        <w:t>5</w:t>
      </w:r>
      <w:r w:rsidRPr="006844C8">
        <w:rPr>
          <w:rFonts w:ascii="Times New Roman" w:hAnsi="Times New Roman" w:cs="Times New Roman"/>
          <w:sz w:val="28"/>
          <w:szCs w:val="28"/>
        </w:rPr>
        <w:t>. Приостановление предоставления муниципальной услуги не предусмотрено.</w:t>
      </w:r>
    </w:p>
    <w:p w:rsidR="00A328C1" w:rsidRPr="006844C8" w:rsidRDefault="000E0432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1</w:t>
      </w:r>
      <w:r w:rsidR="00EF3EE2">
        <w:rPr>
          <w:rFonts w:ascii="Times New Roman" w:hAnsi="Times New Roman" w:cs="Times New Roman"/>
          <w:sz w:val="28"/>
          <w:szCs w:val="28"/>
        </w:rPr>
        <w:t>6</w:t>
      </w:r>
      <w:r w:rsidR="0050128A" w:rsidRPr="006844C8">
        <w:rPr>
          <w:rFonts w:ascii="Times New Roman" w:hAnsi="Times New Roman" w:cs="Times New Roman"/>
          <w:sz w:val="28"/>
          <w:szCs w:val="28"/>
        </w:rPr>
        <w:t xml:space="preserve">. </w:t>
      </w:r>
      <w:r w:rsidR="00A328C1" w:rsidRPr="006844C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A328C1" w:rsidRPr="006844C8" w:rsidRDefault="00A328C1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города, в информационно-телекоммуникационной сети «Интернет», на Едином и региональном порталах.</w:t>
      </w:r>
    </w:p>
    <w:p w:rsidR="004E7700" w:rsidRDefault="004E770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</w:t>
      </w:r>
      <w:r w:rsidR="00BB06F5">
        <w:rPr>
          <w:sz w:val="28"/>
          <w:szCs w:val="28"/>
        </w:rPr>
        <w:t xml:space="preserve"> </w:t>
      </w:r>
      <w:r w:rsidR="001C34AF" w:rsidRPr="006844C8">
        <w:rPr>
          <w:sz w:val="28"/>
          <w:szCs w:val="28"/>
        </w:rPr>
        <w:t>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настоящему административному регламенту)</w:t>
      </w:r>
    </w:p>
    <w:p w:rsidR="004E7700" w:rsidRPr="006844C8" w:rsidRDefault="004E770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34AF" w:rsidRPr="006844C8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1</w:t>
      </w:r>
      <w:r w:rsidR="00EF3EE2">
        <w:rPr>
          <w:sz w:val="28"/>
          <w:szCs w:val="28"/>
        </w:rPr>
        <w:t>7</w:t>
      </w:r>
      <w:r w:rsidR="0050128A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Pr="006844C8">
        <w:rPr>
          <w:sz w:val="28"/>
          <w:szCs w:val="28"/>
        </w:rPr>
        <w:t>В целях получения муниципальной услуги заявителем в администрацию города, МФЦ подается заявление о предоставлении муниципальной услуги.</w:t>
      </w:r>
    </w:p>
    <w:p w:rsidR="001C34AF" w:rsidRPr="006844C8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1</w:t>
      </w:r>
      <w:r w:rsidR="00EF3EE2">
        <w:rPr>
          <w:sz w:val="28"/>
          <w:szCs w:val="28"/>
        </w:rPr>
        <w:t>8</w:t>
      </w:r>
      <w:r w:rsidRPr="006844C8">
        <w:rPr>
          <w:sz w:val="28"/>
          <w:szCs w:val="28"/>
        </w:rPr>
        <w:t>. К заявлению прилагаются следующие документы:</w:t>
      </w:r>
    </w:p>
    <w:p w:rsidR="0007136F" w:rsidRPr="006844C8" w:rsidRDefault="00984A67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4A67">
        <w:rPr>
          <w:sz w:val="28"/>
          <w:szCs w:val="28"/>
        </w:rPr>
        <w:t>копия документа, удостоверяющего л</w:t>
      </w:r>
      <w:r>
        <w:rPr>
          <w:sz w:val="28"/>
          <w:szCs w:val="28"/>
        </w:rPr>
        <w:t>ичность заявителя (заявителей),</w:t>
      </w:r>
      <w:r w:rsidRPr="00984A67">
        <w:rPr>
          <w:sz w:val="28"/>
          <w:szCs w:val="28"/>
        </w:rPr>
        <w:t xml:space="preserve"> либо личность представителя </w:t>
      </w:r>
      <w:r>
        <w:rPr>
          <w:sz w:val="28"/>
          <w:szCs w:val="28"/>
        </w:rPr>
        <w:t>заявителя</w:t>
      </w:r>
      <w:r w:rsidRPr="00984A67">
        <w:rPr>
          <w:sz w:val="28"/>
          <w:szCs w:val="28"/>
        </w:rPr>
        <w:t>;</w:t>
      </w:r>
    </w:p>
    <w:p w:rsidR="00B3668D" w:rsidRPr="00B3668D" w:rsidRDefault="00EB69AC" w:rsidP="00B366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B69AC">
        <w:rPr>
          <w:sz w:val="28"/>
          <w:szCs w:val="28"/>
        </w:rPr>
        <w:t xml:space="preserve">копия документа, подтверждающего полномочия представителя заявителя, в случае, если </w:t>
      </w:r>
      <w:r>
        <w:rPr>
          <w:sz w:val="28"/>
          <w:szCs w:val="28"/>
        </w:rPr>
        <w:t>заявление</w:t>
      </w:r>
      <w:r w:rsidRPr="00EB69AC">
        <w:rPr>
          <w:sz w:val="28"/>
          <w:szCs w:val="28"/>
        </w:rPr>
        <w:t xml:space="preserve"> направлено представителем заявителя</w:t>
      </w:r>
      <w:r w:rsidR="00B3668D">
        <w:rPr>
          <w:sz w:val="28"/>
          <w:szCs w:val="28"/>
        </w:rPr>
        <w:t>.</w:t>
      </w:r>
    </w:p>
    <w:p w:rsidR="00240AED" w:rsidRPr="00240AED" w:rsidRDefault="00240AED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0AED">
        <w:rPr>
          <w:sz w:val="28"/>
          <w:szCs w:val="28"/>
        </w:rPr>
        <w:t xml:space="preserve">К заявлению может быть приложен документ, подтверждающий </w:t>
      </w:r>
      <w:r w:rsidR="00461C58">
        <w:rPr>
          <w:sz w:val="28"/>
          <w:szCs w:val="28"/>
        </w:rPr>
        <w:br/>
      </w:r>
      <w:r w:rsidRPr="00240AED">
        <w:rPr>
          <w:sz w:val="28"/>
          <w:szCs w:val="28"/>
        </w:rPr>
        <w:t xml:space="preserve">факт создания объекта индивидуального жилищного строительства (кадастровый паспорт здания, сооружения, объекта </w:t>
      </w:r>
      <w:r w:rsidR="00461C58">
        <w:rPr>
          <w:sz w:val="28"/>
          <w:szCs w:val="28"/>
        </w:rPr>
        <w:br/>
      </w:r>
      <w:r w:rsidRPr="00240AED">
        <w:rPr>
          <w:sz w:val="28"/>
          <w:szCs w:val="28"/>
        </w:rPr>
        <w:t>незавершенного строительства или кадастровая выписка об объекте недвижимости)</w:t>
      </w:r>
      <w:r>
        <w:rPr>
          <w:sz w:val="28"/>
          <w:szCs w:val="28"/>
        </w:rPr>
        <w:t>.</w:t>
      </w:r>
    </w:p>
    <w:p w:rsidR="00B3668D" w:rsidRDefault="0082717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2717F">
        <w:rPr>
          <w:sz w:val="28"/>
          <w:szCs w:val="28"/>
        </w:rPr>
        <w:t>Заявитель также самостоятельно предоставляет, в случае отсутствия в Едином государственном реестре недвижимости или едином государственном реестре заключений, правоустанавливающие документы на объект недвижимого имущества.</w:t>
      </w:r>
    </w:p>
    <w:p w:rsidR="00CD28D2" w:rsidRPr="006844C8" w:rsidRDefault="00EF3EE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19</w:t>
      </w:r>
      <w:r w:rsidR="00CD28D2" w:rsidRPr="006844C8">
        <w:rPr>
          <w:rStyle w:val="blk"/>
          <w:sz w:val="28"/>
          <w:szCs w:val="28"/>
        </w:rPr>
        <w:t xml:space="preserve">. Документы, предоставляемые для получения муниципальной услуги, должны иметь надлежащие подписи уполномоченных должностных лиц, оформленные соответствующим образом, тексты документов </w:t>
      </w:r>
      <w:r w:rsidR="00461C58">
        <w:rPr>
          <w:rStyle w:val="blk"/>
          <w:sz w:val="28"/>
          <w:szCs w:val="28"/>
        </w:rPr>
        <w:br/>
      </w:r>
      <w:r w:rsidR="00CD28D2" w:rsidRPr="006844C8">
        <w:rPr>
          <w:rStyle w:val="blk"/>
          <w:sz w:val="28"/>
          <w:szCs w:val="28"/>
        </w:rPr>
        <w:t>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 w:rsidR="00461C58">
        <w:rPr>
          <w:rStyle w:val="blk"/>
          <w:sz w:val="28"/>
          <w:szCs w:val="28"/>
        </w:rPr>
        <w:t xml:space="preserve"> </w:t>
      </w:r>
      <w:r w:rsidR="00CD28D2" w:rsidRPr="006844C8">
        <w:rPr>
          <w:rStyle w:val="blk"/>
          <w:sz w:val="28"/>
          <w:szCs w:val="28"/>
        </w:rPr>
        <w:t xml:space="preserve">Копии документов должны быть хорошего качества </w:t>
      </w:r>
      <w:r w:rsidR="00461C58">
        <w:rPr>
          <w:rStyle w:val="blk"/>
          <w:sz w:val="28"/>
          <w:szCs w:val="28"/>
        </w:rPr>
        <w:br/>
      </w:r>
      <w:r w:rsidR="00CD28D2" w:rsidRPr="006844C8">
        <w:rPr>
          <w:rStyle w:val="blk"/>
          <w:sz w:val="28"/>
          <w:szCs w:val="28"/>
        </w:rPr>
        <w:lastRenderedPageBreak/>
        <w:t>(без пробелов и затемнений).</w:t>
      </w:r>
    </w:p>
    <w:p w:rsidR="00CD28D2" w:rsidRPr="006844C8" w:rsidRDefault="00CD28D2" w:rsidP="00CD28D2">
      <w:pPr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2</w:t>
      </w:r>
      <w:r w:rsidR="00EF3EE2">
        <w:rPr>
          <w:sz w:val="28"/>
          <w:szCs w:val="28"/>
        </w:rPr>
        <w:t>0</w:t>
      </w:r>
      <w:r w:rsidRPr="006844C8">
        <w:rPr>
          <w:sz w:val="28"/>
          <w:szCs w:val="28"/>
        </w:rPr>
        <w:t xml:space="preserve">. Заявление о предоставлении муниципальной услуги и документы, указанные </w:t>
      </w:r>
      <w:hyperlink w:anchor="Par140" w:history="1">
        <w:r w:rsidRPr="006844C8">
          <w:rPr>
            <w:sz w:val="28"/>
            <w:szCs w:val="28"/>
          </w:rPr>
          <w:t xml:space="preserve">пункте </w:t>
        </w:r>
      </w:hyperlink>
      <w:r w:rsidR="00C67A45">
        <w:rPr>
          <w:sz w:val="28"/>
          <w:szCs w:val="28"/>
        </w:rPr>
        <w:t>19</w:t>
      </w:r>
      <w:r w:rsidRPr="006844C8">
        <w:rPr>
          <w:sz w:val="28"/>
          <w:szCs w:val="28"/>
        </w:rPr>
        <w:t xml:space="preserve"> административного регламента, направляется заявителем (представителем заявителя) в Комитет либо в МФЦ лично, либо посредством почтового отправления с описью 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и региональный порталы.</w:t>
      </w:r>
    </w:p>
    <w:p w:rsidR="00CD28D2" w:rsidRPr="006844C8" w:rsidRDefault="009C3DFC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20" w:history="1">
        <w:r w:rsidR="00CD28D2" w:rsidRPr="006844C8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CD28D2" w:rsidRPr="006844C8">
        <w:rPr>
          <w:sz w:val="28"/>
          <w:szCs w:val="28"/>
        </w:rPr>
        <w:t xml:space="preserve"> подписывается заявителем (представителем заявителя). </w:t>
      </w:r>
      <w:r w:rsidR="00FA0562">
        <w:rPr>
          <w:sz w:val="28"/>
          <w:szCs w:val="28"/>
        </w:rPr>
        <w:br/>
      </w:r>
      <w:r w:rsidR="00CD28D2" w:rsidRPr="006844C8">
        <w:rPr>
          <w:sz w:val="28"/>
          <w:szCs w:val="28"/>
        </w:rPr>
        <w:t xml:space="preserve">При представлении заявления представителем заявителя к такому </w:t>
      </w:r>
      <w:r w:rsidR="00FA0562">
        <w:rPr>
          <w:sz w:val="28"/>
          <w:szCs w:val="28"/>
        </w:rPr>
        <w:br/>
      </w:r>
      <w:r w:rsidR="00CD28D2" w:rsidRPr="006844C8">
        <w:rPr>
          <w:sz w:val="28"/>
          <w:szCs w:val="28"/>
        </w:rPr>
        <w:t xml:space="preserve">заявлению прилагается доверенность, выданная представителю заявителя, оформленная в порядке, предусмотренном </w:t>
      </w:r>
      <w:hyperlink r:id="rId21" w:history="1">
        <w:r w:rsidR="00CD28D2" w:rsidRPr="006844C8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CD28D2" w:rsidRPr="006844C8">
        <w:rPr>
          <w:sz w:val="28"/>
          <w:szCs w:val="28"/>
        </w:rPr>
        <w:t xml:space="preserve"> Российской Федерации.</w:t>
      </w:r>
    </w:p>
    <w:p w:rsidR="00CD28D2" w:rsidRPr="006844C8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rStyle w:val="blk"/>
          <w:sz w:val="28"/>
          <w:szCs w:val="28"/>
        </w:rPr>
        <w:t>2</w:t>
      </w:r>
      <w:r w:rsidR="00EF3EE2">
        <w:rPr>
          <w:rStyle w:val="blk"/>
          <w:sz w:val="28"/>
          <w:szCs w:val="28"/>
        </w:rPr>
        <w:t>1</w:t>
      </w:r>
      <w:r w:rsidRPr="006844C8">
        <w:rPr>
          <w:rStyle w:val="blk"/>
          <w:sz w:val="28"/>
          <w:szCs w:val="28"/>
        </w:rPr>
        <w:t xml:space="preserve">. </w:t>
      </w:r>
      <w:r w:rsidRPr="006844C8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C67A45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(далее </w:t>
      </w:r>
      <w:r w:rsidRPr="006844C8">
        <w:rPr>
          <w:rStyle w:val="blk"/>
          <w:sz w:val="28"/>
          <w:szCs w:val="28"/>
        </w:rPr>
        <w:t>-</w:t>
      </w:r>
      <w:r w:rsidRPr="006844C8">
        <w:rPr>
          <w:sz w:val="28"/>
          <w:szCs w:val="28"/>
        </w:rPr>
        <w:t xml:space="preserve"> электронная подпись) следующих классов средств электронной подписи: КС1, КС2, КС3, КВ1, КВ2, КА1.</w:t>
      </w:r>
    </w:p>
    <w:p w:rsidR="00CD28D2" w:rsidRPr="006844C8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6844C8">
          <w:rPr>
            <w:sz w:val="28"/>
            <w:szCs w:val="28"/>
          </w:rPr>
          <w:t>2012 г</w:t>
        </w:r>
      </w:smartTag>
      <w:r w:rsidRPr="006844C8">
        <w:rPr>
          <w:sz w:val="28"/>
          <w:szCs w:val="28"/>
        </w:rPr>
        <w:t>. № 852</w:t>
      </w:r>
      <w:r w:rsidR="00C52FB0">
        <w:rPr>
          <w:sz w:val="28"/>
          <w:szCs w:val="28"/>
        </w:rPr>
        <w:t xml:space="preserve"> </w:t>
      </w:r>
      <w:r w:rsidR="00FA0562">
        <w:rPr>
          <w:sz w:val="28"/>
          <w:szCs w:val="28"/>
        </w:rPr>
        <w:br/>
      </w:r>
      <w:r w:rsidRPr="006844C8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D28D2" w:rsidRPr="006844C8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6844C8">
          <w:rPr>
            <w:sz w:val="28"/>
            <w:szCs w:val="28"/>
          </w:rPr>
          <w:t>2011 года</w:t>
        </w:r>
      </w:smartTag>
      <w:r w:rsidRPr="006844C8">
        <w:rPr>
          <w:sz w:val="28"/>
          <w:szCs w:val="28"/>
        </w:rPr>
        <w:t xml:space="preserve"> № 63-ФЗ «Об электронной подписи» (далее соответственно </w:t>
      </w:r>
      <w:r w:rsidRPr="006844C8">
        <w:rPr>
          <w:rStyle w:val="blk"/>
          <w:sz w:val="28"/>
          <w:szCs w:val="28"/>
        </w:rPr>
        <w:t>-</w:t>
      </w:r>
      <w:r w:rsidRPr="006844C8">
        <w:rPr>
          <w:sz w:val="28"/>
          <w:szCs w:val="28"/>
        </w:rPr>
        <w:t xml:space="preserve"> удостоверяющий центр, Федеральный закон № 63-ФЗ).</w:t>
      </w:r>
    </w:p>
    <w:p w:rsidR="00CD28D2" w:rsidRPr="006844C8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CD28D2" w:rsidRPr="006844C8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6844C8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№ 63-ФЗ.</w:t>
      </w:r>
    </w:p>
    <w:p w:rsidR="0050128A" w:rsidRPr="006844C8" w:rsidRDefault="00CD28D2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2</w:t>
      </w:r>
      <w:r w:rsidR="00EF3EE2">
        <w:rPr>
          <w:sz w:val="28"/>
          <w:szCs w:val="28"/>
        </w:rPr>
        <w:t>2</w:t>
      </w:r>
      <w:r w:rsidR="0050128A" w:rsidRPr="006844C8">
        <w:rPr>
          <w:sz w:val="28"/>
          <w:szCs w:val="28"/>
        </w:rPr>
        <w:t>.</w:t>
      </w:r>
      <w:r w:rsidR="003715AC" w:rsidRPr="006844C8">
        <w:rPr>
          <w:sz w:val="28"/>
          <w:szCs w:val="28"/>
        </w:rPr>
        <w:t> </w:t>
      </w:r>
      <w:r w:rsidR="0050128A" w:rsidRPr="006844C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</w:t>
      </w:r>
      <w:r w:rsidR="0050128A" w:rsidRPr="006844C8">
        <w:rPr>
          <w:sz w:val="28"/>
          <w:szCs w:val="28"/>
        </w:rPr>
        <w:lastRenderedPageBreak/>
        <w:t>предоставлении муниципальной услуги, и запрашиваются в режиме межведомственного информационного взаимодействия</w:t>
      </w:r>
      <w:r w:rsidR="00C67A45">
        <w:rPr>
          <w:sz w:val="28"/>
          <w:szCs w:val="28"/>
        </w:rPr>
        <w:t>.</w:t>
      </w:r>
    </w:p>
    <w:p w:rsidR="00A2325F" w:rsidRPr="006844C8" w:rsidRDefault="00A2325F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6844C8" w:rsidRDefault="0050128A" w:rsidP="009E37F4">
      <w:pPr>
        <w:spacing w:line="20" w:lineRule="exact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3261"/>
      </w:tblGrid>
      <w:tr w:rsidR="0050128A" w:rsidRPr="006844C8" w:rsidTr="00C67A45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6844C8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№</w:t>
            </w:r>
          </w:p>
          <w:p w:rsidR="0050128A" w:rsidRPr="006844C8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50128A" w:rsidRPr="006844C8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261" w:type="dxa"/>
          </w:tcPr>
          <w:p w:rsidR="0050128A" w:rsidRPr="006844C8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7172FE" w:rsidRPr="006844C8" w:rsidTr="00C67A45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6844C8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7172FE" w:rsidRPr="006844C8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172FE" w:rsidRPr="006844C8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3</w:t>
            </w:r>
          </w:p>
        </w:tc>
      </w:tr>
      <w:tr w:rsidR="007172FE" w:rsidRPr="006844C8" w:rsidTr="00C67A45">
        <w:trPr>
          <w:trHeight w:val="956"/>
          <w:tblCellSpacing w:w="5" w:type="nil"/>
        </w:trPr>
        <w:tc>
          <w:tcPr>
            <w:tcW w:w="567" w:type="dxa"/>
          </w:tcPr>
          <w:p w:rsidR="007172FE" w:rsidRPr="006844C8" w:rsidRDefault="005803CA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1</w:t>
            </w:r>
            <w:r w:rsidR="007172FE" w:rsidRPr="006844C8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172FE" w:rsidRPr="006844C8" w:rsidRDefault="007172FE" w:rsidP="00C67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 xml:space="preserve">Выписка из ЕГРН </w:t>
            </w:r>
            <w:r w:rsidR="00C67A45">
              <w:rPr>
                <w:sz w:val="28"/>
                <w:szCs w:val="28"/>
              </w:rPr>
              <w:t>об объекте недвижимости</w:t>
            </w:r>
            <w:r w:rsidRPr="006844C8">
              <w:rPr>
                <w:sz w:val="28"/>
                <w:szCs w:val="28"/>
              </w:rPr>
              <w:t xml:space="preserve"> или уведомление об отсутствии запрашиваемых сведений</w:t>
            </w:r>
          </w:p>
        </w:tc>
        <w:tc>
          <w:tcPr>
            <w:tcW w:w="3261" w:type="dxa"/>
          </w:tcPr>
          <w:p w:rsidR="007172FE" w:rsidRPr="006844C8" w:rsidRDefault="007172FE" w:rsidP="00B95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6844C8">
              <w:rPr>
                <w:sz w:val="28"/>
                <w:szCs w:val="28"/>
              </w:rPr>
              <w:t>Росреестра</w:t>
            </w:r>
            <w:proofErr w:type="spellEnd"/>
            <w:r w:rsidRPr="006844C8">
              <w:rPr>
                <w:sz w:val="28"/>
                <w:szCs w:val="28"/>
              </w:rPr>
              <w:t>» по СК</w:t>
            </w:r>
          </w:p>
        </w:tc>
      </w:tr>
      <w:tr w:rsidR="007172FE" w:rsidRPr="006844C8" w:rsidTr="00C67A45">
        <w:trPr>
          <w:trHeight w:val="550"/>
          <w:tblCellSpacing w:w="5" w:type="nil"/>
        </w:trPr>
        <w:tc>
          <w:tcPr>
            <w:tcW w:w="567" w:type="dxa"/>
          </w:tcPr>
          <w:p w:rsidR="007172FE" w:rsidRPr="006844C8" w:rsidRDefault="005803CA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4C8">
              <w:rPr>
                <w:sz w:val="28"/>
                <w:szCs w:val="28"/>
              </w:rPr>
              <w:t>2</w:t>
            </w:r>
            <w:r w:rsidR="007172FE" w:rsidRPr="006844C8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172FE" w:rsidRPr="006844C8" w:rsidRDefault="00C67A45" w:rsidP="00C67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строительство объекта индивидуального жилищного строительства, выданное в установленном порядке до 03.08.2019</w:t>
            </w:r>
          </w:p>
        </w:tc>
        <w:tc>
          <w:tcPr>
            <w:tcW w:w="3261" w:type="dxa"/>
          </w:tcPr>
          <w:p w:rsidR="007172FE" w:rsidRPr="006844C8" w:rsidRDefault="00C67A45" w:rsidP="00570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  <w:tr w:rsidR="00C67A45" w:rsidRPr="006844C8" w:rsidTr="00C67A45">
        <w:trPr>
          <w:trHeight w:val="550"/>
          <w:tblCellSpacing w:w="5" w:type="nil"/>
        </w:trPr>
        <w:tc>
          <w:tcPr>
            <w:tcW w:w="567" w:type="dxa"/>
          </w:tcPr>
          <w:p w:rsidR="00C67A45" w:rsidRPr="006844C8" w:rsidRDefault="00C67A45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C67A45" w:rsidRPr="006844C8" w:rsidRDefault="004D44C6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D44C6">
              <w:rPr>
                <w:sz w:val="28"/>
                <w:szCs w:val="28"/>
              </w:rPr>
              <w:t>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sz w:val="28"/>
                <w:szCs w:val="28"/>
              </w:rPr>
              <w:t>, выданное в установленном порядке с 03.08.2020</w:t>
            </w:r>
          </w:p>
        </w:tc>
        <w:tc>
          <w:tcPr>
            <w:tcW w:w="3261" w:type="dxa"/>
          </w:tcPr>
          <w:p w:rsidR="00C67A45" w:rsidRPr="006844C8" w:rsidRDefault="004D44C6" w:rsidP="00570B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</w:tr>
    </w:tbl>
    <w:p w:rsidR="00C372A1" w:rsidRPr="006844C8" w:rsidRDefault="00C372A1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6844C8" w:rsidRDefault="0050128A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Документы, указанные в данном пункте настоящего административного регламента, заявитель вправе представить лично.</w:t>
      </w:r>
    </w:p>
    <w:p w:rsidR="0050128A" w:rsidRPr="006844C8" w:rsidRDefault="00CD28D2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2</w:t>
      </w:r>
      <w:r w:rsidR="00EF3EE2">
        <w:rPr>
          <w:sz w:val="28"/>
          <w:szCs w:val="28"/>
        </w:rPr>
        <w:t>3</w:t>
      </w:r>
      <w:r w:rsidR="0050128A" w:rsidRPr="006844C8">
        <w:rPr>
          <w:sz w:val="28"/>
          <w:szCs w:val="28"/>
        </w:rPr>
        <w:t>. В соответствии с пунктами 1</w:t>
      </w:r>
      <w:r w:rsidR="00C52FB0">
        <w:rPr>
          <w:sz w:val="28"/>
          <w:szCs w:val="28"/>
        </w:rPr>
        <w:t xml:space="preserve"> </w:t>
      </w:r>
      <w:r w:rsidR="0050128A" w:rsidRPr="006844C8">
        <w:rPr>
          <w:sz w:val="28"/>
          <w:szCs w:val="28"/>
        </w:rPr>
        <w:t>-</w:t>
      </w:r>
      <w:r w:rsidR="00C52FB0">
        <w:rPr>
          <w:sz w:val="28"/>
          <w:szCs w:val="28"/>
        </w:rPr>
        <w:t xml:space="preserve"> </w:t>
      </w:r>
      <w:r w:rsidR="0050128A" w:rsidRPr="006844C8">
        <w:rPr>
          <w:sz w:val="28"/>
          <w:szCs w:val="28"/>
        </w:rPr>
        <w:t>4 части 1 статьи 7 Федерального закона № 210-ФЗ запрещается требовать от заявителя: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</w:t>
      </w:r>
      <w:r w:rsidR="00FA0562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органов, предоставляющих муниципальные услуги, иных</w:t>
      </w:r>
      <w:r w:rsidR="00FA0562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proofErr w:type="spellStart"/>
      <w:r w:rsidRPr="006844C8">
        <w:rPr>
          <w:sz w:val="28"/>
          <w:szCs w:val="28"/>
        </w:rPr>
        <w:t>муниципальныхуслуг</w:t>
      </w:r>
      <w:proofErr w:type="spellEnd"/>
      <w:r w:rsidRPr="006844C8">
        <w:rPr>
          <w:sz w:val="28"/>
          <w:szCs w:val="28"/>
        </w:rPr>
        <w:t xml:space="preserve">, в соответствии с нормативными правовыми актами </w:t>
      </w:r>
      <w:r w:rsidRPr="006844C8">
        <w:rPr>
          <w:sz w:val="28"/>
          <w:szCs w:val="28"/>
        </w:rPr>
        <w:lastRenderedPageBreak/>
        <w:t>Российской Федерации,</w:t>
      </w:r>
      <w:r w:rsidR="00594D09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</w:t>
      </w:r>
      <w:r w:rsidR="00E94B72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3) осуществления действий, в том числе согласований,</w:t>
      </w:r>
      <w:r w:rsidR="00E94B72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необходимых для получения муниципальных услуг и связанных с обращением в иные государственные органы, органы</w:t>
      </w:r>
      <w:r w:rsidR="00E94B72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B95B6D" w:rsidRPr="006844C8">
        <w:rPr>
          <w:sz w:val="28"/>
          <w:szCs w:val="28"/>
        </w:rPr>
        <w:t>№ 210-ФЗ;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многофункционального центра, специалиста организации, предусмотренной частью 1.1 статьи 16 </w:t>
      </w:r>
      <w:r w:rsidR="00B95B6D" w:rsidRPr="006844C8">
        <w:rPr>
          <w:sz w:val="28"/>
          <w:szCs w:val="28"/>
        </w:rPr>
        <w:t xml:space="preserve">Федерального </w:t>
      </w:r>
      <w:r w:rsidR="0067799F" w:rsidRPr="006844C8">
        <w:rPr>
          <w:sz w:val="28"/>
          <w:szCs w:val="28"/>
        </w:rPr>
        <w:br/>
      </w:r>
      <w:r w:rsidR="00B95B6D" w:rsidRPr="006844C8">
        <w:rPr>
          <w:sz w:val="28"/>
          <w:szCs w:val="28"/>
        </w:rPr>
        <w:t xml:space="preserve">закона </w:t>
      </w:r>
      <w:r w:rsidRPr="006844C8">
        <w:rPr>
          <w:sz w:val="28"/>
          <w:szCs w:val="28"/>
        </w:rPr>
        <w:t xml:space="preserve">№ 210-ФЗ, при первоначальном отказе в приеме </w:t>
      </w:r>
      <w:r w:rsidR="007819F1" w:rsidRPr="006844C8">
        <w:rPr>
          <w:sz w:val="28"/>
          <w:szCs w:val="28"/>
        </w:rPr>
        <w:br/>
      </w:r>
      <w:r w:rsidR="0067799F" w:rsidRPr="006844C8">
        <w:rPr>
          <w:sz w:val="28"/>
          <w:szCs w:val="28"/>
        </w:rPr>
        <w:t>д</w:t>
      </w:r>
      <w:r w:rsidRPr="006844C8">
        <w:rPr>
          <w:sz w:val="28"/>
          <w:szCs w:val="28"/>
        </w:rPr>
        <w:t xml:space="preserve">окументов, необходимых для предоставления муниципальной услуги, </w:t>
      </w:r>
      <w:r w:rsidR="0067799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либо в предоставлении муниципальной услуги, о чем в письменном </w:t>
      </w:r>
      <w:r w:rsidR="0067799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виде за подписью руководителя органа, предоставляющего муниципальную услугу, руководителя многофункционального центра при </w:t>
      </w:r>
      <w:r w:rsidR="0067799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первоначальном отказе в приеме документов, необходимых для предоставления муниципальной услуги, либо руководителя </w:t>
      </w:r>
      <w:r w:rsidR="0067799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организации, предусмотренной частью 1.1 статьи 16 Федерального закона </w:t>
      </w:r>
      <w:r w:rsidR="0067799F" w:rsidRPr="006844C8">
        <w:rPr>
          <w:sz w:val="28"/>
          <w:szCs w:val="28"/>
        </w:rPr>
        <w:br/>
      </w:r>
      <w:r w:rsidRPr="006844C8">
        <w:rPr>
          <w:sz w:val="28"/>
          <w:szCs w:val="28"/>
        </w:rPr>
        <w:t xml:space="preserve">№ 210-ФЗ, уведомляется заявитель, а также приносятся извинения за доставленные неудобства, представления документов и информации или </w:t>
      </w:r>
      <w:r w:rsidRPr="006844C8">
        <w:rPr>
          <w:sz w:val="28"/>
          <w:szCs w:val="28"/>
        </w:rPr>
        <w:lastRenderedPageBreak/>
        <w:t>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услуги.</w:t>
      </w:r>
    </w:p>
    <w:p w:rsidR="0050128A" w:rsidRPr="006844C8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0128A" w:rsidRPr="006844C8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50128A" w:rsidRPr="006844C8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F16" w:rsidRDefault="00CD28D2" w:rsidP="008F44C3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10F56">
        <w:rPr>
          <w:bCs/>
          <w:iCs/>
          <w:sz w:val="28"/>
          <w:szCs w:val="28"/>
        </w:rPr>
        <w:t>2</w:t>
      </w:r>
      <w:r w:rsidR="00EF3EE2">
        <w:rPr>
          <w:bCs/>
          <w:iCs/>
          <w:sz w:val="28"/>
          <w:szCs w:val="28"/>
        </w:rPr>
        <w:t>4</w:t>
      </w:r>
      <w:r w:rsidR="0050128A" w:rsidRPr="00C10F56">
        <w:rPr>
          <w:bCs/>
          <w:iCs/>
          <w:sz w:val="28"/>
          <w:szCs w:val="28"/>
        </w:rPr>
        <w:t>. Основани</w:t>
      </w:r>
      <w:r w:rsidR="003D0918">
        <w:rPr>
          <w:bCs/>
          <w:iCs/>
          <w:sz w:val="28"/>
          <w:szCs w:val="28"/>
        </w:rPr>
        <w:t>ем</w:t>
      </w:r>
      <w:r w:rsidR="0050128A" w:rsidRPr="00C10F56">
        <w:rPr>
          <w:bCs/>
          <w:iCs/>
          <w:sz w:val="28"/>
          <w:szCs w:val="28"/>
        </w:rPr>
        <w:t xml:space="preserve"> для отказа в приеме документов, необходимых для предоставления муниципальной </w:t>
      </w:r>
      <w:r w:rsidR="0050128A" w:rsidRPr="001567DE">
        <w:rPr>
          <w:bCs/>
          <w:iCs/>
          <w:sz w:val="28"/>
          <w:szCs w:val="28"/>
        </w:rPr>
        <w:t>услуги</w:t>
      </w:r>
      <w:r w:rsidR="001567DE" w:rsidRPr="001567DE">
        <w:rPr>
          <w:bCs/>
          <w:iCs/>
          <w:sz w:val="28"/>
          <w:szCs w:val="28"/>
        </w:rPr>
        <w:t>,</w:t>
      </w:r>
      <w:r w:rsidR="003D0918">
        <w:rPr>
          <w:bCs/>
          <w:iCs/>
          <w:sz w:val="28"/>
          <w:szCs w:val="28"/>
        </w:rPr>
        <w:t xml:space="preserve"> </w:t>
      </w:r>
      <w:r w:rsidR="001567DE" w:rsidRPr="001567DE">
        <w:rPr>
          <w:sz w:val="28"/>
          <w:szCs w:val="28"/>
        </w:rPr>
        <w:t>является</w:t>
      </w:r>
      <w:r w:rsidR="00411F16">
        <w:rPr>
          <w:sz w:val="28"/>
          <w:szCs w:val="28"/>
        </w:rPr>
        <w:t>:</w:t>
      </w:r>
    </w:p>
    <w:p w:rsidR="001567DE" w:rsidRDefault="001567DE" w:rsidP="008F44C3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1567DE">
        <w:rPr>
          <w:sz w:val="28"/>
          <w:szCs w:val="28"/>
        </w:rPr>
        <w:t>признание усиленной</w:t>
      </w:r>
      <w:r w:rsidRPr="006844C8">
        <w:rPr>
          <w:sz w:val="28"/>
          <w:szCs w:val="28"/>
        </w:rPr>
        <w:t xml:space="preserve"> квалифицированной электронной</w:t>
      </w:r>
      <w:r w:rsidR="003E14B8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подписи, с использованием которой подписаны заявление и</w:t>
      </w:r>
      <w:r w:rsidR="00726487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документы, необходимые для предоставления муниципальной</w:t>
      </w:r>
      <w:r w:rsidR="00726487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услуги, представленные заявителем в электронной форме, недействительной (истек срок действия, заявление подписано электронной подписью иного лица)</w:t>
      </w:r>
      <w:r w:rsidR="00411F16">
        <w:rPr>
          <w:sz w:val="28"/>
          <w:szCs w:val="28"/>
        </w:rPr>
        <w:t>;</w:t>
      </w:r>
    </w:p>
    <w:p w:rsidR="00411F16" w:rsidRPr="006844C8" w:rsidRDefault="00411F16" w:rsidP="00411F16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844C8">
        <w:rPr>
          <w:sz w:val="28"/>
          <w:szCs w:val="28"/>
        </w:rPr>
        <w:t xml:space="preserve">непредставление документов, указанных в пункте </w:t>
      </w:r>
      <w:r>
        <w:rPr>
          <w:sz w:val="28"/>
          <w:szCs w:val="28"/>
        </w:rPr>
        <w:t>18</w:t>
      </w:r>
      <w:r w:rsidRPr="006844C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0128A" w:rsidRPr="006844C8" w:rsidRDefault="0050128A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50128A" w:rsidRPr="006844C8" w:rsidRDefault="00180756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075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50128A" w:rsidRPr="006844C8" w:rsidRDefault="0050128A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8A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844C8">
        <w:rPr>
          <w:bCs/>
          <w:iCs/>
          <w:sz w:val="28"/>
          <w:szCs w:val="28"/>
        </w:rPr>
        <w:t>2</w:t>
      </w:r>
      <w:r w:rsidR="00EF3EE2">
        <w:rPr>
          <w:bCs/>
          <w:iCs/>
          <w:sz w:val="28"/>
          <w:szCs w:val="28"/>
        </w:rPr>
        <w:t>5</w:t>
      </w:r>
      <w:r w:rsidR="0050128A" w:rsidRPr="006844C8">
        <w:rPr>
          <w:bCs/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594D09" w:rsidRPr="006844C8" w:rsidRDefault="00594D09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844C8">
        <w:rPr>
          <w:sz w:val="28"/>
          <w:szCs w:val="28"/>
        </w:rPr>
        <w:t xml:space="preserve">непредставление документов, указанных в пункте </w:t>
      </w:r>
      <w:r>
        <w:rPr>
          <w:sz w:val="28"/>
          <w:szCs w:val="28"/>
        </w:rPr>
        <w:t>18</w:t>
      </w:r>
      <w:r w:rsidRPr="006844C8">
        <w:rPr>
          <w:sz w:val="28"/>
          <w:szCs w:val="28"/>
        </w:rPr>
        <w:t xml:space="preserve"> административного регламента;</w:t>
      </w:r>
    </w:p>
    <w:p w:rsidR="00C53BDA" w:rsidRPr="006844C8" w:rsidRDefault="00C53BD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 xml:space="preserve"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</w:t>
      </w:r>
      <w:r w:rsidR="002C393D" w:rsidRPr="006844C8">
        <w:rPr>
          <w:sz w:val="28"/>
          <w:szCs w:val="28"/>
        </w:rPr>
        <w:t>объеме</w:t>
      </w:r>
      <w:r w:rsidR="008835DE">
        <w:rPr>
          <w:sz w:val="28"/>
          <w:szCs w:val="28"/>
        </w:rPr>
        <w:t xml:space="preserve"> (в случае направления части средств материнского (семейного) капитала на строительство объекта индивидуального жилищного строительства)</w:t>
      </w:r>
      <w:r w:rsidR="002C393D" w:rsidRPr="006844C8">
        <w:rPr>
          <w:sz w:val="28"/>
          <w:szCs w:val="28"/>
        </w:rPr>
        <w:t>;</w:t>
      </w:r>
    </w:p>
    <w:p w:rsidR="002C393D" w:rsidRPr="006844C8" w:rsidRDefault="002C393D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8835DE">
        <w:rPr>
          <w:sz w:val="28"/>
          <w:szCs w:val="28"/>
        </w:rPr>
        <w:t xml:space="preserve"> (в случае направления части средств материнского (семейного) капитала на реконструкцию объекта индивидуального жилищного строительства)</w:t>
      </w:r>
      <w:r w:rsidRPr="006844C8">
        <w:rPr>
          <w:sz w:val="28"/>
          <w:szCs w:val="28"/>
        </w:rPr>
        <w:t>.</w:t>
      </w:r>
    </w:p>
    <w:p w:rsidR="0050128A" w:rsidRPr="006844C8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6844C8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Государств</w:t>
      </w:r>
      <w:r w:rsidR="0037075F" w:rsidRPr="006844C8">
        <w:rPr>
          <w:sz w:val="28"/>
          <w:szCs w:val="28"/>
        </w:rPr>
        <w:t>енная пошлина за предоставление</w:t>
      </w:r>
      <w:r w:rsidRPr="006844C8">
        <w:rPr>
          <w:sz w:val="28"/>
          <w:szCs w:val="28"/>
        </w:rPr>
        <w:t xml:space="preserve"> муниципальной услуги</w:t>
      </w:r>
    </w:p>
    <w:p w:rsidR="0050128A" w:rsidRPr="006844C8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6844C8" w:rsidRDefault="003A02C4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2</w:t>
      </w:r>
      <w:r w:rsidR="00EF3EE2">
        <w:rPr>
          <w:sz w:val="28"/>
          <w:szCs w:val="28"/>
        </w:rPr>
        <w:t>6</w:t>
      </w:r>
      <w:r w:rsidR="0050128A" w:rsidRPr="006844C8">
        <w:rPr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50128A" w:rsidRPr="006844C8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lastRenderedPageBreak/>
        <w:t>Максимальный срок ожидания в очереди при подаче заявления о предоставления муниципальной услуги</w:t>
      </w:r>
    </w:p>
    <w:p w:rsidR="0050128A" w:rsidRPr="006844C8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6844C8" w:rsidRDefault="003A02C4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2</w:t>
      </w:r>
      <w:r w:rsidR="00EF3EE2">
        <w:rPr>
          <w:sz w:val="28"/>
          <w:szCs w:val="28"/>
        </w:rPr>
        <w:t>7</w:t>
      </w:r>
      <w:r w:rsidR="0050128A" w:rsidRPr="006844C8">
        <w:rPr>
          <w:sz w:val="28"/>
          <w:szCs w:val="28"/>
        </w:rPr>
        <w:t xml:space="preserve">. </w:t>
      </w:r>
      <w:r w:rsidRPr="006844C8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МФЦ не должно превышать 15 минут.</w:t>
      </w:r>
    </w:p>
    <w:p w:rsidR="00EF4A24" w:rsidRDefault="00EF4A24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6844C8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</w:t>
      </w:r>
      <w:proofErr w:type="spellStart"/>
      <w:r w:rsidRPr="006844C8">
        <w:rPr>
          <w:sz w:val="28"/>
          <w:szCs w:val="28"/>
        </w:rPr>
        <w:t>размещениюи</w:t>
      </w:r>
      <w:proofErr w:type="spellEnd"/>
      <w:r w:rsidRPr="006844C8">
        <w:rPr>
          <w:sz w:val="28"/>
          <w:szCs w:val="28"/>
        </w:rPr>
        <w:t xml:space="preserve"> оформлению визуальной, текстовой и мультимедийной информации о порядке предоставления муниципальной услуги</w:t>
      </w:r>
    </w:p>
    <w:p w:rsidR="00937683" w:rsidRPr="006844C8" w:rsidRDefault="00937683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E0" w:rsidRPr="006844C8" w:rsidRDefault="00EF3EE2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726E0" w:rsidRPr="006844C8">
        <w:rPr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6726E0" w:rsidRPr="006844C8" w:rsidRDefault="006726E0" w:rsidP="006726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1411"/>
      <w:r w:rsidRPr="006844C8">
        <w:rPr>
          <w:sz w:val="28"/>
          <w:szCs w:val="28"/>
        </w:rPr>
        <w:t>Здание, в котором расположен Комитет, оборудован</w:t>
      </w:r>
      <w:r w:rsidR="0074713B" w:rsidRPr="006844C8">
        <w:rPr>
          <w:sz w:val="28"/>
          <w:szCs w:val="28"/>
        </w:rPr>
        <w:t>о</w:t>
      </w:r>
      <w:r w:rsidRPr="006844C8">
        <w:rPr>
          <w:sz w:val="28"/>
          <w:szCs w:val="28"/>
        </w:rPr>
        <w:t xml:space="preserve">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bookmarkEnd w:id="5"/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Вход в здание Комитета обору</w:t>
      </w:r>
      <w:r w:rsidR="001762EA" w:rsidRPr="006844C8">
        <w:rPr>
          <w:sz w:val="28"/>
          <w:szCs w:val="28"/>
        </w:rPr>
        <w:t>довано</w:t>
      </w:r>
      <w:r w:rsidRPr="006844C8">
        <w:rPr>
          <w:sz w:val="28"/>
          <w:szCs w:val="28"/>
        </w:rPr>
        <w:t xml:space="preserve"> информационной табличкой (вывеской), содержащей следующую информацию о Комитете: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наименование;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место нахождения;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график работы.</w:t>
      </w:r>
    </w:p>
    <w:p w:rsidR="006726E0" w:rsidRPr="006844C8" w:rsidRDefault="006726E0" w:rsidP="006726E0">
      <w:pPr>
        <w:suppressAutoHyphens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</w:t>
      </w:r>
      <w:r w:rsidR="00AA784B" w:rsidRPr="006844C8">
        <w:rPr>
          <w:sz w:val="28"/>
          <w:szCs w:val="28"/>
        </w:rPr>
        <w:t>,</w:t>
      </w:r>
      <w:r w:rsidRPr="006844C8">
        <w:rPr>
          <w:sz w:val="28"/>
          <w:szCs w:val="28"/>
        </w:rPr>
        <w:t xml:space="preserve"> оборудовано кнопкой либо средством телефонной связи для вызова специалиста Комитета.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6726E0" w:rsidRPr="006844C8" w:rsidRDefault="006726E0" w:rsidP="006726E0">
      <w:pPr>
        <w:suppressAutoHyphens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726E0" w:rsidRPr="006844C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номера кабинета;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фамилии, имени, отчества и должности специалиста, осуществляющего </w:t>
      </w:r>
      <w:r w:rsidRPr="006844C8">
        <w:rPr>
          <w:sz w:val="28"/>
          <w:szCs w:val="28"/>
        </w:rPr>
        <w:lastRenderedPageBreak/>
        <w:t>прием и выдачу документов;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времени перерыва, технического перерыва.</w:t>
      </w:r>
    </w:p>
    <w:p w:rsidR="006726E0" w:rsidRPr="006844C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726E0" w:rsidRPr="006844C8" w:rsidRDefault="00EF3EE2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726E0" w:rsidRPr="006844C8">
        <w:rPr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0100B3" w:rsidRPr="006844C8">
        <w:rPr>
          <w:sz w:val="28"/>
          <w:szCs w:val="28"/>
        </w:rPr>
        <w:t>9</w:t>
      </w:r>
      <w:r w:rsidRPr="006844C8">
        <w:rPr>
          <w:sz w:val="28"/>
          <w:szCs w:val="28"/>
        </w:rPr>
        <w:t xml:space="preserve"> административного регламента.</w:t>
      </w:r>
    </w:p>
    <w:p w:rsidR="006726E0" w:rsidRPr="006844C8" w:rsidRDefault="005B04FC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3</w:t>
      </w:r>
      <w:r w:rsidR="00EF3EE2">
        <w:rPr>
          <w:sz w:val="28"/>
          <w:szCs w:val="28"/>
        </w:rPr>
        <w:t>0</w:t>
      </w:r>
      <w:r w:rsidR="006726E0" w:rsidRPr="006844C8"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6" w:name="Par393"/>
      <w:bookmarkEnd w:id="6"/>
    </w:p>
    <w:p w:rsidR="006726E0" w:rsidRPr="006844C8" w:rsidRDefault="005B04FC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44C8">
        <w:rPr>
          <w:sz w:val="28"/>
          <w:szCs w:val="28"/>
        </w:rPr>
        <w:t>3</w:t>
      </w:r>
      <w:r w:rsidR="00EF3EE2">
        <w:rPr>
          <w:sz w:val="28"/>
          <w:szCs w:val="28"/>
        </w:rPr>
        <w:t>1</w:t>
      </w:r>
      <w:r w:rsidR="006726E0" w:rsidRPr="006844C8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Своевременность: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Качество</w:t>
      </w:r>
      <w:r w:rsidR="00B95B6D" w:rsidRPr="006844C8">
        <w:rPr>
          <w:sz w:val="28"/>
          <w:szCs w:val="28"/>
        </w:rPr>
        <w:t xml:space="preserve"> -</w:t>
      </w:r>
      <w:r w:rsidRPr="006844C8"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Доступность: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процент (доля) заявителей, удовлетворенных качеством и </w:t>
      </w:r>
      <w:r w:rsidR="008D5878">
        <w:rPr>
          <w:sz w:val="28"/>
          <w:szCs w:val="28"/>
        </w:rPr>
        <w:br/>
      </w:r>
      <w:r w:rsidRPr="006844C8">
        <w:rPr>
          <w:sz w:val="28"/>
          <w:szCs w:val="28"/>
        </w:rPr>
        <w:t>информацией о порядке предоставления муниципальной услуги – 100 процентов;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6844C8">
        <w:rPr>
          <w:sz w:val="28"/>
          <w:szCs w:val="28"/>
        </w:rPr>
        <w:br/>
        <w:t>90 процентов.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Вежливость</w:t>
      </w:r>
      <w:r w:rsidR="00B95B6D" w:rsidRPr="006844C8">
        <w:rPr>
          <w:sz w:val="28"/>
          <w:szCs w:val="28"/>
        </w:rPr>
        <w:t xml:space="preserve"> -</w:t>
      </w:r>
      <w:r w:rsidRPr="006844C8"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Процесс обжалования: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6844C8">
        <w:rPr>
          <w:sz w:val="28"/>
          <w:szCs w:val="28"/>
        </w:rPr>
        <w:br/>
        <w:t>2 процента;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lastRenderedPageBreak/>
        <w:t>процент (доля) обоснованных жалоб, рассмотренных и удовлетворенных в установленный срок – 100 процентов;</w:t>
      </w:r>
    </w:p>
    <w:p w:rsidR="006726E0" w:rsidRPr="006844C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Pr="006844C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процент (доля) заявителей, удовлетворенных сроками обжалования – 90 процентов.</w:t>
      </w:r>
    </w:p>
    <w:p w:rsidR="006726E0" w:rsidRPr="006844C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портал государственных услуг.</w:t>
      </w:r>
    </w:p>
    <w:p w:rsidR="00BD0C28" w:rsidRPr="006844C8" w:rsidRDefault="00BD0C28" w:rsidP="006726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CYR"/>
          <w:bCs/>
          <w:color w:val="000000"/>
          <w:sz w:val="28"/>
          <w:szCs w:val="28"/>
        </w:rPr>
      </w:pPr>
    </w:p>
    <w:p w:rsidR="0050128A" w:rsidRPr="006844C8" w:rsidRDefault="0050128A" w:rsidP="00307F6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844C8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7799F" w:rsidRPr="006844C8" w:rsidRDefault="0067799F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128A" w:rsidRPr="006844C8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6844C8">
        <w:rPr>
          <w:sz w:val="28"/>
          <w:szCs w:val="28"/>
        </w:rPr>
        <w:t>Перечень административных процедур</w:t>
      </w:r>
    </w:p>
    <w:p w:rsidR="0050128A" w:rsidRPr="006844C8" w:rsidRDefault="0050128A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/>
          <w:bCs/>
          <w:sz w:val="28"/>
          <w:szCs w:val="28"/>
        </w:rPr>
      </w:pPr>
    </w:p>
    <w:p w:rsidR="0050128A" w:rsidRPr="006844C8" w:rsidRDefault="005B04FC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3</w:t>
      </w:r>
      <w:r w:rsidR="00EF3EE2">
        <w:rPr>
          <w:sz w:val="28"/>
          <w:szCs w:val="28"/>
        </w:rPr>
        <w:t>2</w:t>
      </w:r>
      <w:r w:rsidR="0050128A" w:rsidRPr="006844C8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128A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844C8">
        <w:rPr>
          <w:rFonts w:eastAsia="SimSun"/>
          <w:sz w:val="28"/>
          <w:szCs w:val="28"/>
          <w:lang w:eastAsia="zh-CN"/>
        </w:rPr>
        <w:t>прием и регистрация заявления и документов</w:t>
      </w:r>
      <w:r w:rsidR="00DD2F53">
        <w:rPr>
          <w:rFonts w:eastAsia="SimSun"/>
          <w:sz w:val="28"/>
          <w:szCs w:val="28"/>
          <w:lang w:eastAsia="zh-CN"/>
        </w:rPr>
        <w:t xml:space="preserve">, необходимых </w:t>
      </w:r>
      <w:r w:rsidRPr="006844C8">
        <w:rPr>
          <w:rFonts w:eastAsia="SimSun"/>
          <w:sz w:val="28"/>
          <w:szCs w:val="28"/>
          <w:lang w:eastAsia="zh-CN"/>
        </w:rPr>
        <w:t>для предоставления муниципальной услуги;</w:t>
      </w:r>
    </w:p>
    <w:p w:rsidR="00BC4470" w:rsidRPr="00BC4470" w:rsidRDefault="00BC4470" w:rsidP="00BC44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C4470">
        <w:rPr>
          <w:rFonts w:eastAsia="SimSun"/>
          <w:sz w:val="28"/>
          <w:szCs w:val="28"/>
          <w:lang w:eastAsia="zh-CN"/>
        </w:rPr>
        <w:t xml:space="preserve">рассмотрение </w:t>
      </w:r>
      <w:r>
        <w:rPr>
          <w:rFonts w:eastAsia="SimSun"/>
          <w:sz w:val="28"/>
          <w:szCs w:val="28"/>
          <w:lang w:eastAsia="zh-CN"/>
        </w:rPr>
        <w:t>заявления</w:t>
      </w:r>
      <w:r w:rsidRPr="00BC4470">
        <w:rPr>
          <w:rFonts w:eastAsia="SimSun"/>
          <w:sz w:val="28"/>
          <w:szCs w:val="28"/>
          <w:lang w:eastAsia="zh-CN"/>
        </w:rPr>
        <w:t xml:space="preserve"> и представленных документов, проверка наличия и правильности их оформления, направление запросов в порядке межведомственного электронного взаимодействия;</w:t>
      </w:r>
    </w:p>
    <w:p w:rsidR="00BC4470" w:rsidRPr="00BC4470" w:rsidRDefault="00BC4470" w:rsidP="00BC44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C4470">
        <w:rPr>
          <w:rFonts w:eastAsia="SimSun"/>
          <w:sz w:val="28"/>
          <w:szCs w:val="28"/>
          <w:lang w:eastAsia="zh-CN"/>
        </w:rPr>
        <w:t xml:space="preserve">подготовка, визирование и подписание </w:t>
      </w:r>
      <w:r>
        <w:rPr>
          <w:rFonts w:eastAsia="SimSun"/>
          <w:sz w:val="28"/>
          <w:szCs w:val="28"/>
          <w:lang w:eastAsia="zh-CN"/>
        </w:rPr>
        <w:t>акта освидетельствования</w:t>
      </w:r>
      <w:r>
        <w:rPr>
          <w:rFonts w:eastAsia="SimSun"/>
          <w:sz w:val="28"/>
          <w:szCs w:val="28"/>
          <w:lang w:eastAsia="zh-CN"/>
        </w:rPr>
        <w:br/>
      </w:r>
      <w:proofErr w:type="spellStart"/>
      <w:r>
        <w:rPr>
          <w:rFonts w:eastAsia="SimSun"/>
          <w:sz w:val="28"/>
          <w:szCs w:val="28"/>
          <w:lang w:eastAsia="zh-CN"/>
        </w:rPr>
        <w:t>илиуведомления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об отказе в выдаче акта освидетельствования</w:t>
      </w:r>
      <w:r w:rsidRPr="00BC4470">
        <w:rPr>
          <w:rFonts w:eastAsia="SimSun"/>
          <w:sz w:val="28"/>
          <w:szCs w:val="28"/>
          <w:lang w:eastAsia="zh-CN"/>
        </w:rPr>
        <w:t>;</w:t>
      </w:r>
    </w:p>
    <w:p w:rsidR="00BC4470" w:rsidRPr="00BC4470" w:rsidRDefault="00BC4470" w:rsidP="00BC44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C4470">
        <w:rPr>
          <w:rFonts w:eastAsia="SimSun"/>
          <w:sz w:val="28"/>
          <w:szCs w:val="28"/>
          <w:lang w:eastAsia="zh-CN"/>
        </w:rPr>
        <w:t xml:space="preserve">направление (выдача) заявителю (представителю заявителя) </w:t>
      </w:r>
      <w:r>
        <w:rPr>
          <w:rFonts w:eastAsia="SimSun"/>
          <w:sz w:val="28"/>
          <w:szCs w:val="28"/>
          <w:lang w:eastAsia="zh-CN"/>
        </w:rPr>
        <w:t xml:space="preserve">акта освидетельствования </w:t>
      </w:r>
      <w:proofErr w:type="spellStart"/>
      <w:r>
        <w:rPr>
          <w:rFonts w:eastAsia="SimSun"/>
          <w:sz w:val="28"/>
          <w:szCs w:val="28"/>
          <w:lang w:eastAsia="zh-CN"/>
        </w:rPr>
        <w:t>илиуведомления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об отказе в выдаче акта освидетельствования</w:t>
      </w:r>
      <w:r w:rsidRPr="00BC4470">
        <w:rPr>
          <w:rFonts w:eastAsia="SimSun"/>
          <w:sz w:val="28"/>
          <w:szCs w:val="28"/>
          <w:lang w:eastAsia="zh-CN"/>
        </w:rPr>
        <w:t>.</w:t>
      </w:r>
    </w:p>
    <w:p w:rsidR="00BC4470" w:rsidRDefault="00BC4470" w:rsidP="00BC44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C4470">
        <w:rPr>
          <w:rFonts w:eastAsia="SimSun"/>
          <w:sz w:val="28"/>
          <w:szCs w:val="28"/>
          <w:lang w:eastAsia="zh-CN"/>
        </w:rPr>
        <w:t>Блок - схема предоставления муниципальной услуги приводится в приложении 3 к настоящему административному регламенту.</w:t>
      </w:r>
    </w:p>
    <w:p w:rsidR="00BC4470" w:rsidRDefault="00BC447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470" w:rsidRDefault="00BC447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470">
        <w:rPr>
          <w:sz w:val="28"/>
          <w:szCs w:val="28"/>
        </w:rPr>
        <w:t>Прием и регистрация уведомления о планируемом строительстве и документов, необходимых для предоставления муниципальной услуги</w:t>
      </w:r>
    </w:p>
    <w:p w:rsidR="00BC4470" w:rsidRDefault="00BC447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6844C8" w:rsidRDefault="005B04FC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3</w:t>
      </w:r>
      <w:r w:rsidR="00EF3EE2">
        <w:rPr>
          <w:sz w:val="28"/>
          <w:szCs w:val="28"/>
        </w:rPr>
        <w:t>3</w:t>
      </w:r>
      <w:r w:rsidR="0050128A" w:rsidRPr="006844C8">
        <w:rPr>
          <w:sz w:val="28"/>
          <w:szCs w:val="28"/>
        </w:rPr>
        <w:t>. Основанием для начала административной процедуры является поступление заявления и документов</w:t>
      </w:r>
      <w:r w:rsidR="00BC4470">
        <w:rPr>
          <w:sz w:val="28"/>
          <w:szCs w:val="28"/>
        </w:rPr>
        <w:t>, необходимых для предоставления муниципальной услуги,</w:t>
      </w:r>
      <w:r w:rsidR="0050128A" w:rsidRPr="006844C8">
        <w:rPr>
          <w:sz w:val="28"/>
          <w:szCs w:val="28"/>
        </w:rPr>
        <w:t xml:space="preserve"> в Комитет или МФЦ.</w:t>
      </w:r>
    </w:p>
    <w:p w:rsidR="0050128A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Содержание административной процедуры включает в себя прием, регистрацию заявления и документов, оформление и выдачу (направление) расписки о приеме заявления и документов</w:t>
      </w:r>
      <w:r w:rsidR="00726487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(приложение 3 к административному регламенту).</w:t>
      </w:r>
    </w:p>
    <w:p w:rsidR="00D635D3" w:rsidRDefault="00D635D3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lastRenderedPageBreak/>
        <w:t xml:space="preserve">Ответственность за прием и регистрацию </w:t>
      </w:r>
      <w:hyperlink w:anchor="Par1276" w:history="1">
        <w:r w:rsidRPr="006844C8">
          <w:rPr>
            <w:sz w:val="28"/>
            <w:szCs w:val="28"/>
          </w:rPr>
          <w:t>заявлени</w:t>
        </w:r>
        <w:r w:rsidR="00365EF6">
          <w:rPr>
            <w:sz w:val="28"/>
            <w:szCs w:val="28"/>
          </w:rPr>
          <w:t>я</w:t>
        </w:r>
      </w:hyperlink>
      <w:r w:rsidRPr="006844C8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</w:t>
      </w:r>
      <w:proofErr w:type="spellStart"/>
      <w:r w:rsidRPr="006844C8">
        <w:rPr>
          <w:sz w:val="28"/>
          <w:szCs w:val="28"/>
        </w:rPr>
        <w:t>заявителянесет</w:t>
      </w:r>
      <w:proofErr w:type="spellEnd"/>
      <w:r w:rsidRPr="006844C8">
        <w:rPr>
          <w:sz w:val="28"/>
          <w:szCs w:val="28"/>
        </w:rPr>
        <w:t xml:space="preserve"> специалист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тексты документов </w:t>
      </w:r>
      <w:r w:rsidR="00365EF6">
        <w:rPr>
          <w:sz w:val="28"/>
          <w:szCs w:val="28"/>
        </w:rPr>
        <w:t>должны быть написаны разборчиво</w:t>
      </w:r>
      <w:r w:rsidRPr="006844C8">
        <w:rPr>
          <w:sz w:val="28"/>
          <w:szCs w:val="28"/>
        </w:rPr>
        <w:t>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документы не исполнены карандашом;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не истек срок действия представленных документов;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44C8">
        <w:rPr>
          <w:color w:val="000000"/>
          <w:sz w:val="28"/>
          <w:szCs w:val="28"/>
        </w:rPr>
        <w:t xml:space="preserve">сверяет представленные заявителем подлинники документов с представленными копиями и на копиях документов проставляет </w:t>
      </w:r>
      <w:r w:rsidR="00D635D3">
        <w:rPr>
          <w:color w:val="000000"/>
          <w:sz w:val="28"/>
          <w:szCs w:val="28"/>
        </w:rPr>
        <w:br/>
      </w:r>
      <w:r w:rsidRPr="006844C8">
        <w:rPr>
          <w:color w:val="000000"/>
          <w:sz w:val="28"/>
          <w:szCs w:val="28"/>
        </w:rPr>
        <w:t>печать «копия верна»</w:t>
      </w:r>
      <w:r w:rsidR="00D635D3">
        <w:rPr>
          <w:color w:val="000000"/>
          <w:sz w:val="28"/>
          <w:szCs w:val="28"/>
        </w:rPr>
        <w:t xml:space="preserve"> </w:t>
      </w:r>
      <w:r w:rsidRPr="006844C8">
        <w:rPr>
          <w:sz w:val="28"/>
          <w:szCs w:val="28"/>
        </w:rPr>
        <w:t>свою должность, личную подпись, расшифровку подписи.</w:t>
      </w:r>
    </w:p>
    <w:p w:rsidR="00B72B7D" w:rsidRPr="006844C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B72B7D" w:rsidRPr="006844C8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B72B7D" w:rsidRPr="006844C8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Общий срок выполнения административной процедуры -</w:t>
      </w:r>
      <w:r w:rsidR="00353163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>15 минут.</w:t>
      </w:r>
    </w:p>
    <w:p w:rsidR="0050128A" w:rsidRPr="006844C8" w:rsidRDefault="00A30217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44C8">
        <w:rPr>
          <w:bCs/>
          <w:sz w:val="28"/>
          <w:szCs w:val="28"/>
        </w:rPr>
        <w:t>3</w:t>
      </w:r>
      <w:r w:rsidR="00EF3EE2">
        <w:rPr>
          <w:bCs/>
          <w:sz w:val="28"/>
          <w:szCs w:val="28"/>
        </w:rPr>
        <w:t>4</w:t>
      </w:r>
      <w:r w:rsidR="0050128A" w:rsidRPr="006844C8">
        <w:rPr>
          <w:bCs/>
          <w:sz w:val="28"/>
          <w:szCs w:val="28"/>
        </w:rPr>
        <w:t xml:space="preserve">. </w:t>
      </w:r>
      <w:r w:rsidR="00AB4169" w:rsidRPr="00AB4169">
        <w:rPr>
          <w:bCs/>
          <w:sz w:val="28"/>
          <w:szCs w:val="28"/>
        </w:rPr>
        <w:t>При установлении фактов отсутствия сведений или документов,</w:t>
      </w:r>
      <w:r w:rsidR="000100B3" w:rsidRPr="006844C8">
        <w:rPr>
          <w:bCs/>
          <w:sz w:val="28"/>
          <w:szCs w:val="28"/>
        </w:rPr>
        <w:t xml:space="preserve"> указанных в </w:t>
      </w:r>
      <w:hyperlink w:anchor="Par181" w:history="1">
        <w:r w:rsidR="000100B3" w:rsidRPr="006844C8">
          <w:rPr>
            <w:bCs/>
            <w:sz w:val="28"/>
            <w:szCs w:val="28"/>
          </w:rPr>
          <w:t>пункте 1</w:t>
        </w:r>
      </w:hyperlink>
      <w:r w:rsidR="00AB4169">
        <w:rPr>
          <w:bCs/>
          <w:sz w:val="28"/>
          <w:szCs w:val="28"/>
        </w:rPr>
        <w:t>9</w:t>
      </w:r>
      <w:r w:rsidR="000100B3" w:rsidRPr="006844C8">
        <w:rPr>
          <w:bCs/>
          <w:sz w:val="28"/>
          <w:szCs w:val="28"/>
        </w:rPr>
        <w:t xml:space="preserve"> административного регламента,</w:t>
      </w:r>
      <w:r w:rsidR="00D635D3">
        <w:rPr>
          <w:bCs/>
          <w:sz w:val="28"/>
          <w:szCs w:val="28"/>
        </w:rPr>
        <w:t xml:space="preserve"> </w:t>
      </w:r>
      <w:r w:rsidR="0050128A" w:rsidRPr="006844C8">
        <w:rPr>
          <w:bCs/>
          <w:sz w:val="28"/>
          <w:szCs w:val="28"/>
        </w:rPr>
        <w:t xml:space="preserve">несоответствий, специалист </w:t>
      </w:r>
      <w:r w:rsidR="0050128A" w:rsidRPr="006844C8">
        <w:rPr>
          <w:sz w:val="28"/>
          <w:szCs w:val="28"/>
        </w:rPr>
        <w:t>Комитета либо МФЦ</w:t>
      </w:r>
      <w:r w:rsidR="0050128A" w:rsidRPr="006844C8">
        <w:rPr>
          <w:bCs/>
          <w:sz w:val="28"/>
          <w:szCs w:val="28"/>
        </w:rPr>
        <w:t xml:space="preserve">, ответственный за прием </w:t>
      </w:r>
      <w:r w:rsidR="00353163">
        <w:rPr>
          <w:bCs/>
          <w:sz w:val="28"/>
          <w:szCs w:val="28"/>
        </w:rPr>
        <w:br/>
      </w:r>
      <w:r w:rsidR="0050128A" w:rsidRPr="006844C8">
        <w:rPr>
          <w:bCs/>
          <w:sz w:val="28"/>
          <w:szCs w:val="28"/>
        </w:rPr>
        <w:t xml:space="preserve">документов, уведомляет заявителя </w:t>
      </w:r>
      <w:r w:rsidR="0050128A" w:rsidRPr="006844C8">
        <w:rPr>
          <w:sz w:val="28"/>
          <w:szCs w:val="28"/>
        </w:rPr>
        <w:t xml:space="preserve">(представителя заявителя) </w:t>
      </w:r>
      <w:r w:rsidR="0050128A" w:rsidRPr="006844C8">
        <w:rPr>
          <w:bCs/>
          <w:sz w:val="28"/>
          <w:szCs w:val="28"/>
        </w:rPr>
        <w:t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</w:t>
      </w:r>
    </w:p>
    <w:p w:rsidR="00830684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bCs/>
          <w:sz w:val="28"/>
          <w:szCs w:val="28"/>
        </w:rPr>
        <w:t>3</w:t>
      </w:r>
      <w:r w:rsidR="00EF3EE2">
        <w:rPr>
          <w:bCs/>
          <w:sz w:val="28"/>
          <w:szCs w:val="28"/>
        </w:rPr>
        <w:t>5</w:t>
      </w:r>
      <w:r w:rsidRPr="006844C8">
        <w:rPr>
          <w:bCs/>
          <w:sz w:val="28"/>
          <w:szCs w:val="28"/>
        </w:rPr>
        <w:t xml:space="preserve">. </w:t>
      </w:r>
      <w:r w:rsidR="00830684">
        <w:rPr>
          <w:bCs/>
          <w:sz w:val="28"/>
          <w:szCs w:val="28"/>
        </w:rPr>
        <w:t xml:space="preserve">При наличии оснований для отказа в приеме заявления и документов, необходимых для предоставления муниципальной услуги, поступивших в электронной форме, специалист </w:t>
      </w:r>
      <w:r w:rsidR="00830684" w:rsidRPr="004F245F">
        <w:rPr>
          <w:sz w:val="28"/>
          <w:szCs w:val="28"/>
        </w:rPr>
        <w:t>ответственны</w:t>
      </w:r>
      <w:r w:rsidR="00830684">
        <w:rPr>
          <w:sz w:val="28"/>
          <w:szCs w:val="28"/>
        </w:rPr>
        <w:t>й</w:t>
      </w:r>
      <w:r w:rsidR="00830684" w:rsidRPr="004F245F">
        <w:rPr>
          <w:sz w:val="28"/>
          <w:szCs w:val="28"/>
        </w:rPr>
        <w:t xml:space="preserve"> за делопроизводство и техническое обеспечение Комитета,</w:t>
      </w:r>
      <w:r w:rsidR="00D635D3">
        <w:rPr>
          <w:sz w:val="28"/>
          <w:szCs w:val="28"/>
        </w:rPr>
        <w:t xml:space="preserve"> </w:t>
      </w:r>
      <w:r w:rsidR="00830684" w:rsidRPr="006844C8">
        <w:rPr>
          <w:bCs/>
          <w:sz w:val="28"/>
          <w:szCs w:val="28"/>
        </w:rPr>
        <w:t>направляет заявителю</w:t>
      </w:r>
      <w:r w:rsidR="00D635D3">
        <w:rPr>
          <w:bCs/>
          <w:sz w:val="28"/>
          <w:szCs w:val="28"/>
        </w:rPr>
        <w:t xml:space="preserve"> </w:t>
      </w:r>
      <w:r w:rsidR="00830684" w:rsidRPr="004F245F">
        <w:rPr>
          <w:sz w:val="28"/>
          <w:szCs w:val="28"/>
        </w:rPr>
        <w:t>не позднее</w:t>
      </w:r>
      <w:r w:rsidR="00D635D3">
        <w:rPr>
          <w:sz w:val="28"/>
          <w:szCs w:val="28"/>
        </w:rPr>
        <w:t xml:space="preserve"> </w:t>
      </w:r>
      <w:r w:rsidR="00830684" w:rsidRPr="004F245F">
        <w:rPr>
          <w:sz w:val="28"/>
          <w:szCs w:val="28"/>
        </w:rPr>
        <w:t xml:space="preserve">1 рабочего дня, следующего за днем поступления </w:t>
      </w:r>
      <w:r w:rsidR="00830684">
        <w:rPr>
          <w:sz w:val="28"/>
          <w:szCs w:val="28"/>
        </w:rPr>
        <w:t>заявления</w:t>
      </w:r>
      <w:r w:rsidR="00830684" w:rsidRPr="004F245F">
        <w:rPr>
          <w:sz w:val="28"/>
          <w:szCs w:val="28"/>
        </w:rPr>
        <w:t xml:space="preserve"> и документов в Комитет</w:t>
      </w:r>
      <w:r w:rsidR="00830684">
        <w:rPr>
          <w:sz w:val="28"/>
          <w:szCs w:val="28"/>
        </w:rPr>
        <w:t>,</w:t>
      </w:r>
      <w:r w:rsidR="00830684">
        <w:rPr>
          <w:bCs/>
          <w:sz w:val="28"/>
          <w:szCs w:val="28"/>
        </w:rPr>
        <w:t xml:space="preserve"> уведомление об отказе в </w:t>
      </w:r>
      <w:r w:rsidR="00353163">
        <w:rPr>
          <w:bCs/>
          <w:sz w:val="28"/>
          <w:szCs w:val="28"/>
        </w:rPr>
        <w:br/>
      </w:r>
      <w:r w:rsidR="00830684">
        <w:rPr>
          <w:bCs/>
          <w:sz w:val="28"/>
          <w:szCs w:val="28"/>
        </w:rPr>
        <w:lastRenderedPageBreak/>
        <w:t xml:space="preserve">приеме заявления и документов, необходимых для предоставления муниципальной услуги, поступивших в электронной форме, с указанием причин, послуживших основанием для принятия указанного решения, </w:t>
      </w:r>
      <w:r w:rsidR="00830684" w:rsidRPr="006844C8">
        <w:rPr>
          <w:sz w:val="28"/>
          <w:szCs w:val="28"/>
        </w:rPr>
        <w:t>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полномочия</w:t>
      </w:r>
      <w:r w:rsidR="00D635D3">
        <w:rPr>
          <w:sz w:val="28"/>
          <w:szCs w:val="28"/>
        </w:rPr>
        <w:t xml:space="preserve"> </w:t>
      </w:r>
      <w:r w:rsidR="00830684" w:rsidRPr="006844C8">
        <w:rPr>
          <w:sz w:val="28"/>
          <w:szCs w:val="28"/>
        </w:rPr>
        <w:t>(приложение 4 к административному регламенту)</w:t>
      </w:r>
      <w:r w:rsidR="00830684">
        <w:rPr>
          <w:sz w:val="28"/>
          <w:szCs w:val="28"/>
        </w:rPr>
        <w:t>.</w:t>
      </w:r>
    </w:p>
    <w:p w:rsidR="00830684" w:rsidRDefault="00830684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Критерием принятия решения</w:t>
      </w:r>
      <w:r w:rsidRPr="006844C8">
        <w:rPr>
          <w:bCs/>
          <w:sz w:val="28"/>
          <w:szCs w:val="28"/>
        </w:rPr>
        <w:t xml:space="preserve"> о возврате заявления и документов, необходимых для предоставления муниципальной услуги,</w:t>
      </w:r>
      <w:r w:rsidRPr="006844C8">
        <w:rPr>
          <w:sz w:val="28"/>
          <w:szCs w:val="28"/>
        </w:rPr>
        <w:t xml:space="preserve"> являются основания, указанные </w:t>
      </w:r>
      <w:r w:rsidRPr="00FF1A8A">
        <w:rPr>
          <w:sz w:val="28"/>
          <w:szCs w:val="28"/>
        </w:rPr>
        <w:t xml:space="preserve">в пункте </w:t>
      </w:r>
      <w:r w:rsidR="00FF1A8A" w:rsidRPr="00FF1A8A">
        <w:rPr>
          <w:sz w:val="28"/>
          <w:szCs w:val="28"/>
        </w:rPr>
        <w:t>24</w:t>
      </w:r>
      <w:r w:rsidRPr="00FF1A8A">
        <w:rPr>
          <w:sz w:val="28"/>
          <w:szCs w:val="28"/>
        </w:rPr>
        <w:t xml:space="preserve"> административного регламента.</w:t>
      </w:r>
    </w:p>
    <w:p w:rsidR="0050128A" w:rsidRPr="006844C8" w:rsidRDefault="00AB4169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33"/>
      <w:bookmarkStart w:id="8" w:name="sub_3251"/>
      <w:r>
        <w:rPr>
          <w:sz w:val="28"/>
          <w:szCs w:val="28"/>
        </w:rPr>
        <w:t>3</w:t>
      </w:r>
      <w:r w:rsidR="00A63817">
        <w:rPr>
          <w:sz w:val="28"/>
          <w:szCs w:val="28"/>
        </w:rPr>
        <w:t>6</w:t>
      </w:r>
      <w:r w:rsidRPr="00AB4169">
        <w:rPr>
          <w:sz w:val="28"/>
          <w:szCs w:val="28"/>
        </w:rPr>
        <w:t xml:space="preserve">. Критериями принятия решения о приеме документов </w:t>
      </w:r>
      <w:r w:rsidR="00353163">
        <w:rPr>
          <w:sz w:val="28"/>
          <w:szCs w:val="28"/>
        </w:rPr>
        <w:br/>
      </w:r>
      <w:r w:rsidRPr="00AB4169">
        <w:rPr>
          <w:sz w:val="28"/>
          <w:szCs w:val="28"/>
        </w:rPr>
        <w:t xml:space="preserve">являются основания, указанные в пунктах </w:t>
      </w:r>
      <w:r>
        <w:rPr>
          <w:sz w:val="28"/>
          <w:szCs w:val="28"/>
        </w:rPr>
        <w:t>1</w:t>
      </w:r>
      <w:r w:rsidR="00A63817">
        <w:rPr>
          <w:sz w:val="28"/>
          <w:szCs w:val="28"/>
        </w:rPr>
        <w:t>7</w:t>
      </w:r>
      <w:r>
        <w:rPr>
          <w:sz w:val="28"/>
          <w:szCs w:val="28"/>
        </w:rPr>
        <w:t xml:space="preserve"> и 1</w:t>
      </w:r>
      <w:r w:rsidR="00A63817">
        <w:rPr>
          <w:sz w:val="28"/>
          <w:szCs w:val="28"/>
        </w:rPr>
        <w:t>8</w:t>
      </w:r>
      <w:r w:rsidRPr="00AB4169">
        <w:rPr>
          <w:sz w:val="28"/>
          <w:szCs w:val="28"/>
        </w:rPr>
        <w:t xml:space="preserve"> административного регламента.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3817">
        <w:rPr>
          <w:sz w:val="28"/>
          <w:szCs w:val="28"/>
        </w:rPr>
        <w:t>7</w:t>
      </w:r>
      <w:r>
        <w:rPr>
          <w:sz w:val="28"/>
          <w:szCs w:val="28"/>
        </w:rPr>
        <w:t>. Заявление</w:t>
      </w:r>
      <w:r w:rsidRPr="004F245F">
        <w:rPr>
          <w:sz w:val="28"/>
          <w:szCs w:val="28"/>
        </w:rPr>
        <w:t xml:space="preserve"> с приложением документов, указанных в пункте </w:t>
      </w:r>
      <w:r>
        <w:rPr>
          <w:sz w:val="28"/>
          <w:szCs w:val="28"/>
        </w:rPr>
        <w:t>1</w:t>
      </w:r>
      <w:r w:rsidR="00A63817">
        <w:rPr>
          <w:sz w:val="28"/>
          <w:szCs w:val="28"/>
        </w:rPr>
        <w:t>8</w:t>
      </w:r>
      <w:r w:rsidRPr="004F245F">
        <w:rPr>
          <w:sz w:val="28"/>
          <w:szCs w:val="28"/>
        </w:rPr>
        <w:t xml:space="preserve"> административного регламента, представленные в Комитет, МФЦ</w:t>
      </w:r>
      <w:r>
        <w:rPr>
          <w:sz w:val="28"/>
          <w:szCs w:val="28"/>
        </w:rPr>
        <w:t>,</w:t>
      </w:r>
      <w:r w:rsidRPr="004F245F">
        <w:rPr>
          <w:sz w:val="28"/>
          <w:szCs w:val="28"/>
        </w:rPr>
        <w:t xml:space="preserve">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 и в автоматизированную информационную систему обеспечения градостроительной деятельности «</w:t>
      </w:r>
      <w:proofErr w:type="spellStart"/>
      <w:r w:rsidRPr="004F245F">
        <w:rPr>
          <w:sz w:val="28"/>
          <w:szCs w:val="28"/>
          <w:lang w:val="en-US"/>
        </w:rPr>
        <w:t>UrbaniCS</w:t>
      </w:r>
      <w:proofErr w:type="spellEnd"/>
      <w:r w:rsidRPr="004F245F">
        <w:rPr>
          <w:sz w:val="28"/>
          <w:szCs w:val="28"/>
        </w:rPr>
        <w:t xml:space="preserve">» </w:t>
      </w:r>
      <w:r w:rsidR="00353163">
        <w:rPr>
          <w:sz w:val="28"/>
          <w:szCs w:val="28"/>
        </w:rPr>
        <w:br/>
      </w:r>
      <w:r w:rsidRPr="004F245F">
        <w:rPr>
          <w:sz w:val="28"/>
          <w:szCs w:val="28"/>
        </w:rPr>
        <w:t xml:space="preserve">в Комитете, в автоматизированную информационную систему «МФЦ» </w:t>
      </w:r>
      <w:r w:rsidR="00353163">
        <w:rPr>
          <w:sz w:val="28"/>
          <w:szCs w:val="28"/>
        </w:rPr>
        <w:br/>
      </w:r>
      <w:r w:rsidRPr="004F245F">
        <w:rPr>
          <w:sz w:val="28"/>
          <w:szCs w:val="28"/>
        </w:rPr>
        <w:t>в МФЦ.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в Комитете, МФЦ не должен превышать 15 минут, за исключением времени обеденного перерыва.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4F245F">
        <w:rPr>
          <w:sz w:val="28"/>
          <w:szCs w:val="28"/>
        </w:rPr>
        <w:t xml:space="preserve">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регистрируется в день его поступления.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В случае если такое </w:t>
      </w:r>
      <w:r>
        <w:rPr>
          <w:sz w:val="28"/>
          <w:szCs w:val="28"/>
        </w:rPr>
        <w:t xml:space="preserve">заявление </w:t>
      </w:r>
      <w:r w:rsidRPr="004F245F">
        <w:rPr>
          <w:sz w:val="28"/>
          <w:szCs w:val="28"/>
        </w:rPr>
        <w:t>поступило в нерабочее время, выходные или праздничные дни, его регистрация производится в течение рабочего времени первого рабочего дня, следующего за днем поступления уведомления об окончании строительства.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Способ фиксации результата выполнения административной процедуры – регистрация специалистом ответственным за делопроизводство и техническое обеспечение Комитета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и документов, необходимых для предоставления муниципальной услуги, в системе электронного документооборота и делопроизводства «Дело» и в автоматизированной информационной системе обеспечения градостроительной деятельности «</w:t>
      </w:r>
      <w:proofErr w:type="spellStart"/>
      <w:r w:rsidRPr="004F245F">
        <w:rPr>
          <w:sz w:val="28"/>
          <w:szCs w:val="28"/>
          <w:lang w:val="en-US"/>
        </w:rPr>
        <w:t>UrbaniCS</w:t>
      </w:r>
      <w:proofErr w:type="spellEnd"/>
      <w:r w:rsidRPr="004F245F">
        <w:rPr>
          <w:sz w:val="28"/>
          <w:szCs w:val="28"/>
        </w:rPr>
        <w:t>», специалистом отдела по работе с заявителями МФЦ в соответствующей автоматизированной информационной системе «МФЦ», путем вынесения следующих данных: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запись о приеме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>порядковый номер записи;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>дату внесения записи;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lastRenderedPageBreak/>
        <w:t>данные заявителя (фамилию, имя, отчество</w:t>
      </w:r>
      <w:r>
        <w:rPr>
          <w:sz w:val="28"/>
          <w:szCs w:val="28"/>
        </w:rPr>
        <w:t>, почтовый адрес</w:t>
      </w:r>
      <w:r w:rsidRPr="004F245F">
        <w:rPr>
          <w:sz w:val="28"/>
          <w:szCs w:val="28"/>
        </w:rPr>
        <w:t>);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фамилию специалиста, ответственного за прием </w:t>
      </w:r>
      <w:r>
        <w:rPr>
          <w:sz w:val="28"/>
          <w:szCs w:val="28"/>
        </w:rPr>
        <w:t xml:space="preserve">заявления </w:t>
      </w:r>
      <w:r w:rsidRPr="004F245F">
        <w:rPr>
          <w:sz w:val="28"/>
          <w:szCs w:val="28"/>
        </w:rPr>
        <w:t>и документов, необходимых для предоставления муниципальной услуги.</w:t>
      </w:r>
    </w:p>
    <w:p w:rsid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>Специалист</w:t>
      </w:r>
      <w:r w:rsidR="003B4CE6">
        <w:rPr>
          <w:sz w:val="28"/>
          <w:szCs w:val="28"/>
        </w:rPr>
        <w:t>,</w:t>
      </w:r>
      <w:r w:rsidRPr="004F245F">
        <w:rPr>
          <w:sz w:val="28"/>
          <w:szCs w:val="28"/>
        </w:rPr>
        <w:t xml:space="preserve"> ответственны</w:t>
      </w:r>
      <w:r w:rsidR="003B4CE6">
        <w:rPr>
          <w:sz w:val="28"/>
          <w:szCs w:val="28"/>
        </w:rPr>
        <w:t>й</w:t>
      </w:r>
      <w:r w:rsidRPr="004F245F">
        <w:rPr>
          <w:sz w:val="28"/>
          <w:szCs w:val="28"/>
        </w:rPr>
        <w:t xml:space="preserve"> за делопроизводство и техническое обеспечение Комитета, специалист отдела по работе с заявителями МФЦ оформляет расписку</w:t>
      </w:r>
      <w:r>
        <w:rPr>
          <w:sz w:val="28"/>
          <w:szCs w:val="28"/>
        </w:rPr>
        <w:t xml:space="preserve"> (приложение – 2 к административному регламенту)</w:t>
      </w:r>
      <w:r w:rsidRPr="004F245F">
        <w:rPr>
          <w:sz w:val="28"/>
          <w:szCs w:val="28"/>
        </w:rPr>
        <w:t xml:space="preserve">, которая передается лично заявителю (представителю заявителя) </w:t>
      </w:r>
      <w:r w:rsidR="003B4CE6">
        <w:rPr>
          <w:sz w:val="28"/>
          <w:szCs w:val="28"/>
        </w:rPr>
        <w:br/>
      </w:r>
      <w:r w:rsidRPr="004F245F">
        <w:rPr>
          <w:sz w:val="28"/>
          <w:szCs w:val="28"/>
        </w:rPr>
        <w:t>в ходе приема документов или направляется по адресу и способом, указанным им в уведомлении о планируемом строительстве, в случае, если документы направлены посредством почтовой связи или в электронной форме.</w:t>
      </w:r>
    </w:p>
    <w:p w:rsidR="004F245F" w:rsidRPr="004F245F" w:rsidRDefault="00A63817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F245F">
        <w:rPr>
          <w:sz w:val="28"/>
          <w:szCs w:val="28"/>
        </w:rPr>
        <w:t xml:space="preserve">. </w:t>
      </w:r>
      <w:r w:rsidR="004F245F" w:rsidRPr="004F245F">
        <w:rPr>
          <w:sz w:val="28"/>
          <w:szCs w:val="28"/>
        </w:rPr>
        <w:t xml:space="preserve">Получение </w:t>
      </w:r>
      <w:r w:rsidR="004F245F">
        <w:rPr>
          <w:sz w:val="28"/>
          <w:szCs w:val="28"/>
        </w:rPr>
        <w:t>заявления</w:t>
      </w:r>
      <w:r w:rsidR="004F245F" w:rsidRPr="004F245F">
        <w:rPr>
          <w:sz w:val="28"/>
          <w:szCs w:val="28"/>
        </w:rPr>
        <w:t xml:space="preserve"> и документов, представляемых в форме электронных документов, подтверждается специалистом Комитета, ответственным за прием и регистрацию документов, путем направления заявителю (представителю заявителя) сообщения о получении </w:t>
      </w:r>
      <w:r w:rsidR="004F245F">
        <w:rPr>
          <w:sz w:val="28"/>
          <w:szCs w:val="28"/>
        </w:rPr>
        <w:t>заявления</w:t>
      </w:r>
      <w:r w:rsidR="004F245F" w:rsidRPr="004F245F">
        <w:rPr>
          <w:sz w:val="28"/>
          <w:szCs w:val="28"/>
        </w:rPr>
        <w:t xml:space="preserve"> и документов с указанием входящего регистрационного номера </w:t>
      </w:r>
      <w:r w:rsidR="004F245F">
        <w:rPr>
          <w:sz w:val="28"/>
          <w:szCs w:val="28"/>
        </w:rPr>
        <w:t>заявления</w:t>
      </w:r>
      <w:r w:rsidR="004F245F" w:rsidRPr="004F245F">
        <w:rPr>
          <w:sz w:val="28"/>
          <w:szCs w:val="28"/>
        </w:rPr>
        <w:t>, даты получения, а также перечня наименований файлов, представленных в форме электронных документов, с указанием их объема.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Сообщение о получении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и документов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порталах.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Сообщение о получении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и документов направляется заявителю (представителю заявителя) не позднее1 рабочего дня, следующего за днем поступления </w:t>
      </w:r>
      <w:r>
        <w:rPr>
          <w:sz w:val="28"/>
          <w:szCs w:val="28"/>
        </w:rPr>
        <w:t>заявления</w:t>
      </w:r>
      <w:r w:rsidRPr="004F245F">
        <w:rPr>
          <w:sz w:val="28"/>
          <w:szCs w:val="28"/>
        </w:rPr>
        <w:t xml:space="preserve"> и документов в Комитет.</w:t>
      </w:r>
    </w:p>
    <w:p w:rsid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>Специалист МФЦ, ответственный за прием и регистрацию документов, на следующий рабочий день передает в порядке делопроизводства пакет документов специалисту Комитета, ответственному за прием и регистрацию документов.</w:t>
      </w:r>
    </w:p>
    <w:p w:rsidR="004F245F" w:rsidRPr="004F245F" w:rsidRDefault="00A63817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F245F">
        <w:rPr>
          <w:sz w:val="28"/>
          <w:szCs w:val="28"/>
        </w:rPr>
        <w:t xml:space="preserve">. </w:t>
      </w:r>
      <w:r w:rsidR="004F245F" w:rsidRPr="004F245F">
        <w:rPr>
          <w:sz w:val="28"/>
          <w:szCs w:val="28"/>
        </w:rPr>
        <w:t xml:space="preserve">Специалист Комитета, ответственный за прием и регистрацию </w:t>
      </w:r>
      <w:r w:rsidR="004F245F">
        <w:rPr>
          <w:sz w:val="28"/>
          <w:szCs w:val="28"/>
        </w:rPr>
        <w:t>заявления</w:t>
      </w:r>
      <w:r w:rsidR="004F245F" w:rsidRPr="004F245F">
        <w:rPr>
          <w:sz w:val="28"/>
          <w:szCs w:val="28"/>
        </w:rPr>
        <w:t xml:space="preserve"> и прилагаемых к нему документов: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передает в порядке делопроизводства </w:t>
      </w:r>
      <w:r>
        <w:rPr>
          <w:sz w:val="28"/>
          <w:szCs w:val="28"/>
        </w:rPr>
        <w:t>заявление</w:t>
      </w:r>
      <w:r w:rsidRPr="004F245F">
        <w:rPr>
          <w:sz w:val="28"/>
          <w:szCs w:val="28"/>
        </w:rPr>
        <w:t xml:space="preserve">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заявление</w:t>
      </w:r>
      <w:r w:rsidRPr="004F245F">
        <w:rPr>
          <w:sz w:val="28"/>
          <w:szCs w:val="28"/>
        </w:rPr>
        <w:t xml:space="preserve">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полномочия, директору</w:t>
      </w:r>
      <w:r w:rsidR="004732F5">
        <w:rPr>
          <w:sz w:val="28"/>
          <w:szCs w:val="28"/>
        </w:rPr>
        <w:t xml:space="preserve"> </w:t>
      </w:r>
      <w:r w:rsidRPr="004F245F">
        <w:rPr>
          <w:sz w:val="28"/>
          <w:szCs w:val="28"/>
        </w:rPr>
        <w:t>МКУ «</w:t>
      </w:r>
      <w:proofErr w:type="spellStart"/>
      <w:r w:rsidRPr="004F245F">
        <w:rPr>
          <w:sz w:val="28"/>
          <w:szCs w:val="28"/>
        </w:rPr>
        <w:t>ИнфоГрад</w:t>
      </w:r>
      <w:proofErr w:type="spellEnd"/>
      <w:r w:rsidRPr="004F245F">
        <w:rPr>
          <w:sz w:val="28"/>
          <w:szCs w:val="28"/>
        </w:rPr>
        <w:t>», а в случае его отсутствия лицу, исполняющему его полномочия, для рассмотрения и получения резолюции;</w:t>
      </w:r>
    </w:p>
    <w:p w:rsidR="004F245F" w:rsidRP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заявление</w:t>
      </w:r>
      <w:r w:rsidRPr="004F245F">
        <w:rPr>
          <w:sz w:val="28"/>
          <w:szCs w:val="28"/>
        </w:rPr>
        <w:t xml:space="preserve"> и прилагаемые к нему документы с резолюцией директора МКУ «</w:t>
      </w:r>
      <w:proofErr w:type="spellStart"/>
      <w:r w:rsidRPr="004F245F">
        <w:rPr>
          <w:sz w:val="28"/>
          <w:szCs w:val="28"/>
        </w:rPr>
        <w:t>ИнфоГрад</w:t>
      </w:r>
      <w:proofErr w:type="spellEnd"/>
      <w:r w:rsidRPr="004F245F">
        <w:rPr>
          <w:sz w:val="28"/>
          <w:szCs w:val="28"/>
        </w:rPr>
        <w:t>», а в случае его отсутствия лица исполняющего его полномочия, специалисту</w:t>
      </w:r>
      <w:r w:rsidR="004732F5">
        <w:rPr>
          <w:sz w:val="28"/>
          <w:szCs w:val="28"/>
        </w:rPr>
        <w:t xml:space="preserve"> </w:t>
      </w:r>
      <w:r w:rsidRPr="004F245F">
        <w:rPr>
          <w:sz w:val="28"/>
          <w:szCs w:val="28"/>
        </w:rPr>
        <w:t>МКУ «</w:t>
      </w:r>
      <w:proofErr w:type="spellStart"/>
      <w:r w:rsidRPr="004F245F">
        <w:rPr>
          <w:sz w:val="28"/>
          <w:szCs w:val="28"/>
        </w:rPr>
        <w:t>ИнфоГрад</w:t>
      </w:r>
      <w:proofErr w:type="spellEnd"/>
      <w:r w:rsidRPr="004F245F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4F245F" w:rsidRDefault="004F245F" w:rsidP="004F2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245F">
        <w:rPr>
          <w:sz w:val="28"/>
          <w:szCs w:val="28"/>
        </w:rPr>
        <w:lastRenderedPageBreak/>
        <w:t>4</w:t>
      </w:r>
      <w:r w:rsidR="00A63817">
        <w:rPr>
          <w:sz w:val="28"/>
          <w:szCs w:val="28"/>
        </w:rPr>
        <w:t>0</w:t>
      </w:r>
      <w:r w:rsidRPr="004F245F">
        <w:rPr>
          <w:sz w:val="28"/>
          <w:szCs w:val="28"/>
        </w:rPr>
        <w:t>. Максимальный срок выполнения административной процедуры не может превышать 1 рабочий день.</w:t>
      </w:r>
    </w:p>
    <w:p w:rsidR="0050128A" w:rsidRPr="006844C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6844C8" w:rsidRDefault="00C248D0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9" w:name="sub_331"/>
      <w:bookmarkEnd w:id="7"/>
      <w:r w:rsidRPr="00C248D0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заявления</w:t>
      </w:r>
      <w:r w:rsidRPr="00C248D0">
        <w:rPr>
          <w:sz w:val="28"/>
          <w:szCs w:val="28"/>
        </w:rPr>
        <w:t xml:space="preserve"> и представленных документов, проверка наличия и правильности их оформления, направление запросов в порядке межведомственного электронного взаимодействия</w:t>
      </w:r>
    </w:p>
    <w:p w:rsidR="00BD0C28" w:rsidRPr="006844C8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6844C8" w:rsidRDefault="00C372A1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4</w:t>
      </w:r>
      <w:r w:rsidR="00A63817">
        <w:rPr>
          <w:sz w:val="28"/>
          <w:szCs w:val="28"/>
        </w:rPr>
        <w:t>1</w:t>
      </w:r>
      <w:r w:rsidR="0050128A" w:rsidRPr="006844C8">
        <w:rPr>
          <w:sz w:val="28"/>
          <w:szCs w:val="28"/>
        </w:rPr>
        <w:t xml:space="preserve">. </w:t>
      </w:r>
      <w:r w:rsidR="00C248D0" w:rsidRPr="00C248D0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C248D0">
        <w:rPr>
          <w:sz w:val="28"/>
          <w:szCs w:val="28"/>
        </w:rPr>
        <w:t>заявления</w:t>
      </w:r>
      <w:r w:rsidR="00C248D0" w:rsidRPr="00C248D0">
        <w:rPr>
          <w:sz w:val="28"/>
          <w:szCs w:val="28"/>
        </w:rPr>
        <w:t xml:space="preserve"> специалисту</w:t>
      </w:r>
      <w:r w:rsidR="004732F5">
        <w:rPr>
          <w:sz w:val="28"/>
          <w:szCs w:val="28"/>
        </w:rPr>
        <w:t xml:space="preserve"> </w:t>
      </w:r>
      <w:r w:rsidR="00C248D0" w:rsidRPr="00C248D0">
        <w:rPr>
          <w:sz w:val="28"/>
          <w:szCs w:val="28"/>
        </w:rPr>
        <w:t>МКУ «</w:t>
      </w:r>
      <w:proofErr w:type="spellStart"/>
      <w:r w:rsidR="00C248D0" w:rsidRPr="00C248D0">
        <w:rPr>
          <w:sz w:val="28"/>
          <w:szCs w:val="28"/>
        </w:rPr>
        <w:t>ИнфоГрад</w:t>
      </w:r>
      <w:proofErr w:type="spellEnd"/>
      <w:r w:rsidR="00C248D0" w:rsidRPr="00C248D0">
        <w:rPr>
          <w:sz w:val="28"/>
          <w:szCs w:val="28"/>
        </w:rPr>
        <w:t>», ответственному за истребование документов в рамках межведомственного взаимодействия</w:t>
      </w:r>
      <w:r w:rsidR="0050128A" w:rsidRPr="006844C8">
        <w:rPr>
          <w:sz w:val="28"/>
          <w:szCs w:val="28"/>
        </w:rPr>
        <w:t>.</w:t>
      </w:r>
    </w:p>
    <w:p w:rsidR="00787836" w:rsidRPr="00787836" w:rsidRDefault="00787836" w:rsidP="00787836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787836">
        <w:rPr>
          <w:sz w:val="28"/>
          <w:szCs w:val="28"/>
        </w:rPr>
        <w:t>Содержание административной процедуры включает в себя:</w:t>
      </w:r>
    </w:p>
    <w:p w:rsidR="00787836" w:rsidRPr="00787836" w:rsidRDefault="00787836" w:rsidP="00787836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787836">
        <w:rPr>
          <w:sz w:val="28"/>
          <w:szCs w:val="28"/>
        </w:rPr>
        <w:t xml:space="preserve">проверку представленных документов на предмет наличия документов, предусмотренных пунктом </w:t>
      </w:r>
      <w:r>
        <w:rPr>
          <w:sz w:val="28"/>
          <w:szCs w:val="28"/>
        </w:rPr>
        <w:t>1</w:t>
      </w:r>
      <w:r w:rsidR="00A63817">
        <w:rPr>
          <w:sz w:val="28"/>
          <w:szCs w:val="28"/>
        </w:rPr>
        <w:t>8</w:t>
      </w:r>
      <w:r w:rsidRPr="00787836">
        <w:rPr>
          <w:sz w:val="28"/>
          <w:szCs w:val="28"/>
        </w:rPr>
        <w:t xml:space="preserve"> административного регламента;</w:t>
      </w:r>
    </w:p>
    <w:p w:rsidR="00787836" w:rsidRPr="00787836" w:rsidRDefault="00787836" w:rsidP="00787836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787836">
        <w:rPr>
          <w:sz w:val="28"/>
          <w:szCs w:val="28"/>
        </w:rPr>
        <w:t>подготовку и направление межведомственных запросов в органы и (или) организации, в распоряжении которых находятся документы, указанные в пункте 2</w:t>
      </w:r>
      <w:r w:rsidR="00A63817">
        <w:rPr>
          <w:sz w:val="28"/>
          <w:szCs w:val="28"/>
        </w:rPr>
        <w:t>2</w:t>
      </w:r>
      <w:r w:rsidRPr="00787836">
        <w:rPr>
          <w:sz w:val="28"/>
          <w:szCs w:val="28"/>
        </w:rPr>
        <w:t xml:space="preserve"> административного регламента, если заявитель не предоставил такие документы самостоятельно;</w:t>
      </w:r>
    </w:p>
    <w:p w:rsidR="00787836" w:rsidRPr="00787836" w:rsidRDefault="00787836" w:rsidP="00787836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787836">
        <w:rPr>
          <w:sz w:val="28"/>
          <w:szCs w:val="28"/>
        </w:rPr>
        <w:t>контроль за поступлением ответа на направленные запросы и получение ответа.</w:t>
      </w:r>
    </w:p>
    <w:p w:rsidR="0050128A" w:rsidRPr="006844C8" w:rsidRDefault="00787836" w:rsidP="00787836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87836">
        <w:rPr>
          <w:bCs/>
          <w:kern w:val="0"/>
          <w:sz w:val="28"/>
          <w:szCs w:val="28"/>
          <w:lang w:eastAsia="ru-RU"/>
        </w:rPr>
        <w:t xml:space="preserve">Общий срок </w:t>
      </w:r>
      <w:r w:rsidRPr="00787836">
        <w:rPr>
          <w:kern w:val="0"/>
          <w:sz w:val="28"/>
          <w:szCs w:val="28"/>
          <w:lang w:eastAsia="ru-RU"/>
        </w:rPr>
        <w:t xml:space="preserve">административной процедуры </w:t>
      </w:r>
      <w:r w:rsidRPr="00787836">
        <w:rPr>
          <w:bCs/>
          <w:kern w:val="0"/>
          <w:sz w:val="28"/>
          <w:szCs w:val="28"/>
          <w:lang w:eastAsia="ru-RU"/>
        </w:rPr>
        <w:t>не должен превышать</w:t>
      </w:r>
      <w:r w:rsidRPr="00787836">
        <w:rPr>
          <w:bCs/>
          <w:kern w:val="0"/>
          <w:sz w:val="28"/>
          <w:szCs w:val="28"/>
          <w:lang w:eastAsia="ru-RU"/>
        </w:rPr>
        <w:br/>
      </w:r>
      <w:r>
        <w:rPr>
          <w:bCs/>
          <w:kern w:val="0"/>
          <w:sz w:val="28"/>
          <w:szCs w:val="28"/>
          <w:lang w:eastAsia="ru-RU"/>
        </w:rPr>
        <w:t>5</w:t>
      </w:r>
      <w:r w:rsidRPr="00787836">
        <w:rPr>
          <w:bCs/>
          <w:kern w:val="0"/>
          <w:sz w:val="28"/>
          <w:szCs w:val="28"/>
          <w:lang w:eastAsia="ru-RU"/>
        </w:rPr>
        <w:t xml:space="preserve"> рабочих дней следующих за днем подачи </w:t>
      </w:r>
      <w:r w:rsidRPr="00787836">
        <w:rPr>
          <w:kern w:val="0"/>
          <w:sz w:val="28"/>
          <w:szCs w:val="28"/>
          <w:lang w:eastAsia="ru-RU"/>
        </w:rPr>
        <w:t>уведомления о планируемом строительстве</w:t>
      </w:r>
      <w:r w:rsidRPr="00787836">
        <w:rPr>
          <w:bCs/>
          <w:kern w:val="0"/>
          <w:sz w:val="28"/>
          <w:szCs w:val="28"/>
          <w:lang w:eastAsia="ru-RU"/>
        </w:rPr>
        <w:t>.</w:t>
      </w:r>
    </w:p>
    <w:p w:rsidR="0050128A" w:rsidRPr="006844C8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Направление межведомственного 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50128A" w:rsidRPr="006844C8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</w:t>
      </w:r>
      <w:r w:rsidR="00787836">
        <w:rPr>
          <w:sz w:val="28"/>
          <w:szCs w:val="28"/>
        </w:rPr>
        <w:br/>
      </w:r>
      <w:r w:rsidRPr="006844C8">
        <w:rPr>
          <w:sz w:val="28"/>
          <w:szCs w:val="28"/>
        </w:rPr>
        <w:t>пунктов 1 – 6 и 8 части 1 статьи 7.2 Федерального закона № 210-ФЗ и направляется в орган и (или) организацию, в распоряжении которых находятся документы, по почте.</w:t>
      </w:r>
    </w:p>
    <w:p w:rsidR="0050128A" w:rsidRPr="006844C8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 почте – в соответствии с требованиями по направлению документов.</w:t>
      </w:r>
    </w:p>
    <w:p w:rsidR="00787836" w:rsidRDefault="00C372A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4</w:t>
      </w:r>
      <w:r w:rsidR="00A63817">
        <w:rPr>
          <w:rFonts w:ascii="Times New Roman" w:hAnsi="Times New Roman" w:cs="Times New Roman"/>
          <w:sz w:val="28"/>
          <w:szCs w:val="28"/>
        </w:rPr>
        <w:t>2</w:t>
      </w:r>
      <w:r w:rsidRPr="006844C8">
        <w:rPr>
          <w:rFonts w:ascii="Times New Roman" w:hAnsi="Times New Roman" w:cs="Times New Roman"/>
          <w:sz w:val="28"/>
          <w:szCs w:val="28"/>
        </w:rPr>
        <w:t>.</w:t>
      </w:r>
      <w:r w:rsidR="0050128A" w:rsidRPr="006844C8">
        <w:rPr>
          <w:rFonts w:ascii="Times New Roman" w:hAnsi="Times New Roman" w:cs="Times New Roman"/>
          <w:sz w:val="28"/>
          <w:szCs w:val="28"/>
        </w:rPr>
        <w:t xml:space="preserve"> Специалист МКУ </w:t>
      </w:r>
      <w:r w:rsidR="00835346" w:rsidRPr="006844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128A" w:rsidRPr="006844C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0128A" w:rsidRPr="006844C8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</w:t>
      </w:r>
      <w:r w:rsidR="00787836">
        <w:rPr>
          <w:rFonts w:ascii="Times New Roman" w:hAnsi="Times New Roman" w:cs="Times New Roman"/>
          <w:sz w:val="28"/>
          <w:szCs w:val="28"/>
        </w:rPr>
        <w:t xml:space="preserve">, </w:t>
      </w:r>
      <w:r w:rsidR="0050128A" w:rsidRPr="006844C8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</w:t>
      </w:r>
      <w:r w:rsidR="00787836">
        <w:rPr>
          <w:rFonts w:ascii="Times New Roman" w:hAnsi="Times New Roman" w:cs="Times New Roman"/>
          <w:sz w:val="28"/>
          <w:szCs w:val="28"/>
        </w:rPr>
        <w:t>:</w:t>
      </w:r>
    </w:p>
    <w:p w:rsidR="0050128A" w:rsidRPr="006844C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 xml:space="preserve">распечатывает документ, проставляет на нем отметку о способе, времени и дате получения документа и заверяет его своей подписью с </w:t>
      </w:r>
      <w:r w:rsidRPr="006844C8">
        <w:rPr>
          <w:rFonts w:ascii="Times New Roman" w:hAnsi="Times New Roman" w:cs="Times New Roman"/>
          <w:sz w:val="28"/>
          <w:szCs w:val="28"/>
        </w:rPr>
        <w:lastRenderedPageBreak/>
        <w:t>указанием фамилии, инициалов и должности;</w:t>
      </w:r>
    </w:p>
    <w:p w:rsidR="0050128A" w:rsidRPr="006844C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0128A" w:rsidRPr="006844C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</w:t>
      </w:r>
      <w:r w:rsidR="00787836">
        <w:rPr>
          <w:rFonts w:ascii="Times New Roman" w:hAnsi="Times New Roman" w:cs="Times New Roman"/>
          <w:sz w:val="28"/>
          <w:szCs w:val="28"/>
        </w:rPr>
        <w:br/>
      </w:r>
      <w:r w:rsidRPr="006844C8">
        <w:rPr>
          <w:rFonts w:ascii="Times New Roman" w:hAnsi="Times New Roman" w:cs="Times New Roman"/>
          <w:sz w:val="28"/>
          <w:szCs w:val="28"/>
        </w:rPr>
        <w:t>20 минут.</w:t>
      </w:r>
    </w:p>
    <w:p w:rsidR="0050128A" w:rsidRPr="006844C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Критериями принятия решения являются основания, ук</w:t>
      </w:r>
      <w:r w:rsidR="004F5C16" w:rsidRPr="006844C8">
        <w:rPr>
          <w:sz w:val="28"/>
          <w:szCs w:val="28"/>
        </w:rPr>
        <w:t>азанные в пункт</w:t>
      </w:r>
      <w:r w:rsidR="00787836">
        <w:rPr>
          <w:sz w:val="28"/>
          <w:szCs w:val="28"/>
        </w:rPr>
        <w:t>ах1</w:t>
      </w:r>
      <w:r w:rsidR="00A63817">
        <w:rPr>
          <w:sz w:val="28"/>
          <w:szCs w:val="28"/>
        </w:rPr>
        <w:t>8</w:t>
      </w:r>
      <w:r w:rsidR="00787836">
        <w:rPr>
          <w:sz w:val="28"/>
          <w:szCs w:val="28"/>
        </w:rPr>
        <w:t xml:space="preserve"> и 2</w:t>
      </w:r>
      <w:r w:rsidR="00A63817">
        <w:rPr>
          <w:sz w:val="28"/>
          <w:szCs w:val="28"/>
        </w:rPr>
        <w:t>2</w:t>
      </w:r>
      <w:r w:rsidRPr="006844C8">
        <w:rPr>
          <w:sz w:val="28"/>
          <w:szCs w:val="28"/>
        </w:rPr>
        <w:t xml:space="preserve"> административного регламента.</w:t>
      </w:r>
    </w:p>
    <w:p w:rsidR="0050128A" w:rsidRPr="006844C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Способ фиксации результата выполнения административной процедуры – отметка в журнале о получении документа, полученного в порядке межведомственного (ведомственного) информационного взаимодействия.</w:t>
      </w:r>
    </w:p>
    <w:p w:rsidR="0050128A" w:rsidRPr="006844C8" w:rsidRDefault="0050128A" w:rsidP="007878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Результатом административной процедуры является поступление специалисту МКУ «</w:t>
      </w:r>
      <w:proofErr w:type="spellStart"/>
      <w:r w:rsidRPr="006844C8">
        <w:rPr>
          <w:sz w:val="28"/>
          <w:szCs w:val="28"/>
        </w:rPr>
        <w:t>ИнфоГрад</w:t>
      </w:r>
      <w:proofErr w:type="spellEnd"/>
      <w:r w:rsidRPr="006844C8">
        <w:rPr>
          <w:sz w:val="28"/>
          <w:szCs w:val="28"/>
        </w:rPr>
        <w:t>», ответственному за истребование документов</w:t>
      </w:r>
      <w:r w:rsidR="003B4CE6">
        <w:rPr>
          <w:sz w:val="28"/>
          <w:szCs w:val="28"/>
        </w:rPr>
        <w:t xml:space="preserve"> </w:t>
      </w:r>
      <w:r w:rsidR="00787836">
        <w:rPr>
          <w:sz w:val="28"/>
          <w:szCs w:val="28"/>
        </w:rPr>
        <w:br/>
      </w:r>
      <w:r w:rsidRPr="006844C8">
        <w:rPr>
          <w:sz w:val="28"/>
          <w:szCs w:val="28"/>
        </w:rPr>
        <w:t>в рамках межведомственного взаимодействия полного пакета документов.</w:t>
      </w:r>
    </w:p>
    <w:p w:rsidR="0050128A" w:rsidRPr="006844C8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>Ответственным за административную процедуру является специалист МКУ «</w:t>
      </w:r>
      <w:proofErr w:type="spellStart"/>
      <w:r w:rsidRPr="006844C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6844C8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50128A" w:rsidRPr="006844C8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6844C8" w:rsidRDefault="000C004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004A">
        <w:rPr>
          <w:sz w:val="28"/>
          <w:szCs w:val="28"/>
        </w:rPr>
        <w:t xml:space="preserve">Подготовка, визирование и подписание </w:t>
      </w:r>
      <w:r>
        <w:rPr>
          <w:sz w:val="28"/>
          <w:szCs w:val="28"/>
        </w:rPr>
        <w:t>акта освидетельствования</w:t>
      </w:r>
      <w:r w:rsidRPr="000C004A">
        <w:rPr>
          <w:sz w:val="28"/>
          <w:szCs w:val="28"/>
        </w:rPr>
        <w:t xml:space="preserve"> или уведомления </w:t>
      </w:r>
      <w:r>
        <w:rPr>
          <w:sz w:val="28"/>
          <w:szCs w:val="28"/>
        </w:rPr>
        <w:t>об отказе в выдаче акта освидетельствования</w:t>
      </w:r>
    </w:p>
    <w:p w:rsidR="0050128A" w:rsidRPr="006844C8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E8698C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8698C">
        <w:rPr>
          <w:sz w:val="28"/>
          <w:szCs w:val="28"/>
        </w:rPr>
        <w:t>4</w:t>
      </w:r>
      <w:r w:rsidR="00A63817">
        <w:rPr>
          <w:sz w:val="28"/>
          <w:szCs w:val="28"/>
        </w:rPr>
        <w:t>3</w:t>
      </w:r>
      <w:r w:rsidR="0050128A" w:rsidRPr="00E8698C">
        <w:rPr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E8698C" w:rsidRPr="00E8698C">
        <w:rPr>
          <w:sz w:val="28"/>
          <w:szCs w:val="28"/>
        </w:rPr>
        <w:t>полного пакета документов</w:t>
      </w:r>
      <w:r w:rsidR="004732F5">
        <w:rPr>
          <w:sz w:val="28"/>
          <w:szCs w:val="28"/>
        </w:rPr>
        <w:t xml:space="preserve"> </w:t>
      </w:r>
      <w:r w:rsidR="0050128A" w:rsidRPr="00E8698C">
        <w:rPr>
          <w:sz w:val="28"/>
          <w:szCs w:val="28"/>
        </w:rPr>
        <w:t>специалисту МКУ «</w:t>
      </w:r>
      <w:proofErr w:type="spellStart"/>
      <w:r w:rsidR="0050128A" w:rsidRPr="00E8698C">
        <w:rPr>
          <w:sz w:val="28"/>
          <w:szCs w:val="28"/>
        </w:rPr>
        <w:t>ИнфоГрад</w:t>
      </w:r>
      <w:proofErr w:type="spellEnd"/>
      <w:r w:rsidR="0050128A" w:rsidRPr="00E8698C">
        <w:rPr>
          <w:sz w:val="28"/>
          <w:szCs w:val="28"/>
        </w:rPr>
        <w:t xml:space="preserve">», ответственному </w:t>
      </w:r>
      <w:r w:rsidR="004F5C16" w:rsidRPr="00E8698C">
        <w:rPr>
          <w:sz w:val="28"/>
          <w:szCs w:val="28"/>
        </w:rPr>
        <w:t xml:space="preserve">за </w:t>
      </w:r>
      <w:r w:rsidR="0050128A" w:rsidRPr="00E8698C">
        <w:rPr>
          <w:sz w:val="28"/>
          <w:szCs w:val="28"/>
        </w:rPr>
        <w:t>подготовку</w:t>
      </w:r>
      <w:r w:rsidR="00925F97">
        <w:rPr>
          <w:sz w:val="28"/>
          <w:szCs w:val="28"/>
        </w:rPr>
        <w:t xml:space="preserve"> документов</w:t>
      </w:r>
      <w:r w:rsidR="0050128A" w:rsidRPr="00E8698C">
        <w:rPr>
          <w:sz w:val="28"/>
          <w:szCs w:val="28"/>
        </w:rPr>
        <w:t>.</w:t>
      </w:r>
    </w:p>
    <w:p w:rsidR="0050128A" w:rsidRPr="00792CFD" w:rsidRDefault="00E8698C" w:rsidP="0093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5F97">
        <w:rPr>
          <w:sz w:val="28"/>
          <w:szCs w:val="28"/>
        </w:rPr>
        <w:t>Критерием принятия решения являются основания, указанные в</w:t>
      </w:r>
      <w:r w:rsidRPr="00925F97">
        <w:rPr>
          <w:sz w:val="28"/>
          <w:szCs w:val="28"/>
        </w:rPr>
        <w:br/>
      </w:r>
      <w:r w:rsidRPr="00792CFD">
        <w:rPr>
          <w:sz w:val="28"/>
          <w:szCs w:val="28"/>
        </w:rPr>
        <w:t xml:space="preserve">пункте </w:t>
      </w:r>
      <w:r w:rsidR="00925F97" w:rsidRPr="00792CFD">
        <w:rPr>
          <w:sz w:val="28"/>
          <w:szCs w:val="28"/>
        </w:rPr>
        <w:t>2</w:t>
      </w:r>
      <w:r w:rsidR="00A63817">
        <w:rPr>
          <w:sz w:val="28"/>
          <w:szCs w:val="28"/>
        </w:rPr>
        <w:t>2</w:t>
      </w:r>
      <w:r w:rsidRPr="00792CFD">
        <w:rPr>
          <w:sz w:val="28"/>
          <w:szCs w:val="28"/>
        </w:rPr>
        <w:t xml:space="preserve"> административного регламента.</w:t>
      </w:r>
    </w:p>
    <w:p w:rsidR="0050128A" w:rsidRPr="00792CFD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CFD">
        <w:rPr>
          <w:sz w:val="28"/>
          <w:szCs w:val="28"/>
        </w:rPr>
        <w:t>Специалист МКУ «</w:t>
      </w:r>
      <w:proofErr w:type="spellStart"/>
      <w:r w:rsidRPr="00792CFD">
        <w:rPr>
          <w:sz w:val="28"/>
          <w:szCs w:val="28"/>
        </w:rPr>
        <w:t>ИнфоГрад</w:t>
      </w:r>
      <w:proofErr w:type="spellEnd"/>
      <w:r w:rsidRPr="00792CFD">
        <w:rPr>
          <w:sz w:val="28"/>
          <w:szCs w:val="28"/>
        </w:rPr>
        <w:t>», ответственн</w:t>
      </w:r>
      <w:r w:rsidR="006510E5" w:rsidRPr="00792CFD">
        <w:rPr>
          <w:sz w:val="28"/>
          <w:szCs w:val="28"/>
        </w:rPr>
        <w:t>ый за</w:t>
      </w:r>
      <w:r w:rsidR="004732F5">
        <w:rPr>
          <w:sz w:val="28"/>
          <w:szCs w:val="28"/>
        </w:rPr>
        <w:t xml:space="preserve"> </w:t>
      </w:r>
      <w:r w:rsidRPr="00792CFD">
        <w:rPr>
          <w:sz w:val="28"/>
          <w:szCs w:val="28"/>
        </w:rPr>
        <w:t>подготовку документов:</w:t>
      </w:r>
      <w:bookmarkStart w:id="10" w:name="sub_510111"/>
    </w:p>
    <w:p w:rsidR="00925F97" w:rsidRPr="00925F97" w:rsidRDefault="00925F97" w:rsidP="00925F9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CFD">
        <w:rPr>
          <w:sz w:val="28"/>
          <w:szCs w:val="28"/>
        </w:rPr>
        <w:t>проводит</w:t>
      </w:r>
      <w:r w:rsidRPr="00925F97">
        <w:rPr>
          <w:sz w:val="28"/>
          <w:szCs w:val="28"/>
        </w:rPr>
        <w:t xml:space="preserve"> проверку наличия документов, предусмотренных</w:t>
      </w:r>
      <w:r w:rsidRPr="00925F97">
        <w:rPr>
          <w:sz w:val="28"/>
          <w:szCs w:val="28"/>
        </w:rPr>
        <w:br/>
        <w:t xml:space="preserve">пунктами </w:t>
      </w:r>
      <w:r>
        <w:rPr>
          <w:sz w:val="28"/>
          <w:szCs w:val="28"/>
        </w:rPr>
        <w:t>1</w:t>
      </w:r>
      <w:r w:rsidR="00A63817">
        <w:rPr>
          <w:sz w:val="28"/>
          <w:szCs w:val="28"/>
        </w:rPr>
        <w:t>7</w:t>
      </w:r>
      <w:r>
        <w:rPr>
          <w:sz w:val="28"/>
          <w:szCs w:val="28"/>
        </w:rPr>
        <w:t>, 1</w:t>
      </w:r>
      <w:r w:rsidR="00A63817">
        <w:rPr>
          <w:sz w:val="28"/>
          <w:szCs w:val="28"/>
        </w:rPr>
        <w:t>8</w:t>
      </w:r>
      <w:r>
        <w:rPr>
          <w:sz w:val="28"/>
          <w:szCs w:val="28"/>
        </w:rPr>
        <w:t xml:space="preserve"> и 2</w:t>
      </w:r>
      <w:r w:rsidR="00A63817">
        <w:rPr>
          <w:sz w:val="28"/>
          <w:szCs w:val="28"/>
        </w:rPr>
        <w:t>2</w:t>
      </w:r>
      <w:r w:rsidRPr="00925F97">
        <w:rPr>
          <w:sz w:val="28"/>
          <w:szCs w:val="28"/>
        </w:rPr>
        <w:t xml:space="preserve"> административного регламента;</w:t>
      </w:r>
    </w:p>
    <w:p w:rsidR="00925F97" w:rsidRPr="00925F97" w:rsidRDefault="00925F97" w:rsidP="00925F9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F97">
        <w:rPr>
          <w:sz w:val="28"/>
          <w:szCs w:val="28"/>
        </w:rPr>
        <w:t xml:space="preserve">осуществляет подготовку </w:t>
      </w:r>
      <w:r>
        <w:rPr>
          <w:sz w:val="28"/>
          <w:szCs w:val="28"/>
        </w:rPr>
        <w:t>акта освидетельствования</w:t>
      </w:r>
      <w:r w:rsidRPr="00925F97">
        <w:rPr>
          <w:sz w:val="28"/>
          <w:szCs w:val="28"/>
        </w:rPr>
        <w:t xml:space="preserve"> в </w:t>
      </w:r>
      <w:r>
        <w:rPr>
          <w:sz w:val="28"/>
          <w:szCs w:val="28"/>
        </w:rPr>
        <w:t>3</w:t>
      </w:r>
      <w:r w:rsidRPr="00925F97">
        <w:rPr>
          <w:sz w:val="28"/>
          <w:szCs w:val="28"/>
        </w:rPr>
        <w:t xml:space="preserve"> экземплярах, завизированного специалистом МКУ «</w:t>
      </w:r>
      <w:proofErr w:type="spellStart"/>
      <w:r w:rsidRPr="00925F97">
        <w:rPr>
          <w:sz w:val="28"/>
          <w:szCs w:val="28"/>
        </w:rPr>
        <w:t>ИнфоГрад</w:t>
      </w:r>
      <w:proofErr w:type="spellEnd"/>
      <w:r w:rsidRPr="00925F97">
        <w:rPr>
          <w:sz w:val="28"/>
          <w:szCs w:val="28"/>
        </w:rPr>
        <w:t>»</w:t>
      </w:r>
      <w:r w:rsidR="003B4CE6">
        <w:rPr>
          <w:sz w:val="28"/>
          <w:szCs w:val="28"/>
        </w:rPr>
        <w:t xml:space="preserve"> </w:t>
      </w:r>
      <w:r w:rsidR="00A63817" w:rsidRPr="00925F97">
        <w:rPr>
          <w:sz w:val="28"/>
          <w:szCs w:val="28"/>
        </w:rPr>
        <w:t xml:space="preserve">(приложение </w:t>
      </w:r>
      <w:r w:rsidR="00A63817">
        <w:rPr>
          <w:sz w:val="28"/>
          <w:szCs w:val="28"/>
        </w:rPr>
        <w:t xml:space="preserve">6 </w:t>
      </w:r>
      <w:r w:rsidR="00A63817">
        <w:rPr>
          <w:sz w:val="28"/>
          <w:szCs w:val="28"/>
        </w:rPr>
        <w:br/>
      </w:r>
      <w:r w:rsidR="00A63817" w:rsidRPr="00925F97">
        <w:rPr>
          <w:sz w:val="28"/>
          <w:szCs w:val="28"/>
        </w:rPr>
        <w:t>к административному регламенту)</w:t>
      </w:r>
      <w:r w:rsidRPr="00925F97">
        <w:rPr>
          <w:sz w:val="28"/>
          <w:szCs w:val="28"/>
        </w:rPr>
        <w:t>;</w:t>
      </w:r>
    </w:p>
    <w:p w:rsidR="00925F97" w:rsidRPr="00925F97" w:rsidRDefault="00925F97" w:rsidP="00925F9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F97">
        <w:rPr>
          <w:sz w:val="28"/>
          <w:szCs w:val="28"/>
        </w:rPr>
        <w:t xml:space="preserve">в случае выявления оснований для отказа в предоставлении муниципальной услуги, указанных в пункте </w:t>
      </w:r>
      <w:r w:rsidR="00B0227E">
        <w:rPr>
          <w:sz w:val="28"/>
          <w:szCs w:val="28"/>
        </w:rPr>
        <w:t>25</w:t>
      </w:r>
      <w:r w:rsidRPr="00925F97">
        <w:rPr>
          <w:sz w:val="28"/>
          <w:szCs w:val="28"/>
        </w:rPr>
        <w:t xml:space="preserve"> настоящего административного регламента, осуществляет подготовку проекта уведомления </w:t>
      </w:r>
      <w:r w:rsidR="00B0227E">
        <w:rPr>
          <w:sz w:val="28"/>
          <w:szCs w:val="28"/>
        </w:rPr>
        <w:t>об отказе в выдаче акта освидетельствования</w:t>
      </w:r>
      <w:r w:rsidRPr="00925F97">
        <w:rPr>
          <w:sz w:val="28"/>
          <w:szCs w:val="28"/>
        </w:rPr>
        <w:t xml:space="preserve"> (приложение 5 </w:t>
      </w:r>
      <w:r w:rsidR="00B0227E">
        <w:rPr>
          <w:sz w:val="28"/>
          <w:szCs w:val="28"/>
        </w:rPr>
        <w:br/>
      </w:r>
      <w:r w:rsidRPr="00925F97">
        <w:rPr>
          <w:sz w:val="28"/>
          <w:szCs w:val="28"/>
        </w:rPr>
        <w:t xml:space="preserve">к административному регламенту), с указанием причин отказа, </w:t>
      </w:r>
      <w:r w:rsidR="00080F7E">
        <w:rPr>
          <w:sz w:val="28"/>
          <w:szCs w:val="28"/>
        </w:rPr>
        <w:br/>
      </w:r>
      <w:r w:rsidRPr="00925F97">
        <w:rPr>
          <w:sz w:val="28"/>
          <w:szCs w:val="28"/>
        </w:rPr>
        <w:t>в 2 экземплярах, завизированного специалистом</w:t>
      </w:r>
      <w:r w:rsidR="004732F5">
        <w:rPr>
          <w:sz w:val="28"/>
          <w:szCs w:val="28"/>
        </w:rPr>
        <w:t xml:space="preserve"> </w:t>
      </w:r>
      <w:r w:rsidRPr="00925F97">
        <w:rPr>
          <w:sz w:val="28"/>
          <w:szCs w:val="28"/>
        </w:rPr>
        <w:t>МКУ «</w:t>
      </w:r>
      <w:proofErr w:type="spellStart"/>
      <w:r w:rsidRPr="00925F97">
        <w:rPr>
          <w:sz w:val="28"/>
          <w:szCs w:val="28"/>
        </w:rPr>
        <w:t>ИнфоГрад</w:t>
      </w:r>
      <w:proofErr w:type="spellEnd"/>
      <w:r w:rsidRPr="00925F97">
        <w:rPr>
          <w:sz w:val="28"/>
          <w:szCs w:val="28"/>
        </w:rPr>
        <w:t>»;</w:t>
      </w:r>
    </w:p>
    <w:p w:rsidR="00925F97" w:rsidRDefault="00925F97" w:rsidP="00925F9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F97">
        <w:rPr>
          <w:sz w:val="28"/>
          <w:szCs w:val="28"/>
        </w:rPr>
        <w:t xml:space="preserve">направляет </w:t>
      </w:r>
      <w:r w:rsidR="00B0227E">
        <w:rPr>
          <w:sz w:val="28"/>
          <w:szCs w:val="28"/>
        </w:rPr>
        <w:t>акт освидетельствования</w:t>
      </w:r>
      <w:r w:rsidR="00080F7E">
        <w:rPr>
          <w:sz w:val="28"/>
          <w:szCs w:val="28"/>
        </w:rPr>
        <w:t xml:space="preserve"> </w:t>
      </w:r>
      <w:r w:rsidRPr="00925F97">
        <w:rPr>
          <w:sz w:val="28"/>
          <w:szCs w:val="28"/>
        </w:rPr>
        <w:t xml:space="preserve">или </w:t>
      </w:r>
      <w:r w:rsidR="00B0227E" w:rsidRPr="00925F97">
        <w:rPr>
          <w:sz w:val="28"/>
          <w:szCs w:val="28"/>
        </w:rPr>
        <w:t xml:space="preserve">проект уведомления </w:t>
      </w:r>
      <w:r w:rsidR="00B0227E">
        <w:rPr>
          <w:sz w:val="28"/>
          <w:szCs w:val="28"/>
        </w:rPr>
        <w:t>об отказе в выдаче акта освидетельствования</w:t>
      </w:r>
      <w:r w:rsidRPr="00925F97">
        <w:rPr>
          <w:sz w:val="28"/>
          <w:szCs w:val="28"/>
        </w:rPr>
        <w:t>, полный пакет документов на визирование директору МКУ «</w:t>
      </w:r>
      <w:proofErr w:type="spellStart"/>
      <w:r w:rsidRPr="00925F97">
        <w:rPr>
          <w:sz w:val="28"/>
          <w:szCs w:val="28"/>
        </w:rPr>
        <w:t>ИнфоГрад</w:t>
      </w:r>
      <w:proofErr w:type="spellEnd"/>
      <w:r w:rsidRPr="00925F97">
        <w:rPr>
          <w:sz w:val="28"/>
          <w:szCs w:val="28"/>
        </w:rPr>
        <w:t>».</w:t>
      </w:r>
    </w:p>
    <w:p w:rsidR="00B0227E" w:rsidRPr="00B0227E" w:rsidRDefault="00B0227E" w:rsidP="00B0227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227E">
        <w:rPr>
          <w:sz w:val="28"/>
          <w:szCs w:val="28"/>
        </w:rPr>
        <w:t>Директор МКУ «</w:t>
      </w:r>
      <w:proofErr w:type="spellStart"/>
      <w:r w:rsidRPr="00B0227E">
        <w:rPr>
          <w:sz w:val="28"/>
          <w:szCs w:val="28"/>
        </w:rPr>
        <w:t>ИнфоГрад</w:t>
      </w:r>
      <w:proofErr w:type="spellEnd"/>
      <w:r w:rsidRPr="00B0227E">
        <w:rPr>
          <w:sz w:val="28"/>
          <w:szCs w:val="28"/>
        </w:rPr>
        <w:t xml:space="preserve">» после визирования направляет </w:t>
      </w:r>
      <w:r>
        <w:rPr>
          <w:sz w:val="28"/>
          <w:szCs w:val="28"/>
        </w:rPr>
        <w:t>акт освидетельствования</w:t>
      </w:r>
      <w:r w:rsidRPr="00925F97">
        <w:rPr>
          <w:sz w:val="28"/>
          <w:szCs w:val="28"/>
        </w:rPr>
        <w:t xml:space="preserve"> или проект уведомления </w:t>
      </w:r>
      <w:r>
        <w:rPr>
          <w:sz w:val="28"/>
          <w:szCs w:val="28"/>
        </w:rPr>
        <w:t xml:space="preserve">об отказе в выдаче акта </w:t>
      </w:r>
      <w:r>
        <w:rPr>
          <w:sz w:val="28"/>
          <w:szCs w:val="28"/>
        </w:rPr>
        <w:lastRenderedPageBreak/>
        <w:t>освидетельствования</w:t>
      </w:r>
      <w:r w:rsidRPr="00B0227E">
        <w:rPr>
          <w:sz w:val="28"/>
          <w:szCs w:val="28"/>
        </w:rPr>
        <w:t>, полный пакет документов на визирование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и председателю Комитета, а в случае его отсутствия лицу, исполняющему его обязанности.</w:t>
      </w:r>
    </w:p>
    <w:p w:rsidR="00925F97" w:rsidRDefault="00B0227E" w:rsidP="00B0227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227E">
        <w:rPr>
          <w:sz w:val="28"/>
          <w:szCs w:val="28"/>
        </w:rPr>
        <w:t xml:space="preserve">Председатель Комитета визирует </w:t>
      </w:r>
      <w:r>
        <w:rPr>
          <w:sz w:val="28"/>
          <w:szCs w:val="28"/>
        </w:rPr>
        <w:t>акт освидетельствования</w:t>
      </w:r>
      <w:r w:rsidRPr="00925F97">
        <w:rPr>
          <w:sz w:val="28"/>
          <w:szCs w:val="28"/>
        </w:rPr>
        <w:t xml:space="preserve"> или проект уведомления </w:t>
      </w:r>
      <w:r>
        <w:rPr>
          <w:sz w:val="28"/>
          <w:szCs w:val="28"/>
        </w:rPr>
        <w:t>об отказе в выдаче акта освидетельствования</w:t>
      </w:r>
      <w:r w:rsidRPr="00B0227E">
        <w:rPr>
          <w:sz w:val="28"/>
          <w:szCs w:val="28"/>
        </w:rPr>
        <w:t xml:space="preserve"> и передает на подпись уполномоченному заместителю главы администрации города.</w:t>
      </w:r>
    </w:p>
    <w:p w:rsidR="00925F97" w:rsidRDefault="00B263D3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3D3">
        <w:rPr>
          <w:sz w:val="28"/>
          <w:szCs w:val="28"/>
        </w:rPr>
        <w:t xml:space="preserve">Административная процедура завершается регистрацией </w:t>
      </w:r>
      <w:r>
        <w:rPr>
          <w:sz w:val="28"/>
          <w:szCs w:val="28"/>
        </w:rPr>
        <w:t>акта освидетельствования</w:t>
      </w:r>
      <w:r w:rsidRPr="00925F97">
        <w:rPr>
          <w:sz w:val="28"/>
          <w:szCs w:val="28"/>
        </w:rPr>
        <w:t xml:space="preserve"> или уведомления </w:t>
      </w:r>
      <w:r>
        <w:rPr>
          <w:sz w:val="28"/>
          <w:szCs w:val="28"/>
        </w:rPr>
        <w:t>об отказе в выдаче акта освидетельствования</w:t>
      </w:r>
      <w:r w:rsidRPr="00B263D3">
        <w:rPr>
          <w:sz w:val="28"/>
          <w:szCs w:val="28"/>
        </w:rPr>
        <w:t>.</w:t>
      </w:r>
    </w:p>
    <w:p w:rsidR="00B263D3" w:rsidRPr="00B263D3" w:rsidRDefault="00B263D3" w:rsidP="00B263D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3D3">
        <w:rPr>
          <w:sz w:val="28"/>
          <w:szCs w:val="28"/>
        </w:rPr>
        <w:t xml:space="preserve">Регистрацию </w:t>
      </w:r>
      <w:r>
        <w:rPr>
          <w:sz w:val="28"/>
          <w:szCs w:val="28"/>
        </w:rPr>
        <w:t>акта освидетельствования</w:t>
      </w:r>
      <w:r w:rsidRPr="00B263D3">
        <w:rPr>
          <w:sz w:val="28"/>
          <w:szCs w:val="28"/>
        </w:rPr>
        <w:t xml:space="preserve"> производит специалист</w:t>
      </w:r>
      <w:r>
        <w:rPr>
          <w:sz w:val="28"/>
          <w:szCs w:val="28"/>
        </w:rPr>
        <w:br/>
      </w:r>
      <w:r w:rsidRPr="00B263D3">
        <w:rPr>
          <w:sz w:val="28"/>
          <w:szCs w:val="28"/>
        </w:rPr>
        <w:t>МКУ «</w:t>
      </w:r>
      <w:proofErr w:type="spellStart"/>
      <w:r w:rsidRPr="00B263D3">
        <w:rPr>
          <w:sz w:val="28"/>
          <w:szCs w:val="28"/>
        </w:rPr>
        <w:t>ИнфоГрад</w:t>
      </w:r>
      <w:proofErr w:type="spellEnd"/>
      <w:r w:rsidRPr="00B263D3">
        <w:rPr>
          <w:sz w:val="28"/>
          <w:szCs w:val="28"/>
        </w:rPr>
        <w:t xml:space="preserve">», ответственный за </w:t>
      </w:r>
      <w:r>
        <w:rPr>
          <w:sz w:val="28"/>
          <w:szCs w:val="28"/>
        </w:rPr>
        <w:t>подготовку</w:t>
      </w:r>
      <w:r w:rsidRPr="00B263D3">
        <w:rPr>
          <w:sz w:val="28"/>
          <w:szCs w:val="28"/>
        </w:rPr>
        <w:t xml:space="preserve"> документов.</w:t>
      </w:r>
    </w:p>
    <w:p w:rsidR="00B263D3" w:rsidRPr="00B263D3" w:rsidRDefault="00B263D3" w:rsidP="00B263D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3D3">
        <w:rPr>
          <w:sz w:val="28"/>
          <w:szCs w:val="28"/>
        </w:rPr>
        <w:t xml:space="preserve">Регистрацию </w:t>
      </w:r>
      <w:r w:rsidRPr="00925F97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об отказе в выдаче акта освидетельствования</w:t>
      </w:r>
      <w:r w:rsidRPr="00B263D3">
        <w:rPr>
          <w:sz w:val="28"/>
          <w:szCs w:val="28"/>
        </w:rPr>
        <w:t xml:space="preserve"> производит специалист общего отдела администрации города, ответственный за регистрацию исходящей корреспонденции, после чего он возвращает документы специалисту Комитета, ответственному за прием и регистрацию документов, для выдачи.</w:t>
      </w:r>
    </w:p>
    <w:p w:rsidR="00B263D3" w:rsidRPr="00B263D3" w:rsidRDefault="00B263D3" w:rsidP="00B263D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3D3">
        <w:rPr>
          <w:sz w:val="28"/>
          <w:szCs w:val="28"/>
        </w:rPr>
        <w:t>Общий срок выполнения административной процедуры - 3 рабочих дня.</w:t>
      </w:r>
    </w:p>
    <w:p w:rsidR="00B263D3" w:rsidRDefault="00B263D3" w:rsidP="00B263D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3D3">
        <w:rPr>
          <w:sz w:val="28"/>
          <w:szCs w:val="28"/>
        </w:rPr>
        <w:t xml:space="preserve">Результатом административной процедуры являются зарегистрированные </w:t>
      </w:r>
      <w:r>
        <w:rPr>
          <w:sz w:val="28"/>
          <w:szCs w:val="28"/>
        </w:rPr>
        <w:t>акт освидетельствования</w:t>
      </w:r>
      <w:r w:rsidRPr="00925F97">
        <w:rPr>
          <w:sz w:val="28"/>
          <w:szCs w:val="28"/>
        </w:rPr>
        <w:t xml:space="preserve"> или уведомлени</w:t>
      </w:r>
      <w:r>
        <w:rPr>
          <w:sz w:val="28"/>
          <w:szCs w:val="28"/>
        </w:rPr>
        <w:t>е</w:t>
      </w:r>
      <w:r w:rsidR="008A41B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выдаче акта освидетельствования.</w:t>
      </w:r>
    </w:p>
    <w:bookmarkEnd w:id="9"/>
    <w:bookmarkEnd w:id="10"/>
    <w:p w:rsidR="0050128A" w:rsidRPr="006844C8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4C8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</w:t>
      </w:r>
      <w:r w:rsidR="00CD0AF2" w:rsidRPr="006844C8">
        <w:rPr>
          <w:rFonts w:ascii="Times New Roman" w:hAnsi="Times New Roman" w:cs="Times New Roman"/>
          <w:sz w:val="28"/>
          <w:szCs w:val="28"/>
        </w:rPr>
        <w:t xml:space="preserve">акта освидетельствования </w:t>
      </w:r>
      <w:r w:rsidRPr="006844C8">
        <w:rPr>
          <w:rFonts w:ascii="Times New Roman" w:hAnsi="Times New Roman" w:cs="Times New Roman"/>
          <w:sz w:val="28"/>
          <w:szCs w:val="28"/>
        </w:rPr>
        <w:t xml:space="preserve">или проекта </w:t>
      </w:r>
      <w:r w:rsidR="00B263D3">
        <w:rPr>
          <w:rFonts w:ascii="Times New Roman" w:hAnsi="Times New Roman" w:cs="Times New Roman"/>
          <w:sz w:val="28"/>
          <w:szCs w:val="28"/>
        </w:rPr>
        <w:t>уведомления</w:t>
      </w:r>
      <w:r w:rsidRPr="006844C8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CD0AF2" w:rsidRPr="006844C8">
        <w:rPr>
          <w:rFonts w:ascii="Times New Roman" w:hAnsi="Times New Roman" w:cs="Times New Roman"/>
          <w:sz w:val="28"/>
          <w:szCs w:val="28"/>
        </w:rPr>
        <w:t xml:space="preserve">в выдаче акта освидетельствования </w:t>
      </w:r>
      <w:r w:rsidRPr="006844C8">
        <w:rPr>
          <w:rFonts w:ascii="Times New Roman" w:hAnsi="Times New Roman" w:cs="Times New Roman"/>
          <w:sz w:val="28"/>
          <w:szCs w:val="28"/>
        </w:rPr>
        <w:t>несет специал</w:t>
      </w:r>
      <w:r w:rsidR="00CD0AF2" w:rsidRPr="006844C8">
        <w:rPr>
          <w:rFonts w:ascii="Times New Roman" w:hAnsi="Times New Roman" w:cs="Times New Roman"/>
          <w:sz w:val="28"/>
          <w:szCs w:val="28"/>
        </w:rPr>
        <w:t xml:space="preserve">ист </w:t>
      </w:r>
      <w:r w:rsidRPr="006844C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6844C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6844C8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документов.</w:t>
      </w:r>
    </w:p>
    <w:p w:rsidR="0050128A" w:rsidRPr="006844C8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Pr="006844C8" w:rsidRDefault="00B263D3" w:rsidP="000755C6">
      <w:pPr>
        <w:ind w:firstLine="709"/>
        <w:jc w:val="both"/>
        <w:rPr>
          <w:sz w:val="28"/>
          <w:szCs w:val="28"/>
        </w:rPr>
      </w:pPr>
      <w:r w:rsidRPr="00B263D3">
        <w:rPr>
          <w:sz w:val="28"/>
          <w:szCs w:val="28"/>
        </w:rPr>
        <w:t xml:space="preserve">Направление (выдача) заявителю (представителю заявителя) </w:t>
      </w:r>
      <w:r>
        <w:rPr>
          <w:sz w:val="28"/>
          <w:szCs w:val="28"/>
        </w:rPr>
        <w:t>акта освидетельствования</w:t>
      </w:r>
      <w:r w:rsidRPr="00925F97">
        <w:rPr>
          <w:sz w:val="28"/>
          <w:szCs w:val="28"/>
        </w:rPr>
        <w:t xml:space="preserve"> или уведомлени</w:t>
      </w:r>
      <w:r>
        <w:rPr>
          <w:sz w:val="28"/>
          <w:szCs w:val="28"/>
        </w:rPr>
        <w:t>я</w:t>
      </w:r>
      <w:r w:rsidR="008A41B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выдаче акта освидетельствования</w:t>
      </w:r>
    </w:p>
    <w:p w:rsidR="0050128A" w:rsidRPr="006844C8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Pr="006844C8" w:rsidRDefault="00CE3C6D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4</w:t>
      </w:r>
      <w:r w:rsidR="000373E8">
        <w:rPr>
          <w:sz w:val="28"/>
          <w:szCs w:val="28"/>
        </w:rPr>
        <w:t>4</w:t>
      </w:r>
      <w:r w:rsidR="0050128A" w:rsidRPr="006844C8">
        <w:rPr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B263D3">
        <w:rPr>
          <w:sz w:val="28"/>
          <w:szCs w:val="28"/>
        </w:rPr>
        <w:t xml:space="preserve">подписанного и </w:t>
      </w:r>
      <w:r w:rsidR="0050128A" w:rsidRPr="006844C8">
        <w:rPr>
          <w:sz w:val="28"/>
          <w:szCs w:val="28"/>
        </w:rPr>
        <w:t>зарегистри</w:t>
      </w:r>
      <w:r w:rsidR="00CD0AF2" w:rsidRPr="006844C8">
        <w:rPr>
          <w:sz w:val="28"/>
          <w:szCs w:val="28"/>
        </w:rPr>
        <w:t>рованного акта освидетельствования</w:t>
      </w:r>
      <w:r w:rsidR="0050128A" w:rsidRPr="006844C8">
        <w:rPr>
          <w:sz w:val="28"/>
          <w:szCs w:val="28"/>
        </w:rPr>
        <w:t xml:space="preserve"> или</w:t>
      </w:r>
      <w:r w:rsidR="008A41B1">
        <w:rPr>
          <w:sz w:val="28"/>
          <w:szCs w:val="28"/>
        </w:rPr>
        <w:t xml:space="preserve"> </w:t>
      </w:r>
      <w:r w:rsidR="00B263D3">
        <w:rPr>
          <w:sz w:val="28"/>
          <w:szCs w:val="28"/>
        </w:rPr>
        <w:t xml:space="preserve">уведомления об </w:t>
      </w:r>
      <w:r w:rsidR="00E6792C" w:rsidRPr="006844C8">
        <w:rPr>
          <w:sz w:val="28"/>
          <w:szCs w:val="28"/>
        </w:rPr>
        <w:t>отказ</w:t>
      </w:r>
      <w:r w:rsidR="00B263D3">
        <w:rPr>
          <w:sz w:val="28"/>
          <w:szCs w:val="28"/>
        </w:rPr>
        <w:t>е</w:t>
      </w:r>
      <w:r w:rsidR="00CD0AF2" w:rsidRPr="006844C8">
        <w:rPr>
          <w:sz w:val="28"/>
          <w:szCs w:val="28"/>
        </w:rPr>
        <w:t xml:space="preserve"> в выдаче акта освидетельствования</w:t>
      </w:r>
      <w:r w:rsidR="0050128A" w:rsidRPr="006844C8">
        <w:rPr>
          <w:sz w:val="28"/>
          <w:szCs w:val="28"/>
        </w:rPr>
        <w:t xml:space="preserve"> специалисту МКУ «</w:t>
      </w:r>
      <w:proofErr w:type="spellStart"/>
      <w:r w:rsidR="0050128A" w:rsidRPr="006844C8">
        <w:rPr>
          <w:sz w:val="28"/>
          <w:szCs w:val="28"/>
        </w:rPr>
        <w:t>ИнфоГрад</w:t>
      </w:r>
      <w:proofErr w:type="spellEnd"/>
      <w:r w:rsidR="0050128A" w:rsidRPr="006844C8">
        <w:rPr>
          <w:sz w:val="28"/>
          <w:szCs w:val="28"/>
        </w:rPr>
        <w:t>».</w:t>
      </w:r>
    </w:p>
    <w:p w:rsidR="0050128A" w:rsidRPr="006844C8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8A41B1">
        <w:rPr>
          <w:sz w:val="28"/>
          <w:szCs w:val="28"/>
        </w:rPr>
        <w:t xml:space="preserve"> </w:t>
      </w:r>
      <w:r w:rsidR="00CD0AF2" w:rsidRPr="006844C8">
        <w:rPr>
          <w:sz w:val="28"/>
          <w:szCs w:val="28"/>
        </w:rPr>
        <w:t>зарегистрированные акт освидетельствования</w:t>
      </w:r>
      <w:r w:rsidR="00E6792C" w:rsidRPr="006844C8">
        <w:rPr>
          <w:sz w:val="28"/>
          <w:szCs w:val="28"/>
        </w:rPr>
        <w:t xml:space="preserve"> или </w:t>
      </w:r>
      <w:r w:rsidR="00602344">
        <w:rPr>
          <w:sz w:val="28"/>
          <w:szCs w:val="28"/>
        </w:rPr>
        <w:t xml:space="preserve">уведомление об </w:t>
      </w:r>
      <w:r w:rsidR="00E6792C" w:rsidRPr="006844C8">
        <w:rPr>
          <w:sz w:val="28"/>
          <w:szCs w:val="28"/>
        </w:rPr>
        <w:t>отказ</w:t>
      </w:r>
      <w:r w:rsidR="00602344">
        <w:rPr>
          <w:sz w:val="28"/>
          <w:szCs w:val="28"/>
        </w:rPr>
        <w:t>е</w:t>
      </w:r>
      <w:r w:rsidR="00E6792C" w:rsidRPr="006844C8">
        <w:rPr>
          <w:sz w:val="28"/>
          <w:szCs w:val="28"/>
        </w:rPr>
        <w:t xml:space="preserve"> в выдаче акта освидетельствования</w:t>
      </w:r>
      <w:r w:rsidRPr="006844C8">
        <w:rPr>
          <w:sz w:val="28"/>
          <w:szCs w:val="28"/>
        </w:rPr>
        <w:t>.</w:t>
      </w:r>
    </w:p>
    <w:p w:rsidR="004A5E54" w:rsidRPr="006844C8" w:rsidRDefault="00C372A1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4</w:t>
      </w:r>
      <w:r w:rsidR="000373E8">
        <w:rPr>
          <w:sz w:val="28"/>
          <w:szCs w:val="28"/>
        </w:rPr>
        <w:t>5</w:t>
      </w:r>
      <w:r w:rsidRPr="006844C8">
        <w:rPr>
          <w:sz w:val="28"/>
          <w:szCs w:val="28"/>
        </w:rPr>
        <w:t xml:space="preserve">. </w:t>
      </w:r>
      <w:r w:rsidR="004A5E54" w:rsidRPr="006844C8">
        <w:rPr>
          <w:sz w:val="28"/>
          <w:szCs w:val="28"/>
        </w:rPr>
        <w:t>Специалист МКУ «</w:t>
      </w:r>
      <w:proofErr w:type="spellStart"/>
      <w:r w:rsidR="004A5E54" w:rsidRPr="006844C8">
        <w:rPr>
          <w:sz w:val="28"/>
          <w:szCs w:val="28"/>
        </w:rPr>
        <w:t>ИнфоГрад</w:t>
      </w:r>
      <w:proofErr w:type="spellEnd"/>
      <w:r w:rsidR="004A5E54" w:rsidRPr="006844C8">
        <w:rPr>
          <w:sz w:val="28"/>
          <w:szCs w:val="28"/>
        </w:rPr>
        <w:t>»:</w:t>
      </w:r>
    </w:p>
    <w:p w:rsidR="004A5E54" w:rsidRPr="006844C8" w:rsidRDefault="004A5E54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вносит </w:t>
      </w:r>
      <w:r w:rsidR="00E6792C" w:rsidRPr="006844C8">
        <w:rPr>
          <w:sz w:val="28"/>
          <w:szCs w:val="28"/>
        </w:rPr>
        <w:t xml:space="preserve">акт освидетельствования или </w:t>
      </w:r>
      <w:r w:rsidR="00602344">
        <w:rPr>
          <w:sz w:val="28"/>
          <w:szCs w:val="28"/>
        </w:rPr>
        <w:t xml:space="preserve">уведомление об </w:t>
      </w:r>
      <w:r w:rsidR="00602344" w:rsidRPr="006844C8">
        <w:rPr>
          <w:sz w:val="28"/>
          <w:szCs w:val="28"/>
        </w:rPr>
        <w:t>отказ</w:t>
      </w:r>
      <w:r w:rsidR="00602344">
        <w:rPr>
          <w:sz w:val="28"/>
          <w:szCs w:val="28"/>
        </w:rPr>
        <w:t>е</w:t>
      </w:r>
      <w:r w:rsidR="00E6792C" w:rsidRPr="006844C8">
        <w:rPr>
          <w:sz w:val="28"/>
          <w:szCs w:val="28"/>
        </w:rPr>
        <w:t xml:space="preserve"> в выдаче акта освидетельствования</w:t>
      </w:r>
      <w:r w:rsidR="005D117A" w:rsidRPr="006844C8">
        <w:rPr>
          <w:sz w:val="28"/>
          <w:szCs w:val="28"/>
        </w:rPr>
        <w:t xml:space="preserve"> в </w:t>
      </w:r>
      <w:r w:rsidR="005D117A" w:rsidRPr="006844C8">
        <w:rPr>
          <w:color w:val="000000"/>
          <w:sz w:val="28"/>
          <w:szCs w:val="28"/>
        </w:rPr>
        <w:t>автоматизированную информационную систему обеспечения градостроительной деятельности «</w:t>
      </w:r>
      <w:proofErr w:type="spellStart"/>
      <w:r w:rsidR="005D117A" w:rsidRPr="006844C8">
        <w:rPr>
          <w:color w:val="000000"/>
          <w:sz w:val="28"/>
          <w:szCs w:val="28"/>
        </w:rPr>
        <w:t>UrbaniCS</w:t>
      </w:r>
      <w:proofErr w:type="spellEnd"/>
      <w:r w:rsidR="005D117A" w:rsidRPr="006844C8">
        <w:rPr>
          <w:color w:val="000000"/>
          <w:sz w:val="28"/>
          <w:szCs w:val="28"/>
        </w:rPr>
        <w:t>»</w:t>
      </w:r>
      <w:r w:rsidRPr="006844C8">
        <w:rPr>
          <w:sz w:val="28"/>
          <w:szCs w:val="28"/>
        </w:rPr>
        <w:t>;</w:t>
      </w:r>
    </w:p>
    <w:p w:rsidR="004A5E54" w:rsidRPr="006844C8" w:rsidRDefault="003268FC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lastRenderedPageBreak/>
        <w:t xml:space="preserve">передает акт освидетельствования или </w:t>
      </w:r>
      <w:r w:rsidR="00602344">
        <w:rPr>
          <w:sz w:val="28"/>
          <w:szCs w:val="28"/>
        </w:rPr>
        <w:t xml:space="preserve">уведомление об </w:t>
      </w:r>
      <w:r w:rsidR="00602344" w:rsidRPr="006844C8">
        <w:rPr>
          <w:sz w:val="28"/>
          <w:szCs w:val="28"/>
        </w:rPr>
        <w:t>отказ</w:t>
      </w:r>
      <w:r w:rsidR="00602344">
        <w:rPr>
          <w:sz w:val="28"/>
          <w:szCs w:val="28"/>
        </w:rPr>
        <w:t>е</w:t>
      </w:r>
      <w:r w:rsidRPr="006844C8">
        <w:rPr>
          <w:sz w:val="28"/>
          <w:szCs w:val="28"/>
        </w:rPr>
        <w:t xml:space="preserve"> в выдаче акта освидетельствования</w:t>
      </w:r>
      <w:r w:rsidR="00D15A53" w:rsidRPr="006844C8">
        <w:rPr>
          <w:sz w:val="28"/>
          <w:szCs w:val="28"/>
        </w:rPr>
        <w:t xml:space="preserve"> специалисту</w:t>
      </w:r>
      <w:r w:rsidR="008A41B1">
        <w:rPr>
          <w:sz w:val="28"/>
          <w:szCs w:val="28"/>
        </w:rPr>
        <w:t xml:space="preserve"> </w:t>
      </w:r>
      <w:r w:rsidR="00D15A53" w:rsidRPr="006844C8">
        <w:rPr>
          <w:sz w:val="28"/>
          <w:szCs w:val="28"/>
        </w:rPr>
        <w:t>Комитета,</w:t>
      </w:r>
      <w:r w:rsidR="008A41B1">
        <w:rPr>
          <w:sz w:val="28"/>
          <w:szCs w:val="28"/>
        </w:rPr>
        <w:t xml:space="preserve"> </w:t>
      </w:r>
      <w:r w:rsidR="00D15A53" w:rsidRPr="006844C8">
        <w:rPr>
          <w:bCs/>
          <w:sz w:val="28"/>
          <w:szCs w:val="28"/>
        </w:rPr>
        <w:t>ответственн</w:t>
      </w:r>
      <w:r w:rsidR="006510E5" w:rsidRPr="006844C8">
        <w:rPr>
          <w:bCs/>
          <w:sz w:val="28"/>
          <w:szCs w:val="28"/>
        </w:rPr>
        <w:t>ому</w:t>
      </w:r>
      <w:r w:rsidR="00D15A53" w:rsidRPr="006844C8">
        <w:rPr>
          <w:bCs/>
          <w:sz w:val="28"/>
          <w:szCs w:val="28"/>
        </w:rPr>
        <w:t xml:space="preserve"> за прием и регистрацию заявления.</w:t>
      </w:r>
    </w:p>
    <w:p w:rsidR="0050128A" w:rsidRPr="006844C8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Специалист Комитета</w:t>
      </w:r>
      <w:r w:rsidR="004A5E54" w:rsidRPr="006844C8">
        <w:rPr>
          <w:sz w:val="28"/>
          <w:szCs w:val="28"/>
        </w:rPr>
        <w:t>,</w:t>
      </w:r>
      <w:r w:rsidR="008A41B1">
        <w:rPr>
          <w:sz w:val="28"/>
          <w:szCs w:val="28"/>
        </w:rPr>
        <w:t xml:space="preserve"> </w:t>
      </w:r>
      <w:r w:rsidR="004A5E54" w:rsidRPr="006844C8">
        <w:rPr>
          <w:bCs/>
          <w:sz w:val="28"/>
          <w:szCs w:val="28"/>
        </w:rPr>
        <w:t>ответственный за прием и регистрацию заявления</w:t>
      </w:r>
      <w:r w:rsidR="00602344">
        <w:rPr>
          <w:bCs/>
          <w:sz w:val="28"/>
          <w:szCs w:val="28"/>
        </w:rPr>
        <w:t xml:space="preserve">, </w:t>
      </w:r>
      <w:r w:rsidR="00602344" w:rsidRPr="00602344">
        <w:rPr>
          <w:bCs/>
          <w:sz w:val="28"/>
          <w:szCs w:val="28"/>
        </w:rPr>
        <w:t>направляет (выдает)</w:t>
      </w:r>
      <w:r w:rsidR="003268FC" w:rsidRPr="006844C8">
        <w:rPr>
          <w:sz w:val="28"/>
          <w:szCs w:val="28"/>
        </w:rPr>
        <w:t xml:space="preserve">акт освидетельствования или </w:t>
      </w:r>
      <w:r w:rsidR="00602344">
        <w:rPr>
          <w:sz w:val="28"/>
          <w:szCs w:val="28"/>
        </w:rPr>
        <w:t xml:space="preserve">уведомление об </w:t>
      </w:r>
      <w:r w:rsidR="00602344" w:rsidRPr="006844C8">
        <w:rPr>
          <w:sz w:val="28"/>
          <w:szCs w:val="28"/>
        </w:rPr>
        <w:t>отказ</w:t>
      </w:r>
      <w:r w:rsidR="00602344">
        <w:rPr>
          <w:sz w:val="28"/>
          <w:szCs w:val="28"/>
        </w:rPr>
        <w:t>е</w:t>
      </w:r>
      <w:r w:rsidR="003268FC" w:rsidRPr="006844C8">
        <w:rPr>
          <w:sz w:val="28"/>
          <w:szCs w:val="28"/>
        </w:rPr>
        <w:t xml:space="preserve"> в выдаче акта освидетельствования</w:t>
      </w:r>
      <w:r w:rsidRPr="006844C8">
        <w:rPr>
          <w:sz w:val="28"/>
          <w:szCs w:val="28"/>
        </w:rPr>
        <w:t xml:space="preserve"> заявителю (представителю заявителя) одним из способов, указанн</w:t>
      </w:r>
      <w:r w:rsidR="006510E5" w:rsidRPr="006844C8">
        <w:rPr>
          <w:sz w:val="28"/>
          <w:szCs w:val="28"/>
        </w:rPr>
        <w:t>ых</w:t>
      </w:r>
      <w:r w:rsidRPr="006844C8">
        <w:rPr>
          <w:sz w:val="28"/>
          <w:szCs w:val="28"/>
        </w:rPr>
        <w:t xml:space="preserve"> в заявлении:</w:t>
      </w:r>
    </w:p>
    <w:p w:rsidR="0050128A" w:rsidRPr="006844C8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не позднее 1 рабочего дня, следующего за днем его </w:t>
      </w:r>
      <w:r w:rsidR="00602344">
        <w:rPr>
          <w:sz w:val="28"/>
          <w:szCs w:val="28"/>
        </w:rPr>
        <w:t>регистрации</w:t>
      </w:r>
      <w:r w:rsidRPr="006844C8">
        <w:rPr>
          <w:sz w:val="28"/>
          <w:szCs w:val="28"/>
        </w:rPr>
        <w:t>;</w:t>
      </w:r>
    </w:p>
    <w:p w:rsidR="0050128A" w:rsidRPr="006844C8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8A41B1">
        <w:rPr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либо направления документа не позднее 1 рабочего дня, следующего за днем его </w:t>
      </w:r>
      <w:r w:rsidR="00602344">
        <w:rPr>
          <w:sz w:val="28"/>
          <w:szCs w:val="28"/>
        </w:rPr>
        <w:t>регистрации</w:t>
      </w:r>
      <w:r w:rsidRPr="006844C8">
        <w:rPr>
          <w:sz w:val="28"/>
          <w:szCs w:val="28"/>
        </w:rPr>
        <w:t>, посредством почтового отправления по указанному в заявлении почтовому адресу.</w:t>
      </w:r>
    </w:p>
    <w:p w:rsidR="0050128A" w:rsidRPr="006844C8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 xml:space="preserve">При наличии в заявлении условия о </w:t>
      </w:r>
      <w:r w:rsidRPr="006844C8">
        <w:rPr>
          <w:bCs/>
          <w:sz w:val="28"/>
          <w:szCs w:val="28"/>
        </w:rPr>
        <w:t>предоставлении</w:t>
      </w:r>
      <w:r w:rsidR="008A41B1">
        <w:rPr>
          <w:bCs/>
          <w:sz w:val="28"/>
          <w:szCs w:val="28"/>
        </w:rPr>
        <w:t xml:space="preserve"> </w:t>
      </w:r>
      <w:r w:rsidRPr="006844C8">
        <w:rPr>
          <w:sz w:val="28"/>
          <w:szCs w:val="28"/>
        </w:rPr>
        <w:t>результата муниципальной услуги через МФЦ по месту представления заявления, специалист Комитета</w:t>
      </w:r>
      <w:r w:rsidR="009B41BA" w:rsidRPr="006844C8">
        <w:rPr>
          <w:sz w:val="28"/>
          <w:szCs w:val="28"/>
        </w:rPr>
        <w:t>,</w:t>
      </w:r>
      <w:r w:rsidRPr="006844C8">
        <w:rPr>
          <w:sz w:val="28"/>
          <w:szCs w:val="28"/>
        </w:rPr>
        <w:t xml:space="preserve"> ответственный за </w:t>
      </w:r>
      <w:r w:rsidRPr="006844C8">
        <w:rPr>
          <w:bCs/>
          <w:sz w:val="28"/>
          <w:szCs w:val="28"/>
        </w:rPr>
        <w:t>прием документов,</w:t>
      </w:r>
      <w:r w:rsidR="008A41B1">
        <w:rPr>
          <w:bCs/>
          <w:sz w:val="28"/>
          <w:szCs w:val="28"/>
        </w:rPr>
        <w:t xml:space="preserve"> </w:t>
      </w:r>
      <w:r w:rsidRPr="006844C8">
        <w:rPr>
          <w:sz w:val="28"/>
          <w:szCs w:val="28"/>
        </w:rPr>
        <w:t xml:space="preserve">производит комплектование документов и по реестру передает в МФЦ для </w:t>
      </w:r>
      <w:r w:rsidRPr="006844C8">
        <w:rPr>
          <w:bCs/>
          <w:sz w:val="28"/>
          <w:szCs w:val="28"/>
        </w:rPr>
        <w:t>предоставления</w:t>
      </w:r>
      <w:r w:rsidRPr="006844C8">
        <w:rPr>
          <w:sz w:val="28"/>
          <w:szCs w:val="28"/>
        </w:rPr>
        <w:t xml:space="preserve"> заявителю (представителю заявителя) не позднее 1 рабочего дня, следующего за днем его </w:t>
      </w:r>
      <w:r w:rsidR="00602344">
        <w:rPr>
          <w:sz w:val="28"/>
          <w:szCs w:val="28"/>
        </w:rPr>
        <w:t>регистрации</w:t>
      </w:r>
      <w:r w:rsidRPr="006844C8">
        <w:rPr>
          <w:sz w:val="28"/>
          <w:szCs w:val="28"/>
        </w:rPr>
        <w:t>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Максимальный срок выполнения административной процедуры</w:t>
      </w:r>
      <w:r w:rsidR="00602344">
        <w:rPr>
          <w:sz w:val="28"/>
          <w:szCs w:val="28"/>
        </w:rPr>
        <w:br/>
      </w:r>
      <w:r w:rsidRPr="006844C8">
        <w:rPr>
          <w:sz w:val="28"/>
          <w:szCs w:val="28"/>
        </w:rPr>
        <w:t>1 рабочий день.</w:t>
      </w:r>
    </w:p>
    <w:p w:rsidR="00602344" w:rsidRPr="00602344" w:rsidRDefault="00602344" w:rsidP="0060234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02344">
        <w:rPr>
          <w:sz w:val="28"/>
          <w:szCs w:val="28"/>
        </w:rPr>
        <w:t xml:space="preserve">Способом фиксации результата административной процедуры является подпись заявителя (представителя заявителя) в получении </w:t>
      </w:r>
      <w:r w:rsidRPr="006844C8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6844C8">
        <w:rPr>
          <w:sz w:val="28"/>
          <w:szCs w:val="28"/>
        </w:rPr>
        <w:t xml:space="preserve"> освидетельствования или </w:t>
      </w:r>
      <w:r>
        <w:rPr>
          <w:sz w:val="28"/>
          <w:szCs w:val="28"/>
        </w:rPr>
        <w:t xml:space="preserve">уведомления об </w:t>
      </w:r>
      <w:r w:rsidRPr="006844C8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6844C8">
        <w:rPr>
          <w:sz w:val="28"/>
          <w:szCs w:val="28"/>
        </w:rPr>
        <w:t xml:space="preserve"> в выдаче акта освидетельствования</w:t>
      </w:r>
      <w:r w:rsidRPr="00602344">
        <w:rPr>
          <w:sz w:val="28"/>
          <w:szCs w:val="28"/>
        </w:rPr>
        <w:t xml:space="preserve"> в журнале выдачи.</w:t>
      </w:r>
    </w:p>
    <w:p w:rsidR="00602344" w:rsidRDefault="00602344" w:rsidP="0060234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02344">
        <w:rPr>
          <w:sz w:val="28"/>
          <w:szCs w:val="28"/>
        </w:rPr>
        <w:t xml:space="preserve">Результатом административной процедуры является получение заявителем (представителем заявителя) </w:t>
      </w:r>
      <w:r w:rsidRPr="006844C8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6844C8">
        <w:rPr>
          <w:sz w:val="28"/>
          <w:szCs w:val="28"/>
        </w:rPr>
        <w:t xml:space="preserve"> освидетельствования или </w:t>
      </w:r>
      <w:r>
        <w:rPr>
          <w:sz w:val="28"/>
          <w:szCs w:val="28"/>
        </w:rPr>
        <w:t xml:space="preserve">уведомления об </w:t>
      </w:r>
      <w:r w:rsidRPr="006844C8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6844C8">
        <w:rPr>
          <w:sz w:val="28"/>
          <w:szCs w:val="28"/>
        </w:rPr>
        <w:t xml:space="preserve"> в выдаче акта освидетельствования</w:t>
      </w:r>
      <w:r w:rsidRPr="00602344">
        <w:rPr>
          <w:sz w:val="28"/>
          <w:szCs w:val="28"/>
        </w:rPr>
        <w:t>.</w:t>
      </w:r>
    </w:p>
    <w:p w:rsidR="00602344" w:rsidRPr="00602344" w:rsidRDefault="00CE3C6D" w:rsidP="0060234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4</w:t>
      </w:r>
      <w:r w:rsidR="000373E8">
        <w:rPr>
          <w:sz w:val="28"/>
          <w:szCs w:val="28"/>
        </w:rPr>
        <w:t>6</w:t>
      </w:r>
      <w:r w:rsidR="0050128A" w:rsidRPr="006844C8">
        <w:rPr>
          <w:sz w:val="28"/>
          <w:szCs w:val="28"/>
        </w:rPr>
        <w:t xml:space="preserve">. </w:t>
      </w:r>
      <w:bookmarkEnd w:id="8"/>
      <w:r w:rsidR="00602344" w:rsidRPr="00602344">
        <w:rPr>
          <w:sz w:val="28"/>
          <w:szCs w:val="28"/>
        </w:rPr>
        <w:t>Определение условий и сроков хранения результата предоставления муниципальной услуги в МФЦ, а также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p w:rsidR="0050128A" w:rsidRPr="006844C8" w:rsidRDefault="00602344" w:rsidP="0060234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602344"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календарных дней со дня поступления результата предоставления муниципальной услуги в МФЦ.</w:t>
      </w:r>
    </w:p>
    <w:p w:rsidR="0050128A" w:rsidRPr="006844C8" w:rsidRDefault="0050128A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</w:rPr>
      </w:pPr>
    </w:p>
    <w:p w:rsidR="0050128A" w:rsidRPr="006844C8" w:rsidRDefault="0050128A" w:rsidP="00310304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6844C8">
        <w:rPr>
          <w:sz w:val="28"/>
          <w:szCs w:val="28"/>
        </w:rPr>
        <w:t>IV. Формы контроля за исполнением административного регламента</w:t>
      </w:r>
    </w:p>
    <w:p w:rsidR="0050128A" w:rsidRPr="006844C8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54717" w:rsidRPr="00054717" w:rsidRDefault="00602344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</w:t>
      </w:r>
      <w:r w:rsidR="000373E8">
        <w:rPr>
          <w:kern w:val="1"/>
          <w:sz w:val="28"/>
          <w:szCs w:val="28"/>
          <w:lang w:eastAsia="ar-SA"/>
        </w:rPr>
        <w:t>7</w:t>
      </w:r>
      <w:r>
        <w:rPr>
          <w:kern w:val="1"/>
          <w:sz w:val="28"/>
          <w:szCs w:val="28"/>
          <w:lang w:eastAsia="ar-SA"/>
        </w:rPr>
        <w:t>.</w:t>
      </w:r>
      <w:r w:rsidR="00054717" w:rsidRPr="00054717">
        <w:rPr>
          <w:kern w:val="1"/>
          <w:sz w:val="28"/>
          <w:szCs w:val="28"/>
          <w:lang w:eastAsia="ar-SA"/>
        </w:rPr>
        <w:t>Текущий контроль за: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lastRenderedPageBreak/>
        <w:t>полнотой, доступностью и качеством предоставления муниципальной услуги осуществляется председателем Комитета, заместителем председателя Комитета, курирующего соответствующее направление, директором</w:t>
      </w:r>
      <w:r w:rsidRPr="00054717">
        <w:rPr>
          <w:kern w:val="1"/>
          <w:sz w:val="28"/>
          <w:szCs w:val="28"/>
          <w:lang w:eastAsia="ar-SA"/>
        </w:rPr>
        <w:br/>
        <w:t>МКУ «</w:t>
      </w:r>
      <w:proofErr w:type="spellStart"/>
      <w:r w:rsidRPr="00054717">
        <w:rPr>
          <w:kern w:val="1"/>
          <w:sz w:val="28"/>
          <w:szCs w:val="28"/>
          <w:lang w:eastAsia="ar-SA"/>
        </w:rPr>
        <w:t>ИнфоГрад</w:t>
      </w:r>
      <w:proofErr w:type="spellEnd"/>
      <w:r w:rsidRPr="00054717">
        <w:rPr>
          <w:kern w:val="1"/>
          <w:sz w:val="28"/>
          <w:szCs w:val="28"/>
          <w:lang w:eastAsia="ar-SA"/>
        </w:rPr>
        <w:t>», либо лицами, их замещающими, путем проведения выборочных проверок соблюдения и исполнения специалистами Комитета, МКУ «</w:t>
      </w:r>
      <w:proofErr w:type="spellStart"/>
      <w:r w:rsidRPr="00054717">
        <w:rPr>
          <w:kern w:val="1"/>
          <w:sz w:val="28"/>
          <w:szCs w:val="28"/>
          <w:lang w:eastAsia="ar-SA"/>
        </w:rPr>
        <w:t>ИнфоГрад</w:t>
      </w:r>
      <w:proofErr w:type="spellEnd"/>
      <w:r w:rsidRPr="00054717">
        <w:rPr>
          <w:kern w:val="1"/>
          <w:sz w:val="28"/>
          <w:szCs w:val="28"/>
          <w:lang w:eastAsia="ar-SA"/>
        </w:rPr>
        <w:t>» положений административного регламента;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соблюдением последовательности и сроков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заместителем председателя Комитета, курирующего соответствующее направление, директором МКУ «</w:t>
      </w:r>
      <w:proofErr w:type="spellStart"/>
      <w:r w:rsidRPr="00054717">
        <w:rPr>
          <w:kern w:val="1"/>
          <w:sz w:val="28"/>
          <w:szCs w:val="28"/>
          <w:lang w:eastAsia="ar-SA"/>
        </w:rPr>
        <w:t>ИнфоГрад</w:t>
      </w:r>
      <w:proofErr w:type="spellEnd"/>
      <w:r w:rsidRPr="00054717">
        <w:rPr>
          <w:kern w:val="1"/>
          <w:sz w:val="28"/>
          <w:szCs w:val="28"/>
          <w:lang w:eastAsia="ar-SA"/>
        </w:rPr>
        <w:t xml:space="preserve">», либо лицами, их замещающими, </w:t>
      </w:r>
      <w:r>
        <w:rPr>
          <w:kern w:val="1"/>
          <w:sz w:val="28"/>
          <w:szCs w:val="28"/>
          <w:lang w:eastAsia="ar-SA"/>
        </w:rPr>
        <w:t xml:space="preserve">постоянно </w:t>
      </w:r>
      <w:r w:rsidRPr="00054717">
        <w:rPr>
          <w:kern w:val="1"/>
          <w:sz w:val="28"/>
          <w:szCs w:val="28"/>
          <w:lang w:eastAsia="ar-SA"/>
        </w:rPr>
        <w:t>путем проведения проверок соблюдения и исполнения специалистами Комитета, МКУ «</w:t>
      </w:r>
      <w:proofErr w:type="spellStart"/>
      <w:r w:rsidRPr="00054717">
        <w:rPr>
          <w:kern w:val="1"/>
          <w:sz w:val="28"/>
          <w:szCs w:val="28"/>
          <w:lang w:eastAsia="ar-SA"/>
        </w:rPr>
        <w:t>ИнфоГрад</w:t>
      </w:r>
      <w:proofErr w:type="spellEnd"/>
      <w:r w:rsidRPr="00054717">
        <w:rPr>
          <w:kern w:val="1"/>
          <w:sz w:val="28"/>
          <w:szCs w:val="28"/>
          <w:lang w:eastAsia="ar-SA"/>
        </w:rPr>
        <w:t>» положений нормативных правовых актов Российской Федерации, нормативных правовых актов Ставропольского края и административного регламента в процессе исполнения административных процедур.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Текущий контроль за соблюдением специалистами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директором МФЦ.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54717" w:rsidRPr="00054717" w:rsidRDefault="000373E8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48</w:t>
      </w:r>
      <w:r w:rsidR="00054717" w:rsidRPr="00054717">
        <w:rPr>
          <w:kern w:val="1"/>
          <w:sz w:val="28"/>
          <w:szCs w:val="28"/>
          <w:lang w:eastAsia="ar-SA"/>
        </w:rPr>
        <w:t>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специалистов Комитета.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054717" w:rsidRPr="00054717" w:rsidRDefault="000373E8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49</w:t>
      </w:r>
      <w:r w:rsidR="00054717" w:rsidRPr="00054717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 Невинномысска.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lastRenderedPageBreak/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054717" w:rsidRPr="00054717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0</w:t>
      </w:r>
      <w:r w:rsidRPr="00054717">
        <w:rPr>
          <w:kern w:val="1"/>
          <w:sz w:val="28"/>
          <w:szCs w:val="28"/>
          <w:lang w:eastAsia="ar-SA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Pr="006844C8" w:rsidRDefault="00054717" w:rsidP="00054717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054717">
        <w:rPr>
          <w:kern w:val="1"/>
          <w:sz w:val="28"/>
          <w:szCs w:val="28"/>
          <w:lang w:eastAsia="ar-SA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3268FC" w:rsidRPr="006844C8" w:rsidRDefault="003268FC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V. Досудебный (внесудебный) порядок обжалования решений и (или)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МФЦ, МКУ «</w:t>
      </w:r>
      <w:proofErr w:type="spellStart"/>
      <w:r w:rsidRPr="006844C8">
        <w:rPr>
          <w:kern w:val="1"/>
          <w:sz w:val="28"/>
          <w:szCs w:val="28"/>
          <w:lang w:eastAsia="ar-SA"/>
        </w:rPr>
        <w:t>ИнфоГрад</w:t>
      </w:r>
      <w:proofErr w:type="spellEnd"/>
      <w:r w:rsidRPr="006844C8">
        <w:rPr>
          <w:kern w:val="1"/>
          <w:sz w:val="28"/>
          <w:szCs w:val="28"/>
          <w:lang w:eastAsia="ar-SA"/>
        </w:rPr>
        <w:t>»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Информация для заявителя о его праве подать жалобу на решение и (или) действия (бездействия) администрации города, Комитета, их должностных лиц, муниципальных служащих, специалистов МФЦ,</w:t>
      </w:r>
      <w:r w:rsidR="00AC4D12">
        <w:rPr>
          <w:kern w:val="1"/>
          <w:sz w:val="28"/>
          <w:szCs w:val="28"/>
          <w:lang w:eastAsia="ar-SA"/>
        </w:rPr>
        <w:br/>
      </w:r>
      <w:r w:rsidRPr="006844C8">
        <w:rPr>
          <w:kern w:val="1"/>
          <w:sz w:val="28"/>
          <w:szCs w:val="28"/>
          <w:lang w:eastAsia="ar-SA"/>
        </w:rPr>
        <w:t>МКУ «</w:t>
      </w:r>
      <w:proofErr w:type="spellStart"/>
      <w:r w:rsidRPr="006844C8">
        <w:rPr>
          <w:kern w:val="1"/>
          <w:sz w:val="28"/>
          <w:szCs w:val="28"/>
          <w:lang w:eastAsia="ar-SA"/>
        </w:rPr>
        <w:t>ИнфоГрад</w:t>
      </w:r>
      <w:proofErr w:type="spellEnd"/>
      <w:r w:rsidRPr="006844C8">
        <w:rPr>
          <w:kern w:val="1"/>
          <w:sz w:val="28"/>
          <w:szCs w:val="28"/>
          <w:lang w:eastAsia="ar-SA"/>
        </w:rPr>
        <w:t>»</w:t>
      </w:r>
    </w:p>
    <w:p w:rsidR="00103191" w:rsidRPr="006844C8" w:rsidRDefault="00103191" w:rsidP="00054717">
      <w:pPr>
        <w:tabs>
          <w:tab w:val="left" w:pos="3831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1</w:t>
      </w:r>
      <w:r w:rsidR="00103191" w:rsidRPr="006844C8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 МКУ «</w:t>
      </w:r>
      <w:proofErr w:type="spellStart"/>
      <w:r w:rsidR="00103191" w:rsidRPr="006844C8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6844C8">
        <w:rPr>
          <w:kern w:val="1"/>
          <w:sz w:val="28"/>
          <w:szCs w:val="28"/>
          <w:lang w:eastAsia="ar-SA"/>
        </w:rPr>
        <w:t>», МФЦ, должностного лица, муниципального служащего администрации города, Комитета или специалиста МКУ «</w:t>
      </w:r>
      <w:proofErr w:type="spellStart"/>
      <w:r w:rsidR="00103191" w:rsidRPr="006844C8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6844C8">
        <w:rPr>
          <w:kern w:val="1"/>
          <w:sz w:val="28"/>
          <w:szCs w:val="28"/>
          <w:lang w:eastAsia="ar-SA"/>
        </w:rPr>
        <w:t>», МФЦ в досудебном (внесудебном) порядке.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Предмет жалобы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2</w:t>
      </w:r>
      <w:r w:rsidR="00103191" w:rsidRPr="006844C8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lastRenderedPageBreak/>
        <w:t xml:space="preserve">отказ в приеме </w:t>
      </w:r>
      <w:r w:rsidR="009B41BA" w:rsidRPr="006844C8">
        <w:rPr>
          <w:kern w:val="1"/>
          <w:sz w:val="28"/>
          <w:szCs w:val="28"/>
          <w:lang w:eastAsia="ar-SA"/>
        </w:rPr>
        <w:t xml:space="preserve">у заявителя </w:t>
      </w:r>
      <w:r w:rsidRPr="006844C8">
        <w:rPr>
          <w:kern w:val="1"/>
          <w:sz w:val="28"/>
          <w:szCs w:val="28"/>
          <w:lang w:eastAsia="ar-SA"/>
        </w:rPr>
        <w:t>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</w:t>
      </w:r>
      <w:r w:rsidR="009B41BA" w:rsidRPr="006844C8">
        <w:rPr>
          <w:kern w:val="1"/>
          <w:sz w:val="28"/>
          <w:szCs w:val="28"/>
          <w:lang w:eastAsia="ar-SA"/>
        </w:rPr>
        <w:t>оставления муниципальной услуги</w:t>
      </w:r>
      <w:r w:rsidRPr="006844C8">
        <w:rPr>
          <w:kern w:val="1"/>
          <w:sz w:val="28"/>
          <w:szCs w:val="28"/>
          <w:lang w:eastAsia="ar-SA"/>
        </w:rPr>
        <w:t>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</w:t>
      </w:r>
      <w:proofErr w:type="spellStart"/>
      <w:r w:rsidRPr="006844C8">
        <w:rPr>
          <w:kern w:val="1"/>
          <w:sz w:val="28"/>
          <w:szCs w:val="28"/>
          <w:lang w:eastAsia="ar-SA"/>
        </w:rPr>
        <w:t>ИнфоГрад</w:t>
      </w:r>
      <w:proofErr w:type="spellEnd"/>
      <w:r w:rsidRPr="006844C8">
        <w:rPr>
          <w:kern w:val="1"/>
          <w:sz w:val="28"/>
          <w:szCs w:val="28"/>
          <w:lang w:eastAsia="ar-SA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</w:t>
      </w:r>
      <w:r w:rsidR="00AC4D12">
        <w:rPr>
          <w:kern w:val="1"/>
          <w:sz w:val="28"/>
          <w:szCs w:val="28"/>
          <w:lang w:eastAsia="ar-SA"/>
        </w:rPr>
        <w:br/>
      </w:r>
      <w:r w:rsidRPr="006844C8">
        <w:rPr>
          <w:kern w:val="1"/>
          <w:sz w:val="28"/>
          <w:szCs w:val="28"/>
          <w:lang w:eastAsia="ar-SA"/>
        </w:rPr>
        <w:t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lastRenderedPageBreak/>
        <w:t>Органы местного самоуправления города Невинномысска и уполномоченные на рассмотрение жалобы должностные лица, которым может быть направлена жалоба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3</w:t>
      </w:r>
      <w:r w:rsidR="00103191" w:rsidRPr="006844C8">
        <w:rPr>
          <w:kern w:val="1"/>
          <w:sz w:val="28"/>
          <w:szCs w:val="28"/>
          <w:lang w:eastAsia="ar-SA"/>
        </w:rPr>
        <w:t>. Жалоба на действия (бездействие) специалистов Комитета,</w:t>
      </w:r>
      <w:r w:rsidR="00AC4D12">
        <w:rPr>
          <w:kern w:val="1"/>
          <w:sz w:val="28"/>
          <w:szCs w:val="28"/>
          <w:lang w:eastAsia="ar-SA"/>
        </w:rPr>
        <w:br/>
      </w:r>
      <w:r w:rsidR="00103191" w:rsidRPr="006844C8">
        <w:rPr>
          <w:kern w:val="1"/>
          <w:sz w:val="28"/>
          <w:szCs w:val="28"/>
          <w:lang w:eastAsia="ar-SA"/>
        </w:rPr>
        <w:t>МКУ «</w:t>
      </w:r>
      <w:proofErr w:type="spellStart"/>
      <w:r w:rsidR="00103191" w:rsidRPr="006844C8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6844C8">
        <w:rPr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="00103191" w:rsidRPr="006844C8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6844C8">
        <w:rPr>
          <w:kern w:val="1"/>
          <w:sz w:val="28"/>
          <w:szCs w:val="28"/>
          <w:lang w:eastAsia="ar-SA"/>
        </w:rPr>
        <w:t>» подается в Комитет и рассматривается его председателем.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 Невинномысска.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4</w:t>
      </w:r>
      <w:r w:rsidR="00103191" w:rsidRPr="006844C8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</w:t>
      </w:r>
      <w:r w:rsidR="00F84702" w:rsidRPr="006844C8">
        <w:rPr>
          <w:kern w:val="1"/>
          <w:sz w:val="28"/>
          <w:szCs w:val="28"/>
          <w:lang w:eastAsia="ar-SA"/>
        </w:rPr>
        <w:t>,</w:t>
      </w:r>
      <w:r w:rsidR="00103191" w:rsidRPr="006844C8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В МФЦ жалоба может быть направлена по почте в письменной форме либо принята при личном приеме заявителя.</w:t>
      </w:r>
    </w:p>
    <w:p w:rsidR="00103191" w:rsidRPr="006844C8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5</w:t>
      </w:r>
      <w:r w:rsidR="00103191" w:rsidRPr="006844C8">
        <w:rPr>
          <w:kern w:val="1"/>
          <w:sz w:val="28"/>
          <w:szCs w:val="28"/>
          <w:lang w:eastAsia="ar-SA"/>
        </w:rPr>
        <w:t>. Жалоба должна содержать: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МКУ «</w:t>
      </w:r>
      <w:proofErr w:type="spellStart"/>
      <w:r w:rsidRPr="006844C8">
        <w:rPr>
          <w:kern w:val="1"/>
          <w:sz w:val="28"/>
          <w:szCs w:val="28"/>
          <w:lang w:eastAsia="ar-SA"/>
        </w:rPr>
        <w:t>ИнфоГрад</w:t>
      </w:r>
      <w:proofErr w:type="spellEnd"/>
      <w:r w:rsidRPr="006844C8">
        <w:rPr>
          <w:kern w:val="1"/>
          <w:sz w:val="28"/>
          <w:szCs w:val="28"/>
          <w:lang w:eastAsia="ar-SA"/>
        </w:rPr>
        <w:t>», МФЦ, должностного лица, специалиста Комитета или специалиста МКУ «</w:t>
      </w:r>
      <w:proofErr w:type="spellStart"/>
      <w:r w:rsidRPr="006844C8">
        <w:rPr>
          <w:kern w:val="1"/>
          <w:sz w:val="28"/>
          <w:szCs w:val="28"/>
          <w:lang w:eastAsia="ar-SA"/>
        </w:rPr>
        <w:t>ИнфоГрад</w:t>
      </w:r>
      <w:proofErr w:type="spellEnd"/>
      <w:r w:rsidRPr="006844C8">
        <w:rPr>
          <w:kern w:val="1"/>
          <w:sz w:val="28"/>
          <w:szCs w:val="28"/>
          <w:lang w:eastAsia="ar-SA"/>
        </w:rPr>
        <w:t xml:space="preserve">», МФЦ, организаций, предусмотренных частью 1.1 статьи 16 Федерального </w:t>
      </w:r>
      <w:r w:rsidR="004732F5">
        <w:rPr>
          <w:kern w:val="1"/>
          <w:sz w:val="28"/>
          <w:szCs w:val="28"/>
          <w:lang w:eastAsia="ar-SA"/>
        </w:rPr>
        <w:br/>
      </w:r>
      <w:r w:rsidRPr="006844C8">
        <w:rPr>
          <w:kern w:val="1"/>
          <w:sz w:val="28"/>
          <w:szCs w:val="28"/>
          <w:lang w:eastAsia="ar-SA"/>
        </w:rPr>
        <w:t xml:space="preserve">закона № 210-ФЗ, их работников. Заявителем могут быть представлены </w:t>
      </w:r>
      <w:r w:rsidRPr="006844C8">
        <w:rPr>
          <w:kern w:val="1"/>
          <w:sz w:val="28"/>
          <w:szCs w:val="28"/>
          <w:lang w:eastAsia="ar-SA"/>
        </w:rPr>
        <w:lastRenderedPageBreak/>
        <w:t>документы (при наличии), подтверждающие доводы заявителя, либо их копии.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Сроки рассмотрения жалобы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6</w:t>
      </w:r>
      <w:r w:rsidR="00103191" w:rsidRPr="006844C8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 МФЦ.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Жалоба, поступившая в администрацию города, Комитет,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5</w:t>
      </w:r>
      <w:r w:rsidR="000373E8">
        <w:rPr>
          <w:kern w:val="1"/>
          <w:sz w:val="28"/>
          <w:szCs w:val="28"/>
          <w:lang w:eastAsia="ar-SA"/>
        </w:rPr>
        <w:t>7</w:t>
      </w:r>
      <w:r w:rsidR="00103191" w:rsidRPr="006844C8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6844C8" w:rsidRDefault="000373E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58</w:t>
      </w:r>
      <w:r w:rsidR="00103191" w:rsidRPr="006844C8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</w:t>
      </w:r>
      <w:r w:rsidR="00722648" w:rsidRPr="006844C8">
        <w:rPr>
          <w:kern w:val="1"/>
          <w:sz w:val="28"/>
          <w:szCs w:val="28"/>
          <w:lang w:eastAsia="ar-SA"/>
        </w:rPr>
        <w:br/>
      </w:r>
      <w:r w:rsidRPr="006844C8">
        <w:rPr>
          <w:kern w:val="1"/>
          <w:sz w:val="28"/>
          <w:szCs w:val="28"/>
          <w:lang w:eastAsia="ar-SA"/>
        </w:rPr>
        <w:t>МКУ «</w:t>
      </w:r>
      <w:proofErr w:type="spellStart"/>
      <w:r w:rsidRPr="006844C8">
        <w:rPr>
          <w:kern w:val="1"/>
          <w:sz w:val="28"/>
          <w:szCs w:val="28"/>
          <w:lang w:eastAsia="ar-SA"/>
        </w:rPr>
        <w:t>ИнфоГрад</w:t>
      </w:r>
      <w:proofErr w:type="spellEnd"/>
      <w:r w:rsidRPr="006844C8">
        <w:rPr>
          <w:kern w:val="1"/>
          <w:sz w:val="28"/>
          <w:szCs w:val="28"/>
          <w:lang w:eastAsia="ar-SA"/>
        </w:rPr>
        <w:t xml:space="preserve">», МФЦ в целях незамедлительного устранения выявленных </w:t>
      </w:r>
      <w:r w:rsidRPr="006844C8">
        <w:rPr>
          <w:kern w:val="1"/>
          <w:sz w:val="28"/>
          <w:szCs w:val="28"/>
          <w:lang w:eastAsia="ar-SA"/>
        </w:rPr>
        <w:lastRenderedPageBreak/>
        <w:t>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191" w:rsidRPr="006844C8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6844C8">
        <w:rPr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191" w:rsidRPr="006844C8" w:rsidRDefault="000373E8" w:rsidP="0010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59</w:t>
      </w:r>
      <w:r w:rsidR="00103191" w:rsidRPr="006844C8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</w:t>
      </w:r>
      <w:proofErr w:type="spellStart"/>
      <w:r w:rsidR="00103191" w:rsidRPr="006844C8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6844C8">
        <w:rPr>
          <w:kern w:val="1"/>
          <w:sz w:val="28"/>
          <w:szCs w:val="28"/>
          <w:lang w:eastAsia="ar-SA"/>
        </w:rPr>
        <w:t>», МФЦ размещается на информационных стендах в местах предоставления муниципальной услуги в Комитете, МФЦ, на официальном сайте</w:t>
      </w:r>
      <w:r w:rsidR="00F75BB4">
        <w:rPr>
          <w:kern w:val="1"/>
          <w:sz w:val="28"/>
          <w:szCs w:val="28"/>
          <w:lang w:eastAsia="ar-SA"/>
        </w:rPr>
        <w:t xml:space="preserve"> администрации города</w:t>
      </w:r>
      <w:r w:rsidR="00103191" w:rsidRPr="006844C8">
        <w:rPr>
          <w:kern w:val="1"/>
          <w:sz w:val="28"/>
          <w:szCs w:val="28"/>
          <w:lang w:eastAsia="ar-SA"/>
        </w:rPr>
        <w:t>, Едином и региональном порталах.</w:t>
      </w:r>
    </w:p>
    <w:p w:rsidR="0050128A" w:rsidRPr="006844C8" w:rsidRDefault="0050128A" w:rsidP="007D0ABC">
      <w:pPr>
        <w:rPr>
          <w:sz w:val="28"/>
          <w:szCs w:val="28"/>
        </w:rPr>
      </w:pPr>
    </w:p>
    <w:p w:rsidR="00F24242" w:rsidRPr="006844C8" w:rsidRDefault="00F24242" w:rsidP="007D0ABC">
      <w:pPr>
        <w:rPr>
          <w:sz w:val="28"/>
          <w:szCs w:val="28"/>
        </w:rPr>
      </w:pPr>
    </w:p>
    <w:p w:rsidR="00F24242" w:rsidRPr="006844C8" w:rsidRDefault="00F24242" w:rsidP="007D0ABC">
      <w:pPr>
        <w:rPr>
          <w:sz w:val="28"/>
          <w:szCs w:val="28"/>
        </w:rPr>
      </w:pPr>
    </w:p>
    <w:p w:rsidR="0050128A" w:rsidRPr="006844C8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6844C8">
        <w:rPr>
          <w:sz w:val="28"/>
          <w:szCs w:val="28"/>
        </w:rPr>
        <w:t>Первый заместитель главы</w:t>
      </w:r>
    </w:p>
    <w:p w:rsidR="0050128A" w:rsidRPr="006844C8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844C8">
        <w:rPr>
          <w:sz w:val="28"/>
          <w:szCs w:val="28"/>
        </w:rPr>
        <w:t>администрации города Невинномысска</w:t>
      </w:r>
      <w:r w:rsidRPr="006844C8">
        <w:rPr>
          <w:sz w:val="28"/>
          <w:szCs w:val="28"/>
        </w:rPr>
        <w:tab/>
      </w:r>
      <w:r w:rsidRPr="006844C8">
        <w:rPr>
          <w:sz w:val="28"/>
          <w:szCs w:val="28"/>
        </w:rPr>
        <w:tab/>
      </w:r>
      <w:r w:rsidRPr="006844C8">
        <w:rPr>
          <w:sz w:val="28"/>
          <w:szCs w:val="28"/>
        </w:rPr>
        <w:tab/>
        <w:t xml:space="preserve">                  В.Э. Соколюк</w:t>
      </w:r>
    </w:p>
    <w:p w:rsidR="00D15A53" w:rsidRPr="006844C8" w:rsidRDefault="00D15A53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AC6BCB" w:rsidRDefault="00AC6BCB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  <w:sectPr w:rsidR="00AC6BCB" w:rsidSect="008A41B1">
          <w:headerReference w:type="even" r:id="rId22"/>
          <w:headerReference w:type="default" r:id="rId23"/>
          <w:headerReference w:type="first" r:id="rId24"/>
          <w:pgSz w:w="11906" w:h="16838"/>
          <w:pgMar w:top="0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 w:rsidRPr="008A41B1">
        <w:rPr>
          <w:sz w:val="28"/>
          <w:szCs w:val="28"/>
        </w:rPr>
        <w:lastRenderedPageBreak/>
        <w:t>Приложение 1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с привлечением средств материнского (семейного) капитала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bookmarkStart w:id="11" w:name="Par675"/>
      <w:bookmarkEnd w:id="11"/>
      <w:r w:rsidRPr="008A41B1">
        <w:rPr>
          <w:rFonts w:eastAsia="Calibri"/>
          <w:sz w:val="28"/>
          <w:szCs w:val="28"/>
        </w:rPr>
        <w:t>ФОРМА ЗАЯВЛЕНИЯ</w:t>
      </w: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>о</w:t>
      </w:r>
      <w:r w:rsidRPr="008A41B1">
        <w:rPr>
          <w:rFonts w:eastAsia="Calibri"/>
          <w:sz w:val="28"/>
          <w:szCs w:val="28"/>
          <w:lang w:bidi="ru-RU"/>
        </w:rPr>
        <w:t xml:space="preserve"> выдаче акта </w:t>
      </w:r>
      <w:r w:rsidRPr="008A41B1">
        <w:rPr>
          <w:rFonts w:eastAsia="Calibri"/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</w:t>
      </w:r>
      <w:r w:rsidRPr="008A41B1">
        <w:rPr>
          <w:rFonts w:eastAsia="Calibri"/>
          <w:sz w:val="28"/>
          <w:szCs w:val="28"/>
        </w:rPr>
        <w:br/>
        <w:t>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</w:t>
      </w:r>
      <w:r w:rsidRPr="008A41B1">
        <w:rPr>
          <w:rFonts w:eastAsia="Calibri"/>
          <w:sz w:val="28"/>
          <w:szCs w:val="28"/>
        </w:rPr>
        <w:br/>
        <w:t>с жилищным законодательством Российской Федерации</w:t>
      </w:r>
    </w:p>
    <w:p w:rsidR="008A41B1" w:rsidRPr="008A41B1" w:rsidRDefault="008A41B1" w:rsidP="008A41B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908"/>
        <w:gridCol w:w="256"/>
        <w:gridCol w:w="5300"/>
      </w:tblGrid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В администрацию города Невинномысска</w:t>
            </w: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от</w:t>
            </w: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8A41B1">
              <w:rPr>
                <w:rFonts w:eastAsia="Calibri"/>
                <w:sz w:val="24"/>
                <w:szCs w:val="24"/>
              </w:rPr>
              <w:t>(фамилия, имя, отчество лица, получившего сертификат)</w:t>
            </w: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Паспорт серия ______ номер ___________</w:t>
            </w: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4"/>
                <w:szCs w:val="24"/>
              </w:rPr>
              <w:t xml:space="preserve">                            (кем и когда выдан)</w:t>
            </w: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Телефон:</w:t>
            </w: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 xml:space="preserve">Адрес электронной почты: </w:t>
            </w: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8"/>
                <w:szCs w:val="28"/>
              </w:rPr>
              <w:t>Представитель заявителя: _____________</w:t>
            </w: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8A41B1">
              <w:rPr>
                <w:rFonts w:eastAsia="Calibri"/>
                <w:sz w:val="24"/>
                <w:szCs w:val="24"/>
              </w:rPr>
              <w:t xml:space="preserve">                      (фамилия, имя, отчество)</w:t>
            </w:r>
          </w:p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3908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6" w:type="dxa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8A41B1">
              <w:rPr>
                <w:rFonts w:eastAsia="Calibri"/>
                <w:sz w:val="24"/>
                <w:szCs w:val="24"/>
              </w:rPr>
              <w:t xml:space="preserve">    (реквизиты документа о представительстве)</w:t>
            </w:r>
          </w:p>
        </w:tc>
      </w:tr>
    </w:tbl>
    <w:p w:rsidR="008A41B1" w:rsidRPr="008A41B1" w:rsidRDefault="008A41B1" w:rsidP="008A41B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>Заявление</w:t>
      </w:r>
    </w:p>
    <w:p w:rsid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 xml:space="preserve">о </w:t>
      </w:r>
      <w:r w:rsidRPr="008A41B1">
        <w:rPr>
          <w:rFonts w:eastAsia="Calibri"/>
          <w:sz w:val="28"/>
          <w:szCs w:val="28"/>
          <w:lang w:bidi="ru-RU"/>
        </w:rPr>
        <w:t xml:space="preserve">выдаче акта </w:t>
      </w:r>
      <w:r w:rsidRPr="008A41B1">
        <w:rPr>
          <w:rFonts w:eastAsia="Calibri"/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</w:t>
      </w:r>
      <w:r w:rsidRPr="008A41B1">
        <w:rPr>
          <w:rFonts w:eastAsia="Calibri"/>
          <w:sz w:val="28"/>
          <w:szCs w:val="28"/>
        </w:rPr>
        <w:br/>
      </w:r>
    </w:p>
    <w:p w:rsid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lastRenderedPageBreak/>
        <w:t>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</w:t>
      </w:r>
      <w:r w:rsidRPr="008A41B1">
        <w:rPr>
          <w:rFonts w:eastAsia="Calibri"/>
          <w:sz w:val="28"/>
          <w:szCs w:val="28"/>
        </w:rPr>
        <w:br/>
        <w:t>с жилищным законодательством Российской Федерации</w:t>
      </w: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 xml:space="preserve">Прошу </w:t>
      </w:r>
      <w:r w:rsidRPr="008A41B1">
        <w:rPr>
          <w:sz w:val="28"/>
          <w:szCs w:val="28"/>
        </w:rPr>
        <w:t>выдать акт освидетельствования по проведению основных работ по строительству (реконструкции) объекта индивидуального жилищного строительства ___________________________________________,</w:t>
      </w: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  <w:r w:rsidRPr="008A41B1">
        <w:rPr>
          <w:sz w:val="24"/>
          <w:szCs w:val="24"/>
        </w:rPr>
        <w:t xml:space="preserve">                                                           (наименование объекта)</w:t>
      </w:r>
    </w:p>
    <w:p w:rsidR="008A41B1" w:rsidRPr="008A41B1" w:rsidRDefault="008A41B1" w:rsidP="008A41B1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>расположенного на земельном участке с кадастровым номером ____________</w:t>
      </w:r>
    </w:p>
    <w:p w:rsidR="008A41B1" w:rsidRPr="008A41B1" w:rsidRDefault="008A41B1" w:rsidP="008A41B1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>по адресу: _________________________________________________________</w:t>
      </w:r>
    </w:p>
    <w:p w:rsidR="008A41B1" w:rsidRPr="008A41B1" w:rsidRDefault="008A41B1" w:rsidP="008A41B1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  <w:r w:rsidRPr="008A41B1">
        <w:rPr>
          <w:sz w:val="24"/>
          <w:szCs w:val="24"/>
        </w:rPr>
        <w:t xml:space="preserve">               (наименование субъекта Российской Федерации, муниципального</w:t>
      </w:r>
    </w:p>
    <w:p w:rsidR="008A41B1" w:rsidRPr="008A41B1" w:rsidRDefault="008A41B1" w:rsidP="008A41B1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A41B1">
        <w:rPr>
          <w:rFonts w:eastAsia="Calibri"/>
          <w:sz w:val="28"/>
          <w:szCs w:val="28"/>
        </w:rPr>
        <w:t>__________________________________________________________________</w:t>
      </w:r>
    </w:p>
    <w:p w:rsidR="008A41B1" w:rsidRPr="008A41B1" w:rsidRDefault="008A41B1" w:rsidP="008A41B1">
      <w:pPr>
        <w:widowControl w:val="0"/>
        <w:autoSpaceDE w:val="0"/>
        <w:autoSpaceDN w:val="0"/>
        <w:rPr>
          <w:rFonts w:eastAsia="Calibri"/>
          <w:sz w:val="24"/>
          <w:szCs w:val="24"/>
        </w:rPr>
      </w:pPr>
      <w:r w:rsidRPr="008A41B1">
        <w:rPr>
          <w:sz w:val="24"/>
          <w:szCs w:val="24"/>
        </w:rPr>
        <w:t xml:space="preserve">                  образования, почтовый или строительный адрес земельного участка)</w:t>
      </w:r>
    </w:p>
    <w:p w:rsidR="008A41B1" w:rsidRPr="008A41B1" w:rsidRDefault="008A41B1" w:rsidP="008A41B1">
      <w:pPr>
        <w:spacing w:line="276" w:lineRule="auto"/>
        <w:ind w:firstLine="709"/>
        <w:jc w:val="both"/>
        <w:rPr>
          <w:sz w:val="28"/>
          <w:szCs w:val="28"/>
        </w:rPr>
      </w:pPr>
    </w:p>
    <w:p w:rsidR="008A41B1" w:rsidRPr="008A41B1" w:rsidRDefault="008A41B1" w:rsidP="008A41B1">
      <w:pPr>
        <w:spacing w:line="276" w:lineRule="auto"/>
        <w:ind w:firstLine="709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К освидетельствованию предъявляю следующие конструкции:</w:t>
      </w:r>
    </w:p>
    <w:p w:rsidR="008A41B1" w:rsidRPr="008A41B1" w:rsidRDefault="008A41B1" w:rsidP="008A41B1">
      <w:pPr>
        <w:spacing w:line="276" w:lineRule="auto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фундамент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spacing w:line="276" w:lineRule="auto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 xml:space="preserve">                                                                         (тип конструкций, материал)</w:t>
            </w:r>
          </w:p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стены</w:t>
            </w: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spacing w:line="276" w:lineRule="auto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 xml:space="preserve">                                                                         (тип конструкций, материал)</w:t>
            </w:r>
          </w:p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кровля</w:t>
            </w: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spacing w:line="276" w:lineRule="auto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 xml:space="preserve">                                                                        (тип конструкций, материал)</w:t>
            </w:r>
          </w:p>
        </w:tc>
      </w:tr>
    </w:tbl>
    <w:p w:rsidR="008A41B1" w:rsidRPr="008A41B1" w:rsidRDefault="008A41B1" w:rsidP="008A41B1">
      <w:pPr>
        <w:spacing w:line="276" w:lineRule="auto"/>
        <w:jc w:val="center"/>
        <w:rPr>
          <w:sz w:val="28"/>
          <w:szCs w:val="28"/>
        </w:rPr>
      </w:pPr>
    </w:p>
    <w:p w:rsidR="008A41B1" w:rsidRPr="008A41B1" w:rsidRDefault="008A41B1" w:rsidP="008A41B1">
      <w:pPr>
        <w:spacing w:line="276" w:lineRule="auto"/>
        <w:rPr>
          <w:sz w:val="28"/>
          <w:szCs w:val="28"/>
        </w:rPr>
      </w:pPr>
      <w:r w:rsidRPr="008A41B1">
        <w:rPr>
          <w:sz w:val="28"/>
          <w:szCs w:val="28"/>
        </w:rPr>
        <w:t>Общая площадь реконструируемого объекта                                                кв. 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Площадь после реконструкции объекта                                                         кв. м</w:t>
            </w: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Количество человек в семье</w:t>
            </w:r>
          </w:p>
        </w:tc>
      </w:tr>
    </w:tbl>
    <w:p w:rsidR="008A41B1" w:rsidRPr="008A41B1" w:rsidRDefault="008A41B1" w:rsidP="008A41B1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8A41B1" w:rsidRPr="008A41B1" w:rsidRDefault="008A41B1" w:rsidP="008A41B1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8A41B1">
        <w:rPr>
          <w:sz w:val="28"/>
          <w:szCs w:val="28"/>
        </w:rPr>
        <w:t>Сведения о застройщике или заказчике (представителе застройщика или заказчика) (нужное подчеркнуть)</w:t>
      </w:r>
    </w:p>
    <w:p w:rsidR="008A41B1" w:rsidRPr="008A41B1" w:rsidRDefault="008A41B1" w:rsidP="008A41B1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(фамилия, имя, отчество,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паспортные данные, место проживания, телефон)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(должность, фамилия, инициалы, реквизиты документа о представительстве - заполняется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при наличии представителя застройщика или заказчика)</w:t>
            </w:r>
          </w:p>
        </w:tc>
      </w:tr>
    </w:tbl>
    <w:p w:rsidR="008A41B1" w:rsidRPr="008A41B1" w:rsidRDefault="008A41B1" w:rsidP="008A41B1">
      <w:pPr>
        <w:widowControl w:val="0"/>
        <w:tabs>
          <w:tab w:val="left" w:pos="993"/>
          <w:tab w:val="left" w:pos="9072"/>
          <w:tab w:val="righ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1B1" w:rsidRPr="008A41B1" w:rsidRDefault="008A41B1" w:rsidP="008A41B1">
      <w:pPr>
        <w:widowControl w:val="0"/>
        <w:tabs>
          <w:tab w:val="left" w:pos="993"/>
          <w:tab w:val="left" w:pos="9072"/>
          <w:tab w:val="righ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41B1">
        <w:rPr>
          <w:sz w:val="28"/>
          <w:szCs w:val="28"/>
        </w:rPr>
        <w:t xml:space="preserve">Сведения о выданном разрешении на (строительство/реконструкцию) или уведомлении о соответствии указанных в уведомлении о планируемых строительстве или реконструкции объекта индивидуального жилищного </w:t>
      </w:r>
      <w:r w:rsidRPr="008A41B1">
        <w:rPr>
          <w:sz w:val="28"/>
          <w:szCs w:val="28"/>
        </w:rPr>
        <w:lastRenderedPageBreak/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8A41B1" w:rsidRPr="008A41B1" w:rsidRDefault="008A41B1" w:rsidP="008A41B1">
      <w:pPr>
        <w:widowControl w:val="0"/>
        <w:tabs>
          <w:tab w:val="left" w:pos="993"/>
          <w:tab w:val="left" w:pos="9072"/>
          <w:tab w:val="righ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41B1" w:rsidRPr="008A41B1" w:rsidTr="008A41B1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 xml:space="preserve">             (номер, дата выдачи документа, наименование органа, выдавшего документ)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Сведения о лице (представителе лица), осуществляющем (строительство/реконструкцию)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(для юридических лиц: наименование, номер и дата выдачи свидетельства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о государственной регистрации, ОГРН, ИНН, почтовые реквизиты, телефон/факс)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left" w:pos="9072"/>
                <w:tab w:val="right" w:pos="93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(для физических лиц:  фамилия, имя, отчество, паспортные данные,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 xml:space="preserve">                                                 телефон/факс, номер и дата договора)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1B1">
              <w:rPr>
                <w:sz w:val="24"/>
                <w:szCs w:val="24"/>
              </w:rPr>
              <w:t>должность, фамилия, инициалы, реквизиты документа о представительстве - заполняется</w:t>
            </w:r>
          </w:p>
          <w:p w:rsidR="008A41B1" w:rsidRPr="008A41B1" w:rsidRDefault="008A41B1" w:rsidP="008A41B1">
            <w:pPr>
              <w:widowControl w:val="0"/>
              <w:tabs>
                <w:tab w:val="left" w:pos="993"/>
                <w:tab w:val="righ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A41B1" w:rsidRPr="008A41B1" w:rsidRDefault="008A41B1" w:rsidP="008A41B1">
      <w:pPr>
        <w:widowControl w:val="0"/>
        <w:tabs>
          <w:tab w:val="left" w:pos="993"/>
          <w:tab w:val="right" w:pos="935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A41B1">
        <w:rPr>
          <w:sz w:val="24"/>
          <w:szCs w:val="24"/>
        </w:rPr>
        <w:t>при наличии представителя лица, осуществляющего строительство/реконструкцию)</w:t>
      </w:r>
    </w:p>
    <w:p w:rsidR="008A41B1" w:rsidRPr="008A41B1" w:rsidRDefault="008A41B1" w:rsidP="008A41B1">
      <w:pPr>
        <w:spacing w:line="276" w:lineRule="auto"/>
        <w:rPr>
          <w:sz w:val="28"/>
          <w:szCs w:val="28"/>
        </w:rPr>
      </w:pPr>
    </w:p>
    <w:p w:rsidR="008A41B1" w:rsidRPr="008A41B1" w:rsidRDefault="008A41B1" w:rsidP="008A41B1">
      <w:pPr>
        <w:spacing w:line="276" w:lineRule="auto"/>
        <w:rPr>
          <w:sz w:val="28"/>
          <w:szCs w:val="28"/>
        </w:rPr>
      </w:pPr>
      <w:r w:rsidRPr="008A41B1">
        <w:rPr>
          <w:sz w:val="28"/>
          <w:szCs w:val="28"/>
        </w:rPr>
        <w:t>К заявлению прилагаются следующие документы:</w:t>
      </w:r>
    </w:p>
    <w:p w:rsidR="008A41B1" w:rsidRPr="008A41B1" w:rsidRDefault="008A41B1" w:rsidP="008A41B1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8A41B1">
        <w:rPr>
          <w:sz w:val="28"/>
          <w:szCs w:val="28"/>
        </w:rPr>
        <w:t>_____________________________________________________________</w:t>
      </w:r>
    </w:p>
    <w:p w:rsidR="008A41B1" w:rsidRPr="008A41B1" w:rsidRDefault="008A41B1" w:rsidP="008A41B1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8A41B1">
        <w:rPr>
          <w:sz w:val="28"/>
          <w:szCs w:val="28"/>
        </w:rPr>
        <w:t>_____________________________________________________________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2552"/>
      </w:tblGrid>
      <w:tr w:rsidR="008A41B1" w:rsidRPr="008A41B1" w:rsidTr="008A41B1">
        <w:tc>
          <w:tcPr>
            <w:tcW w:w="5386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Результат предоставления муниципальной услуги прошу направить</w:t>
            </w:r>
          </w:p>
        </w:tc>
        <w:tc>
          <w:tcPr>
            <w:tcW w:w="2552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место для отметки:</w:t>
            </w:r>
          </w:p>
        </w:tc>
      </w:tr>
      <w:tr w:rsidR="008A41B1" w:rsidRPr="008A41B1" w:rsidTr="008A41B1">
        <w:tc>
          <w:tcPr>
            <w:tcW w:w="5386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2552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5386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552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5386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552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5386" w:type="dxa"/>
          </w:tcPr>
          <w:p w:rsidR="008A41B1" w:rsidRPr="008A41B1" w:rsidRDefault="008A41B1" w:rsidP="008A41B1">
            <w:pPr>
              <w:tabs>
                <w:tab w:val="center" w:pos="2940"/>
              </w:tabs>
              <w:spacing w:line="276" w:lineRule="auto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в МФЦ</w:t>
            </w:r>
            <w:r w:rsidRPr="008A41B1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8A41B1" w:rsidRPr="008A41B1" w:rsidRDefault="008A41B1" w:rsidP="008A41B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A41B1" w:rsidRPr="008A41B1" w:rsidRDefault="008A41B1" w:rsidP="008A41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41B1" w:rsidRPr="008A41B1" w:rsidRDefault="008A41B1" w:rsidP="008A41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41B1" w:rsidRPr="008A41B1" w:rsidRDefault="008A41B1" w:rsidP="008A41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C6BCB" w:rsidRDefault="00AC6BCB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  <w:sectPr w:rsidR="00AC6BCB" w:rsidSect="008A41B1">
          <w:pgSz w:w="11906" w:h="16838"/>
          <w:pgMar w:top="0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 w:rsidRPr="008A41B1">
        <w:rPr>
          <w:sz w:val="28"/>
          <w:szCs w:val="28"/>
        </w:rPr>
        <w:lastRenderedPageBreak/>
        <w:t>Приложение 2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с привлечением средств материнского (семейного) капитала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4961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4961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4961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left="4961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760"/>
      <w:bookmarkEnd w:id="12"/>
      <w:r w:rsidRPr="008A41B1">
        <w:rPr>
          <w:sz w:val="28"/>
          <w:szCs w:val="28"/>
        </w:rPr>
        <w:t>РАСПИСКА О ПРИЕМЕ ДОКУМЕНТОВ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Заявитель: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Наименование услуги: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344"/>
        <w:gridCol w:w="2410"/>
      </w:tblGrid>
      <w:tr w:rsidR="008A41B1" w:rsidRPr="008A41B1" w:rsidTr="008A41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№ п/п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Количество экземпляров</w:t>
            </w:r>
          </w:p>
        </w:tc>
      </w:tr>
      <w:tr w:rsidR="008A41B1" w:rsidRPr="008A41B1" w:rsidTr="008A41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3</w:t>
            </w:r>
          </w:p>
        </w:tc>
      </w:tr>
      <w:tr w:rsidR="008A41B1" w:rsidRPr="008A41B1" w:rsidTr="008A41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41B1" w:rsidRPr="008A41B1" w:rsidTr="008A41B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41B1" w:rsidRPr="008A41B1" w:rsidRDefault="008A41B1" w:rsidP="008A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Дата получения результата предоставления услуги: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Способ уведомления заявителя о результате предоставления услуги: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41B1">
        <w:rPr>
          <w:sz w:val="28"/>
          <w:szCs w:val="28"/>
        </w:rPr>
        <w:t>Принял: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835"/>
      </w:tblGrid>
      <w:tr w:rsidR="008A41B1" w:rsidRPr="008A41B1" w:rsidTr="008A41B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B1" w:rsidRPr="008A41B1" w:rsidRDefault="008A41B1" w:rsidP="008A41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1B1">
              <w:rPr>
                <w:sz w:val="28"/>
                <w:szCs w:val="28"/>
              </w:rPr>
              <w:t>Подпись</w:t>
            </w:r>
          </w:p>
        </w:tc>
      </w:tr>
    </w:tbl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CB" w:rsidRDefault="00AC6BCB" w:rsidP="008A41B1">
      <w:pPr>
        <w:autoSpaceDE w:val="0"/>
        <w:spacing w:line="240" w:lineRule="exact"/>
        <w:ind w:left="4962"/>
        <w:jc w:val="center"/>
        <w:textAlignment w:val="baseline"/>
        <w:rPr>
          <w:rFonts w:eastAsia="Arial"/>
          <w:kern w:val="1"/>
          <w:sz w:val="28"/>
          <w:szCs w:val="28"/>
          <w:lang w:eastAsia="ar-SA"/>
        </w:rPr>
        <w:sectPr w:rsidR="00AC6BCB" w:rsidSect="008A41B1">
          <w:pgSz w:w="11906" w:h="16838"/>
          <w:pgMar w:top="0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A41B1" w:rsidRPr="008A41B1" w:rsidRDefault="008A41B1" w:rsidP="008A41B1">
      <w:pPr>
        <w:autoSpaceDE w:val="0"/>
        <w:spacing w:line="240" w:lineRule="exact"/>
        <w:ind w:left="4962"/>
        <w:jc w:val="center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8A41B1">
        <w:rPr>
          <w:rFonts w:eastAsia="Arial"/>
          <w:kern w:val="1"/>
          <w:sz w:val="28"/>
          <w:szCs w:val="28"/>
          <w:lang w:eastAsia="ar-SA"/>
        </w:rPr>
        <w:lastRenderedPageBreak/>
        <w:t>Приложение 3</w:t>
      </w:r>
    </w:p>
    <w:p w:rsidR="008A41B1" w:rsidRPr="008A41B1" w:rsidRDefault="008A41B1" w:rsidP="008A41B1">
      <w:pPr>
        <w:widowControl w:val="0"/>
        <w:suppressAutoHyphens/>
        <w:autoSpaceDE w:val="0"/>
        <w:spacing w:line="240" w:lineRule="exact"/>
        <w:ind w:left="4962"/>
        <w:jc w:val="center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8A41B1">
        <w:rPr>
          <w:rFonts w:eastAsia="Arial"/>
          <w:kern w:val="1"/>
          <w:sz w:val="28"/>
          <w:szCs w:val="28"/>
          <w:lang w:eastAsia="ar-SA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с привлечением средств материнского (семейного) капитала</w:t>
      </w:r>
    </w:p>
    <w:p w:rsidR="008A41B1" w:rsidRPr="008A41B1" w:rsidRDefault="008A41B1" w:rsidP="008A41B1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A41B1" w:rsidRPr="008A41B1" w:rsidRDefault="008A41B1" w:rsidP="008A41B1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A41B1" w:rsidRPr="008A41B1" w:rsidRDefault="008A41B1" w:rsidP="008A41B1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A41B1" w:rsidRPr="008A41B1" w:rsidRDefault="008A41B1" w:rsidP="008A41B1">
      <w:pPr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БЛОК-СХЕМА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41B1">
        <w:rPr>
          <w:sz w:val="28"/>
          <w:szCs w:val="28"/>
        </w:rPr>
        <w:t>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8A41B1" w:rsidRPr="008A41B1" w:rsidRDefault="008A41B1" w:rsidP="008A41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1B1" w:rsidRPr="008A41B1" w:rsidRDefault="00063D88" w:rsidP="008A41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3D4B6" wp14:editId="6A1427C6">
                <wp:simplePos x="0" y="0"/>
                <wp:positionH relativeFrom="column">
                  <wp:posOffset>117475</wp:posOffset>
                </wp:positionH>
                <wp:positionV relativeFrom="paragraph">
                  <wp:posOffset>77470</wp:posOffset>
                </wp:positionV>
                <wp:extent cx="5634990" cy="255270"/>
                <wp:effectExtent l="0" t="0" r="22860" b="11430"/>
                <wp:wrapNone/>
                <wp:docPr id="2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A135A5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и регистрация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.25pt;margin-top:6.1pt;width:443.7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" strokeweight=".5pt">
                <v:textbox>
                  <w:txbxContent>
                    <w:p w:rsidR="008A41B1" w:rsidRPr="00A135A5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и регистрация заявления и документов, необходимых для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063D88" w:rsidP="008A41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246D915" wp14:editId="1302C1AA">
                <wp:simplePos x="0" y="0"/>
                <wp:positionH relativeFrom="column">
                  <wp:posOffset>560069</wp:posOffset>
                </wp:positionH>
                <wp:positionV relativeFrom="paragraph">
                  <wp:posOffset>300990</wp:posOffset>
                </wp:positionV>
                <wp:extent cx="345440" cy="0"/>
                <wp:effectExtent l="58420" t="0" r="93980" b="55880"/>
                <wp:wrapNone/>
                <wp:docPr id="24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4.1pt;margin-top:23.7pt;width:27.2pt;height:0;rotation:90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BCC51B9" wp14:editId="1868248A">
                <wp:simplePos x="0" y="0"/>
                <wp:positionH relativeFrom="column">
                  <wp:posOffset>3827779</wp:posOffset>
                </wp:positionH>
                <wp:positionV relativeFrom="paragraph">
                  <wp:posOffset>300990</wp:posOffset>
                </wp:positionV>
                <wp:extent cx="345440" cy="0"/>
                <wp:effectExtent l="58420" t="0" r="93980" b="55880"/>
                <wp:wrapNone/>
                <wp:docPr id="2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01.4pt;margin-top:23.7pt;width:27.2pt;height:0;rotation:90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cgOgIAAGk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">
                <v:stroke endarrow="open"/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E7F32" wp14:editId="5472A2CA">
                <wp:simplePos x="0" y="0"/>
                <wp:positionH relativeFrom="column">
                  <wp:posOffset>2214245</wp:posOffset>
                </wp:positionH>
                <wp:positionV relativeFrom="paragraph">
                  <wp:posOffset>64770</wp:posOffset>
                </wp:positionV>
                <wp:extent cx="3538220" cy="462915"/>
                <wp:effectExtent l="0" t="0" r="24130" b="13335"/>
                <wp:wrapNone/>
                <wp:docPr id="2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A135A5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35A5">
                              <w:rPr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74.35pt;margin-top:5.1pt;width:278.6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" strokeweight=".5pt">
                <v:textbox>
                  <w:txbxContent>
                    <w:p w:rsidR="008A41B1" w:rsidRPr="00A135A5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35A5">
                        <w:rPr>
                          <w:sz w:val="22"/>
                          <w:szCs w:val="22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C0283" wp14:editId="2F594158">
                <wp:simplePos x="0" y="0"/>
                <wp:positionH relativeFrom="column">
                  <wp:posOffset>117475</wp:posOffset>
                </wp:positionH>
                <wp:positionV relativeFrom="paragraph">
                  <wp:posOffset>64770</wp:posOffset>
                </wp:positionV>
                <wp:extent cx="1755775" cy="462915"/>
                <wp:effectExtent l="0" t="0" r="15875" b="13335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A135A5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35A5">
                              <w:rPr>
                                <w:sz w:val="22"/>
                                <w:szCs w:val="22"/>
                              </w:rPr>
                              <w:t xml:space="preserve">Уведомление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 отказе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9.25pt;margin-top:5.1pt;width:138.2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b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" strokeweight=".5pt">
                <v:textbox>
                  <w:txbxContent>
                    <w:p w:rsidR="008A41B1" w:rsidRPr="00A135A5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35A5">
                        <w:rPr>
                          <w:sz w:val="22"/>
                          <w:szCs w:val="22"/>
                        </w:rPr>
                        <w:t xml:space="preserve">Уведомление </w:t>
                      </w:r>
                      <w:r>
                        <w:rPr>
                          <w:sz w:val="22"/>
                          <w:szCs w:val="22"/>
                        </w:rPr>
                        <w:t>об отказе в приеме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eastAsia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C9A13" wp14:editId="601F7ADB">
                <wp:simplePos x="0" y="0"/>
                <wp:positionH relativeFrom="column">
                  <wp:posOffset>-972820</wp:posOffset>
                </wp:positionH>
                <wp:positionV relativeFrom="paragraph">
                  <wp:posOffset>1305560</wp:posOffset>
                </wp:positionV>
                <wp:extent cx="2607945" cy="635"/>
                <wp:effectExtent l="76835" t="10160" r="74930" b="20320"/>
                <wp:wrapNone/>
                <wp:docPr id="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0794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3" o:spid="_x0000_s1026" type="#_x0000_t34" style="position:absolute;margin-left:-76.6pt;margin-top:102.8pt;width:205.35pt;height:.0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" adj="10797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2B906FD" wp14:editId="7F4DF32B">
                <wp:simplePos x="0" y="0"/>
                <wp:positionH relativeFrom="column">
                  <wp:posOffset>4752974</wp:posOffset>
                </wp:positionH>
                <wp:positionV relativeFrom="paragraph">
                  <wp:posOffset>134620</wp:posOffset>
                </wp:positionV>
                <wp:extent cx="264795" cy="0"/>
                <wp:effectExtent l="37148" t="952" r="115252" b="58103"/>
                <wp:wrapNone/>
                <wp:docPr id="19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74.25pt;margin-top:10.6pt;width:20.85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C76C1F6" wp14:editId="22FBF8A0">
                <wp:simplePos x="0" y="0"/>
                <wp:positionH relativeFrom="column">
                  <wp:posOffset>2685414</wp:posOffset>
                </wp:positionH>
                <wp:positionV relativeFrom="paragraph">
                  <wp:posOffset>134620</wp:posOffset>
                </wp:positionV>
                <wp:extent cx="264795" cy="0"/>
                <wp:effectExtent l="37148" t="952" r="115252" b="58103"/>
                <wp:wrapNone/>
                <wp:docPr id="18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11.45pt;margin-top:10.6pt;width:20.85pt;height:0;rotation:90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eZwIAAIIEAAAOAAAAZHJzL2Uyb0RvYy54bWysVEtu2zAQ3RfoHQjuHUmu7MR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">
                <v:stroke endarrow="open"/>
              </v:shape>
            </w:pict>
          </mc:Fallback>
        </mc:AlternateContent>
      </w: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DC826" wp14:editId="6F743238">
                <wp:simplePos x="0" y="0"/>
                <wp:positionH relativeFrom="column">
                  <wp:posOffset>3441065</wp:posOffset>
                </wp:positionH>
                <wp:positionV relativeFrom="paragraph">
                  <wp:posOffset>91440</wp:posOffset>
                </wp:positionV>
                <wp:extent cx="2350770" cy="594995"/>
                <wp:effectExtent l="0" t="0" r="11430" b="14605"/>
                <wp:wrapNone/>
                <wp:docPr id="17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FF6018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6018">
                              <w:rPr>
                                <w:sz w:val="22"/>
                                <w:szCs w:val="22"/>
                              </w:rPr>
                              <w:t>Подготовка проекта уведомления об отказе в выдаче 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270.95pt;margin-top:7.2pt;width:185.1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" strokeweight=".5pt">
                <v:textbox>
                  <w:txbxContent>
                    <w:p w:rsidR="008A41B1" w:rsidRPr="00FF6018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F6018">
                        <w:rPr>
                          <w:sz w:val="22"/>
                          <w:szCs w:val="22"/>
                        </w:rPr>
                        <w:t>Подготовка проекта уведомления об отказе в выдаче 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77512" wp14:editId="34130E94">
                <wp:simplePos x="0" y="0"/>
                <wp:positionH relativeFrom="column">
                  <wp:posOffset>766445</wp:posOffset>
                </wp:positionH>
                <wp:positionV relativeFrom="paragraph">
                  <wp:posOffset>85090</wp:posOffset>
                </wp:positionV>
                <wp:extent cx="2493010" cy="601345"/>
                <wp:effectExtent l="0" t="0" r="21590" b="27305"/>
                <wp:wrapNone/>
                <wp:docPr id="1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FF6018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6018">
                              <w:rPr>
                                <w:sz w:val="22"/>
                                <w:szCs w:val="22"/>
                              </w:rPr>
                              <w:t>Подготовка 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60.35pt;margin-top:6.7pt;width:196.3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" strokeweight=".5pt">
                <v:textbox>
                  <w:txbxContent>
                    <w:p w:rsidR="008A41B1" w:rsidRPr="00FF6018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F6018">
                        <w:rPr>
                          <w:sz w:val="22"/>
                          <w:szCs w:val="22"/>
                        </w:rPr>
                        <w:t>Подготовка 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eastAsia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311D7" wp14:editId="0E70494A">
                <wp:simplePos x="0" y="0"/>
                <wp:positionH relativeFrom="column">
                  <wp:posOffset>4762500</wp:posOffset>
                </wp:positionH>
                <wp:positionV relativeFrom="paragraph">
                  <wp:posOffset>287020</wp:posOffset>
                </wp:positionV>
                <wp:extent cx="250825" cy="0"/>
                <wp:effectExtent l="71755" t="12700" r="80645" b="22225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75pt;margin-top:22.6pt;width:19.7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4B849BE" wp14:editId="2CF1B7CB">
                <wp:simplePos x="0" y="0"/>
                <wp:positionH relativeFrom="column">
                  <wp:posOffset>2316479</wp:posOffset>
                </wp:positionH>
                <wp:positionV relativeFrom="paragraph">
                  <wp:posOffset>287020</wp:posOffset>
                </wp:positionV>
                <wp:extent cx="250825" cy="0"/>
                <wp:effectExtent l="30163" t="7937" r="122237" b="46038"/>
                <wp:wrapNone/>
                <wp:docPr id="14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82.4pt;margin-top:22.6pt;width:19.75pt;height:0;rotation:90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4C24F" wp14:editId="2D3F2931">
                <wp:simplePos x="0" y="0"/>
                <wp:positionH relativeFrom="column">
                  <wp:posOffset>3441700</wp:posOffset>
                </wp:positionH>
                <wp:positionV relativeFrom="paragraph">
                  <wp:posOffset>70485</wp:posOffset>
                </wp:positionV>
                <wp:extent cx="2350770" cy="415925"/>
                <wp:effectExtent l="0" t="0" r="11430" b="22225"/>
                <wp:wrapNone/>
                <wp:docPr id="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7A5C50" w:rsidRDefault="008A41B1" w:rsidP="008A41B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A5C50">
                              <w:rPr>
                                <w:sz w:val="22"/>
                                <w:szCs w:val="22"/>
                              </w:rPr>
                              <w:t xml:space="preserve">Подписание </w:t>
                            </w:r>
                            <w:r w:rsidRPr="00FF6018">
                              <w:rPr>
                                <w:sz w:val="22"/>
                                <w:szCs w:val="22"/>
                              </w:rPr>
                              <w:t>уведомления об отказе в выдаче 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271pt;margin-top:5.55pt;width:185.1pt;height: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" strokeweight=".5pt">
                <v:textbox>
                  <w:txbxContent>
                    <w:p w:rsidR="008A41B1" w:rsidRPr="007A5C50" w:rsidRDefault="008A41B1" w:rsidP="008A41B1">
                      <w:pPr>
                        <w:jc w:val="center"/>
                        <w:rPr>
                          <w:szCs w:val="22"/>
                        </w:rPr>
                      </w:pPr>
                      <w:r w:rsidRPr="007A5C50">
                        <w:rPr>
                          <w:sz w:val="22"/>
                          <w:szCs w:val="22"/>
                        </w:rPr>
                        <w:t xml:space="preserve">Подписание </w:t>
                      </w:r>
                      <w:r w:rsidRPr="00FF6018">
                        <w:rPr>
                          <w:sz w:val="22"/>
                          <w:szCs w:val="22"/>
                        </w:rPr>
                        <w:t>уведомления об отказе в выдаче 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C0421" wp14:editId="2CD76332">
                <wp:simplePos x="0" y="0"/>
                <wp:positionH relativeFrom="column">
                  <wp:posOffset>766445</wp:posOffset>
                </wp:positionH>
                <wp:positionV relativeFrom="paragraph">
                  <wp:posOffset>61595</wp:posOffset>
                </wp:positionV>
                <wp:extent cx="2493010" cy="424815"/>
                <wp:effectExtent l="0" t="0" r="21590" b="13335"/>
                <wp:wrapNone/>
                <wp:docPr id="13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Подписание </w:t>
                            </w:r>
                            <w:r w:rsidRPr="00FF6018">
                              <w:rPr>
                                <w:sz w:val="22"/>
                                <w:szCs w:val="22"/>
                              </w:rPr>
                              <w:t>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60.35pt;margin-top:4.85pt;width:196.3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" strokeweight=".5pt">
                <v:textbox>
                  <w:txbxContent>
                    <w:p w:rsidR="008A41B1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Подписание </w:t>
                      </w:r>
                      <w:r w:rsidRPr="00FF6018">
                        <w:rPr>
                          <w:sz w:val="22"/>
                          <w:szCs w:val="22"/>
                        </w:rPr>
                        <w:t>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53CB8" wp14:editId="09F74A98">
                <wp:simplePos x="0" y="0"/>
                <wp:positionH relativeFrom="column">
                  <wp:posOffset>4759960</wp:posOffset>
                </wp:positionH>
                <wp:positionV relativeFrom="paragraph">
                  <wp:posOffset>264160</wp:posOffset>
                </wp:positionV>
                <wp:extent cx="257175" cy="635"/>
                <wp:effectExtent l="33020" t="5080" r="118745" b="61595"/>
                <wp:wrapNone/>
                <wp:docPr id="11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4" style="position:absolute;margin-left:374.8pt;margin-top:20.8pt;width:20.25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" adj="10773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6EF56456" wp14:editId="57171D25">
                <wp:simplePos x="0" y="0"/>
                <wp:positionH relativeFrom="column">
                  <wp:posOffset>2313304</wp:posOffset>
                </wp:positionH>
                <wp:positionV relativeFrom="paragraph">
                  <wp:posOffset>264795</wp:posOffset>
                </wp:positionV>
                <wp:extent cx="257175" cy="0"/>
                <wp:effectExtent l="33338" t="4762" r="119062" b="61913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82.15pt;margin-top:20.85pt;width:20.25pt;height:0;rotation:90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">
                <v:stroke endarrow="open"/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5EF7B" wp14:editId="40810FC2">
                <wp:simplePos x="0" y="0"/>
                <wp:positionH relativeFrom="column">
                  <wp:posOffset>3441700</wp:posOffset>
                </wp:positionH>
                <wp:positionV relativeFrom="paragraph">
                  <wp:posOffset>42545</wp:posOffset>
                </wp:positionV>
                <wp:extent cx="2350770" cy="438785"/>
                <wp:effectExtent l="0" t="0" r="11430" b="18415"/>
                <wp:wrapNone/>
                <wp:docPr id="9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7A5C50" w:rsidRDefault="008A41B1" w:rsidP="008A41B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</w:t>
                            </w:r>
                            <w:r w:rsidRPr="00FF6018">
                              <w:rPr>
                                <w:sz w:val="22"/>
                                <w:szCs w:val="22"/>
                              </w:rPr>
                              <w:t>уведомления об отказе в выдаче 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271pt;margin-top:3.35pt;width:185.1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34OgIAAFg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" strokeweight=".5pt">
                <v:textbox>
                  <w:txbxContent>
                    <w:p w:rsidR="008A41B1" w:rsidRPr="007A5C50" w:rsidRDefault="008A41B1" w:rsidP="008A41B1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</w:t>
                      </w:r>
                      <w:r w:rsidRPr="00FF6018">
                        <w:rPr>
                          <w:sz w:val="22"/>
                          <w:szCs w:val="22"/>
                        </w:rPr>
                        <w:t>уведомления об отказе в выдаче 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669A8" wp14:editId="52502640">
                <wp:simplePos x="0" y="0"/>
                <wp:positionH relativeFrom="column">
                  <wp:posOffset>766445</wp:posOffset>
                </wp:positionH>
                <wp:positionV relativeFrom="paragraph">
                  <wp:posOffset>42545</wp:posOffset>
                </wp:positionV>
                <wp:extent cx="2492375" cy="438785"/>
                <wp:effectExtent l="0" t="0" r="22225" b="184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A135A5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</w:t>
                            </w:r>
                            <w:r w:rsidRPr="00FF6018">
                              <w:rPr>
                                <w:sz w:val="22"/>
                                <w:szCs w:val="22"/>
                              </w:rPr>
                              <w:t>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60.35pt;margin-top:3.35pt;width:196.2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" strokeweight=".5pt">
                <v:textbox>
                  <w:txbxContent>
                    <w:p w:rsidR="008A41B1" w:rsidRPr="00A135A5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</w:t>
                      </w:r>
                      <w:r w:rsidRPr="00FF6018">
                        <w:rPr>
                          <w:sz w:val="22"/>
                          <w:szCs w:val="22"/>
                        </w:rPr>
                        <w:t>акта освидетельствования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D84562" wp14:editId="6EEA9C29">
                <wp:simplePos x="0" y="0"/>
                <wp:positionH relativeFrom="column">
                  <wp:posOffset>4700270</wp:posOffset>
                </wp:positionH>
                <wp:positionV relativeFrom="paragraph">
                  <wp:posOffset>318770</wp:posOffset>
                </wp:positionV>
                <wp:extent cx="376555" cy="1270"/>
                <wp:effectExtent l="73343" t="2857" r="115887" b="58738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6555" cy="1270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4" style="position:absolute;margin-left:370.1pt;margin-top:25.1pt;width:29.65pt;height:.1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" adj="10782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975CFC0" wp14:editId="77AFC027">
                <wp:simplePos x="0" y="0"/>
                <wp:positionH relativeFrom="column">
                  <wp:posOffset>2263139</wp:posOffset>
                </wp:positionH>
                <wp:positionV relativeFrom="paragraph">
                  <wp:posOffset>309880</wp:posOffset>
                </wp:positionV>
                <wp:extent cx="357505" cy="0"/>
                <wp:effectExtent l="83503" t="0" r="87947" b="68898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78.2pt;margin-top:24.4pt;width:28.15pt;height:0;rotation:90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">
                <v:stroke endarrow="open"/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B9C58" wp14:editId="37599F55">
                <wp:simplePos x="0" y="0"/>
                <wp:positionH relativeFrom="column">
                  <wp:posOffset>116840</wp:posOffset>
                </wp:positionH>
                <wp:positionV relativeFrom="paragraph">
                  <wp:posOffset>156845</wp:posOffset>
                </wp:positionV>
                <wp:extent cx="5674995" cy="262255"/>
                <wp:effectExtent l="0" t="0" r="20955" b="23495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024EF4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4EF4">
                              <w:rPr>
                                <w:sz w:val="22"/>
                                <w:szCs w:val="22"/>
                              </w:rPr>
                              <w:t>Жалоба</w:t>
                            </w:r>
                          </w:p>
                          <w:p w:rsidR="008A41B1" w:rsidRPr="007A5C50" w:rsidRDefault="008A41B1" w:rsidP="008A41B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9.2pt;margin-top:12.35pt;width:446.8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" strokeweight=".5pt">
                <v:textbox>
                  <w:txbxContent>
                    <w:p w:rsidR="008A41B1" w:rsidRPr="00024EF4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4EF4">
                        <w:rPr>
                          <w:sz w:val="22"/>
                          <w:szCs w:val="22"/>
                        </w:rPr>
                        <w:t>Жалоба</w:t>
                      </w:r>
                    </w:p>
                    <w:p w:rsidR="008A41B1" w:rsidRPr="007A5C50" w:rsidRDefault="008A41B1" w:rsidP="008A41B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23EAC" wp14:editId="7C6B0833">
                <wp:simplePos x="0" y="0"/>
                <wp:positionH relativeFrom="column">
                  <wp:posOffset>2891155</wp:posOffset>
                </wp:positionH>
                <wp:positionV relativeFrom="paragraph">
                  <wp:posOffset>179705</wp:posOffset>
                </wp:positionV>
                <wp:extent cx="222885" cy="635"/>
                <wp:effectExtent l="53975" t="3175" r="97790" b="59690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4" style="position:absolute;margin-left:227.65pt;margin-top:14.15pt;width:17.55pt;height:.0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" adj="10769">
                <v:stroke endarrow="open"/>
              </v:shape>
            </w:pict>
          </mc:Fallback>
        </mc:AlternateContent>
      </w: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683D0" wp14:editId="2D9BA2FF">
                <wp:simplePos x="0" y="0"/>
                <wp:positionH relativeFrom="column">
                  <wp:posOffset>1077595</wp:posOffset>
                </wp:positionH>
                <wp:positionV relativeFrom="paragraph">
                  <wp:posOffset>116205</wp:posOffset>
                </wp:positionV>
                <wp:extent cx="3768725" cy="264160"/>
                <wp:effectExtent l="0" t="0" r="22225" b="2159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024EF4" w:rsidRDefault="008A41B1" w:rsidP="008A41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24EF4">
                              <w:rPr>
                                <w:sz w:val="22"/>
                                <w:szCs w:val="22"/>
                              </w:rPr>
                              <w:t>Досудебное (внесудебное) решение</w:t>
                            </w:r>
                          </w:p>
                          <w:p w:rsidR="008A41B1" w:rsidRPr="007A5C50" w:rsidRDefault="008A41B1" w:rsidP="008A41B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left:0;text-align:left;margin-left:84.85pt;margin-top:9.15pt;width:296.75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" strokeweight=".5pt">
                <v:textbox>
                  <w:txbxContent>
                    <w:p w:rsidR="008A41B1" w:rsidRPr="00024EF4" w:rsidRDefault="008A41B1" w:rsidP="008A41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24EF4">
                        <w:rPr>
                          <w:sz w:val="22"/>
                          <w:szCs w:val="22"/>
                        </w:rPr>
                        <w:t>Досудебное (внесудебное) решение</w:t>
                      </w:r>
                    </w:p>
                    <w:p w:rsidR="008A41B1" w:rsidRPr="007A5C50" w:rsidRDefault="008A41B1" w:rsidP="008A41B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1B1" w:rsidRPr="008A41B1" w:rsidRDefault="008A41B1" w:rsidP="008A41B1">
      <w:pPr>
        <w:autoSpaceDE w:val="0"/>
        <w:autoSpaceDN w:val="0"/>
        <w:adjustRightInd w:val="0"/>
        <w:jc w:val="center"/>
        <w:rPr>
          <w:sz w:val="24"/>
        </w:rPr>
      </w:pPr>
    </w:p>
    <w:p w:rsidR="008A41B1" w:rsidRPr="008A41B1" w:rsidRDefault="00063D88" w:rsidP="008A41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8E1B6" wp14:editId="2387CB20">
                <wp:simplePos x="0" y="0"/>
                <wp:positionH relativeFrom="column">
                  <wp:posOffset>2526030</wp:posOffset>
                </wp:positionH>
                <wp:positionV relativeFrom="paragraph">
                  <wp:posOffset>7396480</wp:posOffset>
                </wp:positionV>
                <wp:extent cx="2849245" cy="331470"/>
                <wp:effectExtent l="0" t="0" r="2730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B1" w:rsidRPr="00A100D3" w:rsidRDefault="008A41B1" w:rsidP="008A41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198.9pt;margin-top:582.4pt;width:224.35pt;height:26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">
                <v:textbox>
                  <w:txbxContent>
                    <w:p w:rsidR="008A41B1" w:rsidRPr="00A100D3" w:rsidRDefault="008A41B1" w:rsidP="008A41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8A41B1" w:rsidRPr="008A41B1" w:rsidRDefault="008A41B1" w:rsidP="008A41B1">
      <w:pPr>
        <w:jc w:val="both"/>
        <w:rPr>
          <w:sz w:val="28"/>
          <w:szCs w:val="28"/>
        </w:rPr>
      </w:pPr>
    </w:p>
    <w:p w:rsidR="008A41B1" w:rsidRPr="008A41B1" w:rsidRDefault="008A41B1" w:rsidP="008A41B1">
      <w:pPr>
        <w:jc w:val="both"/>
        <w:rPr>
          <w:sz w:val="28"/>
          <w:szCs w:val="28"/>
        </w:rPr>
      </w:pPr>
    </w:p>
    <w:p w:rsidR="00AC6BCB" w:rsidRDefault="00AC6BCB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  <w:sectPr w:rsidR="00AC6BCB" w:rsidSect="008E7544">
          <w:headerReference w:type="default" r:id="rId25"/>
          <w:footerReference w:type="default" r:id="rId26"/>
          <w:pgSz w:w="11906" w:h="16838"/>
          <w:pgMar w:top="1418" w:right="567" w:bottom="567" w:left="1985" w:header="0" w:footer="0" w:gutter="0"/>
          <w:cols w:space="720"/>
          <w:noEndnote/>
        </w:sect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 w:rsidRPr="00063D88">
        <w:rPr>
          <w:sz w:val="28"/>
          <w:szCs w:val="28"/>
        </w:rPr>
        <w:lastRenderedPageBreak/>
        <w:t>Приложение 4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с привлечением средств материнского (семейного) капитала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818"/>
      <w:bookmarkEnd w:id="13"/>
      <w:r w:rsidRPr="00063D88">
        <w:rPr>
          <w:sz w:val="28"/>
          <w:szCs w:val="28"/>
        </w:rPr>
        <w:t>ФОРМА УВЕДОМЛЕНИЯ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об отказе в приеме заявления и документов, необходимых для предоставления муниципальной услуги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Ф.И.О.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Адрес: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УВЕДОМЛЕНИЕ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об отказе в приеме заявления и документов, необходимых для предоставления муниципальной услуги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Уважаемый(</w:t>
      </w:r>
      <w:proofErr w:type="spellStart"/>
      <w:r w:rsidRPr="00063D88">
        <w:rPr>
          <w:sz w:val="28"/>
          <w:szCs w:val="28"/>
        </w:rPr>
        <w:t>ая</w:t>
      </w:r>
      <w:proofErr w:type="spellEnd"/>
      <w:r w:rsidRPr="00063D88">
        <w:rPr>
          <w:sz w:val="28"/>
          <w:szCs w:val="28"/>
        </w:rPr>
        <w:t>) _________________________!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В принятии Вашего заявления и документов, необходимых для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________ (дата поступления документов) через ________________ (указывается способ направления документов), отказано в связи с признанием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Заместитель председателя комитета</w:t>
      </w:r>
    </w:p>
    <w:p w:rsidR="00063D88" w:rsidRPr="00063D88" w:rsidRDefault="00063D88" w:rsidP="00063D88">
      <w:pPr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по управлению муниципальным</w:t>
      </w:r>
    </w:p>
    <w:p w:rsidR="00063D88" w:rsidRPr="00063D88" w:rsidRDefault="00063D88" w:rsidP="00063D88">
      <w:pPr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имуществом администрации</w:t>
      </w:r>
    </w:p>
    <w:p w:rsidR="00063D88" w:rsidRPr="00063D88" w:rsidRDefault="00063D88" w:rsidP="00063D88">
      <w:pPr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города Невинномысска                                                                                 Ф.И.О.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Ф.И.О. исполнителя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Тел.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Default="00063D88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  <w:sectPr w:rsidR="00063D88" w:rsidSect="008E7544">
          <w:pgSz w:w="11906" w:h="16838"/>
          <w:pgMar w:top="1418" w:right="567" w:bottom="567" w:left="1985" w:header="0" w:footer="0" w:gutter="0"/>
          <w:cols w:space="720"/>
          <w:noEndnote/>
        </w:sect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 w:rsidRPr="00063D88">
        <w:rPr>
          <w:sz w:val="28"/>
          <w:szCs w:val="28"/>
        </w:rPr>
        <w:lastRenderedPageBreak/>
        <w:t>Приложение 5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с привлечением средств материнского (семейного) капитала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ФОРМА УВЕДОМЛЕНИЯ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 xml:space="preserve">об отказе в </w:t>
      </w:r>
      <w:r w:rsidRPr="00063D88">
        <w:rPr>
          <w:sz w:val="28"/>
          <w:szCs w:val="28"/>
          <w:lang w:bidi="ru-RU"/>
        </w:rPr>
        <w:t xml:space="preserve">выдаче акта </w:t>
      </w:r>
      <w:r w:rsidRPr="00063D88">
        <w:rPr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Ф.И.О.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Адрес: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УВЕДОМЛЕНИЕ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 xml:space="preserve">об отказе в </w:t>
      </w:r>
      <w:r w:rsidRPr="00063D88">
        <w:rPr>
          <w:sz w:val="28"/>
          <w:szCs w:val="28"/>
          <w:lang w:bidi="ru-RU"/>
        </w:rPr>
        <w:t xml:space="preserve">выдаче акта </w:t>
      </w:r>
      <w:r w:rsidRPr="00063D88">
        <w:rPr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Уважаемый(</w:t>
      </w:r>
      <w:proofErr w:type="spellStart"/>
      <w:r w:rsidRPr="00063D88">
        <w:rPr>
          <w:sz w:val="28"/>
          <w:szCs w:val="28"/>
        </w:rPr>
        <w:t>ая</w:t>
      </w:r>
      <w:proofErr w:type="spellEnd"/>
      <w:r w:rsidRPr="00063D88">
        <w:rPr>
          <w:sz w:val="28"/>
          <w:szCs w:val="28"/>
        </w:rPr>
        <w:t>) _________________________!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 xml:space="preserve">Администрация города Невинномысска, рассмотрев Ваше заявление и документы, необходимые для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по делу № ______ от _____________, сообщает, что Вам отказано в выдаче </w:t>
      </w:r>
      <w:r w:rsidRPr="00063D88">
        <w:rPr>
          <w:sz w:val="28"/>
          <w:szCs w:val="28"/>
          <w:lang w:bidi="ru-RU"/>
        </w:rPr>
        <w:t xml:space="preserve">акта </w:t>
      </w:r>
      <w:r w:rsidRPr="00063D88">
        <w:rPr>
          <w:sz w:val="28"/>
          <w:szCs w:val="28"/>
        </w:rPr>
        <w:t xml:space="preserve">освидетельствования проведения основных работ по строительству объекта индивидуального жилищного строительства </w:t>
      </w:r>
      <w:r w:rsidRPr="00063D88">
        <w:rPr>
          <w:sz w:val="28"/>
          <w:szCs w:val="28"/>
        </w:rPr>
        <w:lastRenderedPageBreak/>
        <w:t>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расположенного по адресу: __________________________________________________________________,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по следующим основаниям: _________________________________________.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В соответствии со статьей 254 Гражданского процессуального кодекса Российской Федерации Вы вправе обжаловать действия (бездействие) должностных лиц в судебном порядке.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Заместитель главы администрации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города Невинномысска                                                                                 Ф.И.О.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Ф.И.О. исполнителя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Тел.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D88" w:rsidRDefault="00063D88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  <w:sectPr w:rsidR="00063D88" w:rsidSect="001C224F">
          <w:headerReference w:type="default" r:id="rId27"/>
          <w:footerReference w:type="default" r:id="rId28"/>
          <w:pgSz w:w="11906" w:h="16838" w:code="9"/>
          <w:pgMar w:top="1134" w:right="567" w:bottom="1134" w:left="1985" w:header="284" w:footer="170" w:gutter="0"/>
          <w:pgNumType w:start="1"/>
          <w:cols w:space="720"/>
          <w:noEndnote/>
          <w:titlePg/>
        </w:sect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 w:rsidRPr="00063D88">
        <w:rPr>
          <w:sz w:val="28"/>
          <w:szCs w:val="28"/>
        </w:rPr>
        <w:lastRenderedPageBreak/>
        <w:t>Приложение 6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к административному регламенту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с привлечением средств материнского (семейного) капитала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ФОРМА АКТА</w:t>
      </w:r>
    </w:p>
    <w:p w:rsidR="00063D88" w:rsidRPr="00063D88" w:rsidRDefault="00063D88" w:rsidP="00063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063D88" w:rsidRPr="00063D88" w:rsidRDefault="00063D88" w:rsidP="00063D88">
      <w:pPr>
        <w:spacing w:after="1" w:line="22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УТВЕРЖДАЮ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(наименование органа местного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самоуправления)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(уполномоченное лицо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на проведение освидетельствования)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«___»" ______________ 20____ г.</w:t>
      </w:r>
    </w:p>
    <w:p w:rsidR="00063D88" w:rsidRPr="00063D88" w:rsidRDefault="00063D88" w:rsidP="00063D88">
      <w:pPr>
        <w:spacing w:after="1" w:line="200" w:lineRule="atLeast"/>
        <w:ind w:firstLine="5245"/>
        <w:jc w:val="center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jc w:val="center"/>
        <w:rPr>
          <w:sz w:val="28"/>
          <w:szCs w:val="28"/>
        </w:rPr>
      </w:pPr>
      <w:bookmarkStart w:id="14" w:name="P54"/>
      <w:bookmarkEnd w:id="14"/>
      <w:r w:rsidRPr="00063D88">
        <w:rPr>
          <w:sz w:val="28"/>
          <w:szCs w:val="28"/>
        </w:rPr>
        <w:t>АКТ</w:t>
      </w:r>
    </w:p>
    <w:p w:rsidR="00063D88" w:rsidRPr="00063D88" w:rsidRDefault="00063D88" w:rsidP="00063D88">
      <w:pPr>
        <w:spacing w:after="1" w:line="200" w:lineRule="atLeast"/>
        <w:jc w:val="center"/>
        <w:rPr>
          <w:sz w:val="28"/>
          <w:szCs w:val="28"/>
        </w:rPr>
      </w:pPr>
      <w:r w:rsidRPr="00063D88">
        <w:rPr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063D88" w:rsidRPr="00063D88" w:rsidRDefault="00063D88" w:rsidP="00063D88">
      <w:pPr>
        <w:spacing w:after="1" w:line="200" w:lineRule="atLeast"/>
        <w:jc w:val="center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г. (пос., дер.) _____________                                      «__» ____________ 20__ г.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lastRenderedPageBreak/>
        <w:t>Объект капитального строительства (объект индивидуального жилищного строительства) 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 xml:space="preserve">                                                      (наименование, почтовый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или строительный адрес объекта капитального строительства)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(наименование конструкций: монтаж фундамента, возведение стен,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возведение кровли или проведение работ по реконструкции)</w:t>
      </w: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 xml:space="preserve">Сведения о застройщике или заказчике (представителе застройщика или заказчика) </w:t>
      </w:r>
    </w:p>
    <w:p w:rsidR="00063D88" w:rsidRPr="00063D88" w:rsidRDefault="00063D88" w:rsidP="00063D88">
      <w:pPr>
        <w:spacing w:after="1" w:line="200" w:lineRule="atLeast"/>
        <w:ind w:firstLine="709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(нужное подчеркнуть)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(фамилия, имя, отчество,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паспортные данные, место проживания, телефон/факс)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(должность, фамилия, инициалы, реквизиты документа о представительстве -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заполняется при наличии представителя застройщика или заказчика)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Сведения о выданном разрешении на строительство ________________</w:t>
      </w:r>
    </w:p>
    <w:p w:rsidR="00063D88" w:rsidRPr="00063D88" w:rsidRDefault="00063D88" w:rsidP="00063D88">
      <w:pPr>
        <w:spacing w:after="1" w:line="200" w:lineRule="atLeast"/>
        <w:ind w:firstLine="6946"/>
        <w:jc w:val="both"/>
        <w:rPr>
          <w:sz w:val="24"/>
          <w:szCs w:val="24"/>
        </w:rPr>
      </w:pPr>
      <w:r w:rsidRPr="00063D88">
        <w:rPr>
          <w:sz w:val="24"/>
          <w:szCs w:val="24"/>
        </w:rPr>
        <w:t xml:space="preserve">    (номер, дата выдачи</w:t>
      </w:r>
    </w:p>
    <w:p w:rsidR="00063D88" w:rsidRPr="00063D88" w:rsidRDefault="00063D88" w:rsidP="00063D88">
      <w:pPr>
        <w:spacing w:after="1" w:line="200" w:lineRule="atLeast"/>
        <w:jc w:val="both"/>
        <w:rPr>
          <w:sz w:val="24"/>
          <w:szCs w:val="24"/>
        </w:rPr>
      </w:pPr>
      <w:r w:rsidRPr="00063D88">
        <w:rPr>
          <w:sz w:val="24"/>
          <w:szCs w:val="24"/>
        </w:rPr>
        <w:t>_____________________________________________________________________________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разрешения, наименование органа исполнительной власти или органа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местного самоуправления, выдавшего разрешение)</w:t>
      </w: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Сведения о лице, осуществляющем строительство (представителе лица,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осуществляющего строительство)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(нужное подчеркнуть)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2"/>
          <w:szCs w:val="22"/>
        </w:rPr>
      </w:pPr>
      <w:r w:rsidRPr="00063D88">
        <w:rPr>
          <w:sz w:val="22"/>
          <w:szCs w:val="22"/>
        </w:rPr>
        <w:t>(наименование, номер и дата выдачи свидетельства о государственной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регистрации, ОГРН, ИНН, почтовые реквизиты, телефон/факс -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для юридических лиц; фамилия, имя, отчество, паспортные данные,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место проживания, телефон/факс - для физических лиц,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номер и дата договора)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(должность, фамилия, инициалы, реквизиты документа о представительстве -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заполняется при наличии представителя лица, осуществляющего строительство)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lastRenderedPageBreak/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(наименование, должность, фамилия, инициалы, реквизиты документа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о представительстве)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Настоящий акт составлен о нижеследующем: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1. К освидетельствованию предъявлены следующие конструкции __________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(перечень и краткая характеристика конструкций объекта капитального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строительства)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2. Наименование проведенных работ: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2.1. Основные работы по строительству объекта капитального строительства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(наименование конструкций: монтаж фундамента, возведение стен,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возведение кровли)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2.2. Проведенные работы по реконструкции объекта капитального строительства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(наименование конструкций: монтаж фундамента, возведение стен,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center"/>
        <w:rPr>
          <w:sz w:val="24"/>
          <w:szCs w:val="24"/>
        </w:rPr>
      </w:pPr>
      <w:r w:rsidRPr="00063D88">
        <w:rPr>
          <w:sz w:val="24"/>
          <w:szCs w:val="24"/>
        </w:rPr>
        <w:t>возведение кровли)</w:t>
      </w: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________ кв. м и после сдачи объекта капитального строительства в эксплуатацию должна составить _______ кв. м.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3. Даты:</w:t>
      </w: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начала работ «__» _______________ 20__ г.</w:t>
      </w: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окончания работ «__» ______________ 20__ г.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4. Документ составлен в _______ экземплярах.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Приложения: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__________________________________________________________________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5. Подписи: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Застройщик или заказчик (представитель застройщика или заказчика)</w:t>
      </w:r>
    </w:p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2"/>
        <w:gridCol w:w="2608"/>
      </w:tblGrid>
      <w:tr w:rsidR="00063D88" w:rsidRPr="00063D88" w:rsidTr="008B6FA9">
        <w:tc>
          <w:tcPr>
            <w:tcW w:w="7356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________________________________________________</w:t>
            </w:r>
          </w:p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63D88">
              <w:rPr>
                <w:sz w:val="24"/>
                <w:szCs w:val="24"/>
              </w:rPr>
              <w:t>(ФИО застройщика или заказчика)</w:t>
            </w:r>
          </w:p>
        </w:tc>
        <w:tc>
          <w:tcPr>
            <w:tcW w:w="2781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</w:t>
            </w:r>
            <w:r w:rsidRPr="00063D88">
              <w:rPr>
                <w:sz w:val="18"/>
                <w:szCs w:val="18"/>
              </w:rPr>
              <w:t xml:space="preserve"> </w:t>
            </w:r>
            <w:r w:rsidRPr="00063D88">
              <w:rPr>
                <w:sz w:val="24"/>
                <w:szCs w:val="24"/>
              </w:rPr>
              <w:t>подпись</w:t>
            </w:r>
          </w:p>
        </w:tc>
      </w:tr>
      <w:tr w:rsidR="00063D88" w:rsidRPr="00063D88" w:rsidTr="008B6FA9">
        <w:tc>
          <w:tcPr>
            <w:tcW w:w="7356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lastRenderedPageBreak/>
              <w:t>________________________________________________</w:t>
            </w:r>
          </w:p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63D88">
              <w:rPr>
                <w:sz w:val="24"/>
                <w:szCs w:val="24"/>
              </w:rPr>
              <w:t>(должность, фамилия, инициалы представителя застройщика или заказчика)</w:t>
            </w:r>
          </w:p>
        </w:tc>
        <w:tc>
          <w:tcPr>
            <w:tcW w:w="2781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</w:t>
            </w:r>
            <w:r w:rsidRPr="00063D88">
              <w:rPr>
                <w:sz w:val="18"/>
                <w:szCs w:val="18"/>
              </w:rPr>
              <w:t xml:space="preserve"> </w:t>
            </w:r>
            <w:r w:rsidRPr="00063D88">
              <w:rPr>
                <w:sz w:val="24"/>
                <w:szCs w:val="24"/>
              </w:rPr>
              <w:t>подпись</w:t>
            </w:r>
          </w:p>
        </w:tc>
      </w:tr>
    </w:tbl>
    <w:p w:rsidR="00063D88" w:rsidRPr="00063D88" w:rsidRDefault="00063D88" w:rsidP="00063D88">
      <w:pPr>
        <w:spacing w:after="1" w:line="200" w:lineRule="atLeast"/>
        <w:jc w:val="both"/>
        <w:rPr>
          <w:sz w:val="28"/>
          <w:szCs w:val="28"/>
        </w:rPr>
      </w:pPr>
    </w:p>
    <w:p w:rsidR="00063D88" w:rsidRPr="00063D88" w:rsidRDefault="00063D88" w:rsidP="00063D88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063D88">
        <w:rPr>
          <w:sz w:val="28"/>
          <w:szCs w:val="28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2"/>
        <w:gridCol w:w="2608"/>
      </w:tblGrid>
      <w:tr w:rsidR="00063D88" w:rsidRPr="00063D88" w:rsidTr="008B6FA9">
        <w:tc>
          <w:tcPr>
            <w:tcW w:w="7356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________________________________________________</w:t>
            </w:r>
          </w:p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63D88">
              <w:rPr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2781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</w:t>
            </w:r>
            <w:r w:rsidRPr="00063D88">
              <w:rPr>
                <w:sz w:val="18"/>
                <w:szCs w:val="18"/>
              </w:rPr>
              <w:t xml:space="preserve"> </w:t>
            </w:r>
            <w:r w:rsidRPr="00063D88">
              <w:rPr>
                <w:sz w:val="24"/>
                <w:szCs w:val="24"/>
              </w:rPr>
              <w:t>подпись</w:t>
            </w:r>
          </w:p>
        </w:tc>
      </w:tr>
      <w:tr w:rsidR="00063D88" w:rsidRPr="00063D88" w:rsidTr="008B6FA9">
        <w:tc>
          <w:tcPr>
            <w:tcW w:w="7356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________________________________________________</w:t>
            </w:r>
          </w:p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63D88">
              <w:rPr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2781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</w:t>
            </w:r>
            <w:r w:rsidRPr="00063D88">
              <w:rPr>
                <w:sz w:val="18"/>
                <w:szCs w:val="18"/>
              </w:rPr>
              <w:t xml:space="preserve"> </w:t>
            </w:r>
            <w:r w:rsidRPr="00063D88">
              <w:rPr>
                <w:sz w:val="24"/>
                <w:szCs w:val="24"/>
              </w:rPr>
              <w:t>подпись</w:t>
            </w:r>
          </w:p>
        </w:tc>
      </w:tr>
      <w:tr w:rsidR="00063D88" w:rsidRPr="00063D88" w:rsidTr="008B6FA9">
        <w:tc>
          <w:tcPr>
            <w:tcW w:w="7356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________________________________________________</w:t>
            </w:r>
          </w:p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63D88">
              <w:rPr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2781" w:type="dxa"/>
            <w:shd w:val="clear" w:color="auto" w:fill="auto"/>
          </w:tcPr>
          <w:p w:rsidR="00063D88" w:rsidRPr="00063D88" w:rsidRDefault="00063D88" w:rsidP="00063D88">
            <w:pPr>
              <w:spacing w:after="1" w:line="200" w:lineRule="atLeast"/>
              <w:jc w:val="center"/>
              <w:rPr>
                <w:sz w:val="28"/>
                <w:szCs w:val="28"/>
              </w:rPr>
            </w:pPr>
            <w:r w:rsidRPr="00063D88">
              <w:rPr>
                <w:sz w:val="28"/>
                <w:szCs w:val="28"/>
              </w:rPr>
              <w:t>_________________</w:t>
            </w:r>
            <w:r w:rsidRPr="00063D88">
              <w:rPr>
                <w:sz w:val="18"/>
                <w:szCs w:val="18"/>
              </w:rPr>
              <w:t xml:space="preserve"> </w:t>
            </w:r>
            <w:r w:rsidRPr="00063D88">
              <w:rPr>
                <w:sz w:val="24"/>
                <w:szCs w:val="24"/>
              </w:rPr>
              <w:t>подпись</w:t>
            </w:r>
          </w:p>
        </w:tc>
      </w:tr>
    </w:tbl>
    <w:p w:rsidR="00063D88" w:rsidRPr="00063D88" w:rsidRDefault="00063D88" w:rsidP="00063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D88" w:rsidRPr="00063D88" w:rsidRDefault="00063D88" w:rsidP="00063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41B1" w:rsidRPr="008A41B1" w:rsidRDefault="008A41B1" w:rsidP="008A41B1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bookmarkStart w:id="15" w:name="_GoBack"/>
      <w:bookmarkEnd w:id="15"/>
    </w:p>
    <w:sectPr w:rsidR="008A41B1" w:rsidRPr="008A41B1" w:rsidSect="005A50D7">
      <w:headerReference w:type="default" r:id="rId29"/>
      <w:footerReference w:type="default" r:id="rId30"/>
      <w:pgSz w:w="11906" w:h="16838" w:code="9"/>
      <w:pgMar w:top="1134" w:right="567" w:bottom="1134" w:left="1985" w:header="284" w:footer="17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FC" w:rsidRDefault="009C3DFC">
      <w:r>
        <w:separator/>
      </w:r>
    </w:p>
  </w:endnote>
  <w:endnote w:type="continuationSeparator" w:id="0">
    <w:p w:rsidR="009C3DFC" w:rsidRDefault="009C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9C3DFC">
    <w:pPr>
      <w:pStyle w:val="ac"/>
    </w:pPr>
  </w:p>
  <w:p w:rsidR="0072605E" w:rsidRDefault="009C3DF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9C3DFC">
    <w:pPr>
      <w:pStyle w:val="ac"/>
    </w:pPr>
  </w:p>
  <w:p w:rsidR="0072605E" w:rsidRDefault="009C3DF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9C3DFC">
    <w:pPr>
      <w:pStyle w:val="ac"/>
    </w:pPr>
  </w:p>
  <w:p w:rsidR="0072605E" w:rsidRDefault="009C3D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FC" w:rsidRDefault="009C3DFC">
      <w:r>
        <w:separator/>
      </w:r>
    </w:p>
  </w:footnote>
  <w:footnote w:type="continuationSeparator" w:id="0">
    <w:p w:rsidR="009C3DFC" w:rsidRDefault="009C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B1" w:rsidRDefault="008A41B1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41B1" w:rsidRDefault="008A41B1" w:rsidP="00C01C51">
    <w:pPr>
      <w:pStyle w:val="a6"/>
      <w:ind w:right="360"/>
    </w:pPr>
  </w:p>
  <w:p w:rsidR="008A41B1" w:rsidRDefault="008A41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8481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A41B1" w:rsidRPr="00C372A1" w:rsidRDefault="008A41B1">
        <w:pPr>
          <w:pStyle w:val="a6"/>
          <w:jc w:val="center"/>
          <w:rPr>
            <w:sz w:val="24"/>
            <w:szCs w:val="24"/>
          </w:rPr>
        </w:pPr>
        <w:r w:rsidRPr="00C372A1">
          <w:rPr>
            <w:sz w:val="24"/>
            <w:szCs w:val="24"/>
          </w:rPr>
          <w:fldChar w:fldCharType="begin"/>
        </w:r>
        <w:r w:rsidRPr="00C372A1">
          <w:rPr>
            <w:sz w:val="24"/>
            <w:szCs w:val="24"/>
          </w:rPr>
          <w:instrText>PAGE   \* MERGEFORMAT</w:instrText>
        </w:r>
        <w:r w:rsidRPr="00C372A1">
          <w:rPr>
            <w:sz w:val="24"/>
            <w:szCs w:val="24"/>
          </w:rPr>
          <w:fldChar w:fldCharType="separate"/>
        </w:r>
        <w:r w:rsidR="00AC6BCB">
          <w:rPr>
            <w:noProof/>
            <w:sz w:val="24"/>
            <w:szCs w:val="24"/>
          </w:rPr>
          <w:t>2</w:t>
        </w:r>
        <w:r w:rsidRPr="00C372A1">
          <w:rPr>
            <w:sz w:val="24"/>
            <w:szCs w:val="24"/>
          </w:rPr>
          <w:fldChar w:fldCharType="end"/>
        </w:r>
      </w:p>
    </w:sdtContent>
  </w:sdt>
  <w:p w:rsidR="008A41B1" w:rsidRDefault="008A41B1" w:rsidP="000A6B77">
    <w:pPr>
      <w:pStyle w:val="a6"/>
      <w:jc w:val="center"/>
    </w:pPr>
  </w:p>
  <w:p w:rsidR="008A41B1" w:rsidRDefault="008A41B1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B1" w:rsidRDefault="008A41B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9C3DFC">
    <w:pPr>
      <w:pStyle w:val="a6"/>
    </w:pPr>
  </w:p>
  <w:p w:rsidR="0072605E" w:rsidRDefault="009C3DFC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7943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4E27" w:rsidRPr="008F7D7A" w:rsidRDefault="00A762FA">
        <w:pPr>
          <w:pStyle w:val="a6"/>
          <w:jc w:val="center"/>
          <w:rPr>
            <w:sz w:val="24"/>
            <w:szCs w:val="24"/>
          </w:rPr>
        </w:pPr>
        <w:r w:rsidRPr="008F7D7A">
          <w:rPr>
            <w:sz w:val="24"/>
            <w:szCs w:val="24"/>
          </w:rPr>
          <w:fldChar w:fldCharType="begin"/>
        </w:r>
        <w:r w:rsidRPr="008F7D7A">
          <w:rPr>
            <w:sz w:val="24"/>
            <w:szCs w:val="24"/>
          </w:rPr>
          <w:instrText xml:space="preserve"> PAGE   \* MERGEFORMAT </w:instrText>
        </w:r>
        <w:r w:rsidRPr="008F7D7A">
          <w:rPr>
            <w:sz w:val="24"/>
            <w:szCs w:val="24"/>
          </w:rPr>
          <w:fldChar w:fldCharType="separate"/>
        </w:r>
        <w:r w:rsidR="00AC6BCB">
          <w:rPr>
            <w:noProof/>
            <w:sz w:val="24"/>
            <w:szCs w:val="24"/>
          </w:rPr>
          <w:t>2</w:t>
        </w:r>
        <w:r w:rsidRPr="008F7D7A">
          <w:rPr>
            <w:sz w:val="24"/>
            <w:szCs w:val="24"/>
          </w:rPr>
          <w:fldChar w:fldCharType="end"/>
        </w:r>
      </w:p>
    </w:sdtContent>
  </w:sdt>
  <w:p w:rsidR="0072605E" w:rsidRPr="001E7C01" w:rsidRDefault="009C3DFC">
    <w:pPr>
      <w:pStyle w:val="ConsPlusNormal"/>
      <w:rPr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6847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4E27" w:rsidRPr="008F7D7A" w:rsidRDefault="00A762FA">
        <w:pPr>
          <w:pStyle w:val="a6"/>
          <w:jc w:val="center"/>
          <w:rPr>
            <w:sz w:val="24"/>
            <w:szCs w:val="24"/>
          </w:rPr>
        </w:pPr>
        <w:r w:rsidRPr="008F7D7A">
          <w:rPr>
            <w:sz w:val="24"/>
            <w:szCs w:val="24"/>
          </w:rPr>
          <w:fldChar w:fldCharType="begin"/>
        </w:r>
        <w:r w:rsidRPr="008F7D7A">
          <w:rPr>
            <w:sz w:val="24"/>
            <w:szCs w:val="24"/>
          </w:rPr>
          <w:instrText xml:space="preserve"> PAGE   \* MERGEFORMAT </w:instrText>
        </w:r>
        <w:r w:rsidRPr="008F7D7A">
          <w:rPr>
            <w:sz w:val="24"/>
            <w:szCs w:val="24"/>
          </w:rPr>
          <w:fldChar w:fldCharType="separate"/>
        </w:r>
        <w:r w:rsidR="00AC6BCB">
          <w:rPr>
            <w:noProof/>
            <w:sz w:val="24"/>
            <w:szCs w:val="24"/>
          </w:rPr>
          <w:t>4</w:t>
        </w:r>
        <w:r w:rsidRPr="008F7D7A">
          <w:rPr>
            <w:sz w:val="24"/>
            <w:szCs w:val="24"/>
          </w:rPr>
          <w:fldChar w:fldCharType="end"/>
        </w:r>
      </w:p>
    </w:sdtContent>
  </w:sdt>
  <w:p w:rsidR="0072605E" w:rsidRPr="001E7C01" w:rsidRDefault="009C3DFC">
    <w:pPr>
      <w:pStyle w:val="ConsPlusNormal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442112C"/>
    <w:multiLevelType w:val="hybridMultilevel"/>
    <w:tmpl w:val="A0B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0F87"/>
    <w:rsid w:val="000100B3"/>
    <w:rsid w:val="00013799"/>
    <w:rsid w:val="00021970"/>
    <w:rsid w:val="00026A84"/>
    <w:rsid w:val="000302B7"/>
    <w:rsid w:val="0003030E"/>
    <w:rsid w:val="00030EC0"/>
    <w:rsid w:val="00032D2A"/>
    <w:rsid w:val="00034D45"/>
    <w:rsid w:val="0003543B"/>
    <w:rsid w:val="00035E9E"/>
    <w:rsid w:val="000368AB"/>
    <w:rsid w:val="000373E8"/>
    <w:rsid w:val="000375DE"/>
    <w:rsid w:val="0004486F"/>
    <w:rsid w:val="00052A82"/>
    <w:rsid w:val="00052D1E"/>
    <w:rsid w:val="00053228"/>
    <w:rsid w:val="00053C02"/>
    <w:rsid w:val="00054717"/>
    <w:rsid w:val="00054ACD"/>
    <w:rsid w:val="00056FF5"/>
    <w:rsid w:val="000620BC"/>
    <w:rsid w:val="00063D88"/>
    <w:rsid w:val="0007136F"/>
    <w:rsid w:val="00072A65"/>
    <w:rsid w:val="00073C6F"/>
    <w:rsid w:val="0007425B"/>
    <w:rsid w:val="000755C6"/>
    <w:rsid w:val="00075FB7"/>
    <w:rsid w:val="00077825"/>
    <w:rsid w:val="00080F7E"/>
    <w:rsid w:val="00083F77"/>
    <w:rsid w:val="00086C51"/>
    <w:rsid w:val="000958AF"/>
    <w:rsid w:val="000960A8"/>
    <w:rsid w:val="000A0C21"/>
    <w:rsid w:val="000A2528"/>
    <w:rsid w:val="000A4ED3"/>
    <w:rsid w:val="000A6B77"/>
    <w:rsid w:val="000B0589"/>
    <w:rsid w:val="000B086E"/>
    <w:rsid w:val="000B7137"/>
    <w:rsid w:val="000C004A"/>
    <w:rsid w:val="000C0178"/>
    <w:rsid w:val="000C1608"/>
    <w:rsid w:val="000C1FED"/>
    <w:rsid w:val="000C45ED"/>
    <w:rsid w:val="000C5BDB"/>
    <w:rsid w:val="000D0816"/>
    <w:rsid w:val="000D2B28"/>
    <w:rsid w:val="000E0432"/>
    <w:rsid w:val="000E5C5B"/>
    <w:rsid w:val="000E7A2C"/>
    <w:rsid w:val="000F0C80"/>
    <w:rsid w:val="000F21FA"/>
    <w:rsid w:val="0010279A"/>
    <w:rsid w:val="00102FF4"/>
    <w:rsid w:val="00103191"/>
    <w:rsid w:val="001061CC"/>
    <w:rsid w:val="00106FD8"/>
    <w:rsid w:val="0011115E"/>
    <w:rsid w:val="00112CB8"/>
    <w:rsid w:val="0012097F"/>
    <w:rsid w:val="001214DA"/>
    <w:rsid w:val="00121B88"/>
    <w:rsid w:val="0012250F"/>
    <w:rsid w:val="00124C69"/>
    <w:rsid w:val="00125A87"/>
    <w:rsid w:val="00126214"/>
    <w:rsid w:val="001379D2"/>
    <w:rsid w:val="00140E02"/>
    <w:rsid w:val="00141B8B"/>
    <w:rsid w:val="0014366F"/>
    <w:rsid w:val="001476B5"/>
    <w:rsid w:val="00150FA6"/>
    <w:rsid w:val="00153483"/>
    <w:rsid w:val="00153F80"/>
    <w:rsid w:val="00156780"/>
    <w:rsid w:val="001567DE"/>
    <w:rsid w:val="00157A8D"/>
    <w:rsid w:val="00161380"/>
    <w:rsid w:val="00161CDB"/>
    <w:rsid w:val="00165CCE"/>
    <w:rsid w:val="001723F3"/>
    <w:rsid w:val="00173957"/>
    <w:rsid w:val="001762EA"/>
    <w:rsid w:val="00177D6E"/>
    <w:rsid w:val="00177F57"/>
    <w:rsid w:val="00180756"/>
    <w:rsid w:val="00180AF7"/>
    <w:rsid w:val="00191C40"/>
    <w:rsid w:val="0019727E"/>
    <w:rsid w:val="001B0A58"/>
    <w:rsid w:val="001B7117"/>
    <w:rsid w:val="001B7F8C"/>
    <w:rsid w:val="001C34AF"/>
    <w:rsid w:val="001C388D"/>
    <w:rsid w:val="001C3C10"/>
    <w:rsid w:val="001C556C"/>
    <w:rsid w:val="001D17A3"/>
    <w:rsid w:val="001D7309"/>
    <w:rsid w:val="001D7A86"/>
    <w:rsid w:val="001D7C84"/>
    <w:rsid w:val="001E4114"/>
    <w:rsid w:val="001E5F8D"/>
    <w:rsid w:val="001F5322"/>
    <w:rsid w:val="001F5EB7"/>
    <w:rsid w:val="001F63FF"/>
    <w:rsid w:val="001F74AF"/>
    <w:rsid w:val="00200C77"/>
    <w:rsid w:val="002012EE"/>
    <w:rsid w:val="002021FF"/>
    <w:rsid w:val="00205985"/>
    <w:rsid w:val="00210607"/>
    <w:rsid w:val="00215903"/>
    <w:rsid w:val="00222835"/>
    <w:rsid w:val="00222B52"/>
    <w:rsid w:val="0023036E"/>
    <w:rsid w:val="0023222B"/>
    <w:rsid w:val="002324C0"/>
    <w:rsid w:val="0023276B"/>
    <w:rsid w:val="00240AED"/>
    <w:rsid w:val="002435A8"/>
    <w:rsid w:val="00247ECB"/>
    <w:rsid w:val="00255D74"/>
    <w:rsid w:val="00257DE0"/>
    <w:rsid w:val="00261EE5"/>
    <w:rsid w:val="002637B1"/>
    <w:rsid w:val="0026523B"/>
    <w:rsid w:val="00267343"/>
    <w:rsid w:val="00267A6A"/>
    <w:rsid w:val="002709B2"/>
    <w:rsid w:val="002709C0"/>
    <w:rsid w:val="00273055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A0617"/>
    <w:rsid w:val="002A12F5"/>
    <w:rsid w:val="002B107B"/>
    <w:rsid w:val="002B2AF9"/>
    <w:rsid w:val="002B3676"/>
    <w:rsid w:val="002B6434"/>
    <w:rsid w:val="002C0ECB"/>
    <w:rsid w:val="002C26F8"/>
    <w:rsid w:val="002C393D"/>
    <w:rsid w:val="002C3D8F"/>
    <w:rsid w:val="002C5579"/>
    <w:rsid w:val="002C67CB"/>
    <w:rsid w:val="002D22E1"/>
    <w:rsid w:val="002E2739"/>
    <w:rsid w:val="002E2CB1"/>
    <w:rsid w:val="002E775D"/>
    <w:rsid w:val="003051A3"/>
    <w:rsid w:val="003079E1"/>
    <w:rsid w:val="00307F6B"/>
    <w:rsid w:val="00310304"/>
    <w:rsid w:val="00314372"/>
    <w:rsid w:val="003163CE"/>
    <w:rsid w:val="003177CC"/>
    <w:rsid w:val="00320743"/>
    <w:rsid w:val="00320A2C"/>
    <w:rsid w:val="003219DD"/>
    <w:rsid w:val="00325160"/>
    <w:rsid w:val="003268FC"/>
    <w:rsid w:val="00327E93"/>
    <w:rsid w:val="003301D0"/>
    <w:rsid w:val="0033467F"/>
    <w:rsid w:val="00335D40"/>
    <w:rsid w:val="0033790B"/>
    <w:rsid w:val="0033797A"/>
    <w:rsid w:val="00342A4A"/>
    <w:rsid w:val="00344B7C"/>
    <w:rsid w:val="00345704"/>
    <w:rsid w:val="00352424"/>
    <w:rsid w:val="003525A8"/>
    <w:rsid w:val="00353163"/>
    <w:rsid w:val="00362D68"/>
    <w:rsid w:val="00364258"/>
    <w:rsid w:val="00365EF6"/>
    <w:rsid w:val="0036795E"/>
    <w:rsid w:val="003703BB"/>
    <w:rsid w:val="0037075F"/>
    <w:rsid w:val="003715AC"/>
    <w:rsid w:val="00374E89"/>
    <w:rsid w:val="003755EC"/>
    <w:rsid w:val="00375C14"/>
    <w:rsid w:val="00377276"/>
    <w:rsid w:val="00380125"/>
    <w:rsid w:val="0038367D"/>
    <w:rsid w:val="003904F5"/>
    <w:rsid w:val="00394977"/>
    <w:rsid w:val="003A02C4"/>
    <w:rsid w:val="003A3CDF"/>
    <w:rsid w:val="003B4CE6"/>
    <w:rsid w:val="003C0854"/>
    <w:rsid w:val="003C3D1A"/>
    <w:rsid w:val="003C42FD"/>
    <w:rsid w:val="003C4565"/>
    <w:rsid w:val="003C56DB"/>
    <w:rsid w:val="003C6005"/>
    <w:rsid w:val="003D0918"/>
    <w:rsid w:val="003D0B70"/>
    <w:rsid w:val="003D0F3E"/>
    <w:rsid w:val="003D24A8"/>
    <w:rsid w:val="003D4B88"/>
    <w:rsid w:val="003D6FA9"/>
    <w:rsid w:val="003E14B8"/>
    <w:rsid w:val="003E2E0B"/>
    <w:rsid w:val="003E5370"/>
    <w:rsid w:val="003E584B"/>
    <w:rsid w:val="003E72B1"/>
    <w:rsid w:val="003F4EA6"/>
    <w:rsid w:val="003F64F6"/>
    <w:rsid w:val="00400266"/>
    <w:rsid w:val="00402447"/>
    <w:rsid w:val="00402D5C"/>
    <w:rsid w:val="0040461E"/>
    <w:rsid w:val="004069C5"/>
    <w:rsid w:val="00411F16"/>
    <w:rsid w:val="004142F0"/>
    <w:rsid w:val="00423773"/>
    <w:rsid w:val="004265BC"/>
    <w:rsid w:val="00427F3C"/>
    <w:rsid w:val="004308F2"/>
    <w:rsid w:val="0043458F"/>
    <w:rsid w:val="004355F7"/>
    <w:rsid w:val="0043592B"/>
    <w:rsid w:val="00435B6F"/>
    <w:rsid w:val="00436221"/>
    <w:rsid w:val="00437711"/>
    <w:rsid w:val="00440EC1"/>
    <w:rsid w:val="004446EB"/>
    <w:rsid w:val="00451D06"/>
    <w:rsid w:val="00452968"/>
    <w:rsid w:val="00453945"/>
    <w:rsid w:val="00455E4D"/>
    <w:rsid w:val="004561B4"/>
    <w:rsid w:val="00456C72"/>
    <w:rsid w:val="00461C58"/>
    <w:rsid w:val="0046576A"/>
    <w:rsid w:val="00466B0B"/>
    <w:rsid w:val="004709D0"/>
    <w:rsid w:val="004732F5"/>
    <w:rsid w:val="0047763E"/>
    <w:rsid w:val="004778A9"/>
    <w:rsid w:val="00480437"/>
    <w:rsid w:val="00480A23"/>
    <w:rsid w:val="00482089"/>
    <w:rsid w:val="00486844"/>
    <w:rsid w:val="00487BCE"/>
    <w:rsid w:val="0049026E"/>
    <w:rsid w:val="004902A6"/>
    <w:rsid w:val="00497FAB"/>
    <w:rsid w:val="004A06D2"/>
    <w:rsid w:val="004A1C1A"/>
    <w:rsid w:val="004A1E4C"/>
    <w:rsid w:val="004A4DBC"/>
    <w:rsid w:val="004A5E54"/>
    <w:rsid w:val="004A7489"/>
    <w:rsid w:val="004B032A"/>
    <w:rsid w:val="004B0627"/>
    <w:rsid w:val="004B0CB0"/>
    <w:rsid w:val="004C00DD"/>
    <w:rsid w:val="004C2869"/>
    <w:rsid w:val="004C6349"/>
    <w:rsid w:val="004C65A0"/>
    <w:rsid w:val="004D2AC0"/>
    <w:rsid w:val="004D2D33"/>
    <w:rsid w:val="004D3B2E"/>
    <w:rsid w:val="004D44C6"/>
    <w:rsid w:val="004E2A18"/>
    <w:rsid w:val="004E306D"/>
    <w:rsid w:val="004E5A86"/>
    <w:rsid w:val="004E7700"/>
    <w:rsid w:val="004F245F"/>
    <w:rsid w:val="004F2814"/>
    <w:rsid w:val="004F2955"/>
    <w:rsid w:val="004F5C16"/>
    <w:rsid w:val="004F6EF9"/>
    <w:rsid w:val="0050005F"/>
    <w:rsid w:val="00500557"/>
    <w:rsid w:val="0050128A"/>
    <w:rsid w:val="005014B5"/>
    <w:rsid w:val="0050461D"/>
    <w:rsid w:val="00505386"/>
    <w:rsid w:val="005120BE"/>
    <w:rsid w:val="0052407B"/>
    <w:rsid w:val="00524DEA"/>
    <w:rsid w:val="0054239C"/>
    <w:rsid w:val="0054268F"/>
    <w:rsid w:val="005431FD"/>
    <w:rsid w:val="0054327C"/>
    <w:rsid w:val="00545E80"/>
    <w:rsid w:val="00546E05"/>
    <w:rsid w:val="0055153D"/>
    <w:rsid w:val="005537FD"/>
    <w:rsid w:val="00553B0A"/>
    <w:rsid w:val="00556A88"/>
    <w:rsid w:val="00557414"/>
    <w:rsid w:val="00560EB6"/>
    <w:rsid w:val="005634D4"/>
    <w:rsid w:val="005647E2"/>
    <w:rsid w:val="00567EEF"/>
    <w:rsid w:val="00570B4E"/>
    <w:rsid w:val="005755B6"/>
    <w:rsid w:val="00576170"/>
    <w:rsid w:val="00576D6D"/>
    <w:rsid w:val="005774EA"/>
    <w:rsid w:val="005803CA"/>
    <w:rsid w:val="0058088C"/>
    <w:rsid w:val="005810AC"/>
    <w:rsid w:val="00581798"/>
    <w:rsid w:val="00581FAA"/>
    <w:rsid w:val="005844DC"/>
    <w:rsid w:val="00586EEC"/>
    <w:rsid w:val="005920B6"/>
    <w:rsid w:val="005936F9"/>
    <w:rsid w:val="00594D09"/>
    <w:rsid w:val="00595036"/>
    <w:rsid w:val="00596F9D"/>
    <w:rsid w:val="00597604"/>
    <w:rsid w:val="005A06C2"/>
    <w:rsid w:val="005A3F7C"/>
    <w:rsid w:val="005A5306"/>
    <w:rsid w:val="005B04FC"/>
    <w:rsid w:val="005B286A"/>
    <w:rsid w:val="005B4B92"/>
    <w:rsid w:val="005C77A4"/>
    <w:rsid w:val="005D117A"/>
    <w:rsid w:val="005F2C16"/>
    <w:rsid w:val="005F6374"/>
    <w:rsid w:val="00600569"/>
    <w:rsid w:val="00602344"/>
    <w:rsid w:val="00602AB0"/>
    <w:rsid w:val="00604AFD"/>
    <w:rsid w:val="00612815"/>
    <w:rsid w:val="006167DD"/>
    <w:rsid w:val="006171C8"/>
    <w:rsid w:val="00617C96"/>
    <w:rsid w:val="00621101"/>
    <w:rsid w:val="00630082"/>
    <w:rsid w:val="00633B41"/>
    <w:rsid w:val="00635BEC"/>
    <w:rsid w:val="0064043D"/>
    <w:rsid w:val="00640D19"/>
    <w:rsid w:val="00644336"/>
    <w:rsid w:val="006510E5"/>
    <w:rsid w:val="00652C4C"/>
    <w:rsid w:val="0065409E"/>
    <w:rsid w:val="00654280"/>
    <w:rsid w:val="00657759"/>
    <w:rsid w:val="006661D2"/>
    <w:rsid w:val="006726E0"/>
    <w:rsid w:val="0067799F"/>
    <w:rsid w:val="00680EAA"/>
    <w:rsid w:val="00683571"/>
    <w:rsid w:val="006844C8"/>
    <w:rsid w:val="006919E8"/>
    <w:rsid w:val="006944F3"/>
    <w:rsid w:val="00694B24"/>
    <w:rsid w:val="00697045"/>
    <w:rsid w:val="006A343F"/>
    <w:rsid w:val="006A52FD"/>
    <w:rsid w:val="006A7F9F"/>
    <w:rsid w:val="006B40B7"/>
    <w:rsid w:val="006B46F6"/>
    <w:rsid w:val="006B6B71"/>
    <w:rsid w:val="006C27AE"/>
    <w:rsid w:val="006C44D2"/>
    <w:rsid w:val="006C4DCA"/>
    <w:rsid w:val="006D04C3"/>
    <w:rsid w:val="006D0FA4"/>
    <w:rsid w:val="006D131D"/>
    <w:rsid w:val="006D2781"/>
    <w:rsid w:val="006D2FA0"/>
    <w:rsid w:val="006E3D80"/>
    <w:rsid w:val="006E462D"/>
    <w:rsid w:val="006E5380"/>
    <w:rsid w:val="006E5805"/>
    <w:rsid w:val="006E6177"/>
    <w:rsid w:val="006F23CB"/>
    <w:rsid w:val="006F2CC7"/>
    <w:rsid w:val="006F4F21"/>
    <w:rsid w:val="00703B0E"/>
    <w:rsid w:val="0070687D"/>
    <w:rsid w:val="00706973"/>
    <w:rsid w:val="00710F99"/>
    <w:rsid w:val="0071569D"/>
    <w:rsid w:val="00716995"/>
    <w:rsid w:val="00716D6A"/>
    <w:rsid w:val="007172FE"/>
    <w:rsid w:val="00722648"/>
    <w:rsid w:val="00722C33"/>
    <w:rsid w:val="00724B6F"/>
    <w:rsid w:val="00726487"/>
    <w:rsid w:val="00734C06"/>
    <w:rsid w:val="00741C93"/>
    <w:rsid w:val="00743A55"/>
    <w:rsid w:val="0074512B"/>
    <w:rsid w:val="0074713B"/>
    <w:rsid w:val="007506B1"/>
    <w:rsid w:val="00752356"/>
    <w:rsid w:val="007571D8"/>
    <w:rsid w:val="00766F6A"/>
    <w:rsid w:val="007712EB"/>
    <w:rsid w:val="00772493"/>
    <w:rsid w:val="0077534D"/>
    <w:rsid w:val="007775C2"/>
    <w:rsid w:val="0077772A"/>
    <w:rsid w:val="007819F1"/>
    <w:rsid w:val="007832B6"/>
    <w:rsid w:val="00783A9B"/>
    <w:rsid w:val="00787836"/>
    <w:rsid w:val="007915E4"/>
    <w:rsid w:val="007925AE"/>
    <w:rsid w:val="00792CFD"/>
    <w:rsid w:val="0079441C"/>
    <w:rsid w:val="00794B83"/>
    <w:rsid w:val="007A518A"/>
    <w:rsid w:val="007B37D4"/>
    <w:rsid w:val="007B38D4"/>
    <w:rsid w:val="007B3950"/>
    <w:rsid w:val="007B489B"/>
    <w:rsid w:val="007B5390"/>
    <w:rsid w:val="007B78E9"/>
    <w:rsid w:val="007B7E30"/>
    <w:rsid w:val="007C326F"/>
    <w:rsid w:val="007C401D"/>
    <w:rsid w:val="007C4296"/>
    <w:rsid w:val="007C4B42"/>
    <w:rsid w:val="007C6B78"/>
    <w:rsid w:val="007D0ABC"/>
    <w:rsid w:val="007D13F6"/>
    <w:rsid w:val="007D2224"/>
    <w:rsid w:val="007D4729"/>
    <w:rsid w:val="007D5448"/>
    <w:rsid w:val="007D743C"/>
    <w:rsid w:val="007D754E"/>
    <w:rsid w:val="007E01EA"/>
    <w:rsid w:val="007E53F7"/>
    <w:rsid w:val="007E7036"/>
    <w:rsid w:val="007E7317"/>
    <w:rsid w:val="007E7BED"/>
    <w:rsid w:val="00803043"/>
    <w:rsid w:val="00812851"/>
    <w:rsid w:val="00812BA4"/>
    <w:rsid w:val="0081341D"/>
    <w:rsid w:val="00813E60"/>
    <w:rsid w:val="00817DC7"/>
    <w:rsid w:val="008226B3"/>
    <w:rsid w:val="00824DDE"/>
    <w:rsid w:val="0082717F"/>
    <w:rsid w:val="008300CD"/>
    <w:rsid w:val="00830684"/>
    <w:rsid w:val="008316CB"/>
    <w:rsid w:val="00833A81"/>
    <w:rsid w:val="00834B07"/>
    <w:rsid w:val="00834EB6"/>
    <w:rsid w:val="00835346"/>
    <w:rsid w:val="00837316"/>
    <w:rsid w:val="00841140"/>
    <w:rsid w:val="008463DF"/>
    <w:rsid w:val="00851424"/>
    <w:rsid w:val="0085257A"/>
    <w:rsid w:val="0085337A"/>
    <w:rsid w:val="0085448B"/>
    <w:rsid w:val="00855150"/>
    <w:rsid w:val="00856465"/>
    <w:rsid w:val="00856D73"/>
    <w:rsid w:val="00857BE6"/>
    <w:rsid w:val="00865AE3"/>
    <w:rsid w:val="008662BB"/>
    <w:rsid w:val="00871783"/>
    <w:rsid w:val="00876AAB"/>
    <w:rsid w:val="00877C8B"/>
    <w:rsid w:val="00882F5E"/>
    <w:rsid w:val="008835DE"/>
    <w:rsid w:val="008844DC"/>
    <w:rsid w:val="008863A5"/>
    <w:rsid w:val="00887A61"/>
    <w:rsid w:val="00890CFC"/>
    <w:rsid w:val="00892CC0"/>
    <w:rsid w:val="008933FF"/>
    <w:rsid w:val="00895500"/>
    <w:rsid w:val="00895DF3"/>
    <w:rsid w:val="008A41B1"/>
    <w:rsid w:val="008A6B39"/>
    <w:rsid w:val="008A7E2C"/>
    <w:rsid w:val="008B1F5F"/>
    <w:rsid w:val="008B42BD"/>
    <w:rsid w:val="008B56D2"/>
    <w:rsid w:val="008B5AD9"/>
    <w:rsid w:val="008C6DFB"/>
    <w:rsid w:val="008D5074"/>
    <w:rsid w:val="008D56E2"/>
    <w:rsid w:val="008D5878"/>
    <w:rsid w:val="008E29B7"/>
    <w:rsid w:val="008E6989"/>
    <w:rsid w:val="008F13F5"/>
    <w:rsid w:val="008F211D"/>
    <w:rsid w:val="008F32DC"/>
    <w:rsid w:val="008F38A4"/>
    <w:rsid w:val="008F44C3"/>
    <w:rsid w:val="009007BC"/>
    <w:rsid w:val="00900FF1"/>
    <w:rsid w:val="00901D09"/>
    <w:rsid w:val="00903185"/>
    <w:rsid w:val="0090483F"/>
    <w:rsid w:val="00910158"/>
    <w:rsid w:val="0091424B"/>
    <w:rsid w:val="00925F97"/>
    <w:rsid w:val="0093365B"/>
    <w:rsid w:val="00937683"/>
    <w:rsid w:val="0094159F"/>
    <w:rsid w:val="009415D4"/>
    <w:rsid w:val="00942C4E"/>
    <w:rsid w:val="00946049"/>
    <w:rsid w:val="00953CCA"/>
    <w:rsid w:val="00954D2F"/>
    <w:rsid w:val="00957E21"/>
    <w:rsid w:val="009607E9"/>
    <w:rsid w:val="0096253B"/>
    <w:rsid w:val="00963B2A"/>
    <w:rsid w:val="0096521B"/>
    <w:rsid w:val="0096679E"/>
    <w:rsid w:val="009707E2"/>
    <w:rsid w:val="009743A4"/>
    <w:rsid w:val="00975AB0"/>
    <w:rsid w:val="00981E6B"/>
    <w:rsid w:val="009836AB"/>
    <w:rsid w:val="00983E2B"/>
    <w:rsid w:val="00984A67"/>
    <w:rsid w:val="00984B93"/>
    <w:rsid w:val="0098717D"/>
    <w:rsid w:val="0099002D"/>
    <w:rsid w:val="0099759D"/>
    <w:rsid w:val="009A521A"/>
    <w:rsid w:val="009B0410"/>
    <w:rsid w:val="009B2212"/>
    <w:rsid w:val="009B3BD8"/>
    <w:rsid w:val="009B41BA"/>
    <w:rsid w:val="009B4614"/>
    <w:rsid w:val="009C18BD"/>
    <w:rsid w:val="009C19CE"/>
    <w:rsid w:val="009C2165"/>
    <w:rsid w:val="009C3DFC"/>
    <w:rsid w:val="009C426A"/>
    <w:rsid w:val="009D40FA"/>
    <w:rsid w:val="009D5026"/>
    <w:rsid w:val="009E065E"/>
    <w:rsid w:val="009E37F4"/>
    <w:rsid w:val="009E63F0"/>
    <w:rsid w:val="009F2169"/>
    <w:rsid w:val="009F59CB"/>
    <w:rsid w:val="00A037AA"/>
    <w:rsid w:val="00A04E8C"/>
    <w:rsid w:val="00A12044"/>
    <w:rsid w:val="00A121D5"/>
    <w:rsid w:val="00A15111"/>
    <w:rsid w:val="00A208BA"/>
    <w:rsid w:val="00A2325F"/>
    <w:rsid w:val="00A2479C"/>
    <w:rsid w:val="00A26872"/>
    <w:rsid w:val="00A26A85"/>
    <w:rsid w:val="00A27B3E"/>
    <w:rsid w:val="00A30217"/>
    <w:rsid w:val="00A30B10"/>
    <w:rsid w:val="00A31ACD"/>
    <w:rsid w:val="00A328C1"/>
    <w:rsid w:val="00A430C3"/>
    <w:rsid w:val="00A4327B"/>
    <w:rsid w:val="00A523CF"/>
    <w:rsid w:val="00A542B8"/>
    <w:rsid w:val="00A54370"/>
    <w:rsid w:val="00A54AE0"/>
    <w:rsid w:val="00A55AD7"/>
    <w:rsid w:val="00A56A6C"/>
    <w:rsid w:val="00A62142"/>
    <w:rsid w:val="00A63817"/>
    <w:rsid w:val="00A75100"/>
    <w:rsid w:val="00A762FA"/>
    <w:rsid w:val="00A81855"/>
    <w:rsid w:val="00A82593"/>
    <w:rsid w:val="00A84094"/>
    <w:rsid w:val="00A84A8F"/>
    <w:rsid w:val="00A86739"/>
    <w:rsid w:val="00A86D59"/>
    <w:rsid w:val="00AA1262"/>
    <w:rsid w:val="00AA1F48"/>
    <w:rsid w:val="00AA3F0E"/>
    <w:rsid w:val="00AA64DC"/>
    <w:rsid w:val="00AA784B"/>
    <w:rsid w:val="00AB2FC1"/>
    <w:rsid w:val="00AB4169"/>
    <w:rsid w:val="00AB42A4"/>
    <w:rsid w:val="00AC1660"/>
    <w:rsid w:val="00AC2BDE"/>
    <w:rsid w:val="00AC4D12"/>
    <w:rsid w:val="00AC5F83"/>
    <w:rsid w:val="00AC6BCB"/>
    <w:rsid w:val="00AD13A7"/>
    <w:rsid w:val="00AD3384"/>
    <w:rsid w:val="00AD3411"/>
    <w:rsid w:val="00AD423A"/>
    <w:rsid w:val="00AE1D54"/>
    <w:rsid w:val="00AE3983"/>
    <w:rsid w:val="00AE513B"/>
    <w:rsid w:val="00AE66DA"/>
    <w:rsid w:val="00AE7BD1"/>
    <w:rsid w:val="00AF2D69"/>
    <w:rsid w:val="00AF4DCD"/>
    <w:rsid w:val="00B0026D"/>
    <w:rsid w:val="00B0227E"/>
    <w:rsid w:val="00B02A15"/>
    <w:rsid w:val="00B036E4"/>
    <w:rsid w:val="00B04672"/>
    <w:rsid w:val="00B062A0"/>
    <w:rsid w:val="00B1382F"/>
    <w:rsid w:val="00B13C46"/>
    <w:rsid w:val="00B20130"/>
    <w:rsid w:val="00B2343B"/>
    <w:rsid w:val="00B23DA1"/>
    <w:rsid w:val="00B259C5"/>
    <w:rsid w:val="00B263D3"/>
    <w:rsid w:val="00B26B6B"/>
    <w:rsid w:val="00B27FE3"/>
    <w:rsid w:val="00B32136"/>
    <w:rsid w:val="00B34995"/>
    <w:rsid w:val="00B3668D"/>
    <w:rsid w:val="00B36C42"/>
    <w:rsid w:val="00B4317A"/>
    <w:rsid w:val="00B43CB0"/>
    <w:rsid w:val="00B443CF"/>
    <w:rsid w:val="00B467AC"/>
    <w:rsid w:val="00B53294"/>
    <w:rsid w:val="00B5378E"/>
    <w:rsid w:val="00B54892"/>
    <w:rsid w:val="00B60C45"/>
    <w:rsid w:val="00B63220"/>
    <w:rsid w:val="00B64D1B"/>
    <w:rsid w:val="00B671F8"/>
    <w:rsid w:val="00B72B7D"/>
    <w:rsid w:val="00B805E2"/>
    <w:rsid w:val="00B91647"/>
    <w:rsid w:val="00B927C7"/>
    <w:rsid w:val="00B93742"/>
    <w:rsid w:val="00B952B7"/>
    <w:rsid w:val="00B959D2"/>
    <w:rsid w:val="00B95B6D"/>
    <w:rsid w:val="00BA22DF"/>
    <w:rsid w:val="00BA50CA"/>
    <w:rsid w:val="00BA635C"/>
    <w:rsid w:val="00BB06F5"/>
    <w:rsid w:val="00BC0F71"/>
    <w:rsid w:val="00BC1C94"/>
    <w:rsid w:val="00BC2103"/>
    <w:rsid w:val="00BC40D7"/>
    <w:rsid w:val="00BC4470"/>
    <w:rsid w:val="00BD0C28"/>
    <w:rsid w:val="00BD1F2C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02F5"/>
    <w:rsid w:val="00C10F56"/>
    <w:rsid w:val="00C121B6"/>
    <w:rsid w:val="00C13BE8"/>
    <w:rsid w:val="00C21B2A"/>
    <w:rsid w:val="00C21D87"/>
    <w:rsid w:val="00C22774"/>
    <w:rsid w:val="00C248D0"/>
    <w:rsid w:val="00C258D1"/>
    <w:rsid w:val="00C31A7E"/>
    <w:rsid w:val="00C331E9"/>
    <w:rsid w:val="00C372A1"/>
    <w:rsid w:val="00C41455"/>
    <w:rsid w:val="00C41470"/>
    <w:rsid w:val="00C41FC3"/>
    <w:rsid w:val="00C4267F"/>
    <w:rsid w:val="00C44CFC"/>
    <w:rsid w:val="00C52FB0"/>
    <w:rsid w:val="00C53BDA"/>
    <w:rsid w:val="00C6017B"/>
    <w:rsid w:val="00C60EE6"/>
    <w:rsid w:val="00C62235"/>
    <w:rsid w:val="00C63667"/>
    <w:rsid w:val="00C644C1"/>
    <w:rsid w:val="00C6496E"/>
    <w:rsid w:val="00C655B5"/>
    <w:rsid w:val="00C67623"/>
    <w:rsid w:val="00C67A45"/>
    <w:rsid w:val="00C735CD"/>
    <w:rsid w:val="00C75C49"/>
    <w:rsid w:val="00C85660"/>
    <w:rsid w:val="00C85F7E"/>
    <w:rsid w:val="00C8678B"/>
    <w:rsid w:val="00C86C34"/>
    <w:rsid w:val="00C936C5"/>
    <w:rsid w:val="00C93BAE"/>
    <w:rsid w:val="00C958FB"/>
    <w:rsid w:val="00CA3782"/>
    <w:rsid w:val="00CA4E65"/>
    <w:rsid w:val="00CB173A"/>
    <w:rsid w:val="00CB3F76"/>
    <w:rsid w:val="00CC0BB3"/>
    <w:rsid w:val="00CC16B9"/>
    <w:rsid w:val="00CC1DB2"/>
    <w:rsid w:val="00CC2C16"/>
    <w:rsid w:val="00CC3823"/>
    <w:rsid w:val="00CC56EF"/>
    <w:rsid w:val="00CC5EBF"/>
    <w:rsid w:val="00CD0AF2"/>
    <w:rsid w:val="00CD28D2"/>
    <w:rsid w:val="00CD44B3"/>
    <w:rsid w:val="00CD556E"/>
    <w:rsid w:val="00CE0794"/>
    <w:rsid w:val="00CE1046"/>
    <w:rsid w:val="00CE1745"/>
    <w:rsid w:val="00CE3C6D"/>
    <w:rsid w:val="00CE688A"/>
    <w:rsid w:val="00CE7D4E"/>
    <w:rsid w:val="00CF3B54"/>
    <w:rsid w:val="00CF6AB7"/>
    <w:rsid w:val="00CF7B4F"/>
    <w:rsid w:val="00D022DC"/>
    <w:rsid w:val="00D02B46"/>
    <w:rsid w:val="00D1273E"/>
    <w:rsid w:val="00D15A53"/>
    <w:rsid w:val="00D1696D"/>
    <w:rsid w:val="00D175CA"/>
    <w:rsid w:val="00D17852"/>
    <w:rsid w:val="00D222D9"/>
    <w:rsid w:val="00D232C2"/>
    <w:rsid w:val="00D32806"/>
    <w:rsid w:val="00D34B37"/>
    <w:rsid w:val="00D36122"/>
    <w:rsid w:val="00D36FF4"/>
    <w:rsid w:val="00D44EF5"/>
    <w:rsid w:val="00D47332"/>
    <w:rsid w:val="00D51251"/>
    <w:rsid w:val="00D53C02"/>
    <w:rsid w:val="00D5653E"/>
    <w:rsid w:val="00D635D3"/>
    <w:rsid w:val="00D72C0D"/>
    <w:rsid w:val="00D745D8"/>
    <w:rsid w:val="00D7470D"/>
    <w:rsid w:val="00D8023E"/>
    <w:rsid w:val="00D8333A"/>
    <w:rsid w:val="00D901F0"/>
    <w:rsid w:val="00D96291"/>
    <w:rsid w:val="00D97135"/>
    <w:rsid w:val="00DA492D"/>
    <w:rsid w:val="00DA4C67"/>
    <w:rsid w:val="00DA5098"/>
    <w:rsid w:val="00DA512E"/>
    <w:rsid w:val="00DB1EEB"/>
    <w:rsid w:val="00DC45F2"/>
    <w:rsid w:val="00DD0419"/>
    <w:rsid w:val="00DD2F53"/>
    <w:rsid w:val="00DE4EDF"/>
    <w:rsid w:val="00E016F2"/>
    <w:rsid w:val="00E0297F"/>
    <w:rsid w:val="00E02D0C"/>
    <w:rsid w:val="00E03E3C"/>
    <w:rsid w:val="00E03EE2"/>
    <w:rsid w:val="00E074F9"/>
    <w:rsid w:val="00E11923"/>
    <w:rsid w:val="00E11960"/>
    <w:rsid w:val="00E17059"/>
    <w:rsid w:val="00E20437"/>
    <w:rsid w:val="00E23667"/>
    <w:rsid w:val="00E24F1A"/>
    <w:rsid w:val="00E26BE8"/>
    <w:rsid w:val="00E3104E"/>
    <w:rsid w:val="00E31071"/>
    <w:rsid w:val="00E3366A"/>
    <w:rsid w:val="00E35E5C"/>
    <w:rsid w:val="00E414D2"/>
    <w:rsid w:val="00E417BF"/>
    <w:rsid w:val="00E44EA8"/>
    <w:rsid w:val="00E53F82"/>
    <w:rsid w:val="00E55FBB"/>
    <w:rsid w:val="00E564C7"/>
    <w:rsid w:val="00E60A86"/>
    <w:rsid w:val="00E66103"/>
    <w:rsid w:val="00E6792C"/>
    <w:rsid w:val="00E67A70"/>
    <w:rsid w:val="00E705E6"/>
    <w:rsid w:val="00E7193A"/>
    <w:rsid w:val="00E72EF8"/>
    <w:rsid w:val="00E74A2C"/>
    <w:rsid w:val="00E757E7"/>
    <w:rsid w:val="00E77F3D"/>
    <w:rsid w:val="00E82DEC"/>
    <w:rsid w:val="00E8698C"/>
    <w:rsid w:val="00E92A3E"/>
    <w:rsid w:val="00E94B72"/>
    <w:rsid w:val="00E96F9A"/>
    <w:rsid w:val="00EA411F"/>
    <w:rsid w:val="00EA4BF8"/>
    <w:rsid w:val="00EA4F38"/>
    <w:rsid w:val="00EA5012"/>
    <w:rsid w:val="00EB51A4"/>
    <w:rsid w:val="00EB69AC"/>
    <w:rsid w:val="00EC3A9C"/>
    <w:rsid w:val="00ED19FD"/>
    <w:rsid w:val="00ED510E"/>
    <w:rsid w:val="00ED5E9B"/>
    <w:rsid w:val="00ED6FC4"/>
    <w:rsid w:val="00ED75D1"/>
    <w:rsid w:val="00EE1645"/>
    <w:rsid w:val="00EE5545"/>
    <w:rsid w:val="00EF0714"/>
    <w:rsid w:val="00EF1CE4"/>
    <w:rsid w:val="00EF3EE2"/>
    <w:rsid w:val="00EF4A24"/>
    <w:rsid w:val="00EF4C96"/>
    <w:rsid w:val="00EF6515"/>
    <w:rsid w:val="00F00893"/>
    <w:rsid w:val="00F00F9D"/>
    <w:rsid w:val="00F03403"/>
    <w:rsid w:val="00F04A0A"/>
    <w:rsid w:val="00F05D1E"/>
    <w:rsid w:val="00F07F4C"/>
    <w:rsid w:val="00F140F8"/>
    <w:rsid w:val="00F15CB3"/>
    <w:rsid w:val="00F17D8C"/>
    <w:rsid w:val="00F201DF"/>
    <w:rsid w:val="00F21690"/>
    <w:rsid w:val="00F24242"/>
    <w:rsid w:val="00F25FFD"/>
    <w:rsid w:val="00F26C94"/>
    <w:rsid w:val="00F3141E"/>
    <w:rsid w:val="00F351BF"/>
    <w:rsid w:val="00F41E85"/>
    <w:rsid w:val="00F44606"/>
    <w:rsid w:val="00F45F5C"/>
    <w:rsid w:val="00F5082A"/>
    <w:rsid w:val="00F61A08"/>
    <w:rsid w:val="00F638A9"/>
    <w:rsid w:val="00F64CAB"/>
    <w:rsid w:val="00F6760F"/>
    <w:rsid w:val="00F70F40"/>
    <w:rsid w:val="00F711EE"/>
    <w:rsid w:val="00F71FF3"/>
    <w:rsid w:val="00F757C0"/>
    <w:rsid w:val="00F75BB4"/>
    <w:rsid w:val="00F75E00"/>
    <w:rsid w:val="00F766A8"/>
    <w:rsid w:val="00F80A70"/>
    <w:rsid w:val="00F84702"/>
    <w:rsid w:val="00F93502"/>
    <w:rsid w:val="00F94054"/>
    <w:rsid w:val="00F97EA4"/>
    <w:rsid w:val="00FA0562"/>
    <w:rsid w:val="00FA4585"/>
    <w:rsid w:val="00FA69F4"/>
    <w:rsid w:val="00FB2F5C"/>
    <w:rsid w:val="00FB3384"/>
    <w:rsid w:val="00FC42BF"/>
    <w:rsid w:val="00FC68E5"/>
    <w:rsid w:val="00FD3111"/>
    <w:rsid w:val="00FD3E8A"/>
    <w:rsid w:val="00FF005E"/>
    <w:rsid w:val="00FF1A8A"/>
    <w:rsid w:val="00FF1EC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aig@bk.ru" TargetMode="External"/><Relationship Id="rId18" Type="http://schemas.openxmlformats.org/officeDocument/2006/relationships/hyperlink" Target="consultantplus://offline/ref=429D7EED53D14705F0475277592280590B97EF6762E26F7E152BA9BE3309F43E29A91617DCl1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10064072.185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evmfc@yandex.ru" TargetMode="External"/><Relationship Id="rId17" Type="http://schemas.openxmlformats.org/officeDocument/2006/relationships/hyperlink" Target="http://www.26gosuslugi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70765886.1000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@nevadm.ru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ilial@26.kadastr.ru" TargetMode="External"/><Relationship Id="rId23" Type="http://schemas.openxmlformats.org/officeDocument/2006/relationships/header" Target="header2.xml"/><Relationship Id="rId28" Type="http://schemas.openxmlformats.org/officeDocument/2006/relationships/footer" Target="footer2.xml"/><Relationship Id="rId10" Type="http://schemas.openxmlformats.org/officeDocument/2006/relationships/hyperlink" Target="http://www.kadastr.ru" TargetMode="External"/><Relationship Id="rId19" Type="http://schemas.openxmlformats.org/officeDocument/2006/relationships/hyperlink" Target="consultantplus://offline/ref=429D7EED53D14705F0475277592280590B97EF6762E26F7E152BA9BE3309F43E29A91615C4D0D8EED4lA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osreestr.ru" TargetMode="External"/><Relationship Id="rId22" Type="http://schemas.openxmlformats.org/officeDocument/2006/relationships/header" Target="header1.xml"/><Relationship Id="rId27" Type="http://schemas.openxmlformats.org/officeDocument/2006/relationships/header" Target="header5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8D41-A9DA-4377-A1E4-C22112B1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11634</Words>
  <Characters>66320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77799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Ирина Г. Белоцерковская</cp:lastModifiedBy>
  <cp:revision>2</cp:revision>
  <cp:lastPrinted>2020-06-09T11:30:00Z</cp:lastPrinted>
  <dcterms:created xsi:type="dcterms:W3CDTF">2020-07-28T14:22:00Z</dcterms:created>
  <dcterms:modified xsi:type="dcterms:W3CDTF">2020-07-28T14:22:00Z</dcterms:modified>
</cp:coreProperties>
</file>