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A4B4D" w14:textId="4C2C3C23" w:rsidR="005D346C" w:rsidRDefault="005D346C" w:rsidP="006718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DDBD0C4" wp14:editId="54E4D2C8">
            <wp:extent cx="548640" cy="812800"/>
            <wp:effectExtent l="19050" t="0" r="3810" b="0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456F5" w14:textId="77777777" w:rsidR="00344668" w:rsidRPr="00FD1048" w:rsidRDefault="00344668" w:rsidP="00344668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04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КОНОКОВСКОГО</w:t>
      </w:r>
      <w:r w:rsidRPr="00FD104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3C38D091" w14:textId="77777777" w:rsidR="00344668" w:rsidRPr="00FD1048" w:rsidRDefault="00344668" w:rsidP="0034466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Pr="00FD1048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14:paraId="6AA6232A" w14:textId="77777777" w:rsidR="00344668" w:rsidRPr="00FD1048" w:rsidRDefault="00344668" w:rsidP="00344668">
      <w:pPr>
        <w:spacing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1048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14:paraId="029FEFF5" w14:textId="77777777" w:rsidR="00344668" w:rsidRPr="00FD1048" w:rsidRDefault="00344668" w:rsidP="0034466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134E050" w14:textId="1FBE6543" w:rsidR="005D346C" w:rsidRPr="00B2504A" w:rsidRDefault="005D346C" w:rsidP="005D346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2504A">
        <w:rPr>
          <w:rFonts w:ascii="Times New Roman" w:hAnsi="Times New Roman" w:cs="Times New Roman"/>
          <w:sz w:val="28"/>
          <w:szCs w:val="28"/>
        </w:rPr>
        <w:t xml:space="preserve">от  </w:t>
      </w:r>
      <w:r w:rsidR="00344668">
        <w:rPr>
          <w:rFonts w:ascii="Times New Roman" w:hAnsi="Times New Roman" w:cs="Times New Roman"/>
          <w:sz w:val="28"/>
          <w:szCs w:val="28"/>
        </w:rPr>
        <w:t>15 апреля</w:t>
      </w:r>
      <w:r w:rsidRPr="00B2504A">
        <w:rPr>
          <w:rFonts w:ascii="Times New Roman" w:hAnsi="Times New Roman" w:cs="Times New Roman"/>
          <w:sz w:val="28"/>
          <w:szCs w:val="28"/>
        </w:rPr>
        <w:t xml:space="preserve">  20</w:t>
      </w:r>
      <w:r w:rsidR="00344668">
        <w:rPr>
          <w:rFonts w:ascii="Times New Roman" w:hAnsi="Times New Roman" w:cs="Times New Roman"/>
          <w:sz w:val="28"/>
          <w:szCs w:val="28"/>
        </w:rPr>
        <w:t>20</w:t>
      </w:r>
      <w:r w:rsidRPr="00B2504A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2504A">
        <w:rPr>
          <w:rFonts w:ascii="Times New Roman" w:hAnsi="Times New Roman" w:cs="Times New Roman"/>
          <w:sz w:val="28"/>
          <w:szCs w:val="28"/>
        </w:rPr>
        <w:t xml:space="preserve"> </w:t>
      </w:r>
      <w:r w:rsidRPr="00B2504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504A">
        <w:rPr>
          <w:rFonts w:ascii="Times New Roman" w:hAnsi="Times New Roman" w:cs="Times New Roman"/>
          <w:sz w:val="28"/>
          <w:szCs w:val="28"/>
        </w:rPr>
        <w:t xml:space="preserve">  № </w:t>
      </w:r>
      <w:r w:rsidR="00344668">
        <w:rPr>
          <w:rFonts w:ascii="Times New Roman" w:hAnsi="Times New Roman" w:cs="Times New Roman"/>
          <w:sz w:val="28"/>
          <w:szCs w:val="28"/>
        </w:rPr>
        <w:t>45</w:t>
      </w:r>
    </w:p>
    <w:p w14:paraId="748E2E0F" w14:textId="4863895E" w:rsidR="005D346C" w:rsidRPr="00B2756F" w:rsidRDefault="005D346C" w:rsidP="005D346C">
      <w:pPr>
        <w:ind w:left="426" w:hanging="426"/>
        <w:jc w:val="center"/>
        <w:rPr>
          <w:rFonts w:ascii="Times New Roman" w:hAnsi="Times New Roman" w:cs="Times New Roman"/>
          <w:sz w:val="27"/>
          <w:szCs w:val="27"/>
        </w:rPr>
      </w:pPr>
      <w:r w:rsidRPr="00B2756F">
        <w:rPr>
          <w:rFonts w:ascii="Times New Roman" w:hAnsi="Times New Roman" w:cs="Times New Roman"/>
          <w:sz w:val="27"/>
          <w:szCs w:val="27"/>
        </w:rPr>
        <w:t>село Коноково</w:t>
      </w:r>
    </w:p>
    <w:p w14:paraId="7DAFB4D8" w14:textId="51AC141B" w:rsidR="00344668" w:rsidRPr="00B2756F" w:rsidRDefault="00344668" w:rsidP="0034466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Hlk37841393"/>
      <w:r w:rsidRPr="00B2756F">
        <w:rPr>
          <w:rFonts w:ascii="Times New Roman" w:hAnsi="Times New Roman"/>
          <w:b/>
          <w:sz w:val="27"/>
          <w:szCs w:val="27"/>
        </w:rPr>
        <w:t xml:space="preserve">О некоторых мерах по обеспечению сбалансированности бюджета </w:t>
      </w:r>
      <w:r w:rsidRPr="00B2756F">
        <w:rPr>
          <w:rFonts w:ascii="Times New Roman" w:hAnsi="Times New Roman"/>
          <w:b/>
          <w:sz w:val="27"/>
          <w:szCs w:val="27"/>
        </w:rPr>
        <w:t>Коноковского сельского поселения Успенского района</w:t>
      </w:r>
    </w:p>
    <w:p w14:paraId="58B9C571" w14:textId="77777777" w:rsidR="00344668" w:rsidRPr="00B2756F" w:rsidRDefault="00344668" w:rsidP="00344668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bookmarkEnd w:id="0"/>
    <w:p w14:paraId="69D86D5E" w14:textId="42407376" w:rsidR="00344668" w:rsidRPr="00B2756F" w:rsidRDefault="00344668" w:rsidP="0034466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2756F">
        <w:rPr>
          <w:rFonts w:ascii="Times New Roman" w:hAnsi="Times New Roman"/>
          <w:sz w:val="27"/>
          <w:szCs w:val="27"/>
        </w:rPr>
        <w:t xml:space="preserve">В целях обеспечения сбалансированности и устойчивости бюджета </w:t>
      </w:r>
      <w:r w:rsidRPr="00B2756F">
        <w:rPr>
          <w:rFonts w:ascii="Times New Roman" w:hAnsi="Times New Roman"/>
          <w:sz w:val="27"/>
          <w:szCs w:val="27"/>
        </w:rPr>
        <w:t>Коноковского сельского поселения Успенского района</w:t>
      </w:r>
      <w:r w:rsidRPr="00B2756F">
        <w:rPr>
          <w:rFonts w:ascii="Times New Roman" w:hAnsi="Times New Roman"/>
          <w:sz w:val="27"/>
          <w:szCs w:val="27"/>
        </w:rPr>
        <w:t xml:space="preserve"> в 2020 году в условиях, связанных с распространением новой коронавирусной инфекции  (С</w:t>
      </w:r>
      <w:r w:rsidRPr="00B2756F">
        <w:rPr>
          <w:rFonts w:ascii="Times New Roman" w:hAnsi="Times New Roman"/>
          <w:sz w:val="27"/>
          <w:szCs w:val="27"/>
          <w:lang w:val="en-US"/>
        </w:rPr>
        <w:t>OVID</w:t>
      </w:r>
      <w:r w:rsidRPr="00B2756F">
        <w:rPr>
          <w:rFonts w:ascii="Times New Roman" w:hAnsi="Times New Roman"/>
          <w:sz w:val="27"/>
          <w:szCs w:val="27"/>
        </w:rPr>
        <w:t xml:space="preserve">-2019) на территории </w:t>
      </w:r>
      <w:r w:rsidRPr="00B2756F">
        <w:rPr>
          <w:rFonts w:ascii="Times New Roman" w:hAnsi="Times New Roman"/>
          <w:sz w:val="27"/>
          <w:szCs w:val="27"/>
        </w:rPr>
        <w:t>Коноковского сельского поселения Успенского района</w:t>
      </w:r>
      <w:r w:rsidRPr="00B2756F">
        <w:rPr>
          <w:rFonts w:ascii="Times New Roman" w:hAnsi="Times New Roman"/>
          <w:sz w:val="27"/>
          <w:szCs w:val="27"/>
        </w:rPr>
        <w:t xml:space="preserve">, с учетом принимаемых мер, направленных на повышение устойчивости российской экономики, в том числе предоставления отсрочек по уплате налогов и других мер поддержки малого и среднего бизнеса, индивидуальных предпринимателей, </w:t>
      </w:r>
      <w:r w:rsidR="0004054C">
        <w:rPr>
          <w:rFonts w:ascii="Times New Roman" w:hAnsi="Times New Roman"/>
          <w:sz w:val="27"/>
          <w:szCs w:val="27"/>
        </w:rPr>
        <w:t xml:space="preserve">                       </w:t>
      </w:r>
      <w:r w:rsidRPr="00B2756F">
        <w:rPr>
          <w:rFonts w:ascii="Times New Roman" w:hAnsi="Times New Roman"/>
          <w:sz w:val="27"/>
          <w:szCs w:val="27"/>
        </w:rPr>
        <w:t>п о с т а н о в л я ю:</w:t>
      </w:r>
    </w:p>
    <w:p w14:paraId="2FB00077" w14:textId="0D834E1B" w:rsidR="00344668" w:rsidRPr="00B2756F" w:rsidRDefault="00344668" w:rsidP="0034466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2756F">
        <w:rPr>
          <w:rFonts w:ascii="Times New Roman" w:hAnsi="Times New Roman"/>
          <w:sz w:val="27"/>
          <w:szCs w:val="27"/>
        </w:rPr>
        <w:t xml:space="preserve">1.  </w:t>
      </w:r>
      <w:r w:rsidRPr="00B2756F">
        <w:rPr>
          <w:rFonts w:ascii="Times New Roman" w:hAnsi="Times New Roman"/>
          <w:sz w:val="27"/>
          <w:szCs w:val="27"/>
        </w:rPr>
        <w:t>П</w:t>
      </w:r>
      <w:r w:rsidRPr="00B2756F">
        <w:rPr>
          <w:rFonts w:ascii="Times New Roman" w:hAnsi="Times New Roman"/>
          <w:sz w:val="27"/>
          <w:szCs w:val="27"/>
        </w:rPr>
        <w:t>ринять меры по обеспечению финансирования расходов местного бюджета на реализацию муниципальных программ, которые направлены на достижение соответствующих результатов реализации краевых проектов (программ) (далее- местные программы), обеспечив адресность и целевой характер использования бюджетных средств;</w:t>
      </w:r>
    </w:p>
    <w:p w14:paraId="0E0E91C7" w14:textId="2C10C6D4" w:rsidR="00344668" w:rsidRPr="00B2756F" w:rsidRDefault="00344668" w:rsidP="0034466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2756F">
        <w:rPr>
          <w:rFonts w:ascii="Times New Roman" w:hAnsi="Times New Roman"/>
          <w:sz w:val="27"/>
          <w:szCs w:val="27"/>
        </w:rPr>
        <w:t>2</w:t>
      </w:r>
      <w:r w:rsidRPr="00B2756F">
        <w:rPr>
          <w:rFonts w:ascii="Times New Roman" w:hAnsi="Times New Roman"/>
          <w:sz w:val="27"/>
          <w:szCs w:val="27"/>
        </w:rPr>
        <w:t>.</w:t>
      </w:r>
      <w:r w:rsidRPr="00B2756F">
        <w:rPr>
          <w:rFonts w:ascii="Times New Roman" w:hAnsi="Times New Roman"/>
          <w:sz w:val="27"/>
          <w:szCs w:val="27"/>
        </w:rPr>
        <w:t xml:space="preserve"> </w:t>
      </w:r>
      <w:bookmarkStart w:id="1" w:name="_Hlk37841538"/>
      <w:r w:rsidRPr="00B2756F">
        <w:rPr>
          <w:rFonts w:ascii="Times New Roman" w:hAnsi="Times New Roman"/>
          <w:sz w:val="27"/>
          <w:szCs w:val="27"/>
        </w:rPr>
        <w:t>П</w:t>
      </w:r>
      <w:r w:rsidRPr="00B2756F">
        <w:rPr>
          <w:rFonts w:ascii="Times New Roman" w:hAnsi="Times New Roman"/>
          <w:sz w:val="27"/>
          <w:szCs w:val="27"/>
        </w:rPr>
        <w:t xml:space="preserve">риостановить осуществление закупок товаров, работ, услуг для обеспечения муниципальных нужд </w:t>
      </w:r>
      <w:r w:rsidRPr="00B2756F">
        <w:rPr>
          <w:rFonts w:ascii="Times New Roman" w:hAnsi="Times New Roman"/>
          <w:sz w:val="27"/>
          <w:szCs w:val="27"/>
        </w:rPr>
        <w:t>администрации Коноковского сельского поселения Успенского района</w:t>
      </w:r>
      <w:r w:rsidRPr="00B2756F">
        <w:rPr>
          <w:rFonts w:ascii="Times New Roman" w:hAnsi="Times New Roman"/>
          <w:sz w:val="27"/>
          <w:szCs w:val="27"/>
        </w:rPr>
        <w:t>, нужд муниципальных бюджетных (автономных)</w:t>
      </w:r>
      <w:r w:rsidR="005712F8" w:rsidRPr="00B2756F">
        <w:rPr>
          <w:rFonts w:ascii="Times New Roman" w:hAnsi="Times New Roman"/>
          <w:sz w:val="27"/>
          <w:szCs w:val="27"/>
        </w:rPr>
        <w:t>, казенных</w:t>
      </w:r>
      <w:r w:rsidRPr="00B2756F">
        <w:rPr>
          <w:rFonts w:ascii="Times New Roman" w:hAnsi="Times New Roman"/>
          <w:sz w:val="27"/>
          <w:szCs w:val="27"/>
        </w:rPr>
        <w:t xml:space="preserve">  учреждений </w:t>
      </w:r>
      <w:r w:rsidR="005712F8" w:rsidRPr="00B2756F">
        <w:rPr>
          <w:rFonts w:ascii="Times New Roman" w:hAnsi="Times New Roman"/>
          <w:sz w:val="27"/>
          <w:szCs w:val="27"/>
        </w:rPr>
        <w:t>Коноковского сельского поселения Успенского района</w:t>
      </w:r>
      <w:r w:rsidRPr="00B2756F">
        <w:rPr>
          <w:rFonts w:ascii="Times New Roman" w:hAnsi="Times New Roman"/>
          <w:sz w:val="27"/>
          <w:szCs w:val="27"/>
        </w:rPr>
        <w:t xml:space="preserve"> (по закупкам, источником финансового обеспечения которых явля</w:t>
      </w:r>
      <w:r w:rsidR="00B2756F" w:rsidRPr="00B2756F">
        <w:rPr>
          <w:rFonts w:ascii="Times New Roman" w:hAnsi="Times New Roman"/>
          <w:sz w:val="27"/>
          <w:szCs w:val="27"/>
        </w:rPr>
        <w:t>ю</w:t>
      </w:r>
      <w:r w:rsidRPr="00B2756F">
        <w:rPr>
          <w:rFonts w:ascii="Times New Roman" w:hAnsi="Times New Roman"/>
          <w:sz w:val="27"/>
          <w:szCs w:val="27"/>
        </w:rPr>
        <w:t xml:space="preserve">тся средства бюджета </w:t>
      </w:r>
      <w:r w:rsidR="005712F8" w:rsidRPr="00B2756F">
        <w:rPr>
          <w:rFonts w:ascii="Times New Roman" w:hAnsi="Times New Roman"/>
          <w:sz w:val="27"/>
          <w:szCs w:val="27"/>
        </w:rPr>
        <w:t>Коноковского сельского поселения Успенского района</w:t>
      </w:r>
      <w:r w:rsidRPr="00B2756F">
        <w:rPr>
          <w:rFonts w:ascii="Times New Roman" w:hAnsi="Times New Roman"/>
          <w:sz w:val="27"/>
          <w:szCs w:val="27"/>
        </w:rPr>
        <w:t xml:space="preserve">  в соответствии с перечнем товаров, работ, услуг, не носящих первоочередный характер и (или) не связанных с угрозой жизни и здоровью  граждан ( </w:t>
      </w:r>
      <w:r w:rsidR="00B2756F" w:rsidRPr="00B2756F">
        <w:rPr>
          <w:rFonts w:ascii="Times New Roman" w:hAnsi="Times New Roman"/>
          <w:sz w:val="27"/>
          <w:szCs w:val="27"/>
        </w:rPr>
        <w:t>приложение</w:t>
      </w:r>
      <w:r w:rsidRPr="00B2756F">
        <w:rPr>
          <w:rFonts w:ascii="Times New Roman" w:hAnsi="Times New Roman"/>
          <w:sz w:val="27"/>
          <w:szCs w:val="27"/>
        </w:rPr>
        <w:t>), за исключением закупок, осуществляемых в рамках реализации муниципальных программ, мероприятий, связанных с профилактикой и устранением последствий  распространения новой коронавирусной инфекции (</w:t>
      </w:r>
      <w:r w:rsidRPr="00B2756F">
        <w:rPr>
          <w:rFonts w:ascii="Times New Roman" w:hAnsi="Times New Roman"/>
          <w:sz w:val="27"/>
          <w:szCs w:val="27"/>
          <w:lang w:val="en-US"/>
        </w:rPr>
        <w:t>COVID</w:t>
      </w:r>
      <w:r w:rsidRPr="00B2756F">
        <w:rPr>
          <w:rFonts w:ascii="Times New Roman" w:hAnsi="Times New Roman"/>
          <w:sz w:val="27"/>
          <w:szCs w:val="27"/>
        </w:rPr>
        <w:t>-2019);</w:t>
      </w:r>
    </w:p>
    <w:bookmarkEnd w:id="1"/>
    <w:p w14:paraId="5FFB29C7" w14:textId="42D75C90" w:rsidR="00344668" w:rsidRPr="00B2756F" w:rsidRDefault="00344668" w:rsidP="0034466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2756F">
        <w:rPr>
          <w:rFonts w:ascii="Times New Roman" w:hAnsi="Times New Roman"/>
          <w:sz w:val="27"/>
          <w:szCs w:val="27"/>
        </w:rPr>
        <w:t>3</w:t>
      </w:r>
      <w:r w:rsidR="005712F8" w:rsidRPr="00B2756F">
        <w:rPr>
          <w:rFonts w:ascii="Times New Roman" w:hAnsi="Times New Roman"/>
          <w:sz w:val="27"/>
          <w:szCs w:val="27"/>
        </w:rPr>
        <w:t>.</w:t>
      </w:r>
      <w:r w:rsidRPr="00B2756F">
        <w:rPr>
          <w:rFonts w:ascii="Times New Roman" w:hAnsi="Times New Roman"/>
          <w:sz w:val="27"/>
          <w:szCs w:val="27"/>
        </w:rPr>
        <w:t xml:space="preserve"> </w:t>
      </w:r>
      <w:r w:rsidR="005712F8" w:rsidRPr="00B2756F">
        <w:rPr>
          <w:rFonts w:ascii="Times New Roman" w:hAnsi="Times New Roman"/>
          <w:sz w:val="27"/>
          <w:szCs w:val="27"/>
        </w:rPr>
        <w:t>П</w:t>
      </w:r>
      <w:r w:rsidRPr="00B2756F">
        <w:rPr>
          <w:rFonts w:ascii="Times New Roman" w:hAnsi="Times New Roman"/>
          <w:sz w:val="27"/>
          <w:szCs w:val="27"/>
        </w:rPr>
        <w:t xml:space="preserve">риостановить внесение изменений в планы-графики закупок товаров, работ, услуг на 2020 финансовый год  в части использования в 2020 году экономии, полученной при осуществлении закупок товаров, работ, услуг, за счет средств местного бюджета, а также средств, полученных муниципальными </w:t>
      </w:r>
      <w:r w:rsidRPr="00B2756F">
        <w:rPr>
          <w:rFonts w:ascii="Times New Roman" w:hAnsi="Times New Roman"/>
          <w:sz w:val="27"/>
          <w:szCs w:val="27"/>
        </w:rPr>
        <w:lastRenderedPageBreak/>
        <w:t>бюджетными и (или) муниципальными автономными</w:t>
      </w:r>
      <w:r w:rsidR="005712F8" w:rsidRPr="00B2756F">
        <w:rPr>
          <w:rFonts w:ascii="Times New Roman" w:hAnsi="Times New Roman"/>
          <w:sz w:val="27"/>
          <w:szCs w:val="27"/>
        </w:rPr>
        <w:t>, казенными</w:t>
      </w:r>
      <w:r w:rsidRPr="00B2756F">
        <w:rPr>
          <w:rFonts w:ascii="Times New Roman" w:hAnsi="Times New Roman"/>
          <w:sz w:val="27"/>
          <w:szCs w:val="27"/>
        </w:rPr>
        <w:t xml:space="preserve"> учреждениями </w:t>
      </w:r>
      <w:r w:rsidR="005712F8" w:rsidRPr="00B2756F">
        <w:rPr>
          <w:rFonts w:ascii="Times New Roman" w:hAnsi="Times New Roman"/>
          <w:sz w:val="27"/>
          <w:szCs w:val="27"/>
        </w:rPr>
        <w:t>Коноковского сельского поселения Успенского района</w:t>
      </w:r>
      <w:r w:rsidRPr="00B2756F">
        <w:rPr>
          <w:rFonts w:ascii="Times New Roman" w:hAnsi="Times New Roman"/>
          <w:sz w:val="27"/>
          <w:szCs w:val="27"/>
        </w:rPr>
        <w:t xml:space="preserve"> в виде субсидий на финансовое обеспечение  муниципального задания, субсидий на иные цели и субсидий на осуществление капитальных вложений в объекты муниципальной собственности.</w:t>
      </w:r>
    </w:p>
    <w:p w14:paraId="2F8437AC" w14:textId="2DB644BD" w:rsidR="00344668" w:rsidRPr="00B2756F" w:rsidRDefault="005712F8" w:rsidP="0034466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2756F">
        <w:rPr>
          <w:rFonts w:ascii="Times New Roman" w:hAnsi="Times New Roman"/>
          <w:sz w:val="27"/>
          <w:szCs w:val="27"/>
        </w:rPr>
        <w:t>4.</w:t>
      </w:r>
      <w:r w:rsidR="00344668" w:rsidRPr="00B2756F">
        <w:rPr>
          <w:rFonts w:ascii="Times New Roman" w:hAnsi="Times New Roman"/>
          <w:sz w:val="27"/>
          <w:szCs w:val="27"/>
        </w:rPr>
        <w:t xml:space="preserve"> </w:t>
      </w:r>
      <w:r w:rsidR="007760D1" w:rsidRPr="00B2756F">
        <w:rPr>
          <w:rFonts w:ascii="Times New Roman" w:hAnsi="Times New Roman"/>
          <w:sz w:val="27"/>
          <w:szCs w:val="27"/>
        </w:rPr>
        <w:t>Начальнику МКУ К</w:t>
      </w:r>
      <w:r w:rsidR="00432852">
        <w:rPr>
          <w:rFonts w:ascii="Times New Roman" w:hAnsi="Times New Roman"/>
          <w:sz w:val="27"/>
          <w:szCs w:val="27"/>
        </w:rPr>
        <w:t>П</w:t>
      </w:r>
      <w:r w:rsidR="007760D1" w:rsidRPr="00B2756F">
        <w:rPr>
          <w:rFonts w:ascii="Times New Roman" w:hAnsi="Times New Roman"/>
          <w:sz w:val="27"/>
          <w:szCs w:val="27"/>
        </w:rPr>
        <w:t>ЦБ Кандауровой О.И. до</w:t>
      </w:r>
      <w:r w:rsidR="00344668" w:rsidRPr="00B2756F">
        <w:rPr>
          <w:rFonts w:ascii="Times New Roman" w:hAnsi="Times New Roman"/>
          <w:sz w:val="27"/>
          <w:szCs w:val="27"/>
        </w:rPr>
        <w:t xml:space="preserve"> </w:t>
      </w:r>
      <w:r w:rsidR="007B3296" w:rsidRPr="00B2756F">
        <w:rPr>
          <w:rFonts w:ascii="Times New Roman" w:hAnsi="Times New Roman"/>
          <w:sz w:val="27"/>
          <w:szCs w:val="27"/>
        </w:rPr>
        <w:t>17</w:t>
      </w:r>
      <w:r w:rsidR="00344668" w:rsidRPr="00B2756F">
        <w:rPr>
          <w:rFonts w:ascii="Times New Roman" w:hAnsi="Times New Roman"/>
          <w:sz w:val="27"/>
          <w:szCs w:val="27"/>
        </w:rPr>
        <w:t xml:space="preserve"> апреля 2020 г. направить </w:t>
      </w:r>
      <w:r w:rsidR="007760D1" w:rsidRPr="00B2756F">
        <w:rPr>
          <w:rFonts w:ascii="Times New Roman" w:hAnsi="Times New Roman"/>
          <w:sz w:val="27"/>
          <w:szCs w:val="27"/>
        </w:rPr>
        <w:t>Главному распорядителю бюджетных средств</w:t>
      </w:r>
      <w:r w:rsidR="00344668" w:rsidRPr="00B2756F">
        <w:rPr>
          <w:rFonts w:ascii="Times New Roman" w:hAnsi="Times New Roman"/>
          <w:sz w:val="27"/>
          <w:szCs w:val="27"/>
        </w:rPr>
        <w:t xml:space="preserve"> «</w:t>
      </w:r>
      <w:r w:rsidR="007760D1" w:rsidRPr="00B2756F">
        <w:rPr>
          <w:rFonts w:ascii="Times New Roman" w:hAnsi="Times New Roman"/>
          <w:sz w:val="27"/>
          <w:szCs w:val="27"/>
        </w:rPr>
        <w:t>Администрация Коноковского сельского поселения Успенского района</w:t>
      </w:r>
      <w:r w:rsidR="00344668" w:rsidRPr="00B2756F">
        <w:rPr>
          <w:rFonts w:ascii="Times New Roman" w:hAnsi="Times New Roman"/>
          <w:sz w:val="27"/>
          <w:szCs w:val="27"/>
        </w:rPr>
        <w:t xml:space="preserve">» информацию </w:t>
      </w:r>
      <w:bookmarkStart w:id="2" w:name="_Hlk37840981"/>
      <w:r w:rsidR="00344668" w:rsidRPr="00B2756F">
        <w:rPr>
          <w:rFonts w:ascii="Times New Roman" w:hAnsi="Times New Roman"/>
          <w:sz w:val="27"/>
          <w:szCs w:val="27"/>
        </w:rPr>
        <w:t>об оптимизации расходов местного бюджета</w:t>
      </w:r>
      <w:bookmarkEnd w:id="2"/>
      <w:r w:rsidR="00344668" w:rsidRPr="00B2756F">
        <w:rPr>
          <w:rFonts w:ascii="Times New Roman" w:hAnsi="Times New Roman"/>
          <w:sz w:val="27"/>
          <w:szCs w:val="27"/>
        </w:rPr>
        <w:t xml:space="preserve"> </w:t>
      </w:r>
      <w:bookmarkStart w:id="3" w:name="_Hlk37841215"/>
      <w:r w:rsidR="00344668" w:rsidRPr="00B2756F">
        <w:rPr>
          <w:rFonts w:ascii="Times New Roman" w:hAnsi="Times New Roman"/>
          <w:sz w:val="27"/>
          <w:szCs w:val="27"/>
        </w:rPr>
        <w:t>в связи с ограничениями и запретами, установленными постановлением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</w:t>
      </w:r>
      <w:r w:rsidR="00344668" w:rsidRPr="00B2756F">
        <w:rPr>
          <w:rFonts w:ascii="Times New Roman" w:hAnsi="Times New Roman"/>
          <w:sz w:val="27"/>
          <w:szCs w:val="27"/>
          <w:lang w:val="en-US"/>
        </w:rPr>
        <w:t>COVID</w:t>
      </w:r>
      <w:r w:rsidR="00344668" w:rsidRPr="00B2756F">
        <w:rPr>
          <w:rFonts w:ascii="Times New Roman" w:hAnsi="Times New Roman"/>
          <w:sz w:val="27"/>
          <w:szCs w:val="27"/>
        </w:rPr>
        <w:t>-2019)», постановлением администрации муниципального образования Успенский район от 01 апреля 2020 г. № 311 «О введении ограничительных мероприятий (карантина) на территории муниципального образования Успенский район»;</w:t>
      </w:r>
    </w:p>
    <w:bookmarkEnd w:id="3"/>
    <w:p w14:paraId="7E58891D" w14:textId="228746B5" w:rsidR="00344668" w:rsidRPr="00B2756F" w:rsidRDefault="005712F8" w:rsidP="0034466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2756F">
        <w:rPr>
          <w:rFonts w:ascii="Times New Roman" w:hAnsi="Times New Roman"/>
          <w:sz w:val="27"/>
          <w:szCs w:val="27"/>
        </w:rPr>
        <w:t>а</w:t>
      </w:r>
      <w:r w:rsidR="00344668" w:rsidRPr="00B2756F">
        <w:rPr>
          <w:rFonts w:ascii="Times New Roman" w:hAnsi="Times New Roman"/>
          <w:sz w:val="27"/>
          <w:szCs w:val="27"/>
        </w:rPr>
        <w:t>)</w:t>
      </w:r>
      <w:r w:rsidR="00B2756F" w:rsidRPr="00B2756F">
        <w:rPr>
          <w:rFonts w:ascii="Times New Roman" w:hAnsi="Times New Roman"/>
          <w:sz w:val="27"/>
          <w:szCs w:val="27"/>
        </w:rPr>
        <w:t xml:space="preserve"> </w:t>
      </w:r>
      <w:r w:rsidR="00B2756F" w:rsidRPr="00B2756F">
        <w:rPr>
          <w:rFonts w:ascii="Times New Roman" w:hAnsi="Times New Roman"/>
          <w:sz w:val="27"/>
          <w:szCs w:val="27"/>
        </w:rPr>
        <w:t>Начальнику МКУ КЦБ Кандауровой О.И.</w:t>
      </w:r>
      <w:r w:rsidR="00B2756F" w:rsidRPr="00B2756F">
        <w:rPr>
          <w:rFonts w:ascii="Times New Roman" w:hAnsi="Times New Roman"/>
          <w:sz w:val="27"/>
          <w:szCs w:val="27"/>
        </w:rPr>
        <w:t>, Главному специалисту (финансисту) Коршуновой А.А.</w:t>
      </w:r>
      <w:r w:rsidR="00B2756F" w:rsidRPr="00B2756F">
        <w:rPr>
          <w:rFonts w:ascii="Times New Roman" w:hAnsi="Times New Roman"/>
          <w:sz w:val="27"/>
          <w:szCs w:val="27"/>
        </w:rPr>
        <w:t xml:space="preserve"> </w:t>
      </w:r>
      <w:r w:rsidR="00344668" w:rsidRPr="00B2756F">
        <w:rPr>
          <w:rFonts w:ascii="Times New Roman" w:hAnsi="Times New Roman"/>
          <w:sz w:val="27"/>
          <w:szCs w:val="27"/>
        </w:rPr>
        <w:t xml:space="preserve"> представить в установленном порядке </w:t>
      </w:r>
      <w:bookmarkStart w:id="4" w:name="_Hlk37841449"/>
      <w:r w:rsidR="00344668" w:rsidRPr="00B2756F">
        <w:rPr>
          <w:rFonts w:ascii="Times New Roman" w:hAnsi="Times New Roman"/>
          <w:sz w:val="27"/>
          <w:szCs w:val="27"/>
        </w:rPr>
        <w:t>предложения по внесению изменений в распределение объемов субсидий из местного бюджета между муниципальными бюджетными и (или) муниципальными автономными</w:t>
      </w:r>
      <w:r w:rsidRPr="00B2756F">
        <w:rPr>
          <w:rFonts w:ascii="Times New Roman" w:hAnsi="Times New Roman"/>
          <w:sz w:val="27"/>
          <w:szCs w:val="27"/>
        </w:rPr>
        <w:t>, казенными</w:t>
      </w:r>
      <w:r w:rsidR="00344668" w:rsidRPr="00B2756F">
        <w:rPr>
          <w:rFonts w:ascii="Times New Roman" w:hAnsi="Times New Roman"/>
          <w:sz w:val="27"/>
          <w:szCs w:val="27"/>
        </w:rPr>
        <w:t xml:space="preserve"> учреждениями </w:t>
      </w:r>
      <w:r w:rsidRPr="00B2756F">
        <w:rPr>
          <w:rFonts w:ascii="Times New Roman" w:hAnsi="Times New Roman"/>
          <w:sz w:val="27"/>
          <w:szCs w:val="27"/>
        </w:rPr>
        <w:t>Коноковского сельского поселения Успенского района</w:t>
      </w:r>
      <w:r w:rsidR="00344668" w:rsidRPr="00B2756F">
        <w:rPr>
          <w:rFonts w:ascii="Times New Roman" w:hAnsi="Times New Roman"/>
          <w:sz w:val="27"/>
          <w:szCs w:val="27"/>
        </w:rPr>
        <w:t xml:space="preserve"> в части их уменьшения в случае возникновения фактической экономии бюджетных средств в процессе не заключения соглашения, либо заключения соглашения о предоставлении субсидии в меньшем объеме, чем предусмотрено распределением субсидий, его изменения (расторжения) в соответствии с порядком предоставления и распределения субсидий:</w:t>
      </w:r>
    </w:p>
    <w:bookmarkEnd w:id="4"/>
    <w:p w14:paraId="25911041" w14:textId="079EE840" w:rsidR="00344668" w:rsidRPr="00B2756F" w:rsidRDefault="00344668" w:rsidP="0034466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2756F">
        <w:rPr>
          <w:rFonts w:ascii="Times New Roman" w:hAnsi="Times New Roman"/>
          <w:sz w:val="27"/>
          <w:szCs w:val="27"/>
        </w:rPr>
        <w:t xml:space="preserve">до 17 апреля 2020 г.  – в части бюджетных ассигнований, предусмотренных решением Совета </w:t>
      </w:r>
      <w:r w:rsidR="005712F8" w:rsidRPr="00B2756F">
        <w:rPr>
          <w:rFonts w:ascii="Times New Roman" w:hAnsi="Times New Roman"/>
          <w:sz w:val="27"/>
          <w:szCs w:val="27"/>
        </w:rPr>
        <w:t>Коноковского сельского поселения Успенского района</w:t>
      </w:r>
      <w:r w:rsidRPr="00B2756F">
        <w:rPr>
          <w:rFonts w:ascii="Times New Roman" w:hAnsi="Times New Roman"/>
          <w:sz w:val="27"/>
          <w:szCs w:val="27"/>
        </w:rPr>
        <w:t xml:space="preserve"> от </w:t>
      </w:r>
      <w:r w:rsidR="005712F8" w:rsidRPr="00B2756F">
        <w:rPr>
          <w:rFonts w:ascii="Times New Roman" w:hAnsi="Times New Roman"/>
          <w:sz w:val="27"/>
          <w:szCs w:val="27"/>
        </w:rPr>
        <w:t>19 декабря</w:t>
      </w:r>
      <w:r w:rsidRPr="00B2756F">
        <w:rPr>
          <w:rFonts w:ascii="Times New Roman" w:hAnsi="Times New Roman"/>
          <w:sz w:val="27"/>
          <w:szCs w:val="27"/>
        </w:rPr>
        <w:t xml:space="preserve"> 20</w:t>
      </w:r>
      <w:r w:rsidR="005712F8" w:rsidRPr="00B2756F">
        <w:rPr>
          <w:rFonts w:ascii="Times New Roman" w:hAnsi="Times New Roman"/>
          <w:sz w:val="27"/>
          <w:szCs w:val="27"/>
        </w:rPr>
        <w:t>19</w:t>
      </w:r>
      <w:r w:rsidRPr="00B2756F">
        <w:rPr>
          <w:rFonts w:ascii="Times New Roman" w:hAnsi="Times New Roman"/>
          <w:sz w:val="27"/>
          <w:szCs w:val="27"/>
        </w:rPr>
        <w:t xml:space="preserve"> г. № </w:t>
      </w:r>
      <w:r w:rsidR="005712F8" w:rsidRPr="00B2756F">
        <w:rPr>
          <w:rFonts w:ascii="Times New Roman" w:hAnsi="Times New Roman"/>
          <w:sz w:val="27"/>
          <w:szCs w:val="27"/>
        </w:rPr>
        <w:t>254</w:t>
      </w:r>
      <w:r w:rsidRPr="00B2756F">
        <w:rPr>
          <w:rFonts w:ascii="Times New Roman" w:hAnsi="Times New Roman"/>
          <w:sz w:val="27"/>
          <w:szCs w:val="27"/>
        </w:rPr>
        <w:t xml:space="preserve"> «О бюджете </w:t>
      </w:r>
      <w:r w:rsidR="005712F8" w:rsidRPr="00B2756F">
        <w:rPr>
          <w:rFonts w:ascii="Times New Roman" w:hAnsi="Times New Roman"/>
          <w:sz w:val="27"/>
          <w:szCs w:val="27"/>
        </w:rPr>
        <w:t>Коноковского сельского поселения Успенского района</w:t>
      </w:r>
      <w:r w:rsidRPr="00B2756F">
        <w:rPr>
          <w:rFonts w:ascii="Times New Roman" w:hAnsi="Times New Roman"/>
          <w:sz w:val="27"/>
          <w:szCs w:val="27"/>
        </w:rPr>
        <w:t xml:space="preserve"> на 2020 год»;</w:t>
      </w:r>
    </w:p>
    <w:p w14:paraId="78974C53" w14:textId="703E16D6" w:rsidR="007760D1" w:rsidRPr="00B2756F" w:rsidRDefault="00344668" w:rsidP="007760D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2756F">
        <w:rPr>
          <w:rFonts w:ascii="Times New Roman" w:hAnsi="Times New Roman"/>
          <w:sz w:val="27"/>
          <w:szCs w:val="27"/>
        </w:rPr>
        <w:t xml:space="preserve">до 1 июня 2020 г. – в части бюджетных ассигнований, предусмотренных решением </w:t>
      </w:r>
      <w:r w:rsidR="007760D1" w:rsidRPr="00B2756F">
        <w:rPr>
          <w:rFonts w:ascii="Times New Roman" w:hAnsi="Times New Roman"/>
          <w:sz w:val="27"/>
          <w:szCs w:val="27"/>
        </w:rPr>
        <w:t xml:space="preserve">Совета Коноковского сельского поселения Успенского района «О </w:t>
      </w:r>
      <w:r w:rsidR="007760D1" w:rsidRPr="00B2756F">
        <w:rPr>
          <w:rFonts w:ascii="Times New Roman" w:hAnsi="Times New Roman"/>
          <w:sz w:val="27"/>
          <w:szCs w:val="27"/>
        </w:rPr>
        <w:t xml:space="preserve">внесении изменений  в </w:t>
      </w:r>
      <w:r w:rsidR="007760D1" w:rsidRPr="00B2756F">
        <w:rPr>
          <w:rFonts w:ascii="Times New Roman" w:hAnsi="Times New Roman"/>
          <w:sz w:val="27"/>
          <w:szCs w:val="27"/>
        </w:rPr>
        <w:t>бюджет Коноковского сельского поселения Успенского района на 2020 год»</w:t>
      </w:r>
      <w:r w:rsidR="007760D1" w:rsidRPr="00B2756F">
        <w:rPr>
          <w:rFonts w:ascii="Times New Roman" w:hAnsi="Times New Roman"/>
          <w:sz w:val="27"/>
          <w:szCs w:val="27"/>
        </w:rPr>
        <w:t xml:space="preserve"> с изменениями и дополнениями от 21 января 2020 года №33;от 20 февраля 2020 года №35, от 23 марта 2020 года №39</w:t>
      </w:r>
      <w:r w:rsidR="007760D1" w:rsidRPr="00B2756F">
        <w:rPr>
          <w:rFonts w:ascii="Times New Roman" w:hAnsi="Times New Roman"/>
          <w:sz w:val="27"/>
          <w:szCs w:val="27"/>
        </w:rPr>
        <w:t>;</w:t>
      </w:r>
    </w:p>
    <w:p w14:paraId="4F3CDAD2" w14:textId="052C0427" w:rsidR="00344668" w:rsidRPr="00B2756F" w:rsidRDefault="00344668" w:rsidP="0034466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2756F">
        <w:rPr>
          <w:rFonts w:ascii="Times New Roman" w:hAnsi="Times New Roman"/>
          <w:sz w:val="27"/>
          <w:szCs w:val="27"/>
        </w:rPr>
        <w:t xml:space="preserve"> до 10 июня 2020 г., до 10 сентября 2020 г., до 10 декабря 2020 г. направить</w:t>
      </w:r>
      <w:r w:rsidR="007760D1" w:rsidRPr="00B2756F">
        <w:rPr>
          <w:rFonts w:ascii="Times New Roman" w:hAnsi="Times New Roman"/>
          <w:sz w:val="27"/>
          <w:szCs w:val="27"/>
        </w:rPr>
        <w:t xml:space="preserve"> </w:t>
      </w:r>
      <w:r w:rsidR="007760D1" w:rsidRPr="00B2756F">
        <w:rPr>
          <w:rFonts w:ascii="Times New Roman" w:hAnsi="Times New Roman"/>
          <w:sz w:val="27"/>
          <w:szCs w:val="27"/>
        </w:rPr>
        <w:t>Главному распорядителю бюджетных средств</w:t>
      </w:r>
      <w:r w:rsidRPr="00B2756F">
        <w:rPr>
          <w:rFonts w:ascii="Times New Roman" w:hAnsi="Times New Roman"/>
          <w:sz w:val="27"/>
          <w:szCs w:val="27"/>
        </w:rPr>
        <w:t xml:space="preserve"> информацию об экономии, полученной при осуществлении закупок товаров, работ, услуг</w:t>
      </w:r>
      <w:r w:rsidR="007760D1" w:rsidRPr="00B2756F">
        <w:rPr>
          <w:rFonts w:ascii="Times New Roman" w:hAnsi="Times New Roman"/>
          <w:sz w:val="27"/>
          <w:szCs w:val="27"/>
        </w:rPr>
        <w:t>.</w:t>
      </w:r>
    </w:p>
    <w:p w14:paraId="571982C8" w14:textId="6692C9CF" w:rsidR="00344668" w:rsidRPr="00B2756F" w:rsidRDefault="007B3296" w:rsidP="0034466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2756F">
        <w:rPr>
          <w:rFonts w:ascii="Times New Roman" w:hAnsi="Times New Roman"/>
          <w:sz w:val="27"/>
          <w:szCs w:val="27"/>
        </w:rPr>
        <w:t>5</w:t>
      </w:r>
      <w:r w:rsidR="00344668" w:rsidRPr="00B2756F">
        <w:rPr>
          <w:rFonts w:ascii="Times New Roman" w:hAnsi="Times New Roman"/>
          <w:sz w:val="27"/>
          <w:szCs w:val="27"/>
        </w:rPr>
        <w:t xml:space="preserve">.Контроль за выполнением настоящего постановления возложить на заместителя главы </w:t>
      </w:r>
      <w:r w:rsidRPr="00B2756F">
        <w:rPr>
          <w:rFonts w:ascii="Times New Roman" w:hAnsi="Times New Roman"/>
          <w:sz w:val="27"/>
          <w:szCs w:val="27"/>
        </w:rPr>
        <w:t>Коноковского сельского поселения Моргачеву Е.И.</w:t>
      </w:r>
      <w:r w:rsidR="00344668" w:rsidRPr="00B2756F">
        <w:rPr>
          <w:rFonts w:ascii="Times New Roman" w:hAnsi="Times New Roman"/>
          <w:sz w:val="27"/>
          <w:szCs w:val="27"/>
        </w:rPr>
        <w:t>.</w:t>
      </w:r>
    </w:p>
    <w:p w14:paraId="08BB1531" w14:textId="77777777" w:rsidR="00344668" w:rsidRPr="00B2756F" w:rsidRDefault="00344668" w:rsidP="0034466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2756F">
        <w:rPr>
          <w:rFonts w:ascii="Times New Roman" w:hAnsi="Times New Roman"/>
          <w:sz w:val="27"/>
          <w:szCs w:val="27"/>
        </w:rPr>
        <w:t>4.   Постановление вступает в силу со дня его подписания.</w:t>
      </w:r>
    </w:p>
    <w:p w14:paraId="0C28A6CF" w14:textId="77777777" w:rsidR="00344668" w:rsidRPr="00B2756F" w:rsidRDefault="00344668" w:rsidP="0034466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0E941AE9" w14:textId="77777777" w:rsidR="00344668" w:rsidRPr="00B2756F" w:rsidRDefault="00344668" w:rsidP="0034466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5B5C1BBA" w14:textId="6DECCE52" w:rsidR="00344668" w:rsidRPr="00B2756F" w:rsidRDefault="00344668" w:rsidP="007B329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2756F">
        <w:rPr>
          <w:rFonts w:ascii="Times New Roman" w:hAnsi="Times New Roman"/>
          <w:sz w:val="27"/>
          <w:szCs w:val="27"/>
        </w:rPr>
        <w:t xml:space="preserve">Глава </w:t>
      </w:r>
      <w:r w:rsidR="007B3296" w:rsidRPr="00B2756F">
        <w:rPr>
          <w:rFonts w:ascii="Times New Roman" w:hAnsi="Times New Roman"/>
          <w:sz w:val="27"/>
          <w:szCs w:val="27"/>
        </w:rPr>
        <w:t>Коноковского сельского поселения                            Н.Д.Елисеев</w:t>
      </w:r>
    </w:p>
    <w:p w14:paraId="77A08290" w14:textId="77777777" w:rsidR="00344668" w:rsidRPr="00B2756F" w:rsidRDefault="00344668" w:rsidP="0034466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63BDBFE7" w14:textId="77777777" w:rsidR="00344668" w:rsidRPr="00B2756F" w:rsidRDefault="00344668" w:rsidP="0034466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0177E8D9" w14:textId="77777777" w:rsidR="00344668" w:rsidRPr="00506C56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702C7DD5" w14:textId="77777777" w:rsidR="00344668" w:rsidRPr="00506C56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75E44CA3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525D031F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554DAA7B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1F9211F1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41C71B8C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0E78B144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4735244B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5CBE19A0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03E9FACD" w14:textId="3AB043B4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172221D7" w14:textId="1378F998" w:rsidR="00B2756F" w:rsidRDefault="00B2756F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230BF072" w14:textId="1C14100C" w:rsidR="00B2756F" w:rsidRDefault="00B2756F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48B84C8A" w14:textId="615D1C1A" w:rsidR="00B2756F" w:rsidRDefault="00B2756F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4C0C06B5" w14:textId="046A31DD" w:rsidR="00B2756F" w:rsidRDefault="00B2756F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7907922B" w14:textId="77777777" w:rsidR="00B2756F" w:rsidRDefault="00B2756F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42473E9F" w14:textId="30B41966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083F3068" w14:textId="7B30AACB" w:rsidR="007B3296" w:rsidRDefault="007B3296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1515239C" w14:textId="6703E6DE" w:rsidR="007B3296" w:rsidRDefault="007B3296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1BBCD2A1" w14:textId="35E92742" w:rsidR="007B3296" w:rsidRDefault="007B3296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4C93CE5E" w14:textId="5D60B940" w:rsidR="007B3296" w:rsidRDefault="007B3296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62AFA291" w14:textId="06FC781C" w:rsidR="007B3296" w:rsidRDefault="007B3296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1E987F13" w14:textId="5B4FB885" w:rsidR="007B3296" w:rsidRDefault="007B3296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1C669E23" w14:textId="27CD53B2" w:rsidR="007B3296" w:rsidRDefault="007B3296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0B10A93C" w14:textId="77777777" w:rsidR="007B3296" w:rsidRDefault="007B3296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423A43C9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504750AF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5AEF1B2B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21F23968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64911D20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2E17465E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4DF353A6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0ADCD66F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551B0C9B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09BF7D90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1240BC55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5885B323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1C3630A4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65F4BEC5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7947786F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45E4379B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5F3603C2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363B0A23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1200A055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3D139886" w14:textId="77777777" w:rsidR="00344668" w:rsidRDefault="00344668" w:rsidP="00344668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14:paraId="33CF16A3" w14:textId="77777777" w:rsidR="00344668" w:rsidRPr="006D4FF4" w:rsidRDefault="00344668" w:rsidP="00344668">
      <w:pPr>
        <w:pStyle w:val="ConsPlusTitle"/>
        <w:ind w:left="2831" w:firstLine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     </w:t>
      </w:r>
      <w:r w:rsidRPr="006D4FF4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14:paraId="2AA42968" w14:textId="77777777" w:rsidR="00344668" w:rsidRPr="006D4FF4" w:rsidRDefault="00344668" w:rsidP="00344668">
      <w:pPr>
        <w:pStyle w:val="ConsPlusTitle"/>
        <w:ind w:left="2123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4FF4">
        <w:rPr>
          <w:rFonts w:ascii="Times New Roman" w:hAnsi="Times New Roman" w:cs="Times New Roman"/>
          <w:b w:val="0"/>
          <w:sz w:val="28"/>
          <w:szCs w:val="28"/>
        </w:rPr>
        <w:t xml:space="preserve">              к постановлению</w:t>
      </w:r>
    </w:p>
    <w:p w14:paraId="6FBD7935" w14:textId="4D94724F" w:rsidR="00344668" w:rsidRPr="006D4FF4" w:rsidRDefault="007B3296" w:rsidP="00344668">
      <w:pPr>
        <w:pStyle w:val="ConsPlusTitle"/>
        <w:ind w:left="424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Коноковского сельского поселения </w:t>
      </w:r>
    </w:p>
    <w:p w14:paraId="52DFEA0D" w14:textId="6811B95C" w:rsidR="00344668" w:rsidRPr="006D4FF4" w:rsidRDefault="00344668" w:rsidP="00344668">
      <w:pPr>
        <w:pStyle w:val="ConsPlusTitle"/>
        <w:ind w:left="353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4FF4">
        <w:rPr>
          <w:rFonts w:ascii="Times New Roman" w:hAnsi="Times New Roman" w:cs="Times New Roman"/>
          <w:b w:val="0"/>
          <w:sz w:val="28"/>
          <w:szCs w:val="28"/>
        </w:rPr>
        <w:t xml:space="preserve">         от </w:t>
      </w:r>
      <w:r w:rsidR="007B3296">
        <w:rPr>
          <w:rFonts w:ascii="Times New Roman" w:hAnsi="Times New Roman" w:cs="Times New Roman"/>
          <w:b w:val="0"/>
          <w:sz w:val="28"/>
          <w:szCs w:val="28"/>
        </w:rPr>
        <w:t>15.04.2020г.</w:t>
      </w:r>
      <w:r w:rsidRPr="006D4FF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B3296">
        <w:rPr>
          <w:rFonts w:ascii="Times New Roman" w:hAnsi="Times New Roman" w:cs="Times New Roman"/>
          <w:b w:val="0"/>
          <w:sz w:val="28"/>
          <w:szCs w:val="28"/>
        </w:rPr>
        <w:t>45</w:t>
      </w:r>
    </w:p>
    <w:p w14:paraId="7322E20A" w14:textId="77777777" w:rsidR="00344668" w:rsidRPr="006D4FF4" w:rsidRDefault="00344668" w:rsidP="00344668">
      <w:pPr>
        <w:pStyle w:val="ConsPlusTitle"/>
        <w:ind w:left="353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C469A5D" w14:textId="77777777" w:rsidR="00344668" w:rsidRPr="006D4FF4" w:rsidRDefault="00344668" w:rsidP="00344668">
      <w:pPr>
        <w:pStyle w:val="ConsPlusTitle"/>
        <w:ind w:left="353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9C97A8" w14:textId="77777777" w:rsidR="00344668" w:rsidRPr="007B3296" w:rsidRDefault="00344668" w:rsidP="0034466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B3296">
        <w:rPr>
          <w:rFonts w:ascii="Times New Roman" w:hAnsi="Times New Roman" w:cs="Times New Roman"/>
          <w:b w:val="0"/>
          <w:bCs/>
          <w:sz w:val="28"/>
          <w:szCs w:val="28"/>
        </w:rPr>
        <w:t xml:space="preserve">ПЕРЕЧЕНЬ </w:t>
      </w:r>
    </w:p>
    <w:p w14:paraId="2172F8E0" w14:textId="77777777" w:rsidR="00344668" w:rsidRPr="007B3296" w:rsidRDefault="00344668" w:rsidP="0034466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B3296">
        <w:rPr>
          <w:rFonts w:ascii="Times New Roman" w:hAnsi="Times New Roman" w:cs="Times New Roman"/>
          <w:b w:val="0"/>
          <w:bCs/>
          <w:sz w:val="28"/>
          <w:szCs w:val="28"/>
        </w:rPr>
        <w:t xml:space="preserve">товаров, работ, услуг, не носящих первоочередной </w:t>
      </w:r>
    </w:p>
    <w:p w14:paraId="52C271FB" w14:textId="77777777" w:rsidR="00344668" w:rsidRPr="007B3296" w:rsidRDefault="00344668" w:rsidP="0034466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B3296">
        <w:rPr>
          <w:rFonts w:ascii="Times New Roman" w:hAnsi="Times New Roman" w:cs="Times New Roman"/>
          <w:b w:val="0"/>
          <w:bCs/>
          <w:sz w:val="28"/>
          <w:szCs w:val="28"/>
        </w:rPr>
        <w:t xml:space="preserve">характер и (или) не связанных с угрозой жизни </w:t>
      </w:r>
    </w:p>
    <w:p w14:paraId="089B8467" w14:textId="77777777" w:rsidR="00344668" w:rsidRPr="007B3296" w:rsidRDefault="00344668" w:rsidP="0034466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B3296">
        <w:rPr>
          <w:rFonts w:ascii="Times New Roman" w:hAnsi="Times New Roman" w:cs="Times New Roman"/>
          <w:b w:val="0"/>
          <w:bCs/>
          <w:sz w:val="28"/>
          <w:szCs w:val="28"/>
        </w:rPr>
        <w:t>и здоровью граждан</w:t>
      </w:r>
    </w:p>
    <w:p w14:paraId="51330B34" w14:textId="77777777" w:rsidR="00344668" w:rsidRPr="007B3296" w:rsidRDefault="00344668" w:rsidP="0034466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E41B50A" w14:textId="77777777" w:rsidR="00344668" w:rsidRPr="006D4FF4" w:rsidRDefault="00344668" w:rsidP="003446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9CB10BC" w14:textId="77777777" w:rsidR="00344668" w:rsidRPr="006D4FF4" w:rsidRDefault="00344668" w:rsidP="00344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FF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1. С</w:t>
      </w:r>
      <w:r w:rsidRPr="006D4FF4">
        <w:rPr>
          <w:rFonts w:ascii="Times New Roman" w:hAnsi="Times New Roman" w:cs="Times New Roman"/>
          <w:b w:val="0"/>
          <w:sz w:val="28"/>
          <w:szCs w:val="28"/>
        </w:rPr>
        <w:t>троительство, реконструкция (модернизация) зданий и сооружений.</w:t>
      </w:r>
    </w:p>
    <w:p w14:paraId="6E4DB670" w14:textId="77777777" w:rsidR="00344668" w:rsidRPr="006D4FF4" w:rsidRDefault="00344668" w:rsidP="00344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FF4">
        <w:rPr>
          <w:rFonts w:ascii="Times New Roman" w:hAnsi="Times New Roman" w:cs="Times New Roman"/>
          <w:b w:val="0"/>
          <w:sz w:val="28"/>
          <w:szCs w:val="28"/>
        </w:rPr>
        <w:tab/>
        <w:t>2. Машины и оборудование.</w:t>
      </w:r>
    </w:p>
    <w:p w14:paraId="365CE518" w14:textId="77777777" w:rsidR="00344668" w:rsidRPr="006D4FF4" w:rsidRDefault="00344668" w:rsidP="00344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FF4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D4FF4">
        <w:rPr>
          <w:rFonts w:ascii="Times New Roman" w:hAnsi="Times New Roman" w:cs="Times New Roman"/>
          <w:b w:val="0"/>
          <w:sz w:val="28"/>
          <w:szCs w:val="28"/>
        </w:rPr>
        <w:t>фисное оборудование и вычислительная техника.</w:t>
      </w:r>
    </w:p>
    <w:p w14:paraId="24CD8DAE" w14:textId="77777777" w:rsidR="00344668" w:rsidRPr="006D4FF4" w:rsidRDefault="00344668" w:rsidP="00344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FF4">
        <w:rPr>
          <w:rFonts w:ascii="Times New Roman" w:hAnsi="Times New Roman" w:cs="Times New Roman"/>
          <w:b w:val="0"/>
          <w:sz w:val="28"/>
          <w:szCs w:val="28"/>
        </w:rPr>
        <w:tab/>
        <w:t xml:space="preserve">4. Электрические машины и электрическое оборудование. </w:t>
      </w:r>
    </w:p>
    <w:p w14:paraId="7CC11C61" w14:textId="77777777" w:rsidR="00344668" w:rsidRPr="006D4FF4" w:rsidRDefault="00344668" w:rsidP="00344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FF4">
        <w:rPr>
          <w:rFonts w:ascii="Times New Roman" w:hAnsi="Times New Roman" w:cs="Times New Roman"/>
          <w:b w:val="0"/>
          <w:sz w:val="28"/>
          <w:szCs w:val="28"/>
        </w:rPr>
        <w:tab/>
        <w:t>5. Автотранспортные средства.</w:t>
      </w:r>
    </w:p>
    <w:p w14:paraId="176AC315" w14:textId="77777777" w:rsidR="00344668" w:rsidRPr="006D4FF4" w:rsidRDefault="00344668" w:rsidP="00344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FF4">
        <w:rPr>
          <w:rFonts w:ascii="Times New Roman" w:hAnsi="Times New Roman" w:cs="Times New Roman"/>
          <w:b w:val="0"/>
          <w:sz w:val="28"/>
          <w:szCs w:val="28"/>
        </w:rPr>
        <w:tab/>
        <w:t>6. Мебель.</w:t>
      </w:r>
    </w:p>
    <w:p w14:paraId="75CAAA42" w14:textId="77777777" w:rsidR="00344668" w:rsidRPr="006D4FF4" w:rsidRDefault="00344668" w:rsidP="0034466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FF4">
        <w:rPr>
          <w:rFonts w:ascii="Times New Roman" w:hAnsi="Times New Roman" w:cs="Times New Roman"/>
          <w:b w:val="0"/>
          <w:sz w:val="28"/>
          <w:szCs w:val="28"/>
        </w:rPr>
        <w:t>7. Ремонтные работы, не связанные с обеспечением жизни и здоровья граждан и (или) устранением аварийных ситуаций.</w:t>
      </w:r>
    </w:p>
    <w:p w14:paraId="7AF29791" w14:textId="77777777" w:rsidR="00344668" w:rsidRPr="006D4FF4" w:rsidRDefault="00344668" w:rsidP="0034466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7AD7D9A" w14:textId="77777777" w:rsidR="00344668" w:rsidRPr="006D4FF4" w:rsidRDefault="00344668" w:rsidP="00344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48D52C" w14:textId="77777777" w:rsidR="006718B4" w:rsidRPr="005D346C" w:rsidRDefault="006718B4" w:rsidP="006718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E9DACF3" w14:textId="492B4841" w:rsidR="006718B4" w:rsidRPr="007B3296" w:rsidRDefault="006718B4" w:rsidP="006718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CE7FA8" w:rsidRPr="007B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Коноковско</w:t>
      </w:r>
      <w:r w:rsidRPr="007B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сельского поселения</w:t>
      </w:r>
      <w:r w:rsidR="007B3296" w:rsidRPr="007B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CE7FA8" w:rsidRPr="007B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Н.Д.Елисеев</w:t>
      </w:r>
    </w:p>
    <w:p w14:paraId="7200C00A" w14:textId="77777777" w:rsidR="006718B4" w:rsidRPr="005D346C" w:rsidRDefault="006718B4" w:rsidP="006718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1D430B4" w14:textId="77777777" w:rsidR="006718B4" w:rsidRPr="005D346C" w:rsidRDefault="006718B4" w:rsidP="006718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45D209C" w14:textId="525BD1AF" w:rsidR="006718B4" w:rsidRDefault="006718B4" w:rsidP="006718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787FACC" w14:textId="26AD1DE2" w:rsidR="00CE7FA8" w:rsidRDefault="00CE7FA8" w:rsidP="006718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601C4D" w14:textId="342A8E77" w:rsidR="00CE7FA8" w:rsidRDefault="00CE7FA8" w:rsidP="006718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A83290" w14:textId="52A89527" w:rsidR="00CE7FA8" w:rsidRDefault="00CE7FA8" w:rsidP="006718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6EE704" w14:textId="77777777" w:rsidR="00CE7FA8" w:rsidRPr="005D346C" w:rsidRDefault="00CE7FA8" w:rsidP="006718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B8FBDA" w14:textId="77777777" w:rsidR="006718B4" w:rsidRPr="005D346C" w:rsidRDefault="006718B4" w:rsidP="006718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AA2CBB6" w14:textId="77777777" w:rsidR="006718B4" w:rsidRPr="005D346C" w:rsidRDefault="006718B4" w:rsidP="006718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6718B4" w:rsidRPr="005D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E48D8"/>
    <w:multiLevelType w:val="multilevel"/>
    <w:tmpl w:val="97DE95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85364"/>
    <w:multiLevelType w:val="multilevel"/>
    <w:tmpl w:val="F61C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26DF3"/>
    <w:multiLevelType w:val="multilevel"/>
    <w:tmpl w:val="84C4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E4E1C"/>
    <w:multiLevelType w:val="multilevel"/>
    <w:tmpl w:val="B520F9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633B1"/>
    <w:multiLevelType w:val="multilevel"/>
    <w:tmpl w:val="AFB4FD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56480"/>
    <w:multiLevelType w:val="multilevel"/>
    <w:tmpl w:val="992CB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1D02D4"/>
    <w:multiLevelType w:val="multilevel"/>
    <w:tmpl w:val="79369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764487"/>
    <w:multiLevelType w:val="multilevel"/>
    <w:tmpl w:val="8488F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74"/>
    <w:rsid w:val="0004054C"/>
    <w:rsid w:val="00083869"/>
    <w:rsid w:val="000D31E8"/>
    <w:rsid w:val="002C3D0D"/>
    <w:rsid w:val="00344668"/>
    <w:rsid w:val="003A749A"/>
    <w:rsid w:val="00412235"/>
    <w:rsid w:val="00432852"/>
    <w:rsid w:val="005712F8"/>
    <w:rsid w:val="005D346C"/>
    <w:rsid w:val="006718B4"/>
    <w:rsid w:val="007760D1"/>
    <w:rsid w:val="007B3296"/>
    <w:rsid w:val="00AB2574"/>
    <w:rsid w:val="00B2756F"/>
    <w:rsid w:val="00BB6C6F"/>
    <w:rsid w:val="00C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E707"/>
  <w15:chartTrackingRefBased/>
  <w15:docId w15:val="{806AF4B9-F6F1-421B-B0CE-1556EFC6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8B4"/>
    <w:rPr>
      <w:b/>
      <w:bCs/>
    </w:rPr>
  </w:style>
  <w:style w:type="paragraph" w:styleId="a4">
    <w:name w:val="Normal (Web)"/>
    <w:basedOn w:val="a"/>
    <w:uiPriority w:val="99"/>
    <w:semiHidden/>
    <w:unhideWhenUsed/>
    <w:rsid w:val="0067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4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64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299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5160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6</cp:revision>
  <cp:lastPrinted>2020-04-15T08:16:00Z</cp:lastPrinted>
  <dcterms:created xsi:type="dcterms:W3CDTF">2019-11-13T07:37:00Z</dcterms:created>
  <dcterms:modified xsi:type="dcterms:W3CDTF">2020-04-15T08:16:00Z</dcterms:modified>
</cp:coreProperties>
</file>