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DBC" w:rsidRDefault="003B3DBC" w:rsidP="003B3DBC">
      <w:pPr>
        <w:pStyle w:val="1"/>
        <w:rPr>
          <w:szCs w:val="32"/>
        </w:rPr>
      </w:pPr>
      <w:r>
        <w:rPr>
          <w:noProof/>
          <w:szCs w:val="32"/>
        </w:rPr>
        <w:drawing>
          <wp:inline distT="0" distB="0" distL="0" distR="0">
            <wp:extent cx="472440" cy="579120"/>
            <wp:effectExtent l="19050" t="0" r="381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579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3DBC" w:rsidRPr="00AD0029" w:rsidRDefault="003B3DBC" w:rsidP="003B3DBC"/>
    <w:p w:rsidR="003B3DBC" w:rsidRPr="00310D3A" w:rsidRDefault="003B3DBC" w:rsidP="003B3DBC">
      <w:pPr>
        <w:jc w:val="center"/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t>АДМИНИСТРАЦИЯ КОНОКОВСКОГО СЕЛЬСКОГО ПОСЕЛЕНИЯ</w:t>
      </w:r>
    </w:p>
    <w:p w:rsidR="003B3DBC" w:rsidRPr="00310D3A" w:rsidRDefault="003B3DBC" w:rsidP="003B3DBC">
      <w:pPr>
        <w:jc w:val="center"/>
        <w:rPr>
          <w:b/>
          <w:sz w:val="28"/>
          <w:szCs w:val="28"/>
        </w:rPr>
      </w:pPr>
      <w:r w:rsidRPr="00310D3A">
        <w:rPr>
          <w:b/>
          <w:sz w:val="28"/>
          <w:szCs w:val="28"/>
        </w:rPr>
        <w:t>УСПЕНСКОГО РАЙОНА</w:t>
      </w:r>
    </w:p>
    <w:p w:rsidR="003B3DBC" w:rsidRPr="007D150E" w:rsidRDefault="003B3DBC" w:rsidP="003B3DBC">
      <w:pPr>
        <w:pStyle w:val="1"/>
        <w:rPr>
          <w:sz w:val="28"/>
          <w:szCs w:val="28"/>
        </w:rPr>
      </w:pPr>
    </w:p>
    <w:p w:rsidR="003B3DBC" w:rsidRPr="007D150E" w:rsidRDefault="003B3DBC" w:rsidP="003B3DBC">
      <w:pPr>
        <w:pStyle w:val="1"/>
        <w:rPr>
          <w:sz w:val="36"/>
          <w:szCs w:val="36"/>
        </w:rPr>
      </w:pPr>
      <w:r>
        <w:rPr>
          <w:sz w:val="36"/>
          <w:szCs w:val="36"/>
        </w:rPr>
        <w:t>ПРОЕКТ ПОСТАНОВЛЕНИЯ</w:t>
      </w:r>
    </w:p>
    <w:p w:rsidR="003B3DBC" w:rsidRDefault="003B3DBC" w:rsidP="003B3DBC">
      <w:pPr>
        <w:rPr>
          <w:sz w:val="28"/>
          <w:szCs w:val="28"/>
        </w:rPr>
      </w:pPr>
    </w:p>
    <w:p w:rsidR="003B3DBC" w:rsidRPr="00293DFB" w:rsidRDefault="007E1908" w:rsidP="003B3DBC">
      <w:pPr>
        <w:rPr>
          <w:b/>
          <w:sz w:val="30"/>
          <w:szCs w:val="30"/>
        </w:rPr>
      </w:pPr>
      <w:r>
        <w:rPr>
          <w:sz w:val="28"/>
          <w:szCs w:val="28"/>
        </w:rPr>
        <w:t>12 января</w:t>
      </w:r>
      <w:r w:rsidR="003B3DBC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="003B3DBC">
        <w:rPr>
          <w:sz w:val="28"/>
          <w:szCs w:val="28"/>
        </w:rPr>
        <w:t xml:space="preserve"> </w:t>
      </w:r>
      <w:r w:rsidR="003B3DBC" w:rsidRPr="00E51220">
        <w:rPr>
          <w:sz w:val="28"/>
          <w:szCs w:val="28"/>
        </w:rPr>
        <w:t>г.</w:t>
      </w:r>
      <w:r w:rsidR="003B3DBC" w:rsidRPr="00E51220">
        <w:rPr>
          <w:sz w:val="28"/>
          <w:szCs w:val="28"/>
        </w:rPr>
        <w:tab/>
      </w:r>
      <w:r w:rsidR="003B3DBC" w:rsidRPr="00E51220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</w:r>
      <w:r w:rsidR="003B3DBC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7</w:t>
      </w:r>
    </w:p>
    <w:p w:rsidR="003B3DBC" w:rsidRDefault="003B3DBC" w:rsidP="003B3DBC">
      <w:pPr>
        <w:jc w:val="center"/>
        <w:rPr>
          <w:sz w:val="28"/>
          <w:szCs w:val="28"/>
        </w:rPr>
      </w:pPr>
    </w:p>
    <w:p w:rsidR="003B3DBC" w:rsidRPr="007D150E" w:rsidRDefault="003B3DBC" w:rsidP="003B3DBC">
      <w:pPr>
        <w:jc w:val="center"/>
        <w:rPr>
          <w:sz w:val="24"/>
        </w:rPr>
      </w:pPr>
      <w:r w:rsidRPr="007D150E">
        <w:rPr>
          <w:sz w:val="24"/>
        </w:rPr>
        <w:t>село Коноково</w:t>
      </w:r>
    </w:p>
    <w:p w:rsidR="00807DB2" w:rsidRDefault="0009562D" w:rsidP="00A6458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hyperlink r:id="rId7" w:history="1">
        <w:r w:rsidR="00A64589">
          <w:rPr>
            <w:rStyle w:val="aa"/>
            <w:b/>
            <w:bCs/>
          </w:rPr>
          <w:br/>
        </w:r>
        <w:r w:rsidR="00A64589" w:rsidRPr="00A64589">
          <w:rPr>
            <w:rStyle w:val="aa"/>
            <w:b/>
            <w:bCs/>
            <w:color w:val="auto"/>
            <w:sz w:val="28"/>
            <w:szCs w:val="28"/>
          </w:rPr>
          <w:t>О формировании и утверждении порядка ведения реестра семейных (родовых) захоронений</w:t>
        </w:r>
      </w:hyperlink>
    </w:p>
    <w:p w:rsidR="00A64589" w:rsidRPr="00A64589" w:rsidRDefault="00A64589" w:rsidP="00A64589">
      <w:pPr>
        <w:widowControl w:val="0"/>
        <w:shd w:val="clear" w:color="auto" w:fill="FFFFFF"/>
        <w:tabs>
          <w:tab w:val="left" w:pos="112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5F38" w:rsidRPr="00C033F5" w:rsidRDefault="00A64589" w:rsidP="00C033F5">
      <w:pPr>
        <w:pStyle w:val="a9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64589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" w:history="1">
        <w:r w:rsidRPr="00A645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статьи 21</w:t>
        </w:r>
      </w:hyperlink>
      <w:r w:rsidRPr="00A64589">
        <w:rPr>
          <w:rFonts w:ascii="Times New Roman" w:hAnsi="Times New Roman" w:cs="Times New Roman"/>
          <w:sz w:val="28"/>
          <w:szCs w:val="28"/>
        </w:rPr>
        <w:t xml:space="preserve"> Федерального закона от 12 января 1996 </w:t>
      </w:r>
      <w:r w:rsidR="0021726B">
        <w:rPr>
          <w:rFonts w:ascii="Times New Roman" w:hAnsi="Times New Roman" w:cs="Times New Roman"/>
          <w:sz w:val="28"/>
          <w:szCs w:val="28"/>
        </w:rPr>
        <w:t>№</w:t>
      </w:r>
      <w:r w:rsidRPr="00A64589">
        <w:rPr>
          <w:rFonts w:ascii="Times New Roman" w:hAnsi="Times New Roman" w:cs="Times New Roman"/>
          <w:sz w:val="28"/>
          <w:szCs w:val="28"/>
        </w:rPr>
        <w:t xml:space="preserve"> 8-ФЗ </w:t>
      </w:r>
      <w:r w:rsidR="003B3DBC">
        <w:rPr>
          <w:rFonts w:ascii="Times New Roman" w:hAnsi="Times New Roman" w:cs="Times New Roman"/>
          <w:sz w:val="28"/>
          <w:szCs w:val="28"/>
        </w:rPr>
        <w:t>«</w:t>
      </w:r>
      <w:r w:rsidRPr="00A64589">
        <w:rPr>
          <w:rFonts w:ascii="Times New Roman" w:hAnsi="Times New Roman" w:cs="Times New Roman"/>
          <w:sz w:val="28"/>
          <w:szCs w:val="28"/>
        </w:rPr>
        <w:t>О погребении и похоронном деле</w:t>
      </w:r>
      <w:r w:rsidR="003B3DBC">
        <w:rPr>
          <w:rFonts w:ascii="Times New Roman" w:hAnsi="Times New Roman" w:cs="Times New Roman"/>
          <w:sz w:val="28"/>
          <w:szCs w:val="28"/>
        </w:rPr>
        <w:t>»</w:t>
      </w:r>
      <w:r w:rsidRPr="00A64589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Pr="00A645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пункта 22 ч.1 статьи 14</w:t>
        </w:r>
      </w:hyperlink>
      <w:r w:rsidRPr="00A64589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</w:t>
      </w:r>
      <w:r w:rsidR="0021726B">
        <w:rPr>
          <w:rFonts w:ascii="Times New Roman" w:hAnsi="Times New Roman" w:cs="Times New Roman"/>
          <w:sz w:val="28"/>
          <w:szCs w:val="28"/>
        </w:rPr>
        <w:t>№</w:t>
      </w:r>
      <w:r w:rsidRPr="00A64589">
        <w:rPr>
          <w:rFonts w:ascii="Times New Roman" w:hAnsi="Times New Roman" w:cs="Times New Roman"/>
          <w:sz w:val="28"/>
          <w:szCs w:val="28"/>
        </w:rPr>
        <w:t xml:space="preserve"> 131-ФЗ </w:t>
      </w:r>
      <w:r w:rsidR="003B3DBC">
        <w:rPr>
          <w:rFonts w:ascii="Times New Roman" w:hAnsi="Times New Roman" w:cs="Times New Roman"/>
          <w:sz w:val="28"/>
          <w:szCs w:val="28"/>
        </w:rPr>
        <w:t>«</w:t>
      </w:r>
      <w:r w:rsidRPr="00A64589">
        <w:rPr>
          <w:rFonts w:ascii="Times New Roman" w:hAnsi="Times New Roman" w:cs="Times New Roman"/>
          <w:sz w:val="28"/>
          <w:szCs w:val="28"/>
        </w:rPr>
        <w:t>Об общих принципах органов местного самоуправления в Российской Федерации</w:t>
      </w:r>
      <w:r w:rsidR="003B3DBC">
        <w:rPr>
          <w:rFonts w:ascii="Times New Roman" w:hAnsi="Times New Roman" w:cs="Times New Roman"/>
          <w:sz w:val="28"/>
          <w:szCs w:val="28"/>
        </w:rPr>
        <w:t>»</w:t>
      </w:r>
      <w:r w:rsidRPr="00A64589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A64589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статьи 22</w:t>
        </w:r>
      </w:hyperlink>
      <w:r w:rsidRPr="00A64589">
        <w:rPr>
          <w:rFonts w:ascii="Times New Roman" w:hAnsi="Times New Roman" w:cs="Times New Roman"/>
          <w:sz w:val="28"/>
          <w:szCs w:val="28"/>
        </w:rPr>
        <w:t xml:space="preserve"> Закона Краснодарского края от 4 февраля 2004 </w:t>
      </w:r>
      <w:r w:rsidR="0021726B">
        <w:rPr>
          <w:rFonts w:ascii="Times New Roman" w:hAnsi="Times New Roman" w:cs="Times New Roman"/>
          <w:sz w:val="28"/>
          <w:szCs w:val="28"/>
        </w:rPr>
        <w:t>№</w:t>
      </w:r>
      <w:r w:rsidRPr="00A64589">
        <w:rPr>
          <w:rFonts w:ascii="Times New Roman" w:hAnsi="Times New Roman" w:cs="Times New Roman"/>
          <w:sz w:val="28"/>
          <w:szCs w:val="28"/>
        </w:rPr>
        <w:t xml:space="preserve"> 666-КЗ </w:t>
      </w:r>
      <w:r w:rsidR="003B3DBC">
        <w:rPr>
          <w:rFonts w:ascii="Times New Roman" w:hAnsi="Times New Roman" w:cs="Times New Roman"/>
          <w:sz w:val="28"/>
          <w:szCs w:val="28"/>
        </w:rPr>
        <w:t>«</w:t>
      </w:r>
      <w:r w:rsidRPr="00A64589">
        <w:rPr>
          <w:rFonts w:ascii="Times New Roman" w:hAnsi="Times New Roman" w:cs="Times New Roman"/>
          <w:sz w:val="28"/>
          <w:szCs w:val="28"/>
        </w:rPr>
        <w:t>О погребении и похоронном деле в Краснодарском крае</w:t>
      </w:r>
      <w:r w:rsidR="003B3DBC">
        <w:rPr>
          <w:rFonts w:ascii="Times New Roman" w:hAnsi="Times New Roman" w:cs="Times New Roman"/>
          <w:sz w:val="28"/>
          <w:szCs w:val="28"/>
        </w:rPr>
        <w:t>»</w:t>
      </w:r>
      <w:r w:rsidRPr="00A64589">
        <w:rPr>
          <w:rFonts w:ascii="Times New Roman" w:hAnsi="Times New Roman" w:cs="Times New Roman"/>
          <w:sz w:val="28"/>
          <w:szCs w:val="28"/>
        </w:rPr>
        <w:t>, с целью установления единого</w:t>
      </w:r>
      <w:proofErr w:type="gramEnd"/>
      <w:r w:rsidRPr="00A64589">
        <w:rPr>
          <w:rFonts w:ascii="Times New Roman" w:hAnsi="Times New Roman" w:cs="Times New Roman"/>
          <w:sz w:val="28"/>
          <w:szCs w:val="28"/>
        </w:rPr>
        <w:t xml:space="preserve"> порядка регистрации семейных (родовых) захоронений на общественных кладбищах </w:t>
      </w:r>
      <w:r w:rsidR="003B3DBC">
        <w:rPr>
          <w:rFonts w:ascii="Times New Roman" w:hAnsi="Times New Roman" w:cs="Times New Roman"/>
          <w:sz w:val="28"/>
          <w:szCs w:val="28"/>
        </w:rPr>
        <w:t>Коноковского сельского</w:t>
      </w:r>
      <w:r w:rsidRPr="00A6458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64589">
        <w:rPr>
          <w:rFonts w:ascii="Times New Roman" w:hAnsi="Times New Roman" w:cs="Times New Roman"/>
          <w:sz w:val="28"/>
          <w:szCs w:val="28"/>
        </w:rPr>
        <w:t xml:space="preserve"> района,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A64589">
        <w:rPr>
          <w:rFonts w:ascii="Times New Roman" w:hAnsi="Times New Roman" w:cs="Times New Roman"/>
          <w:sz w:val="28"/>
          <w:szCs w:val="28"/>
        </w:rPr>
        <w:t xml:space="preserve"> </w:t>
      </w:r>
      <w:r w:rsidR="003B3DBC">
        <w:rPr>
          <w:rFonts w:ascii="Times New Roman" w:hAnsi="Times New Roman" w:cs="Times New Roman"/>
          <w:sz w:val="28"/>
          <w:szCs w:val="28"/>
        </w:rPr>
        <w:t>Коноковского сельского</w:t>
      </w:r>
      <w:r w:rsidRPr="00A6458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Успенского</w:t>
      </w:r>
      <w:r w:rsidRPr="00A6458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t xml:space="preserve">, </w:t>
      </w:r>
      <w:proofErr w:type="spellStart"/>
      <w:proofErr w:type="gramStart"/>
      <w:r w:rsidR="00395F38" w:rsidRPr="00C033F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395F38" w:rsidRPr="00C033F5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95F38" w:rsidRPr="00C033F5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C033F5" w:rsidRPr="00C033F5" w:rsidRDefault="00C033F5" w:rsidP="00C033F5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1. </w:t>
      </w:r>
      <w:r w:rsidR="00A64589" w:rsidRPr="00A64589">
        <w:rPr>
          <w:sz w:val="28"/>
          <w:szCs w:val="28"/>
        </w:rPr>
        <w:t xml:space="preserve">Утвердить прилагаемый Порядок ведения реестра семейных (родовых) захоронений на общественных кладбищах </w:t>
      </w:r>
      <w:r w:rsidR="003B3DBC">
        <w:rPr>
          <w:sz w:val="28"/>
          <w:szCs w:val="28"/>
        </w:rPr>
        <w:t>Коноковского сельского</w:t>
      </w:r>
      <w:r w:rsidR="00A64589" w:rsidRPr="00A64589">
        <w:rPr>
          <w:sz w:val="28"/>
          <w:szCs w:val="28"/>
        </w:rPr>
        <w:t xml:space="preserve"> поселения </w:t>
      </w:r>
      <w:r w:rsidR="00A64589">
        <w:rPr>
          <w:sz w:val="28"/>
          <w:szCs w:val="28"/>
        </w:rPr>
        <w:t>Успенского</w:t>
      </w:r>
      <w:r w:rsidR="00A64589" w:rsidRPr="00A64589">
        <w:rPr>
          <w:sz w:val="28"/>
          <w:szCs w:val="28"/>
        </w:rPr>
        <w:t xml:space="preserve"> района.</w:t>
      </w:r>
    </w:p>
    <w:p w:rsidR="007A2509" w:rsidRPr="00C033F5" w:rsidRDefault="00C033F5" w:rsidP="00C033F5">
      <w:pPr>
        <w:ind w:firstLine="838"/>
        <w:jc w:val="both"/>
        <w:rPr>
          <w:sz w:val="28"/>
          <w:szCs w:val="28"/>
        </w:rPr>
      </w:pPr>
      <w:r w:rsidRPr="00C033F5">
        <w:rPr>
          <w:sz w:val="28"/>
          <w:szCs w:val="28"/>
        </w:rPr>
        <w:t>2. </w:t>
      </w:r>
      <w:r w:rsidR="00A64589">
        <w:rPr>
          <w:sz w:val="28"/>
          <w:szCs w:val="28"/>
        </w:rPr>
        <w:t>Администрации</w:t>
      </w:r>
      <w:r w:rsidR="00A64589" w:rsidRPr="00A64589">
        <w:rPr>
          <w:sz w:val="28"/>
          <w:szCs w:val="28"/>
        </w:rPr>
        <w:t xml:space="preserve"> </w:t>
      </w:r>
      <w:r w:rsidR="003B3DBC">
        <w:rPr>
          <w:sz w:val="28"/>
          <w:szCs w:val="28"/>
        </w:rPr>
        <w:t>Коноковского сельского</w:t>
      </w:r>
      <w:r w:rsidR="00A64589" w:rsidRPr="00A64589">
        <w:rPr>
          <w:sz w:val="28"/>
          <w:szCs w:val="28"/>
        </w:rPr>
        <w:t xml:space="preserve"> поселения </w:t>
      </w:r>
      <w:r w:rsidR="00A64589">
        <w:rPr>
          <w:sz w:val="28"/>
          <w:szCs w:val="28"/>
        </w:rPr>
        <w:t>Успенского</w:t>
      </w:r>
      <w:r w:rsidR="00A64589" w:rsidRPr="00A64589">
        <w:rPr>
          <w:sz w:val="28"/>
          <w:szCs w:val="28"/>
        </w:rPr>
        <w:t xml:space="preserve"> района с момента принятия настоящего постановления сформировать и вести реестр семейных (родовых) захоронений на общественных кладбищах </w:t>
      </w:r>
      <w:r w:rsidR="003B3DBC">
        <w:rPr>
          <w:sz w:val="28"/>
          <w:szCs w:val="28"/>
        </w:rPr>
        <w:t>Коноковского сельского</w:t>
      </w:r>
      <w:r w:rsidR="00A64589" w:rsidRPr="00A64589">
        <w:rPr>
          <w:sz w:val="28"/>
          <w:szCs w:val="28"/>
        </w:rPr>
        <w:t xml:space="preserve"> поселения, в соответствии с утвержденным настоящим постановлением Порядком.</w:t>
      </w:r>
    </w:p>
    <w:p w:rsidR="007A2509" w:rsidRPr="00C033F5" w:rsidRDefault="00A64589" w:rsidP="00A64589">
      <w:pPr>
        <w:tabs>
          <w:tab w:val="left" w:pos="708"/>
          <w:tab w:val="left" w:pos="851"/>
          <w:tab w:val="left" w:pos="1500"/>
        </w:tabs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3</w:t>
      </w:r>
      <w:r w:rsidR="007A2509" w:rsidRPr="00C033F5">
        <w:rPr>
          <w:color w:val="000000"/>
          <w:sz w:val="28"/>
          <w:szCs w:val="28"/>
        </w:rPr>
        <w:t xml:space="preserve">. </w:t>
      </w:r>
      <w:r w:rsidR="004A289E" w:rsidRPr="00C033F5">
        <w:rPr>
          <w:color w:val="000000"/>
          <w:sz w:val="28"/>
          <w:szCs w:val="28"/>
        </w:rPr>
        <w:t>О</w:t>
      </w:r>
      <w:r w:rsidR="00131F36" w:rsidRPr="00C033F5">
        <w:rPr>
          <w:color w:val="000000"/>
          <w:sz w:val="28"/>
          <w:szCs w:val="28"/>
        </w:rPr>
        <w:t>бнародовать</w:t>
      </w:r>
      <w:r w:rsidR="007A2509" w:rsidRPr="00C033F5">
        <w:rPr>
          <w:color w:val="000000"/>
          <w:sz w:val="28"/>
          <w:szCs w:val="28"/>
        </w:rPr>
        <w:t xml:space="preserve"> настоящее постановление </w:t>
      </w:r>
      <w:r w:rsidR="00395F38" w:rsidRPr="00C033F5">
        <w:rPr>
          <w:color w:val="000000"/>
          <w:sz w:val="28"/>
          <w:szCs w:val="28"/>
        </w:rPr>
        <w:t xml:space="preserve">в соответствии с уставом </w:t>
      </w:r>
      <w:r w:rsidR="003B3DBC">
        <w:rPr>
          <w:color w:val="000000"/>
          <w:sz w:val="28"/>
          <w:szCs w:val="28"/>
        </w:rPr>
        <w:t>Коноковского сельского</w:t>
      </w:r>
      <w:r w:rsidR="00395F38" w:rsidRPr="00C033F5">
        <w:rPr>
          <w:color w:val="000000"/>
          <w:sz w:val="28"/>
          <w:szCs w:val="28"/>
        </w:rPr>
        <w:t xml:space="preserve"> поселения Успенского района </w:t>
      </w:r>
      <w:r w:rsidR="007A2509" w:rsidRPr="00C033F5">
        <w:rPr>
          <w:color w:val="000000"/>
          <w:sz w:val="28"/>
          <w:szCs w:val="28"/>
        </w:rPr>
        <w:t xml:space="preserve">и разместить на официальном сайте </w:t>
      </w:r>
      <w:r w:rsidR="003B3DBC">
        <w:rPr>
          <w:color w:val="000000"/>
          <w:sz w:val="28"/>
          <w:szCs w:val="28"/>
        </w:rPr>
        <w:t>Коноковского сельского</w:t>
      </w:r>
      <w:r w:rsidR="007A2509" w:rsidRPr="00C033F5">
        <w:rPr>
          <w:color w:val="000000"/>
          <w:sz w:val="28"/>
          <w:szCs w:val="28"/>
        </w:rPr>
        <w:t xml:space="preserve"> поселения Успенского района.</w:t>
      </w:r>
    </w:p>
    <w:p w:rsidR="007A2509" w:rsidRPr="00C033F5" w:rsidRDefault="00A64589" w:rsidP="00A64589">
      <w:pPr>
        <w:widowControl w:val="0"/>
        <w:shd w:val="clear" w:color="auto" w:fill="FFFFFF"/>
        <w:tabs>
          <w:tab w:val="left" w:pos="936"/>
        </w:tabs>
        <w:autoSpaceDE w:val="0"/>
        <w:autoSpaceDN w:val="0"/>
        <w:adjustRightInd w:val="0"/>
        <w:ind w:firstLine="567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 xml:space="preserve">    4</w:t>
      </w:r>
      <w:r w:rsidR="00884511" w:rsidRPr="00C033F5">
        <w:rPr>
          <w:color w:val="000000"/>
          <w:spacing w:val="1"/>
          <w:sz w:val="28"/>
          <w:szCs w:val="28"/>
        </w:rPr>
        <w:t xml:space="preserve">. </w:t>
      </w:r>
      <w:proofErr w:type="gramStart"/>
      <w:r w:rsidR="00884511" w:rsidRPr="00C033F5">
        <w:rPr>
          <w:color w:val="000000"/>
          <w:spacing w:val="1"/>
          <w:sz w:val="28"/>
          <w:szCs w:val="28"/>
        </w:rPr>
        <w:t xml:space="preserve">Контроль </w:t>
      </w:r>
      <w:r w:rsidR="007A2509" w:rsidRPr="00C033F5">
        <w:rPr>
          <w:color w:val="000000"/>
          <w:spacing w:val="1"/>
          <w:sz w:val="28"/>
          <w:szCs w:val="28"/>
        </w:rPr>
        <w:t>за</w:t>
      </w:r>
      <w:proofErr w:type="gramEnd"/>
      <w:r w:rsidR="007A2509" w:rsidRPr="00C033F5">
        <w:rPr>
          <w:color w:val="000000"/>
          <w:spacing w:val="1"/>
          <w:sz w:val="28"/>
          <w:szCs w:val="28"/>
        </w:rPr>
        <w:t xml:space="preserve"> выполнением настоящего постановления оставляю за собой</w:t>
      </w:r>
      <w:r w:rsidR="007A2509" w:rsidRPr="00C033F5">
        <w:rPr>
          <w:color w:val="000000"/>
          <w:spacing w:val="2"/>
          <w:sz w:val="28"/>
          <w:szCs w:val="28"/>
        </w:rPr>
        <w:t>.</w:t>
      </w:r>
    </w:p>
    <w:p w:rsidR="007A2509" w:rsidRPr="00C033F5" w:rsidRDefault="00A64589" w:rsidP="00A64589">
      <w:pPr>
        <w:tabs>
          <w:tab w:val="left" w:pos="567"/>
          <w:tab w:val="left" w:pos="851"/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5</w:t>
      </w:r>
      <w:r w:rsidR="007A2509" w:rsidRPr="00C033F5">
        <w:rPr>
          <w:color w:val="000000"/>
          <w:sz w:val="28"/>
          <w:szCs w:val="28"/>
        </w:rPr>
        <w:t xml:space="preserve">. Постановление вступает в силу со дня его официального </w:t>
      </w:r>
      <w:r w:rsidR="00131F36" w:rsidRPr="00C033F5">
        <w:rPr>
          <w:color w:val="000000"/>
          <w:sz w:val="28"/>
          <w:szCs w:val="28"/>
        </w:rPr>
        <w:t>обнародования</w:t>
      </w:r>
      <w:r w:rsidR="007A2509" w:rsidRPr="00C033F5">
        <w:rPr>
          <w:color w:val="000000"/>
          <w:sz w:val="28"/>
          <w:szCs w:val="28"/>
        </w:rPr>
        <w:t>.</w:t>
      </w:r>
    </w:p>
    <w:p w:rsidR="00807DB2" w:rsidRDefault="00807DB2" w:rsidP="000523FA">
      <w:pPr>
        <w:jc w:val="both"/>
        <w:rPr>
          <w:sz w:val="27"/>
          <w:szCs w:val="27"/>
        </w:rPr>
      </w:pPr>
    </w:p>
    <w:p w:rsidR="00A64589" w:rsidRDefault="00A64589" w:rsidP="000523FA">
      <w:pPr>
        <w:jc w:val="both"/>
        <w:rPr>
          <w:sz w:val="27"/>
          <w:szCs w:val="27"/>
        </w:rPr>
      </w:pPr>
    </w:p>
    <w:p w:rsidR="00D31045" w:rsidRPr="0028234C" w:rsidRDefault="00D31045" w:rsidP="0028234C">
      <w:pPr>
        <w:spacing w:line="0" w:lineRule="atLeast"/>
        <w:rPr>
          <w:bCs/>
          <w:sz w:val="28"/>
          <w:szCs w:val="28"/>
        </w:rPr>
      </w:pPr>
    </w:p>
    <w:p w:rsidR="00420CA7" w:rsidRDefault="00420CA7" w:rsidP="00420CA7">
      <w:pPr>
        <w:pStyle w:val="a4"/>
        <w:ind w:firstLine="0"/>
      </w:pPr>
      <w:r>
        <w:t xml:space="preserve">Глава Коноковского сельского  поселения </w:t>
      </w:r>
    </w:p>
    <w:p w:rsidR="00420CA7" w:rsidRPr="00D451C8" w:rsidRDefault="00420CA7" w:rsidP="00420CA7">
      <w:pPr>
        <w:pStyle w:val="a4"/>
        <w:ind w:firstLine="0"/>
        <w:rPr>
          <w:sz w:val="22"/>
          <w:u w:val="single"/>
        </w:rPr>
      </w:pPr>
      <w:r w:rsidRPr="00D451C8">
        <w:rPr>
          <w:u w:val="single"/>
        </w:rPr>
        <w:t xml:space="preserve">Успенского района                                                </w:t>
      </w:r>
      <w:r>
        <w:rPr>
          <w:u w:val="single"/>
        </w:rPr>
        <w:t xml:space="preserve">                         Н.Д. Елисеев</w:t>
      </w:r>
    </w:p>
    <w:p w:rsidR="00420CA7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E1908" w:rsidRDefault="007E1908" w:rsidP="00420C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E1908" w:rsidRDefault="007E1908" w:rsidP="00420C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E1908" w:rsidRDefault="007E1908" w:rsidP="00420C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20CA7" w:rsidRPr="00CD6EDF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  <w:r w:rsidRPr="00CD6EDF">
        <w:rPr>
          <w:rFonts w:ascii="Times New Roman" w:hAnsi="Times New Roman" w:cs="Times New Roman"/>
          <w:sz w:val="28"/>
          <w:szCs w:val="28"/>
        </w:rPr>
        <w:lastRenderedPageBreak/>
        <w:t>Проект подготовлен и внесен:</w:t>
      </w:r>
    </w:p>
    <w:p w:rsidR="00420CA7" w:rsidRPr="00CD6EDF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  <w:r w:rsidRPr="00CD6EDF">
        <w:rPr>
          <w:rFonts w:ascii="Times New Roman" w:hAnsi="Times New Roman" w:cs="Times New Roman"/>
          <w:sz w:val="28"/>
          <w:szCs w:val="28"/>
        </w:rPr>
        <w:t>Главный специалист</w:t>
      </w:r>
      <w:r>
        <w:rPr>
          <w:rFonts w:ascii="Times New Roman" w:hAnsi="Times New Roman" w:cs="Times New Roman"/>
          <w:sz w:val="28"/>
          <w:szCs w:val="28"/>
        </w:rPr>
        <w:t xml:space="preserve"> (юрист)</w:t>
      </w:r>
    </w:p>
    <w:p w:rsidR="00420CA7" w:rsidRPr="00CD6EDF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Коноковского сельского</w:t>
      </w:r>
      <w:r w:rsidRPr="00CD6EDF">
        <w:rPr>
          <w:rFonts w:ascii="Times New Roman" w:hAnsi="Times New Roman" w:cs="Times New Roman"/>
          <w:sz w:val="28"/>
          <w:szCs w:val="28"/>
        </w:rPr>
        <w:t xml:space="preserve"> поселения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О.В. Жукова</w:t>
      </w:r>
    </w:p>
    <w:p w:rsidR="00420CA7" w:rsidRPr="00CD6EDF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20CA7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20CA7" w:rsidRPr="00CD6EDF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  <w:r w:rsidRPr="00CD6EDF">
        <w:rPr>
          <w:rFonts w:ascii="Times New Roman" w:hAnsi="Times New Roman" w:cs="Times New Roman"/>
          <w:sz w:val="28"/>
          <w:szCs w:val="28"/>
        </w:rPr>
        <w:t>Проект согласован:</w:t>
      </w:r>
    </w:p>
    <w:p w:rsidR="00420CA7" w:rsidRPr="00CD6EDF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Pr="00CD6EDF">
        <w:rPr>
          <w:rFonts w:ascii="Times New Roman" w:hAnsi="Times New Roman" w:cs="Times New Roman"/>
          <w:sz w:val="28"/>
          <w:szCs w:val="28"/>
        </w:rPr>
        <w:t xml:space="preserve"> специалист </w:t>
      </w:r>
      <w:r>
        <w:rPr>
          <w:rFonts w:ascii="Times New Roman" w:hAnsi="Times New Roman" w:cs="Times New Roman"/>
          <w:sz w:val="28"/>
          <w:szCs w:val="28"/>
        </w:rPr>
        <w:t>(землеустроитель)</w:t>
      </w:r>
    </w:p>
    <w:p w:rsidR="00420CA7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Коноковского </w:t>
      </w:r>
    </w:p>
    <w:p w:rsidR="00420CA7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CD6EDF">
        <w:rPr>
          <w:rFonts w:ascii="Times New Roman" w:hAnsi="Times New Roman" w:cs="Times New Roman"/>
          <w:sz w:val="28"/>
          <w:szCs w:val="28"/>
        </w:rPr>
        <w:t xml:space="preserve"> поселения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Л.А. Правдина</w:t>
      </w:r>
    </w:p>
    <w:p w:rsidR="00420CA7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420CA7" w:rsidRPr="00CD6EDF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 администрации</w:t>
      </w:r>
      <w:r w:rsidRPr="00CD6E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A7" w:rsidRPr="00CD6EDF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Коноковского сельского</w:t>
      </w:r>
      <w:r w:rsidRPr="00CD6EDF">
        <w:rPr>
          <w:rFonts w:ascii="Times New Roman" w:hAnsi="Times New Roman" w:cs="Times New Roman"/>
          <w:sz w:val="28"/>
          <w:szCs w:val="28"/>
        </w:rPr>
        <w:t xml:space="preserve"> поселения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Н.Н. </w:t>
      </w:r>
      <w:proofErr w:type="gramStart"/>
      <w:r>
        <w:rPr>
          <w:rFonts w:ascii="Times New Roman" w:hAnsi="Times New Roman" w:cs="Times New Roman"/>
          <w:sz w:val="28"/>
          <w:szCs w:val="28"/>
        </w:rPr>
        <w:t>Гетманская</w:t>
      </w:r>
      <w:proofErr w:type="gramEnd"/>
    </w:p>
    <w:p w:rsidR="00420CA7" w:rsidRPr="00CD6EDF" w:rsidRDefault="00420CA7" w:rsidP="00420CA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3B3DBC" w:rsidRDefault="003B3DBC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420CA7" w:rsidRDefault="00420CA7" w:rsidP="003B3DBC"/>
    <w:p w:rsidR="003B3DBC" w:rsidRDefault="003B3DBC" w:rsidP="003B3DBC"/>
    <w:p w:rsidR="004624F8" w:rsidRDefault="004624F8" w:rsidP="004624F8">
      <w:pPr>
        <w:jc w:val="right"/>
      </w:pPr>
      <w:r>
        <w:lastRenderedPageBreak/>
        <w:t>Приложение</w:t>
      </w:r>
    </w:p>
    <w:p w:rsidR="004624F8" w:rsidRDefault="004624F8" w:rsidP="004624F8">
      <w:pPr>
        <w:jc w:val="right"/>
      </w:pPr>
      <w:r>
        <w:t>к постановлению администрации</w:t>
      </w:r>
    </w:p>
    <w:p w:rsidR="004624F8" w:rsidRDefault="004624F8" w:rsidP="004624F8">
      <w:pPr>
        <w:jc w:val="right"/>
      </w:pPr>
      <w:r>
        <w:t>Коноковского сельского поселения</w:t>
      </w:r>
    </w:p>
    <w:p w:rsidR="004624F8" w:rsidRDefault="004624F8" w:rsidP="004624F8">
      <w:pPr>
        <w:jc w:val="right"/>
      </w:pPr>
      <w:r>
        <w:t xml:space="preserve">Успенского района </w:t>
      </w:r>
    </w:p>
    <w:p w:rsidR="004624F8" w:rsidRDefault="004624F8" w:rsidP="004624F8">
      <w:pPr>
        <w:jc w:val="right"/>
      </w:pPr>
      <w:r>
        <w:t>№</w:t>
      </w:r>
      <w:r w:rsidR="007E1908">
        <w:t xml:space="preserve"> 7</w:t>
      </w:r>
      <w:r>
        <w:t xml:space="preserve"> от </w:t>
      </w:r>
      <w:r w:rsidR="007E1908">
        <w:t>12.01.2018 г.</w:t>
      </w:r>
    </w:p>
    <w:p w:rsidR="004624F8" w:rsidRDefault="004624F8" w:rsidP="004624F8">
      <w:pPr>
        <w:jc w:val="right"/>
      </w:pPr>
    </w:p>
    <w:p w:rsidR="004624F8" w:rsidRPr="003B3DBC" w:rsidRDefault="004624F8" w:rsidP="004624F8">
      <w:pPr>
        <w:jc w:val="right"/>
      </w:pPr>
    </w:p>
    <w:p w:rsidR="00A64589" w:rsidRPr="00A64589" w:rsidRDefault="00A64589" w:rsidP="00A64589">
      <w:pPr>
        <w:pStyle w:val="1"/>
        <w:rPr>
          <w:sz w:val="28"/>
          <w:szCs w:val="28"/>
        </w:rPr>
      </w:pPr>
      <w:r w:rsidRPr="00A64589">
        <w:rPr>
          <w:sz w:val="28"/>
          <w:szCs w:val="28"/>
        </w:rPr>
        <w:t>ПОРЯДОК</w:t>
      </w:r>
      <w:r w:rsidRPr="00A64589">
        <w:rPr>
          <w:sz w:val="28"/>
          <w:szCs w:val="28"/>
        </w:rPr>
        <w:br/>
        <w:t>ведения реестра семейных (родовых) захоронений на общественных</w:t>
      </w:r>
      <w:r w:rsidRPr="00A64589">
        <w:rPr>
          <w:sz w:val="28"/>
          <w:szCs w:val="28"/>
        </w:rPr>
        <w:br/>
        <w:t xml:space="preserve">кладбищах </w:t>
      </w:r>
      <w:r w:rsidR="003B3DBC">
        <w:rPr>
          <w:sz w:val="28"/>
          <w:szCs w:val="28"/>
        </w:rPr>
        <w:t>Коноковского сельского</w:t>
      </w:r>
      <w:r w:rsidRPr="00A64589">
        <w:rPr>
          <w:sz w:val="28"/>
          <w:szCs w:val="28"/>
        </w:rPr>
        <w:t xml:space="preserve"> поселения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района</w:t>
      </w:r>
    </w:p>
    <w:p w:rsidR="00A64589" w:rsidRPr="00A64589" w:rsidRDefault="00A64589" w:rsidP="00A64589">
      <w:pPr>
        <w:jc w:val="both"/>
        <w:rPr>
          <w:sz w:val="28"/>
          <w:szCs w:val="28"/>
        </w:rPr>
      </w:pPr>
    </w:p>
    <w:p w:rsidR="00A64589" w:rsidRPr="00A64589" w:rsidRDefault="00A64589" w:rsidP="0021726B">
      <w:pPr>
        <w:ind w:firstLine="698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1. ОБЩИЕ ПОЛОЖЕНИЯ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1.1. </w:t>
      </w:r>
      <w:proofErr w:type="gramStart"/>
      <w:r w:rsidRPr="00A64589">
        <w:rPr>
          <w:sz w:val="28"/>
          <w:szCs w:val="28"/>
        </w:rPr>
        <w:t xml:space="preserve">Порядок ведения реестра семейных захоронений на общественных кладбищах </w:t>
      </w:r>
      <w:r w:rsidR="003B3DBC">
        <w:rPr>
          <w:sz w:val="28"/>
          <w:szCs w:val="28"/>
        </w:rPr>
        <w:t>Коноковского сельского</w:t>
      </w:r>
      <w:r w:rsidRPr="00A64589">
        <w:rPr>
          <w:sz w:val="28"/>
          <w:szCs w:val="28"/>
        </w:rPr>
        <w:t xml:space="preserve"> поселения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района (далее - Порядок) разработан на основании </w:t>
      </w:r>
      <w:hyperlink r:id="rId11" w:history="1">
        <w:r w:rsidRPr="0021726B">
          <w:rPr>
            <w:rStyle w:val="aa"/>
            <w:color w:val="auto"/>
            <w:sz w:val="28"/>
            <w:szCs w:val="28"/>
          </w:rPr>
          <w:t>Федерального закона</w:t>
        </w:r>
      </w:hyperlink>
      <w:r w:rsidRPr="00A64589">
        <w:rPr>
          <w:sz w:val="28"/>
          <w:szCs w:val="28"/>
        </w:rPr>
        <w:t xml:space="preserve"> от 12 января 1996 </w:t>
      </w:r>
      <w:r w:rsidR="00ED07DE">
        <w:rPr>
          <w:sz w:val="28"/>
          <w:szCs w:val="28"/>
        </w:rPr>
        <w:t>№</w:t>
      </w:r>
      <w:r w:rsidRPr="00A64589">
        <w:rPr>
          <w:sz w:val="28"/>
          <w:szCs w:val="28"/>
        </w:rPr>
        <w:t xml:space="preserve"> 8-ФЗ "О погребении и похоронном деле", </w:t>
      </w:r>
      <w:hyperlink r:id="rId12" w:history="1">
        <w:r w:rsidRPr="0021726B">
          <w:rPr>
            <w:rStyle w:val="aa"/>
            <w:color w:val="auto"/>
            <w:sz w:val="28"/>
            <w:szCs w:val="28"/>
          </w:rPr>
          <w:t>Федерального закона</w:t>
        </w:r>
      </w:hyperlink>
      <w:r w:rsidRPr="00A64589">
        <w:rPr>
          <w:sz w:val="28"/>
          <w:szCs w:val="28"/>
        </w:rPr>
        <w:t xml:space="preserve"> от 06 октября 2003 года </w:t>
      </w:r>
      <w:r w:rsidR="00ED07DE">
        <w:rPr>
          <w:sz w:val="28"/>
          <w:szCs w:val="28"/>
        </w:rPr>
        <w:t>№</w:t>
      </w:r>
      <w:r w:rsidRPr="00A64589">
        <w:rPr>
          <w:sz w:val="28"/>
          <w:szCs w:val="28"/>
        </w:rPr>
        <w:t xml:space="preserve"> 131-ФЗ "Об общих принципах органов местного самоуправления в Российской Федерации", </w:t>
      </w:r>
      <w:hyperlink r:id="rId13" w:history="1">
        <w:r w:rsidRPr="0021726B">
          <w:rPr>
            <w:rStyle w:val="aa"/>
            <w:color w:val="auto"/>
            <w:sz w:val="28"/>
            <w:szCs w:val="28"/>
          </w:rPr>
          <w:t>Закона</w:t>
        </w:r>
      </w:hyperlink>
      <w:r w:rsidRPr="00A64589">
        <w:rPr>
          <w:sz w:val="28"/>
          <w:szCs w:val="28"/>
        </w:rPr>
        <w:t xml:space="preserve"> Краснодарского края от 04 февраля 2004 года </w:t>
      </w:r>
      <w:r w:rsidR="00ED07DE">
        <w:rPr>
          <w:sz w:val="28"/>
          <w:szCs w:val="28"/>
        </w:rPr>
        <w:t>№</w:t>
      </w:r>
      <w:r w:rsidRPr="00A64589">
        <w:rPr>
          <w:sz w:val="28"/>
          <w:szCs w:val="28"/>
        </w:rPr>
        <w:t> 666-КЗ "О погребении и похоронном</w:t>
      </w:r>
      <w:proofErr w:type="gramEnd"/>
      <w:r w:rsidRPr="00A64589">
        <w:rPr>
          <w:sz w:val="28"/>
          <w:szCs w:val="28"/>
        </w:rPr>
        <w:t xml:space="preserve"> </w:t>
      </w:r>
      <w:proofErr w:type="gramStart"/>
      <w:r w:rsidRPr="00A64589">
        <w:rPr>
          <w:sz w:val="28"/>
          <w:szCs w:val="28"/>
        </w:rPr>
        <w:t>деле</w:t>
      </w:r>
      <w:proofErr w:type="gramEnd"/>
      <w:r w:rsidRPr="00A64589">
        <w:rPr>
          <w:sz w:val="28"/>
          <w:szCs w:val="28"/>
        </w:rPr>
        <w:t xml:space="preserve"> в Краснодарском крае" и регулирует отношения, связанные с учетом земельных участков, выделенных под семейные (родовые) захоронения.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1.2. Порядок устанавливает: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- формы листов реестра семейных захоронений на общественных кладбищах </w:t>
      </w:r>
      <w:r w:rsidR="003B3DBC">
        <w:rPr>
          <w:sz w:val="28"/>
          <w:szCs w:val="28"/>
        </w:rPr>
        <w:t>Коноковского сельского</w:t>
      </w:r>
      <w:r w:rsidR="0021726B" w:rsidRPr="00A64589">
        <w:rPr>
          <w:sz w:val="28"/>
          <w:szCs w:val="28"/>
        </w:rPr>
        <w:t xml:space="preserve"> поселения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района</w:t>
      </w:r>
      <w:r w:rsidRPr="00A64589">
        <w:rPr>
          <w:sz w:val="28"/>
          <w:szCs w:val="28"/>
        </w:rPr>
        <w:t>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правила внесения в листы реестра записей о регистрации семейного (родового) захоронения;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правила внесения в листы реестра изменений.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1.3. Реестр представляет собой совокупность записей, выполненных по установленной настоящим Порядком форме и содержащих сведения о резервировании участков земли на общественных кладбищах для создания семейных (родовых) захоронений (далее - записи).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1.4. Ведение реестра осуществляется путем внесения записей о резервировании (закреплении) участков земли на общественных кладбищах </w:t>
      </w:r>
      <w:r w:rsidR="003B3DBC">
        <w:rPr>
          <w:sz w:val="28"/>
          <w:szCs w:val="28"/>
        </w:rPr>
        <w:t>Коноковского сельского</w:t>
      </w:r>
      <w:r w:rsidRPr="00A64589">
        <w:rPr>
          <w:sz w:val="28"/>
          <w:szCs w:val="28"/>
        </w:rPr>
        <w:t xml:space="preserve"> поселения для создания семейных (родовых) захоронений по установленной форме (приложение к настоящему Порядку), а также путем внесения в записи реестра соответствующих изменений.</w:t>
      </w:r>
    </w:p>
    <w:p w:rsidR="00A64589" w:rsidRPr="00A64589" w:rsidRDefault="00A64589" w:rsidP="00A64589">
      <w:pPr>
        <w:jc w:val="both"/>
        <w:rPr>
          <w:sz w:val="28"/>
          <w:szCs w:val="28"/>
        </w:rPr>
      </w:pP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2. ВНЕСЕНИЕ В РЕЕСТР СВЕДЕНИЙ О РЕЗЕРВИРОВАНИИ</w:t>
      </w: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ЗЕМЕЛЬНОГО УЧАСТКА ДЛЯ СОЗДАНИЯ СЕМЕЙНОГО</w:t>
      </w: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(РОДОВОГО) ЗАХОРОНЕНИЯ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2.1. Основанием для внесения в реестр семейных захоронений на общественных кладбищах </w:t>
      </w:r>
      <w:r w:rsidR="003B3DBC">
        <w:rPr>
          <w:sz w:val="28"/>
          <w:szCs w:val="28"/>
        </w:rPr>
        <w:t>Коноковского сельского</w:t>
      </w:r>
      <w:r w:rsidR="0021726B" w:rsidRPr="00A64589">
        <w:rPr>
          <w:sz w:val="28"/>
          <w:szCs w:val="28"/>
        </w:rPr>
        <w:t xml:space="preserve"> поселения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района</w:t>
      </w:r>
      <w:r w:rsidRPr="00A64589">
        <w:rPr>
          <w:sz w:val="28"/>
          <w:szCs w:val="28"/>
        </w:rPr>
        <w:t xml:space="preserve"> являются распоряжение Главы </w:t>
      </w:r>
      <w:r w:rsidR="003B3DBC">
        <w:rPr>
          <w:sz w:val="28"/>
          <w:szCs w:val="28"/>
        </w:rPr>
        <w:t>Коноковского сельского</w:t>
      </w:r>
      <w:r w:rsidR="0021726B" w:rsidRPr="00A64589">
        <w:rPr>
          <w:sz w:val="28"/>
          <w:szCs w:val="28"/>
        </w:rPr>
        <w:t xml:space="preserve"> поселения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района</w:t>
      </w:r>
      <w:r w:rsidRPr="00A64589">
        <w:rPr>
          <w:sz w:val="28"/>
          <w:szCs w:val="28"/>
        </w:rPr>
        <w:t xml:space="preserve"> (далее - решение о резервировании) и внесение платежа за резервирование места семейного (родового) захоронения.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Размер места семейного (родового) захоронения, предоставляемого бесплатно, составляет 10 кв.м.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lastRenderedPageBreak/>
        <w:t xml:space="preserve">Стоимость резервирования места семейного (родового) захоронения, превышающая размер бесплатно предоставляемого родственного захоронения, утверждается Советом </w:t>
      </w:r>
      <w:r w:rsidR="003B3DBC">
        <w:rPr>
          <w:sz w:val="28"/>
          <w:szCs w:val="28"/>
        </w:rPr>
        <w:t>Коноковского сельского</w:t>
      </w:r>
      <w:r w:rsidR="0021726B" w:rsidRPr="00A64589">
        <w:rPr>
          <w:sz w:val="28"/>
          <w:szCs w:val="28"/>
        </w:rPr>
        <w:t xml:space="preserve"> поселения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района</w:t>
      </w:r>
      <w:r w:rsidRPr="00A64589">
        <w:rPr>
          <w:sz w:val="28"/>
          <w:szCs w:val="28"/>
        </w:rPr>
        <w:t>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Решение о резервировании места для семейного (родового) захоронения под будущее погребение выдается сроком на 10 лет до момента первого погребения. В случае</w:t>
      </w:r>
      <w:proofErr w:type="gramStart"/>
      <w:r w:rsidRPr="00A64589">
        <w:rPr>
          <w:sz w:val="28"/>
          <w:szCs w:val="28"/>
        </w:rPr>
        <w:t>,</w:t>
      </w:r>
      <w:proofErr w:type="gramEnd"/>
      <w:r w:rsidRPr="00A64589">
        <w:rPr>
          <w:sz w:val="28"/>
          <w:szCs w:val="28"/>
        </w:rPr>
        <w:t xml:space="preserve"> если в зарезервированное место захоронения в течение указанного срока ни одно погребение произведено не было - резервирование проводится повторно с внесением платежа за резервирование в установленном размере.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2.2. Внесение записей в реестр осуществляется не позднее трех дней со дня принятия решения о резервировании и внесения платежа за резервирование места для семейного (родового) захоронения.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2.3. </w:t>
      </w:r>
      <w:proofErr w:type="gramStart"/>
      <w:r w:rsidRPr="00A64589">
        <w:rPr>
          <w:sz w:val="28"/>
          <w:szCs w:val="28"/>
        </w:rPr>
        <w:t>В реестре, при регистрации земельного участка, зарезервированного под семейное (родовое) захоронение, указываются: регистрационный номер, наименование кладбища, на территории которого оно зарезервировано, размер и место расположения участка, фамилия, имя и отчество лица, за которым зарегистрировано семейное захоронение, дата внесения в реестр учетной записи, номер удостоверения о семейном (родовом) захоронении, дата выдачи удостоверения.</w:t>
      </w:r>
      <w:proofErr w:type="gramEnd"/>
    </w:p>
    <w:p w:rsidR="00A64589" w:rsidRPr="00A64589" w:rsidRDefault="00A64589" w:rsidP="00A64589">
      <w:pPr>
        <w:jc w:val="both"/>
        <w:rPr>
          <w:sz w:val="28"/>
          <w:szCs w:val="28"/>
        </w:rPr>
      </w:pP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3. ВНЕСЕНИЕ ИЗМЕНЕНИЙ В ЗАПИСИ РЕЕСТРА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3.1. В реестр в раздел "Изменения </w:t>
      </w:r>
      <w:r w:rsidR="00ED07DE">
        <w:rPr>
          <w:sz w:val="28"/>
          <w:szCs w:val="28"/>
        </w:rPr>
        <w:t>№</w:t>
      </w:r>
      <w:r w:rsidRPr="00A64589">
        <w:rPr>
          <w:sz w:val="28"/>
          <w:szCs w:val="28"/>
        </w:rPr>
        <w:t xml:space="preserve"> __" вносятся сведения: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- о признании резервирования участка под семейное (родовое) захоронение </w:t>
      </w:r>
      <w:proofErr w:type="gramStart"/>
      <w:r w:rsidRPr="00A64589">
        <w:rPr>
          <w:sz w:val="28"/>
          <w:szCs w:val="28"/>
        </w:rPr>
        <w:t>недействительным</w:t>
      </w:r>
      <w:proofErr w:type="gramEnd"/>
      <w:r w:rsidRPr="00A64589">
        <w:rPr>
          <w:sz w:val="28"/>
          <w:szCs w:val="28"/>
        </w:rPr>
        <w:t>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об изменении лица, ответственного за семейное (родовое) захоронение;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об изменении места расположения участка, отведенного под семейное (родовое) захоронение, в случае, если не было произведено ни одного погребения;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об изменении размера участка, отведенного под семейное (родовое) захоронение;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об исправлении очевидных и технических ошибок в записях реестра;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- о других изменениях.</w:t>
      </w:r>
    </w:p>
    <w:p w:rsidR="00A64589" w:rsidRPr="00A64589" w:rsidRDefault="00A64589" w:rsidP="00A64589">
      <w:pPr>
        <w:jc w:val="both"/>
        <w:rPr>
          <w:sz w:val="28"/>
          <w:szCs w:val="28"/>
        </w:rPr>
      </w:pP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4. ХРАНЕНИЕ ЛИСТОВ РЕЕСТРА И ДОСТУП</w:t>
      </w:r>
    </w:p>
    <w:p w:rsidR="00A64589" w:rsidRPr="00A64589" w:rsidRDefault="00A64589" w:rsidP="0021726B">
      <w:pPr>
        <w:ind w:firstLine="559"/>
        <w:jc w:val="center"/>
        <w:rPr>
          <w:sz w:val="28"/>
          <w:szCs w:val="28"/>
        </w:rPr>
      </w:pPr>
      <w:r w:rsidRPr="00A64589">
        <w:rPr>
          <w:sz w:val="28"/>
          <w:szCs w:val="28"/>
        </w:rPr>
        <w:t>К СОДЕРЖАЩИМСЯ В НИХ СВЕДЕНИЯМ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 xml:space="preserve">4.1. Листы реестра, содержащие сведения о регистрации земельного участка для создания семейного (родового) захоронения, хранятся в общем отделе администрации </w:t>
      </w:r>
      <w:r w:rsidR="003B3DBC">
        <w:rPr>
          <w:sz w:val="28"/>
          <w:szCs w:val="28"/>
        </w:rPr>
        <w:t>Коноковского сельского</w:t>
      </w:r>
      <w:r w:rsidR="0021726B" w:rsidRPr="00A64589">
        <w:rPr>
          <w:sz w:val="28"/>
          <w:szCs w:val="28"/>
        </w:rPr>
        <w:t xml:space="preserve"> поселения </w:t>
      </w:r>
      <w:r w:rsidR="0021726B">
        <w:rPr>
          <w:sz w:val="28"/>
          <w:szCs w:val="28"/>
        </w:rPr>
        <w:t>Успенского</w:t>
      </w:r>
      <w:r w:rsidR="0021726B" w:rsidRPr="00A64589">
        <w:rPr>
          <w:sz w:val="28"/>
          <w:szCs w:val="28"/>
        </w:rPr>
        <w:t xml:space="preserve"> района</w:t>
      </w:r>
      <w:r w:rsidRPr="00A64589">
        <w:rPr>
          <w:sz w:val="28"/>
          <w:szCs w:val="28"/>
        </w:rPr>
        <w:t xml:space="preserve"> в местах, недоступных для посторонних лиц, и в условиях, обеспечивающих предотвращение хищения, утраты, искажения, подделки содержащейся в них информации.</w:t>
      </w:r>
    </w:p>
    <w:p w:rsidR="00A64589" w:rsidRPr="00A64589" w:rsidRDefault="00A64589" w:rsidP="00A64589">
      <w:pPr>
        <w:ind w:firstLine="559"/>
        <w:jc w:val="both"/>
        <w:rPr>
          <w:sz w:val="28"/>
          <w:szCs w:val="28"/>
        </w:rPr>
      </w:pPr>
      <w:r w:rsidRPr="00A64589">
        <w:rPr>
          <w:sz w:val="28"/>
          <w:szCs w:val="28"/>
        </w:rPr>
        <w:t>Листы реестра хранятся в течение десяти лет, после чего подлежат передаче на архивное хранение в установленном законом порядке.</w:t>
      </w:r>
    </w:p>
    <w:p w:rsidR="00A64589" w:rsidRPr="00C033F5" w:rsidRDefault="00A64589" w:rsidP="00C033F5">
      <w:pPr>
        <w:rPr>
          <w:sz w:val="28"/>
          <w:szCs w:val="28"/>
        </w:rPr>
      </w:pPr>
    </w:p>
    <w:p w:rsidR="00F0137D" w:rsidRPr="00C033F5" w:rsidRDefault="00F0137D" w:rsidP="00C033F5">
      <w:pPr>
        <w:rPr>
          <w:sz w:val="28"/>
          <w:szCs w:val="28"/>
        </w:rPr>
      </w:pPr>
    </w:p>
    <w:p w:rsidR="00C033F5" w:rsidRPr="00C033F5" w:rsidRDefault="00C033F5" w:rsidP="00C033F5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</w:t>
      </w:r>
      <w:r w:rsidR="003B3DBC">
        <w:rPr>
          <w:sz w:val="28"/>
          <w:szCs w:val="28"/>
        </w:rPr>
        <w:t xml:space="preserve">Коноковского </w:t>
      </w:r>
      <w:proofErr w:type="gramStart"/>
      <w:r w:rsidR="003B3DBC">
        <w:rPr>
          <w:sz w:val="28"/>
          <w:szCs w:val="28"/>
        </w:rPr>
        <w:t>сельского</w:t>
      </w:r>
      <w:proofErr w:type="gramEnd"/>
      <w:r w:rsidRPr="00C033F5">
        <w:rPr>
          <w:sz w:val="28"/>
          <w:szCs w:val="28"/>
        </w:rPr>
        <w:t xml:space="preserve"> </w:t>
      </w:r>
    </w:p>
    <w:p w:rsidR="00C033F5" w:rsidRPr="00C033F5" w:rsidRDefault="00C033F5" w:rsidP="00C033F5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>поселения  Успенского района                                                      Н.</w:t>
      </w:r>
      <w:r w:rsidR="004624F8">
        <w:rPr>
          <w:sz w:val="28"/>
          <w:szCs w:val="28"/>
        </w:rPr>
        <w:t>Д. Елисеев</w:t>
      </w:r>
    </w:p>
    <w:p w:rsidR="00A64589" w:rsidRDefault="00A64589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A64589" w:rsidRDefault="00A64589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</w:p>
    <w:p w:rsidR="00F0137D" w:rsidRPr="00A64589" w:rsidRDefault="00F0137D" w:rsidP="00DE0F01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A64589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A64589" w:rsidRPr="00A64589">
        <w:rPr>
          <w:rFonts w:ascii="Times New Roman" w:hAnsi="Times New Roman" w:cs="Times New Roman"/>
          <w:sz w:val="28"/>
          <w:szCs w:val="28"/>
        </w:rPr>
        <w:t>1</w:t>
      </w:r>
      <w:r w:rsidRPr="00A645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к Порядку ведения реестра </w:t>
      </w:r>
      <w:proofErr w:type="gramStart"/>
      <w:r w:rsidRPr="00A64589">
        <w:rPr>
          <w:sz w:val="28"/>
          <w:szCs w:val="28"/>
        </w:rPr>
        <w:t>семейных</w:t>
      </w:r>
      <w:proofErr w:type="gramEnd"/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(родовых) захоронений </w:t>
      </w:r>
      <w:proofErr w:type="gramStart"/>
      <w:r w:rsidRPr="00A64589">
        <w:rPr>
          <w:sz w:val="28"/>
          <w:szCs w:val="28"/>
        </w:rPr>
        <w:t>на</w:t>
      </w:r>
      <w:proofErr w:type="gramEnd"/>
      <w:r w:rsidRPr="00A64589">
        <w:rPr>
          <w:sz w:val="28"/>
          <w:szCs w:val="28"/>
        </w:rPr>
        <w:t xml:space="preserve"> общественных</w:t>
      </w:r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кладбищах </w:t>
      </w:r>
      <w:r w:rsidR="003B3DBC">
        <w:rPr>
          <w:sz w:val="28"/>
          <w:szCs w:val="28"/>
        </w:rPr>
        <w:t xml:space="preserve">Коноковского </w:t>
      </w:r>
      <w:proofErr w:type="gramStart"/>
      <w:r w:rsidR="003B3DBC">
        <w:rPr>
          <w:sz w:val="28"/>
          <w:szCs w:val="28"/>
        </w:rPr>
        <w:t>сельского</w:t>
      </w:r>
      <w:proofErr w:type="gramEnd"/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поселения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района </w:t>
      </w:r>
    </w:p>
    <w:p w:rsidR="00C033F5" w:rsidRDefault="00C033F5" w:rsidP="00C033F5">
      <w:pPr>
        <w:pStyle w:val="1"/>
        <w:rPr>
          <w:sz w:val="28"/>
          <w:szCs w:val="28"/>
        </w:rPr>
      </w:pPr>
    </w:p>
    <w:p w:rsidR="00A64589" w:rsidRDefault="00A64589" w:rsidP="00A64589">
      <w:pPr>
        <w:ind w:firstLine="559"/>
        <w:jc w:val="center"/>
      </w:pPr>
      <w:r>
        <w:t>РЕЕСТР</w:t>
      </w:r>
    </w:p>
    <w:p w:rsidR="00A64589" w:rsidRDefault="00A64589" w:rsidP="00A64589">
      <w:pPr>
        <w:ind w:firstLine="559"/>
        <w:jc w:val="center"/>
      </w:pPr>
      <w:r>
        <w:t xml:space="preserve">СЕМЕЙНЫХ (РОДОВЫХ) ЗАХОРОНЕНИЙ </w:t>
      </w:r>
      <w:proofErr w:type="gramStart"/>
      <w:r>
        <w:t>НА</w:t>
      </w:r>
      <w:proofErr w:type="gramEnd"/>
      <w:r>
        <w:t xml:space="preserve"> ОБЩЕСТВЕННЫХ</w:t>
      </w:r>
    </w:p>
    <w:p w:rsidR="00A64589" w:rsidRDefault="00A64589" w:rsidP="00A64589">
      <w:pPr>
        <w:ind w:firstLine="559"/>
        <w:jc w:val="center"/>
      </w:pPr>
      <w:proofErr w:type="gramStart"/>
      <w:r>
        <w:t>КЛАДБИЩАХ</w:t>
      </w:r>
      <w:proofErr w:type="gramEnd"/>
      <w:r>
        <w:t xml:space="preserve"> </w:t>
      </w:r>
      <w:r w:rsidR="003B3DBC">
        <w:t>КОНОКОВСКОГО СЕЛЬСКОГО</w:t>
      </w:r>
      <w:r>
        <w:t xml:space="preserve"> ПОСЕЛЕНИЯ </w:t>
      </w:r>
      <w:r w:rsidR="0021726B">
        <w:t>УСПЕНСКОГО</w:t>
      </w:r>
      <w:r>
        <w:t xml:space="preserve"> РАЙОНА</w:t>
      </w:r>
    </w:p>
    <w:p w:rsidR="00A64589" w:rsidRDefault="00A64589" w:rsidP="00A6458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77"/>
        <w:gridCol w:w="1248"/>
        <w:gridCol w:w="664"/>
        <w:gridCol w:w="1211"/>
        <w:gridCol w:w="804"/>
        <w:gridCol w:w="1259"/>
        <w:gridCol w:w="1259"/>
        <w:gridCol w:w="920"/>
        <w:gridCol w:w="816"/>
      </w:tblGrid>
      <w:tr w:rsidR="00A64589" w:rsidTr="00D5712F"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Регистрационный номер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Наименование кладбища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Размер участка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Место расположения участка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Дата внесения в реестр записи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Номер удостоверения о семейном (родовом) захоронении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Дата выдачи удостоверения о захоронении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Номер изменения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89" w:rsidRDefault="00A64589" w:rsidP="00D5712F">
            <w:pPr>
              <w:pStyle w:val="ab"/>
              <w:jc w:val="center"/>
            </w:pPr>
            <w:r>
              <w:t>Подпись лица, внесшего учетную запись</w:t>
            </w:r>
          </w:p>
        </w:tc>
      </w:tr>
      <w:tr w:rsidR="00A64589" w:rsidTr="00D5712F">
        <w:tc>
          <w:tcPr>
            <w:tcW w:w="1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  <w:p w:rsidR="00A64589" w:rsidRDefault="00A64589" w:rsidP="00D5712F">
            <w:pPr>
              <w:pStyle w:val="ac"/>
              <w:ind w:firstLine="559"/>
            </w:pPr>
            <w:r>
              <w:t> </w:t>
            </w:r>
          </w:p>
        </w:tc>
      </w:tr>
    </w:tbl>
    <w:p w:rsidR="00A64589" w:rsidRDefault="00A64589" w:rsidP="00A64589">
      <w:pPr>
        <w:pStyle w:val="ac"/>
      </w:pPr>
      <w:r>
        <w:t xml:space="preserve"> Изменения </w:t>
      </w:r>
      <w:r w:rsidR="004624F8">
        <w:t>№</w:t>
      </w:r>
      <w:r>
        <w:t xml:space="preserve"> _______________ к регистрационному номеру 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__________________________________________________________________</w:t>
      </w:r>
    </w:p>
    <w:p w:rsidR="00A64589" w:rsidRDefault="00A64589" w:rsidP="00A64589"/>
    <w:p w:rsidR="00A64589" w:rsidRDefault="00A64589" w:rsidP="00A64589"/>
    <w:p w:rsidR="00A64589" w:rsidRDefault="00A64589" w:rsidP="00A64589"/>
    <w:p w:rsidR="00A64589" w:rsidRPr="00C033F5" w:rsidRDefault="00A64589" w:rsidP="00A64589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</w:t>
      </w:r>
      <w:r w:rsidR="003B3DBC">
        <w:rPr>
          <w:sz w:val="28"/>
          <w:szCs w:val="28"/>
        </w:rPr>
        <w:t xml:space="preserve">Коноковского </w:t>
      </w:r>
      <w:proofErr w:type="gramStart"/>
      <w:r w:rsidR="003B3DBC">
        <w:rPr>
          <w:sz w:val="28"/>
          <w:szCs w:val="28"/>
        </w:rPr>
        <w:t>сельского</w:t>
      </w:r>
      <w:proofErr w:type="gramEnd"/>
      <w:r w:rsidRPr="00C033F5">
        <w:rPr>
          <w:sz w:val="28"/>
          <w:szCs w:val="28"/>
        </w:rPr>
        <w:t xml:space="preserve"> </w:t>
      </w:r>
    </w:p>
    <w:p w:rsidR="00A64589" w:rsidRPr="00C033F5" w:rsidRDefault="00A64589" w:rsidP="00A64589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>поселения  Успенского района                                                      Н.</w:t>
      </w:r>
      <w:r w:rsidR="004624F8">
        <w:rPr>
          <w:sz w:val="28"/>
          <w:szCs w:val="28"/>
        </w:rPr>
        <w:t>Д. Елисеев</w:t>
      </w:r>
    </w:p>
    <w:p w:rsidR="00A64589" w:rsidRDefault="00A64589" w:rsidP="00A64589"/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c"/>
      </w:pPr>
    </w:p>
    <w:p w:rsidR="00A64589" w:rsidRDefault="00A64589" w:rsidP="00A64589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A64589" w:rsidRPr="00A64589" w:rsidRDefault="00A64589" w:rsidP="00A64589">
      <w:pPr>
        <w:pStyle w:val="a9"/>
        <w:ind w:right="424"/>
        <w:jc w:val="right"/>
        <w:rPr>
          <w:rFonts w:ascii="Times New Roman" w:hAnsi="Times New Roman" w:cs="Times New Roman"/>
          <w:sz w:val="28"/>
          <w:szCs w:val="28"/>
        </w:rPr>
      </w:pPr>
      <w:r w:rsidRPr="00A64589">
        <w:rPr>
          <w:rFonts w:ascii="Times New Roman" w:hAnsi="Times New Roman" w:cs="Times New Roman"/>
          <w:sz w:val="28"/>
          <w:szCs w:val="28"/>
        </w:rPr>
        <w:lastRenderedPageBreak/>
        <w:t>Приложение №2</w:t>
      </w:r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к Порядку ведения реестра </w:t>
      </w:r>
      <w:proofErr w:type="gramStart"/>
      <w:r w:rsidRPr="00A64589">
        <w:rPr>
          <w:sz w:val="28"/>
          <w:szCs w:val="28"/>
        </w:rPr>
        <w:t>семейных</w:t>
      </w:r>
      <w:proofErr w:type="gramEnd"/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(родовых) захоронений </w:t>
      </w:r>
      <w:proofErr w:type="gramStart"/>
      <w:r w:rsidRPr="00A64589">
        <w:rPr>
          <w:sz w:val="28"/>
          <w:szCs w:val="28"/>
        </w:rPr>
        <w:t>на</w:t>
      </w:r>
      <w:proofErr w:type="gramEnd"/>
      <w:r w:rsidRPr="00A64589">
        <w:rPr>
          <w:sz w:val="28"/>
          <w:szCs w:val="28"/>
        </w:rPr>
        <w:t xml:space="preserve"> общественных</w:t>
      </w:r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кладбищах </w:t>
      </w:r>
      <w:r w:rsidR="003B3DBC">
        <w:rPr>
          <w:sz w:val="28"/>
          <w:szCs w:val="28"/>
        </w:rPr>
        <w:t xml:space="preserve">Коноковского </w:t>
      </w:r>
      <w:proofErr w:type="gramStart"/>
      <w:r w:rsidR="003B3DBC">
        <w:rPr>
          <w:sz w:val="28"/>
          <w:szCs w:val="28"/>
        </w:rPr>
        <w:t>сельского</w:t>
      </w:r>
      <w:proofErr w:type="gramEnd"/>
    </w:p>
    <w:p w:rsidR="00A64589" w:rsidRPr="00A64589" w:rsidRDefault="00A64589" w:rsidP="00A64589">
      <w:pPr>
        <w:pStyle w:val="ac"/>
        <w:jc w:val="right"/>
        <w:rPr>
          <w:sz w:val="28"/>
          <w:szCs w:val="28"/>
        </w:rPr>
      </w:pPr>
      <w:r w:rsidRPr="00A64589">
        <w:rPr>
          <w:sz w:val="28"/>
          <w:szCs w:val="28"/>
        </w:rPr>
        <w:t xml:space="preserve">поселения </w:t>
      </w:r>
      <w:r w:rsidR="0021726B">
        <w:rPr>
          <w:sz w:val="28"/>
          <w:szCs w:val="28"/>
        </w:rPr>
        <w:t>Успенского</w:t>
      </w:r>
      <w:r w:rsidRPr="00A64589">
        <w:rPr>
          <w:sz w:val="28"/>
          <w:szCs w:val="28"/>
        </w:rPr>
        <w:t xml:space="preserve"> района </w:t>
      </w:r>
    </w:p>
    <w:p w:rsidR="00A64589" w:rsidRDefault="00A64589" w:rsidP="00A64589"/>
    <w:p w:rsidR="00A64589" w:rsidRDefault="00A64589" w:rsidP="00A64589">
      <w:pPr>
        <w:ind w:firstLine="559"/>
        <w:jc w:val="center"/>
      </w:pPr>
      <w:r>
        <w:t>СВИДЕТЕЛЬСТВО</w:t>
      </w:r>
    </w:p>
    <w:p w:rsidR="00A64589" w:rsidRDefault="00A64589" w:rsidP="00A64589">
      <w:pPr>
        <w:ind w:firstLine="559"/>
        <w:jc w:val="center"/>
      </w:pPr>
      <w:r>
        <w:t>о регистрации семейного (родового) захоронения</w:t>
      </w:r>
    </w:p>
    <w:p w:rsidR="00A64589" w:rsidRDefault="00A64589" w:rsidP="00A64589"/>
    <w:p w:rsidR="00A64589" w:rsidRDefault="00A64589" w:rsidP="00A64589">
      <w:pPr>
        <w:ind w:firstLine="559"/>
      </w:pPr>
      <w:r>
        <w:t>___________________________ "____"___________20__г.</w:t>
      </w:r>
    </w:p>
    <w:p w:rsidR="00A64589" w:rsidRDefault="00A64589" w:rsidP="00A64589">
      <w:pPr>
        <w:pStyle w:val="ac"/>
      </w:pPr>
      <w:r>
        <w:t>(наименование населенного пункта)</w:t>
      </w:r>
    </w:p>
    <w:p w:rsidR="00A64589" w:rsidRDefault="00A64589" w:rsidP="00A64589">
      <w:pPr>
        <w:ind w:firstLine="559"/>
      </w:pPr>
      <w:r>
        <w:t xml:space="preserve">Настоящее свидетельство выдано администрацией </w:t>
      </w:r>
      <w:r w:rsidR="003B3DBC">
        <w:t>Коноковского сельского</w:t>
      </w:r>
      <w:r>
        <w:t xml:space="preserve"> поселения </w:t>
      </w:r>
      <w:r w:rsidR="00ED07DE">
        <w:t>Успенского</w:t>
      </w:r>
      <w:r>
        <w:t xml:space="preserve"> района, уполномоченным исполнительным органом в сфере погребения и похоронного дела на основании Федерального закона Российской Федерации от 12.01.1996 года </w:t>
      </w:r>
      <w:r w:rsidR="00ED07DE">
        <w:t>№</w:t>
      </w:r>
      <w:r>
        <w:t xml:space="preserve"> 8-ФЗ "О погребении и похоронном деле", </w:t>
      </w:r>
      <w:hyperlink r:id="rId14" w:history="1">
        <w:r w:rsidRPr="0021726B">
          <w:rPr>
            <w:rStyle w:val="aa"/>
            <w:color w:val="auto"/>
          </w:rPr>
          <w:t>Закона</w:t>
        </w:r>
      </w:hyperlink>
      <w:r>
        <w:t xml:space="preserve"> Краснодарского края от 4 февраля 2004 года </w:t>
      </w:r>
      <w:r w:rsidR="00ED07DE">
        <w:t>№</w:t>
      </w:r>
      <w:r>
        <w:t> 666-КЗ "О погребении и похоронном деле в Краснодарском крае"</w:t>
      </w:r>
    </w:p>
    <w:p w:rsidR="00A64589" w:rsidRDefault="00A64589" w:rsidP="00A64589">
      <w:pPr>
        <w:ind w:firstLine="559"/>
      </w:pPr>
      <w:r>
        <w:t>__________________________________________________________________</w:t>
      </w:r>
    </w:p>
    <w:p w:rsidR="00A64589" w:rsidRDefault="00A64589" w:rsidP="00A64589">
      <w:pPr>
        <w:ind w:firstLine="559"/>
        <w:jc w:val="center"/>
      </w:pPr>
      <w:r>
        <w:t>(фамилия имя отчество)</w:t>
      </w:r>
    </w:p>
    <w:p w:rsidR="00A64589" w:rsidRDefault="00A64589" w:rsidP="00A64589">
      <w:pPr>
        <w:ind w:firstLine="559"/>
      </w:pPr>
      <w:r>
        <w:t>__________________________________________________________________,</w:t>
      </w:r>
    </w:p>
    <w:p w:rsidR="00A64589" w:rsidRDefault="00A64589" w:rsidP="00A64589">
      <w:pPr>
        <w:ind w:firstLine="559"/>
      </w:pPr>
      <w:r>
        <w:t>год рождения ________, паспорт гражданина ____________</w:t>
      </w:r>
      <w:proofErr w:type="gramStart"/>
      <w:r w:rsidR="00ED07DE">
        <w:t xml:space="preserve"> </w:t>
      </w:r>
      <w:r>
        <w:t>,</w:t>
      </w:r>
      <w:proofErr w:type="gramEnd"/>
      <w:r>
        <w:t>серия _________ номер_________</w:t>
      </w:r>
      <w:r w:rsidR="00ED07DE">
        <w:t xml:space="preserve"> </w:t>
      </w:r>
      <w:r>
        <w:t>, выдан</w:t>
      </w:r>
      <w:r w:rsidR="00ED07DE">
        <w:t xml:space="preserve"> </w:t>
      </w:r>
      <w:r>
        <w:t>_____________________________________________,</w:t>
      </w:r>
    </w:p>
    <w:p w:rsidR="00A64589" w:rsidRDefault="00A64589" w:rsidP="00A64589">
      <w:pPr>
        <w:ind w:firstLine="559"/>
      </w:pPr>
      <w:r>
        <w:t>дата выдачи "_______"_________________20_____г.</w:t>
      </w:r>
      <w:proofErr w:type="gramStart"/>
      <w:r>
        <w:t xml:space="preserve"> ,</w:t>
      </w:r>
      <w:proofErr w:type="gramEnd"/>
    </w:p>
    <w:p w:rsidR="00A64589" w:rsidRDefault="00A64589" w:rsidP="00A64589">
      <w:pPr>
        <w:ind w:firstLine="559"/>
      </w:pPr>
      <w:r>
        <w:t>код подразделения __________,</w:t>
      </w:r>
    </w:p>
    <w:p w:rsidR="00A64589" w:rsidRDefault="00A64589" w:rsidP="00A64589">
      <w:pPr>
        <w:ind w:firstLine="559"/>
      </w:pPr>
      <w:r>
        <w:t>адрес регистрации: __________________________________________________</w:t>
      </w:r>
    </w:p>
    <w:p w:rsidR="00A64589" w:rsidRDefault="00A64589" w:rsidP="00A64589">
      <w:pPr>
        <w:ind w:firstLine="559"/>
      </w:pPr>
      <w:r>
        <w:t>__________________________________________________________________</w:t>
      </w:r>
    </w:p>
    <w:p w:rsidR="00A64589" w:rsidRDefault="00A64589" w:rsidP="00A64589">
      <w:pPr>
        <w:ind w:firstLine="559"/>
      </w:pPr>
      <w:r>
        <w:t xml:space="preserve">о регистрации семейного (родового) захоронения, площадью _______ кв. м., </w:t>
      </w:r>
      <w:r w:rsidR="00ED07DE">
        <w:t>№</w:t>
      </w:r>
      <w:r>
        <w:t xml:space="preserve"> участка, квартала _____________, номер ряда ________</w:t>
      </w:r>
      <w:r w:rsidR="00ED07DE">
        <w:t xml:space="preserve"> </w:t>
      </w:r>
      <w:r>
        <w:t xml:space="preserve">на территории _______________ сельского поселения </w:t>
      </w:r>
      <w:r w:rsidR="00ED07DE">
        <w:t>Успенского</w:t>
      </w:r>
      <w:r>
        <w:t xml:space="preserve"> района по адресу: __________________________________________________________________</w:t>
      </w:r>
    </w:p>
    <w:p w:rsidR="00A64589" w:rsidRDefault="00A64589" w:rsidP="00A64589">
      <w:pPr>
        <w:ind w:firstLine="559"/>
      </w:pPr>
      <w:r>
        <w:t>Ф. И.О. умершего (погибшего) _________________________________________,</w:t>
      </w:r>
    </w:p>
    <w:p w:rsidR="00A64589" w:rsidRDefault="00A64589" w:rsidP="00A64589">
      <w:pPr>
        <w:ind w:firstLine="559"/>
      </w:pPr>
      <w:r>
        <w:t>дата смерти "______"_______________ 20_______г</w:t>
      </w:r>
      <w:proofErr w:type="gramStart"/>
      <w:r>
        <w:t>..</w:t>
      </w:r>
      <w:proofErr w:type="gramEnd"/>
    </w:p>
    <w:p w:rsidR="00A64589" w:rsidRDefault="00A64589" w:rsidP="00A64589">
      <w:pPr>
        <w:ind w:firstLine="559"/>
      </w:pPr>
      <w:r>
        <w:t xml:space="preserve">Ф.И.О. ранее погребенного _________________________ дата смерти ______________________ захоронение в могилу </w:t>
      </w:r>
      <w:r w:rsidR="00ED07DE">
        <w:t>№</w:t>
      </w:r>
      <w:r>
        <w:t xml:space="preserve">______, </w:t>
      </w:r>
      <w:r w:rsidR="00ED07DE">
        <w:t>№</w:t>
      </w:r>
      <w:r>
        <w:t xml:space="preserve"> участка квартала ________, </w:t>
      </w:r>
      <w:r w:rsidR="00ED07DE">
        <w:t>№</w:t>
      </w:r>
      <w:r>
        <w:t xml:space="preserve"> ряда</w:t>
      </w:r>
      <w:r w:rsidR="00ED07DE">
        <w:t xml:space="preserve"> </w:t>
      </w:r>
      <w:r>
        <w:t>_______.</w:t>
      </w:r>
    </w:p>
    <w:p w:rsidR="00A64589" w:rsidRDefault="00A64589" w:rsidP="00A64589"/>
    <w:p w:rsidR="00A64589" w:rsidRDefault="00A64589" w:rsidP="00A64589">
      <w:pPr>
        <w:ind w:firstLine="559"/>
      </w:pPr>
      <w:r>
        <w:t>Уполномоченное должностное лицо в сфере</w:t>
      </w:r>
    </w:p>
    <w:p w:rsidR="00A64589" w:rsidRDefault="00A64589" w:rsidP="00A64589">
      <w:pPr>
        <w:ind w:firstLine="559"/>
      </w:pPr>
      <w:r>
        <w:t>погребения и похоронного дела администрации</w:t>
      </w:r>
    </w:p>
    <w:p w:rsidR="00A64589" w:rsidRDefault="003B3DBC" w:rsidP="00A64589">
      <w:pPr>
        <w:ind w:firstLine="559"/>
      </w:pPr>
      <w:r>
        <w:t>Коноковского сельского</w:t>
      </w:r>
      <w:r w:rsidR="00A64589">
        <w:t xml:space="preserve"> поселения</w:t>
      </w:r>
    </w:p>
    <w:p w:rsidR="00A64589" w:rsidRDefault="00ED07DE" w:rsidP="00A64589">
      <w:pPr>
        <w:ind w:firstLine="559"/>
      </w:pPr>
      <w:r>
        <w:t>Успенского</w:t>
      </w:r>
      <w:r w:rsidR="00A64589">
        <w:t xml:space="preserve"> района __________</w:t>
      </w:r>
      <w:r>
        <w:t>_________________</w:t>
      </w:r>
      <w:proofErr w:type="gramStart"/>
      <w:r>
        <w:t>_-</w:t>
      </w:r>
      <w:proofErr w:type="gramEnd"/>
      <w:r w:rsidR="00A64589">
        <w:t>(Ф. И.О.)</w:t>
      </w:r>
    </w:p>
    <w:p w:rsidR="00A64589" w:rsidRDefault="00A64589" w:rsidP="00A64589">
      <w:pPr>
        <w:ind w:firstLine="698"/>
        <w:jc w:val="center"/>
      </w:pPr>
      <w:r>
        <w:t>подпись</w:t>
      </w:r>
    </w:p>
    <w:p w:rsidR="00A64589" w:rsidRDefault="00A64589" w:rsidP="00A64589">
      <w:pPr>
        <w:pStyle w:val="ac"/>
      </w:pPr>
      <w:r>
        <w:t>М.П.</w:t>
      </w:r>
    </w:p>
    <w:p w:rsidR="00A64589" w:rsidRDefault="00A64589" w:rsidP="00A64589"/>
    <w:p w:rsidR="00A64589" w:rsidRPr="00A64589" w:rsidRDefault="00A64589" w:rsidP="00A64589"/>
    <w:p w:rsidR="00A64589" w:rsidRPr="00C033F5" w:rsidRDefault="00A64589" w:rsidP="00A64589">
      <w:pPr>
        <w:jc w:val="both"/>
        <w:rPr>
          <w:sz w:val="28"/>
          <w:szCs w:val="28"/>
        </w:rPr>
      </w:pPr>
      <w:r w:rsidRPr="00C033F5">
        <w:rPr>
          <w:sz w:val="28"/>
          <w:szCs w:val="28"/>
        </w:rPr>
        <w:t xml:space="preserve">Глава </w:t>
      </w:r>
      <w:r w:rsidR="003B3DBC">
        <w:rPr>
          <w:sz w:val="28"/>
          <w:szCs w:val="28"/>
        </w:rPr>
        <w:t xml:space="preserve">Коноковского </w:t>
      </w:r>
      <w:proofErr w:type="gramStart"/>
      <w:r w:rsidR="003B3DBC">
        <w:rPr>
          <w:sz w:val="28"/>
          <w:szCs w:val="28"/>
        </w:rPr>
        <w:t>сельского</w:t>
      </w:r>
      <w:proofErr w:type="gramEnd"/>
      <w:r w:rsidRPr="00C033F5">
        <w:rPr>
          <w:sz w:val="28"/>
          <w:szCs w:val="28"/>
        </w:rPr>
        <w:t xml:space="preserve"> </w:t>
      </w:r>
    </w:p>
    <w:p w:rsidR="00A64589" w:rsidRPr="00C033F5" w:rsidRDefault="00A64589" w:rsidP="00A64589">
      <w:pPr>
        <w:rPr>
          <w:bCs/>
          <w:sz w:val="28"/>
          <w:szCs w:val="28"/>
        </w:rPr>
      </w:pPr>
      <w:r w:rsidRPr="00C033F5">
        <w:rPr>
          <w:sz w:val="28"/>
          <w:szCs w:val="28"/>
        </w:rPr>
        <w:t>поселения  Успенского района                                                      Н.</w:t>
      </w:r>
      <w:r w:rsidR="004624F8">
        <w:rPr>
          <w:sz w:val="28"/>
          <w:szCs w:val="28"/>
        </w:rPr>
        <w:t>Д.Елисеев</w:t>
      </w:r>
    </w:p>
    <w:p w:rsidR="00C0187F" w:rsidRDefault="00C0187F" w:rsidP="00A64589">
      <w:pPr>
        <w:pStyle w:val="1"/>
        <w:rPr>
          <w:sz w:val="28"/>
        </w:rPr>
      </w:pPr>
    </w:p>
    <w:sectPr w:rsidR="00C0187F" w:rsidSect="00DE0F01">
      <w:pgSz w:w="11906" w:h="16838"/>
      <w:pgMar w:top="709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FC2A14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1CE1284C"/>
    <w:multiLevelType w:val="singleLevel"/>
    <w:tmpl w:val="585407B0"/>
    <w:lvl w:ilvl="0">
      <w:start w:val="1"/>
      <w:numFmt w:val="decimal"/>
      <w:lvlText w:val="4.%1."/>
      <w:legacy w:legacy="1" w:legacySpace="0" w:legacyIndent="34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1DC66D75"/>
    <w:multiLevelType w:val="hybridMultilevel"/>
    <w:tmpl w:val="1026FE5C"/>
    <w:lvl w:ilvl="0" w:tplc="C5E097BE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67B7FA6"/>
    <w:multiLevelType w:val="singleLevel"/>
    <w:tmpl w:val="9E941210"/>
    <w:lvl w:ilvl="0">
      <w:start w:val="1"/>
      <w:numFmt w:val="decimal"/>
      <w:lvlText w:val="3.%1."/>
      <w:legacy w:legacy="1" w:legacySpace="0" w:legacyIndent="39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8782F3D"/>
    <w:multiLevelType w:val="hybridMultilevel"/>
    <w:tmpl w:val="C3F03F1C"/>
    <w:lvl w:ilvl="0" w:tplc="713C79AC">
      <w:start w:val="1"/>
      <w:numFmt w:val="decimal"/>
      <w:lvlText w:val="%1)"/>
      <w:lvlJc w:val="left"/>
      <w:pPr>
        <w:ind w:left="200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5">
    <w:nsid w:val="326D3859"/>
    <w:multiLevelType w:val="singleLevel"/>
    <w:tmpl w:val="CEDA3EFC"/>
    <w:lvl w:ilvl="0">
      <w:start w:val="4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36604D3F"/>
    <w:multiLevelType w:val="hybridMultilevel"/>
    <w:tmpl w:val="385EFC78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B4D54BF"/>
    <w:multiLevelType w:val="hybridMultilevel"/>
    <w:tmpl w:val="B964CAD6"/>
    <w:lvl w:ilvl="0" w:tplc="241EE794">
      <w:start w:val="2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>
    <w:nsid w:val="5BB444C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5BD42900"/>
    <w:multiLevelType w:val="hybridMultilevel"/>
    <w:tmpl w:val="D65AE0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EB87F79"/>
    <w:multiLevelType w:val="singleLevel"/>
    <w:tmpl w:val="29E6CE46"/>
    <w:lvl w:ilvl="0">
      <w:start w:val="1"/>
      <w:numFmt w:val="decimal"/>
      <w:lvlText w:val="5.%1."/>
      <w:legacy w:legacy="1" w:legacySpace="0" w:legacyIndent="37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>
    <w:nsid w:val="603B70A4"/>
    <w:multiLevelType w:val="singleLevel"/>
    <w:tmpl w:val="2A3CB74C"/>
    <w:lvl w:ilvl="0">
      <w:start w:val="1"/>
      <w:numFmt w:val="decimal"/>
      <w:lvlText w:val="2.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12">
    <w:nsid w:val="70EB3E59"/>
    <w:multiLevelType w:val="hybridMultilevel"/>
    <w:tmpl w:val="F236B352"/>
    <w:lvl w:ilvl="0" w:tplc="EB2A50D8">
      <w:start w:val="1"/>
      <w:numFmt w:val="decimal"/>
      <w:lvlText w:val="%1."/>
      <w:lvlJc w:val="left"/>
      <w:pPr>
        <w:tabs>
          <w:tab w:val="num" w:pos="424"/>
        </w:tabs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3">
    <w:nsid w:val="74076EBC"/>
    <w:multiLevelType w:val="singleLevel"/>
    <w:tmpl w:val="E1727B6C"/>
    <w:lvl w:ilvl="0">
      <w:start w:val="3"/>
      <w:numFmt w:val="decimal"/>
      <w:lvlText w:val="5.%1."/>
      <w:legacy w:legacy="1" w:legacySpace="0" w:legacyIndent="4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74D01CBD"/>
    <w:multiLevelType w:val="hybridMultilevel"/>
    <w:tmpl w:val="7BB42C60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3"/>
    <w:lvlOverride w:ilvl="0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"/>
    <w:lvlOverride w:ilvl="0">
      <w:startOverride w:val="1"/>
    </w:lvlOverride>
  </w:num>
  <w:num w:numId="6">
    <w:abstractNumId w:val="0"/>
    <w:lvlOverride w:ilvl="0">
      <w:lvl w:ilvl="0">
        <w:numFmt w:val="bullet"/>
        <w:lvlText w:val="-"/>
        <w:legacy w:legacy="1" w:legacySpace="0" w:legacyIndent="17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startOverride w:val="4"/>
    </w:lvlOverride>
  </w:num>
  <w:num w:numId="8">
    <w:abstractNumId w:val="10"/>
    <w:lvlOverride w:ilvl="0">
      <w:startOverride w:val="1"/>
    </w:lvlOverride>
  </w:num>
  <w:num w:numId="9">
    <w:abstractNumId w:val="13"/>
    <w:lvlOverride w:ilvl="0">
      <w:startOverride w:val="3"/>
    </w:lvlOverride>
  </w:num>
  <w:num w:numId="10">
    <w:abstractNumId w:val="12"/>
  </w:num>
  <w:num w:numId="11">
    <w:abstractNumId w:val="7"/>
  </w:num>
  <w:num w:numId="12">
    <w:abstractNumId w:val="6"/>
  </w:num>
  <w:num w:numId="13">
    <w:abstractNumId w:val="14"/>
  </w:num>
  <w:num w:numId="14">
    <w:abstractNumId w:val="9"/>
  </w:num>
  <w:num w:numId="15">
    <w:abstractNumId w:val="2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30"/>
  <w:displayHorizontalDrawingGridEvery w:val="2"/>
  <w:noPunctuationKerning/>
  <w:characterSpacingControl w:val="doNotCompress"/>
  <w:compat/>
  <w:rsids>
    <w:rsidRoot w:val="00EB1785"/>
    <w:rsid w:val="00002973"/>
    <w:rsid w:val="00013311"/>
    <w:rsid w:val="000320AE"/>
    <w:rsid w:val="0004016F"/>
    <w:rsid w:val="00040484"/>
    <w:rsid w:val="000523FA"/>
    <w:rsid w:val="00054D61"/>
    <w:rsid w:val="00060969"/>
    <w:rsid w:val="00072B00"/>
    <w:rsid w:val="0008045E"/>
    <w:rsid w:val="0009562D"/>
    <w:rsid w:val="000B7E92"/>
    <w:rsid w:val="00110191"/>
    <w:rsid w:val="00131F36"/>
    <w:rsid w:val="001446F4"/>
    <w:rsid w:val="0015407B"/>
    <w:rsid w:val="00157436"/>
    <w:rsid w:val="00194067"/>
    <w:rsid w:val="001A2642"/>
    <w:rsid w:val="001A76CE"/>
    <w:rsid w:val="001C6A67"/>
    <w:rsid w:val="0020012F"/>
    <w:rsid w:val="00203703"/>
    <w:rsid w:val="002107CC"/>
    <w:rsid w:val="0021726B"/>
    <w:rsid w:val="002333D4"/>
    <w:rsid w:val="00236601"/>
    <w:rsid w:val="002429DF"/>
    <w:rsid w:val="00253805"/>
    <w:rsid w:val="00277FA1"/>
    <w:rsid w:val="0028234C"/>
    <w:rsid w:val="003037E2"/>
    <w:rsid w:val="0034129A"/>
    <w:rsid w:val="00371D07"/>
    <w:rsid w:val="00383682"/>
    <w:rsid w:val="0038787F"/>
    <w:rsid w:val="00391472"/>
    <w:rsid w:val="00395F38"/>
    <w:rsid w:val="003B3DBC"/>
    <w:rsid w:val="0041342E"/>
    <w:rsid w:val="00420CA7"/>
    <w:rsid w:val="0042191D"/>
    <w:rsid w:val="004624F8"/>
    <w:rsid w:val="00472EFA"/>
    <w:rsid w:val="0048057D"/>
    <w:rsid w:val="004840A1"/>
    <w:rsid w:val="0048739A"/>
    <w:rsid w:val="00492283"/>
    <w:rsid w:val="00492A42"/>
    <w:rsid w:val="004A289E"/>
    <w:rsid w:val="004A551B"/>
    <w:rsid w:val="004A574D"/>
    <w:rsid w:val="004F635D"/>
    <w:rsid w:val="00523D7D"/>
    <w:rsid w:val="005B6212"/>
    <w:rsid w:val="005D1C27"/>
    <w:rsid w:val="005D3010"/>
    <w:rsid w:val="005F78DC"/>
    <w:rsid w:val="00606BE2"/>
    <w:rsid w:val="006304DB"/>
    <w:rsid w:val="00642DB1"/>
    <w:rsid w:val="0066116E"/>
    <w:rsid w:val="006646BD"/>
    <w:rsid w:val="00670F37"/>
    <w:rsid w:val="00692F5F"/>
    <w:rsid w:val="006A3091"/>
    <w:rsid w:val="006B2CDD"/>
    <w:rsid w:val="006B699C"/>
    <w:rsid w:val="006D2206"/>
    <w:rsid w:val="006D5A7A"/>
    <w:rsid w:val="0072129D"/>
    <w:rsid w:val="00730F56"/>
    <w:rsid w:val="007330B7"/>
    <w:rsid w:val="00735B80"/>
    <w:rsid w:val="00753AC0"/>
    <w:rsid w:val="00791E3B"/>
    <w:rsid w:val="007A2509"/>
    <w:rsid w:val="007A7998"/>
    <w:rsid w:val="007D0EF6"/>
    <w:rsid w:val="007E1908"/>
    <w:rsid w:val="007F4DD4"/>
    <w:rsid w:val="00807DB2"/>
    <w:rsid w:val="00812091"/>
    <w:rsid w:val="00826BAA"/>
    <w:rsid w:val="00864D10"/>
    <w:rsid w:val="008676C9"/>
    <w:rsid w:val="00884511"/>
    <w:rsid w:val="00887590"/>
    <w:rsid w:val="008A7236"/>
    <w:rsid w:val="008B5636"/>
    <w:rsid w:val="008D674E"/>
    <w:rsid w:val="008E7249"/>
    <w:rsid w:val="0093521D"/>
    <w:rsid w:val="00937745"/>
    <w:rsid w:val="00961CB9"/>
    <w:rsid w:val="009817CE"/>
    <w:rsid w:val="009A4DD5"/>
    <w:rsid w:val="009A6F05"/>
    <w:rsid w:val="009D34C7"/>
    <w:rsid w:val="00A059D9"/>
    <w:rsid w:val="00A21795"/>
    <w:rsid w:val="00A378DA"/>
    <w:rsid w:val="00A64589"/>
    <w:rsid w:val="00A979DC"/>
    <w:rsid w:val="00AA0C0C"/>
    <w:rsid w:val="00AB0BB2"/>
    <w:rsid w:val="00AF03F8"/>
    <w:rsid w:val="00B0073A"/>
    <w:rsid w:val="00B1183C"/>
    <w:rsid w:val="00B2313A"/>
    <w:rsid w:val="00B42EFF"/>
    <w:rsid w:val="00B4406B"/>
    <w:rsid w:val="00BA124F"/>
    <w:rsid w:val="00BB34E8"/>
    <w:rsid w:val="00BC070D"/>
    <w:rsid w:val="00BF6D1A"/>
    <w:rsid w:val="00C0187F"/>
    <w:rsid w:val="00C033F5"/>
    <w:rsid w:val="00C21663"/>
    <w:rsid w:val="00C31BFD"/>
    <w:rsid w:val="00C418AA"/>
    <w:rsid w:val="00C645BD"/>
    <w:rsid w:val="00C76B19"/>
    <w:rsid w:val="00CE00C1"/>
    <w:rsid w:val="00CE241C"/>
    <w:rsid w:val="00CF6067"/>
    <w:rsid w:val="00D0505C"/>
    <w:rsid w:val="00D31045"/>
    <w:rsid w:val="00D94669"/>
    <w:rsid w:val="00DD204C"/>
    <w:rsid w:val="00DE0F01"/>
    <w:rsid w:val="00DF090C"/>
    <w:rsid w:val="00DF13CA"/>
    <w:rsid w:val="00E22629"/>
    <w:rsid w:val="00E34930"/>
    <w:rsid w:val="00E50DFA"/>
    <w:rsid w:val="00EB1785"/>
    <w:rsid w:val="00ED07DE"/>
    <w:rsid w:val="00ED47A3"/>
    <w:rsid w:val="00EE0323"/>
    <w:rsid w:val="00EE6BF2"/>
    <w:rsid w:val="00F0137D"/>
    <w:rsid w:val="00F14C01"/>
    <w:rsid w:val="00F172E8"/>
    <w:rsid w:val="00F20976"/>
    <w:rsid w:val="00F46ED0"/>
    <w:rsid w:val="00F83F45"/>
    <w:rsid w:val="00FB2A97"/>
    <w:rsid w:val="00FC5EBE"/>
    <w:rsid w:val="00FF70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64D10"/>
    <w:rPr>
      <w:sz w:val="26"/>
      <w:szCs w:val="24"/>
    </w:rPr>
  </w:style>
  <w:style w:type="paragraph" w:styleId="1">
    <w:name w:val="heading 1"/>
    <w:basedOn w:val="a"/>
    <w:next w:val="a"/>
    <w:qFormat/>
    <w:rsid w:val="00864D10"/>
    <w:pPr>
      <w:keepNext/>
      <w:jc w:val="center"/>
      <w:outlineLvl w:val="0"/>
    </w:pPr>
    <w:rPr>
      <w:b/>
      <w:bCs/>
      <w:szCs w:val="26"/>
    </w:rPr>
  </w:style>
  <w:style w:type="paragraph" w:styleId="2">
    <w:name w:val="heading 2"/>
    <w:basedOn w:val="a"/>
    <w:next w:val="a"/>
    <w:qFormat/>
    <w:rsid w:val="00AB0BB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864D10"/>
    <w:pPr>
      <w:shd w:val="clear" w:color="auto" w:fill="FFFFFF"/>
      <w:ind w:left="1421" w:right="1210" w:hanging="336"/>
    </w:pPr>
    <w:rPr>
      <w:b/>
      <w:color w:val="000000"/>
    </w:rPr>
  </w:style>
  <w:style w:type="paragraph" w:styleId="a4">
    <w:name w:val="Body Text Indent"/>
    <w:basedOn w:val="a"/>
    <w:rsid w:val="00864D10"/>
    <w:pPr>
      <w:shd w:val="clear" w:color="auto" w:fill="FFFFFF"/>
      <w:tabs>
        <w:tab w:val="left" w:pos="864"/>
      </w:tabs>
      <w:ind w:left="14" w:firstLine="499"/>
      <w:jc w:val="both"/>
    </w:pPr>
    <w:rPr>
      <w:color w:val="000000"/>
    </w:rPr>
  </w:style>
  <w:style w:type="paragraph" w:styleId="20">
    <w:name w:val="Body Text Indent 2"/>
    <w:basedOn w:val="a"/>
    <w:rsid w:val="00864D10"/>
    <w:pPr>
      <w:widowControl w:val="0"/>
      <w:shd w:val="clear" w:color="auto" w:fill="FFFFFF"/>
      <w:tabs>
        <w:tab w:val="left" w:pos="854"/>
      </w:tabs>
      <w:autoSpaceDE w:val="0"/>
      <w:autoSpaceDN w:val="0"/>
      <w:adjustRightInd w:val="0"/>
      <w:ind w:left="58" w:firstLine="461"/>
      <w:jc w:val="both"/>
    </w:pPr>
    <w:rPr>
      <w:color w:val="000000"/>
      <w:szCs w:val="18"/>
    </w:rPr>
  </w:style>
  <w:style w:type="paragraph" w:styleId="3">
    <w:name w:val="Body Text Indent 3"/>
    <w:basedOn w:val="a"/>
    <w:rsid w:val="00864D10"/>
    <w:pPr>
      <w:widowControl w:val="0"/>
      <w:shd w:val="clear" w:color="auto" w:fill="FFFFFF"/>
      <w:tabs>
        <w:tab w:val="left" w:pos="898"/>
      </w:tabs>
      <w:autoSpaceDE w:val="0"/>
      <w:autoSpaceDN w:val="0"/>
      <w:adjustRightInd w:val="0"/>
      <w:ind w:right="-5" w:firstLine="562"/>
      <w:jc w:val="both"/>
    </w:pPr>
    <w:rPr>
      <w:color w:val="000000"/>
      <w:szCs w:val="18"/>
    </w:rPr>
  </w:style>
  <w:style w:type="paragraph" w:styleId="a5">
    <w:name w:val="Body Text"/>
    <w:basedOn w:val="a"/>
    <w:rsid w:val="00AB0BB2"/>
    <w:pPr>
      <w:spacing w:after="120"/>
    </w:pPr>
  </w:style>
  <w:style w:type="character" w:customStyle="1" w:styleId="apple-converted-space">
    <w:name w:val="apple-converted-space"/>
    <w:basedOn w:val="a0"/>
    <w:rsid w:val="00807DB2"/>
  </w:style>
  <w:style w:type="paragraph" w:styleId="a6">
    <w:name w:val="Balloon Text"/>
    <w:basedOn w:val="a"/>
    <w:link w:val="a7"/>
    <w:rsid w:val="00D946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9466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54D61"/>
    <w:pPr>
      <w:ind w:left="720"/>
      <w:contextualSpacing/>
    </w:pPr>
  </w:style>
  <w:style w:type="paragraph" w:styleId="a9">
    <w:name w:val="No Spacing"/>
    <w:uiPriority w:val="1"/>
    <w:qFormat/>
    <w:rsid w:val="00395F38"/>
    <w:rPr>
      <w:rFonts w:ascii="Calibri" w:hAnsi="Calibri" w:cs="Calibri"/>
      <w:sz w:val="22"/>
      <w:szCs w:val="22"/>
      <w:lang w:eastAsia="en-US"/>
    </w:rPr>
  </w:style>
  <w:style w:type="character" w:customStyle="1" w:styleId="aa">
    <w:name w:val="Гипертекстовая ссылка"/>
    <w:basedOn w:val="a0"/>
    <w:uiPriority w:val="99"/>
    <w:rsid w:val="00C033F5"/>
    <w:rPr>
      <w:color w:val="106BBE"/>
    </w:rPr>
  </w:style>
  <w:style w:type="paragraph" w:customStyle="1" w:styleId="ab">
    <w:name w:val="Нормальный (таблица)"/>
    <w:basedOn w:val="a"/>
    <w:next w:val="a"/>
    <w:uiPriority w:val="99"/>
    <w:rsid w:val="00C033F5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</w:rPr>
  </w:style>
  <w:style w:type="paragraph" w:customStyle="1" w:styleId="ac">
    <w:name w:val="Прижатый влево"/>
    <w:basedOn w:val="a"/>
    <w:next w:val="a"/>
    <w:uiPriority w:val="99"/>
    <w:rsid w:val="00C033F5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5870&amp;sub=21" TargetMode="External"/><Relationship Id="rId13" Type="http://schemas.openxmlformats.org/officeDocument/2006/relationships/hyperlink" Target="http://municipal.garant.ru/document?id=23840666&amp;sub=0" TargetMode="External"/><Relationship Id="rId3" Type="http://schemas.openxmlformats.org/officeDocument/2006/relationships/styles" Target="styles.xml"/><Relationship Id="rId7" Type="http://schemas.openxmlformats.org/officeDocument/2006/relationships/hyperlink" Target="http://municipal.garant.ru/document?id=165305830&amp;sub=0" TargetMode="External"/><Relationship Id="rId12" Type="http://schemas.openxmlformats.org/officeDocument/2006/relationships/hyperlink" Target="http://municipal.garant.ru/document?id=86367&amp;sub=0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municipal.garant.ru/document?id=5870&amp;sub=0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municipal.garant.ru/document?id=23840666&amp;sub=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unicipal.garant.ru/document?id=86367&amp;sub=140122" TargetMode="External"/><Relationship Id="rId14" Type="http://schemas.openxmlformats.org/officeDocument/2006/relationships/hyperlink" Target="http://municipal.garant.ru/document?id=23840666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F4F02-687A-4DF0-B72A-8661038FA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1647</Words>
  <Characters>9390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положения и состава постоянно</vt:lpstr>
    </vt:vector>
  </TitlesOfParts>
  <Company>CROC</Company>
  <LinksUpToDate>false</LinksUpToDate>
  <CharactersWithSpaces>11015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положения и состава постоянно</dc:title>
  <dc:creator>test</dc:creator>
  <cp:lastModifiedBy>plf</cp:lastModifiedBy>
  <cp:revision>2</cp:revision>
  <cp:lastPrinted>2017-09-05T06:23:00Z</cp:lastPrinted>
  <dcterms:created xsi:type="dcterms:W3CDTF">2018-01-17T07:20:00Z</dcterms:created>
  <dcterms:modified xsi:type="dcterms:W3CDTF">2018-01-17T07:20:00Z</dcterms:modified>
</cp:coreProperties>
</file>