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A302D0" w:rsidP="00D2399D">
      <w:pPr>
        <w:tabs>
          <w:tab w:val="left" w:pos="6320"/>
        </w:tabs>
      </w:pPr>
      <w:r>
        <w:rPr>
          <w:noProof/>
        </w:rPr>
        <w:pict>
          <v:rect id="_x0000_s1031" style="position:absolute;margin-left:249.95pt;margin-top:12.8pt;width:278.25pt;height:116.55pt;z-index:251658240" stroked="f">
            <v:textbox style="mso-next-textbox:#_x0000_s1031">
              <w:txbxContent>
                <w:p w:rsidR="00064221" w:rsidRPr="004C113A" w:rsidRDefault="00064221" w:rsidP="004C113A">
                  <w:pPr>
                    <w:jc w:val="right"/>
                    <w:rPr>
                      <w:b/>
                      <w:sz w:val="24"/>
                      <w:szCs w:val="24"/>
                    </w:rPr>
                  </w:pPr>
                  <w:r w:rsidRPr="004C113A">
                    <w:rPr>
                      <w:b/>
                      <w:sz w:val="24"/>
                      <w:szCs w:val="24"/>
                    </w:rPr>
                    <w:t xml:space="preserve">Руководителям </w:t>
                  </w:r>
                </w:p>
                <w:p w:rsidR="00064221" w:rsidRPr="004C113A" w:rsidRDefault="00064221" w:rsidP="004C113A">
                  <w:pPr>
                    <w:jc w:val="right"/>
                    <w:rPr>
                      <w:b/>
                      <w:sz w:val="24"/>
                      <w:szCs w:val="24"/>
                    </w:rPr>
                  </w:pPr>
                  <w:r w:rsidRPr="004C113A">
                    <w:rPr>
                      <w:b/>
                      <w:sz w:val="24"/>
                      <w:szCs w:val="24"/>
                    </w:rPr>
                    <w:t xml:space="preserve">администрации </w:t>
                  </w:r>
                </w:p>
                <w:p w:rsidR="00064221" w:rsidRPr="004C113A" w:rsidRDefault="00064221" w:rsidP="004C113A">
                  <w:pPr>
                    <w:jc w:val="right"/>
                    <w:rPr>
                      <w:b/>
                      <w:sz w:val="24"/>
                      <w:szCs w:val="24"/>
                    </w:rPr>
                  </w:pPr>
                  <w:r w:rsidRPr="004C113A">
                    <w:rPr>
                      <w:b/>
                      <w:sz w:val="24"/>
                      <w:szCs w:val="24"/>
                    </w:rPr>
                    <w:t xml:space="preserve">городских и сельских поселений, </w:t>
                  </w:r>
                </w:p>
                <w:p w:rsidR="00064221" w:rsidRPr="004C113A" w:rsidRDefault="00064221" w:rsidP="004C113A">
                  <w:pPr>
                    <w:jc w:val="right"/>
                    <w:rPr>
                      <w:b/>
                      <w:sz w:val="24"/>
                      <w:szCs w:val="24"/>
                    </w:rPr>
                  </w:pPr>
                  <w:r w:rsidRPr="004C113A">
                    <w:rPr>
                      <w:b/>
                      <w:sz w:val="24"/>
                      <w:szCs w:val="24"/>
                    </w:rPr>
                    <w:t>учреждений и организаций</w:t>
                  </w:r>
                </w:p>
                <w:p w:rsidR="00064221" w:rsidRPr="004C113A" w:rsidRDefault="00064221"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064221" w:rsidRPr="00F322F4" w:rsidRDefault="00064221" w:rsidP="00D2399D">
                  <w:pPr>
                    <w:jc w:val="center"/>
                    <w:rPr>
                      <w:b/>
                      <w:sz w:val="18"/>
                      <w:szCs w:val="18"/>
                    </w:rPr>
                  </w:pPr>
                </w:p>
                <w:p w:rsidR="00064221" w:rsidRPr="001C2314" w:rsidRDefault="00064221"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064221" w:rsidRPr="001C2314" w:rsidRDefault="00064221"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064221" w:rsidRPr="001C2314" w:rsidRDefault="00064221" w:rsidP="00D2399D">
                  <w:pPr>
                    <w:jc w:val="center"/>
                    <w:rPr>
                      <w:b/>
                      <w:sz w:val="22"/>
                      <w:szCs w:val="22"/>
                    </w:rPr>
                  </w:pPr>
                  <w:r w:rsidRPr="001C2314">
                    <w:rPr>
                      <w:b/>
                      <w:sz w:val="22"/>
                      <w:szCs w:val="22"/>
                    </w:rPr>
                    <w:t>муниципального образования</w:t>
                  </w:r>
                </w:p>
                <w:p w:rsidR="00064221" w:rsidRPr="001C2314" w:rsidRDefault="00064221"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064221" w:rsidRPr="001C2314" w:rsidRDefault="00064221" w:rsidP="00D2399D">
                  <w:pPr>
                    <w:jc w:val="center"/>
                    <w:rPr>
                      <w:b/>
                      <w:sz w:val="22"/>
                      <w:szCs w:val="22"/>
                    </w:rPr>
                  </w:pPr>
                  <w:r w:rsidRPr="001C2314">
                    <w:rPr>
                      <w:b/>
                      <w:sz w:val="22"/>
                      <w:szCs w:val="22"/>
                    </w:rPr>
                    <w:t>Ленинградской области»</w:t>
                  </w:r>
                </w:p>
                <w:p w:rsidR="00064221" w:rsidRPr="001C2314" w:rsidRDefault="00064221"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064221" w:rsidRPr="001C2314" w:rsidRDefault="00064221"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064221" w:rsidRPr="00816A04" w:rsidRDefault="00064221"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B64BDF" w:rsidRPr="0025269C" w:rsidRDefault="00B64BDF" w:rsidP="00B64BDF">
      <w:pPr>
        <w:jc w:val="center"/>
        <w:outlineLvl w:val="0"/>
        <w:rPr>
          <w:rFonts w:eastAsia="Batang"/>
          <w:b/>
          <w:sz w:val="24"/>
          <w:szCs w:val="24"/>
        </w:rPr>
      </w:pPr>
      <w:r w:rsidRPr="0025269C">
        <w:rPr>
          <w:rFonts w:eastAsia="Batang"/>
          <w:b/>
          <w:sz w:val="24"/>
          <w:szCs w:val="24"/>
        </w:rPr>
        <w:t>ПРЕДУПРЕЖДЕНИЕ О</w:t>
      </w:r>
      <w:r w:rsidR="00F8627C">
        <w:rPr>
          <w:rFonts w:eastAsia="Batang"/>
          <w:b/>
          <w:sz w:val="24"/>
          <w:szCs w:val="24"/>
        </w:rPr>
        <w:t>Б ОПАСНОМ АГРОМЕТЕОРОЛОГИЧЕСКОМ ЯВЛЕНИИ</w:t>
      </w:r>
      <w:r w:rsidRPr="0025269C">
        <w:rPr>
          <w:rFonts w:eastAsia="Batang"/>
          <w:b/>
          <w:sz w:val="24"/>
          <w:szCs w:val="24"/>
        </w:rPr>
        <w:t xml:space="preserve"> </w:t>
      </w:r>
    </w:p>
    <w:p w:rsidR="00B64BDF" w:rsidRPr="0025269C" w:rsidRDefault="00B64BDF" w:rsidP="00B64BDF">
      <w:pPr>
        <w:jc w:val="center"/>
        <w:outlineLvl w:val="0"/>
        <w:rPr>
          <w:rFonts w:eastAsia="Batang"/>
          <w:b/>
          <w:sz w:val="24"/>
          <w:szCs w:val="24"/>
        </w:rPr>
      </w:pPr>
      <w:r w:rsidRPr="0025269C">
        <w:rPr>
          <w:rFonts w:eastAsia="Batang"/>
          <w:b/>
          <w:sz w:val="24"/>
          <w:szCs w:val="24"/>
        </w:rPr>
        <w:t>НА ТЕРРИТОРИИ ЛЕНИНГРАДСКОЙ ОБЛАСТИ</w:t>
      </w:r>
    </w:p>
    <w:p w:rsidR="00316442" w:rsidRPr="00316442" w:rsidRDefault="00316442" w:rsidP="00316442">
      <w:pPr>
        <w:rPr>
          <w:color w:val="000000"/>
          <w:sz w:val="24"/>
          <w:szCs w:val="24"/>
        </w:rPr>
      </w:pPr>
      <w:r w:rsidRPr="00316442">
        <w:rPr>
          <w:color w:val="000000"/>
          <w:sz w:val="24"/>
          <w:szCs w:val="24"/>
        </w:rPr>
        <w:t>Согласно ежедневному прогнозу ФГБУ "Северо-Западное УГМС" от 02.06.2020:</w:t>
      </w:r>
    </w:p>
    <w:p w:rsidR="00316442" w:rsidRPr="00316442" w:rsidRDefault="00316442" w:rsidP="00316442">
      <w:pPr>
        <w:rPr>
          <w:b/>
          <w:color w:val="000000"/>
          <w:sz w:val="24"/>
          <w:szCs w:val="24"/>
        </w:rPr>
      </w:pPr>
      <w:r w:rsidRPr="00316442">
        <w:rPr>
          <w:b/>
          <w:color w:val="000000"/>
          <w:sz w:val="24"/>
          <w:szCs w:val="24"/>
        </w:rPr>
        <w:t>4 июня местами ожидаются порывы ветра до 15 м/</w:t>
      </w:r>
      <w:proofErr w:type="gramStart"/>
      <w:r w:rsidRPr="00316442">
        <w:rPr>
          <w:b/>
          <w:color w:val="000000"/>
          <w:sz w:val="24"/>
          <w:szCs w:val="24"/>
        </w:rPr>
        <w:t>с</w:t>
      </w:r>
      <w:proofErr w:type="gramEnd"/>
      <w:r w:rsidRPr="00316442">
        <w:rPr>
          <w:b/>
          <w:color w:val="000000"/>
          <w:sz w:val="24"/>
          <w:szCs w:val="24"/>
        </w:rPr>
        <w:t>.</w:t>
      </w:r>
    </w:p>
    <w:p w:rsidR="00316442" w:rsidRPr="00316442" w:rsidRDefault="00316442" w:rsidP="00316442">
      <w:pPr>
        <w:rPr>
          <w:b/>
          <w:color w:val="000000"/>
          <w:sz w:val="24"/>
          <w:szCs w:val="24"/>
        </w:rPr>
      </w:pPr>
      <w:r w:rsidRPr="00316442">
        <w:rPr>
          <w:b/>
          <w:color w:val="000000"/>
          <w:sz w:val="24"/>
          <w:szCs w:val="24"/>
        </w:rPr>
        <w:t xml:space="preserve">На территории Ленинградской области 3 класс </w:t>
      </w:r>
      <w:proofErr w:type="spellStart"/>
      <w:r w:rsidRPr="00316442">
        <w:rPr>
          <w:b/>
          <w:color w:val="000000"/>
          <w:sz w:val="24"/>
          <w:szCs w:val="24"/>
        </w:rPr>
        <w:t>пожароопасности</w:t>
      </w:r>
      <w:proofErr w:type="spellEnd"/>
      <w:r w:rsidRPr="00316442">
        <w:rPr>
          <w:b/>
          <w:color w:val="000000"/>
          <w:sz w:val="24"/>
          <w:szCs w:val="24"/>
        </w:rPr>
        <w:t>.</w:t>
      </w:r>
    </w:p>
    <w:p w:rsidR="00316442" w:rsidRPr="00316442" w:rsidRDefault="00316442" w:rsidP="00316442">
      <w:pPr>
        <w:rPr>
          <w:color w:val="000000"/>
          <w:sz w:val="24"/>
          <w:szCs w:val="24"/>
        </w:rPr>
      </w:pPr>
      <w:r w:rsidRPr="00316442">
        <w:rPr>
          <w:color w:val="000000"/>
          <w:sz w:val="24"/>
          <w:szCs w:val="24"/>
        </w:rPr>
        <w:t>В связи со сложившейся метеорологической обстановкой:</w:t>
      </w:r>
    </w:p>
    <w:p w:rsidR="00316442" w:rsidRPr="00316442" w:rsidRDefault="00316442" w:rsidP="00316442">
      <w:pPr>
        <w:rPr>
          <w:color w:val="000000"/>
          <w:sz w:val="24"/>
          <w:szCs w:val="24"/>
        </w:rPr>
      </w:pPr>
      <w:r w:rsidRPr="00316442">
        <w:rPr>
          <w:color w:val="000000"/>
          <w:sz w:val="24"/>
          <w:szCs w:val="24"/>
        </w:rPr>
        <w:t>- 4 июня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порывы ветра до 15 м/с);</w:t>
      </w:r>
    </w:p>
    <w:p w:rsidR="00316442" w:rsidRPr="00316442" w:rsidRDefault="00316442" w:rsidP="00316442">
      <w:pPr>
        <w:rPr>
          <w:color w:val="000000"/>
          <w:sz w:val="24"/>
          <w:szCs w:val="24"/>
        </w:rPr>
      </w:pPr>
      <w:r w:rsidRPr="00316442">
        <w:rPr>
          <w:color w:val="000000"/>
          <w:sz w:val="24"/>
          <w:szCs w:val="24"/>
        </w:rPr>
        <w:t>- 4 июня повышается вероятность возникновения происшествий на акваториях Ленинградской области (Источник – нарушения мер безопасности на воде, порывы ветра до 15 м/с);</w:t>
      </w:r>
    </w:p>
    <w:p w:rsidR="00316442" w:rsidRPr="00316442" w:rsidRDefault="00316442" w:rsidP="00316442">
      <w:pPr>
        <w:rPr>
          <w:color w:val="000000"/>
          <w:sz w:val="24"/>
          <w:szCs w:val="24"/>
        </w:rPr>
      </w:pPr>
      <w:r w:rsidRPr="00316442">
        <w:rPr>
          <w:color w:val="000000"/>
          <w:sz w:val="24"/>
          <w:szCs w:val="24"/>
        </w:rPr>
        <w:t xml:space="preserve">- 4 июня повышается вероятность </w:t>
      </w:r>
      <w:proofErr w:type="spellStart"/>
      <w:r w:rsidRPr="00316442">
        <w:rPr>
          <w:color w:val="000000"/>
          <w:sz w:val="24"/>
          <w:szCs w:val="24"/>
        </w:rPr>
        <w:t>авиапроисшествий</w:t>
      </w:r>
      <w:proofErr w:type="spellEnd"/>
      <w:r w:rsidRPr="00316442">
        <w:rPr>
          <w:color w:val="000000"/>
          <w:sz w:val="24"/>
          <w:szCs w:val="24"/>
        </w:rPr>
        <w:t>, изменения в расписании воздушных судов на территории Ленинградской области (Источник – технические неисправности, порывы ветра до 15 м/с);</w:t>
      </w:r>
    </w:p>
    <w:p w:rsidR="00316442" w:rsidRPr="00316442" w:rsidRDefault="00316442" w:rsidP="00316442">
      <w:pPr>
        <w:rPr>
          <w:color w:val="000000"/>
          <w:sz w:val="24"/>
          <w:szCs w:val="24"/>
        </w:rPr>
      </w:pPr>
      <w:r w:rsidRPr="00316442">
        <w:rPr>
          <w:color w:val="000000"/>
          <w:sz w:val="24"/>
          <w:szCs w:val="24"/>
        </w:rPr>
        <w:t>- 4 июня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порывы ветра до 15 м/с);</w:t>
      </w:r>
    </w:p>
    <w:p w:rsidR="00316442" w:rsidRPr="00316442" w:rsidRDefault="00316442" w:rsidP="00316442">
      <w:pPr>
        <w:rPr>
          <w:color w:val="000000"/>
          <w:sz w:val="24"/>
          <w:szCs w:val="24"/>
        </w:rPr>
      </w:pPr>
      <w:r w:rsidRPr="00316442">
        <w:rPr>
          <w:color w:val="000000"/>
          <w:sz w:val="24"/>
          <w:szCs w:val="24"/>
        </w:rPr>
        <w:t xml:space="preserve">- 4 июня повышается вероятность повреждений (замыканий) на ЛЭП, ТП и </w:t>
      </w:r>
      <w:proofErr w:type="gramStart"/>
      <w:r w:rsidRPr="00316442">
        <w:rPr>
          <w:color w:val="000000"/>
          <w:sz w:val="24"/>
          <w:szCs w:val="24"/>
        </w:rPr>
        <w:t>линиях</w:t>
      </w:r>
      <w:proofErr w:type="gramEnd"/>
      <w:r w:rsidRPr="00316442">
        <w:rPr>
          <w:color w:val="000000"/>
          <w:sz w:val="24"/>
          <w:szCs w:val="24"/>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(Источник – изношенность сетей, порывы ветра до 15 м/с);</w:t>
      </w:r>
    </w:p>
    <w:p w:rsidR="00316442" w:rsidRPr="00316442" w:rsidRDefault="00316442" w:rsidP="00316442">
      <w:pPr>
        <w:rPr>
          <w:color w:val="000000"/>
          <w:sz w:val="24"/>
          <w:szCs w:val="24"/>
        </w:rPr>
      </w:pPr>
      <w:r w:rsidRPr="00316442">
        <w:rPr>
          <w:color w:val="000000"/>
          <w:sz w:val="24"/>
          <w:szCs w:val="24"/>
        </w:rPr>
        <w:t xml:space="preserve">- 4 июня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316442">
        <w:rPr>
          <w:color w:val="000000"/>
          <w:sz w:val="24"/>
          <w:szCs w:val="24"/>
        </w:rPr>
        <w:t>водо</w:t>
      </w:r>
      <w:proofErr w:type="spellEnd"/>
      <w:r w:rsidRPr="00316442">
        <w:rPr>
          <w:color w:val="000000"/>
          <w:sz w:val="24"/>
          <w:szCs w:val="24"/>
        </w:rPr>
        <w:t>- и теплоснабжения (порывы сетей и в связи с отключениями энергоснабжения) (Источник – изношенность сетей, ливни, грозы);</w:t>
      </w:r>
    </w:p>
    <w:p w:rsidR="00316442" w:rsidRPr="00316442" w:rsidRDefault="00316442" w:rsidP="00316442">
      <w:pPr>
        <w:rPr>
          <w:color w:val="000000"/>
          <w:sz w:val="24"/>
          <w:szCs w:val="24"/>
        </w:rPr>
      </w:pPr>
      <w:r w:rsidRPr="00316442">
        <w:rPr>
          <w:color w:val="000000"/>
          <w:sz w:val="24"/>
          <w:szCs w:val="24"/>
        </w:rPr>
        <w:t xml:space="preserve">- повышается вероятность природных пожаров, в том числе связанных с палами травы (Источник - сельскохозяйственные работы, нарушение правил пожарной безопасности, 3 класс </w:t>
      </w:r>
      <w:proofErr w:type="spellStart"/>
      <w:r w:rsidRPr="00316442">
        <w:rPr>
          <w:color w:val="000000"/>
          <w:sz w:val="24"/>
          <w:szCs w:val="24"/>
        </w:rPr>
        <w:t>пожароопасности</w:t>
      </w:r>
      <w:proofErr w:type="spellEnd"/>
      <w:r w:rsidRPr="00316442">
        <w:rPr>
          <w:color w:val="000000"/>
          <w:sz w:val="24"/>
          <w:szCs w:val="24"/>
        </w:rPr>
        <w:t>).</w:t>
      </w:r>
    </w:p>
    <w:p w:rsidR="00316442" w:rsidRPr="00316442" w:rsidRDefault="00316442" w:rsidP="00316442">
      <w:pPr>
        <w:rPr>
          <w:b/>
          <w:color w:val="000000"/>
        </w:rPr>
      </w:pPr>
      <w:r w:rsidRPr="00316442">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316442" w:rsidRPr="00316442" w:rsidRDefault="00316442" w:rsidP="00316442">
      <w:pPr>
        <w:rPr>
          <w:b/>
          <w:color w:val="000000"/>
        </w:rPr>
      </w:pPr>
      <w:r w:rsidRPr="00316442">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316442" w:rsidRPr="00316442" w:rsidRDefault="00316442" w:rsidP="00316442">
      <w:pPr>
        <w:rPr>
          <w:b/>
          <w:color w:val="000000"/>
        </w:rPr>
      </w:pPr>
      <w:r w:rsidRPr="00316442">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316442" w:rsidRPr="00316442" w:rsidRDefault="00316442" w:rsidP="00316442">
      <w:pPr>
        <w:rPr>
          <w:b/>
          <w:color w:val="000000"/>
        </w:rPr>
      </w:pPr>
      <w:r w:rsidRPr="00316442">
        <w:rPr>
          <w:b/>
          <w:color w:val="000000"/>
        </w:rPr>
        <w:t>3. Проверить готовность сил и средств соответствующих слу</w:t>
      </w:r>
      <w:proofErr w:type="gramStart"/>
      <w:r w:rsidRPr="00316442">
        <w:rPr>
          <w:b/>
          <w:color w:val="000000"/>
        </w:rPr>
        <w:t>жб к пр</w:t>
      </w:r>
      <w:proofErr w:type="gramEnd"/>
      <w:r w:rsidRPr="00316442">
        <w:rPr>
          <w:b/>
          <w:color w:val="000000"/>
        </w:rPr>
        <w:t>едупреждению и реагированию происшествия (ЧС) в соответствие с прогнозом.</w:t>
      </w:r>
    </w:p>
    <w:p w:rsidR="00316442" w:rsidRPr="00316442" w:rsidRDefault="00316442" w:rsidP="00316442">
      <w:pPr>
        <w:rPr>
          <w:b/>
          <w:color w:val="000000"/>
        </w:rPr>
      </w:pPr>
      <w:r w:rsidRPr="00316442">
        <w:rPr>
          <w:b/>
          <w:color w:val="000000"/>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316442">
        <w:rPr>
          <w:b/>
          <w:color w:val="000000"/>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316442">
        <w:rPr>
          <w:b/>
          <w:color w:val="000000"/>
        </w:rPr>
        <w:t>эл</w:t>
      </w:r>
      <w:proofErr w:type="spellEnd"/>
      <w:r w:rsidRPr="00316442">
        <w:rPr>
          <w:b/>
          <w:color w:val="000000"/>
        </w:rPr>
        <w:t xml:space="preserve">. почты: </w:t>
      </w:r>
      <w:proofErr w:type="spellStart"/>
      <w:r w:rsidRPr="00316442">
        <w:rPr>
          <w:b/>
          <w:color w:val="000000"/>
        </w:rPr>
        <w:t>monitoring_lo@mail.ru</w:t>
      </w:r>
      <w:proofErr w:type="spellEnd"/>
      <w:r w:rsidRPr="00316442">
        <w:rPr>
          <w:b/>
          <w:color w:val="000000"/>
        </w:rPr>
        <w:t>).</w:t>
      </w:r>
      <w:proofErr w:type="gramEnd"/>
    </w:p>
    <w:p w:rsidR="00316442" w:rsidRPr="00316442" w:rsidRDefault="00316442" w:rsidP="00316442">
      <w:pPr>
        <w:rPr>
          <w:b/>
          <w:color w:val="000000"/>
        </w:rPr>
      </w:pPr>
      <w:r w:rsidRPr="00316442">
        <w:rPr>
          <w:b/>
          <w:color w:val="000000"/>
        </w:rPr>
        <w:t xml:space="preserve">5. Усилить </w:t>
      </w:r>
      <w:proofErr w:type="gramStart"/>
      <w:r w:rsidRPr="00316442">
        <w:rPr>
          <w:b/>
          <w:color w:val="000000"/>
        </w:rPr>
        <w:t>контроль за</w:t>
      </w:r>
      <w:proofErr w:type="gramEnd"/>
      <w:r w:rsidRPr="00316442">
        <w:rPr>
          <w:b/>
          <w:color w:val="000000"/>
        </w:rPr>
        <w:t xml:space="preserve"> функционированием объектов жизнеобеспечения, дренажных систем и ливневых канализаций.</w:t>
      </w:r>
    </w:p>
    <w:p w:rsidR="00316442" w:rsidRPr="00316442" w:rsidRDefault="00316442" w:rsidP="00316442">
      <w:pPr>
        <w:rPr>
          <w:b/>
          <w:color w:val="000000"/>
        </w:rPr>
      </w:pPr>
      <w:r w:rsidRPr="00316442">
        <w:rPr>
          <w:b/>
          <w:color w:val="000000"/>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316442" w:rsidRPr="00316442" w:rsidRDefault="00316442" w:rsidP="00316442">
      <w:pPr>
        <w:rPr>
          <w:b/>
          <w:color w:val="000000"/>
        </w:rPr>
      </w:pPr>
      <w:r w:rsidRPr="00316442">
        <w:rPr>
          <w:b/>
          <w:color w:val="000000"/>
        </w:rPr>
        <w:t>7. Направить в адрес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316442" w:rsidRPr="00316442" w:rsidRDefault="00316442" w:rsidP="00316442">
      <w:pPr>
        <w:rPr>
          <w:b/>
          <w:color w:val="000000"/>
        </w:rPr>
      </w:pPr>
      <w:r w:rsidRPr="00316442">
        <w:rPr>
          <w:b/>
          <w:color w:val="000000"/>
        </w:rPr>
        <w:t>8. Организовать мониторинг гидрологической обстановки на реках и внутренних водоемах.</w:t>
      </w:r>
    </w:p>
    <w:p w:rsidR="00316442" w:rsidRPr="00316442" w:rsidRDefault="00316442" w:rsidP="00316442">
      <w:pPr>
        <w:rPr>
          <w:b/>
          <w:color w:val="000000"/>
        </w:rPr>
      </w:pPr>
      <w:r w:rsidRPr="00316442">
        <w:rPr>
          <w:b/>
          <w:color w:val="000000"/>
        </w:rPr>
        <w:t xml:space="preserve">9. Организовать контроль </w:t>
      </w:r>
      <w:proofErr w:type="spellStart"/>
      <w:r w:rsidRPr="00316442">
        <w:rPr>
          <w:b/>
          <w:color w:val="000000"/>
        </w:rPr>
        <w:t>лесопожарной</w:t>
      </w:r>
      <w:proofErr w:type="spellEnd"/>
      <w:r w:rsidRPr="00316442">
        <w:rPr>
          <w:b/>
          <w:color w:val="000000"/>
        </w:rPr>
        <w:t xml:space="preserve"> обстановки.</w:t>
      </w:r>
    </w:p>
    <w:p w:rsidR="00AA385D" w:rsidRPr="001749AF" w:rsidRDefault="00AA385D" w:rsidP="00682101">
      <w:pPr>
        <w:rPr>
          <w:bCs/>
          <w:sz w:val="26"/>
          <w:szCs w:val="26"/>
        </w:rPr>
      </w:pPr>
    </w:p>
    <w:p w:rsidR="00316442" w:rsidRDefault="00316442" w:rsidP="00960569">
      <w:pPr>
        <w:jc w:val="center"/>
        <w:rPr>
          <w:bCs/>
          <w:sz w:val="26"/>
          <w:szCs w:val="26"/>
        </w:rPr>
      </w:pPr>
    </w:p>
    <w:p w:rsidR="00A85B77" w:rsidRDefault="000949D3" w:rsidP="00316442">
      <w:pPr>
        <w:rPr>
          <w:sz w:val="26"/>
          <w:szCs w:val="26"/>
        </w:rPr>
      </w:pPr>
      <w:r w:rsidRPr="001749AF">
        <w:rPr>
          <w:bCs/>
          <w:sz w:val="26"/>
          <w:szCs w:val="26"/>
        </w:rPr>
        <w:t xml:space="preserve">ОД                                                                    </w:t>
      </w:r>
      <w:r w:rsidR="00316442">
        <w:rPr>
          <w:sz w:val="26"/>
          <w:szCs w:val="26"/>
        </w:rPr>
        <w:t>Морозова О</w:t>
      </w:r>
      <w:r w:rsidR="001749AF" w:rsidRPr="001749AF">
        <w:rPr>
          <w:sz w:val="26"/>
          <w:szCs w:val="26"/>
        </w:rPr>
        <w:t>.В.</w:t>
      </w:r>
    </w:p>
    <w:p w:rsidR="001749AF" w:rsidRDefault="001749AF" w:rsidP="00960569">
      <w:pPr>
        <w:jc w:val="center"/>
        <w:rPr>
          <w:sz w:val="26"/>
          <w:szCs w:val="26"/>
        </w:rPr>
      </w:pPr>
    </w:p>
    <w:p w:rsidR="001749AF" w:rsidRPr="001749AF" w:rsidRDefault="001749AF" w:rsidP="00960569">
      <w:pPr>
        <w:jc w:val="center"/>
        <w:rPr>
          <w:sz w:val="26"/>
          <w:szCs w:val="26"/>
        </w:rPr>
      </w:pPr>
    </w:p>
    <w:p w:rsidR="00A85B77" w:rsidRPr="001749AF" w:rsidRDefault="00316442" w:rsidP="001E2328">
      <w:pPr>
        <w:rPr>
          <w:b/>
          <w:bCs/>
          <w:sz w:val="24"/>
          <w:szCs w:val="24"/>
        </w:rPr>
      </w:pPr>
      <w:r>
        <w:rPr>
          <w:b/>
          <w:bCs/>
          <w:sz w:val="24"/>
          <w:szCs w:val="24"/>
        </w:rPr>
        <w:t>02</w:t>
      </w:r>
      <w:r w:rsidR="001749AF" w:rsidRPr="001749AF">
        <w:rPr>
          <w:b/>
          <w:bCs/>
          <w:sz w:val="24"/>
          <w:szCs w:val="24"/>
        </w:rPr>
        <w:t xml:space="preserve">.06.2020      </w:t>
      </w:r>
      <w:r w:rsidR="00B04330" w:rsidRPr="001749AF">
        <w:rPr>
          <w:b/>
          <w:bCs/>
          <w:sz w:val="24"/>
          <w:szCs w:val="24"/>
        </w:rPr>
        <w:t xml:space="preserve"> </w:t>
      </w:r>
      <w:r w:rsidR="001749AF" w:rsidRPr="001749AF">
        <w:rPr>
          <w:b/>
          <w:bCs/>
          <w:sz w:val="24"/>
          <w:szCs w:val="24"/>
        </w:rPr>
        <w:t>14-20</w:t>
      </w:r>
    </w:p>
    <w:p w:rsidR="001749AF" w:rsidRDefault="001749AF" w:rsidP="001E2328">
      <w:pPr>
        <w:rPr>
          <w:b/>
          <w:bCs/>
          <w:sz w:val="24"/>
          <w:szCs w:val="24"/>
        </w:rPr>
      </w:pPr>
    </w:p>
    <w:p w:rsidR="001749AF" w:rsidRDefault="001749AF" w:rsidP="001E2328">
      <w:pPr>
        <w:rPr>
          <w:b/>
          <w:bCs/>
          <w:sz w:val="24"/>
          <w:szCs w:val="24"/>
        </w:rPr>
      </w:pPr>
    </w:p>
    <w:p w:rsidR="001749AF" w:rsidRDefault="001749AF" w:rsidP="001E2328">
      <w:pPr>
        <w:rPr>
          <w:b/>
          <w:bCs/>
          <w:sz w:val="24"/>
          <w:szCs w:val="24"/>
        </w:rPr>
      </w:pPr>
    </w:p>
    <w:p w:rsidR="00340850" w:rsidRPr="00340850" w:rsidRDefault="00316442" w:rsidP="00340850">
      <w:pPr>
        <w:pStyle w:val="a4"/>
        <w:rPr>
          <w:rFonts w:ascii="Times New Roman" w:eastAsia="Times New Roman" w:hAnsi="Times New Roman"/>
          <w:b/>
          <w:color w:val="000000"/>
          <w:sz w:val="24"/>
          <w:szCs w:val="24"/>
        </w:rPr>
      </w:pPr>
      <w:r>
        <w:rPr>
          <w:rFonts w:ascii="Times New Roman" w:eastAsia="Times New Roman" w:hAnsi="Times New Roman"/>
          <w:b/>
          <w:bCs/>
          <w:color w:val="auto"/>
          <w:sz w:val="24"/>
          <w:szCs w:val="24"/>
        </w:rPr>
        <w:t xml:space="preserve">                                        </w:t>
      </w:r>
      <w:r w:rsidR="00340850" w:rsidRPr="00340850">
        <w:rPr>
          <w:rFonts w:ascii="Times New Roman" w:eastAsia="Times New Roman" w:hAnsi="Times New Roman"/>
          <w:b/>
          <w:color w:val="000000"/>
          <w:sz w:val="24"/>
          <w:szCs w:val="24"/>
        </w:rPr>
        <w:t>Рекомендации для населения</w:t>
      </w:r>
    </w:p>
    <w:p w:rsidR="00340850" w:rsidRPr="00340850" w:rsidRDefault="00340850" w:rsidP="00340850">
      <w:pPr>
        <w:spacing w:before="100" w:beforeAutospacing="1" w:after="100" w:afterAutospacing="1"/>
        <w:rPr>
          <w:color w:val="000000"/>
          <w:sz w:val="24"/>
          <w:szCs w:val="24"/>
        </w:rPr>
      </w:pPr>
      <w:r w:rsidRPr="00340850">
        <w:rPr>
          <w:color w:val="000000"/>
          <w:sz w:val="24"/>
          <w:szCs w:val="24"/>
        </w:rPr>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340850" w:rsidRPr="00340850" w:rsidRDefault="00340850" w:rsidP="00340850">
      <w:pPr>
        <w:spacing w:before="100" w:beforeAutospacing="1" w:after="100" w:afterAutospacing="1"/>
        <w:rPr>
          <w:color w:val="000000"/>
          <w:sz w:val="24"/>
          <w:szCs w:val="24"/>
        </w:rPr>
      </w:pPr>
      <w:r w:rsidRPr="00340850">
        <w:rPr>
          <w:color w:val="000000"/>
          <w:sz w:val="24"/>
          <w:szCs w:val="24"/>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340850" w:rsidRPr="00340850" w:rsidRDefault="00340850" w:rsidP="00340850">
      <w:pPr>
        <w:spacing w:before="100" w:beforeAutospacing="1" w:after="100" w:afterAutospacing="1"/>
        <w:rPr>
          <w:color w:val="000000"/>
          <w:sz w:val="24"/>
          <w:szCs w:val="24"/>
        </w:rPr>
      </w:pPr>
      <w:r w:rsidRPr="00340850">
        <w:rPr>
          <w:color w:val="000000"/>
          <w:sz w:val="24"/>
          <w:szCs w:val="24"/>
        </w:rPr>
        <w:t>За нарушение особого противопожарного режима предусмотрена административная ответственность.</w:t>
      </w:r>
    </w:p>
    <w:p w:rsidR="00340850" w:rsidRDefault="00340850" w:rsidP="00340850">
      <w:pPr>
        <w:spacing w:before="100" w:beforeAutospacing="1" w:after="100" w:afterAutospacing="1"/>
        <w:rPr>
          <w:b/>
          <w:color w:val="000000"/>
          <w:sz w:val="24"/>
          <w:szCs w:val="24"/>
        </w:rPr>
      </w:pPr>
    </w:p>
    <w:p w:rsidR="00340850" w:rsidRDefault="00340850" w:rsidP="00340850">
      <w:pPr>
        <w:spacing w:before="100" w:beforeAutospacing="1" w:after="100" w:afterAutospacing="1"/>
        <w:rPr>
          <w:b/>
          <w:color w:val="000000"/>
          <w:sz w:val="24"/>
          <w:szCs w:val="24"/>
        </w:rPr>
      </w:pPr>
    </w:p>
    <w:p w:rsidR="00340850" w:rsidRPr="00340850" w:rsidRDefault="00340850" w:rsidP="00340850">
      <w:pPr>
        <w:spacing w:before="100" w:beforeAutospacing="1" w:after="100" w:afterAutospacing="1"/>
        <w:rPr>
          <w:b/>
          <w:color w:val="000000"/>
          <w:sz w:val="24"/>
          <w:szCs w:val="24"/>
        </w:rPr>
      </w:pPr>
      <w:r w:rsidRPr="00340850">
        <w:rPr>
          <w:b/>
          <w:color w:val="000000"/>
          <w:sz w:val="24"/>
          <w:szCs w:val="24"/>
        </w:rPr>
        <w:t>Рекомендации для населения при сильном ветре.</w:t>
      </w:r>
    </w:p>
    <w:p w:rsidR="00340850" w:rsidRPr="00340850" w:rsidRDefault="00340850" w:rsidP="00340850">
      <w:pPr>
        <w:spacing w:before="100" w:beforeAutospacing="1" w:after="100" w:afterAutospacing="1"/>
        <w:rPr>
          <w:color w:val="000000"/>
          <w:sz w:val="24"/>
          <w:szCs w:val="24"/>
        </w:rPr>
      </w:pPr>
      <w:r w:rsidRPr="00340850">
        <w:rPr>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340850" w:rsidRPr="00340850" w:rsidRDefault="00340850" w:rsidP="00340850">
      <w:pPr>
        <w:spacing w:before="100" w:beforeAutospacing="1" w:after="100" w:afterAutospacing="1"/>
        <w:rPr>
          <w:color w:val="000000"/>
          <w:sz w:val="24"/>
          <w:szCs w:val="24"/>
        </w:rPr>
      </w:pPr>
      <w:r w:rsidRPr="00340850">
        <w:rPr>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340850" w:rsidRPr="00340850" w:rsidRDefault="00340850" w:rsidP="00340850">
      <w:pPr>
        <w:spacing w:before="100" w:beforeAutospacing="1" w:after="100" w:afterAutospacing="1"/>
        <w:rPr>
          <w:color w:val="000000"/>
          <w:sz w:val="24"/>
          <w:szCs w:val="24"/>
        </w:rPr>
      </w:pPr>
      <w:r w:rsidRPr="00340850">
        <w:rPr>
          <w:color w:val="000000"/>
          <w:sz w:val="24"/>
          <w:szCs w:val="24"/>
        </w:rPr>
        <w:t>Находясь на улице, обходите рекламные щиты, шаткие строения и дома с неустойчивой кровлей.</w:t>
      </w:r>
    </w:p>
    <w:p w:rsidR="00340850" w:rsidRPr="00340850" w:rsidRDefault="00340850" w:rsidP="00340850">
      <w:pPr>
        <w:spacing w:before="100" w:beforeAutospacing="1" w:after="100" w:afterAutospacing="1"/>
        <w:rPr>
          <w:color w:val="000000"/>
          <w:sz w:val="24"/>
          <w:szCs w:val="24"/>
        </w:rPr>
      </w:pPr>
      <w:proofErr w:type="gramStart"/>
      <w:r w:rsidRPr="00340850">
        <w:rPr>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roofErr w:type="gramEnd"/>
    </w:p>
    <w:p w:rsidR="00C5594E" w:rsidRPr="00340850" w:rsidRDefault="00C5594E" w:rsidP="00316442">
      <w:pPr>
        <w:pStyle w:val="a4"/>
        <w:shd w:val="clear" w:color="auto" w:fill="FFFFFF"/>
        <w:ind w:firstLine="0"/>
        <w:rPr>
          <w:rFonts w:ascii="Times New Roman" w:hAnsi="Times New Roman"/>
          <w:color w:val="000000"/>
          <w:sz w:val="24"/>
          <w:szCs w:val="24"/>
        </w:rPr>
      </w:pPr>
    </w:p>
    <w:p w:rsidR="00C5594E" w:rsidRPr="00C5594E" w:rsidRDefault="00C5594E" w:rsidP="00C5594E">
      <w:pPr>
        <w:pStyle w:val="a4"/>
        <w:shd w:val="clear" w:color="auto" w:fill="FFFFFF"/>
        <w:rPr>
          <w:rFonts w:ascii="Times New Roman" w:hAnsi="Times New Roman"/>
          <w:color w:val="000000"/>
          <w:sz w:val="24"/>
          <w:szCs w:val="24"/>
        </w:rPr>
      </w:pPr>
    </w:p>
    <w:sectPr w:rsidR="00C5594E" w:rsidRPr="00C5594E"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07EBC"/>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4541"/>
    <w:rsid w:val="00144AF3"/>
    <w:rsid w:val="00146702"/>
    <w:rsid w:val="00146EA4"/>
    <w:rsid w:val="00147D9B"/>
    <w:rsid w:val="0015016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9AF"/>
    <w:rsid w:val="00174C95"/>
    <w:rsid w:val="001755D9"/>
    <w:rsid w:val="00175D0C"/>
    <w:rsid w:val="00176F72"/>
    <w:rsid w:val="001814C3"/>
    <w:rsid w:val="001819BD"/>
    <w:rsid w:val="00181F26"/>
    <w:rsid w:val="00182BC5"/>
    <w:rsid w:val="00184158"/>
    <w:rsid w:val="001843B7"/>
    <w:rsid w:val="00184857"/>
    <w:rsid w:val="00185ADC"/>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129D"/>
    <w:rsid w:val="002E1485"/>
    <w:rsid w:val="002E2B9B"/>
    <w:rsid w:val="002E48AC"/>
    <w:rsid w:val="002E4EC7"/>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1599"/>
    <w:rsid w:val="003023EB"/>
    <w:rsid w:val="00303BE4"/>
    <w:rsid w:val="00303C67"/>
    <w:rsid w:val="003044BF"/>
    <w:rsid w:val="00304ED8"/>
    <w:rsid w:val="00306EC8"/>
    <w:rsid w:val="00307434"/>
    <w:rsid w:val="003117A7"/>
    <w:rsid w:val="00311A87"/>
    <w:rsid w:val="00312D5D"/>
    <w:rsid w:val="003134FD"/>
    <w:rsid w:val="00315A97"/>
    <w:rsid w:val="00316442"/>
    <w:rsid w:val="0031646C"/>
    <w:rsid w:val="00320BF4"/>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850"/>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F13"/>
    <w:rsid w:val="003F7E7F"/>
    <w:rsid w:val="004022D4"/>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133"/>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0E02"/>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1E81"/>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3A15"/>
    <w:rsid w:val="00B041E8"/>
    <w:rsid w:val="00B04330"/>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2E79"/>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0E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8D95C-CB59-4AAF-AC87-0CA09DDC0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2</Pages>
  <Words>585</Words>
  <Characters>10107</Characters>
  <Application>Microsoft Office Word</Application>
  <DocSecurity>0</DocSecurity>
  <Lines>84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349</cp:revision>
  <cp:lastPrinted>2020-06-02T11:15:00Z</cp:lastPrinted>
  <dcterms:created xsi:type="dcterms:W3CDTF">2019-09-04T11:01:00Z</dcterms:created>
  <dcterms:modified xsi:type="dcterms:W3CDTF">2020-06-02T11:19:00Z</dcterms:modified>
</cp:coreProperties>
</file>