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4CA" w:rsidRDefault="000924CA">
      <w:pPr>
        <w:rPr>
          <w:sz w:val="2"/>
          <w:szCs w:val="2"/>
        </w:rPr>
        <w:sectPr w:rsidR="000924CA" w:rsidSect="00836881">
          <w:headerReference w:type="even" r:id="rId8"/>
          <w:headerReference w:type="default" r:id="rId9"/>
          <w:headerReference w:type="first" r:id="rId10"/>
          <w:type w:val="continuous"/>
          <w:pgSz w:w="16840" w:h="23800"/>
          <w:pgMar w:top="1077" w:right="1247" w:bottom="1089" w:left="1134" w:header="0" w:footer="6" w:gutter="0"/>
          <w:cols w:space="720"/>
          <w:noEndnote/>
          <w:titlePg/>
          <w:docGrid w:linePitch="360"/>
        </w:sectPr>
      </w:pPr>
    </w:p>
    <w:p w:rsidR="000924CA" w:rsidRDefault="0016264F">
      <w:pPr>
        <w:spacing w:line="360" w:lineRule="exact"/>
      </w:pPr>
      <w:r>
        <w:lastRenderedPageBreak/>
        <w:pict>
          <v:shapetype id="_x0000_t202" coordsize="21600,21600" o:spt="202" path="m,l,21600r21600,l21600,xe">
            <v:stroke joinstyle="miter"/>
            <v:path gradientshapeok="t" o:connecttype="rect"/>
          </v:shapetype>
          <v:shape id="_x0000_s1041" type="#_x0000_t202" style="position:absolute;margin-left:1.7pt;margin-top:1.7pt;width:144.5pt;height:170.9pt;z-index:251654656;mso-wrap-distance-left:5pt;mso-wrap-distance-right:5pt;mso-position-horizontal-relative:margin" wrapcoords="0 0 21600 0 21600 17145 19230 20541 19230 21600 179 21600 179 20541 0 17145 0 0" filled="f" stroked="f">
            <v:textbox style="mso-next-textbox:#_x0000_s1041;mso-fit-shape-to-text:t" inset="0,0,0,0">
              <w:txbxContent>
                <w:p w:rsidR="001444B4" w:rsidRDefault="0016264F">
                  <w:pPr>
                    <w:jc w:val="center"/>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85pt;height:172.45pt">
                        <v:imagedata r:id="rId11" r:href="rId12"/>
                      </v:shape>
                    </w:pict>
                  </w:r>
                </w:p>
              </w:txbxContent>
            </v:textbox>
            <w10:wrap anchorx="margin"/>
          </v:shape>
        </w:pict>
      </w:r>
      <w:r>
        <w:pict>
          <v:shape id="_x0000_s1040" type="#_x0000_t75" style="position:absolute;margin-left:173.75pt;margin-top:2.15pt;width:182.9pt;height:112.8pt;z-index:-251659776;mso-wrap-distance-left:5pt;mso-wrap-distance-right:5pt;mso-position-horizontal-relative:margin" wrapcoords="0 0">
            <v:imagedata r:id="rId13" o:title="image2"/>
            <w10:wrap anchorx="margin"/>
          </v:shape>
        </w:pict>
      </w:r>
      <w:r>
        <w:pict>
          <v:shape id="_x0000_s1039" type="#_x0000_t202" style="position:absolute;margin-left:151.7pt;margin-top:114.4pt;width:199.7pt;height:60.4pt;z-index:251655680;mso-wrap-distance-left:5pt;mso-wrap-distance-right:5pt;mso-position-horizontal-relative:margin" filled="f" stroked="f">
            <v:textbox style="mso-next-textbox:#_x0000_s1039;mso-fit-shape-to-text:t" inset="0,0,0,0">
              <w:txbxContent>
                <w:p w:rsidR="001444B4" w:rsidRDefault="00C0137F">
                  <w:pPr>
                    <w:spacing w:line="1160" w:lineRule="exact"/>
                  </w:pPr>
                  <w:r>
                    <w:t>№ 5  (288) 26</w:t>
                  </w:r>
                  <w:r w:rsidR="001444B4">
                    <w:t xml:space="preserve"> февраля 2019</w:t>
                  </w:r>
                </w:p>
              </w:txbxContent>
            </v:textbox>
            <w10:wrap anchorx="margin"/>
          </v:shape>
        </w:pict>
      </w:r>
      <w:r>
        <w:pict>
          <v:shape id="_x0000_s1037" type="#_x0000_t202" style="position:absolute;margin-left:361.45pt;margin-top:0;width:369.6pt;height:177.35pt;z-index:251657728;mso-wrap-distance-left:5pt;mso-wrap-distance-right:5pt;mso-position-horizontal-relative:margin" wrapcoords="0 0 21600 0 21600 19731 21445 20265 21445 21600 8863 21600 8863 20265 0 19731 0 0" filled="f" stroked="f">
            <v:textbox style="mso-next-textbox:#_x0000_s1037;mso-fit-shape-to-text:t" inset="0,0,0,0">
              <w:txbxContent>
                <w:p w:rsidR="001444B4" w:rsidRDefault="0016264F">
                  <w:pPr>
                    <w:jc w:val="center"/>
                    <w:rPr>
                      <w:sz w:val="2"/>
                      <w:szCs w:val="2"/>
                    </w:rPr>
                  </w:pPr>
                  <w:r>
                    <w:pict>
                      <v:shape id="_x0000_i1026" type="#_x0000_t75" style="width:368.35pt;height:180.85pt">
                        <v:imagedata r:id="rId14" r:href="rId15"/>
                      </v:shape>
                    </w:pict>
                  </w:r>
                </w:p>
              </w:txbxContent>
            </v:textbox>
            <w10:wrap anchorx="margin"/>
          </v:shape>
        </w:pict>
      </w: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tbl>
      <w:tblPr>
        <w:tblW w:w="14552" w:type="dxa"/>
        <w:tblLook w:val="04A0"/>
      </w:tblPr>
      <w:tblGrid>
        <w:gridCol w:w="14552"/>
      </w:tblGrid>
      <w:tr w:rsidR="0026318B" w:rsidTr="00B749D3">
        <w:trPr>
          <w:trHeight w:val="63"/>
        </w:trPr>
        <w:tc>
          <w:tcPr>
            <w:tcW w:w="14552" w:type="dxa"/>
            <w:tcBorders>
              <w:top w:val="nil"/>
              <w:left w:val="nil"/>
              <w:bottom w:val="nil"/>
              <w:right w:val="nil"/>
            </w:tcBorders>
            <w:shd w:val="clear" w:color="auto" w:fill="00FF00"/>
          </w:tcPr>
          <w:p w:rsidR="0026318B" w:rsidRPr="0026318B" w:rsidRDefault="0026318B" w:rsidP="0026318B">
            <w:pPr>
              <w:spacing w:line="360" w:lineRule="exact"/>
              <w:jc w:val="right"/>
              <w:rPr>
                <w:b/>
                <w:color w:val="FFFFFF" w:themeColor="background1"/>
              </w:rPr>
            </w:pPr>
            <w:r w:rsidRPr="0026318B">
              <w:rPr>
                <w:b/>
                <w:color w:val="FFFFFF" w:themeColor="background1"/>
              </w:rPr>
              <w:t>РАСПРОСТРАНЯЕТСЯ БЕСПЛАТНО</w:t>
            </w:r>
          </w:p>
        </w:tc>
      </w:tr>
    </w:tbl>
    <w:p w:rsidR="000924CA" w:rsidRPr="00AB5DB0" w:rsidRDefault="000924CA">
      <w:pPr>
        <w:rPr>
          <w:sz w:val="2"/>
          <w:szCs w:val="2"/>
          <w:lang w:val="en-US"/>
        </w:rPr>
        <w:sectPr w:rsidR="000924CA" w:rsidRPr="00AB5DB0">
          <w:type w:val="continuous"/>
          <w:pgSz w:w="16840" w:h="23800"/>
          <w:pgMar w:top="1077" w:right="823" w:bottom="1089" w:left="1382" w:header="0" w:footer="3" w:gutter="0"/>
          <w:cols w:space="720"/>
          <w:noEndnote/>
          <w:docGrid w:linePitch="360"/>
        </w:sectPr>
      </w:pPr>
    </w:p>
    <w:p w:rsidR="0004295C" w:rsidRDefault="0004295C" w:rsidP="00290C17">
      <w:pPr>
        <w:jc w:val="both"/>
        <w:rPr>
          <w:rFonts w:ascii="Times New Roman" w:hAnsi="Times New Roman" w:cs="Times New Roman"/>
          <w:sz w:val="20"/>
          <w:szCs w:val="20"/>
        </w:rPr>
      </w:pPr>
    </w:p>
    <w:p w:rsidR="0004295C" w:rsidRDefault="0004295C" w:rsidP="00290C17">
      <w:pPr>
        <w:jc w:val="both"/>
        <w:rPr>
          <w:rFonts w:ascii="Times New Roman" w:hAnsi="Times New Roman" w:cs="Times New Roman"/>
          <w:sz w:val="20"/>
          <w:szCs w:val="20"/>
        </w:rPr>
      </w:pPr>
      <w:r>
        <w:rPr>
          <w:rFonts w:ascii="Times New Roman" w:hAnsi="Times New Roman" w:cs="Times New Roman"/>
          <w:noProof/>
          <w:sz w:val="20"/>
          <w:szCs w:val="20"/>
          <w:lang w:bidi="ar-SA"/>
        </w:rPr>
        <w:drawing>
          <wp:inline distT="0" distB="0" distL="0" distR="0">
            <wp:extent cx="9071787" cy="3785191"/>
            <wp:effectExtent l="19050" t="0" r="0" b="0"/>
            <wp:docPr id="3" name="Рисунок 6" descr="D:\РАБОЧИЙ СТОЛ\в газету\IMG_368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в газету\IMG_3689 (2).JPG"/>
                    <pic:cNvPicPr>
                      <a:picLocks noChangeAspect="1" noChangeArrowheads="1"/>
                    </pic:cNvPicPr>
                  </pic:nvPicPr>
                  <pic:blipFill>
                    <a:blip r:embed="rId16" cstate="print"/>
                    <a:srcRect/>
                    <a:stretch>
                      <a:fillRect/>
                    </a:stretch>
                  </pic:blipFill>
                  <pic:spPr bwMode="auto">
                    <a:xfrm>
                      <a:off x="0" y="0"/>
                      <a:ext cx="9083322" cy="3790004"/>
                    </a:xfrm>
                    <a:prstGeom prst="rect">
                      <a:avLst/>
                    </a:prstGeom>
                    <a:noFill/>
                    <a:ln w="9525">
                      <a:noFill/>
                      <a:miter lim="800000"/>
                      <a:headEnd/>
                      <a:tailEnd/>
                    </a:ln>
                  </pic:spPr>
                </pic:pic>
              </a:graphicData>
            </a:graphic>
          </wp:inline>
        </w:drawing>
      </w:r>
    </w:p>
    <w:p w:rsidR="0004295C" w:rsidRDefault="0004295C" w:rsidP="00290C17">
      <w:pPr>
        <w:jc w:val="both"/>
        <w:rPr>
          <w:rFonts w:ascii="Times New Roman" w:hAnsi="Times New Roman" w:cs="Times New Roman"/>
          <w:sz w:val="20"/>
          <w:szCs w:val="20"/>
        </w:rPr>
      </w:pPr>
    </w:p>
    <w:p w:rsidR="0004295C" w:rsidRDefault="0004295C" w:rsidP="0004295C">
      <w:pPr>
        <w:ind w:firstLine="709"/>
        <w:jc w:val="both"/>
        <w:rPr>
          <w:rFonts w:ascii="Times New Roman" w:hAnsi="Times New Roman" w:cs="Times New Roman"/>
          <w:sz w:val="20"/>
          <w:szCs w:val="20"/>
          <w:shd w:val="clear" w:color="auto" w:fill="FFFFFF"/>
        </w:rPr>
      </w:pPr>
      <w:proofErr w:type="gramStart"/>
      <w:r w:rsidRPr="0004295C">
        <w:rPr>
          <w:rFonts w:ascii="Times New Roman" w:hAnsi="Times New Roman" w:cs="Times New Roman"/>
          <w:sz w:val="20"/>
          <w:szCs w:val="20"/>
          <w:shd w:val="clear" w:color="auto" w:fill="FFFFFF"/>
        </w:rPr>
        <w:t xml:space="preserve">20 февраля в Пчевжинском СДК состоялся отчет главы администрации </w:t>
      </w:r>
      <w:r>
        <w:rPr>
          <w:rFonts w:ascii="Times New Roman" w:hAnsi="Times New Roman" w:cs="Times New Roman"/>
          <w:sz w:val="20"/>
          <w:szCs w:val="20"/>
          <w:shd w:val="clear" w:color="auto" w:fill="FFFFFF"/>
        </w:rPr>
        <w:t>Пчевжинского сельского поселения Поподько Х.Х. и главы</w:t>
      </w:r>
      <w:r w:rsidRPr="0004295C">
        <w:rPr>
          <w:rFonts w:ascii="Times New Roman" w:hAnsi="Times New Roman" w:cs="Times New Roman"/>
          <w:sz w:val="20"/>
          <w:szCs w:val="20"/>
          <w:shd w:val="clear" w:color="auto" w:fill="FFFFFF"/>
        </w:rPr>
        <w:t xml:space="preserve"> Пчевжинского сельского поселения Завьяловой М.В. Жители смогли задать и обсудить интересующие их вопросы с главой МО Киришского муниципального района Левиным А.В. и главой администрации Киришского муниципального района Тимофеевым К.А., а также с представителями всех комитетов района.</w:t>
      </w:r>
      <w:proofErr w:type="gramEnd"/>
      <w:r w:rsidRPr="0004295C">
        <w:rPr>
          <w:rFonts w:ascii="Times New Roman" w:hAnsi="Times New Roman" w:cs="Times New Roman"/>
          <w:sz w:val="20"/>
          <w:szCs w:val="20"/>
          <w:shd w:val="clear" w:color="auto" w:fill="FFFFFF"/>
        </w:rPr>
        <w:t xml:space="preserve"> Завершился отчет выступлением вокального коллектива "Надежда"</w:t>
      </w:r>
    </w:p>
    <w:p w:rsidR="0004295C" w:rsidRDefault="0004295C" w:rsidP="00290C17">
      <w:pPr>
        <w:jc w:val="both"/>
        <w:rPr>
          <w:rFonts w:ascii="Times New Roman" w:hAnsi="Times New Roman" w:cs="Times New Roman"/>
          <w:sz w:val="20"/>
          <w:szCs w:val="20"/>
        </w:rPr>
      </w:pPr>
    </w:p>
    <w:p w:rsidR="00723019" w:rsidRDefault="00723019" w:rsidP="00290C17">
      <w:pPr>
        <w:jc w:val="both"/>
        <w:rPr>
          <w:rFonts w:ascii="Times New Roman" w:hAnsi="Times New Roman" w:cs="Times New Roman"/>
          <w:sz w:val="20"/>
          <w:szCs w:val="20"/>
        </w:rPr>
      </w:pPr>
    </w:p>
    <w:p w:rsidR="00290C17" w:rsidRPr="001420F6" w:rsidRDefault="00290C17" w:rsidP="00290C17">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sidR="003D6C0B">
        <w:rPr>
          <w:rFonts w:ascii="Times New Roman" w:hAnsi="Times New Roman" w:cs="Times New Roman"/>
          <w:sz w:val="20"/>
          <w:szCs w:val="20"/>
        </w:rPr>
        <w:t xml:space="preserve">СТИ от </w:t>
      </w:r>
      <w:r w:rsidR="00C0137F">
        <w:rPr>
          <w:rFonts w:ascii="Times New Roman" w:hAnsi="Times New Roman" w:cs="Times New Roman"/>
          <w:sz w:val="20"/>
          <w:szCs w:val="20"/>
        </w:rPr>
        <w:t>22</w:t>
      </w:r>
      <w:r w:rsidR="00AC0281">
        <w:rPr>
          <w:rFonts w:ascii="Times New Roman" w:hAnsi="Times New Roman" w:cs="Times New Roman"/>
          <w:sz w:val="20"/>
          <w:szCs w:val="20"/>
        </w:rPr>
        <w:t xml:space="preserve"> февраля</w:t>
      </w:r>
      <w:r w:rsidR="009C7ADB">
        <w:rPr>
          <w:rFonts w:ascii="Times New Roman" w:hAnsi="Times New Roman" w:cs="Times New Roman"/>
          <w:sz w:val="20"/>
          <w:szCs w:val="20"/>
        </w:rPr>
        <w:t xml:space="preserve"> 201</w:t>
      </w:r>
      <w:r w:rsidR="003B03EC">
        <w:rPr>
          <w:rFonts w:ascii="Times New Roman" w:hAnsi="Times New Roman" w:cs="Times New Roman"/>
          <w:sz w:val="20"/>
          <w:szCs w:val="20"/>
        </w:rPr>
        <w:t>9</w:t>
      </w:r>
      <w:r w:rsidR="001420F6">
        <w:rPr>
          <w:rFonts w:ascii="Times New Roman" w:hAnsi="Times New Roman" w:cs="Times New Roman"/>
          <w:sz w:val="20"/>
          <w:szCs w:val="20"/>
        </w:rPr>
        <w:t xml:space="preserve"> года № </w:t>
      </w:r>
      <w:r w:rsidR="00C0137F">
        <w:rPr>
          <w:rFonts w:ascii="Times New Roman" w:hAnsi="Times New Roman" w:cs="Times New Roman"/>
          <w:sz w:val="20"/>
          <w:szCs w:val="20"/>
        </w:rPr>
        <w:t>34</w:t>
      </w:r>
    </w:p>
    <w:p w:rsidR="00C0137F" w:rsidRPr="00C0137F" w:rsidRDefault="00C0137F" w:rsidP="00AC0281">
      <w:pPr>
        <w:ind w:firstLine="709"/>
        <w:jc w:val="both"/>
        <w:rPr>
          <w:rFonts w:ascii="Times New Roman" w:eastAsia="Times New Roman" w:hAnsi="Times New Roman" w:cs="Times New Roman"/>
          <w:b/>
          <w:color w:val="auto"/>
          <w:sz w:val="20"/>
          <w:szCs w:val="20"/>
          <w:lang w:bidi="ar-SA"/>
        </w:rPr>
      </w:pPr>
      <w:r w:rsidRPr="00C0137F">
        <w:rPr>
          <w:rFonts w:ascii="Times New Roman" w:eastAsia="Times New Roman" w:hAnsi="Times New Roman" w:cs="Times New Roman"/>
          <w:b/>
          <w:color w:val="auto"/>
          <w:sz w:val="20"/>
          <w:szCs w:val="20"/>
          <w:lang w:bidi="ar-SA"/>
        </w:rPr>
        <w:t>О внесении изменений в административный регламент по предоставлению муниципальной услуги «Предоставление гражданам и юридическим лицам земельных участков, находящихся в муниципальной собственности, на торгах», утвержденный постановлением от 03 августа 2016 года №140</w:t>
      </w:r>
    </w:p>
    <w:p w:rsidR="00723019" w:rsidRDefault="00C0137F" w:rsidP="00C0137F">
      <w:pPr>
        <w:tabs>
          <w:tab w:val="left" w:pos="3960"/>
        </w:tabs>
        <w:ind w:firstLine="567"/>
        <w:jc w:val="both"/>
        <w:rPr>
          <w:rFonts w:ascii="Times New Roman" w:hAnsi="Times New Roman" w:cs="Times New Roman"/>
          <w:snapToGrid w:val="0"/>
          <w:sz w:val="20"/>
          <w:szCs w:val="20"/>
        </w:rPr>
      </w:pPr>
      <w:r w:rsidRPr="00C0137F">
        <w:rPr>
          <w:rFonts w:ascii="Times New Roman" w:hAnsi="Times New Roman" w:cs="Times New Roman"/>
          <w:snapToGrid w:val="0"/>
          <w:sz w:val="20"/>
          <w:szCs w:val="20"/>
        </w:rPr>
        <w:t>В соответствии с Федеральным законом от 27.07.2010 №210-ФЗ «Об организации предоставления государственных и муниципальных услуг», администрация Пчевжинского сельского поселения</w:t>
      </w:r>
      <w:r w:rsidR="00723019">
        <w:rPr>
          <w:rFonts w:ascii="Times New Roman" w:hAnsi="Times New Roman" w:cs="Times New Roman"/>
          <w:snapToGrid w:val="0"/>
          <w:sz w:val="20"/>
          <w:szCs w:val="20"/>
        </w:rPr>
        <w:t xml:space="preserve"> </w:t>
      </w:r>
      <w:r w:rsidRPr="00C0137F">
        <w:rPr>
          <w:rFonts w:ascii="Times New Roman" w:hAnsi="Times New Roman" w:cs="Times New Roman"/>
          <w:snapToGrid w:val="0"/>
          <w:sz w:val="20"/>
          <w:szCs w:val="20"/>
        </w:rPr>
        <w:t xml:space="preserve"> </w:t>
      </w:r>
    </w:p>
    <w:p w:rsidR="00C0137F" w:rsidRPr="00C0137F" w:rsidRDefault="00C0137F" w:rsidP="00C0137F">
      <w:pPr>
        <w:tabs>
          <w:tab w:val="left" w:pos="3960"/>
        </w:tabs>
        <w:ind w:firstLine="567"/>
        <w:jc w:val="both"/>
        <w:rPr>
          <w:rFonts w:ascii="Times New Roman" w:hAnsi="Times New Roman" w:cs="Times New Roman"/>
          <w:b/>
          <w:sz w:val="20"/>
          <w:szCs w:val="20"/>
        </w:rPr>
      </w:pPr>
      <w:r w:rsidRPr="00C0137F">
        <w:rPr>
          <w:rFonts w:ascii="Times New Roman" w:hAnsi="Times New Roman" w:cs="Times New Roman"/>
          <w:snapToGrid w:val="0"/>
          <w:sz w:val="20"/>
          <w:szCs w:val="20"/>
        </w:rPr>
        <w:t xml:space="preserve"> </w:t>
      </w:r>
      <w:r w:rsidRPr="00C0137F">
        <w:rPr>
          <w:rFonts w:ascii="Times New Roman" w:hAnsi="Times New Roman" w:cs="Times New Roman"/>
          <w:b/>
          <w:sz w:val="20"/>
          <w:szCs w:val="20"/>
        </w:rPr>
        <w:t>ПОСТАНОВЛЯЕТ:</w:t>
      </w:r>
    </w:p>
    <w:p w:rsidR="00C0137F" w:rsidRPr="00C0137F" w:rsidRDefault="00C0137F" w:rsidP="004E44B3">
      <w:pPr>
        <w:widowControl/>
        <w:numPr>
          <w:ilvl w:val="0"/>
          <w:numId w:val="7"/>
        </w:numPr>
        <w:tabs>
          <w:tab w:val="num" w:pos="0"/>
          <w:tab w:val="left" w:pos="1080"/>
        </w:tabs>
        <w:autoSpaceDE w:val="0"/>
        <w:autoSpaceDN w:val="0"/>
        <w:adjustRightInd w:val="0"/>
        <w:ind w:left="0" w:firstLine="567"/>
        <w:jc w:val="both"/>
        <w:rPr>
          <w:rFonts w:ascii="Times New Roman" w:hAnsi="Times New Roman" w:cs="Times New Roman"/>
          <w:sz w:val="20"/>
          <w:szCs w:val="20"/>
        </w:rPr>
      </w:pPr>
      <w:r w:rsidRPr="00C0137F">
        <w:rPr>
          <w:rFonts w:ascii="Times New Roman" w:hAnsi="Times New Roman" w:cs="Times New Roman"/>
          <w:sz w:val="20"/>
          <w:szCs w:val="20"/>
        </w:rPr>
        <w:t xml:space="preserve">Внести административный регламент по предоставлению муниципальной услуги «Предоставление гражданам и юридическим лицам </w:t>
      </w:r>
      <w:r>
        <w:rPr>
          <w:rFonts w:ascii="Times New Roman" w:hAnsi="Times New Roman" w:cs="Times New Roman"/>
          <w:sz w:val="20"/>
          <w:szCs w:val="20"/>
        </w:rPr>
        <w:t>земельных участков, находящихся</w:t>
      </w:r>
      <w:r w:rsidRPr="00C0137F">
        <w:rPr>
          <w:rFonts w:ascii="Times New Roman" w:hAnsi="Times New Roman" w:cs="Times New Roman"/>
          <w:sz w:val="20"/>
          <w:szCs w:val="20"/>
        </w:rPr>
        <w:t xml:space="preserve"> в муниципальной собственности, на торгах», утвержденный постановлением от 03 августа 2016 года №140 следующие изменения:</w:t>
      </w:r>
    </w:p>
    <w:p w:rsidR="00C0137F" w:rsidRPr="00C0137F" w:rsidRDefault="00C0137F" w:rsidP="00C0137F">
      <w:pPr>
        <w:tabs>
          <w:tab w:val="left" w:pos="1080"/>
        </w:tabs>
        <w:autoSpaceDE w:val="0"/>
        <w:autoSpaceDN w:val="0"/>
        <w:adjustRightInd w:val="0"/>
        <w:jc w:val="both"/>
        <w:rPr>
          <w:rFonts w:ascii="Times New Roman" w:hAnsi="Times New Roman" w:cs="Times New Roman"/>
          <w:sz w:val="20"/>
          <w:szCs w:val="20"/>
        </w:rPr>
      </w:pPr>
      <w:r w:rsidRPr="00C0137F">
        <w:rPr>
          <w:rFonts w:ascii="Times New Roman" w:hAnsi="Times New Roman" w:cs="Times New Roman"/>
          <w:sz w:val="20"/>
          <w:szCs w:val="20"/>
        </w:rPr>
        <w:t xml:space="preserve">         1.1. дополнить пунктом 2.7.6. следующего содержания:</w:t>
      </w:r>
    </w:p>
    <w:p w:rsidR="00C0137F" w:rsidRPr="00C0137F" w:rsidRDefault="00C0137F" w:rsidP="00C0137F">
      <w:pPr>
        <w:tabs>
          <w:tab w:val="left" w:pos="1080"/>
        </w:tabs>
        <w:autoSpaceDE w:val="0"/>
        <w:autoSpaceDN w:val="0"/>
        <w:adjustRightInd w:val="0"/>
        <w:jc w:val="both"/>
        <w:rPr>
          <w:rFonts w:ascii="Times New Roman" w:hAnsi="Times New Roman" w:cs="Times New Roman"/>
          <w:sz w:val="20"/>
          <w:szCs w:val="20"/>
        </w:rPr>
      </w:pPr>
      <w:r w:rsidRPr="00C0137F">
        <w:rPr>
          <w:rFonts w:ascii="Times New Roman" w:hAnsi="Times New Roman" w:cs="Times New Roman"/>
          <w:sz w:val="20"/>
          <w:szCs w:val="20"/>
        </w:rPr>
        <w:t xml:space="preserve">«2.7.6. документ подтверждающий принадлежность к субъектам малого и среднего предпринимательства».  </w:t>
      </w:r>
    </w:p>
    <w:p w:rsidR="00C0137F" w:rsidRPr="00C0137F" w:rsidRDefault="00C0137F" w:rsidP="00C0137F">
      <w:pPr>
        <w:pStyle w:val="ConsPlusNormal"/>
        <w:widowControl/>
        <w:ind w:firstLine="567"/>
        <w:jc w:val="both"/>
        <w:rPr>
          <w:rFonts w:ascii="Times New Roman" w:hAnsi="Times New Roman"/>
        </w:rPr>
      </w:pPr>
      <w:r w:rsidRPr="00C0137F">
        <w:rPr>
          <w:rFonts w:ascii="Times New Roman" w:hAnsi="Times New Roman"/>
        </w:rPr>
        <w:t>2. Опубликовать постановление в газете «Лесная республика» и разместить на официальном сайте Администрации Пчевжинского сельского поселения Киришского муниципального района Ленинградской области.</w:t>
      </w:r>
    </w:p>
    <w:p w:rsidR="00C0137F" w:rsidRPr="00C0137F" w:rsidRDefault="00C0137F" w:rsidP="00C0137F">
      <w:pPr>
        <w:pStyle w:val="ConsPlusNormal"/>
        <w:widowControl/>
        <w:ind w:firstLine="567"/>
        <w:jc w:val="both"/>
        <w:rPr>
          <w:rFonts w:ascii="Times New Roman" w:hAnsi="Times New Roman"/>
        </w:rPr>
      </w:pPr>
      <w:r w:rsidRPr="00C0137F">
        <w:rPr>
          <w:rFonts w:ascii="Times New Roman" w:hAnsi="Times New Roman"/>
        </w:rPr>
        <w:t xml:space="preserve">3. </w:t>
      </w:r>
      <w:proofErr w:type="gramStart"/>
      <w:r w:rsidRPr="00C0137F">
        <w:rPr>
          <w:rFonts w:ascii="Times New Roman" w:hAnsi="Times New Roman"/>
        </w:rPr>
        <w:t>Контроль за</w:t>
      </w:r>
      <w:proofErr w:type="gramEnd"/>
      <w:r w:rsidRPr="00C0137F">
        <w:rPr>
          <w:rFonts w:ascii="Times New Roman" w:hAnsi="Times New Roman"/>
        </w:rPr>
        <w:t xml:space="preserve"> исполнением настоящего постановления оставляю за собой.</w:t>
      </w:r>
    </w:p>
    <w:p w:rsidR="00C0137F" w:rsidRPr="00C0137F" w:rsidRDefault="00C0137F" w:rsidP="00C0137F">
      <w:pPr>
        <w:rPr>
          <w:rFonts w:ascii="Times New Roman" w:hAnsi="Times New Roman" w:cs="Times New Roman"/>
          <w:sz w:val="20"/>
          <w:szCs w:val="20"/>
        </w:rPr>
      </w:pPr>
      <w:r w:rsidRPr="00C0137F">
        <w:rPr>
          <w:rFonts w:ascii="Times New Roman" w:hAnsi="Times New Roman" w:cs="Times New Roman"/>
          <w:sz w:val="20"/>
          <w:szCs w:val="20"/>
        </w:rPr>
        <w:t>Глава администрации</w:t>
      </w:r>
      <w:r w:rsidRPr="00C0137F">
        <w:rPr>
          <w:rFonts w:ascii="Times New Roman" w:hAnsi="Times New Roman" w:cs="Times New Roman"/>
          <w:sz w:val="20"/>
          <w:szCs w:val="20"/>
        </w:rPr>
        <w:tab/>
      </w:r>
      <w:r w:rsidRPr="00C0137F">
        <w:rPr>
          <w:rFonts w:ascii="Times New Roman" w:hAnsi="Times New Roman" w:cs="Times New Roman"/>
          <w:sz w:val="20"/>
          <w:szCs w:val="20"/>
        </w:rPr>
        <w:tab/>
        <w:t xml:space="preserve">                                                                     Поподько Х.Х. </w:t>
      </w:r>
    </w:p>
    <w:p w:rsidR="00C0137F" w:rsidRPr="00C0137F" w:rsidRDefault="00C0137F" w:rsidP="00C0137F">
      <w:pPr>
        <w:rPr>
          <w:rFonts w:ascii="Times New Roman" w:hAnsi="Times New Roman" w:cs="Times New Roman"/>
          <w:sz w:val="20"/>
          <w:szCs w:val="20"/>
        </w:rPr>
      </w:pPr>
    </w:p>
    <w:p w:rsidR="00BB1E04" w:rsidRDefault="00BB1E04" w:rsidP="00AC0184">
      <w:pPr>
        <w:widowControl/>
        <w:contextualSpacing/>
        <w:jc w:val="right"/>
        <w:rPr>
          <w:rFonts w:ascii="Times New Roman" w:eastAsia="Times New Roman" w:hAnsi="Times New Roman" w:cs="Times New Roman"/>
          <w:color w:val="auto"/>
          <w:sz w:val="20"/>
          <w:szCs w:val="20"/>
          <w:lang w:bidi="ar-SA"/>
        </w:rPr>
      </w:pPr>
    </w:p>
    <w:p w:rsidR="00723019" w:rsidRDefault="00723019" w:rsidP="00AC0184">
      <w:pPr>
        <w:widowControl/>
        <w:contextualSpacing/>
        <w:jc w:val="right"/>
        <w:rPr>
          <w:rFonts w:ascii="Times New Roman" w:eastAsia="Times New Roman" w:hAnsi="Times New Roman" w:cs="Times New Roman"/>
          <w:color w:val="auto"/>
          <w:sz w:val="20"/>
          <w:szCs w:val="20"/>
          <w:lang w:bidi="ar-SA"/>
        </w:rPr>
      </w:pPr>
    </w:p>
    <w:p w:rsidR="00C0137F" w:rsidRPr="001420F6" w:rsidRDefault="00C0137F" w:rsidP="00C0137F">
      <w:pPr>
        <w:jc w:val="both"/>
        <w:rPr>
          <w:rFonts w:ascii="Times New Roman" w:hAnsi="Times New Roman" w:cs="Times New Roman"/>
          <w:sz w:val="20"/>
          <w:szCs w:val="20"/>
        </w:rPr>
      </w:pPr>
      <w:r>
        <w:rPr>
          <w:rFonts w:ascii="Times New Roman" w:eastAsia="Times New Roman" w:hAnsi="Times New Roman" w:cs="Times New Roman"/>
          <w:color w:val="auto"/>
          <w:sz w:val="20"/>
          <w:szCs w:val="20"/>
          <w:lang w:bidi="ar-SA"/>
        </w:rPr>
        <w:tab/>
      </w: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22 февраля 2019 года № 35</w:t>
      </w:r>
    </w:p>
    <w:p w:rsidR="00C0137F" w:rsidRDefault="00C0137F" w:rsidP="00C0137F">
      <w:pPr>
        <w:ind w:firstLine="709"/>
        <w:jc w:val="both"/>
        <w:rPr>
          <w:rFonts w:ascii="Times New Roman" w:eastAsia="Times New Roman" w:hAnsi="Times New Roman" w:cs="Times New Roman"/>
          <w:b/>
          <w:color w:val="auto"/>
          <w:sz w:val="20"/>
          <w:szCs w:val="20"/>
          <w:lang w:bidi="ar-SA"/>
        </w:rPr>
      </w:pPr>
      <w:proofErr w:type="gramStart"/>
      <w:r w:rsidRPr="00C0137F">
        <w:rPr>
          <w:rFonts w:ascii="Times New Roman" w:eastAsia="Times New Roman" w:hAnsi="Times New Roman" w:cs="Times New Roman"/>
          <w:b/>
          <w:color w:val="auto"/>
          <w:sz w:val="20"/>
          <w:szCs w:val="20"/>
          <w:lang w:bidi="ar-SA"/>
        </w:rPr>
        <w:t>О внесении изменений в административный регламент по предоставлению муниципальной услуги «Предоставление земельных участков находящихся в муниципальной собственности, в собственность за плату/бесплатно), аренду, безвозмездное пользование, постоянное (бессрочное) пользование, без проведения торгов», утвержденный постановлением от 23 августа 2016 года № 155</w:t>
      </w:r>
      <w:proofErr w:type="gramEnd"/>
    </w:p>
    <w:p w:rsidR="00723019" w:rsidRDefault="00C0137F" w:rsidP="00C0137F">
      <w:pPr>
        <w:tabs>
          <w:tab w:val="left" w:pos="3960"/>
        </w:tabs>
        <w:ind w:firstLine="567"/>
        <w:jc w:val="both"/>
        <w:rPr>
          <w:rFonts w:ascii="Times New Roman" w:hAnsi="Times New Roman" w:cs="Times New Roman"/>
          <w:snapToGrid w:val="0"/>
          <w:sz w:val="20"/>
          <w:szCs w:val="20"/>
        </w:rPr>
      </w:pPr>
      <w:r w:rsidRPr="00C0137F">
        <w:rPr>
          <w:rFonts w:ascii="Times New Roman" w:hAnsi="Times New Roman" w:cs="Times New Roman"/>
          <w:snapToGrid w:val="0"/>
          <w:sz w:val="20"/>
          <w:szCs w:val="20"/>
        </w:rPr>
        <w:t>В соответствии с Федеральным законом от 27.07.2010 №210-ФЗ «Об организации предоставления государственных и муниципальных услуг», администрация Пчевжинского сельского поселения</w:t>
      </w:r>
    </w:p>
    <w:p w:rsidR="00C0137F" w:rsidRPr="00C0137F" w:rsidRDefault="00723019" w:rsidP="00C0137F">
      <w:pPr>
        <w:tabs>
          <w:tab w:val="left" w:pos="3960"/>
        </w:tabs>
        <w:ind w:firstLine="567"/>
        <w:jc w:val="both"/>
        <w:rPr>
          <w:rFonts w:ascii="Times New Roman" w:hAnsi="Times New Roman" w:cs="Times New Roman"/>
          <w:b/>
          <w:sz w:val="20"/>
          <w:szCs w:val="20"/>
        </w:rPr>
      </w:pPr>
      <w:r>
        <w:rPr>
          <w:rFonts w:ascii="Times New Roman" w:hAnsi="Times New Roman" w:cs="Times New Roman"/>
          <w:snapToGrid w:val="0"/>
          <w:sz w:val="20"/>
          <w:szCs w:val="20"/>
        </w:rPr>
        <w:t xml:space="preserve"> </w:t>
      </w:r>
      <w:r w:rsidR="00C0137F" w:rsidRPr="00C0137F">
        <w:rPr>
          <w:rFonts w:ascii="Times New Roman" w:hAnsi="Times New Roman" w:cs="Times New Roman"/>
          <w:snapToGrid w:val="0"/>
          <w:sz w:val="20"/>
          <w:szCs w:val="20"/>
        </w:rPr>
        <w:t xml:space="preserve">  </w:t>
      </w:r>
      <w:r w:rsidR="00C0137F" w:rsidRPr="00C0137F">
        <w:rPr>
          <w:rFonts w:ascii="Times New Roman" w:hAnsi="Times New Roman" w:cs="Times New Roman"/>
          <w:b/>
          <w:sz w:val="20"/>
          <w:szCs w:val="20"/>
        </w:rPr>
        <w:t>ПОСТАНОВЛЯЕТ:</w:t>
      </w:r>
    </w:p>
    <w:p w:rsidR="00C0137F" w:rsidRPr="00C0137F" w:rsidRDefault="00C0137F" w:rsidP="004E44B3">
      <w:pPr>
        <w:widowControl/>
        <w:numPr>
          <w:ilvl w:val="0"/>
          <w:numId w:val="7"/>
        </w:numPr>
        <w:tabs>
          <w:tab w:val="num" w:pos="0"/>
          <w:tab w:val="left" w:pos="1080"/>
        </w:tabs>
        <w:autoSpaceDE w:val="0"/>
        <w:autoSpaceDN w:val="0"/>
        <w:adjustRightInd w:val="0"/>
        <w:ind w:left="0" w:firstLine="567"/>
        <w:jc w:val="both"/>
        <w:rPr>
          <w:rFonts w:ascii="Times New Roman" w:hAnsi="Times New Roman" w:cs="Times New Roman"/>
          <w:sz w:val="20"/>
          <w:szCs w:val="20"/>
        </w:rPr>
      </w:pPr>
      <w:proofErr w:type="gramStart"/>
      <w:r w:rsidRPr="00C0137F">
        <w:rPr>
          <w:rFonts w:ascii="Times New Roman" w:hAnsi="Times New Roman" w:cs="Times New Roman"/>
          <w:sz w:val="20"/>
          <w:szCs w:val="20"/>
        </w:rPr>
        <w:t>Внести административный регламент по предоставлению муниципальной услуги «Предоставление земельных участков находящихся в муниципальной собственности, в собственность за плату/бесплатно), аренду, безвозмездное пользование, постоянное (бессрочное) пользование, без проведения торгов», утвержденный постановлением от 23 августа 2016 года № 155 изменения согласно Приложению № 1 к постановлению.</w:t>
      </w:r>
      <w:proofErr w:type="gramEnd"/>
    </w:p>
    <w:p w:rsidR="00C0137F" w:rsidRPr="00C0137F" w:rsidRDefault="00C0137F" w:rsidP="00C0137F">
      <w:pPr>
        <w:pStyle w:val="ConsPlusNormal"/>
        <w:widowControl/>
        <w:ind w:firstLine="567"/>
        <w:jc w:val="both"/>
        <w:rPr>
          <w:rFonts w:ascii="Times New Roman" w:hAnsi="Times New Roman"/>
        </w:rPr>
      </w:pPr>
      <w:r w:rsidRPr="00C0137F">
        <w:rPr>
          <w:rFonts w:ascii="Times New Roman" w:hAnsi="Times New Roman"/>
        </w:rPr>
        <w:t>2. Опубликовать постановление в газете «Лесная республика» и разместить на официальном сайте Администрации Пчевжинского сельского поселения Киришского муниципального района Ленинградской области.</w:t>
      </w:r>
    </w:p>
    <w:p w:rsidR="00C0137F" w:rsidRPr="00C0137F" w:rsidRDefault="00C0137F" w:rsidP="00C0137F">
      <w:pPr>
        <w:pStyle w:val="ConsPlusNormal"/>
        <w:widowControl/>
        <w:ind w:firstLine="567"/>
        <w:jc w:val="both"/>
        <w:rPr>
          <w:rFonts w:ascii="Times New Roman" w:hAnsi="Times New Roman"/>
        </w:rPr>
      </w:pPr>
      <w:r w:rsidRPr="00C0137F">
        <w:rPr>
          <w:rFonts w:ascii="Times New Roman" w:hAnsi="Times New Roman"/>
        </w:rPr>
        <w:t xml:space="preserve">3. </w:t>
      </w:r>
      <w:proofErr w:type="gramStart"/>
      <w:r w:rsidRPr="00C0137F">
        <w:rPr>
          <w:rFonts w:ascii="Times New Roman" w:hAnsi="Times New Roman"/>
        </w:rPr>
        <w:t>Контроль за</w:t>
      </w:r>
      <w:proofErr w:type="gramEnd"/>
      <w:r w:rsidRPr="00C0137F">
        <w:rPr>
          <w:rFonts w:ascii="Times New Roman" w:hAnsi="Times New Roman"/>
        </w:rPr>
        <w:t xml:space="preserve"> исполнением настоящего постановления оставляю за собой.</w:t>
      </w:r>
    </w:p>
    <w:p w:rsidR="00C0137F" w:rsidRPr="00C0137F" w:rsidRDefault="00C0137F" w:rsidP="00C0137F">
      <w:pPr>
        <w:rPr>
          <w:rFonts w:ascii="Times New Roman" w:hAnsi="Times New Roman" w:cs="Times New Roman"/>
          <w:sz w:val="20"/>
          <w:szCs w:val="20"/>
        </w:rPr>
      </w:pPr>
      <w:r w:rsidRPr="00C0137F">
        <w:rPr>
          <w:rFonts w:ascii="Times New Roman" w:hAnsi="Times New Roman" w:cs="Times New Roman"/>
          <w:sz w:val="20"/>
          <w:szCs w:val="20"/>
        </w:rPr>
        <w:t>Глава администрации</w:t>
      </w:r>
      <w:r w:rsidRPr="00C0137F">
        <w:rPr>
          <w:rFonts w:ascii="Times New Roman" w:hAnsi="Times New Roman" w:cs="Times New Roman"/>
          <w:sz w:val="20"/>
          <w:szCs w:val="20"/>
        </w:rPr>
        <w:tab/>
      </w:r>
      <w:r w:rsidRPr="00C0137F">
        <w:rPr>
          <w:rFonts w:ascii="Times New Roman" w:hAnsi="Times New Roman" w:cs="Times New Roman"/>
          <w:sz w:val="20"/>
          <w:szCs w:val="20"/>
        </w:rPr>
        <w:tab/>
        <w:t xml:space="preserve">                                                                     Поподько Х.Х. </w:t>
      </w:r>
    </w:p>
    <w:p w:rsidR="00C0137F" w:rsidRPr="00C0137F" w:rsidRDefault="00C0137F" w:rsidP="00C0137F">
      <w:pPr>
        <w:jc w:val="right"/>
        <w:rPr>
          <w:rFonts w:ascii="Times New Roman" w:hAnsi="Times New Roman" w:cs="Times New Roman"/>
          <w:sz w:val="16"/>
          <w:szCs w:val="16"/>
        </w:rPr>
      </w:pPr>
      <w:r w:rsidRPr="00C0137F">
        <w:rPr>
          <w:rFonts w:ascii="Times New Roman" w:hAnsi="Times New Roman" w:cs="Times New Roman"/>
          <w:sz w:val="16"/>
          <w:szCs w:val="16"/>
        </w:rPr>
        <w:t>Приложение № 1</w:t>
      </w:r>
    </w:p>
    <w:p w:rsidR="00C0137F" w:rsidRPr="00C0137F" w:rsidRDefault="00C0137F" w:rsidP="00C0137F">
      <w:pPr>
        <w:jc w:val="right"/>
        <w:rPr>
          <w:rFonts w:ascii="Times New Roman" w:hAnsi="Times New Roman" w:cs="Times New Roman"/>
          <w:sz w:val="16"/>
          <w:szCs w:val="16"/>
        </w:rPr>
      </w:pPr>
      <w:r w:rsidRPr="00C0137F">
        <w:rPr>
          <w:rFonts w:ascii="Times New Roman" w:hAnsi="Times New Roman" w:cs="Times New Roman"/>
          <w:sz w:val="16"/>
          <w:szCs w:val="16"/>
        </w:rPr>
        <w:t xml:space="preserve">к постановлению </w:t>
      </w:r>
    </w:p>
    <w:p w:rsidR="00C0137F" w:rsidRPr="00C0137F" w:rsidRDefault="00C0137F" w:rsidP="00C0137F">
      <w:pPr>
        <w:jc w:val="right"/>
        <w:rPr>
          <w:rFonts w:ascii="Times New Roman" w:hAnsi="Times New Roman" w:cs="Times New Roman"/>
          <w:sz w:val="16"/>
          <w:szCs w:val="16"/>
        </w:rPr>
      </w:pPr>
      <w:r w:rsidRPr="00C0137F">
        <w:rPr>
          <w:rFonts w:ascii="Times New Roman" w:hAnsi="Times New Roman" w:cs="Times New Roman"/>
          <w:sz w:val="16"/>
          <w:szCs w:val="16"/>
        </w:rPr>
        <w:t xml:space="preserve">от 22.02.2019г. № 35 </w:t>
      </w:r>
    </w:p>
    <w:p w:rsidR="00C0137F" w:rsidRPr="00C0137F" w:rsidRDefault="00C0137F" w:rsidP="00C0137F">
      <w:pPr>
        <w:tabs>
          <w:tab w:val="left" w:pos="1080"/>
        </w:tabs>
        <w:autoSpaceDE w:val="0"/>
        <w:autoSpaceDN w:val="0"/>
        <w:adjustRightInd w:val="0"/>
        <w:jc w:val="both"/>
        <w:rPr>
          <w:rFonts w:ascii="Times New Roman" w:hAnsi="Times New Roman" w:cs="Times New Roman"/>
          <w:sz w:val="20"/>
          <w:szCs w:val="20"/>
        </w:rPr>
      </w:pPr>
      <w:r w:rsidRPr="00C0137F">
        <w:rPr>
          <w:rFonts w:ascii="Times New Roman" w:hAnsi="Times New Roman" w:cs="Times New Roman"/>
          <w:sz w:val="20"/>
          <w:szCs w:val="20"/>
        </w:rPr>
        <w:t xml:space="preserve">          1. пункт 2.14 изложить в новой редакции»:</w:t>
      </w:r>
    </w:p>
    <w:p w:rsidR="00C0137F" w:rsidRPr="00C0137F" w:rsidRDefault="00C0137F" w:rsidP="00C0137F">
      <w:pPr>
        <w:autoSpaceDE w:val="0"/>
        <w:autoSpaceDN w:val="0"/>
        <w:adjustRightInd w:val="0"/>
        <w:ind w:firstLine="708"/>
        <w:jc w:val="both"/>
        <w:rPr>
          <w:rFonts w:ascii="Times New Roman" w:hAnsi="Times New Roman" w:cs="Times New Roman"/>
          <w:sz w:val="20"/>
          <w:szCs w:val="20"/>
        </w:rPr>
      </w:pPr>
      <w:r w:rsidRPr="00C0137F">
        <w:rPr>
          <w:rFonts w:ascii="Times New Roman" w:hAnsi="Times New Roman" w:cs="Times New Roman"/>
          <w:sz w:val="20"/>
          <w:szCs w:val="20"/>
        </w:rPr>
        <w:t>«2.14.Основаниями для отказа в предоставлении муниципальной услуги являются</w:t>
      </w:r>
      <w:r w:rsidRPr="00C0137F">
        <w:rPr>
          <w:rFonts w:ascii="Times New Roman" w:hAnsi="Times New Roman" w:cs="Times New Roman"/>
          <w:bCs/>
          <w:sz w:val="20"/>
          <w:szCs w:val="20"/>
        </w:rPr>
        <w:t xml:space="preserve"> наличие  или отсутствие хотя бы одного из следующих оснований, предусмотренных статьей 39.16 Земельного кодекса Российской Федерации</w:t>
      </w:r>
      <w:r w:rsidRPr="00C0137F">
        <w:rPr>
          <w:rFonts w:ascii="Times New Roman" w:hAnsi="Times New Roman" w:cs="Times New Roman"/>
          <w:sz w:val="20"/>
          <w:szCs w:val="20"/>
        </w:rPr>
        <w:t>:</w:t>
      </w:r>
    </w:p>
    <w:p w:rsidR="00C0137F" w:rsidRPr="00C0137F" w:rsidRDefault="00C0137F" w:rsidP="00C0137F">
      <w:pPr>
        <w:pStyle w:val="s1"/>
        <w:shd w:val="clear" w:color="auto" w:fill="FFFFFF"/>
        <w:spacing w:before="0" w:beforeAutospacing="0" w:after="0" w:afterAutospacing="0"/>
        <w:jc w:val="both"/>
        <w:rPr>
          <w:sz w:val="20"/>
          <w:szCs w:val="20"/>
        </w:rPr>
      </w:pPr>
      <w:r w:rsidRPr="00C0137F">
        <w:rPr>
          <w:sz w:val="20"/>
          <w:szCs w:val="20"/>
        </w:rPr>
        <w:tab/>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C0137F" w:rsidRPr="00C0137F" w:rsidRDefault="00C0137F" w:rsidP="00C0137F">
      <w:pPr>
        <w:pStyle w:val="s1"/>
        <w:shd w:val="clear" w:color="auto" w:fill="FFFFFF"/>
        <w:spacing w:before="0" w:beforeAutospacing="0" w:after="0" w:afterAutospacing="0"/>
        <w:jc w:val="both"/>
        <w:rPr>
          <w:sz w:val="20"/>
          <w:szCs w:val="20"/>
        </w:rPr>
      </w:pPr>
      <w:r w:rsidRPr="00C0137F">
        <w:rPr>
          <w:sz w:val="20"/>
          <w:szCs w:val="20"/>
        </w:rPr>
        <w:tab/>
      </w:r>
      <w:proofErr w:type="gramStart"/>
      <w:r w:rsidRPr="00C0137F">
        <w:rPr>
          <w:sz w:val="20"/>
          <w:szCs w:val="20"/>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w:t>
      </w:r>
      <w:r w:rsidRPr="00C0137F">
        <w:rPr>
          <w:sz w:val="20"/>
          <w:szCs w:val="20"/>
        </w:rPr>
        <w:lastRenderedPageBreak/>
        <w:t>обратился обладатель данных прав или подано заявление о предоставлении земельного участка в соответствии с </w:t>
      </w:r>
      <w:hyperlink r:id="rId17" w:anchor="block_3910210" w:history="1">
        <w:r w:rsidRPr="00C0137F">
          <w:rPr>
            <w:rStyle w:val="a4"/>
            <w:rFonts w:eastAsia="Arial"/>
            <w:sz w:val="20"/>
            <w:szCs w:val="20"/>
          </w:rPr>
          <w:t>подпунктом 10 пункта 2 статьи 39.10</w:t>
        </w:r>
      </w:hyperlink>
      <w:r w:rsidRPr="00C0137F">
        <w:rPr>
          <w:sz w:val="20"/>
          <w:szCs w:val="20"/>
        </w:rPr>
        <w:t> Земельного Кодекса;</w:t>
      </w:r>
      <w:proofErr w:type="gramEnd"/>
    </w:p>
    <w:p w:rsidR="00C0137F" w:rsidRPr="00C0137F" w:rsidRDefault="00C0137F" w:rsidP="00C0137F">
      <w:pPr>
        <w:pStyle w:val="s1"/>
        <w:shd w:val="clear" w:color="auto" w:fill="FFFFFF"/>
        <w:spacing w:before="0" w:beforeAutospacing="0" w:after="0" w:afterAutospacing="0"/>
        <w:jc w:val="both"/>
        <w:rPr>
          <w:sz w:val="20"/>
          <w:szCs w:val="20"/>
        </w:rPr>
      </w:pPr>
      <w:r w:rsidRPr="00C0137F">
        <w:rPr>
          <w:sz w:val="20"/>
          <w:szCs w:val="20"/>
        </w:rPr>
        <w:tab/>
      </w:r>
      <w:proofErr w:type="gramStart"/>
      <w:r w:rsidRPr="00C0137F">
        <w:rPr>
          <w:sz w:val="20"/>
          <w:szCs w:val="20"/>
        </w:rPr>
        <w:t>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w:t>
      </w:r>
      <w:proofErr w:type="gramEnd"/>
      <w:r w:rsidRPr="00C0137F">
        <w:rPr>
          <w:sz w:val="20"/>
          <w:szCs w:val="20"/>
        </w:rPr>
        <w:t xml:space="preserve"> земельным участком общего назначения);</w:t>
      </w:r>
    </w:p>
    <w:p w:rsidR="00C0137F" w:rsidRPr="00C0137F" w:rsidRDefault="00C0137F" w:rsidP="00F01259">
      <w:pPr>
        <w:pStyle w:val="s1"/>
        <w:shd w:val="clear" w:color="auto" w:fill="FFFFFF"/>
        <w:spacing w:before="0" w:beforeAutospacing="0" w:after="0" w:afterAutospacing="0"/>
        <w:jc w:val="both"/>
        <w:rPr>
          <w:sz w:val="20"/>
          <w:szCs w:val="20"/>
        </w:rPr>
      </w:pPr>
      <w:r w:rsidRPr="00C0137F">
        <w:rPr>
          <w:sz w:val="20"/>
          <w:szCs w:val="20"/>
        </w:rPr>
        <w:tab/>
        <w:t>4) указанный в заявлении о предоставлении земельного участка земельный участок предоставлен некоммерческой организации для комплексного освоения территории в целях индивидуального жилищного строительства, за исключением случаев обращения с заявлением члена этой организации либо этой организации, если земельный участок является земельным участком общего пользования этой организации;</w:t>
      </w:r>
    </w:p>
    <w:p w:rsidR="00C0137F" w:rsidRPr="00C0137F" w:rsidRDefault="00C0137F" w:rsidP="00F01259">
      <w:pPr>
        <w:pStyle w:val="s1"/>
        <w:shd w:val="clear" w:color="auto" w:fill="FFFFFF"/>
        <w:spacing w:before="0" w:beforeAutospacing="0" w:after="0" w:afterAutospacing="0"/>
        <w:jc w:val="both"/>
        <w:rPr>
          <w:sz w:val="20"/>
          <w:szCs w:val="20"/>
        </w:rPr>
      </w:pPr>
      <w:r w:rsidRPr="00C0137F">
        <w:rPr>
          <w:sz w:val="20"/>
          <w:szCs w:val="20"/>
        </w:rPr>
        <w:tab/>
      </w:r>
      <w:proofErr w:type="gramStart"/>
      <w:r w:rsidRPr="00C0137F">
        <w:rPr>
          <w:sz w:val="20"/>
          <w:szCs w:val="20"/>
        </w:rP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18" w:anchor="block_3936" w:history="1">
        <w:r w:rsidRPr="00C0137F">
          <w:rPr>
            <w:rStyle w:val="a4"/>
            <w:rFonts w:eastAsia="Arial"/>
            <w:sz w:val="20"/>
            <w:szCs w:val="20"/>
          </w:rPr>
          <w:t>статьей 39.36</w:t>
        </w:r>
      </w:hyperlink>
      <w:r w:rsidRPr="00C0137F">
        <w:rPr>
          <w:sz w:val="20"/>
          <w:szCs w:val="20"/>
        </w:rPr>
        <w:t> Земельного Кодекса, либо с заявлением</w:t>
      </w:r>
      <w:proofErr w:type="gramEnd"/>
      <w:r w:rsidRPr="00C0137F">
        <w:rPr>
          <w:sz w:val="20"/>
          <w:szCs w:val="20"/>
        </w:rPr>
        <w:t xml:space="preserve"> </w:t>
      </w:r>
      <w:proofErr w:type="gramStart"/>
      <w:r w:rsidRPr="00C0137F">
        <w:rPr>
          <w:sz w:val="20"/>
          <w:szCs w:val="20"/>
        </w:rPr>
        <w:t>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w:t>
      </w:r>
      <w:proofErr w:type="gramEnd"/>
      <w:r w:rsidRPr="00C0137F">
        <w:rPr>
          <w:sz w:val="20"/>
          <w:szCs w:val="20"/>
        </w:rPr>
        <w:t>, установленные указанными решениями, не выполнены обязанности, предусмотренные </w:t>
      </w:r>
      <w:hyperlink r:id="rId19" w:anchor="block_553211" w:history="1">
        <w:r w:rsidRPr="00C0137F">
          <w:rPr>
            <w:rStyle w:val="a4"/>
            <w:rFonts w:eastAsia="Arial"/>
            <w:sz w:val="20"/>
            <w:szCs w:val="20"/>
          </w:rPr>
          <w:t>частью 11 статьи 55.32</w:t>
        </w:r>
      </w:hyperlink>
      <w:r w:rsidRPr="00C0137F">
        <w:rPr>
          <w:sz w:val="20"/>
          <w:szCs w:val="20"/>
        </w:rPr>
        <w:t> Градостроительного кодекса Российской Федерации;</w:t>
      </w:r>
    </w:p>
    <w:p w:rsidR="00C0137F" w:rsidRPr="00C0137F" w:rsidRDefault="00C0137F" w:rsidP="00723019">
      <w:pPr>
        <w:pStyle w:val="s22"/>
        <w:shd w:val="clear" w:color="auto" w:fill="F0E9D3"/>
        <w:spacing w:before="0" w:beforeAutospacing="0" w:after="0" w:afterAutospacing="0"/>
        <w:jc w:val="both"/>
        <w:rPr>
          <w:sz w:val="20"/>
          <w:szCs w:val="20"/>
        </w:rPr>
      </w:pPr>
      <w:r w:rsidRPr="00C0137F">
        <w:rPr>
          <w:sz w:val="20"/>
          <w:szCs w:val="20"/>
        </w:rPr>
        <w:tab/>
        <w:t>6)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20" w:anchor="block_3936" w:history="1">
        <w:r w:rsidRPr="00C0137F">
          <w:rPr>
            <w:rStyle w:val="a4"/>
            <w:rFonts w:eastAsia="Arial"/>
            <w:sz w:val="20"/>
            <w:szCs w:val="20"/>
          </w:rPr>
          <w:t>статьей 39.36</w:t>
        </w:r>
      </w:hyperlink>
      <w:r w:rsidRPr="00C0137F">
        <w:rPr>
          <w:sz w:val="20"/>
          <w:szCs w:val="20"/>
        </w:rPr>
        <w:t> настоящего Кодекса,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C0137F" w:rsidRPr="00C0137F" w:rsidRDefault="00C0137F" w:rsidP="00C0137F">
      <w:pPr>
        <w:pStyle w:val="s1"/>
        <w:shd w:val="clear" w:color="auto" w:fill="FFFFFF"/>
        <w:spacing w:before="0" w:beforeAutospacing="0" w:after="0" w:afterAutospacing="0"/>
        <w:jc w:val="both"/>
        <w:rPr>
          <w:sz w:val="20"/>
          <w:szCs w:val="20"/>
        </w:rPr>
      </w:pPr>
      <w:r w:rsidRPr="00C0137F">
        <w:rPr>
          <w:sz w:val="20"/>
          <w:szCs w:val="20"/>
        </w:rPr>
        <w:tab/>
        <w:t>7)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C0137F" w:rsidRPr="00C0137F" w:rsidRDefault="00C0137F" w:rsidP="00C0137F">
      <w:pPr>
        <w:pStyle w:val="s1"/>
        <w:shd w:val="clear" w:color="auto" w:fill="FFFFFF"/>
        <w:spacing w:before="0" w:beforeAutospacing="0" w:after="0" w:afterAutospacing="0"/>
        <w:jc w:val="both"/>
        <w:rPr>
          <w:sz w:val="20"/>
          <w:szCs w:val="20"/>
        </w:rPr>
      </w:pPr>
      <w:r w:rsidRPr="00C0137F">
        <w:rPr>
          <w:sz w:val="20"/>
          <w:szCs w:val="20"/>
        </w:rPr>
        <w:tab/>
      </w:r>
      <w:proofErr w:type="gramStart"/>
      <w:r w:rsidRPr="00C0137F">
        <w:rPr>
          <w:sz w:val="20"/>
          <w:szCs w:val="20"/>
        </w:rPr>
        <w:t>8)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w:t>
      </w:r>
      <w:proofErr w:type="gramEnd"/>
      <w:r w:rsidRPr="00C0137F">
        <w:rPr>
          <w:sz w:val="20"/>
          <w:szCs w:val="20"/>
        </w:rPr>
        <w:t xml:space="preserve"> для целей резервирования;</w:t>
      </w:r>
    </w:p>
    <w:p w:rsidR="00C0137F" w:rsidRPr="00C0137F" w:rsidRDefault="00C0137F" w:rsidP="00C0137F">
      <w:pPr>
        <w:pStyle w:val="s1"/>
        <w:shd w:val="clear" w:color="auto" w:fill="FFFFFF"/>
        <w:spacing w:before="0" w:beforeAutospacing="0" w:after="0" w:afterAutospacing="0"/>
        <w:jc w:val="both"/>
        <w:rPr>
          <w:sz w:val="20"/>
          <w:szCs w:val="20"/>
        </w:rPr>
      </w:pPr>
      <w:r w:rsidRPr="00C0137F">
        <w:rPr>
          <w:sz w:val="20"/>
          <w:szCs w:val="20"/>
        </w:rPr>
        <w:tab/>
      </w:r>
      <w:proofErr w:type="gramStart"/>
      <w:r w:rsidRPr="00C0137F">
        <w:rPr>
          <w:sz w:val="20"/>
          <w:szCs w:val="20"/>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roofErr w:type="gramEnd"/>
    </w:p>
    <w:p w:rsidR="00C0137F" w:rsidRPr="00C0137F" w:rsidRDefault="00C0137F" w:rsidP="00C0137F">
      <w:pPr>
        <w:pStyle w:val="s1"/>
        <w:shd w:val="clear" w:color="auto" w:fill="FFFFFF"/>
        <w:spacing w:before="0" w:beforeAutospacing="0" w:after="0" w:afterAutospacing="0"/>
        <w:jc w:val="both"/>
        <w:rPr>
          <w:sz w:val="20"/>
          <w:szCs w:val="20"/>
        </w:rPr>
      </w:pPr>
      <w:r w:rsidRPr="00C0137F">
        <w:rPr>
          <w:sz w:val="20"/>
          <w:szCs w:val="20"/>
        </w:rPr>
        <w:tab/>
      </w:r>
      <w:proofErr w:type="gramStart"/>
      <w:r w:rsidRPr="00C0137F">
        <w:rPr>
          <w:sz w:val="20"/>
          <w:szCs w:val="20"/>
        </w:rPr>
        <w:t>10)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w:t>
      </w:r>
      <w:proofErr w:type="gramEnd"/>
      <w:r w:rsidRPr="00C0137F">
        <w:rPr>
          <w:sz w:val="20"/>
          <w:szCs w:val="20"/>
        </w:rPr>
        <w:t xml:space="preserve">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C0137F" w:rsidRPr="00C0137F" w:rsidRDefault="00C0137F" w:rsidP="00C0137F">
      <w:pPr>
        <w:pStyle w:val="s1"/>
        <w:shd w:val="clear" w:color="auto" w:fill="FFFFFF"/>
        <w:spacing w:before="0" w:beforeAutospacing="0" w:after="0" w:afterAutospacing="0"/>
        <w:jc w:val="both"/>
        <w:rPr>
          <w:sz w:val="20"/>
          <w:szCs w:val="20"/>
        </w:rPr>
      </w:pPr>
      <w:r w:rsidRPr="00C0137F">
        <w:rPr>
          <w:sz w:val="20"/>
          <w:szCs w:val="20"/>
        </w:rPr>
        <w:tab/>
      </w:r>
      <w:proofErr w:type="gramStart"/>
      <w:r w:rsidRPr="00C0137F">
        <w:rPr>
          <w:sz w:val="20"/>
          <w:szCs w:val="20"/>
        </w:rPr>
        <w:t>11)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w:t>
      </w:r>
      <w:proofErr w:type="gramEnd"/>
      <w:r w:rsidRPr="00C0137F">
        <w:rPr>
          <w:sz w:val="20"/>
          <w:szCs w:val="20"/>
        </w:rPr>
        <w:t xml:space="preserve">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C0137F" w:rsidRPr="00C0137F" w:rsidRDefault="00C0137F" w:rsidP="00C0137F">
      <w:pPr>
        <w:pStyle w:val="s1"/>
        <w:shd w:val="clear" w:color="auto" w:fill="FFFFFF"/>
        <w:spacing w:before="0" w:beforeAutospacing="0" w:after="0" w:afterAutospacing="0"/>
        <w:jc w:val="both"/>
        <w:rPr>
          <w:sz w:val="20"/>
          <w:szCs w:val="20"/>
        </w:rPr>
      </w:pPr>
      <w:r w:rsidRPr="00C0137F">
        <w:rPr>
          <w:sz w:val="20"/>
          <w:szCs w:val="20"/>
        </w:rPr>
        <w:tab/>
        <w:t xml:space="preserve">12) указанный в заявлении о предоставлении земельного участка земельный участок является предметом аукциона, </w:t>
      </w:r>
      <w:proofErr w:type="gramStart"/>
      <w:r w:rsidRPr="00C0137F">
        <w:rPr>
          <w:sz w:val="20"/>
          <w:szCs w:val="20"/>
        </w:rPr>
        <w:t>извещение</w:t>
      </w:r>
      <w:proofErr w:type="gramEnd"/>
      <w:r w:rsidRPr="00C0137F">
        <w:rPr>
          <w:sz w:val="20"/>
          <w:szCs w:val="20"/>
        </w:rPr>
        <w:t xml:space="preserve"> о проведении которого размещено в соответствии с </w:t>
      </w:r>
      <w:r w:rsidR="0016264F">
        <w:fldChar w:fldCharType="begin"/>
      </w:r>
      <w:r w:rsidR="0016264F">
        <w:instrText>HYPERLINK "https://base.garant.ru/12124624/631d298ded99e7dd90a2f32dc4bb2d54/" \l "block_391119"</w:instrText>
      </w:r>
      <w:r w:rsidR="0016264F">
        <w:fldChar w:fldCharType="separate"/>
      </w:r>
      <w:r w:rsidRPr="00C0137F">
        <w:rPr>
          <w:rStyle w:val="a4"/>
          <w:rFonts w:eastAsia="Arial"/>
          <w:sz w:val="20"/>
          <w:szCs w:val="20"/>
        </w:rPr>
        <w:t>пунктом 19 статьи 39.11</w:t>
      </w:r>
      <w:r w:rsidR="0016264F">
        <w:fldChar w:fldCharType="end"/>
      </w:r>
      <w:r w:rsidRPr="00C0137F">
        <w:rPr>
          <w:sz w:val="20"/>
          <w:szCs w:val="20"/>
        </w:rPr>
        <w:t> настоящего Кодекса;</w:t>
      </w:r>
    </w:p>
    <w:p w:rsidR="00C0137F" w:rsidRPr="00C0137F" w:rsidRDefault="00C0137F" w:rsidP="00C0137F">
      <w:pPr>
        <w:pStyle w:val="s1"/>
        <w:shd w:val="clear" w:color="auto" w:fill="FFFFFF"/>
        <w:spacing w:before="0" w:beforeAutospacing="0" w:after="0" w:afterAutospacing="0"/>
        <w:jc w:val="both"/>
        <w:rPr>
          <w:sz w:val="20"/>
          <w:szCs w:val="20"/>
        </w:rPr>
      </w:pPr>
      <w:r w:rsidRPr="00C0137F">
        <w:rPr>
          <w:sz w:val="20"/>
          <w:szCs w:val="20"/>
        </w:rPr>
        <w:tab/>
      </w:r>
      <w:proofErr w:type="gramStart"/>
      <w:r w:rsidRPr="00C0137F">
        <w:rPr>
          <w:sz w:val="20"/>
          <w:szCs w:val="20"/>
        </w:rPr>
        <w:t>13) в отношении земельного участка, указанного в заявлении о его предоставлении, поступило предусмотренное </w:t>
      </w:r>
      <w:r w:rsidR="0016264F">
        <w:fldChar w:fldCharType="begin"/>
      </w:r>
      <w:r w:rsidR="0016264F">
        <w:instrText>HYPERLINK "https://base.garant.ru/12124624/631d298ded99e7dd90a2f32dc4bb2d54/" \l "block_391146"</w:instrText>
      </w:r>
      <w:r w:rsidR="0016264F">
        <w:fldChar w:fldCharType="separate"/>
      </w:r>
      <w:r w:rsidRPr="00C0137F">
        <w:rPr>
          <w:rStyle w:val="a4"/>
          <w:rFonts w:eastAsia="Arial"/>
          <w:sz w:val="20"/>
          <w:szCs w:val="20"/>
        </w:rPr>
        <w:t>подпунктом 6 пункта 4 статьи 39.11</w:t>
      </w:r>
      <w:r w:rsidR="0016264F">
        <w:fldChar w:fldCharType="end"/>
      </w:r>
      <w:r w:rsidRPr="00C0137F">
        <w:rPr>
          <w:sz w:val="20"/>
          <w:szCs w:val="20"/>
        </w:rPr>
        <w:t> Земельного Кодекса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r w:rsidR="0016264F">
        <w:fldChar w:fldCharType="begin"/>
      </w:r>
      <w:r w:rsidR="0016264F">
        <w:instrText>HYPERLINK "https://base.garant.ru/12124624/631d298ded99e7dd90a2f32dc4bb2d54/" \l "block_391144"</w:instrText>
      </w:r>
      <w:r w:rsidR="0016264F">
        <w:fldChar w:fldCharType="separate"/>
      </w:r>
      <w:r w:rsidRPr="00C0137F">
        <w:rPr>
          <w:rStyle w:val="a4"/>
          <w:rFonts w:eastAsia="Arial"/>
          <w:sz w:val="20"/>
          <w:szCs w:val="20"/>
        </w:rPr>
        <w:t>подпунктом 4 пункта 4 статьи 39.11</w:t>
      </w:r>
      <w:r w:rsidR="0016264F">
        <w:fldChar w:fldCharType="end"/>
      </w:r>
      <w:r w:rsidRPr="00C0137F">
        <w:rPr>
          <w:sz w:val="20"/>
          <w:szCs w:val="20"/>
        </w:rPr>
        <w:t> Земельного Кодекса и уполномоченным органом не принято решение</w:t>
      </w:r>
      <w:proofErr w:type="gramEnd"/>
      <w:r w:rsidRPr="00C0137F">
        <w:rPr>
          <w:sz w:val="20"/>
          <w:szCs w:val="20"/>
        </w:rPr>
        <w:t xml:space="preserve"> об отказе в проведении этого аукциона по основаниям, предусмотренным </w:t>
      </w:r>
      <w:r w:rsidR="0016264F">
        <w:fldChar w:fldCharType="begin"/>
      </w:r>
      <w:r w:rsidR="0016264F">
        <w:instrText>HYPERLINK "https://base.garant.ru/12124624/631d298ded99e7dd90a2f32dc4bb2d54/" \l "block_39118"</w:instrText>
      </w:r>
      <w:r w:rsidR="0016264F">
        <w:fldChar w:fldCharType="separate"/>
      </w:r>
      <w:r w:rsidRPr="00C0137F">
        <w:rPr>
          <w:rStyle w:val="a4"/>
          <w:rFonts w:eastAsia="Arial"/>
          <w:sz w:val="20"/>
          <w:szCs w:val="20"/>
        </w:rPr>
        <w:t>пунктом 8 статьи 39.11</w:t>
      </w:r>
      <w:r w:rsidR="0016264F">
        <w:fldChar w:fldCharType="end"/>
      </w:r>
      <w:r w:rsidRPr="00C0137F">
        <w:rPr>
          <w:sz w:val="20"/>
          <w:szCs w:val="20"/>
        </w:rPr>
        <w:t> Земельного Кодекса;</w:t>
      </w:r>
    </w:p>
    <w:p w:rsidR="00C0137F" w:rsidRPr="00C0137F" w:rsidRDefault="00C0137F" w:rsidP="00723019">
      <w:pPr>
        <w:pStyle w:val="s1"/>
        <w:shd w:val="clear" w:color="auto" w:fill="FFFFFF"/>
        <w:spacing w:before="0" w:beforeAutospacing="0" w:after="0" w:afterAutospacing="0"/>
        <w:jc w:val="both"/>
        <w:rPr>
          <w:sz w:val="20"/>
          <w:szCs w:val="20"/>
        </w:rPr>
      </w:pPr>
      <w:r w:rsidRPr="00C0137F">
        <w:rPr>
          <w:sz w:val="20"/>
          <w:szCs w:val="20"/>
        </w:rPr>
        <w:tab/>
        <w:t>14) в отношении земельного участка, указанного в заявлен</w:t>
      </w:r>
      <w:proofErr w:type="gramStart"/>
      <w:r w:rsidRPr="00C0137F">
        <w:rPr>
          <w:sz w:val="20"/>
          <w:szCs w:val="20"/>
        </w:rPr>
        <w:t>ии о е</w:t>
      </w:r>
      <w:proofErr w:type="gramEnd"/>
      <w:r w:rsidRPr="00C0137F">
        <w:rPr>
          <w:sz w:val="20"/>
          <w:szCs w:val="20"/>
        </w:rPr>
        <w:t>го предоставлении, опубликовано и размещено в соответствии с </w:t>
      </w:r>
      <w:r w:rsidR="0016264F">
        <w:fldChar w:fldCharType="begin"/>
      </w:r>
      <w:r w:rsidR="0016264F">
        <w:instrText>HYPERLINK "https://base.garant.ru/12124624/430663f91ac2f7c48f40b6e1bd748a2e/" \l "block_391811"</w:instrText>
      </w:r>
      <w:r w:rsidR="0016264F">
        <w:fldChar w:fldCharType="separate"/>
      </w:r>
      <w:r w:rsidRPr="00C0137F">
        <w:rPr>
          <w:rStyle w:val="a4"/>
          <w:rFonts w:eastAsia="Arial"/>
          <w:sz w:val="20"/>
          <w:szCs w:val="20"/>
        </w:rPr>
        <w:t>подпунктом 1 пункта 1 статьи 39.18</w:t>
      </w:r>
      <w:r w:rsidR="0016264F">
        <w:fldChar w:fldCharType="end"/>
      </w:r>
      <w:r w:rsidRPr="00C0137F">
        <w:rPr>
          <w:sz w:val="20"/>
          <w:szCs w:val="20"/>
        </w:rPr>
        <w:t xml:space="preserve"> Земельного Кодекса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rsidR="00C0137F" w:rsidRPr="00C0137F" w:rsidRDefault="00C0137F" w:rsidP="00C0137F">
      <w:pPr>
        <w:pStyle w:val="s1"/>
        <w:shd w:val="clear" w:color="auto" w:fill="FFFFFF"/>
        <w:spacing w:before="0" w:beforeAutospacing="0" w:after="0" w:afterAutospacing="0"/>
        <w:jc w:val="both"/>
        <w:rPr>
          <w:sz w:val="20"/>
          <w:szCs w:val="20"/>
        </w:rPr>
      </w:pPr>
      <w:r w:rsidRPr="00C0137F">
        <w:rPr>
          <w:sz w:val="20"/>
          <w:szCs w:val="20"/>
        </w:rPr>
        <w:tab/>
        <w:t>15)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C0137F" w:rsidRPr="00C0137F" w:rsidRDefault="00C0137F" w:rsidP="00C0137F">
      <w:pPr>
        <w:pStyle w:val="s1"/>
        <w:shd w:val="clear" w:color="auto" w:fill="FFFFFF"/>
        <w:spacing w:before="0" w:beforeAutospacing="0" w:after="0" w:afterAutospacing="0"/>
        <w:jc w:val="both"/>
        <w:rPr>
          <w:sz w:val="20"/>
          <w:szCs w:val="20"/>
        </w:rPr>
      </w:pPr>
      <w:r w:rsidRPr="00C0137F">
        <w:rPr>
          <w:sz w:val="20"/>
          <w:szCs w:val="20"/>
        </w:rPr>
        <w:tab/>
        <w:t>16)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C0137F" w:rsidRPr="00C0137F" w:rsidRDefault="00C0137F" w:rsidP="00C0137F">
      <w:pPr>
        <w:pStyle w:val="s1"/>
        <w:shd w:val="clear" w:color="auto" w:fill="FFFFFF"/>
        <w:spacing w:before="0" w:beforeAutospacing="0" w:after="0" w:afterAutospacing="0"/>
        <w:jc w:val="both"/>
        <w:rPr>
          <w:sz w:val="20"/>
          <w:szCs w:val="20"/>
        </w:rPr>
      </w:pPr>
      <w:r w:rsidRPr="00C0137F">
        <w:rPr>
          <w:sz w:val="20"/>
          <w:szCs w:val="20"/>
        </w:rPr>
        <w:tab/>
      </w:r>
      <w:proofErr w:type="gramStart"/>
      <w:r w:rsidRPr="00C0137F">
        <w:rPr>
          <w:sz w:val="20"/>
          <w:szCs w:val="20"/>
        </w:rPr>
        <w:t>17)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r w:rsidR="0016264F">
        <w:fldChar w:fldCharType="begin"/>
      </w:r>
      <w:r w:rsidR="0016264F">
        <w:instrText>HYPERLINK "https://base.garant.ru/12124624/2d5e283d47c0aeed8ed199b7f0a8f1a5/" \l "block_3910210"</w:instrText>
      </w:r>
      <w:r w:rsidR="0016264F">
        <w:fldChar w:fldCharType="separate"/>
      </w:r>
      <w:r w:rsidRPr="00C0137F">
        <w:rPr>
          <w:rStyle w:val="a4"/>
          <w:rFonts w:eastAsia="Arial"/>
          <w:sz w:val="20"/>
          <w:szCs w:val="20"/>
        </w:rPr>
        <w:t>подпунктом 10 пункта 2 статьи 39.10</w:t>
      </w:r>
      <w:r w:rsidR="0016264F">
        <w:fldChar w:fldCharType="end"/>
      </w:r>
      <w:r w:rsidRPr="00C0137F">
        <w:rPr>
          <w:sz w:val="20"/>
          <w:szCs w:val="20"/>
        </w:rPr>
        <w:t> Земельного Кодекса;</w:t>
      </w:r>
      <w:proofErr w:type="gramEnd"/>
    </w:p>
    <w:p w:rsidR="00C0137F" w:rsidRPr="00C0137F" w:rsidRDefault="00C0137F" w:rsidP="00C0137F">
      <w:pPr>
        <w:pStyle w:val="s1"/>
        <w:shd w:val="clear" w:color="auto" w:fill="FFFFFF"/>
        <w:spacing w:before="0" w:beforeAutospacing="0" w:after="0" w:afterAutospacing="0"/>
        <w:jc w:val="both"/>
        <w:rPr>
          <w:sz w:val="20"/>
          <w:szCs w:val="20"/>
        </w:rPr>
      </w:pPr>
      <w:r w:rsidRPr="00C0137F">
        <w:rPr>
          <w:sz w:val="20"/>
          <w:szCs w:val="20"/>
        </w:rPr>
        <w:tab/>
        <w:t>18)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w:t>
      </w:r>
      <w:r w:rsidR="0016264F">
        <w:fldChar w:fldCharType="begin"/>
      </w:r>
      <w:r w:rsidR="0016264F">
        <w:instrText>HYPERLINK "https://base.garant.ru/12124624/2d5e283d47c0aeed8ed199b7f0a8f1a5/" \l "block_39106"</w:instrText>
      </w:r>
      <w:r w:rsidR="0016264F">
        <w:fldChar w:fldCharType="separate"/>
      </w:r>
      <w:r w:rsidRPr="00C0137F">
        <w:rPr>
          <w:rStyle w:val="a4"/>
          <w:rFonts w:eastAsia="Arial"/>
          <w:sz w:val="20"/>
          <w:szCs w:val="20"/>
        </w:rPr>
        <w:t>пунктом 6 статьи 39.10</w:t>
      </w:r>
      <w:r w:rsidR="0016264F">
        <w:fldChar w:fldCharType="end"/>
      </w:r>
      <w:r w:rsidRPr="00C0137F">
        <w:rPr>
          <w:sz w:val="20"/>
          <w:szCs w:val="20"/>
        </w:rPr>
        <w:t> Земельного Кодекса;</w:t>
      </w:r>
    </w:p>
    <w:p w:rsidR="00C0137F" w:rsidRPr="00C0137F" w:rsidRDefault="00C0137F" w:rsidP="00C0137F">
      <w:pPr>
        <w:pStyle w:val="s1"/>
        <w:shd w:val="clear" w:color="auto" w:fill="FFFFFF"/>
        <w:spacing w:before="0" w:beforeAutospacing="0" w:after="0" w:afterAutospacing="0"/>
        <w:jc w:val="both"/>
        <w:rPr>
          <w:sz w:val="20"/>
          <w:szCs w:val="20"/>
        </w:rPr>
      </w:pPr>
      <w:r w:rsidRPr="00C0137F">
        <w:rPr>
          <w:sz w:val="20"/>
          <w:szCs w:val="20"/>
        </w:rPr>
        <w:tab/>
      </w:r>
      <w:proofErr w:type="gramStart"/>
      <w:r w:rsidRPr="00C0137F">
        <w:rPr>
          <w:sz w:val="20"/>
          <w:szCs w:val="20"/>
        </w:rPr>
        <w:t>19)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roofErr w:type="gramEnd"/>
    </w:p>
    <w:p w:rsidR="00C0137F" w:rsidRPr="00C0137F" w:rsidRDefault="00C0137F" w:rsidP="00C0137F">
      <w:pPr>
        <w:pStyle w:val="s1"/>
        <w:shd w:val="clear" w:color="auto" w:fill="FFFFFF"/>
        <w:spacing w:before="0" w:beforeAutospacing="0" w:after="0" w:afterAutospacing="0"/>
        <w:jc w:val="both"/>
        <w:rPr>
          <w:sz w:val="20"/>
          <w:szCs w:val="20"/>
        </w:rPr>
      </w:pPr>
      <w:r w:rsidRPr="00C0137F">
        <w:rPr>
          <w:sz w:val="20"/>
          <w:szCs w:val="20"/>
        </w:rPr>
        <w:tab/>
        <w:t>20)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C0137F" w:rsidRPr="00C0137F" w:rsidRDefault="00C0137F" w:rsidP="00C0137F">
      <w:pPr>
        <w:pStyle w:val="s1"/>
        <w:shd w:val="clear" w:color="auto" w:fill="FFFFFF"/>
        <w:spacing w:before="0" w:beforeAutospacing="0" w:after="0" w:afterAutospacing="0"/>
        <w:jc w:val="both"/>
        <w:rPr>
          <w:sz w:val="20"/>
          <w:szCs w:val="20"/>
        </w:rPr>
      </w:pPr>
      <w:r w:rsidRPr="00C0137F">
        <w:rPr>
          <w:sz w:val="20"/>
          <w:szCs w:val="20"/>
        </w:rPr>
        <w:tab/>
        <w:t>21) предоставление земельного участка на заявленном виде прав не допускается;</w:t>
      </w:r>
    </w:p>
    <w:p w:rsidR="00C0137F" w:rsidRPr="00C0137F" w:rsidRDefault="00C0137F" w:rsidP="00C0137F">
      <w:pPr>
        <w:pStyle w:val="s1"/>
        <w:shd w:val="clear" w:color="auto" w:fill="FFFFFF"/>
        <w:spacing w:before="0" w:beforeAutospacing="0" w:after="0" w:afterAutospacing="0"/>
        <w:jc w:val="both"/>
        <w:rPr>
          <w:sz w:val="20"/>
          <w:szCs w:val="20"/>
        </w:rPr>
      </w:pPr>
      <w:r w:rsidRPr="00C0137F">
        <w:rPr>
          <w:sz w:val="20"/>
          <w:szCs w:val="20"/>
        </w:rPr>
        <w:tab/>
        <w:t>22) в отношении земельного участка, указанного в заявлен</w:t>
      </w:r>
      <w:proofErr w:type="gramStart"/>
      <w:r w:rsidRPr="00C0137F">
        <w:rPr>
          <w:sz w:val="20"/>
          <w:szCs w:val="20"/>
        </w:rPr>
        <w:t>ии о е</w:t>
      </w:r>
      <w:proofErr w:type="gramEnd"/>
      <w:r w:rsidRPr="00C0137F">
        <w:rPr>
          <w:sz w:val="20"/>
          <w:szCs w:val="20"/>
        </w:rPr>
        <w:t>го предоставлении, не установлен вид разрешенного использования;</w:t>
      </w:r>
    </w:p>
    <w:p w:rsidR="00C0137F" w:rsidRPr="00C0137F" w:rsidRDefault="00C0137F" w:rsidP="00C0137F">
      <w:pPr>
        <w:pStyle w:val="s1"/>
        <w:shd w:val="clear" w:color="auto" w:fill="FFFFFF"/>
        <w:spacing w:before="0" w:beforeAutospacing="0" w:after="0" w:afterAutospacing="0"/>
        <w:jc w:val="both"/>
        <w:rPr>
          <w:sz w:val="20"/>
          <w:szCs w:val="20"/>
        </w:rPr>
      </w:pPr>
      <w:r w:rsidRPr="00C0137F">
        <w:rPr>
          <w:sz w:val="20"/>
          <w:szCs w:val="20"/>
        </w:rPr>
        <w:tab/>
        <w:t>23) указанный в заявлении о предоставлении земельного участка земельный участок не отнесен к определенной категории земель;</w:t>
      </w:r>
    </w:p>
    <w:p w:rsidR="00C0137F" w:rsidRPr="00C0137F" w:rsidRDefault="00C0137F" w:rsidP="00C0137F">
      <w:pPr>
        <w:pStyle w:val="s1"/>
        <w:shd w:val="clear" w:color="auto" w:fill="FFFFFF"/>
        <w:spacing w:before="0" w:beforeAutospacing="0" w:after="0" w:afterAutospacing="0"/>
        <w:jc w:val="both"/>
        <w:rPr>
          <w:sz w:val="20"/>
          <w:szCs w:val="20"/>
        </w:rPr>
      </w:pPr>
      <w:r w:rsidRPr="00C0137F">
        <w:rPr>
          <w:sz w:val="20"/>
          <w:szCs w:val="20"/>
        </w:rPr>
        <w:tab/>
        <w:t>24) в отношении земельного участка, указанного в заявлен</w:t>
      </w:r>
      <w:proofErr w:type="gramStart"/>
      <w:r w:rsidRPr="00C0137F">
        <w:rPr>
          <w:sz w:val="20"/>
          <w:szCs w:val="20"/>
        </w:rPr>
        <w:t>ии о е</w:t>
      </w:r>
      <w:proofErr w:type="gramEnd"/>
      <w:r w:rsidRPr="00C0137F">
        <w:rPr>
          <w:sz w:val="20"/>
          <w:szCs w:val="20"/>
        </w:rPr>
        <w:t>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C0137F" w:rsidRPr="00C0137F" w:rsidRDefault="00C0137F" w:rsidP="00C0137F">
      <w:pPr>
        <w:pStyle w:val="s1"/>
        <w:shd w:val="clear" w:color="auto" w:fill="FFFFFF"/>
        <w:spacing w:before="0" w:beforeAutospacing="0" w:after="0" w:afterAutospacing="0"/>
        <w:jc w:val="both"/>
        <w:rPr>
          <w:sz w:val="20"/>
          <w:szCs w:val="20"/>
        </w:rPr>
      </w:pPr>
      <w:r w:rsidRPr="00C0137F">
        <w:rPr>
          <w:sz w:val="20"/>
          <w:szCs w:val="20"/>
        </w:rPr>
        <w:tab/>
      </w:r>
      <w:proofErr w:type="gramStart"/>
      <w:r w:rsidRPr="00C0137F">
        <w:rPr>
          <w:sz w:val="20"/>
          <w:szCs w:val="20"/>
        </w:rPr>
        <w:t>25)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w:t>
      </w:r>
      <w:proofErr w:type="gramEnd"/>
      <w:r w:rsidRPr="00C0137F">
        <w:rPr>
          <w:sz w:val="20"/>
          <w:szCs w:val="20"/>
        </w:rPr>
        <w:t xml:space="preserve"> сносу или реконструкции;</w:t>
      </w:r>
    </w:p>
    <w:p w:rsidR="00C0137F" w:rsidRPr="00C0137F" w:rsidRDefault="00C0137F" w:rsidP="00C0137F">
      <w:pPr>
        <w:pStyle w:val="s1"/>
        <w:shd w:val="clear" w:color="auto" w:fill="FFFFFF"/>
        <w:spacing w:before="0" w:beforeAutospacing="0" w:after="0" w:afterAutospacing="0"/>
        <w:jc w:val="both"/>
        <w:rPr>
          <w:sz w:val="20"/>
          <w:szCs w:val="20"/>
        </w:rPr>
      </w:pPr>
      <w:r w:rsidRPr="00C0137F">
        <w:rPr>
          <w:sz w:val="20"/>
          <w:szCs w:val="20"/>
        </w:rPr>
        <w:tab/>
        <w:t>26) границы земельного участка, указанного в заявлен</w:t>
      </w:r>
      <w:proofErr w:type="gramStart"/>
      <w:r w:rsidRPr="00C0137F">
        <w:rPr>
          <w:sz w:val="20"/>
          <w:szCs w:val="20"/>
        </w:rPr>
        <w:t>ии о е</w:t>
      </w:r>
      <w:proofErr w:type="gramEnd"/>
      <w:r w:rsidRPr="00C0137F">
        <w:rPr>
          <w:sz w:val="20"/>
          <w:szCs w:val="20"/>
        </w:rPr>
        <w:t>го предоставлении, подлежат уточнению в соответствии с </w:t>
      </w:r>
      <w:r w:rsidR="0016264F">
        <w:fldChar w:fldCharType="begin"/>
      </w:r>
      <w:r w:rsidR="0016264F">
        <w:instrText>HYPERLINK "https://base.garant.ru/71129192/"</w:instrText>
      </w:r>
      <w:r w:rsidR="0016264F">
        <w:fldChar w:fldCharType="separate"/>
      </w:r>
      <w:r w:rsidRPr="00C0137F">
        <w:rPr>
          <w:rStyle w:val="a4"/>
          <w:rFonts w:eastAsia="Arial"/>
          <w:sz w:val="20"/>
          <w:szCs w:val="20"/>
        </w:rPr>
        <w:t>Федеральным законом</w:t>
      </w:r>
      <w:r w:rsidR="0016264F">
        <w:fldChar w:fldCharType="end"/>
      </w:r>
      <w:r w:rsidRPr="00C0137F">
        <w:rPr>
          <w:sz w:val="20"/>
          <w:szCs w:val="20"/>
        </w:rPr>
        <w:t> "О государственной регистрации недвижимости";</w:t>
      </w:r>
    </w:p>
    <w:p w:rsidR="00C0137F" w:rsidRPr="00C0137F" w:rsidRDefault="00C0137F" w:rsidP="00C0137F">
      <w:pPr>
        <w:pStyle w:val="s1"/>
        <w:shd w:val="clear" w:color="auto" w:fill="FFFFFF"/>
        <w:spacing w:before="0" w:beforeAutospacing="0" w:after="0" w:afterAutospacing="0"/>
        <w:jc w:val="both"/>
        <w:rPr>
          <w:sz w:val="20"/>
          <w:szCs w:val="20"/>
        </w:rPr>
      </w:pPr>
      <w:r w:rsidRPr="00C0137F">
        <w:rPr>
          <w:sz w:val="20"/>
          <w:szCs w:val="20"/>
        </w:rPr>
        <w:tab/>
        <w:t>27) площадь земельного участка, указанного в заявлен</w:t>
      </w:r>
      <w:proofErr w:type="gramStart"/>
      <w:r w:rsidRPr="00C0137F">
        <w:rPr>
          <w:sz w:val="20"/>
          <w:szCs w:val="20"/>
        </w:rPr>
        <w:t>ии о е</w:t>
      </w:r>
      <w:proofErr w:type="gramEnd"/>
      <w:r w:rsidRPr="00C0137F">
        <w:rPr>
          <w:sz w:val="20"/>
          <w:szCs w:val="20"/>
        </w:rPr>
        <w:t>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C0137F" w:rsidRPr="00C0137F" w:rsidRDefault="00C0137F" w:rsidP="00C0137F">
      <w:pPr>
        <w:pStyle w:val="s1"/>
        <w:shd w:val="clear" w:color="auto" w:fill="FFFFFF"/>
        <w:spacing w:before="0" w:beforeAutospacing="0" w:after="0" w:afterAutospacing="0"/>
        <w:jc w:val="both"/>
        <w:rPr>
          <w:sz w:val="20"/>
          <w:szCs w:val="20"/>
        </w:rPr>
      </w:pPr>
      <w:r w:rsidRPr="00C0137F">
        <w:rPr>
          <w:sz w:val="20"/>
          <w:szCs w:val="20"/>
        </w:rPr>
        <w:tab/>
      </w:r>
      <w:proofErr w:type="gramStart"/>
      <w:r w:rsidRPr="00C0137F">
        <w:rPr>
          <w:sz w:val="20"/>
          <w:szCs w:val="20"/>
        </w:rPr>
        <w:t>28)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w:t>
      </w:r>
      <w:r w:rsidR="0016264F">
        <w:fldChar w:fldCharType="begin"/>
      </w:r>
      <w:r w:rsidR="0016264F">
        <w:instrText>HYPERLINK "https://base.garant.ru/12154854/a573badcfa856325a7f6c5597efaaedf/" \l "block_1804"</w:instrText>
      </w:r>
      <w:r w:rsidR="0016264F">
        <w:fldChar w:fldCharType="separate"/>
      </w:r>
      <w:r w:rsidRPr="00C0137F">
        <w:rPr>
          <w:rStyle w:val="a4"/>
          <w:rFonts w:eastAsia="Arial"/>
          <w:sz w:val="20"/>
          <w:szCs w:val="20"/>
        </w:rPr>
        <w:t>частью 4 статьи 18</w:t>
      </w:r>
      <w:r w:rsidR="0016264F">
        <w:fldChar w:fldCharType="end"/>
      </w:r>
      <w:r w:rsidRPr="00C0137F">
        <w:rPr>
          <w:sz w:val="20"/>
          <w:szCs w:val="20"/>
        </w:rPr>
        <w:t> Федерального закона от 24 июля 2007 года N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w:t>
      </w:r>
      <w:proofErr w:type="gramEnd"/>
      <w:r w:rsidRPr="00C0137F">
        <w:rPr>
          <w:sz w:val="20"/>
          <w:szCs w:val="20"/>
        </w:rPr>
        <w:t xml:space="preserve"> с </w:t>
      </w:r>
      <w:r w:rsidR="0016264F">
        <w:fldChar w:fldCharType="begin"/>
      </w:r>
      <w:r w:rsidR="0016264F">
        <w:instrText>HYPERLINK "https://base.garant.ru/12154854/888134b28b1397ffae87a0ab1e117954/" \l "block_1403"</w:instrText>
      </w:r>
      <w:r w:rsidR="0016264F">
        <w:fldChar w:fldCharType="separate"/>
      </w:r>
      <w:r w:rsidRPr="00C0137F">
        <w:rPr>
          <w:rStyle w:val="a4"/>
          <w:rFonts w:eastAsia="Arial"/>
          <w:sz w:val="20"/>
          <w:szCs w:val="20"/>
        </w:rPr>
        <w:t>частью 3 статьи 14</w:t>
      </w:r>
      <w:r w:rsidR="0016264F">
        <w:fldChar w:fldCharType="end"/>
      </w:r>
      <w:r w:rsidRPr="00C0137F">
        <w:rPr>
          <w:sz w:val="20"/>
          <w:szCs w:val="20"/>
        </w:rPr>
        <w:t> указанного Федерального закона.</w:t>
      </w:r>
    </w:p>
    <w:p w:rsidR="00C0137F" w:rsidRDefault="00C0137F" w:rsidP="00C0137F">
      <w:pPr>
        <w:autoSpaceDE w:val="0"/>
        <w:autoSpaceDN w:val="0"/>
        <w:adjustRightInd w:val="0"/>
        <w:spacing w:before="120"/>
        <w:jc w:val="both"/>
        <w:outlineLvl w:val="1"/>
        <w:rPr>
          <w:rFonts w:ascii="Times New Roman" w:hAnsi="Times New Roman" w:cs="Times New Roman"/>
          <w:sz w:val="20"/>
          <w:szCs w:val="20"/>
        </w:rPr>
      </w:pPr>
    </w:p>
    <w:p w:rsidR="00723019" w:rsidRPr="00C0137F" w:rsidRDefault="00723019" w:rsidP="00C0137F">
      <w:pPr>
        <w:autoSpaceDE w:val="0"/>
        <w:autoSpaceDN w:val="0"/>
        <w:adjustRightInd w:val="0"/>
        <w:spacing w:before="120"/>
        <w:jc w:val="both"/>
        <w:outlineLvl w:val="1"/>
        <w:rPr>
          <w:rFonts w:ascii="Times New Roman" w:hAnsi="Times New Roman" w:cs="Times New Roman"/>
          <w:sz w:val="20"/>
          <w:szCs w:val="20"/>
        </w:rPr>
      </w:pPr>
    </w:p>
    <w:p w:rsidR="00F01259" w:rsidRPr="001420F6" w:rsidRDefault="00F01259" w:rsidP="00F01259">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22 февраля 2019 года № 36</w:t>
      </w:r>
    </w:p>
    <w:p w:rsidR="00BB1E04" w:rsidRDefault="00F01259" w:rsidP="00C0137F">
      <w:pPr>
        <w:widowControl/>
        <w:tabs>
          <w:tab w:val="left" w:pos="435"/>
        </w:tabs>
        <w:contextualSpacing/>
        <w:rPr>
          <w:rFonts w:ascii="Times New Roman" w:eastAsia="Times New Roman" w:hAnsi="Times New Roman" w:cs="Times New Roman"/>
          <w:b/>
          <w:color w:val="auto"/>
          <w:sz w:val="20"/>
          <w:szCs w:val="20"/>
          <w:lang w:bidi="ar-SA"/>
        </w:rPr>
      </w:pPr>
      <w:r w:rsidRPr="00F01259">
        <w:rPr>
          <w:rFonts w:ascii="Times New Roman" w:eastAsia="Times New Roman" w:hAnsi="Times New Roman" w:cs="Times New Roman"/>
          <w:b/>
          <w:color w:val="auto"/>
          <w:sz w:val="20"/>
          <w:szCs w:val="20"/>
          <w:lang w:bidi="ar-SA"/>
        </w:rPr>
        <w:lastRenderedPageBreak/>
        <w:t>О внесении изменений в административный регламент по предоставлению муниципальной услуги «Заключение соглашения о перераспределения земель и (или) земельных участков, находящихся в муниципальной собственности, и земельных участков, находящихся в частной собственности», утвержденный постановлением от 22 августа 2016 года №153</w:t>
      </w:r>
    </w:p>
    <w:p w:rsidR="00723019" w:rsidRDefault="00F01259" w:rsidP="00F01259">
      <w:pPr>
        <w:tabs>
          <w:tab w:val="left" w:pos="3960"/>
        </w:tabs>
        <w:ind w:firstLine="567"/>
        <w:jc w:val="both"/>
        <w:rPr>
          <w:rFonts w:ascii="Times New Roman" w:hAnsi="Times New Roman" w:cs="Times New Roman"/>
          <w:snapToGrid w:val="0"/>
          <w:sz w:val="20"/>
          <w:szCs w:val="20"/>
        </w:rPr>
      </w:pPr>
      <w:r w:rsidRPr="00F01259">
        <w:rPr>
          <w:rFonts w:ascii="Times New Roman" w:hAnsi="Times New Roman" w:cs="Times New Roman"/>
          <w:snapToGrid w:val="0"/>
          <w:sz w:val="20"/>
          <w:szCs w:val="20"/>
        </w:rPr>
        <w:t>В соответствии с Федеральным законом от 27.07.2010 №210-ФЗ «Об организации предоставления государственных и муниципальных услуг», администрация Пчевжинского сельского поселения</w:t>
      </w:r>
      <w:r w:rsidR="00723019">
        <w:rPr>
          <w:rFonts w:ascii="Times New Roman" w:hAnsi="Times New Roman" w:cs="Times New Roman"/>
          <w:snapToGrid w:val="0"/>
          <w:sz w:val="20"/>
          <w:szCs w:val="20"/>
        </w:rPr>
        <w:t xml:space="preserve"> </w:t>
      </w:r>
      <w:r w:rsidRPr="00F01259">
        <w:rPr>
          <w:rFonts w:ascii="Times New Roman" w:hAnsi="Times New Roman" w:cs="Times New Roman"/>
          <w:snapToGrid w:val="0"/>
          <w:sz w:val="20"/>
          <w:szCs w:val="20"/>
        </w:rPr>
        <w:t xml:space="preserve">  </w:t>
      </w:r>
    </w:p>
    <w:p w:rsidR="00F01259" w:rsidRPr="00F01259" w:rsidRDefault="00F01259" w:rsidP="00F01259">
      <w:pPr>
        <w:tabs>
          <w:tab w:val="left" w:pos="3960"/>
        </w:tabs>
        <w:ind w:firstLine="567"/>
        <w:jc w:val="both"/>
        <w:rPr>
          <w:rFonts w:ascii="Times New Roman" w:hAnsi="Times New Roman" w:cs="Times New Roman"/>
          <w:b/>
          <w:sz w:val="20"/>
          <w:szCs w:val="20"/>
        </w:rPr>
      </w:pPr>
      <w:r w:rsidRPr="00F01259">
        <w:rPr>
          <w:rFonts w:ascii="Times New Roman" w:hAnsi="Times New Roman" w:cs="Times New Roman"/>
          <w:b/>
          <w:sz w:val="20"/>
          <w:szCs w:val="20"/>
        </w:rPr>
        <w:t>ПОСТАНОВЛЯЕТ:</w:t>
      </w:r>
    </w:p>
    <w:p w:rsidR="00F01259" w:rsidRPr="00F01259" w:rsidRDefault="00F01259" w:rsidP="004E44B3">
      <w:pPr>
        <w:widowControl/>
        <w:numPr>
          <w:ilvl w:val="0"/>
          <w:numId w:val="7"/>
        </w:numPr>
        <w:tabs>
          <w:tab w:val="num" w:pos="0"/>
          <w:tab w:val="left" w:pos="1080"/>
        </w:tabs>
        <w:autoSpaceDE w:val="0"/>
        <w:autoSpaceDN w:val="0"/>
        <w:adjustRightInd w:val="0"/>
        <w:ind w:left="0" w:firstLine="567"/>
        <w:jc w:val="both"/>
        <w:rPr>
          <w:rFonts w:ascii="Times New Roman" w:hAnsi="Times New Roman" w:cs="Times New Roman"/>
          <w:sz w:val="20"/>
          <w:szCs w:val="20"/>
        </w:rPr>
      </w:pPr>
      <w:r w:rsidRPr="00F01259">
        <w:rPr>
          <w:rFonts w:ascii="Times New Roman" w:hAnsi="Times New Roman" w:cs="Times New Roman"/>
          <w:sz w:val="20"/>
          <w:szCs w:val="20"/>
        </w:rPr>
        <w:t>Внести административный регламент по предоставлению муниципальной услуги «Заключение соглашения о перераспределения земель и (или) земельных участков, находящихся в муниципальной собственности, и земельных участков, находящихся в частной собственности», утвержденный постановлением от 22 августа 2016 года №153 изменения согласно Приложению № 1 к постановлению.</w:t>
      </w:r>
    </w:p>
    <w:p w:rsidR="00F01259" w:rsidRPr="00F01259" w:rsidRDefault="00F01259" w:rsidP="00F01259">
      <w:pPr>
        <w:pStyle w:val="ConsPlusNormal"/>
        <w:widowControl/>
        <w:ind w:firstLine="567"/>
        <w:jc w:val="both"/>
        <w:rPr>
          <w:rFonts w:ascii="Times New Roman" w:hAnsi="Times New Roman"/>
        </w:rPr>
      </w:pPr>
      <w:r w:rsidRPr="00F01259">
        <w:rPr>
          <w:rFonts w:ascii="Times New Roman" w:hAnsi="Times New Roman"/>
        </w:rPr>
        <w:t>2. Опубликовать постановление в газете «Лесная республика» и разместить на официальном сайте Администрации Пчевжинского сельского поселения Киришского муниципального района Ленинградской области.</w:t>
      </w:r>
    </w:p>
    <w:p w:rsidR="00F01259" w:rsidRPr="00F01259" w:rsidRDefault="00F01259" w:rsidP="00F01259">
      <w:pPr>
        <w:pStyle w:val="ConsPlusNormal"/>
        <w:widowControl/>
        <w:ind w:firstLine="567"/>
        <w:jc w:val="both"/>
        <w:rPr>
          <w:rFonts w:ascii="Times New Roman" w:hAnsi="Times New Roman"/>
        </w:rPr>
      </w:pPr>
      <w:r w:rsidRPr="00F01259">
        <w:rPr>
          <w:rFonts w:ascii="Times New Roman" w:hAnsi="Times New Roman"/>
        </w:rPr>
        <w:t xml:space="preserve">3. </w:t>
      </w:r>
      <w:proofErr w:type="gramStart"/>
      <w:r w:rsidRPr="00F01259">
        <w:rPr>
          <w:rFonts w:ascii="Times New Roman" w:hAnsi="Times New Roman"/>
        </w:rPr>
        <w:t>Контроль за</w:t>
      </w:r>
      <w:proofErr w:type="gramEnd"/>
      <w:r w:rsidRPr="00F01259">
        <w:rPr>
          <w:rFonts w:ascii="Times New Roman" w:hAnsi="Times New Roman"/>
        </w:rPr>
        <w:t xml:space="preserve"> исполнением настоящего постановления оставляю за собой.</w:t>
      </w:r>
    </w:p>
    <w:p w:rsidR="00F01259" w:rsidRPr="00F01259" w:rsidRDefault="00F01259" w:rsidP="00F01259">
      <w:pPr>
        <w:rPr>
          <w:rFonts w:ascii="Times New Roman" w:hAnsi="Times New Roman" w:cs="Times New Roman"/>
          <w:sz w:val="20"/>
          <w:szCs w:val="20"/>
        </w:rPr>
      </w:pPr>
      <w:r w:rsidRPr="00F01259">
        <w:rPr>
          <w:rFonts w:ascii="Times New Roman" w:hAnsi="Times New Roman" w:cs="Times New Roman"/>
          <w:sz w:val="20"/>
          <w:szCs w:val="20"/>
        </w:rPr>
        <w:t>Глава администрации</w:t>
      </w:r>
      <w:r w:rsidRPr="00F01259">
        <w:rPr>
          <w:rFonts w:ascii="Times New Roman" w:hAnsi="Times New Roman" w:cs="Times New Roman"/>
          <w:sz w:val="20"/>
          <w:szCs w:val="20"/>
        </w:rPr>
        <w:tab/>
      </w:r>
      <w:r w:rsidRPr="00F01259">
        <w:rPr>
          <w:rFonts w:ascii="Times New Roman" w:hAnsi="Times New Roman" w:cs="Times New Roman"/>
          <w:sz w:val="20"/>
          <w:szCs w:val="20"/>
        </w:rPr>
        <w:tab/>
        <w:t xml:space="preserve">                                                                     Поподько Х.Х. </w:t>
      </w:r>
    </w:p>
    <w:p w:rsidR="00F01259" w:rsidRPr="00F01259" w:rsidRDefault="00F01259" w:rsidP="00F01259">
      <w:pPr>
        <w:widowControl/>
        <w:jc w:val="right"/>
        <w:rPr>
          <w:rFonts w:ascii="Times New Roman" w:eastAsia="Times New Roman" w:hAnsi="Times New Roman" w:cs="Times New Roman"/>
          <w:color w:val="auto"/>
          <w:sz w:val="16"/>
          <w:szCs w:val="16"/>
          <w:lang w:bidi="ar-SA"/>
        </w:rPr>
      </w:pPr>
      <w:r w:rsidRPr="00F01259">
        <w:rPr>
          <w:rFonts w:ascii="Times New Roman" w:eastAsia="Times New Roman" w:hAnsi="Times New Roman" w:cs="Times New Roman"/>
          <w:color w:val="auto"/>
          <w:sz w:val="16"/>
          <w:szCs w:val="16"/>
          <w:lang w:bidi="ar-SA"/>
        </w:rPr>
        <w:t>Приложение № 1</w:t>
      </w:r>
    </w:p>
    <w:p w:rsidR="00F01259" w:rsidRPr="00F01259" w:rsidRDefault="00F01259" w:rsidP="00F01259">
      <w:pPr>
        <w:widowControl/>
        <w:jc w:val="right"/>
        <w:rPr>
          <w:rFonts w:ascii="Times New Roman" w:eastAsia="Times New Roman" w:hAnsi="Times New Roman" w:cs="Times New Roman"/>
          <w:color w:val="auto"/>
          <w:sz w:val="16"/>
          <w:szCs w:val="16"/>
          <w:lang w:bidi="ar-SA"/>
        </w:rPr>
      </w:pPr>
      <w:r w:rsidRPr="00F01259">
        <w:rPr>
          <w:rFonts w:ascii="Times New Roman" w:eastAsia="Times New Roman" w:hAnsi="Times New Roman" w:cs="Times New Roman"/>
          <w:color w:val="auto"/>
          <w:sz w:val="16"/>
          <w:szCs w:val="16"/>
          <w:lang w:bidi="ar-SA"/>
        </w:rPr>
        <w:t xml:space="preserve">к постановлению </w:t>
      </w:r>
    </w:p>
    <w:p w:rsidR="00F01259" w:rsidRPr="00F01259" w:rsidRDefault="00F01259" w:rsidP="00F01259">
      <w:pPr>
        <w:widowControl/>
        <w:jc w:val="right"/>
        <w:rPr>
          <w:rFonts w:ascii="Times New Roman" w:eastAsia="Times New Roman" w:hAnsi="Times New Roman" w:cs="Times New Roman"/>
          <w:color w:val="auto"/>
          <w:sz w:val="16"/>
          <w:szCs w:val="16"/>
          <w:lang w:bidi="ar-SA"/>
        </w:rPr>
      </w:pPr>
      <w:r w:rsidRPr="00F01259">
        <w:rPr>
          <w:rFonts w:ascii="Times New Roman" w:eastAsia="Times New Roman" w:hAnsi="Times New Roman" w:cs="Times New Roman"/>
          <w:color w:val="auto"/>
          <w:sz w:val="16"/>
          <w:szCs w:val="16"/>
          <w:lang w:bidi="ar-SA"/>
        </w:rPr>
        <w:t xml:space="preserve">от 22.02.2019 г. № 36 </w:t>
      </w:r>
    </w:p>
    <w:p w:rsidR="00F01259" w:rsidRPr="00F01259" w:rsidRDefault="00F01259" w:rsidP="00F01259">
      <w:pPr>
        <w:widowControl/>
        <w:tabs>
          <w:tab w:val="left" w:pos="540"/>
        </w:tabs>
        <w:autoSpaceDE w:val="0"/>
        <w:autoSpaceDN w:val="0"/>
        <w:adjustRightInd w:val="0"/>
        <w:jc w:val="both"/>
        <w:rPr>
          <w:rFonts w:ascii="Times New Roman" w:eastAsia="Times New Roman" w:hAnsi="Times New Roman" w:cs="Times New Roman"/>
          <w:color w:val="auto"/>
          <w:sz w:val="20"/>
          <w:szCs w:val="20"/>
          <w:lang w:bidi="ar-SA"/>
        </w:rPr>
      </w:pPr>
      <w:r w:rsidRPr="00F01259">
        <w:rPr>
          <w:rFonts w:ascii="Times New Roman" w:eastAsia="Times New Roman" w:hAnsi="Times New Roman" w:cs="Times New Roman"/>
          <w:color w:val="auto"/>
          <w:lang w:bidi="ar-SA"/>
        </w:rPr>
        <w:t xml:space="preserve">          </w:t>
      </w:r>
      <w:r w:rsidRPr="00F01259">
        <w:rPr>
          <w:rFonts w:ascii="Times New Roman" w:eastAsia="Times New Roman" w:hAnsi="Times New Roman" w:cs="Times New Roman"/>
          <w:color w:val="auto"/>
          <w:sz w:val="20"/>
          <w:szCs w:val="20"/>
          <w:lang w:bidi="ar-SA"/>
        </w:rPr>
        <w:t>1. подпункт 5 пункта 2.7.2. исключить.</w:t>
      </w:r>
    </w:p>
    <w:p w:rsidR="00F01259" w:rsidRPr="00F01259" w:rsidRDefault="00F01259" w:rsidP="00F01259">
      <w:pPr>
        <w:widowControl/>
        <w:tabs>
          <w:tab w:val="left" w:pos="540"/>
        </w:tabs>
        <w:autoSpaceDE w:val="0"/>
        <w:autoSpaceDN w:val="0"/>
        <w:adjustRightInd w:val="0"/>
        <w:jc w:val="both"/>
        <w:rPr>
          <w:rFonts w:ascii="Times New Roman" w:eastAsia="Times New Roman" w:hAnsi="Times New Roman" w:cs="Times New Roman"/>
          <w:color w:val="auto"/>
          <w:sz w:val="20"/>
          <w:szCs w:val="20"/>
          <w:lang w:bidi="ar-SA"/>
        </w:rPr>
      </w:pPr>
      <w:r w:rsidRPr="00F01259">
        <w:rPr>
          <w:rFonts w:ascii="Times New Roman" w:eastAsia="Times New Roman" w:hAnsi="Times New Roman" w:cs="Times New Roman"/>
          <w:color w:val="auto"/>
          <w:sz w:val="20"/>
          <w:szCs w:val="20"/>
          <w:lang w:bidi="ar-SA"/>
        </w:rPr>
        <w:tab/>
        <w:t xml:space="preserve"> 2. подпункт 3 пункта 2.14 изложить в новой редакции:</w:t>
      </w:r>
    </w:p>
    <w:p w:rsidR="00F01259" w:rsidRPr="00F01259" w:rsidRDefault="00F01259" w:rsidP="00F01259">
      <w:pPr>
        <w:widowControl/>
        <w:tabs>
          <w:tab w:val="left" w:pos="540"/>
        </w:tabs>
        <w:autoSpaceDE w:val="0"/>
        <w:autoSpaceDN w:val="0"/>
        <w:adjustRightInd w:val="0"/>
        <w:jc w:val="both"/>
        <w:rPr>
          <w:rFonts w:ascii="Times New Roman" w:eastAsia="Times New Roman" w:hAnsi="Times New Roman" w:cs="Times New Roman"/>
          <w:color w:val="auto"/>
          <w:sz w:val="20"/>
          <w:szCs w:val="20"/>
          <w:shd w:val="clear" w:color="auto" w:fill="FFFFFF"/>
          <w:lang w:bidi="ar-SA"/>
        </w:rPr>
      </w:pPr>
      <w:proofErr w:type="gramStart"/>
      <w:r w:rsidRPr="00F01259">
        <w:rPr>
          <w:rFonts w:ascii="Times New Roman" w:eastAsia="Times New Roman" w:hAnsi="Times New Roman" w:cs="Times New Roman"/>
          <w:color w:val="auto"/>
          <w:sz w:val="20"/>
          <w:szCs w:val="20"/>
          <w:lang w:bidi="ar-SA"/>
        </w:rPr>
        <w:t xml:space="preserve">«3) </w:t>
      </w:r>
      <w:r w:rsidRPr="00F01259">
        <w:rPr>
          <w:rFonts w:ascii="Times New Roman" w:eastAsia="Times New Roman" w:hAnsi="Times New Roman" w:cs="Times New Roman"/>
          <w:color w:val="auto"/>
          <w:sz w:val="20"/>
          <w:szCs w:val="20"/>
          <w:shd w:val="clear" w:color="auto" w:fill="FFFFFF"/>
          <w:lang w:bidi="ar-SA"/>
        </w:rPr>
        <w:t>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w:t>
      </w:r>
      <w:proofErr w:type="gramEnd"/>
      <w:r w:rsidRPr="00F01259">
        <w:rPr>
          <w:rFonts w:ascii="Times New Roman" w:eastAsia="Times New Roman" w:hAnsi="Times New Roman" w:cs="Times New Roman"/>
          <w:color w:val="auto"/>
          <w:sz w:val="20"/>
          <w:szCs w:val="20"/>
          <w:shd w:val="clear" w:color="auto" w:fill="FFFFFF"/>
          <w:lang w:bidi="ar-SA"/>
        </w:rPr>
        <w:t xml:space="preserve"> не завершено), </w:t>
      </w:r>
      <w:proofErr w:type="gramStart"/>
      <w:r w:rsidRPr="00F01259">
        <w:rPr>
          <w:rFonts w:ascii="Times New Roman" w:eastAsia="Times New Roman" w:hAnsi="Times New Roman" w:cs="Times New Roman"/>
          <w:color w:val="auto"/>
          <w:sz w:val="20"/>
          <w:szCs w:val="20"/>
          <w:shd w:val="clear" w:color="auto" w:fill="FFFFFF"/>
          <w:lang w:bidi="ar-SA"/>
        </w:rPr>
        <w:t>размещение</w:t>
      </w:r>
      <w:proofErr w:type="gramEnd"/>
      <w:r w:rsidRPr="00F01259">
        <w:rPr>
          <w:rFonts w:ascii="Times New Roman" w:eastAsia="Times New Roman" w:hAnsi="Times New Roman" w:cs="Times New Roman"/>
          <w:color w:val="auto"/>
          <w:sz w:val="20"/>
          <w:szCs w:val="20"/>
          <w:shd w:val="clear" w:color="auto" w:fill="FFFFFF"/>
          <w:lang w:bidi="ar-SA"/>
        </w:rPr>
        <w:t xml:space="preserve"> которого допускается на основании сервитута, публичного сервитута, или объекта, размещенного в соответствии с </w:t>
      </w:r>
      <w:r w:rsidR="0016264F">
        <w:fldChar w:fldCharType="begin"/>
      </w:r>
      <w:r w:rsidR="0016264F">
        <w:instrText>HYPERLINK "https://base.garant.ru/12124624/9378c8e259653264aca5bfe4e50bc7e6/" \l "block_39363"</w:instrText>
      </w:r>
      <w:r w:rsidR="0016264F">
        <w:fldChar w:fldCharType="separate"/>
      </w:r>
      <w:r w:rsidRPr="00F01259">
        <w:rPr>
          <w:rFonts w:ascii="Times New Roman" w:eastAsia="Times New Roman" w:hAnsi="Times New Roman" w:cs="Times New Roman"/>
          <w:color w:val="auto"/>
          <w:sz w:val="20"/>
          <w:szCs w:val="20"/>
          <w:lang w:bidi="ar-SA"/>
        </w:rPr>
        <w:t>пунктом 3 статьи 39.36</w:t>
      </w:r>
      <w:r w:rsidR="0016264F">
        <w:fldChar w:fldCharType="end"/>
      </w:r>
      <w:r w:rsidRPr="00F01259">
        <w:rPr>
          <w:rFonts w:ascii="Times New Roman" w:eastAsia="Times New Roman" w:hAnsi="Times New Roman" w:cs="Times New Roman"/>
          <w:color w:val="auto"/>
          <w:sz w:val="20"/>
          <w:szCs w:val="20"/>
          <w:shd w:val="clear" w:color="auto" w:fill="FFFFFF"/>
          <w:lang w:bidi="ar-SA"/>
        </w:rPr>
        <w:t> Земельного Кодекса».</w:t>
      </w:r>
    </w:p>
    <w:p w:rsidR="00F01259" w:rsidRPr="00F01259" w:rsidRDefault="00F01259" w:rsidP="00F01259">
      <w:pPr>
        <w:widowControl/>
        <w:tabs>
          <w:tab w:val="left" w:pos="540"/>
        </w:tabs>
        <w:autoSpaceDE w:val="0"/>
        <w:autoSpaceDN w:val="0"/>
        <w:adjustRightInd w:val="0"/>
        <w:jc w:val="both"/>
        <w:rPr>
          <w:rFonts w:ascii="Times New Roman" w:eastAsia="Times New Roman" w:hAnsi="Times New Roman" w:cs="Times New Roman"/>
          <w:color w:val="auto"/>
          <w:sz w:val="20"/>
          <w:szCs w:val="20"/>
          <w:shd w:val="clear" w:color="auto" w:fill="FFFFFF"/>
          <w:lang w:bidi="ar-SA"/>
        </w:rPr>
      </w:pPr>
      <w:r w:rsidRPr="00F01259">
        <w:rPr>
          <w:rFonts w:ascii="Times New Roman" w:eastAsia="Times New Roman" w:hAnsi="Times New Roman" w:cs="Times New Roman"/>
          <w:color w:val="auto"/>
          <w:sz w:val="20"/>
          <w:szCs w:val="20"/>
          <w:shd w:val="clear" w:color="auto" w:fill="FFFFFF"/>
          <w:lang w:bidi="ar-SA"/>
        </w:rPr>
        <w:tab/>
        <w:t xml:space="preserve">3. подпункт 4 пункта 2.14 изложить в новой редакции: </w:t>
      </w:r>
    </w:p>
    <w:p w:rsidR="00F01259" w:rsidRPr="00F01259" w:rsidRDefault="00F01259" w:rsidP="00F01259">
      <w:pPr>
        <w:widowControl/>
        <w:tabs>
          <w:tab w:val="left" w:pos="540"/>
        </w:tabs>
        <w:autoSpaceDE w:val="0"/>
        <w:autoSpaceDN w:val="0"/>
        <w:adjustRightInd w:val="0"/>
        <w:jc w:val="both"/>
        <w:rPr>
          <w:rFonts w:ascii="Times New Roman" w:eastAsia="Times New Roman" w:hAnsi="Times New Roman" w:cs="Times New Roman"/>
          <w:color w:val="auto"/>
          <w:sz w:val="20"/>
          <w:szCs w:val="20"/>
          <w:shd w:val="clear" w:color="auto" w:fill="FFFFFF"/>
          <w:lang w:bidi="ar-SA"/>
        </w:rPr>
      </w:pPr>
      <w:proofErr w:type="gramStart"/>
      <w:r w:rsidRPr="00F01259">
        <w:rPr>
          <w:rFonts w:ascii="Times New Roman" w:eastAsia="Times New Roman" w:hAnsi="Times New Roman" w:cs="Times New Roman"/>
          <w:color w:val="auto"/>
          <w:sz w:val="20"/>
          <w:szCs w:val="20"/>
          <w:shd w:val="clear" w:color="auto" w:fill="FFFFFF"/>
          <w:lang w:bidi="ar-SA"/>
        </w:rPr>
        <w:t>«4)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и изъятых из оборота или ограниченных в обороте, за исключением случаев, если такое перераспределение осуществляется в соответствии с проектом межевания территории с земельными участками, указанными в </w:t>
      </w:r>
      <w:r w:rsidR="0016264F">
        <w:fldChar w:fldCharType="begin"/>
      </w:r>
      <w:r w:rsidR="0016264F">
        <w:instrText>HYPERLINK "https://base.garant.ru/12124624/3e01a7fa47957b2f627d012fe630f5c6/" \l "block_2757"</w:instrText>
      </w:r>
      <w:r w:rsidR="0016264F">
        <w:fldChar w:fldCharType="separate"/>
      </w:r>
      <w:r w:rsidRPr="00F01259">
        <w:rPr>
          <w:rFonts w:ascii="Times New Roman" w:eastAsia="Times New Roman" w:hAnsi="Times New Roman" w:cs="Times New Roman"/>
          <w:color w:val="auto"/>
          <w:sz w:val="20"/>
          <w:szCs w:val="20"/>
          <w:lang w:bidi="ar-SA"/>
        </w:rPr>
        <w:t>подпункте 7 пункта 5 статьи</w:t>
      </w:r>
      <w:proofErr w:type="gramEnd"/>
      <w:r w:rsidRPr="00F01259">
        <w:rPr>
          <w:rFonts w:ascii="Times New Roman" w:eastAsia="Times New Roman" w:hAnsi="Times New Roman" w:cs="Times New Roman"/>
          <w:color w:val="auto"/>
          <w:sz w:val="20"/>
          <w:szCs w:val="20"/>
          <w:lang w:bidi="ar-SA"/>
        </w:rPr>
        <w:t xml:space="preserve"> 27</w:t>
      </w:r>
      <w:r w:rsidR="0016264F">
        <w:fldChar w:fldCharType="end"/>
      </w:r>
      <w:r w:rsidRPr="00F01259">
        <w:rPr>
          <w:rFonts w:ascii="Times New Roman" w:eastAsia="Times New Roman" w:hAnsi="Times New Roman" w:cs="Times New Roman"/>
          <w:color w:val="auto"/>
          <w:sz w:val="20"/>
          <w:szCs w:val="20"/>
          <w:shd w:val="clear" w:color="auto" w:fill="FFFFFF"/>
          <w:lang w:bidi="ar-SA"/>
        </w:rPr>
        <w:t> Земельного Кодекса».</w:t>
      </w:r>
    </w:p>
    <w:p w:rsidR="00F01259" w:rsidRPr="00F01259" w:rsidRDefault="00F01259" w:rsidP="00F01259">
      <w:pPr>
        <w:widowControl/>
        <w:tabs>
          <w:tab w:val="left" w:pos="540"/>
        </w:tabs>
        <w:autoSpaceDE w:val="0"/>
        <w:autoSpaceDN w:val="0"/>
        <w:adjustRightInd w:val="0"/>
        <w:jc w:val="both"/>
        <w:rPr>
          <w:rFonts w:ascii="Times New Roman" w:eastAsia="Times New Roman" w:hAnsi="Times New Roman" w:cs="Times New Roman"/>
          <w:color w:val="auto"/>
          <w:sz w:val="20"/>
          <w:szCs w:val="20"/>
          <w:shd w:val="clear" w:color="auto" w:fill="FFFFFF"/>
          <w:lang w:bidi="ar-SA"/>
        </w:rPr>
      </w:pPr>
      <w:r w:rsidRPr="00F01259">
        <w:rPr>
          <w:rFonts w:ascii="Times New Roman" w:eastAsia="Times New Roman" w:hAnsi="Times New Roman" w:cs="Times New Roman"/>
          <w:color w:val="auto"/>
          <w:sz w:val="20"/>
          <w:szCs w:val="20"/>
          <w:shd w:val="clear" w:color="auto" w:fill="FFFFFF"/>
          <w:lang w:bidi="ar-SA"/>
        </w:rPr>
        <w:tab/>
        <w:t>4. пункт 2.14.2 изложить в новой редакции:</w:t>
      </w:r>
    </w:p>
    <w:p w:rsidR="00F01259" w:rsidRPr="00F01259" w:rsidRDefault="00F01259" w:rsidP="00F01259">
      <w:pPr>
        <w:widowControl/>
        <w:tabs>
          <w:tab w:val="left" w:pos="540"/>
        </w:tabs>
        <w:autoSpaceDE w:val="0"/>
        <w:autoSpaceDN w:val="0"/>
        <w:adjustRightInd w:val="0"/>
        <w:jc w:val="both"/>
        <w:rPr>
          <w:rFonts w:ascii="Times New Roman" w:eastAsia="Times New Roman" w:hAnsi="Times New Roman" w:cs="Times New Roman"/>
          <w:color w:val="auto"/>
          <w:sz w:val="20"/>
          <w:szCs w:val="20"/>
          <w:shd w:val="clear" w:color="auto" w:fill="FFFFFF"/>
          <w:lang w:bidi="ar-SA"/>
        </w:rPr>
      </w:pPr>
      <w:r w:rsidRPr="00F01259">
        <w:rPr>
          <w:rFonts w:ascii="Times New Roman" w:eastAsia="Times New Roman" w:hAnsi="Times New Roman" w:cs="Times New Roman"/>
          <w:color w:val="auto"/>
          <w:sz w:val="20"/>
          <w:szCs w:val="20"/>
          <w:shd w:val="clear" w:color="auto" w:fill="FFFFFF"/>
          <w:lang w:bidi="ar-SA"/>
        </w:rPr>
        <w:t>«</w:t>
      </w:r>
      <w:r w:rsidRPr="00F01259">
        <w:rPr>
          <w:rFonts w:ascii="Times New Roman" w:eastAsia="Times New Roman" w:hAnsi="Times New Roman" w:cs="Times New Roman"/>
          <w:color w:val="auto"/>
          <w:sz w:val="20"/>
          <w:szCs w:val="20"/>
          <w:lang w:bidi="ar-SA"/>
        </w:rPr>
        <w:t>2.14.2.</w:t>
      </w:r>
      <w:bookmarkStart w:id="0" w:name="Par285"/>
      <w:bookmarkEnd w:id="0"/>
      <w:r w:rsidRPr="00F01259">
        <w:rPr>
          <w:rFonts w:ascii="Times New Roman" w:eastAsia="Times New Roman" w:hAnsi="Times New Roman" w:cs="Times New Roman"/>
          <w:color w:val="auto"/>
          <w:sz w:val="20"/>
          <w:szCs w:val="20"/>
          <w:lang w:bidi="ar-SA"/>
        </w:rPr>
        <w:t>В течение 10 дней со дня поступления заявления о перераспределении земельных участков Администрация возвращает заявление заявителю, если оно не соответствует требованиям п. 2.7 настоящего регламента, подано в иной уполномоченный орган или к заявлению не приложены документы, предусмотренные п. 2.7 настоящего регламента. При этом указываются все причины возврата заявления о перераспределении земельных участков.</w:t>
      </w:r>
    </w:p>
    <w:p w:rsidR="00F01259" w:rsidRDefault="00F01259" w:rsidP="00F01259">
      <w:pPr>
        <w:widowControl/>
        <w:tabs>
          <w:tab w:val="left" w:pos="540"/>
        </w:tabs>
        <w:autoSpaceDE w:val="0"/>
        <w:autoSpaceDN w:val="0"/>
        <w:adjustRightInd w:val="0"/>
        <w:jc w:val="both"/>
        <w:rPr>
          <w:rFonts w:ascii="Times New Roman" w:eastAsia="Times New Roman" w:hAnsi="Times New Roman" w:cs="Times New Roman"/>
          <w:color w:val="auto"/>
          <w:shd w:val="clear" w:color="auto" w:fill="FFFFFF"/>
          <w:lang w:bidi="ar-SA"/>
        </w:rPr>
      </w:pPr>
      <w:r w:rsidRPr="00F01259">
        <w:rPr>
          <w:rFonts w:ascii="Times New Roman" w:eastAsia="Times New Roman" w:hAnsi="Times New Roman" w:cs="Times New Roman"/>
          <w:color w:val="auto"/>
          <w:shd w:val="clear" w:color="auto" w:fill="FFFFFF"/>
          <w:lang w:bidi="ar-SA"/>
        </w:rPr>
        <w:t xml:space="preserve"> </w:t>
      </w:r>
    </w:p>
    <w:p w:rsidR="00723019" w:rsidRPr="00F01259" w:rsidRDefault="00723019" w:rsidP="00F01259">
      <w:pPr>
        <w:widowControl/>
        <w:tabs>
          <w:tab w:val="left" w:pos="540"/>
        </w:tabs>
        <w:autoSpaceDE w:val="0"/>
        <w:autoSpaceDN w:val="0"/>
        <w:adjustRightInd w:val="0"/>
        <w:jc w:val="both"/>
        <w:rPr>
          <w:rFonts w:ascii="Times New Roman" w:eastAsia="Times New Roman" w:hAnsi="Times New Roman" w:cs="Times New Roman"/>
          <w:color w:val="auto"/>
          <w:lang w:bidi="ar-SA"/>
        </w:rPr>
      </w:pPr>
    </w:p>
    <w:p w:rsidR="00F01259" w:rsidRPr="001420F6" w:rsidRDefault="00F01259" w:rsidP="00F01259">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22 февраля 2019 года № 37</w:t>
      </w:r>
    </w:p>
    <w:p w:rsidR="00F01259" w:rsidRDefault="00F01259" w:rsidP="00F01259">
      <w:pPr>
        <w:widowControl/>
        <w:tabs>
          <w:tab w:val="left" w:pos="435"/>
        </w:tabs>
        <w:contextualSpacing/>
        <w:jc w:val="both"/>
        <w:rPr>
          <w:rFonts w:ascii="Times New Roman" w:eastAsia="Times New Roman" w:hAnsi="Times New Roman" w:cs="Times New Roman"/>
          <w:b/>
          <w:color w:val="auto"/>
          <w:sz w:val="20"/>
          <w:szCs w:val="20"/>
          <w:lang w:bidi="ar-SA"/>
        </w:rPr>
      </w:pPr>
      <w:r w:rsidRPr="00F01259">
        <w:rPr>
          <w:rFonts w:ascii="Times New Roman" w:eastAsia="Times New Roman" w:hAnsi="Times New Roman" w:cs="Times New Roman"/>
          <w:b/>
          <w:color w:val="auto"/>
          <w:sz w:val="20"/>
          <w:szCs w:val="20"/>
          <w:lang w:bidi="ar-SA"/>
        </w:rPr>
        <w:t>О внесении изменений в административный регламент по предоставлению муниципальной услуги «Предоставление сведений об объектах учета, содержащихся в реестрах муниципального имущества муниципального образования Пчевжинское сельское поселение Киришского муниципального района Ленинградской области», утвержденный постановлением от 10 июня 2016 года №103</w:t>
      </w:r>
    </w:p>
    <w:p w:rsidR="00723019" w:rsidRDefault="00F01259" w:rsidP="00F01259">
      <w:pPr>
        <w:tabs>
          <w:tab w:val="left" w:pos="3960"/>
        </w:tabs>
        <w:ind w:firstLine="567"/>
        <w:jc w:val="both"/>
        <w:rPr>
          <w:rFonts w:ascii="Times New Roman" w:hAnsi="Times New Roman" w:cs="Times New Roman"/>
          <w:snapToGrid w:val="0"/>
          <w:sz w:val="20"/>
          <w:szCs w:val="20"/>
        </w:rPr>
      </w:pPr>
      <w:r w:rsidRPr="00F01259">
        <w:rPr>
          <w:rFonts w:ascii="Times New Roman" w:hAnsi="Times New Roman" w:cs="Times New Roman"/>
          <w:snapToGrid w:val="0"/>
          <w:sz w:val="20"/>
          <w:szCs w:val="20"/>
        </w:rPr>
        <w:t>В соответствии с Федеральным законом от 27.07.2010 №210-ФЗ «Об организации предоставления государственных и муниципальных услуг», администрация Пчевжинского сельского поселения</w:t>
      </w:r>
      <w:r w:rsidR="00723019">
        <w:rPr>
          <w:rFonts w:ascii="Times New Roman" w:hAnsi="Times New Roman" w:cs="Times New Roman"/>
          <w:snapToGrid w:val="0"/>
          <w:sz w:val="20"/>
          <w:szCs w:val="20"/>
        </w:rPr>
        <w:t xml:space="preserve"> </w:t>
      </w:r>
    </w:p>
    <w:p w:rsidR="00F01259" w:rsidRPr="00F01259" w:rsidRDefault="00F01259" w:rsidP="00F01259">
      <w:pPr>
        <w:tabs>
          <w:tab w:val="left" w:pos="3960"/>
        </w:tabs>
        <w:ind w:firstLine="567"/>
        <w:jc w:val="both"/>
        <w:rPr>
          <w:rFonts w:ascii="Times New Roman" w:hAnsi="Times New Roman" w:cs="Times New Roman"/>
          <w:b/>
          <w:sz w:val="20"/>
          <w:szCs w:val="20"/>
        </w:rPr>
      </w:pPr>
      <w:r w:rsidRPr="00F01259">
        <w:rPr>
          <w:rFonts w:ascii="Times New Roman" w:hAnsi="Times New Roman" w:cs="Times New Roman"/>
          <w:b/>
          <w:sz w:val="20"/>
          <w:szCs w:val="20"/>
        </w:rPr>
        <w:t>ПОСТАНОВЛЯЕТ:</w:t>
      </w:r>
    </w:p>
    <w:p w:rsidR="00F01259" w:rsidRPr="00F01259" w:rsidRDefault="00F01259" w:rsidP="004E44B3">
      <w:pPr>
        <w:widowControl/>
        <w:numPr>
          <w:ilvl w:val="0"/>
          <w:numId w:val="7"/>
        </w:numPr>
        <w:tabs>
          <w:tab w:val="num" w:pos="0"/>
          <w:tab w:val="left" w:pos="1080"/>
        </w:tabs>
        <w:autoSpaceDE w:val="0"/>
        <w:autoSpaceDN w:val="0"/>
        <w:adjustRightInd w:val="0"/>
        <w:ind w:left="0" w:firstLine="567"/>
        <w:jc w:val="both"/>
        <w:rPr>
          <w:rFonts w:ascii="Times New Roman" w:hAnsi="Times New Roman" w:cs="Times New Roman"/>
          <w:sz w:val="20"/>
          <w:szCs w:val="20"/>
        </w:rPr>
      </w:pPr>
      <w:r w:rsidRPr="00F01259">
        <w:rPr>
          <w:rFonts w:ascii="Times New Roman" w:hAnsi="Times New Roman" w:cs="Times New Roman"/>
          <w:sz w:val="20"/>
          <w:szCs w:val="20"/>
        </w:rPr>
        <w:t>Внести в административный регламент по предоставлению муниципальной услуги «Предоставление сведений об объектах учета, содержащихся в реестрах муниципального имущества муниципального образования Пчевжинское сельское поселение Киришского муниципального района Ленинградской области», утвержденный постановлением от 10 июня 2016 года №103 следующие изменения:</w:t>
      </w:r>
    </w:p>
    <w:p w:rsidR="00F01259" w:rsidRPr="00F01259" w:rsidRDefault="00F01259" w:rsidP="00F01259">
      <w:pPr>
        <w:tabs>
          <w:tab w:val="left" w:pos="540"/>
        </w:tabs>
        <w:autoSpaceDE w:val="0"/>
        <w:autoSpaceDN w:val="0"/>
        <w:adjustRightInd w:val="0"/>
        <w:jc w:val="both"/>
        <w:rPr>
          <w:rFonts w:ascii="Times New Roman" w:hAnsi="Times New Roman" w:cs="Times New Roman"/>
          <w:sz w:val="20"/>
          <w:szCs w:val="20"/>
        </w:rPr>
      </w:pPr>
      <w:r w:rsidRPr="00F01259">
        <w:rPr>
          <w:rFonts w:ascii="Times New Roman" w:hAnsi="Times New Roman" w:cs="Times New Roman"/>
          <w:sz w:val="20"/>
          <w:szCs w:val="20"/>
        </w:rPr>
        <w:tab/>
        <w:t>1.1 последний абзац пункта 4.2.2.1 читать в новой редакции:</w:t>
      </w:r>
    </w:p>
    <w:p w:rsidR="00F01259" w:rsidRPr="00F01259" w:rsidRDefault="00F01259" w:rsidP="00F01259">
      <w:pPr>
        <w:shd w:val="clear" w:color="auto" w:fill="FFFFFF"/>
        <w:tabs>
          <w:tab w:val="left" w:pos="1200"/>
        </w:tabs>
        <w:autoSpaceDE w:val="0"/>
        <w:autoSpaceDN w:val="0"/>
        <w:adjustRightInd w:val="0"/>
        <w:jc w:val="both"/>
        <w:rPr>
          <w:rFonts w:ascii="Times New Roman" w:hAnsi="Times New Roman" w:cs="Times New Roman"/>
          <w:sz w:val="20"/>
          <w:szCs w:val="20"/>
        </w:rPr>
      </w:pPr>
      <w:r w:rsidRPr="00F01259">
        <w:rPr>
          <w:rFonts w:ascii="Times New Roman" w:hAnsi="Times New Roman" w:cs="Times New Roman"/>
          <w:sz w:val="20"/>
          <w:szCs w:val="20"/>
        </w:rPr>
        <w:t>«4.2.2.1 Подготовка выписки, обобщенной информации из реестра не должна превышать трех дней после принятия решения о подготовке документа».</w:t>
      </w:r>
    </w:p>
    <w:p w:rsidR="00F01259" w:rsidRPr="00F01259" w:rsidRDefault="00F01259" w:rsidP="00F01259">
      <w:pPr>
        <w:pStyle w:val="ConsPlusNormal"/>
        <w:widowControl/>
        <w:ind w:firstLine="567"/>
        <w:jc w:val="both"/>
        <w:rPr>
          <w:rFonts w:ascii="Times New Roman" w:hAnsi="Times New Roman"/>
        </w:rPr>
      </w:pPr>
      <w:r w:rsidRPr="00F01259">
        <w:rPr>
          <w:rFonts w:ascii="Times New Roman" w:hAnsi="Times New Roman"/>
        </w:rPr>
        <w:t>2. Опубликовать постановление в газете «Лесная республика» и разместить на официальном сайте Администрации Пчевжинского сельского поселения Киришского муниципального района Ленинградской области.</w:t>
      </w:r>
    </w:p>
    <w:p w:rsidR="00F01259" w:rsidRPr="00F01259" w:rsidRDefault="00F01259" w:rsidP="00F01259">
      <w:pPr>
        <w:pStyle w:val="ConsPlusNormal"/>
        <w:widowControl/>
        <w:ind w:firstLine="567"/>
        <w:jc w:val="both"/>
        <w:rPr>
          <w:rFonts w:ascii="Times New Roman" w:hAnsi="Times New Roman"/>
        </w:rPr>
      </w:pPr>
      <w:r w:rsidRPr="00F01259">
        <w:rPr>
          <w:rFonts w:ascii="Times New Roman" w:hAnsi="Times New Roman"/>
        </w:rPr>
        <w:t xml:space="preserve">3. </w:t>
      </w:r>
      <w:proofErr w:type="gramStart"/>
      <w:r w:rsidRPr="00F01259">
        <w:rPr>
          <w:rFonts w:ascii="Times New Roman" w:hAnsi="Times New Roman"/>
        </w:rPr>
        <w:t>Контроль за</w:t>
      </w:r>
      <w:proofErr w:type="gramEnd"/>
      <w:r w:rsidRPr="00F01259">
        <w:rPr>
          <w:rFonts w:ascii="Times New Roman" w:hAnsi="Times New Roman"/>
        </w:rPr>
        <w:t xml:space="preserve"> исполнением настоящего постановления оставляю за собой.</w:t>
      </w:r>
    </w:p>
    <w:p w:rsidR="00F01259" w:rsidRPr="00F01259" w:rsidRDefault="00F01259" w:rsidP="00F01259">
      <w:pPr>
        <w:rPr>
          <w:rFonts w:ascii="Times New Roman" w:hAnsi="Times New Roman" w:cs="Times New Roman"/>
          <w:sz w:val="20"/>
          <w:szCs w:val="20"/>
        </w:rPr>
      </w:pPr>
      <w:r w:rsidRPr="00F01259">
        <w:rPr>
          <w:rFonts w:ascii="Times New Roman" w:hAnsi="Times New Roman" w:cs="Times New Roman"/>
          <w:sz w:val="20"/>
          <w:szCs w:val="20"/>
        </w:rPr>
        <w:t>Глава администрации</w:t>
      </w:r>
      <w:r w:rsidRPr="00F01259">
        <w:rPr>
          <w:rFonts w:ascii="Times New Roman" w:hAnsi="Times New Roman" w:cs="Times New Roman"/>
          <w:sz w:val="20"/>
          <w:szCs w:val="20"/>
        </w:rPr>
        <w:tab/>
      </w:r>
      <w:r w:rsidRPr="00F01259">
        <w:rPr>
          <w:rFonts w:ascii="Times New Roman" w:hAnsi="Times New Roman" w:cs="Times New Roman"/>
          <w:sz w:val="20"/>
          <w:szCs w:val="20"/>
        </w:rPr>
        <w:tab/>
        <w:t xml:space="preserve">                                                                     Поподько Х.Х. </w:t>
      </w:r>
    </w:p>
    <w:p w:rsidR="00F01259" w:rsidRDefault="00F01259" w:rsidP="00F01259">
      <w:pPr>
        <w:widowControl/>
        <w:tabs>
          <w:tab w:val="left" w:pos="435"/>
        </w:tabs>
        <w:contextualSpacing/>
        <w:jc w:val="both"/>
        <w:rPr>
          <w:rFonts w:ascii="Times New Roman" w:eastAsia="Times New Roman" w:hAnsi="Times New Roman" w:cs="Times New Roman"/>
          <w:b/>
          <w:color w:val="auto"/>
          <w:sz w:val="20"/>
          <w:szCs w:val="20"/>
          <w:lang w:bidi="ar-SA"/>
        </w:rPr>
      </w:pPr>
    </w:p>
    <w:p w:rsidR="00127AFD" w:rsidRDefault="00127AFD" w:rsidP="00127AFD">
      <w:pPr>
        <w:jc w:val="center"/>
        <w:rPr>
          <w:rFonts w:ascii="Times New Roman" w:eastAsia="Tms Rmn" w:hAnsi="Times New Roman" w:cs="Times New Roman"/>
          <w:b/>
          <w:bCs/>
          <w:sz w:val="20"/>
          <w:szCs w:val="20"/>
        </w:rPr>
      </w:pPr>
      <w:r w:rsidRPr="00127AFD">
        <w:rPr>
          <w:rFonts w:ascii="Times New Roman" w:eastAsia="Tms Rmn" w:hAnsi="Times New Roman" w:cs="Times New Roman"/>
          <w:b/>
          <w:bCs/>
          <w:sz w:val="20"/>
          <w:szCs w:val="20"/>
        </w:rPr>
        <w:t>Как распорядиться набором социальных услуг в год получения инвалидности?</w:t>
      </w:r>
    </w:p>
    <w:p w:rsidR="00723019" w:rsidRDefault="00723019" w:rsidP="00127AFD">
      <w:pPr>
        <w:jc w:val="center"/>
        <w:rPr>
          <w:rFonts w:ascii="Times New Roman" w:eastAsia="Tms Rmn" w:hAnsi="Times New Roman" w:cs="Times New Roman"/>
          <w:b/>
          <w:bCs/>
          <w:sz w:val="20"/>
          <w:szCs w:val="20"/>
        </w:rPr>
      </w:pPr>
    </w:p>
    <w:p w:rsidR="00127AFD" w:rsidRPr="00127AFD" w:rsidRDefault="00127AFD" w:rsidP="00127AFD">
      <w:pPr>
        <w:autoSpaceDE w:val="0"/>
        <w:jc w:val="both"/>
        <w:rPr>
          <w:rFonts w:ascii="Times New Roman" w:eastAsia="Tms Rmn" w:hAnsi="Times New Roman" w:cs="Times New Roman"/>
          <w:sz w:val="20"/>
          <w:szCs w:val="20"/>
        </w:rPr>
      </w:pPr>
      <w:r w:rsidRPr="00127AFD">
        <w:rPr>
          <w:rFonts w:ascii="Times New Roman" w:eastAsia="Tms Rmn" w:hAnsi="Times New Roman" w:cs="Times New Roman"/>
          <w:sz w:val="20"/>
          <w:szCs w:val="20"/>
        </w:rPr>
        <w:t>Для  федеральных льготников в Российской Федерации предусмотрен набор социальных услуг, включающий: лекарственные препараты, санаторно-курортное лечение, бесплатный проезд на пригородном железнодорожном транспорте, а также на транспорте междугородного следования к месту лечения и обратно.</w:t>
      </w:r>
    </w:p>
    <w:p w:rsidR="00127AFD" w:rsidRPr="00127AFD" w:rsidRDefault="00127AFD" w:rsidP="00127AFD">
      <w:pPr>
        <w:autoSpaceDE w:val="0"/>
        <w:jc w:val="both"/>
        <w:rPr>
          <w:rFonts w:ascii="Times New Roman" w:eastAsia="Tms Rmn" w:hAnsi="Times New Roman" w:cs="Times New Roman"/>
          <w:sz w:val="20"/>
          <w:szCs w:val="20"/>
        </w:rPr>
      </w:pPr>
      <w:r w:rsidRPr="00127AFD">
        <w:rPr>
          <w:rFonts w:ascii="Times New Roman" w:eastAsia="Tms Rmn" w:hAnsi="Times New Roman" w:cs="Times New Roman"/>
          <w:sz w:val="20"/>
          <w:szCs w:val="20"/>
        </w:rPr>
        <w:t>Получать набор социальных услуг могут инвалиды и дети-инвалиды, участники и инвалиды Великой Отечественной войны, жители блокадного Ленинграда, участники боевых действий, а также граждане, пострадавшие от воздействия радиации и техногенных катастроф.</w:t>
      </w:r>
    </w:p>
    <w:p w:rsidR="00127AFD" w:rsidRPr="00127AFD" w:rsidRDefault="00127AFD" w:rsidP="00127AFD">
      <w:pPr>
        <w:autoSpaceDE w:val="0"/>
        <w:jc w:val="both"/>
        <w:rPr>
          <w:rFonts w:ascii="Times New Roman" w:eastAsia="Tms Rmn" w:hAnsi="Times New Roman" w:cs="Times New Roman"/>
          <w:sz w:val="20"/>
          <w:szCs w:val="20"/>
        </w:rPr>
      </w:pPr>
      <w:r w:rsidRPr="00127AFD">
        <w:rPr>
          <w:rFonts w:ascii="Times New Roman" w:eastAsia="Tms Rmn" w:hAnsi="Times New Roman" w:cs="Times New Roman"/>
          <w:sz w:val="20"/>
          <w:szCs w:val="20"/>
        </w:rPr>
        <w:t>Ежегодно им предоставляется выбор – получать социальные услуги в натуральном виде или отказаться от него в пользу денежной компенсации.</w:t>
      </w:r>
    </w:p>
    <w:p w:rsidR="00127AFD" w:rsidRPr="00127AFD" w:rsidRDefault="00127AFD" w:rsidP="00127AFD">
      <w:pPr>
        <w:autoSpaceDE w:val="0"/>
        <w:jc w:val="both"/>
        <w:rPr>
          <w:rFonts w:ascii="Times New Roman" w:eastAsia="Tms Rmn" w:hAnsi="Times New Roman" w:cs="Times New Roman"/>
          <w:sz w:val="20"/>
          <w:szCs w:val="20"/>
        </w:rPr>
      </w:pPr>
      <w:r w:rsidRPr="00127AFD">
        <w:rPr>
          <w:rFonts w:ascii="Times New Roman" w:eastAsia="Tms Rmn" w:hAnsi="Times New Roman" w:cs="Times New Roman"/>
          <w:sz w:val="20"/>
          <w:szCs w:val="20"/>
        </w:rPr>
        <w:t>Например, если вы получили инвалидность в январе 2019 года, вы сможете сделать свой выбор на 2020 год до 1 октября 2019 года, подав заявление через электронный сервис ПФР «Личный кабинет гражданина», лично в территориальном Управлении ПФР, МФЦ или по почте. С 1 октября 2019 года изменить свой выбор на 2020 год будет нельзя.</w:t>
      </w:r>
    </w:p>
    <w:p w:rsidR="00127AFD" w:rsidRPr="00127AFD" w:rsidRDefault="00127AFD" w:rsidP="00127AFD">
      <w:pPr>
        <w:autoSpaceDE w:val="0"/>
        <w:jc w:val="both"/>
        <w:rPr>
          <w:rFonts w:ascii="Times New Roman" w:eastAsia="Tms Rmn" w:hAnsi="Times New Roman" w:cs="Times New Roman"/>
          <w:sz w:val="20"/>
          <w:szCs w:val="20"/>
        </w:rPr>
      </w:pPr>
      <w:r w:rsidRPr="00127AFD">
        <w:rPr>
          <w:rFonts w:ascii="Times New Roman" w:eastAsia="Tms Rmn" w:hAnsi="Times New Roman" w:cs="Times New Roman"/>
          <w:sz w:val="20"/>
          <w:szCs w:val="20"/>
        </w:rPr>
        <w:t xml:space="preserve">Отозвать заявление, поданное ранее в этом году и заменить его </w:t>
      </w:r>
      <w:proofErr w:type="gramStart"/>
      <w:r w:rsidRPr="00127AFD">
        <w:rPr>
          <w:rFonts w:ascii="Times New Roman" w:eastAsia="Tms Rmn" w:hAnsi="Times New Roman" w:cs="Times New Roman"/>
          <w:sz w:val="20"/>
          <w:szCs w:val="20"/>
        </w:rPr>
        <w:t>на</w:t>
      </w:r>
      <w:proofErr w:type="gramEnd"/>
      <w:r w:rsidRPr="00127AFD">
        <w:rPr>
          <w:rFonts w:ascii="Times New Roman" w:eastAsia="Tms Rmn" w:hAnsi="Times New Roman" w:cs="Times New Roman"/>
          <w:sz w:val="20"/>
          <w:szCs w:val="20"/>
        </w:rPr>
        <w:t xml:space="preserve"> другое, также возможно не позднее 1 октября 2019 года. Если вы не меняете своего решения о получении НСУ, то подавать заявление не требуется.</w:t>
      </w:r>
    </w:p>
    <w:p w:rsidR="00127AFD" w:rsidRPr="00127AFD" w:rsidRDefault="00127AFD" w:rsidP="00127AFD">
      <w:pPr>
        <w:autoSpaceDE w:val="0"/>
        <w:jc w:val="both"/>
        <w:rPr>
          <w:rFonts w:ascii="Times New Roman" w:eastAsia="Tms Rmn" w:hAnsi="Times New Roman" w:cs="Times New Roman"/>
          <w:sz w:val="20"/>
          <w:szCs w:val="20"/>
        </w:rPr>
      </w:pPr>
      <w:r w:rsidRPr="00127AFD">
        <w:rPr>
          <w:rFonts w:ascii="Times New Roman" w:eastAsia="Tms Rmn" w:hAnsi="Times New Roman" w:cs="Times New Roman"/>
          <w:sz w:val="20"/>
          <w:szCs w:val="20"/>
        </w:rPr>
        <w:t>При отказе от полного набора социальных услуг, либо его лекарственной составляющей, важно понимать, что получать необходимые препараты бесплатно будет нельзя. Приобретать медикаменты придется самостоятельно за наличный расчет.</w:t>
      </w:r>
    </w:p>
    <w:p w:rsidR="00127AFD" w:rsidRPr="00127AFD" w:rsidRDefault="00127AFD" w:rsidP="00127AFD">
      <w:pPr>
        <w:jc w:val="right"/>
        <w:rPr>
          <w:rFonts w:ascii="Times New Roman" w:hAnsi="Times New Roman" w:cs="Times New Roman"/>
          <w:sz w:val="16"/>
          <w:szCs w:val="16"/>
        </w:rPr>
      </w:pPr>
      <w:r w:rsidRPr="00127AFD">
        <w:rPr>
          <w:rFonts w:ascii="Times New Roman" w:eastAsia="Tms Rmn" w:hAnsi="Times New Roman" w:cs="Times New Roman"/>
          <w:sz w:val="20"/>
          <w:szCs w:val="20"/>
        </w:rPr>
        <w:tab/>
      </w:r>
      <w:r w:rsidRPr="00127AFD">
        <w:rPr>
          <w:rFonts w:ascii="Times New Roman" w:eastAsia="Tms Rmn" w:hAnsi="Times New Roman" w:cs="Times New Roman"/>
          <w:sz w:val="20"/>
          <w:szCs w:val="20"/>
        </w:rPr>
        <w:tab/>
      </w:r>
      <w:r w:rsidRPr="00127AFD">
        <w:rPr>
          <w:rFonts w:ascii="Times New Roman" w:eastAsia="Tms Rmn" w:hAnsi="Times New Roman" w:cs="Times New Roman"/>
          <w:sz w:val="20"/>
          <w:szCs w:val="20"/>
        </w:rPr>
        <w:tab/>
      </w:r>
      <w:r w:rsidRPr="00127AFD">
        <w:rPr>
          <w:rFonts w:ascii="Times New Roman" w:eastAsia="Tms Rmn" w:hAnsi="Times New Roman" w:cs="Times New Roman"/>
          <w:sz w:val="20"/>
          <w:szCs w:val="20"/>
        </w:rPr>
        <w:tab/>
      </w:r>
      <w:r w:rsidRPr="00127AFD">
        <w:rPr>
          <w:rFonts w:ascii="Times New Roman" w:eastAsia="Tms Rmn" w:hAnsi="Times New Roman" w:cs="Times New Roman"/>
          <w:sz w:val="20"/>
          <w:szCs w:val="20"/>
        </w:rPr>
        <w:tab/>
      </w:r>
      <w:r w:rsidRPr="00127AFD">
        <w:rPr>
          <w:rFonts w:ascii="Times New Roman" w:eastAsia="Tms Rmn" w:hAnsi="Times New Roman" w:cs="Times New Roman"/>
          <w:sz w:val="20"/>
          <w:szCs w:val="20"/>
        </w:rPr>
        <w:tab/>
      </w:r>
      <w:r w:rsidRPr="00127AFD">
        <w:rPr>
          <w:rFonts w:ascii="Times New Roman" w:eastAsia="Tms Rmn" w:hAnsi="Times New Roman" w:cs="Times New Roman"/>
          <w:sz w:val="20"/>
          <w:szCs w:val="20"/>
        </w:rPr>
        <w:tab/>
      </w:r>
      <w:r w:rsidRPr="00127AFD">
        <w:rPr>
          <w:rFonts w:ascii="Times New Roman" w:eastAsia="Tms Rmn" w:hAnsi="Times New Roman" w:cs="Times New Roman"/>
          <w:sz w:val="20"/>
          <w:szCs w:val="20"/>
        </w:rPr>
        <w:tab/>
      </w:r>
      <w:r w:rsidRPr="00127AFD">
        <w:rPr>
          <w:rFonts w:ascii="Times New Roman" w:eastAsia="Tms Rmn" w:hAnsi="Times New Roman" w:cs="Times New Roman"/>
          <w:sz w:val="20"/>
          <w:szCs w:val="20"/>
        </w:rPr>
        <w:tab/>
      </w:r>
      <w:r w:rsidRPr="00127AFD">
        <w:rPr>
          <w:rFonts w:ascii="Times New Roman" w:hAnsi="Times New Roman" w:cs="Times New Roman"/>
          <w:sz w:val="16"/>
          <w:szCs w:val="16"/>
        </w:rPr>
        <w:t>Пресс - служба ОПФР</w:t>
      </w:r>
    </w:p>
    <w:p w:rsidR="00127AFD" w:rsidRPr="00127AFD" w:rsidRDefault="00127AFD" w:rsidP="00127AFD">
      <w:pPr>
        <w:jc w:val="right"/>
        <w:rPr>
          <w:rFonts w:ascii="Times New Roman" w:hAnsi="Times New Roman" w:cs="Times New Roman"/>
          <w:sz w:val="16"/>
          <w:szCs w:val="16"/>
        </w:rPr>
      </w:pPr>
      <w:r w:rsidRPr="00127AFD">
        <w:rPr>
          <w:rFonts w:ascii="Times New Roman" w:hAnsi="Times New Roman" w:cs="Times New Roman"/>
          <w:sz w:val="16"/>
          <w:szCs w:val="16"/>
        </w:rPr>
        <w:tab/>
      </w:r>
      <w:r w:rsidRPr="00127AFD">
        <w:rPr>
          <w:rFonts w:ascii="Times New Roman" w:hAnsi="Times New Roman" w:cs="Times New Roman"/>
          <w:sz w:val="16"/>
          <w:szCs w:val="16"/>
        </w:rPr>
        <w:tab/>
      </w:r>
      <w:r w:rsidRPr="00127AFD">
        <w:rPr>
          <w:rFonts w:ascii="Times New Roman" w:hAnsi="Times New Roman" w:cs="Times New Roman"/>
          <w:sz w:val="16"/>
          <w:szCs w:val="16"/>
        </w:rPr>
        <w:tab/>
      </w:r>
      <w:r w:rsidRPr="00127AFD">
        <w:rPr>
          <w:rFonts w:ascii="Times New Roman" w:hAnsi="Times New Roman" w:cs="Times New Roman"/>
          <w:sz w:val="16"/>
          <w:szCs w:val="16"/>
        </w:rPr>
        <w:tab/>
      </w:r>
      <w:r w:rsidRPr="00127AFD">
        <w:rPr>
          <w:rFonts w:ascii="Times New Roman" w:hAnsi="Times New Roman" w:cs="Times New Roman"/>
          <w:sz w:val="16"/>
          <w:szCs w:val="16"/>
        </w:rPr>
        <w:tab/>
      </w:r>
      <w:r w:rsidRPr="00127AFD">
        <w:rPr>
          <w:rFonts w:ascii="Times New Roman" w:hAnsi="Times New Roman" w:cs="Times New Roman"/>
          <w:sz w:val="16"/>
          <w:szCs w:val="16"/>
        </w:rPr>
        <w:tab/>
      </w:r>
      <w:r w:rsidRPr="00127AFD">
        <w:rPr>
          <w:rFonts w:ascii="Times New Roman" w:hAnsi="Times New Roman" w:cs="Times New Roman"/>
          <w:sz w:val="16"/>
          <w:szCs w:val="16"/>
        </w:rPr>
        <w:tab/>
      </w:r>
      <w:r w:rsidRPr="00127AFD">
        <w:rPr>
          <w:rFonts w:ascii="Times New Roman" w:hAnsi="Times New Roman" w:cs="Times New Roman"/>
          <w:sz w:val="16"/>
          <w:szCs w:val="16"/>
        </w:rPr>
        <w:tab/>
      </w:r>
      <w:r w:rsidRPr="00127AFD">
        <w:rPr>
          <w:rFonts w:ascii="Times New Roman" w:hAnsi="Times New Roman" w:cs="Times New Roman"/>
          <w:sz w:val="16"/>
          <w:szCs w:val="16"/>
        </w:rPr>
        <w:tab/>
        <w:t>по Санкт-Петербургу</w:t>
      </w:r>
    </w:p>
    <w:p w:rsidR="00F01259" w:rsidRPr="00127AFD" w:rsidRDefault="00127AFD" w:rsidP="00127AFD">
      <w:pPr>
        <w:widowControl/>
        <w:jc w:val="right"/>
        <w:rPr>
          <w:rFonts w:ascii="Times New Roman" w:eastAsia="Times New Roman" w:hAnsi="Times New Roman" w:cs="Times New Roman"/>
          <w:color w:val="auto"/>
          <w:sz w:val="16"/>
          <w:szCs w:val="16"/>
          <w:lang w:bidi="ar-SA"/>
        </w:rPr>
      </w:pPr>
      <w:r w:rsidRPr="00127AFD">
        <w:rPr>
          <w:rFonts w:ascii="Times New Roman" w:hAnsi="Times New Roman" w:cs="Times New Roman"/>
          <w:sz w:val="16"/>
          <w:szCs w:val="16"/>
        </w:rPr>
        <w:tab/>
      </w:r>
      <w:r w:rsidRPr="00127AFD">
        <w:rPr>
          <w:rFonts w:ascii="Times New Roman" w:hAnsi="Times New Roman" w:cs="Times New Roman"/>
          <w:sz w:val="16"/>
          <w:szCs w:val="16"/>
        </w:rPr>
        <w:tab/>
      </w:r>
      <w:r w:rsidRPr="00127AFD">
        <w:rPr>
          <w:rFonts w:ascii="Times New Roman" w:hAnsi="Times New Roman" w:cs="Times New Roman"/>
          <w:sz w:val="16"/>
          <w:szCs w:val="16"/>
        </w:rPr>
        <w:tab/>
      </w:r>
      <w:r w:rsidRPr="00127AFD">
        <w:rPr>
          <w:rFonts w:ascii="Times New Roman" w:hAnsi="Times New Roman" w:cs="Times New Roman"/>
          <w:sz w:val="16"/>
          <w:szCs w:val="16"/>
        </w:rPr>
        <w:tab/>
      </w:r>
      <w:r w:rsidRPr="00127AFD">
        <w:rPr>
          <w:rFonts w:ascii="Times New Roman" w:hAnsi="Times New Roman" w:cs="Times New Roman"/>
          <w:sz w:val="16"/>
          <w:szCs w:val="16"/>
        </w:rPr>
        <w:tab/>
      </w:r>
      <w:r w:rsidRPr="00127AFD">
        <w:rPr>
          <w:rFonts w:ascii="Times New Roman" w:hAnsi="Times New Roman" w:cs="Times New Roman"/>
          <w:sz w:val="16"/>
          <w:szCs w:val="16"/>
        </w:rPr>
        <w:tab/>
      </w:r>
      <w:r w:rsidRPr="00127AFD">
        <w:rPr>
          <w:rFonts w:ascii="Times New Roman" w:hAnsi="Times New Roman" w:cs="Times New Roman"/>
          <w:sz w:val="16"/>
          <w:szCs w:val="16"/>
        </w:rPr>
        <w:tab/>
      </w:r>
      <w:r w:rsidRPr="00127AFD">
        <w:rPr>
          <w:rFonts w:ascii="Times New Roman" w:hAnsi="Times New Roman" w:cs="Times New Roman"/>
          <w:sz w:val="16"/>
          <w:szCs w:val="16"/>
        </w:rPr>
        <w:tab/>
        <w:t xml:space="preserve"> </w:t>
      </w:r>
      <w:r w:rsidRPr="00127AFD">
        <w:rPr>
          <w:rFonts w:ascii="Times New Roman" w:hAnsi="Times New Roman" w:cs="Times New Roman"/>
          <w:sz w:val="16"/>
          <w:szCs w:val="16"/>
        </w:rPr>
        <w:tab/>
        <w:t>и Ленинградской области</w:t>
      </w:r>
    </w:p>
    <w:p w:rsidR="00127AFD" w:rsidRDefault="00127AFD" w:rsidP="00127AFD">
      <w:pPr>
        <w:autoSpaceDE w:val="0"/>
        <w:autoSpaceDN w:val="0"/>
        <w:adjustRightInd w:val="0"/>
        <w:jc w:val="center"/>
        <w:rPr>
          <w:rFonts w:ascii="Times New Roman" w:hAnsi="Times New Roman" w:cs="Times New Roman"/>
          <w:b/>
          <w:bCs/>
          <w:sz w:val="20"/>
          <w:szCs w:val="20"/>
        </w:rPr>
      </w:pPr>
      <w:r w:rsidRPr="00127AFD">
        <w:rPr>
          <w:rFonts w:ascii="Times New Roman" w:hAnsi="Times New Roman" w:cs="Times New Roman"/>
          <w:b/>
          <w:bCs/>
          <w:sz w:val="20"/>
          <w:szCs w:val="20"/>
        </w:rPr>
        <w:t>Досрочное назначение пенсии за длительный стаж</w:t>
      </w:r>
    </w:p>
    <w:p w:rsidR="00723019" w:rsidRPr="00127AFD" w:rsidRDefault="00723019" w:rsidP="00127AFD">
      <w:pPr>
        <w:autoSpaceDE w:val="0"/>
        <w:autoSpaceDN w:val="0"/>
        <w:adjustRightInd w:val="0"/>
        <w:jc w:val="center"/>
        <w:rPr>
          <w:rFonts w:ascii="Times New Roman" w:hAnsi="Times New Roman" w:cs="Times New Roman"/>
          <w:b/>
          <w:bCs/>
          <w:sz w:val="20"/>
          <w:szCs w:val="20"/>
        </w:rPr>
      </w:pPr>
    </w:p>
    <w:p w:rsidR="00127AFD" w:rsidRPr="00127AFD" w:rsidRDefault="00127AFD" w:rsidP="00127AFD">
      <w:pPr>
        <w:autoSpaceDE w:val="0"/>
        <w:autoSpaceDN w:val="0"/>
        <w:adjustRightInd w:val="0"/>
        <w:jc w:val="both"/>
        <w:rPr>
          <w:rFonts w:ascii="Times New Roman" w:hAnsi="Times New Roman" w:cs="Times New Roman"/>
          <w:sz w:val="20"/>
          <w:szCs w:val="20"/>
        </w:rPr>
      </w:pPr>
      <w:r w:rsidRPr="00127AFD">
        <w:rPr>
          <w:rFonts w:ascii="Times New Roman" w:hAnsi="Times New Roman" w:cs="Times New Roman"/>
          <w:sz w:val="20"/>
          <w:szCs w:val="20"/>
        </w:rPr>
        <w:t>С 2019 года общеустановленный пенсионный возраст повышен до 65 лет для мужчин и 60 лет для женщин. При этом предусматривается длительный переходный период, который начался с 1 января 2019 года и завершится в 2028 году для мужчин и женщин одновременно. Всего переходный период продлится 10 лет.</w:t>
      </w:r>
    </w:p>
    <w:p w:rsidR="00127AFD" w:rsidRPr="00127AFD" w:rsidRDefault="00127AFD" w:rsidP="00127AFD">
      <w:pPr>
        <w:autoSpaceDE w:val="0"/>
        <w:autoSpaceDN w:val="0"/>
        <w:adjustRightInd w:val="0"/>
        <w:jc w:val="both"/>
        <w:rPr>
          <w:rFonts w:ascii="Times New Roman" w:hAnsi="Times New Roman" w:cs="Times New Roman"/>
          <w:sz w:val="20"/>
          <w:szCs w:val="20"/>
        </w:rPr>
      </w:pPr>
      <w:r w:rsidRPr="00127AFD">
        <w:rPr>
          <w:rFonts w:ascii="Times New Roman" w:hAnsi="Times New Roman" w:cs="Times New Roman"/>
          <w:sz w:val="20"/>
          <w:szCs w:val="20"/>
        </w:rPr>
        <w:t>Повышение пенсионного возраста на первом этапе затронет мужчин 1959 года рождения и женщин 1964 года рождения. Для них  предусмотрена особая льгота, а именно: выход на пенсию на полгода раньше нового пенсионного возраста.</w:t>
      </w:r>
    </w:p>
    <w:p w:rsidR="00127AFD" w:rsidRPr="00127AFD" w:rsidRDefault="00127AFD" w:rsidP="00127AFD">
      <w:pPr>
        <w:autoSpaceDE w:val="0"/>
        <w:autoSpaceDN w:val="0"/>
        <w:adjustRightInd w:val="0"/>
        <w:jc w:val="both"/>
        <w:rPr>
          <w:rFonts w:ascii="Times New Roman" w:hAnsi="Times New Roman" w:cs="Times New Roman"/>
          <w:sz w:val="20"/>
          <w:szCs w:val="20"/>
        </w:rPr>
      </w:pPr>
      <w:r w:rsidRPr="00127AFD">
        <w:rPr>
          <w:rFonts w:ascii="Times New Roman" w:hAnsi="Times New Roman" w:cs="Times New Roman"/>
          <w:sz w:val="20"/>
          <w:szCs w:val="20"/>
        </w:rPr>
        <w:t>С 1 января 2019 также предусмотрена возможность досрочно выйти на пенсию для граждан, имеющих большой стаж. На два года раньше общеустановленного пенсионного возраста смогут выйти на пенсию женщины со стажем не менее 37 лет и мужчины со стажем не менее 42 года, но в любом случае не ранее достижения возраста 55 лет для женщин и 60 лет для мужчин.</w:t>
      </w:r>
    </w:p>
    <w:p w:rsidR="00127AFD" w:rsidRPr="00127AFD" w:rsidRDefault="00127AFD" w:rsidP="00127AFD">
      <w:pPr>
        <w:autoSpaceDE w:val="0"/>
        <w:autoSpaceDN w:val="0"/>
        <w:adjustRightInd w:val="0"/>
        <w:jc w:val="both"/>
        <w:rPr>
          <w:rFonts w:ascii="Times New Roman" w:hAnsi="Times New Roman" w:cs="Times New Roman"/>
          <w:sz w:val="20"/>
          <w:szCs w:val="20"/>
        </w:rPr>
      </w:pPr>
      <w:r w:rsidRPr="00127AFD">
        <w:rPr>
          <w:rFonts w:ascii="Times New Roman" w:hAnsi="Times New Roman" w:cs="Times New Roman"/>
          <w:sz w:val="20"/>
          <w:szCs w:val="20"/>
        </w:rPr>
        <w:t>В страховой стаж у таких лиц включаются периоды работы, которые выполнялись на территории Российской Федерации и за которые уплачивались страховые взносы в Пенсионный фонд, а также периоды получения пособия по обязательному социальному страхованию в период временной нетрудоспособности. Служба в армии, отпуск по уходу за ребенком  в требуемый страховой стаж не включаются.</w:t>
      </w:r>
    </w:p>
    <w:p w:rsidR="00127AFD" w:rsidRPr="00127AFD" w:rsidRDefault="00127AFD" w:rsidP="00127AFD">
      <w:pPr>
        <w:autoSpaceDE w:val="0"/>
        <w:autoSpaceDN w:val="0"/>
        <w:adjustRightInd w:val="0"/>
        <w:jc w:val="both"/>
        <w:rPr>
          <w:rFonts w:ascii="Times New Roman" w:hAnsi="Times New Roman" w:cs="Times New Roman"/>
          <w:sz w:val="20"/>
          <w:szCs w:val="20"/>
        </w:rPr>
      </w:pPr>
      <w:r w:rsidRPr="00127AFD">
        <w:rPr>
          <w:rFonts w:ascii="Times New Roman" w:hAnsi="Times New Roman" w:cs="Times New Roman"/>
          <w:sz w:val="20"/>
          <w:szCs w:val="20"/>
        </w:rPr>
        <w:t>Государственные (муниципальные) служащие также могут выйти на два года раньше на пенсию, но от возраста, который установлен для данной категории граждан. В 2019 году страховая пенсия для государственных гражданских служащих назначается по достижении возраста - 56 лет 6 мес. (для женщин) и 61 год 6 мес. (для мужчин).</w:t>
      </w:r>
    </w:p>
    <w:p w:rsidR="00127AFD" w:rsidRPr="00127AFD" w:rsidRDefault="00127AFD" w:rsidP="00127AFD">
      <w:pPr>
        <w:autoSpaceDE w:val="0"/>
        <w:autoSpaceDN w:val="0"/>
        <w:adjustRightInd w:val="0"/>
        <w:jc w:val="both"/>
        <w:rPr>
          <w:rFonts w:ascii="Times New Roman" w:hAnsi="Times New Roman" w:cs="Times New Roman"/>
          <w:sz w:val="20"/>
          <w:szCs w:val="20"/>
        </w:rPr>
      </w:pPr>
    </w:p>
    <w:p w:rsidR="00127AFD" w:rsidRDefault="00127AFD" w:rsidP="00127AFD">
      <w:pPr>
        <w:autoSpaceDE w:val="0"/>
        <w:autoSpaceDN w:val="0"/>
        <w:adjustRightInd w:val="0"/>
        <w:jc w:val="center"/>
        <w:rPr>
          <w:rFonts w:ascii="Times New Roman" w:hAnsi="Times New Roman" w:cs="Times New Roman"/>
          <w:b/>
          <w:bCs/>
          <w:sz w:val="20"/>
          <w:szCs w:val="20"/>
        </w:rPr>
      </w:pPr>
      <w:r w:rsidRPr="00127AFD">
        <w:rPr>
          <w:rFonts w:ascii="Times New Roman" w:hAnsi="Times New Roman" w:cs="Times New Roman"/>
          <w:b/>
          <w:bCs/>
          <w:sz w:val="20"/>
          <w:szCs w:val="20"/>
        </w:rPr>
        <w:t>Ежемесячная выплата из материнского капитала</w:t>
      </w:r>
    </w:p>
    <w:p w:rsidR="00723019" w:rsidRPr="00127AFD" w:rsidRDefault="00723019" w:rsidP="00127AFD">
      <w:pPr>
        <w:autoSpaceDE w:val="0"/>
        <w:autoSpaceDN w:val="0"/>
        <w:adjustRightInd w:val="0"/>
        <w:jc w:val="center"/>
        <w:rPr>
          <w:rFonts w:ascii="Times New Roman" w:hAnsi="Times New Roman" w:cs="Times New Roman"/>
          <w:b/>
          <w:bCs/>
          <w:sz w:val="20"/>
          <w:szCs w:val="20"/>
        </w:rPr>
      </w:pPr>
    </w:p>
    <w:p w:rsidR="00127AFD" w:rsidRPr="00127AFD" w:rsidRDefault="00127AFD" w:rsidP="00127AFD">
      <w:pPr>
        <w:autoSpaceDE w:val="0"/>
        <w:autoSpaceDN w:val="0"/>
        <w:adjustRightInd w:val="0"/>
        <w:jc w:val="both"/>
        <w:rPr>
          <w:rFonts w:ascii="Times New Roman" w:hAnsi="Times New Roman" w:cs="Times New Roman"/>
          <w:sz w:val="20"/>
          <w:szCs w:val="20"/>
        </w:rPr>
      </w:pPr>
      <w:r w:rsidRPr="00127AFD">
        <w:rPr>
          <w:rFonts w:ascii="Times New Roman" w:hAnsi="Times New Roman" w:cs="Times New Roman"/>
          <w:sz w:val="20"/>
          <w:szCs w:val="20"/>
        </w:rPr>
        <w:t>Владельцы Государственных сертификатов на материнский (семейный) капитал могут обратиться в Управление  Пенсионного фонда с заявлением на ежемесячную выплату из средств материнского (семейного) капитала. Размер ежемесячной выплаты в Ленинградской области с 1 января 2019 года составляет 9 680 рублей. Выплата производится до исполнения ребенку 1,5 лет.</w:t>
      </w:r>
    </w:p>
    <w:p w:rsidR="00127AFD" w:rsidRPr="00127AFD" w:rsidRDefault="00127AFD" w:rsidP="00127AFD">
      <w:pPr>
        <w:autoSpaceDE w:val="0"/>
        <w:autoSpaceDN w:val="0"/>
        <w:adjustRightInd w:val="0"/>
        <w:jc w:val="both"/>
        <w:rPr>
          <w:rFonts w:ascii="Times New Roman" w:hAnsi="Times New Roman" w:cs="Times New Roman"/>
          <w:sz w:val="20"/>
          <w:szCs w:val="20"/>
        </w:rPr>
      </w:pPr>
      <w:r w:rsidRPr="00127AFD">
        <w:rPr>
          <w:rFonts w:ascii="Times New Roman" w:hAnsi="Times New Roman" w:cs="Times New Roman"/>
          <w:sz w:val="20"/>
          <w:szCs w:val="20"/>
        </w:rPr>
        <w:t>Для получения  ежемесячной выплаты должны соблюдаться следующие условия:</w:t>
      </w:r>
    </w:p>
    <w:p w:rsidR="00127AFD" w:rsidRDefault="00127AFD" w:rsidP="004E44B3">
      <w:pPr>
        <w:widowControl/>
        <w:numPr>
          <w:ilvl w:val="0"/>
          <w:numId w:val="3"/>
        </w:numPr>
        <w:autoSpaceDE w:val="0"/>
        <w:autoSpaceDN w:val="0"/>
        <w:adjustRightInd w:val="0"/>
        <w:ind w:left="720" w:hanging="360"/>
        <w:jc w:val="both"/>
        <w:rPr>
          <w:rFonts w:ascii="Times New Roman" w:hAnsi="Times New Roman" w:cs="Times New Roman"/>
          <w:sz w:val="20"/>
          <w:szCs w:val="20"/>
        </w:rPr>
        <w:sectPr w:rsidR="00127AFD" w:rsidSect="00836881">
          <w:type w:val="continuous"/>
          <w:pgSz w:w="16840" w:h="23800"/>
          <w:pgMar w:top="1469" w:right="1418" w:bottom="1123" w:left="1361" w:header="0" w:footer="6" w:gutter="0"/>
          <w:cols w:space="720"/>
          <w:noEndnote/>
          <w:titlePg/>
          <w:docGrid w:linePitch="360"/>
        </w:sectPr>
      </w:pPr>
    </w:p>
    <w:p w:rsidR="00127AFD" w:rsidRPr="00127AFD" w:rsidRDefault="00127AFD" w:rsidP="004E44B3">
      <w:pPr>
        <w:widowControl/>
        <w:numPr>
          <w:ilvl w:val="0"/>
          <w:numId w:val="3"/>
        </w:numPr>
        <w:autoSpaceDE w:val="0"/>
        <w:autoSpaceDN w:val="0"/>
        <w:adjustRightInd w:val="0"/>
        <w:ind w:left="720" w:hanging="360"/>
        <w:jc w:val="both"/>
        <w:rPr>
          <w:rFonts w:ascii="Times New Roman" w:hAnsi="Times New Roman" w:cs="Times New Roman"/>
          <w:sz w:val="20"/>
          <w:szCs w:val="20"/>
        </w:rPr>
      </w:pPr>
      <w:r w:rsidRPr="00127AFD">
        <w:rPr>
          <w:rFonts w:ascii="Times New Roman" w:hAnsi="Times New Roman" w:cs="Times New Roman"/>
          <w:sz w:val="20"/>
          <w:szCs w:val="20"/>
        </w:rPr>
        <w:lastRenderedPageBreak/>
        <w:t>второй ребенок и мама – граждане Российской Федерации;</w:t>
      </w:r>
    </w:p>
    <w:p w:rsidR="00127AFD" w:rsidRPr="00127AFD" w:rsidRDefault="00127AFD" w:rsidP="004E44B3">
      <w:pPr>
        <w:widowControl/>
        <w:numPr>
          <w:ilvl w:val="0"/>
          <w:numId w:val="3"/>
        </w:numPr>
        <w:autoSpaceDE w:val="0"/>
        <w:autoSpaceDN w:val="0"/>
        <w:adjustRightInd w:val="0"/>
        <w:ind w:left="720" w:hanging="360"/>
        <w:contextualSpacing/>
        <w:jc w:val="both"/>
        <w:rPr>
          <w:rFonts w:ascii="Times New Roman" w:hAnsi="Times New Roman" w:cs="Times New Roman"/>
          <w:sz w:val="20"/>
          <w:szCs w:val="20"/>
        </w:rPr>
      </w:pPr>
      <w:r w:rsidRPr="00127AFD">
        <w:rPr>
          <w:rFonts w:ascii="Times New Roman" w:hAnsi="Times New Roman" w:cs="Times New Roman"/>
          <w:sz w:val="20"/>
          <w:szCs w:val="20"/>
        </w:rPr>
        <w:t>средства МСК не использованы по другому направлению;</w:t>
      </w:r>
    </w:p>
    <w:p w:rsidR="00127AFD" w:rsidRPr="00127AFD" w:rsidRDefault="00127AFD" w:rsidP="004E44B3">
      <w:pPr>
        <w:widowControl/>
        <w:numPr>
          <w:ilvl w:val="0"/>
          <w:numId w:val="3"/>
        </w:numPr>
        <w:autoSpaceDE w:val="0"/>
        <w:autoSpaceDN w:val="0"/>
        <w:adjustRightInd w:val="0"/>
        <w:spacing w:before="240"/>
        <w:ind w:left="720" w:hanging="360"/>
        <w:contextualSpacing/>
        <w:jc w:val="both"/>
        <w:rPr>
          <w:rFonts w:ascii="Times New Roman" w:hAnsi="Times New Roman" w:cs="Times New Roman"/>
          <w:sz w:val="20"/>
          <w:szCs w:val="20"/>
        </w:rPr>
      </w:pPr>
      <w:r w:rsidRPr="00127AFD">
        <w:rPr>
          <w:rFonts w:ascii="Times New Roman" w:hAnsi="Times New Roman" w:cs="Times New Roman"/>
          <w:sz w:val="20"/>
          <w:szCs w:val="20"/>
        </w:rPr>
        <w:lastRenderedPageBreak/>
        <w:t>второй ребенок (родной, усыновленный) родился после 1 января 2018 года;</w:t>
      </w:r>
    </w:p>
    <w:p w:rsidR="00127AFD" w:rsidRPr="00127AFD" w:rsidRDefault="00127AFD" w:rsidP="004E44B3">
      <w:pPr>
        <w:widowControl/>
        <w:numPr>
          <w:ilvl w:val="0"/>
          <w:numId w:val="3"/>
        </w:numPr>
        <w:autoSpaceDE w:val="0"/>
        <w:autoSpaceDN w:val="0"/>
        <w:adjustRightInd w:val="0"/>
        <w:spacing w:before="240"/>
        <w:ind w:left="720" w:hanging="360"/>
        <w:contextualSpacing/>
        <w:jc w:val="both"/>
        <w:rPr>
          <w:rFonts w:ascii="Times New Roman" w:hAnsi="Times New Roman" w:cs="Times New Roman"/>
          <w:sz w:val="20"/>
          <w:szCs w:val="20"/>
        </w:rPr>
      </w:pPr>
      <w:r w:rsidRPr="00127AFD">
        <w:rPr>
          <w:rFonts w:ascii="Times New Roman" w:hAnsi="Times New Roman" w:cs="Times New Roman"/>
          <w:sz w:val="20"/>
          <w:szCs w:val="20"/>
        </w:rPr>
        <w:lastRenderedPageBreak/>
        <w:t>доход на каждого члена семьи ниже  15 747 рублей.</w:t>
      </w:r>
    </w:p>
    <w:p w:rsidR="00127AFD" w:rsidRDefault="00127AFD" w:rsidP="00127AFD">
      <w:pPr>
        <w:autoSpaceDE w:val="0"/>
        <w:autoSpaceDN w:val="0"/>
        <w:adjustRightInd w:val="0"/>
        <w:ind w:left="360"/>
        <w:jc w:val="both"/>
        <w:rPr>
          <w:rFonts w:ascii="Times New Roman" w:hAnsi="Times New Roman" w:cs="Times New Roman"/>
          <w:sz w:val="20"/>
          <w:szCs w:val="20"/>
        </w:rPr>
        <w:sectPr w:rsidR="00127AFD" w:rsidSect="00127AFD">
          <w:type w:val="continuous"/>
          <w:pgSz w:w="16840" w:h="23800"/>
          <w:pgMar w:top="1469" w:right="1418" w:bottom="1123" w:left="1361" w:header="0" w:footer="6" w:gutter="0"/>
          <w:cols w:num="2" w:space="720"/>
          <w:noEndnote/>
          <w:titlePg/>
          <w:docGrid w:linePitch="360"/>
        </w:sectPr>
      </w:pPr>
    </w:p>
    <w:p w:rsidR="00127AFD" w:rsidRPr="00127AFD" w:rsidRDefault="00127AFD" w:rsidP="00127AFD">
      <w:pPr>
        <w:autoSpaceDE w:val="0"/>
        <w:autoSpaceDN w:val="0"/>
        <w:adjustRightInd w:val="0"/>
        <w:ind w:left="360"/>
        <w:jc w:val="both"/>
        <w:rPr>
          <w:rFonts w:ascii="Times New Roman" w:hAnsi="Times New Roman" w:cs="Times New Roman"/>
          <w:sz w:val="20"/>
          <w:szCs w:val="20"/>
        </w:rPr>
      </w:pPr>
      <w:r w:rsidRPr="00127AFD">
        <w:rPr>
          <w:rFonts w:ascii="Times New Roman" w:hAnsi="Times New Roman" w:cs="Times New Roman"/>
          <w:sz w:val="20"/>
          <w:szCs w:val="20"/>
        </w:rPr>
        <w:lastRenderedPageBreak/>
        <w:t>При расчете выплаты в доходе семей учитываются:</w:t>
      </w:r>
    </w:p>
    <w:p w:rsidR="00127AFD" w:rsidRDefault="00127AFD" w:rsidP="004E44B3">
      <w:pPr>
        <w:widowControl/>
        <w:numPr>
          <w:ilvl w:val="0"/>
          <w:numId w:val="3"/>
        </w:numPr>
        <w:autoSpaceDE w:val="0"/>
        <w:autoSpaceDN w:val="0"/>
        <w:adjustRightInd w:val="0"/>
        <w:ind w:left="720" w:hanging="360"/>
        <w:jc w:val="both"/>
        <w:rPr>
          <w:rFonts w:ascii="Times New Roman" w:hAnsi="Times New Roman" w:cs="Times New Roman"/>
          <w:sz w:val="20"/>
          <w:szCs w:val="20"/>
        </w:rPr>
        <w:sectPr w:rsidR="00127AFD" w:rsidSect="00836881">
          <w:type w:val="continuous"/>
          <w:pgSz w:w="16840" w:h="23800"/>
          <w:pgMar w:top="1469" w:right="1418" w:bottom="1123" w:left="1361" w:header="0" w:footer="6" w:gutter="0"/>
          <w:cols w:space="720"/>
          <w:noEndnote/>
          <w:titlePg/>
          <w:docGrid w:linePitch="360"/>
        </w:sectPr>
      </w:pPr>
    </w:p>
    <w:p w:rsidR="00127AFD" w:rsidRPr="00127AFD" w:rsidRDefault="00127AFD" w:rsidP="004E44B3">
      <w:pPr>
        <w:widowControl/>
        <w:numPr>
          <w:ilvl w:val="0"/>
          <w:numId w:val="3"/>
        </w:numPr>
        <w:autoSpaceDE w:val="0"/>
        <w:autoSpaceDN w:val="0"/>
        <w:adjustRightInd w:val="0"/>
        <w:ind w:left="720" w:hanging="360"/>
        <w:jc w:val="both"/>
        <w:rPr>
          <w:rFonts w:ascii="Times New Roman" w:hAnsi="Times New Roman" w:cs="Times New Roman"/>
          <w:sz w:val="20"/>
          <w:szCs w:val="20"/>
        </w:rPr>
      </w:pPr>
      <w:r w:rsidRPr="00127AFD">
        <w:rPr>
          <w:rFonts w:ascii="Times New Roman" w:hAnsi="Times New Roman" w:cs="Times New Roman"/>
          <w:sz w:val="20"/>
          <w:szCs w:val="20"/>
        </w:rPr>
        <w:lastRenderedPageBreak/>
        <w:t>заработная плата, премии;</w:t>
      </w:r>
    </w:p>
    <w:p w:rsidR="00127AFD" w:rsidRPr="00127AFD" w:rsidRDefault="00127AFD" w:rsidP="004E44B3">
      <w:pPr>
        <w:widowControl/>
        <w:numPr>
          <w:ilvl w:val="0"/>
          <w:numId w:val="3"/>
        </w:numPr>
        <w:autoSpaceDE w:val="0"/>
        <w:autoSpaceDN w:val="0"/>
        <w:adjustRightInd w:val="0"/>
        <w:ind w:left="720" w:hanging="360"/>
        <w:jc w:val="both"/>
        <w:rPr>
          <w:rFonts w:ascii="Times New Roman" w:hAnsi="Times New Roman" w:cs="Times New Roman"/>
          <w:sz w:val="20"/>
          <w:szCs w:val="20"/>
        </w:rPr>
      </w:pPr>
      <w:r w:rsidRPr="00127AFD">
        <w:rPr>
          <w:rFonts w:ascii="Times New Roman" w:hAnsi="Times New Roman" w:cs="Times New Roman"/>
          <w:sz w:val="20"/>
          <w:szCs w:val="20"/>
        </w:rPr>
        <w:t xml:space="preserve">пенсии, пособия, оплата </w:t>
      </w:r>
      <w:proofErr w:type="gramStart"/>
      <w:r w:rsidRPr="00127AFD">
        <w:rPr>
          <w:rFonts w:ascii="Times New Roman" w:hAnsi="Times New Roman" w:cs="Times New Roman"/>
          <w:sz w:val="20"/>
          <w:szCs w:val="20"/>
        </w:rPr>
        <w:t>больничных</w:t>
      </w:r>
      <w:proofErr w:type="gramEnd"/>
      <w:r w:rsidRPr="00127AFD">
        <w:rPr>
          <w:rFonts w:ascii="Times New Roman" w:hAnsi="Times New Roman" w:cs="Times New Roman"/>
          <w:sz w:val="20"/>
          <w:szCs w:val="20"/>
        </w:rPr>
        <w:t>, стипендии, алименты;</w:t>
      </w:r>
    </w:p>
    <w:p w:rsidR="00127AFD" w:rsidRPr="00127AFD" w:rsidRDefault="00127AFD" w:rsidP="004E44B3">
      <w:pPr>
        <w:widowControl/>
        <w:numPr>
          <w:ilvl w:val="0"/>
          <w:numId w:val="3"/>
        </w:numPr>
        <w:autoSpaceDE w:val="0"/>
        <w:autoSpaceDN w:val="0"/>
        <w:adjustRightInd w:val="0"/>
        <w:ind w:left="720" w:hanging="360"/>
        <w:jc w:val="both"/>
        <w:rPr>
          <w:rFonts w:ascii="Times New Roman" w:hAnsi="Times New Roman" w:cs="Times New Roman"/>
          <w:sz w:val="20"/>
          <w:szCs w:val="20"/>
        </w:rPr>
      </w:pPr>
      <w:r w:rsidRPr="00127AFD">
        <w:rPr>
          <w:rFonts w:ascii="Times New Roman" w:hAnsi="Times New Roman" w:cs="Times New Roman"/>
          <w:sz w:val="20"/>
          <w:szCs w:val="20"/>
        </w:rPr>
        <w:t>выплаты пенсионных накоплений правопреемникам;</w:t>
      </w:r>
    </w:p>
    <w:p w:rsidR="00127AFD" w:rsidRPr="00127AFD" w:rsidRDefault="00127AFD" w:rsidP="004E44B3">
      <w:pPr>
        <w:widowControl/>
        <w:numPr>
          <w:ilvl w:val="0"/>
          <w:numId w:val="3"/>
        </w:numPr>
        <w:autoSpaceDE w:val="0"/>
        <w:autoSpaceDN w:val="0"/>
        <w:adjustRightInd w:val="0"/>
        <w:ind w:left="720" w:hanging="360"/>
        <w:jc w:val="both"/>
        <w:rPr>
          <w:rFonts w:ascii="Times New Roman" w:hAnsi="Times New Roman" w:cs="Times New Roman"/>
          <w:sz w:val="20"/>
          <w:szCs w:val="20"/>
        </w:rPr>
      </w:pPr>
      <w:r w:rsidRPr="00127AFD">
        <w:rPr>
          <w:rFonts w:ascii="Times New Roman" w:hAnsi="Times New Roman" w:cs="Times New Roman"/>
          <w:sz w:val="20"/>
          <w:szCs w:val="20"/>
        </w:rPr>
        <w:lastRenderedPageBreak/>
        <w:t>компенсации, выплачиваемые государственным органом или общественным объединением в период исполнения государственных и общественных обязанностей;</w:t>
      </w:r>
    </w:p>
    <w:p w:rsidR="00127AFD" w:rsidRPr="00127AFD" w:rsidRDefault="00127AFD" w:rsidP="004E44B3">
      <w:pPr>
        <w:widowControl/>
        <w:numPr>
          <w:ilvl w:val="0"/>
          <w:numId w:val="3"/>
        </w:numPr>
        <w:autoSpaceDE w:val="0"/>
        <w:autoSpaceDN w:val="0"/>
        <w:adjustRightInd w:val="0"/>
        <w:ind w:left="720" w:hanging="360"/>
        <w:jc w:val="both"/>
        <w:rPr>
          <w:rFonts w:ascii="Times New Roman" w:hAnsi="Times New Roman" w:cs="Times New Roman"/>
          <w:sz w:val="20"/>
          <w:szCs w:val="20"/>
        </w:rPr>
      </w:pPr>
      <w:r w:rsidRPr="00127AFD">
        <w:rPr>
          <w:rFonts w:ascii="Times New Roman" w:hAnsi="Times New Roman" w:cs="Times New Roman"/>
          <w:sz w:val="20"/>
          <w:szCs w:val="20"/>
        </w:rPr>
        <w:t>денежные компенсации и довольствие военнослужащих, сотрудников правоохранительных органов.</w:t>
      </w:r>
    </w:p>
    <w:p w:rsidR="00127AFD" w:rsidRDefault="00127AFD" w:rsidP="00127AFD">
      <w:pPr>
        <w:autoSpaceDE w:val="0"/>
        <w:autoSpaceDN w:val="0"/>
        <w:adjustRightInd w:val="0"/>
        <w:spacing w:before="240"/>
        <w:jc w:val="both"/>
        <w:rPr>
          <w:rFonts w:ascii="Times New Roman" w:hAnsi="Times New Roman" w:cs="Times New Roman"/>
          <w:sz w:val="20"/>
          <w:szCs w:val="20"/>
        </w:rPr>
        <w:sectPr w:rsidR="00127AFD" w:rsidSect="00127AFD">
          <w:type w:val="continuous"/>
          <w:pgSz w:w="16840" w:h="23800"/>
          <w:pgMar w:top="1469" w:right="1418" w:bottom="1123" w:left="1361" w:header="0" w:footer="6" w:gutter="0"/>
          <w:cols w:num="2" w:space="720"/>
          <w:noEndnote/>
          <w:titlePg/>
          <w:docGrid w:linePitch="360"/>
        </w:sectPr>
      </w:pPr>
    </w:p>
    <w:p w:rsidR="00127AFD" w:rsidRPr="00127AFD" w:rsidRDefault="00127AFD" w:rsidP="00127AFD">
      <w:pPr>
        <w:autoSpaceDE w:val="0"/>
        <w:autoSpaceDN w:val="0"/>
        <w:adjustRightInd w:val="0"/>
        <w:jc w:val="both"/>
        <w:rPr>
          <w:rFonts w:ascii="Times New Roman" w:hAnsi="Times New Roman" w:cs="Times New Roman"/>
          <w:sz w:val="20"/>
          <w:szCs w:val="20"/>
        </w:rPr>
      </w:pPr>
      <w:r w:rsidRPr="00127AFD">
        <w:rPr>
          <w:rFonts w:ascii="Times New Roman" w:hAnsi="Times New Roman" w:cs="Times New Roman"/>
          <w:sz w:val="20"/>
          <w:szCs w:val="20"/>
        </w:rPr>
        <w:lastRenderedPageBreak/>
        <w:t>В доход не учитываются: суммы единовременной материальной помощи из федерального бюджета в связи с чрезвычайными происшествиями.</w:t>
      </w:r>
    </w:p>
    <w:p w:rsidR="00127AFD" w:rsidRPr="00127AFD" w:rsidRDefault="00127AFD" w:rsidP="00127AFD">
      <w:pPr>
        <w:autoSpaceDE w:val="0"/>
        <w:autoSpaceDN w:val="0"/>
        <w:adjustRightInd w:val="0"/>
        <w:jc w:val="both"/>
        <w:rPr>
          <w:rFonts w:ascii="Times New Roman" w:hAnsi="Times New Roman" w:cs="Times New Roman"/>
          <w:sz w:val="20"/>
          <w:szCs w:val="20"/>
        </w:rPr>
      </w:pPr>
      <w:r w:rsidRPr="00127AFD">
        <w:rPr>
          <w:rFonts w:ascii="Times New Roman" w:hAnsi="Times New Roman" w:cs="Times New Roman"/>
          <w:sz w:val="20"/>
          <w:szCs w:val="20"/>
        </w:rPr>
        <w:t>Подать  заявление на ежемесячную выплату можно через электронный сервис ПФР «Личный кабинет гражданина», в Управлении ПФР или МФЦ. Обратиться с заявлением на выплату можно одновременно с заявлением на выдачу сертификата МСК. Если заявление подано через электронный сервис, оригиналы документов необходимо представить в Управление ПФР в течение 5 дней.</w:t>
      </w:r>
      <w:r w:rsidRPr="00127AFD">
        <w:rPr>
          <w:rFonts w:ascii="Times New Roman" w:hAnsi="Times New Roman" w:cs="Times New Roman"/>
          <w:sz w:val="16"/>
          <w:szCs w:val="16"/>
        </w:rPr>
        <w:t xml:space="preserve">                                                                                                                                                    </w:t>
      </w:r>
    </w:p>
    <w:p w:rsidR="00127AFD" w:rsidRPr="00127AFD" w:rsidRDefault="00127AFD" w:rsidP="00127AFD">
      <w:pPr>
        <w:autoSpaceDE w:val="0"/>
        <w:autoSpaceDN w:val="0"/>
        <w:adjustRightInd w:val="0"/>
        <w:jc w:val="right"/>
        <w:rPr>
          <w:rFonts w:ascii="Times New Roman" w:hAnsi="Times New Roman" w:cs="Times New Roman"/>
          <w:sz w:val="16"/>
          <w:szCs w:val="16"/>
        </w:rPr>
      </w:pPr>
      <w:r w:rsidRPr="00127AFD">
        <w:rPr>
          <w:rFonts w:ascii="Times New Roman" w:hAnsi="Times New Roman" w:cs="Times New Roman"/>
          <w:sz w:val="16"/>
          <w:szCs w:val="16"/>
        </w:rPr>
        <w:t xml:space="preserve">                                                                                                     Галина Емельянова,</w:t>
      </w:r>
    </w:p>
    <w:p w:rsidR="00127AFD" w:rsidRPr="00127AFD" w:rsidRDefault="00127AFD" w:rsidP="00127AFD">
      <w:pPr>
        <w:autoSpaceDE w:val="0"/>
        <w:autoSpaceDN w:val="0"/>
        <w:adjustRightInd w:val="0"/>
        <w:jc w:val="right"/>
        <w:rPr>
          <w:rFonts w:ascii="Times New Roman" w:hAnsi="Times New Roman" w:cs="Times New Roman"/>
          <w:sz w:val="16"/>
          <w:szCs w:val="16"/>
        </w:rPr>
      </w:pPr>
      <w:r w:rsidRPr="00127AFD">
        <w:rPr>
          <w:rFonts w:ascii="Times New Roman" w:hAnsi="Times New Roman" w:cs="Times New Roman"/>
          <w:sz w:val="16"/>
          <w:szCs w:val="16"/>
        </w:rPr>
        <w:t xml:space="preserve">                                                                                                     начальник Управления ПФР</w:t>
      </w:r>
    </w:p>
    <w:p w:rsidR="00127AFD" w:rsidRPr="00127AFD" w:rsidRDefault="00127AFD" w:rsidP="00127AFD">
      <w:pPr>
        <w:autoSpaceDE w:val="0"/>
        <w:autoSpaceDN w:val="0"/>
        <w:adjustRightInd w:val="0"/>
        <w:jc w:val="right"/>
        <w:rPr>
          <w:rFonts w:ascii="Times New Roman" w:hAnsi="Times New Roman" w:cs="Times New Roman"/>
          <w:sz w:val="16"/>
          <w:szCs w:val="16"/>
        </w:rPr>
      </w:pPr>
      <w:r w:rsidRPr="00127AFD">
        <w:rPr>
          <w:rFonts w:ascii="Times New Roman" w:hAnsi="Times New Roman" w:cs="Times New Roman"/>
          <w:sz w:val="16"/>
          <w:szCs w:val="16"/>
        </w:rPr>
        <w:t xml:space="preserve">                                                                                                     в Киришском районе</w:t>
      </w:r>
    </w:p>
    <w:p w:rsidR="00127AFD" w:rsidRPr="00127AFD" w:rsidRDefault="00127AFD" w:rsidP="00127AFD">
      <w:pPr>
        <w:autoSpaceDE w:val="0"/>
        <w:autoSpaceDN w:val="0"/>
        <w:adjustRightInd w:val="0"/>
        <w:jc w:val="right"/>
        <w:rPr>
          <w:rFonts w:ascii="Times New Roman" w:hAnsi="Times New Roman" w:cs="Times New Roman"/>
          <w:sz w:val="16"/>
          <w:szCs w:val="16"/>
        </w:rPr>
      </w:pPr>
      <w:r w:rsidRPr="00127AFD">
        <w:rPr>
          <w:rFonts w:ascii="Times New Roman" w:hAnsi="Times New Roman" w:cs="Times New Roman"/>
          <w:sz w:val="16"/>
          <w:szCs w:val="16"/>
        </w:rPr>
        <w:t xml:space="preserve">                                                                                                     (межрайонного)</w:t>
      </w:r>
    </w:p>
    <w:p w:rsidR="00127AFD" w:rsidRDefault="00127AFD" w:rsidP="00127AFD">
      <w:pPr>
        <w:pStyle w:val="a8"/>
        <w:jc w:val="center"/>
        <w:rPr>
          <w:b/>
          <w:sz w:val="20"/>
          <w:szCs w:val="20"/>
        </w:rPr>
      </w:pPr>
      <w:r w:rsidRPr="00127AFD">
        <w:rPr>
          <w:b/>
          <w:sz w:val="20"/>
          <w:szCs w:val="20"/>
        </w:rPr>
        <w:t>Семинары для успешного бизнеса - в МФЦ</w:t>
      </w:r>
    </w:p>
    <w:p w:rsidR="00723019" w:rsidRPr="00127AFD" w:rsidRDefault="00723019" w:rsidP="00127AFD">
      <w:pPr>
        <w:pStyle w:val="a8"/>
        <w:jc w:val="center"/>
        <w:rPr>
          <w:b/>
          <w:sz w:val="20"/>
          <w:szCs w:val="20"/>
        </w:rPr>
      </w:pPr>
    </w:p>
    <w:p w:rsidR="00127AFD" w:rsidRPr="00127AFD" w:rsidRDefault="00127AFD" w:rsidP="00127AFD">
      <w:pPr>
        <w:pStyle w:val="a8"/>
        <w:jc w:val="both"/>
        <w:rPr>
          <w:sz w:val="20"/>
          <w:szCs w:val="20"/>
        </w:rPr>
      </w:pPr>
      <w:r w:rsidRPr="00127AFD">
        <w:rPr>
          <w:sz w:val="20"/>
          <w:szCs w:val="20"/>
        </w:rPr>
        <w:t>«МФЦ для бизнеса» приглашает предпринимателей принять участие в семинаре «Путь к успеху Вашего бизнеса».</w:t>
      </w:r>
    </w:p>
    <w:p w:rsidR="00127AFD" w:rsidRPr="00127AFD" w:rsidRDefault="00127AFD" w:rsidP="00127AFD">
      <w:pPr>
        <w:pStyle w:val="a8"/>
        <w:jc w:val="both"/>
        <w:rPr>
          <w:sz w:val="20"/>
          <w:szCs w:val="20"/>
        </w:rPr>
      </w:pPr>
      <w:r w:rsidRPr="00127AFD">
        <w:rPr>
          <w:sz w:val="20"/>
          <w:szCs w:val="20"/>
        </w:rPr>
        <w:t xml:space="preserve">В рамках мероприятия эксперты расскажут о мерах государственной поддержки малого и среднего бизнеса, тонкостях в оформлении документов для получения региональных субсидий, изменениях в налоговом законодательстве и проведении проверок в 2019 году. Во время встречи предпринимателей проконсультируют о государственных и муниципальных услугах, которые можно получить в МФЦ. </w:t>
      </w:r>
    </w:p>
    <w:p w:rsidR="00127AFD" w:rsidRPr="00127AFD" w:rsidRDefault="00127AFD" w:rsidP="00127AFD">
      <w:pPr>
        <w:pStyle w:val="a8"/>
        <w:jc w:val="both"/>
        <w:rPr>
          <w:sz w:val="20"/>
          <w:szCs w:val="20"/>
        </w:rPr>
      </w:pPr>
      <w:r w:rsidRPr="00127AFD">
        <w:rPr>
          <w:sz w:val="20"/>
          <w:szCs w:val="20"/>
        </w:rPr>
        <w:t xml:space="preserve">Профильные семинары состоятся в </w:t>
      </w:r>
      <w:proofErr w:type="gramStart"/>
      <w:r w:rsidRPr="00127AFD">
        <w:rPr>
          <w:sz w:val="20"/>
          <w:szCs w:val="20"/>
        </w:rPr>
        <w:t>следующих</w:t>
      </w:r>
      <w:proofErr w:type="gramEnd"/>
      <w:r w:rsidRPr="00127AFD">
        <w:rPr>
          <w:sz w:val="20"/>
          <w:szCs w:val="20"/>
        </w:rPr>
        <w:t xml:space="preserve"> бизнес-офисах:</w:t>
      </w:r>
    </w:p>
    <w:p w:rsidR="00127AFD" w:rsidRDefault="00127AFD" w:rsidP="00127AFD">
      <w:pPr>
        <w:pStyle w:val="a8"/>
        <w:jc w:val="both"/>
        <w:rPr>
          <w:sz w:val="20"/>
          <w:szCs w:val="20"/>
        </w:rPr>
        <w:sectPr w:rsidR="00127AFD" w:rsidSect="00836881">
          <w:type w:val="continuous"/>
          <w:pgSz w:w="16840" w:h="23800"/>
          <w:pgMar w:top="1469" w:right="1418" w:bottom="1123" w:left="1361" w:header="0" w:footer="6" w:gutter="0"/>
          <w:cols w:space="720"/>
          <w:noEndnote/>
          <w:titlePg/>
          <w:docGrid w:linePitch="360"/>
        </w:sectPr>
      </w:pPr>
    </w:p>
    <w:p w:rsidR="00127AFD" w:rsidRPr="00127AFD" w:rsidRDefault="00127AFD" w:rsidP="00127AFD">
      <w:pPr>
        <w:pStyle w:val="a8"/>
        <w:jc w:val="both"/>
        <w:rPr>
          <w:sz w:val="20"/>
          <w:szCs w:val="20"/>
        </w:rPr>
      </w:pPr>
      <w:r w:rsidRPr="00127AFD">
        <w:rPr>
          <w:sz w:val="20"/>
          <w:szCs w:val="20"/>
        </w:rPr>
        <w:lastRenderedPageBreak/>
        <w:t>• «Киришский» - 27 февраля с 10:00 до 11:00;</w:t>
      </w:r>
    </w:p>
    <w:p w:rsidR="00127AFD" w:rsidRPr="00127AFD" w:rsidRDefault="00127AFD" w:rsidP="00127AFD">
      <w:pPr>
        <w:pStyle w:val="a8"/>
        <w:jc w:val="both"/>
        <w:rPr>
          <w:sz w:val="20"/>
          <w:szCs w:val="20"/>
        </w:rPr>
      </w:pPr>
      <w:r w:rsidRPr="00127AFD">
        <w:rPr>
          <w:sz w:val="20"/>
          <w:szCs w:val="20"/>
        </w:rPr>
        <w:t>• «Гатчинский» - 27 февраля с 10:00 до 11:00;</w:t>
      </w:r>
    </w:p>
    <w:p w:rsidR="00127AFD" w:rsidRPr="00127AFD" w:rsidRDefault="00127AFD" w:rsidP="00127AFD">
      <w:pPr>
        <w:pStyle w:val="a8"/>
        <w:jc w:val="both"/>
        <w:rPr>
          <w:sz w:val="20"/>
          <w:szCs w:val="20"/>
        </w:rPr>
      </w:pPr>
      <w:r w:rsidRPr="00127AFD">
        <w:rPr>
          <w:sz w:val="20"/>
          <w:szCs w:val="20"/>
        </w:rPr>
        <w:lastRenderedPageBreak/>
        <w:t>• «Тихвинский» - 28 февраля с 10:00 до 11:00;</w:t>
      </w:r>
    </w:p>
    <w:p w:rsidR="00127AFD" w:rsidRPr="00127AFD" w:rsidRDefault="00127AFD" w:rsidP="00127AFD">
      <w:pPr>
        <w:pStyle w:val="a8"/>
        <w:jc w:val="both"/>
        <w:rPr>
          <w:sz w:val="20"/>
          <w:szCs w:val="20"/>
        </w:rPr>
      </w:pPr>
      <w:r w:rsidRPr="00127AFD">
        <w:rPr>
          <w:sz w:val="20"/>
          <w:szCs w:val="20"/>
        </w:rPr>
        <w:t xml:space="preserve">• «Всеволожский» - 5 марта с 10:00 до 11.00. </w:t>
      </w:r>
    </w:p>
    <w:p w:rsidR="00127AFD" w:rsidRDefault="00127AFD" w:rsidP="00127AFD">
      <w:pPr>
        <w:pStyle w:val="a8"/>
        <w:jc w:val="both"/>
        <w:rPr>
          <w:sz w:val="20"/>
          <w:szCs w:val="20"/>
        </w:rPr>
        <w:sectPr w:rsidR="00127AFD" w:rsidSect="00127AFD">
          <w:type w:val="continuous"/>
          <w:pgSz w:w="16840" w:h="23800"/>
          <w:pgMar w:top="1469" w:right="1418" w:bottom="1123" w:left="1361" w:header="0" w:footer="6" w:gutter="0"/>
          <w:cols w:num="2" w:space="720"/>
          <w:noEndnote/>
          <w:titlePg/>
          <w:docGrid w:linePitch="360"/>
        </w:sectPr>
      </w:pPr>
    </w:p>
    <w:p w:rsidR="00127AFD" w:rsidRPr="00127AFD" w:rsidRDefault="00127AFD" w:rsidP="00127AFD">
      <w:pPr>
        <w:pStyle w:val="a8"/>
        <w:jc w:val="both"/>
        <w:rPr>
          <w:sz w:val="20"/>
          <w:szCs w:val="20"/>
        </w:rPr>
      </w:pPr>
      <w:r w:rsidRPr="00127AFD">
        <w:rPr>
          <w:sz w:val="20"/>
          <w:szCs w:val="20"/>
        </w:rPr>
        <w:lastRenderedPageBreak/>
        <w:t xml:space="preserve">Подать заявку на участие, а также предложить свои темы и даты проведения мероприятий можно на сайте mfc47.ru. </w:t>
      </w:r>
    </w:p>
    <w:p w:rsidR="00127AFD" w:rsidRPr="00127AFD" w:rsidRDefault="00127AFD" w:rsidP="00127AFD">
      <w:pPr>
        <w:pStyle w:val="a8"/>
        <w:jc w:val="both"/>
        <w:rPr>
          <w:sz w:val="20"/>
          <w:szCs w:val="20"/>
        </w:rPr>
      </w:pPr>
      <w:r w:rsidRPr="00127AFD">
        <w:rPr>
          <w:sz w:val="20"/>
          <w:szCs w:val="20"/>
        </w:rPr>
        <w:t xml:space="preserve">Сегодня в Ленинградской области работают 33 центра «Мои Документы», 5 </w:t>
      </w:r>
      <w:proofErr w:type="gramStart"/>
      <w:r w:rsidRPr="00127AFD">
        <w:rPr>
          <w:sz w:val="20"/>
          <w:szCs w:val="20"/>
        </w:rPr>
        <w:t>бизнес-офисов</w:t>
      </w:r>
      <w:proofErr w:type="gramEnd"/>
      <w:r w:rsidRPr="00127AFD">
        <w:rPr>
          <w:sz w:val="20"/>
          <w:szCs w:val="20"/>
        </w:rPr>
        <w:t xml:space="preserve"> и окно Центра оказания услуг предпринимателям. В МФЦ бизнесмены могут зарегистрировать недвижимость, оформить расчетный счет, зарегистрироваться на портале «Бизнес-навигатор МСП» и получить еще более 350 услуг.</w:t>
      </w:r>
    </w:p>
    <w:p w:rsidR="00127AFD" w:rsidRPr="00127AFD" w:rsidRDefault="00127AFD" w:rsidP="00127AFD">
      <w:pPr>
        <w:pStyle w:val="a8"/>
        <w:jc w:val="right"/>
        <w:rPr>
          <w:i/>
          <w:sz w:val="16"/>
          <w:szCs w:val="16"/>
        </w:rPr>
      </w:pPr>
      <w:r w:rsidRPr="00127AFD">
        <w:rPr>
          <w:i/>
          <w:sz w:val="16"/>
          <w:szCs w:val="16"/>
        </w:rPr>
        <w:t xml:space="preserve">Пресс-служба ГБУ ЛО «МФЦ» </w:t>
      </w:r>
    </w:p>
    <w:p w:rsidR="00127AFD" w:rsidRPr="00127AFD" w:rsidRDefault="00127AFD" w:rsidP="00127AFD">
      <w:pPr>
        <w:pStyle w:val="a8"/>
        <w:jc w:val="right"/>
        <w:rPr>
          <w:i/>
          <w:sz w:val="16"/>
          <w:szCs w:val="16"/>
        </w:rPr>
      </w:pPr>
      <w:r w:rsidRPr="00127AFD">
        <w:rPr>
          <w:i/>
          <w:sz w:val="16"/>
          <w:szCs w:val="16"/>
          <w:lang w:val="en-US"/>
        </w:rPr>
        <w:t>press</w:t>
      </w:r>
      <w:r w:rsidRPr="00127AFD">
        <w:rPr>
          <w:i/>
          <w:sz w:val="16"/>
          <w:szCs w:val="16"/>
        </w:rPr>
        <w:t>@</w:t>
      </w:r>
      <w:proofErr w:type="spellStart"/>
      <w:r w:rsidRPr="00127AFD">
        <w:rPr>
          <w:i/>
          <w:sz w:val="16"/>
          <w:szCs w:val="16"/>
          <w:lang w:val="en-US"/>
        </w:rPr>
        <w:t>mfc</w:t>
      </w:r>
      <w:proofErr w:type="spellEnd"/>
      <w:r w:rsidRPr="00127AFD">
        <w:rPr>
          <w:i/>
          <w:sz w:val="16"/>
          <w:szCs w:val="16"/>
        </w:rPr>
        <w:t>47.</w:t>
      </w:r>
      <w:proofErr w:type="spellStart"/>
      <w:r w:rsidRPr="00127AFD">
        <w:rPr>
          <w:i/>
          <w:sz w:val="16"/>
          <w:szCs w:val="16"/>
          <w:lang w:val="en-US"/>
        </w:rPr>
        <w:t>ru</w:t>
      </w:r>
      <w:proofErr w:type="spellEnd"/>
    </w:p>
    <w:p w:rsidR="00127AFD" w:rsidRDefault="00127AFD" w:rsidP="00127AFD">
      <w:pPr>
        <w:pStyle w:val="26"/>
        <w:keepNext/>
        <w:keepLines/>
        <w:shd w:val="clear" w:color="auto" w:fill="auto"/>
        <w:spacing w:before="0" w:after="0" w:line="240" w:lineRule="auto"/>
        <w:jc w:val="center"/>
        <w:rPr>
          <w:rFonts w:ascii="Times New Roman" w:hAnsi="Times New Roman" w:cs="Times New Roman"/>
          <w:sz w:val="20"/>
          <w:szCs w:val="20"/>
        </w:rPr>
      </w:pPr>
      <w:bookmarkStart w:id="1" w:name="bookmark1"/>
      <w:r w:rsidRPr="00127AFD">
        <w:rPr>
          <w:rFonts w:ascii="Times New Roman" w:hAnsi="Times New Roman" w:cs="Times New Roman"/>
          <w:sz w:val="20"/>
          <w:szCs w:val="20"/>
        </w:rPr>
        <w:t>Памятка населению в период весеннего паводка</w:t>
      </w:r>
      <w:bookmarkEnd w:id="1"/>
    </w:p>
    <w:p w:rsidR="00723019" w:rsidRPr="00127AFD" w:rsidRDefault="00723019" w:rsidP="00127AFD">
      <w:pPr>
        <w:pStyle w:val="26"/>
        <w:keepNext/>
        <w:keepLines/>
        <w:shd w:val="clear" w:color="auto" w:fill="auto"/>
        <w:spacing w:before="0" w:after="0" w:line="240" w:lineRule="auto"/>
        <w:jc w:val="center"/>
        <w:rPr>
          <w:rFonts w:ascii="Times New Roman" w:hAnsi="Times New Roman" w:cs="Times New Roman"/>
          <w:sz w:val="20"/>
          <w:szCs w:val="20"/>
        </w:rPr>
      </w:pPr>
    </w:p>
    <w:p w:rsidR="00127AFD" w:rsidRPr="00127AFD" w:rsidRDefault="00127AFD" w:rsidP="00127AFD">
      <w:pPr>
        <w:pStyle w:val="24"/>
        <w:shd w:val="clear" w:color="auto" w:fill="auto"/>
        <w:spacing w:line="240" w:lineRule="auto"/>
        <w:ind w:firstLine="360"/>
        <w:rPr>
          <w:rFonts w:ascii="Times New Roman" w:hAnsi="Times New Roman" w:cs="Times New Roman"/>
          <w:sz w:val="20"/>
          <w:szCs w:val="20"/>
        </w:rPr>
      </w:pPr>
      <w:r w:rsidRPr="00127AFD">
        <w:rPr>
          <w:rFonts w:ascii="Times New Roman" w:hAnsi="Times New Roman" w:cs="Times New Roman"/>
          <w:sz w:val="20"/>
          <w:szCs w:val="20"/>
        </w:rPr>
        <w:t>В связи с весенними климатическими изменениями после многоснежной зимы, в самое ближайшее время мы можем столкнуться с угрозой подтопления территории населённых, пунктов Ленинградской области.</w:t>
      </w:r>
    </w:p>
    <w:p w:rsidR="00127AFD" w:rsidRPr="00127AFD" w:rsidRDefault="00127AFD" w:rsidP="00127AFD">
      <w:pPr>
        <w:pStyle w:val="24"/>
        <w:shd w:val="clear" w:color="auto" w:fill="auto"/>
        <w:spacing w:line="240" w:lineRule="auto"/>
        <w:ind w:firstLine="360"/>
        <w:rPr>
          <w:rFonts w:ascii="Times New Roman" w:hAnsi="Times New Roman" w:cs="Times New Roman"/>
          <w:sz w:val="20"/>
          <w:szCs w:val="20"/>
        </w:rPr>
      </w:pPr>
      <w:r w:rsidRPr="00127AFD">
        <w:rPr>
          <w:rFonts w:ascii="Times New Roman" w:hAnsi="Times New Roman" w:cs="Times New Roman"/>
          <w:sz w:val="20"/>
          <w:szCs w:val="20"/>
        </w:rPr>
        <w:t>При обильном таянии снега, подтопление угрожает некоторым участкам поселений, и в первую очередь, домам частного сектора, расположенным в низинах.</w:t>
      </w:r>
    </w:p>
    <w:p w:rsidR="00127AFD" w:rsidRPr="00127AFD" w:rsidRDefault="00127AFD" w:rsidP="00127AFD">
      <w:pPr>
        <w:pStyle w:val="24"/>
        <w:shd w:val="clear" w:color="auto" w:fill="auto"/>
        <w:spacing w:line="240" w:lineRule="auto"/>
        <w:ind w:firstLine="360"/>
        <w:rPr>
          <w:rFonts w:ascii="Times New Roman" w:hAnsi="Times New Roman" w:cs="Times New Roman"/>
          <w:sz w:val="20"/>
          <w:szCs w:val="20"/>
        </w:rPr>
      </w:pPr>
      <w:r w:rsidRPr="00127AFD">
        <w:rPr>
          <w:rFonts w:ascii="Times New Roman" w:hAnsi="Times New Roman" w:cs="Times New Roman"/>
          <w:sz w:val="20"/>
          <w:szCs w:val="20"/>
        </w:rPr>
        <w:t>С целью предупреждения утраты и порчи имущества, недопущения несчастных случаев жителям необходимо принять следующие меры:</w:t>
      </w:r>
    </w:p>
    <w:p w:rsidR="00127AFD" w:rsidRPr="00127AFD" w:rsidRDefault="00127AFD" w:rsidP="004E44B3">
      <w:pPr>
        <w:pStyle w:val="24"/>
        <w:numPr>
          <w:ilvl w:val="0"/>
          <w:numId w:val="8"/>
        </w:numPr>
        <w:shd w:val="clear" w:color="auto" w:fill="auto"/>
        <w:tabs>
          <w:tab w:val="left" w:pos="338"/>
        </w:tabs>
        <w:spacing w:line="240" w:lineRule="auto"/>
        <w:ind w:left="1429" w:hanging="360"/>
        <w:rPr>
          <w:rFonts w:ascii="Times New Roman" w:hAnsi="Times New Roman" w:cs="Times New Roman"/>
          <w:sz w:val="20"/>
          <w:szCs w:val="20"/>
        </w:rPr>
      </w:pPr>
      <w:r w:rsidRPr="00127AFD">
        <w:rPr>
          <w:rFonts w:ascii="Times New Roman" w:hAnsi="Times New Roman" w:cs="Times New Roman"/>
          <w:sz w:val="20"/>
          <w:szCs w:val="20"/>
        </w:rPr>
        <w:t>Внимательно следить за метеосводками и уровнем воды в водоемах.</w:t>
      </w:r>
    </w:p>
    <w:p w:rsidR="00127AFD" w:rsidRPr="00127AFD" w:rsidRDefault="00127AFD" w:rsidP="004E44B3">
      <w:pPr>
        <w:pStyle w:val="24"/>
        <w:numPr>
          <w:ilvl w:val="0"/>
          <w:numId w:val="8"/>
        </w:numPr>
        <w:shd w:val="clear" w:color="auto" w:fill="auto"/>
        <w:tabs>
          <w:tab w:val="left" w:pos="338"/>
        </w:tabs>
        <w:spacing w:line="240" w:lineRule="auto"/>
        <w:ind w:left="1429" w:hanging="360"/>
        <w:rPr>
          <w:rFonts w:ascii="Times New Roman" w:hAnsi="Times New Roman" w:cs="Times New Roman"/>
          <w:sz w:val="20"/>
          <w:szCs w:val="20"/>
        </w:rPr>
      </w:pPr>
      <w:r w:rsidRPr="00127AFD">
        <w:rPr>
          <w:rFonts w:ascii="Times New Roman" w:hAnsi="Times New Roman" w:cs="Times New Roman"/>
          <w:sz w:val="20"/>
          <w:szCs w:val="20"/>
        </w:rPr>
        <w:t>Уточнить границы подтопления в районе проживания.</w:t>
      </w:r>
    </w:p>
    <w:p w:rsidR="00127AFD" w:rsidRPr="00127AFD" w:rsidRDefault="00127AFD" w:rsidP="004E44B3">
      <w:pPr>
        <w:pStyle w:val="24"/>
        <w:numPr>
          <w:ilvl w:val="0"/>
          <w:numId w:val="8"/>
        </w:numPr>
        <w:shd w:val="clear" w:color="auto" w:fill="auto"/>
        <w:tabs>
          <w:tab w:val="left" w:pos="338"/>
        </w:tabs>
        <w:spacing w:line="240" w:lineRule="auto"/>
        <w:ind w:left="1429" w:hanging="360"/>
        <w:rPr>
          <w:rFonts w:ascii="Times New Roman" w:hAnsi="Times New Roman" w:cs="Times New Roman"/>
          <w:sz w:val="20"/>
          <w:szCs w:val="20"/>
        </w:rPr>
      </w:pPr>
      <w:r w:rsidRPr="00127AFD">
        <w:rPr>
          <w:rFonts w:ascii="Times New Roman" w:hAnsi="Times New Roman" w:cs="Times New Roman"/>
          <w:sz w:val="20"/>
          <w:szCs w:val="20"/>
        </w:rPr>
        <w:t>Очистить придомовую территорию от снега, мусора.</w:t>
      </w:r>
    </w:p>
    <w:p w:rsidR="00127AFD" w:rsidRPr="00127AFD" w:rsidRDefault="00127AFD" w:rsidP="004E44B3">
      <w:pPr>
        <w:pStyle w:val="24"/>
        <w:numPr>
          <w:ilvl w:val="0"/>
          <w:numId w:val="8"/>
        </w:numPr>
        <w:shd w:val="clear" w:color="auto" w:fill="auto"/>
        <w:tabs>
          <w:tab w:val="left" w:pos="338"/>
        </w:tabs>
        <w:spacing w:line="240" w:lineRule="auto"/>
        <w:ind w:left="1429" w:hanging="360"/>
        <w:rPr>
          <w:rFonts w:ascii="Times New Roman" w:hAnsi="Times New Roman" w:cs="Times New Roman"/>
          <w:sz w:val="20"/>
          <w:szCs w:val="20"/>
        </w:rPr>
      </w:pPr>
      <w:r w:rsidRPr="00127AFD">
        <w:rPr>
          <w:rFonts w:ascii="Times New Roman" w:hAnsi="Times New Roman" w:cs="Times New Roman"/>
          <w:sz w:val="20"/>
          <w:szCs w:val="20"/>
        </w:rPr>
        <w:t>Прочистить существующие водоотводы (трубы), находящиеся на придомовой территории обязательно рядом с ней от снега, льда, мусора;</w:t>
      </w:r>
    </w:p>
    <w:p w:rsidR="00127AFD" w:rsidRPr="00127AFD" w:rsidRDefault="00127AFD" w:rsidP="004E44B3">
      <w:pPr>
        <w:pStyle w:val="24"/>
        <w:numPr>
          <w:ilvl w:val="0"/>
          <w:numId w:val="8"/>
        </w:numPr>
        <w:shd w:val="clear" w:color="auto" w:fill="auto"/>
        <w:tabs>
          <w:tab w:val="left" w:pos="338"/>
        </w:tabs>
        <w:spacing w:line="240" w:lineRule="auto"/>
        <w:ind w:left="1429" w:hanging="360"/>
        <w:rPr>
          <w:rFonts w:ascii="Times New Roman" w:hAnsi="Times New Roman" w:cs="Times New Roman"/>
          <w:sz w:val="20"/>
          <w:szCs w:val="20"/>
        </w:rPr>
      </w:pPr>
      <w:r w:rsidRPr="00127AFD">
        <w:rPr>
          <w:rFonts w:ascii="Times New Roman" w:hAnsi="Times New Roman" w:cs="Times New Roman"/>
          <w:sz w:val="20"/>
          <w:szCs w:val="20"/>
        </w:rPr>
        <w:t>Очистить оголовки водопропускных труб, промыть трубы ливневой канализации от грязи.</w:t>
      </w:r>
    </w:p>
    <w:p w:rsidR="00127AFD" w:rsidRPr="00127AFD" w:rsidRDefault="00127AFD" w:rsidP="004E44B3">
      <w:pPr>
        <w:pStyle w:val="24"/>
        <w:numPr>
          <w:ilvl w:val="0"/>
          <w:numId w:val="8"/>
        </w:numPr>
        <w:shd w:val="clear" w:color="auto" w:fill="auto"/>
        <w:tabs>
          <w:tab w:val="left" w:pos="338"/>
        </w:tabs>
        <w:spacing w:line="240" w:lineRule="auto"/>
        <w:ind w:left="1429" w:hanging="360"/>
        <w:rPr>
          <w:rFonts w:ascii="Times New Roman" w:hAnsi="Times New Roman" w:cs="Times New Roman"/>
          <w:sz w:val="20"/>
          <w:szCs w:val="20"/>
        </w:rPr>
      </w:pPr>
      <w:r w:rsidRPr="00127AFD">
        <w:rPr>
          <w:rFonts w:ascii="Times New Roman" w:hAnsi="Times New Roman" w:cs="Times New Roman"/>
          <w:sz w:val="20"/>
          <w:szCs w:val="20"/>
        </w:rPr>
        <w:t>Подготовить набор самого необходимого на случай, если Ваш дом окажется отрезанным от «большой земли».</w:t>
      </w:r>
    </w:p>
    <w:p w:rsidR="00127AFD" w:rsidRPr="00127AFD" w:rsidRDefault="00127AFD" w:rsidP="004E44B3">
      <w:pPr>
        <w:pStyle w:val="24"/>
        <w:numPr>
          <w:ilvl w:val="0"/>
          <w:numId w:val="8"/>
        </w:numPr>
        <w:shd w:val="clear" w:color="auto" w:fill="auto"/>
        <w:tabs>
          <w:tab w:val="left" w:pos="338"/>
        </w:tabs>
        <w:spacing w:line="240" w:lineRule="auto"/>
        <w:ind w:left="1429" w:hanging="360"/>
        <w:rPr>
          <w:rFonts w:ascii="Times New Roman" w:hAnsi="Times New Roman" w:cs="Times New Roman"/>
          <w:sz w:val="20"/>
          <w:szCs w:val="20"/>
        </w:rPr>
      </w:pPr>
      <w:r w:rsidRPr="00127AFD">
        <w:rPr>
          <w:rFonts w:ascii="Times New Roman" w:hAnsi="Times New Roman" w:cs="Times New Roman"/>
          <w:sz w:val="20"/>
          <w:szCs w:val="20"/>
        </w:rPr>
        <w:t>Заранее продумать, куда убрать домашних животных, скот.</w:t>
      </w:r>
    </w:p>
    <w:p w:rsidR="00127AFD" w:rsidRPr="00127AFD" w:rsidRDefault="00127AFD" w:rsidP="004E44B3">
      <w:pPr>
        <w:pStyle w:val="24"/>
        <w:numPr>
          <w:ilvl w:val="0"/>
          <w:numId w:val="8"/>
        </w:numPr>
        <w:shd w:val="clear" w:color="auto" w:fill="auto"/>
        <w:tabs>
          <w:tab w:val="left" w:pos="338"/>
        </w:tabs>
        <w:spacing w:line="240" w:lineRule="auto"/>
        <w:ind w:left="1429" w:hanging="360"/>
        <w:rPr>
          <w:rFonts w:ascii="Times New Roman" w:hAnsi="Times New Roman" w:cs="Times New Roman"/>
          <w:sz w:val="20"/>
          <w:szCs w:val="20"/>
        </w:rPr>
      </w:pPr>
      <w:r w:rsidRPr="00127AFD">
        <w:rPr>
          <w:rFonts w:ascii="Times New Roman" w:hAnsi="Times New Roman" w:cs="Times New Roman"/>
          <w:sz w:val="20"/>
          <w:szCs w:val="20"/>
        </w:rPr>
        <w:t>Домашние вещи, продукты питания из погребов и подвалов по возможности перенести на верхние этажи, чердаки и другие возвышенные места.</w:t>
      </w:r>
    </w:p>
    <w:p w:rsidR="00127AFD" w:rsidRPr="00127AFD" w:rsidRDefault="00127AFD" w:rsidP="004E44B3">
      <w:pPr>
        <w:pStyle w:val="24"/>
        <w:numPr>
          <w:ilvl w:val="0"/>
          <w:numId w:val="8"/>
        </w:numPr>
        <w:shd w:val="clear" w:color="auto" w:fill="auto"/>
        <w:tabs>
          <w:tab w:val="left" w:pos="338"/>
        </w:tabs>
        <w:spacing w:line="240" w:lineRule="auto"/>
        <w:ind w:left="1429" w:hanging="360"/>
        <w:rPr>
          <w:rFonts w:ascii="Times New Roman" w:hAnsi="Times New Roman" w:cs="Times New Roman"/>
          <w:sz w:val="20"/>
          <w:szCs w:val="20"/>
        </w:rPr>
      </w:pPr>
      <w:r w:rsidRPr="00127AFD">
        <w:rPr>
          <w:rFonts w:ascii="Times New Roman" w:hAnsi="Times New Roman" w:cs="Times New Roman"/>
          <w:sz w:val="20"/>
          <w:szCs w:val="20"/>
        </w:rPr>
        <w:t>Во дворе оставить как можно меньше хозяйственной утвари, иначе вода унесет ее с собой. Если убрать вещи нет возможности, привяжите их.</w:t>
      </w:r>
    </w:p>
    <w:p w:rsidR="00127AFD" w:rsidRPr="00127AFD" w:rsidRDefault="00127AFD" w:rsidP="004E44B3">
      <w:pPr>
        <w:pStyle w:val="24"/>
        <w:numPr>
          <w:ilvl w:val="0"/>
          <w:numId w:val="8"/>
        </w:numPr>
        <w:shd w:val="clear" w:color="auto" w:fill="auto"/>
        <w:tabs>
          <w:tab w:val="left" w:pos="338"/>
        </w:tabs>
        <w:spacing w:line="240" w:lineRule="auto"/>
        <w:ind w:left="1429" w:hanging="360"/>
        <w:rPr>
          <w:rFonts w:ascii="Times New Roman" w:hAnsi="Times New Roman" w:cs="Times New Roman"/>
          <w:sz w:val="20"/>
          <w:szCs w:val="20"/>
        </w:rPr>
      </w:pPr>
      <w:r w:rsidRPr="00127AFD">
        <w:rPr>
          <w:rFonts w:ascii="Times New Roman" w:hAnsi="Times New Roman" w:cs="Times New Roman"/>
          <w:sz w:val="20"/>
          <w:szCs w:val="20"/>
        </w:rPr>
        <w:t>Емкости с бензином, керосином и др. горючими жидкостями хорошо закрыть, исключив возможность опрокидывания или выдавливания.</w:t>
      </w:r>
    </w:p>
    <w:p w:rsidR="00127AFD" w:rsidRPr="00127AFD" w:rsidRDefault="00127AFD" w:rsidP="004E44B3">
      <w:pPr>
        <w:pStyle w:val="24"/>
        <w:numPr>
          <w:ilvl w:val="0"/>
          <w:numId w:val="8"/>
        </w:numPr>
        <w:shd w:val="clear" w:color="auto" w:fill="auto"/>
        <w:tabs>
          <w:tab w:val="left" w:pos="338"/>
        </w:tabs>
        <w:spacing w:line="240" w:lineRule="auto"/>
        <w:ind w:left="1429" w:hanging="360"/>
        <w:rPr>
          <w:rFonts w:ascii="Times New Roman" w:hAnsi="Times New Roman" w:cs="Times New Roman"/>
          <w:sz w:val="20"/>
          <w:szCs w:val="20"/>
        </w:rPr>
      </w:pPr>
      <w:r w:rsidRPr="00127AFD">
        <w:rPr>
          <w:rFonts w:ascii="Times New Roman" w:hAnsi="Times New Roman" w:cs="Times New Roman"/>
          <w:sz w:val="20"/>
          <w:szCs w:val="20"/>
        </w:rPr>
        <w:t xml:space="preserve">Пожилых людей, больных, детей на время паводка лучше отвезти в безопасные места. </w:t>
      </w:r>
    </w:p>
    <w:p w:rsidR="00127AFD" w:rsidRPr="00127AFD" w:rsidRDefault="00127AFD" w:rsidP="004E44B3">
      <w:pPr>
        <w:pStyle w:val="24"/>
        <w:numPr>
          <w:ilvl w:val="0"/>
          <w:numId w:val="8"/>
        </w:numPr>
        <w:shd w:val="clear" w:color="auto" w:fill="auto"/>
        <w:tabs>
          <w:tab w:val="left" w:pos="338"/>
          <w:tab w:val="left" w:pos="6158"/>
        </w:tabs>
        <w:spacing w:line="240" w:lineRule="auto"/>
        <w:ind w:left="1429" w:hanging="360"/>
        <w:rPr>
          <w:rFonts w:ascii="Times New Roman" w:hAnsi="Times New Roman" w:cs="Times New Roman"/>
          <w:sz w:val="20"/>
          <w:szCs w:val="20"/>
        </w:rPr>
      </w:pPr>
      <w:r w:rsidRPr="00127AFD">
        <w:rPr>
          <w:rFonts w:ascii="Times New Roman" w:hAnsi="Times New Roman" w:cs="Times New Roman"/>
          <w:sz w:val="20"/>
          <w:szCs w:val="20"/>
        </w:rPr>
        <w:t>Предусмотреть водооткачивающие средства: бытовые электронасосы (по возможности), ведра, лопаты и т.д.</w:t>
      </w:r>
    </w:p>
    <w:p w:rsidR="00127AFD" w:rsidRPr="00127AFD" w:rsidRDefault="00127AFD" w:rsidP="00127AFD">
      <w:pPr>
        <w:pStyle w:val="24"/>
        <w:shd w:val="clear" w:color="auto" w:fill="auto"/>
        <w:spacing w:line="240" w:lineRule="auto"/>
        <w:ind w:firstLine="360"/>
        <w:rPr>
          <w:rFonts w:ascii="Times New Roman" w:hAnsi="Times New Roman" w:cs="Times New Roman"/>
          <w:sz w:val="20"/>
          <w:szCs w:val="20"/>
        </w:rPr>
      </w:pPr>
      <w:r w:rsidRPr="00127AFD">
        <w:rPr>
          <w:rFonts w:ascii="Times New Roman" w:hAnsi="Times New Roman" w:cs="Times New Roman"/>
          <w:sz w:val="20"/>
          <w:szCs w:val="20"/>
        </w:rPr>
        <w:t>Рекомендуем населению застраховать свое имущество во избежание нанесения материального ущерба весенним паводком.</w:t>
      </w:r>
    </w:p>
    <w:p w:rsidR="00127AFD" w:rsidRDefault="00127AFD" w:rsidP="00127AFD">
      <w:pPr>
        <w:pStyle w:val="26"/>
        <w:keepNext/>
        <w:keepLines/>
        <w:shd w:val="clear" w:color="auto" w:fill="auto"/>
        <w:spacing w:before="0" w:after="0" w:line="240" w:lineRule="auto"/>
        <w:ind w:firstLine="360"/>
        <w:jc w:val="center"/>
        <w:rPr>
          <w:rFonts w:ascii="Times New Roman" w:hAnsi="Times New Roman" w:cs="Times New Roman"/>
          <w:sz w:val="20"/>
          <w:szCs w:val="20"/>
        </w:rPr>
      </w:pPr>
      <w:bookmarkStart w:id="2" w:name="bookmark2"/>
    </w:p>
    <w:p w:rsidR="00127AFD" w:rsidRDefault="00127AFD" w:rsidP="00127AFD">
      <w:pPr>
        <w:pStyle w:val="26"/>
        <w:keepNext/>
        <w:keepLines/>
        <w:shd w:val="clear" w:color="auto" w:fill="auto"/>
        <w:spacing w:before="0" w:after="0" w:line="240" w:lineRule="auto"/>
        <w:ind w:firstLine="360"/>
        <w:jc w:val="center"/>
        <w:rPr>
          <w:rFonts w:ascii="Times New Roman" w:hAnsi="Times New Roman" w:cs="Times New Roman"/>
          <w:sz w:val="20"/>
          <w:szCs w:val="20"/>
        </w:rPr>
      </w:pPr>
      <w:r w:rsidRPr="00127AFD">
        <w:rPr>
          <w:rFonts w:ascii="Times New Roman" w:hAnsi="Times New Roman" w:cs="Times New Roman"/>
          <w:sz w:val="20"/>
          <w:szCs w:val="20"/>
        </w:rPr>
        <w:t xml:space="preserve">Наибольшую опасность </w:t>
      </w:r>
      <w:proofErr w:type="gramStart"/>
      <w:r w:rsidRPr="00127AFD">
        <w:rPr>
          <w:rFonts w:ascii="Times New Roman" w:hAnsi="Times New Roman" w:cs="Times New Roman"/>
          <w:sz w:val="20"/>
          <w:szCs w:val="20"/>
        </w:rPr>
        <w:t>весенний</w:t>
      </w:r>
      <w:proofErr w:type="gramEnd"/>
      <w:r w:rsidRPr="00127AFD">
        <w:rPr>
          <w:rFonts w:ascii="Times New Roman" w:hAnsi="Times New Roman" w:cs="Times New Roman"/>
          <w:sz w:val="20"/>
          <w:szCs w:val="20"/>
        </w:rPr>
        <w:t xml:space="preserve"> наводок представляет для детей.</w:t>
      </w:r>
      <w:bookmarkEnd w:id="2"/>
    </w:p>
    <w:p w:rsidR="00723019" w:rsidRPr="00127AFD" w:rsidRDefault="00723019" w:rsidP="00127AFD">
      <w:pPr>
        <w:pStyle w:val="26"/>
        <w:keepNext/>
        <w:keepLines/>
        <w:shd w:val="clear" w:color="auto" w:fill="auto"/>
        <w:spacing w:before="0" w:after="0" w:line="240" w:lineRule="auto"/>
        <w:ind w:firstLine="360"/>
        <w:jc w:val="center"/>
        <w:rPr>
          <w:rFonts w:ascii="Times New Roman" w:hAnsi="Times New Roman" w:cs="Times New Roman"/>
          <w:sz w:val="20"/>
          <w:szCs w:val="20"/>
        </w:rPr>
      </w:pPr>
    </w:p>
    <w:p w:rsidR="00127AFD" w:rsidRDefault="00127AFD" w:rsidP="00127AFD">
      <w:pPr>
        <w:pStyle w:val="24"/>
        <w:shd w:val="clear" w:color="auto" w:fill="auto"/>
        <w:spacing w:line="240" w:lineRule="auto"/>
        <w:ind w:firstLine="360"/>
        <w:rPr>
          <w:rFonts w:ascii="Times New Roman" w:hAnsi="Times New Roman" w:cs="Times New Roman"/>
          <w:sz w:val="20"/>
          <w:szCs w:val="20"/>
        </w:rPr>
      </w:pPr>
      <w:r w:rsidRPr="00127AFD">
        <w:rPr>
          <w:rFonts w:ascii="Times New Roman" w:hAnsi="Times New Roman" w:cs="Times New Roman"/>
          <w:sz w:val="20"/>
          <w:szCs w:val="20"/>
        </w:rPr>
        <w:t xml:space="preserve">Оставаясь без присмотра родителей и старших, не зная мер безопасности, так как чувство опасности у ребенка слабее любопытства, играют они на обрывистом берегу, а иногда катаются на льдинах водоема. Такая беспечность порой кончается трагически. Весной нужно усилить </w:t>
      </w:r>
      <w:proofErr w:type="gramStart"/>
      <w:r w:rsidRPr="00127AFD">
        <w:rPr>
          <w:rFonts w:ascii="Times New Roman" w:hAnsi="Times New Roman" w:cs="Times New Roman"/>
          <w:sz w:val="20"/>
          <w:szCs w:val="20"/>
        </w:rPr>
        <w:t>контроль за</w:t>
      </w:r>
      <w:proofErr w:type="gramEnd"/>
      <w:r w:rsidRPr="00127AFD">
        <w:rPr>
          <w:rFonts w:ascii="Times New Roman" w:hAnsi="Times New Roman" w:cs="Times New Roman"/>
          <w:sz w:val="20"/>
          <w:szCs w:val="20"/>
        </w:rPr>
        <w:t xml:space="preserve"> местами игр детей.</w:t>
      </w:r>
    </w:p>
    <w:p w:rsidR="00723019" w:rsidRPr="00127AFD" w:rsidRDefault="00723019" w:rsidP="00127AFD">
      <w:pPr>
        <w:pStyle w:val="24"/>
        <w:shd w:val="clear" w:color="auto" w:fill="auto"/>
        <w:spacing w:line="240" w:lineRule="auto"/>
        <w:ind w:firstLine="360"/>
        <w:rPr>
          <w:rFonts w:ascii="Times New Roman" w:hAnsi="Times New Roman" w:cs="Times New Roman"/>
          <w:sz w:val="20"/>
          <w:szCs w:val="20"/>
        </w:rPr>
      </w:pPr>
    </w:p>
    <w:p w:rsidR="00127AFD" w:rsidRDefault="00127AFD" w:rsidP="00127AFD">
      <w:pPr>
        <w:pStyle w:val="24"/>
        <w:shd w:val="clear" w:color="auto" w:fill="auto"/>
        <w:spacing w:line="240" w:lineRule="auto"/>
        <w:ind w:firstLine="360"/>
        <w:jc w:val="center"/>
        <w:rPr>
          <w:rFonts w:ascii="Times New Roman" w:hAnsi="Times New Roman" w:cs="Times New Roman"/>
          <w:i/>
          <w:sz w:val="20"/>
          <w:szCs w:val="20"/>
        </w:rPr>
      </w:pPr>
      <w:r w:rsidRPr="00723019">
        <w:rPr>
          <w:rFonts w:ascii="Times New Roman" w:hAnsi="Times New Roman" w:cs="Times New Roman"/>
          <w:i/>
          <w:sz w:val="20"/>
          <w:szCs w:val="20"/>
        </w:rPr>
        <w:t>РОДИТЕЛИ И ПЕДАГОГИ!</w:t>
      </w:r>
    </w:p>
    <w:p w:rsidR="00723019" w:rsidRPr="00723019" w:rsidRDefault="00723019" w:rsidP="00127AFD">
      <w:pPr>
        <w:pStyle w:val="24"/>
        <w:shd w:val="clear" w:color="auto" w:fill="auto"/>
        <w:spacing w:line="240" w:lineRule="auto"/>
        <w:ind w:firstLine="360"/>
        <w:jc w:val="center"/>
        <w:rPr>
          <w:rFonts w:ascii="Times New Roman" w:hAnsi="Times New Roman" w:cs="Times New Roman"/>
          <w:i/>
          <w:sz w:val="20"/>
          <w:szCs w:val="20"/>
        </w:rPr>
      </w:pPr>
    </w:p>
    <w:p w:rsidR="00127AFD" w:rsidRDefault="00127AFD" w:rsidP="00127AFD">
      <w:pPr>
        <w:pStyle w:val="24"/>
        <w:shd w:val="clear" w:color="auto" w:fill="auto"/>
        <w:spacing w:line="240" w:lineRule="auto"/>
        <w:ind w:firstLine="360"/>
        <w:rPr>
          <w:rFonts w:ascii="Times New Roman" w:hAnsi="Times New Roman" w:cs="Times New Roman"/>
          <w:sz w:val="20"/>
          <w:szCs w:val="20"/>
        </w:rPr>
      </w:pPr>
      <w:r w:rsidRPr="00127AFD">
        <w:rPr>
          <w:rFonts w:ascii="Times New Roman" w:hAnsi="Times New Roman" w:cs="Times New Roman"/>
          <w:sz w:val="20"/>
          <w:szCs w:val="20"/>
        </w:rPr>
        <w:t>Не допускайте детей к водоемам без надзора взрослых, особенно во время ледохода; предупредите их об опасности нахождения на льду при вскрытии реки или озера. Расскажите детям о правилах поведения в период паводка, запрещайте им шалить у воды, пресекайте лихачество. Оторванная льдина, холодная вода, быстрое течение грозят гибелью. Помните, что в период паводка, даже при незначительном ледоходе, несчастные случаи чаще всего происходят с детьми. Разъясните детям меры предосторожности в период ледохода и весеннего паводка.</w:t>
      </w:r>
    </w:p>
    <w:p w:rsidR="00723019" w:rsidRPr="00127AFD" w:rsidRDefault="00723019" w:rsidP="00127AFD">
      <w:pPr>
        <w:pStyle w:val="24"/>
        <w:shd w:val="clear" w:color="auto" w:fill="auto"/>
        <w:spacing w:line="240" w:lineRule="auto"/>
        <w:ind w:firstLine="360"/>
        <w:rPr>
          <w:rFonts w:ascii="Times New Roman" w:hAnsi="Times New Roman" w:cs="Times New Roman"/>
          <w:sz w:val="20"/>
          <w:szCs w:val="20"/>
        </w:rPr>
      </w:pPr>
    </w:p>
    <w:p w:rsidR="00127AFD" w:rsidRPr="00127AFD" w:rsidRDefault="00127AFD" w:rsidP="00127AFD">
      <w:pPr>
        <w:pStyle w:val="24"/>
        <w:shd w:val="clear" w:color="auto" w:fill="auto"/>
        <w:spacing w:line="240" w:lineRule="auto"/>
        <w:ind w:firstLine="360"/>
        <w:jc w:val="center"/>
        <w:rPr>
          <w:rFonts w:ascii="Times New Roman" w:hAnsi="Times New Roman" w:cs="Times New Roman"/>
          <w:sz w:val="20"/>
          <w:szCs w:val="20"/>
        </w:rPr>
      </w:pPr>
      <w:r w:rsidRPr="00127AFD">
        <w:rPr>
          <w:rFonts w:ascii="Times New Roman" w:hAnsi="Times New Roman" w:cs="Times New Roman"/>
          <w:sz w:val="20"/>
          <w:szCs w:val="20"/>
        </w:rPr>
        <w:t>ШКОЛЬНИКИ!</w:t>
      </w:r>
    </w:p>
    <w:p w:rsidR="00127AFD" w:rsidRPr="00127AFD" w:rsidRDefault="00127AFD" w:rsidP="004E44B3">
      <w:pPr>
        <w:pStyle w:val="24"/>
        <w:numPr>
          <w:ilvl w:val="0"/>
          <w:numId w:val="8"/>
        </w:numPr>
        <w:shd w:val="clear" w:color="auto" w:fill="auto"/>
        <w:tabs>
          <w:tab w:val="left" w:pos="539"/>
        </w:tabs>
        <w:spacing w:line="240" w:lineRule="auto"/>
        <w:ind w:left="1429" w:hanging="360"/>
        <w:rPr>
          <w:rFonts w:ascii="Times New Roman" w:hAnsi="Times New Roman" w:cs="Times New Roman"/>
          <w:sz w:val="20"/>
          <w:szCs w:val="20"/>
        </w:rPr>
      </w:pPr>
      <w:r w:rsidRPr="00127AFD">
        <w:rPr>
          <w:rFonts w:ascii="Times New Roman" w:hAnsi="Times New Roman" w:cs="Times New Roman"/>
          <w:sz w:val="20"/>
          <w:szCs w:val="20"/>
        </w:rPr>
        <w:t>Не выходите на лед во время весеннего паводка.</w:t>
      </w:r>
    </w:p>
    <w:p w:rsidR="00127AFD" w:rsidRPr="00127AFD" w:rsidRDefault="00127AFD" w:rsidP="004E44B3">
      <w:pPr>
        <w:pStyle w:val="24"/>
        <w:numPr>
          <w:ilvl w:val="0"/>
          <w:numId w:val="8"/>
        </w:numPr>
        <w:shd w:val="clear" w:color="auto" w:fill="auto"/>
        <w:tabs>
          <w:tab w:val="left" w:pos="539"/>
        </w:tabs>
        <w:spacing w:line="240" w:lineRule="auto"/>
        <w:ind w:left="1429" w:hanging="360"/>
        <w:rPr>
          <w:rFonts w:ascii="Times New Roman" w:hAnsi="Times New Roman" w:cs="Times New Roman"/>
          <w:sz w:val="20"/>
          <w:szCs w:val="20"/>
        </w:rPr>
      </w:pPr>
      <w:r w:rsidRPr="00127AFD">
        <w:rPr>
          <w:rFonts w:ascii="Times New Roman" w:hAnsi="Times New Roman" w:cs="Times New Roman"/>
          <w:sz w:val="20"/>
          <w:szCs w:val="20"/>
        </w:rPr>
        <w:t>Не стойте на обрывистых и подмытых берегах - они могут обвалиться.</w:t>
      </w:r>
    </w:p>
    <w:p w:rsidR="00127AFD" w:rsidRPr="00127AFD" w:rsidRDefault="00127AFD" w:rsidP="004E44B3">
      <w:pPr>
        <w:pStyle w:val="24"/>
        <w:numPr>
          <w:ilvl w:val="0"/>
          <w:numId w:val="8"/>
        </w:numPr>
        <w:shd w:val="clear" w:color="auto" w:fill="auto"/>
        <w:tabs>
          <w:tab w:val="left" w:pos="539"/>
        </w:tabs>
        <w:spacing w:line="240" w:lineRule="auto"/>
        <w:ind w:left="1429" w:hanging="360"/>
        <w:rPr>
          <w:rFonts w:ascii="Times New Roman" w:hAnsi="Times New Roman" w:cs="Times New Roman"/>
          <w:sz w:val="20"/>
          <w:szCs w:val="20"/>
        </w:rPr>
      </w:pPr>
      <w:r w:rsidRPr="00127AFD">
        <w:rPr>
          <w:rFonts w:ascii="Times New Roman" w:hAnsi="Times New Roman" w:cs="Times New Roman"/>
          <w:sz w:val="20"/>
          <w:szCs w:val="20"/>
        </w:rPr>
        <w:t>Когда вы наблюдаете за ледоходом с моста, набережной причала, нельзя перегибаться через перила и другие ограждения.</w:t>
      </w:r>
    </w:p>
    <w:p w:rsidR="00127AFD" w:rsidRPr="00127AFD" w:rsidRDefault="00127AFD" w:rsidP="004E44B3">
      <w:pPr>
        <w:pStyle w:val="24"/>
        <w:numPr>
          <w:ilvl w:val="0"/>
          <w:numId w:val="8"/>
        </w:numPr>
        <w:shd w:val="clear" w:color="auto" w:fill="auto"/>
        <w:tabs>
          <w:tab w:val="left" w:pos="539"/>
        </w:tabs>
        <w:spacing w:line="240" w:lineRule="auto"/>
        <w:ind w:left="1429" w:hanging="360"/>
        <w:rPr>
          <w:rFonts w:ascii="Times New Roman" w:hAnsi="Times New Roman" w:cs="Times New Roman"/>
          <w:sz w:val="20"/>
          <w:szCs w:val="20"/>
        </w:rPr>
      </w:pPr>
      <w:r w:rsidRPr="00127AFD">
        <w:rPr>
          <w:rFonts w:ascii="Times New Roman" w:hAnsi="Times New Roman" w:cs="Times New Roman"/>
          <w:sz w:val="20"/>
          <w:szCs w:val="20"/>
        </w:rPr>
        <w:t>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w:t>
      </w:r>
    </w:p>
    <w:p w:rsidR="00127AFD" w:rsidRPr="00127AFD" w:rsidRDefault="00127AFD" w:rsidP="004E44B3">
      <w:pPr>
        <w:pStyle w:val="24"/>
        <w:numPr>
          <w:ilvl w:val="0"/>
          <w:numId w:val="8"/>
        </w:numPr>
        <w:shd w:val="clear" w:color="auto" w:fill="auto"/>
        <w:tabs>
          <w:tab w:val="left" w:pos="539"/>
        </w:tabs>
        <w:spacing w:line="240" w:lineRule="auto"/>
        <w:ind w:left="1429" w:hanging="360"/>
        <w:rPr>
          <w:rFonts w:ascii="Times New Roman" w:hAnsi="Times New Roman" w:cs="Times New Roman"/>
          <w:sz w:val="20"/>
          <w:szCs w:val="20"/>
        </w:rPr>
      </w:pPr>
      <w:r w:rsidRPr="00127AFD">
        <w:rPr>
          <w:rFonts w:ascii="Times New Roman" w:hAnsi="Times New Roman" w:cs="Times New Roman"/>
          <w:sz w:val="20"/>
          <w:szCs w:val="20"/>
        </w:rPr>
        <w:t>Будьте осторожны во время весеннего паводка и ледохода.</w:t>
      </w:r>
    </w:p>
    <w:p w:rsidR="00127AFD" w:rsidRPr="00127AFD" w:rsidRDefault="00127AFD" w:rsidP="004E44B3">
      <w:pPr>
        <w:pStyle w:val="24"/>
        <w:numPr>
          <w:ilvl w:val="0"/>
          <w:numId w:val="8"/>
        </w:numPr>
        <w:shd w:val="clear" w:color="auto" w:fill="auto"/>
        <w:tabs>
          <w:tab w:val="left" w:pos="539"/>
        </w:tabs>
        <w:spacing w:line="240" w:lineRule="auto"/>
        <w:ind w:left="1429" w:hanging="360"/>
        <w:rPr>
          <w:rFonts w:ascii="Times New Roman" w:hAnsi="Times New Roman" w:cs="Times New Roman"/>
          <w:sz w:val="20"/>
          <w:szCs w:val="20"/>
        </w:rPr>
      </w:pPr>
      <w:r w:rsidRPr="00127AFD">
        <w:rPr>
          <w:rFonts w:ascii="Times New Roman" w:hAnsi="Times New Roman" w:cs="Times New Roman"/>
          <w:sz w:val="20"/>
          <w:szCs w:val="20"/>
        </w:rPr>
        <w:t>Не подвергайте свою жизнь опасности!</w:t>
      </w:r>
    </w:p>
    <w:p w:rsidR="00127AFD" w:rsidRPr="00127AFD" w:rsidRDefault="00127AFD" w:rsidP="00127AFD">
      <w:pPr>
        <w:pStyle w:val="24"/>
        <w:shd w:val="clear" w:color="auto" w:fill="auto"/>
        <w:tabs>
          <w:tab w:val="left" w:pos="539"/>
        </w:tabs>
        <w:spacing w:line="240" w:lineRule="auto"/>
        <w:ind w:left="360"/>
        <w:rPr>
          <w:rFonts w:ascii="Times New Roman" w:hAnsi="Times New Roman" w:cs="Times New Roman"/>
          <w:sz w:val="20"/>
          <w:szCs w:val="20"/>
        </w:rPr>
      </w:pPr>
    </w:p>
    <w:p w:rsidR="00127AFD" w:rsidRPr="00127AFD" w:rsidRDefault="00127AFD" w:rsidP="00127AFD">
      <w:pPr>
        <w:pStyle w:val="26"/>
        <w:keepNext/>
        <w:keepLines/>
        <w:shd w:val="clear" w:color="auto" w:fill="auto"/>
        <w:spacing w:before="0" w:after="0" w:line="240" w:lineRule="auto"/>
        <w:ind w:firstLine="360"/>
        <w:jc w:val="center"/>
        <w:rPr>
          <w:rFonts w:ascii="Times New Roman" w:hAnsi="Times New Roman" w:cs="Times New Roman"/>
          <w:sz w:val="20"/>
          <w:szCs w:val="20"/>
        </w:rPr>
      </w:pPr>
      <w:bookmarkStart w:id="3" w:name="bookmark3"/>
      <w:r w:rsidRPr="00127AFD">
        <w:rPr>
          <w:rFonts w:ascii="Times New Roman" w:hAnsi="Times New Roman" w:cs="Times New Roman"/>
          <w:sz w:val="20"/>
          <w:szCs w:val="20"/>
        </w:rPr>
        <w:t>В период весеннего наводка и ледохода запрещается:</w:t>
      </w:r>
      <w:bookmarkEnd w:id="3"/>
    </w:p>
    <w:p w:rsidR="00127AFD" w:rsidRDefault="00127AFD" w:rsidP="00723019">
      <w:pPr>
        <w:pStyle w:val="24"/>
        <w:shd w:val="clear" w:color="auto" w:fill="auto"/>
        <w:tabs>
          <w:tab w:val="left" w:pos="539"/>
        </w:tabs>
        <w:spacing w:line="240" w:lineRule="auto"/>
        <w:rPr>
          <w:rFonts w:ascii="Times New Roman" w:hAnsi="Times New Roman" w:cs="Times New Roman"/>
          <w:sz w:val="20"/>
          <w:szCs w:val="20"/>
        </w:rPr>
      </w:pPr>
    </w:p>
    <w:p w:rsidR="00723019" w:rsidRDefault="00723019" w:rsidP="00723019">
      <w:pPr>
        <w:pStyle w:val="24"/>
        <w:shd w:val="clear" w:color="auto" w:fill="auto"/>
        <w:tabs>
          <w:tab w:val="left" w:pos="539"/>
        </w:tabs>
        <w:spacing w:line="240" w:lineRule="auto"/>
        <w:rPr>
          <w:rFonts w:ascii="Times New Roman" w:hAnsi="Times New Roman" w:cs="Times New Roman"/>
          <w:sz w:val="20"/>
          <w:szCs w:val="20"/>
        </w:rPr>
        <w:sectPr w:rsidR="00723019" w:rsidSect="00836881">
          <w:type w:val="continuous"/>
          <w:pgSz w:w="16840" w:h="23800"/>
          <w:pgMar w:top="1469" w:right="1418" w:bottom="1123" w:left="1361" w:header="0" w:footer="6" w:gutter="0"/>
          <w:cols w:space="720"/>
          <w:noEndnote/>
          <w:titlePg/>
          <w:docGrid w:linePitch="360"/>
        </w:sectPr>
      </w:pPr>
    </w:p>
    <w:p w:rsidR="00127AFD" w:rsidRPr="00127AFD" w:rsidRDefault="00127AFD" w:rsidP="004E44B3">
      <w:pPr>
        <w:pStyle w:val="24"/>
        <w:numPr>
          <w:ilvl w:val="0"/>
          <w:numId w:val="9"/>
        </w:numPr>
        <w:shd w:val="clear" w:color="auto" w:fill="auto"/>
        <w:tabs>
          <w:tab w:val="left" w:pos="539"/>
        </w:tabs>
        <w:spacing w:line="240" w:lineRule="auto"/>
        <w:ind w:left="360" w:hanging="360"/>
        <w:rPr>
          <w:rFonts w:ascii="Times New Roman" w:hAnsi="Times New Roman" w:cs="Times New Roman"/>
          <w:sz w:val="20"/>
          <w:szCs w:val="20"/>
        </w:rPr>
      </w:pPr>
      <w:r w:rsidRPr="00127AFD">
        <w:rPr>
          <w:rFonts w:ascii="Times New Roman" w:hAnsi="Times New Roman" w:cs="Times New Roman"/>
          <w:sz w:val="20"/>
          <w:szCs w:val="20"/>
        </w:rPr>
        <w:lastRenderedPageBreak/>
        <w:t>выходить в весенний период на водоемы;</w:t>
      </w:r>
    </w:p>
    <w:p w:rsidR="00127AFD" w:rsidRPr="00127AFD" w:rsidRDefault="00127AFD" w:rsidP="004E44B3">
      <w:pPr>
        <w:pStyle w:val="24"/>
        <w:numPr>
          <w:ilvl w:val="0"/>
          <w:numId w:val="9"/>
        </w:numPr>
        <w:shd w:val="clear" w:color="auto" w:fill="auto"/>
        <w:tabs>
          <w:tab w:val="left" w:pos="539"/>
        </w:tabs>
        <w:spacing w:line="240" w:lineRule="auto"/>
        <w:ind w:left="360" w:hanging="360"/>
        <w:rPr>
          <w:rFonts w:ascii="Times New Roman" w:hAnsi="Times New Roman" w:cs="Times New Roman"/>
          <w:sz w:val="20"/>
          <w:szCs w:val="20"/>
        </w:rPr>
      </w:pPr>
      <w:r w:rsidRPr="00127AFD">
        <w:rPr>
          <w:rFonts w:ascii="Times New Roman" w:hAnsi="Times New Roman" w:cs="Times New Roman"/>
          <w:sz w:val="20"/>
          <w:szCs w:val="20"/>
        </w:rPr>
        <w:t>переправляться через реку в период ледохода;</w:t>
      </w:r>
    </w:p>
    <w:p w:rsidR="00127AFD" w:rsidRPr="00127AFD" w:rsidRDefault="00127AFD" w:rsidP="004E44B3">
      <w:pPr>
        <w:pStyle w:val="24"/>
        <w:numPr>
          <w:ilvl w:val="0"/>
          <w:numId w:val="9"/>
        </w:numPr>
        <w:shd w:val="clear" w:color="auto" w:fill="auto"/>
        <w:tabs>
          <w:tab w:val="left" w:pos="539"/>
        </w:tabs>
        <w:spacing w:line="240" w:lineRule="auto"/>
        <w:ind w:left="360" w:hanging="360"/>
        <w:rPr>
          <w:rFonts w:ascii="Times New Roman" w:hAnsi="Times New Roman" w:cs="Times New Roman"/>
          <w:sz w:val="20"/>
          <w:szCs w:val="20"/>
        </w:rPr>
      </w:pPr>
      <w:r w:rsidRPr="00127AFD">
        <w:rPr>
          <w:rFonts w:ascii="Times New Roman" w:hAnsi="Times New Roman" w:cs="Times New Roman"/>
          <w:sz w:val="20"/>
          <w:szCs w:val="20"/>
        </w:rPr>
        <w:t>подходить близко к реке в местах затора льда,</w:t>
      </w:r>
    </w:p>
    <w:p w:rsidR="00127AFD" w:rsidRPr="00127AFD" w:rsidRDefault="00127AFD" w:rsidP="004E44B3">
      <w:pPr>
        <w:pStyle w:val="24"/>
        <w:numPr>
          <w:ilvl w:val="0"/>
          <w:numId w:val="9"/>
        </w:numPr>
        <w:shd w:val="clear" w:color="auto" w:fill="auto"/>
        <w:tabs>
          <w:tab w:val="left" w:pos="539"/>
        </w:tabs>
        <w:spacing w:line="240" w:lineRule="auto"/>
        <w:ind w:left="360" w:hanging="360"/>
        <w:rPr>
          <w:rFonts w:ascii="Times New Roman" w:hAnsi="Times New Roman" w:cs="Times New Roman"/>
          <w:sz w:val="20"/>
          <w:szCs w:val="20"/>
        </w:rPr>
      </w:pPr>
      <w:r w:rsidRPr="00127AFD">
        <w:rPr>
          <w:rFonts w:ascii="Times New Roman" w:hAnsi="Times New Roman" w:cs="Times New Roman"/>
          <w:sz w:val="20"/>
          <w:szCs w:val="20"/>
        </w:rPr>
        <w:t>стоять на обрывистом берегу, подвергающемуся разливу и обвалу;</w:t>
      </w:r>
    </w:p>
    <w:p w:rsidR="00127AFD" w:rsidRPr="00127AFD" w:rsidRDefault="00127AFD" w:rsidP="004E44B3">
      <w:pPr>
        <w:pStyle w:val="24"/>
        <w:numPr>
          <w:ilvl w:val="0"/>
          <w:numId w:val="9"/>
        </w:numPr>
        <w:shd w:val="clear" w:color="auto" w:fill="auto"/>
        <w:tabs>
          <w:tab w:val="left" w:pos="539"/>
        </w:tabs>
        <w:spacing w:line="240" w:lineRule="auto"/>
        <w:ind w:left="360" w:hanging="360"/>
        <w:rPr>
          <w:rFonts w:ascii="Times New Roman" w:hAnsi="Times New Roman" w:cs="Times New Roman"/>
          <w:sz w:val="20"/>
          <w:szCs w:val="20"/>
        </w:rPr>
      </w:pPr>
      <w:r w:rsidRPr="00127AFD">
        <w:rPr>
          <w:rFonts w:ascii="Times New Roman" w:hAnsi="Times New Roman" w:cs="Times New Roman"/>
          <w:sz w:val="20"/>
          <w:szCs w:val="20"/>
        </w:rPr>
        <w:lastRenderedPageBreak/>
        <w:t>собираться на мостиках, плотинах и запрудах;</w:t>
      </w:r>
    </w:p>
    <w:p w:rsidR="00127AFD" w:rsidRPr="00127AFD" w:rsidRDefault="00127AFD" w:rsidP="004E44B3">
      <w:pPr>
        <w:pStyle w:val="24"/>
        <w:numPr>
          <w:ilvl w:val="0"/>
          <w:numId w:val="9"/>
        </w:numPr>
        <w:shd w:val="clear" w:color="auto" w:fill="auto"/>
        <w:tabs>
          <w:tab w:val="left" w:pos="539"/>
        </w:tabs>
        <w:spacing w:line="240" w:lineRule="auto"/>
        <w:ind w:left="360" w:hanging="360"/>
        <w:rPr>
          <w:rFonts w:ascii="Times New Roman" w:hAnsi="Times New Roman" w:cs="Times New Roman"/>
          <w:sz w:val="20"/>
          <w:szCs w:val="20"/>
        </w:rPr>
      </w:pPr>
      <w:r w:rsidRPr="00127AFD">
        <w:rPr>
          <w:rFonts w:ascii="Times New Roman" w:hAnsi="Times New Roman" w:cs="Times New Roman"/>
          <w:sz w:val="20"/>
          <w:szCs w:val="20"/>
        </w:rPr>
        <w:t>приближаться к ледяным заторам, отталкивать льдины от берегов,</w:t>
      </w:r>
    </w:p>
    <w:p w:rsidR="00127AFD" w:rsidRPr="00127AFD" w:rsidRDefault="00127AFD" w:rsidP="004E44B3">
      <w:pPr>
        <w:pStyle w:val="24"/>
        <w:numPr>
          <w:ilvl w:val="0"/>
          <w:numId w:val="9"/>
        </w:numPr>
        <w:shd w:val="clear" w:color="auto" w:fill="auto"/>
        <w:tabs>
          <w:tab w:val="left" w:pos="539"/>
        </w:tabs>
        <w:spacing w:line="240" w:lineRule="auto"/>
        <w:ind w:left="360" w:hanging="360"/>
        <w:rPr>
          <w:rFonts w:ascii="Times New Roman" w:hAnsi="Times New Roman" w:cs="Times New Roman"/>
          <w:sz w:val="20"/>
          <w:szCs w:val="20"/>
        </w:rPr>
      </w:pPr>
      <w:r w:rsidRPr="00127AFD">
        <w:rPr>
          <w:rFonts w:ascii="Times New Roman" w:hAnsi="Times New Roman" w:cs="Times New Roman"/>
          <w:sz w:val="20"/>
          <w:szCs w:val="20"/>
        </w:rPr>
        <w:t>измерять глубину реки или любого водоема,</w:t>
      </w:r>
    </w:p>
    <w:p w:rsidR="00127AFD" w:rsidRDefault="00127AFD" w:rsidP="004E44B3">
      <w:pPr>
        <w:pStyle w:val="24"/>
        <w:numPr>
          <w:ilvl w:val="0"/>
          <w:numId w:val="9"/>
        </w:numPr>
        <w:shd w:val="clear" w:color="auto" w:fill="auto"/>
        <w:tabs>
          <w:tab w:val="left" w:pos="539"/>
        </w:tabs>
        <w:spacing w:line="240" w:lineRule="auto"/>
        <w:ind w:left="360" w:hanging="360"/>
        <w:rPr>
          <w:rFonts w:ascii="Times New Roman" w:hAnsi="Times New Roman" w:cs="Times New Roman"/>
          <w:sz w:val="20"/>
          <w:szCs w:val="20"/>
        </w:rPr>
      </w:pPr>
      <w:r w:rsidRPr="00127AFD">
        <w:rPr>
          <w:rFonts w:ascii="Times New Roman" w:hAnsi="Times New Roman" w:cs="Times New Roman"/>
          <w:sz w:val="20"/>
          <w:szCs w:val="20"/>
        </w:rPr>
        <w:t xml:space="preserve">ходить по льдинам и кататься на них. </w:t>
      </w:r>
    </w:p>
    <w:p w:rsidR="00127AFD" w:rsidRDefault="00127AFD" w:rsidP="00127AFD">
      <w:pPr>
        <w:pStyle w:val="24"/>
        <w:shd w:val="clear" w:color="auto" w:fill="auto"/>
        <w:tabs>
          <w:tab w:val="left" w:pos="539"/>
        </w:tabs>
        <w:spacing w:line="240" w:lineRule="auto"/>
        <w:ind w:left="360"/>
        <w:rPr>
          <w:rFonts w:ascii="Times New Roman" w:hAnsi="Times New Roman" w:cs="Times New Roman"/>
          <w:sz w:val="20"/>
          <w:szCs w:val="20"/>
        </w:rPr>
        <w:sectPr w:rsidR="00127AFD" w:rsidSect="00127AFD">
          <w:type w:val="continuous"/>
          <w:pgSz w:w="16840" w:h="23800"/>
          <w:pgMar w:top="1469" w:right="1418" w:bottom="1123" w:left="1361" w:header="0" w:footer="6" w:gutter="0"/>
          <w:cols w:num="2" w:space="720"/>
          <w:noEndnote/>
          <w:titlePg/>
          <w:docGrid w:linePitch="360"/>
        </w:sectPr>
      </w:pPr>
    </w:p>
    <w:p w:rsidR="00127AFD" w:rsidRPr="00127AFD" w:rsidRDefault="00127AFD" w:rsidP="00127AFD">
      <w:pPr>
        <w:pStyle w:val="24"/>
        <w:shd w:val="clear" w:color="auto" w:fill="auto"/>
        <w:tabs>
          <w:tab w:val="left" w:pos="539"/>
        </w:tabs>
        <w:spacing w:line="240" w:lineRule="auto"/>
        <w:ind w:left="360"/>
        <w:rPr>
          <w:rFonts w:ascii="Times New Roman" w:hAnsi="Times New Roman" w:cs="Times New Roman"/>
          <w:sz w:val="20"/>
          <w:szCs w:val="20"/>
        </w:rPr>
      </w:pPr>
    </w:p>
    <w:p w:rsidR="00127AFD" w:rsidRDefault="00127AFD" w:rsidP="00127AFD">
      <w:pPr>
        <w:pStyle w:val="a8"/>
        <w:jc w:val="center"/>
        <w:rPr>
          <w:b/>
          <w:sz w:val="20"/>
          <w:szCs w:val="20"/>
        </w:rPr>
      </w:pPr>
      <w:r w:rsidRPr="00127AFD">
        <w:rPr>
          <w:b/>
          <w:sz w:val="20"/>
          <w:szCs w:val="20"/>
        </w:rPr>
        <w:t>Оплатить жилищно-коммунальные услуги просто</w:t>
      </w:r>
    </w:p>
    <w:p w:rsidR="00723019" w:rsidRPr="00127AFD" w:rsidRDefault="00723019" w:rsidP="00127AFD">
      <w:pPr>
        <w:pStyle w:val="a8"/>
        <w:jc w:val="center"/>
        <w:rPr>
          <w:b/>
          <w:sz w:val="20"/>
          <w:szCs w:val="20"/>
        </w:rPr>
      </w:pPr>
    </w:p>
    <w:p w:rsidR="00127AFD" w:rsidRPr="00127AFD" w:rsidRDefault="00127AFD" w:rsidP="00127AFD">
      <w:pPr>
        <w:pStyle w:val="a8"/>
        <w:ind w:firstLine="708"/>
        <w:jc w:val="both"/>
        <w:rPr>
          <w:sz w:val="20"/>
          <w:szCs w:val="20"/>
        </w:rPr>
      </w:pPr>
      <w:r w:rsidRPr="00127AFD">
        <w:rPr>
          <w:sz w:val="20"/>
          <w:szCs w:val="20"/>
        </w:rPr>
        <w:t>В результате достигнутых договоренностей между ФГУП «Почта России» и АО «Единый информационно-расчетный центр Ленинградской области» реализована возможность оплаты счета за жилищно-коммунальные услуги без предъявления платежного документа.</w:t>
      </w:r>
    </w:p>
    <w:p w:rsidR="00127AFD" w:rsidRPr="00127AFD" w:rsidRDefault="00127AFD" w:rsidP="00127AFD">
      <w:pPr>
        <w:pStyle w:val="a8"/>
        <w:ind w:firstLine="708"/>
        <w:jc w:val="both"/>
        <w:rPr>
          <w:sz w:val="20"/>
          <w:szCs w:val="20"/>
        </w:rPr>
      </w:pPr>
      <w:r w:rsidRPr="00127AFD">
        <w:rPr>
          <w:sz w:val="20"/>
          <w:szCs w:val="20"/>
        </w:rPr>
        <w:t xml:space="preserve">Начиная с 1 числа месяца, информация по начислениям за жилищно-коммунальные услуги будет поступать в ФГУП «Почта России» и жители смогут оплатить данные </w:t>
      </w:r>
      <w:proofErr w:type="gramStart"/>
      <w:r w:rsidRPr="00127AFD">
        <w:rPr>
          <w:sz w:val="20"/>
          <w:szCs w:val="20"/>
        </w:rPr>
        <w:t>услуги</w:t>
      </w:r>
      <w:proofErr w:type="gramEnd"/>
      <w:r w:rsidRPr="00127AFD">
        <w:rPr>
          <w:sz w:val="20"/>
          <w:szCs w:val="20"/>
        </w:rPr>
        <w:t xml:space="preserve"> назвав лишь номер лицевого счета, после чего специалист озвучит сумму оплаты.</w:t>
      </w:r>
    </w:p>
    <w:p w:rsidR="00127AFD" w:rsidRPr="00127AFD" w:rsidRDefault="00127AFD" w:rsidP="00127AFD">
      <w:pPr>
        <w:pStyle w:val="a8"/>
        <w:ind w:firstLine="708"/>
        <w:jc w:val="both"/>
        <w:rPr>
          <w:sz w:val="20"/>
          <w:szCs w:val="20"/>
        </w:rPr>
      </w:pPr>
      <w:r w:rsidRPr="00127AFD">
        <w:rPr>
          <w:sz w:val="20"/>
          <w:szCs w:val="20"/>
        </w:rPr>
        <w:t>Напоминаем, что номер Вашего лицевого счета расположен на едином платежном документе в правом верхнем углу и состоит из 12 цифр. Также, номер Вашего лицевого счета Вы можете уточнить в Вашем Территориальном управлен</w:t>
      </w:r>
      <w:proofErr w:type="gramStart"/>
      <w:r w:rsidRPr="00127AFD">
        <w:rPr>
          <w:sz w:val="20"/>
          <w:szCs w:val="20"/>
        </w:rPr>
        <w:t>ии АО</w:t>
      </w:r>
      <w:proofErr w:type="gramEnd"/>
      <w:r w:rsidRPr="00127AFD">
        <w:rPr>
          <w:sz w:val="20"/>
          <w:szCs w:val="20"/>
        </w:rPr>
        <w:t xml:space="preserve"> «ЕИРЦ ЛО».</w:t>
      </w:r>
    </w:p>
    <w:p w:rsidR="00127AFD" w:rsidRPr="00127AFD" w:rsidRDefault="00127AFD" w:rsidP="00127AFD">
      <w:pPr>
        <w:pStyle w:val="a8"/>
        <w:ind w:firstLine="708"/>
        <w:jc w:val="both"/>
        <w:rPr>
          <w:sz w:val="20"/>
          <w:szCs w:val="20"/>
        </w:rPr>
      </w:pPr>
      <w:r w:rsidRPr="00127AFD">
        <w:rPr>
          <w:sz w:val="20"/>
          <w:szCs w:val="20"/>
        </w:rPr>
        <w:t>При этом</w:t>
      </w:r>
      <w:proofErr w:type="gramStart"/>
      <w:r w:rsidRPr="00127AFD">
        <w:rPr>
          <w:sz w:val="20"/>
          <w:szCs w:val="20"/>
        </w:rPr>
        <w:t>,</w:t>
      </w:r>
      <w:proofErr w:type="gramEnd"/>
      <w:r w:rsidRPr="00127AFD">
        <w:rPr>
          <w:sz w:val="20"/>
          <w:szCs w:val="20"/>
        </w:rPr>
        <w:t xml:space="preserve"> обращаем внимание, что теперь в отделениях ФГУП «Почта России» стало возможным оплатить взнос по добровольному страхованию жилья, включенному в единый платежный документ. Ранее отделения ФГУП «Почта России» не принимали страховые взносы, предлагая собственные страховые продукты. </w:t>
      </w:r>
    </w:p>
    <w:p w:rsidR="00127AFD" w:rsidRPr="00127AFD" w:rsidRDefault="00127AFD" w:rsidP="00127AFD">
      <w:pPr>
        <w:pStyle w:val="a8"/>
        <w:ind w:firstLine="708"/>
        <w:jc w:val="both"/>
        <w:rPr>
          <w:sz w:val="20"/>
          <w:szCs w:val="20"/>
        </w:rPr>
      </w:pPr>
      <w:r w:rsidRPr="00127AFD">
        <w:rPr>
          <w:sz w:val="20"/>
          <w:szCs w:val="20"/>
        </w:rPr>
        <w:lastRenderedPageBreak/>
        <w:t>Получить информацию, касающуюся деятельности ЕИРЦ ЛО, Вы можете на официальном сайте компании, задав вопрос на официальном сайте (</w:t>
      </w:r>
      <w:proofErr w:type="spellStart"/>
      <w:r w:rsidRPr="00127AFD">
        <w:rPr>
          <w:sz w:val="20"/>
          <w:szCs w:val="20"/>
          <w:lang w:val="en-US"/>
        </w:rPr>
        <w:t>epd</w:t>
      </w:r>
      <w:proofErr w:type="spellEnd"/>
      <w:r w:rsidRPr="00127AFD">
        <w:rPr>
          <w:sz w:val="20"/>
          <w:szCs w:val="20"/>
        </w:rPr>
        <w:t>47.</w:t>
      </w:r>
      <w:proofErr w:type="spellStart"/>
      <w:r w:rsidRPr="00127AFD">
        <w:rPr>
          <w:sz w:val="20"/>
          <w:szCs w:val="20"/>
          <w:lang w:val="en-US"/>
        </w:rPr>
        <w:t>ru</w:t>
      </w:r>
      <w:proofErr w:type="spellEnd"/>
      <w:r w:rsidRPr="00127AFD">
        <w:rPr>
          <w:sz w:val="20"/>
          <w:szCs w:val="20"/>
        </w:rPr>
        <w:t xml:space="preserve">) или направить его на адрес электронной почты </w:t>
      </w:r>
      <w:r w:rsidRPr="00127AFD">
        <w:rPr>
          <w:sz w:val="20"/>
          <w:szCs w:val="20"/>
          <w:lang w:val="en-US"/>
        </w:rPr>
        <w:t>support</w:t>
      </w:r>
      <w:r w:rsidRPr="00127AFD">
        <w:rPr>
          <w:sz w:val="20"/>
          <w:szCs w:val="20"/>
        </w:rPr>
        <w:t>@</w:t>
      </w:r>
      <w:proofErr w:type="spellStart"/>
      <w:r w:rsidRPr="00127AFD">
        <w:rPr>
          <w:sz w:val="20"/>
          <w:szCs w:val="20"/>
          <w:lang w:val="en-US"/>
        </w:rPr>
        <w:t>epd</w:t>
      </w:r>
      <w:proofErr w:type="spellEnd"/>
      <w:r w:rsidRPr="00127AFD">
        <w:rPr>
          <w:sz w:val="20"/>
          <w:szCs w:val="20"/>
        </w:rPr>
        <w:t>47.</w:t>
      </w:r>
      <w:proofErr w:type="spellStart"/>
      <w:r w:rsidRPr="00127AFD">
        <w:rPr>
          <w:sz w:val="20"/>
          <w:szCs w:val="20"/>
          <w:lang w:val="en-US"/>
        </w:rPr>
        <w:t>ru</w:t>
      </w:r>
      <w:proofErr w:type="spellEnd"/>
      <w:r w:rsidRPr="00127AFD">
        <w:rPr>
          <w:sz w:val="20"/>
          <w:szCs w:val="20"/>
        </w:rPr>
        <w:t>.</w:t>
      </w:r>
    </w:p>
    <w:p w:rsidR="00127AFD" w:rsidRPr="00127AFD" w:rsidRDefault="00127AFD" w:rsidP="00127AFD">
      <w:pPr>
        <w:pStyle w:val="a8"/>
        <w:ind w:firstLine="708"/>
        <w:jc w:val="both"/>
        <w:rPr>
          <w:sz w:val="20"/>
          <w:szCs w:val="20"/>
        </w:rPr>
      </w:pPr>
      <w:r w:rsidRPr="00127AFD">
        <w:rPr>
          <w:sz w:val="20"/>
          <w:szCs w:val="20"/>
        </w:rPr>
        <w:t xml:space="preserve">Произвести оплату, как и ранее, можно во всех пунктах приема платежей и через </w:t>
      </w:r>
      <w:proofErr w:type="gramStart"/>
      <w:r w:rsidRPr="00127AFD">
        <w:rPr>
          <w:sz w:val="20"/>
          <w:szCs w:val="20"/>
        </w:rPr>
        <w:t>интернет-сервисы</w:t>
      </w:r>
      <w:proofErr w:type="gramEnd"/>
      <w:r w:rsidRPr="00127AFD">
        <w:rPr>
          <w:sz w:val="20"/>
          <w:szCs w:val="20"/>
        </w:rPr>
        <w:t xml:space="preserve">, такие как «Личный кабинет абонента» АО «ЕИРЦ Ленинградской области», «Сбербанк Онл@йн», терминалы АО «Пэтроэлектросбыт» и иными удобными для Вас способами. </w:t>
      </w:r>
    </w:p>
    <w:p w:rsidR="00127AFD" w:rsidRPr="00723019" w:rsidRDefault="00127AFD" w:rsidP="00127AFD">
      <w:pPr>
        <w:pStyle w:val="a8"/>
        <w:ind w:firstLine="708"/>
        <w:jc w:val="right"/>
        <w:rPr>
          <w:i/>
          <w:color w:val="404040" w:themeColor="text1" w:themeTint="BF"/>
          <w:sz w:val="16"/>
          <w:szCs w:val="16"/>
        </w:rPr>
      </w:pPr>
      <w:r w:rsidRPr="00723019">
        <w:rPr>
          <w:i/>
          <w:color w:val="404040" w:themeColor="text1" w:themeTint="BF"/>
          <w:sz w:val="16"/>
          <w:szCs w:val="16"/>
        </w:rPr>
        <w:t>Отдел по работе с клиентами</w:t>
      </w:r>
      <w:r w:rsidRPr="00723019">
        <w:rPr>
          <w:i/>
          <w:color w:val="404040" w:themeColor="text1" w:themeTint="BF"/>
          <w:sz w:val="16"/>
          <w:szCs w:val="16"/>
        </w:rPr>
        <w:br/>
        <w:t xml:space="preserve">АО «ЕИРЦ Ленинградской области», </w:t>
      </w:r>
    </w:p>
    <w:p w:rsidR="00127AFD" w:rsidRPr="00723019" w:rsidRDefault="00127AFD" w:rsidP="00127AFD">
      <w:pPr>
        <w:pStyle w:val="a8"/>
        <w:ind w:firstLine="708"/>
        <w:jc w:val="right"/>
        <w:rPr>
          <w:i/>
          <w:color w:val="404040" w:themeColor="text1" w:themeTint="BF"/>
          <w:sz w:val="16"/>
          <w:szCs w:val="16"/>
        </w:rPr>
      </w:pPr>
      <w:r w:rsidRPr="00723019">
        <w:rPr>
          <w:i/>
          <w:color w:val="404040" w:themeColor="text1" w:themeTint="BF"/>
          <w:sz w:val="16"/>
          <w:szCs w:val="16"/>
        </w:rPr>
        <w:tab/>
        <w:t>15.02.2019</w:t>
      </w:r>
    </w:p>
    <w:p w:rsidR="00127AFD" w:rsidRDefault="00127AFD" w:rsidP="00723019">
      <w:pPr>
        <w:pStyle w:val="Standarduser"/>
        <w:jc w:val="center"/>
        <w:rPr>
          <w:rFonts w:ascii="Times New Roman" w:hAnsi="Times New Roman" w:cs="Times New Roman"/>
          <w:b/>
          <w:bCs/>
          <w:sz w:val="20"/>
          <w:szCs w:val="20"/>
        </w:rPr>
      </w:pPr>
      <w:r w:rsidRPr="00127AFD">
        <w:rPr>
          <w:rFonts w:ascii="Times New Roman" w:hAnsi="Times New Roman" w:cs="Times New Roman"/>
          <w:b/>
          <w:bCs/>
          <w:sz w:val="20"/>
          <w:szCs w:val="20"/>
        </w:rPr>
        <w:t>График выплаты пенсий, ЕДВ и иных социальных выплат</w:t>
      </w:r>
      <w:r>
        <w:rPr>
          <w:rFonts w:ascii="Times New Roman" w:hAnsi="Times New Roman" w:cs="Times New Roman"/>
          <w:b/>
          <w:bCs/>
          <w:sz w:val="20"/>
          <w:szCs w:val="20"/>
        </w:rPr>
        <w:t xml:space="preserve"> </w:t>
      </w:r>
      <w:r w:rsidRPr="00127AFD">
        <w:rPr>
          <w:rFonts w:ascii="Times New Roman" w:hAnsi="Times New Roman" w:cs="Times New Roman"/>
          <w:b/>
          <w:bCs/>
          <w:sz w:val="20"/>
          <w:szCs w:val="20"/>
        </w:rPr>
        <w:t xml:space="preserve">в  марте  2019  года через отделения почтовой связи: </w:t>
      </w:r>
    </w:p>
    <w:p w:rsidR="00723019" w:rsidRPr="00127AFD" w:rsidRDefault="00723019" w:rsidP="00723019">
      <w:pPr>
        <w:pStyle w:val="Standarduser"/>
        <w:jc w:val="center"/>
        <w:rPr>
          <w:rFonts w:ascii="Times New Roman" w:hAnsi="Times New Roman" w:cs="Times New Roman"/>
          <w:b/>
          <w:bCs/>
          <w:sz w:val="20"/>
          <w:szCs w:val="20"/>
        </w:rPr>
      </w:pPr>
    </w:p>
    <w:tbl>
      <w:tblPr>
        <w:tblW w:w="11737" w:type="dxa"/>
        <w:tblInd w:w="137" w:type="dxa"/>
        <w:tblLayout w:type="fixed"/>
        <w:tblCellMar>
          <w:left w:w="10" w:type="dxa"/>
          <w:right w:w="10" w:type="dxa"/>
        </w:tblCellMar>
        <w:tblLook w:val="0000"/>
      </w:tblPr>
      <w:tblGrid>
        <w:gridCol w:w="6350"/>
        <w:gridCol w:w="5387"/>
      </w:tblGrid>
      <w:tr w:rsidR="00127AFD" w:rsidRPr="00723019" w:rsidTr="00723019">
        <w:trPr>
          <w:trHeight w:val="20"/>
        </w:trPr>
        <w:tc>
          <w:tcPr>
            <w:tcW w:w="63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27AFD" w:rsidRPr="00723019" w:rsidRDefault="00127AFD" w:rsidP="00127AFD">
            <w:pPr>
              <w:pStyle w:val="Standard"/>
              <w:snapToGrid w:val="0"/>
              <w:jc w:val="center"/>
              <w:rPr>
                <w:rFonts w:ascii="Times New Roman" w:hAnsi="Times New Roman" w:cs="Times New Roman"/>
                <w:b/>
                <w:sz w:val="18"/>
                <w:szCs w:val="18"/>
              </w:rPr>
            </w:pPr>
            <w:r w:rsidRPr="00723019">
              <w:rPr>
                <w:rFonts w:ascii="Times New Roman" w:hAnsi="Times New Roman" w:cs="Times New Roman"/>
                <w:b/>
                <w:sz w:val="18"/>
                <w:szCs w:val="18"/>
              </w:rPr>
              <w:t>Дата выплаты по графику</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7AFD" w:rsidRPr="00723019" w:rsidRDefault="00127AFD" w:rsidP="00127AFD">
            <w:pPr>
              <w:pStyle w:val="Standard"/>
              <w:snapToGrid w:val="0"/>
              <w:jc w:val="center"/>
              <w:rPr>
                <w:rFonts w:ascii="Times New Roman" w:hAnsi="Times New Roman" w:cs="Times New Roman"/>
                <w:b/>
                <w:sz w:val="18"/>
                <w:szCs w:val="18"/>
              </w:rPr>
            </w:pPr>
            <w:r w:rsidRPr="00723019">
              <w:rPr>
                <w:rFonts w:ascii="Times New Roman" w:hAnsi="Times New Roman" w:cs="Times New Roman"/>
                <w:b/>
                <w:sz w:val="18"/>
                <w:szCs w:val="18"/>
              </w:rPr>
              <w:t>Дата фактической выплаты</w:t>
            </w:r>
          </w:p>
        </w:tc>
      </w:tr>
      <w:tr w:rsidR="00127AFD" w:rsidRPr="00723019" w:rsidTr="00723019">
        <w:trPr>
          <w:trHeight w:val="20"/>
        </w:trPr>
        <w:tc>
          <w:tcPr>
            <w:tcW w:w="63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27AFD" w:rsidRPr="00723019" w:rsidRDefault="00127AFD" w:rsidP="00A91890">
            <w:pPr>
              <w:pStyle w:val="Standard"/>
              <w:snapToGrid w:val="0"/>
              <w:jc w:val="center"/>
              <w:rPr>
                <w:rFonts w:ascii="Times New Roman" w:hAnsi="Times New Roman" w:cs="Times New Roman"/>
                <w:sz w:val="18"/>
                <w:szCs w:val="18"/>
              </w:rPr>
            </w:pPr>
            <w:r w:rsidRPr="00723019">
              <w:rPr>
                <w:rFonts w:ascii="Times New Roman" w:hAnsi="Times New Roman" w:cs="Times New Roman"/>
                <w:sz w:val="18"/>
                <w:szCs w:val="18"/>
              </w:rPr>
              <w:t>3 - 4</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7AFD" w:rsidRPr="00723019" w:rsidRDefault="00127AFD" w:rsidP="00A91890">
            <w:pPr>
              <w:pStyle w:val="Standard"/>
              <w:snapToGrid w:val="0"/>
              <w:jc w:val="center"/>
              <w:rPr>
                <w:rFonts w:ascii="Times New Roman" w:hAnsi="Times New Roman" w:cs="Times New Roman"/>
                <w:sz w:val="18"/>
                <w:szCs w:val="18"/>
              </w:rPr>
            </w:pPr>
            <w:r w:rsidRPr="00723019">
              <w:rPr>
                <w:rFonts w:ascii="Times New Roman" w:hAnsi="Times New Roman" w:cs="Times New Roman"/>
                <w:sz w:val="18"/>
                <w:szCs w:val="18"/>
              </w:rPr>
              <w:t>5 марта</w:t>
            </w:r>
          </w:p>
        </w:tc>
      </w:tr>
      <w:tr w:rsidR="00127AFD" w:rsidRPr="00723019" w:rsidTr="00723019">
        <w:trPr>
          <w:trHeight w:val="20"/>
        </w:trPr>
        <w:tc>
          <w:tcPr>
            <w:tcW w:w="63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27AFD" w:rsidRPr="00723019" w:rsidRDefault="00127AFD" w:rsidP="00A91890">
            <w:pPr>
              <w:pStyle w:val="Standard"/>
              <w:snapToGrid w:val="0"/>
              <w:jc w:val="center"/>
              <w:rPr>
                <w:rFonts w:ascii="Times New Roman" w:hAnsi="Times New Roman" w:cs="Times New Roman"/>
                <w:sz w:val="18"/>
                <w:szCs w:val="18"/>
              </w:rPr>
            </w:pPr>
            <w:r w:rsidRPr="00723019">
              <w:rPr>
                <w:rFonts w:ascii="Times New Roman" w:hAnsi="Times New Roman" w:cs="Times New Roman"/>
                <w:sz w:val="18"/>
                <w:szCs w:val="18"/>
              </w:rPr>
              <w:t>5 - 6</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7AFD" w:rsidRPr="00723019" w:rsidRDefault="00127AFD" w:rsidP="00A91890">
            <w:pPr>
              <w:jc w:val="center"/>
              <w:rPr>
                <w:rFonts w:ascii="Times New Roman" w:hAnsi="Times New Roman" w:cs="Times New Roman"/>
                <w:sz w:val="18"/>
                <w:szCs w:val="18"/>
              </w:rPr>
            </w:pPr>
            <w:r w:rsidRPr="00723019">
              <w:rPr>
                <w:rFonts w:ascii="Times New Roman" w:hAnsi="Times New Roman" w:cs="Times New Roman"/>
                <w:sz w:val="18"/>
                <w:szCs w:val="18"/>
              </w:rPr>
              <w:t>6 марта</w:t>
            </w:r>
          </w:p>
        </w:tc>
      </w:tr>
      <w:tr w:rsidR="00127AFD" w:rsidRPr="00723019" w:rsidTr="00723019">
        <w:trPr>
          <w:trHeight w:val="20"/>
        </w:trPr>
        <w:tc>
          <w:tcPr>
            <w:tcW w:w="6350" w:type="dxa"/>
            <w:tcBorders>
              <w:left w:val="single" w:sz="4" w:space="0" w:color="000000"/>
              <w:bottom w:val="single" w:sz="4" w:space="0" w:color="000000"/>
            </w:tcBorders>
            <w:shd w:val="clear" w:color="auto" w:fill="auto"/>
            <w:tcMar>
              <w:top w:w="0" w:type="dxa"/>
              <w:left w:w="108" w:type="dxa"/>
              <w:bottom w:w="0" w:type="dxa"/>
              <w:right w:w="108" w:type="dxa"/>
            </w:tcMar>
          </w:tcPr>
          <w:p w:rsidR="00127AFD" w:rsidRPr="00723019" w:rsidRDefault="00127AFD" w:rsidP="00A91890">
            <w:pPr>
              <w:pStyle w:val="Standard"/>
              <w:snapToGrid w:val="0"/>
              <w:jc w:val="center"/>
              <w:rPr>
                <w:rFonts w:ascii="Times New Roman" w:hAnsi="Times New Roman" w:cs="Times New Roman"/>
                <w:sz w:val="18"/>
                <w:szCs w:val="18"/>
              </w:rPr>
            </w:pPr>
            <w:r w:rsidRPr="00723019">
              <w:rPr>
                <w:rFonts w:ascii="Times New Roman" w:hAnsi="Times New Roman" w:cs="Times New Roman"/>
                <w:sz w:val="18"/>
                <w:szCs w:val="18"/>
              </w:rPr>
              <w:t xml:space="preserve">7 - 8 </w:t>
            </w:r>
          </w:p>
        </w:tc>
        <w:tc>
          <w:tcPr>
            <w:tcW w:w="538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7AFD" w:rsidRPr="00723019" w:rsidRDefault="00127AFD" w:rsidP="00A91890">
            <w:pPr>
              <w:jc w:val="center"/>
              <w:rPr>
                <w:rFonts w:ascii="Times New Roman" w:hAnsi="Times New Roman" w:cs="Times New Roman"/>
                <w:sz w:val="18"/>
                <w:szCs w:val="18"/>
              </w:rPr>
            </w:pPr>
            <w:r w:rsidRPr="00723019">
              <w:rPr>
                <w:rFonts w:ascii="Times New Roman" w:hAnsi="Times New Roman" w:cs="Times New Roman"/>
                <w:sz w:val="18"/>
                <w:szCs w:val="18"/>
              </w:rPr>
              <w:t>7 марта</w:t>
            </w:r>
          </w:p>
        </w:tc>
      </w:tr>
      <w:tr w:rsidR="00127AFD" w:rsidRPr="00723019" w:rsidTr="00723019">
        <w:trPr>
          <w:trHeight w:val="20"/>
        </w:trPr>
        <w:tc>
          <w:tcPr>
            <w:tcW w:w="6350"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127AFD" w:rsidRPr="00723019" w:rsidRDefault="00127AFD" w:rsidP="00A91890">
            <w:pPr>
              <w:pStyle w:val="Standard"/>
              <w:snapToGrid w:val="0"/>
              <w:jc w:val="center"/>
              <w:rPr>
                <w:rFonts w:ascii="Times New Roman" w:hAnsi="Times New Roman" w:cs="Times New Roman"/>
                <w:sz w:val="18"/>
                <w:szCs w:val="18"/>
              </w:rPr>
            </w:pPr>
            <w:r w:rsidRPr="00723019">
              <w:rPr>
                <w:rFonts w:ascii="Times New Roman" w:hAnsi="Times New Roman" w:cs="Times New Roman"/>
                <w:sz w:val="18"/>
                <w:szCs w:val="18"/>
              </w:rPr>
              <w:t>9 - 10</w:t>
            </w:r>
          </w:p>
        </w:tc>
        <w:tc>
          <w:tcPr>
            <w:tcW w:w="538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27AFD" w:rsidRPr="00723019" w:rsidRDefault="00127AFD" w:rsidP="00A91890">
            <w:pPr>
              <w:jc w:val="center"/>
              <w:rPr>
                <w:rFonts w:ascii="Times New Roman" w:hAnsi="Times New Roman" w:cs="Times New Roman"/>
                <w:sz w:val="18"/>
                <w:szCs w:val="18"/>
              </w:rPr>
            </w:pPr>
            <w:r w:rsidRPr="00723019">
              <w:rPr>
                <w:rFonts w:ascii="Times New Roman" w:hAnsi="Times New Roman" w:cs="Times New Roman"/>
                <w:sz w:val="18"/>
                <w:szCs w:val="18"/>
              </w:rPr>
              <w:t>9 марта</w:t>
            </w:r>
          </w:p>
        </w:tc>
      </w:tr>
      <w:tr w:rsidR="00127AFD" w:rsidRPr="00723019" w:rsidTr="00723019">
        <w:trPr>
          <w:trHeight w:val="20"/>
        </w:trPr>
        <w:tc>
          <w:tcPr>
            <w:tcW w:w="63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27AFD" w:rsidRPr="00723019" w:rsidRDefault="00127AFD" w:rsidP="00A91890">
            <w:pPr>
              <w:pStyle w:val="Standard"/>
              <w:snapToGrid w:val="0"/>
              <w:jc w:val="center"/>
              <w:rPr>
                <w:rFonts w:ascii="Times New Roman" w:hAnsi="Times New Roman" w:cs="Times New Roman"/>
                <w:sz w:val="18"/>
                <w:szCs w:val="18"/>
              </w:rPr>
            </w:pPr>
            <w:r w:rsidRPr="00723019">
              <w:rPr>
                <w:rFonts w:ascii="Times New Roman" w:hAnsi="Times New Roman" w:cs="Times New Roman"/>
                <w:sz w:val="18"/>
                <w:szCs w:val="18"/>
              </w:rPr>
              <w:t>11 - 12</w:t>
            </w:r>
          </w:p>
        </w:tc>
        <w:tc>
          <w:tcPr>
            <w:tcW w:w="53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27AFD" w:rsidRPr="00723019" w:rsidRDefault="00127AFD" w:rsidP="00A91890">
            <w:pPr>
              <w:jc w:val="center"/>
              <w:rPr>
                <w:rFonts w:ascii="Times New Roman" w:hAnsi="Times New Roman" w:cs="Times New Roman"/>
                <w:sz w:val="18"/>
                <w:szCs w:val="18"/>
              </w:rPr>
            </w:pPr>
            <w:r w:rsidRPr="00723019">
              <w:rPr>
                <w:rFonts w:ascii="Times New Roman" w:hAnsi="Times New Roman" w:cs="Times New Roman"/>
                <w:sz w:val="18"/>
                <w:szCs w:val="18"/>
              </w:rPr>
              <w:t>12 марта</w:t>
            </w:r>
          </w:p>
        </w:tc>
      </w:tr>
      <w:tr w:rsidR="00127AFD" w:rsidRPr="00723019" w:rsidTr="00723019">
        <w:trPr>
          <w:trHeight w:val="20"/>
        </w:trPr>
        <w:tc>
          <w:tcPr>
            <w:tcW w:w="63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27AFD" w:rsidRPr="00723019" w:rsidRDefault="00127AFD" w:rsidP="00A91890">
            <w:pPr>
              <w:pStyle w:val="Standard"/>
              <w:snapToGrid w:val="0"/>
              <w:jc w:val="center"/>
              <w:rPr>
                <w:rFonts w:ascii="Times New Roman" w:hAnsi="Times New Roman" w:cs="Times New Roman"/>
                <w:sz w:val="18"/>
                <w:szCs w:val="18"/>
              </w:rPr>
            </w:pPr>
            <w:r w:rsidRPr="00723019">
              <w:rPr>
                <w:rFonts w:ascii="Times New Roman" w:hAnsi="Times New Roman" w:cs="Times New Roman"/>
                <w:sz w:val="18"/>
                <w:szCs w:val="18"/>
              </w:rPr>
              <w:t>13</w:t>
            </w:r>
          </w:p>
        </w:tc>
        <w:tc>
          <w:tcPr>
            <w:tcW w:w="53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27AFD" w:rsidRPr="00723019" w:rsidRDefault="00127AFD" w:rsidP="00A91890">
            <w:pPr>
              <w:jc w:val="center"/>
              <w:rPr>
                <w:rFonts w:ascii="Times New Roman" w:hAnsi="Times New Roman" w:cs="Times New Roman"/>
                <w:sz w:val="18"/>
                <w:szCs w:val="18"/>
              </w:rPr>
            </w:pPr>
            <w:r w:rsidRPr="00723019">
              <w:rPr>
                <w:rFonts w:ascii="Times New Roman" w:hAnsi="Times New Roman" w:cs="Times New Roman"/>
                <w:sz w:val="18"/>
                <w:szCs w:val="18"/>
              </w:rPr>
              <w:t>13 марта</w:t>
            </w:r>
          </w:p>
        </w:tc>
      </w:tr>
      <w:tr w:rsidR="00127AFD" w:rsidRPr="00723019" w:rsidTr="00723019">
        <w:trPr>
          <w:trHeight w:val="20"/>
        </w:trPr>
        <w:tc>
          <w:tcPr>
            <w:tcW w:w="63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27AFD" w:rsidRPr="00723019" w:rsidRDefault="00127AFD" w:rsidP="00A91890">
            <w:pPr>
              <w:pStyle w:val="Standard"/>
              <w:snapToGrid w:val="0"/>
              <w:jc w:val="center"/>
              <w:rPr>
                <w:rFonts w:ascii="Times New Roman" w:hAnsi="Times New Roman" w:cs="Times New Roman"/>
                <w:sz w:val="18"/>
                <w:szCs w:val="18"/>
              </w:rPr>
            </w:pPr>
            <w:r w:rsidRPr="00723019">
              <w:rPr>
                <w:rFonts w:ascii="Times New Roman" w:hAnsi="Times New Roman" w:cs="Times New Roman"/>
                <w:sz w:val="18"/>
                <w:szCs w:val="18"/>
              </w:rPr>
              <w:t>14</w:t>
            </w:r>
          </w:p>
        </w:tc>
        <w:tc>
          <w:tcPr>
            <w:tcW w:w="53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27AFD" w:rsidRPr="00723019" w:rsidRDefault="00127AFD" w:rsidP="00A91890">
            <w:pPr>
              <w:jc w:val="center"/>
              <w:rPr>
                <w:rFonts w:ascii="Times New Roman" w:hAnsi="Times New Roman" w:cs="Times New Roman"/>
                <w:sz w:val="18"/>
                <w:szCs w:val="18"/>
              </w:rPr>
            </w:pPr>
            <w:r w:rsidRPr="00723019">
              <w:rPr>
                <w:rFonts w:ascii="Times New Roman" w:hAnsi="Times New Roman" w:cs="Times New Roman"/>
                <w:sz w:val="18"/>
                <w:szCs w:val="18"/>
              </w:rPr>
              <w:t>14 марта</w:t>
            </w:r>
          </w:p>
        </w:tc>
      </w:tr>
      <w:tr w:rsidR="00127AFD" w:rsidRPr="00723019" w:rsidTr="00723019">
        <w:trPr>
          <w:trHeight w:val="20"/>
        </w:trPr>
        <w:tc>
          <w:tcPr>
            <w:tcW w:w="63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27AFD" w:rsidRPr="00723019" w:rsidRDefault="00127AFD" w:rsidP="00A91890">
            <w:pPr>
              <w:pStyle w:val="Standard"/>
              <w:snapToGrid w:val="0"/>
              <w:jc w:val="center"/>
              <w:rPr>
                <w:rFonts w:ascii="Times New Roman" w:hAnsi="Times New Roman" w:cs="Times New Roman"/>
                <w:sz w:val="18"/>
                <w:szCs w:val="18"/>
              </w:rPr>
            </w:pPr>
            <w:r w:rsidRPr="00723019">
              <w:rPr>
                <w:rFonts w:ascii="Times New Roman" w:hAnsi="Times New Roman" w:cs="Times New Roman"/>
                <w:sz w:val="18"/>
                <w:szCs w:val="18"/>
              </w:rPr>
              <w:t>15 - 16</w:t>
            </w:r>
          </w:p>
        </w:tc>
        <w:tc>
          <w:tcPr>
            <w:tcW w:w="53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27AFD" w:rsidRPr="00723019" w:rsidRDefault="00127AFD" w:rsidP="00A91890">
            <w:pPr>
              <w:jc w:val="center"/>
              <w:rPr>
                <w:rFonts w:ascii="Times New Roman" w:hAnsi="Times New Roman" w:cs="Times New Roman"/>
                <w:sz w:val="18"/>
                <w:szCs w:val="18"/>
              </w:rPr>
            </w:pPr>
            <w:r w:rsidRPr="00723019">
              <w:rPr>
                <w:rFonts w:ascii="Times New Roman" w:hAnsi="Times New Roman" w:cs="Times New Roman"/>
                <w:sz w:val="18"/>
                <w:szCs w:val="18"/>
              </w:rPr>
              <w:t>15 марта</w:t>
            </w:r>
          </w:p>
        </w:tc>
      </w:tr>
      <w:tr w:rsidR="00127AFD" w:rsidRPr="00723019" w:rsidTr="00723019">
        <w:trPr>
          <w:trHeight w:val="20"/>
        </w:trPr>
        <w:tc>
          <w:tcPr>
            <w:tcW w:w="63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27AFD" w:rsidRPr="00723019" w:rsidRDefault="00127AFD" w:rsidP="00A91890">
            <w:pPr>
              <w:pStyle w:val="Standard"/>
              <w:snapToGrid w:val="0"/>
              <w:jc w:val="center"/>
              <w:rPr>
                <w:rFonts w:ascii="Times New Roman" w:hAnsi="Times New Roman" w:cs="Times New Roman"/>
                <w:sz w:val="18"/>
                <w:szCs w:val="18"/>
              </w:rPr>
            </w:pPr>
            <w:r w:rsidRPr="00723019">
              <w:rPr>
                <w:rFonts w:ascii="Times New Roman" w:hAnsi="Times New Roman" w:cs="Times New Roman"/>
                <w:sz w:val="18"/>
                <w:szCs w:val="18"/>
              </w:rPr>
              <w:t>17</w:t>
            </w:r>
          </w:p>
        </w:tc>
        <w:tc>
          <w:tcPr>
            <w:tcW w:w="53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27AFD" w:rsidRPr="00723019" w:rsidRDefault="00127AFD" w:rsidP="00A91890">
            <w:pPr>
              <w:jc w:val="center"/>
              <w:rPr>
                <w:rFonts w:ascii="Times New Roman" w:hAnsi="Times New Roman" w:cs="Times New Roman"/>
                <w:sz w:val="18"/>
                <w:szCs w:val="18"/>
              </w:rPr>
            </w:pPr>
            <w:r w:rsidRPr="00723019">
              <w:rPr>
                <w:rFonts w:ascii="Times New Roman" w:hAnsi="Times New Roman" w:cs="Times New Roman"/>
                <w:sz w:val="18"/>
                <w:szCs w:val="18"/>
              </w:rPr>
              <w:t xml:space="preserve"> 16 марта</w:t>
            </w:r>
          </w:p>
        </w:tc>
      </w:tr>
      <w:tr w:rsidR="00127AFD" w:rsidRPr="00723019" w:rsidTr="00723019">
        <w:trPr>
          <w:trHeight w:val="20"/>
        </w:trPr>
        <w:tc>
          <w:tcPr>
            <w:tcW w:w="63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27AFD" w:rsidRPr="00723019" w:rsidRDefault="00127AFD" w:rsidP="00A91890">
            <w:pPr>
              <w:pStyle w:val="Standard"/>
              <w:snapToGrid w:val="0"/>
              <w:jc w:val="center"/>
              <w:rPr>
                <w:rFonts w:ascii="Times New Roman" w:hAnsi="Times New Roman" w:cs="Times New Roman"/>
                <w:sz w:val="18"/>
                <w:szCs w:val="18"/>
              </w:rPr>
            </w:pPr>
            <w:r w:rsidRPr="00723019">
              <w:rPr>
                <w:rFonts w:ascii="Times New Roman" w:hAnsi="Times New Roman" w:cs="Times New Roman"/>
                <w:sz w:val="18"/>
                <w:szCs w:val="18"/>
              </w:rPr>
              <w:t xml:space="preserve">18 - 19 </w:t>
            </w:r>
          </w:p>
        </w:tc>
        <w:tc>
          <w:tcPr>
            <w:tcW w:w="53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27AFD" w:rsidRPr="00723019" w:rsidRDefault="00127AFD" w:rsidP="00A91890">
            <w:pPr>
              <w:jc w:val="center"/>
              <w:rPr>
                <w:rFonts w:ascii="Times New Roman" w:hAnsi="Times New Roman" w:cs="Times New Roman"/>
                <w:sz w:val="18"/>
                <w:szCs w:val="18"/>
              </w:rPr>
            </w:pPr>
            <w:r w:rsidRPr="00723019">
              <w:rPr>
                <w:rFonts w:ascii="Times New Roman" w:hAnsi="Times New Roman" w:cs="Times New Roman"/>
                <w:sz w:val="18"/>
                <w:szCs w:val="18"/>
              </w:rPr>
              <w:t>19 марта</w:t>
            </w:r>
          </w:p>
        </w:tc>
      </w:tr>
      <w:tr w:rsidR="00127AFD" w:rsidRPr="00723019" w:rsidTr="00723019">
        <w:trPr>
          <w:trHeight w:val="20"/>
        </w:trPr>
        <w:tc>
          <w:tcPr>
            <w:tcW w:w="63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27AFD" w:rsidRPr="00723019" w:rsidRDefault="00127AFD" w:rsidP="00A91890">
            <w:pPr>
              <w:pStyle w:val="Standard"/>
              <w:snapToGrid w:val="0"/>
              <w:jc w:val="center"/>
              <w:rPr>
                <w:rFonts w:ascii="Times New Roman" w:hAnsi="Times New Roman" w:cs="Times New Roman"/>
                <w:sz w:val="18"/>
                <w:szCs w:val="18"/>
              </w:rPr>
            </w:pPr>
            <w:r w:rsidRPr="00723019">
              <w:rPr>
                <w:rFonts w:ascii="Times New Roman" w:hAnsi="Times New Roman" w:cs="Times New Roman"/>
                <w:sz w:val="18"/>
                <w:szCs w:val="18"/>
              </w:rPr>
              <w:t>20</w:t>
            </w:r>
          </w:p>
        </w:tc>
        <w:tc>
          <w:tcPr>
            <w:tcW w:w="53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27AFD" w:rsidRPr="00723019" w:rsidRDefault="00127AFD" w:rsidP="00A91890">
            <w:pPr>
              <w:jc w:val="center"/>
              <w:rPr>
                <w:rFonts w:ascii="Times New Roman" w:hAnsi="Times New Roman" w:cs="Times New Roman"/>
                <w:sz w:val="18"/>
                <w:szCs w:val="18"/>
              </w:rPr>
            </w:pPr>
            <w:r w:rsidRPr="00723019">
              <w:rPr>
                <w:rFonts w:ascii="Times New Roman" w:hAnsi="Times New Roman" w:cs="Times New Roman"/>
                <w:sz w:val="18"/>
                <w:szCs w:val="18"/>
              </w:rPr>
              <w:t>20 марта</w:t>
            </w:r>
          </w:p>
        </w:tc>
      </w:tr>
      <w:tr w:rsidR="00127AFD" w:rsidRPr="00723019" w:rsidTr="00723019">
        <w:trPr>
          <w:trHeight w:val="20"/>
        </w:trPr>
        <w:tc>
          <w:tcPr>
            <w:tcW w:w="63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27AFD" w:rsidRPr="00723019" w:rsidRDefault="00127AFD" w:rsidP="00A91890">
            <w:pPr>
              <w:pStyle w:val="Standard"/>
              <w:snapToGrid w:val="0"/>
              <w:jc w:val="center"/>
              <w:rPr>
                <w:rFonts w:ascii="Times New Roman" w:hAnsi="Times New Roman" w:cs="Times New Roman"/>
                <w:sz w:val="18"/>
                <w:szCs w:val="18"/>
              </w:rPr>
            </w:pPr>
            <w:r w:rsidRPr="00723019">
              <w:rPr>
                <w:rFonts w:ascii="Times New Roman" w:hAnsi="Times New Roman" w:cs="Times New Roman"/>
                <w:sz w:val="18"/>
                <w:szCs w:val="18"/>
              </w:rPr>
              <w:t>21</w:t>
            </w:r>
          </w:p>
        </w:tc>
        <w:tc>
          <w:tcPr>
            <w:tcW w:w="53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27AFD" w:rsidRPr="00723019" w:rsidRDefault="00127AFD" w:rsidP="00A91890">
            <w:pPr>
              <w:jc w:val="center"/>
              <w:rPr>
                <w:rFonts w:ascii="Times New Roman" w:hAnsi="Times New Roman" w:cs="Times New Roman"/>
                <w:sz w:val="18"/>
                <w:szCs w:val="18"/>
              </w:rPr>
            </w:pPr>
            <w:r w:rsidRPr="00723019">
              <w:rPr>
                <w:rFonts w:ascii="Times New Roman" w:hAnsi="Times New Roman" w:cs="Times New Roman"/>
                <w:sz w:val="18"/>
                <w:szCs w:val="18"/>
              </w:rPr>
              <w:t>21 марта</w:t>
            </w:r>
          </w:p>
        </w:tc>
      </w:tr>
    </w:tbl>
    <w:p w:rsidR="00127AFD" w:rsidRPr="00127AFD" w:rsidRDefault="00127AFD" w:rsidP="00127AFD">
      <w:pPr>
        <w:pStyle w:val="Standard"/>
        <w:jc w:val="center"/>
        <w:rPr>
          <w:rFonts w:ascii="Times New Roman" w:hAnsi="Times New Roman" w:cs="Times New Roman"/>
          <w:b/>
          <w:sz w:val="20"/>
          <w:szCs w:val="20"/>
        </w:rPr>
      </w:pPr>
    </w:p>
    <w:tbl>
      <w:tblPr>
        <w:tblW w:w="14388" w:type="dxa"/>
        <w:tblInd w:w="-34" w:type="dxa"/>
        <w:tblLayout w:type="fixed"/>
        <w:tblCellMar>
          <w:left w:w="10" w:type="dxa"/>
          <w:right w:w="10" w:type="dxa"/>
        </w:tblCellMar>
        <w:tblLook w:val="0000"/>
      </w:tblPr>
      <w:tblGrid>
        <w:gridCol w:w="14328"/>
        <w:gridCol w:w="60"/>
      </w:tblGrid>
      <w:tr w:rsidR="00127AFD" w:rsidRPr="00723019" w:rsidTr="00723019">
        <w:trPr>
          <w:cantSplit/>
          <w:trHeight w:val="57"/>
        </w:trPr>
        <w:tc>
          <w:tcPr>
            <w:tcW w:w="14328" w:type="dxa"/>
          </w:tcPr>
          <w:p w:rsidR="00723019" w:rsidRPr="00723019" w:rsidRDefault="00723019" w:rsidP="00723019">
            <w:pPr>
              <w:pStyle w:val="aff3"/>
              <w:tabs>
                <w:tab w:val="left" w:pos="1310"/>
                <w:tab w:val="left" w:pos="6795"/>
              </w:tabs>
              <w:snapToGrid w:val="0"/>
              <w:rPr>
                <w:rFonts w:ascii="Times New Roman CYR" w:eastAsia="Times New Roman CYR" w:hAnsi="Times New Roman CYR"/>
                <w:bCs/>
                <w:sz w:val="20"/>
                <w:szCs w:val="20"/>
              </w:rPr>
            </w:pPr>
          </w:p>
        </w:tc>
        <w:tc>
          <w:tcPr>
            <w:tcW w:w="60" w:type="dxa"/>
          </w:tcPr>
          <w:p w:rsidR="00127AFD" w:rsidRPr="00723019" w:rsidRDefault="00127AFD" w:rsidP="00A91890">
            <w:pPr>
              <w:pStyle w:val="aff3"/>
              <w:snapToGrid w:val="0"/>
              <w:rPr>
                <w:rFonts w:ascii="Times New Roman CYR" w:eastAsia="Times New Roman CYR" w:hAnsi="Times New Roman CYR"/>
                <w:bCs/>
                <w:sz w:val="20"/>
                <w:szCs w:val="20"/>
              </w:rPr>
            </w:pPr>
          </w:p>
        </w:tc>
      </w:tr>
      <w:tr w:rsidR="00127AFD" w:rsidRPr="00723019" w:rsidTr="00723019">
        <w:trPr>
          <w:cantSplit/>
          <w:trHeight w:val="583"/>
        </w:trPr>
        <w:tc>
          <w:tcPr>
            <w:tcW w:w="14328" w:type="dxa"/>
          </w:tcPr>
          <w:p w:rsidR="00127AFD" w:rsidRPr="00723019" w:rsidRDefault="00127AFD" w:rsidP="00723019">
            <w:pPr>
              <w:pStyle w:val="Standarduser"/>
              <w:snapToGrid w:val="0"/>
              <w:rPr>
                <w:sz w:val="20"/>
                <w:szCs w:val="20"/>
              </w:rPr>
            </w:pPr>
            <w:r w:rsidRPr="00723019">
              <w:rPr>
                <w:rStyle w:val="1c"/>
                <w:sz w:val="20"/>
                <w:szCs w:val="20"/>
              </w:rPr>
              <w:t>через отделения Северо-Западного банка ПАО Сбербанк:</w:t>
            </w:r>
            <w:r w:rsidRPr="00723019">
              <w:rPr>
                <w:rFonts w:ascii="Times New Roman" w:hAnsi="Times New Roman" w:cs="Times New Roman"/>
                <w:bCs/>
                <w:sz w:val="20"/>
                <w:szCs w:val="20"/>
              </w:rPr>
              <w:t xml:space="preserve"> 19 марта 2019 года</w:t>
            </w:r>
            <w:r w:rsidR="00723019">
              <w:rPr>
                <w:rFonts w:ascii="Times New Roman" w:hAnsi="Times New Roman" w:cs="Times New Roman"/>
                <w:bCs/>
                <w:sz w:val="20"/>
                <w:szCs w:val="20"/>
              </w:rPr>
              <w:t xml:space="preserve">; </w:t>
            </w:r>
            <w:r w:rsidRPr="00723019">
              <w:rPr>
                <w:bCs/>
                <w:sz w:val="20"/>
                <w:szCs w:val="20"/>
              </w:rPr>
              <w:t>через кредитные организации</w:t>
            </w:r>
            <w:r w:rsidRPr="00723019">
              <w:rPr>
                <w:sz w:val="20"/>
                <w:szCs w:val="20"/>
              </w:rPr>
              <w:t xml:space="preserve"> –  18 марта 2019 года</w:t>
            </w:r>
          </w:p>
        </w:tc>
        <w:tc>
          <w:tcPr>
            <w:tcW w:w="60" w:type="dxa"/>
          </w:tcPr>
          <w:p w:rsidR="00127AFD" w:rsidRPr="00723019" w:rsidRDefault="00127AFD" w:rsidP="00A91890">
            <w:pPr>
              <w:pStyle w:val="aff3"/>
              <w:snapToGrid w:val="0"/>
              <w:rPr>
                <w:rFonts w:ascii="Times New Roman CYR" w:eastAsia="Times New Roman CYR" w:hAnsi="Times New Roman CYR"/>
                <w:sz w:val="20"/>
                <w:szCs w:val="20"/>
              </w:rPr>
            </w:pPr>
          </w:p>
        </w:tc>
      </w:tr>
    </w:tbl>
    <w:p w:rsidR="00C0137F" w:rsidRDefault="00C0137F" w:rsidP="00723019">
      <w:pPr>
        <w:widowControl/>
        <w:contextualSpacing/>
        <w:jc w:val="center"/>
        <w:rPr>
          <w:rFonts w:ascii="Times New Roman" w:eastAsia="Times New Roman" w:hAnsi="Times New Roman" w:cs="Times New Roman"/>
          <w:color w:val="auto"/>
          <w:sz w:val="20"/>
          <w:szCs w:val="20"/>
          <w:lang w:bidi="ar-SA"/>
        </w:rPr>
      </w:pPr>
    </w:p>
    <w:p w:rsidR="00C0137F" w:rsidRDefault="00723019" w:rsidP="00AC0184">
      <w:pPr>
        <w:widowControl/>
        <w:contextualSpacing/>
        <w:jc w:val="right"/>
        <w:rPr>
          <w:rFonts w:ascii="Times New Roman" w:eastAsia="Times New Roman" w:hAnsi="Times New Roman" w:cs="Times New Roman"/>
          <w:color w:val="auto"/>
          <w:sz w:val="20"/>
          <w:szCs w:val="20"/>
          <w:lang w:bidi="ar-SA"/>
        </w:rPr>
      </w:pPr>
      <w:r>
        <w:rPr>
          <w:rFonts w:ascii="Times New Roman" w:eastAsia="Times New Roman" w:hAnsi="Times New Roman" w:cs="Times New Roman"/>
          <w:noProof/>
          <w:color w:val="auto"/>
          <w:sz w:val="20"/>
          <w:szCs w:val="20"/>
          <w:lang w:bidi="ar-SA"/>
        </w:rPr>
        <w:drawing>
          <wp:inline distT="0" distB="0" distL="0" distR="0">
            <wp:extent cx="8927849" cy="5645888"/>
            <wp:effectExtent l="19050" t="0" r="6601" b="0"/>
            <wp:docPr id="2" name="Рисунок 5" descr="D:\РАБОЧИЙ СТОЛ\в газету\пожарная безопасность\пожбе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в газету\пожарная безопасность\пожбез..png"/>
                    <pic:cNvPicPr>
                      <a:picLocks noChangeAspect="1" noChangeArrowheads="1"/>
                    </pic:cNvPicPr>
                  </pic:nvPicPr>
                  <pic:blipFill>
                    <a:blip r:embed="rId21" cstate="print"/>
                    <a:srcRect/>
                    <a:stretch>
                      <a:fillRect/>
                    </a:stretch>
                  </pic:blipFill>
                  <pic:spPr bwMode="auto">
                    <a:xfrm>
                      <a:off x="0" y="0"/>
                      <a:ext cx="8928735" cy="5646448"/>
                    </a:xfrm>
                    <a:prstGeom prst="rect">
                      <a:avLst/>
                    </a:prstGeom>
                    <a:noFill/>
                    <a:ln w="9525">
                      <a:noFill/>
                      <a:miter lim="800000"/>
                      <a:headEnd/>
                      <a:tailEnd/>
                    </a:ln>
                  </pic:spPr>
                </pic:pic>
              </a:graphicData>
            </a:graphic>
          </wp:inline>
        </w:drawing>
      </w:r>
    </w:p>
    <w:p w:rsidR="00C0137F" w:rsidRDefault="00C0137F" w:rsidP="00AC0184">
      <w:pPr>
        <w:widowControl/>
        <w:contextualSpacing/>
        <w:jc w:val="right"/>
        <w:rPr>
          <w:rFonts w:ascii="Times New Roman" w:eastAsia="Times New Roman" w:hAnsi="Times New Roman" w:cs="Times New Roman"/>
          <w:color w:val="auto"/>
          <w:sz w:val="20"/>
          <w:szCs w:val="20"/>
          <w:lang w:bidi="ar-SA"/>
        </w:rPr>
      </w:pPr>
    </w:p>
    <w:p w:rsidR="00C0137F" w:rsidRDefault="00C0137F" w:rsidP="00AC0184">
      <w:pPr>
        <w:widowControl/>
        <w:contextualSpacing/>
        <w:jc w:val="right"/>
        <w:rPr>
          <w:rFonts w:ascii="Times New Roman" w:eastAsia="Times New Roman" w:hAnsi="Times New Roman" w:cs="Times New Roman"/>
          <w:color w:val="auto"/>
          <w:sz w:val="20"/>
          <w:szCs w:val="20"/>
          <w:lang w:bidi="ar-SA"/>
        </w:rPr>
      </w:pPr>
    </w:p>
    <w:p w:rsidR="00BB1E04" w:rsidRDefault="00BB1E04" w:rsidP="00AC0184">
      <w:pPr>
        <w:widowControl/>
        <w:contextualSpacing/>
        <w:jc w:val="right"/>
        <w:rPr>
          <w:rFonts w:ascii="Times New Roman" w:eastAsia="Times New Roman" w:hAnsi="Times New Roman" w:cs="Times New Roman"/>
          <w:color w:val="auto"/>
          <w:sz w:val="20"/>
          <w:szCs w:val="20"/>
          <w:lang w:bidi="ar-SA"/>
        </w:rPr>
      </w:pPr>
    </w:p>
    <w:p w:rsidR="00BB1E04" w:rsidRDefault="00BB1E04" w:rsidP="00AC0184">
      <w:pPr>
        <w:widowControl/>
        <w:contextualSpacing/>
        <w:jc w:val="right"/>
        <w:rPr>
          <w:rFonts w:ascii="Times New Roman" w:eastAsia="Times New Roman" w:hAnsi="Times New Roman" w:cs="Times New Roman"/>
          <w:color w:val="auto"/>
          <w:sz w:val="20"/>
          <w:szCs w:val="20"/>
          <w:lang w:bidi="ar-SA"/>
        </w:rPr>
      </w:pPr>
    </w:p>
    <w:p w:rsidR="00BB1E04" w:rsidRPr="00AC0184" w:rsidRDefault="00BB1E04" w:rsidP="00AC0184">
      <w:pPr>
        <w:widowControl/>
        <w:contextualSpacing/>
        <w:jc w:val="right"/>
        <w:rPr>
          <w:rFonts w:ascii="Times New Roman" w:eastAsia="Times New Roman" w:hAnsi="Times New Roman" w:cs="Times New Roman"/>
          <w:color w:val="auto"/>
          <w:sz w:val="20"/>
          <w:szCs w:val="20"/>
          <w:lang w:bidi="ar-SA"/>
        </w:rPr>
      </w:pPr>
    </w:p>
    <w:p w:rsidR="00375097" w:rsidRPr="00D8425A" w:rsidRDefault="0016264F" w:rsidP="006538F1">
      <w:pPr>
        <w:tabs>
          <w:tab w:val="left" w:pos="593"/>
          <w:tab w:val="left" w:pos="2408"/>
          <w:tab w:val="left" w:pos="3667"/>
        </w:tabs>
        <w:rPr>
          <w:rFonts w:ascii="Times New Roman" w:hAnsi="Times New Roman" w:cs="Times New Roman"/>
          <w:sz w:val="20"/>
          <w:szCs w:val="20"/>
        </w:rPr>
      </w:pPr>
      <w:r>
        <w:rPr>
          <w:rFonts w:ascii="Times New Roman" w:hAnsi="Times New Roman" w:cs="Times New Roman"/>
          <w:sz w:val="20"/>
          <w:szCs w:val="20"/>
        </w:rPr>
        <w:pict>
          <v:shape id="_x0000_s1027" type="#_x0000_t202" style="position:absolute;margin-left:195.15pt;margin-top:.85pt;width:237.35pt;height:92.75pt;z-index:251659776;mso-wrap-distance-left:5pt;mso-wrap-distance-right:5pt;mso-position-horizontal-relative:margin" fillcolor="#9f9" stroked="f">
            <v:textbox style="mso-next-textbox:#_x0000_s1027" inset="0,0,0,0">
              <w:txbxContent>
                <w:p w:rsidR="001444B4" w:rsidRDefault="001444B4">
                  <w:pPr>
                    <w:pStyle w:val="a8"/>
                  </w:pPr>
                  <w:r>
                    <w:t>Газета «ЛЕСНАЯ РЕСПУБЛИКА»</w:t>
                  </w:r>
                </w:p>
                <w:p w:rsidR="001444B4" w:rsidRDefault="001444B4">
                  <w:r>
                    <w:t>Печатное средство массовой информации органов местного самоуправления МО Пчевжинское сельское поселение Киришского муниципального района УЧРЕДИТЕЛЬ: Совет депутатов МО Пчевжинское сельское поселение. ИЗДАТЕЛЬ: Администрация МО Пчевжинское сельское поселение п. Пчевжа, ул. Октябрьская, 17; тел./ф.: 75-201 РЕДАКЦИЯ: Пчевжинский сельский Дом культуры,</w:t>
                  </w:r>
                </w:p>
              </w:txbxContent>
            </v:textbox>
            <w10:wrap anchorx="margin"/>
          </v:shape>
        </w:pict>
      </w:r>
      <w:r>
        <w:rPr>
          <w:rFonts w:ascii="Times New Roman" w:hAnsi="Times New Roman" w:cs="Times New Roman"/>
          <w:sz w:val="20"/>
          <w:szCs w:val="20"/>
        </w:rPr>
        <w:pict>
          <v:shape id="_x0000_s1026" type="#_x0000_t202" style="position:absolute;margin-left:449.25pt;margin-top:.85pt;width:237.1pt;height:82.4pt;z-index:251660800;mso-wrap-distance-left:5pt;mso-wrap-distance-right:5pt;mso-position-horizontal-relative:margin" fillcolor="#9f9" stroked="f">
            <v:textbox style="mso-next-textbox:#_x0000_s1026;mso-fit-shape-to-text:t" inset="0,0,0,0">
              <w:txbxContent>
                <w:p w:rsidR="001444B4" w:rsidRPr="001C72ED" w:rsidRDefault="001444B4">
                  <w:pPr>
                    <w:rPr>
                      <w:lang w:val="en-US"/>
                    </w:rPr>
                  </w:pPr>
                  <w:r>
                    <w:t>п. Пчевжа, ул. Клубная</w:t>
                  </w:r>
                  <w:r w:rsidRPr="001C72ED">
                    <w:rPr>
                      <w:lang w:val="en-US"/>
                    </w:rPr>
                    <w:t xml:space="preserve">, 6; </w:t>
                  </w:r>
                  <w:r>
                    <w:rPr>
                      <w:lang w:val="en-US" w:eastAsia="en-US" w:bidi="en-US"/>
                    </w:rPr>
                    <w:t xml:space="preserve">e-mail: </w:t>
                  </w:r>
                  <w:hyperlink r:id="rId22" w:history="1">
                    <w:r>
                      <w:rPr>
                        <w:lang w:val="en-US" w:eastAsia="en-US" w:bidi="en-US"/>
                      </w:rPr>
                      <w:t>klub.klubikov@mail.ru</w:t>
                    </w:r>
                  </w:hyperlink>
                </w:p>
                <w:p w:rsidR="001444B4" w:rsidRDefault="001444B4">
                  <w:pPr>
                    <w:pStyle w:val="a8"/>
                  </w:pPr>
                  <w:r>
                    <w:t>Телефон (факс): (81368) 75-389</w:t>
                  </w:r>
                </w:p>
                <w:p w:rsidR="001444B4" w:rsidRDefault="001444B4">
                  <w:r>
                    <w:t>Отпечатано в Пчевжинском сельском Доме культуры</w:t>
                  </w:r>
                </w:p>
                <w:p w:rsidR="001444B4" w:rsidRDefault="00C0137F">
                  <w:r>
                    <w:t>Подписано в печать 26</w:t>
                  </w:r>
                  <w:r w:rsidR="001444B4">
                    <w:t>.02.201</w:t>
                  </w:r>
                  <w:bookmarkStart w:id="4" w:name="_GoBack"/>
                  <w:bookmarkEnd w:id="4"/>
                  <w:r w:rsidR="001444B4">
                    <w:t>9г. в 20.00</w:t>
                  </w:r>
                </w:p>
                <w:p w:rsidR="001444B4" w:rsidRDefault="001444B4">
                  <w:r>
                    <w:t>(по графику в 20.00)</w:t>
                  </w:r>
                </w:p>
                <w:p w:rsidR="001444B4" w:rsidRDefault="001444B4">
                  <w:r>
                    <w:t>Редакционный совет: главный редактор – М.Л.Кузнецова; Ю.С. Нестеренко, Х.Х. Поподько Официальный сайт поселения: ПЧЁВЖА</w:t>
                  </w:r>
                  <w:proofErr w:type="gramStart"/>
                  <w:r>
                    <w:t>.Р</w:t>
                  </w:r>
                  <w:proofErr w:type="gramEnd"/>
                  <w:r>
                    <w:t>Ф Тираж: 22 экземпляра</w:t>
                  </w:r>
                </w:p>
              </w:txbxContent>
            </v:textbox>
            <w10:wrap anchorx="margin"/>
          </v:shape>
        </w:pict>
      </w:r>
      <w:r w:rsidR="00375097" w:rsidRPr="00D8425A">
        <w:rPr>
          <w:rFonts w:ascii="Times New Roman" w:hAnsi="Times New Roman" w:cs="Times New Roman"/>
          <w:noProof/>
          <w:sz w:val="20"/>
          <w:szCs w:val="20"/>
          <w:lang w:bidi="ar-SA"/>
        </w:rPr>
        <w:drawing>
          <wp:anchor distT="0" distB="0" distL="63500" distR="63500" simplePos="0" relativeHeight="251658240" behindDoc="1" locked="0" layoutInCell="1" allowOverlap="1">
            <wp:simplePos x="0" y="0"/>
            <wp:positionH relativeFrom="margin">
              <wp:posOffset>-425296</wp:posOffset>
            </wp:positionH>
            <wp:positionV relativeFrom="paragraph">
              <wp:posOffset>2259</wp:posOffset>
            </wp:positionV>
            <wp:extent cx="817240" cy="507146"/>
            <wp:effectExtent l="19050" t="0" r="1910" b="0"/>
            <wp:wrapNone/>
            <wp:docPr id="23" name="Рисунок 2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
                    <pic:cNvPicPr>
                      <a:picLocks noChangeAspect="1" noChangeArrowheads="1"/>
                    </pic:cNvPicPr>
                  </pic:nvPicPr>
                  <pic:blipFill>
                    <a:blip r:embed="rId23" cstate="print"/>
                    <a:srcRect/>
                    <a:stretch>
                      <a:fillRect/>
                    </a:stretch>
                  </pic:blipFill>
                  <pic:spPr bwMode="auto">
                    <a:xfrm>
                      <a:off x="0" y="0"/>
                      <a:ext cx="817240" cy="507146"/>
                    </a:xfrm>
                    <a:prstGeom prst="rect">
                      <a:avLst/>
                    </a:prstGeom>
                    <a:noFill/>
                  </pic:spPr>
                </pic:pic>
              </a:graphicData>
            </a:graphic>
          </wp:anchor>
        </w:drawing>
      </w:r>
      <w:r w:rsidR="00375097" w:rsidRPr="00D8425A">
        <w:rPr>
          <w:rFonts w:ascii="Times New Roman" w:hAnsi="Times New Roman" w:cs="Times New Roman"/>
          <w:sz w:val="20"/>
          <w:szCs w:val="20"/>
        </w:rPr>
        <w:tab/>
      </w:r>
      <w:r w:rsidR="005E642B" w:rsidRPr="00D8425A">
        <w:rPr>
          <w:rFonts w:ascii="Times New Roman" w:hAnsi="Times New Roman" w:cs="Times New Roman"/>
          <w:noProof/>
          <w:sz w:val="20"/>
          <w:szCs w:val="20"/>
          <w:lang w:bidi="ar-SA"/>
        </w:rPr>
        <w:drawing>
          <wp:inline distT="0" distB="0" distL="0" distR="0">
            <wp:extent cx="1502389" cy="904365"/>
            <wp:effectExtent l="19050" t="0" r="2561" b="0"/>
            <wp:docPr id="5" name="Рисунок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
                    <pic:cNvPicPr>
                      <a:picLocks noChangeAspect="1" noChangeArrowheads="1"/>
                    </pic:cNvPicPr>
                  </pic:nvPicPr>
                  <pic:blipFill>
                    <a:blip r:embed="rId24" cstate="print"/>
                    <a:srcRect/>
                    <a:stretch>
                      <a:fillRect/>
                    </a:stretch>
                  </pic:blipFill>
                  <pic:spPr bwMode="auto">
                    <a:xfrm>
                      <a:off x="0" y="0"/>
                      <a:ext cx="1511517" cy="909860"/>
                    </a:xfrm>
                    <a:prstGeom prst="rect">
                      <a:avLst/>
                    </a:prstGeom>
                    <a:noFill/>
                    <a:ln w="9525">
                      <a:noFill/>
                      <a:miter lim="800000"/>
                      <a:headEnd/>
                      <a:tailEnd/>
                    </a:ln>
                  </pic:spPr>
                </pic:pic>
              </a:graphicData>
            </a:graphic>
          </wp:inline>
        </w:drawing>
      </w:r>
      <w:r w:rsidR="00375097" w:rsidRPr="00D8425A">
        <w:rPr>
          <w:rFonts w:ascii="Times New Roman" w:hAnsi="Times New Roman" w:cs="Times New Roman"/>
          <w:sz w:val="20"/>
          <w:szCs w:val="20"/>
        </w:rPr>
        <w:t xml:space="preserve">                         </w:t>
      </w:r>
    </w:p>
    <w:p w:rsidR="009219CD" w:rsidRPr="00375097" w:rsidRDefault="009219CD" w:rsidP="006538F1">
      <w:pPr>
        <w:tabs>
          <w:tab w:val="left" w:pos="593"/>
          <w:tab w:val="left" w:pos="2408"/>
          <w:tab w:val="left" w:pos="3667"/>
        </w:tabs>
        <w:rPr>
          <w:rFonts w:ascii="Arial" w:hAnsi="Arial" w:cs="Arial"/>
          <w:sz w:val="20"/>
          <w:szCs w:val="20"/>
        </w:rPr>
        <w:sectPr w:rsidR="009219CD" w:rsidRPr="00375097" w:rsidSect="00836881">
          <w:type w:val="continuous"/>
          <w:pgSz w:w="16840" w:h="23800"/>
          <w:pgMar w:top="1469" w:right="1418" w:bottom="1123" w:left="1361" w:header="0" w:footer="6" w:gutter="0"/>
          <w:cols w:space="720"/>
          <w:noEndnote/>
          <w:titlePg/>
          <w:docGrid w:linePitch="360"/>
        </w:sect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74044" w:rsidRDefault="0016264F" w:rsidP="006538F1">
      <w:pPr>
        <w:rPr>
          <w:sz w:val="16"/>
          <w:szCs w:val="16"/>
        </w:rPr>
      </w:pPr>
      <w:r w:rsidRPr="0016264F">
        <w:pict>
          <v:shape id="_x0000_s1036" type="#_x0000_t202" style="position:absolute;margin-left:3.1pt;margin-top:28.1pt;width:214.55pt;height:11.95pt;z-index:251658752;mso-wrap-distance-left:5pt;mso-wrap-distance-right:5pt;mso-position-horizontal-relative:margin" filled="f" stroked="f">
            <v:textbox style="mso-next-textbox:#_x0000_s1036;mso-fit-shape-to-text:t" inset="0,0,0,0">
              <w:txbxContent>
                <w:p w:rsidR="001444B4" w:rsidRPr="00C21B1F" w:rsidRDefault="001444B4" w:rsidP="00C21B1F"/>
              </w:txbxContent>
            </v:textbox>
            <w10:wrap anchorx="margin"/>
          </v:shape>
        </w:pict>
      </w:r>
    </w:p>
    <w:sectPr w:rsidR="00E74044" w:rsidSect="000924CA">
      <w:headerReference w:type="even" r:id="rId25"/>
      <w:headerReference w:type="default" r:id="rId26"/>
      <w:headerReference w:type="first" r:id="rId27"/>
      <w:type w:val="continuous"/>
      <w:pgSz w:w="16840" w:h="23800"/>
      <w:pgMar w:top="1171" w:right="1389" w:bottom="817" w:left="825"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4B3" w:rsidRDefault="004E44B3" w:rsidP="000924CA">
      <w:r>
        <w:separator/>
      </w:r>
    </w:p>
  </w:endnote>
  <w:endnote w:type="continuationSeparator" w:id="0">
    <w:p w:rsidR="004E44B3" w:rsidRDefault="004E44B3" w:rsidP="000924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Arial Unicode MS"/>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 w:name="Arial CYR">
    <w:panose1 w:val="020B0604020202020204"/>
    <w:charset w:val="CC"/>
    <w:family w:val="swiss"/>
    <w:pitch w:val="variable"/>
    <w:sig w:usb0="E0002E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Andale Sans UI">
    <w:charset w:val="00"/>
    <w:family w:val="auto"/>
    <w:pitch w:val="variable"/>
    <w:sig w:usb0="00000000" w:usb1="00000000" w:usb2="00000000" w:usb3="00000000" w:csb0="00000000" w:csb1="00000000"/>
  </w:font>
  <w:font w:name="Geneva">
    <w:altName w:val="Arial"/>
    <w:panose1 w:val="00000000000000000000"/>
    <w:charset w:val="00"/>
    <w:family w:val="swiss"/>
    <w:notTrueType/>
    <w:pitch w:val="variable"/>
    <w:sig w:usb0="00000003" w:usb1="00000000" w:usb2="00000000" w:usb3="00000000" w:csb0="00000001" w:csb1="00000000"/>
  </w:font>
  <w:font w:name="Lucida Sans Unicode1">
    <w:charset w:val="00"/>
    <w:family w:val="auto"/>
    <w:pitch w:val="variable"/>
    <w:sig w:usb0="00000000" w:usb1="00000000" w:usb2="00000000" w:usb3="00000000" w:csb0="00000000" w:csb1="00000000"/>
  </w:font>
  <w:font w:name="Tahoma2">
    <w:charset w:val="00"/>
    <w:family w:val="swiss"/>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no Pro">
    <w:panose1 w:val="00000000000000000000"/>
    <w:charset w:val="00"/>
    <w:family w:val="roman"/>
    <w:notTrueType/>
    <w:pitch w:val="variable"/>
    <w:sig w:usb0="60000287" w:usb1="00000001" w:usb2="00000000" w:usb3="00000000" w:csb0="0000019F" w:csb1="00000000"/>
  </w:font>
  <w:font w:name="DejaVu Serif Condensed">
    <w:altName w:val="MS Mincho"/>
    <w:charset w:val="CC"/>
    <w:family w:val="roman"/>
    <w:pitch w:val="variable"/>
    <w:sig w:usb0="00000001" w:usb1="5200F9FB" w:usb2="0A040020" w:usb3="00000000" w:csb0="0000009F" w:csb1="00000000"/>
  </w:font>
  <w:font w:name="Mangal">
    <w:panose1 w:val="02040503050203030202"/>
    <w:charset w:val="01"/>
    <w:family w:val="roman"/>
    <w:notTrueType/>
    <w:pitch w:val="variable"/>
    <w:sig w:usb0="00002000" w:usb1="00000000" w:usb2="00000000" w:usb3="00000000" w:csb0="00000000"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4B3" w:rsidRDefault="004E44B3"/>
  </w:footnote>
  <w:footnote w:type="continuationSeparator" w:id="0">
    <w:p w:rsidR="004E44B3" w:rsidRDefault="004E44B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8714948"/>
      <w:docPartObj>
        <w:docPartGallery w:val="Page Numbers (Top of Page)"/>
        <w:docPartUnique/>
      </w:docPartObj>
    </w:sdtPr>
    <w:sdtContent>
      <w:p w:rsidR="001444B4" w:rsidRDefault="001444B4">
        <w:pPr>
          <w:pStyle w:val="ae"/>
        </w:pPr>
      </w:p>
      <w:p w:rsidR="001444B4" w:rsidRDefault="001444B4">
        <w:pPr>
          <w:pStyle w:val="ae"/>
        </w:pPr>
        <w:r>
          <w:rPr>
            <w:noProof/>
          </w:rPr>
          <w:drawing>
            <wp:anchor distT="0" distB="0" distL="63500" distR="63500" simplePos="0" relativeHeight="251661312" behindDoc="0" locked="0" layoutInCell="1" allowOverlap="1">
              <wp:simplePos x="0" y="0"/>
              <wp:positionH relativeFrom="margin">
                <wp:posOffset>3655695</wp:posOffset>
              </wp:positionH>
              <wp:positionV relativeFrom="margin">
                <wp:posOffset>-351790</wp:posOffset>
              </wp:positionV>
              <wp:extent cx="1609725" cy="268605"/>
              <wp:effectExtent l="19050" t="0" r="9525" b="0"/>
              <wp:wrapTopAndBottom/>
              <wp:docPr id="1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9725" cy="268605"/>
                      </a:xfrm>
                      <a:prstGeom prst="rect">
                        <a:avLst/>
                      </a:prstGeom>
                      <a:noFill/>
                    </pic:spPr>
                  </pic:pic>
                </a:graphicData>
              </a:graphic>
            </wp:anchor>
          </w:drawing>
        </w:r>
        <w:r>
          <w:rPr>
            <w:noProof/>
          </w:rPr>
          <w:drawing>
            <wp:anchor distT="0" distB="0" distL="63500" distR="63500" simplePos="0" relativeHeight="251659264" behindDoc="0" locked="0" layoutInCell="1" allowOverlap="1">
              <wp:simplePos x="0" y="0"/>
              <wp:positionH relativeFrom="margin">
                <wp:posOffset>3509645</wp:posOffset>
              </wp:positionH>
              <wp:positionV relativeFrom="margin">
                <wp:posOffset>-3229610</wp:posOffset>
              </wp:positionV>
              <wp:extent cx="1817370" cy="238125"/>
              <wp:effectExtent l="19050" t="0" r="0" b="0"/>
              <wp:wrapTopAndBottom/>
              <wp:docPr id="6"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817370" cy="238125"/>
                      </a:xfrm>
                      <a:prstGeom prst="rect">
                        <a:avLst/>
                      </a:prstGeom>
                      <a:noFill/>
                    </pic:spPr>
                  </pic:pic>
                </a:graphicData>
              </a:graphic>
            </wp:anchor>
          </w:drawing>
        </w:r>
        <w:fldSimple w:instr=" PAGE   \* MERGEFORMAT ">
          <w:r w:rsidR="00057BA0">
            <w:rPr>
              <w:noProof/>
            </w:rPr>
            <w:t>4</w:t>
          </w:r>
        </w:fldSimple>
        <w:r>
          <w:t xml:space="preserve">                                                                                                                                         </w:t>
        </w:r>
        <w:r w:rsidR="00F01259">
          <w:t xml:space="preserve">                             № 5</w:t>
        </w:r>
        <w:r>
          <w:rPr>
            <w:lang w:val="en-US"/>
          </w:rPr>
          <w:t xml:space="preserve"> </w:t>
        </w:r>
        <w:r w:rsidR="00F01259">
          <w:t>(288) 26</w:t>
        </w:r>
        <w:r>
          <w:t xml:space="preserve"> февраля 2019</w:t>
        </w:r>
      </w:p>
    </w:sdtContent>
  </w:sdt>
  <w:p w:rsidR="001444B4" w:rsidRDefault="0016264F">
    <w:pPr>
      <w:rPr>
        <w:sz w:val="2"/>
        <w:szCs w:val="2"/>
      </w:rPr>
    </w:pPr>
    <w:r w:rsidRPr="0016264F">
      <w:rPr>
        <w:noProof/>
        <w:lang w:bidi="ar-SA"/>
      </w:rPr>
      <w:pict>
        <v:shapetype id="_x0000_t32" coordsize="21600,21600" o:spt="32" o:oned="t" path="m,l21600,21600e" filled="f">
          <v:path arrowok="t" fillok="f" o:connecttype="none"/>
          <o:lock v:ext="edit" shapetype="t"/>
        </v:shapetype>
        <v:shape id="_x0000_s2067" type="#_x0000_t32" style="position:absolute;margin-left:438.35pt;margin-top:1.15pt;width:283.8pt;height:.15pt;z-index:314576517" o:connectortype="straight" strokecolor="lime" strokeweight="8pt"/>
      </w:pict>
    </w:r>
    <w:r w:rsidRPr="0016264F">
      <w:rPr>
        <w:noProof/>
        <w:lang w:bidi="ar-SA"/>
      </w:rPr>
      <w:pict>
        <v:shape id="_x0000_s2066" type="#_x0000_t32" style="position:absolute;margin-left:-5.75pt;margin-top:1.15pt;width:266.85pt;height:.05pt;z-index:314575493" o:connectortype="straight" strokecolor="lime" strokeweight="8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4B4" w:rsidRDefault="001444B4" w:rsidP="00CC6F07">
    <w:pPr>
      <w:pStyle w:val="ae"/>
    </w:pPr>
    <w:r>
      <w:rPr>
        <w:noProof/>
      </w:rPr>
      <w:drawing>
        <wp:anchor distT="0" distB="0" distL="63500" distR="63500" simplePos="0" relativeHeight="251660288" behindDoc="0" locked="0" layoutInCell="1" allowOverlap="1">
          <wp:simplePos x="0" y="0"/>
          <wp:positionH relativeFrom="margin">
            <wp:posOffset>3486150</wp:posOffset>
          </wp:positionH>
          <wp:positionV relativeFrom="margin">
            <wp:posOffset>-476885</wp:posOffset>
          </wp:positionV>
          <wp:extent cx="1607820" cy="268605"/>
          <wp:effectExtent l="19050" t="0" r="0" b="0"/>
          <wp:wrapTopAndBottom/>
          <wp:docPr id="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7820" cy="268605"/>
                  </a:xfrm>
                  <a:prstGeom prst="rect">
                    <a:avLst/>
                  </a:prstGeom>
                  <a:noFill/>
                </pic:spPr>
              </pic:pic>
            </a:graphicData>
          </a:graphic>
        </wp:anchor>
      </w:drawing>
    </w:r>
  </w:p>
  <w:p w:rsidR="001444B4" w:rsidRDefault="00373022" w:rsidP="00CC6F07">
    <w:pPr>
      <w:pStyle w:val="ae"/>
    </w:pPr>
    <w:r>
      <w:t>№ 5</w:t>
    </w:r>
    <w:r w:rsidR="001444B4">
      <w:rPr>
        <w:lang w:val="en-US"/>
      </w:rPr>
      <w:t xml:space="preserve"> </w:t>
    </w:r>
    <w:r>
      <w:t>(288) 26</w:t>
    </w:r>
    <w:r w:rsidR="001444B4">
      <w:t xml:space="preserve"> февраля 2019                                                                                                                                                                     </w:t>
    </w:r>
    <w:sdt>
      <w:sdtPr>
        <w:id w:val="1388714949"/>
        <w:docPartObj>
          <w:docPartGallery w:val="Page Numbers (Top of Page)"/>
          <w:docPartUnique/>
        </w:docPartObj>
      </w:sdtPr>
      <w:sdtContent>
        <w:fldSimple w:instr=" PAGE   \* MERGEFORMAT ">
          <w:r w:rsidR="00057BA0">
            <w:rPr>
              <w:noProof/>
            </w:rPr>
            <w:t>5</w:t>
          </w:r>
        </w:fldSimple>
      </w:sdtContent>
    </w:sdt>
  </w:p>
  <w:p w:rsidR="001444B4" w:rsidRDefault="0016264F" w:rsidP="00836881">
    <w:pPr>
      <w:tabs>
        <w:tab w:val="left" w:pos="5445"/>
      </w:tabs>
      <w:rPr>
        <w:sz w:val="2"/>
        <w:szCs w:val="2"/>
      </w:rPr>
    </w:pPr>
    <w:r>
      <w:rPr>
        <w:noProof/>
        <w:sz w:val="2"/>
        <w:szCs w:val="2"/>
        <w:lang w:bidi="ar-SA"/>
      </w:rPr>
      <w:pict>
        <v:shapetype id="_x0000_t32" coordsize="21600,21600" o:spt="32" o:oned="t" path="m,l21600,21600e" filled="f">
          <v:path arrowok="t" fillok="f" o:connecttype="none"/>
          <o:lock v:ext="edit" shapetype="t"/>
        </v:shapetype>
        <v:shape id="_x0000_s2070" type="#_x0000_t32" style="position:absolute;margin-left:413.55pt;margin-top:2.35pt;width:301.95pt;height:0;z-index:314581637" o:connectortype="straight" strokecolor="lime" strokeweight="8pt"/>
      </w:pict>
    </w:r>
    <w:r>
      <w:rPr>
        <w:noProof/>
        <w:sz w:val="2"/>
        <w:szCs w:val="2"/>
        <w:lang w:bidi="ar-SA"/>
      </w:rPr>
      <w:pict>
        <v:shape id="_x0000_s2069" type="#_x0000_t32" style="position:absolute;margin-left:-1.5pt;margin-top:2.35pt;width:270.3pt;height:.05pt;z-index:314580613" o:connectortype="straight" strokecolor="lime" strokeweight="8pt"/>
      </w:pict>
    </w:r>
    <w:r w:rsidR="001444B4">
      <w:rPr>
        <w:sz w:val="2"/>
        <w:szCs w:val="2"/>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4B4" w:rsidRDefault="001444B4">
    <w:pPr>
      <w:pStyle w:val="ac"/>
    </w:pPr>
  </w:p>
  <w:p w:rsidR="001444B4" w:rsidRDefault="001444B4" w:rsidP="00F53FD2">
    <w:pPr>
      <w:pStyle w:val="ac"/>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4B4" w:rsidRDefault="0016264F">
    <w:pPr>
      <w:rPr>
        <w:sz w:val="2"/>
        <w:szCs w:val="2"/>
      </w:rPr>
    </w:pPr>
    <w:r w:rsidRPr="0016264F">
      <w:pict>
        <v:shapetype id="_x0000_t202" coordsize="21600,21600" o:spt="202" path="m,l,21600r21600,l21600,xe">
          <v:stroke joinstyle="miter"/>
          <v:path gradientshapeok="t" o:connecttype="rect"/>
        </v:shapetype>
        <v:shape id="_x0000_s2058" type="#_x0000_t202" style="position:absolute;margin-left:56.45pt;margin-top:42.35pt;width:729.1pt;height:12.5pt;z-index:-188744061;mso-wrap-distance-left:5pt;mso-wrap-distance-right:5pt;mso-position-horizontal-relative:page;mso-position-vertical-relative:page" wrapcoords="0 0" filled="f" stroked="f">
          <v:textbox style="mso-next-textbox:#_x0000_s2058;mso-fit-shape-to-text:t" inset="0,0,0,0">
            <w:txbxContent>
              <w:p w:rsidR="001444B4" w:rsidRDefault="001444B4">
                <w:pPr>
                  <w:tabs>
                    <w:tab w:val="right" w:pos="14582"/>
                  </w:tabs>
                </w:pPr>
                <w:r>
                  <w:rPr>
                    <w:rStyle w:val="112"/>
                    <w:b w:val="0"/>
                    <w:bCs w:val="0"/>
                  </w:rPr>
                  <w:t>4</w:t>
                </w:r>
                <w:r>
                  <w:rPr>
                    <w:rStyle w:val="112"/>
                    <w:b w:val="0"/>
                    <w:bCs w:val="0"/>
                  </w:rPr>
                  <w:tab/>
                </w:r>
                <w:r>
                  <w:rPr>
                    <w:b/>
                    <w:bCs/>
                  </w:rPr>
                  <w:t>№ 23 (158)_ 14_октября_2015</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4B4" w:rsidRDefault="0016264F">
    <w:pPr>
      <w:rPr>
        <w:sz w:val="2"/>
        <w:szCs w:val="2"/>
      </w:rPr>
    </w:pPr>
    <w:r w:rsidRPr="0016264F">
      <w:pict>
        <v:shapetype id="_x0000_t202" coordsize="21600,21600" o:spt="202" path="m,l,21600r21600,l21600,xe">
          <v:stroke joinstyle="miter"/>
          <v:path gradientshapeok="t" o:connecttype="rect"/>
        </v:shapetype>
        <v:shape id="_x0000_s2059" type="#_x0000_t202" style="position:absolute;margin-left:71.15pt;margin-top:42.45pt;width:728.9pt;height:24.7pt;z-index:-188744060;mso-wrap-distance-left:5pt;mso-wrap-distance-right:5pt;mso-position-horizontal-relative:page;mso-position-vertical-relative:page" wrapcoords="0 0" filled="f" stroked="f">
          <v:textbox style="mso-next-textbox:#_x0000_s2059" inset="0,0,0,0">
            <w:txbxContent>
              <w:p w:rsidR="001444B4" w:rsidRPr="005466AB" w:rsidRDefault="001444B4" w:rsidP="005466AB"/>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4B4" w:rsidRDefault="0016264F">
    <w:pPr>
      <w:rPr>
        <w:sz w:val="2"/>
        <w:szCs w:val="2"/>
      </w:rPr>
    </w:pPr>
    <w:r w:rsidRPr="0016264F">
      <w:pict>
        <v:shapetype id="_x0000_t202" coordsize="21600,21600" o:spt="202" path="m,l,21600r21600,l21600,xe">
          <v:stroke joinstyle="miter"/>
          <v:path gradientshapeok="t" o:connecttype="rect"/>
        </v:shapetype>
        <v:shape id="_x0000_s2060" type="#_x0000_t202" style="position:absolute;margin-left:56.7pt;margin-top:42.4pt;width:729.1pt;height:11.3pt;z-index:-188744059;mso-wrap-distance-left:5pt;mso-wrap-distance-right:5pt;mso-position-horizontal-relative:page;mso-position-vertical-relative:page" wrapcoords="0 0" filled="f" stroked="f">
          <v:textbox style="mso-next-textbox:#_x0000_s2060;mso-fit-shape-to-text:t" inset="0,0,0,0">
            <w:txbxContent>
              <w:p w:rsidR="001444B4" w:rsidRDefault="001444B4">
                <w:pPr>
                  <w:tabs>
                    <w:tab w:val="right" w:pos="14582"/>
                  </w:tabs>
                </w:pPr>
                <w:r>
                  <w:rPr>
                    <w:rStyle w:val="112"/>
                    <w:b w:val="0"/>
                    <w:bCs w:val="0"/>
                  </w:rPr>
                  <w:t>2</w:t>
                </w:r>
                <w:r>
                  <w:rPr>
                    <w:rStyle w:val="112"/>
                    <w:b w:val="0"/>
                    <w:bCs w:val="0"/>
                  </w:rPr>
                  <w:tab/>
                </w:r>
                <w:r>
                  <w:rPr>
                    <w:b/>
                    <w:bCs/>
                  </w:rPr>
                  <w:t>№ 23(158) 14 октября 2015</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B26CBD0"/>
    <w:lvl w:ilvl="0">
      <w:numFmt w:val="bullet"/>
      <w:lvlText w:val="*"/>
      <w:lvlJc w:val="left"/>
    </w:lvl>
  </w:abstractNum>
  <w:abstractNum w:abstractNumId="1">
    <w:nsid w:val="00000001"/>
    <w:multiLevelType w:val="multilevel"/>
    <w:tmpl w:val="00000001"/>
    <w:name w:val="WW8Num1"/>
    <w:styleLink w:val="1ai"/>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nsid w:val="0000000D"/>
    <w:multiLevelType w:val="multilevel"/>
    <w:tmpl w:val="0000000D"/>
    <w:name w:val="WW8Num13"/>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14">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nsid w:val="11BB5B3F"/>
    <w:multiLevelType w:val="multilevel"/>
    <w:tmpl w:val="FEAC9D32"/>
    <w:name w:val="МП1"/>
    <w:lvl w:ilvl="0">
      <w:start w:val="1"/>
      <w:numFmt w:val="decimal"/>
      <w:pStyle w:val="2"/>
      <w:lvlText w:val="%1."/>
      <w:lvlJc w:val="left"/>
      <w:pPr>
        <w:tabs>
          <w:tab w:val="num" w:pos="284"/>
        </w:tabs>
        <w:ind w:left="284" w:hanging="284"/>
      </w:pPr>
      <w:rPr>
        <w:rFonts w:hint="default"/>
      </w:rPr>
    </w:lvl>
    <w:lvl w:ilvl="1">
      <w:start w:val="1"/>
      <w:numFmt w:val="decimal"/>
      <w:lvlText w:val="%2."/>
      <w:lvlJc w:val="left"/>
      <w:pPr>
        <w:ind w:left="568" w:hanging="284"/>
      </w:pPr>
      <w:rPr>
        <w:rFonts w:hint="default"/>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16">
    <w:nsid w:val="1CC570BD"/>
    <w:multiLevelType w:val="hybridMultilevel"/>
    <w:tmpl w:val="58AA0C6A"/>
    <w:lvl w:ilvl="0" w:tplc="12F8FAEE">
      <w:start w:val="1"/>
      <w:numFmt w:val="decimal"/>
      <w:pStyle w:val="a"/>
      <w:lvlText w:val="%1."/>
      <w:lvlJc w:val="left"/>
      <w:pPr>
        <w:ind w:left="360"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2B4C454C"/>
    <w:multiLevelType w:val="multilevel"/>
    <w:tmpl w:val="682A7D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C7706DF"/>
    <w:multiLevelType w:val="multilevel"/>
    <w:tmpl w:val="8D3EF7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0203E22"/>
    <w:multiLevelType w:val="hybridMultilevel"/>
    <w:tmpl w:val="30E2A2BC"/>
    <w:lvl w:ilvl="0" w:tplc="0419000F">
      <w:start w:val="1"/>
      <w:numFmt w:val="decimal"/>
      <w:lvlText w:val="%1."/>
      <w:lvlJc w:val="left"/>
      <w:pPr>
        <w:tabs>
          <w:tab w:val="num" w:pos="928"/>
        </w:tabs>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553259C"/>
    <w:multiLevelType w:val="multilevel"/>
    <w:tmpl w:val="1C346736"/>
    <w:styleLink w:val="RTFNum3"/>
    <w:lvl w:ilvl="0">
      <w:start w:val="1"/>
      <w:numFmt w:val="none"/>
      <w:lvlText w:val="·%1"/>
      <w:lvlJc w:val="left"/>
      <w:rPr>
        <w:rFonts w:ascii="Symbol" w:hAnsi="Symbol"/>
        <w:sz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nsid w:val="6CAB2DB0"/>
    <w:multiLevelType w:val="hybridMultilevel"/>
    <w:tmpl w:val="1F14BE2C"/>
    <w:styleLink w:val="1ai110"/>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
  </w:num>
  <w:num w:numId="2">
    <w:abstractNumId w:val="21"/>
  </w:num>
  <w:num w:numId="3">
    <w:abstractNumId w:val="0"/>
    <w:lvlOverride w:ilvl="0">
      <w:lvl w:ilvl="0">
        <w:numFmt w:val="bullet"/>
        <w:lvlText w:val="•"/>
        <w:legacy w:legacy="1" w:legacySpace="0" w:legacyIndent="0"/>
        <w:lvlJc w:val="left"/>
        <w:rPr>
          <w:rFonts w:ascii="Helv" w:hAnsi="Helv" w:hint="default"/>
        </w:rPr>
      </w:lvl>
    </w:lvlOverride>
  </w:num>
  <w:num w:numId="4">
    <w:abstractNumId w:val="20"/>
  </w:num>
  <w:num w:numId="5">
    <w:abstractNumId w:val="16"/>
  </w:num>
  <w:num w:numId="6">
    <w:abstractNumId w:val="15"/>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evenAndOddHeaders/>
  <w:drawingGridHorizontalSpacing w:val="120"/>
  <w:drawingGridVerticalSpacing w:val="181"/>
  <w:displayHorizontalDrawingGridEvery w:val="2"/>
  <w:characterSpacingControl w:val="compressPunctuation"/>
  <w:hdrShapeDefaults>
    <o:shapedefaults v:ext="edit" spidmax="94210"/>
    <o:shapelayout v:ext="edit">
      <o:idmap v:ext="edit" data="2"/>
      <o:rules v:ext="edit">
        <o:r id="V:Rule5" type="connector" idref="#_x0000_s2066"/>
        <o:r id="V:Rule6" type="connector" idref="#_x0000_s2067"/>
        <o:r id="V:Rule7" type="connector" idref="#_x0000_s2070"/>
        <o:r id="V:Rule8" type="connector" idref="#_x0000_s2069"/>
      </o:rules>
    </o:shapelayout>
  </w:hdrShapeDefaults>
  <w:footnotePr>
    <w:footnote w:id="-1"/>
    <w:footnote w:id="0"/>
  </w:footnotePr>
  <w:endnotePr>
    <w:endnote w:id="-1"/>
    <w:endnote w:id="0"/>
  </w:endnotePr>
  <w:compat>
    <w:doNotExpandShiftReturn/>
    <w:useFELayout/>
  </w:compat>
  <w:rsids>
    <w:rsidRoot w:val="000924CA"/>
    <w:rsid w:val="000004D5"/>
    <w:rsid w:val="0000053E"/>
    <w:rsid w:val="00004932"/>
    <w:rsid w:val="00004BEB"/>
    <w:rsid w:val="00005A15"/>
    <w:rsid w:val="00005EE9"/>
    <w:rsid w:val="0000637B"/>
    <w:rsid w:val="0000723E"/>
    <w:rsid w:val="0000727B"/>
    <w:rsid w:val="00007AD8"/>
    <w:rsid w:val="00007DBC"/>
    <w:rsid w:val="00010626"/>
    <w:rsid w:val="000207E0"/>
    <w:rsid w:val="00021463"/>
    <w:rsid w:val="000225D2"/>
    <w:rsid w:val="000226E4"/>
    <w:rsid w:val="00022A72"/>
    <w:rsid w:val="00025C66"/>
    <w:rsid w:val="0002701E"/>
    <w:rsid w:val="000274A3"/>
    <w:rsid w:val="00033C81"/>
    <w:rsid w:val="000340CA"/>
    <w:rsid w:val="00034ABC"/>
    <w:rsid w:val="00034C60"/>
    <w:rsid w:val="000356CA"/>
    <w:rsid w:val="00036CDE"/>
    <w:rsid w:val="00040797"/>
    <w:rsid w:val="0004295C"/>
    <w:rsid w:val="000434DE"/>
    <w:rsid w:val="00043766"/>
    <w:rsid w:val="00043AC3"/>
    <w:rsid w:val="0004449E"/>
    <w:rsid w:val="00046520"/>
    <w:rsid w:val="00050238"/>
    <w:rsid w:val="00051BA8"/>
    <w:rsid w:val="000531AD"/>
    <w:rsid w:val="0005589E"/>
    <w:rsid w:val="00056A68"/>
    <w:rsid w:val="00056D6A"/>
    <w:rsid w:val="000574CB"/>
    <w:rsid w:val="00057BA0"/>
    <w:rsid w:val="0006132C"/>
    <w:rsid w:val="00062478"/>
    <w:rsid w:val="000636EB"/>
    <w:rsid w:val="00065ADD"/>
    <w:rsid w:val="00066BDC"/>
    <w:rsid w:val="00071880"/>
    <w:rsid w:val="00072C6B"/>
    <w:rsid w:val="00073484"/>
    <w:rsid w:val="00074395"/>
    <w:rsid w:val="00074791"/>
    <w:rsid w:val="00080CD7"/>
    <w:rsid w:val="0008133C"/>
    <w:rsid w:val="0008192D"/>
    <w:rsid w:val="00081B5F"/>
    <w:rsid w:val="0008381F"/>
    <w:rsid w:val="00083900"/>
    <w:rsid w:val="00085387"/>
    <w:rsid w:val="000864AC"/>
    <w:rsid w:val="00086E24"/>
    <w:rsid w:val="000878E7"/>
    <w:rsid w:val="000924CA"/>
    <w:rsid w:val="00095689"/>
    <w:rsid w:val="00096698"/>
    <w:rsid w:val="000971B6"/>
    <w:rsid w:val="000972A7"/>
    <w:rsid w:val="000A032D"/>
    <w:rsid w:val="000A4208"/>
    <w:rsid w:val="000A4905"/>
    <w:rsid w:val="000A4B56"/>
    <w:rsid w:val="000A5617"/>
    <w:rsid w:val="000B1EE2"/>
    <w:rsid w:val="000B2086"/>
    <w:rsid w:val="000B2168"/>
    <w:rsid w:val="000B5C14"/>
    <w:rsid w:val="000B5E3C"/>
    <w:rsid w:val="000C1987"/>
    <w:rsid w:val="000C1A3B"/>
    <w:rsid w:val="000C6778"/>
    <w:rsid w:val="000C7401"/>
    <w:rsid w:val="000D2B85"/>
    <w:rsid w:val="000D5BDA"/>
    <w:rsid w:val="000D5C69"/>
    <w:rsid w:val="000D6520"/>
    <w:rsid w:val="000E147E"/>
    <w:rsid w:val="000E18A5"/>
    <w:rsid w:val="000E331F"/>
    <w:rsid w:val="000E62F0"/>
    <w:rsid w:val="000E69F7"/>
    <w:rsid w:val="000F1BA4"/>
    <w:rsid w:val="000F36C1"/>
    <w:rsid w:val="000F3C66"/>
    <w:rsid w:val="000F4EBD"/>
    <w:rsid w:val="000F5E48"/>
    <w:rsid w:val="000F5EA1"/>
    <w:rsid w:val="000F636B"/>
    <w:rsid w:val="000F66EC"/>
    <w:rsid w:val="000F675E"/>
    <w:rsid w:val="000F6782"/>
    <w:rsid w:val="001001C6"/>
    <w:rsid w:val="00100241"/>
    <w:rsid w:val="00102004"/>
    <w:rsid w:val="00102C24"/>
    <w:rsid w:val="00104055"/>
    <w:rsid w:val="001043C8"/>
    <w:rsid w:val="00104462"/>
    <w:rsid w:val="00107A64"/>
    <w:rsid w:val="001102B3"/>
    <w:rsid w:val="001125C6"/>
    <w:rsid w:val="00113DC9"/>
    <w:rsid w:val="00120005"/>
    <w:rsid w:val="00120C4A"/>
    <w:rsid w:val="00121148"/>
    <w:rsid w:val="00121899"/>
    <w:rsid w:val="00126B87"/>
    <w:rsid w:val="00127AFD"/>
    <w:rsid w:val="00133FA2"/>
    <w:rsid w:val="001340B5"/>
    <w:rsid w:val="0013657B"/>
    <w:rsid w:val="001420F6"/>
    <w:rsid w:val="001444B4"/>
    <w:rsid w:val="00145088"/>
    <w:rsid w:val="00146938"/>
    <w:rsid w:val="00153605"/>
    <w:rsid w:val="00153BD8"/>
    <w:rsid w:val="0015678D"/>
    <w:rsid w:val="0016264F"/>
    <w:rsid w:val="00164A8C"/>
    <w:rsid w:val="00166A4D"/>
    <w:rsid w:val="00167917"/>
    <w:rsid w:val="00170FC7"/>
    <w:rsid w:val="00171BFF"/>
    <w:rsid w:val="001721D4"/>
    <w:rsid w:val="00181393"/>
    <w:rsid w:val="00186DC4"/>
    <w:rsid w:val="00191161"/>
    <w:rsid w:val="001951C7"/>
    <w:rsid w:val="00195688"/>
    <w:rsid w:val="00197363"/>
    <w:rsid w:val="001A0AB2"/>
    <w:rsid w:val="001A18BD"/>
    <w:rsid w:val="001A5931"/>
    <w:rsid w:val="001A6C18"/>
    <w:rsid w:val="001A7976"/>
    <w:rsid w:val="001B1654"/>
    <w:rsid w:val="001B20C8"/>
    <w:rsid w:val="001B2F30"/>
    <w:rsid w:val="001B3DB8"/>
    <w:rsid w:val="001B7C5C"/>
    <w:rsid w:val="001C0F07"/>
    <w:rsid w:val="001C204C"/>
    <w:rsid w:val="001C2754"/>
    <w:rsid w:val="001C3104"/>
    <w:rsid w:val="001C5EF6"/>
    <w:rsid w:val="001C72ED"/>
    <w:rsid w:val="001D2276"/>
    <w:rsid w:val="001D2F96"/>
    <w:rsid w:val="001D71CF"/>
    <w:rsid w:val="001D7547"/>
    <w:rsid w:val="001D759A"/>
    <w:rsid w:val="001E047B"/>
    <w:rsid w:val="001E1B03"/>
    <w:rsid w:val="001E27E0"/>
    <w:rsid w:val="001E2B38"/>
    <w:rsid w:val="001E5D83"/>
    <w:rsid w:val="001E67E1"/>
    <w:rsid w:val="001F02AF"/>
    <w:rsid w:val="001F1EC1"/>
    <w:rsid w:val="001F2154"/>
    <w:rsid w:val="001F215F"/>
    <w:rsid w:val="001F2EB7"/>
    <w:rsid w:val="001F3AE6"/>
    <w:rsid w:val="001F3AEB"/>
    <w:rsid w:val="001F6C98"/>
    <w:rsid w:val="0020191F"/>
    <w:rsid w:val="00202071"/>
    <w:rsid w:val="00202149"/>
    <w:rsid w:val="00204210"/>
    <w:rsid w:val="00205883"/>
    <w:rsid w:val="00207B5A"/>
    <w:rsid w:val="00211327"/>
    <w:rsid w:val="00213168"/>
    <w:rsid w:val="002133D7"/>
    <w:rsid w:val="00213A5F"/>
    <w:rsid w:val="00214306"/>
    <w:rsid w:val="00214B57"/>
    <w:rsid w:val="00216A9C"/>
    <w:rsid w:val="00220E35"/>
    <w:rsid w:val="0022533B"/>
    <w:rsid w:val="00225EA9"/>
    <w:rsid w:val="0022696F"/>
    <w:rsid w:val="00227063"/>
    <w:rsid w:val="00234C8E"/>
    <w:rsid w:val="00235863"/>
    <w:rsid w:val="00235DEF"/>
    <w:rsid w:val="00236201"/>
    <w:rsid w:val="00236CB6"/>
    <w:rsid w:val="00237406"/>
    <w:rsid w:val="002404C0"/>
    <w:rsid w:val="002415A7"/>
    <w:rsid w:val="00242D8C"/>
    <w:rsid w:val="00242FB7"/>
    <w:rsid w:val="00244789"/>
    <w:rsid w:val="00244BF8"/>
    <w:rsid w:val="00245437"/>
    <w:rsid w:val="00246064"/>
    <w:rsid w:val="00247A77"/>
    <w:rsid w:val="002502DB"/>
    <w:rsid w:val="002511E1"/>
    <w:rsid w:val="00254CCB"/>
    <w:rsid w:val="002552D4"/>
    <w:rsid w:val="0026318B"/>
    <w:rsid w:val="0026364F"/>
    <w:rsid w:val="00265BA5"/>
    <w:rsid w:val="00265E12"/>
    <w:rsid w:val="002674E3"/>
    <w:rsid w:val="00271A97"/>
    <w:rsid w:val="00273477"/>
    <w:rsid w:val="00274C12"/>
    <w:rsid w:val="00277E52"/>
    <w:rsid w:val="0028249B"/>
    <w:rsid w:val="0028363E"/>
    <w:rsid w:val="002845E5"/>
    <w:rsid w:val="00287497"/>
    <w:rsid w:val="002906D9"/>
    <w:rsid w:val="00290C17"/>
    <w:rsid w:val="00292E2E"/>
    <w:rsid w:val="00294B83"/>
    <w:rsid w:val="0029558E"/>
    <w:rsid w:val="0029599E"/>
    <w:rsid w:val="00295C43"/>
    <w:rsid w:val="00297189"/>
    <w:rsid w:val="002975DD"/>
    <w:rsid w:val="002A0BD8"/>
    <w:rsid w:val="002A2318"/>
    <w:rsid w:val="002A3256"/>
    <w:rsid w:val="002A3A81"/>
    <w:rsid w:val="002A483A"/>
    <w:rsid w:val="002A55C9"/>
    <w:rsid w:val="002A67CB"/>
    <w:rsid w:val="002A6947"/>
    <w:rsid w:val="002B08C5"/>
    <w:rsid w:val="002B1992"/>
    <w:rsid w:val="002B1CA2"/>
    <w:rsid w:val="002B2961"/>
    <w:rsid w:val="002B3BFD"/>
    <w:rsid w:val="002B4B5E"/>
    <w:rsid w:val="002B4BF6"/>
    <w:rsid w:val="002B5076"/>
    <w:rsid w:val="002C0A23"/>
    <w:rsid w:val="002C0B71"/>
    <w:rsid w:val="002C18CB"/>
    <w:rsid w:val="002C4A7E"/>
    <w:rsid w:val="002C677B"/>
    <w:rsid w:val="002D196F"/>
    <w:rsid w:val="002D284E"/>
    <w:rsid w:val="002D370B"/>
    <w:rsid w:val="002D40B2"/>
    <w:rsid w:val="002D6F93"/>
    <w:rsid w:val="002D771C"/>
    <w:rsid w:val="002E0EDA"/>
    <w:rsid w:val="002E26B9"/>
    <w:rsid w:val="002E337E"/>
    <w:rsid w:val="002E3879"/>
    <w:rsid w:val="002F0057"/>
    <w:rsid w:val="002F10BA"/>
    <w:rsid w:val="002F4E0A"/>
    <w:rsid w:val="002F5A29"/>
    <w:rsid w:val="002F6950"/>
    <w:rsid w:val="002F6DE1"/>
    <w:rsid w:val="002F7271"/>
    <w:rsid w:val="0030019B"/>
    <w:rsid w:val="00300684"/>
    <w:rsid w:val="003064BD"/>
    <w:rsid w:val="0030688E"/>
    <w:rsid w:val="00307FBD"/>
    <w:rsid w:val="00310891"/>
    <w:rsid w:val="00311BD3"/>
    <w:rsid w:val="003128EC"/>
    <w:rsid w:val="00314574"/>
    <w:rsid w:val="00316E99"/>
    <w:rsid w:val="003176A8"/>
    <w:rsid w:val="003209A3"/>
    <w:rsid w:val="00320FCF"/>
    <w:rsid w:val="003245DF"/>
    <w:rsid w:val="0032473A"/>
    <w:rsid w:val="00325546"/>
    <w:rsid w:val="0032768C"/>
    <w:rsid w:val="00327C7B"/>
    <w:rsid w:val="00332B6D"/>
    <w:rsid w:val="00333653"/>
    <w:rsid w:val="00335CD5"/>
    <w:rsid w:val="0033662A"/>
    <w:rsid w:val="00340EAF"/>
    <w:rsid w:val="00345D1D"/>
    <w:rsid w:val="00346F6C"/>
    <w:rsid w:val="0034702F"/>
    <w:rsid w:val="0035073F"/>
    <w:rsid w:val="00350B53"/>
    <w:rsid w:val="0035124C"/>
    <w:rsid w:val="00351F9D"/>
    <w:rsid w:val="0035200B"/>
    <w:rsid w:val="00355794"/>
    <w:rsid w:val="003557DF"/>
    <w:rsid w:val="00355A8E"/>
    <w:rsid w:val="003573C0"/>
    <w:rsid w:val="0036013A"/>
    <w:rsid w:val="00360329"/>
    <w:rsid w:val="00362EFC"/>
    <w:rsid w:val="00362F2F"/>
    <w:rsid w:val="0036483F"/>
    <w:rsid w:val="0036664A"/>
    <w:rsid w:val="0036724D"/>
    <w:rsid w:val="00367C07"/>
    <w:rsid w:val="00370EA5"/>
    <w:rsid w:val="00371658"/>
    <w:rsid w:val="00373022"/>
    <w:rsid w:val="0037461C"/>
    <w:rsid w:val="00375097"/>
    <w:rsid w:val="00375511"/>
    <w:rsid w:val="00376BB8"/>
    <w:rsid w:val="00380382"/>
    <w:rsid w:val="00382156"/>
    <w:rsid w:val="003847D5"/>
    <w:rsid w:val="00386526"/>
    <w:rsid w:val="0038672B"/>
    <w:rsid w:val="003876DC"/>
    <w:rsid w:val="00390A4B"/>
    <w:rsid w:val="00392C6D"/>
    <w:rsid w:val="003A4506"/>
    <w:rsid w:val="003B03EC"/>
    <w:rsid w:val="003B1D19"/>
    <w:rsid w:val="003B25DA"/>
    <w:rsid w:val="003B4FCC"/>
    <w:rsid w:val="003B6726"/>
    <w:rsid w:val="003C0D7B"/>
    <w:rsid w:val="003C1060"/>
    <w:rsid w:val="003C312B"/>
    <w:rsid w:val="003C3613"/>
    <w:rsid w:val="003C36AC"/>
    <w:rsid w:val="003C39AF"/>
    <w:rsid w:val="003C3CD1"/>
    <w:rsid w:val="003C3D2F"/>
    <w:rsid w:val="003C58C2"/>
    <w:rsid w:val="003C6DE9"/>
    <w:rsid w:val="003C777A"/>
    <w:rsid w:val="003D044E"/>
    <w:rsid w:val="003D27F7"/>
    <w:rsid w:val="003D2895"/>
    <w:rsid w:val="003D3288"/>
    <w:rsid w:val="003D3826"/>
    <w:rsid w:val="003D5CBE"/>
    <w:rsid w:val="003D6C0B"/>
    <w:rsid w:val="003D7218"/>
    <w:rsid w:val="003D75B2"/>
    <w:rsid w:val="003D7CFD"/>
    <w:rsid w:val="003E0838"/>
    <w:rsid w:val="003E205F"/>
    <w:rsid w:val="003E2EF3"/>
    <w:rsid w:val="003E3076"/>
    <w:rsid w:val="003E393D"/>
    <w:rsid w:val="003E621A"/>
    <w:rsid w:val="003E6DBA"/>
    <w:rsid w:val="003F1165"/>
    <w:rsid w:val="003F2041"/>
    <w:rsid w:val="003F20DE"/>
    <w:rsid w:val="003F2F4C"/>
    <w:rsid w:val="003F5B4F"/>
    <w:rsid w:val="003F73C4"/>
    <w:rsid w:val="00400979"/>
    <w:rsid w:val="00402A64"/>
    <w:rsid w:val="00403280"/>
    <w:rsid w:val="00403669"/>
    <w:rsid w:val="00405301"/>
    <w:rsid w:val="00406997"/>
    <w:rsid w:val="00413603"/>
    <w:rsid w:val="004157DB"/>
    <w:rsid w:val="00417415"/>
    <w:rsid w:val="00417861"/>
    <w:rsid w:val="00423737"/>
    <w:rsid w:val="004245FA"/>
    <w:rsid w:val="0042684F"/>
    <w:rsid w:val="0043237D"/>
    <w:rsid w:val="00433C8F"/>
    <w:rsid w:val="00434C23"/>
    <w:rsid w:val="004378C6"/>
    <w:rsid w:val="00437ACA"/>
    <w:rsid w:val="00437D0A"/>
    <w:rsid w:val="00440FE6"/>
    <w:rsid w:val="00441140"/>
    <w:rsid w:val="004464A2"/>
    <w:rsid w:val="004504A1"/>
    <w:rsid w:val="004515EF"/>
    <w:rsid w:val="00451962"/>
    <w:rsid w:val="00452626"/>
    <w:rsid w:val="004527D2"/>
    <w:rsid w:val="004613A3"/>
    <w:rsid w:val="00463D5D"/>
    <w:rsid w:val="004667B9"/>
    <w:rsid w:val="00467E2F"/>
    <w:rsid w:val="00470FF2"/>
    <w:rsid w:val="00471320"/>
    <w:rsid w:val="00471A80"/>
    <w:rsid w:val="00472D1A"/>
    <w:rsid w:val="00473107"/>
    <w:rsid w:val="004773EC"/>
    <w:rsid w:val="00482B96"/>
    <w:rsid w:val="00482FCF"/>
    <w:rsid w:val="0048442B"/>
    <w:rsid w:val="004874FC"/>
    <w:rsid w:val="00487B32"/>
    <w:rsid w:val="00492B37"/>
    <w:rsid w:val="0049436E"/>
    <w:rsid w:val="004A3A7A"/>
    <w:rsid w:val="004A3D2A"/>
    <w:rsid w:val="004A5326"/>
    <w:rsid w:val="004A5BF6"/>
    <w:rsid w:val="004A64C2"/>
    <w:rsid w:val="004A77FA"/>
    <w:rsid w:val="004B449B"/>
    <w:rsid w:val="004B5904"/>
    <w:rsid w:val="004B7E1C"/>
    <w:rsid w:val="004B7E34"/>
    <w:rsid w:val="004C1956"/>
    <w:rsid w:val="004C3233"/>
    <w:rsid w:val="004C5FB2"/>
    <w:rsid w:val="004C7551"/>
    <w:rsid w:val="004D0B69"/>
    <w:rsid w:val="004D1384"/>
    <w:rsid w:val="004D3CC0"/>
    <w:rsid w:val="004E2547"/>
    <w:rsid w:val="004E44B3"/>
    <w:rsid w:val="004E5C12"/>
    <w:rsid w:val="004E5E7D"/>
    <w:rsid w:val="004E6619"/>
    <w:rsid w:val="004E6BB2"/>
    <w:rsid w:val="004E70C2"/>
    <w:rsid w:val="004E7D19"/>
    <w:rsid w:val="004F2924"/>
    <w:rsid w:val="004F493B"/>
    <w:rsid w:val="004F5A5F"/>
    <w:rsid w:val="004F6BE3"/>
    <w:rsid w:val="00500D50"/>
    <w:rsid w:val="00500FF7"/>
    <w:rsid w:val="00501FDC"/>
    <w:rsid w:val="00504194"/>
    <w:rsid w:val="00507276"/>
    <w:rsid w:val="00511608"/>
    <w:rsid w:val="00511E62"/>
    <w:rsid w:val="00513361"/>
    <w:rsid w:val="00514DCA"/>
    <w:rsid w:val="00515674"/>
    <w:rsid w:val="005202FB"/>
    <w:rsid w:val="00522923"/>
    <w:rsid w:val="005243D7"/>
    <w:rsid w:val="0052542E"/>
    <w:rsid w:val="005259F3"/>
    <w:rsid w:val="005266C0"/>
    <w:rsid w:val="00526AA0"/>
    <w:rsid w:val="00527E12"/>
    <w:rsid w:val="00531D10"/>
    <w:rsid w:val="00531FE2"/>
    <w:rsid w:val="00534E55"/>
    <w:rsid w:val="00535AFC"/>
    <w:rsid w:val="00540042"/>
    <w:rsid w:val="005409D5"/>
    <w:rsid w:val="005466AB"/>
    <w:rsid w:val="00552F64"/>
    <w:rsid w:val="00553E1E"/>
    <w:rsid w:val="00555896"/>
    <w:rsid w:val="0056057C"/>
    <w:rsid w:val="0056170E"/>
    <w:rsid w:val="00561B2C"/>
    <w:rsid w:val="005641F9"/>
    <w:rsid w:val="00564CBA"/>
    <w:rsid w:val="0056532F"/>
    <w:rsid w:val="00567D7B"/>
    <w:rsid w:val="0057016D"/>
    <w:rsid w:val="00570224"/>
    <w:rsid w:val="0057048E"/>
    <w:rsid w:val="0057230C"/>
    <w:rsid w:val="005729C0"/>
    <w:rsid w:val="00573BBC"/>
    <w:rsid w:val="00574156"/>
    <w:rsid w:val="00575120"/>
    <w:rsid w:val="005756F7"/>
    <w:rsid w:val="00581ADF"/>
    <w:rsid w:val="00585343"/>
    <w:rsid w:val="00585F8F"/>
    <w:rsid w:val="005869D2"/>
    <w:rsid w:val="00586A4F"/>
    <w:rsid w:val="00592328"/>
    <w:rsid w:val="0059338B"/>
    <w:rsid w:val="00593D80"/>
    <w:rsid w:val="00595A74"/>
    <w:rsid w:val="00597FBE"/>
    <w:rsid w:val="005A01C7"/>
    <w:rsid w:val="005A0577"/>
    <w:rsid w:val="005A09A2"/>
    <w:rsid w:val="005A173F"/>
    <w:rsid w:val="005A1D2C"/>
    <w:rsid w:val="005A46F5"/>
    <w:rsid w:val="005A4840"/>
    <w:rsid w:val="005A57B3"/>
    <w:rsid w:val="005A5C7A"/>
    <w:rsid w:val="005B156F"/>
    <w:rsid w:val="005B2657"/>
    <w:rsid w:val="005B2F59"/>
    <w:rsid w:val="005B32A0"/>
    <w:rsid w:val="005B58A0"/>
    <w:rsid w:val="005B6BC0"/>
    <w:rsid w:val="005C3CF5"/>
    <w:rsid w:val="005C4635"/>
    <w:rsid w:val="005C5B78"/>
    <w:rsid w:val="005C7376"/>
    <w:rsid w:val="005D44E3"/>
    <w:rsid w:val="005D62D8"/>
    <w:rsid w:val="005E1CB2"/>
    <w:rsid w:val="005E432C"/>
    <w:rsid w:val="005E4E85"/>
    <w:rsid w:val="005E5861"/>
    <w:rsid w:val="005E618D"/>
    <w:rsid w:val="005E642B"/>
    <w:rsid w:val="005F6273"/>
    <w:rsid w:val="00600137"/>
    <w:rsid w:val="00601333"/>
    <w:rsid w:val="00603C0D"/>
    <w:rsid w:val="00606B29"/>
    <w:rsid w:val="00606DB7"/>
    <w:rsid w:val="00607532"/>
    <w:rsid w:val="0061262E"/>
    <w:rsid w:val="00616129"/>
    <w:rsid w:val="00616F45"/>
    <w:rsid w:val="006174BA"/>
    <w:rsid w:val="006205BC"/>
    <w:rsid w:val="00623772"/>
    <w:rsid w:val="00625418"/>
    <w:rsid w:val="00625C0C"/>
    <w:rsid w:val="0063207E"/>
    <w:rsid w:val="00636DCF"/>
    <w:rsid w:val="00636F3B"/>
    <w:rsid w:val="00640615"/>
    <w:rsid w:val="006434CF"/>
    <w:rsid w:val="006437B1"/>
    <w:rsid w:val="00643D26"/>
    <w:rsid w:val="00644F51"/>
    <w:rsid w:val="0064546B"/>
    <w:rsid w:val="00646452"/>
    <w:rsid w:val="00646A8D"/>
    <w:rsid w:val="00647565"/>
    <w:rsid w:val="00650073"/>
    <w:rsid w:val="0065313E"/>
    <w:rsid w:val="00653688"/>
    <w:rsid w:val="006538F1"/>
    <w:rsid w:val="00653DBD"/>
    <w:rsid w:val="00654923"/>
    <w:rsid w:val="00662817"/>
    <w:rsid w:val="00662A1D"/>
    <w:rsid w:val="00664651"/>
    <w:rsid w:val="00664712"/>
    <w:rsid w:val="00664E74"/>
    <w:rsid w:val="00666B5B"/>
    <w:rsid w:val="00667582"/>
    <w:rsid w:val="00667C65"/>
    <w:rsid w:val="006709BC"/>
    <w:rsid w:val="00670A7C"/>
    <w:rsid w:val="0067201A"/>
    <w:rsid w:val="00672AD2"/>
    <w:rsid w:val="00673476"/>
    <w:rsid w:val="00673E3D"/>
    <w:rsid w:val="00677C91"/>
    <w:rsid w:val="006817FC"/>
    <w:rsid w:val="006838DE"/>
    <w:rsid w:val="00685474"/>
    <w:rsid w:val="0068559F"/>
    <w:rsid w:val="006862BC"/>
    <w:rsid w:val="00687257"/>
    <w:rsid w:val="006915C2"/>
    <w:rsid w:val="00692E26"/>
    <w:rsid w:val="006949EA"/>
    <w:rsid w:val="006962E8"/>
    <w:rsid w:val="006A3A2F"/>
    <w:rsid w:val="006A3C04"/>
    <w:rsid w:val="006A48BC"/>
    <w:rsid w:val="006A4D42"/>
    <w:rsid w:val="006B3C36"/>
    <w:rsid w:val="006B442C"/>
    <w:rsid w:val="006B6CC5"/>
    <w:rsid w:val="006B70F5"/>
    <w:rsid w:val="006B713A"/>
    <w:rsid w:val="006B7EEB"/>
    <w:rsid w:val="006C2778"/>
    <w:rsid w:val="006C2815"/>
    <w:rsid w:val="006C3434"/>
    <w:rsid w:val="006C53C4"/>
    <w:rsid w:val="006C75EE"/>
    <w:rsid w:val="006D04FF"/>
    <w:rsid w:val="006D20F9"/>
    <w:rsid w:val="006D3338"/>
    <w:rsid w:val="006D3647"/>
    <w:rsid w:val="006D4A79"/>
    <w:rsid w:val="006D6622"/>
    <w:rsid w:val="006D7134"/>
    <w:rsid w:val="006E2064"/>
    <w:rsid w:val="006E3C48"/>
    <w:rsid w:val="006E6CCC"/>
    <w:rsid w:val="006F0E5B"/>
    <w:rsid w:val="006F40B1"/>
    <w:rsid w:val="006F42AE"/>
    <w:rsid w:val="006F6433"/>
    <w:rsid w:val="006F74DD"/>
    <w:rsid w:val="00701AA6"/>
    <w:rsid w:val="00703AC3"/>
    <w:rsid w:val="00704E57"/>
    <w:rsid w:val="00712423"/>
    <w:rsid w:val="007163C6"/>
    <w:rsid w:val="00716E6D"/>
    <w:rsid w:val="007206B3"/>
    <w:rsid w:val="007211F9"/>
    <w:rsid w:val="00721537"/>
    <w:rsid w:val="00721FE0"/>
    <w:rsid w:val="0072222F"/>
    <w:rsid w:val="00723019"/>
    <w:rsid w:val="00723286"/>
    <w:rsid w:val="00723F9E"/>
    <w:rsid w:val="00724279"/>
    <w:rsid w:val="007250A1"/>
    <w:rsid w:val="00730512"/>
    <w:rsid w:val="007321C5"/>
    <w:rsid w:val="00732739"/>
    <w:rsid w:val="00732B25"/>
    <w:rsid w:val="007332B9"/>
    <w:rsid w:val="007342F8"/>
    <w:rsid w:val="007344DB"/>
    <w:rsid w:val="007352D4"/>
    <w:rsid w:val="00735A3C"/>
    <w:rsid w:val="007375B1"/>
    <w:rsid w:val="00737D5B"/>
    <w:rsid w:val="007412F8"/>
    <w:rsid w:val="00742DC5"/>
    <w:rsid w:val="0074373A"/>
    <w:rsid w:val="00743B3B"/>
    <w:rsid w:val="00743C68"/>
    <w:rsid w:val="00743F9B"/>
    <w:rsid w:val="00745422"/>
    <w:rsid w:val="007468C6"/>
    <w:rsid w:val="0074739B"/>
    <w:rsid w:val="00747C7C"/>
    <w:rsid w:val="00752101"/>
    <w:rsid w:val="0075254E"/>
    <w:rsid w:val="007547A9"/>
    <w:rsid w:val="0075613C"/>
    <w:rsid w:val="007605C3"/>
    <w:rsid w:val="00766F90"/>
    <w:rsid w:val="00770A1D"/>
    <w:rsid w:val="00771096"/>
    <w:rsid w:val="00772875"/>
    <w:rsid w:val="007728F5"/>
    <w:rsid w:val="0077621C"/>
    <w:rsid w:val="00776765"/>
    <w:rsid w:val="00776840"/>
    <w:rsid w:val="00776ADD"/>
    <w:rsid w:val="0078400E"/>
    <w:rsid w:val="00785208"/>
    <w:rsid w:val="00786815"/>
    <w:rsid w:val="00787FFA"/>
    <w:rsid w:val="0079107C"/>
    <w:rsid w:val="0079273B"/>
    <w:rsid w:val="00793207"/>
    <w:rsid w:val="00794ABC"/>
    <w:rsid w:val="00797BBD"/>
    <w:rsid w:val="007A095C"/>
    <w:rsid w:val="007A1F23"/>
    <w:rsid w:val="007A3A53"/>
    <w:rsid w:val="007A61B5"/>
    <w:rsid w:val="007B3BB5"/>
    <w:rsid w:val="007B4EFB"/>
    <w:rsid w:val="007B6019"/>
    <w:rsid w:val="007B7D98"/>
    <w:rsid w:val="007C076C"/>
    <w:rsid w:val="007C12E4"/>
    <w:rsid w:val="007C1B39"/>
    <w:rsid w:val="007C35AD"/>
    <w:rsid w:val="007C3C4F"/>
    <w:rsid w:val="007C5513"/>
    <w:rsid w:val="007D5030"/>
    <w:rsid w:val="007D5893"/>
    <w:rsid w:val="007E0489"/>
    <w:rsid w:val="007E0843"/>
    <w:rsid w:val="007E193B"/>
    <w:rsid w:val="007E1967"/>
    <w:rsid w:val="007E7584"/>
    <w:rsid w:val="007F0FB7"/>
    <w:rsid w:val="008006D8"/>
    <w:rsid w:val="008023EA"/>
    <w:rsid w:val="008025A8"/>
    <w:rsid w:val="0080266B"/>
    <w:rsid w:val="00803924"/>
    <w:rsid w:val="00805ACF"/>
    <w:rsid w:val="00806D6C"/>
    <w:rsid w:val="00807451"/>
    <w:rsid w:val="00811A09"/>
    <w:rsid w:val="00812CDC"/>
    <w:rsid w:val="0081333A"/>
    <w:rsid w:val="008217FC"/>
    <w:rsid w:val="008226D8"/>
    <w:rsid w:val="0082391E"/>
    <w:rsid w:val="0082559A"/>
    <w:rsid w:val="00825734"/>
    <w:rsid w:val="00834BB5"/>
    <w:rsid w:val="00836773"/>
    <w:rsid w:val="00836881"/>
    <w:rsid w:val="00836CD8"/>
    <w:rsid w:val="008378FC"/>
    <w:rsid w:val="00841E74"/>
    <w:rsid w:val="00841F8A"/>
    <w:rsid w:val="008423E4"/>
    <w:rsid w:val="0084489A"/>
    <w:rsid w:val="008478D8"/>
    <w:rsid w:val="00847E68"/>
    <w:rsid w:val="00851B83"/>
    <w:rsid w:val="008543E3"/>
    <w:rsid w:val="0085593C"/>
    <w:rsid w:val="00855B2F"/>
    <w:rsid w:val="008572B6"/>
    <w:rsid w:val="00862CBE"/>
    <w:rsid w:val="00866BB3"/>
    <w:rsid w:val="008677C5"/>
    <w:rsid w:val="00867D60"/>
    <w:rsid w:val="008723B1"/>
    <w:rsid w:val="00874B66"/>
    <w:rsid w:val="00874F00"/>
    <w:rsid w:val="00875B04"/>
    <w:rsid w:val="00877FF0"/>
    <w:rsid w:val="00880607"/>
    <w:rsid w:val="008838C9"/>
    <w:rsid w:val="008847E3"/>
    <w:rsid w:val="0088523D"/>
    <w:rsid w:val="00885711"/>
    <w:rsid w:val="00886887"/>
    <w:rsid w:val="008876AD"/>
    <w:rsid w:val="008909A2"/>
    <w:rsid w:val="00890ED8"/>
    <w:rsid w:val="00892C94"/>
    <w:rsid w:val="008935EC"/>
    <w:rsid w:val="00896057"/>
    <w:rsid w:val="0089726F"/>
    <w:rsid w:val="008A05A9"/>
    <w:rsid w:val="008A1CD6"/>
    <w:rsid w:val="008A31F2"/>
    <w:rsid w:val="008A35C1"/>
    <w:rsid w:val="008A5791"/>
    <w:rsid w:val="008A7866"/>
    <w:rsid w:val="008B23EE"/>
    <w:rsid w:val="008B4BB7"/>
    <w:rsid w:val="008B7346"/>
    <w:rsid w:val="008B785F"/>
    <w:rsid w:val="008C3CEF"/>
    <w:rsid w:val="008C7109"/>
    <w:rsid w:val="008C73FE"/>
    <w:rsid w:val="008C7C66"/>
    <w:rsid w:val="008D7268"/>
    <w:rsid w:val="008E2794"/>
    <w:rsid w:val="008E6576"/>
    <w:rsid w:val="008E67A4"/>
    <w:rsid w:val="008E7703"/>
    <w:rsid w:val="008F3364"/>
    <w:rsid w:val="008F3A11"/>
    <w:rsid w:val="008F4121"/>
    <w:rsid w:val="00901DBC"/>
    <w:rsid w:val="009021D6"/>
    <w:rsid w:val="00902F33"/>
    <w:rsid w:val="0090423F"/>
    <w:rsid w:val="00907FF1"/>
    <w:rsid w:val="00911F28"/>
    <w:rsid w:val="009137C4"/>
    <w:rsid w:val="00915AB3"/>
    <w:rsid w:val="00916580"/>
    <w:rsid w:val="00917854"/>
    <w:rsid w:val="009219CD"/>
    <w:rsid w:val="009228F7"/>
    <w:rsid w:val="00922E7C"/>
    <w:rsid w:val="00923419"/>
    <w:rsid w:val="00923627"/>
    <w:rsid w:val="00923F50"/>
    <w:rsid w:val="0092403F"/>
    <w:rsid w:val="009245E4"/>
    <w:rsid w:val="00924731"/>
    <w:rsid w:val="00925F90"/>
    <w:rsid w:val="00927068"/>
    <w:rsid w:val="00927D5A"/>
    <w:rsid w:val="009325D2"/>
    <w:rsid w:val="009340F3"/>
    <w:rsid w:val="00934778"/>
    <w:rsid w:val="009374FD"/>
    <w:rsid w:val="00940B3F"/>
    <w:rsid w:val="0094121C"/>
    <w:rsid w:val="00941CF5"/>
    <w:rsid w:val="00942141"/>
    <w:rsid w:val="009427E4"/>
    <w:rsid w:val="009428D3"/>
    <w:rsid w:val="00944F93"/>
    <w:rsid w:val="0094518D"/>
    <w:rsid w:val="00945C06"/>
    <w:rsid w:val="00946C75"/>
    <w:rsid w:val="00946EAA"/>
    <w:rsid w:val="009513E5"/>
    <w:rsid w:val="00951D11"/>
    <w:rsid w:val="00952FF3"/>
    <w:rsid w:val="009608A4"/>
    <w:rsid w:val="0096335F"/>
    <w:rsid w:val="009675ED"/>
    <w:rsid w:val="0097075C"/>
    <w:rsid w:val="00972995"/>
    <w:rsid w:val="009737B8"/>
    <w:rsid w:val="009740FA"/>
    <w:rsid w:val="00976632"/>
    <w:rsid w:val="00976755"/>
    <w:rsid w:val="009801F1"/>
    <w:rsid w:val="00983193"/>
    <w:rsid w:val="00983CF1"/>
    <w:rsid w:val="0098466E"/>
    <w:rsid w:val="00984868"/>
    <w:rsid w:val="009857ED"/>
    <w:rsid w:val="009858A9"/>
    <w:rsid w:val="00985BCD"/>
    <w:rsid w:val="00985E39"/>
    <w:rsid w:val="00987068"/>
    <w:rsid w:val="009877C6"/>
    <w:rsid w:val="009930E5"/>
    <w:rsid w:val="0099560A"/>
    <w:rsid w:val="009959AD"/>
    <w:rsid w:val="00995B8A"/>
    <w:rsid w:val="009A47F4"/>
    <w:rsid w:val="009A6674"/>
    <w:rsid w:val="009A7A31"/>
    <w:rsid w:val="009B5251"/>
    <w:rsid w:val="009B588B"/>
    <w:rsid w:val="009B6FCE"/>
    <w:rsid w:val="009C1102"/>
    <w:rsid w:val="009C26AA"/>
    <w:rsid w:val="009C30A6"/>
    <w:rsid w:val="009C3C94"/>
    <w:rsid w:val="009C4975"/>
    <w:rsid w:val="009C70CC"/>
    <w:rsid w:val="009C7573"/>
    <w:rsid w:val="009C7ADB"/>
    <w:rsid w:val="009C7D41"/>
    <w:rsid w:val="009D105B"/>
    <w:rsid w:val="009D27EC"/>
    <w:rsid w:val="009D2D00"/>
    <w:rsid w:val="009D3062"/>
    <w:rsid w:val="009D6C20"/>
    <w:rsid w:val="009D70E4"/>
    <w:rsid w:val="009E166C"/>
    <w:rsid w:val="009E1D79"/>
    <w:rsid w:val="009E27DD"/>
    <w:rsid w:val="009E2B68"/>
    <w:rsid w:val="009E62D2"/>
    <w:rsid w:val="009E7E22"/>
    <w:rsid w:val="009F0733"/>
    <w:rsid w:val="009F1E24"/>
    <w:rsid w:val="009F2298"/>
    <w:rsid w:val="009F2DA7"/>
    <w:rsid w:val="009F5B57"/>
    <w:rsid w:val="00A002A8"/>
    <w:rsid w:val="00A002F0"/>
    <w:rsid w:val="00A00F4B"/>
    <w:rsid w:val="00A01FE5"/>
    <w:rsid w:val="00A02358"/>
    <w:rsid w:val="00A04E88"/>
    <w:rsid w:val="00A05EAF"/>
    <w:rsid w:val="00A0678A"/>
    <w:rsid w:val="00A06ACB"/>
    <w:rsid w:val="00A07038"/>
    <w:rsid w:val="00A13ED9"/>
    <w:rsid w:val="00A1675E"/>
    <w:rsid w:val="00A1727E"/>
    <w:rsid w:val="00A17413"/>
    <w:rsid w:val="00A22A9F"/>
    <w:rsid w:val="00A22CCE"/>
    <w:rsid w:val="00A22EA9"/>
    <w:rsid w:val="00A23DB8"/>
    <w:rsid w:val="00A24FEF"/>
    <w:rsid w:val="00A27D04"/>
    <w:rsid w:val="00A34F33"/>
    <w:rsid w:val="00A358F1"/>
    <w:rsid w:val="00A35EE8"/>
    <w:rsid w:val="00A36177"/>
    <w:rsid w:val="00A42E7A"/>
    <w:rsid w:val="00A4302E"/>
    <w:rsid w:val="00A4798F"/>
    <w:rsid w:val="00A50AE1"/>
    <w:rsid w:val="00A51F8B"/>
    <w:rsid w:val="00A5300B"/>
    <w:rsid w:val="00A5360B"/>
    <w:rsid w:val="00A53EE7"/>
    <w:rsid w:val="00A61D98"/>
    <w:rsid w:val="00A63412"/>
    <w:rsid w:val="00A6510F"/>
    <w:rsid w:val="00A659D8"/>
    <w:rsid w:val="00A669DE"/>
    <w:rsid w:val="00A7080C"/>
    <w:rsid w:val="00A708FF"/>
    <w:rsid w:val="00A727DE"/>
    <w:rsid w:val="00A7376B"/>
    <w:rsid w:val="00A75552"/>
    <w:rsid w:val="00A758C4"/>
    <w:rsid w:val="00A75D60"/>
    <w:rsid w:val="00A76B75"/>
    <w:rsid w:val="00A770FA"/>
    <w:rsid w:val="00A777A6"/>
    <w:rsid w:val="00A84744"/>
    <w:rsid w:val="00A86886"/>
    <w:rsid w:val="00A86DF7"/>
    <w:rsid w:val="00A87A98"/>
    <w:rsid w:val="00A95427"/>
    <w:rsid w:val="00A9592B"/>
    <w:rsid w:val="00A969D8"/>
    <w:rsid w:val="00AA1785"/>
    <w:rsid w:val="00AA2ACF"/>
    <w:rsid w:val="00AA4068"/>
    <w:rsid w:val="00AA45CD"/>
    <w:rsid w:val="00AB14E4"/>
    <w:rsid w:val="00AB5DB0"/>
    <w:rsid w:val="00AB636D"/>
    <w:rsid w:val="00AC0184"/>
    <w:rsid w:val="00AC0281"/>
    <w:rsid w:val="00AC2E5A"/>
    <w:rsid w:val="00AC4010"/>
    <w:rsid w:val="00AC52F1"/>
    <w:rsid w:val="00AD2823"/>
    <w:rsid w:val="00AD699F"/>
    <w:rsid w:val="00AD7BD7"/>
    <w:rsid w:val="00AE064F"/>
    <w:rsid w:val="00AE07CF"/>
    <w:rsid w:val="00AE28E3"/>
    <w:rsid w:val="00AE37BE"/>
    <w:rsid w:val="00AE4EBD"/>
    <w:rsid w:val="00AE5827"/>
    <w:rsid w:val="00AF18DC"/>
    <w:rsid w:val="00AF3A63"/>
    <w:rsid w:val="00AF46BF"/>
    <w:rsid w:val="00B006BA"/>
    <w:rsid w:val="00B0192E"/>
    <w:rsid w:val="00B0288C"/>
    <w:rsid w:val="00B03706"/>
    <w:rsid w:val="00B03B95"/>
    <w:rsid w:val="00B0740E"/>
    <w:rsid w:val="00B07550"/>
    <w:rsid w:val="00B07D49"/>
    <w:rsid w:val="00B14195"/>
    <w:rsid w:val="00B20D81"/>
    <w:rsid w:val="00B20F6B"/>
    <w:rsid w:val="00B24D83"/>
    <w:rsid w:val="00B25970"/>
    <w:rsid w:val="00B25D93"/>
    <w:rsid w:val="00B26CB2"/>
    <w:rsid w:val="00B32A30"/>
    <w:rsid w:val="00B3316A"/>
    <w:rsid w:val="00B3383F"/>
    <w:rsid w:val="00B347B8"/>
    <w:rsid w:val="00B361E5"/>
    <w:rsid w:val="00B363A0"/>
    <w:rsid w:val="00B40816"/>
    <w:rsid w:val="00B4099F"/>
    <w:rsid w:val="00B4254B"/>
    <w:rsid w:val="00B42980"/>
    <w:rsid w:val="00B443EF"/>
    <w:rsid w:val="00B45934"/>
    <w:rsid w:val="00B47C5F"/>
    <w:rsid w:val="00B53992"/>
    <w:rsid w:val="00B53F18"/>
    <w:rsid w:val="00B56FA3"/>
    <w:rsid w:val="00B572A0"/>
    <w:rsid w:val="00B62EB0"/>
    <w:rsid w:val="00B630C1"/>
    <w:rsid w:val="00B63475"/>
    <w:rsid w:val="00B671F4"/>
    <w:rsid w:val="00B70F68"/>
    <w:rsid w:val="00B7168B"/>
    <w:rsid w:val="00B719A5"/>
    <w:rsid w:val="00B7470C"/>
    <w:rsid w:val="00B749D3"/>
    <w:rsid w:val="00B75CF8"/>
    <w:rsid w:val="00B81993"/>
    <w:rsid w:val="00B8290C"/>
    <w:rsid w:val="00B8334F"/>
    <w:rsid w:val="00B865D7"/>
    <w:rsid w:val="00B8755A"/>
    <w:rsid w:val="00B9061E"/>
    <w:rsid w:val="00B91115"/>
    <w:rsid w:val="00B92482"/>
    <w:rsid w:val="00B92E30"/>
    <w:rsid w:val="00B93182"/>
    <w:rsid w:val="00B93481"/>
    <w:rsid w:val="00B946EA"/>
    <w:rsid w:val="00B94F30"/>
    <w:rsid w:val="00BA17D2"/>
    <w:rsid w:val="00BA3360"/>
    <w:rsid w:val="00BA34C6"/>
    <w:rsid w:val="00BA4930"/>
    <w:rsid w:val="00BA583E"/>
    <w:rsid w:val="00BA650E"/>
    <w:rsid w:val="00BA76A9"/>
    <w:rsid w:val="00BB02C2"/>
    <w:rsid w:val="00BB0921"/>
    <w:rsid w:val="00BB0B65"/>
    <w:rsid w:val="00BB1E04"/>
    <w:rsid w:val="00BB47E3"/>
    <w:rsid w:val="00BB52A0"/>
    <w:rsid w:val="00BB735B"/>
    <w:rsid w:val="00BC1EC2"/>
    <w:rsid w:val="00BC4D9F"/>
    <w:rsid w:val="00BC716B"/>
    <w:rsid w:val="00BC7607"/>
    <w:rsid w:val="00BD04BE"/>
    <w:rsid w:val="00BD0835"/>
    <w:rsid w:val="00BD1F28"/>
    <w:rsid w:val="00BD6E9F"/>
    <w:rsid w:val="00BE2DB0"/>
    <w:rsid w:val="00BE51F3"/>
    <w:rsid w:val="00BE6D93"/>
    <w:rsid w:val="00BE7B9C"/>
    <w:rsid w:val="00BF3350"/>
    <w:rsid w:val="00BF3524"/>
    <w:rsid w:val="00BF404A"/>
    <w:rsid w:val="00BF6356"/>
    <w:rsid w:val="00C0137F"/>
    <w:rsid w:val="00C01393"/>
    <w:rsid w:val="00C020E9"/>
    <w:rsid w:val="00C02FB7"/>
    <w:rsid w:val="00C0445E"/>
    <w:rsid w:val="00C0456F"/>
    <w:rsid w:val="00C048FE"/>
    <w:rsid w:val="00C05E74"/>
    <w:rsid w:val="00C06B4D"/>
    <w:rsid w:val="00C06F68"/>
    <w:rsid w:val="00C07C60"/>
    <w:rsid w:val="00C12961"/>
    <w:rsid w:val="00C1304E"/>
    <w:rsid w:val="00C140AF"/>
    <w:rsid w:val="00C146EB"/>
    <w:rsid w:val="00C15F87"/>
    <w:rsid w:val="00C1625D"/>
    <w:rsid w:val="00C17AD5"/>
    <w:rsid w:val="00C17DF3"/>
    <w:rsid w:val="00C21B1F"/>
    <w:rsid w:val="00C24876"/>
    <w:rsid w:val="00C25913"/>
    <w:rsid w:val="00C27912"/>
    <w:rsid w:val="00C35A8A"/>
    <w:rsid w:val="00C36B93"/>
    <w:rsid w:val="00C408F7"/>
    <w:rsid w:val="00C42397"/>
    <w:rsid w:val="00C4472F"/>
    <w:rsid w:val="00C44A0D"/>
    <w:rsid w:val="00C4582A"/>
    <w:rsid w:val="00C47089"/>
    <w:rsid w:val="00C5008E"/>
    <w:rsid w:val="00C544AA"/>
    <w:rsid w:val="00C56A89"/>
    <w:rsid w:val="00C56C53"/>
    <w:rsid w:val="00C618BE"/>
    <w:rsid w:val="00C64249"/>
    <w:rsid w:val="00C65D42"/>
    <w:rsid w:val="00C672DE"/>
    <w:rsid w:val="00C679C3"/>
    <w:rsid w:val="00C7427C"/>
    <w:rsid w:val="00C74CA3"/>
    <w:rsid w:val="00C770DB"/>
    <w:rsid w:val="00C803F0"/>
    <w:rsid w:val="00C81DD7"/>
    <w:rsid w:val="00C82F67"/>
    <w:rsid w:val="00C865D2"/>
    <w:rsid w:val="00C9076E"/>
    <w:rsid w:val="00C91247"/>
    <w:rsid w:val="00C94B5B"/>
    <w:rsid w:val="00C9632F"/>
    <w:rsid w:val="00C975F6"/>
    <w:rsid w:val="00CA1FBC"/>
    <w:rsid w:val="00CA2470"/>
    <w:rsid w:val="00CA3FC4"/>
    <w:rsid w:val="00CA685E"/>
    <w:rsid w:val="00CA6FF4"/>
    <w:rsid w:val="00CB01B1"/>
    <w:rsid w:val="00CB091D"/>
    <w:rsid w:val="00CB1E0F"/>
    <w:rsid w:val="00CB2A57"/>
    <w:rsid w:val="00CB5354"/>
    <w:rsid w:val="00CC01C1"/>
    <w:rsid w:val="00CC0DCE"/>
    <w:rsid w:val="00CC18AF"/>
    <w:rsid w:val="00CC205E"/>
    <w:rsid w:val="00CC248E"/>
    <w:rsid w:val="00CC261E"/>
    <w:rsid w:val="00CC29B7"/>
    <w:rsid w:val="00CC468D"/>
    <w:rsid w:val="00CC5F74"/>
    <w:rsid w:val="00CC6731"/>
    <w:rsid w:val="00CC6F07"/>
    <w:rsid w:val="00CC74E4"/>
    <w:rsid w:val="00CD05CD"/>
    <w:rsid w:val="00CD0D5D"/>
    <w:rsid w:val="00CD161C"/>
    <w:rsid w:val="00CD2452"/>
    <w:rsid w:val="00CD4F7F"/>
    <w:rsid w:val="00CE02CA"/>
    <w:rsid w:val="00CE0BE8"/>
    <w:rsid w:val="00CE0E1B"/>
    <w:rsid w:val="00CE2F87"/>
    <w:rsid w:val="00CE6DBD"/>
    <w:rsid w:val="00CF2AED"/>
    <w:rsid w:val="00CF2BF3"/>
    <w:rsid w:val="00CF3D56"/>
    <w:rsid w:val="00CF49A1"/>
    <w:rsid w:val="00CF49B1"/>
    <w:rsid w:val="00CF7CD4"/>
    <w:rsid w:val="00D023BB"/>
    <w:rsid w:val="00D029D2"/>
    <w:rsid w:val="00D03590"/>
    <w:rsid w:val="00D056C7"/>
    <w:rsid w:val="00D05B57"/>
    <w:rsid w:val="00D0656D"/>
    <w:rsid w:val="00D077BD"/>
    <w:rsid w:val="00D07B5D"/>
    <w:rsid w:val="00D10428"/>
    <w:rsid w:val="00D11F39"/>
    <w:rsid w:val="00D11F41"/>
    <w:rsid w:val="00D146DF"/>
    <w:rsid w:val="00D1667E"/>
    <w:rsid w:val="00D169B8"/>
    <w:rsid w:val="00D17055"/>
    <w:rsid w:val="00D205C4"/>
    <w:rsid w:val="00D2251D"/>
    <w:rsid w:val="00D22B6E"/>
    <w:rsid w:val="00D23090"/>
    <w:rsid w:val="00D239FB"/>
    <w:rsid w:val="00D24E9D"/>
    <w:rsid w:val="00D27D73"/>
    <w:rsid w:val="00D30535"/>
    <w:rsid w:val="00D30813"/>
    <w:rsid w:val="00D30D50"/>
    <w:rsid w:val="00D314F3"/>
    <w:rsid w:val="00D34675"/>
    <w:rsid w:val="00D36005"/>
    <w:rsid w:val="00D370C1"/>
    <w:rsid w:val="00D43270"/>
    <w:rsid w:val="00D4524F"/>
    <w:rsid w:val="00D476B8"/>
    <w:rsid w:val="00D515B5"/>
    <w:rsid w:val="00D53477"/>
    <w:rsid w:val="00D54294"/>
    <w:rsid w:val="00D550CF"/>
    <w:rsid w:val="00D56596"/>
    <w:rsid w:val="00D617BD"/>
    <w:rsid w:val="00D624C7"/>
    <w:rsid w:val="00D637E0"/>
    <w:rsid w:val="00D6451D"/>
    <w:rsid w:val="00D648F5"/>
    <w:rsid w:val="00D64B7F"/>
    <w:rsid w:val="00D64FAE"/>
    <w:rsid w:val="00D677F1"/>
    <w:rsid w:val="00D70CFB"/>
    <w:rsid w:val="00D71406"/>
    <w:rsid w:val="00D7221E"/>
    <w:rsid w:val="00D738E8"/>
    <w:rsid w:val="00D75429"/>
    <w:rsid w:val="00D756B4"/>
    <w:rsid w:val="00D75851"/>
    <w:rsid w:val="00D7666B"/>
    <w:rsid w:val="00D83E46"/>
    <w:rsid w:val="00D8425A"/>
    <w:rsid w:val="00D85B4F"/>
    <w:rsid w:val="00D85E4E"/>
    <w:rsid w:val="00D86B43"/>
    <w:rsid w:val="00D87F9A"/>
    <w:rsid w:val="00D91693"/>
    <w:rsid w:val="00D92438"/>
    <w:rsid w:val="00D93A2D"/>
    <w:rsid w:val="00D949AD"/>
    <w:rsid w:val="00D9545E"/>
    <w:rsid w:val="00D960D2"/>
    <w:rsid w:val="00D96958"/>
    <w:rsid w:val="00D97FE2"/>
    <w:rsid w:val="00DA021F"/>
    <w:rsid w:val="00DA2C52"/>
    <w:rsid w:val="00DA3B72"/>
    <w:rsid w:val="00DA3D1F"/>
    <w:rsid w:val="00DA7157"/>
    <w:rsid w:val="00DB3045"/>
    <w:rsid w:val="00DB4B08"/>
    <w:rsid w:val="00DB59C4"/>
    <w:rsid w:val="00DB7564"/>
    <w:rsid w:val="00DB78C2"/>
    <w:rsid w:val="00DC03DA"/>
    <w:rsid w:val="00DC0853"/>
    <w:rsid w:val="00DC30A4"/>
    <w:rsid w:val="00DC4A4C"/>
    <w:rsid w:val="00DC5B17"/>
    <w:rsid w:val="00DC7147"/>
    <w:rsid w:val="00DD0294"/>
    <w:rsid w:val="00DD0FEB"/>
    <w:rsid w:val="00DD1019"/>
    <w:rsid w:val="00DD194E"/>
    <w:rsid w:val="00DD2FB8"/>
    <w:rsid w:val="00DD4B33"/>
    <w:rsid w:val="00DD6EC1"/>
    <w:rsid w:val="00DD7158"/>
    <w:rsid w:val="00DE1BB4"/>
    <w:rsid w:val="00DE1D79"/>
    <w:rsid w:val="00DE57C5"/>
    <w:rsid w:val="00DE6F19"/>
    <w:rsid w:val="00DF02D7"/>
    <w:rsid w:val="00DF3149"/>
    <w:rsid w:val="00DF350D"/>
    <w:rsid w:val="00DF7217"/>
    <w:rsid w:val="00E01E7C"/>
    <w:rsid w:val="00E05D48"/>
    <w:rsid w:val="00E0651B"/>
    <w:rsid w:val="00E109EA"/>
    <w:rsid w:val="00E11867"/>
    <w:rsid w:val="00E136A3"/>
    <w:rsid w:val="00E13AFB"/>
    <w:rsid w:val="00E1429F"/>
    <w:rsid w:val="00E15282"/>
    <w:rsid w:val="00E15511"/>
    <w:rsid w:val="00E16A63"/>
    <w:rsid w:val="00E21AD4"/>
    <w:rsid w:val="00E21D74"/>
    <w:rsid w:val="00E24631"/>
    <w:rsid w:val="00E2605E"/>
    <w:rsid w:val="00E260C7"/>
    <w:rsid w:val="00E268C5"/>
    <w:rsid w:val="00E26A2E"/>
    <w:rsid w:val="00E26C3C"/>
    <w:rsid w:val="00E303A2"/>
    <w:rsid w:val="00E32714"/>
    <w:rsid w:val="00E32789"/>
    <w:rsid w:val="00E342EC"/>
    <w:rsid w:val="00E368F1"/>
    <w:rsid w:val="00E37ECC"/>
    <w:rsid w:val="00E41D6A"/>
    <w:rsid w:val="00E42191"/>
    <w:rsid w:val="00E444AD"/>
    <w:rsid w:val="00E44967"/>
    <w:rsid w:val="00E44A7B"/>
    <w:rsid w:val="00E44D6C"/>
    <w:rsid w:val="00E4513A"/>
    <w:rsid w:val="00E53299"/>
    <w:rsid w:val="00E535BC"/>
    <w:rsid w:val="00E53C3B"/>
    <w:rsid w:val="00E5468D"/>
    <w:rsid w:val="00E54768"/>
    <w:rsid w:val="00E565C8"/>
    <w:rsid w:val="00E62C12"/>
    <w:rsid w:val="00E6529D"/>
    <w:rsid w:val="00E66973"/>
    <w:rsid w:val="00E66E07"/>
    <w:rsid w:val="00E6711D"/>
    <w:rsid w:val="00E67242"/>
    <w:rsid w:val="00E73D87"/>
    <w:rsid w:val="00E73E6F"/>
    <w:rsid w:val="00E74044"/>
    <w:rsid w:val="00E741D8"/>
    <w:rsid w:val="00E76463"/>
    <w:rsid w:val="00E76AFC"/>
    <w:rsid w:val="00E8065C"/>
    <w:rsid w:val="00E86835"/>
    <w:rsid w:val="00E87EFC"/>
    <w:rsid w:val="00E90B98"/>
    <w:rsid w:val="00E916A6"/>
    <w:rsid w:val="00E9259E"/>
    <w:rsid w:val="00E93BED"/>
    <w:rsid w:val="00E93CE7"/>
    <w:rsid w:val="00E97648"/>
    <w:rsid w:val="00EA107E"/>
    <w:rsid w:val="00EA146C"/>
    <w:rsid w:val="00EA33D3"/>
    <w:rsid w:val="00EA56EB"/>
    <w:rsid w:val="00EA5F52"/>
    <w:rsid w:val="00EA637E"/>
    <w:rsid w:val="00EB0083"/>
    <w:rsid w:val="00EB2B2C"/>
    <w:rsid w:val="00EB3BE0"/>
    <w:rsid w:val="00EB4110"/>
    <w:rsid w:val="00EB5BCC"/>
    <w:rsid w:val="00EB7EA2"/>
    <w:rsid w:val="00EC13C2"/>
    <w:rsid w:val="00EC400D"/>
    <w:rsid w:val="00EC5134"/>
    <w:rsid w:val="00EC6230"/>
    <w:rsid w:val="00EC679D"/>
    <w:rsid w:val="00EC7566"/>
    <w:rsid w:val="00EC7D72"/>
    <w:rsid w:val="00ED2245"/>
    <w:rsid w:val="00ED3B40"/>
    <w:rsid w:val="00ED429B"/>
    <w:rsid w:val="00ED6300"/>
    <w:rsid w:val="00ED730E"/>
    <w:rsid w:val="00EE5693"/>
    <w:rsid w:val="00EE6C83"/>
    <w:rsid w:val="00EF0D71"/>
    <w:rsid w:val="00EF168F"/>
    <w:rsid w:val="00EF566B"/>
    <w:rsid w:val="00EF5D72"/>
    <w:rsid w:val="00EF619E"/>
    <w:rsid w:val="00EF64B0"/>
    <w:rsid w:val="00F00583"/>
    <w:rsid w:val="00F01259"/>
    <w:rsid w:val="00F01C4C"/>
    <w:rsid w:val="00F03412"/>
    <w:rsid w:val="00F03F61"/>
    <w:rsid w:val="00F069F7"/>
    <w:rsid w:val="00F076C7"/>
    <w:rsid w:val="00F11BB9"/>
    <w:rsid w:val="00F13449"/>
    <w:rsid w:val="00F14ABC"/>
    <w:rsid w:val="00F14BBD"/>
    <w:rsid w:val="00F20C71"/>
    <w:rsid w:val="00F2190B"/>
    <w:rsid w:val="00F22316"/>
    <w:rsid w:val="00F2266D"/>
    <w:rsid w:val="00F226F6"/>
    <w:rsid w:val="00F24A6B"/>
    <w:rsid w:val="00F24C9E"/>
    <w:rsid w:val="00F25641"/>
    <w:rsid w:val="00F3293D"/>
    <w:rsid w:val="00F40589"/>
    <w:rsid w:val="00F4229C"/>
    <w:rsid w:val="00F43FDD"/>
    <w:rsid w:val="00F45452"/>
    <w:rsid w:val="00F462FE"/>
    <w:rsid w:val="00F4685D"/>
    <w:rsid w:val="00F476CD"/>
    <w:rsid w:val="00F5058A"/>
    <w:rsid w:val="00F52199"/>
    <w:rsid w:val="00F53C82"/>
    <w:rsid w:val="00F53FD2"/>
    <w:rsid w:val="00F5485B"/>
    <w:rsid w:val="00F5503E"/>
    <w:rsid w:val="00F555E0"/>
    <w:rsid w:val="00F5574B"/>
    <w:rsid w:val="00F57311"/>
    <w:rsid w:val="00F6332A"/>
    <w:rsid w:val="00F63F0A"/>
    <w:rsid w:val="00F659BB"/>
    <w:rsid w:val="00F661B0"/>
    <w:rsid w:val="00F67DC7"/>
    <w:rsid w:val="00F71A4A"/>
    <w:rsid w:val="00F7223A"/>
    <w:rsid w:val="00F72438"/>
    <w:rsid w:val="00F73728"/>
    <w:rsid w:val="00F7671F"/>
    <w:rsid w:val="00F77CB0"/>
    <w:rsid w:val="00F82921"/>
    <w:rsid w:val="00F8339E"/>
    <w:rsid w:val="00F83FDF"/>
    <w:rsid w:val="00F8470A"/>
    <w:rsid w:val="00F870C6"/>
    <w:rsid w:val="00F90134"/>
    <w:rsid w:val="00F90BFD"/>
    <w:rsid w:val="00F9252F"/>
    <w:rsid w:val="00F95033"/>
    <w:rsid w:val="00F96DE2"/>
    <w:rsid w:val="00F96E02"/>
    <w:rsid w:val="00FA623B"/>
    <w:rsid w:val="00FA70B1"/>
    <w:rsid w:val="00FB0B61"/>
    <w:rsid w:val="00FB442F"/>
    <w:rsid w:val="00FB60AB"/>
    <w:rsid w:val="00FB75D8"/>
    <w:rsid w:val="00FC0E6C"/>
    <w:rsid w:val="00FC2278"/>
    <w:rsid w:val="00FC295B"/>
    <w:rsid w:val="00FC3595"/>
    <w:rsid w:val="00FD04BA"/>
    <w:rsid w:val="00FD0F7D"/>
    <w:rsid w:val="00FD1FE2"/>
    <w:rsid w:val="00FD3C6A"/>
    <w:rsid w:val="00FD5FF2"/>
    <w:rsid w:val="00FD66E2"/>
    <w:rsid w:val="00FD715D"/>
    <w:rsid w:val="00FD7604"/>
    <w:rsid w:val="00FE15A5"/>
    <w:rsid w:val="00FE2CEC"/>
    <w:rsid w:val="00FE31EE"/>
    <w:rsid w:val="00FE3591"/>
    <w:rsid w:val="00FE7600"/>
    <w:rsid w:val="00FE7BB4"/>
    <w:rsid w:val="00FF129F"/>
    <w:rsid w:val="00FF2824"/>
    <w:rsid w:val="00FF3A61"/>
    <w:rsid w:val="00FF5C8E"/>
    <w:rsid w:val="00FF68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42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qFormat="1"/>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3C3613"/>
    <w:rPr>
      <w:color w:val="000000"/>
    </w:rPr>
  </w:style>
  <w:style w:type="paragraph" w:styleId="1">
    <w:name w:val="heading 1"/>
    <w:aliases w:val="новая страница,EIA H1,Heading 1 Char Char,OG Heading 1,Заголовок 1 Знак Знак,раздел,РАЗДЕЛ,ГЛАВА,h1,номер приложения,§1,Caaieiaie aei?ac,çàãîëîâîê 1,caaieiaie 1,Заголовок биораз,Заголовок 1 PDV,11. Заголовок 1"/>
    <w:basedOn w:val="a0"/>
    <w:next w:val="a0"/>
    <w:link w:val="10"/>
    <w:qFormat/>
    <w:rsid w:val="00BF6356"/>
    <w:pPr>
      <w:autoSpaceDE w:val="0"/>
      <w:autoSpaceDN w:val="0"/>
      <w:adjustRightInd w:val="0"/>
      <w:spacing w:before="108" w:after="108"/>
      <w:jc w:val="center"/>
      <w:outlineLvl w:val="0"/>
    </w:pPr>
    <w:rPr>
      <w:rFonts w:ascii="Arial" w:eastAsiaTheme="minorEastAsia" w:hAnsi="Arial" w:cs="Arial"/>
      <w:b/>
      <w:bCs/>
      <w:color w:val="26282F"/>
      <w:lang w:bidi="ar-SA"/>
    </w:rPr>
  </w:style>
  <w:style w:type="paragraph" w:styleId="20">
    <w:name w:val="heading 2"/>
    <w:aliases w:val="Заголовок 2 Знак Знак, Знак2,- 1.1,EIA H2,Section,- 2.1,X.X,Heading1,.1,Title3,1.1. Заголовок 2,1.1. Çàãîëîâîê 2,OG Heading 2,§1.1,111,H2,1.1. Заголовок 2 Знак,1.1. Çàãîëîâîê 2 Знак,Мой для подзаголовка,1.1.,Знак31,- "/>
    <w:basedOn w:val="a0"/>
    <w:next w:val="a0"/>
    <w:link w:val="21"/>
    <w:unhideWhenUsed/>
    <w:qFormat/>
    <w:rsid w:val="00A023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 1.1.1,Ведомость (название),RSKH3,EIA H3,ITTHEADER3,Subhead C,OG Heading 3,Заголовок 3-го уровня,.1.1,Topic,- 2.1.1,X.X.X,§1.1.1,Heading 3,H3,Заголовок 3 Знак Знак Знак,Заголовок 3 Знак2,Заголовок 3 Знак1 Знак,Заголовок 3 Знак Знак1,1.1.1."/>
    <w:basedOn w:val="a0"/>
    <w:next w:val="a0"/>
    <w:link w:val="30"/>
    <w:qFormat/>
    <w:rsid w:val="00603C0D"/>
    <w:pPr>
      <w:keepNext/>
      <w:widowControl/>
      <w:spacing w:before="240" w:after="60"/>
      <w:outlineLvl w:val="2"/>
    </w:pPr>
    <w:rPr>
      <w:rFonts w:ascii="Arial" w:eastAsia="Times New Roman" w:hAnsi="Arial" w:cs="Arial"/>
      <w:b/>
      <w:bCs/>
      <w:color w:val="auto"/>
      <w:sz w:val="26"/>
      <w:szCs w:val="26"/>
      <w:lang w:bidi="ar-SA"/>
    </w:rPr>
  </w:style>
  <w:style w:type="paragraph" w:styleId="4">
    <w:name w:val="heading 4"/>
    <w:basedOn w:val="a0"/>
    <w:next w:val="a0"/>
    <w:link w:val="40"/>
    <w:qFormat/>
    <w:rsid w:val="00C91247"/>
    <w:pPr>
      <w:keepNext/>
      <w:widowControl/>
      <w:jc w:val="center"/>
      <w:outlineLvl w:val="3"/>
    </w:pPr>
    <w:rPr>
      <w:rFonts w:ascii="Times New Roman" w:eastAsia="Times New Roman" w:hAnsi="Times New Roman" w:cs="Times New Roman"/>
      <w:b/>
      <w:color w:val="auto"/>
      <w:sz w:val="28"/>
      <w:lang w:bidi="ar-SA"/>
    </w:rPr>
  </w:style>
  <w:style w:type="paragraph" w:styleId="5">
    <w:name w:val="heading 5"/>
    <w:basedOn w:val="a0"/>
    <w:next w:val="a0"/>
    <w:link w:val="50"/>
    <w:qFormat/>
    <w:rsid w:val="00C91247"/>
    <w:pPr>
      <w:keepNext/>
      <w:widowControl/>
      <w:jc w:val="both"/>
      <w:outlineLvl w:val="4"/>
    </w:pPr>
    <w:rPr>
      <w:rFonts w:ascii="Times New Roman" w:eastAsia="Times New Roman" w:hAnsi="Times New Roman" w:cs="Times New Roman"/>
      <w:b/>
      <w:color w:val="auto"/>
      <w:sz w:val="28"/>
      <w:lang w:bidi="ar-SA"/>
    </w:rPr>
  </w:style>
  <w:style w:type="paragraph" w:styleId="6">
    <w:name w:val="heading 6"/>
    <w:basedOn w:val="a0"/>
    <w:next w:val="a0"/>
    <w:link w:val="60"/>
    <w:qFormat/>
    <w:rsid w:val="00C91247"/>
    <w:pPr>
      <w:widowControl/>
      <w:spacing w:before="240" w:after="60"/>
      <w:outlineLvl w:val="5"/>
    </w:pPr>
    <w:rPr>
      <w:rFonts w:ascii="Calibri" w:eastAsia="Times New Roman" w:hAnsi="Calibri" w:cs="Times New Roman"/>
      <w:b/>
      <w:bCs/>
      <w:color w:val="auto"/>
      <w:sz w:val="22"/>
      <w:szCs w:val="22"/>
      <w:lang w:bidi="ar-SA"/>
    </w:rPr>
  </w:style>
  <w:style w:type="paragraph" w:styleId="7">
    <w:name w:val="heading 7"/>
    <w:basedOn w:val="a0"/>
    <w:next w:val="a0"/>
    <w:link w:val="70"/>
    <w:qFormat/>
    <w:rsid w:val="00C91247"/>
    <w:pPr>
      <w:keepNext/>
      <w:widowControl/>
      <w:jc w:val="center"/>
      <w:outlineLvl w:val="6"/>
    </w:pPr>
    <w:rPr>
      <w:rFonts w:ascii="Times New Roman" w:eastAsia="Times New Roman" w:hAnsi="Times New Roman" w:cs="Times New Roman"/>
      <w:color w:val="auto"/>
      <w:sz w:val="28"/>
      <w:lang w:bidi="ar-SA"/>
    </w:rPr>
  </w:style>
  <w:style w:type="paragraph" w:styleId="8">
    <w:name w:val="heading 8"/>
    <w:basedOn w:val="a0"/>
    <w:next w:val="a0"/>
    <w:link w:val="80"/>
    <w:qFormat/>
    <w:rsid w:val="00C91247"/>
    <w:pPr>
      <w:keepNext/>
      <w:widowControl/>
      <w:jc w:val="center"/>
      <w:outlineLvl w:val="7"/>
    </w:pPr>
    <w:rPr>
      <w:rFonts w:ascii="Times New Roman" w:eastAsia="Times New Roman" w:hAnsi="Times New Roman" w:cs="Times New Roman"/>
      <w:b/>
      <w:bCs/>
      <w:color w:val="auto"/>
      <w:sz w:val="23"/>
      <w:lang w:bidi="ar-SA"/>
    </w:rPr>
  </w:style>
  <w:style w:type="paragraph" w:styleId="9">
    <w:name w:val="heading 9"/>
    <w:basedOn w:val="a0"/>
    <w:next w:val="a0"/>
    <w:link w:val="90"/>
    <w:qFormat/>
    <w:rsid w:val="00C91247"/>
    <w:pPr>
      <w:widowControl/>
      <w:spacing w:before="240" w:after="60"/>
      <w:outlineLvl w:val="8"/>
    </w:pPr>
    <w:rPr>
      <w:rFonts w:ascii="Arial" w:eastAsia="Calibri" w:hAnsi="Arial" w:cs="Times New Roman"/>
      <w:color w:val="auto"/>
      <w:sz w:val="20"/>
      <w:szCs w:val="20"/>
      <w:lang w:bidi="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EIA H1 Знак,Heading 1 Char Char Знак,OG Heading 1 Знак,Заголовок 1 Знак Знак Знак,раздел Знак,РАЗДЕЛ Знак,ГЛАВА Знак,h1 Знак,номер приложения Знак,§1 Знак,Caaieiaie aei?ac Знак,çàãîëîâîê 1 Знак,caaieiaie 1 Знак"/>
    <w:basedOn w:val="a1"/>
    <w:link w:val="1"/>
    <w:rsid w:val="00BF6356"/>
    <w:rPr>
      <w:rFonts w:ascii="Arial" w:eastAsiaTheme="minorEastAsia" w:hAnsi="Arial" w:cs="Arial"/>
      <w:b/>
      <w:bCs/>
      <w:color w:val="26282F"/>
      <w:lang w:bidi="ar-SA"/>
    </w:rPr>
  </w:style>
  <w:style w:type="character" w:styleId="a4">
    <w:name w:val="Hyperlink"/>
    <w:basedOn w:val="a1"/>
    <w:uiPriority w:val="99"/>
    <w:rsid w:val="000924CA"/>
    <w:rPr>
      <w:color w:val="0066CC"/>
      <w:u w:val="single"/>
    </w:rPr>
  </w:style>
  <w:style w:type="character" w:customStyle="1" w:styleId="a5">
    <w:name w:val="Колонтитул_"/>
    <w:basedOn w:val="a1"/>
    <w:link w:val="11"/>
    <w:rsid w:val="000924CA"/>
    <w:rPr>
      <w:rFonts w:ascii="Arial" w:eastAsia="Arial" w:hAnsi="Arial" w:cs="Arial"/>
      <w:b/>
      <w:bCs/>
      <w:i w:val="0"/>
      <w:iCs w:val="0"/>
      <w:smallCaps w:val="0"/>
      <w:strike w:val="0"/>
      <w:sz w:val="18"/>
      <w:szCs w:val="18"/>
      <w:u w:val="none"/>
    </w:rPr>
  </w:style>
  <w:style w:type="paragraph" w:customStyle="1" w:styleId="11">
    <w:name w:val="Колонтитул1"/>
    <w:basedOn w:val="a0"/>
    <w:link w:val="a5"/>
    <w:rsid w:val="000924CA"/>
    <w:pPr>
      <w:shd w:val="clear" w:color="auto" w:fill="FFFFFF"/>
      <w:spacing w:line="0" w:lineRule="atLeast"/>
    </w:pPr>
    <w:rPr>
      <w:rFonts w:ascii="Arial" w:eastAsia="Arial" w:hAnsi="Arial" w:cs="Arial"/>
      <w:b/>
      <w:bCs/>
      <w:sz w:val="18"/>
      <w:szCs w:val="18"/>
    </w:rPr>
  </w:style>
  <w:style w:type="character" w:customStyle="1" w:styleId="a6">
    <w:name w:val="Колонтитул"/>
    <w:basedOn w:val="a5"/>
    <w:rsid w:val="000924CA"/>
    <w:rPr>
      <w:rFonts w:ascii="Arial" w:eastAsia="Arial" w:hAnsi="Arial" w:cs="Arial"/>
      <w:b/>
      <w:bCs/>
      <w:i w:val="0"/>
      <w:iCs w:val="0"/>
      <w:smallCaps w:val="0"/>
      <w:strike w:val="0"/>
      <w:color w:val="FFFFFF"/>
      <w:spacing w:val="0"/>
      <w:w w:val="100"/>
      <w:position w:val="0"/>
      <w:sz w:val="18"/>
      <w:szCs w:val="18"/>
      <w:u w:val="none"/>
      <w:lang w:val="ru-RU" w:eastAsia="ru-RU" w:bidi="ru-RU"/>
    </w:rPr>
  </w:style>
  <w:style w:type="character" w:customStyle="1" w:styleId="Exact">
    <w:name w:val="Подпись к картинке Exact"/>
    <w:basedOn w:val="a1"/>
    <w:link w:val="a7"/>
    <w:rsid w:val="000924CA"/>
    <w:rPr>
      <w:rFonts w:ascii="Arial" w:eastAsia="Arial" w:hAnsi="Arial" w:cs="Arial"/>
      <w:b/>
      <w:bCs/>
      <w:i w:val="0"/>
      <w:iCs w:val="0"/>
      <w:smallCaps w:val="0"/>
      <w:strike w:val="0"/>
      <w:spacing w:val="-10"/>
      <w:w w:val="150"/>
      <w:sz w:val="20"/>
      <w:szCs w:val="20"/>
      <w:u w:val="none"/>
    </w:rPr>
  </w:style>
  <w:style w:type="paragraph" w:customStyle="1" w:styleId="a7">
    <w:name w:val="Подпись к картинке"/>
    <w:basedOn w:val="a0"/>
    <w:link w:val="Exact"/>
    <w:rsid w:val="000924CA"/>
    <w:pPr>
      <w:shd w:val="clear" w:color="auto" w:fill="FFFFFF"/>
      <w:spacing w:line="0" w:lineRule="atLeast"/>
    </w:pPr>
    <w:rPr>
      <w:rFonts w:ascii="Arial" w:eastAsia="Arial" w:hAnsi="Arial" w:cs="Arial"/>
      <w:b/>
      <w:bCs/>
      <w:spacing w:val="-10"/>
      <w:w w:val="150"/>
      <w:sz w:val="20"/>
      <w:szCs w:val="20"/>
    </w:rPr>
  </w:style>
  <w:style w:type="character" w:customStyle="1" w:styleId="Exact1">
    <w:name w:val="Подпись к картинке Exact1"/>
    <w:basedOn w:val="Exact"/>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3Exact">
    <w:name w:val="Основной текст (3) Exact"/>
    <w:basedOn w:val="a1"/>
    <w:link w:val="31"/>
    <w:rsid w:val="000924CA"/>
    <w:rPr>
      <w:rFonts w:ascii="Arial" w:eastAsia="Arial" w:hAnsi="Arial" w:cs="Arial"/>
      <w:b/>
      <w:bCs/>
      <w:i w:val="0"/>
      <w:iCs w:val="0"/>
      <w:smallCaps w:val="0"/>
      <w:strike w:val="0"/>
      <w:w w:val="40"/>
      <w:sz w:val="70"/>
      <w:szCs w:val="70"/>
      <w:u w:val="none"/>
    </w:rPr>
  </w:style>
  <w:style w:type="paragraph" w:customStyle="1" w:styleId="31">
    <w:name w:val="Основной текст (3)"/>
    <w:basedOn w:val="a0"/>
    <w:link w:val="3Exact"/>
    <w:rsid w:val="000924CA"/>
    <w:pPr>
      <w:shd w:val="clear" w:color="auto" w:fill="FFFFFF"/>
      <w:spacing w:line="0" w:lineRule="atLeast"/>
    </w:pPr>
    <w:rPr>
      <w:rFonts w:ascii="Arial" w:eastAsia="Arial" w:hAnsi="Arial" w:cs="Arial"/>
      <w:b/>
      <w:bCs/>
      <w:w w:val="40"/>
      <w:sz w:val="70"/>
      <w:szCs w:val="70"/>
    </w:rPr>
  </w:style>
  <w:style w:type="character" w:customStyle="1" w:styleId="358ptExact">
    <w:name w:val="Основной текст (3) + 58 pt Exact"/>
    <w:basedOn w:val="3Exact"/>
    <w:rsid w:val="000924CA"/>
    <w:rPr>
      <w:rFonts w:ascii="Arial" w:eastAsia="Arial" w:hAnsi="Arial" w:cs="Arial"/>
      <w:b/>
      <w:bCs/>
      <w:i w:val="0"/>
      <w:iCs w:val="0"/>
      <w:smallCaps w:val="0"/>
      <w:strike w:val="0"/>
      <w:color w:val="000000"/>
      <w:spacing w:val="0"/>
      <w:w w:val="40"/>
      <w:position w:val="0"/>
      <w:sz w:val="116"/>
      <w:szCs w:val="116"/>
      <w:u w:val="none"/>
      <w:lang w:val="ru-RU" w:eastAsia="ru-RU" w:bidi="ru-RU"/>
    </w:rPr>
  </w:style>
  <w:style w:type="character" w:customStyle="1" w:styleId="310pt100Exact">
    <w:name w:val="Основной текст (3) + 10 pt;Не полужирный;Масштаб 100% Exact"/>
    <w:basedOn w:val="3Exact"/>
    <w:rsid w:val="000924CA"/>
    <w:rPr>
      <w:rFonts w:ascii="Arial" w:eastAsia="Arial" w:hAnsi="Arial" w:cs="Arial"/>
      <w:b/>
      <w:bCs/>
      <w:i w:val="0"/>
      <w:iCs w:val="0"/>
      <w:smallCaps w:val="0"/>
      <w:strike w:val="0"/>
      <w:color w:val="000000"/>
      <w:spacing w:val="0"/>
      <w:w w:val="100"/>
      <w:position w:val="0"/>
      <w:sz w:val="20"/>
      <w:szCs w:val="20"/>
      <w:u w:val="none"/>
      <w:lang w:val="ru-RU" w:eastAsia="ru-RU" w:bidi="ru-RU"/>
    </w:rPr>
  </w:style>
  <w:style w:type="character" w:customStyle="1" w:styleId="2Exact">
    <w:name w:val="Подпись к картинке (2) Exact"/>
    <w:basedOn w:val="a1"/>
    <w:link w:val="22"/>
    <w:rsid w:val="000924CA"/>
    <w:rPr>
      <w:rFonts w:ascii="Arial" w:eastAsia="Arial" w:hAnsi="Arial" w:cs="Arial"/>
      <w:b/>
      <w:bCs/>
      <w:i w:val="0"/>
      <w:iCs w:val="0"/>
      <w:smallCaps w:val="0"/>
      <w:strike w:val="0"/>
      <w:u w:val="none"/>
    </w:rPr>
  </w:style>
  <w:style w:type="paragraph" w:customStyle="1" w:styleId="22">
    <w:name w:val="Подпись к картинке (2)"/>
    <w:basedOn w:val="a0"/>
    <w:link w:val="2Exact"/>
    <w:rsid w:val="000924CA"/>
    <w:pPr>
      <w:shd w:val="clear" w:color="auto" w:fill="FFFFFF"/>
      <w:spacing w:line="0" w:lineRule="atLeast"/>
    </w:pPr>
    <w:rPr>
      <w:rFonts w:ascii="Arial" w:eastAsia="Arial" w:hAnsi="Arial" w:cs="Arial"/>
      <w:b/>
      <w:bCs/>
    </w:rPr>
  </w:style>
  <w:style w:type="character" w:customStyle="1" w:styleId="2Exact1">
    <w:name w:val="Подпись к картинке (2) Exact1"/>
    <w:basedOn w:val="2Exact"/>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41">
    <w:name w:val="Основной текст (4)_"/>
    <w:basedOn w:val="a1"/>
    <w:link w:val="42"/>
    <w:rsid w:val="000924CA"/>
    <w:rPr>
      <w:rFonts w:ascii="Arial" w:eastAsia="Arial" w:hAnsi="Arial" w:cs="Arial"/>
      <w:b w:val="0"/>
      <w:bCs w:val="0"/>
      <w:i w:val="0"/>
      <w:iCs w:val="0"/>
      <w:smallCaps w:val="0"/>
      <w:strike w:val="0"/>
      <w:sz w:val="20"/>
      <w:szCs w:val="20"/>
      <w:u w:val="none"/>
    </w:rPr>
  </w:style>
  <w:style w:type="paragraph" w:customStyle="1" w:styleId="42">
    <w:name w:val="Основной текст (4)"/>
    <w:basedOn w:val="a0"/>
    <w:link w:val="41"/>
    <w:rsid w:val="000924CA"/>
    <w:pPr>
      <w:shd w:val="clear" w:color="auto" w:fill="FFFFFF"/>
      <w:spacing w:line="230" w:lineRule="exact"/>
    </w:pPr>
    <w:rPr>
      <w:rFonts w:ascii="Arial" w:eastAsia="Arial" w:hAnsi="Arial" w:cs="Arial"/>
      <w:sz w:val="20"/>
      <w:szCs w:val="20"/>
    </w:rPr>
  </w:style>
  <w:style w:type="character" w:customStyle="1" w:styleId="51">
    <w:name w:val="Основной текст (5)_"/>
    <w:basedOn w:val="a1"/>
    <w:link w:val="52"/>
    <w:rsid w:val="000924CA"/>
    <w:rPr>
      <w:rFonts w:ascii="Arial" w:eastAsia="Arial" w:hAnsi="Arial" w:cs="Arial"/>
      <w:b/>
      <w:bCs/>
      <w:i w:val="0"/>
      <w:iCs w:val="0"/>
      <w:smallCaps w:val="0"/>
      <w:strike w:val="0"/>
      <w:sz w:val="20"/>
      <w:szCs w:val="20"/>
      <w:u w:val="none"/>
    </w:rPr>
  </w:style>
  <w:style w:type="paragraph" w:customStyle="1" w:styleId="52">
    <w:name w:val="Основной текст (5)"/>
    <w:basedOn w:val="a0"/>
    <w:link w:val="51"/>
    <w:rsid w:val="000924CA"/>
    <w:pPr>
      <w:shd w:val="clear" w:color="auto" w:fill="FFFFFF"/>
      <w:spacing w:after="240" w:line="0" w:lineRule="atLeast"/>
    </w:pPr>
    <w:rPr>
      <w:rFonts w:ascii="Arial" w:eastAsia="Arial" w:hAnsi="Arial" w:cs="Arial"/>
      <w:b/>
      <w:bCs/>
      <w:sz w:val="20"/>
      <w:szCs w:val="20"/>
    </w:rPr>
  </w:style>
  <w:style w:type="character" w:customStyle="1" w:styleId="61">
    <w:name w:val="Основной текст (6)_"/>
    <w:basedOn w:val="a1"/>
    <w:link w:val="62"/>
    <w:rsid w:val="000924CA"/>
    <w:rPr>
      <w:rFonts w:ascii="Arial" w:eastAsia="Arial" w:hAnsi="Arial" w:cs="Arial"/>
      <w:b w:val="0"/>
      <w:bCs w:val="0"/>
      <w:i w:val="0"/>
      <w:iCs w:val="0"/>
      <w:smallCaps w:val="0"/>
      <w:strike w:val="0"/>
      <w:sz w:val="16"/>
      <w:szCs w:val="16"/>
      <w:u w:val="none"/>
    </w:rPr>
  </w:style>
  <w:style w:type="paragraph" w:customStyle="1" w:styleId="62">
    <w:name w:val="Основной текст (6)"/>
    <w:basedOn w:val="a0"/>
    <w:link w:val="61"/>
    <w:rsid w:val="000924CA"/>
    <w:pPr>
      <w:shd w:val="clear" w:color="auto" w:fill="FFFFFF"/>
      <w:spacing w:before="240" w:after="180" w:line="182" w:lineRule="exact"/>
      <w:jc w:val="both"/>
    </w:pPr>
    <w:rPr>
      <w:rFonts w:ascii="Arial" w:eastAsia="Arial" w:hAnsi="Arial" w:cs="Arial"/>
      <w:sz w:val="16"/>
      <w:szCs w:val="16"/>
    </w:rPr>
  </w:style>
  <w:style w:type="character" w:customStyle="1" w:styleId="71">
    <w:name w:val="Основной текст (7)_"/>
    <w:basedOn w:val="a1"/>
    <w:link w:val="72"/>
    <w:rsid w:val="000924CA"/>
    <w:rPr>
      <w:rFonts w:ascii="Arial" w:eastAsia="Arial" w:hAnsi="Arial" w:cs="Arial"/>
      <w:b/>
      <w:bCs/>
      <w:i w:val="0"/>
      <w:iCs w:val="0"/>
      <w:smallCaps w:val="0"/>
      <w:strike w:val="0"/>
      <w:sz w:val="16"/>
      <w:szCs w:val="16"/>
      <w:u w:val="none"/>
    </w:rPr>
  </w:style>
  <w:style w:type="paragraph" w:customStyle="1" w:styleId="72">
    <w:name w:val="Основной текст (7)"/>
    <w:basedOn w:val="a0"/>
    <w:link w:val="71"/>
    <w:rsid w:val="000924CA"/>
    <w:pPr>
      <w:shd w:val="clear" w:color="auto" w:fill="FFFFFF"/>
      <w:spacing w:before="300" w:line="185" w:lineRule="exact"/>
      <w:jc w:val="right"/>
    </w:pPr>
    <w:rPr>
      <w:rFonts w:ascii="Arial" w:eastAsia="Arial" w:hAnsi="Arial" w:cs="Arial"/>
      <w:b/>
      <w:bCs/>
      <w:sz w:val="16"/>
      <w:szCs w:val="16"/>
    </w:rPr>
  </w:style>
  <w:style w:type="character" w:customStyle="1" w:styleId="81">
    <w:name w:val="Основной текст (8)_"/>
    <w:basedOn w:val="a1"/>
    <w:link w:val="810"/>
    <w:rsid w:val="000924CA"/>
    <w:rPr>
      <w:rFonts w:ascii="Arial" w:eastAsia="Arial" w:hAnsi="Arial" w:cs="Arial"/>
      <w:b/>
      <w:bCs/>
      <w:i w:val="0"/>
      <w:iCs w:val="0"/>
      <w:smallCaps w:val="0"/>
      <w:strike w:val="0"/>
      <w:spacing w:val="-10"/>
      <w:w w:val="150"/>
      <w:sz w:val="20"/>
      <w:szCs w:val="20"/>
      <w:u w:val="none"/>
    </w:rPr>
  </w:style>
  <w:style w:type="paragraph" w:customStyle="1" w:styleId="810">
    <w:name w:val="Основной текст (8)1"/>
    <w:basedOn w:val="a0"/>
    <w:link w:val="81"/>
    <w:rsid w:val="000924CA"/>
    <w:pPr>
      <w:shd w:val="clear" w:color="auto" w:fill="FFFFFF"/>
      <w:spacing w:line="0" w:lineRule="atLeast"/>
    </w:pPr>
    <w:rPr>
      <w:rFonts w:ascii="Arial" w:eastAsia="Arial" w:hAnsi="Arial" w:cs="Arial"/>
      <w:b/>
      <w:bCs/>
      <w:spacing w:val="-10"/>
      <w:w w:val="150"/>
      <w:sz w:val="20"/>
      <w:szCs w:val="20"/>
    </w:rPr>
  </w:style>
  <w:style w:type="character" w:customStyle="1" w:styleId="82">
    <w:name w:val="Основной текст (8)"/>
    <w:basedOn w:val="81"/>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23">
    <w:name w:val="Основной текст (2)_"/>
    <w:basedOn w:val="a1"/>
    <w:link w:val="24"/>
    <w:rsid w:val="000924CA"/>
    <w:rPr>
      <w:rFonts w:ascii="Arial" w:eastAsia="Arial" w:hAnsi="Arial" w:cs="Arial"/>
      <w:b w:val="0"/>
      <w:bCs w:val="0"/>
      <w:i w:val="0"/>
      <w:iCs w:val="0"/>
      <w:smallCaps w:val="0"/>
      <w:strike w:val="0"/>
      <w:sz w:val="26"/>
      <w:szCs w:val="26"/>
      <w:u w:val="none"/>
    </w:rPr>
  </w:style>
  <w:style w:type="paragraph" w:customStyle="1" w:styleId="24">
    <w:name w:val="Основной текст (2)"/>
    <w:basedOn w:val="a0"/>
    <w:link w:val="23"/>
    <w:rsid w:val="000924CA"/>
    <w:pPr>
      <w:shd w:val="clear" w:color="auto" w:fill="FFFFFF"/>
      <w:spacing w:line="298" w:lineRule="exact"/>
      <w:jc w:val="both"/>
    </w:pPr>
    <w:rPr>
      <w:rFonts w:ascii="Arial" w:eastAsia="Arial" w:hAnsi="Arial" w:cs="Arial"/>
      <w:sz w:val="26"/>
      <w:szCs w:val="26"/>
    </w:rPr>
  </w:style>
  <w:style w:type="character" w:customStyle="1" w:styleId="91">
    <w:name w:val="Основной текст (9)_"/>
    <w:basedOn w:val="a1"/>
    <w:link w:val="92"/>
    <w:rsid w:val="000924CA"/>
    <w:rPr>
      <w:rFonts w:ascii="Arial" w:eastAsia="Arial" w:hAnsi="Arial" w:cs="Arial"/>
      <w:b/>
      <w:bCs/>
      <w:i w:val="0"/>
      <w:iCs w:val="0"/>
      <w:smallCaps w:val="0"/>
      <w:strike w:val="0"/>
      <w:sz w:val="26"/>
      <w:szCs w:val="26"/>
      <w:u w:val="none"/>
    </w:rPr>
  </w:style>
  <w:style w:type="paragraph" w:customStyle="1" w:styleId="92">
    <w:name w:val="Основной текст (9)"/>
    <w:basedOn w:val="a0"/>
    <w:link w:val="91"/>
    <w:rsid w:val="000924CA"/>
    <w:pPr>
      <w:shd w:val="clear" w:color="auto" w:fill="FFFFFF"/>
      <w:spacing w:line="298" w:lineRule="exact"/>
      <w:jc w:val="right"/>
    </w:pPr>
    <w:rPr>
      <w:rFonts w:ascii="Arial" w:eastAsia="Arial" w:hAnsi="Arial" w:cs="Arial"/>
      <w:b/>
      <w:bCs/>
      <w:sz w:val="26"/>
      <w:szCs w:val="26"/>
    </w:rPr>
  </w:style>
  <w:style w:type="character" w:customStyle="1" w:styleId="100">
    <w:name w:val="Основной текст (10)_"/>
    <w:basedOn w:val="a1"/>
    <w:link w:val="101"/>
    <w:rsid w:val="000924CA"/>
    <w:rPr>
      <w:rFonts w:ascii="Arial" w:eastAsia="Arial" w:hAnsi="Arial" w:cs="Arial"/>
      <w:b/>
      <w:bCs/>
      <w:i w:val="0"/>
      <w:iCs w:val="0"/>
      <w:smallCaps w:val="0"/>
      <w:strike w:val="0"/>
      <w:u w:val="none"/>
    </w:rPr>
  </w:style>
  <w:style w:type="paragraph" w:customStyle="1" w:styleId="101">
    <w:name w:val="Основной текст (10)1"/>
    <w:basedOn w:val="a0"/>
    <w:link w:val="100"/>
    <w:rsid w:val="000924CA"/>
    <w:pPr>
      <w:shd w:val="clear" w:color="auto" w:fill="FFFFFF"/>
      <w:spacing w:line="0" w:lineRule="atLeast"/>
      <w:jc w:val="center"/>
    </w:pPr>
    <w:rPr>
      <w:rFonts w:ascii="Arial" w:eastAsia="Arial" w:hAnsi="Arial" w:cs="Arial"/>
      <w:b/>
      <w:bCs/>
    </w:rPr>
  </w:style>
  <w:style w:type="character" w:customStyle="1" w:styleId="102">
    <w:name w:val="Основной текст (10)"/>
    <w:basedOn w:val="100"/>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13pt">
    <w:name w:val="Колонтитул + 13 pt"/>
    <w:basedOn w:val="a5"/>
    <w:rsid w:val="000924CA"/>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11pt">
    <w:name w:val="Колонтитул + 11 pt"/>
    <w:basedOn w:val="a5"/>
    <w:rsid w:val="000924CA"/>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110">
    <w:name w:val="Основной текст (11)_"/>
    <w:basedOn w:val="a1"/>
    <w:link w:val="111"/>
    <w:rsid w:val="000924CA"/>
    <w:rPr>
      <w:rFonts w:ascii="Arial" w:eastAsia="Arial" w:hAnsi="Arial" w:cs="Arial"/>
      <w:b w:val="0"/>
      <w:bCs w:val="0"/>
      <w:i w:val="0"/>
      <w:iCs w:val="0"/>
      <w:smallCaps w:val="0"/>
      <w:strike w:val="0"/>
      <w:u w:val="none"/>
    </w:rPr>
  </w:style>
  <w:style w:type="paragraph" w:customStyle="1" w:styleId="111">
    <w:name w:val="Основной текст (11)"/>
    <w:basedOn w:val="a0"/>
    <w:link w:val="110"/>
    <w:rsid w:val="000924CA"/>
    <w:pPr>
      <w:shd w:val="clear" w:color="auto" w:fill="FFFFFF"/>
      <w:spacing w:before="300" w:after="420" w:line="276" w:lineRule="exact"/>
      <w:jc w:val="both"/>
    </w:pPr>
    <w:rPr>
      <w:rFonts w:ascii="Arial" w:eastAsia="Arial" w:hAnsi="Arial" w:cs="Arial"/>
    </w:rPr>
  </w:style>
  <w:style w:type="character" w:customStyle="1" w:styleId="112">
    <w:name w:val="Основной текст (11) + Полужирный"/>
    <w:basedOn w:val="110"/>
    <w:rsid w:val="000924CA"/>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8Exact">
    <w:name w:val="Основной текст (8) Exact"/>
    <w:basedOn w:val="a1"/>
    <w:rsid w:val="000924CA"/>
    <w:rPr>
      <w:rFonts w:ascii="Arial" w:eastAsia="Arial" w:hAnsi="Arial" w:cs="Arial"/>
      <w:b/>
      <w:bCs/>
      <w:i w:val="0"/>
      <w:iCs w:val="0"/>
      <w:smallCaps w:val="0"/>
      <w:strike w:val="0"/>
      <w:color w:val="141414"/>
      <w:spacing w:val="-10"/>
      <w:w w:val="150"/>
      <w:sz w:val="20"/>
      <w:szCs w:val="20"/>
      <w:u w:val="none"/>
    </w:rPr>
  </w:style>
  <w:style w:type="character" w:customStyle="1" w:styleId="8Exact1">
    <w:name w:val="Основной текст (8) Exact1"/>
    <w:basedOn w:val="81"/>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12">
    <w:name w:val="Заголовок №1_"/>
    <w:basedOn w:val="a1"/>
    <w:link w:val="13"/>
    <w:rsid w:val="000924CA"/>
    <w:rPr>
      <w:rFonts w:ascii="Arial" w:eastAsia="Arial" w:hAnsi="Arial" w:cs="Arial"/>
      <w:b/>
      <w:bCs/>
      <w:i w:val="0"/>
      <w:iCs w:val="0"/>
      <w:smallCaps w:val="0"/>
      <w:strike w:val="0"/>
      <w:spacing w:val="0"/>
      <w:sz w:val="70"/>
      <w:szCs w:val="70"/>
      <w:u w:val="none"/>
    </w:rPr>
  </w:style>
  <w:style w:type="paragraph" w:customStyle="1" w:styleId="13">
    <w:name w:val="Заголовок №1"/>
    <w:basedOn w:val="a0"/>
    <w:link w:val="12"/>
    <w:rsid w:val="000924CA"/>
    <w:pPr>
      <w:shd w:val="clear" w:color="auto" w:fill="FFFFFF"/>
      <w:spacing w:line="826" w:lineRule="exact"/>
      <w:outlineLvl w:val="0"/>
    </w:pPr>
    <w:rPr>
      <w:rFonts w:ascii="Arial" w:eastAsia="Arial" w:hAnsi="Arial" w:cs="Arial"/>
      <w:b/>
      <w:bCs/>
      <w:sz w:val="70"/>
      <w:szCs w:val="70"/>
    </w:rPr>
  </w:style>
  <w:style w:type="character" w:customStyle="1" w:styleId="25">
    <w:name w:val="Заголовок №2_"/>
    <w:basedOn w:val="a1"/>
    <w:link w:val="26"/>
    <w:rsid w:val="000924CA"/>
    <w:rPr>
      <w:rFonts w:ascii="Arial" w:eastAsia="Arial" w:hAnsi="Arial" w:cs="Arial"/>
      <w:b/>
      <w:bCs/>
      <w:i w:val="0"/>
      <w:iCs w:val="0"/>
      <w:smallCaps w:val="0"/>
      <w:strike w:val="0"/>
      <w:sz w:val="26"/>
      <w:szCs w:val="26"/>
      <w:u w:val="none"/>
    </w:rPr>
  </w:style>
  <w:style w:type="paragraph" w:customStyle="1" w:styleId="26">
    <w:name w:val="Заголовок №2"/>
    <w:basedOn w:val="a0"/>
    <w:link w:val="25"/>
    <w:rsid w:val="000924CA"/>
    <w:pPr>
      <w:shd w:val="clear" w:color="auto" w:fill="FFFFFF"/>
      <w:spacing w:before="600" w:after="300" w:line="322" w:lineRule="exact"/>
      <w:jc w:val="right"/>
      <w:outlineLvl w:val="1"/>
    </w:pPr>
    <w:rPr>
      <w:rFonts w:ascii="Arial" w:eastAsia="Arial" w:hAnsi="Arial" w:cs="Arial"/>
      <w:b/>
      <w:bCs/>
      <w:sz w:val="26"/>
      <w:szCs w:val="26"/>
    </w:rPr>
  </w:style>
  <w:style w:type="character" w:customStyle="1" w:styleId="3Exact0">
    <w:name w:val="Подпись к картинке (3) Exact"/>
    <w:basedOn w:val="a1"/>
    <w:link w:val="32"/>
    <w:rsid w:val="000924CA"/>
    <w:rPr>
      <w:rFonts w:ascii="Arial" w:eastAsia="Arial" w:hAnsi="Arial" w:cs="Arial"/>
      <w:b w:val="0"/>
      <w:bCs w:val="0"/>
      <w:i w:val="0"/>
      <w:iCs w:val="0"/>
      <w:smallCaps w:val="0"/>
      <w:strike w:val="0"/>
      <w:sz w:val="18"/>
      <w:szCs w:val="18"/>
      <w:u w:val="none"/>
    </w:rPr>
  </w:style>
  <w:style w:type="paragraph" w:customStyle="1" w:styleId="32">
    <w:name w:val="Подпись к картинке (3)"/>
    <w:basedOn w:val="a0"/>
    <w:link w:val="3Exact0"/>
    <w:rsid w:val="000924CA"/>
    <w:pPr>
      <w:shd w:val="clear" w:color="auto" w:fill="FFFFFF"/>
      <w:spacing w:line="204" w:lineRule="exact"/>
      <w:jc w:val="both"/>
    </w:pPr>
    <w:rPr>
      <w:rFonts w:ascii="Arial" w:eastAsia="Arial" w:hAnsi="Arial" w:cs="Arial"/>
      <w:sz w:val="18"/>
      <w:szCs w:val="18"/>
    </w:rPr>
  </w:style>
  <w:style w:type="character" w:customStyle="1" w:styleId="3Exact1">
    <w:name w:val="Подпись к картинке (3) + Полужирный Exact"/>
    <w:basedOn w:val="3Exact0"/>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12Exact">
    <w:name w:val="Основной текст (12) Exact"/>
    <w:basedOn w:val="a1"/>
    <w:link w:val="120"/>
    <w:rsid w:val="000924CA"/>
    <w:rPr>
      <w:rFonts w:ascii="Arial" w:eastAsia="Arial" w:hAnsi="Arial" w:cs="Arial"/>
      <w:b/>
      <w:bCs/>
      <w:i w:val="0"/>
      <w:iCs w:val="0"/>
      <w:smallCaps w:val="0"/>
      <w:strike w:val="0"/>
      <w:sz w:val="18"/>
      <w:szCs w:val="18"/>
      <w:u w:val="none"/>
    </w:rPr>
  </w:style>
  <w:style w:type="paragraph" w:customStyle="1" w:styleId="120">
    <w:name w:val="Основной текст (12)"/>
    <w:basedOn w:val="a0"/>
    <w:link w:val="12Exact"/>
    <w:rsid w:val="000924CA"/>
    <w:pPr>
      <w:shd w:val="clear" w:color="auto" w:fill="FFFFFF"/>
      <w:spacing w:line="206" w:lineRule="exact"/>
    </w:pPr>
    <w:rPr>
      <w:rFonts w:ascii="Arial" w:eastAsia="Arial" w:hAnsi="Arial" w:cs="Arial"/>
      <w:b/>
      <w:bCs/>
      <w:sz w:val="18"/>
      <w:szCs w:val="18"/>
    </w:rPr>
  </w:style>
  <w:style w:type="character" w:customStyle="1" w:styleId="13Exact">
    <w:name w:val="Основной текст (13) Exact"/>
    <w:basedOn w:val="a1"/>
    <w:link w:val="130"/>
    <w:rsid w:val="000924CA"/>
    <w:rPr>
      <w:rFonts w:ascii="Arial" w:eastAsia="Arial" w:hAnsi="Arial" w:cs="Arial"/>
      <w:b w:val="0"/>
      <w:bCs w:val="0"/>
      <w:i w:val="0"/>
      <w:iCs w:val="0"/>
      <w:smallCaps w:val="0"/>
      <w:strike w:val="0"/>
      <w:sz w:val="18"/>
      <w:szCs w:val="18"/>
      <w:u w:val="none"/>
    </w:rPr>
  </w:style>
  <w:style w:type="paragraph" w:customStyle="1" w:styleId="130">
    <w:name w:val="Основной текст (13)"/>
    <w:basedOn w:val="a0"/>
    <w:link w:val="13Exact"/>
    <w:rsid w:val="000924CA"/>
    <w:pPr>
      <w:shd w:val="clear" w:color="auto" w:fill="FFFFFF"/>
      <w:spacing w:line="206" w:lineRule="exact"/>
    </w:pPr>
    <w:rPr>
      <w:rFonts w:ascii="Arial" w:eastAsia="Arial" w:hAnsi="Arial" w:cs="Arial"/>
      <w:sz w:val="18"/>
      <w:szCs w:val="18"/>
    </w:rPr>
  </w:style>
  <w:style w:type="character" w:customStyle="1" w:styleId="13Exact0">
    <w:name w:val="Основной текст (13) + Полужирный Exact"/>
    <w:basedOn w:val="13Exact"/>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paragraph" w:styleId="a8">
    <w:name w:val="No Spacing"/>
    <w:link w:val="a9"/>
    <w:uiPriority w:val="1"/>
    <w:qFormat/>
    <w:rsid w:val="00034C60"/>
    <w:pPr>
      <w:widowControl/>
    </w:pPr>
    <w:rPr>
      <w:rFonts w:ascii="Times New Roman" w:eastAsia="Times New Roman" w:hAnsi="Times New Roman" w:cs="Times New Roman"/>
      <w:lang w:bidi="ar-SA"/>
    </w:rPr>
  </w:style>
  <w:style w:type="paragraph" w:styleId="aa">
    <w:name w:val="footer"/>
    <w:basedOn w:val="a0"/>
    <w:link w:val="ab"/>
    <w:uiPriority w:val="99"/>
    <w:unhideWhenUsed/>
    <w:rsid w:val="00034C60"/>
    <w:pPr>
      <w:tabs>
        <w:tab w:val="center" w:pos="4677"/>
        <w:tab w:val="right" w:pos="9355"/>
      </w:tabs>
    </w:pPr>
  </w:style>
  <w:style w:type="character" w:customStyle="1" w:styleId="ab">
    <w:name w:val="Нижний колонтитул Знак"/>
    <w:basedOn w:val="a1"/>
    <w:link w:val="aa"/>
    <w:uiPriority w:val="99"/>
    <w:rsid w:val="00034C60"/>
    <w:rPr>
      <w:color w:val="000000"/>
    </w:rPr>
  </w:style>
  <w:style w:type="paragraph" w:styleId="ac">
    <w:name w:val="header"/>
    <w:aliases w:val=" Знак"/>
    <w:basedOn w:val="a0"/>
    <w:link w:val="ad"/>
    <w:uiPriority w:val="99"/>
    <w:unhideWhenUsed/>
    <w:rsid w:val="00034C60"/>
    <w:pPr>
      <w:tabs>
        <w:tab w:val="center" w:pos="4677"/>
        <w:tab w:val="right" w:pos="9355"/>
      </w:tabs>
    </w:pPr>
  </w:style>
  <w:style w:type="character" w:customStyle="1" w:styleId="ad">
    <w:name w:val="Верхний колонтитул Знак"/>
    <w:aliases w:val=" Знак Знак"/>
    <w:basedOn w:val="a1"/>
    <w:link w:val="ac"/>
    <w:uiPriority w:val="99"/>
    <w:rsid w:val="00034C60"/>
    <w:rPr>
      <w:color w:val="000000"/>
    </w:rPr>
  </w:style>
  <w:style w:type="paragraph" w:customStyle="1" w:styleId="ConsPlusNonformat">
    <w:name w:val="ConsPlusNonformat"/>
    <w:uiPriority w:val="99"/>
    <w:rsid w:val="00C21B1F"/>
    <w:pPr>
      <w:widowControl/>
      <w:autoSpaceDE w:val="0"/>
      <w:autoSpaceDN w:val="0"/>
      <w:adjustRightInd w:val="0"/>
    </w:pPr>
    <w:rPr>
      <w:rFonts w:ascii="Courier New" w:eastAsia="Times New Roman" w:hAnsi="Courier New" w:cs="Courier New"/>
      <w:sz w:val="20"/>
      <w:szCs w:val="20"/>
      <w:lang w:bidi="ar-SA"/>
    </w:rPr>
  </w:style>
  <w:style w:type="paragraph" w:customStyle="1" w:styleId="ConsPlusCell">
    <w:name w:val="ConsPlusCell"/>
    <w:rsid w:val="00C21B1F"/>
    <w:pPr>
      <w:suppressAutoHyphens/>
    </w:pPr>
    <w:rPr>
      <w:rFonts w:ascii="Arial" w:eastAsia="Arial" w:hAnsi="Arial" w:cs="Times New Roman"/>
      <w:kern w:val="1"/>
      <w:sz w:val="20"/>
      <w:szCs w:val="20"/>
      <w:lang w:eastAsia="ar-SA" w:bidi="ar-SA"/>
    </w:rPr>
  </w:style>
  <w:style w:type="paragraph" w:customStyle="1" w:styleId="ae">
    <w:name w:val="Прижатый влево"/>
    <w:basedOn w:val="a0"/>
    <w:next w:val="a0"/>
    <w:rsid w:val="00C21B1F"/>
    <w:pPr>
      <w:autoSpaceDE w:val="0"/>
      <w:autoSpaceDN w:val="0"/>
      <w:adjustRightInd w:val="0"/>
    </w:pPr>
    <w:rPr>
      <w:rFonts w:ascii="Arial" w:eastAsia="Times New Roman" w:hAnsi="Arial" w:cs="Arial"/>
      <w:color w:val="auto"/>
      <w:lang w:bidi="ar-SA"/>
    </w:rPr>
  </w:style>
  <w:style w:type="paragraph" w:styleId="af">
    <w:name w:val="Balloon Text"/>
    <w:basedOn w:val="a0"/>
    <w:link w:val="af0"/>
    <w:uiPriority w:val="99"/>
    <w:unhideWhenUsed/>
    <w:rsid w:val="00C21B1F"/>
    <w:rPr>
      <w:rFonts w:ascii="Tahoma" w:hAnsi="Tahoma" w:cs="Tahoma"/>
      <w:sz w:val="16"/>
      <w:szCs w:val="16"/>
    </w:rPr>
  </w:style>
  <w:style w:type="character" w:customStyle="1" w:styleId="af0">
    <w:name w:val="Текст выноски Знак"/>
    <w:basedOn w:val="a1"/>
    <w:link w:val="af"/>
    <w:uiPriority w:val="99"/>
    <w:rsid w:val="00C21B1F"/>
    <w:rPr>
      <w:rFonts w:ascii="Tahoma" w:hAnsi="Tahoma" w:cs="Tahoma"/>
      <w:color w:val="000000"/>
      <w:sz w:val="16"/>
      <w:szCs w:val="16"/>
    </w:rPr>
  </w:style>
  <w:style w:type="table" w:styleId="af1">
    <w:name w:val="Table Grid"/>
    <w:basedOn w:val="a2"/>
    <w:rsid w:val="002631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Paragraph"/>
    <w:basedOn w:val="a0"/>
    <w:link w:val="af3"/>
    <w:uiPriority w:val="34"/>
    <w:qFormat/>
    <w:rsid w:val="0026318B"/>
    <w:pPr>
      <w:ind w:left="720"/>
      <w:contextualSpacing/>
    </w:pPr>
  </w:style>
  <w:style w:type="paragraph" w:customStyle="1" w:styleId="ConsPlusNormal">
    <w:name w:val="ConsPlusNormal"/>
    <w:link w:val="ConsPlusNormal0"/>
    <w:rsid w:val="00225EA9"/>
    <w:pPr>
      <w:ind w:firstLine="720"/>
    </w:pPr>
    <w:rPr>
      <w:rFonts w:ascii="Arial" w:eastAsia="Times New Roman" w:hAnsi="Arial" w:cs="Times New Roman"/>
      <w:snapToGrid w:val="0"/>
      <w:sz w:val="20"/>
      <w:szCs w:val="20"/>
      <w:lang w:bidi="ar-SA"/>
    </w:rPr>
  </w:style>
  <w:style w:type="character" w:customStyle="1" w:styleId="af4">
    <w:name w:val="Гипертекстовая ссылка"/>
    <w:uiPriority w:val="99"/>
    <w:rsid w:val="00225EA9"/>
    <w:rPr>
      <w:b/>
      <w:color w:val="008000"/>
      <w:sz w:val="20"/>
      <w:u w:val="single"/>
    </w:rPr>
  </w:style>
  <w:style w:type="paragraph" w:customStyle="1" w:styleId="ConsPlusTitle">
    <w:name w:val="ConsPlusTitle"/>
    <w:rsid w:val="00225EA9"/>
    <w:pPr>
      <w:autoSpaceDE w:val="0"/>
      <w:autoSpaceDN w:val="0"/>
      <w:adjustRightInd w:val="0"/>
    </w:pPr>
    <w:rPr>
      <w:rFonts w:ascii="Times New Roman" w:eastAsia="Times New Roman" w:hAnsi="Times New Roman" w:cs="Times New Roman"/>
      <w:b/>
      <w:bCs/>
      <w:lang w:bidi="ar-SA"/>
    </w:rPr>
  </w:style>
  <w:style w:type="paragraph" w:customStyle="1" w:styleId="xl63">
    <w:name w:val="xl63"/>
    <w:basedOn w:val="a0"/>
    <w:rsid w:val="001043C8"/>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4">
    <w:name w:val="xl64"/>
    <w:basedOn w:val="a0"/>
    <w:rsid w:val="001043C8"/>
    <w:pPr>
      <w:widowControl/>
      <w:spacing w:before="100" w:beforeAutospacing="1" w:after="100" w:afterAutospacing="1"/>
    </w:pPr>
    <w:rPr>
      <w:rFonts w:ascii="Calibri" w:eastAsia="Times New Roman" w:hAnsi="Calibri" w:cs="Calibri"/>
      <w:color w:val="auto"/>
      <w:sz w:val="16"/>
      <w:szCs w:val="16"/>
      <w:lang w:bidi="ar-SA"/>
    </w:rPr>
  </w:style>
  <w:style w:type="paragraph" w:customStyle="1" w:styleId="xl65">
    <w:name w:val="xl65"/>
    <w:basedOn w:val="a0"/>
    <w:rsid w:val="001043C8"/>
    <w:pPr>
      <w:widowControl/>
      <w:spacing w:before="100" w:beforeAutospacing="1" w:after="100" w:afterAutospacing="1"/>
      <w:jc w:val="right"/>
    </w:pPr>
    <w:rPr>
      <w:rFonts w:ascii="Calibri" w:eastAsia="Times New Roman" w:hAnsi="Calibri" w:cs="Calibri"/>
      <w:color w:val="auto"/>
      <w:sz w:val="16"/>
      <w:szCs w:val="16"/>
      <w:lang w:bidi="ar-SA"/>
    </w:rPr>
  </w:style>
  <w:style w:type="paragraph" w:customStyle="1" w:styleId="xl66">
    <w:name w:val="xl66"/>
    <w:basedOn w:val="a0"/>
    <w:rsid w:val="001043C8"/>
    <w:pPr>
      <w:widowControl/>
      <w:spacing w:before="100" w:beforeAutospacing="1" w:after="100" w:afterAutospacing="1"/>
      <w:jc w:val="center"/>
    </w:pPr>
    <w:rPr>
      <w:rFonts w:ascii="Calibri" w:eastAsia="Times New Roman" w:hAnsi="Calibri" w:cs="Calibri"/>
      <w:b/>
      <w:bCs/>
      <w:color w:val="auto"/>
      <w:sz w:val="16"/>
      <w:szCs w:val="16"/>
      <w:lang w:bidi="ar-SA"/>
    </w:rPr>
  </w:style>
  <w:style w:type="paragraph" w:customStyle="1" w:styleId="xl67">
    <w:name w:val="xl67"/>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8">
    <w:name w:val="xl68"/>
    <w:basedOn w:val="a0"/>
    <w:rsid w:val="001043C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9">
    <w:name w:val="xl69"/>
    <w:basedOn w:val="a0"/>
    <w:rsid w:val="001043C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0">
    <w:name w:val="xl70"/>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xl71">
    <w:name w:val="xl71"/>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2">
    <w:name w:val="xl72"/>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b/>
      <w:bCs/>
      <w:sz w:val="16"/>
      <w:szCs w:val="16"/>
      <w:lang w:bidi="ar-SA"/>
    </w:rPr>
  </w:style>
  <w:style w:type="paragraph" w:customStyle="1" w:styleId="xl73">
    <w:name w:val="xl73"/>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4">
    <w:name w:val="xl74"/>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6"/>
      <w:szCs w:val="16"/>
      <w:lang w:bidi="ar-SA"/>
    </w:rPr>
  </w:style>
  <w:style w:type="paragraph" w:customStyle="1" w:styleId="xl75">
    <w:name w:val="xl75"/>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sz w:val="16"/>
      <w:szCs w:val="16"/>
      <w:lang w:bidi="ar-SA"/>
    </w:rPr>
  </w:style>
  <w:style w:type="paragraph" w:customStyle="1" w:styleId="xl76">
    <w:name w:val="xl76"/>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7">
    <w:name w:val="xl77"/>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14">
    <w:name w:val="Обычный1"/>
    <w:rsid w:val="001043C8"/>
    <w:pPr>
      <w:widowControl/>
    </w:pPr>
    <w:rPr>
      <w:rFonts w:ascii="Times New Roman" w:eastAsia="Times New Roman" w:hAnsi="Times New Roman" w:cs="Times New Roman"/>
      <w:sz w:val="28"/>
      <w:szCs w:val="20"/>
      <w:lang w:bidi="ar-SA"/>
    </w:rPr>
  </w:style>
  <w:style w:type="character" w:styleId="af5">
    <w:name w:val="Strong"/>
    <w:uiPriority w:val="22"/>
    <w:qFormat/>
    <w:rsid w:val="001043C8"/>
    <w:rPr>
      <w:b/>
      <w:bCs/>
    </w:rPr>
  </w:style>
  <w:style w:type="paragraph" w:styleId="af6">
    <w:name w:val="Normal (Web)"/>
    <w:basedOn w:val="a0"/>
    <w:uiPriority w:val="99"/>
    <w:unhideWhenUsed/>
    <w:qFormat/>
    <w:rsid w:val="001043C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Exact0">
    <w:name w:val="Основной текст (2) Exact"/>
    <w:basedOn w:val="a1"/>
    <w:rsid w:val="000207E0"/>
    <w:rPr>
      <w:rFonts w:ascii="Tahoma" w:eastAsia="Tahoma" w:hAnsi="Tahoma" w:cs="Tahoma"/>
      <w:b w:val="0"/>
      <w:bCs w:val="0"/>
      <w:i w:val="0"/>
      <w:iCs w:val="0"/>
      <w:smallCaps w:val="0"/>
      <w:strike w:val="0"/>
      <w:sz w:val="22"/>
      <w:szCs w:val="22"/>
      <w:u w:val="none"/>
    </w:rPr>
  </w:style>
  <w:style w:type="character" w:customStyle="1" w:styleId="2115pt">
    <w:name w:val="Основной текст (2) + 11;5 pt;Полужирный"/>
    <w:basedOn w:val="23"/>
    <w:rsid w:val="000207E0"/>
    <w:rPr>
      <w:rFonts w:ascii="Segoe UI" w:eastAsia="Segoe UI" w:hAnsi="Segoe UI" w:cs="Segoe UI"/>
      <w:b/>
      <w:bCs/>
      <w:i w:val="0"/>
      <w:iCs w:val="0"/>
      <w:smallCaps w:val="0"/>
      <w:strike w:val="0"/>
      <w:color w:val="000000"/>
      <w:spacing w:val="0"/>
      <w:w w:val="100"/>
      <w:position w:val="0"/>
      <w:sz w:val="23"/>
      <w:szCs w:val="23"/>
      <w:u w:val="none"/>
      <w:lang w:val="ru-RU" w:eastAsia="ru-RU" w:bidi="ru-RU"/>
    </w:rPr>
  </w:style>
  <w:style w:type="character" w:styleId="af7">
    <w:name w:val="Emphasis"/>
    <w:basedOn w:val="a1"/>
    <w:qFormat/>
    <w:rsid w:val="000207E0"/>
    <w:rPr>
      <w:i/>
      <w:iCs/>
    </w:rPr>
  </w:style>
  <w:style w:type="paragraph" w:styleId="af8">
    <w:name w:val="Body Text"/>
    <w:aliases w:val="Знак1 Знак,Основной текст Знак Знак,Îñíîâíîé òåêñò Çíàê Çíàê,Iniiaiie oaeno Ciae Ciae,???????? ????? ??????????,Îñíîâíîé òåêñò ëèòåðàòóðà,Основной текст литература,Таймс Нью,b,Основной текст документа,Знак11,bt, Знак1,c,list-a"/>
    <w:basedOn w:val="a0"/>
    <w:link w:val="af9"/>
    <w:uiPriority w:val="99"/>
    <w:rsid w:val="000207E0"/>
    <w:pPr>
      <w:widowControl/>
      <w:suppressAutoHyphens/>
      <w:spacing w:after="120"/>
    </w:pPr>
    <w:rPr>
      <w:rFonts w:ascii="Times New Roman" w:eastAsia="Times New Roman" w:hAnsi="Times New Roman" w:cs="Times New Roman"/>
      <w:color w:val="auto"/>
      <w:lang w:eastAsia="zh-CN" w:bidi="ar-SA"/>
    </w:rPr>
  </w:style>
  <w:style w:type="character" w:customStyle="1" w:styleId="af9">
    <w:name w:val="Основной текст Знак"/>
    <w:aliases w:val="Знак1 Знак Знак,Основной текст Знак Знак Знак,Îñíîâíîé òåêñò Çíàê Çíàê Знак,Iniiaiie oaeno Ciae Ciae Знак,???????? ????? ?????????? Знак,Îñíîâíîé òåêñò ëèòåðàòóðà Знак,Основной текст литература Знак,Таймс Нью Знак,b Знак,Знак11 Знак"/>
    <w:basedOn w:val="a1"/>
    <w:link w:val="af8"/>
    <w:uiPriority w:val="99"/>
    <w:rsid w:val="000207E0"/>
    <w:rPr>
      <w:rFonts w:ascii="Times New Roman" w:eastAsia="Times New Roman" w:hAnsi="Times New Roman" w:cs="Times New Roman"/>
      <w:lang w:eastAsia="zh-CN" w:bidi="ar-SA"/>
    </w:rPr>
  </w:style>
  <w:style w:type="paragraph" w:customStyle="1" w:styleId="afa">
    <w:name w:val="????? ??????"/>
    <w:basedOn w:val="a0"/>
    <w:rsid w:val="000207E0"/>
    <w:pPr>
      <w:suppressAutoHyphens/>
      <w:overflowPunct w:val="0"/>
      <w:autoSpaceDE w:val="0"/>
      <w:autoSpaceDN w:val="0"/>
      <w:adjustRightInd w:val="0"/>
      <w:ind w:left="720"/>
      <w:textAlignment w:val="baseline"/>
    </w:pPr>
    <w:rPr>
      <w:rFonts w:ascii="Times New Roman" w:eastAsia="Times New Roman" w:hAnsi="Times New Roman" w:cs="Times New Roman"/>
      <w:color w:val="auto"/>
      <w:kern w:val="1"/>
      <w:szCs w:val="20"/>
      <w:lang w:bidi="ar-SA"/>
    </w:rPr>
  </w:style>
  <w:style w:type="character" w:customStyle="1" w:styleId="afb">
    <w:name w:val="Цветовое выделение"/>
    <w:uiPriority w:val="99"/>
    <w:rsid w:val="00BF3524"/>
    <w:rPr>
      <w:b/>
      <w:color w:val="000080"/>
    </w:rPr>
  </w:style>
  <w:style w:type="paragraph" w:customStyle="1" w:styleId="afc">
    <w:name w:val="Нормальный (таблица)"/>
    <w:basedOn w:val="a0"/>
    <w:next w:val="a0"/>
    <w:rsid w:val="00403669"/>
    <w:pPr>
      <w:autoSpaceDE w:val="0"/>
      <w:autoSpaceDN w:val="0"/>
      <w:adjustRightInd w:val="0"/>
      <w:jc w:val="both"/>
    </w:pPr>
    <w:rPr>
      <w:rFonts w:ascii="Arial" w:eastAsia="Times New Roman" w:hAnsi="Arial" w:cs="Arial"/>
      <w:color w:val="auto"/>
      <w:lang w:bidi="ar-SA"/>
    </w:rPr>
  </w:style>
  <w:style w:type="paragraph" w:customStyle="1" w:styleId="Style8">
    <w:name w:val="Style8"/>
    <w:basedOn w:val="a0"/>
    <w:rsid w:val="006B6CC5"/>
    <w:pPr>
      <w:autoSpaceDE w:val="0"/>
      <w:autoSpaceDN w:val="0"/>
      <w:adjustRightInd w:val="0"/>
      <w:spacing w:line="323" w:lineRule="exact"/>
      <w:ind w:firstLine="691"/>
      <w:jc w:val="both"/>
    </w:pPr>
    <w:rPr>
      <w:rFonts w:ascii="Times New Roman" w:eastAsia="Times New Roman" w:hAnsi="Times New Roman" w:cs="Times New Roman"/>
      <w:color w:val="auto"/>
      <w:lang w:bidi="ar-SA"/>
    </w:rPr>
  </w:style>
  <w:style w:type="paragraph" w:customStyle="1" w:styleId="15">
    <w:name w:val="Абзац списка1"/>
    <w:basedOn w:val="a0"/>
    <w:link w:val="ListParagraphChar1"/>
    <w:rsid w:val="00743B3B"/>
    <w:pPr>
      <w:widowControl/>
      <w:spacing w:after="200" w:line="276" w:lineRule="auto"/>
      <w:ind w:left="720"/>
    </w:pPr>
    <w:rPr>
      <w:rFonts w:ascii="Calibri" w:eastAsia="Times New Roman" w:hAnsi="Calibri" w:cs="Calibri"/>
      <w:color w:val="auto"/>
      <w:sz w:val="22"/>
      <w:szCs w:val="22"/>
      <w:lang w:bidi="ar-SA"/>
    </w:rPr>
  </w:style>
  <w:style w:type="paragraph" w:customStyle="1" w:styleId="16">
    <w:name w:val="Без интервала1"/>
    <w:uiPriority w:val="99"/>
    <w:rsid w:val="00D146DF"/>
    <w:pPr>
      <w:widowControl/>
      <w:ind w:firstLine="851"/>
      <w:jc w:val="both"/>
    </w:pPr>
    <w:rPr>
      <w:rFonts w:ascii="Calibri" w:eastAsia="Times New Roman" w:hAnsi="Calibri" w:cs="Times New Roman"/>
      <w:sz w:val="22"/>
      <w:szCs w:val="22"/>
      <w:lang w:eastAsia="en-US" w:bidi="ar-SA"/>
    </w:rPr>
  </w:style>
  <w:style w:type="character" w:customStyle="1" w:styleId="ConsPlusNormal0">
    <w:name w:val="ConsPlusNormal Знак"/>
    <w:link w:val="ConsPlusNormal"/>
    <w:locked/>
    <w:rsid w:val="00AE07CF"/>
    <w:rPr>
      <w:rFonts w:ascii="Arial" w:eastAsia="Times New Roman" w:hAnsi="Arial" w:cs="Times New Roman"/>
      <w:snapToGrid w:val="0"/>
      <w:sz w:val="20"/>
      <w:szCs w:val="20"/>
      <w:lang w:bidi="ar-SA"/>
    </w:rPr>
  </w:style>
  <w:style w:type="character" w:customStyle="1" w:styleId="30">
    <w:name w:val="Заголовок 3 Знак"/>
    <w:aliases w:val="- 1.1.1 Знак,Ведомость (название) Знак,RSKH3 Знак,EIA H3 Знак,ITTHEADER3 Знак,Subhead C Знак,OG Heading 3 Знак,Заголовок 3-го уровня Знак,.1.1 Знак,Topic Знак,- 2.1.1 Знак,X.X.X Знак,§1.1.1 Знак,Heading 3 Знак,H3 Знак,1.1.1. Знак"/>
    <w:basedOn w:val="a1"/>
    <w:link w:val="3"/>
    <w:rsid w:val="00603C0D"/>
    <w:rPr>
      <w:rFonts w:ascii="Arial" w:eastAsia="Times New Roman" w:hAnsi="Arial" w:cs="Arial"/>
      <w:b/>
      <w:bCs/>
      <w:sz w:val="26"/>
      <w:szCs w:val="26"/>
      <w:lang w:bidi="ar-SA"/>
    </w:rPr>
  </w:style>
  <w:style w:type="character" w:customStyle="1" w:styleId="21">
    <w:name w:val="Заголовок 2 Знак"/>
    <w:aliases w:val="Заголовок 2 Знак Знак Знак, Знак2 Знак,- 1.1 Знак,EIA H2 Знак,Section Знак,- 2.1 Знак,X.X Знак,Heading1 Знак,.1 Знак,Title3 Знак,1.1. Заголовок 2 Знак1,1.1. Çàãîëîâîê 2 Знак1,OG Heading 2 Знак,§1.1 Знак,111 Знак,H2 Знак,1.1. Знак"/>
    <w:basedOn w:val="a1"/>
    <w:link w:val="20"/>
    <w:rsid w:val="00A02358"/>
    <w:rPr>
      <w:rFonts w:asciiTheme="majorHAnsi" w:eastAsiaTheme="majorEastAsia" w:hAnsiTheme="majorHAnsi" w:cstheme="majorBidi"/>
      <w:b/>
      <w:bCs/>
      <w:color w:val="4F81BD" w:themeColor="accent1"/>
      <w:sz w:val="26"/>
      <w:szCs w:val="26"/>
    </w:rPr>
  </w:style>
  <w:style w:type="character" w:customStyle="1" w:styleId="afd">
    <w:name w:val="Название Знак"/>
    <w:aliases w:val=" Знак1 Знак Знак Знак, Знак1 Знак Знак1"/>
    <w:link w:val="afe"/>
    <w:locked/>
    <w:rsid w:val="00D029D2"/>
    <w:rPr>
      <w:sz w:val="28"/>
      <w:lang w:bidi="ar-SA"/>
    </w:rPr>
  </w:style>
  <w:style w:type="paragraph" w:styleId="afe">
    <w:name w:val="Title"/>
    <w:aliases w:val=" Знак1 Знак Знак, Знак1 Знак"/>
    <w:basedOn w:val="a0"/>
    <w:link w:val="afd"/>
    <w:qFormat/>
    <w:rsid w:val="00D029D2"/>
    <w:pPr>
      <w:widowControl/>
      <w:jc w:val="center"/>
    </w:pPr>
    <w:rPr>
      <w:color w:val="auto"/>
      <w:sz w:val="28"/>
      <w:lang w:bidi="ar-SA"/>
    </w:rPr>
  </w:style>
  <w:style w:type="character" w:customStyle="1" w:styleId="17">
    <w:name w:val="Название Знак1"/>
    <w:basedOn w:val="a1"/>
    <w:rsid w:val="00D029D2"/>
    <w:rPr>
      <w:rFonts w:asciiTheme="majorHAnsi" w:eastAsiaTheme="majorEastAsia" w:hAnsiTheme="majorHAnsi" w:cstheme="majorBidi"/>
      <w:color w:val="17365D" w:themeColor="text2" w:themeShade="BF"/>
      <w:spacing w:val="5"/>
      <w:kern w:val="28"/>
      <w:sz w:val="52"/>
      <w:szCs w:val="52"/>
    </w:rPr>
  </w:style>
  <w:style w:type="paragraph" w:customStyle="1" w:styleId="msonormalcxsplast">
    <w:name w:val="msonormalcxsplast"/>
    <w:basedOn w:val="a0"/>
    <w:rsid w:val="00D029D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
    <w:name w:val="Текст примечания Знак"/>
    <w:link w:val="aff0"/>
    <w:uiPriority w:val="99"/>
    <w:locked/>
    <w:rsid w:val="00B361E5"/>
    <w:rPr>
      <w:lang w:bidi="ar-SA"/>
    </w:rPr>
  </w:style>
  <w:style w:type="paragraph" w:styleId="aff0">
    <w:name w:val="annotation text"/>
    <w:basedOn w:val="a0"/>
    <w:link w:val="aff"/>
    <w:uiPriority w:val="99"/>
    <w:rsid w:val="00B361E5"/>
    <w:pPr>
      <w:widowControl/>
    </w:pPr>
    <w:rPr>
      <w:color w:val="auto"/>
      <w:lang w:bidi="ar-SA"/>
    </w:rPr>
  </w:style>
  <w:style w:type="character" w:customStyle="1" w:styleId="18">
    <w:name w:val="Текст примечания Знак1"/>
    <w:basedOn w:val="a1"/>
    <w:uiPriority w:val="99"/>
    <w:semiHidden/>
    <w:rsid w:val="00B361E5"/>
    <w:rPr>
      <w:color w:val="000000"/>
      <w:sz w:val="20"/>
      <w:szCs w:val="20"/>
    </w:rPr>
  </w:style>
  <w:style w:type="character" w:customStyle="1" w:styleId="HTML">
    <w:name w:val="Стандартный HTML Знак"/>
    <w:link w:val="HTML0"/>
    <w:locked/>
    <w:rsid w:val="00EB7EA2"/>
    <w:rPr>
      <w:rFonts w:ascii="Courier New" w:hAnsi="Courier New" w:cs="Courier New"/>
      <w:lang w:bidi="ar-SA"/>
    </w:rPr>
  </w:style>
  <w:style w:type="paragraph" w:styleId="HTML0">
    <w:name w:val="HTML Preformatted"/>
    <w:basedOn w:val="a0"/>
    <w:link w:val="HTML"/>
    <w:rsid w:val="00EB7E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lang w:bidi="ar-SA"/>
    </w:rPr>
  </w:style>
  <w:style w:type="character" w:customStyle="1" w:styleId="HTML1">
    <w:name w:val="Стандартный HTML Знак1"/>
    <w:basedOn w:val="a1"/>
    <w:uiPriority w:val="99"/>
    <w:semiHidden/>
    <w:rsid w:val="00EB7EA2"/>
    <w:rPr>
      <w:rFonts w:ascii="Consolas" w:hAnsi="Consolas"/>
      <w:color w:val="000000"/>
      <w:sz w:val="20"/>
      <w:szCs w:val="20"/>
    </w:rPr>
  </w:style>
  <w:style w:type="character" w:styleId="aff1">
    <w:name w:val="FollowedHyperlink"/>
    <w:basedOn w:val="a1"/>
    <w:uiPriority w:val="99"/>
    <w:unhideWhenUsed/>
    <w:rsid w:val="000356CA"/>
    <w:rPr>
      <w:color w:val="800080"/>
      <w:u w:val="single"/>
    </w:rPr>
  </w:style>
  <w:style w:type="paragraph" w:customStyle="1" w:styleId="xl78">
    <w:name w:val="xl78"/>
    <w:basedOn w:val="a0"/>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79">
    <w:name w:val="xl79"/>
    <w:basedOn w:val="a0"/>
    <w:rsid w:val="000356CA"/>
    <w:pPr>
      <w:widowControl/>
      <w:pBdr>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80">
    <w:name w:val="xl80"/>
    <w:basedOn w:val="a0"/>
    <w:rsid w:val="000356CA"/>
    <w:pPr>
      <w:widowControl/>
      <w:pBdr>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1">
    <w:name w:val="xl81"/>
    <w:basedOn w:val="a0"/>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2">
    <w:name w:val="xl82"/>
    <w:basedOn w:val="a0"/>
    <w:rsid w:val="000356CA"/>
    <w:pPr>
      <w:widowControl/>
      <w:pBdr>
        <w:top w:val="single" w:sz="12" w:space="0" w:color="000000"/>
        <w:left w:val="single" w:sz="12" w:space="0" w:color="000000"/>
        <w:bottom w:val="single" w:sz="12" w:space="0" w:color="000000"/>
        <w:right w:val="single" w:sz="12"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3">
    <w:name w:val="xl83"/>
    <w:basedOn w:val="a0"/>
    <w:rsid w:val="000356CA"/>
    <w:pPr>
      <w:widowControl/>
      <w:pBdr>
        <w:top w:val="single" w:sz="12" w:space="0" w:color="000000"/>
        <w:bottom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4">
    <w:name w:val="xl84"/>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5">
    <w:name w:val="xl85"/>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6">
    <w:name w:val="xl86"/>
    <w:basedOn w:val="a0"/>
    <w:rsid w:val="000356CA"/>
    <w:pPr>
      <w:widowControl/>
      <w:spacing w:before="100" w:beforeAutospacing="1" w:after="100" w:afterAutospacing="1"/>
      <w:textAlignment w:val="top"/>
    </w:pPr>
    <w:rPr>
      <w:rFonts w:ascii="Arial" w:eastAsia="Times New Roman" w:hAnsi="Arial" w:cs="Arial"/>
      <w:b/>
      <w:bCs/>
      <w:lang w:bidi="ar-SA"/>
    </w:rPr>
  </w:style>
  <w:style w:type="paragraph" w:customStyle="1" w:styleId="xl87">
    <w:name w:val="xl87"/>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88">
    <w:name w:val="xl88"/>
    <w:basedOn w:val="a0"/>
    <w:rsid w:val="000356CA"/>
    <w:pPr>
      <w:widowControl/>
      <w:pBdr>
        <w:top w:val="single" w:sz="12" w:space="0" w:color="000000"/>
        <w:bottom w:val="single" w:sz="12" w:space="0" w:color="000000"/>
        <w:right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9">
    <w:name w:val="xl89"/>
    <w:basedOn w:val="a0"/>
    <w:rsid w:val="000356CA"/>
    <w:pPr>
      <w:widowControl/>
      <w:spacing w:before="100" w:beforeAutospacing="1" w:after="100" w:afterAutospacing="1"/>
      <w:textAlignment w:val="center"/>
    </w:pPr>
    <w:rPr>
      <w:rFonts w:ascii="Arial" w:eastAsia="Times New Roman" w:hAnsi="Arial" w:cs="Arial"/>
      <w:sz w:val="18"/>
      <w:szCs w:val="18"/>
      <w:lang w:bidi="ar-SA"/>
    </w:rPr>
  </w:style>
  <w:style w:type="paragraph" w:customStyle="1" w:styleId="xl90">
    <w:name w:val="xl90"/>
    <w:basedOn w:val="a0"/>
    <w:rsid w:val="000356CA"/>
    <w:pPr>
      <w:widowControl/>
      <w:spacing w:before="100" w:beforeAutospacing="1" w:after="100" w:afterAutospacing="1"/>
      <w:textAlignment w:val="top"/>
    </w:pPr>
    <w:rPr>
      <w:rFonts w:ascii="Arial" w:eastAsia="Times New Roman" w:hAnsi="Arial" w:cs="Arial"/>
      <w:sz w:val="18"/>
      <w:szCs w:val="18"/>
      <w:lang w:bidi="ar-SA"/>
    </w:rPr>
  </w:style>
  <w:style w:type="paragraph" w:customStyle="1" w:styleId="xl91">
    <w:name w:val="xl91"/>
    <w:basedOn w:val="a0"/>
    <w:rsid w:val="000356CA"/>
    <w:pPr>
      <w:widowControl/>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92">
    <w:name w:val="xl92"/>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3">
    <w:name w:val="xl93"/>
    <w:basedOn w:val="a0"/>
    <w:rsid w:val="000356CA"/>
    <w:pPr>
      <w:widowControl/>
      <w:pBdr>
        <w:top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4">
    <w:name w:val="xl94"/>
    <w:basedOn w:val="a0"/>
    <w:rsid w:val="000356CA"/>
    <w:pPr>
      <w:widowControl/>
      <w:pBdr>
        <w:top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5">
    <w:name w:val="xl95"/>
    <w:basedOn w:val="a0"/>
    <w:rsid w:val="000356CA"/>
    <w:pPr>
      <w:widowControl/>
      <w:spacing w:before="100" w:beforeAutospacing="1" w:after="100" w:afterAutospacing="1"/>
      <w:textAlignment w:val="center"/>
    </w:pPr>
    <w:rPr>
      <w:rFonts w:ascii="Arial" w:eastAsia="Times New Roman" w:hAnsi="Arial" w:cs="Arial"/>
      <w:sz w:val="16"/>
      <w:szCs w:val="16"/>
      <w:lang w:bidi="ar-SA"/>
    </w:rPr>
  </w:style>
  <w:style w:type="paragraph" w:customStyle="1" w:styleId="xl96">
    <w:name w:val="xl96"/>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7">
    <w:name w:val="xl97"/>
    <w:basedOn w:val="a0"/>
    <w:rsid w:val="000356CA"/>
    <w:pPr>
      <w:widowControl/>
      <w:spacing w:before="100" w:beforeAutospacing="1" w:after="100" w:afterAutospacing="1"/>
    </w:pPr>
    <w:rPr>
      <w:rFonts w:ascii="Arial" w:eastAsia="Times New Roman" w:hAnsi="Arial" w:cs="Arial"/>
      <w:sz w:val="16"/>
      <w:szCs w:val="16"/>
      <w:lang w:bidi="ar-SA"/>
    </w:rPr>
  </w:style>
  <w:style w:type="paragraph" w:customStyle="1" w:styleId="xl98">
    <w:name w:val="xl98"/>
    <w:basedOn w:val="a0"/>
    <w:rsid w:val="000356CA"/>
    <w:pPr>
      <w:widowControl/>
      <w:pBdr>
        <w:bottom w:val="single" w:sz="4" w:space="0" w:color="000000"/>
      </w:pBdr>
      <w:spacing w:before="100" w:beforeAutospacing="1" w:after="100" w:afterAutospacing="1"/>
    </w:pPr>
    <w:rPr>
      <w:rFonts w:ascii="Arial" w:eastAsia="Times New Roman" w:hAnsi="Arial" w:cs="Arial"/>
      <w:b/>
      <w:bCs/>
      <w:sz w:val="16"/>
      <w:szCs w:val="16"/>
      <w:lang w:bidi="ar-SA"/>
    </w:rPr>
  </w:style>
  <w:style w:type="paragraph" w:customStyle="1" w:styleId="xl99">
    <w:name w:val="xl99"/>
    <w:basedOn w:val="a0"/>
    <w:rsid w:val="000356CA"/>
    <w:pPr>
      <w:widowControl/>
      <w:spacing w:before="100" w:beforeAutospacing="1" w:after="100" w:afterAutospacing="1"/>
      <w:jc w:val="right"/>
      <w:textAlignment w:val="center"/>
    </w:pPr>
    <w:rPr>
      <w:rFonts w:ascii="Arial" w:eastAsia="Times New Roman" w:hAnsi="Arial" w:cs="Arial"/>
      <w:sz w:val="18"/>
      <w:szCs w:val="18"/>
      <w:lang w:bidi="ar-SA"/>
    </w:rPr>
  </w:style>
  <w:style w:type="paragraph" w:customStyle="1" w:styleId="xl100">
    <w:name w:val="xl100"/>
    <w:basedOn w:val="a0"/>
    <w:rsid w:val="000356CA"/>
    <w:pPr>
      <w:widowControl/>
      <w:spacing w:before="100" w:beforeAutospacing="1" w:after="100" w:afterAutospacing="1"/>
      <w:textAlignment w:val="top"/>
    </w:pPr>
    <w:rPr>
      <w:rFonts w:ascii="Arial" w:eastAsia="Times New Roman" w:hAnsi="Arial" w:cs="Arial"/>
      <w:sz w:val="16"/>
      <w:szCs w:val="16"/>
      <w:lang w:bidi="ar-SA"/>
    </w:rPr>
  </w:style>
  <w:style w:type="paragraph" w:customStyle="1" w:styleId="xl101">
    <w:name w:val="xl101"/>
    <w:basedOn w:val="a0"/>
    <w:rsid w:val="000356CA"/>
    <w:pPr>
      <w:widowControl/>
      <w:pBdr>
        <w:bottom w:val="single" w:sz="4" w:space="0" w:color="000000"/>
      </w:pBdr>
      <w:spacing w:before="100" w:beforeAutospacing="1" w:after="100" w:afterAutospacing="1"/>
      <w:textAlignment w:val="center"/>
    </w:pPr>
    <w:rPr>
      <w:rFonts w:ascii="Arial" w:eastAsia="Times New Roman" w:hAnsi="Arial" w:cs="Arial"/>
      <w:b/>
      <w:bCs/>
      <w:sz w:val="16"/>
      <w:szCs w:val="16"/>
      <w:lang w:bidi="ar-SA"/>
    </w:rPr>
  </w:style>
  <w:style w:type="paragraph" w:customStyle="1" w:styleId="xl102">
    <w:name w:val="xl102"/>
    <w:basedOn w:val="a0"/>
    <w:rsid w:val="000356CA"/>
    <w:pPr>
      <w:widowControl/>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103">
    <w:name w:val="xl103"/>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8"/>
      <w:szCs w:val="18"/>
      <w:lang w:bidi="ar-SA"/>
    </w:rPr>
  </w:style>
  <w:style w:type="paragraph" w:customStyle="1" w:styleId="xl104">
    <w:name w:val="xl104"/>
    <w:basedOn w:val="a0"/>
    <w:rsid w:val="000356CA"/>
    <w:pPr>
      <w:widowControl/>
      <w:spacing w:before="100" w:beforeAutospacing="1" w:after="100" w:afterAutospacing="1"/>
      <w:jc w:val="right"/>
      <w:textAlignment w:val="top"/>
    </w:pPr>
    <w:rPr>
      <w:rFonts w:ascii="Arial" w:eastAsia="Times New Roman" w:hAnsi="Arial" w:cs="Arial"/>
      <w:sz w:val="16"/>
      <w:szCs w:val="16"/>
      <w:lang w:bidi="ar-SA"/>
    </w:rPr>
  </w:style>
  <w:style w:type="paragraph" w:customStyle="1" w:styleId="xl105">
    <w:name w:val="xl105"/>
    <w:basedOn w:val="a0"/>
    <w:rsid w:val="000356CA"/>
    <w:pPr>
      <w:widowControl/>
      <w:spacing w:before="100" w:beforeAutospacing="1" w:after="100" w:afterAutospacing="1"/>
      <w:jc w:val="center"/>
      <w:textAlignment w:val="center"/>
    </w:pPr>
    <w:rPr>
      <w:rFonts w:ascii="Arial" w:eastAsia="Times New Roman" w:hAnsi="Arial" w:cs="Arial"/>
      <w:b/>
      <w:bCs/>
      <w:lang w:bidi="ar-SA"/>
    </w:rPr>
  </w:style>
  <w:style w:type="paragraph" w:customStyle="1" w:styleId="xl106">
    <w:name w:val="xl106"/>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sz w:val="20"/>
      <w:szCs w:val="20"/>
      <w:lang w:bidi="ar-SA"/>
    </w:rPr>
  </w:style>
  <w:style w:type="paragraph" w:customStyle="1" w:styleId="xl107">
    <w:name w:val="xl107"/>
    <w:basedOn w:val="a0"/>
    <w:rsid w:val="000356CA"/>
    <w:pPr>
      <w:widowControl/>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08">
    <w:name w:val="xl108"/>
    <w:basedOn w:val="a0"/>
    <w:rsid w:val="006838DE"/>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eastAsia="Times New Roman" w:hAnsi="Arial CYR" w:cs="Arial CYR"/>
      <w:color w:val="auto"/>
      <w:sz w:val="16"/>
      <w:szCs w:val="16"/>
      <w:lang w:bidi="ar-SA"/>
    </w:rPr>
  </w:style>
  <w:style w:type="paragraph" w:customStyle="1" w:styleId="xl109">
    <w:name w:val="xl109"/>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0">
    <w:name w:val="xl110"/>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1">
    <w:name w:val="xl111"/>
    <w:basedOn w:val="a0"/>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2">
    <w:name w:val="xl112"/>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3">
    <w:name w:val="xl113"/>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4">
    <w:name w:val="xl114"/>
    <w:basedOn w:val="a0"/>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5">
    <w:name w:val="xl115"/>
    <w:basedOn w:val="a0"/>
    <w:rsid w:val="006838DE"/>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6">
    <w:name w:val="xl116"/>
    <w:basedOn w:val="a0"/>
    <w:rsid w:val="006838DE"/>
    <w:pPr>
      <w:widowControl/>
      <w:pBdr>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7">
    <w:name w:val="xl117"/>
    <w:basedOn w:val="a0"/>
    <w:rsid w:val="006838DE"/>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8">
    <w:name w:val="xl118"/>
    <w:basedOn w:val="a0"/>
    <w:rsid w:val="006838DE"/>
    <w:pPr>
      <w:widowControl/>
      <w:pBdr>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9">
    <w:name w:val="xl119"/>
    <w:basedOn w:val="a0"/>
    <w:rsid w:val="006838DE"/>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0">
    <w:name w:val="xl120"/>
    <w:basedOn w:val="a0"/>
    <w:rsid w:val="006838DE"/>
    <w:pPr>
      <w:widowControl/>
      <w:pBdr>
        <w:top w:val="single" w:sz="8" w:space="0" w:color="auto"/>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1">
    <w:name w:val="xl121"/>
    <w:basedOn w:val="a0"/>
    <w:rsid w:val="006838DE"/>
    <w:pPr>
      <w:widowControl/>
      <w:pBdr>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2">
    <w:name w:val="xl122"/>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3">
    <w:name w:val="xl123"/>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font5">
    <w:name w:val="font5"/>
    <w:basedOn w:val="a0"/>
    <w:rsid w:val="002F6950"/>
    <w:pPr>
      <w:widowControl/>
      <w:spacing w:before="100" w:beforeAutospacing="1" w:after="100" w:afterAutospacing="1"/>
    </w:pPr>
    <w:rPr>
      <w:rFonts w:ascii="Arial" w:eastAsia="Times New Roman" w:hAnsi="Arial" w:cs="Arial"/>
      <w:color w:val="auto"/>
      <w:sz w:val="16"/>
      <w:szCs w:val="16"/>
      <w:u w:val="single"/>
      <w:lang w:bidi="ar-SA"/>
    </w:rPr>
  </w:style>
  <w:style w:type="paragraph" w:customStyle="1" w:styleId="xl124">
    <w:name w:val="xl124"/>
    <w:basedOn w:val="a0"/>
    <w:rsid w:val="002F6950"/>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5">
    <w:name w:val="xl125"/>
    <w:basedOn w:val="a0"/>
    <w:rsid w:val="002F6950"/>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6">
    <w:name w:val="xl126"/>
    <w:basedOn w:val="a0"/>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7">
    <w:name w:val="xl127"/>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8">
    <w:name w:val="xl128"/>
    <w:basedOn w:val="a0"/>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29">
    <w:name w:val="xl129"/>
    <w:basedOn w:val="a0"/>
    <w:rsid w:val="002F6950"/>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30">
    <w:name w:val="xl130"/>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1">
    <w:name w:val="xl131"/>
    <w:basedOn w:val="a0"/>
    <w:rsid w:val="002F6950"/>
    <w:pPr>
      <w:widowControl/>
      <w:spacing w:before="100" w:beforeAutospacing="1" w:after="100" w:afterAutospacing="1"/>
      <w:jc w:val="right"/>
      <w:textAlignment w:val="center"/>
    </w:pPr>
    <w:rPr>
      <w:rFonts w:ascii="Arial" w:eastAsia="Times New Roman" w:hAnsi="Arial" w:cs="Arial"/>
      <w:color w:val="auto"/>
      <w:lang w:bidi="ar-SA"/>
    </w:rPr>
  </w:style>
  <w:style w:type="paragraph" w:customStyle="1" w:styleId="xl132">
    <w:name w:val="xl132"/>
    <w:basedOn w:val="a0"/>
    <w:rsid w:val="002F6950"/>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3">
    <w:name w:val="xl133"/>
    <w:basedOn w:val="a0"/>
    <w:rsid w:val="002F6950"/>
    <w:pPr>
      <w:widowControl/>
      <w:pBdr>
        <w:top w:val="single" w:sz="4" w:space="0" w:color="000000"/>
        <w:left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4">
    <w:name w:val="xl134"/>
    <w:basedOn w:val="a0"/>
    <w:rsid w:val="002F6950"/>
    <w:pPr>
      <w:widowControl/>
      <w:pBdr>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5">
    <w:name w:val="xl135"/>
    <w:basedOn w:val="a0"/>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36">
    <w:name w:val="xl136"/>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7">
    <w:name w:val="xl137"/>
    <w:basedOn w:val="a0"/>
    <w:rsid w:val="002F6950"/>
    <w:pPr>
      <w:widowControl/>
      <w:pBdr>
        <w:left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8">
    <w:name w:val="xl138"/>
    <w:basedOn w:val="a0"/>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39">
    <w:name w:val="xl139"/>
    <w:basedOn w:val="a0"/>
    <w:rsid w:val="002F6950"/>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0">
    <w:name w:val="xl140"/>
    <w:basedOn w:val="a0"/>
    <w:rsid w:val="002F6950"/>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1">
    <w:name w:val="xl141"/>
    <w:basedOn w:val="a0"/>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2">
    <w:name w:val="xl142"/>
    <w:basedOn w:val="a0"/>
    <w:rsid w:val="002F6950"/>
    <w:pPr>
      <w:widowControl/>
      <w:pBdr>
        <w:left w:val="single" w:sz="4" w:space="0" w:color="000000"/>
        <w:bottom w:val="single" w:sz="8"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3">
    <w:name w:val="xl143"/>
    <w:basedOn w:val="a0"/>
    <w:rsid w:val="002F6950"/>
    <w:pPr>
      <w:widowControl/>
      <w:pBdr>
        <w:left w:val="single" w:sz="4" w:space="0" w:color="000000"/>
        <w:bottom w:val="single" w:sz="8"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44">
    <w:name w:val="xl144"/>
    <w:basedOn w:val="a0"/>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5">
    <w:name w:val="xl145"/>
    <w:basedOn w:val="a0"/>
    <w:rsid w:val="002F6950"/>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table" w:customStyle="1" w:styleId="19">
    <w:name w:val="Сетка таблицы1"/>
    <w:basedOn w:val="a2"/>
    <w:next w:val="af1"/>
    <w:rsid w:val="009B588B"/>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6">
    <w:name w:val="xl146"/>
    <w:basedOn w:val="a0"/>
    <w:rsid w:val="0074739B"/>
    <w:pPr>
      <w:widowControl/>
      <w:pBdr>
        <w:top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47">
    <w:name w:val="xl147"/>
    <w:basedOn w:val="a0"/>
    <w:rsid w:val="0074739B"/>
    <w:pPr>
      <w:widowControl/>
      <w:spacing w:before="100" w:beforeAutospacing="1" w:after="100" w:afterAutospacing="1"/>
      <w:ind w:firstLineChars="100" w:firstLine="100"/>
    </w:pPr>
    <w:rPr>
      <w:rFonts w:ascii="Arial" w:eastAsia="Times New Roman" w:hAnsi="Arial" w:cs="Arial"/>
      <w:color w:val="auto"/>
      <w:lang w:bidi="ar-SA"/>
    </w:rPr>
  </w:style>
  <w:style w:type="paragraph" w:customStyle="1" w:styleId="xl148">
    <w:name w:val="xl148"/>
    <w:basedOn w:val="a0"/>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49">
    <w:name w:val="xl149"/>
    <w:basedOn w:val="a0"/>
    <w:rsid w:val="0074739B"/>
    <w:pPr>
      <w:widowControl/>
      <w:pBdr>
        <w:left w:val="single" w:sz="4" w:space="0" w:color="000000"/>
        <w:bottom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0">
    <w:name w:val="xl150"/>
    <w:basedOn w:val="a0"/>
    <w:rsid w:val="0074739B"/>
    <w:pPr>
      <w:widowControl/>
      <w:pBdr>
        <w:left w:val="single" w:sz="4" w:space="0" w:color="000000"/>
        <w:bottom w:val="single" w:sz="8"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1">
    <w:name w:val="xl151"/>
    <w:basedOn w:val="a0"/>
    <w:rsid w:val="0074739B"/>
    <w:pPr>
      <w:widowControl/>
      <w:pBdr>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2">
    <w:name w:val="xl152"/>
    <w:basedOn w:val="a0"/>
    <w:rsid w:val="0074739B"/>
    <w:pPr>
      <w:widowControl/>
      <w:pBdr>
        <w:left w:val="single" w:sz="4" w:space="0" w:color="000000"/>
        <w:bottom w:val="single" w:sz="4"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3">
    <w:name w:val="xl153"/>
    <w:basedOn w:val="a0"/>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4">
    <w:name w:val="xl154"/>
    <w:basedOn w:val="a0"/>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5">
    <w:name w:val="xl155"/>
    <w:basedOn w:val="a0"/>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56">
    <w:name w:val="xl156"/>
    <w:basedOn w:val="a0"/>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7">
    <w:name w:val="xl157"/>
    <w:basedOn w:val="a0"/>
    <w:rsid w:val="0074739B"/>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8">
    <w:name w:val="xl158"/>
    <w:basedOn w:val="a0"/>
    <w:rsid w:val="0074739B"/>
    <w:pPr>
      <w:widowControl/>
      <w:pBdr>
        <w:top w:val="single" w:sz="8" w:space="0" w:color="000000"/>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9">
    <w:name w:val="xl159"/>
    <w:basedOn w:val="a0"/>
    <w:rsid w:val="0074739B"/>
    <w:pPr>
      <w:widowControl/>
      <w:pBdr>
        <w:bottom w:val="single" w:sz="4" w:space="0" w:color="000000"/>
      </w:pBdr>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0">
    <w:name w:val="xl160"/>
    <w:basedOn w:val="a0"/>
    <w:rsid w:val="0074739B"/>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61">
    <w:name w:val="xl161"/>
    <w:basedOn w:val="a0"/>
    <w:rsid w:val="0074739B"/>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2">
    <w:name w:val="xl162"/>
    <w:basedOn w:val="a0"/>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3">
    <w:name w:val="xl163"/>
    <w:basedOn w:val="a0"/>
    <w:rsid w:val="0074739B"/>
    <w:pPr>
      <w:widowControl/>
      <w:pBdr>
        <w:bottom w:val="single" w:sz="4" w:space="0" w:color="000000"/>
      </w:pBdr>
      <w:spacing w:before="100" w:beforeAutospacing="1" w:after="100" w:afterAutospacing="1"/>
      <w:textAlignment w:val="center"/>
    </w:pPr>
    <w:rPr>
      <w:rFonts w:ascii="Arial" w:eastAsia="Times New Roman" w:hAnsi="Arial" w:cs="Arial"/>
      <w:b/>
      <w:bCs/>
      <w:color w:val="auto"/>
      <w:lang w:bidi="ar-SA"/>
    </w:rPr>
  </w:style>
  <w:style w:type="paragraph" w:customStyle="1" w:styleId="xl164">
    <w:name w:val="xl164"/>
    <w:basedOn w:val="a0"/>
    <w:rsid w:val="0074739B"/>
    <w:pPr>
      <w:widowControl/>
      <w:pBdr>
        <w:bottom w:val="single" w:sz="4" w:space="0" w:color="000000"/>
      </w:pBdr>
      <w:spacing w:before="100" w:beforeAutospacing="1" w:after="100" w:afterAutospacing="1"/>
      <w:ind w:firstLineChars="100" w:firstLine="100"/>
      <w:textAlignment w:val="center"/>
    </w:pPr>
    <w:rPr>
      <w:rFonts w:ascii="Arial" w:eastAsia="Times New Roman" w:hAnsi="Arial" w:cs="Arial"/>
      <w:color w:val="auto"/>
      <w:lang w:bidi="ar-SA"/>
    </w:rPr>
  </w:style>
  <w:style w:type="paragraph" w:customStyle="1" w:styleId="xl165">
    <w:name w:val="xl165"/>
    <w:basedOn w:val="a0"/>
    <w:rsid w:val="0074739B"/>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66">
    <w:name w:val="xl166"/>
    <w:basedOn w:val="a0"/>
    <w:rsid w:val="0074739B"/>
    <w:pPr>
      <w:widowControl/>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7">
    <w:name w:val="xl167"/>
    <w:basedOn w:val="a0"/>
    <w:rsid w:val="0074739B"/>
    <w:pPr>
      <w:widowControl/>
      <w:spacing w:before="100" w:beforeAutospacing="1" w:after="100" w:afterAutospacing="1"/>
      <w:jc w:val="center"/>
      <w:textAlignment w:val="center"/>
    </w:pPr>
    <w:rPr>
      <w:rFonts w:ascii="Arial" w:eastAsia="Times New Roman" w:hAnsi="Arial" w:cs="Arial"/>
      <w:b/>
      <w:bCs/>
      <w:color w:val="auto"/>
      <w:sz w:val="18"/>
      <w:szCs w:val="18"/>
      <w:lang w:bidi="ar-SA"/>
    </w:rPr>
  </w:style>
  <w:style w:type="paragraph" w:customStyle="1" w:styleId="xl168">
    <w:name w:val="xl168"/>
    <w:basedOn w:val="a0"/>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69">
    <w:name w:val="xl169"/>
    <w:basedOn w:val="a0"/>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0">
    <w:name w:val="xl170"/>
    <w:basedOn w:val="a0"/>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paragraph" w:customStyle="1" w:styleId="xl171">
    <w:name w:val="xl171"/>
    <w:basedOn w:val="a0"/>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72">
    <w:name w:val="xl172"/>
    <w:basedOn w:val="a0"/>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3">
    <w:name w:val="xl173"/>
    <w:basedOn w:val="a0"/>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numbering" w:customStyle="1" w:styleId="1a">
    <w:name w:val="Нет списка1"/>
    <w:next w:val="a3"/>
    <w:uiPriority w:val="99"/>
    <w:semiHidden/>
    <w:unhideWhenUsed/>
    <w:rsid w:val="003A4506"/>
  </w:style>
  <w:style w:type="character" w:customStyle="1" w:styleId="aff2">
    <w:name w:val="Основной текст_"/>
    <w:basedOn w:val="a1"/>
    <w:link w:val="1b"/>
    <w:rsid w:val="00E93CE7"/>
    <w:rPr>
      <w:rFonts w:ascii="Times New Roman" w:eastAsia="Times New Roman" w:hAnsi="Times New Roman" w:cs="Times New Roman"/>
      <w:sz w:val="27"/>
      <w:szCs w:val="27"/>
      <w:shd w:val="clear" w:color="auto" w:fill="FFFFFF"/>
    </w:rPr>
  </w:style>
  <w:style w:type="paragraph" w:customStyle="1" w:styleId="1b">
    <w:name w:val="Основной текст1"/>
    <w:basedOn w:val="a0"/>
    <w:link w:val="aff2"/>
    <w:rsid w:val="00E93CE7"/>
    <w:pPr>
      <w:shd w:val="clear" w:color="auto" w:fill="FFFFFF"/>
      <w:spacing w:before="360" w:line="317" w:lineRule="exact"/>
      <w:jc w:val="both"/>
    </w:pPr>
    <w:rPr>
      <w:rFonts w:ascii="Times New Roman" w:eastAsia="Times New Roman" w:hAnsi="Times New Roman" w:cs="Times New Roman"/>
      <w:color w:val="auto"/>
      <w:sz w:val="27"/>
      <w:szCs w:val="27"/>
    </w:rPr>
  </w:style>
  <w:style w:type="character" w:customStyle="1" w:styleId="Exact0">
    <w:name w:val="Основной текст Exact"/>
    <w:basedOn w:val="a1"/>
    <w:rsid w:val="00A87A98"/>
    <w:rPr>
      <w:rFonts w:ascii="Times New Roman" w:eastAsia="Times New Roman" w:hAnsi="Times New Roman" w:cs="Times New Roman"/>
      <w:b w:val="0"/>
      <w:bCs w:val="0"/>
      <w:i w:val="0"/>
      <w:iCs w:val="0"/>
      <w:smallCaps w:val="0"/>
      <w:strike w:val="0"/>
      <w:spacing w:val="3"/>
      <w:sz w:val="25"/>
      <w:szCs w:val="25"/>
      <w:u w:val="none"/>
    </w:rPr>
  </w:style>
  <w:style w:type="character" w:customStyle="1" w:styleId="320">
    <w:name w:val="Заголовок №3 (2)_"/>
    <w:basedOn w:val="a1"/>
    <w:link w:val="321"/>
    <w:rsid w:val="00A87A98"/>
    <w:rPr>
      <w:rFonts w:ascii="Times New Roman" w:eastAsia="Times New Roman" w:hAnsi="Times New Roman" w:cs="Times New Roman"/>
      <w:sz w:val="27"/>
      <w:szCs w:val="27"/>
      <w:shd w:val="clear" w:color="auto" w:fill="FFFFFF"/>
    </w:rPr>
  </w:style>
  <w:style w:type="character" w:customStyle="1" w:styleId="33">
    <w:name w:val="Заголовок №3_"/>
    <w:basedOn w:val="a1"/>
    <w:link w:val="34"/>
    <w:rsid w:val="00A87A98"/>
    <w:rPr>
      <w:rFonts w:ascii="Times New Roman" w:eastAsia="Times New Roman" w:hAnsi="Times New Roman" w:cs="Times New Roman"/>
      <w:sz w:val="23"/>
      <w:szCs w:val="23"/>
      <w:shd w:val="clear" w:color="auto" w:fill="FFFFFF"/>
    </w:rPr>
  </w:style>
  <w:style w:type="paragraph" w:customStyle="1" w:styleId="321">
    <w:name w:val="Заголовок №3 (2)"/>
    <w:basedOn w:val="a0"/>
    <w:link w:val="320"/>
    <w:rsid w:val="00A87A98"/>
    <w:pPr>
      <w:shd w:val="clear" w:color="auto" w:fill="FFFFFF"/>
      <w:spacing w:after="240" w:line="0" w:lineRule="atLeast"/>
      <w:outlineLvl w:val="2"/>
    </w:pPr>
    <w:rPr>
      <w:rFonts w:ascii="Times New Roman" w:eastAsia="Times New Roman" w:hAnsi="Times New Roman" w:cs="Times New Roman"/>
      <w:color w:val="auto"/>
      <w:sz w:val="27"/>
      <w:szCs w:val="27"/>
    </w:rPr>
  </w:style>
  <w:style w:type="paragraph" w:customStyle="1" w:styleId="34">
    <w:name w:val="Заголовок №3"/>
    <w:basedOn w:val="a0"/>
    <w:link w:val="33"/>
    <w:rsid w:val="00A87A98"/>
    <w:pPr>
      <w:shd w:val="clear" w:color="auto" w:fill="FFFFFF"/>
      <w:spacing w:line="274" w:lineRule="exact"/>
      <w:ind w:firstLine="720"/>
      <w:jc w:val="both"/>
      <w:outlineLvl w:val="2"/>
    </w:pPr>
    <w:rPr>
      <w:rFonts w:ascii="Times New Roman" w:eastAsia="Times New Roman" w:hAnsi="Times New Roman" w:cs="Times New Roman"/>
      <w:color w:val="auto"/>
      <w:sz w:val="23"/>
      <w:szCs w:val="23"/>
    </w:rPr>
  </w:style>
  <w:style w:type="paragraph" w:customStyle="1" w:styleId="p3">
    <w:name w:val="p3"/>
    <w:basedOn w:val="a0"/>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5">
    <w:name w:val="p5"/>
    <w:basedOn w:val="a0"/>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0">
    <w:name w:val="Основной текст с отступом 21"/>
    <w:basedOn w:val="a0"/>
    <w:rsid w:val="000E69F7"/>
    <w:pPr>
      <w:suppressAutoHyphens/>
      <w:ind w:firstLine="567"/>
      <w:jc w:val="both"/>
    </w:pPr>
    <w:rPr>
      <w:rFonts w:ascii="Arial" w:eastAsia="Times New Roman" w:hAnsi="Arial" w:cs="Times New Roman"/>
      <w:color w:val="auto"/>
      <w:szCs w:val="20"/>
      <w:lang w:eastAsia="ar-SA" w:bidi="ar-SA"/>
    </w:rPr>
  </w:style>
  <w:style w:type="character" w:customStyle="1" w:styleId="1c">
    <w:name w:val="Основной шрифт абзаца1"/>
    <w:rsid w:val="009021D6"/>
  </w:style>
  <w:style w:type="paragraph" w:customStyle="1" w:styleId="Standarduser">
    <w:name w:val="Standard (user)"/>
    <w:rsid w:val="009021D6"/>
    <w:pPr>
      <w:suppressAutoHyphens/>
      <w:autoSpaceDE w:val="0"/>
      <w:spacing w:line="100" w:lineRule="atLeast"/>
      <w:textAlignment w:val="baseline"/>
    </w:pPr>
    <w:rPr>
      <w:rFonts w:ascii="Times New Roman CYR" w:eastAsia="Times New Roman CYR" w:hAnsi="Times New Roman CYR" w:cs="Times New Roman CYR"/>
      <w:kern w:val="1"/>
    </w:rPr>
  </w:style>
  <w:style w:type="paragraph" w:customStyle="1" w:styleId="aff3">
    <w:name w:val="Содержимое таблицы"/>
    <w:basedOn w:val="a0"/>
    <w:rsid w:val="009021D6"/>
    <w:pPr>
      <w:suppressLineNumbers/>
      <w:suppressAutoHyphens/>
      <w:spacing w:line="100" w:lineRule="atLeast"/>
      <w:textAlignment w:val="baseline"/>
    </w:pPr>
    <w:rPr>
      <w:rFonts w:ascii="Times New Roman" w:eastAsia="Lucida Sans Unicode" w:hAnsi="Times New Roman" w:cs="Times New Roman"/>
      <w:color w:val="auto"/>
      <w:kern w:val="1"/>
      <w:lang w:eastAsia="ar-SA" w:bidi="ar-SA"/>
    </w:rPr>
  </w:style>
  <w:style w:type="paragraph" w:customStyle="1" w:styleId="Standarduseruser">
    <w:name w:val="Standard (user) (user)"/>
    <w:rsid w:val="009021D6"/>
    <w:pPr>
      <w:widowControl/>
      <w:suppressAutoHyphens/>
      <w:textAlignment w:val="baseline"/>
    </w:pPr>
    <w:rPr>
      <w:rFonts w:ascii="Times New Roman" w:eastAsia="Arial" w:hAnsi="Times New Roman" w:cs="Times New Roman"/>
      <w:kern w:val="1"/>
      <w:sz w:val="28"/>
      <w:szCs w:val="20"/>
      <w:lang w:eastAsia="ar-SA" w:bidi="ar-SA"/>
    </w:rPr>
  </w:style>
  <w:style w:type="paragraph" w:customStyle="1" w:styleId="1d">
    <w:name w:val="Обычный (веб)1"/>
    <w:basedOn w:val="a0"/>
    <w:rsid w:val="009021D6"/>
    <w:pPr>
      <w:widowControl/>
      <w:suppressAutoHyphens/>
      <w:spacing w:before="100" w:after="119"/>
    </w:pPr>
    <w:rPr>
      <w:rFonts w:ascii="Times New Roman" w:eastAsia="Times New Roman" w:hAnsi="Times New Roman" w:cs="Times New Roman"/>
      <w:color w:val="auto"/>
      <w:lang w:eastAsia="ar-SA" w:bidi="ar-SA"/>
    </w:rPr>
  </w:style>
  <w:style w:type="paragraph" w:customStyle="1" w:styleId="msonormalcxspmiddle">
    <w:name w:val="msonormalcxspmiddle"/>
    <w:basedOn w:val="a0"/>
    <w:rsid w:val="0088688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7">
    <w:name w:val="Абзац списка2"/>
    <w:basedOn w:val="a0"/>
    <w:rsid w:val="00A1727E"/>
    <w:pPr>
      <w:widowControl/>
      <w:spacing w:after="200" w:line="276" w:lineRule="auto"/>
      <w:ind w:left="720"/>
    </w:pPr>
    <w:rPr>
      <w:rFonts w:ascii="Calibri" w:eastAsia="Times New Roman" w:hAnsi="Calibri" w:cs="Calibri"/>
      <w:color w:val="auto"/>
      <w:sz w:val="22"/>
      <w:szCs w:val="22"/>
      <w:lang w:bidi="ar-SA"/>
    </w:rPr>
  </w:style>
  <w:style w:type="paragraph" w:customStyle="1" w:styleId="113">
    <w:name w:val="Заголовок 11"/>
    <w:basedOn w:val="a0"/>
    <w:next w:val="a0"/>
    <w:rsid w:val="00A1727E"/>
    <w:pPr>
      <w:tabs>
        <w:tab w:val="num" w:pos="1800"/>
      </w:tabs>
      <w:suppressAutoHyphens/>
      <w:autoSpaceDE w:val="0"/>
      <w:spacing w:before="108" w:after="108"/>
      <w:jc w:val="center"/>
      <w:outlineLvl w:val="0"/>
    </w:pPr>
    <w:rPr>
      <w:rFonts w:ascii="Arial" w:eastAsia="Times New Roman" w:hAnsi="Arial" w:cs="Arial"/>
      <w:b/>
      <w:bCs/>
      <w:color w:val="26282F"/>
      <w:kern w:val="1"/>
      <w:lang w:eastAsia="ar-SA" w:bidi="ar-SA"/>
    </w:rPr>
  </w:style>
  <w:style w:type="paragraph" w:styleId="aff4">
    <w:name w:val="Body Text Indent"/>
    <w:aliases w:val="Основной текст лево,Основной текст с отступом Знак Знак,Основной текст с отступом Знак Знак Знак,Основной текст с отступом1 Знак Знак Знак1,Основной текст с отступом1 Знак Знак Знак1 Знак1,Основной текст 1"/>
    <w:basedOn w:val="a0"/>
    <w:link w:val="aff5"/>
    <w:unhideWhenUsed/>
    <w:rsid w:val="000864AC"/>
    <w:pPr>
      <w:spacing w:after="120"/>
      <w:ind w:left="283"/>
    </w:pPr>
  </w:style>
  <w:style w:type="character" w:customStyle="1" w:styleId="aff5">
    <w:name w:val="Основной текст с отступом Знак"/>
    <w:aliases w:val="Основной текст лево Знак,Основной текст с отступом Знак Знак Знак1,Основной текст с отступом Знак Знак Знак Знак,Основной текст с отступом1 Знак Знак Знак1 Знак,Основной текст с отступом1 Знак Знак Знак1 Знак1 Знак"/>
    <w:basedOn w:val="a1"/>
    <w:link w:val="aff4"/>
    <w:rsid w:val="000864AC"/>
    <w:rPr>
      <w:color w:val="000000"/>
    </w:rPr>
  </w:style>
  <w:style w:type="character" w:customStyle="1" w:styleId="apple-converted-space">
    <w:name w:val="apple-converted-space"/>
    <w:basedOn w:val="1c"/>
    <w:rsid w:val="000F4EBD"/>
  </w:style>
  <w:style w:type="paragraph" w:customStyle="1" w:styleId="28">
    <w:name w:val="Обычный (веб)2"/>
    <w:basedOn w:val="a0"/>
    <w:rsid w:val="000F4EBD"/>
    <w:pPr>
      <w:widowControl/>
      <w:suppressAutoHyphens/>
      <w:spacing w:before="280" w:after="280"/>
    </w:pPr>
    <w:rPr>
      <w:rFonts w:ascii="Times New Roman" w:eastAsia="Times New Roman" w:hAnsi="Times New Roman" w:cs="Times New Roman"/>
      <w:color w:val="auto"/>
      <w:lang w:eastAsia="ar-SA" w:bidi="ar-SA"/>
    </w:rPr>
  </w:style>
  <w:style w:type="paragraph" w:customStyle="1" w:styleId="p6">
    <w:name w:val="p6"/>
    <w:basedOn w:val="a0"/>
    <w:rsid w:val="00A42E7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5">
    <w:name w:val="Абзац списка3"/>
    <w:basedOn w:val="a0"/>
    <w:rsid w:val="00A42E7A"/>
    <w:pPr>
      <w:widowControl/>
      <w:spacing w:after="200" w:line="276" w:lineRule="auto"/>
      <w:ind w:left="720"/>
      <w:contextualSpacing/>
    </w:pPr>
    <w:rPr>
      <w:rFonts w:ascii="Calibri" w:eastAsia="Times New Roman" w:hAnsi="Calibri" w:cs="Times New Roman"/>
      <w:color w:val="auto"/>
      <w:sz w:val="22"/>
      <w:szCs w:val="22"/>
      <w:lang w:bidi="ar-SA"/>
    </w:rPr>
  </w:style>
  <w:style w:type="paragraph" w:customStyle="1" w:styleId="43">
    <w:name w:val="Абзац списка4"/>
    <w:basedOn w:val="a0"/>
    <w:rsid w:val="00805ACF"/>
    <w:pPr>
      <w:widowControl/>
      <w:spacing w:after="200" w:line="276" w:lineRule="auto"/>
      <w:ind w:left="720"/>
    </w:pPr>
    <w:rPr>
      <w:rFonts w:ascii="Calibri" w:eastAsia="Times New Roman" w:hAnsi="Calibri" w:cs="Calibri"/>
      <w:color w:val="auto"/>
      <w:sz w:val="22"/>
      <w:szCs w:val="22"/>
      <w:lang w:bidi="ar-SA"/>
    </w:rPr>
  </w:style>
  <w:style w:type="paragraph" w:styleId="aff6">
    <w:name w:val="annotation subject"/>
    <w:basedOn w:val="aff0"/>
    <w:next w:val="aff0"/>
    <w:link w:val="aff7"/>
    <w:uiPriority w:val="99"/>
    <w:rsid w:val="00BA4930"/>
    <w:pPr>
      <w:spacing w:after="200"/>
    </w:pPr>
    <w:rPr>
      <w:rFonts w:ascii="Calibri" w:eastAsia="Times New Roman" w:hAnsi="Calibri" w:cs="Times New Roman"/>
      <w:b/>
      <w:bCs/>
      <w:sz w:val="20"/>
      <w:szCs w:val="20"/>
    </w:rPr>
  </w:style>
  <w:style w:type="character" w:customStyle="1" w:styleId="aff7">
    <w:name w:val="Тема примечания Знак"/>
    <w:basedOn w:val="aff"/>
    <w:link w:val="aff6"/>
    <w:uiPriority w:val="99"/>
    <w:rsid w:val="00BA4930"/>
    <w:rPr>
      <w:rFonts w:ascii="Calibri" w:eastAsia="Times New Roman" w:hAnsi="Calibri" w:cs="Times New Roman"/>
      <w:b/>
      <w:bCs/>
      <w:sz w:val="20"/>
      <w:szCs w:val="20"/>
      <w:lang w:bidi="ar-SA"/>
    </w:rPr>
  </w:style>
  <w:style w:type="character" w:customStyle="1" w:styleId="53">
    <w:name w:val="Знак Знак5"/>
    <w:locked/>
    <w:rsid w:val="00BA4930"/>
    <w:rPr>
      <w:sz w:val="28"/>
      <w:szCs w:val="24"/>
      <w:lang w:bidi="ar-SA"/>
    </w:rPr>
  </w:style>
  <w:style w:type="paragraph" w:styleId="aff8">
    <w:name w:val="Block Text"/>
    <w:basedOn w:val="a0"/>
    <w:unhideWhenUsed/>
    <w:rsid w:val="00E44D6C"/>
    <w:pPr>
      <w:widowControl/>
      <w:ind w:left="-426" w:right="-766"/>
      <w:jc w:val="center"/>
    </w:pPr>
    <w:rPr>
      <w:rFonts w:ascii="Times New Roman" w:eastAsia="Times New Roman" w:hAnsi="Times New Roman" w:cs="Times New Roman"/>
      <w:color w:val="auto"/>
      <w:sz w:val="22"/>
      <w:szCs w:val="20"/>
      <w:lang w:bidi="ar-SA"/>
    </w:rPr>
  </w:style>
  <w:style w:type="paragraph" w:customStyle="1" w:styleId="36">
    <w:name w:val="Стиль3"/>
    <w:basedOn w:val="a0"/>
    <w:rsid w:val="0065313E"/>
    <w:pPr>
      <w:shd w:val="clear" w:color="auto" w:fill="FFFFFF"/>
      <w:autoSpaceDE w:val="0"/>
      <w:autoSpaceDN w:val="0"/>
      <w:adjustRightInd w:val="0"/>
      <w:spacing w:before="228"/>
      <w:ind w:left="324"/>
      <w:jc w:val="center"/>
    </w:pPr>
    <w:rPr>
      <w:rFonts w:ascii="Times New Roman" w:eastAsia="Times New Roman" w:hAnsi="Times New Roman" w:cs="Times New Roman"/>
      <w:spacing w:val="-3"/>
      <w:lang w:bidi="ar-SA"/>
    </w:rPr>
  </w:style>
  <w:style w:type="paragraph" w:customStyle="1" w:styleId="FR1">
    <w:name w:val="FR1"/>
    <w:rsid w:val="00E4513A"/>
    <w:pPr>
      <w:suppressAutoHyphens/>
      <w:autoSpaceDE w:val="0"/>
      <w:spacing w:before="280"/>
      <w:ind w:left="40"/>
      <w:jc w:val="center"/>
    </w:pPr>
    <w:rPr>
      <w:rFonts w:ascii="Arial" w:eastAsia="Arial" w:hAnsi="Arial" w:cs="Arial"/>
      <w:sz w:val="22"/>
      <w:szCs w:val="22"/>
      <w:lang w:eastAsia="ar-SA" w:bidi="ar-SA"/>
    </w:rPr>
  </w:style>
  <w:style w:type="paragraph" w:customStyle="1" w:styleId="sfst">
    <w:name w:val="sfst"/>
    <w:basedOn w:val="a0"/>
    <w:rsid w:val="00A358F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kstob">
    <w:name w:val="tekstob"/>
    <w:basedOn w:val="a0"/>
    <w:rsid w:val="005A1D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1">
    <w:name w:val="Основной текст 21"/>
    <w:basedOn w:val="a0"/>
    <w:rsid w:val="004C7551"/>
    <w:pPr>
      <w:widowControl/>
      <w:suppressAutoHyphens/>
      <w:spacing w:line="360" w:lineRule="auto"/>
    </w:pPr>
    <w:rPr>
      <w:rFonts w:ascii="Times New Roman" w:eastAsia="Times New Roman" w:hAnsi="Times New Roman" w:cs="Times New Roman"/>
      <w:color w:val="auto"/>
      <w:sz w:val="28"/>
      <w:lang w:eastAsia="ar-SA" w:bidi="ar-SA"/>
    </w:rPr>
  </w:style>
  <w:style w:type="paragraph" w:customStyle="1" w:styleId="29">
    <w:name w:val="Без интервала2"/>
    <w:rsid w:val="00171BFF"/>
    <w:pPr>
      <w:widowControl/>
    </w:pPr>
    <w:rPr>
      <w:rFonts w:ascii="Times New Roman" w:eastAsia="Times New Roman" w:hAnsi="Times New Roman" w:cs="Times New Roman"/>
      <w:lang w:bidi="ar-SA"/>
    </w:rPr>
  </w:style>
  <w:style w:type="paragraph" w:customStyle="1" w:styleId="formattexttopleveltextcentertext">
    <w:name w:val="formattext topleveltext centertext"/>
    <w:basedOn w:val="a0"/>
    <w:rsid w:val="002B1CA2"/>
    <w:pPr>
      <w:widowControl/>
      <w:spacing w:before="100" w:beforeAutospacing="1" w:after="100" w:afterAutospacing="1"/>
      <w:jc w:val="both"/>
    </w:pPr>
    <w:rPr>
      <w:rFonts w:ascii="Times New Roman" w:eastAsia="Times New Roman" w:hAnsi="Times New Roman" w:cs="Times New Roman"/>
      <w:color w:val="auto"/>
      <w:lang w:bidi="ar-SA"/>
    </w:rPr>
  </w:style>
  <w:style w:type="numbering" w:customStyle="1" w:styleId="2a">
    <w:name w:val="Нет списка2"/>
    <w:next w:val="a3"/>
    <w:uiPriority w:val="99"/>
    <w:semiHidden/>
    <w:unhideWhenUsed/>
    <w:rsid w:val="00FA623B"/>
  </w:style>
  <w:style w:type="numbering" w:customStyle="1" w:styleId="37">
    <w:name w:val="Нет списка3"/>
    <w:next w:val="a3"/>
    <w:uiPriority w:val="99"/>
    <w:semiHidden/>
    <w:unhideWhenUsed/>
    <w:rsid w:val="0005589E"/>
  </w:style>
  <w:style w:type="paragraph" w:customStyle="1" w:styleId="Standard">
    <w:name w:val="Standard"/>
    <w:rsid w:val="007375B1"/>
    <w:pPr>
      <w:suppressAutoHyphens/>
      <w:autoSpaceDE w:val="0"/>
      <w:spacing w:line="100" w:lineRule="atLeast"/>
      <w:textAlignment w:val="baseline"/>
    </w:pPr>
    <w:rPr>
      <w:rFonts w:ascii="Times New Roman CYR" w:eastAsia="Times New Roman CYR" w:hAnsi="Times New Roman CYR" w:cs="Times New Roman CYR"/>
      <w:kern w:val="1"/>
    </w:rPr>
  </w:style>
  <w:style w:type="paragraph" w:customStyle="1" w:styleId="aff9">
    <w:name w:val="Знак"/>
    <w:basedOn w:val="a0"/>
    <w:rsid w:val="00EA637E"/>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paragraph" w:styleId="affa">
    <w:name w:val="footnote text"/>
    <w:basedOn w:val="a0"/>
    <w:link w:val="affb"/>
    <w:rsid w:val="00EA637E"/>
    <w:pPr>
      <w:widowControl/>
    </w:pPr>
    <w:rPr>
      <w:rFonts w:ascii="Times New Roman" w:eastAsia="Times New Roman" w:hAnsi="Times New Roman" w:cs="Times New Roman"/>
      <w:color w:val="auto"/>
      <w:sz w:val="20"/>
      <w:szCs w:val="20"/>
      <w:lang w:bidi="ar-SA"/>
    </w:rPr>
  </w:style>
  <w:style w:type="character" w:customStyle="1" w:styleId="affb">
    <w:name w:val="Текст сноски Знак"/>
    <w:basedOn w:val="a1"/>
    <w:link w:val="affa"/>
    <w:rsid w:val="00EA637E"/>
    <w:rPr>
      <w:rFonts w:ascii="Times New Roman" w:eastAsia="Times New Roman" w:hAnsi="Times New Roman" w:cs="Times New Roman"/>
      <w:sz w:val="20"/>
      <w:szCs w:val="20"/>
      <w:lang w:bidi="ar-SA"/>
    </w:rPr>
  </w:style>
  <w:style w:type="character" w:styleId="affc">
    <w:name w:val="footnote reference"/>
    <w:basedOn w:val="a1"/>
    <w:uiPriority w:val="99"/>
    <w:rsid w:val="00EA637E"/>
    <w:rPr>
      <w:rFonts w:cs="Times New Roman"/>
      <w:vertAlign w:val="superscript"/>
    </w:rPr>
  </w:style>
  <w:style w:type="paragraph" w:customStyle="1" w:styleId="msonormalbullet1gif">
    <w:name w:val="msonormalbullet1.gif"/>
    <w:basedOn w:val="a0"/>
    <w:rsid w:val="007412F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ontStyle11">
    <w:name w:val="Font Style11"/>
    <w:rsid w:val="005E4E85"/>
    <w:rPr>
      <w:rFonts w:ascii="Times New Roman" w:hAnsi="Times New Roman" w:cs="Times New Roman" w:hint="default"/>
      <w:sz w:val="22"/>
      <w:szCs w:val="22"/>
    </w:rPr>
  </w:style>
  <w:style w:type="paragraph" w:customStyle="1" w:styleId="Style4">
    <w:name w:val="Style4"/>
    <w:basedOn w:val="a0"/>
    <w:rsid w:val="005E4E85"/>
    <w:pPr>
      <w:autoSpaceDE w:val="0"/>
      <w:autoSpaceDN w:val="0"/>
      <w:adjustRightInd w:val="0"/>
      <w:spacing w:line="277" w:lineRule="exact"/>
      <w:ind w:firstLine="710"/>
      <w:jc w:val="both"/>
    </w:pPr>
    <w:rPr>
      <w:rFonts w:ascii="Times New Roman" w:eastAsia="Times New Roman" w:hAnsi="Times New Roman" w:cs="Times New Roman"/>
      <w:color w:val="auto"/>
      <w:lang w:bidi="ar-SA"/>
    </w:rPr>
  </w:style>
  <w:style w:type="numbering" w:customStyle="1" w:styleId="44">
    <w:name w:val="Нет списка4"/>
    <w:next w:val="a3"/>
    <w:uiPriority w:val="99"/>
    <w:semiHidden/>
    <w:unhideWhenUsed/>
    <w:rsid w:val="00066BDC"/>
  </w:style>
  <w:style w:type="paragraph" w:customStyle="1" w:styleId="rtejustify">
    <w:name w:val="rtejustify"/>
    <w:basedOn w:val="a0"/>
    <w:rsid w:val="0057230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xtindent">
    <w:name w:val="textindent"/>
    <w:basedOn w:val="a0"/>
    <w:rsid w:val="0057230C"/>
    <w:pPr>
      <w:widowControl/>
      <w:spacing w:before="60" w:after="60"/>
      <w:ind w:firstLine="225"/>
      <w:jc w:val="both"/>
      <w:textAlignment w:val="baseline"/>
    </w:pPr>
    <w:rPr>
      <w:rFonts w:ascii="Arial" w:eastAsia="Times New Roman" w:hAnsi="Arial" w:cs="Arial"/>
      <w:bCs/>
      <w:sz w:val="18"/>
      <w:szCs w:val="18"/>
      <w:lang w:bidi="ar-SA"/>
    </w:rPr>
  </w:style>
  <w:style w:type="paragraph" w:styleId="2b">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
    <w:basedOn w:val="a0"/>
    <w:link w:val="2c"/>
    <w:uiPriority w:val="99"/>
    <w:unhideWhenUsed/>
    <w:rsid w:val="00294B83"/>
    <w:pPr>
      <w:spacing w:after="120" w:line="480" w:lineRule="auto"/>
      <w:ind w:left="283"/>
    </w:pPr>
  </w:style>
  <w:style w:type="character" w:customStyle="1" w:styleId="2c">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1,Знак Знак Знак Знак Знак Знак Знак Знак Знак Знак Знак Знак"/>
    <w:basedOn w:val="a1"/>
    <w:link w:val="2b"/>
    <w:uiPriority w:val="99"/>
    <w:rsid w:val="00294B83"/>
    <w:rPr>
      <w:color w:val="000000"/>
    </w:rPr>
  </w:style>
  <w:style w:type="paragraph" w:customStyle="1" w:styleId="FORMATTEXT">
    <w:name w:val=".FORMATTEXT"/>
    <w:rsid w:val="00492B37"/>
    <w:pPr>
      <w:autoSpaceDE w:val="0"/>
      <w:autoSpaceDN w:val="0"/>
      <w:adjustRightInd w:val="0"/>
    </w:pPr>
    <w:rPr>
      <w:rFonts w:ascii="Arial" w:eastAsia="Times New Roman" w:hAnsi="Arial" w:cs="Arial"/>
      <w:sz w:val="20"/>
      <w:szCs w:val="20"/>
      <w:lang w:bidi="ar-SA"/>
    </w:rPr>
  </w:style>
  <w:style w:type="paragraph" w:customStyle="1" w:styleId="affd">
    <w:name w:val="."/>
    <w:rsid w:val="0064546B"/>
    <w:pPr>
      <w:autoSpaceDE w:val="0"/>
      <w:autoSpaceDN w:val="0"/>
      <w:adjustRightInd w:val="0"/>
    </w:pPr>
    <w:rPr>
      <w:rFonts w:ascii="Arial" w:eastAsia="Times New Roman" w:hAnsi="Arial" w:cs="Arial"/>
      <w:lang w:bidi="ar-SA"/>
    </w:rPr>
  </w:style>
  <w:style w:type="paragraph" w:customStyle="1" w:styleId="HEADERTEXT">
    <w:name w:val=".HEADERTEXT"/>
    <w:rsid w:val="0064546B"/>
    <w:pPr>
      <w:autoSpaceDE w:val="0"/>
      <w:autoSpaceDN w:val="0"/>
      <w:adjustRightInd w:val="0"/>
    </w:pPr>
    <w:rPr>
      <w:rFonts w:ascii="Arial" w:eastAsia="Times New Roman" w:hAnsi="Arial" w:cs="Arial"/>
      <w:color w:val="2B4279"/>
      <w:sz w:val="20"/>
      <w:szCs w:val="20"/>
      <w:lang w:bidi="ar-SA"/>
    </w:rPr>
  </w:style>
  <w:style w:type="character" w:customStyle="1" w:styleId="38">
    <w:name w:val="Основной текст (3)_"/>
    <w:basedOn w:val="a1"/>
    <w:link w:val="310"/>
    <w:rsid w:val="00D0656D"/>
    <w:rPr>
      <w:rFonts w:ascii="Arial" w:eastAsia="Arial" w:hAnsi="Arial" w:cs="Arial"/>
      <w:b/>
      <w:bCs/>
      <w:i w:val="0"/>
      <w:iCs w:val="0"/>
      <w:smallCaps w:val="0"/>
      <w:strike w:val="0"/>
      <w:sz w:val="21"/>
      <w:szCs w:val="21"/>
      <w:u w:val="none"/>
    </w:rPr>
  </w:style>
  <w:style w:type="character" w:customStyle="1" w:styleId="msonormal0">
    <w:name w:val="msonormal"/>
    <w:basedOn w:val="a1"/>
    <w:rsid w:val="00807451"/>
  </w:style>
  <w:style w:type="character" w:customStyle="1" w:styleId="blk">
    <w:name w:val="blk"/>
    <w:basedOn w:val="a1"/>
    <w:rsid w:val="00E53299"/>
    <w:rPr>
      <w:rFonts w:cs="Times New Roman"/>
    </w:rPr>
  </w:style>
  <w:style w:type="numbering" w:customStyle="1" w:styleId="54">
    <w:name w:val="Нет списка5"/>
    <w:next w:val="a3"/>
    <w:uiPriority w:val="99"/>
    <w:semiHidden/>
    <w:unhideWhenUsed/>
    <w:rsid w:val="00F83FDF"/>
  </w:style>
  <w:style w:type="table" w:customStyle="1" w:styleId="2d">
    <w:name w:val="Сетка таблицы2"/>
    <w:basedOn w:val="a2"/>
    <w:next w:val="af1"/>
    <w:uiPriority w:val="59"/>
    <w:rsid w:val="00F83FDF"/>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7">
    <w:name w:val="xl257"/>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58">
    <w:name w:val="xl258"/>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59">
    <w:name w:val="xl259"/>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60">
    <w:name w:val="xl260"/>
    <w:basedOn w:val="a0"/>
    <w:rsid w:val="001C72ED"/>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261">
    <w:name w:val="xl261"/>
    <w:basedOn w:val="a0"/>
    <w:rsid w:val="001C72ED"/>
    <w:pPr>
      <w:widowControl/>
      <w:pBdr>
        <w:right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2">
    <w:name w:val="xl262"/>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3">
    <w:name w:val="xl263"/>
    <w:basedOn w:val="a0"/>
    <w:rsid w:val="001C72ED"/>
    <w:pPr>
      <w:widowControl/>
      <w:pBdr>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64">
    <w:name w:val="xl264"/>
    <w:basedOn w:val="a0"/>
    <w:rsid w:val="001C72ED"/>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5">
    <w:name w:val="xl265"/>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6">
    <w:name w:val="xl266"/>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7">
    <w:name w:val="xl267"/>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8">
    <w:name w:val="xl268"/>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9">
    <w:name w:val="xl269"/>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0">
    <w:name w:val="xl270"/>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1">
    <w:name w:val="xl271"/>
    <w:basedOn w:val="a0"/>
    <w:rsid w:val="001C72ED"/>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2">
    <w:name w:val="xl272"/>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3">
    <w:name w:val="xl273"/>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4">
    <w:name w:val="xl274"/>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5">
    <w:name w:val="xl275"/>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276">
    <w:name w:val="xl276"/>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77">
    <w:name w:val="xl277"/>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8">
    <w:name w:val="xl278"/>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79">
    <w:name w:val="xl279"/>
    <w:basedOn w:val="a0"/>
    <w:rsid w:val="001C72ED"/>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80">
    <w:name w:val="xl280"/>
    <w:basedOn w:val="a0"/>
    <w:rsid w:val="001C72ED"/>
    <w:pPr>
      <w:widowControl/>
      <w:pBdr>
        <w:top w:val="single" w:sz="8" w:space="0" w:color="000000"/>
        <w:left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1">
    <w:name w:val="xl281"/>
    <w:basedOn w:val="a0"/>
    <w:rsid w:val="001C72ED"/>
    <w:pPr>
      <w:widowControl/>
      <w:pBdr>
        <w:top w:val="single" w:sz="8" w:space="0" w:color="000000"/>
        <w:left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2">
    <w:name w:val="xl282"/>
    <w:basedOn w:val="a0"/>
    <w:rsid w:val="001C72ED"/>
    <w:pPr>
      <w:widowControl/>
      <w:pBdr>
        <w:top w:val="single" w:sz="8" w:space="0" w:color="000000"/>
        <w:left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3">
    <w:name w:val="xl283"/>
    <w:basedOn w:val="a0"/>
    <w:rsid w:val="001C72ED"/>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84">
    <w:name w:val="xl284"/>
    <w:basedOn w:val="a0"/>
    <w:rsid w:val="001C72ED"/>
    <w:pPr>
      <w:widowControl/>
      <w:pBdr>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5">
    <w:name w:val="xl285"/>
    <w:basedOn w:val="a0"/>
    <w:rsid w:val="001C72ED"/>
    <w:pPr>
      <w:widowControl/>
      <w:pBdr>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86">
    <w:name w:val="xl286"/>
    <w:basedOn w:val="a0"/>
    <w:rsid w:val="001C72ED"/>
    <w:pPr>
      <w:widowControl/>
      <w:pBdr>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87">
    <w:name w:val="xl287"/>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288">
    <w:name w:val="xl288"/>
    <w:basedOn w:val="a0"/>
    <w:rsid w:val="001C72ED"/>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9">
    <w:name w:val="xl28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0">
    <w:name w:val="xl290"/>
    <w:basedOn w:val="a0"/>
    <w:rsid w:val="001C72ED"/>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1">
    <w:name w:val="xl291"/>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92">
    <w:name w:val="xl292"/>
    <w:basedOn w:val="a0"/>
    <w:rsid w:val="001C72ED"/>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3">
    <w:name w:val="xl293"/>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4">
    <w:name w:val="xl294"/>
    <w:basedOn w:val="a0"/>
    <w:rsid w:val="001C72ED"/>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5">
    <w:name w:val="xl295"/>
    <w:basedOn w:val="a0"/>
    <w:rsid w:val="001C72ED"/>
    <w:pPr>
      <w:widowControl/>
      <w:pBdr>
        <w:top w:val="single" w:sz="4" w:space="0" w:color="000000"/>
      </w:pBdr>
      <w:spacing w:before="100" w:beforeAutospacing="1" w:after="100" w:afterAutospacing="1"/>
      <w:ind w:firstLineChars="100" w:firstLine="100"/>
    </w:pPr>
    <w:rPr>
      <w:rFonts w:ascii="Times New Roman" w:eastAsia="Times New Roman" w:hAnsi="Times New Roman" w:cs="Times New Roman"/>
      <w:sz w:val="20"/>
      <w:szCs w:val="20"/>
      <w:lang w:bidi="ar-SA"/>
    </w:rPr>
  </w:style>
  <w:style w:type="paragraph" w:customStyle="1" w:styleId="xl296">
    <w:name w:val="xl296"/>
    <w:basedOn w:val="a0"/>
    <w:rsid w:val="001C72ED"/>
    <w:pPr>
      <w:widowControl/>
      <w:pBdr>
        <w:top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7">
    <w:name w:val="xl297"/>
    <w:basedOn w:val="a0"/>
    <w:rsid w:val="001C72ED"/>
    <w:pPr>
      <w:widowControl/>
      <w:pBdr>
        <w:top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8">
    <w:name w:val="xl298"/>
    <w:basedOn w:val="a0"/>
    <w:rsid w:val="001C72ED"/>
    <w:pPr>
      <w:widowControl/>
      <w:pBdr>
        <w:bottom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299">
    <w:name w:val="xl299"/>
    <w:basedOn w:val="a0"/>
    <w:rsid w:val="001C72ED"/>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0">
    <w:name w:val="xl300"/>
    <w:basedOn w:val="a0"/>
    <w:rsid w:val="001C72ED"/>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1">
    <w:name w:val="xl301"/>
    <w:basedOn w:val="a0"/>
    <w:rsid w:val="001C72ED"/>
    <w:pPr>
      <w:widowControl/>
      <w:pBdr>
        <w:bottom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2">
    <w:name w:val="xl302"/>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03">
    <w:name w:val="xl303"/>
    <w:basedOn w:val="a0"/>
    <w:rsid w:val="001C72ED"/>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4">
    <w:name w:val="xl304"/>
    <w:basedOn w:val="a0"/>
    <w:rsid w:val="001C72ED"/>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5">
    <w:name w:val="xl305"/>
    <w:basedOn w:val="a0"/>
    <w:rsid w:val="001C72ED"/>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6">
    <w:name w:val="xl306"/>
    <w:basedOn w:val="a0"/>
    <w:rsid w:val="001C72ED"/>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07">
    <w:name w:val="xl307"/>
    <w:basedOn w:val="a0"/>
    <w:rsid w:val="001C72ED"/>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Times New Roman" w:eastAsia="Times New Roman" w:hAnsi="Times New Roman" w:cs="Times New Roman"/>
      <w:sz w:val="20"/>
      <w:szCs w:val="20"/>
      <w:lang w:bidi="ar-SA"/>
    </w:rPr>
  </w:style>
  <w:style w:type="paragraph" w:customStyle="1" w:styleId="xl308">
    <w:name w:val="xl308"/>
    <w:basedOn w:val="a0"/>
    <w:rsid w:val="001C72ED"/>
    <w:pPr>
      <w:widowControl/>
      <w:pBdr>
        <w:top w:val="single" w:sz="4" w:space="0" w:color="000000"/>
      </w:pBdr>
      <w:spacing w:before="100" w:beforeAutospacing="1" w:after="100" w:afterAutospacing="1"/>
      <w:ind w:firstLineChars="500" w:firstLine="500"/>
    </w:pPr>
    <w:rPr>
      <w:rFonts w:ascii="Times New Roman" w:eastAsia="Times New Roman" w:hAnsi="Times New Roman" w:cs="Times New Roman"/>
      <w:sz w:val="20"/>
      <w:szCs w:val="20"/>
      <w:lang w:bidi="ar-SA"/>
    </w:rPr>
  </w:style>
  <w:style w:type="paragraph" w:customStyle="1" w:styleId="xl309">
    <w:name w:val="xl309"/>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0">
    <w:name w:val="xl310"/>
    <w:basedOn w:val="a0"/>
    <w:rsid w:val="001C72ED"/>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1">
    <w:name w:val="xl311"/>
    <w:basedOn w:val="a0"/>
    <w:rsid w:val="001C72ED"/>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12">
    <w:name w:val="xl312"/>
    <w:basedOn w:val="a0"/>
    <w:rsid w:val="001C72ED"/>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13">
    <w:name w:val="xl313"/>
    <w:basedOn w:val="a0"/>
    <w:rsid w:val="001C72ED"/>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4">
    <w:name w:val="xl314"/>
    <w:basedOn w:val="a0"/>
    <w:rsid w:val="001C72ED"/>
    <w:pPr>
      <w:widowControl/>
      <w:pBdr>
        <w:top w:val="single" w:sz="8"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5">
    <w:name w:val="xl315"/>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16">
    <w:name w:val="xl316"/>
    <w:basedOn w:val="a0"/>
    <w:rsid w:val="001C72ED"/>
    <w:pPr>
      <w:widowControl/>
      <w:pBdr>
        <w:top w:val="single" w:sz="8"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7">
    <w:name w:val="xl317"/>
    <w:basedOn w:val="a0"/>
    <w:rsid w:val="001C72ED"/>
    <w:pPr>
      <w:widowControl/>
      <w:pBdr>
        <w:top w:val="single" w:sz="8"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8">
    <w:name w:val="xl318"/>
    <w:basedOn w:val="a0"/>
    <w:rsid w:val="001C72ED"/>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9">
    <w:name w:val="xl319"/>
    <w:basedOn w:val="a0"/>
    <w:rsid w:val="001C72ED"/>
    <w:pPr>
      <w:widowControl/>
      <w:pBdr>
        <w:top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320">
    <w:name w:val="xl320"/>
    <w:basedOn w:val="a0"/>
    <w:rsid w:val="001C72ED"/>
    <w:pPr>
      <w:widowControl/>
      <w:pBdr>
        <w:top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21">
    <w:name w:val="xl321"/>
    <w:basedOn w:val="a0"/>
    <w:rsid w:val="001C72ED"/>
    <w:pPr>
      <w:widowControl/>
      <w:pBdr>
        <w:top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22">
    <w:name w:val="xl322"/>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3">
    <w:name w:val="xl323"/>
    <w:basedOn w:val="a0"/>
    <w:rsid w:val="001C72ED"/>
    <w:pPr>
      <w:widowControl/>
      <w:pBdr>
        <w:top w:val="single" w:sz="4" w:space="0" w:color="000000"/>
        <w:bottom w:val="single" w:sz="8"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4">
    <w:name w:val="xl324"/>
    <w:basedOn w:val="a0"/>
    <w:rsid w:val="001C72ED"/>
    <w:pPr>
      <w:widowControl/>
      <w:pBdr>
        <w:top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5">
    <w:name w:val="xl325"/>
    <w:basedOn w:val="a0"/>
    <w:rsid w:val="001C72ED"/>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6">
    <w:name w:val="xl326"/>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7">
    <w:name w:val="xl327"/>
    <w:basedOn w:val="a0"/>
    <w:rsid w:val="001C72ED"/>
    <w:pPr>
      <w:widowControl/>
      <w:pBdr>
        <w:top w:val="single" w:sz="4"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28">
    <w:name w:val="xl328"/>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9">
    <w:name w:val="xl329"/>
    <w:basedOn w:val="a0"/>
    <w:rsid w:val="001C72ED"/>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0">
    <w:name w:val="xl330"/>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31">
    <w:name w:val="xl331"/>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32">
    <w:name w:val="xl332"/>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3">
    <w:name w:val="xl333"/>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34">
    <w:name w:val="xl334"/>
    <w:basedOn w:val="a0"/>
    <w:rsid w:val="001C72ED"/>
    <w:pPr>
      <w:widowControl/>
      <w:pBdr>
        <w:top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b/>
      <w:bCs/>
      <w:sz w:val="20"/>
      <w:szCs w:val="20"/>
      <w:lang w:bidi="ar-SA"/>
    </w:rPr>
  </w:style>
  <w:style w:type="paragraph" w:customStyle="1" w:styleId="xl335">
    <w:name w:val="xl335"/>
    <w:basedOn w:val="a0"/>
    <w:rsid w:val="001C72ED"/>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36">
    <w:name w:val="xl336"/>
    <w:basedOn w:val="a0"/>
    <w:rsid w:val="001C72ED"/>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7">
    <w:name w:val="xl337"/>
    <w:basedOn w:val="a0"/>
    <w:rsid w:val="001C72ED"/>
    <w:pPr>
      <w:widowControl/>
      <w:pBdr>
        <w:top w:val="single" w:sz="8" w:space="0" w:color="000000"/>
        <w:left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8">
    <w:name w:val="xl338"/>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9">
    <w:name w:val="xl339"/>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0">
    <w:name w:val="xl34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1">
    <w:name w:val="xl341"/>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2">
    <w:name w:val="xl342"/>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43">
    <w:name w:val="xl343"/>
    <w:basedOn w:val="a0"/>
    <w:rsid w:val="001C72ED"/>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44">
    <w:name w:val="xl344"/>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5">
    <w:name w:val="xl345"/>
    <w:basedOn w:val="a0"/>
    <w:rsid w:val="001C72ED"/>
    <w:pPr>
      <w:widowControl/>
      <w:spacing w:before="100" w:beforeAutospacing="1" w:after="100" w:afterAutospacing="1"/>
      <w:jc w:val="center"/>
    </w:pPr>
    <w:rPr>
      <w:rFonts w:ascii="Times New Roman" w:eastAsia="Times New Roman" w:hAnsi="Times New Roman" w:cs="Times New Roman"/>
      <w:b/>
      <w:bCs/>
      <w:lang w:bidi="ar-SA"/>
    </w:rPr>
  </w:style>
  <w:style w:type="paragraph" w:customStyle="1" w:styleId="xl346">
    <w:name w:val="xl346"/>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47">
    <w:name w:val="xl347"/>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8">
    <w:name w:val="xl348"/>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174">
    <w:name w:val="xl174"/>
    <w:basedOn w:val="a0"/>
    <w:rsid w:val="001C72ED"/>
    <w:pPr>
      <w:widowControl/>
      <w:pBdr>
        <w:top w:val="single" w:sz="4" w:space="0" w:color="000000"/>
      </w:pBdr>
      <w:spacing w:before="100" w:beforeAutospacing="1" w:after="100" w:afterAutospacing="1"/>
      <w:jc w:val="right"/>
    </w:pPr>
    <w:rPr>
      <w:rFonts w:ascii="Times New Roman" w:eastAsia="Times New Roman" w:hAnsi="Times New Roman" w:cs="Times New Roman"/>
      <w:sz w:val="16"/>
      <w:szCs w:val="16"/>
      <w:lang w:bidi="ar-SA"/>
    </w:rPr>
  </w:style>
  <w:style w:type="paragraph" w:customStyle="1" w:styleId="xl175">
    <w:name w:val="xl175"/>
    <w:basedOn w:val="a0"/>
    <w:rsid w:val="001C72ED"/>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176">
    <w:name w:val="xl176"/>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177">
    <w:name w:val="xl177"/>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78">
    <w:name w:val="xl178"/>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79">
    <w:name w:val="xl17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0">
    <w:name w:val="xl18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1">
    <w:name w:val="xl181"/>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2">
    <w:name w:val="xl182"/>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3">
    <w:name w:val="xl183"/>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4">
    <w:name w:val="xl184"/>
    <w:basedOn w:val="a0"/>
    <w:rsid w:val="001C72ED"/>
    <w:pPr>
      <w:widowControl/>
      <w:pBdr>
        <w:top w:val="single" w:sz="8" w:space="0" w:color="000000"/>
      </w:pBdr>
      <w:spacing w:before="100" w:beforeAutospacing="1" w:after="100" w:afterAutospacing="1"/>
      <w:textAlignment w:val="center"/>
    </w:pPr>
    <w:rPr>
      <w:rFonts w:ascii="Times New Roman" w:eastAsia="Times New Roman" w:hAnsi="Times New Roman" w:cs="Times New Roman"/>
      <w:color w:val="FFFFFF"/>
      <w:sz w:val="16"/>
      <w:szCs w:val="16"/>
      <w:lang w:bidi="ar-SA"/>
    </w:rPr>
  </w:style>
  <w:style w:type="paragraph" w:customStyle="1" w:styleId="xl185">
    <w:name w:val="xl185"/>
    <w:basedOn w:val="a0"/>
    <w:rsid w:val="001C72ED"/>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6">
    <w:name w:val="xl186"/>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7">
    <w:name w:val="xl187"/>
    <w:basedOn w:val="a0"/>
    <w:rsid w:val="001C72ED"/>
    <w:pPr>
      <w:widowControl/>
      <w:spacing w:before="100" w:beforeAutospacing="1" w:after="100" w:afterAutospacing="1"/>
    </w:pPr>
    <w:rPr>
      <w:rFonts w:ascii="Arial" w:eastAsia="Times New Roman" w:hAnsi="Arial" w:cs="Arial"/>
      <w:b/>
      <w:bCs/>
      <w:sz w:val="16"/>
      <w:szCs w:val="16"/>
      <w:lang w:bidi="ar-SA"/>
    </w:rPr>
  </w:style>
  <w:style w:type="paragraph" w:customStyle="1" w:styleId="xl188">
    <w:name w:val="xl188"/>
    <w:basedOn w:val="a0"/>
    <w:rsid w:val="001C72ED"/>
    <w:pPr>
      <w:widowControl/>
      <w:pBdr>
        <w:top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89">
    <w:name w:val="xl189"/>
    <w:basedOn w:val="a0"/>
    <w:rsid w:val="001C72ED"/>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0">
    <w:name w:val="xl190"/>
    <w:basedOn w:val="a0"/>
    <w:rsid w:val="001C72ED"/>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1">
    <w:name w:val="xl191"/>
    <w:basedOn w:val="a0"/>
    <w:rsid w:val="001C72ED"/>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2">
    <w:name w:val="xl192"/>
    <w:basedOn w:val="a0"/>
    <w:rsid w:val="001C72ED"/>
    <w:pPr>
      <w:widowControl/>
      <w:pBdr>
        <w:top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3">
    <w:name w:val="xl193"/>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4">
    <w:name w:val="xl194"/>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195">
    <w:name w:val="xl195"/>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6">
    <w:name w:val="xl196"/>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7">
    <w:name w:val="xl197"/>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8">
    <w:name w:val="xl198"/>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9">
    <w:name w:val="xl19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00">
    <w:name w:val="xl20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01">
    <w:name w:val="xl201"/>
    <w:basedOn w:val="a0"/>
    <w:rsid w:val="001C72ED"/>
    <w:pPr>
      <w:widowControl/>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02">
    <w:name w:val="xl202"/>
    <w:basedOn w:val="a0"/>
    <w:rsid w:val="001C72ED"/>
    <w:pPr>
      <w:widowControl/>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3">
    <w:name w:val="xl203"/>
    <w:basedOn w:val="a0"/>
    <w:rsid w:val="001C72ED"/>
    <w:pPr>
      <w:widowControl/>
      <w:pBdr>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4">
    <w:name w:val="xl204"/>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5">
    <w:name w:val="xl205"/>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217">
    <w:name w:val="xl217"/>
    <w:basedOn w:val="a0"/>
    <w:rsid w:val="0000727B"/>
    <w:pPr>
      <w:widowControl/>
      <w:spacing w:before="100" w:beforeAutospacing="1" w:after="100" w:afterAutospacing="1"/>
    </w:pPr>
    <w:rPr>
      <w:rFonts w:ascii="Arial CYR" w:eastAsia="Times New Roman" w:hAnsi="Arial CYR" w:cs="Arial CYR"/>
      <w:sz w:val="20"/>
      <w:szCs w:val="20"/>
      <w:lang w:bidi="ar-SA"/>
    </w:rPr>
  </w:style>
  <w:style w:type="paragraph" w:customStyle="1" w:styleId="xl218">
    <w:name w:val="xl218"/>
    <w:basedOn w:val="a0"/>
    <w:rsid w:val="0000727B"/>
    <w:pPr>
      <w:widowControl/>
      <w:spacing w:before="100" w:beforeAutospacing="1" w:after="100" w:afterAutospacing="1"/>
    </w:pPr>
    <w:rPr>
      <w:rFonts w:ascii="Arial CYR" w:eastAsia="Times New Roman" w:hAnsi="Arial CYR" w:cs="Arial CYR"/>
      <w:i/>
      <w:iCs/>
      <w:sz w:val="18"/>
      <w:szCs w:val="18"/>
      <w:lang w:bidi="ar-SA"/>
    </w:rPr>
  </w:style>
  <w:style w:type="paragraph" w:customStyle="1" w:styleId="xl219">
    <w:name w:val="xl21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20">
    <w:name w:val="xl220"/>
    <w:basedOn w:val="a0"/>
    <w:rsid w:val="0000727B"/>
    <w:pPr>
      <w:widowControl/>
      <w:spacing w:before="100" w:beforeAutospacing="1" w:after="100" w:afterAutospacing="1"/>
      <w:jc w:val="center"/>
    </w:pPr>
    <w:rPr>
      <w:rFonts w:ascii="Arial CYR" w:eastAsia="Times New Roman" w:hAnsi="Arial CYR" w:cs="Arial CYR"/>
      <w:sz w:val="16"/>
      <w:szCs w:val="16"/>
      <w:lang w:bidi="ar-SA"/>
    </w:rPr>
  </w:style>
  <w:style w:type="paragraph" w:customStyle="1" w:styleId="xl221">
    <w:name w:val="xl221"/>
    <w:basedOn w:val="a0"/>
    <w:rsid w:val="0000727B"/>
    <w:pPr>
      <w:widowControl/>
      <w:pBdr>
        <w:bottom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2">
    <w:name w:val="xl222"/>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3">
    <w:name w:val="xl223"/>
    <w:basedOn w:val="a0"/>
    <w:rsid w:val="0000727B"/>
    <w:pPr>
      <w:widowControl/>
      <w:spacing w:before="100" w:beforeAutospacing="1" w:after="100" w:afterAutospacing="1"/>
    </w:pPr>
    <w:rPr>
      <w:rFonts w:ascii="Arial CYR" w:eastAsia="Times New Roman" w:hAnsi="Arial CYR" w:cs="Arial CYR"/>
      <w:sz w:val="18"/>
      <w:szCs w:val="18"/>
      <w:lang w:bidi="ar-SA"/>
    </w:rPr>
  </w:style>
  <w:style w:type="paragraph" w:customStyle="1" w:styleId="xl224">
    <w:name w:val="xl224"/>
    <w:basedOn w:val="a0"/>
    <w:rsid w:val="0000727B"/>
    <w:pPr>
      <w:widowControl/>
      <w:spacing w:before="100" w:beforeAutospacing="1" w:after="100" w:afterAutospacing="1"/>
    </w:pPr>
    <w:rPr>
      <w:rFonts w:ascii="Arial CYR" w:eastAsia="Times New Roman" w:hAnsi="Arial CYR" w:cs="Arial CYR"/>
      <w:lang w:bidi="ar-SA"/>
    </w:rPr>
  </w:style>
  <w:style w:type="paragraph" w:customStyle="1" w:styleId="xl225">
    <w:name w:val="xl225"/>
    <w:basedOn w:val="a0"/>
    <w:rsid w:val="0000727B"/>
    <w:pPr>
      <w:widowControl/>
      <w:spacing w:before="100" w:beforeAutospacing="1" w:after="100" w:afterAutospacing="1"/>
    </w:pPr>
    <w:rPr>
      <w:rFonts w:ascii="Arial CYR" w:eastAsia="Times New Roman" w:hAnsi="Arial CYR" w:cs="Arial CYR"/>
      <w:sz w:val="18"/>
      <w:szCs w:val="18"/>
      <w:lang w:bidi="ar-SA"/>
    </w:rPr>
  </w:style>
  <w:style w:type="paragraph" w:customStyle="1" w:styleId="xl226">
    <w:name w:val="xl226"/>
    <w:basedOn w:val="a0"/>
    <w:rsid w:val="0000727B"/>
    <w:pPr>
      <w:widowControl/>
      <w:pBdr>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27">
    <w:name w:val="xl227"/>
    <w:basedOn w:val="a0"/>
    <w:rsid w:val="0000727B"/>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8">
    <w:name w:val="xl228"/>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9">
    <w:name w:val="xl22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30">
    <w:name w:val="xl230"/>
    <w:basedOn w:val="a0"/>
    <w:rsid w:val="0000727B"/>
    <w:pPr>
      <w:widowControl/>
      <w:pBdr>
        <w:right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31">
    <w:name w:val="xl231"/>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32">
    <w:name w:val="xl232"/>
    <w:basedOn w:val="a0"/>
    <w:rsid w:val="0000727B"/>
    <w:pPr>
      <w:widowControl/>
      <w:spacing w:before="100" w:beforeAutospacing="1" w:after="100" w:afterAutospacing="1"/>
    </w:pPr>
    <w:rPr>
      <w:rFonts w:ascii="Times New Roman" w:eastAsia="Times New Roman" w:hAnsi="Times New Roman" w:cs="Times New Roman"/>
      <w:lang w:bidi="ar-SA"/>
    </w:rPr>
  </w:style>
  <w:style w:type="paragraph" w:customStyle="1" w:styleId="xl233">
    <w:name w:val="xl233"/>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34">
    <w:name w:val="xl234"/>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35">
    <w:name w:val="xl235"/>
    <w:basedOn w:val="a0"/>
    <w:rsid w:val="0000727B"/>
    <w:pPr>
      <w:widowControl/>
      <w:pBdr>
        <w:right w:val="single" w:sz="8"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236">
    <w:name w:val="xl236"/>
    <w:basedOn w:val="a0"/>
    <w:rsid w:val="0000727B"/>
    <w:pPr>
      <w:widowControl/>
      <w:pBdr>
        <w:top w:val="single" w:sz="4" w:space="0" w:color="000000"/>
      </w:pBdr>
      <w:spacing w:before="100" w:beforeAutospacing="1" w:after="100" w:afterAutospacing="1"/>
    </w:pPr>
    <w:rPr>
      <w:rFonts w:ascii="Arial CYR" w:eastAsia="Times New Roman" w:hAnsi="Arial CYR" w:cs="Arial CYR"/>
      <w:lang w:bidi="ar-SA"/>
    </w:rPr>
  </w:style>
  <w:style w:type="paragraph" w:customStyle="1" w:styleId="xl237">
    <w:name w:val="xl237"/>
    <w:basedOn w:val="a0"/>
    <w:rsid w:val="0000727B"/>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8">
    <w:name w:val="xl238"/>
    <w:basedOn w:val="a0"/>
    <w:rsid w:val="0000727B"/>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9">
    <w:name w:val="xl23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40">
    <w:name w:val="xl240"/>
    <w:basedOn w:val="a0"/>
    <w:rsid w:val="0000727B"/>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41">
    <w:name w:val="xl241"/>
    <w:basedOn w:val="a0"/>
    <w:rsid w:val="0000727B"/>
    <w:pPr>
      <w:widowControl/>
      <w:pBdr>
        <w:top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42">
    <w:name w:val="xl242"/>
    <w:basedOn w:val="a0"/>
    <w:rsid w:val="0000727B"/>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3">
    <w:name w:val="xl243"/>
    <w:basedOn w:val="a0"/>
    <w:rsid w:val="0000727B"/>
    <w:pPr>
      <w:widowControl/>
      <w:pBdr>
        <w:bottom w:val="single" w:sz="4" w:space="0" w:color="000000"/>
      </w:pBdr>
      <w:spacing w:before="100" w:beforeAutospacing="1" w:after="100" w:afterAutospacing="1"/>
    </w:pPr>
    <w:rPr>
      <w:rFonts w:ascii="Arial CYR" w:eastAsia="Times New Roman" w:hAnsi="Arial CYR" w:cs="Arial CYR"/>
      <w:lang w:bidi="ar-SA"/>
    </w:rPr>
  </w:style>
  <w:style w:type="paragraph" w:customStyle="1" w:styleId="xl244">
    <w:name w:val="xl244"/>
    <w:basedOn w:val="a0"/>
    <w:rsid w:val="0000727B"/>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5">
    <w:name w:val="xl245"/>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6">
    <w:name w:val="xl246"/>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7">
    <w:name w:val="xl247"/>
    <w:basedOn w:val="a0"/>
    <w:rsid w:val="0000727B"/>
    <w:pPr>
      <w:widowControl/>
      <w:pBdr>
        <w:top w:val="single" w:sz="4" w:space="0" w:color="000000"/>
        <w:left w:val="single" w:sz="4" w:space="0" w:color="000000"/>
        <w:bottom w:val="single" w:sz="8"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8">
    <w:name w:val="xl248"/>
    <w:basedOn w:val="a0"/>
    <w:rsid w:val="0000727B"/>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49">
    <w:name w:val="xl249"/>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0">
    <w:name w:val="xl250"/>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1">
    <w:name w:val="xl251"/>
    <w:basedOn w:val="a0"/>
    <w:rsid w:val="0000727B"/>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2">
    <w:name w:val="xl252"/>
    <w:basedOn w:val="a0"/>
    <w:rsid w:val="0000727B"/>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3">
    <w:name w:val="xl25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4">
    <w:name w:val="xl254"/>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5">
    <w:name w:val="xl255"/>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6">
    <w:name w:val="xl256"/>
    <w:basedOn w:val="a0"/>
    <w:rsid w:val="0000727B"/>
    <w:pPr>
      <w:widowControl/>
      <w:pBdr>
        <w:top w:val="single" w:sz="4" w:space="0" w:color="000000"/>
        <w:left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349">
    <w:name w:val="xl349"/>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50">
    <w:name w:val="xl35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8"/>
      <w:szCs w:val="18"/>
      <w:lang w:bidi="ar-SA"/>
    </w:rPr>
  </w:style>
  <w:style w:type="paragraph" w:customStyle="1" w:styleId="xl351">
    <w:name w:val="xl351"/>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2">
    <w:name w:val="xl352"/>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3">
    <w:name w:val="xl35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54">
    <w:name w:val="xl354"/>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55">
    <w:name w:val="xl355"/>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56">
    <w:name w:val="xl356"/>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57">
    <w:name w:val="xl357"/>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8"/>
      <w:szCs w:val="18"/>
      <w:lang w:bidi="ar-SA"/>
    </w:rPr>
  </w:style>
  <w:style w:type="paragraph" w:customStyle="1" w:styleId="xl358">
    <w:name w:val="xl358"/>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9">
    <w:name w:val="xl359"/>
    <w:basedOn w:val="a0"/>
    <w:rsid w:val="0000727B"/>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60">
    <w:name w:val="xl36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8"/>
      <w:szCs w:val="18"/>
      <w:lang w:bidi="ar-SA"/>
    </w:rPr>
  </w:style>
  <w:style w:type="paragraph" w:customStyle="1" w:styleId="xl361">
    <w:name w:val="xl361"/>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400" w:firstLine="400"/>
    </w:pPr>
    <w:rPr>
      <w:rFonts w:ascii="Arial CYR" w:eastAsia="Times New Roman" w:hAnsi="Arial CYR" w:cs="Arial CYR"/>
      <w:i/>
      <w:iCs/>
      <w:sz w:val="18"/>
      <w:szCs w:val="18"/>
      <w:lang w:bidi="ar-SA"/>
    </w:rPr>
  </w:style>
  <w:style w:type="paragraph" w:customStyle="1" w:styleId="xl362">
    <w:name w:val="xl362"/>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400" w:firstLine="400"/>
    </w:pPr>
    <w:rPr>
      <w:rFonts w:ascii="Arial CYR" w:eastAsia="Times New Roman" w:hAnsi="Arial CYR" w:cs="Arial CYR"/>
      <w:i/>
      <w:iCs/>
      <w:sz w:val="18"/>
      <w:szCs w:val="18"/>
      <w:lang w:bidi="ar-SA"/>
    </w:rPr>
  </w:style>
  <w:style w:type="paragraph" w:customStyle="1" w:styleId="xl363">
    <w:name w:val="xl36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4">
    <w:name w:val="xl36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65">
    <w:name w:val="xl365"/>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6">
    <w:name w:val="xl366"/>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7">
    <w:name w:val="xl367"/>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68">
    <w:name w:val="xl368"/>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69">
    <w:name w:val="xl369"/>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70">
    <w:name w:val="xl37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71">
    <w:name w:val="xl371"/>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2">
    <w:name w:val="xl372"/>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3">
    <w:name w:val="xl373"/>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74">
    <w:name w:val="xl374"/>
    <w:basedOn w:val="a0"/>
    <w:rsid w:val="0000727B"/>
    <w:pPr>
      <w:widowControl/>
      <w:pBdr>
        <w:top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75">
    <w:name w:val="xl375"/>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6">
    <w:name w:val="xl376"/>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7">
    <w:name w:val="xl377"/>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8">
    <w:name w:val="xl378"/>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9">
    <w:name w:val="xl379"/>
    <w:basedOn w:val="a0"/>
    <w:rsid w:val="0000727B"/>
    <w:pPr>
      <w:widowControl/>
      <w:spacing w:before="100" w:beforeAutospacing="1" w:after="100" w:afterAutospacing="1"/>
    </w:pPr>
    <w:rPr>
      <w:rFonts w:ascii="Times New Roman" w:eastAsia="Times New Roman" w:hAnsi="Times New Roman" w:cs="Times New Roman"/>
      <w:sz w:val="16"/>
      <w:szCs w:val="16"/>
      <w:lang w:bidi="ar-SA"/>
    </w:rPr>
  </w:style>
  <w:style w:type="paragraph" w:customStyle="1" w:styleId="xl380">
    <w:name w:val="xl380"/>
    <w:basedOn w:val="a0"/>
    <w:rsid w:val="0000727B"/>
    <w:pPr>
      <w:widowControl/>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81">
    <w:name w:val="xl381"/>
    <w:basedOn w:val="a0"/>
    <w:rsid w:val="0000727B"/>
    <w:pPr>
      <w:widowControl/>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82">
    <w:name w:val="xl382"/>
    <w:basedOn w:val="a0"/>
    <w:rsid w:val="0000727B"/>
    <w:pPr>
      <w:widowControl/>
      <w:pBdr>
        <w:bottom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383">
    <w:name w:val="xl383"/>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4">
    <w:name w:val="xl384"/>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5">
    <w:name w:val="xl385"/>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86">
    <w:name w:val="xl386"/>
    <w:basedOn w:val="a0"/>
    <w:rsid w:val="0000727B"/>
    <w:pPr>
      <w:widowControl/>
      <w:pBdr>
        <w:bottom w:val="single" w:sz="4" w:space="0" w:color="000000"/>
      </w:pBdr>
      <w:shd w:val="clear" w:color="000000" w:fill="FFFFFF"/>
      <w:spacing w:before="100" w:beforeAutospacing="1" w:after="100" w:afterAutospacing="1"/>
      <w:jc w:val="right"/>
      <w:textAlignment w:val="center"/>
    </w:pPr>
    <w:rPr>
      <w:rFonts w:ascii="Arial CYR" w:eastAsia="Times New Roman" w:hAnsi="Arial CYR" w:cs="Arial CYR"/>
      <w:sz w:val="16"/>
      <w:szCs w:val="16"/>
      <w:lang w:bidi="ar-SA"/>
    </w:rPr>
  </w:style>
  <w:style w:type="paragraph" w:customStyle="1" w:styleId="xl387">
    <w:name w:val="xl387"/>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388">
    <w:name w:val="xl388"/>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89">
    <w:name w:val="xl38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0">
    <w:name w:val="xl39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8"/>
      <w:szCs w:val="18"/>
      <w:lang w:bidi="ar-SA"/>
    </w:rPr>
  </w:style>
  <w:style w:type="paragraph" w:customStyle="1" w:styleId="xl391">
    <w:name w:val="xl391"/>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92">
    <w:name w:val="xl392"/>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93">
    <w:name w:val="xl39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394">
    <w:name w:val="xl39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5">
    <w:name w:val="xl395"/>
    <w:basedOn w:val="a0"/>
    <w:rsid w:val="0000727B"/>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6">
    <w:name w:val="xl396"/>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7">
    <w:name w:val="xl397"/>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8">
    <w:name w:val="xl398"/>
    <w:basedOn w:val="a0"/>
    <w:rsid w:val="0000727B"/>
    <w:pPr>
      <w:widowControl/>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399">
    <w:name w:val="xl399"/>
    <w:basedOn w:val="a0"/>
    <w:rsid w:val="0000727B"/>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400">
    <w:name w:val="xl400"/>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401">
    <w:name w:val="xl401"/>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402">
    <w:name w:val="xl402"/>
    <w:basedOn w:val="a0"/>
    <w:rsid w:val="0000727B"/>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3">
    <w:name w:val="xl40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8"/>
      <w:szCs w:val="18"/>
      <w:lang w:bidi="ar-SA"/>
    </w:rPr>
  </w:style>
  <w:style w:type="paragraph" w:customStyle="1" w:styleId="xl404">
    <w:name w:val="xl404"/>
    <w:basedOn w:val="a0"/>
    <w:rsid w:val="0000727B"/>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5">
    <w:name w:val="xl405"/>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6">
    <w:name w:val="xl406"/>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407">
    <w:name w:val="xl407"/>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8">
    <w:name w:val="xl408"/>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9">
    <w:name w:val="xl409"/>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0">
    <w:name w:val="xl410"/>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1">
    <w:name w:val="xl411"/>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2">
    <w:name w:val="xl412"/>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3">
    <w:name w:val="xl413"/>
    <w:basedOn w:val="a0"/>
    <w:rsid w:val="0000727B"/>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4">
    <w:name w:val="xl414"/>
    <w:basedOn w:val="a0"/>
    <w:rsid w:val="0000727B"/>
    <w:pPr>
      <w:widowControl/>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15">
    <w:name w:val="xl415"/>
    <w:basedOn w:val="a0"/>
    <w:rsid w:val="0000727B"/>
    <w:pPr>
      <w:widowControl/>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6">
    <w:name w:val="xl416"/>
    <w:basedOn w:val="a0"/>
    <w:rsid w:val="0000727B"/>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417">
    <w:name w:val="xl417"/>
    <w:basedOn w:val="a0"/>
    <w:rsid w:val="0000727B"/>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8">
    <w:name w:val="xl418"/>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9">
    <w:name w:val="xl419"/>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20">
    <w:name w:val="xl420"/>
    <w:basedOn w:val="a0"/>
    <w:rsid w:val="0000727B"/>
    <w:pPr>
      <w:widowControl/>
      <w:pBdr>
        <w:bottom w:val="single" w:sz="4" w:space="0" w:color="000000"/>
      </w:pBdr>
      <w:shd w:val="clear" w:color="000000" w:fill="FFFFFF"/>
      <w:spacing w:before="100" w:beforeAutospacing="1" w:after="100" w:afterAutospacing="1"/>
      <w:jc w:val="right"/>
      <w:textAlignment w:val="top"/>
    </w:pPr>
    <w:rPr>
      <w:rFonts w:ascii="Arial CYR" w:eastAsia="Times New Roman" w:hAnsi="Arial CYR" w:cs="Arial CYR"/>
      <w:sz w:val="16"/>
      <w:szCs w:val="16"/>
      <w:lang w:bidi="ar-SA"/>
    </w:rPr>
  </w:style>
  <w:style w:type="paragraph" w:customStyle="1" w:styleId="xl421">
    <w:name w:val="xl421"/>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2">
    <w:name w:val="xl422"/>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3">
    <w:name w:val="xl423"/>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4">
    <w:name w:val="xl424"/>
    <w:basedOn w:val="a0"/>
    <w:rsid w:val="0000727B"/>
    <w:pPr>
      <w:widowControl/>
      <w:pBdr>
        <w:top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5">
    <w:name w:val="xl425"/>
    <w:basedOn w:val="a0"/>
    <w:rsid w:val="0000727B"/>
    <w:pPr>
      <w:widowControl/>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6">
    <w:name w:val="xl426"/>
    <w:basedOn w:val="a0"/>
    <w:rsid w:val="0000727B"/>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7">
    <w:name w:val="xl427"/>
    <w:basedOn w:val="a0"/>
    <w:rsid w:val="0000727B"/>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8">
    <w:name w:val="xl428"/>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9">
    <w:name w:val="xl42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430">
    <w:name w:val="xl430"/>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1">
    <w:name w:val="xl431"/>
    <w:basedOn w:val="a0"/>
    <w:rsid w:val="0000727B"/>
    <w:pPr>
      <w:widowControl/>
      <w:pBdr>
        <w:top w:val="single" w:sz="4" w:space="0" w:color="000000"/>
        <w:lef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2">
    <w:name w:val="xl432"/>
    <w:basedOn w:val="a0"/>
    <w:rsid w:val="0000727B"/>
    <w:pPr>
      <w:widowControl/>
      <w:pBdr>
        <w:top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3">
    <w:name w:val="xl433"/>
    <w:basedOn w:val="a0"/>
    <w:rsid w:val="0000727B"/>
    <w:pPr>
      <w:widowControl/>
      <w:pBdr>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34">
    <w:name w:val="xl434"/>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5">
    <w:name w:val="xl435"/>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6">
    <w:name w:val="xl436"/>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7">
    <w:name w:val="xl437"/>
    <w:basedOn w:val="a0"/>
    <w:rsid w:val="0000727B"/>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8">
    <w:name w:val="xl438"/>
    <w:basedOn w:val="a0"/>
    <w:rsid w:val="0000727B"/>
    <w:pPr>
      <w:widowControl/>
      <w:shd w:val="clear" w:color="000000" w:fill="FFFFFF"/>
      <w:spacing w:before="100" w:beforeAutospacing="1" w:after="100" w:afterAutospacing="1"/>
    </w:pPr>
    <w:rPr>
      <w:rFonts w:ascii="Arial CYR" w:eastAsia="Times New Roman" w:hAnsi="Arial CYR" w:cs="Arial CYR"/>
      <w:b/>
      <w:bCs/>
      <w:sz w:val="18"/>
      <w:szCs w:val="18"/>
      <w:lang w:bidi="ar-SA"/>
    </w:rPr>
  </w:style>
  <w:style w:type="paragraph" w:customStyle="1" w:styleId="xl439">
    <w:name w:val="xl439"/>
    <w:basedOn w:val="a0"/>
    <w:rsid w:val="0000727B"/>
    <w:pPr>
      <w:widowControl/>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0">
    <w:name w:val="xl440"/>
    <w:basedOn w:val="a0"/>
    <w:rsid w:val="0000727B"/>
    <w:pPr>
      <w:widowControl/>
      <w:shd w:val="clear" w:color="000000" w:fill="FFFFFF"/>
      <w:spacing w:before="100" w:beforeAutospacing="1" w:after="100" w:afterAutospacing="1"/>
      <w:jc w:val="right"/>
    </w:pPr>
    <w:rPr>
      <w:rFonts w:ascii="Arial" w:eastAsia="Times New Roman" w:hAnsi="Arial" w:cs="Arial"/>
      <w:sz w:val="16"/>
      <w:szCs w:val="16"/>
      <w:lang w:bidi="ar-SA"/>
    </w:rPr>
  </w:style>
  <w:style w:type="paragraph" w:customStyle="1" w:styleId="xl441">
    <w:name w:val="xl441"/>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442">
    <w:name w:val="xl442"/>
    <w:basedOn w:val="a0"/>
    <w:rsid w:val="0000727B"/>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3">
    <w:name w:val="xl443"/>
    <w:basedOn w:val="a0"/>
    <w:rsid w:val="0000727B"/>
    <w:pPr>
      <w:widowControl/>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4">
    <w:name w:val="xl44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45">
    <w:name w:val="xl445"/>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6">
    <w:name w:val="xl446"/>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7">
    <w:name w:val="xl447"/>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48">
    <w:name w:val="xl448"/>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9">
    <w:name w:val="xl449"/>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0">
    <w:name w:val="xl450"/>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51">
    <w:name w:val="xl451"/>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2">
    <w:name w:val="xl452"/>
    <w:basedOn w:val="a0"/>
    <w:rsid w:val="0000727B"/>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3">
    <w:name w:val="xl453"/>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4">
    <w:name w:val="xl45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5">
    <w:name w:val="xl455"/>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56">
    <w:name w:val="xl456"/>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7">
    <w:name w:val="xl457"/>
    <w:basedOn w:val="a0"/>
    <w:rsid w:val="0000727B"/>
    <w:pPr>
      <w:widowControl/>
      <w:pBdr>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8">
    <w:name w:val="xl458"/>
    <w:basedOn w:val="a0"/>
    <w:rsid w:val="0000727B"/>
    <w:pPr>
      <w:widowControl/>
      <w:pBdr>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9">
    <w:name w:val="xl459"/>
    <w:basedOn w:val="a0"/>
    <w:rsid w:val="0000727B"/>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0">
    <w:name w:val="xl460"/>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61">
    <w:name w:val="xl461"/>
    <w:basedOn w:val="a0"/>
    <w:rsid w:val="0000727B"/>
    <w:pPr>
      <w:widowControl/>
      <w:pBdr>
        <w:top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62">
    <w:name w:val="xl462"/>
    <w:basedOn w:val="a0"/>
    <w:rsid w:val="0000727B"/>
    <w:pPr>
      <w:widowControl/>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63">
    <w:name w:val="xl463"/>
    <w:basedOn w:val="a0"/>
    <w:rsid w:val="0000727B"/>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4">
    <w:name w:val="xl464"/>
    <w:basedOn w:val="a0"/>
    <w:rsid w:val="0000727B"/>
    <w:pPr>
      <w:widowControl/>
      <w:pBdr>
        <w:bottom w:val="single" w:sz="4" w:space="0" w:color="000000"/>
      </w:pBdr>
      <w:shd w:val="clear" w:color="000000" w:fill="FFFFFF"/>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465">
    <w:name w:val="xl465"/>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466">
    <w:name w:val="xl466"/>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7">
    <w:name w:val="xl467"/>
    <w:basedOn w:val="a0"/>
    <w:rsid w:val="0000727B"/>
    <w:pPr>
      <w:widowControl/>
      <w:pBdr>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68">
    <w:name w:val="xl468"/>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69">
    <w:name w:val="xl46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70">
    <w:name w:val="xl470"/>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1">
    <w:name w:val="xl471"/>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2">
    <w:name w:val="xl472"/>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3">
    <w:name w:val="xl47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4">
    <w:name w:val="xl474"/>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75">
    <w:name w:val="xl475"/>
    <w:basedOn w:val="a0"/>
    <w:rsid w:val="0000727B"/>
    <w:pPr>
      <w:widowControl/>
      <w:pBdr>
        <w:bottom w:val="single" w:sz="4" w:space="0" w:color="000000"/>
      </w:pBdr>
      <w:shd w:val="clear" w:color="000000" w:fill="FFFFFF"/>
      <w:spacing w:before="100" w:beforeAutospacing="1" w:after="100" w:afterAutospacing="1"/>
    </w:pPr>
    <w:rPr>
      <w:rFonts w:ascii="Times New Roman" w:eastAsia="Times New Roman" w:hAnsi="Times New Roman" w:cs="Times New Roman"/>
      <w:sz w:val="16"/>
      <w:szCs w:val="16"/>
      <w:lang w:bidi="ar-SA"/>
    </w:rPr>
  </w:style>
  <w:style w:type="paragraph" w:customStyle="1" w:styleId="xl476">
    <w:name w:val="xl476"/>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77">
    <w:name w:val="xl477"/>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78">
    <w:name w:val="xl478"/>
    <w:basedOn w:val="a0"/>
    <w:rsid w:val="0000727B"/>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79">
    <w:name w:val="xl479"/>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0">
    <w:name w:val="xl480"/>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1">
    <w:name w:val="xl481"/>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2">
    <w:name w:val="xl482"/>
    <w:basedOn w:val="a0"/>
    <w:rsid w:val="0000727B"/>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3">
    <w:name w:val="xl483"/>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84">
    <w:name w:val="xl484"/>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85">
    <w:name w:val="xl485"/>
    <w:basedOn w:val="a0"/>
    <w:rsid w:val="0000727B"/>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b/>
      <w:bCs/>
      <w:sz w:val="18"/>
      <w:szCs w:val="18"/>
      <w:lang w:bidi="ar-SA"/>
    </w:rPr>
  </w:style>
  <w:style w:type="paragraph" w:customStyle="1" w:styleId="xl486">
    <w:name w:val="xl486"/>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87">
    <w:name w:val="xl487"/>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88">
    <w:name w:val="xl488"/>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89">
    <w:name w:val="xl489"/>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90">
    <w:name w:val="xl490"/>
    <w:basedOn w:val="a0"/>
    <w:rsid w:val="0000727B"/>
    <w:pPr>
      <w:widowControl/>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91">
    <w:name w:val="xl491"/>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92">
    <w:name w:val="xl492"/>
    <w:basedOn w:val="a0"/>
    <w:rsid w:val="0000727B"/>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206">
    <w:name w:val="xl206"/>
    <w:basedOn w:val="a0"/>
    <w:rsid w:val="007250A1"/>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07">
    <w:name w:val="xl207"/>
    <w:basedOn w:val="a0"/>
    <w:rsid w:val="007250A1"/>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08">
    <w:name w:val="xl208"/>
    <w:basedOn w:val="a0"/>
    <w:rsid w:val="007250A1"/>
    <w:pPr>
      <w:widowControl/>
      <w:pBdr>
        <w:top w:val="single" w:sz="4" w:space="0" w:color="000000"/>
        <w:left w:val="single" w:sz="4" w:space="15" w:color="000000"/>
        <w:right w:val="single" w:sz="8" w:space="0" w:color="000000"/>
      </w:pBdr>
      <w:spacing w:before="100" w:beforeAutospacing="1" w:after="100" w:afterAutospacing="1"/>
      <w:ind w:firstLineChars="200" w:firstLine="200"/>
    </w:pPr>
    <w:rPr>
      <w:rFonts w:ascii="Times New Roman" w:eastAsia="Times New Roman" w:hAnsi="Times New Roman" w:cs="Times New Roman"/>
      <w:sz w:val="18"/>
      <w:szCs w:val="18"/>
      <w:lang w:bidi="ar-SA"/>
    </w:rPr>
  </w:style>
  <w:style w:type="paragraph" w:customStyle="1" w:styleId="xl209">
    <w:name w:val="xl209"/>
    <w:basedOn w:val="a0"/>
    <w:rsid w:val="007250A1"/>
    <w:pPr>
      <w:widowControl/>
      <w:pBdr>
        <w:top w:val="single" w:sz="4" w:space="0" w:color="000000"/>
        <w:left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0">
    <w:name w:val="xl210"/>
    <w:basedOn w:val="a0"/>
    <w:rsid w:val="007250A1"/>
    <w:pPr>
      <w:widowControl/>
      <w:pBdr>
        <w:top w:val="single" w:sz="4" w:space="0" w:color="000000"/>
        <w:left w:val="single" w:sz="4" w:space="0" w:color="000000"/>
        <w:right w:val="single" w:sz="4" w:space="0" w:color="000000"/>
      </w:pBdr>
      <w:spacing w:before="100" w:beforeAutospacing="1" w:after="100" w:afterAutospacing="1"/>
    </w:pPr>
    <w:rPr>
      <w:rFonts w:ascii="Times New Roman" w:eastAsia="Times New Roman" w:hAnsi="Times New Roman" w:cs="Times New Roman"/>
      <w:sz w:val="18"/>
      <w:szCs w:val="18"/>
      <w:lang w:bidi="ar-SA"/>
    </w:rPr>
  </w:style>
  <w:style w:type="paragraph" w:customStyle="1" w:styleId="xl211">
    <w:name w:val="xl211"/>
    <w:basedOn w:val="a0"/>
    <w:rsid w:val="007250A1"/>
    <w:pPr>
      <w:widowControl/>
      <w:pBdr>
        <w:top w:val="single" w:sz="4"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12">
    <w:name w:val="xl212"/>
    <w:basedOn w:val="a0"/>
    <w:rsid w:val="007250A1"/>
    <w:pPr>
      <w:widowControl/>
      <w:pBdr>
        <w:top w:val="single" w:sz="4"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13">
    <w:name w:val="xl213"/>
    <w:basedOn w:val="a0"/>
    <w:rsid w:val="007250A1"/>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18"/>
      <w:szCs w:val="18"/>
      <w:lang w:bidi="ar-SA"/>
    </w:rPr>
  </w:style>
  <w:style w:type="paragraph" w:customStyle="1" w:styleId="xl214">
    <w:name w:val="xl214"/>
    <w:basedOn w:val="a0"/>
    <w:rsid w:val="007250A1"/>
    <w:pPr>
      <w:widowControl/>
      <w:pBdr>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5">
    <w:name w:val="xl215"/>
    <w:basedOn w:val="a0"/>
    <w:rsid w:val="007250A1"/>
    <w:pPr>
      <w:widowControl/>
      <w:pBdr>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6">
    <w:name w:val="xl216"/>
    <w:basedOn w:val="a0"/>
    <w:rsid w:val="007250A1"/>
    <w:pPr>
      <w:widowControl/>
      <w:pBdr>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2e">
    <w:name w:val="Основной текст2"/>
    <w:basedOn w:val="a0"/>
    <w:uiPriority w:val="99"/>
    <w:rsid w:val="004504A1"/>
    <w:pPr>
      <w:shd w:val="clear" w:color="auto" w:fill="FFFFFF"/>
      <w:spacing w:line="293" w:lineRule="exact"/>
    </w:pPr>
    <w:rPr>
      <w:rFonts w:ascii="Times New Roman" w:eastAsia="Times New Roman" w:hAnsi="Times New Roman" w:cs="Times New Roman"/>
      <w:color w:val="auto"/>
      <w:sz w:val="20"/>
      <w:szCs w:val="20"/>
      <w:lang w:bidi="ar-SA"/>
    </w:rPr>
  </w:style>
  <w:style w:type="numbering" w:customStyle="1" w:styleId="63">
    <w:name w:val="Нет списка6"/>
    <w:next w:val="a3"/>
    <w:semiHidden/>
    <w:rsid w:val="008935EC"/>
  </w:style>
  <w:style w:type="table" w:customStyle="1" w:styleId="39">
    <w:name w:val="Сетка таблицы3"/>
    <w:basedOn w:val="a2"/>
    <w:next w:val="af1"/>
    <w:rsid w:val="008935EC"/>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3">
    <w:name w:val="Нет списка7"/>
    <w:next w:val="a3"/>
    <w:semiHidden/>
    <w:rsid w:val="0098466E"/>
  </w:style>
  <w:style w:type="table" w:customStyle="1" w:styleId="45">
    <w:name w:val="Сетка таблицы4"/>
    <w:basedOn w:val="a2"/>
    <w:next w:val="af1"/>
    <w:rsid w:val="0098466E"/>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f">
    <w:name w:val="Body Text 2"/>
    <w:basedOn w:val="a0"/>
    <w:link w:val="2f0"/>
    <w:unhideWhenUsed/>
    <w:rsid w:val="00DC5B17"/>
    <w:pPr>
      <w:spacing w:after="120" w:line="480" w:lineRule="auto"/>
    </w:pPr>
  </w:style>
  <w:style w:type="character" w:customStyle="1" w:styleId="2f0">
    <w:name w:val="Основной текст 2 Знак"/>
    <w:basedOn w:val="a1"/>
    <w:link w:val="2f"/>
    <w:rsid w:val="00DC5B17"/>
    <w:rPr>
      <w:color w:val="000000"/>
    </w:rPr>
  </w:style>
  <w:style w:type="paragraph" w:styleId="3a">
    <w:name w:val="Body Text Indent 3"/>
    <w:basedOn w:val="a0"/>
    <w:link w:val="3b"/>
    <w:unhideWhenUsed/>
    <w:rsid w:val="00DC5B17"/>
    <w:pPr>
      <w:spacing w:after="120"/>
      <w:ind w:left="283"/>
    </w:pPr>
    <w:rPr>
      <w:sz w:val="16"/>
      <w:szCs w:val="16"/>
    </w:rPr>
  </w:style>
  <w:style w:type="character" w:customStyle="1" w:styleId="3b">
    <w:name w:val="Основной текст с отступом 3 Знак"/>
    <w:basedOn w:val="a1"/>
    <w:link w:val="3a"/>
    <w:rsid w:val="00DC5B17"/>
    <w:rPr>
      <w:color w:val="000000"/>
      <w:sz w:val="16"/>
      <w:szCs w:val="16"/>
    </w:rPr>
  </w:style>
  <w:style w:type="paragraph" w:customStyle="1" w:styleId="western">
    <w:name w:val="western"/>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9">
    <w:name w:val="p9"/>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2">
    <w:name w:val="p12"/>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c">
    <w:name w:val="Без интервала3"/>
    <w:rsid w:val="00623772"/>
    <w:pPr>
      <w:widowControl/>
    </w:pPr>
    <w:rPr>
      <w:rFonts w:ascii="Times New Roman" w:eastAsia="Times New Roman" w:hAnsi="Times New Roman" w:cs="Times New Roman"/>
      <w:b/>
      <w:sz w:val="28"/>
      <w:szCs w:val="28"/>
      <w:lang w:bidi="ar-SA"/>
    </w:rPr>
  </w:style>
  <w:style w:type="character" w:customStyle="1" w:styleId="2pt">
    <w:name w:val="Основной текст + Интервал 2 pt"/>
    <w:basedOn w:val="aff2"/>
    <w:uiPriority w:val="99"/>
    <w:rsid w:val="00C64249"/>
    <w:rPr>
      <w:spacing w:val="50"/>
    </w:rPr>
  </w:style>
  <w:style w:type="paragraph" w:customStyle="1" w:styleId="46">
    <w:name w:val="Без интервала4"/>
    <w:rsid w:val="00A4302E"/>
    <w:pPr>
      <w:widowControl/>
    </w:pPr>
    <w:rPr>
      <w:rFonts w:ascii="Calibri" w:eastAsia="Calibri" w:hAnsi="Calibri" w:cs="Calibri"/>
      <w:sz w:val="22"/>
      <w:szCs w:val="22"/>
      <w:lang w:bidi="ar-SA"/>
    </w:rPr>
  </w:style>
  <w:style w:type="numbering" w:customStyle="1" w:styleId="83">
    <w:name w:val="Нет списка8"/>
    <w:next w:val="a3"/>
    <w:uiPriority w:val="99"/>
    <w:semiHidden/>
    <w:unhideWhenUsed/>
    <w:rsid w:val="00553E1E"/>
  </w:style>
  <w:style w:type="character" w:customStyle="1" w:styleId="affe">
    <w:name w:val="Основной текст пользователя Знак"/>
    <w:basedOn w:val="a1"/>
    <w:link w:val="afff"/>
    <w:locked/>
    <w:rsid w:val="00EA56EB"/>
  </w:style>
  <w:style w:type="paragraph" w:customStyle="1" w:styleId="afff">
    <w:name w:val="Основной текст пользователя"/>
    <w:basedOn w:val="a0"/>
    <w:link w:val="affe"/>
    <w:qFormat/>
    <w:rsid w:val="00EA56EB"/>
    <w:pPr>
      <w:widowControl/>
      <w:ind w:firstLine="567"/>
      <w:jc w:val="both"/>
    </w:pPr>
    <w:rPr>
      <w:color w:val="auto"/>
    </w:rPr>
  </w:style>
  <w:style w:type="paragraph" w:customStyle="1" w:styleId="Default">
    <w:name w:val="Default"/>
    <w:rsid w:val="00EA56EB"/>
    <w:pPr>
      <w:widowControl/>
      <w:autoSpaceDE w:val="0"/>
      <w:autoSpaceDN w:val="0"/>
      <w:adjustRightInd w:val="0"/>
    </w:pPr>
    <w:rPr>
      <w:rFonts w:ascii="Times New Roman" w:eastAsia="Calibri" w:hAnsi="Times New Roman" w:cs="Times New Roman"/>
      <w:color w:val="000000"/>
      <w:lang w:bidi="ar-SA"/>
    </w:rPr>
  </w:style>
  <w:style w:type="paragraph" w:customStyle="1" w:styleId="p8">
    <w:name w:val="p8"/>
    <w:basedOn w:val="a0"/>
    <w:rsid w:val="00AB5DB0"/>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ai110">
    <w:name w:val="1 / a / i110"/>
    <w:basedOn w:val="a3"/>
    <w:next w:val="1ai"/>
    <w:semiHidden/>
    <w:rsid w:val="00AD7BD7"/>
    <w:pPr>
      <w:numPr>
        <w:numId w:val="2"/>
      </w:numPr>
    </w:pPr>
  </w:style>
  <w:style w:type="numbering" w:styleId="1ai">
    <w:name w:val="Outline List 1"/>
    <w:basedOn w:val="a3"/>
    <w:uiPriority w:val="99"/>
    <w:semiHidden/>
    <w:unhideWhenUsed/>
    <w:rsid w:val="00AD7BD7"/>
    <w:pPr>
      <w:numPr>
        <w:numId w:val="1"/>
      </w:numPr>
    </w:pPr>
  </w:style>
  <w:style w:type="paragraph" w:customStyle="1" w:styleId="AAA">
    <w:name w:val="! AAA !"/>
    <w:link w:val="AAA0"/>
    <w:rsid w:val="00437ACA"/>
    <w:pPr>
      <w:widowControl/>
      <w:spacing w:after="120"/>
      <w:jc w:val="both"/>
    </w:pPr>
    <w:rPr>
      <w:rFonts w:ascii="Times New Roman" w:eastAsia="Times New Roman" w:hAnsi="Times New Roman" w:cs="Times New Roman"/>
      <w:szCs w:val="16"/>
      <w:lang w:bidi="ar-SA"/>
    </w:rPr>
  </w:style>
  <w:style w:type="character" w:customStyle="1" w:styleId="AAA0">
    <w:name w:val="! AAA ! Знак"/>
    <w:link w:val="AAA"/>
    <w:locked/>
    <w:rsid w:val="00437ACA"/>
    <w:rPr>
      <w:rFonts w:ascii="Times New Roman" w:eastAsia="Times New Roman" w:hAnsi="Times New Roman" w:cs="Times New Roman"/>
      <w:szCs w:val="16"/>
      <w:lang w:bidi="ar-SA"/>
    </w:rPr>
  </w:style>
  <w:style w:type="paragraph" w:customStyle="1" w:styleId="afff0">
    <w:name w:val="текст таблицы"/>
    <w:basedOn w:val="a0"/>
    <w:rsid w:val="00437ACA"/>
    <w:pPr>
      <w:widowControl/>
      <w:jc w:val="center"/>
    </w:pPr>
    <w:rPr>
      <w:rFonts w:ascii="Times New Roman" w:eastAsia="Times New Roman" w:hAnsi="Times New Roman" w:cs="Times New Roman"/>
      <w:color w:val="auto"/>
      <w:sz w:val="22"/>
      <w:szCs w:val="20"/>
      <w:lang w:bidi="ar-SA"/>
    </w:rPr>
  </w:style>
  <w:style w:type="character" w:customStyle="1" w:styleId="af3">
    <w:name w:val="Абзац списка Знак"/>
    <w:link w:val="af2"/>
    <w:uiPriority w:val="34"/>
    <w:locked/>
    <w:rsid w:val="00437ACA"/>
    <w:rPr>
      <w:color w:val="000000"/>
    </w:rPr>
  </w:style>
  <w:style w:type="paragraph" w:customStyle="1" w:styleId="131">
    <w:name w:val="Обычный 13 Знак"/>
    <w:basedOn w:val="a0"/>
    <w:link w:val="133"/>
    <w:rsid w:val="00437ACA"/>
    <w:pPr>
      <w:keepNext/>
      <w:keepLines/>
      <w:widowControl/>
      <w:suppressLineNumbers/>
      <w:tabs>
        <w:tab w:val="left" w:leader="dot" w:pos="9356"/>
      </w:tabs>
      <w:suppressAutoHyphens/>
      <w:spacing w:before="60"/>
      <w:ind w:firstLine="567"/>
      <w:jc w:val="both"/>
    </w:pPr>
    <w:rPr>
      <w:rFonts w:ascii="Times New Roman" w:eastAsia="Times New Roman" w:hAnsi="Times New Roman" w:cs="Times New Roman"/>
      <w:color w:val="auto"/>
      <w:sz w:val="26"/>
      <w:szCs w:val="20"/>
      <w:lang w:bidi="ar-SA"/>
    </w:rPr>
  </w:style>
  <w:style w:type="character" w:customStyle="1" w:styleId="133">
    <w:name w:val="Обычный 13 Знак Знак3"/>
    <w:link w:val="131"/>
    <w:rsid w:val="00437ACA"/>
    <w:rPr>
      <w:rFonts w:ascii="Times New Roman" w:eastAsia="Times New Roman" w:hAnsi="Times New Roman" w:cs="Times New Roman"/>
      <w:sz w:val="26"/>
      <w:szCs w:val="20"/>
      <w:lang w:bidi="ar-SA"/>
    </w:rPr>
  </w:style>
  <w:style w:type="paragraph" w:customStyle="1" w:styleId="3d">
    <w:name w:val="Текст3"/>
    <w:basedOn w:val="3"/>
    <w:rsid w:val="00437ACA"/>
    <w:pPr>
      <w:keepNext w:val="0"/>
      <w:numPr>
        <w:ilvl w:val="2"/>
      </w:numPr>
      <w:tabs>
        <w:tab w:val="left" w:pos="1814"/>
      </w:tabs>
      <w:spacing w:before="80" w:after="0" w:line="252" w:lineRule="auto"/>
      <w:ind w:firstLine="851"/>
      <w:jc w:val="both"/>
    </w:pPr>
    <w:rPr>
      <w:rFonts w:ascii="Times New Roman" w:eastAsia="SimSun" w:hAnsi="Times New Roman" w:cs="Times New Roman"/>
      <w:b w:val="0"/>
      <w:bCs w:val="0"/>
      <w:sz w:val="28"/>
    </w:rPr>
  </w:style>
  <w:style w:type="character" w:customStyle="1" w:styleId="a9">
    <w:name w:val="Без интервала Знак"/>
    <w:basedOn w:val="a1"/>
    <w:link w:val="a8"/>
    <w:uiPriority w:val="1"/>
    <w:rsid w:val="00437ACA"/>
    <w:rPr>
      <w:rFonts w:ascii="Times New Roman" w:eastAsia="Times New Roman" w:hAnsi="Times New Roman" w:cs="Times New Roman"/>
      <w:lang w:bidi="ar-SA"/>
    </w:rPr>
  </w:style>
  <w:style w:type="paragraph" w:customStyle="1" w:styleId="47">
    <w:name w:val="Основной текст4"/>
    <w:basedOn w:val="a0"/>
    <w:rsid w:val="00227063"/>
    <w:pPr>
      <w:shd w:val="clear" w:color="auto" w:fill="FFFFFF"/>
      <w:spacing w:before="360" w:line="307" w:lineRule="exact"/>
      <w:jc w:val="both"/>
    </w:pPr>
    <w:rPr>
      <w:rFonts w:ascii="Times New Roman" w:eastAsia="Courier New" w:hAnsi="Times New Roman" w:cs="Times New Roman"/>
      <w:spacing w:val="5"/>
      <w:sz w:val="20"/>
      <w:szCs w:val="20"/>
      <w:lang w:bidi="ar-SA"/>
    </w:rPr>
  </w:style>
  <w:style w:type="character" w:customStyle="1" w:styleId="afff1">
    <w:name w:val="Подпись к картинке_"/>
    <w:basedOn w:val="a1"/>
    <w:locked/>
    <w:rsid w:val="00227063"/>
    <w:rPr>
      <w:b/>
      <w:bCs/>
      <w:sz w:val="17"/>
      <w:szCs w:val="17"/>
      <w:lang w:bidi="ar-SA"/>
    </w:rPr>
  </w:style>
  <w:style w:type="paragraph" w:customStyle="1" w:styleId="510">
    <w:name w:val="Основной текст (5)1"/>
    <w:basedOn w:val="a0"/>
    <w:rsid w:val="00441140"/>
    <w:pPr>
      <w:shd w:val="clear" w:color="auto" w:fill="FFFFFF"/>
      <w:spacing w:after="420" w:line="298" w:lineRule="exact"/>
      <w:jc w:val="both"/>
    </w:pPr>
    <w:rPr>
      <w:rFonts w:ascii="Times New Roman" w:eastAsia="Times New Roman" w:hAnsi="Times New Roman" w:cs="Times New Roman"/>
      <w:b/>
      <w:bCs/>
      <w:color w:val="auto"/>
      <w:spacing w:val="5"/>
      <w:sz w:val="20"/>
      <w:szCs w:val="20"/>
      <w:lang w:bidi="ar-SA"/>
    </w:rPr>
  </w:style>
  <w:style w:type="character" w:customStyle="1" w:styleId="2f1">
    <w:name w:val="Подпись к таблице (2)_"/>
    <w:basedOn w:val="a1"/>
    <w:link w:val="2f2"/>
    <w:locked/>
    <w:rsid w:val="00441140"/>
    <w:rPr>
      <w:spacing w:val="4"/>
      <w:shd w:val="clear" w:color="auto" w:fill="FFFFFF"/>
      <w:lang w:bidi="ar-SA"/>
    </w:rPr>
  </w:style>
  <w:style w:type="paragraph" w:customStyle="1" w:styleId="2f2">
    <w:name w:val="Подпись к таблице (2)"/>
    <w:basedOn w:val="a0"/>
    <w:link w:val="2f1"/>
    <w:rsid w:val="00441140"/>
    <w:pPr>
      <w:shd w:val="clear" w:color="auto" w:fill="FFFFFF"/>
      <w:spacing w:after="60" w:line="240" w:lineRule="atLeast"/>
      <w:jc w:val="right"/>
    </w:pPr>
    <w:rPr>
      <w:color w:val="auto"/>
      <w:spacing w:val="4"/>
      <w:lang w:bidi="ar-SA"/>
    </w:rPr>
  </w:style>
  <w:style w:type="paragraph" w:customStyle="1" w:styleId="1e">
    <w:name w:val="Подпись к таблице1"/>
    <w:basedOn w:val="a0"/>
    <w:rsid w:val="00441140"/>
    <w:pPr>
      <w:shd w:val="clear" w:color="auto" w:fill="FFFFFF"/>
      <w:spacing w:before="60" w:line="240" w:lineRule="atLeast"/>
      <w:jc w:val="both"/>
    </w:pPr>
    <w:rPr>
      <w:rFonts w:ascii="Times New Roman" w:eastAsia="Courier New" w:hAnsi="Times New Roman" w:cs="Times New Roman"/>
      <w:b/>
      <w:bCs/>
      <w:spacing w:val="5"/>
      <w:sz w:val="20"/>
      <w:szCs w:val="20"/>
      <w:lang w:bidi="ar-SA"/>
    </w:rPr>
  </w:style>
  <w:style w:type="character" w:customStyle="1" w:styleId="BookmanOldStyle1">
    <w:name w:val="Основной текст + Bookman Old Style1"/>
    <w:aliases w:val="Интервал 0 pt7"/>
    <w:basedOn w:val="aff2"/>
    <w:rsid w:val="00441140"/>
    <w:rPr>
      <w:rFonts w:ascii="Bookman Old Style" w:hAnsi="Bookman Old Style" w:cs="Bookman Old Style"/>
      <w:b/>
      <w:bCs/>
      <w:color w:val="000000"/>
      <w:spacing w:val="0"/>
      <w:w w:val="100"/>
      <w:position w:val="0"/>
      <w:sz w:val="20"/>
      <w:szCs w:val="20"/>
      <w:u w:val="none"/>
      <w:lang w:bidi="ar-SA"/>
    </w:rPr>
  </w:style>
  <w:style w:type="character" w:customStyle="1" w:styleId="3e">
    <w:name w:val="Подпись к таблице (3)_"/>
    <w:basedOn w:val="a1"/>
    <w:link w:val="3f"/>
    <w:locked/>
    <w:rsid w:val="00441140"/>
    <w:rPr>
      <w:rFonts w:ascii="SimHei" w:eastAsia="SimHei" w:hAnsi="SimHei"/>
      <w:spacing w:val="7"/>
      <w:sz w:val="14"/>
      <w:szCs w:val="14"/>
      <w:shd w:val="clear" w:color="auto" w:fill="FFFFFF"/>
      <w:lang w:bidi="ar-SA"/>
    </w:rPr>
  </w:style>
  <w:style w:type="paragraph" w:customStyle="1" w:styleId="3f">
    <w:name w:val="Подпись к таблице (3)"/>
    <w:basedOn w:val="a0"/>
    <w:link w:val="3e"/>
    <w:rsid w:val="00441140"/>
    <w:pPr>
      <w:shd w:val="clear" w:color="auto" w:fill="FFFFFF"/>
      <w:spacing w:line="360" w:lineRule="exact"/>
      <w:jc w:val="both"/>
    </w:pPr>
    <w:rPr>
      <w:rFonts w:ascii="SimHei" w:eastAsia="SimHei" w:hAnsi="SimHei"/>
      <w:color w:val="auto"/>
      <w:spacing w:val="7"/>
      <w:sz w:val="14"/>
      <w:szCs w:val="14"/>
      <w:lang w:bidi="ar-SA"/>
    </w:rPr>
  </w:style>
  <w:style w:type="paragraph" w:customStyle="1" w:styleId="TableContents">
    <w:name w:val="Table Contents"/>
    <w:basedOn w:val="a0"/>
    <w:uiPriority w:val="99"/>
    <w:rsid w:val="00723F9E"/>
    <w:pPr>
      <w:suppressLineNumbers/>
      <w:suppressAutoHyphens/>
      <w:autoSpaceDN w:val="0"/>
      <w:textAlignment w:val="baseline"/>
    </w:pPr>
    <w:rPr>
      <w:rFonts w:ascii="Times New Roman" w:hAnsi="Times New Roman" w:cs="Tahoma"/>
      <w:color w:val="auto"/>
      <w:kern w:val="3"/>
      <w:lang w:bidi="ar-SA"/>
    </w:rPr>
  </w:style>
  <w:style w:type="character" w:customStyle="1" w:styleId="afff2">
    <w:name w:val="Подпись к таблице_"/>
    <w:basedOn w:val="a1"/>
    <w:link w:val="afff3"/>
    <w:locked/>
    <w:rsid w:val="00927068"/>
    <w:rPr>
      <w:b/>
      <w:bCs/>
      <w:spacing w:val="4"/>
      <w:shd w:val="clear" w:color="auto" w:fill="FFFFFF"/>
      <w:lang w:bidi="ar-SA"/>
    </w:rPr>
  </w:style>
  <w:style w:type="paragraph" w:customStyle="1" w:styleId="afff3">
    <w:name w:val="Подпись к таблице"/>
    <w:basedOn w:val="a0"/>
    <w:link w:val="afff2"/>
    <w:rsid w:val="00927068"/>
    <w:pPr>
      <w:shd w:val="clear" w:color="auto" w:fill="FFFFFF"/>
      <w:spacing w:line="240" w:lineRule="atLeast"/>
    </w:pPr>
    <w:rPr>
      <w:b/>
      <w:bCs/>
      <w:color w:val="auto"/>
      <w:spacing w:val="4"/>
      <w:lang w:bidi="ar-SA"/>
    </w:rPr>
  </w:style>
  <w:style w:type="character" w:customStyle="1" w:styleId="3f0">
    <w:name w:val="Основной текст3"/>
    <w:basedOn w:val="aff2"/>
    <w:rsid w:val="00927068"/>
    <w:rPr>
      <w:b/>
      <w:bCs/>
      <w:color w:val="000000"/>
      <w:spacing w:val="5"/>
      <w:w w:val="100"/>
      <w:position w:val="0"/>
      <w:sz w:val="20"/>
      <w:szCs w:val="20"/>
      <w:u w:val="none"/>
      <w:lang w:val="ru-RU" w:bidi="ar-SA"/>
    </w:rPr>
  </w:style>
  <w:style w:type="paragraph" w:customStyle="1" w:styleId="64">
    <w:name w:val="Основной текст6"/>
    <w:basedOn w:val="a0"/>
    <w:rsid w:val="00927068"/>
    <w:pPr>
      <w:shd w:val="clear" w:color="auto" w:fill="FFFFFF"/>
      <w:spacing w:line="302" w:lineRule="exact"/>
      <w:ind w:hanging="340"/>
      <w:jc w:val="both"/>
    </w:pPr>
    <w:rPr>
      <w:rFonts w:ascii="Times New Roman" w:eastAsia="Courier New" w:hAnsi="Times New Roman" w:cs="Times New Roman"/>
      <w:spacing w:val="5"/>
      <w:sz w:val="20"/>
      <w:szCs w:val="20"/>
      <w:lang w:bidi="ar-SA"/>
    </w:rPr>
  </w:style>
  <w:style w:type="paragraph" w:customStyle="1" w:styleId="84">
    <w:name w:val="Основной текст8"/>
    <w:basedOn w:val="a0"/>
    <w:rsid w:val="00927068"/>
    <w:pPr>
      <w:shd w:val="clear" w:color="auto" w:fill="FFFFFF"/>
      <w:spacing w:before="420" w:line="302" w:lineRule="exact"/>
      <w:ind w:hanging="340"/>
      <w:jc w:val="both"/>
    </w:pPr>
    <w:rPr>
      <w:rFonts w:ascii="Times New Roman" w:eastAsia="Times New Roman" w:hAnsi="Times New Roman" w:cs="Times New Roman"/>
      <w:color w:val="auto"/>
      <w:spacing w:val="6"/>
      <w:sz w:val="18"/>
      <w:szCs w:val="18"/>
      <w:lang w:bidi="ar-SA"/>
    </w:rPr>
  </w:style>
  <w:style w:type="character" w:customStyle="1" w:styleId="afff4">
    <w:name w:val="Основной текст + Полужирный"/>
    <w:aliases w:val="Интервал 0 pt2,Основной текст (4) + Не полужирный2"/>
    <w:basedOn w:val="aff2"/>
    <w:rsid w:val="00737D5B"/>
    <w:rPr>
      <w:b/>
      <w:bCs/>
      <w:color w:val="000000"/>
      <w:spacing w:val="5"/>
      <w:w w:val="100"/>
      <w:position w:val="0"/>
      <w:sz w:val="20"/>
      <w:szCs w:val="20"/>
      <w:u w:val="none"/>
      <w:lang w:val="ru-RU" w:bidi="ar-SA"/>
    </w:rPr>
  </w:style>
  <w:style w:type="paragraph" w:customStyle="1" w:styleId="310">
    <w:name w:val="Основной текст (3)1"/>
    <w:basedOn w:val="a0"/>
    <w:link w:val="38"/>
    <w:rsid w:val="00737D5B"/>
    <w:pPr>
      <w:shd w:val="clear" w:color="auto" w:fill="FFFFFF"/>
      <w:spacing w:before="300" w:line="298" w:lineRule="exact"/>
      <w:jc w:val="both"/>
    </w:pPr>
    <w:rPr>
      <w:rFonts w:ascii="Arial" w:eastAsia="Arial" w:hAnsi="Arial" w:cs="Arial"/>
      <w:b/>
      <w:bCs/>
      <w:color w:val="auto"/>
      <w:sz w:val="21"/>
      <w:szCs w:val="21"/>
    </w:rPr>
  </w:style>
  <w:style w:type="numbering" w:customStyle="1" w:styleId="93">
    <w:name w:val="Нет списка9"/>
    <w:next w:val="a3"/>
    <w:semiHidden/>
    <w:rsid w:val="00380382"/>
  </w:style>
  <w:style w:type="character" w:customStyle="1" w:styleId="2f3">
    <w:name w:val="Оглавление (2)_"/>
    <w:basedOn w:val="a1"/>
    <w:link w:val="212"/>
    <w:locked/>
    <w:rsid w:val="00380382"/>
    <w:rPr>
      <w:b/>
      <w:bCs/>
      <w:spacing w:val="3"/>
      <w:sz w:val="19"/>
      <w:szCs w:val="19"/>
      <w:shd w:val="clear" w:color="auto" w:fill="FFFFFF"/>
      <w:lang w:bidi="ar-SA"/>
    </w:rPr>
  </w:style>
  <w:style w:type="character" w:customStyle="1" w:styleId="afff5">
    <w:name w:val="Оглавление_"/>
    <w:basedOn w:val="a1"/>
    <w:link w:val="afff6"/>
    <w:locked/>
    <w:rsid w:val="00380382"/>
    <w:rPr>
      <w:spacing w:val="5"/>
      <w:sz w:val="18"/>
      <w:szCs w:val="18"/>
      <w:shd w:val="clear" w:color="auto" w:fill="FFFFFF"/>
      <w:lang w:bidi="ar-SA"/>
    </w:rPr>
  </w:style>
  <w:style w:type="character" w:customStyle="1" w:styleId="29pt">
    <w:name w:val="Оглавление (2) + 9 pt"/>
    <w:aliases w:val="Не полужирный,Интервал 0 pt,Основной текст (3) + Курсив"/>
    <w:basedOn w:val="2f3"/>
    <w:rsid w:val="00380382"/>
  </w:style>
  <w:style w:type="character" w:customStyle="1" w:styleId="2f4">
    <w:name w:val="Оглавление (2)"/>
    <w:basedOn w:val="2f3"/>
    <w:rsid w:val="00380382"/>
  </w:style>
  <w:style w:type="paragraph" w:customStyle="1" w:styleId="212">
    <w:name w:val="Оглавление (2)1"/>
    <w:basedOn w:val="a0"/>
    <w:link w:val="2f3"/>
    <w:rsid w:val="00380382"/>
    <w:pPr>
      <w:shd w:val="clear" w:color="auto" w:fill="FFFFFF"/>
      <w:spacing w:before="60" w:after="180" w:line="240" w:lineRule="atLeast"/>
      <w:jc w:val="both"/>
    </w:pPr>
    <w:rPr>
      <w:b/>
      <w:bCs/>
      <w:color w:val="auto"/>
      <w:spacing w:val="3"/>
      <w:sz w:val="19"/>
      <w:szCs w:val="19"/>
      <w:lang w:bidi="ar-SA"/>
    </w:rPr>
  </w:style>
  <w:style w:type="paragraph" w:customStyle="1" w:styleId="afff6">
    <w:name w:val="Оглавление"/>
    <w:basedOn w:val="a0"/>
    <w:link w:val="afff5"/>
    <w:rsid w:val="00380382"/>
    <w:pPr>
      <w:shd w:val="clear" w:color="auto" w:fill="FFFFFF"/>
      <w:spacing w:before="60" w:line="278" w:lineRule="exact"/>
      <w:jc w:val="both"/>
    </w:pPr>
    <w:rPr>
      <w:color w:val="auto"/>
      <w:spacing w:val="5"/>
      <w:sz w:val="18"/>
      <w:szCs w:val="18"/>
      <w:lang w:bidi="ar-SA"/>
    </w:rPr>
  </w:style>
  <w:style w:type="table" w:customStyle="1" w:styleId="55">
    <w:name w:val="Сетка таблицы5"/>
    <w:basedOn w:val="a2"/>
    <w:next w:val="af1"/>
    <w:rsid w:val="00380382"/>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Основной текст + Курсив"/>
    <w:aliases w:val="Интервал 0 pt3,Основной текст (6) + Times New Roman,Основной текст (4) + Не полужирный,Основной текст + CordiaUPC,15 pt,13 pt,Полужирный1"/>
    <w:basedOn w:val="aff2"/>
    <w:rsid w:val="00380382"/>
  </w:style>
  <w:style w:type="character" w:customStyle="1" w:styleId="3f1">
    <w:name w:val="Колонтитул (3)_"/>
    <w:basedOn w:val="a1"/>
    <w:link w:val="3f2"/>
    <w:locked/>
    <w:rsid w:val="00380382"/>
    <w:rPr>
      <w:rFonts w:ascii="Tahoma" w:hAnsi="Tahoma"/>
      <w:spacing w:val="61"/>
      <w:sz w:val="15"/>
      <w:szCs w:val="15"/>
      <w:shd w:val="clear" w:color="auto" w:fill="FFFFFF"/>
      <w:lang w:bidi="ar-SA"/>
    </w:rPr>
  </w:style>
  <w:style w:type="character" w:customStyle="1" w:styleId="56">
    <w:name w:val="Колонтитул (5)_"/>
    <w:basedOn w:val="a1"/>
    <w:link w:val="57"/>
    <w:locked/>
    <w:rsid w:val="00380382"/>
    <w:rPr>
      <w:rFonts w:ascii="Tahoma" w:hAnsi="Tahoma"/>
      <w:sz w:val="13"/>
      <w:szCs w:val="13"/>
      <w:shd w:val="clear" w:color="auto" w:fill="FFFFFF"/>
      <w:lang w:bidi="ar-SA"/>
    </w:rPr>
  </w:style>
  <w:style w:type="paragraph" w:customStyle="1" w:styleId="3f2">
    <w:name w:val="Колонтитул (3)"/>
    <w:basedOn w:val="a0"/>
    <w:link w:val="3f1"/>
    <w:rsid w:val="00380382"/>
    <w:pPr>
      <w:shd w:val="clear" w:color="auto" w:fill="FFFFFF"/>
      <w:spacing w:line="240" w:lineRule="atLeast"/>
    </w:pPr>
    <w:rPr>
      <w:rFonts w:ascii="Tahoma" w:hAnsi="Tahoma"/>
      <w:color w:val="auto"/>
      <w:spacing w:val="61"/>
      <w:sz w:val="15"/>
      <w:szCs w:val="15"/>
      <w:lang w:bidi="ar-SA"/>
    </w:rPr>
  </w:style>
  <w:style w:type="paragraph" w:customStyle="1" w:styleId="57">
    <w:name w:val="Колонтитул (5)"/>
    <w:basedOn w:val="a0"/>
    <w:link w:val="56"/>
    <w:rsid w:val="00380382"/>
    <w:pPr>
      <w:shd w:val="clear" w:color="auto" w:fill="FFFFFF"/>
      <w:spacing w:line="240" w:lineRule="atLeast"/>
    </w:pPr>
    <w:rPr>
      <w:rFonts w:ascii="Tahoma" w:hAnsi="Tahoma"/>
      <w:color w:val="auto"/>
      <w:sz w:val="13"/>
      <w:szCs w:val="13"/>
      <w:lang w:bidi="ar-SA"/>
    </w:rPr>
  </w:style>
  <w:style w:type="character" w:customStyle="1" w:styleId="BookmanOldStyle">
    <w:name w:val="Основной текст + Bookman Old Style"/>
    <w:aliases w:val="Интервал 0 pt8,Основной текст + 6 pt"/>
    <w:basedOn w:val="aff2"/>
    <w:rsid w:val="00380382"/>
  </w:style>
  <w:style w:type="character" w:customStyle="1" w:styleId="160">
    <w:name w:val="Основной текст + 16"/>
    <w:aliases w:val="5 pt,Интервал 0 pt4,Основной текст + 11 pt,Основной текст + 9,Полужирный7,Интервал 0 pt11,Основной текст + Sylfaen,4 pt,Заголовок №1 + Candara,9 pt1,5 pt1"/>
    <w:basedOn w:val="aff2"/>
    <w:rsid w:val="00380382"/>
  </w:style>
  <w:style w:type="character" w:customStyle="1" w:styleId="58">
    <w:name w:val="Основной текст5"/>
    <w:basedOn w:val="aff2"/>
    <w:rsid w:val="00380382"/>
  </w:style>
  <w:style w:type="character" w:customStyle="1" w:styleId="1f">
    <w:name w:val="Основной текст + Полужирный1"/>
    <w:aliases w:val="Интервал 0 pt5,Основной текст (4) + Не курсив"/>
    <w:basedOn w:val="aff2"/>
    <w:rsid w:val="00380382"/>
  </w:style>
  <w:style w:type="character" w:customStyle="1" w:styleId="121">
    <w:name w:val="Заголовок №1 (2)_"/>
    <w:basedOn w:val="a1"/>
    <w:link w:val="122"/>
    <w:locked/>
    <w:rsid w:val="00380382"/>
    <w:rPr>
      <w:b/>
      <w:bCs/>
      <w:spacing w:val="6"/>
      <w:shd w:val="clear" w:color="auto" w:fill="FFFFFF"/>
      <w:lang w:bidi="ar-SA"/>
    </w:rPr>
  </w:style>
  <w:style w:type="paragraph" w:customStyle="1" w:styleId="122">
    <w:name w:val="Заголовок №1 (2)"/>
    <w:basedOn w:val="a0"/>
    <w:link w:val="121"/>
    <w:rsid w:val="00380382"/>
    <w:pPr>
      <w:shd w:val="clear" w:color="auto" w:fill="FFFFFF"/>
      <w:spacing w:before="420" w:after="540" w:line="240" w:lineRule="atLeast"/>
      <w:jc w:val="both"/>
      <w:outlineLvl w:val="0"/>
    </w:pPr>
    <w:rPr>
      <w:b/>
      <w:bCs/>
      <w:color w:val="auto"/>
      <w:spacing w:val="6"/>
      <w:lang w:bidi="ar-SA"/>
    </w:rPr>
  </w:style>
  <w:style w:type="character" w:customStyle="1" w:styleId="410">
    <w:name w:val="Основной текст (4) + Не полужирный1"/>
    <w:aliases w:val="Интервал 0 pt1,Основной текст + 4 pt"/>
    <w:basedOn w:val="41"/>
    <w:rsid w:val="00380382"/>
    <w:rPr>
      <w:rFonts w:ascii="Times New Roman" w:hAnsi="Times New Roman" w:cs="Times New Roman"/>
      <w:b/>
      <w:bCs/>
      <w:color w:val="000000"/>
      <w:spacing w:val="4"/>
      <w:w w:val="100"/>
      <w:position w:val="0"/>
      <w:sz w:val="21"/>
      <w:szCs w:val="21"/>
      <w:lang w:val="ru-RU" w:bidi="ar-SA"/>
    </w:rPr>
  </w:style>
  <w:style w:type="paragraph" w:customStyle="1" w:styleId="213">
    <w:name w:val="Заголовок №21"/>
    <w:basedOn w:val="a0"/>
    <w:rsid w:val="00380382"/>
    <w:pPr>
      <w:shd w:val="clear" w:color="auto" w:fill="FFFFFF"/>
      <w:spacing w:after="60" w:line="302" w:lineRule="exact"/>
      <w:ind w:hanging="440"/>
      <w:jc w:val="both"/>
      <w:outlineLvl w:val="1"/>
    </w:pPr>
    <w:rPr>
      <w:rFonts w:ascii="Times New Roman" w:eastAsia="Courier New" w:hAnsi="Times New Roman" w:cs="Times New Roman"/>
      <w:b/>
      <w:bCs/>
      <w:spacing w:val="4"/>
      <w:sz w:val="20"/>
      <w:szCs w:val="20"/>
      <w:lang w:bidi="ar-SA"/>
    </w:rPr>
  </w:style>
  <w:style w:type="character" w:customStyle="1" w:styleId="2f5">
    <w:name w:val="Подпись к картинке (2)_"/>
    <w:basedOn w:val="a1"/>
    <w:locked/>
    <w:rsid w:val="00380382"/>
    <w:rPr>
      <w:b/>
      <w:bCs/>
      <w:spacing w:val="4"/>
      <w:lang w:bidi="ar-SA"/>
    </w:rPr>
  </w:style>
  <w:style w:type="paragraph" w:styleId="afff8">
    <w:name w:val="Document Map"/>
    <w:basedOn w:val="a0"/>
    <w:link w:val="afff9"/>
    <w:uiPriority w:val="99"/>
    <w:rsid w:val="00380382"/>
    <w:pPr>
      <w:widowControl/>
      <w:shd w:val="clear" w:color="auto" w:fill="000080"/>
    </w:pPr>
    <w:rPr>
      <w:rFonts w:ascii="Tahoma" w:eastAsia="Times New Roman" w:hAnsi="Tahoma" w:cs="Tahoma"/>
      <w:color w:val="auto"/>
      <w:sz w:val="20"/>
      <w:szCs w:val="20"/>
      <w:lang w:bidi="ar-SA"/>
    </w:rPr>
  </w:style>
  <w:style w:type="character" w:customStyle="1" w:styleId="afff9">
    <w:name w:val="Схема документа Знак"/>
    <w:basedOn w:val="a1"/>
    <w:link w:val="afff8"/>
    <w:uiPriority w:val="99"/>
    <w:rsid w:val="00380382"/>
    <w:rPr>
      <w:rFonts w:ascii="Tahoma" w:eastAsia="Times New Roman" w:hAnsi="Tahoma" w:cs="Tahoma"/>
      <w:sz w:val="20"/>
      <w:szCs w:val="20"/>
      <w:shd w:val="clear" w:color="auto" w:fill="000080"/>
      <w:lang w:bidi="ar-SA"/>
    </w:rPr>
  </w:style>
  <w:style w:type="character" w:customStyle="1" w:styleId="9pt">
    <w:name w:val="Основной текст + 9 pt"/>
    <w:aliases w:val="Полужирный5,Интервал 0 pt29"/>
    <w:basedOn w:val="aff2"/>
    <w:rsid w:val="00380382"/>
    <w:rPr>
      <w:b/>
      <w:bCs/>
      <w:color w:val="000000"/>
      <w:spacing w:val="4"/>
      <w:w w:val="100"/>
      <w:position w:val="0"/>
      <w:sz w:val="18"/>
      <w:szCs w:val="18"/>
      <w:u w:val="none"/>
      <w:lang w:val="ru-RU" w:bidi="ar-SA"/>
    </w:rPr>
  </w:style>
  <w:style w:type="character" w:customStyle="1" w:styleId="74">
    <w:name w:val="Основной текст + 7"/>
    <w:aliases w:val="5 pt2,Интервал 0 pt10"/>
    <w:basedOn w:val="aff2"/>
    <w:rsid w:val="00380382"/>
    <w:rPr>
      <w:b/>
      <w:bCs/>
      <w:color w:val="000000"/>
      <w:spacing w:val="1"/>
      <w:w w:val="100"/>
      <w:position w:val="0"/>
      <w:sz w:val="15"/>
      <w:szCs w:val="15"/>
      <w:u w:val="none"/>
      <w:lang w:val="ru-RU" w:bidi="ar-SA"/>
    </w:rPr>
  </w:style>
  <w:style w:type="character" w:customStyle="1" w:styleId="9pt1">
    <w:name w:val="Основной текст + 9 pt1"/>
    <w:aliases w:val="Интервал 0 pt28"/>
    <w:basedOn w:val="aff2"/>
    <w:rsid w:val="00380382"/>
    <w:rPr>
      <w:b/>
      <w:bCs/>
      <w:color w:val="000000"/>
      <w:spacing w:val="4"/>
      <w:w w:val="100"/>
      <w:position w:val="0"/>
      <w:sz w:val="18"/>
      <w:szCs w:val="18"/>
      <w:u w:val="none"/>
      <w:lang w:val="ru-RU" w:bidi="ar-SA"/>
    </w:rPr>
  </w:style>
  <w:style w:type="character" w:customStyle="1" w:styleId="8pt">
    <w:name w:val="Основной текст + 8 pt"/>
    <w:aliases w:val="Полужирный6,Интервал 0 pt9,Основной текст (3) + Курсив1"/>
    <w:basedOn w:val="aff2"/>
    <w:rsid w:val="00380382"/>
    <w:rPr>
      <w:b/>
      <w:bCs/>
      <w:color w:val="000000"/>
      <w:spacing w:val="1"/>
      <w:w w:val="100"/>
      <w:position w:val="0"/>
      <w:sz w:val="16"/>
      <w:szCs w:val="16"/>
      <w:u w:val="none"/>
      <w:lang w:val="ru-RU" w:bidi="ar-SA"/>
    </w:rPr>
  </w:style>
  <w:style w:type="character" w:customStyle="1" w:styleId="8pt1">
    <w:name w:val="Основной текст + 8 pt1"/>
    <w:aliases w:val="Полужирный4,Интервал 0 pt6,Основной текст + Курсив1"/>
    <w:basedOn w:val="aff2"/>
    <w:rsid w:val="00380382"/>
    <w:rPr>
      <w:b/>
      <w:bCs/>
      <w:color w:val="000000"/>
      <w:spacing w:val="1"/>
      <w:w w:val="100"/>
      <w:position w:val="0"/>
      <w:sz w:val="16"/>
      <w:szCs w:val="16"/>
      <w:u w:val="none"/>
      <w:lang w:val="ru-RU" w:bidi="ar-SA"/>
    </w:rPr>
  </w:style>
  <w:style w:type="character" w:customStyle="1" w:styleId="322">
    <w:name w:val="Основной текст (3)2"/>
    <w:basedOn w:val="38"/>
    <w:rsid w:val="00380382"/>
    <w:rPr>
      <w:rFonts w:ascii="Calibri" w:hAnsi="Calibri" w:cs="Calibri"/>
      <w:b/>
      <w:bCs/>
      <w:strike/>
      <w:color w:val="000000"/>
      <w:spacing w:val="2"/>
      <w:w w:val="100"/>
      <w:position w:val="0"/>
      <w:sz w:val="17"/>
      <w:szCs w:val="17"/>
      <w:lang w:val="ru-RU" w:bidi="ar-SA"/>
    </w:rPr>
  </w:style>
  <w:style w:type="paragraph" w:customStyle="1" w:styleId="214">
    <w:name w:val="Основной текст (2)1"/>
    <w:basedOn w:val="a0"/>
    <w:rsid w:val="00380382"/>
    <w:pPr>
      <w:shd w:val="clear" w:color="auto" w:fill="FFFFFF"/>
      <w:spacing w:line="504" w:lineRule="exact"/>
      <w:jc w:val="both"/>
    </w:pPr>
    <w:rPr>
      <w:rFonts w:ascii="Times New Roman" w:eastAsia="Courier New" w:hAnsi="Times New Roman" w:cs="Times New Roman"/>
      <w:b/>
      <w:bCs/>
      <w:spacing w:val="4"/>
      <w:sz w:val="20"/>
      <w:szCs w:val="20"/>
      <w:lang w:bidi="ar-SA"/>
    </w:rPr>
  </w:style>
  <w:style w:type="character" w:customStyle="1" w:styleId="0pt">
    <w:name w:val="Основной текст + Интервал 0 pt"/>
    <w:basedOn w:val="aff2"/>
    <w:rsid w:val="00380382"/>
    <w:rPr>
      <w:b/>
      <w:bCs/>
      <w:color w:val="000000"/>
      <w:spacing w:val="7"/>
      <w:w w:val="100"/>
      <w:position w:val="0"/>
      <w:sz w:val="20"/>
      <w:szCs w:val="20"/>
      <w:u w:val="none"/>
      <w:lang w:val="ru-RU" w:bidi="ar-SA"/>
    </w:rPr>
  </w:style>
  <w:style w:type="character" w:customStyle="1" w:styleId="220">
    <w:name w:val="Основной текст (2)2"/>
    <w:basedOn w:val="23"/>
    <w:rsid w:val="00380382"/>
    <w:rPr>
      <w:rFonts w:ascii="Times New Roman" w:hAnsi="Times New Roman" w:cs="Times New Roman"/>
      <w:b/>
      <w:bCs/>
      <w:color w:val="000000"/>
      <w:spacing w:val="4"/>
      <w:w w:val="100"/>
      <w:position w:val="0"/>
      <w:sz w:val="20"/>
      <w:szCs w:val="20"/>
      <w:lang w:bidi="ar-SA"/>
    </w:rPr>
  </w:style>
  <w:style w:type="character" w:styleId="afffa">
    <w:name w:val="page number"/>
    <w:basedOn w:val="a1"/>
    <w:rsid w:val="00380382"/>
  </w:style>
  <w:style w:type="character" w:customStyle="1" w:styleId="techname">
    <w:name w:val="techname"/>
    <w:rsid w:val="00C47089"/>
  </w:style>
  <w:style w:type="character" w:customStyle="1" w:styleId="extrafieldsvalue">
    <w:name w:val="extra_fields_value"/>
    <w:basedOn w:val="a1"/>
    <w:rsid w:val="00C47089"/>
  </w:style>
  <w:style w:type="paragraph" w:customStyle="1" w:styleId="afffb">
    <w:name w:val="a"/>
    <w:basedOn w:val="a0"/>
    <w:rsid w:val="00C4708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14pt0pt80">
    <w:name w:val="Основной текст (2) + 14 pt;Интервал 0 pt;Масштаб 80%"/>
    <w:basedOn w:val="23"/>
    <w:rsid w:val="0089726F"/>
    <w:rPr>
      <w:rFonts w:ascii="Times New Roman" w:eastAsia="Times New Roman" w:hAnsi="Times New Roman" w:cs="Times New Roman"/>
      <w:spacing w:val="0"/>
      <w:w w:val="80"/>
      <w:sz w:val="28"/>
      <w:szCs w:val="28"/>
    </w:rPr>
  </w:style>
  <w:style w:type="table" w:customStyle="1" w:styleId="65">
    <w:name w:val="Сетка таблицы6"/>
    <w:basedOn w:val="a2"/>
    <w:next w:val="af1"/>
    <w:uiPriority w:val="59"/>
    <w:rsid w:val="001F1EC1"/>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3"/>
    <w:semiHidden/>
    <w:rsid w:val="00927D5A"/>
  </w:style>
  <w:style w:type="table" w:customStyle="1" w:styleId="75">
    <w:name w:val="Сетка таблицы7"/>
    <w:basedOn w:val="a2"/>
    <w:next w:val="af1"/>
    <w:rsid w:val="00927D5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caption"/>
    <w:aliases w:val="Название объекта Знак Знак,Название объекта Знак Знак Знак Знак Знак"/>
    <w:basedOn w:val="a0"/>
    <w:next w:val="a0"/>
    <w:unhideWhenUsed/>
    <w:qFormat/>
    <w:rsid w:val="009C7ADB"/>
    <w:pPr>
      <w:spacing w:after="200"/>
    </w:pPr>
    <w:rPr>
      <w:b/>
      <w:bCs/>
      <w:color w:val="4F81BD" w:themeColor="accent1"/>
      <w:sz w:val="18"/>
      <w:szCs w:val="18"/>
    </w:rPr>
  </w:style>
  <w:style w:type="character" w:customStyle="1" w:styleId="key-valueitem-value">
    <w:name w:val="key-value__item-value"/>
    <w:rsid w:val="00010626"/>
  </w:style>
  <w:style w:type="numbering" w:customStyle="1" w:styleId="114">
    <w:name w:val="Нет списка11"/>
    <w:next w:val="a3"/>
    <w:semiHidden/>
    <w:rsid w:val="003B03EC"/>
  </w:style>
  <w:style w:type="paragraph" w:customStyle="1" w:styleId="afffd">
    <w:name w:val="Знак Знак Знак Знак Знак Знак Знак"/>
    <w:basedOn w:val="a0"/>
    <w:rsid w:val="003B03EC"/>
    <w:pPr>
      <w:widowControl/>
    </w:pPr>
    <w:rPr>
      <w:rFonts w:ascii="Verdana" w:eastAsia="Times New Roman" w:hAnsi="Verdana" w:cs="Verdana"/>
      <w:color w:val="auto"/>
      <w:lang w:eastAsia="en-US" w:bidi="ar-SA"/>
    </w:rPr>
  </w:style>
  <w:style w:type="numbering" w:customStyle="1" w:styleId="123">
    <w:name w:val="Нет списка12"/>
    <w:next w:val="a3"/>
    <w:uiPriority w:val="99"/>
    <w:semiHidden/>
    <w:rsid w:val="003B03EC"/>
  </w:style>
  <w:style w:type="paragraph" w:customStyle="1" w:styleId="consplusnormal00">
    <w:name w:val="consplusnormal0"/>
    <w:basedOn w:val="a0"/>
    <w:rsid w:val="003B03EC"/>
    <w:pPr>
      <w:widowControl/>
      <w:spacing w:before="100" w:after="100"/>
      <w:ind w:firstLine="120"/>
    </w:pPr>
    <w:rPr>
      <w:rFonts w:ascii="Verdana" w:eastAsia="Times New Roman" w:hAnsi="Verdana" w:cs="Times New Roman"/>
      <w:color w:val="auto"/>
      <w:lang w:bidi="ar-SA"/>
    </w:rPr>
  </w:style>
  <w:style w:type="character" w:styleId="afffe">
    <w:name w:val="annotation reference"/>
    <w:uiPriority w:val="99"/>
    <w:rsid w:val="003B03EC"/>
    <w:rPr>
      <w:sz w:val="16"/>
      <w:szCs w:val="16"/>
    </w:rPr>
  </w:style>
  <w:style w:type="paragraph" w:customStyle="1" w:styleId="affff">
    <w:name w:val="Таблицы (моноширинный)"/>
    <w:basedOn w:val="a0"/>
    <w:next w:val="a0"/>
    <w:rsid w:val="003B03EC"/>
    <w:pPr>
      <w:autoSpaceDE w:val="0"/>
      <w:autoSpaceDN w:val="0"/>
      <w:adjustRightInd w:val="0"/>
    </w:pPr>
    <w:rPr>
      <w:rFonts w:ascii="Courier New" w:eastAsia="Times New Roman" w:hAnsi="Courier New" w:cs="Courier New"/>
      <w:color w:val="auto"/>
      <w:lang w:bidi="ar-SA"/>
    </w:rPr>
  </w:style>
  <w:style w:type="numbering" w:customStyle="1" w:styleId="132">
    <w:name w:val="Нет списка13"/>
    <w:next w:val="a3"/>
    <w:semiHidden/>
    <w:rsid w:val="003B03EC"/>
  </w:style>
  <w:style w:type="numbering" w:customStyle="1" w:styleId="140">
    <w:name w:val="Нет списка14"/>
    <w:next w:val="a3"/>
    <w:semiHidden/>
    <w:rsid w:val="003B03EC"/>
  </w:style>
  <w:style w:type="paragraph" w:customStyle="1" w:styleId="headertext0">
    <w:name w:val="headertext"/>
    <w:basedOn w:val="a0"/>
    <w:rsid w:val="00D11F4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0">
    <w:name w:val="formattext"/>
    <w:basedOn w:val="a0"/>
    <w:rsid w:val="00D11F41"/>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50">
    <w:name w:val="Нет списка15"/>
    <w:next w:val="a3"/>
    <w:semiHidden/>
    <w:rsid w:val="001420F6"/>
  </w:style>
  <w:style w:type="numbering" w:customStyle="1" w:styleId="161">
    <w:name w:val="Нет списка16"/>
    <w:next w:val="a3"/>
    <w:semiHidden/>
    <w:rsid w:val="001420F6"/>
  </w:style>
  <w:style w:type="paragraph" w:customStyle="1" w:styleId="Textbody">
    <w:name w:val="Text body"/>
    <w:basedOn w:val="Standard"/>
    <w:rsid w:val="00902F33"/>
    <w:pPr>
      <w:autoSpaceDE/>
      <w:autoSpaceDN w:val="0"/>
      <w:spacing w:after="120" w:line="240" w:lineRule="auto"/>
    </w:pPr>
    <w:rPr>
      <w:rFonts w:ascii="Times New Roman" w:eastAsia="Andale Sans UI" w:hAnsi="Times New Roman" w:cs="Tahoma"/>
      <w:kern w:val="3"/>
      <w:lang w:val="de-DE" w:eastAsia="ja-JP" w:bidi="fa-IR"/>
    </w:rPr>
  </w:style>
  <w:style w:type="numbering" w:customStyle="1" w:styleId="RTFNum3">
    <w:name w:val="RTF_Num 3"/>
    <w:basedOn w:val="a3"/>
    <w:rsid w:val="00BF3350"/>
    <w:pPr>
      <w:numPr>
        <w:numId w:val="4"/>
      </w:numPr>
    </w:pPr>
  </w:style>
  <w:style w:type="character" w:customStyle="1" w:styleId="40">
    <w:name w:val="Заголовок 4 Знак"/>
    <w:basedOn w:val="a1"/>
    <w:link w:val="4"/>
    <w:rsid w:val="00C91247"/>
    <w:rPr>
      <w:rFonts w:ascii="Times New Roman" w:eastAsia="Times New Roman" w:hAnsi="Times New Roman" w:cs="Times New Roman"/>
      <w:b/>
      <w:sz w:val="28"/>
      <w:lang w:bidi="ar-SA"/>
    </w:rPr>
  </w:style>
  <w:style w:type="character" w:customStyle="1" w:styleId="50">
    <w:name w:val="Заголовок 5 Знак"/>
    <w:basedOn w:val="a1"/>
    <w:link w:val="5"/>
    <w:rsid w:val="00C91247"/>
    <w:rPr>
      <w:rFonts w:ascii="Times New Roman" w:eastAsia="Times New Roman" w:hAnsi="Times New Roman" w:cs="Times New Roman"/>
      <w:b/>
      <w:sz w:val="28"/>
      <w:lang w:bidi="ar-SA"/>
    </w:rPr>
  </w:style>
  <w:style w:type="character" w:customStyle="1" w:styleId="60">
    <w:name w:val="Заголовок 6 Знак"/>
    <w:basedOn w:val="a1"/>
    <w:link w:val="6"/>
    <w:rsid w:val="00C91247"/>
    <w:rPr>
      <w:rFonts w:ascii="Calibri" w:eastAsia="Times New Roman" w:hAnsi="Calibri" w:cs="Times New Roman"/>
      <w:b/>
      <w:bCs/>
      <w:sz w:val="22"/>
      <w:szCs w:val="22"/>
      <w:lang w:bidi="ar-SA"/>
    </w:rPr>
  </w:style>
  <w:style w:type="character" w:customStyle="1" w:styleId="70">
    <w:name w:val="Заголовок 7 Знак"/>
    <w:basedOn w:val="a1"/>
    <w:link w:val="7"/>
    <w:rsid w:val="00C91247"/>
    <w:rPr>
      <w:rFonts w:ascii="Times New Roman" w:eastAsia="Times New Roman" w:hAnsi="Times New Roman" w:cs="Times New Roman"/>
      <w:sz w:val="28"/>
      <w:lang w:bidi="ar-SA"/>
    </w:rPr>
  </w:style>
  <w:style w:type="character" w:customStyle="1" w:styleId="80">
    <w:name w:val="Заголовок 8 Знак"/>
    <w:basedOn w:val="a1"/>
    <w:link w:val="8"/>
    <w:rsid w:val="00C91247"/>
    <w:rPr>
      <w:rFonts w:ascii="Times New Roman" w:eastAsia="Times New Roman" w:hAnsi="Times New Roman" w:cs="Times New Roman"/>
      <w:b/>
      <w:bCs/>
      <w:sz w:val="23"/>
      <w:lang w:bidi="ar-SA"/>
    </w:rPr>
  </w:style>
  <w:style w:type="character" w:customStyle="1" w:styleId="90">
    <w:name w:val="Заголовок 9 Знак"/>
    <w:basedOn w:val="a1"/>
    <w:link w:val="9"/>
    <w:rsid w:val="00C91247"/>
    <w:rPr>
      <w:rFonts w:ascii="Arial" w:eastAsia="Calibri" w:hAnsi="Arial" w:cs="Times New Roman"/>
      <w:sz w:val="20"/>
      <w:szCs w:val="20"/>
      <w:lang w:bidi="ar-SA"/>
    </w:rPr>
  </w:style>
  <w:style w:type="paragraph" w:customStyle="1" w:styleId="3f3">
    <w:name w:val="Знак3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styleId="3f4">
    <w:name w:val="Body Text 3"/>
    <w:basedOn w:val="a0"/>
    <w:link w:val="3f5"/>
    <w:rsid w:val="00C91247"/>
    <w:pPr>
      <w:widowControl/>
      <w:spacing w:after="120"/>
    </w:pPr>
    <w:rPr>
      <w:rFonts w:ascii="Times New Roman" w:eastAsia="Times New Roman" w:hAnsi="Times New Roman" w:cs="Times New Roman"/>
      <w:color w:val="auto"/>
      <w:sz w:val="16"/>
      <w:lang w:bidi="ar-SA"/>
    </w:rPr>
  </w:style>
  <w:style w:type="character" w:customStyle="1" w:styleId="3f5">
    <w:name w:val="Основной текст 3 Знак"/>
    <w:basedOn w:val="a1"/>
    <w:link w:val="3f4"/>
    <w:rsid w:val="00C91247"/>
    <w:rPr>
      <w:rFonts w:ascii="Times New Roman" w:eastAsia="Times New Roman" w:hAnsi="Times New Roman" w:cs="Times New Roman"/>
      <w:sz w:val="16"/>
      <w:lang w:bidi="ar-SA"/>
    </w:rPr>
  </w:style>
  <w:style w:type="paragraph" w:styleId="affff0">
    <w:name w:val="Plain Text"/>
    <w:basedOn w:val="a0"/>
    <w:link w:val="affff1"/>
    <w:rsid w:val="00C91247"/>
    <w:pPr>
      <w:widowControl/>
    </w:pPr>
    <w:rPr>
      <w:rFonts w:ascii="Courier New" w:eastAsia="Times New Roman" w:hAnsi="Courier New" w:cs="Times New Roman"/>
      <w:color w:val="auto"/>
      <w:sz w:val="20"/>
      <w:szCs w:val="20"/>
      <w:lang w:bidi="ar-SA"/>
    </w:rPr>
  </w:style>
  <w:style w:type="character" w:customStyle="1" w:styleId="affff1">
    <w:name w:val="Текст Знак"/>
    <w:basedOn w:val="a1"/>
    <w:link w:val="affff0"/>
    <w:rsid w:val="00C91247"/>
    <w:rPr>
      <w:rFonts w:ascii="Courier New" w:eastAsia="Times New Roman" w:hAnsi="Courier New" w:cs="Times New Roman"/>
      <w:sz w:val="20"/>
      <w:szCs w:val="20"/>
      <w:lang w:bidi="ar-SA"/>
    </w:rPr>
  </w:style>
  <w:style w:type="paragraph" w:customStyle="1" w:styleId="1f0">
    <w:name w:val="Основной текст с отступом1"/>
    <w:basedOn w:val="a0"/>
    <w:rsid w:val="00C91247"/>
    <w:pPr>
      <w:widowControl/>
      <w:ind w:firstLine="708"/>
      <w:jc w:val="both"/>
    </w:pPr>
    <w:rPr>
      <w:rFonts w:ascii="Times New Roman" w:eastAsia="Times New Roman" w:hAnsi="Times New Roman" w:cs="Times New Roman"/>
      <w:color w:val="auto"/>
      <w:szCs w:val="20"/>
      <w:lang w:bidi="ar-SA"/>
    </w:rPr>
  </w:style>
  <w:style w:type="paragraph" w:customStyle="1" w:styleId="311">
    <w:name w:val="Основной текст 31"/>
    <w:basedOn w:val="a0"/>
    <w:rsid w:val="00C91247"/>
    <w:pPr>
      <w:widowControl/>
      <w:jc w:val="center"/>
    </w:pPr>
    <w:rPr>
      <w:rFonts w:ascii="Times New Roman" w:eastAsia="Times New Roman" w:hAnsi="Times New Roman" w:cs="Times New Roman"/>
      <w:b/>
      <w:color w:val="auto"/>
      <w:sz w:val="20"/>
      <w:szCs w:val="20"/>
      <w:lang w:bidi="ar-SA"/>
    </w:rPr>
  </w:style>
  <w:style w:type="paragraph" w:customStyle="1" w:styleId="caaieiaie2">
    <w:name w:val="caaieiaie 2"/>
    <w:basedOn w:val="a0"/>
    <w:next w:val="a0"/>
    <w:rsid w:val="00C91247"/>
    <w:pPr>
      <w:keepNext/>
      <w:widowControl/>
    </w:pPr>
    <w:rPr>
      <w:rFonts w:ascii="Times New Roman" w:eastAsia="Times New Roman" w:hAnsi="Times New Roman" w:cs="Times New Roman"/>
      <w:b/>
      <w:color w:val="auto"/>
      <w:szCs w:val="20"/>
      <w:lang w:bidi="ar-SA"/>
    </w:rPr>
  </w:style>
  <w:style w:type="paragraph" w:customStyle="1" w:styleId="Web">
    <w:name w:val="Обычный (Web)"/>
    <w:basedOn w:val="a0"/>
    <w:rsid w:val="00C91247"/>
    <w:pPr>
      <w:widowControl/>
      <w:suppressAutoHyphens/>
      <w:spacing w:before="280" w:after="280"/>
    </w:pPr>
    <w:rPr>
      <w:rFonts w:ascii="Geneva" w:eastAsia="Times New Roman" w:hAnsi="Geneva" w:cs="Times New Roman"/>
      <w:color w:val="auto"/>
      <w:sz w:val="20"/>
      <w:szCs w:val="20"/>
      <w:lang w:eastAsia="ar-SA" w:bidi="ar-SA"/>
    </w:rPr>
  </w:style>
  <w:style w:type="paragraph" w:customStyle="1" w:styleId="ptext">
    <w:name w:val="p_text"/>
    <w:basedOn w:val="a0"/>
    <w:rsid w:val="00C91247"/>
    <w:pPr>
      <w:widowControl/>
      <w:suppressAutoHyphens/>
      <w:spacing w:before="280" w:after="280"/>
      <w:jc w:val="both"/>
    </w:pPr>
    <w:rPr>
      <w:rFonts w:ascii="Times New Roman" w:eastAsia="Times New Roman" w:hAnsi="Times New Roman" w:cs="Times New Roman"/>
      <w:color w:val="auto"/>
      <w:lang w:eastAsia="ar-SA" w:bidi="ar-SA"/>
    </w:rPr>
  </w:style>
  <w:style w:type="paragraph" w:customStyle="1" w:styleId="323">
    <w:name w:val="Основной текст 32"/>
    <w:basedOn w:val="a0"/>
    <w:rsid w:val="00C91247"/>
    <w:pPr>
      <w:widowControl/>
      <w:suppressAutoHyphens/>
      <w:spacing w:after="120"/>
    </w:pPr>
    <w:rPr>
      <w:rFonts w:ascii="Times New Roman" w:eastAsia="Times New Roman" w:hAnsi="Times New Roman" w:cs="Times New Roman"/>
      <w:color w:val="auto"/>
      <w:sz w:val="16"/>
      <w:szCs w:val="16"/>
      <w:lang w:eastAsia="ar-SA" w:bidi="ar-SA"/>
    </w:rPr>
  </w:style>
  <w:style w:type="paragraph" w:customStyle="1" w:styleId="221">
    <w:name w:val="Основной текст 22"/>
    <w:basedOn w:val="a0"/>
    <w:rsid w:val="00C91247"/>
    <w:pPr>
      <w:widowControl/>
      <w:suppressAutoHyphens/>
      <w:spacing w:after="120" w:line="480" w:lineRule="auto"/>
    </w:pPr>
    <w:rPr>
      <w:rFonts w:ascii="Times New Roman" w:eastAsia="Times New Roman" w:hAnsi="Times New Roman" w:cs="Times New Roman"/>
      <w:color w:val="auto"/>
      <w:sz w:val="20"/>
      <w:szCs w:val="20"/>
      <w:lang w:eastAsia="ar-SA" w:bidi="ar-SA"/>
    </w:rPr>
  </w:style>
  <w:style w:type="paragraph" w:customStyle="1" w:styleId="222">
    <w:name w:val="Основной текст с отступом 22"/>
    <w:basedOn w:val="a0"/>
    <w:rsid w:val="00C91247"/>
    <w:pPr>
      <w:widowControl/>
      <w:suppressAutoHyphens/>
      <w:spacing w:after="120" w:line="480" w:lineRule="auto"/>
      <w:ind w:left="283"/>
    </w:pPr>
    <w:rPr>
      <w:rFonts w:ascii="Times New Roman" w:eastAsia="Times New Roman" w:hAnsi="Times New Roman" w:cs="Times New Roman"/>
      <w:color w:val="auto"/>
      <w:sz w:val="20"/>
      <w:szCs w:val="20"/>
      <w:lang w:eastAsia="ar-SA" w:bidi="ar-SA"/>
    </w:rPr>
  </w:style>
  <w:style w:type="paragraph" w:customStyle="1" w:styleId="Iauiue">
    <w:name w:val="Iau?iue"/>
    <w:rsid w:val="00C91247"/>
    <w:pPr>
      <w:widowControl/>
    </w:pPr>
    <w:rPr>
      <w:rFonts w:ascii="Times New Roman" w:eastAsia="Times New Roman" w:hAnsi="Times New Roman" w:cs="Times New Roman"/>
      <w:sz w:val="20"/>
      <w:szCs w:val="20"/>
      <w:lang w:val="en-US" w:bidi="ar-SA"/>
    </w:rPr>
  </w:style>
  <w:style w:type="paragraph" w:customStyle="1" w:styleId="affff2">
    <w:name w:val="Заголовок таблицы"/>
    <w:basedOn w:val="a0"/>
    <w:rsid w:val="00C91247"/>
    <w:pPr>
      <w:widowControl/>
      <w:suppressLineNumbers/>
      <w:suppressAutoHyphens/>
      <w:jc w:val="center"/>
    </w:pPr>
    <w:rPr>
      <w:rFonts w:ascii="Times New Roman" w:eastAsia="Times New Roman" w:hAnsi="Times New Roman" w:cs="Times New Roman"/>
      <w:b/>
      <w:bCs/>
      <w:color w:val="auto"/>
      <w:lang w:eastAsia="ar-SA" w:bidi="ar-SA"/>
    </w:rPr>
  </w:style>
  <w:style w:type="character" w:customStyle="1" w:styleId="115">
    <w:name w:val="Знак Знак11"/>
    <w:rsid w:val="00C91247"/>
    <w:rPr>
      <w:sz w:val="32"/>
      <w:lang w:val="ru-RU" w:eastAsia="ru-RU" w:bidi="ar-SA"/>
    </w:rPr>
  </w:style>
  <w:style w:type="character" w:customStyle="1" w:styleId="104">
    <w:name w:val="Знак Знак10"/>
    <w:rsid w:val="00C91247"/>
    <w:rPr>
      <w:sz w:val="44"/>
      <w:lang w:val="ru-RU" w:eastAsia="ru-RU" w:bidi="ar-SA"/>
    </w:rPr>
  </w:style>
  <w:style w:type="character" w:customStyle="1" w:styleId="T1">
    <w:name w:val="T1"/>
    <w:rsid w:val="00C91247"/>
    <w:rPr>
      <w:sz w:val="24"/>
    </w:rPr>
  </w:style>
  <w:style w:type="paragraph" w:customStyle="1" w:styleId="P80">
    <w:name w:val="P8"/>
    <w:basedOn w:val="a0"/>
    <w:rsid w:val="00C91247"/>
    <w:pPr>
      <w:widowControl/>
      <w:suppressAutoHyphens/>
      <w:spacing w:line="360" w:lineRule="auto"/>
      <w:ind w:firstLine="708"/>
      <w:jc w:val="both"/>
    </w:pPr>
    <w:rPr>
      <w:rFonts w:ascii="Times New Roman" w:eastAsia="Lucida Sans Unicode1" w:hAnsi="Times New Roman" w:cs="Tahoma2"/>
      <w:color w:val="auto"/>
      <w:sz w:val="28"/>
      <w:szCs w:val="20"/>
      <w:lang w:eastAsia="ar-SA" w:bidi="ar-SA"/>
    </w:rPr>
  </w:style>
  <w:style w:type="paragraph" w:customStyle="1" w:styleId="P1">
    <w:name w:val="P1"/>
    <w:basedOn w:val="a0"/>
    <w:rsid w:val="00C91247"/>
    <w:pPr>
      <w:suppressAutoHyphens/>
      <w:spacing w:line="360" w:lineRule="auto"/>
      <w:ind w:firstLine="861"/>
      <w:jc w:val="both"/>
    </w:pPr>
    <w:rPr>
      <w:rFonts w:ascii="Times New Roman" w:eastAsia="Lucida Sans Unicode" w:hAnsi="Times New Roman" w:cs="Tahoma"/>
      <w:color w:val="auto"/>
      <w:sz w:val="28"/>
      <w:szCs w:val="20"/>
      <w:lang w:eastAsia="ar-SA" w:bidi="ar-SA"/>
    </w:rPr>
  </w:style>
  <w:style w:type="paragraph" w:customStyle="1" w:styleId="P50">
    <w:name w:val="P5"/>
    <w:basedOn w:val="a0"/>
    <w:rsid w:val="00C91247"/>
    <w:pPr>
      <w:suppressAutoHyphens/>
      <w:spacing w:line="360" w:lineRule="auto"/>
      <w:ind w:firstLine="709"/>
      <w:jc w:val="both"/>
    </w:pPr>
    <w:rPr>
      <w:rFonts w:ascii="Times New Roman" w:eastAsia="Lucida Sans Unicode" w:hAnsi="Times New Roman" w:cs="Tahoma"/>
      <w:color w:val="auto"/>
      <w:szCs w:val="20"/>
      <w:lang w:eastAsia="ar-SA" w:bidi="ar-SA"/>
    </w:rPr>
  </w:style>
  <w:style w:type="paragraph" w:customStyle="1" w:styleId="P13">
    <w:name w:val="P13"/>
    <w:basedOn w:val="a0"/>
    <w:rsid w:val="00C91247"/>
    <w:pPr>
      <w:suppressAutoHyphens/>
      <w:ind w:firstLine="708"/>
      <w:jc w:val="both"/>
    </w:pPr>
    <w:rPr>
      <w:rFonts w:ascii="Times New Roman" w:eastAsia="Lucida Sans Unicode" w:hAnsi="Times New Roman" w:cs="Tahoma"/>
      <w:color w:val="auto"/>
      <w:sz w:val="28"/>
      <w:szCs w:val="20"/>
      <w:lang w:eastAsia="ar-SA" w:bidi="ar-SA"/>
    </w:rPr>
  </w:style>
  <w:style w:type="paragraph" w:customStyle="1" w:styleId="312">
    <w:name w:val="Основной текст с отступом 31"/>
    <w:basedOn w:val="a0"/>
    <w:rsid w:val="00C91247"/>
    <w:pPr>
      <w:widowControl/>
      <w:suppressAutoHyphens/>
      <w:spacing w:after="120"/>
      <w:ind w:left="283"/>
    </w:pPr>
    <w:rPr>
      <w:rFonts w:ascii="Times New Roman" w:eastAsia="Times New Roman" w:hAnsi="Times New Roman" w:cs="Times New Roman"/>
      <w:color w:val="auto"/>
      <w:sz w:val="16"/>
      <w:szCs w:val="16"/>
      <w:lang w:eastAsia="ar-SA" w:bidi="ar-SA"/>
    </w:rPr>
  </w:style>
  <w:style w:type="paragraph" w:customStyle="1" w:styleId="66">
    <w:name w:val="заголовок 6"/>
    <w:basedOn w:val="a0"/>
    <w:next w:val="a0"/>
    <w:rsid w:val="00C91247"/>
    <w:pPr>
      <w:keepNext/>
      <w:widowControl/>
      <w:spacing w:line="360" w:lineRule="auto"/>
      <w:jc w:val="center"/>
    </w:pPr>
    <w:rPr>
      <w:rFonts w:ascii="Times New Roman" w:eastAsia="Times New Roman" w:hAnsi="Times New Roman" w:cs="Times New Roman"/>
      <w:b/>
      <w:color w:val="auto"/>
      <w:sz w:val="22"/>
      <w:szCs w:val="20"/>
      <w:lang w:bidi="ar-SA"/>
    </w:rPr>
  </w:style>
  <w:style w:type="paragraph" w:customStyle="1" w:styleId="2f6">
    <w:name w:val="2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character" w:customStyle="1" w:styleId="116">
    <w:name w:val="Заголовок 1 Знак1"/>
    <w:rsid w:val="00C91247"/>
    <w:rPr>
      <w:b/>
      <w:sz w:val="24"/>
      <w:szCs w:val="24"/>
    </w:rPr>
  </w:style>
  <w:style w:type="character" w:customStyle="1" w:styleId="215">
    <w:name w:val="Заголовок 2 Знак1"/>
    <w:rsid w:val="00C91247"/>
    <w:rPr>
      <w:b/>
      <w:sz w:val="28"/>
      <w:szCs w:val="24"/>
    </w:rPr>
  </w:style>
  <w:style w:type="character" w:customStyle="1" w:styleId="610">
    <w:name w:val="Заголовок 6 Знак1"/>
    <w:rsid w:val="00C91247"/>
    <w:rPr>
      <w:rFonts w:ascii="Calibri" w:hAnsi="Calibri"/>
      <w:b/>
      <w:bCs/>
      <w:sz w:val="22"/>
      <w:szCs w:val="22"/>
    </w:rPr>
  </w:style>
  <w:style w:type="paragraph" w:customStyle="1" w:styleId="1f1">
    <w:name w:val="1"/>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styleId="affff3">
    <w:name w:val="Subtitle"/>
    <w:basedOn w:val="a0"/>
    <w:link w:val="affff4"/>
    <w:qFormat/>
    <w:rsid w:val="00C91247"/>
    <w:pPr>
      <w:widowControl/>
      <w:autoSpaceDE w:val="0"/>
      <w:autoSpaceDN w:val="0"/>
      <w:ind w:firstLine="709"/>
      <w:jc w:val="center"/>
    </w:pPr>
    <w:rPr>
      <w:rFonts w:ascii="Times New Roman" w:eastAsia="Times New Roman" w:hAnsi="Times New Roman" w:cs="Times New Roman"/>
      <w:color w:val="auto"/>
      <w:sz w:val="28"/>
      <w:lang w:bidi="ar-SA"/>
    </w:rPr>
  </w:style>
  <w:style w:type="character" w:customStyle="1" w:styleId="affff4">
    <w:name w:val="Подзаголовок Знак"/>
    <w:basedOn w:val="a1"/>
    <w:link w:val="affff3"/>
    <w:rsid w:val="00C91247"/>
    <w:rPr>
      <w:rFonts w:ascii="Times New Roman" w:eastAsia="Times New Roman" w:hAnsi="Times New Roman" w:cs="Times New Roman"/>
      <w:sz w:val="28"/>
      <w:lang w:bidi="ar-SA"/>
    </w:rPr>
  </w:style>
  <w:style w:type="character" w:customStyle="1" w:styleId="rvts8">
    <w:name w:val="rvts8"/>
    <w:rsid w:val="00C91247"/>
    <w:rPr>
      <w:rFonts w:ascii="Times New Roman" w:hAnsi="Times New Roman" w:cs="Times New Roman"/>
      <w:sz w:val="24"/>
      <w:szCs w:val="24"/>
    </w:rPr>
  </w:style>
  <w:style w:type="paragraph" w:customStyle="1" w:styleId="1f2">
    <w:name w:val="Текст1"/>
    <w:basedOn w:val="a0"/>
    <w:rsid w:val="00C91247"/>
    <w:pPr>
      <w:widowControl/>
      <w:suppressAutoHyphens/>
    </w:pPr>
    <w:rPr>
      <w:rFonts w:ascii="Courier New" w:eastAsia="Times New Roman" w:hAnsi="Courier New" w:cs="Courier New"/>
      <w:color w:val="auto"/>
      <w:sz w:val="20"/>
      <w:szCs w:val="20"/>
      <w:lang w:eastAsia="ar-SA" w:bidi="ar-SA"/>
    </w:rPr>
  </w:style>
  <w:style w:type="paragraph" w:customStyle="1" w:styleId="3f6">
    <w:name w:val="Знак3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3f7">
    <w:name w:val="заголовок 3"/>
    <w:basedOn w:val="a0"/>
    <w:next w:val="a0"/>
    <w:rsid w:val="00C91247"/>
    <w:pPr>
      <w:keepNext/>
      <w:widowControl/>
      <w:snapToGrid w:val="0"/>
      <w:spacing w:line="360" w:lineRule="auto"/>
    </w:pPr>
    <w:rPr>
      <w:rFonts w:ascii="Times New Roman" w:eastAsia="Calibri" w:hAnsi="Times New Roman" w:cs="Times New Roman"/>
      <w:color w:val="auto"/>
      <w:szCs w:val="20"/>
      <w:lang w:bidi="ar-SA"/>
    </w:rPr>
  </w:style>
  <w:style w:type="character" w:customStyle="1" w:styleId="76">
    <w:name w:val="Знак Знак7"/>
    <w:locked/>
    <w:rsid w:val="00C91247"/>
    <w:rPr>
      <w:rFonts w:ascii="Arial" w:hAnsi="Arial"/>
      <w:lang w:val="ru-RU" w:eastAsia="ru-RU" w:bidi="ar-SA"/>
    </w:rPr>
  </w:style>
  <w:style w:type="character" w:customStyle="1" w:styleId="3f8">
    <w:name w:val="Знак Знак3"/>
    <w:locked/>
    <w:rsid w:val="00C91247"/>
    <w:rPr>
      <w:lang w:val="ru-RU" w:eastAsia="ru-RU" w:bidi="ar-SA"/>
    </w:rPr>
  </w:style>
  <w:style w:type="character" w:customStyle="1" w:styleId="2f7">
    <w:name w:val="Знак Знак2"/>
    <w:locked/>
    <w:rsid w:val="00C91247"/>
    <w:rPr>
      <w:sz w:val="24"/>
      <w:szCs w:val="24"/>
      <w:lang w:val="ru-RU" w:eastAsia="ru-RU" w:bidi="ar-SA"/>
    </w:rPr>
  </w:style>
  <w:style w:type="paragraph" w:customStyle="1" w:styleId="230">
    <w:name w:val="Основной текст 23"/>
    <w:basedOn w:val="a0"/>
    <w:rsid w:val="00C91247"/>
    <w:pPr>
      <w:widowControl/>
      <w:spacing w:line="360" w:lineRule="auto"/>
      <w:ind w:firstLine="720"/>
      <w:jc w:val="both"/>
    </w:pPr>
    <w:rPr>
      <w:rFonts w:ascii="Times New Roman" w:eastAsia="Times New Roman" w:hAnsi="Times New Roman" w:cs="Times New Roman"/>
      <w:color w:val="auto"/>
      <w:szCs w:val="20"/>
      <w:lang w:bidi="ar-SA"/>
    </w:rPr>
  </w:style>
  <w:style w:type="paragraph" w:customStyle="1" w:styleId="2f8">
    <w:name w:val="Обычный2"/>
    <w:link w:val="Normal"/>
    <w:rsid w:val="00C91247"/>
    <w:pPr>
      <w:widowControl/>
      <w:snapToGrid w:val="0"/>
    </w:pPr>
    <w:rPr>
      <w:rFonts w:ascii="Times New Roman" w:eastAsia="Times New Roman" w:hAnsi="Times New Roman" w:cs="Times New Roman"/>
      <w:szCs w:val="20"/>
      <w:lang w:bidi="ar-SA"/>
    </w:rPr>
  </w:style>
  <w:style w:type="paragraph" w:customStyle="1" w:styleId="affff5">
    <w:name w:val="Текст записки"/>
    <w:basedOn w:val="a0"/>
    <w:rsid w:val="00C91247"/>
    <w:pPr>
      <w:widowControl/>
      <w:spacing w:before="120" w:after="120"/>
      <w:ind w:left="567" w:firstLine="567"/>
    </w:pPr>
    <w:rPr>
      <w:rFonts w:ascii="Times New Roman" w:eastAsia="Times New Roman" w:hAnsi="Times New Roman" w:cs="Times New Roman"/>
      <w:color w:val="auto"/>
      <w:szCs w:val="20"/>
      <w:lang w:bidi="ar-SA"/>
    </w:rPr>
  </w:style>
  <w:style w:type="paragraph" w:customStyle="1" w:styleId="3f9">
    <w:name w:val="Знак3"/>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Iauiue0">
    <w:name w:val="Iau.iue"/>
    <w:basedOn w:val="a0"/>
    <w:next w:val="a0"/>
    <w:rsid w:val="00C91247"/>
    <w:pPr>
      <w:widowControl/>
      <w:autoSpaceDE w:val="0"/>
      <w:autoSpaceDN w:val="0"/>
      <w:adjustRightInd w:val="0"/>
    </w:pPr>
    <w:rPr>
      <w:rFonts w:ascii="Times New Roman" w:eastAsia="Times New Roman" w:hAnsi="Times New Roman" w:cs="Times New Roman"/>
      <w:color w:val="auto"/>
      <w:lang w:bidi="ar-SA"/>
    </w:rPr>
  </w:style>
  <w:style w:type="paragraph" w:customStyle="1" w:styleId="48">
    <w:name w:val="Знак4"/>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style30">
    <w:name w:val="style30"/>
    <w:rsid w:val="00C91247"/>
    <w:rPr>
      <w:sz w:val="24"/>
      <w:szCs w:val="24"/>
      <w:lang w:val="ru-RU" w:eastAsia="ru-RU" w:bidi="ar-SA"/>
    </w:rPr>
  </w:style>
  <w:style w:type="character" w:customStyle="1" w:styleId="style28">
    <w:name w:val="style28"/>
    <w:rsid w:val="00C91247"/>
    <w:rPr>
      <w:sz w:val="24"/>
      <w:szCs w:val="24"/>
      <w:lang w:val="ru-RU" w:eastAsia="ru-RU" w:bidi="ar-SA"/>
    </w:rPr>
  </w:style>
  <w:style w:type="paragraph" w:customStyle="1" w:styleId="ConsNormal">
    <w:name w:val="ConsNormal"/>
    <w:rsid w:val="00C91247"/>
    <w:pPr>
      <w:autoSpaceDE w:val="0"/>
      <w:autoSpaceDN w:val="0"/>
      <w:adjustRightInd w:val="0"/>
      <w:ind w:firstLine="720"/>
    </w:pPr>
    <w:rPr>
      <w:rFonts w:ascii="Arial" w:eastAsia="Times New Roman" w:hAnsi="Arial" w:cs="Arial"/>
      <w:sz w:val="20"/>
      <w:szCs w:val="20"/>
      <w:lang w:bidi="ar-SA"/>
    </w:rPr>
  </w:style>
  <w:style w:type="paragraph" w:customStyle="1" w:styleId="u">
    <w:name w:val="u"/>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txt">
    <w:name w:val="txt"/>
    <w:rsid w:val="00C91247"/>
  </w:style>
  <w:style w:type="paragraph" w:customStyle="1" w:styleId="1f3">
    <w:name w:val="Знак Знак Знак Знак Знак1 Знак Знак Знак Знак"/>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94">
    <w:name w:val="Знак Знак9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59">
    <w:name w:val="Абзац списка5"/>
    <w:basedOn w:val="a0"/>
    <w:rsid w:val="00C91247"/>
    <w:pPr>
      <w:widowControl/>
      <w:ind w:left="720"/>
      <w:contextualSpacing/>
    </w:pPr>
    <w:rPr>
      <w:rFonts w:ascii="Times New Roman" w:eastAsia="Calibri" w:hAnsi="Times New Roman" w:cs="Times New Roman"/>
      <w:color w:val="auto"/>
      <w:lang w:bidi="ar-SA"/>
    </w:rPr>
  </w:style>
  <w:style w:type="paragraph" w:customStyle="1" w:styleId="affff6">
    <w:name w:val="Знак Знак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30">
    <w:name w:val="Знак Знак33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216">
    <w:name w:val="Знак Знак21"/>
    <w:locked/>
    <w:rsid w:val="00C91247"/>
    <w:rPr>
      <w:sz w:val="18"/>
      <w:szCs w:val="24"/>
      <w:lang w:val="ru-RU" w:eastAsia="ru-RU" w:bidi="ar-SA"/>
    </w:rPr>
  </w:style>
  <w:style w:type="character" w:customStyle="1" w:styleId="170">
    <w:name w:val="Знак Знак17"/>
    <w:locked/>
    <w:rsid w:val="00C91247"/>
    <w:rPr>
      <w:b/>
      <w:bCs/>
      <w:sz w:val="28"/>
      <w:szCs w:val="23"/>
      <w:lang w:val="ru-RU" w:eastAsia="ru-RU" w:bidi="ar-SA"/>
    </w:rPr>
  </w:style>
  <w:style w:type="character" w:customStyle="1" w:styleId="162">
    <w:name w:val="Знак Знак16"/>
    <w:locked/>
    <w:rsid w:val="00C91247"/>
    <w:rPr>
      <w:sz w:val="24"/>
      <w:szCs w:val="24"/>
      <w:u w:val="single"/>
      <w:lang w:val="ru-RU" w:eastAsia="ru-RU" w:bidi="ar-SA"/>
    </w:rPr>
  </w:style>
  <w:style w:type="character" w:customStyle="1" w:styleId="151">
    <w:name w:val="Знак Знак15"/>
    <w:locked/>
    <w:rsid w:val="00C91247"/>
    <w:rPr>
      <w:bCs/>
      <w:sz w:val="24"/>
      <w:szCs w:val="24"/>
      <w:u w:val="single"/>
      <w:lang w:val="ru-RU" w:eastAsia="ru-RU" w:bidi="ar-SA"/>
    </w:rPr>
  </w:style>
  <w:style w:type="paragraph" w:customStyle="1" w:styleId="Heading">
    <w:name w:val="Heading"/>
    <w:rsid w:val="00C91247"/>
    <w:pPr>
      <w:widowControl/>
    </w:pPr>
    <w:rPr>
      <w:rFonts w:ascii="Arial" w:eastAsia="Times New Roman" w:hAnsi="Arial" w:cs="Times New Roman"/>
      <w:b/>
      <w:snapToGrid w:val="0"/>
      <w:sz w:val="22"/>
      <w:szCs w:val="20"/>
      <w:lang w:bidi="ar-SA"/>
    </w:rPr>
  </w:style>
  <w:style w:type="character" w:customStyle="1" w:styleId="FontStyle21">
    <w:name w:val="Font Style21"/>
    <w:rsid w:val="00C91247"/>
    <w:rPr>
      <w:rFonts w:ascii="Arial" w:hAnsi="Arial" w:cs="Arial"/>
      <w:spacing w:val="-10"/>
      <w:sz w:val="20"/>
      <w:szCs w:val="20"/>
    </w:rPr>
  </w:style>
  <w:style w:type="paragraph" w:customStyle="1" w:styleId="1f4">
    <w:name w:val="Знак Знак1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fa">
    <w:name w:val="Обычный (веб)3"/>
    <w:basedOn w:val="a0"/>
    <w:rsid w:val="00C91247"/>
    <w:pPr>
      <w:widowControl/>
      <w:suppressAutoHyphens/>
      <w:spacing w:before="28" w:after="119" w:line="100" w:lineRule="atLeast"/>
    </w:pPr>
    <w:rPr>
      <w:rFonts w:ascii="Times New Roman" w:eastAsia="Times New Roman" w:hAnsi="Times New Roman" w:cs="Calibri"/>
      <w:color w:val="auto"/>
      <w:kern w:val="1"/>
      <w:lang w:eastAsia="hi-IN" w:bidi="hi-IN"/>
    </w:rPr>
  </w:style>
  <w:style w:type="character" w:customStyle="1" w:styleId="affff7">
    <w:name w:val="Основной текст_ Знак Знак"/>
    <w:link w:val="affff8"/>
    <w:rsid w:val="00C91247"/>
    <w:rPr>
      <w:rFonts w:eastAsia="Courier New"/>
      <w:bCs/>
      <w:color w:val="000000"/>
      <w:spacing w:val="7"/>
      <w:sz w:val="19"/>
      <w:szCs w:val="19"/>
      <w:shd w:val="clear" w:color="auto" w:fill="FFFFFF"/>
    </w:rPr>
  </w:style>
  <w:style w:type="paragraph" w:customStyle="1" w:styleId="affff8">
    <w:name w:val="Основной текст_ Знак"/>
    <w:basedOn w:val="a0"/>
    <w:link w:val="affff7"/>
    <w:rsid w:val="00C91247"/>
    <w:pPr>
      <w:shd w:val="clear" w:color="auto" w:fill="FFFFFF"/>
      <w:spacing w:line="278" w:lineRule="exact"/>
      <w:jc w:val="right"/>
    </w:pPr>
    <w:rPr>
      <w:rFonts w:eastAsia="Courier New"/>
      <w:bCs/>
      <w:spacing w:val="7"/>
      <w:sz w:val="19"/>
      <w:szCs w:val="19"/>
    </w:rPr>
  </w:style>
  <w:style w:type="paragraph" w:customStyle="1" w:styleId="Normal1405">
    <w:name w:val="Стиль Normal + 14 пт уплотненный на  05 пт"/>
    <w:basedOn w:val="2f8"/>
    <w:link w:val="Normal14050"/>
    <w:rsid w:val="00C91247"/>
    <w:pPr>
      <w:snapToGrid/>
      <w:spacing w:before="100" w:after="100"/>
    </w:pPr>
    <w:rPr>
      <w:snapToGrid w:val="0"/>
      <w:spacing w:val="-10"/>
      <w:sz w:val="28"/>
    </w:rPr>
  </w:style>
  <w:style w:type="character" w:customStyle="1" w:styleId="Normal">
    <w:name w:val="Normal Знак"/>
    <w:link w:val="2f8"/>
    <w:rsid w:val="00C91247"/>
    <w:rPr>
      <w:rFonts w:ascii="Times New Roman" w:eastAsia="Times New Roman" w:hAnsi="Times New Roman" w:cs="Times New Roman"/>
      <w:szCs w:val="20"/>
      <w:lang w:bidi="ar-SA"/>
    </w:rPr>
  </w:style>
  <w:style w:type="character" w:customStyle="1" w:styleId="Normal14050">
    <w:name w:val="Стиль Normal + 14 пт уплотненный на  05 пт Знак"/>
    <w:link w:val="Normal1405"/>
    <w:rsid w:val="00C91247"/>
    <w:rPr>
      <w:rFonts w:ascii="Times New Roman" w:eastAsia="Times New Roman" w:hAnsi="Times New Roman" w:cs="Times New Roman"/>
      <w:snapToGrid w:val="0"/>
      <w:spacing w:val="-10"/>
      <w:sz w:val="28"/>
      <w:szCs w:val="20"/>
      <w:lang w:bidi="ar-SA"/>
    </w:rPr>
  </w:style>
  <w:style w:type="character" w:customStyle="1" w:styleId="FontStyle13">
    <w:name w:val="Font Style13"/>
    <w:rsid w:val="00C91247"/>
    <w:rPr>
      <w:rFonts w:ascii="Times New Roman" w:hAnsi="Times New Roman" w:cs="Times New Roman"/>
      <w:b/>
      <w:bCs/>
      <w:sz w:val="26"/>
      <w:szCs w:val="26"/>
    </w:rPr>
  </w:style>
  <w:style w:type="paragraph" w:customStyle="1" w:styleId="331">
    <w:name w:val="Знак Знак33 Знак Знак Знак Знак Знак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ListParagraph1">
    <w:name w:val="List Paragraph1"/>
    <w:basedOn w:val="a0"/>
    <w:rsid w:val="00C91247"/>
    <w:pPr>
      <w:widowControl/>
      <w:ind w:left="720"/>
    </w:pPr>
    <w:rPr>
      <w:rFonts w:ascii="Times New Roman" w:eastAsia="Times New Roman" w:hAnsi="Times New Roman" w:cs="Times New Roman"/>
      <w:color w:val="auto"/>
      <w:lang w:bidi="ar-SA"/>
    </w:rPr>
  </w:style>
  <w:style w:type="character" w:customStyle="1" w:styleId="affff9">
    <w:name w:val="Знак Знак Знак"/>
    <w:rsid w:val="00C91247"/>
    <w:rPr>
      <w:sz w:val="24"/>
      <w:szCs w:val="24"/>
    </w:rPr>
  </w:style>
  <w:style w:type="character" w:customStyle="1" w:styleId="1f5">
    <w:name w:val="Знак Знак Знак1"/>
    <w:rsid w:val="00C91247"/>
    <w:rPr>
      <w:sz w:val="24"/>
      <w:szCs w:val="24"/>
    </w:rPr>
  </w:style>
  <w:style w:type="paragraph" w:customStyle="1" w:styleId="332">
    <w:name w:val="Основной текст 33"/>
    <w:basedOn w:val="a0"/>
    <w:rsid w:val="00C91247"/>
    <w:pPr>
      <w:widowControl/>
      <w:jc w:val="center"/>
    </w:pPr>
    <w:rPr>
      <w:rFonts w:ascii="Times New Roman" w:eastAsia="Times New Roman" w:hAnsi="Times New Roman" w:cs="Times New Roman"/>
      <w:b/>
      <w:color w:val="auto"/>
      <w:sz w:val="20"/>
      <w:szCs w:val="20"/>
      <w:lang w:bidi="ar-SA"/>
    </w:rPr>
  </w:style>
  <w:style w:type="paragraph" w:customStyle="1" w:styleId="2f9">
    <w:name w:val="2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p7">
    <w:name w:val="p7"/>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f6">
    <w:name w:val="Основной текст с отступом1"/>
    <w:basedOn w:val="a0"/>
    <w:rsid w:val="00C91247"/>
    <w:pPr>
      <w:widowControl/>
      <w:ind w:firstLine="708"/>
      <w:jc w:val="both"/>
    </w:pPr>
    <w:rPr>
      <w:rFonts w:ascii="Times New Roman" w:eastAsia="Times New Roman" w:hAnsi="Times New Roman" w:cs="Times New Roman"/>
      <w:color w:val="auto"/>
      <w:szCs w:val="20"/>
      <w:lang w:bidi="ar-SA"/>
    </w:rPr>
  </w:style>
  <w:style w:type="character" w:customStyle="1" w:styleId="117">
    <w:name w:val="Знак Знак11"/>
    <w:rsid w:val="00C91247"/>
    <w:rPr>
      <w:sz w:val="32"/>
      <w:lang w:val="ru-RU" w:eastAsia="ru-RU" w:bidi="ar-SA"/>
    </w:rPr>
  </w:style>
  <w:style w:type="character" w:customStyle="1" w:styleId="105">
    <w:name w:val="Знак Знак10"/>
    <w:rsid w:val="00C91247"/>
    <w:rPr>
      <w:sz w:val="44"/>
      <w:lang w:val="ru-RU" w:eastAsia="ru-RU" w:bidi="ar-SA"/>
    </w:rPr>
  </w:style>
  <w:style w:type="character" w:customStyle="1" w:styleId="1f7">
    <w:name w:val="Тема примечания Знак1"/>
    <w:uiPriority w:val="99"/>
    <w:semiHidden/>
    <w:rsid w:val="00C91247"/>
    <w:rPr>
      <w:b/>
      <w:bCs/>
      <w:sz w:val="20"/>
      <w:szCs w:val="20"/>
    </w:rPr>
  </w:style>
  <w:style w:type="character" w:customStyle="1" w:styleId="77">
    <w:name w:val="Знак Знак7"/>
    <w:locked/>
    <w:rsid w:val="00C91247"/>
    <w:rPr>
      <w:rFonts w:ascii="Arial" w:hAnsi="Arial"/>
      <w:lang w:val="ru-RU" w:eastAsia="ru-RU" w:bidi="ar-SA"/>
    </w:rPr>
  </w:style>
  <w:style w:type="character" w:customStyle="1" w:styleId="3fb">
    <w:name w:val="Знак Знак3"/>
    <w:locked/>
    <w:rsid w:val="00C91247"/>
    <w:rPr>
      <w:lang w:val="ru-RU" w:eastAsia="ru-RU" w:bidi="ar-SA"/>
    </w:rPr>
  </w:style>
  <w:style w:type="character" w:customStyle="1" w:styleId="2fa">
    <w:name w:val="Знак Знак2"/>
    <w:locked/>
    <w:rsid w:val="00C91247"/>
    <w:rPr>
      <w:sz w:val="24"/>
      <w:szCs w:val="24"/>
      <w:lang w:val="ru-RU" w:eastAsia="ru-RU" w:bidi="ar-SA"/>
    </w:rPr>
  </w:style>
  <w:style w:type="paragraph" w:customStyle="1" w:styleId="231">
    <w:name w:val="Основной текст 23"/>
    <w:basedOn w:val="a0"/>
    <w:rsid w:val="00C91247"/>
    <w:pPr>
      <w:widowControl/>
      <w:spacing w:line="360" w:lineRule="auto"/>
      <w:ind w:firstLine="720"/>
      <w:jc w:val="both"/>
    </w:pPr>
    <w:rPr>
      <w:rFonts w:ascii="Times New Roman" w:eastAsia="Times New Roman" w:hAnsi="Times New Roman" w:cs="Times New Roman"/>
      <w:color w:val="auto"/>
      <w:szCs w:val="20"/>
      <w:lang w:bidi="ar-SA"/>
    </w:rPr>
  </w:style>
  <w:style w:type="paragraph" w:customStyle="1" w:styleId="3fc">
    <w:name w:val="Знак3"/>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49">
    <w:name w:val="Знак4"/>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1f8">
    <w:name w:val="Знак Знак Знак Знак Знак1 Знак Знак Знак Знак"/>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95">
    <w:name w:val="Знак Знак9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333">
    <w:name w:val="Знак Знак33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217">
    <w:name w:val="Знак Знак21"/>
    <w:locked/>
    <w:rsid w:val="00C91247"/>
    <w:rPr>
      <w:sz w:val="18"/>
      <w:szCs w:val="24"/>
      <w:lang w:val="ru-RU" w:eastAsia="ru-RU" w:bidi="ar-SA"/>
    </w:rPr>
  </w:style>
  <w:style w:type="character" w:customStyle="1" w:styleId="171">
    <w:name w:val="Знак Знак17"/>
    <w:locked/>
    <w:rsid w:val="00C91247"/>
    <w:rPr>
      <w:b/>
      <w:bCs/>
      <w:sz w:val="28"/>
      <w:szCs w:val="23"/>
      <w:lang w:val="ru-RU" w:eastAsia="ru-RU" w:bidi="ar-SA"/>
    </w:rPr>
  </w:style>
  <w:style w:type="character" w:customStyle="1" w:styleId="163">
    <w:name w:val="Знак Знак16"/>
    <w:locked/>
    <w:rsid w:val="00C91247"/>
    <w:rPr>
      <w:sz w:val="24"/>
      <w:szCs w:val="24"/>
      <w:u w:val="single"/>
      <w:lang w:val="ru-RU" w:eastAsia="ru-RU" w:bidi="ar-SA"/>
    </w:rPr>
  </w:style>
  <w:style w:type="character" w:customStyle="1" w:styleId="152">
    <w:name w:val="Знак Знак15"/>
    <w:locked/>
    <w:rsid w:val="00C91247"/>
    <w:rPr>
      <w:bCs/>
      <w:sz w:val="24"/>
      <w:szCs w:val="24"/>
      <w:u w:val="single"/>
      <w:lang w:val="ru-RU" w:eastAsia="ru-RU" w:bidi="ar-SA"/>
    </w:rPr>
  </w:style>
  <w:style w:type="paragraph" w:customStyle="1" w:styleId="1f9">
    <w:name w:val="Знак Знак1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34">
    <w:name w:val="Знак Знак33 Знак Знак Знак Знак Знак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numbering" w:customStyle="1" w:styleId="1110">
    <w:name w:val="Нет списка111"/>
    <w:next w:val="a3"/>
    <w:uiPriority w:val="99"/>
    <w:semiHidden/>
    <w:unhideWhenUsed/>
    <w:rsid w:val="00C91247"/>
  </w:style>
  <w:style w:type="numbering" w:customStyle="1" w:styleId="218">
    <w:name w:val="Нет списка21"/>
    <w:next w:val="a3"/>
    <w:uiPriority w:val="99"/>
    <w:semiHidden/>
    <w:unhideWhenUsed/>
    <w:rsid w:val="00C91247"/>
  </w:style>
  <w:style w:type="paragraph" w:customStyle="1" w:styleId="12125">
    <w:name w:val="Стиль 12 пт По ширине Первая строка:  125 см Междустр.интервал:..."/>
    <w:basedOn w:val="a0"/>
    <w:rsid w:val="00C91247"/>
    <w:pPr>
      <w:widowControl/>
      <w:spacing w:after="200" w:line="360" w:lineRule="auto"/>
      <w:ind w:firstLine="709"/>
      <w:jc w:val="both"/>
    </w:pPr>
    <w:rPr>
      <w:rFonts w:ascii="Times New Roman" w:eastAsia="Times New Roman" w:hAnsi="Times New Roman" w:cs="Times New Roman"/>
      <w:color w:val="auto"/>
      <w:szCs w:val="20"/>
      <w:lang w:bidi="ar-SA"/>
    </w:rPr>
  </w:style>
  <w:style w:type="table" w:customStyle="1" w:styleId="118">
    <w:name w:val="Сетка таблицы11"/>
    <w:basedOn w:val="a2"/>
    <w:next w:val="af1"/>
    <w:uiPriority w:val="59"/>
    <w:rsid w:val="00C91247"/>
    <w:pPr>
      <w:widowControl/>
    </w:pPr>
    <w:rPr>
      <w:rFonts w:ascii="Calibri" w:eastAsia="Times New Roman" w:hAnsi="Calibri"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4">
    <w:name w:val="Стиль Основной текст + 12 пт"/>
    <w:basedOn w:val="af8"/>
    <w:link w:val="125"/>
    <w:rsid w:val="00C91247"/>
    <w:pPr>
      <w:suppressAutoHyphens w:val="0"/>
      <w:spacing w:line="276" w:lineRule="auto"/>
    </w:pPr>
    <w:rPr>
      <w:szCs w:val="20"/>
      <w:lang w:eastAsia="ru-RU"/>
    </w:rPr>
  </w:style>
  <w:style w:type="character" w:customStyle="1" w:styleId="125">
    <w:name w:val="Стиль Основной текст + 12 пт Знак"/>
    <w:link w:val="124"/>
    <w:rsid w:val="00C91247"/>
    <w:rPr>
      <w:rFonts w:ascii="Times New Roman" w:eastAsia="Times New Roman" w:hAnsi="Times New Roman" w:cs="Times New Roman"/>
      <w:szCs w:val="20"/>
      <w:lang w:bidi="ar-SA"/>
    </w:rPr>
  </w:style>
  <w:style w:type="paragraph" w:styleId="affffa">
    <w:name w:val="TOC Heading"/>
    <w:basedOn w:val="1"/>
    <w:next w:val="a0"/>
    <w:uiPriority w:val="39"/>
    <w:qFormat/>
    <w:rsid w:val="00C91247"/>
    <w:pPr>
      <w:keepNext/>
      <w:keepLines/>
      <w:widowControl/>
      <w:autoSpaceDE/>
      <w:autoSpaceDN/>
      <w:adjustRightInd/>
      <w:spacing w:before="480" w:after="0" w:line="276" w:lineRule="auto"/>
      <w:jc w:val="left"/>
      <w:outlineLvl w:val="9"/>
    </w:pPr>
    <w:rPr>
      <w:rFonts w:ascii="Cambria" w:eastAsia="Times New Roman" w:hAnsi="Cambria" w:cs="Times New Roman"/>
      <w:color w:val="365F91"/>
      <w:sz w:val="28"/>
      <w:szCs w:val="28"/>
      <w:lang w:eastAsia="en-US"/>
    </w:rPr>
  </w:style>
  <w:style w:type="paragraph" w:styleId="1fa">
    <w:name w:val="toc 1"/>
    <w:basedOn w:val="a0"/>
    <w:next w:val="a0"/>
    <w:autoRedefine/>
    <w:uiPriority w:val="39"/>
    <w:unhideWhenUsed/>
    <w:rsid w:val="00C91247"/>
    <w:pPr>
      <w:widowControl/>
      <w:spacing w:line="360" w:lineRule="auto"/>
      <w:jc w:val="both"/>
    </w:pPr>
    <w:rPr>
      <w:rFonts w:ascii="Times New Roman" w:eastAsia="Calibri" w:hAnsi="Times New Roman" w:cs="Times New Roman"/>
      <w:color w:val="auto"/>
      <w:szCs w:val="22"/>
      <w:lang w:eastAsia="en-US" w:bidi="ar-SA"/>
    </w:rPr>
  </w:style>
  <w:style w:type="character" w:customStyle="1" w:styleId="ListParagraphChar1">
    <w:name w:val="List Paragraph Char1"/>
    <w:link w:val="15"/>
    <w:locked/>
    <w:rsid w:val="00C91247"/>
    <w:rPr>
      <w:rFonts w:ascii="Calibri" w:eastAsia="Times New Roman" w:hAnsi="Calibri" w:cs="Calibri"/>
      <w:sz w:val="22"/>
      <w:szCs w:val="22"/>
      <w:lang w:bidi="ar-SA"/>
    </w:rPr>
  </w:style>
  <w:style w:type="paragraph" w:customStyle="1" w:styleId="affffb">
    <w:name w:val="А_текст"/>
    <w:link w:val="affffc"/>
    <w:autoRedefine/>
    <w:qFormat/>
    <w:rsid w:val="00C91247"/>
    <w:pPr>
      <w:widowControl/>
      <w:spacing w:before="240" w:line="360" w:lineRule="auto"/>
      <w:ind w:firstLine="709"/>
      <w:jc w:val="both"/>
    </w:pPr>
    <w:rPr>
      <w:rFonts w:ascii="Times New Roman" w:eastAsia="Times New Roman" w:hAnsi="Times New Roman" w:cs="Times New Roman"/>
      <w:b/>
      <w:lang w:bidi="ar-SA"/>
    </w:rPr>
  </w:style>
  <w:style w:type="character" w:customStyle="1" w:styleId="affffc">
    <w:name w:val="А_текст Знак"/>
    <w:link w:val="affffb"/>
    <w:rsid w:val="00C91247"/>
    <w:rPr>
      <w:rFonts w:ascii="Times New Roman" w:eastAsia="Times New Roman" w:hAnsi="Times New Roman" w:cs="Times New Roman"/>
      <w:b/>
      <w:lang w:bidi="ar-SA"/>
    </w:rPr>
  </w:style>
  <w:style w:type="paragraph" w:customStyle="1" w:styleId="TNR12">
    <w:name w:val="Текст TNR 12"/>
    <w:basedOn w:val="a8"/>
    <w:qFormat/>
    <w:rsid w:val="00C91247"/>
    <w:pPr>
      <w:spacing w:line="360" w:lineRule="auto"/>
      <w:ind w:firstLine="851"/>
      <w:jc w:val="both"/>
    </w:pPr>
    <w:rPr>
      <w:rFonts w:eastAsia="Calibri"/>
      <w:spacing w:val="10"/>
      <w:lang w:eastAsia="en-US"/>
    </w:rPr>
  </w:style>
  <w:style w:type="paragraph" w:customStyle="1" w:styleId="affffd">
    <w:name w:val="Основной"/>
    <w:basedOn w:val="a0"/>
    <w:link w:val="affffe"/>
    <w:autoRedefine/>
    <w:qFormat/>
    <w:rsid w:val="00C91247"/>
    <w:pPr>
      <w:widowControl/>
      <w:tabs>
        <w:tab w:val="left" w:pos="709"/>
      </w:tabs>
      <w:spacing w:before="60" w:after="60"/>
      <w:ind w:firstLine="709"/>
      <w:jc w:val="center"/>
    </w:pPr>
    <w:rPr>
      <w:rFonts w:ascii="Times New Roman" w:eastAsia="Calibri" w:hAnsi="Times New Roman" w:cs="Times New Roman"/>
      <w:b/>
      <w:color w:val="auto"/>
      <w:lang w:eastAsia="en-US" w:bidi="ar-SA"/>
    </w:rPr>
  </w:style>
  <w:style w:type="character" w:customStyle="1" w:styleId="affffe">
    <w:name w:val="Основной Знак"/>
    <w:link w:val="affffd"/>
    <w:rsid w:val="00C91247"/>
    <w:rPr>
      <w:rFonts w:ascii="Times New Roman" w:eastAsia="Calibri" w:hAnsi="Times New Roman" w:cs="Times New Roman"/>
      <w:b/>
      <w:lang w:eastAsia="en-US" w:bidi="ar-SA"/>
    </w:rPr>
  </w:style>
  <w:style w:type="paragraph" w:customStyle="1" w:styleId="2">
    <w:name w:val="2"/>
    <w:basedOn w:val="a0"/>
    <w:rsid w:val="00C91247"/>
    <w:pPr>
      <w:widowControl/>
      <w:numPr>
        <w:numId w:val="6"/>
      </w:numPr>
      <w:spacing w:after="160" w:line="240" w:lineRule="exact"/>
    </w:pPr>
    <w:rPr>
      <w:rFonts w:ascii="Verdana" w:eastAsia="Times New Roman" w:hAnsi="Verdana" w:cs="Times New Roman"/>
      <w:color w:val="auto"/>
      <w:sz w:val="20"/>
      <w:szCs w:val="20"/>
      <w:lang w:val="en-US" w:eastAsia="en-US" w:bidi="ar-SA"/>
    </w:rPr>
  </w:style>
  <w:style w:type="paragraph" w:customStyle="1" w:styleId="119">
    <w:name w:val="Знак11 Знак Знак Знак Знак Знак Знак Знак Знак Знак Знак Знак Знак Знак Знак Знак Знак Знак Знак Знак Знак Знак Знак Знак Знак"/>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1fb">
    <w:name w:val="Список_маркерный_1_уровень"/>
    <w:link w:val="1fc"/>
    <w:qFormat/>
    <w:rsid w:val="00C91247"/>
    <w:pPr>
      <w:widowControl/>
      <w:spacing w:before="60" w:after="100"/>
      <w:jc w:val="both"/>
    </w:pPr>
    <w:rPr>
      <w:rFonts w:ascii="Times New Roman" w:eastAsia="Times New Roman" w:hAnsi="Times New Roman" w:cs="Times New Roman"/>
      <w:szCs w:val="22"/>
      <w:lang w:bidi="ar-SA"/>
    </w:rPr>
  </w:style>
  <w:style w:type="character" w:customStyle="1" w:styleId="1fc">
    <w:name w:val="Список_маркерный_1_уровень Знак"/>
    <w:link w:val="1fb"/>
    <w:locked/>
    <w:rsid w:val="00C91247"/>
    <w:rPr>
      <w:rFonts w:ascii="Times New Roman" w:eastAsia="Times New Roman" w:hAnsi="Times New Roman" w:cs="Times New Roman"/>
      <w:szCs w:val="22"/>
      <w:lang w:bidi="ar-SA"/>
    </w:rPr>
  </w:style>
  <w:style w:type="paragraph" w:customStyle="1" w:styleId="afffff">
    <w:name w:val="Основной абзац"/>
    <w:basedOn w:val="a0"/>
    <w:link w:val="1fd"/>
    <w:rsid w:val="00C91247"/>
    <w:pPr>
      <w:widowControl/>
      <w:spacing w:line="360" w:lineRule="auto"/>
      <w:ind w:firstLine="284"/>
      <w:jc w:val="both"/>
    </w:pPr>
    <w:rPr>
      <w:rFonts w:ascii="Times New Roman" w:eastAsia="Times New Roman" w:hAnsi="Times New Roman" w:cs="Times New Roman"/>
      <w:color w:val="auto"/>
      <w:szCs w:val="20"/>
      <w:lang w:eastAsia="en-US" w:bidi="ar-SA"/>
    </w:rPr>
  </w:style>
  <w:style w:type="character" w:customStyle="1" w:styleId="1fd">
    <w:name w:val="Основной абзац Знак1"/>
    <w:link w:val="afffff"/>
    <w:rsid w:val="00C91247"/>
    <w:rPr>
      <w:rFonts w:ascii="Times New Roman" w:eastAsia="Times New Roman" w:hAnsi="Times New Roman" w:cs="Times New Roman"/>
      <w:szCs w:val="20"/>
      <w:lang w:eastAsia="en-US" w:bidi="ar-SA"/>
    </w:rPr>
  </w:style>
  <w:style w:type="paragraph" w:customStyle="1" w:styleId="afffff0">
    <w:name w:val="Абзац"/>
    <w:link w:val="afffff1"/>
    <w:rsid w:val="00C91247"/>
    <w:pPr>
      <w:widowControl/>
      <w:spacing w:before="120" w:after="60"/>
      <w:ind w:firstLine="567"/>
      <w:jc w:val="both"/>
    </w:pPr>
    <w:rPr>
      <w:rFonts w:ascii="Times New Roman" w:eastAsia="MS Mincho" w:hAnsi="Times New Roman" w:cs="Times New Roman"/>
      <w:lang w:bidi="ar-SA"/>
    </w:rPr>
  </w:style>
  <w:style w:type="character" w:customStyle="1" w:styleId="afffff1">
    <w:name w:val="Абзац Знак"/>
    <w:link w:val="afffff0"/>
    <w:rsid w:val="00C91247"/>
    <w:rPr>
      <w:rFonts w:ascii="Times New Roman" w:eastAsia="MS Mincho" w:hAnsi="Times New Roman" w:cs="Times New Roman"/>
      <w:lang w:bidi="ar-SA"/>
    </w:rPr>
  </w:style>
  <w:style w:type="paragraph" w:customStyle="1" w:styleId="afffff2">
    <w:name w:val="Осн_текст"/>
    <w:basedOn w:val="a0"/>
    <w:rsid w:val="00C91247"/>
    <w:pPr>
      <w:widowControl/>
      <w:spacing w:line="360" w:lineRule="auto"/>
      <w:ind w:left="227" w:firstLine="709"/>
      <w:jc w:val="both"/>
    </w:pPr>
    <w:rPr>
      <w:rFonts w:ascii="Arial" w:eastAsia="Times New Roman" w:hAnsi="Arial" w:cs="Arial"/>
      <w:color w:val="auto"/>
      <w:sz w:val="22"/>
      <w:lang w:bidi="ar-SA"/>
    </w:rPr>
  </w:style>
  <w:style w:type="paragraph" w:customStyle="1" w:styleId="67">
    <w:name w:val="Стиль6"/>
    <w:basedOn w:val="a0"/>
    <w:link w:val="68"/>
    <w:qFormat/>
    <w:rsid w:val="00C91247"/>
    <w:pPr>
      <w:widowControl/>
      <w:spacing w:before="120" w:after="120" w:line="360" w:lineRule="auto"/>
      <w:ind w:firstLine="709"/>
      <w:jc w:val="both"/>
    </w:pPr>
    <w:rPr>
      <w:rFonts w:ascii="Times New Roman" w:eastAsia="Calibri" w:hAnsi="Times New Roman" w:cs="Times New Roman"/>
      <w:color w:val="0070C0"/>
      <w:szCs w:val="22"/>
      <w:lang w:eastAsia="en-US" w:bidi="ar-SA"/>
    </w:rPr>
  </w:style>
  <w:style w:type="character" w:customStyle="1" w:styleId="68">
    <w:name w:val="Стиль6 Знак"/>
    <w:link w:val="67"/>
    <w:rsid w:val="00C91247"/>
    <w:rPr>
      <w:rFonts w:ascii="Times New Roman" w:eastAsia="Calibri" w:hAnsi="Times New Roman" w:cs="Times New Roman"/>
      <w:color w:val="0070C0"/>
      <w:szCs w:val="22"/>
      <w:lang w:eastAsia="en-US" w:bidi="ar-SA"/>
    </w:rPr>
  </w:style>
  <w:style w:type="paragraph" w:customStyle="1" w:styleId="afffff3">
    <w:name w:val="текст"/>
    <w:link w:val="afffff4"/>
    <w:rsid w:val="00C91247"/>
    <w:pPr>
      <w:widowControl/>
      <w:spacing w:line="360" w:lineRule="auto"/>
      <w:ind w:firstLine="284"/>
      <w:jc w:val="both"/>
    </w:pPr>
    <w:rPr>
      <w:rFonts w:ascii="Times New Roman" w:eastAsia="Times New Roman" w:hAnsi="Times New Roman" w:cs="Times New Roman"/>
      <w:lang w:val="en-US" w:bidi="ar-SA"/>
    </w:rPr>
  </w:style>
  <w:style w:type="character" w:customStyle="1" w:styleId="afffff4">
    <w:name w:val="текст Знак"/>
    <w:link w:val="afffff3"/>
    <w:rsid w:val="00C91247"/>
    <w:rPr>
      <w:rFonts w:ascii="Times New Roman" w:eastAsia="Times New Roman" w:hAnsi="Times New Roman" w:cs="Times New Roman"/>
      <w:lang w:val="en-US" w:bidi="ar-SA"/>
    </w:rPr>
  </w:style>
  <w:style w:type="paragraph" w:customStyle="1" w:styleId="afffff5">
    <w:name w:val="Рисунок"/>
    <w:link w:val="afffff6"/>
    <w:rsid w:val="00C91247"/>
    <w:pPr>
      <w:widowControl/>
      <w:spacing w:before="240" w:line="360" w:lineRule="auto"/>
      <w:jc w:val="center"/>
    </w:pPr>
    <w:rPr>
      <w:rFonts w:ascii="Times New Roman" w:eastAsia="Times New Roman" w:hAnsi="Times New Roman" w:cs="Times New Roman"/>
      <w:i/>
      <w:szCs w:val="28"/>
      <w:lang w:bidi="ar-SA"/>
    </w:rPr>
  </w:style>
  <w:style w:type="character" w:customStyle="1" w:styleId="afffff6">
    <w:name w:val="Рисунок Знак"/>
    <w:link w:val="afffff5"/>
    <w:rsid w:val="00C91247"/>
    <w:rPr>
      <w:rFonts w:ascii="Times New Roman" w:eastAsia="Times New Roman" w:hAnsi="Times New Roman" w:cs="Times New Roman"/>
      <w:i/>
      <w:szCs w:val="28"/>
      <w:lang w:bidi="ar-SA"/>
    </w:rPr>
  </w:style>
  <w:style w:type="paragraph" w:customStyle="1" w:styleId="text03all">
    <w:name w:val="text03_all"/>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fe">
    <w:name w:val="Знак1 Знак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character" w:customStyle="1" w:styleId="LucidaSansUnicode10pt-1pt">
    <w:name w:val="Основной текст + Lucida Sans Unicode;10 pt;Интервал -1 pt"/>
    <w:rsid w:val="00C91247"/>
    <w:rPr>
      <w:rFonts w:ascii="Lucida Sans Unicode" w:eastAsia="Lucida Sans Unicode" w:hAnsi="Lucida Sans Unicode" w:cs="Lucida Sans Unicode"/>
      <w:b w:val="0"/>
      <w:bCs w:val="0"/>
      <w:i w:val="0"/>
      <w:iCs w:val="0"/>
      <w:smallCaps w:val="0"/>
      <w:strike w:val="0"/>
      <w:color w:val="000000"/>
      <w:spacing w:val="-20"/>
      <w:w w:val="100"/>
      <w:position w:val="0"/>
      <w:sz w:val="20"/>
      <w:szCs w:val="20"/>
      <w:u w:val="none"/>
      <w:shd w:val="clear" w:color="auto" w:fill="FFFFFF"/>
      <w:lang w:val="ru-RU"/>
    </w:rPr>
  </w:style>
  <w:style w:type="character" w:customStyle="1" w:styleId="Sylfaen45pt0pt">
    <w:name w:val="Основной текст + Sylfaen;4;5 pt;Интервал 0 pt"/>
    <w:rsid w:val="00C91247"/>
    <w:rPr>
      <w:rFonts w:ascii="Sylfaen" w:eastAsia="Sylfaen" w:hAnsi="Sylfaen" w:cs="Sylfaen"/>
      <w:b w:val="0"/>
      <w:bCs w:val="0"/>
      <w:i w:val="0"/>
      <w:iCs w:val="0"/>
      <w:smallCaps w:val="0"/>
      <w:strike w:val="0"/>
      <w:color w:val="000000"/>
      <w:spacing w:val="0"/>
      <w:w w:val="100"/>
      <w:position w:val="0"/>
      <w:sz w:val="9"/>
      <w:szCs w:val="9"/>
      <w:u w:val="none"/>
      <w:shd w:val="clear" w:color="auto" w:fill="FFFFFF"/>
      <w:lang w:val="ru-RU"/>
    </w:rPr>
  </w:style>
  <w:style w:type="character" w:customStyle="1" w:styleId="Candara85pt0pt">
    <w:name w:val="Основной текст + Candara;8;5 pt;Курсив;Интервал 0 pt"/>
    <w:rsid w:val="00C91247"/>
    <w:rPr>
      <w:rFonts w:ascii="Candara" w:eastAsia="Candara" w:hAnsi="Candara" w:cs="Candara"/>
      <w:b w:val="0"/>
      <w:bCs w:val="0"/>
      <w:i/>
      <w:iCs/>
      <w:smallCaps w:val="0"/>
      <w:strike w:val="0"/>
      <w:color w:val="000000"/>
      <w:spacing w:val="0"/>
      <w:w w:val="100"/>
      <w:position w:val="0"/>
      <w:sz w:val="17"/>
      <w:szCs w:val="17"/>
      <w:u w:val="none"/>
      <w:shd w:val="clear" w:color="auto" w:fill="FFFFFF"/>
    </w:rPr>
  </w:style>
  <w:style w:type="character" w:customStyle="1" w:styleId="0pt0">
    <w:name w:val="Основной текст + Курсив;Интервал 0 pt"/>
    <w:rsid w:val="00C9124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rPr>
  </w:style>
  <w:style w:type="character" w:customStyle="1" w:styleId="1pt">
    <w:name w:val="Подпись к картинке + Полужирный;Курсив;Интервал 1 pt"/>
    <w:rsid w:val="00C91247"/>
    <w:rPr>
      <w:rFonts w:ascii="Times New Roman" w:eastAsia="Times New Roman" w:hAnsi="Times New Roman"/>
      <w:b/>
      <w:bCs/>
      <w:i/>
      <w:iCs/>
      <w:color w:val="000000"/>
      <w:spacing w:val="20"/>
      <w:w w:val="100"/>
      <w:position w:val="0"/>
      <w:sz w:val="13"/>
      <w:szCs w:val="13"/>
      <w:shd w:val="clear" w:color="auto" w:fill="FFFFFF"/>
      <w:lang w:val="ru-RU"/>
    </w:rPr>
  </w:style>
  <w:style w:type="character" w:customStyle="1" w:styleId="9pt0">
    <w:name w:val="Подпись к картинке + 9 pt"/>
    <w:rsid w:val="00C91247"/>
    <w:rPr>
      <w:rFonts w:ascii="Times New Roman" w:eastAsia="Times New Roman" w:hAnsi="Times New Roman"/>
      <w:color w:val="000000"/>
      <w:spacing w:val="0"/>
      <w:w w:val="100"/>
      <w:position w:val="0"/>
      <w:sz w:val="18"/>
      <w:szCs w:val="18"/>
      <w:shd w:val="clear" w:color="auto" w:fill="FFFFFF"/>
      <w:lang w:val="ru-RU"/>
    </w:rPr>
  </w:style>
  <w:style w:type="character" w:customStyle="1" w:styleId="A60">
    <w:name w:val="A6"/>
    <w:uiPriority w:val="99"/>
    <w:rsid w:val="00C91247"/>
    <w:rPr>
      <w:rFonts w:cs="Arno Pro"/>
      <w:color w:val="221E1F"/>
    </w:rPr>
  </w:style>
  <w:style w:type="paragraph" w:customStyle="1" w:styleId="1ff">
    <w:name w:val="Стиль1"/>
    <w:basedOn w:val="aff4"/>
    <w:link w:val="1ff0"/>
    <w:rsid w:val="00C91247"/>
    <w:pPr>
      <w:widowControl/>
      <w:spacing w:after="0"/>
      <w:ind w:left="0" w:firstLine="720"/>
      <w:jc w:val="both"/>
    </w:pPr>
    <w:rPr>
      <w:rFonts w:ascii="Times New Roman" w:eastAsia="Times New Roman" w:hAnsi="Times New Roman" w:cs="Times New Roman"/>
      <w:color w:val="auto"/>
      <w:szCs w:val="20"/>
      <w:lang w:eastAsia="en-US" w:bidi="ar-SA"/>
    </w:rPr>
  </w:style>
  <w:style w:type="character" w:customStyle="1" w:styleId="1ff0">
    <w:name w:val="Стиль1 Знак"/>
    <w:link w:val="1ff"/>
    <w:locked/>
    <w:rsid w:val="00C91247"/>
    <w:rPr>
      <w:rFonts w:ascii="Times New Roman" w:eastAsia="Times New Roman" w:hAnsi="Times New Roman" w:cs="Times New Roman"/>
      <w:szCs w:val="20"/>
      <w:lang w:eastAsia="en-US" w:bidi="ar-SA"/>
    </w:rPr>
  </w:style>
  <w:style w:type="character" w:customStyle="1" w:styleId="630">
    <w:name w:val="Основной текст (6)30"/>
    <w:rsid w:val="00C91247"/>
    <w:rPr>
      <w:rFonts w:ascii="Times New Roman" w:hAnsi="Times New Roman"/>
      <w:spacing w:val="0"/>
      <w:sz w:val="23"/>
    </w:rPr>
  </w:style>
  <w:style w:type="paragraph" w:customStyle="1" w:styleId="a">
    <w:name w:val="А_текст_нумерация"/>
    <w:basedOn w:val="a0"/>
    <w:qFormat/>
    <w:rsid w:val="00C91247"/>
    <w:pPr>
      <w:widowControl/>
      <w:numPr>
        <w:numId w:val="5"/>
      </w:numPr>
      <w:jc w:val="both"/>
    </w:pPr>
    <w:rPr>
      <w:rFonts w:ascii="Times New Roman" w:eastAsia="Times New Roman" w:hAnsi="Times New Roman" w:cs="Times New Roman"/>
      <w:color w:val="auto"/>
      <w:lang w:bidi="ar-SA"/>
    </w:rPr>
  </w:style>
  <w:style w:type="paragraph" w:customStyle="1" w:styleId="OTCHET00">
    <w:name w:val="OTCHET_00"/>
    <w:basedOn w:val="2fb"/>
    <w:rsid w:val="00C91247"/>
    <w:pPr>
      <w:tabs>
        <w:tab w:val="left" w:pos="709"/>
        <w:tab w:val="left" w:pos="3402"/>
      </w:tabs>
      <w:ind w:left="0" w:firstLine="0"/>
      <w:contextualSpacing w:val="0"/>
    </w:pPr>
    <w:rPr>
      <w:rFonts w:eastAsia="Times New Roman"/>
      <w:szCs w:val="20"/>
      <w:lang w:eastAsia="ru-RU"/>
    </w:rPr>
  </w:style>
  <w:style w:type="paragraph" w:styleId="2fb">
    <w:name w:val="List Number 2"/>
    <w:basedOn w:val="a0"/>
    <w:uiPriority w:val="99"/>
    <w:unhideWhenUsed/>
    <w:rsid w:val="00C91247"/>
    <w:pPr>
      <w:widowControl/>
      <w:spacing w:line="360" w:lineRule="auto"/>
      <w:ind w:left="1429" w:hanging="360"/>
      <w:contextualSpacing/>
      <w:jc w:val="both"/>
    </w:pPr>
    <w:rPr>
      <w:rFonts w:ascii="Times New Roman" w:eastAsia="Calibri" w:hAnsi="Times New Roman" w:cs="Times New Roman"/>
      <w:color w:val="auto"/>
      <w:szCs w:val="22"/>
      <w:lang w:eastAsia="en-US" w:bidi="ar-SA"/>
    </w:rPr>
  </w:style>
  <w:style w:type="paragraph" w:styleId="2fc">
    <w:name w:val="toc 2"/>
    <w:basedOn w:val="a0"/>
    <w:next w:val="a0"/>
    <w:autoRedefine/>
    <w:uiPriority w:val="39"/>
    <w:unhideWhenUsed/>
    <w:rsid w:val="00C91247"/>
    <w:pPr>
      <w:widowControl/>
      <w:tabs>
        <w:tab w:val="left" w:pos="880"/>
        <w:tab w:val="right" w:leader="dot" w:pos="9629"/>
      </w:tabs>
      <w:spacing w:line="360" w:lineRule="auto"/>
      <w:jc w:val="both"/>
    </w:pPr>
    <w:rPr>
      <w:rFonts w:ascii="Times New Roman" w:eastAsia="Calibri" w:hAnsi="Times New Roman" w:cs="Times New Roman"/>
      <w:color w:val="auto"/>
      <w:szCs w:val="22"/>
      <w:lang w:eastAsia="en-US" w:bidi="ar-SA"/>
    </w:rPr>
  </w:style>
  <w:style w:type="paragraph" w:customStyle="1" w:styleId="afffff7">
    <w:name w:val="Таблица"/>
    <w:basedOn w:val="afffc"/>
    <w:qFormat/>
    <w:rsid w:val="00C91247"/>
    <w:pPr>
      <w:suppressLineNumbers/>
      <w:suppressAutoHyphens/>
      <w:spacing w:before="120" w:after="120"/>
    </w:pPr>
    <w:rPr>
      <w:rFonts w:ascii="DejaVu Serif Condensed" w:hAnsi="DejaVu Serif Condensed" w:cs="Mangal"/>
      <w:b w:val="0"/>
      <w:bCs w:val="0"/>
      <w:i/>
      <w:iCs/>
      <w:color w:val="auto"/>
      <w:kern w:val="1"/>
      <w:sz w:val="24"/>
      <w:szCs w:val="24"/>
      <w:lang w:eastAsia="zh-CN" w:bidi="hi-IN"/>
    </w:rPr>
  </w:style>
  <w:style w:type="paragraph" w:styleId="3fd">
    <w:name w:val="toc 3"/>
    <w:basedOn w:val="a0"/>
    <w:next w:val="a0"/>
    <w:autoRedefine/>
    <w:uiPriority w:val="39"/>
    <w:unhideWhenUsed/>
    <w:rsid w:val="00C91247"/>
    <w:pPr>
      <w:widowControl/>
      <w:spacing w:line="360" w:lineRule="auto"/>
      <w:ind w:left="480"/>
      <w:jc w:val="both"/>
    </w:pPr>
    <w:rPr>
      <w:rFonts w:ascii="Times New Roman" w:eastAsia="Calibri" w:hAnsi="Times New Roman" w:cs="Times New Roman"/>
      <w:color w:val="auto"/>
      <w:szCs w:val="22"/>
      <w:lang w:eastAsia="en-US" w:bidi="ar-SA"/>
    </w:rPr>
  </w:style>
  <w:style w:type="paragraph" w:customStyle="1" w:styleId="ConsTitle">
    <w:name w:val="ConsTitle"/>
    <w:rsid w:val="00C91247"/>
    <w:pPr>
      <w:autoSpaceDE w:val="0"/>
      <w:autoSpaceDN w:val="0"/>
      <w:adjustRightInd w:val="0"/>
      <w:ind w:right="19772"/>
    </w:pPr>
    <w:rPr>
      <w:rFonts w:ascii="Arial" w:eastAsia="Times New Roman" w:hAnsi="Arial" w:cs="Arial"/>
      <w:b/>
      <w:bCs/>
      <w:sz w:val="16"/>
      <w:szCs w:val="16"/>
      <w:lang w:bidi="ar-SA"/>
    </w:rPr>
  </w:style>
  <w:style w:type="paragraph" w:customStyle="1" w:styleId="126">
    <w:name w:val="абзац 12"/>
    <w:basedOn w:val="a0"/>
    <w:link w:val="127"/>
    <w:rsid w:val="00C91247"/>
    <w:pPr>
      <w:widowControl/>
      <w:overflowPunct w:val="0"/>
      <w:autoSpaceDE w:val="0"/>
      <w:autoSpaceDN w:val="0"/>
      <w:adjustRightInd w:val="0"/>
      <w:spacing w:before="120" w:line="312" w:lineRule="auto"/>
      <w:ind w:left="113" w:firstLine="709"/>
      <w:jc w:val="both"/>
      <w:textAlignment w:val="baseline"/>
    </w:pPr>
    <w:rPr>
      <w:rFonts w:ascii="Times New Roman" w:eastAsia="Times New Roman" w:hAnsi="Times New Roman" w:cs="Times New Roman"/>
      <w:color w:val="auto"/>
      <w:szCs w:val="20"/>
      <w:lang w:bidi="ar-SA"/>
    </w:rPr>
  </w:style>
  <w:style w:type="character" w:customStyle="1" w:styleId="127">
    <w:name w:val="абзац 12 Знак"/>
    <w:link w:val="126"/>
    <w:rsid w:val="00C91247"/>
    <w:rPr>
      <w:rFonts w:ascii="Times New Roman" w:eastAsia="Times New Roman" w:hAnsi="Times New Roman" w:cs="Times New Roman"/>
      <w:szCs w:val="20"/>
      <w:lang w:bidi="ar-SA"/>
    </w:rPr>
  </w:style>
  <w:style w:type="paragraph" w:customStyle="1" w:styleId="3fe">
    <w:name w:val="Текст сноски3"/>
    <w:rsid w:val="00C91247"/>
    <w:pPr>
      <w:suppressAutoHyphens/>
      <w:spacing w:line="100" w:lineRule="atLeast"/>
    </w:pPr>
    <w:rPr>
      <w:rFonts w:ascii="Times New Roman" w:eastAsia="MS Mincho" w:hAnsi="Times New Roman" w:cs="Times New Roman"/>
      <w:kern w:val="1"/>
      <w:sz w:val="20"/>
      <w:szCs w:val="20"/>
      <w:lang w:eastAsia="ar-SA" w:bidi="ar-SA"/>
    </w:rPr>
  </w:style>
  <w:style w:type="paragraph" w:customStyle="1" w:styleId="blank2">
    <w:name w:val="blank2"/>
    <w:basedOn w:val="a0"/>
    <w:rsid w:val="00C91247"/>
    <w:pPr>
      <w:widowControl/>
      <w:tabs>
        <w:tab w:val="left" w:pos="709"/>
      </w:tabs>
      <w:jc w:val="center"/>
    </w:pPr>
    <w:rPr>
      <w:rFonts w:ascii="Times New Roman" w:eastAsia="Times New Roman" w:hAnsi="Times New Roman" w:cs="Times New Roman"/>
      <w:b/>
      <w:color w:val="auto"/>
      <w:sz w:val="32"/>
      <w:szCs w:val="20"/>
      <w:lang w:bidi="ar-SA"/>
    </w:rPr>
  </w:style>
  <w:style w:type="paragraph" w:styleId="4a">
    <w:name w:val="toc 4"/>
    <w:basedOn w:val="a0"/>
    <w:next w:val="a0"/>
    <w:autoRedefine/>
    <w:uiPriority w:val="39"/>
    <w:unhideWhenUsed/>
    <w:rsid w:val="00C91247"/>
    <w:pPr>
      <w:widowControl/>
      <w:spacing w:after="100" w:line="276" w:lineRule="auto"/>
      <w:ind w:left="660"/>
    </w:pPr>
    <w:rPr>
      <w:rFonts w:ascii="Calibri" w:eastAsia="Times New Roman" w:hAnsi="Calibri" w:cs="Times New Roman"/>
      <w:color w:val="auto"/>
      <w:sz w:val="22"/>
      <w:szCs w:val="22"/>
      <w:lang w:bidi="ar-SA"/>
    </w:rPr>
  </w:style>
  <w:style w:type="paragraph" w:styleId="5a">
    <w:name w:val="toc 5"/>
    <w:basedOn w:val="a0"/>
    <w:next w:val="a0"/>
    <w:autoRedefine/>
    <w:uiPriority w:val="39"/>
    <w:unhideWhenUsed/>
    <w:rsid w:val="00C91247"/>
    <w:pPr>
      <w:widowControl/>
      <w:spacing w:after="100" w:line="276" w:lineRule="auto"/>
      <w:ind w:left="880"/>
    </w:pPr>
    <w:rPr>
      <w:rFonts w:ascii="Calibri" w:eastAsia="Times New Roman" w:hAnsi="Calibri" w:cs="Times New Roman"/>
      <w:color w:val="auto"/>
      <w:sz w:val="22"/>
      <w:szCs w:val="22"/>
      <w:lang w:bidi="ar-SA"/>
    </w:rPr>
  </w:style>
  <w:style w:type="paragraph" w:styleId="69">
    <w:name w:val="toc 6"/>
    <w:basedOn w:val="a0"/>
    <w:next w:val="a0"/>
    <w:autoRedefine/>
    <w:uiPriority w:val="39"/>
    <w:unhideWhenUsed/>
    <w:rsid w:val="00C91247"/>
    <w:pPr>
      <w:widowControl/>
      <w:spacing w:after="100" w:line="276" w:lineRule="auto"/>
      <w:ind w:left="1100"/>
    </w:pPr>
    <w:rPr>
      <w:rFonts w:ascii="Calibri" w:eastAsia="Times New Roman" w:hAnsi="Calibri" w:cs="Times New Roman"/>
      <w:color w:val="auto"/>
      <w:sz w:val="22"/>
      <w:szCs w:val="22"/>
      <w:lang w:bidi="ar-SA"/>
    </w:rPr>
  </w:style>
  <w:style w:type="paragraph" w:styleId="78">
    <w:name w:val="toc 7"/>
    <w:basedOn w:val="a0"/>
    <w:next w:val="a0"/>
    <w:autoRedefine/>
    <w:uiPriority w:val="39"/>
    <w:unhideWhenUsed/>
    <w:rsid w:val="00C91247"/>
    <w:pPr>
      <w:widowControl/>
      <w:spacing w:after="100" w:line="276" w:lineRule="auto"/>
      <w:ind w:left="1320"/>
    </w:pPr>
    <w:rPr>
      <w:rFonts w:ascii="Calibri" w:eastAsia="Times New Roman" w:hAnsi="Calibri" w:cs="Times New Roman"/>
      <w:color w:val="auto"/>
      <w:sz w:val="22"/>
      <w:szCs w:val="22"/>
      <w:lang w:bidi="ar-SA"/>
    </w:rPr>
  </w:style>
  <w:style w:type="paragraph" w:styleId="85">
    <w:name w:val="toc 8"/>
    <w:basedOn w:val="a0"/>
    <w:next w:val="a0"/>
    <w:autoRedefine/>
    <w:uiPriority w:val="39"/>
    <w:unhideWhenUsed/>
    <w:rsid w:val="00C91247"/>
    <w:pPr>
      <w:widowControl/>
      <w:spacing w:after="100" w:line="276" w:lineRule="auto"/>
      <w:ind w:left="1540"/>
    </w:pPr>
    <w:rPr>
      <w:rFonts w:ascii="Calibri" w:eastAsia="Times New Roman" w:hAnsi="Calibri" w:cs="Times New Roman"/>
      <w:color w:val="auto"/>
      <w:sz w:val="22"/>
      <w:szCs w:val="22"/>
      <w:lang w:bidi="ar-SA"/>
    </w:rPr>
  </w:style>
  <w:style w:type="paragraph" w:styleId="96">
    <w:name w:val="toc 9"/>
    <w:basedOn w:val="a0"/>
    <w:next w:val="a0"/>
    <w:autoRedefine/>
    <w:uiPriority w:val="39"/>
    <w:unhideWhenUsed/>
    <w:rsid w:val="00C91247"/>
    <w:pPr>
      <w:widowControl/>
      <w:spacing w:after="100" w:line="276" w:lineRule="auto"/>
      <w:ind w:left="1760"/>
    </w:pPr>
    <w:rPr>
      <w:rFonts w:ascii="Calibri" w:eastAsia="Times New Roman" w:hAnsi="Calibri" w:cs="Times New Roman"/>
      <w:color w:val="auto"/>
      <w:sz w:val="22"/>
      <w:szCs w:val="22"/>
      <w:lang w:bidi="ar-SA"/>
    </w:rPr>
  </w:style>
  <w:style w:type="character" w:customStyle="1" w:styleId="ff3">
    <w:name w:val="ff3"/>
    <w:rsid w:val="00C91247"/>
  </w:style>
  <w:style w:type="character" w:customStyle="1" w:styleId="164pt200">
    <w:name w:val="Основной текст (16) + 4 pt;Не курсив;Масштаб 200%"/>
    <w:rsid w:val="00C91247"/>
    <w:rPr>
      <w:rFonts w:ascii="Times New Roman" w:eastAsia="Times New Roman" w:hAnsi="Times New Roman" w:cs="Times New Roman"/>
      <w:b w:val="0"/>
      <w:bCs w:val="0"/>
      <w:i/>
      <w:iCs/>
      <w:smallCaps w:val="0"/>
      <w:strike w:val="0"/>
      <w:color w:val="000000"/>
      <w:spacing w:val="0"/>
      <w:w w:val="200"/>
      <w:position w:val="0"/>
      <w:sz w:val="8"/>
      <w:szCs w:val="8"/>
      <w:u w:val="none"/>
    </w:rPr>
  </w:style>
  <w:style w:type="character" w:customStyle="1" w:styleId="1615pt">
    <w:name w:val="Основной текст (16) + 15 pt;Не курсив"/>
    <w:rsid w:val="00C91247"/>
    <w:rPr>
      <w:rFonts w:ascii="Times New Roman" w:eastAsia="Times New Roman" w:hAnsi="Times New Roman" w:cs="Times New Roman"/>
      <w:b w:val="0"/>
      <w:bCs w:val="0"/>
      <w:i/>
      <w:iCs/>
      <w:smallCaps w:val="0"/>
      <w:strike w:val="0"/>
      <w:color w:val="000000"/>
      <w:spacing w:val="0"/>
      <w:w w:val="100"/>
      <w:position w:val="0"/>
      <w:sz w:val="30"/>
      <w:szCs w:val="30"/>
      <w:u w:val="none"/>
    </w:rPr>
  </w:style>
  <w:style w:type="paragraph" w:customStyle="1" w:styleId="western1">
    <w:name w:val="western1"/>
    <w:basedOn w:val="a0"/>
    <w:rsid w:val="00C91247"/>
    <w:pPr>
      <w:keepNext/>
      <w:widowControl/>
      <w:spacing w:before="100" w:beforeAutospacing="1"/>
      <w:jc w:val="center"/>
    </w:pPr>
    <w:rPr>
      <w:rFonts w:ascii="DejaVu Serif Condensed" w:eastAsia="Times New Roman" w:hAnsi="DejaVu Serif Condensed" w:cs="Times New Roman"/>
      <w:color w:val="auto"/>
      <w:sz w:val="18"/>
      <w:szCs w:val="18"/>
      <w:lang w:bidi="ar-SA"/>
    </w:rPr>
  </w:style>
  <w:style w:type="paragraph" w:customStyle="1" w:styleId="western2">
    <w:name w:val="western2"/>
    <w:basedOn w:val="a0"/>
    <w:rsid w:val="00C91247"/>
    <w:pPr>
      <w:keepNext/>
      <w:widowControl/>
      <w:spacing w:before="100" w:beforeAutospacing="1"/>
      <w:jc w:val="center"/>
    </w:pPr>
    <w:rPr>
      <w:rFonts w:ascii="DejaVu Serif Condensed" w:eastAsia="Times New Roman" w:hAnsi="DejaVu Serif Condensed" w:cs="Times New Roman"/>
      <w:color w:val="auto"/>
      <w:sz w:val="18"/>
      <w:szCs w:val="18"/>
      <w:lang w:bidi="ar-SA"/>
    </w:rPr>
  </w:style>
  <w:style w:type="numbering" w:customStyle="1" w:styleId="172">
    <w:name w:val="Нет списка17"/>
    <w:next w:val="a3"/>
    <w:semiHidden/>
    <w:rsid w:val="00C91247"/>
  </w:style>
  <w:style w:type="table" w:customStyle="1" w:styleId="86">
    <w:name w:val="Сетка таблицы8"/>
    <w:basedOn w:val="a2"/>
    <w:next w:val="af1"/>
    <w:rsid w:val="00C91247"/>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C91247"/>
  </w:style>
  <w:style w:type="numbering" w:customStyle="1" w:styleId="223">
    <w:name w:val="Нет списка22"/>
    <w:next w:val="a3"/>
    <w:uiPriority w:val="99"/>
    <w:semiHidden/>
    <w:unhideWhenUsed/>
    <w:rsid w:val="00C91247"/>
  </w:style>
  <w:style w:type="numbering" w:customStyle="1" w:styleId="1120">
    <w:name w:val="Нет списка112"/>
    <w:next w:val="a3"/>
    <w:semiHidden/>
    <w:rsid w:val="00C91247"/>
  </w:style>
  <w:style w:type="table" w:customStyle="1" w:styleId="128">
    <w:name w:val="Сетка таблицы12"/>
    <w:basedOn w:val="a2"/>
    <w:next w:val="af1"/>
    <w:rsid w:val="00C91247"/>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3"/>
    <w:uiPriority w:val="99"/>
    <w:semiHidden/>
    <w:unhideWhenUsed/>
    <w:rsid w:val="00C91247"/>
  </w:style>
  <w:style w:type="numbering" w:customStyle="1" w:styleId="2110">
    <w:name w:val="Нет списка211"/>
    <w:next w:val="a3"/>
    <w:uiPriority w:val="99"/>
    <w:semiHidden/>
    <w:unhideWhenUsed/>
    <w:rsid w:val="00C91247"/>
  </w:style>
  <w:style w:type="numbering" w:customStyle="1" w:styleId="313">
    <w:name w:val="Нет списка31"/>
    <w:next w:val="a3"/>
    <w:uiPriority w:val="99"/>
    <w:semiHidden/>
    <w:unhideWhenUsed/>
    <w:rsid w:val="00C91247"/>
  </w:style>
  <w:style w:type="numbering" w:customStyle="1" w:styleId="1210">
    <w:name w:val="Нет списка121"/>
    <w:next w:val="a3"/>
    <w:uiPriority w:val="99"/>
    <w:semiHidden/>
    <w:unhideWhenUsed/>
    <w:rsid w:val="00C91247"/>
  </w:style>
  <w:style w:type="table" w:customStyle="1" w:styleId="219">
    <w:name w:val="Сетка таблицы21"/>
    <w:basedOn w:val="a2"/>
    <w:next w:val="af1"/>
    <w:uiPriority w:val="59"/>
    <w:rsid w:val="00C91247"/>
    <w:pPr>
      <w:widowControl/>
    </w:pPr>
    <w:rPr>
      <w:rFonts w:ascii="Calibri" w:eastAsia="Calibri" w:hAnsi="Calibri"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3"/>
    <w:semiHidden/>
    <w:rsid w:val="00F90134"/>
  </w:style>
  <w:style w:type="table" w:customStyle="1" w:styleId="97">
    <w:name w:val="Сетка таблицы9"/>
    <w:basedOn w:val="a2"/>
    <w:next w:val="af1"/>
    <w:rsid w:val="00F90134"/>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Нет списка110"/>
    <w:next w:val="a3"/>
    <w:uiPriority w:val="99"/>
    <w:semiHidden/>
    <w:unhideWhenUsed/>
    <w:rsid w:val="00F90134"/>
  </w:style>
  <w:style w:type="numbering" w:customStyle="1" w:styleId="232">
    <w:name w:val="Нет списка23"/>
    <w:next w:val="a3"/>
    <w:uiPriority w:val="99"/>
    <w:semiHidden/>
    <w:unhideWhenUsed/>
    <w:rsid w:val="00F90134"/>
  </w:style>
  <w:style w:type="numbering" w:customStyle="1" w:styleId="1130">
    <w:name w:val="Нет списка113"/>
    <w:next w:val="a3"/>
    <w:semiHidden/>
    <w:rsid w:val="00F90134"/>
  </w:style>
  <w:style w:type="table" w:customStyle="1" w:styleId="134">
    <w:name w:val="Сетка таблицы13"/>
    <w:basedOn w:val="a2"/>
    <w:next w:val="af1"/>
    <w:rsid w:val="00F90134"/>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2"/>
    <w:next w:val="a3"/>
    <w:uiPriority w:val="99"/>
    <w:semiHidden/>
    <w:unhideWhenUsed/>
    <w:rsid w:val="00F90134"/>
  </w:style>
  <w:style w:type="numbering" w:customStyle="1" w:styleId="2120">
    <w:name w:val="Нет списка212"/>
    <w:next w:val="a3"/>
    <w:uiPriority w:val="99"/>
    <w:semiHidden/>
    <w:unhideWhenUsed/>
    <w:rsid w:val="00F90134"/>
  </w:style>
  <w:style w:type="numbering" w:customStyle="1" w:styleId="324">
    <w:name w:val="Нет списка32"/>
    <w:next w:val="a3"/>
    <w:uiPriority w:val="99"/>
    <w:semiHidden/>
    <w:unhideWhenUsed/>
    <w:rsid w:val="00F90134"/>
  </w:style>
  <w:style w:type="numbering" w:customStyle="1" w:styleId="1220">
    <w:name w:val="Нет списка122"/>
    <w:next w:val="a3"/>
    <w:uiPriority w:val="99"/>
    <w:semiHidden/>
    <w:unhideWhenUsed/>
    <w:rsid w:val="00F90134"/>
  </w:style>
  <w:style w:type="table" w:customStyle="1" w:styleId="224">
    <w:name w:val="Сетка таблицы22"/>
    <w:basedOn w:val="a2"/>
    <w:next w:val="af1"/>
    <w:uiPriority w:val="59"/>
    <w:rsid w:val="00F90134"/>
    <w:pPr>
      <w:widowControl/>
    </w:pPr>
    <w:rPr>
      <w:rFonts w:ascii="Calibri" w:eastAsia="Calibri" w:hAnsi="Calibri"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DF350D"/>
  </w:style>
  <w:style w:type="table" w:customStyle="1" w:styleId="TableNormal">
    <w:name w:val="Table Normal"/>
    <w:uiPriority w:val="2"/>
    <w:semiHidden/>
    <w:unhideWhenUsed/>
    <w:qFormat/>
    <w:rsid w:val="00D239FB"/>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s1">
    <w:name w:val="s_1"/>
    <w:basedOn w:val="a0"/>
    <w:rsid w:val="00C0137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22">
    <w:name w:val="s_22"/>
    <w:basedOn w:val="a0"/>
    <w:rsid w:val="00C0137F"/>
    <w:pPr>
      <w:widowControl/>
      <w:spacing w:before="100" w:beforeAutospacing="1" w:after="100" w:afterAutospacing="1"/>
    </w:pPr>
    <w:rPr>
      <w:rFonts w:ascii="Times New Roman" w:eastAsia="Times New Roman" w:hAnsi="Times New Roman" w:cs="Times New Roman"/>
      <w:color w:val="auto"/>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442967">
      <w:bodyDiv w:val="1"/>
      <w:marLeft w:val="0"/>
      <w:marRight w:val="0"/>
      <w:marTop w:val="0"/>
      <w:marBottom w:val="0"/>
      <w:divBdr>
        <w:top w:val="none" w:sz="0" w:space="0" w:color="auto"/>
        <w:left w:val="none" w:sz="0" w:space="0" w:color="auto"/>
        <w:bottom w:val="none" w:sz="0" w:space="0" w:color="auto"/>
        <w:right w:val="none" w:sz="0" w:space="0" w:color="auto"/>
      </w:divBdr>
    </w:div>
    <w:div w:id="9961571">
      <w:bodyDiv w:val="1"/>
      <w:marLeft w:val="0"/>
      <w:marRight w:val="0"/>
      <w:marTop w:val="0"/>
      <w:marBottom w:val="0"/>
      <w:divBdr>
        <w:top w:val="none" w:sz="0" w:space="0" w:color="auto"/>
        <w:left w:val="none" w:sz="0" w:space="0" w:color="auto"/>
        <w:bottom w:val="none" w:sz="0" w:space="0" w:color="auto"/>
        <w:right w:val="none" w:sz="0" w:space="0" w:color="auto"/>
      </w:divBdr>
    </w:div>
    <w:div w:id="16125302">
      <w:bodyDiv w:val="1"/>
      <w:marLeft w:val="0"/>
      <w:marRight w:val="0"/>
      <w:marTop w:val="0"/>
      <w:marBottom w:val="0"/>
      <w:divBdr>
        <w:top w:val="none" w:sz="0" w:space="0" w:color="auto"/>
        <w:left w:val="none" w:sz="0" w:space="0" w:color="auto"/>
        <w:bottom w:val="none" w:sz="0" w:space="0" w:color="auto"/>
        <w:right w:val="none" w:sz="0" w:space="0" w:color="auto"/>
      </w:divBdr>
    </w:div>
    <w:div w:id="29304461">
      <w:bodyDiv w:val="1"/>
      <w:marLeft w:val="0"/>
      <w:marRight w:val="0"/>
      <w:marTop w:val="0"/>
      <w:marBottom w:val="0"/>
      <w:divBdr>
        <w:top w:val="none" w:sz="0" w:space="0" w:color="auto"/>
        <w:left w:val="none" w:sz="0" w:space="0" w:color="auto"/>
        <w:bottom w:val="none" w:sz="0" w:space="0" w:color="auto"/>
        <w:right w:val="none" w:sz="0" w:space="0" w:color="auto"/>
      </w:divBdr>
    </w:div>
    <w:div w:id="29649016">
      <w:bodyDiv w:val="1"/>
      <w:marLeft w:val="0"/>
      <w:marRight w:val="0"/>
      <w:marTop w:val="0"/>
      <w:marBottom w:val="0"/>
      <w:divBdr>
        <w:top w:val="none" w:sz="0" w:space="0" w:color="auto"/>
        <w:left w:val="none" w:sz="0" w:space="0" w:color="auto"/>
        <w:bottom w:val="none" w:sz="0" w:space="0" w:color="auto"/>
        <w:right w:val="none" w:sz="0" w:space="0" w:color="auto"/>
      </w:divBdr>
    </w:div>
    <w:div w:id="36903589">
      <w:bodyDiv w:val="1"/>
      <w:marLeft w:val="0"/>
      <w:marRight w:val="0"/>
      <w:marTop w:val="0"/>
      <w:marBottom w:val="0"/>
      <w:divBdr>
        <w:top w:val="none" w:sz="0" w:space="0" w:color="auto"/>
        <w:left w:val="none" w:sz="0" w:space="0" w:color="auto"/>
        <w:bottom w:val="none" w:sz="0" w:space="0" w:color="auto"/>
        <w:right w:val="none" w:sz="0" w:space="0" w:color="auto"/>
      </w:divBdr>
    </w:div>
    <w:div w:id="37780345">
      <w:bodyDiv w:val="1"/>
      <w:marLeft w:val="0"/>
      <w:marRight w:val="0"/>
      <w:marTop w:val="0"/>
      <w:marBottom w:val="0"/>
      <w:divBdr>
        <w:top w:val="none" w:sz="0" w:space="0" w:color="auto"/>
        <w:left w:val="none" w:sz="0" w:space="0" w:color="auto"/>
        <w:bottom w:val="none" w:sz="0" w:space="0" w:color="auto"/>
        <w:right w:val="none" w:sz="0" w:space="0" w:color="auto"/>
      </w:divBdr>
    </w:div>
    <w:div w:id="47651775">
      <w:bodyDiv w:val="1"/>
      <w:marLeft w:val="0"/>
      <w:marRight w:val="0"/>
      <w:marTop w:val="0"/>
      <w:marBottom w:val="0"/>
      <w:divBdr>
        <w:top w:val="none" w:sz="0" w:space="0" w:color="auto"/>
        <w:left w:val="none" w:sz="0" w:space="0" w:color="auto"/>
        <w:bottom w:val="none" w:sz="0" w:space="0" w:color="auto"/>
        <w:right w:val="none" w:sz="0" w:space="0" w:color="auto"/>
      </w:divBdr>
    </w:div>
    <w:div w:id="48385190">
      <w:bodyDiv w:val="1"/>
      <w:marLeft w:val="0"/>
      <w:marRight w:val="0"/>
      <w:marTop w:val="0"/>
      <w:marBottom w:val="0"/>
      <w:divBdr>
        <w:top w:val="none" w:sz="0" w:space="0" w:color="auto"/>
        <w:left w:val="none" w:sz="0" w:space="0" w:color="auto"/>
        <w:bottom w:val="none" w:sz="0" w:space="0" w:color="auto"/>
        <w:right w:val="none" w:sz="0" w:space="0" w:color="auto"/>
      </w:divBdr>
    </w:div>
    <w:div w:id="49772781">
      <w:bodyDiv w:val="1"/>
      <w:marLeft w:val="0"/>
      <w:marRight w:val="0"/>
      <w:marTop w:val="0"/>
      <w:marBottom w:val="0"/>
      <w:divBdr>
        <w:top w:val="none" w:sz="0" w:space="0" w:color="auto"/>
        <w:left w:val="none" w:sz="0" w:space="0" w:color="auto"/>
        <w:bottom w:val="none" w:sz="0" w:space="0" w:color="auto"/>
        <w:right w:val="none" w:sz="0" w:space="0" w:color="auto"/>
      </w:divBdr>
    </w:div>
    <w:div w:id="50423571">
      <w:bodyDiv w:val="1"/>
      <w:marLeft w:val="0"/>
      <w:marRight w:val="0"/>
      <w:marTop w:val="0"/>
      <w:marBottom w:val="0"/>
      <w:divBdr>
        <w:top w:val="none" w:sz="0" w:space="0" w:color="auto"/>
        <w:left w:val="none" w:sz="0" w:space="0" w:color="auto"/>
        <w:bottom w:val="none" w:sz="0" w:space="0" w:color="auto"/>
        <w:right w:val="none" w:sz="0" w:space="0" w:color="auto"/>
      </w:divBdr>
    </w:div>
    <w:div w:id="56250215">
      <w:bodyDiv w:val="1"/>
      <w:marLeft w:val="0"/>
      <w:marRight w:val="0"/>
      <w:marTop w:val="0"/>
      <w:marBottom w:val="0"/>
      <w:divBdr>
        <w:top w:val="none" w:sz="0" w:space="0" w:color="auto"/>
        <w:left w:val="none" w:sz="0" w:space="0" w:color="auto"/>
        <w:bottom w:val="none" w:sz="0" w:space="0" w:color="auto"/>
        <w:right w:val="none" w:sz="0" w:space="0" w:color="auto"/>
      </w:divBdr>
    </w:div>
    <w:div w:id="66419639">
      <w:bodyDiv w:val="1"/>
      <w:marLeft w:val="0"/>
      <w:marRight w:val="0"/>
      <w:marTop w:val="0"/>
      <w:marBottom w:val="0"/>
      <w:divBdr>
        <w:top w:val="none" w:sz="0" w:space="0" w:color="auto"/>
        <w:left w:val="none" w:sz="0" w:space="0" w:color="auto"/>
        <w:bottom w:val="none" w:sz="0" w:space="0" w:color="auto"/>
        <w:right w:val="none" w:sz="0" w:space="0" w:color="auto"/>
      </w:divBdr>
    </w:div>
    <w:div w:id="68700726">
      <w:bodyDiv w:val="1"/>
      <w:marLeft w:val="0"/>
      <w:marRight w:val="0"/>
      <w:marTop w:val="0"/>
      <w:marBottom w:val="0"/>
      <w:divBdr>
        <w:top w:val="none" w:sz="0" w:space="0" w:color="auto"/>
        <w:left w:val="none" w:sz="0" w:space="0" w:color="auto"/>
        <w:bottom w:val="none" w:sz="0" w:space="0" w:color="auto"/>
        <w:right w:val="none" w:sz="0" w:space="0" w:color="auto"/>
      </w:divBdr>
    </w:div>
    <w:div w:id="70541350">
      <w:bodyDiv w:val="1"/>
      <w:marLeft w:val="0"/>
      <w:marRight w:val="0"/>
      <w:marTop w:val="0"/>
      <w:marBottom w:val="0"/>
      <w:divBdr>
        <w:top w:val="none" w:sz="0" w:space="0" w:color="auto"/>
        <w:left w:val="none" w:sz="0" w:space="0" w:color="auto"/>
        <w:bottom w:val="none" w:sz="0" w:space="0" w:color="auto"/>
        <w:right w:val="none" w:sz="0" w:space="0" w:color="auto"/>
      </w:divBdr>
    </w:div>
    <w:div w:id="72313890">
      <w:bodyDiv w:val="1"/>
      <w:marLeft w:val="0"/>
      <w:marRight w:val="0"/>
      <w:marTop w:val="0"/>
      <w:marBottom w:val="0"/>
      <w:divBdr>
        <w:top w:val="none" w:sz="0" w:space="0" w:color="auto"/>
        <w:left w:val="none" w:sz="0" w:space="0" w:color="auto"/>
        <w:bottom w:val="none" w:sz="0" w:space="0" w:color="auto"/>
        <w:right w:val="none" w:sz="0" w:space="0" w:color="auto"/>
      </w:divBdr>
    </w:div>
    <w:div w:id="74473864">
      <w:bodyDiv w:val="1"/>
      <w:marLeft w:val="0"/>
      <w:marRight w:val="0"/>
      <w:marTop w:val="0"/>
      <w:marBottom w:val="0"/>
      <w:divBdr>
        <w:top w:val="none" w:sz="0" w:space="0" w:color="auto"/>
        <w:left w:val="none" w:sz="0" w:space="0" w:color="auto"/>
        <w:bottom w:val="none" w:sz="0" w:space="0" w:color="auto"/>
        <w:right w:val="none" w:sz="0" w:space="0" w:color="auto"/>
      </w:divBdr>
    </w:div>
    <w:div w:id="75370258">
      <w:bodyDiv w:val="1"/>
      <w:marLeft w:val="0"/>
      <w:marRight w:val="0"/>
      <w:marTop w:val="0"/>
      <w:marBottom w:val="0"/>
      <w:divBdr>
        <w:top w:val="none" w:sz="0" w:space="0" w:color="auto"/>
        <w:left w:val="none" w:sz="0" w:space="0" w:color="auto"/>
        <w:bottom w:val="none" w:sz="0" w:space="0" w:color="auto"/>
        <w:right w:val="none" w:sz="0" w:space="0" w:color="auto"/>
      </w:divBdr>
    </w:div>
    <w:div w:id="91899970">
      <w:bodyDiv w:val="1"/>
      <w:marLeft w:val="0"/>
      <w:marRight w:val="0"/>
      <w:marTop w:val="0"/>
      <w:marBottom w:val="0"/>
      <w:divBdr>
        <w:top w:val="none" w:sz="0" w:space="0" w:color="auto"/>
        <w:left w:val="none" w:sz="0" w:space="0" w:color="auto"/>
        <w:bottom w:val="none" w:sz="0" w:space="0" w:color="auto"/>
        <w:right w:val="none" w:sz="0" w:space="0" w:color="auto"/>
      </w:divBdr>
    </w:div>
    <w:div w:id="95368924">
      <w:bodyDiv w:val="1"/>
      <w:marLeft w:val="0"/>
      <w:marRight w:val="0"/>
      <w:marTop w:val="0"/>
      <w:marBottom w:val="0"/>
      <w:divBdr>
        <w:top w:val="none" w:sz="0" w:space="0" w:color="auto"/>
        <w:left w:val="none" w:sz="0" w:space="0" w:color="auto"/>
        <w:bottom w:val="none" w:sz="0" w:space="0" w:color="auto"/>
        <w:right w:val="none" w:sz="0" w:space="0" w:color="auto"/>
      </w:divBdr>
    </w:div>
    <w:div w:id="102117339">
      <w:bodyDiv w:val="1"/>
      <w:marLeft w:val="0"/>
      <w:marRight w:val="0"/>
      <w:marTop w:val="0"/>
      <w:marBottom w:val="0"/>
      <w:divBdr>
        <w:top w:val="none" w:sz="0" w:space="0" w:color="auto"/>
        <w:left w:val="none" w:sz="0" w:space="0" w:color="auto"/>
        <w:bottom w:val="none" w:sz="0" w:space="0" w:color="auto"/>
        <w:right w:val="none" w:sz="0" w:space="0" w:color="auto"/>
      </w:divBdr>
    </w:div>
    <w:div w:id="105009589">
      <w:bodyDiv w:val="1"/>
      <w:marLeft w:val="0"/>
      <w:marRight w:val="0"/>
      <w:marTop w:val="0"/>
      <w:marBottom w:val="0"/>
      <w:divBdr>
        <w:top w:val="none" w:sz="0" w:space="0" w:color="auto"/>
        <w:left w:val="none" w:sz="0" w:space="0" w:color="auto"/>
        <w:bottom w:val="none" w:sz="0" w:space="0" w:color="auto"/>
        <w:right w:val="none" w:sz="0" w:space="0" w:color="auto"/>
      </w:divBdr>
    </w:div>
    <w:div w:id="107050554">
      <w:bodyDiv w:val="1"/>
      <w:marLeft w:val="0"/>
      <w:marRight w:val="0"/>
      <w:marTop w:val="0"/>
      <w:marBottom w:val="0"/>
      <w:divBdr>
        <w:top w:val="none" w:sz="0" w:space="0" w:color="auto"/>
        <w:left w:val="none" w:sz="0" w:space="0" w:color="auto"/>
        <w:bottom w:val="none" w:sz="0" w:space="0" w:color="auto"/>
        <w:right w:val="none" w:sz="0" w:space="0" w:color="auto"/>
      </w:divBdr>
    </w:div>
    <w:div w:id="109053500">
      <w:bodyDiv w:val="1"/>
      <w:marLeft w:val="0"/>
      <w:marRight w:val="0"/>
      <w:marTop w:val="0"/>
      <w:marBottom w:val="0"/>
      <w:divBdr>
        <w:top w:val="none" w:sz="0" w:space="0" w:color="auto"/>
        <w:left w:val="none" w:sz="0" w:space="0" w:color="auto"/>
        <w:bottom w:val="none" w:sz="0" w:space="0" w:color="auto"/>
        <w:right w:val="none" w:sz="0" w:space="0" w:color="auto"/>
      </w:divBdr>
    </w:div>
    <w:div w:id="113252357">
      <w:bodyDiv w:val="1"/>
      <w:marLeft w:val="0"/>
      <w:marRight w:val="0"/>
      <w:marTop w:val="0"/>
      <w:marBottom w:val="0"/>
      <w:divBdr>
        <w:top w:val="none" w:sz="0" w:space="0" w:color="auto"/>
        <w:left w:val="none" w:sz="0" w:space="0" w:color="auto"/>
        <w:bottom w:val="none" w:sz="0" w:space="0" w:color="auto"/>
        <w:right w:val="none" w:sz="0" w:space="0" w:color="auto"/>
      </w:divBdr>
    </w:div>
    <w:div w:id="116218888">
      <w:bodyDiv w:val="1"/>
      <w:marLeft w:val="0"/>
      <w:marRight w:val="0"/>
      <w:marTop w:val="0"/>
      <w:marBottom w:val="0"/>
      <w:divBdr>
        <w:top w:val="none" w:sz="0" w:space="0" w:color="auto"/>
        <w:left w:val="none" w:sz="0" w:space="0" w:color="auto"/>
        <w:bottom w:val="none" w:sz="0" w:space="0" w:color="auto"/>
        <w:right w:val="none" w:sz="0" w:space="0" w:color="auto"/>
      </w:divBdr>
    </w:div>
    <w:div w:id="124784765">
      <w:bodyDiv w:val="1"/>
      <w:marLeft w:val="0"/>
      <w:marRight w:val="0"/>
      <w:marTop w:val="0"/>
      <w:marBottom w:val="0"/>
      <w:divBdr>
        <w:top w:val="none" w:sz="0" w:space="0" w:color="auto"/>
        <w:left w:val="none" w:sz="0" w:space="0" w:color="auto"/>
        <w:bottom w:val="none" w:sz="0" w:space="0" w:color="auto"/>
        <w:right w:val="none" w:sz="0" w:space="0" w:color="auto"/>
      </w:divBdr>
      <w:divsChild>
        <w:div w:id="1820342920">
          <w:marLeft w:val="0"/>
          <w:marRight w:val="0"/>
          <w:marTop w:val="0"/>
          <w:marBottom w:val="240"/>
          <w:divBdr>
            <w:top w:val="none" w:sz="0" w:space="0" w:color="auto"/>
            <w:left w:val="none" w:sz="0" w:space="0" w:color="auto"/>
            <w:bottom w:val="none" w:sz="0" w:space="0" w:color="auto"/>
            <w:right w:val="none" w:sz="0" w:space="0" w:color="auto"/>
          </w:divBdr>
          <w:divsChild>
            <w:div w:id="3802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6617">
      <w:bodyDiv w:val="1"/>
      <w:marLeft w:val="0"/>
      <w:marRight w:val="0"/>
      <w:marTop w:val="0"/>
      <w:marBottom w:val="0"/>
      <w:divBdr>
        <w:top w:val="none" w:sz="0" w:space="0" w:color="auto"/>
        <w:left w:val="none" w:sz="0" w:space="0" w:color="auto"/>
        <w:bottom w:val="none" w:sz="0" w:space="0" w:color="auto"/>
        <w:right w:val="none" w:sz="0" w:space="0" w:color="auto"/>
      </w:divBdr>
    </w:div>
    <w:div w:id="139739092">
      <w:bodyDiv w:val="1"/>
      <w:marLeft w:val="0"/>
      <w:marRight w:val="0"/>
      <w:marTop w:val="0"/>
      <w:marBottom w:val="0"/>
      <w:divBdr>
        <w:top w:val="none" w:sz="0" w:space="0" w:color="auto"/>
        <w:left w:val="none" w:sz="0" w:space="0" w:color="auto"/>
        <w:bottom w:val="none" w:sz="0" w:space="0" w:color="auto"/>
        <w:right w:val="none" w:sz="0" w:space="0" w:color="auto"/>
      </w:divBdr>
    </w:div>
    <w:div w:id="143012201">
      <w:bodyDiv w:val="1"/>
      <w:marLeft w:val="0"/>
      <w:marRight w:val="0"/>
      <w:marTop w:val="0"/>
      <w:marBottom w:val="0"/>
      <w:divBdr>
        <w:top w:val="none" w:sz="0" w:space="0" w:color="auto"/>
        <w:left w:val="none" w:sz="0" w:space="0" w:color="auto"/>
        <w:bottom w:val="none" w:sz="0" w:space="0" w:color="auto"/>
        <w:right w:val="none" w:sz="0" w:space="0" w:color="auto"/>
      </w:divBdr>
    </w:div>
    <w:div w:id="147945929">
      <w:bodyDiv w:val="1"/>
      <w:marLeft w:val="0"/>
      <w:marRight w:val="0"/>
      <w:marTop w:val="0"/>
      <w:marBottom w:val="0"/>
      <w:divBdr>
        <w:top w:val="none" w:sz="0" w:space="0" w:color="auto"/>
        <w:left w:val="none" w:sz="0" w:space="0" w:color="auto"/>
        <w:bottom w:val="none" w:sz="0" w:space="0" w:color="auto"/>
        <w:right w:val="none" w:sz="0" w:space="0" w:color="auto"/>
      </w:divBdr>
    </w:div>
    <w:div w:id="150873287">
      <w:bodyDiv w:val="1"/>
      <w:marLeft w:val="0"/>
      <w:marRight w:val="0"/>
      <w:marTop w:val="0"/>
      <w:marBottom w:val="0"/>
      <w:divBdr>
        <w:top w:val="none" w:sz="0" w:space="0" w:color="auto"/>
        <w:left w:val="none" w:sz="0" w:space="0" w:color="auto"/>
        <w:bottom w:val="none" w:sz="0" w:space="0" w:color="auto"/>
        <w:right w:val="none" w:sz="0" w:space="0" w:color="auto"/>
      </w:divBdr>
    </w:div>
    <w:div w:id="167409347">
      <w:bodyDiv w:val="1"/>
      <w:marLeft w:val="0"/>
      <w:marRight w:val="0"/>
      <w:marTop w:val="0"/>
      <w:marBottom w:val="0"/>
      <w:divBdr>
        <w:top w:val="none" w:sz="0" w:space="0" w:color="auto"/>
        <w:left w:val="none" w:sz="0" w:space="0" w:color="auto"/>
        <w:bottom w:val="none" w:sz="0" w:space="0" w:color="auto"/>
        <w:right w:val="none" w:sz="0" w:space="0" w:color="auto"/>
      </w:divBdr>
    </w:div>
    <w:div w:id="171339384">
      <w:bodyDiv w:val="1"/>
      <w:marLeft w:val="0"/>
      <w:marRight w:val="0"/>
      <w:marTop w:val="0"/>
      <w:marBottom w:val="0"/>
      <w:divBdr>
        <w:top w:val="none" w:sz="0" w:space="0" w:color="auto"/>
        <w:left w:val="none" w:sz="0" w:space="0" w:color="auto"/>
        <w:bottom w:val="none" w:sz="0" w:space="0" w:color="auto"/>
        <w:right w:val="none" w:sz="0" w:space="0" w:color="auto"/>
      </w:divBdr>
    </w:div>
    <w:div w:id="178010782">
      <w:bodyDiv w:val="1"/>
      <w:marLeft w:val="0"/>
      <w:marRight w:val="0"/>
      <w:marTop w:val="0"/>
      <w:marBottom w:val="0"/>
      <w:divBdr>
        <w:top w:val="none" w:sz="0" w:space="0" w:color="auto"/>
        <w:left w:val="none" w:sz="0" w:space="0" w:color="auto"/>
        <w:bottom w:val="none" w:sz="0" w:space="0" w:color="auto"/>
        <w:right w:val="none" w:sz="0" w:space="0" w:color="auto"/>
      </w:divBdr>
    </w:div>
    <w:div w:id="178396843">
      <w:bodyDiv w:val="1"/>
      <w:marLeft w:val="0"/>
      <w:marRight w:val="0"/>
      <w:marTop w:val="0"/>
      <w:marBottom w:val="0"/>
      <w:divBdr>
        <w:top w:val="none" w:sz="0" w:space="0" w:color="auto"/>
        <w:left w:val="none" w:sz="0" w:space="0" w:color="auto"/>
        <w:bottom w:val="none" w:sz="0" w:space="0" w:color="auto"/>
        <w:right w:val="none" w:sz="0" w:space="0" w:color="auto"/>
      </w:divBdr>
    </w:div>
    <w:div w:id="184056782">
      <w:bodyDiv w:val="1"/>
      <w:marLeft w:val="0"/>
      <w:marRight w:val="0"/>
      <w:marTop w:val="0"/>
      <w:marBottom w:val="0"/>
      <w:divBdr>
        <w:top w:val="none" w:sz="0" w:space="0" w:color="auto"/>
        <w:left w:val="none" w:sz="0" w:space="0" w:color="auto"/>
        <w:bottom w:val="none" w:sz="0" w:space="0" w:color="auto"/>
        <w:right w:val="none" w:sz="0" w:space="0" w:color="auto"/>
      </w:divBdr>
    </w:div>
    <w:div w:id="184485647">
      <w:bodyDiv w:val="1"/>
      <w:marLeft w:val="0"/>
      <w:marRight w:val="0"/>
      <w:marTop w:val="0"/>
      <w:marBottom w:val="0"/>
      <w:divBdr>
        <w:top w:val="none" w:sz="0" w:space="0" w:color="auto"/>
        <w:left w:val="none" w:sz="0" w:space="0" w:color="auto"/>
        <w:bottom w:val="none" w:sz="0" w:space="0" w:color="auto"/>
        <w:right w:val="none" w:sz="0" w:space="0" w:color="auto"/>
      </w:divBdr>
    </w:div>
    <w:div w:id="190846504">
      <w:bodyDiv w:val="1"/>
      <w:marLeft w:val="0"/>
      <w:marRight w:val="0"/>
      <w:marTop w:val="0"/>
      <w:marBottom w:val="0"/>
      <w:divBdr>
        <w:top w:val="none" w:sz="0" w:space="0" w:color="auto"/>
        <w:left w:val="none" w:sz="0" w:space="0" w:color="auto"/>
        <w:bottom w:val="none" w:sz="0" w:space="0" w:color="auto"/>
        <w:right w:val="none" w:sz="0" w:space="0" w:color="auto"/>
      </w:divBdr>
    </w:div>
    <w:div w:id="203829338">
      <w:bodyDiv w:val="1"/>
      <w:marLeft w:val="0"/>
      <w:marRight w:val="0"/>
      <w:marTop w:val="0"/>
      <w:marBottom w:val="0"/>
      <w:divBdr>
        <w:top w:val="none" w:sz="0" w:space="0" w:color="auto"/>
        <w:left w:val="none" w:sz="0" w:space="0" w:color="auto"/>
        <w:bottom w:val="none" w:sz="0" w:space="0" w:color="auto"/>
        <w:right w:val="none" w:sz="0" w:space="0" w:color="auto"/>
      </w:divBdr>
    </w:div>
    <w:div w:id="207838796">
      <w:bodyDiv w:val="1"/>
      <w:marLeft w:val="0"/>
      <w:marRight w:val="0"/>
      <w:marTop w:val="0"/>
      <w:marBottom w:val="0"/>
      <w:divBdr>
        <w:top w:val="none" w:sz="0" w:space="0" w:color="auto"/>
        <w:left w:val="none" w:sz="0" w:space="0" w:color="auto"/>
        <w:bottom w:val="none" w:sz="0" w:space="0" w:color="auto"/>
        <w:right w:val="none" w:sz="0" w:space="0" w:color="auto"/>
      </w:divBdr>
    </w:div>
    <w:div w:id="208995915">
      <w:bodyDiv w:val="1"/>
      <w:marLeft w:val="0"/>
      <w:marRight w:val="0"/>
      <w:marTop w:val="0"/>
      <w:marBottom w:val="0"/>
      <w:divBdr>
        <w:top w:val="none" w:sz="0" w:space="0" w:color="auto"/>
        <w:left w:val="none" w:sz="0" w:space="0" w:color="auto"/>
        <w:bottom w:val="none" w:sz="0" w:space="0" w:color="auto"/>
        <w:right w:val="none" w:sz="0" w:space="0" w:color="auto"/>
      </w:divBdr>
    </w:div>
    <w:div w:id="222372904">
      <w:bodyDiv w:val="1"/>
      <w:marLeft w:val="0"/>
      <w:marRight w:val="0"/>
      <w:marTop w:val="0"/>
      <w:marBottom w:val="0"/>
      <w:divBdr>
        <w:top w:val="none" w:sz="0" w:space="0" w:color="auto"/>
        <w:left w:val="none" w:sz="0" w:space="0" w:color="auto"/>
        <w:bottom w:val="none" w:sz="0" w:space="0" w:color="auto"/>
        <w:right w:val="none" w:sz="0" w:space="0" w:color="auto"/>
      </w:divBdr>
    </w:div>
    <w:div w:id="223874677">
      <w:bodyDiv w:val="1"/>
      <w:marLeft w:val="0"/>
      <w:marRight w:val="0"/>
      <w:marTop w:val="0"/>
      <w:marBottom w:val="0"/>
      <w:divBdr>
        <w:top w:val="none" w:sz="0" w:space="0" w:color="auto"/>
        <w:left w:val="none" w:sz="0" w:space="0" w:color="auto"/>
        <w:bottom w:val="none" w:sz="0" w:space="0" w:color="auto"/>
        <w:right w:val="none" w:sz="0" w:space="0" w:color="auto"/>
      </w:divBdr>
    </w:div>
    <w:div w:id="225343726">
      <w:bodyDiv w:val="1"/>
      <w:marLeft w:val="0"/>
      <w:marRight w:val="0"/>
      <w:marTop w:val="0"/>
      <w:marBottom w:val="0"/>
      <w:divBdr>
        <w:top w:val="none" w:sz="0" w:space="0" w:color="auto"/>
        <w:left w:val="none" w:sz="0" w:space="0" w:color="auto"/>
        <w:bottom w:val="none" w:sz="0" w:space="0" w:color="auto"/>
        <w:right w:val="none" w:sz="0" w:space="0" w:color="auto"/>
      </w:divBdr>
    </w:div>
    <w:div w:id="233129301">
      <w:bodyDiv w:val="1"/>
      <w:marLeft w:val="0"/>
      <w:marRight w:val="0"/>
      <w:marTop w:val="0"/>
      <w:marBottom w:val="0"/>
      <w:divBdr>
        <w:top w:val="none" w:sz="0" w:space="0" w:color="auto"/>
        <w:left w:val="none" w:sz="0" w:space="0" w:color="auto"/>
        <w:bottom w:val="none" w:sz="0" w:space="0" w:color="auto"/>
        <w:right w:val="none" w:sz="0" w:space="0" w:color="auto"/>
      </w:divBdr>
    </w:div>
    <w:div w:id="233204744">
      <w:bodyDiv w:val="1"/>
      <w:marLeft w:val="0"/>
      <w:marRight w:val="0"/>
      <w:marTop w:val="0"/>
      <w:marBottom w:val="0"/>
      <w:divBdr>
        <w:top w:val="none" w:sz="0" w:space="0" w:color="auto"/>
        <w:left w:val="none" w:sz="0" w:space="0" w:color="auto"/>
        <w:bottom w:val="none" w:sz="0" w:space="0" w:color="auto"/>
        <w:right w:val="none" w:sz="0" w:space="0" w:color="auto"/>
      </w:divBdr>
    </w:div>
    <w:div w:id="246692343">
      <w:bodyDiv w:val="1"/>
      <w:marLeft w:val="0"/>
      <w:marRight w:val="0"/>
      <w:marTop w:val="0"/>
      <w:marBottom w:val="0"/>
      <w:divBdr>
        <w:top w:val="none" w:sz="0" w:space="0" w:color="auto"/>
        <w:left w:val="none" w:sz="0" w:space="0" w:color="auto"/>
        <w:bottom w:val="none" w:sz="0" w:space="0" w:color="auto"/>
        <w:right w:val="none" w:sz="0" w:space="0" w:color="auto"/>
      </w:divBdr>
    </w:div>
    <w:div w:id="247928717">
      <w:bodyDiv w:val="1"/>
      <w:marLeft w:val="0"/>
      <w:marRight w:val="0"/>
      <w:marTop w:val="0"/>
      <w:marBottom w:val="0"/>
      <w:divBdr>
        <w:top w:val="none" w:sz="0" w:space="0" w:color="auto"/>
        <w:left w:val="none" w:sz="0" w:space="0" w:color="auto"/>
        <w:bottom w:val="none" w:sz="0" w:space="0" w:color="auto"/>
        <w:right w:val="none" w:sz="0" w:space="0" w:color="auto"/>
      </w:divBdr>
    </w:div>
    <w:div w:id="250626367">
      <w:bodyDiv w:val="1"/>
      <w:marLeft w:val="0"/>
      <w:marRight w:val="0"/>
      <w:marTop w:val="0"/>
      <w:marBottom w:val="0"/>
      <w:divBdr>
        <w:top w:val="none" w:sz="0" w:space="0" w:color="auto"/>
        <w:left w:val="none" w:sz="0" w:space="0" w:color="auto"/>
        <w:bottom w:val="none" w:sz="0" w:space="0" w:color="auto"/>
        <w:right w:val="none" w:sz="0" w:space="0" w:color="auto"/>
      </w:divBdr>
    </w:div>
    <w:div w:id="254092219">
      <w:bodyDiv w:val="1"/>
      <w:marLeft w:val="0"/>
      <w:marRight w:val="0"/>
      <w:marTop w:val="0"/>
      <w:marBottom w:val="0"/>
      <w:divBdr>
        <w:top w:val="none" w:sz="0" w:space="0" w:color="auto"/>
        <w:left w:val="none" w:sz="0" w:space="0" w:color="auto"/>
        <w:bottom w:val="none" w:sz="0" w:space="0" w:color="auto"/>
        <w:right w:val="none" w:sz="0" w:space="0" w:color="auto"/>
      </w:divBdr>
    </w:div>
    <w:div w:id="269242423">
      <w:bodyDiv w:val="1"/>
      <w:marLeft w:val="0"/>
      <w:marRight w:val="0"/>
      <w:marTop w:val="0"/>
      <w:marBottom w:val="0"/>
      <w:divBdr>
        <w:top w:val="none" w:sz="0" w:space="0" w:color="auto"/>
        <w:left w:val="none" w:sz="0" w:space="0" w:color="auto"/>
        <w:bottom w:val="none" w:sz="0" w:space="0" w:color="auto"/>
        <w:right w:val="none" w:sz="0" w:space="0" w:color="auto"/>
      </w:divBdr>
    </w:div>
    <w:div w:id="271403984">
      <w:bodyDiv w:val="1"/>
      <w:marLeft w:val="0"/>
      <w:marRight w:val="0"/>
      <w:marTop w:val="0"/>
      <w:marBottom w:val="0"/>
      <w:divBdr>
        <w:top w:val="none" w:sz="0" w:space="0" w:color="auto"/>
        <w:left w:val="none" w:sz="0" w:space="0" w:color="auto"/>
        <w:bottom w:val="none" w:sz="0" w:space="0" w:color="auto"/>
        <w:right w:val="none" w:sz="0" w:space="0" w:color="auto"/>
      </w:divBdr>
    </w:div>
    <w:div w:id="272521023">
      <w:bodyDiv w:val="1"/>
      <w:marLeft w:val="0"/>
      <w:marRight w:val="0"/>
      <w:marTop w:val="0"/>
      <w:marBottom w:val="0"/>
      <w:divBdr>
        <w:top w:val="none" w:sz="0" w:space="0" w:color="auto"/>
        <w:left w:val="none" w:sz="0" w:space="0" w:color="auto"/>
        <w:bottom w:val="none" w:sz="0" w:space="0" w:color="auto"/>
        <w:right w:val="none" w:sz="0" w:space="0" w:color="auto"/>
      </w:divBdr>
    </w:div>
    <w:div w:id="283122134">
      <w:bodyDiv w:val="1"/>
      <w:marLeft w:val="0"/>
      <w:marRight w:val="0"/>
      <w:marTop w:val="0"/>
      <w:marBottom w:val="0"/>
      <w:divBdr>
        <w:top w:val="none" w:sz="0" w:space="0" w:color="auto"/>
        <w:left w:val="none" w:sz="0" w:space="0" w:color="auto"/>
        <w:bottom w:val="none" w:sz="0" w:space="0" w:color="auto"/>
        <w:right w:val="none" w:sz="0" w:space="0" w:color="auto"/>
      </w:divBdr>
    </w:div>
    <w:div w:id="283733813">
      <w:bodyDiv w:val="1"/>
      <w:marLeft w:val="0"/>
      <w:marRight w:val="0"/>
      <w:marTop w:val="0"/>
      <w:marBottom w:val="0"/>
      <w:divBdr>
        <w:top w:val="none" w:sz="0" w:space="0" w:color="auto"/>
        <w:left w:val="none" w:sz="0" w:space="0" w:color="auto"/>
        <w:bottom w:val="none" w:sz="0" w:space="0" w:color="auto"/>
        <w:right w:val="none" w:sz="0" w:space="0" w:color="auto"/>
      </w:divBdr>
    </w:div>
    <w:div w:id="286277851">
      <w:bodyDiv w:val="1"/>
      <w:marLeft w:val="0"/>
      <w:marRight w:val="0"/>
      <w:marTop w:val="0"/>
      <w:marBottom w:val="0"/>
      <w:divBdr>
        <w:top w:val="none" w:sz="0" w:space="0" w:color="auto"/>
        <w:left w:val="none" w:sz="0" w:space="0" w:color="auto"/>
        <w:bottom w:val="none" w:sz="0" w:space="0" w:color="auto"/>
        <w:right w:val="none" w:sz="0" w:space="0" w:color="auto"/>
      </w:divBdr>
    </w:div>
    <w:div w:id="298845993">
      <w:bodyDiv w:val="1"/>
      <w:marLeft w:val="0"/>
      <w:marRight w:val="0"/>
      <w:marTop w:val="0"/>
      <w:marBottom w:val="0"/>
      <w:divBdr>
        <w:top w:val="none" w:sz="0" w:space="0" w:color="auto"/>
        <w:left w:val="none" w:sz="0" w:space="0" w:color="auto"/>
        <w:bottom w:val="none" w:sz="0" w:space="0" w:color="auto"/>
        <w:right w:val="none" w:sz="0" w:space="0" w:color="auto"/>
      </w:divBdr>
    </w:div>
    <w:div w:id="309361660">
      <w:bodyDiv w:val="1"/>
      <w:marLeft w:val="0"/>
      <w:marRight w:val="0"/>
      <w:marTop w:val="0"/>
      <w:marBottom w:val="0"/>
      <w:divBdr>
        <w:top w:val="none" w:sz="0" w:space="0" w:color="auto"/>
        <w:left w:val="none" w:sz="0" w:space="0" w:color="auto"/>
        <w:bottom w:val="none" w:sz="0" w:space="0" w:color="auto"/>
        <w:right w:val="none" w:sz="0" w:space="0" w:color="auto"/>
      </w:divBdr>
    </w:div>
    <w:div w:id="309942568">
      <w:bodyDiv w:val="1"/>
      <w:marLeft w:val="0"/>
      <w:marRight w:val="0"/>
      <w:marTop w:val="0"/>
      <w:marBottom w:val="0"/>
      <w:divBdr>
        <w:top w:val="none" w:sz="0" w:space="0" w:color="auto"/>
        <w:left w:val="none" w:sz="0" w:space="0" w:color="auto"/>
        <w:bottom w:val="none" w:sz="0" w:space="0" w:color="auto"/>
        <w:right w:val="none" w:sz="0" w:space="0" w:color="auto"/>
      </w:divBdr>
    </w:div>
    <w:div w:id="314262944">
      <w:bodyDiv w:val="1"/>
      <w:marLeft w:val="0"/>
      <w:marRight w:val="0"/>
      <w:marTop w:val="0"/>
      <w:marBottom w:val="0"/>
      <w:divBdr>
        <w:top w:val="none" w:sz="0" w:space="0" w:color="auto"/>
        <w:left w:val="none" w:sz="0" w:space="0" w:color="auto"/>
        <w:bottom w:val="none" w:sz="0" w:space="0" w:color="auto"/>
        <w:right w:val="none" w:sz="0" w:space="0" w:color="auto"/>
      </w:divBdr>
    </w:div>
    <w:div w:id="320475224">
      <w:bodyDiv w:val="1"/>
      <w:marLeft w:val="0"/>
      <w:marRight w:val="0"/>
      <w:marTop w:val="0"/>
      <w:marBottom w:val="0"/>
      <w:divBdr>
        <w:top w:val="none" w:sz="0" w:space="0" w:color="auto"/>
        <w:left w:val="none" w:sz="0" w:space="0" w:color="auto"/>
        <w:bottom w:val="none" w:sz="0" w:space="0" w:color="auto"/>
        <w:right w:val="none" w:sz="0" w:space="0" w:color="auto"/>
      </w:divBdr>
    </w:div>
    <w:div w:id="321203020">
      <w:bodyDiv w:val="1"/>
      <w:marLeft w:val="0"/>
      <w:marRight w:val="0"/>
      <w:marTop w:val="0"/>
      <w:marBottom w:val="0"/>
      <w:divBdr>
        <w:top w:val="none" w:sz="0" w:space="0" w:color="auto"/>
        <w:left w:val="none" w:sz="0" w:space="0" w:color="auto"/>
        <w:bottom w:val="none" w:sz="0" w:space="0" w:color="auto"/>
        <w:right w:val="none" w:sz="0" w:space="0" w:color="auto"/>
      </w:divBdr>
    </w:div>
    <w:div w:id="321935298">
      <w:bodyDiv w:val="1"/>
      <w:marLeft w:val="0"/>
      <w:marRight w:val="0"/>
      <w:marTop w:val="0"/>
      <w:marBottom w:val="0"/>
      <w:divBdr>
        <w:top w:val="none" w:sz="0" w:space="0" w:color="auto"/>
        <w:left w:val="none" w:sz="0" w:space="0" w:color="auto"/>
        <w:bottom w:val="none" w:sz="0" w:space="0" w:color="auto"/>
        <w:right w:val="none" w:sz="0" w:space="0" w:color="auto"/>
      </w:divBdr>
    </w:div>
    <w:div w:id="326977021">
      <w:bodyDiv w:val="1"/>
      <w:marLeft w:val="0"/>
      <w:marRight w:val="0"/>
      <w:marTop w:val="0"/>
      <w:marBottom w:val="0"/>
      <w:divBdr>
        <w:top w:val="none" w:sz="0" w:space="0" w:color="auto"/>
        <w:left w:val="none" w:sz="0" w:space="0" w:color="auto"/>
        <w:bottom w:val="none" w:sz="0" w:space="0" w:color="auto"/>
        <w:right w:val="none" w:sz="0" w:space="0" w:color="auto"/>
      </w:divBdr>
    </w:div>
    <w:div w:id="329716520">
      <w:bodyDiv w:val="1"/>
      <w:marLeft w:val="0"/>
      <w:marRight w:val="0"/>
      <w:marTop w:val="0"/>
      <w:marBottom w:val="0"/>
      <w:divBdr>
        <w:top w:val="none" w:sz="0" w:space="0" w:color="auto"/>
        <w:left w:val="none" w:sz="0" w:space="0" w:color="auto"/>
        <w:bottom w:val="none" w:sz="0" w:space="0" w:color="auto"/>
        <w:right w:val="none" w:sz="0" w:space="0" w:color="auto"/>
      </w:divBdr>
    </w:div>
    <w:div w:id="336688577">
      <w:bodyDiv w:val="1"/>
      <w:marLeft w:val="0"/>
      <w:marRight w:val="0"/>
      <w:marTop w:val="0"/>
      <w:marBottom w:val="0"/>
      <w:divBdr>
        <w:top w:val="none" w:sz="0" w:space="0" w:color="auto"/>
        <w:left w:val="none" w:sz="0" w:space="0" w:color="auto"/>
        <w:bottom w:val="none" w:sz="0" w:space="0" w:color="auto"/>
        <w:right w:val="none" w:sz="0" w:space="0" w:color="auto"/>
      </w:divBdr>
    </w:div>
    <w:div w:id="339311221">
      <w:bodyDiv w:val="1"/>
      <w:marLeft w:val="0"/>
      <w:marRight w:val="0"/>
      <w:marTop w:val="0"/>
      <w:marBottom w:val="0"/>
      <w:divBdr>
        <w:top w:val="none" w:sz="0" w:space="0" w:color="auto"/>
        <w:left w:val="none" w:sz="0" w:space="0" w:color="auto"/>
        <w:bottom w:val="none" w:sz="0" w:space="0" w:color="auto"/>
        <w:right w:val="none" w:sz="0" w:space="0" w:color="auto"/>
      </w:divBdr>
    </w:div>
    <w:div w:id="341006665">
      <w:bodyDiv w:val="1"/>
      <w:marLeft w:val="0"/>
      <w:marRight w:val="0"/>
      <w:marTop w:val="0"/>
      <w:marBottom w:val="0"/>
      <w:divBdr>
        <w:top w:val="none" w:sz="0" w:space="0" w:color="auto"/>
        <w:left w:val="none" w:sz="0" w:space="0" w:color="auto"/>
        <w:bottom w:val="none" w:sz="0" w:space="0" w:color="auto"/>
        <w:right w:val="none" w:sz="0" w:space="0" w:color="auto"/>
      </w:divBdr>
    </w:div>
    <w:div w:id="345643481">
      <w:bodyDiv w:val="1"/>
      <w:marLeft w:val="0"/>
      <w:marRight w:val="0"/>
      <w:marTop w:val="0"/>
      <w:marBottom w:val="0"/>
      <w:divBdr>
        <w:top w:val="none" w:sz="0" w:space="0" w:color="auto"/>
        <w:left w:val="none" w:sz="0" w:space="0" w:color="auto"/>
        <w:bottom w:val="none" w:sz="0" w:space="0" w:color="auto"/>
        <w:right w:val="none" w:sz="0" w:space="0" w:color="auto"/>
      </w:divBdr>
    </w:div>
    <w:div w:id="353187625">
      <w:bodyDiv w:val="1"/>
      <w:marLeft w:val="0"/>
      <w:marRight w:val="0"/>
      <w:marTop w:val="0"/>
      <w:marBottom w:val="0"/>
      <w:divBdr>
        <w:top w:val="none" w:sz="0" w:space="0" w:color="auto"/>
        <w:left w:val="none" w:sz="0" w:space="0" w:color="auto"/>
        <w:bottom w:val="none" w:sz="0" w:space="0" w:color="auto"/>
        <w:right w:val="none" w:sz="0" w:space="0" w:color="auto"/>
      </w:divBdr>
    </w:div>
    <w:div w:id="356467956">
      <w:bodyDiv w:val="1"/>
      <w:marLeft w:val="0"/>
      <w:marRight w:val="0"/>
      <w:marTop w:val="0"/>
      <w:marBottom w:val="0"/>
      <w:divBdr>
        <w:top w:val="none" w:sz="0" w:space="0" w:color="auto"/>
        <w:left w:val="none" w:sz="0" w:space="0" w:color="auto"/>
        <w:bottom w:val="none" w:sz="0" w:space="0" w:color="auto"/>
        <w:right w:val="none" w:sz="0" w:space="0" w:color="auto"/>
      </w:divBdr>
    </w:div>
    <w:div w:id="358774906">
      <w:bodyDiv w:val="1"/>
      <w:marLeft w:val="0"/>
      <w:marRight w:val="0"/>
      <w:marTop w:val="0"/>
      <w:marBottom w:val="0"/>
      <w:divBdr>
        <w:top w:val="none" w:sz="0" w:space="0" w:color="auto"/>
        <w:left w:val="none" w:sz="0" w:space="0" w:color="auto"/>
        <w:bottom w:val="none" w:sz="0" w:space="0" w:color="auto"/>
        <w:right w:val="none" w:sz="0" w:space="0" w:color="auto"/>
      </w:divBdr>
    </w:div>
    <w:div w:id="360326603">
      <w:bodyDiv w:val="1"/>
      <w:marLeft w:val="0"/>
      <w:marRight w:val="0"/>
      <w:marTop w:val="0"/>
      <w:marBottom w:val="0"/>
      <w:divBdr>
        <w:top w:val="none" w:sz="0" w:space="0" w:color="auto"/>
        <w:left w:val="none" w:sz="0" w:space="0" w:color="auto"/>
        <w:bottom w:val="none" w:sz="0" w:space="0" w:color="auto"/>
        <w:right w:val="none" w:sz="0" w:space="0" w:color="auto"/>
      </w:divBdr>
    </w:div>
    <w:div w:id="367686663">
      <w:bodyDiv w:val="1"/>
      <w:marLeft w:val="0"/>
      <w:marRight w:val="0"/>
      <w:marTop w:val="0"/>
      <w:marBottom w:val="0"/>
      <w:divBdr>
        <w:top w:val="none" w:sz="0" w:space="0" w:color="auto"/>
        <w:left w:val="none" w:sz="0" w:space="0" w:color="auto"/>
        <w:bottom w:val="none" w:sz="0" w:space="0" w:color="auto"/>
        <w:right w:val="none" w:sz="0" w:space="0" w:color="auto"/>
      </w:divBdr>
    </w:div>
    <w:div w:id="368604913">
      <w:bodyDiv w:val="1"/>
      <w:marLeft w:val="0"/>
      <w:marRight w:val="0"/>
      <w:marTop w:val="0"/>
      <w:marBottom w:val="0"/>
      <w:divBdr>
        <w:top w:val="none" w:sz="0" w:space="0" w:color="auto"/>
        <w:left w:val="none" w:sz="0" w:space="0" w:color="auto"/>
        <w:bottom w:val="none" w:sz="0" w:space="0" w:color="auto"/>
        <w:right w:val="none" w:sz="0" w:space="0" w:color="auto"/>
      </w:divBdr>
    </w:div>
    <w:div w:id="381949253">
      <w:bodyDiv w:val="1"/>
      <w:marLeft w:val="0"/>
      <w:marRight w:val="0"/>
      <w:marTop w:val="0"/>
      <w:marBottom w:val="0"/>
      <w:divBdr>
        <w:top w:val="none" w:sz="0" w:space="0" w:color="auto"/>
        <w:left w:val="none" w:sz="0" w:space="0" w:color="auto"/>
        <w:bottom w:val="none" w:sz="0" w:space="0" w:color="auto"/>
        <w:right w:val="none" w:sz="0" w:space="0" w:color="auto"/>
      </w:divBdr>
    </w:div>
    <w:div w:id="385225774">
      <w:bodyDiv w:val="1"/>
      <w:marLeft w:val="0"/>
      <w:marRight w:val="0"/>
      <w:marTop w:val="0"/>
      <w:marBottom w:val="0"/>
      <w:divBdr>
        <w:top w:val="none" w:sz="0" w:space="0" w:color="auto"/>
        <w:left w:val="none" w:sz="0" w:space="0" w:color="auto"/>
        <w:bottom w:val="none" w:sz="0" w:space="0" w:color="auto"/>
        <w:right w:val="none" w:sz="0" w:space="0" w:color="auto"/>
      </w:divBdr>
    </w:div>
    <w:div w:id="389110260">
      <w:bodyDiv w:val="1"/>
      <w:marLeft w:val="0"/>
      <w:marRight w:val="0"/>
      <w:marTop w:val="0"/>
      <w:marBottom w:val="0"/>
      <w:divBdr>
        <w:top w:val="none" w:sz="0" w:space="0" w:color="auto"/>
        <w:left w:val="none" w:sz="0" w:space="0" w:color="auto"/>
        <w:bottom w:val="none" w:sz="0" w:space="0" w:color="auto"/>
        <w:right w:val="none" w:sz="0" w:space="0" w:color="auto"/>
      </w:divBdr>
    </w:div>
    <w:div w:id="392891357">
      <w:bodyDiv w:val="1"/>
      <w:marLeft w:val="0"/>
      <w:marRight w:val="0"/>
      <w:marTop w:val="0"/>
      <w:marBottom w:val="0"/>
      <w:divBdr>
        <w:top w:val="none" w:sz="0" w:space="0" w:color="auto"/>
        <w:left w:val="none" w:sz="0" w:space="0" w:color="auto"/>
        <w:bottom w:val="none" w:sz="0" w:space="0" w:color="auto"/>
        <w:right w:val="none" w:sz="0" w:space="0" w:color="auto"/>
      </w:divBdr>
    </w:div>
    <w:div w:id="396173377">
      <w:bodyDiv w:val="1"/>
      <w:marLeft w:val="0"/>
      <w:marRight w:val="0"/>
      <w:marTop w:val="0"/>
      <w:marBottom w:val="0"/>
      <w:divBdr>
        <w:top w:val="none" w:sz="0" w:space="0" w:color="auto"/>
        <w:left w:val="none" w:sz="0" w:space="0" w:color="auto"/>
        <w:bottom w:val="none" w:sz="0" w:space="0" w:color="auto"/>
        <w:right w:val="none" w:sz="0" w:space="0" w:color="auto"/>
      </w:divBdr>
    </w:div>
    <w:div w:id="397477048">
      <w:bodyDiv w:val="1"/>
      <w:marLeft w:val="0"/>
      <w:marRight w:val="0"/>
      <w:marTop w:val="0"/>
      <w:marBottom w:val="0"/>
      <w:divBdr>
        <w:top w:val="none" w:sz="0" w:space="0" w:color="auto"/>
        <w:left w:val="none" w:sz="0" w:space="0" w:color="auto"/>
        <w:bottom w:val="none" w:sz="0" w:space="0" w:color="auto"/>
        <w:right w:val="none" w:sz="0" w:space="0" w:color="auto"/>
      </w:divBdr>
    </w:div>
    <w:div w:id="405613407">
      <w:bodyDiv w:val="1"/>
      <w:marLeft w:val="0"/>
      <w:marRight w:val="0"/>
      <w:marTop w:val="0"/>
      <w:marBottom w:val="0"/>
      <w:divBdr>
        <w:top w:val="none" w:sz="0" w:space="0" w:color="auto"/>
        <w:left w:val="none" w:sz="0" w:space="0" w:color="auto"/>
        <w:bottom w:val="none" w:sz="0" w:space="0" w:color="auto"/>
        <w:right w:val="none" w:sz="0" w:space="0" w:color="auto"/>
      </w:divBdr>
    </w:div>
    <w:div w:id="408237856">
      <w:bodyDiv w:val="1"/>
      <w:marLeft w:val="0"/>
      <w:marRight w:val="0"/>
      <w:marTop w:val="0"/>
      <w:marBottom w:val="0"/>
      <w:divBdr>
        <w:top w:val="none" w:sz="0" w:space="0" w:color="auto"/>
        <w:left w:val="none" w:sz="0" w:space="0" w:color="auto"/>
        <w:bottom w:val="none" w:sz="0" w:space="0" w:color="auto"/>
        <w:right w:val="none" w:sz="0" w:space="0" w:color="auto"/>
      </w:divBdr>
    </w:div>
    <w:div w:id="408772585">
      <w:bodyDiv w:val="1"/>
      <w:marLeft w:val="0"/>
      <w:marRight w:val="0"/>
      <w:marTop w:val="0"/>
      <w:marBottom w:val="0"/>
      <w:divBdr>
        <w:top w:val="none" w:sz="0" w:space="0" w:color="auto"/>
        <w:left w:val="none" w:sz="0" w:space="0" w:color="auto"/>
        <w:bottom w:val="none" w:sz="0" w:space="0" w:color="auto"/>
        <w:right w:val="none" w:sz="0" w:space="0" w:color="auto"/>
      </w:divBdr>
    </w:div>
    <w:div w:id="417751931">
      <w:bodyDiv w:val="1"/>
      <w:marLeft w:val="0"/>
      <w:marRight w:val="0"/>
      <w:marTop w:val="0"/>
      <w:marBottom w:val="0"/>
      <w:divBdr>
        <w:top w:val="none" w:sz="0" w:space="0" w:color="auto"/>
        <w:left w:val="none" w:sz="0" w:space="0" w:color="auto"/>
        <w:bottom w:val="none" w:sz="0" w:space="0" w:color="auto"/>
        <w:right w:val="none" w:sz="0" w:space="0" w:color="auto"/>
      </w:divBdr>
    </w:div>
    <w:div w:id="417992125">
      <w:bodyDiv w:val="1"/>
      <w:marLeft w:val="0"/>
      <w:marRight w:val="0"/>
      <w:marTop w:val="0"/>
      <w:marBottom w:val="0"/>
      <w:divBdr>
        <w:top w:val="none" w:sz="0" w:space="0" w:color="auto"/>
        <w:left w:val="none" w:sz="0" w:space="0" w:color="auto"/>
        <w:bottom w:val="none" w:sz="0" w:space="0" w:color="auto"/>
        <w:right w:val="none" w:sz="0" w:space="0" w:color="auto"/>
      </w:divBdr>
    </w:div>
    <w:div w:id="423652536">
      <w:bodyDiv w:val="1"/>
      <w:marLeft w:val="0"/>
      <w:marRight w:val="0"/>
      <w:marTop w:val="0"/>
      <w:marBottom w:val="0"/>
      <w:divBdr>
        <w:top w:val="none" w:sz="0" w:space="0" w:color="auto"/>
        <w:left w:val="none" w:sz="0" w:space="0" w:color="auto"/>
        <w:bottom w:val="none" w:sz="0" w:space="0" w:color="auto"/>
        <w:right w:val="none" w:sz="0" w:space="0" w:color="auto"/>
      </w:divBdr>
    </w:div>
    <w:div w:id="434059215">
      <w:bodyDiv w:val="1"/>
      <w:marLeft w:val="0"/>
      <w:marRight w:val="0"/>
      <w:marTop w:val="0"/>
      <w:marBottom w:val="0"/>
      <w:divBdr>
        <w:top w:val="none" w:sz="0" w:space="0" w:color="auto"/>
        <w:left w:val="none" w:sz="0" w:space="0" w:color="auto"/>
        <w:bottom w:val="none" w:sz="0" w:space="0" w:color="auto"/>
        <w:right w:val="none" w:sz="0" w:space="0" w:color="auto"/>
      </w:divBdr>
      <w:divsChild>
        <w:div w:id="1753894214">
          <w:marLeft w:val="0"/>
          <w:marRight w:val="0"/>
          <w:marTop w:val="0"/>
          <w:marBottom w:val="0"/>
          <w:divBdr>
            <w:top w:val="none" w:sz="0" w:space="0" w:color="auto"/>
            <w:left w:val="none" w:sz="0" w:space="0" w:color="auto"/>
            <w:bottom w:val="none" w:sz="0" w:space="0" w:color="auto"/>
            <w:right w:val="none" w:sz="0" w:space="0" w:color="auto"/>
          </w:divBdr>
          <w:divsChild>
            <w:div w:id="9971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3621">
      <w:bodyDiv w:val="1"/>
      <w:marLeft w:val="0"/>
      <w:marRight w:val="0"/>
      <w:marTop w:val="0"/>
      <w:marBottom w:val="0"/>
      <w:divBdr>
        <w:top w:val="none" w:sz="0" w:space="0" w:color="auto"/>
        <w:left w:val="none" w:sz="0" w:space="0" w:color="auto"/>
        <w:bottom w:val="none" w:sz="0" w:space="0" w:color="auto"/>
        <w:right w:val="none" w:sz="0" w:space="0" w:color="auto"/>
      </w:divBdr>
    </w:div>
    <w:div w:id="435365420">
      <w:bodyDiv w:val="1"/>
      <w:marLeft w:val="0"/>
      <w:marRight w:val="0"/>
      <w:marTop w:val="0"/>
      <w:marBottom w:val="0"/>
      <w:divBdr>
        <w:top w:val="none" w:sz="0" w:space="0" w:color="auto"/>
        <w:left w:val="none" w:sz="0" w:space="0" w:color="auto"/>
        <w:bottom w:val="none" w:sz="0" w:space="0" w:color="auto"/>
        <w:right w:val="none" w:sz="0" w:space="0" w:color="auto"/>
      </w:divBdr>
    </w:div>
    <w:div w:id="438717949">
      <w:bodyDiv w:val="1"/>
      <w:marLeft w:val="0"/>
      <w:marRight w:val="0"/>
      <w:marTop w:val="0"/>
      <w:marBottom w:val="0"/>
      <w:divBdr>
        <w:top w:val="none" w:sz="0" w:space="0" w:color="auto"/>
        <w:left w:val="none" w:sz="0" w:space="0" w:color="auto"/>
        <w:bottom w:val="none" w:sz="0" w:space="0" w:color="auto"/>
        <w:right w:val="none" w:sz="0" w:space="0" w:color="auto"/>
      </w:divBdr>
    </w:div>
    <w:div w:id="446587482">
      <w:bodyDiv w:val="1"/>
      <w:marLeft w:val="0"/>
      <w:marRight w:val="0"/>
      <w:marTop w:val="0"/>
      <w:marBottom w:val="0"/>
      <w:divBdr>
        <w:top w:val="none" w:sz="0" w:space="0" w:color="auto"/>
        <w:left w:val="none" w:sz="0" w:space="0" w:color="auto"/>
        <w:bottom w:val="none" w:sz="0" w:space="0" w:color="auto"/>
        <w:right w:val="none" w:sz="0" w:space="0" w:color="auto"/>
      </w:divBdr>
    </w:div>
    <w:div w:id="447042914">
      <w:bodyDiv w:val="1"/>
      <w:marLeft w:val="0"/>
      <w:marRight w:val="0"/>
      <w:marTop w:val="0"/>
      <w:marBottom w:val="0"/>
      <w:divBdr>
        <w:top w:val="none" w:sz="0" w:space="0" w:color="auto"/>
        <w:left w:val="none" w:sz="0" w:space="0" w:color="auto"/>
        <w:bottom w:val="none" w:sz="0" w:space="0" w:color="auto"/>
        <w:right w:val="none" w:sz="0" w:space="0" w:color="auto"/>
      </w:divBdr>
    </w:div>
    <w:div w:id="449007620">
      <w:bodyDiv w:val="1"/>
      <w:marLeft w:val="0"/>
      <w:marRight w:val="0"/>
      <w:marTop w:val="0"/>
      <w:marBottom w:val="0"/>
      <w:divBdr>
        <w:top w:val="none" w:sz="0" w:space="0" w:color="auto"/>
        <w:left w:val="none" w:sz="0" w:space="0" w:color="auto"/>
        <w:bottom w:val="none" w:sz="0" w:space="0" w:color="auto"/>
        <w:right w:val="none" w:sz="0" w:space="0" w:color="auto"/>
      </w:divBdr>
    </w:div>
    <w:div w:id="454060894">
      <w:bodyDiv w:val="1"/>
      <w:marLeft w:val="0"/>
      <w:marRight w:val="0"/>
      <w:marTop w:val="0"/>
      <w:marBottom w:val="0"/>
      <w:divBdr>
        <w:top w:val="none" w:sz="0" w:space="0" w:color="auto"/>
        <w:left w:val="none" w:sz="0" w:space="0" w:color="auto"/>
        <w:bottom w:val="none" w:sz="0" w:space="0" w:color="auto"/>
        <w:right w:val="none" w:sz="0" w:space="0" w:color="auto"/>
      </w:divBdr>
    </w:div>
    <w:div w:id="455951864">
      <w:bodyDiv w:val="1"/>
      <w:marLeft w:val="0"/>
      <w:marRight w:val="0"/>
      <w:marTop w:val="0"/>
      <w:marBottom w:val="0"/>
      <w:divBdr>
        <w:top w:val="none" w:sz="0" w:space="0" w:color="auto"/>
        <w:left w:val="none" w:sz="0" w:space="0" w:color="auto"/>
        <w:bottom w:val="none" w:sz="0" w:space="0" w:color="auto"/>
        <w:right w:val="none" w:sz="0" w:space="0" w:color="auto"/>
      </w:divBdr>
    </w:div>
    <w:div w:id="461965669">
      <w:bodyDiv w:val="1"/>
      <w:marLeft w:val="0"/>
      <w:marRight w:val="0"/>
      <w:marTop w:val="0"/>
      <w:marBottom w:val="0"/>
      <w:divBdr>
        <w:top w:val="none" w:sz="0" w:space="0" w:color="auto"/>
        <w:left w:val="none" w:sz="0" w:space="0" w:color="auto"/>
        <w:bottom w:val="none" w:sz="0" w:space="0" w:color="auto"/>
        <w:right w:val="none" w:sz="0" w:space="0" w:color="auto"/>
      </w:divBdr>
      <w:divsChild>
        <w:div w:id="183446782">
          <w:marLeft w:val="0"/>
          <w:marRight w:val="0"/>
          <w:marTop w:val="0"/>
          <w:marBottom w:val="240"/>
          <w:divBdr>
            <w:top w:val="none" w:sz="0" w:space="0" w:color="auto"/>
            <w:left w:val="none" w:sz="0" w:space="0" w:color="auto"/>
            <w:bottom w:val="none" w:sz="0" w:space="0" w:color="auto"/>
            <w:right w:val="none" w:sz="0" w:space="0" w:color="auto"/>
          </w:divBdr>
          <w:divsChild>
            <w:div w:id="72981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2344">
      <w:bodyDiv w:val="1"/>
      <w:marLeft w:val="0"/>
      <w:marRight w:val="0"/>
      <w:marTop w:val="0"/>
      <w:marBottom w:val="0"/>
      <w:divBdr>
        <w:top w:val="none" w:sz="0" w:space="0" w:color="auto"/>
        <w:left w:val="none" w:sz="0" w:space="0" w:color="auto"/>
        <w:bottom w:val="none" w:sz="0" w:space="0" w:color="auto"/>
        <w:right w:val="none" w:sz="0" w:space="0" w:color="auto"/>
      </w:divBdr>
    </w:div>
    <w:div w:id="469174271">
      <w:bodyDiv w:val="1"/>
      <w:marLeft w:val="0"/>
      <w:marRight w:val="0"/>
      <w:marTop w:val="0"/>
      <w:marBottom w:val="0"/>
      <w:divBdr>
        <w:top w:val="none" w:sz="0" w:space="0" w:color="auto"/>
        <w:left w:val="none" w:sz="0" w:space="0" w:color="auto"/>
        <w:bottom w:val="none" w:sz="0" w:space="0" w:color="auto"/>
        <w:right w:val="none" w:sz="0" w:space="0" w:color="auto"/>
      </w:divBdr>
    </w:div>
    <w:div w:id="469443287">
      <w:bodyDiv w:val="1"/>
      <w:marLeft w:val="0"/>
      <w:marRight w:val="0"/>
      <w:marTop w:val="0"/>
      <w:marBottom w:val="0"/>
      <w:divBdr>
        <w:top w:val="none" w:sz="0" w:space="0" w:color="auto"/>
        <w:left w:val="none" w:sz="0" w:space="0" w:color="auto"/>
        <w:bottom w:val="none" w:sz="0" w:space="0" w:color="auto"/>
        <w:right w:val="none" w:sz="0" w:space="0" w:color="auto"/>
      </w:divBdr>
    </w:div>
    <w:div w:id="478229273">
      <w:bodyDiv w:val="1"/>
      <w:marLeft w:val="0"/>
      <w:marRight w:val="0"/>
      <w:marTop w:val="0"/>
      <w:marBottom w:val="0"/>
      <w:divBdr>
        <w:top w:val="none" w:sz="0" w:space="0" w:color="auto"/>
        <w:left w:val="none" w:sz="0" w:space="0" w:color="auto"/>
        <w:bottom w:val="none" w:sz="0" w:space="0" w:color="auto"/>
        <w:right w:val="none" w:sz="0" w:space="0" w:color="auto"/>
      </w:divBdr>
    </w:div>
    <w:div w:id="487479380">
      <w:bodyDiv w:val="1"/>
      <w:marLeft w:val="0"/>
      <w:marRight w:val="0"/>
      <w:marTop w:val="0"/>
      <w:marBottom w:val="0"/>
      <w:divBdr>
        <w:top w:val="none" w:sz="0" w:space="0" w:color="auto"/>
        <w:left w:val="none" w:sz="0" w:space="0" w:color="auto"/>
        <w:bottom w:val="none" w:sz="0" w:space="0" w:color="auto"/>
        <w:right w:val="none" w:sz="0" w:space="0" w:color="auto"/>
      </w:divBdr>
    </w:div>
    <w:div w:id="492766491">
      <w:bodyDiv w:val="1"/>
      <w:marLeft w:val="0"/>
      <w:marRight w:val="0"/>
      <w:marTop w:val="0"/>
      <w:marBottom w:val="0"/>
      <w:divBdr>
        <w:top w:val="none" w:sz="0" w:space="0" w:color="auto"/>
        <w:left w:val="none" w:sz="0" w:space="0" w:color="auto"/>
        <w:bottom w:val="none" w:sz="0" w:space="0" w:color="auto"/>
        <w:right w:val="none" w:sz="0" w:space="0" w:color="auto"/>
      </w:divBdr>
    </w:div>
    <w:div w:id="493493975">
      <w:bodyDiv w:val="1"/>
      <w:marLeft w:val="0"/>
      <w:marRight w:val="0"/>
      <w:marTop w:val="0"/>
      <w:marBottom w:val="0"/>
      <w:divBdr>
        <w:top w:val="none" w:sz="0" w:space="0" w:color="auto"/>
        <w:left w:val="none" w:sz="0" w:space="0" w:color="auto"/>
        <w:bottom w:val="none" w:sz="0" w:space="0" w:color="auto"/>
        <w:right w:val="none" w:sz="0" w:space="0" w:color="auto"/>
      </w:divBdr>
    </w:div>
    <w:div w:id="496767656">
      <w:bodyDiv w:val="1"/>
      <w:marLeft w:val="0"/>
      <w:marRight w:val="0"/>
      <w:marTop w:val="0"/>
      <w:marBottom w:val="0"/>
      <w:divBdr>
        <w:top w:val="none" w:sz="0" w:space="0" w:color="auto"/>
        <w:left w:val="none" w:sz="0" w:space="0" w:color="auto"/>
        <w:bottom w:val="none" w:sz="0" w:space="0" w:color="auto"/>
        <w:right w:val="none" w:sz="0" w:space="0" w:color="auto"/>
      </w:divBdr>
    </w:div>
    <w:div w:id="501550660">
      <w:bodyDiv w:val="1"/>
      <w:marLeft w:val="0"/>
      <w:marRight w:val="0"/>
      <w:marTop w:val="0"/>
      <w:marBottom w:val="0"/>
      <w:divBdr>
        <w:top w:val="none" w:sz="0" w:space="0" w:color="auto"/>
        <w:left w:val="none" w:sz="0" w:space="0" w:color="auto"/>
        <w:bottom w:val="none" w:sz="0" w:space="0" w:color="auto"/>
        <w:right w:val="none" w:sz="0" w:space="0" w:color="auto"/>
      </w:divBdr>
    </w:div>
    <w:div w:id="504831201">
      <w:bodyDiv w:val="1"/>
      <w:marLeft w:val="0"/>
      <w:marRight w:val="0"/>
      <w:marTop w:val="0"/>
      <w:marBottom w:val="0"/>
      <w:divBdr>
        <w:top w:val="none" w:sz="0" w:space="0" w:color="auto"/>
        <w:left w:val="none" w:sz="0" w:space="0" w:color="auto"/>
        <w:bottom w:val="none" w:sz="0" w:space="0" w:color="auto"/>
        <w:right w:val="none" w:sz="0" w:space="0" w:color="auto"/>
      </w:divBdr>
    </w:div>
    <w:div w:id="510679817">
      <w:bodyDiv w:val="1"/>
      <w:marLeft w:val="0"/>
      <w:marRight w:val="0"/>
      <w:marTop w:val="0"/>
      <w:marBottom w:val="0"/>
      <w:divBdr>
        <w:top w:val="none" w:sz="0" w:space="0" w:color="auto"/>
        <w:left w:val="none" w:sz="0" w:space="0" w:color="auto"/>
        <w:bottom w:val="none" w:sz="0" w:space="0" w:color="auto"/>
        <w:right w:val="none" w:sz="0" w:space="0" w:color="auto"/>
      </w:divBdr>
    </w:div>
    <w:div w:id="511605694">
      <w:bodyDiv w:val="1"/>
      <w:marLeft w:val="0"/>
      <w:marRight w:val="0"/>
      <w:marTop w:val="0"/>
      <w:marBottom w:val="0"/>
      <w:divBdr>
        <w:top w:val="none" w:sz="0" w:space="0" w:color="auto"/>
        <w:left w:val="none" w:sz="0" w:space="0" w:color="auto"/>
        <w:bottom w:val="none" w:sz="0" w:space="0" w:color="auto"/>
        <w:right w:val="none" w:sz="0" w:space="0" w:color="auto"/>
      </w:divBdr>
    </w:div>
    <w:div w:id="524297261">
      <w:bodyDiv w:val="1"/>
      <w:marLeft w:val="0"/>
      <w:marRight w:val="0"/>
      <w:marTop w:val="0"/>
      <w:marBottom w:val="0"/>
      <w:divBdr>
        <w:top w:val="none" w:sz="0" w:space="0" w:color="auto"/>
        <w:left w:val="none" w:sz="0" w:space="0" w:color="auto"/>
        <w:bottom w:val="none" w:sz="0" w:space="0" w:color="auto"/>
        <w:right w:val="none" w:sz="0" w:space="0" w:color="auto"/>
      </w:divBdr>
    </w:div>
    <w:div w:id="527910402">
      <w:bodyDiv w:val="1"/>
      <w:marLeft w:val="0"/>
      <w:marRight w:val="0"/>
      <w:marTop w:val="0"/>
      <w:marBottom w:val="0"/>
      <w:divBdr>
        <w:top w:val="none" w:sz="0" w:space="0" w:color="auto"/>
        <w:left w:val="none" w:sz="0" w:space="0" w:color="auto"/>
        <w:bottom w:val="none" w:sz="0" w:space="0" w:color="auto"/>
        <w:right w:val="none" w:sz="0" w:space="0" w:color="auto"/>
      </w:divBdr>
    </w:div>
    <w:div w:id="533465191">
      <w:bodyDiv w:val="1"/>
      <w:marLeft w:val="0"/>
      <w:marRight w:val="0"/>
      <w:marTop w:val="0"/>
      <w:marBottom w:val="0"/>
      <w:divBdr>
        <w:top w:val="none" w:sz="0" w:space="0" w:color="auto"/>
        <w:left w:val="none" w:sz="0" w:space="0" w:color="auto"/>
        <w:bottom w:val="none" w:sz="0" w:space="0" w:color="auto"/>
        <w:right w:val="none" w:sz="0" w:space="0" w:color="auto"/>
      </w:divBdr>
    </w:div>
    <w:div w:id="539514961">
      <w:bodyDiv w:val="1"/>
      <w:marLeft w:val="0"/>
      <w:marRight w:val="0"/>
      <w:marTop w:val="0"/>
      <w:marBottom w:val="0"/>
      <w:divBdr>
        <w:top w:val="none" w:sz="0" w:space="0" w:color="auto"/>
        <w:left w:val="none" w:sz="0" w:space="0" w:color="auto"/>
        <w:bottom w:val="none" w:sz="0" w:space="0" w:color="auto"/>
        <w:right w:val="none" w:sz="0" w:space="0" w:color="auto"/>
      </w:divBdr>
    </w:div>
    <w:div w:id="539826972">
      <w:bodyDiv w:val="1"/>
      <w:marLeft w:val="0"/>
      <w:marRight w:val="0"/>
      <w:marTop w:val="0"/>
      <w:marBottom w:val="0"/>
      <w:divBdr>
        <w:top w:val="none" w:sz="0" w:space="0" w:color="auto"/>
        <w:left w:val="none" w:sz="0" w:space="0" w:color="auto"/>
        <w:bottom w:val="none" w:sz="0" w:space="0" w:color="auto"/>
        <w:right w:val="none" w:sz="0" w:space="0" w:color="auto"/>
      </w:divBdr>
    </w:div>
    <w:div w:id="548542087">
      <w:bodyDiv w:val="1"/>
      <w:marLeft w:val="0"/>
      <w:marRight w:val="0"/>
      <w:marTop w:val="0"/>
      <w:marBottom w:val="0"/>
      <w:divBdr>
        <w:top w:val="none" w:sz="0" w:space="0" w:color="auto"/>
        <w:left w:val="none" w:sz="0" w:space="0" w:color="auto"/>
        <w:bottom w:val="none" w:sz="0" w:space="0" w:color="auto"/>
        <w:right w:val="none" w:sz="0" w:space="0" w:color="auto"/>
      </w:divBdr>
    </w:div>
    <w:div w:id="558712587">
      <w:bodyDiv w:val="1"/>
      <w:marLeft w:val="0"/>
      <w:marRight w:val="0"/>
      <w:marTop w:val="0"/>
      <w:marBottom w:val="0"/>
      <w:divBdr>
        <w:top w:val="none" w:sz="0" w:space="0" w:color="auto"/>
        <w:left w:val="none" w:sz="0" w:space="0" w:color="auto"/>
        <w:bottom w:val="none" w:sz="0" w:space="0" w:color="auto"/>
        <w:right w:val="none" w:sz="0" w:space="0" w:color="auto"/>
      </w:divBdr>
    </w:div>
    <w:div w:id="561523261">
      <w:bodyDiv w:val="1"/>
      <w:marLeft w:val="0"/>
      <w:marRight w:val="0"/>
      <w:marTop w:val="0"/>
      <w:marBottom w:val="0"/>
      <w:divBdr>
        <w:top w:val="none" w:sz="0" w:space="0" w:color="auto"/>
        <w:left w:val="none" w:sz="0" w:space="0" w:color="auto"/>
        <w:bottom w:val="none" w:sz="0" w:space="0" w:color="auto"/>
        <w:right w:val="none" w:sz="0" w:space="0" w:color="auto"/>
      </w:divBdr>
    </w:div>
    <w:div w:id="569192423">
      <w:bodyDiv w:val="1"/>
      <w:marLeft w:val="0"/>
      <w:marRight w:val="0"/>
      <w:marTop w:val="0"/>
      <w:marBottom w:val="0"/>
      <w:divBdr>
        <w:top w:val="none" w:sz="0" w:space="0" w:color="auto"/>
        <w:left w:val="none" w:sz="0" w:space="0" w:color="auto"/>
        <w:bottom w:val="none" w:sz="0" w:space="0" w:color="auto"/>
        <w:right w:val="none" w:sz="0" w:space="0" w:color="auto"/>
      </w:divBdr>
    </w:div>
    <w:div w:id="572856506">
      <w:bodyDiv w:val="1"/>
      <w:marLeft w:val="0"/>
      <w:marRight w:val="0"/>
      <w:marTop w:val="0"/>
      <w:marBottom w:val="0"/>
      <w:divBdr>
        <w:top w:val="none" w:sz="0" w:space="0" w:color="auto"/>
        <w:left w:val="none" w:sz="0" w:space="0" w:color="auto"/>
        <w:bottom w:val="none" w:sz="0" w:space="0" w:color="auto"/>
        <w:right w:val="none" w:sz="0" w:space="0" w:color="auto"/>
      </w:divBdr>
    </w:div>
    <w:div w:id="573122583">
      <w:bodyDiv w:val="1"/>
      <w:marLeft w:val="0"/>
      <w:marRight w:val="0"/>
      <w:marTop w:val="0"/>
      <w:marBottom w:val="0"/>
      <w:divBdr>
        <w:top w:val="none" w:sz="0" w:space="0" w:color="auto"/>
        <w:left w:val="none" w:sz="0" w:space="0" w:color="auto"/>
        <w:bottom w:val="none" w:sz="0" w:space="0" w:color="auto"/>
        <w:right w:val="none" w:sz="0" w:space="0" w:color="auto"/>
      </w:divBdr>
    </w:div>
    <w:div w:id="575624860">
      <w:bodyDiv w:val="1"/>
      <w:marLeft w:val="0"/>
      <w:marRight w:val="0"/>
      <w:marTop w:val="0"/>
      <w:marBottom w:val="0"/>
      <w:divBdr>
        <w:top w:val="none" w:sz="0" w:space="0" w:color="auto"/>
        <w:left w:val="none" w:sz="0" w:space="0" w:color="auto"/>
        <w:bottom w:val="none" w:sz="0" w:space="0" w:color="auto"/>
        <w:right w:val="none" w:sz="0" w:space="0" w:color="auto"/>
      </w:divBdr>
    </w:div>
    <w:div w:id="576129721">
      <w:bodyDiv w:val="1"/>
      <w:marLeft w:val="0"/>
      <w:marRight w:val="0"/>
      <w:marTop w:val="0"/>
      <w:marBottom w:val="0"/>
      <w:divBdr>
        <w:top w:val="none" w:sz="0" w:space="0" w:color="auto"/>
        <w:left w:val="none" w:sz="0" w:space="0" w:color="auto"/>
        <w:bottom w:val="none" w:sz="0" w:space="0" w:color="auto"/>
        <w:right w:val="none" w:sz="0" w:space="0" w:color="auto"/>
      </w:divBdr>
    </w:div>
    <w:div w:id="577638595">
      <w:bodyDiv w:val="1"/>
      <w:marLeft w:val="0"/>
      <w:marRight w:val="0"/>
      <w:marTop w:val="0"/>
      <w:marBottom w:val="0"/>
      <w:divBdr>
        <w:top w:val="none" w:sz="0" w:space="0" w:color="auto"/>
        <w:left w:val="none" w:sz="0" w:space="0" w:color="auto"/>
        <w:bottom w:val="none" w:sz="0" w:space="0" w:color="auto"/>
        <w:right w:val="none" w:sz="0" w:space="0" w:color="auto"/>
      </w:divBdr>
    </w:div>
    <w:div w:id="581528398">
      <w:bodyDiv w:val="1"/>
      <w:marLeft w:val="0"/>
      <w:marRight w:val="0"/>
      <w:marTop w:val="0"/>
      <w:marBottom w:val="0"/>
      <w:divBdr>
        <w:top w:val="none" w:sz="0" w:space="0" w:color="auto"/>
        <w:left w:val="none" w:sz="0" w:space="0" w:color="auto"/>
        <w:bottom w:val="none" w:sz="0" w:space="0" w:color="auto"/>
        <w:right w:val="none" w:sz="0" w:space="0" w:color="auto"/>
      </w:divBdr>
    </w:div>
    <w:div w:id="587277178">
      <w:bodyDiv w:val="1"/>
      <w:marLeft w:val="0"/>
      <w:marRight w:val="0"/>
      <w:marTop w:val="0"/>
      <w:marBottom w:val="0"/>
      <w:divBdr>
        <w:top w:val="none" w:sz="0" w:space="0" w:color="auto"/>
        <w:left w:val="none" w:sz="0" w:space="0" w:color="auto"/>
        <w:bottom w:val="none" w:sz="0" w:space="0" w:color="auto"/>
        <w:right w:val="none" w:sz="0" w:space="0" w:color="auto"/>
      </w:divBdr>
    </w:div>
    <w:div w:id="592667999">
      <w:bodyDiv w:val="1"/>
      <w:marLeft w:val="0"/>
      <w:marRight w:val="0"/>
      <w:marTop w:val="0"/>
      <w:marBottom w:val="0"/>
      <w:divBdr>
        <w:top w:val="none" w:sz="0" w:space="0" w:color="auto"/>
        <w:left w:val="none" w:sz="0" w:space="0" w:color="auto"/>
        <w:bottom w:val="none" w:sz="0" w:space="0" w:color="auto"/>
        <w:right w:val="none" w:sz="0" w:space="0" w:color="auto"/>
      </w:divBdr>
    </w:div>
    <w:div w:id="602106265">
      <w:bodyDiv w:val="1"/>
      <w:marLeft w:val="0"/>
      <w:marRight w:val="0"/>
      <w:marTop w:val="0"/>
      <w:marBottom w:val="0"/>
      <w:divBdr>
        <w:top w:val="none" w:sz="0" w:space="0" w:color="auto"/>
        <w:left w:val="none" w:sz="0" w:space="0" w:color="auto"/>
        <w:bottom w:val="none" w:sz="0" w:space="0" w:color="auto"/>
        <w:right w:val="none" w:sz="0" w:space="0" w:color="auto"/>
      </w:divBdr>
    </w:div>
    <w:div w:id="607929246">
      <w:bodyDiv w:val="1"/>
      <w:marLeft w:val="0"/>
      <w:marRight w:val="0"/>
      <w:marTop w:val="0"/>
      <w:marBottom w:val="0"/>
      <w:divBdr>
        <w:top w:val="none" w:sz="0" w:space="0" w:color="auto"/>
        <w:left w:val="none" w:sz="0" w:space="0" w:color="auto"/>
        <w:bottom w:val="none" w:sz="0" w:space="0" w:color="auto"/>
        <w:right w:val="none" w:sz="0" w:space="0" w:color="auto"/>
      </w:divBdr>
    </w:div>
    <w:div w:id="613679553">
      <w:bodyDiv w:val="1"/>
      <w:marLeft w:val="0"/>
      <w:marRight w:val="0"/>
      <w:marTop w:val="0"/>
      <w:marBottom w:val="0"/>
      <w:divBdr>
        <w:top w:val="none" w:sz="0" w:space="0" w:color="auto"/>
        <w:left w:val="none" w:sz="0" w:space="0" w:color="auto"/>
        <w:bottom w:val="none" w:sz="0" w:space="0" w:color="auto"/>
        <w:right w:val="none" w:sz="0" w:space="0" w:color="auto"/>
      </w:divBdr>
    </w:div>
    <w:div w:id="614094520">
      <w:bodyDiv w:val="1"/>
      <w:marLeft w:val="0"/>
      <w:marRight w:val="0"/>
      <w:marTop w:val="0"/>
      <w:marBottom w:val="0"/>
      <w:divBdr>
        <w:top w:val="none" w:sz="0" w:space="0" w:color="auto"/>
        <w:left w:val="none" w:sz="0" w:space="0" w:color="auto"/>
        <w:bottom w:val="none" w:sz="0" w:space="0" w:color="auto"/>
        <w:right w:val="none" w:sz="0" w:space="0" w:color="auto"/>
      </w:divBdr>
    </w:div>
    <w:div w:id="620109273">
      <w:bodyDiv w:val="1"/>
      <w:marLeft w:val="0"/>
      <w:marRight w:val="0"/>
      <w:marTop w:val="0"/>
      <w:marBottom w:val="0"/>
      <w:divBdr>
        <w:top w:val="none" w:sz="0" w:space="0" w:color="auto"/>
        <w:left w:val="none" w:sz="0" w:space="0" w:color="auto"/>
        <w:bottom w:val="none" w:sz="0" w:space="0" w:color="auto"/>
        <w:right w:val="none" w:sz="0" w:space="0" w:color="auto"/>
      </w:divBdr>
    </w:div>
    <w:div w:id="620770934">
      <w:bodyDiv w:val="1"/>
      <w:marLeft w:val="0"/>
      <w:marRight w:val="0"/>
      <w:marTop w:val="0"/>
      <w:marBottom w:val="0"/>
      <w:divBdr>
        <w:top w:val="none" w:sz="0" w:space="0" w:color="auto"/>
        <w:left w:val="none" w:sz="0" w:space="0" w:color="auto"/>
        <w:bottom w:val="none" w:sz="0" w:space="0" w:color="auto"/>
        <w:right w:val="none" w:sz="0" w:space="0" w:color="auto"/>
      </w:divBdr>
    </w:div>
    <w:div w:id="626856638">
      <w:bodyDiv w:val="1"/>
      <w:marLeft w:val="0"/>
      <w:marRight w:val="0"/>
      <w:marTop w:val="0"/>
      <w:marBottom w:val="0"/>
      <w:divBdr>
        <w:top w:val="none" w:sz="0" w:space="0" w:color="auto"/>
        <w:left w:val="none" w:sz="0" w:space="0" w:color="auto"/>
        <w:bottom w:val="none" w:sz="0" w:space="0" w:color="auto"/>
        <w:right w:val="none" w:sz="0" w:space="0" w:color="auto"/>
      </w:divBdr>
    </w:div>
    <w:div w:id="628702382">
      <w:bodyDiv w:val="1"/>
      <w:marLeft w:val="0"/>
      <w:marRight w:val="0"/>
      <w:marTop w:val="0"/>
      <w:marBottom w:val="0"/>
      <w:divBdr>
        <w:top w:val="none" w:sz="0" w:space="0" w:color="auto"/>
        <w:left w:val="none" w:sz="0" w:space="0" w:color="auto"/>
        <w:bottom w:val="none" w:sz="0" w:space="0" w:color="auto"/>
        <w:right w:val="none" w:sz="0" w:space="0" w:color="auto"/>
      </w:divBdr>
    </w:div>
    <w:div w:id="633173258">
      <w:bodyDiv w:val="1"/>
      <w:marLeft w:val="0"/>
      <w:marRight w:val="0"/>
      <w:marTop w:val="0"/>
      <w:marBottom w:val="0"/>
      <w:divBdr>
        <w:top w:val="none" w:sz="0" w:space="0" w:color="auto"/>
        <w:left w:val="none" w:sz="0" w:space="0" w:color="auto"/>
        <w:bottom w:val="none" w:sz="0" w:space="0" w:color="auto"/>
        <w:right w:val="none" w:sz="0" w:space="0" w:color="auto"/>
      </w:divBdr>
    </w:div>
    <w:div w:id="633944985">
      <w:bodyDiv w:val="1"/>
      <w:marLeft w:val="0"/>
      <w:marRight w:val="0"/>
      <w:marTop w:val="0"/>
      <w:marBottom w:val="0"/>
      <w:divBdr>
        <w:top w:val="none" w:sz="0" w:space="0" w:color="auto"/>
        <w:left w:val="none" w:sz="0" w:space="0" w:color="auto"/>
        <w:bottom w:val="none" w:sz="0" w:space="0" w:color="auto"/>
        <w:right w:val="none" w:sz="0" w:space="0" w:color="auto"/>
      </w:divBdr>
    </w:div>
    <w:div w:id="637224473">
      <w:bodyDiv w:val="1"/>
      <w:marLeft w:val="0"/>
      <w:marRight w:val="0"/>
      <w:marTop w:val="0"/>
      <w:marBottom w:val="0"/>
      <w:divBdr>
        <w:top w:val="none" w:sz="0" w:space="0" w:color="auto"/>
        <w:left w:val="none" w:sz="0" w:space="0" w:color="auto"/>
        <w:bottom w:val="none" w:sz="0" w:space="0" w:color="auto"/>
        <w:right w:val="none" w:sz="0" w:space="0" w:color="auto"/>
      </w:divBdr>
    </w:div>
    <w:div w:id="646670332">
      <w:bodyDiv w:val="1"/>
      <w:marLeft w:val="0"/>
      <w:marRight w:val="0"/>
      <w:marTop w:val="0"/>
      <w:marBottom w:val="0"/>
      <w:divBdr>
        <w:top w:val="none" w:sz="0" w:space="0" w:color="auto"/>
        <w:left w:val="none" w:sz="0" w:space="0" w:color="auto"/>
        <w:bottom w:val="none" w:sz="0" w:space="0" w:color="auto"/>
        <w:right w:val="none" w:sz="0" w:space="0" w:color="auto"/>
      </w:divBdr>
    </w:div>
    <w:div w:id="647367396">
      <w:bodyDiv w:val="1"/>
      <w:marLeft w:val="0"/>
      <w:marRight w:val="0"/>
      <w:marTop w:val="0"/>
      <w:marBottom w:val="0"/>
      <w:divBdr>
        <w:top w:val="none" w:sz="0" w:space="0" w:color="auto"/>
        <w:left w:val="none" w:sz="0" w:space="0" w:color="auto"/>
        <w:bottom w:val="none" w:sz="0" w:space="0" w:color="auto"/>
        <w:right w:val="none" w:sz="0" w:space="0" w:color="auto"/>
      </w:divBdr>
    </w:div>
    <w:div w:id="653408555">
      <w:bodyDiv w:val="1"/>
      <w:marLeft w:val="0"/>
      <w:marRight w:val="0"/>
      <w:marTop w:val="0"/>
      <w:marBottom w:val="0"/>
      <w:divBdr>
        <w:top w:val="none" w:sz="0" w:space="0" w:color="auto"/>
        <w:left w:val="none" w:sz="0" w:space="0" w:color="auto"/>
        <w:bottom w:val="none" w:sz="0" w:space="0" w:color="auto"/>
        <w:right w:val="none" w:sz="0" w:space="0" w:color="auto"/>
      </w:divBdr>
    </w:div>
    <w:div w:id="663124845">
      <w:bodyDiv w:val="1"/>
      <w:marLeft w:val="0"/>
      <w:marRight w:val="0"/>
      <w:marTop w:val="0"/>
      <w:marBottom w:val="0"/>
      <w:divBdr>
        <w:top w:val="none" w:sz="0" w:space="0" w:color="auto"/>
        <w:left w:val="none" w:sz="0" w:space="0" w:color="auto"/>
        <w:bottom w:val="none" w:sz="0" w:space="0" w:color="auto"/>
        <w:right w:val="none" w:sz="0" w:space="0" w:color="auto"/>
      </w:divBdr>
    </w:div>
    <w:div w:id="665476682">
      <w:bodyDiv w:val="1"/>
      <w:marLeft w:val="0"/>
      <w:marRight w:val="0"/>
      <w:marTop w:val="0"/>
      <w:marBottom w:val="0"/>
      <w:divBdr>
        <w:top w:val="none" w:sz="0" w:space="0" w:color="auto"/>
        <w:left w:val="none" w:sz="0" w:space="0" w:color="auto"/>
        <w:bottom w:val="none" w:sz="0" w:space="0" w:color="auto"/>
        <w:right w:val="none" w:sz="0" w:space="0" w:color="auto"/>
      </w:divBdr>
    </w:div>
    <w:div w:id="671952122">
      <w:bodyDiv w:val="1"/>
      <w:marLeft w:val="0"/>
      <w:marRight w:val="0"/>
      <w:marTop w:val="0"/>
      <w:marBottom w:val="0"/>
      <w:divBdr>
        <w:top w:val="none" w:sz="0" w:space="0" w:color="auto"/>
        <w:left w:val="none" w:sz="0" w:space="0" w:color="auto"/>
        <w:bottom w:val="none" w:sz="0" w:space="0" w:color="auto"/>
        <w:right w:val="none" w:sz="0" w:space="0" w:color="auto"/>
      </w:divBdr>
    </w:div>
    <w:div w:id="672994832">
      <w:bodyDiv w:val="1"/>
      <w:marLeft w:val="0"/>
      <w:marRight w:val="0"/>
      <w:marTop w:val="0"/>
      <w:marBottom w:val="0"/>
      <w:divBdr>
        <w:top w:val="none" w:sz="0" w:space="0" w:color="auto"/>
        <w:left w:val="none" w:sz="0" w:space="0" w:color="auto"/>
        <w:bottom w:val="none" w:sz="0" w:space="0" w:color="auto"/>
        <w:right w:val="none" w:sz="0" w:space="0" w:color="auto"/>
      </w:divBdr>
      <w:divsChild>
        <w:div w:id="1742211230">
          <w:marLeft w:val="0"/>
          <w:marRight w:val="0"/>
          <w:marTop w:val="0"/>
          <w:marBottom w:val="240"/>
          <w:divBdr>
            <w:top w:val="none" w:sz="0" w:space="0" w:color="auto"/>
            <w:left w:val="none" w:sz="0" w:space="0" w:color="auto"/>
            <w:bottom w:val="none" w:sz="0" w:space="0" w:color="auto"/>
            <w:right w:val="none" w:sz="0" w:space="0" w:color="auto"/>
          </w:divBdr>
          <w:divsChild>
            <w:div w:id="18627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8917">
      <w:bodyDiv w:val="1"/>
      <w:marLeft w:val="0"/>
      <w:marRight w:val="0"/>
      <w:marTop w:val="0"/>
      <w:marBottom w:val="0"/>
      <w:divBdr>
        <w:top w:val="none" w:sz="0" w:space="0" w:color="auto"/>
        <w:left w:val="none" w:sz="0" w:space="0" w:color="auto"/>
        <w:bottom w:val="none" w:sz="0" w:space="0" w:color="auto"/>
        <w:right w:val="none" w:sz="0" w:space="0" w:color="auto"/>
      </w:divBdr>
    </w:div>
    <w:div w:id="675037940">
      <w:bodyDiv w:val="1"/>
      <w:marLeft w:val="0"/>
      <w:marRight w:val="0"/>
      <w:marTop w:val="0"/>
      <w:marBottom w:val="0"/>
      <w:divBdr>
        <w:top w:val="none" w:sz="0" w:space="0" w:color="auto"/>
        <w:left w:val="none" w:sz="0" w:space="0" w:color="auto"/>
        <w:bottom w:val="none" w:sz="0" w:space="0" w:color="auto"/>
        <w:right w:val="none" w:sz="0" w:space="0" w:color="auto"/>
      </w:divBdr>
    </w:div>
    <w:div w:id="682317215">
      <w:bodyDiv w:val="1"/>
      <w:marLeft w:val="0"/>
      <w:marRight w:val="0"/>
      <w:marTop w:val="0"/>
      <w:marBottom w:val="0"/>
      <w:divBdr>
        <w:top w:val="none" w:sz="0" w:space="0" w:color="auto"/>
        <w:left w:val="none" w:sz="0" w:space="0" w:color="auto"/>
        <w:bottom w:val="none" w:sz="0" w:space="0" w:color="auto"/>
        <w:right w:val="none" w:sz="0" w:space="0" w:color="auto"/>
      </w:divBdr>
    </w:div>
    <w:div w:id="682589853">
      <w:bodyDiv w:val="1"/>
      <w:marLeft w:val="0"/>
      <w:marRight w:val="0"/>
      <w:marTop w:val="0"/>
      <w:marBottom w:val="0"/>
      <w:divBdr>
        <w:top w:val="none" w:sz="0" w:space="0" w:color="auto"/>
        <w:left w:val="none" w:sz="0" w:space="0" w:color="auto"/>
        <w:bottom w:val="none" w:sz="0" w:space="0" w:color="auto"/>
        <w:right w:val="none" w:sz="0" w:space="0" w:color="auto"/>
      </w:divBdr>
    </w:div>
    <w:div w:id="691221338">
      <w:bodyDiv w:val="1"/>
      <w:marLeft w:val="0"/>
      <w:marRight w:val="0"/>
      <w:marTop w:val="0"/>
      <w:marBottom w:val="0"/>
      <w:divBdr>
        <w:top w:val="none" w:sz="0" w:space="0" w:color="auto"/>
        <w:left w:val="none" w:sz="0" w:space="0" w:color="auto"/>
        <w:bottom w:val="none" w:sz="0" w:space="0" w:color="auto"/>
        <w:right w:val="none" w:sz="0" w:space="0" w:color="auto"/>
      </w:divBdr>
    </w:div>
    <w:div w:id="691995313">
      <w:bodyDiv w:val="1"/>
      <w:marLeft w:val="0"/>
      <w:marRight w:val="0"/>
      <w:marTop w:val="0"/>
      <w:marBottom w:val="0"/>
      <w:divBdr>
        <w:top w:val="none" w:sz="0" w:space="0" w:color="auto"/>
        <w:left w:val="none" w:sz="0" w:space="0" w:color="auto"/>
        <w:bottom w:val="none" w:sz="0" w:space="0" w:color="auto"/>
        <w:right w:val="none" w:sz="0" w:space="0" w:color="auto"/>
      </w:divBdr>
    </w:div>
    <w:div w:id="703751686">
      <w:bodyDiv w:val="1"/>
      <w:marLeft w:val="0"/>
      <w:marRight w:val="0"/>
      <w:marTop w:val="0"/>
      <w:marBottom w:val="0"/>
      <w:divBdr>
        <w:top w:val="none" w:sz="0" w:space="0" w:color="auto"/>
        <w:left w:val="none" w:sz="0" w:space="0" w:color="auto"/>
        <w:bottom w:val="none" w:sz="0" w:space="0" w:color="auto"/>
        <w:right w:val="none" w:sz="0" w:space="0" w:color="auto"/>
      </w:divBdr>
    </w:div>
    <w:div w:id="704451850">
      <w:bodyDiv w:val="1"/>
      <w:marLeft w:val="0"/>
      <w:marRight w:val="0"/>
      <w:marTop w:val="0"/>
      <w:marBottom w:val="0"/>
      <w:divBdr>
        <w:top w:val="none" w:sz="0" w:space="0" w:color="auto"/>
        <w:left w:val="none" w:sz="0" w:space="0" w:color="auto"/>
        <w:bottom w:val="none" w:sz="0" w:space="0" w:color="auto"/>
        <w:right w:val="none" w:sz="0" w:space="0" w:color="auto"/>
      </w:divBdr>
    </w:div>
    <w:div w:id="714039150">
      <w:bodyDiv w:val="1"/>
      <w:marLeft w:val="0"/>
      <w:marRight w:val="0"/>
      <w:marTop w:val="0"/>
      <w:marBottom w:val="0"/>
      <w:divBdr>
        <w:top w:val="none" w:sz="0" w:space="0" w:color="auto"/>
        <w:left w:val="none" w:sz="0" w:space="0" w:color="auto"/>
        <w:bottom w:val="none" w:sz="0" w:space="0" w:color="auto"/>
        <w:right w:val="none" w:sz="0" w:space="0" w:color="auto"/>
      </w:divBdr>
    </w:div>
    <w:div w:id="718431209">
      <w:bodyDiv w:val="1"/>
      <w:marLeft w:val="0"/>
      <w:marRight w:val="0"/>
      <w:marTop w:val="0"/>
      <w:marBottom w:val="0"/>
      <w:divBdr>
        <w:top w:val="none" w:sz="0" w:space="0" w:color="auto"/>
        <w:left w:val="none" w:sz="0" w:space="0" w:color="auto"/>
        <w:bottom w:val="none" w:sz="0" w:space="0" w:color="auto"/>
        <w:right w:val="none" w:sz="0" w:space="0" w:color="auto"/>
      </w:divBdr>
    </w:div>
    <w:div w:id="729501551">
      <w:bodyDiv w:val="1"/>
      <w:marLeft w:val="0"/>
      <w:marRight w:val="0"/>
      <w:marTop w:val="0"/>
      <w:marBottom w:val="0"/>
      <w:divBdr>
        <w:top w:val="none" w:sz="0" w:space="0" w:color="auto"/>
        <w:left w:val="none" w:sz="0" w:space="0" w:color="auto"/>
        <w:bottom w:val="none" w:sz="0" w:space="0" w:color="auto"/>
        <w:right w:val="none" w:sz="0" w:space="0" w:color="auto"/>
      </w:divBdr>
    </w:div>
    <w:div w:id="732851513">
      <w:bodyDiv w:val="1"/>
      <w:marLeft w:val="0"/>
      <w:marRight w:val="0"/>
      <w:marTop w:val="0"/>
      <w:marBottom w:val="0"/>
      <w:divBdr>
        <w:top w:val="none" w:sz="0" w:space="0" w:color="auto"/>
        <w:left w:val="none" w:sz="0" w:space="0" w:color="auto"/>
        <w:bottom w:val="none" w:sz="0" w:space="0" w:color="auto"/>
        <w:right w:val="none" w:sz="0" w:space="0" w:color="auto"/>
      </w:divBdr>
    </w:div>
    <w:div w:id="737241255">
      <w:bodyDiv w:val="1"/>
      <w:marLeft w:val="0"/>
      <w:marRight w:val="0"/>
      <w:marTop w:val="0"/>
      <w:marBottom w:val="0"/>
      <w:divBdr>
        <w:top w:val="none" w:sz="0" w:space="0" w:color="auto"/>
        <w:left w:val="none" w:sz="0" w:space="0" w:color="auto"/>
        <w:bottom w:val="none" w:sz="0" w:space="0" w:color="auto"/>
        <w:right w:val="none" w:sz="0" w:space="0" w:color="auto"/>
      </w:divBdr>
    </w:div>
    <w:div w:id="737367884">
      <w:bodyDiv w:val="1"/>
      <w:marLeft w:val="0"/>
      <w:marRight w:val="0"/>
      <w:marTop w:val="0"/>
      <w:marBottom w:val="0"/>
      <w:divBdr>
        <w:top w:val="none" w:sz="0" w:space="0" w:color="auto"/>
        <w:left w:val="none" w:sz="0" w:space="0" w:color="auto"/>
        <w:bottom w:val="none" w:sz="0" w:space="0" w:color="auto"/>
        <w:right w:val="none" w:sz="0" w:space="0" w:color="auto"/>
      </w:divBdr>
    </w:div>
    <w:div w:id="740177229">
      <w:bodyDiv w:val="1"/>
      <w:marLeft w:val="0"/>
      <w:marRight w:val="0"/>
      <w:marTop w:val="0"/>
      <w:marBottom w:val="0"/>
      <w:divBdr>
        <w:top w:val="none" w:sz="0" w:space="0" w:color="auto"/>
        <w:left w:val="none" w:sz="0" w:space="0" w:color="auto"/>
        <w:bottom w:val="none" w:sz="0" w:space="0" w:color="auto"/>
        <w:right w:val="none" w:sz="0" w:space="0" w:color="auto"/>
      </w:divBdr>
    </w:div>
    <w:div w:id="741834456">
      <w:bodyDiv w:val="1"/>
      <w:marLeft w:val="0"/>
      <w:marRight w:val="0"/>
      <w:marTop w:val="0"/>
      <w:marBottom w:val="0"/>
      <w:divBdr>
        <w:top w:val="none" w:sz="0" w:space="0" w:color="auto"/>
        <w:left w:val="none" w:sz="0" w:space="0" w:color="auto"/>
        <w:bottom w:val="none" w:sz="0" w:space="0" w:color="auto"/>
        <w:right w:val="none" w:sz="0" w:space="0" w:color="auto"/>
      </w:divBdr>
    </w:div>
    <w:div w:id="748187534">
      <w:bodyDiv w:val="1"/>
      <w:marLeft w:val="0"/>
      <w:marRight w:val="0"/>
      <w:marTop w:val="0"/>
      <w:marBottom w:val="0"/>
      <w:divBdr>
        <w:top w:val="none" w:sz="0" w:space="0" w:color="auto"/>
        <w:left w:val="none" w:sz="0" w:space="0" w:color="auto"/>
        <w:bottom w:val="none" w:sz="0" w:space="0" w:color="auto"/>
        <w:right w:val="none" w:sz="0" w:space="0" w:color="auto"/>
      </w:divBdr>
    </w:div>
    <w:div w:id="756948103">
      <w:bodyDiv w:val="1"/>
      <w:marLeft w:val="0"/>
      <w:marRight w:val="0"/>
      <w:marTop w:val="0"/>
      <w:marBottom w:val="0"/>
      <w:divBdr>
        <w:top w:val="none" w:sz="0" w:space="0" w:color="auto"/>
        <w:left w:val="none" w:sz="0" w:space="0" w:color="auto"/>
        <w:bottom w:val="none" w:sz="0" w:space="0" w:color="auto"/>
        <w:right w:val="none" w:sz="0" w:space="0" w:color="auto"/>
      </w:divBdr>
    </w:div>
    <w:div w:id="761537059">
      <w:bodyDiv w:val="1"/>
      <w:marLeft w:val="0"/>
      <w:marRight w:val="0"/>
      <w:marTop w:val="0"/>
      <w:marBottom w:val="0"/>
      <w:divBdr>
        <w:top w:val="none" w:sz="0" w:space="0" w:color="auto"/>
        <w:left w:val="none" w:sz="0" w:space="0" w:color="auto"/>
        <w:bottom w:val="none" w:sz="0" w:space="0" w:color="auto"/>
        <w:right w:val="none" w:sz="0" w:space="0" w:color="auto"/>
      </w:divBdr>
    </w:div>
    <w:div w:id="772164974">
      <w:bodyDiv w:val="1"/>
      <w:marLeft w:val="0"/>
      <w:marRight w:val="0"/>
      <w:marTop w:val="0"/>
      <w:marBottom w:val="0"/>
      <w:divBdr>
        <w:top w:val="none" w:sz="0" w:space="0" w:color="auto"/>
        <w:left w:val="none" w:sz="0" w:space="0" w:color="auto"/>
        <w:bottom w:val="none" w:sz="0" w:space="0" w:color="auto"/>
        <w:right w:val="none" w:sz="0" w:space="0" w:color="auto"/>
      </w:divBdr>
    </w:div>
    <w:div w:id="774178752">
      <w:bodyDiv w:val="1"/>
      <w:marLeft w:val="0"/>
      <w:marRight w:val="0"/>
      <w:marTop w:val="0"/>
      <w:marBottom w:val="0"/>
      <w:divBdr>
        <w:top w:val="none" w:sz="0" w:space="0" w:color="auto"/>
        <w:left w:val="none" w:sz="0" w:space="0" w:color="auto"/>
        <w:bottom w:val="none" w:sz="0" w:space="0" w:color="auto"/>
        <w:right w:val="none" w:sz="0" w:space="0" w:color="auto"/>
      </w:divBdr>
    </w:div>
    <w:div w:id="777677622">
      <w:bodyDiv w:val="1"/>
      <w:marLeft w:val="0"/>
      <w:marRight w:val="0"/>
      <w:marTop w:val="0"/>
      <w:marBottom w:val="0"/>
      <w:divBdr>
        <w:top w:val="none" w:sz="0" w:space="0" w:color="auto"/>
        <w:left w:val="none" w:sz="0" w:space="0" w:color="auto"/>
        <w:bottom w:val="none" w:sz="0" w:space="0" w:color="auto"/>
        <w:right w:val="none" w:sz="0" w:space="0" w:color="auto"/>
      </w:divBdr>
    </w:div>
    <w:div w:id="779880274">
      <w:bodyDiv w:val="1"/>
      <w:marLeft w:val="0"/>
      <w:marRight w:val="0"/>
      <w:marTop w:val="0"/>
      <w:marBottom w:val="0"/>
      <w:divBdr>
        <w:top w:val="none" w:sz="0" w:space="0" w:color="auto"/>
        <w:left w:val="none" w:sz="0" w:space="0" w:color="auto"/>
        <w:bottom w:val="none" w:sz="0" w:space="0" w:color="auto"/>
        <w:right w:val="none" w:sz="0" w:space="0" w:color="auto"/>
      </w:divBdr>
    </w:div>
    <w:div w:id="780687963">
      <w:bodyDiv w:val="1"/>
      <w:marLeft w:val="0"/>
      <w:marRight w:val="0"/>
      <w:marTop w:val="0"/>
      <w:marBottom w:val="0"/>
      <w:divBdr>
        <w:top w:val="none" w:sz="0" w:space="0" w:color="auto"/>
        <w:left w:val="none" w:sz="0" w:space="0" w:color="auto"/>
        <w:bottom w:val="none" w:sz="0" w:space="0" w:color="auto"/>
        <w:right w:val="none" w:sz="0" w:space="0" w:color="auto"/>
      </w:divBdr>
    </w:div>
    <w:div w:id="781343762">
      <w:bodyDiv w:val="1"/>
      <w:marLeft w:val="0"/>
      <w:marRight w:val="0"/>
      <w:marTop w:val="0"/>
      <w:marBottom w:val="0"/>
      <w:divBdr>
        <w:top w:val="none" w:sz="0" w:space="0" w:color="auto"/>
        <w:left w:val="none" w:sz="0" w:space="0" w:color="auto"/>
        <w:bottom w:val="none" w:sz="0" w:space="0" w:color="auto"/>
        <w:right w:val="none" w:sz="0" w:space="0" w:color="auto"/>
      </w:divBdr>
    </w:div>
    <w:div w:id="783384187">
      <w:bodyDiv w:val="1"/>
      <w:marLeft w:val="0"/>
      <w:marRight w:val="0"/>
      <w:marTop w:val="0"/>
      <w:marBottom w:val="0"/>
      <w:divBdr>
        <w:top w:val="none" w:sz="0" w:space="0" w:color="auto"/>
        <w:left w:val="none" w:sz="0" w:space="0" w:color="auto"/>
        <w:bottom w:val="none" w:sz="0" w:space="0" w:color="auto"/>
        <w:right w:val="none" w:sz="0" w:space="0" w:color="auto"/>
      </w:divBdr>
    </w:div>
    <w:div w:id="790242716">
      <w:bodyDiv w:val="1"/>
      <w:marLeft w:val="0"/>
      <w:marRight w:val="0"/>
      <w:marTop w:val="0"/>
      <w:marBottom w:val="0"/>
      <w:divBdr>
        <w:top w:val="none" w:sz="0" w:space="0" w:color="auto"/>
        <w:left w:val="none" w:sz="0" w:space="0" w:color="auto"/>
        <w:bottom w:val="none" w:sz="0" w:space="0" w:color="auto"/>
        <w:right w:val="none" w:sz="0" w:space="0" w:color="auto"/>
      </w:divBdr>
    </w:div>
    <w:div w:id="795180710">
      <w:bodyDiv w:val="1"/>
      <w:marLeft w:val="0"/>
      <w:marRight w:val="0"/>
      <w:marTop w:val="0"/>
      <w:marBottom w:val="0"/>
      <w:divBdr>
        <w:top w:val="none" w:sz="0" w:space="0" w:color="auto"/>
        <w:left w:val="none" w:sz="0" w:space="0" w:color="auto"/>
        <w:bottom w:val="none" w:sz="0" w:space="0" w:color="auto"/>
        <w:right w:val="none" w:sz="0" w:space="0" w:color="auto"/>
      </w:divBdr>
    </w:div>
    <w:div w:id="795366612">
      <w:bodyDiv w:val="1"/>
      <w:marLeft w:val="0"/>
      <w:marRight w:val="0"/>
      <w:marTop w:val="0"/>
      <w:marBottom w:val="0"/>
      <w:divBdr>
        <w:top w:val="none" w:sz="0" w:space="0" w:color="auto"/>
        <w:left w:val="none" w:sz="0" w:space="0" w:color="auto"/>
        <w:bottom w:val="none" w:sz="0" w:space="0" w:color="auto"/>
        <w:right w:val="none" w:sz="0" w:space="0" w:color="auto"/>
      </w:divBdr>
    </w:div>
    <w:div w:id="795367335">
      <w:bodyDiv w:val="1"/>
      <w:marLeft w:val="0"/>
      <w:marRight w:val="0"/>
      <w:marTop w:val="0"/>
      <w:marBottom w:val="0"/>
      <w:divBdr>
        <w:top w:val="none" w:sz="0" w:space="0" w:color="auto"/>
        <w:left w:val="none" w:sz="0" w:space="0" w:color="auto"/>
        <w:bottom w:val="none" w:sz="0" w:space="0" w:color="auto"/>
        <w:right w:val="none" w:sz="0" w:space="0" w:color="auto"/>
      </w:divBdr>
    </w:div>
    <w:div w:id="795561968">
      <w:bodyDiv w:val="1"/>
      <w:marLeft w:val="0"/>
      <w:marRight w:val="0"/>
      <w:marTop w:val="0"/>
      <w:marBottom w:val="0"/>
      <w:divBdr>
        <w:top w:val="none" w:sz="0" w:space="0" w:color="auto"/>
        <w:left w:val="none" w:sz="0" w:space="0" w:color="auto"/>
        <w:bottom w:val="none" w:sz="0" w:space="0" w:color="auto"/>
        <w:right w:val="none" w:sz="0" w:space="0" w:color="auto"/>
      </w:divBdr>
    </w:div>
    <w:div w:id="802650064">
      <w:bodyDiv w:val="1"/>
      <w:marLeft w:val="0"/>
      <w:marRight w:val="0"/>
      <w:marTop w:val="0"/>
      <w:marBottom w:val="0"/>
      <w:divBdr>
        <w:top w:val="none" w:sz="0" w:space="0" w:color="auto"/>
        <w:left w:val="none" w:sz="0" w:space="0" w:color="auto"/>
        <w:bottom w:val="none" w:sz="0" w:space="0" w:color="auto"/>
        <w:right w:val="none" w:sz="0" w:space="0" w:color="auto"/>
      </w:divBdr>
    </w:div>
    <w:div w:id="803622953">
      <w:bodyDiv w:val="1"/>
      <w:marLeft w:val="0"/>
      <w:marRight w:val="0"/>
      <w:marTop w:val="0"/>
      <w:marBottom w:val="0"/>
      <w:divBdr>
        <w:top w:val="none" w:sz="0" w:space="0" w:color="auto"/>
        <w:left w:val="none" w:sz="0" w:space="0" w:color="auto"/>
        <w:bottom w:val="none" w:sz="0" w:space="0" w:color="auto"/>
        <w:right w:val="none" w:sz="0" w:space="0" w:color="auto"/>
      </w:divBdr>
    </w:div>
    <w:div w:id="805969243">
      <w:bodyDiv w:val="1"/>
      <w:marLeft w:val="0"/>
      <w:marRight w:val="0"/>
      <w:marTop w:val="0"/>
      <w:marBottom w:val="0"/>
      <w:divBdr>
        <w:top w:val="none" w:sz="0" w:space="0" w:color="auto"/>
        <w:left w:val="none" w:sz="0" w:space="0" w:color="auto"/>
        <w:bottom w:val="none" w:sz="0" w:space="0" w:color="auto"/>
        <w:right w:val="none" w:sz="0" w:space="0" w:color="auto"/>
      </w:divBdr>
    </w:div>
    <w:div w:id="808866377">
      <w:bodyDiv w:val="1"/>
      <w:marLeft w:val="0"/>
      <w:marRight w:val="0"/>
      <w:marTop w:val="0"/>
      <w:marBottom w:val="0"/>
      <w:divBdr>
        <w:top w:val="none" w:sz="0" w:space="0" w:color="auto"/>
        <w:left w:val="none" w:sz="0" w:space="0" w:color="auto"/>
        <w:bottom w:val="none" w:sz="0" w:space="0" w:color="auto"/>
        <w:right w:val="none" w:sz="0" w:space="0" w:color="auto"/>
      </w:divBdr>
    </w:div>
    <w:div w:id="816462011">
      <w:bodyDiv w:val="1"/>
      <w:marLeft w:val="0"/>
      <w:marRight w:val="0"/>
      <w:marTop w:val="0"/>
      <w:marBottom w:val="0"/>
      <w:divBdr>
        <w:top w:val="none" w:sz="0" w:space="0" w:color="auto"/>
        <w:left w:val="none" w:sz="0" w:space="0" w:color="auto"/>
        <w:bottom w:val="none" w:sz="0" w:space="0" w:color="auto"/>
        <w:right w:val="none" w:sz="0" w:space="0" w:color="auto"/>
      </w:divBdr>
    </w:div>
    <w:div w:id="818421607">
      <w:bodyDiv w:val="1"/>
      <w:marLeft w:val="0"/>
      <w:marRight w:val="0"/>
      <w:marTop w:val="0"/>
      <w:marBottom w:val="0"/>
      <w:divBdr>
        <w:top w:val="none" w:sz="0" w:space="0" w:color="auto"/>
        <w:left w:val="none" w:sz="0" w:space="0" w:color="auto"/>
        <w:bottom w:val="none" w:sz="0" w:space="0" w:color="auto"/>
        <w:right w:val="none" w:sz="0" w:space="0" w:color="auto"/>
      </w:divBdr>
    </w:div>
    <w:div w:id="823206639">
      <w:bodyDiv w:val="1"/>
      <w:marLeft w:val="0"/>
      <w:marRight w:val="0"/>
      <w:marTop w:val="0"/>
      <w:marBottom w:val="0"/>
      <w:divBdr>
        <w:top w:val="none" w:sz="0" w:space="0" w:color="auto"/>
        <w:left w:val="none" w:sz="0" w:space="0" w:color="auto"/>
        <w:bottom w:val="none" w:sz="0" w:space="0" w:color="auto"/>
        <w:right w:val="none" w:sz="0" w:space="0" w:color="auto"/>
      </w:divBdr>
    </w:div>
    <w:div w:id="827131590">
      <w:bodyDiv w:val="1"/>
      <w:marLeft w:val="0"/>
      <w:marRight w:val="0"/>
      <w:marTop w:val="0"/>
      <w:marBottom w:val="0"/>
      <w:divBdr>
        <w:top w:val="none" w:sz="0" w:space="0" w:color="auto"/>
        <w:left w:val="none" w:sz="0" w:space="0" w:color="auto"/>
        <w:bottom w:val="none" w:sz="0" w:space="0" w:color="auto"/>
        <w:right w:val="none" w:sz="0" w:space="0" w:color="auto"/>
      </w:divBdr>
    </w:div>
    <w:div w:id="833493522">
      <w:bodyDiv w:val="1"/>
      <w:marLeft w:val="0"/>
      <w:marRight w:val="0"/>
      <w:marTop w:val="0"/>
      <w:marBottom w:val="0"/>
      <w:divBdr>
        <w:top w:val="none" w:sz="0" w:space="0" w:color="auto"/>
        <w:left w:val="none" w:sz="0" w:space="0" w:color="auto"/>
        <w:bottom w:val="none" w:sz="0" w:space="0" w:color="auto"/>
        <w:right w:val="none" w:sz="0" w:space="0" w:color="auto"/>
      </w:divBdr>
    </w:div>
    <w:div w:id="833960916">
      <w:bodyDiv w:val="1"/>
      <w:marLeft w:val="0"/>
      <w:marRight w:val="0"/>
      <w:marTop w:val="0"/>
      <w:marBottom w:val="0"/>
      <w:divBdr>
        <w:top w:val="none" w:sz="0" w:space="0" w:color="auto"/>
        <w:left w:val="none" w:sz="0" w:space="0" w:color="auto"/>
        <w:bottom w:val="none" w:sz="0" w:space="0" w:color="auto"/>
        <w:right w:val="none" w:sz="0" w:space="0" w:color="auto"/>
      </w:divBdr>
    </w:div>
    <w:div w:id="834222592">
      <w:bodyDiv w:val="1"/>
      <w:marLeft w:val="0"/>
      <w:marRight w:val="0"/>
      <w:marTop w:val="0"/>
      <w:marBottom w:val="0"/>
      <w:divBdr>
        <w:top w:val="none" w:sz="0" w:space="0" w:color="auto"/>
        <w:left w:val="none" w:sz="0" w:space="0" w:color="auto"/>
        <w:bottom w:val="none" w:sz="0" w:space="0" w:color="auto"/>
        <w:right w:val="none" w:sz="0" w:space="0" w:color="auto"/>
      </w:divBdr>
    </w:div>
    <w:div w:id="846948320">
      <w:bodyDiv w:val="1"/>
      <w:marLeft w:val="0"/>
      <w:marRight w:val="0"/>
      <w:marTop w:val="0"/>
      <w:marBottom w:val="0"/>
      <w:divBdr>
        <w:top w:val="none" w:sz="0" w:space="0" w:color="auto"/>
        <w:left w:val="none" w:sz="0" w:space="0" w:color="auto"/>
        <w:bottom w:val="none" w:sz="0" w:space="0" w:color="auto"/>
        <w:right w:val="none" w:sz="0" w:space="0" w:color="auto"/>
      </w:divBdr>
    </w:div>
    <w:div w:id="855846914">
      <w:bodyDiv w:val="1"/>
      <w:marLeft w:val="0"/>
      <w:marRight w:val="0"/>
      <w:marTop w:val="0"/>
      <w:marBottom w:val="0"/>
      <w:divBdr>
        <w:top w:val="none" w:sz="0" w:space="0" w:color="auto"/>
        <w:left w:val="none" w:sz="0" w:space="0" w:color="auto"/>
        <w:bottom w:val="none" w:sz="0" w:space="0" w:color="auto"/>
        <w:right w:val="none" w:sz="0" w:space="0" w:color="auto"/>
      </w:divBdr>
    </w:div>
    <w:div w:id="857356229">
      <w:bodyDiv w:val="1"/>
      <w:marLeft w:val="0"/>
      <w:marRight w:val="0"/>
      <w:marTop w:val="0"/>
      <w:marBottom w:val="0"/>
      <w:divBdr>
        <w:top w:val="none" w:sz="0" w:space="0" w:color="auto"/>
        <w:left w:val="none" w:sz="0" w:space="0" w:color="auto"/>
        <w:bottom w:val="none" w:sz="0" w:space="0" w:color="auto"/>
        <w:right w:val="none" w:sz="0" w:space="0" w:color="auto"/>
      </w:divBdr>
    </w:div>
    <w:div w:id="864370889">
      <w:bodyDiv w:val="1"/>
      <w:marLeft w:val="0"/>
      <w:marRight w:val="0"/>
      <w:marTop w:val="0"/>
      <w:marBottom w:val="0"/>
      <w:divBdr>
        <w:top w:val="none" w:sz="0" w:space="0" w:color="auto"/>
        <w:left w:val="none" w:sz="0" w:space="0" w:color="auto"/>
        <w:bottom w:val="none" w:sz="0" w:space="0" w:color="auto"/>
        <w:right w:val="none" w:sz="0" w:space="0" w:color="auto"/>
      </w:divBdr>
    </w:div>
    <w:div w:id="866256068">
      <w:bodyDiv w:val="1"/>
      <w:marLeft w:val="0"/>
      <w:marRight w:val="0"/>
      <w:marTop w:val="0"/>
      <w:marBottom w:val="0"/>
      <w:divBdr>
        <w:top w:val="none" w:sz="0" w:space="0" w:color="auto"/>
        <w:left w:val="none" w:sz="0" w:space="0" w:color="auto"/>
        <w:bottom w:val="none" w:sz="0" w:space="0" w:color="auto"/>
        <w:right w:val="none" w:sz="0" w:space="0" w:color="auto"/>
      </w:divBdr>
    </w:div>
    <w:div w:id="866872821">
      <w:bodyDiv w:val="1"/>
      <w:marLeft w:val="0"/>
      <w:marRight w:val="0"/>
      <w:marTop w:val="0"/>
      <w:marBottom w:val="0"/>
      <w:divBdr>
        <w:top w:val="none" w:sz="0" w:space="0" w:color="auto"/>
        <w:left w:val="none" w:sz="0" w:space="0" w:color="auto"/>
        <w:bottom w:val="none" w:sz="0" w:space="0" w:color="auto"/>
        <w:right w:val="none" w:sz="0" w:space="0" w:color="auto"/>
      </w:divBdr>
    </w:div>
    <w:div w:id="868883641">
      <w:bodyDiv w:val="1"/>
      <w:marLeft w:val="0"/>
      <w:marRight w:val="0"/>
      <w:marTop w:val="0"/>
      <w:marBottom w:val="0"/>
      <w:divBdr>
        <w:top w:val="none" w:sz="0" w:space="0" w:color="auto"/>
        <w:left w:val="none" w:sz="0" w:space="0" w:color="auto"/>
        <w:bottom w:val="none" w:sz="0" w:space="0" w:color="auto"/>
        <w:right w:val="none" w:sz="0" w:space="0" w:color="auto"/>
      </w:divBdr>
    </w:div>
    <w:div w:id="870798138">
      <w:bodyDiv w:val="1"/>
      <w:marLeft w:val="0"/>
      <w:marRight w:val="0"/>
      <w:marTop w:val="0"/>
      <w:marBottom w:val="0"/>
      <w:divBdr>
        <w:top w:val="none" w:sz="0" w:space="0" w:color="auto"/>
        <w:left w:val="none" w:sz="0" w:space="0" w:color="auto"/>
        <w:bottom w:val="none" w:sz="0" w:space="0" w:color="auto"/>
        <w:right w:val="none" w:sz="0" w:space="0" w:color="auto"/>
      </w:divBdr>
    </w:div>
    <w:div w:id="875241598">
      <w:bodyDiv w:val="1"/>
      <w:marLeft w:val="0"/>
      <w:marRight w:val="0"/>
      <w:marTop w:val="0"/>
      <w:marBottom w:val="0"/>
      <w:divBdr>
        <w:top w:val="none" w:sz="0" w:space="0" w:color="auto"/>
        <w:left w:val="none" w:sz="0" w:space="0" w:color="auto"/>
        <w:bottom w:val="none" w:sz="0" w:space="0" w:color="auto"/>
        <w:right w:val="none" w:sz="0" w:space="0" w:color="auto"/>
      </w:divBdr>
    </w:div>
    <w:div w:id="875704496">
      <w:bodyDiv w:val="1"/>
      <w:marLeft w:val="0"/>
      <w:marRight w:val="0"/>
      <w:marTop w:val="0"/>
      <w:marBottom w:val="0"/>
      <w:divBdr>
        <w:top w:val="none" w:sz="0" w:space="0" w:color="auto"/>
        <w:left w:val="none" w:sz="0" w:space="0" w:color="auto"/>
        <w:bottom w:val="none" w:sz="0" w:space="0" w:color="auto"/>
        <w:right w:val="none" w:sz="0" w:space="0" w:color="auto"/>
      </w:divBdr>
    </w:div>
    <w:div w:id="877663407">
      <w:bodyDiv w:val="1"/>
      <w:marLeft w:val="0"/>
      <w:marRight w:val="0"/>
      <w:marTop w:val="0"/>
      <w:marBottom w:val="0"/>
      <w:divBdr>
        <w:top w:val="none" w:sz="0" w:space="0" w:color="auto"/>
        <w:left w:val="none" w:sz="0" w:space="0" w:color="auto"/>
        <w:bottom w:val="none" w:sz="0" w:space="0" w:color="auto"/>
        <w:right w:val="none" w:sz="0" w:space="0" w:color="auto"/>
      </w:divBdr>
    </w:div>
    <w:div w:id="881284620">
      <w:bodyDiv w:val="1"/>
      <w:marLeft w:val="0"/>
      <w:marRight w:val="0"/>
      <w:marTop w:val="0"/>
      <w:marBottom w:val="0"/>
      <w:divBdr>
        <w:top w:val="none" w:sz="0" w:space="0" w:color="auto"/>
        <w:left w:val="none" w:sz="0" w:space="0" w:color="auto"/>
        <w:bottom w:val="none" w:sz="0" w:space="0" w:color="auto"/>
        <w:right w:val="none" w:sz="0" w:space="0" w:color="auto"/>
      </w:divBdr>
    </w:div>
    <w:div w:id="883440940">
      <w:bodyDiv w:val="1"/>
      <w:marLeft w:val="0"/>
      <w:marRight w:val="0"/>
      <w:marTop w:val="0"/>
      <w:marBottom w:val="0"/>
      <w:divBdr>
        <w:top w:val="none" w:sz="0" w:space="0" w:color="auto"/>
        <w:left w:val="none" w:sz="0" w:space="0" w:color="auto"/>
        <w:bottom w:val="none" w:sz="0" w:space="0" w:color="auto"/>
        <w:right w:val="none" w:sz="0" w:space="0" w:color="auto"/>
      </w:divBdr>
    </w:div>
    <w:div w:id="886332170">
      <w:bodyDiv w:val="1"/>
      <w:marLeft w:val="0"/>
      <w:marRight w:val="0"/>
      <w:marTop w:val="0"/>
      <w:marBottom w:val="0"/>
      <w:divBdr>
        <w:top w:val="none" w:sz="0" w:space="0" w:color="auto"/>
        <w:left w:val="none" w:sz="0" w:space="0" w:color="auto"/>
        <w:bottom w:val="none" w:sz="0" w:space="0" w:color="auto"/>
        <w:right w:val="none" w:sz="0" w:space="0" w:color="auto"/>
      </w:divBdr>
    </w:div>
    <w:div w:id="888996946">
      <w:bodyDiv w:val="1"/>
      <w:marLeft w:val="0"/>
      <w:marRight w:val="0"/>
      <w:marTop w:val="0"/>
      <w:marBottom w:val="0"/>
      <w:divBdr>
        <w:top w:val="none" w:sz="0" w:space="0" w:color="auto"/>
        <w:left w:val="none" w:sz="0" w:space="0" w:color="auto"/>
        <w:bottom w:val="none" w:sz="0" w:space="0" w:color="auto"/>
        <w:right w:val="none" w:sz="0" w:space="0" w:color="auto"/>
      </w:divBdr>
    </w:div>
    <w:div w:id="889152233">
      <w:bodyDiv w:val="1"/>
      <w:marLeft w:val="0"/>
      <w:marRight w:val="0"/>
      <w:marTop w:val="0"/>
      <w:marBottom w:val="0"/>
      <w:divBdr>
        <w:top w:val="none" w:sz="0" w:space="0" w:color="auto"/>
        <w:left w:val="none" w:sz="0" w:space="0" w:color="auto"/>
        <w:bottom w:val="none" w:sz="0" w:space="0" w:color="auto"/>
        <w:right w:val="none" w:sz="0" w:space="0" w:color="auto"/>
      </w:divBdr>
    </w:div>
    <w:div w:id="890652537">
      <w:bodyDiv w:val="1"/>
      <w:marLeft w:val="0"/>
      <w:marRight w:val="0"/>
      <w:marTop w:val="0"/>
      <w:marBottom w:val="0"/>
      <w:divBdr>
        <w:top w:val="none" w:sz="0" w:space="0" w:color="auto"/>
        <w:left w:val="none" w:sz="0" w:space="0" w:color="auto"/>
        <w:bottom w:val="none" w:sz="0" w:space="0" w:color="auto"/>
        <w:right w:val="none" w:sz="0" w:space="0" w:color="auto"/>
      </w:divBdr>
    </w:div>
    <w:div w:id="893538705">
      <w:bodyDiv w:val="1"/>
      <w:marLeft w:val="0"/>
      <w:marRight w:val="0"/>
      <w:marTop w:val="0"/>
      <w:marBottom w:val="0"/>
      <w:divBdr>
        <w:top w:val="none" w:sz="0" w:space="0" w:color="auto"/>
        <w:left w:val="none" w:sz="0" w:space="0" w:color="auto"/>
        <w:bottom w:val="none" w:sz="0" w:space="0" w:color="auto"/>
        <w:right w:val="none" w:sz="0" w:space="0" w:color="auto"/>
      </w:divBdr>
    </w:div>
    <w:div w:id="895974091">
      <w:bodyDiv w:val="1"/>
      <w:marLeft w:val="0"/>
      <w:marRight w:val="0"/>
      <w:marTop w:val="0"/>
      <w:marBottom w:val="0"/>
      <w:divBdr>
        <w:top w:val="none" w:sz="0" w:space="0" w:color="auto"/>
        <w:left w:val="none" w:sz="0" w:space="0" w:color="auto"/>
        <w:bottom w:val="none" w:sz="0" w:space="0" w:color="auto"/>
        <w:right w:val="none" w:sz="0" w:space="0" w:color="auto"/>
      </w:divBdr>
    </w:div>
    <w:div w:id="897671354">
      <w:bodyDiv w:val="1"/>
      <w:marLeft w:val="0"/>
      <w:marRight w:val="0"/>
      <w:marTop w:val="0"/>
      <w:marBottom w:val="0"/>
      <w:divBdr>
        <w:top w:val="none" w:sz="0" w:space="0" w:color="auto"/>
        <w:left w:val="none" w:sz="0" w:space="0" w:color="auto"/>
        <w:bottom w:val="none" w:sz="0" w:space="0" w:color="auto"/>
        <w:right w:val="none" w:sz="0" w:space="0" w:color="auto"/>
      </w:divBdr>
    </w:div>
    <w:div w:id="901907299">
      <w:bodyDiv w:val="1"/>
      <w:marLeft w:val="0"/>
      <w:marRight w:val="0"/>
      <w:marTop w:val="0"/>
      <w:marBottom w:val="0"/>
      <w:divBdr>
        <w:top w:val="none" w:sz="0" w:space="0" w:color="auto"/>
        <w:left w:val="none" w:sz="0" w:space="0" w:color="auto"/>
        <w:bottom w:val="none" w:sz="0" w:space="0" w:color="auto"/>
        <w:right w:val="none" w:sz="0" w:space="0" w:color="auto"/>
      </w:divBdr>
    </w:div>
    <w:div w:id="902982094">
      <w:bodyDiv w:val="1"/>
      <w:marLeft w:val="0"/>
      <w:marRight w:val="0"/>
      <w:marTop w:val="0"/>
      <w:marBottom w:val="0"/>
      <w:divBdr>
        <w:top w:val="none" w:sz="0" w:space="0" w:color="auto"/>
        <w:left w:val="none" w:sz="0" w:space="0" w:color="auto"/>
        <w:bottom w:val="none" w:sz="0" w:space="0" w:color="auto"/>
        <w:right w:val="none" w:sz="0" w:space="0" w:color="auto"/>
      </w:divBdr>
    </w:div>
    <w:div w:id="905795673">
      <w:bodyDiv w:val="1"/>
      <w:marLeft w:val="0"/>
      <w:marRight w:val="0"/>
      <w:marTop w:val="0"/>
      <w:marBottom w:val="0"/>
      <w:divBdr>
        <w:top w:val="none" w:sz="0" w:space="0" w:color="auto"/>
        <w:left w:val="none" w:sz="0" w:space="0" w:color="auto"/>
        <w:bottom w:val="none" w:sz="0" w:space="0" w:color="auto"/>
        <w:right w:val="none" w:sz="0" w:space="0" w:color="auto"/>
      </w:divBdr>
    </w:div>
    <w:div w:id="909851242">
      <w:bodyDiv w:val="1"/>
      <w:marLeft w:val="0"/>
      <w:marRight w:val="0"/>
      <w:marTop w:val="0"/>
      <w:marBottom w:val="0"/>
      <w:divBdr>
        <w:top w:val="none" w:sz="0" w:space="0" w:color="auto"/>
        <w:left w:val="none" w:sz="0" w:space="0" w:color="auto"/>
        <w:bottom w:val="none" w:sz="0" w:space="0" w:color="auto"/>
        <w:right w:val="none" w:sz="0" w:space="0" w:color="auto"/>
      </w:divBdr>
    </w:div>
    <w:div w:id="912205399">
      <w:bodyDiv w:val="1"/>
      <w:marLeft w:val="0"/>
      <w:marRight w:val="0"/>
      <w:marTop w:val="0"/>
      <w:marBottom w:val="0"/>
      <w:divBdr>
        <w:top w:val="none" w:sz="0" w:space="0" w:color="auto"/>
        <w:left w:val="none" w:sz="0" w:space="0" w:color="auto"/>
        <w:bottom w:val="none" w:sz="0" w:space="0" w:color="auto"/>
        <w:right w:val="none" w:sz="0" w:space="0" w:color="auto"/>
      </w:divBdr>
    </w:div>
    <w:div w:id="912278917">
      <w:bodyDiv w:val="1"/>
      <w:marLeft w:val="0"/>
      <w:marRight w:val="0"/>
      <w:marTop w:val="0"/>
      <w:marBottom w:val="0"/>
      <w:divBdr>
        <w:top w:val="none" w:sz="0" w:space="0" w:color="auto"/>
        <w:left w:val="none" w:sz="0" w:space="0" w:color="auto"/>
        <w:bottom w:val="none" w:sz="0" w:space="0" w:color="auto"/>
        <w:right w:val="none" w:sz="0" w:space="0" w:color="auto"/>
      </w:divBdr>
    </w:div>
    <w:div w:id="919294453">
      <w:bodyDiv w:val="1"/>
      <w:marLeft w:val="0"/>
      <w:marRight w:val="0"/>
      <w:marTop w:val="0"/>
      <w:marBottom w:val="0"/>
      <w:divBdr>
        <w:top w:val="none" w:sz="0" w:space="0" w:color="auto"/>
        <w:left w:val="none" w:sz="0" w:space="0" w:color="auto"/>
        <w:bottom w:val="none" w:sz="0" w:space="0" w:color="auto"/>
        <w:right w:val="none" w:sz="0" w:space="0" w:color="auto"/>
      </w:divBdr>
    </w:div>
    <w:div w:id="921452953">
      <w:bodyDiv w:val="1"/>
      <w:marLeft w:val="0"/>
      <w:marRight w:val="0"/>
      <w:marTop w:val="0"/>
      <w:marBottom w:val="0"/>
      <w:divBdr>
        <w:top w:val="none" w:sz="0" w:space="0" w:color="auto"/>
        <w:left w:val="none" w:sz="0" w:space="0" w:color="auto"/>
        <w:bottom w:val="none" w:sz="0" w:space="0" w:color="auto"/>
        <w:right w:val="none" w:sz="0" w:space="0" w:color="auto"/>
      </w:divBdr>
    </w:div>
    <w:div w:id="924337251">
      <w:bodyDiv w:val="1"/>
      <w:marLeft w:val="0"/>
      <w:marRight w:val="0"/>
      <w:marTop w:val="0"/>
      <w:marBottom w:val="0"/>
      <w:divBdr>
        <w:top w:val="none" w:sz="0" w:space="0" w:color="auto"/>
        <w:left w:val="none" w:sz="0" w:space="0" w:color="auto"/>
        <w:bottom w:val="none" w:sz="0" w:space="0" w:color="auto"/>
        <w:right w:val="none" w:sz="0" w:space="0" w:color="auto"/>
      </w:divBdr>
    </w:div>
    <w:div w:id="928271376">
      <w:bodyDiv w:val="1"/>
      <w:marLeft w:val="0"/>
      <w:marRight w:val="0"/>
      <w:marTop w:val="0"/>
      <w:marBottom w:val="0"/>
      <w:divBdr>
        <w:top w:val="none" w:sz="0" w:space="0" w:color="auto"/>
        <w:left w:val="none" w:sz="0" w:space="0" w:color="auto"/>
        <w:bottom w:val="none" w:sz="0" w:space="0" w:color="auto"/>
        <w:right w:val="none" w:sz="0" w:space="0" w:color="auto"/>
      </w:divBdr>
    </w:div>
    <w:div w:id="929579018">
      <w:bodyDiv w:val="1"/>
      <w:marLeft w:val="0"/>
      <w:marRight w:val="0"/>
      <w:marTop w:val="0"/>
      <w:marBottom w:val="0"/>
      <w:divBdr>
        <w:top w:val="none" w:sz="0" w:space="0" w:color="auto"/>
        <w:left w:val="none" w:sz="0" w:space="0" w:color="auto"/>
        <w:bottom w:val="none" w:sz="0" w:space="0" w:color="auto"/>
        <w:right w:val="none" w:sz="0" w:space="0" w:color="auto"/>
      </w:divBdr>
    </w:div>
    <w:div w:id="931164800">
      <w:bodyDiv w:val="1"/>
      <w:marLeft w:val="0"/>
      <w:marRight w:val="0"/>
      <w:marTop w:val="0"/>
      <w:marBottom w:val="0"/>
      <w:divBdr>
        <w:top w:val="none" w:sz="0" w:space="0" w:color="auto"/>
        <w:left w:val="none" w:sz="0" w:space="0" w:color="auto"/>
        <w:bottom w:val="none" w:sz="0" w:space="0" w:color="auto"/>
        <w:right w:val="none" w:sz="0" w:space="0" w:color="auto"/>
      </w:divBdr>
    </w:div>
    <w:div w:id="940723698">
      <w:bodyDiv w:val="1"/>
      <w:marLeft w:val="0"/>
      <w:marRight w:val="0"/>
      <w:marTop w:val="0"/>
      <w:marBottom w:val="0"/>
      <w:divBdr>
        <w:top w:val="none" w:sz="0" w:space="0" w:color="auto"/>
        <w:left w:val="none" w:sz="0" w:space="0" w:color="auto"/>
        <w:bottom w:val="none" w:sz="0" w:space="0" w:color="auto"/>
        <w:right w:val="none" w:sz="0" w:space="0" w:color="auto"/>
      </w:divBdr>
    </w:div>
    <w:div w:id="947470107">
      <w:bodyDiv w:val="1"/>
      <w:marLeft w:val="0"/>
      <w:marRight w:val="0"/>
      <w:marTop w:val="0"/>
      <w:marBottom w:val="0"/>
      <w:divBdr>
        <w:top w:val="none" w:sz="0" w:space="0" w:color="auto"/>
        <w:left w:val="none" w:sz="0" w:space="0" w:color="auto"/>
        <w:bottom w:val="none" w:sz="0" w:space="0" w:color="auto"/>
        <w:right w:val="none" w:sz="0" w:space="0" w:color="auto"/>
      </w:divBdr>
    </w:div>
    <w:div w:id="948588171">
      <w:bodyDiv w:val="1"/>
      <w:marLeft w:val="0"/>
      <w:marRight w:val="0"/>
      <w:marTop w:val="0"/>
      <w:marBottom w:val="0"/>
      <w:divBdr>
        <w:top w:val="none" w:sz="0" w:space="0" w:color="auto"/>
        <w:left w:val="none" w:sz="0" w:space="0" w:color="auto"/>
        <w:bottom w:val="none" w:sz="0" w:space="0" w:color="auto"/>
        <w:right w:val="none" w:sz="0" w:space="0" w:color="auto"/>
      </w:divBdr>
    </w:div>
    <w:div w:id="949750194">
      <w:bodyDiv w:val="1"/>
      <w:marLeft w:val="0"/>
      <w:marRight w:val="0"/>
      <w:marTop w:val="0"/>
      <w:marBottom w:val="0"/>
      <w:divBdr>
        <w:top w:val="none" w:sz="0" w:space="0" w:color="auto"/>
        <w:left w:val="none" w:sz="0" w:space="0" w:color="auto"/>
        <w:bottom w:val="none" w:sz="0" w:space="0" w:color="auto"/>
        <w:right w:val="none" w:sz="0" w:space="0" w:color="auto"/>
      </w:divBdr>
    </w:div>
    <w:div w:id="952714073">
      <w:bodyDiv w:val="1"/>
      <w:marLeft w:val="0"/>
      <w:marRight w:val="0"/>
      <w:marTop w:val="0"/>
      <w:marBottom w:val="0"/>
      <w:divBdr>
        <w:top w:val="none" w:sz="0" w:space="0" w:color="auto"/>
        <w:left w:val="none" w:sz="0" w:space="0" w:color="auto"/>
        <w:bottom w:val="none" w:sz="0" w:space="0" w:color="auto"/>
        <w:right w:val="none" w:sz="0" w:space="0" w:color="auto"/>
      </w:divBdr>
    </w:div>
    <w:div w:id="956643286">
      <w:bodyDiv w:val="1"/>
      <w:marLeft w:val="0"/>
      <w:marRight w:val="0"/>
      <w:marTop w:val="0"/>
      <w:marBottom w:val="0"/>
      <w:divBdr>
        <w:top w:val="none" w:sz="0" w:space="0" w:color="auto"/>
        <w:left w:val="none" w:sz="0" w:space="0" w:color="auto"/>
        <w:bottom w:val="none" w:sz="0" w:space="0" w:color="auto"/>
        <w:right w:val="none" w:sz="0" w:space="0" w:color="auto"/>
      </w:divBdr>
    </w:div>
    <w:div w:id="956761830">
      <w:bodyDiv w:val="1"/>
      <w:marLeft w:val="0"/>
      <w:marRight w:val="0"/>
      <w:marTop w:val="0"/>
      <w:marBottom w:val="0"/>
      <w:divBdr>
        <w:top w:val="none" w:sz="0" w:space="0" w:color="auto"/>
        <w:left w:val="none" w:sz="0" w:space="0" w:color="auto"/>
        <w:bottom w:val="none" w:sz="0" w:space="0" w:color="auto"/>
        <w:right w:val="none" w:sz="0" w:space="0" w:color="auto"/>
      </w:divBdr>
    </w:div>
    <w:div w:id="959921431">
      <w:bodyDiv w:val="1"/>
      <w:marLeft w:val="0"/>
      <w:marRight w:val="0"/>
      <w:marTop w:val="0"/>
      <w:marBottom w:val="0"/>
      <w:divBdr>
        <w:top w:val="none" w:sz="0" w:space="0" w:color="auto"/>
        <w:left w:val="none" w:sz="0" w:space="0" w:color="auto"/>
        <w:bottom w:val="none" w:sz="0" w:space="0" w:color="auto"/>
        <w:right w:val="none" w:sz="0" w:space="0" w:color="auto"/>
      </w:divBdr>
    </w:div>
    <w:div w:id="970474291">
      <w:bodyDiv w:val="1"/>
      <w:marLeft w:val="0"/>
      <w:marRight w:val="0"/>
      <w:marTop w:val="0"/>
      <w:marBottom w:val="0"/>
      <w:divBdr>
        <w:top w:val="none" w:sz="0" w:space="0" w:color="auto"/>
        <w:left w:val="none" w:sz="0" w:space="0" w:color="auto"/>
        <w:bottom w:val="none" w:sz="0" w:space="0" w:color="auto"/>
        <w:right w:val="none" w:sz="0" w:space="0" w:color="auto"/>
      </w:divBdr>
    </w:div>
    <w:div w:id="972979680">
      <w:bodyDiv w:val="1"/>
      <w:marLeft w:val="0"/>
      <w:marRight w:val="0"/>
      <w:marTop w:val="0"/>
      <w:marBottom w:val="0"/>
      <w:divBdr>
        <w:top w:val="none" w:sz="0" w:space="0" w:color="auto"/>
        <w:left w:val="none" w:sz="0" w:space="0" w:color="auto"/>
        <w:bottom w:val="none" w:sz="0" w:space="0" w:color="auto"/>
        <w:right w:val="none" w:sz="0" w:space="0" w:color="auto"/>
      </w:divBdr>
    </w:div>
    <w:div w:id="982857993">
      <w:bodyDiv w:val="1"/>
      <w:marLeft w:val="0"/>
      <w:marRight w:val="0"/>
      <w:marTop w:val="0"/>
      <w:marBottom w:val="0"/>
      <w:divBdr>
        <w:top w:val="none" w:sz="0" w:space="0" w:color="auto"/>
        <w:left w:val="none" w:sz="0" w:space="0" w:color="auto"/>
        <w:bottom w:val="none" w:sz="0" w:space="0" w:color="auto"/>
        <w:right w:val="none" w:sz="0" w:space="0" w:color="auto"/>
      </w:divBdr>
    </w:div>
    <w:div w:id="984507217">
      <w:bodyDiv w:val="1"/>
      <w:marLeft w:val="0"/>
      <w:marRight w:val="0"/>
      <w:marTop w:val="0"/>
      <w:marBottom w:val="0"/>
      <w:divBdr>
        <w:top w:val="none" w:sz="0" w:space="0" w:color="auto"/>
        <w:left w:val="none" w:sz="0" w:space="0" w:color="auto"/>
        <w:bottom w:val="none" w:sz="0" w:space="0" w:color="auto"/>
        <w:right w:val="none" w:sz="0" w:space="0" w:color="auto"/>
      </w:divBdr>
    </w:div>
    <w:div w:id="984891557">
      <w:bodyDiv w:val="1"/>
      <w:marLeft w:val="0"/>
      <w:marRight w:val="0"/>
      <w:marTop w:val="0"/>
      <w:marBottom w:val="0"/>
      <w:divBdr>
        <w:top w:val="none" w:sz="0" w:space="0" w:color="auto"/>
        <w:left w:val="none" w:sz="0" w:space="0" w:color="auto"/>
        <w:bottom w:val="none" w:sz="0" w:space="0" w:color="auto"/>
        <w:right w:val="none" w:sz="0" w:space="0" w:color="auto"/>
      </w:divBdr>
    </w:div>
    <w:div w:id="986085121">
      <w:bodyDiv w:val="1"/>
      <w:marLeft w:val="0"/>
      <w:marRight w:val="0"/>
      <w:marTop w:val="0"/>
      <w:marBottom w:val="0"/>
      <w:divBdr>
        <w:top w:val="none" w:sz="0" w:space="0" w:color="auto"/>
        <w:left w:val="none" w:sz="0" w:space="0" w:color="auto"/>
        <w:bottom w:val="none" w:sz="0" w:space="0" w:color="auto"/>
        <w:right w:val="none" w:sz="0" w:space="0" w:color="auto"/>
      </w:divBdr>
    </w:div>
    <w:div w:id="997733346">
      <w:bodyDiv w:val="1"/>
      <w:marLeft w:val="0"/>
      <w:marRight w:val="0"/>
      <w:marTop w:val="0"/>
      <w:marBottom w:val="0"/>
      <w:divBdr>
        <w:top w:val="none" w:sz="0" w:space="0" w:color="auto"/>
        <w:left w:val="none" w:sz="0" w:space="0" w:color="auto"/>
        <w:bottom w:val="none" w:sz="0" w:space="0" w:color="auto"/>
        <w:right w:val="none" w:sz="0" w:space="0" w:color="auto"/>
      </w:divBdr>
    </w:div>
    <w:div w:id="1000036432">
      <w:bodyDiv w:val="1"/>
      <w:marLeft w:val="0"/>
      <w:marRight w:val="0"/>
      <w:marTop w:val="0"/>
      <w:marBottom w:val="0"/>
      <w:divBdr>
        <w:top w:val="none" w:sz="0" w:space="0" w:color="auto"/>
        <w:left w:val="none" w:sz="0" w:space="0" w:color="auto"/>
        <w:bottom w:val="none" w:sz="0" w:space="0" w:color="auto"/>
        <w:right w:val="none" w:sz="0" w:space="0" w:color="auto"/>
      </w:divBdr>
    </w:div>
    <w:div w:id="1004555396">
      <w:bodyDiv w:val="1"/>
      <w:marLeft w:val="0"/>
      <w:marRight w:val="0"/>
      <w:marTop w:val="0"/>
      <w:marBottom w:val="0"/>
      <w:divBdr>
        <w:top w:val="none" w:sz="0" w:space="0" w:color="auto"/>
        <w:left w:val="none" w:sz="0" w:space="0" w:color="auto"/>
        <w:bottom w:val="none" w:sz="0" w:space="0" w:color="auto"/>
        <w:right w:val="none" w:sz="0" w:space="0" w:color="auto"/>
      </w:divBdr>
    </w:div>
    <w:div w:id="1006519661">
      <w:bodyDiv w:val="1"/>
      <w:marLeft w:val="0"/>
      <w:marRight w:val="0"/>
      <w:marTop w:val="0"/>
      <w:marBottom w:val="0"/>
      <w:divBdr>
        <w:top w:val="none" w:sz="0" w:space="0" w:color="auto"/>
        <w:left w:val="none" w:sz="0" w:space="0" w:color="auto"/>
        <w:bottom w:val="none" w:sz="0" w:space="0" w:color="auto"/>
        <w:right w:val="none" w:sz="0" w:space="0" w:color="auto"/>
      </w:divBdr>
    </w:div>
    <w:div w:id="1013334635">
      <w:bodyDiv w:val="1"/>
      <w:marLeft w:val="0"/>
      <w:marRight w:val="0"/>
      <w:marTop w:val="0"/>
      <w:marBottom w:val="0"/>
      <w:divBdr>
        <w:top w:val="none" w:sz="0" w:space="0" w:color="auto"/>
        <w:left w:val="none" w:sz="0" w:space="0" w:color="auto"/>
        <w:bottom w:val="none" w:sz="0" w:space="0" w:color="auto"/>
        <w:right w:val="none" w:sz="0" w:space="0" w:color="auto"/>
      </w:divBdr>
    </w:div>
    <w:div w:id="1015041541">
      <w:bodyDiv w:val="1"/>
      <w:marLeft w:val="0"/>
      <w:marRight w:val="0"/>
      <w:marTop w:val="0"/>
      <w:marBottom w:val="0"/>
      <w:divBdr>
        <w:top w:val="none" w:sz="0" w:space="0" w:color="auto"/>
        <w:left w:val="none" w:sz="0" w:space="0" w:color="auto"/>
        <w:bottom w:val="none" w:sz="0" w:space="0" w:color="auto"/>
        <w:right w:val="none" w:sz="0" w:space="0" w:color="auto"/>
      </w:divBdr>
    </w:div>
    <w:div w:id="1015840609">
      <w:bodyDiv w:val="1"/>
      <w:marLeft w:val="0"/>
      <w:marRight w:val="0"/>
      <w:marTop w:val="0"/>
      <w:marBottom w:val="0"/>
      <w:divBdr>
        <w:top w:val="none" w:sz="0" w:space="0" w:color="auto"/>
        <w:left w:val="none" w:sz="0" w:space="0" w:color="auto"/>
        <w:bottom w:val="none" w:sz="0" w:space="0" w:color="auto"/>
        <w:right w:val="none" w:sz="0" w:space="0" w:color="auto"/>
      </w:divBdr>
    </w:div>
    <w:div w:id="1022317861">
      <w:bodyDiv w:val="1"/>
      <w:marLeft w:val="0"/>
      <w:marRight w:val="0"/>
      <w:marTop w:val="0"/>
      <w:marBottom w:val="0"/>
      <w:divBdr>
        <w:top w:val="none" w:sz="0" w:space="0" w:color="auto"/>
        <w:left w:val="none" w:sz="0" w:space="0" w:color="auto"/>
        <w:bottom w:val="none" w:sz="0" w:space="0" w:color="auto"/>
        <w:right w:val="none" w:sz="0" w:space="0" w:color="auto"/>
      </w:divBdr>
    </w:div>
    <w:div w:id="1025056971">
      <w:bodyDiv w:val="1"/>
      <w:marLeft w:val="0"/>
      <w:marRight w:val="0"/>
      <w:marTop w:val="0"/>
      <w:marBottom w:val="0"/>
      <w:divBdr>
        <w:top w:val="none" w:sz="0" w:space="0" w:color="auto"/>
        <w:left w:val="none" w:sz="0" w:space="0" w:color="auto"/>
        <w:bottom w:val="none" w:sz="0" w:space="0" w:color="auto"/>
        <w:right w:val="none" w:sz="0" w:space="0" w:color="auto"/>
      </w:divBdr>
    </w:div>
    <w:div w:id="1036347656">
      <w:bodyDiv w:val="1"/>
      <w:marLeft w:val="0"/>
      <w:marRight w:val="0"/>
      <w:marTop w:val="0"/>
      <w:marBottom w:val="0"/>
      <w:divBdr>
        <w:top w:val="none" w:sz="0" w:space="0" w:color="auto"/>
        <w:left w:val="none" w:sz="0" w:space="0" w:color="auto"/>
        <w:bottom w:val="none" w:sz="0" w:space="0" w:color="auto"/>
        <w:right w:val="none" w:sz="0" w:space="0" w:color="auto"/>
      </w:divBdr>
    </w:div>
    <w:div w:id="1040320347">
      <w:bodyDiv w:val="1"/>
      <w:marLeft w:val="0"/>
      <w:marRight w:val="0"/>
      <w:marTop w:val="0"/>
      <w:marBottom w:val="0"/>
      <w:divBdr>
        <w:top w:val="none" w:sz="0" w:space="0" w:color="auto"/>
        <w:left w:val="none" w:sz="0" w:space="0" w:color="auto"/>
        <w:bottom w:val="none" w:sz="0" w:space="0" w:color="auto"/>
        <w:right w:val="none" w:sz="0" w:space="0" w:color="auto"/>
      </w:divBdr>
    </w:div>
    <w:div w:id="1040547422">
      <w:bodyDiv w:val="1"/>
      <w:marLeft w:val="0"/>
      <w:marRight w:val="0"/>
      <w:marTop w:val="0"/>
      <w:marBottom w:val="0"/>
      <w:divBdr>
        <w:top w:val="none" w:sz="0" w:space="0" w:color="auto"/>
        <w:left w:val="none" w:sz="0" w:space="0" w:color="auto"/>
        <w:bottom w:val="none" w:sz="0" w:space="0" w:color="auto"/>
        <w:right w:val="none" w:sz="0" w:space="0" w:color="auto"/>
      </w:divBdr>
    </w:div>
    <w:div w:id="1042097697">
      <w:bodyDiv w:val="1"/>
      <w:marLeft w:val="0"/>
      <w:marRight w:val="0"/>
      <w:marTop w:val="0"/>
      <w:marBottom w:val="0"/>
      <w:divBdr>
        <w:top w:val="none" w:sz="0" w:space="0" w:color="auto"/>
        <w:left w:val="none" w:sz="0" w:space="0" w:color="auto"/>
        <w:bottom w:val="none" w:sz="0" w:space="0" w:color="auto"/>
        <w:right w:val="none" w:sz="0" w:space="0" w:color="auto"/>
      </w:divBdr>
    </w:div>
    <w:div w:id="1045103957">
      <w:bodyDiv w:val="1"/>
      <w:marLeft w:val="0"/>
      <w:marRight w:val="0"/>
      <w:marTop w:val="0"/>
      <w:marBottom w:val="0"/>
      <w:divBdr>
        <w:top w:val="none" w:sz="0" w:space="0" w:color="auto"/>
        <w:left w:val="none" w:sz="0" w:space="0" w:color="auto"/>
        <w:bottom w:val="none" w:sz="0" w:space="0" w:color="auto"/>
        <w:right w:val="none" w:sz="0" w:space="0" w:color="auto"/>
      </w:divBdr>
    </w:div>
    <w:div w:id="1049308625">
      <w:bodyDiv w:val="1"/>
      <w:marLeft w:val="0"/>
      <w:marRight w:val="0"/>
      <w:marTop w:val="0"/>
      <w:marBottom w:val="0"/>
      <w:divBdr>
        <w:top w:val="none" w:sz="0" w:space="0" w:color="auto"/>
        <w:left w:val="none" w:sz="0" w:space="0" w:color="auto"/>
        <w:bottom w:val="none" w:sz="0" w:space="0" w:color="auto"/>
        <w:right w:val="none" w:sz="0" w:space="0" w:color="auto"/>
      </w:divBdr>
    </w:div>
    <w:div w:id="1049888129">
      <w:bodyDiv w:val="1"/>
      <w:marLeft w:val="0"/>
      <w:marRight w:val="0"/>
      <w:marTop w:val="0"/>
      <w:marBottom w:val="0"/>
      <w:divBdr>
        <w:top w:val="none" w:sz="0" w:space="0" w:color="auto"/>
        <w:left w:val="none" w:sz="0" w:space="0" w:color="auto"/>
        <w:bottom w:val="none" w:sz="0" w:space="0" w:color="auto"/>
        <w:right w:val="none" w:sz="0" w:space="0" w:color="auto"/>
      </w:divBdr>
    </w:div>
    <w:div w:id="1052386342">
      <w:bodyDiv w:val="1"/>
      <w:marLeft w:val="0"/>
      <w:marRight w:val="0"/>
      <w:marTop w:val="0"/>
      <w:marBottom w:val="0"/>
      <w:divBdr>
        <w:top w:val="none" w:sz="0" w:space="0" w:color="auto"/>
        <w:left w:val="none" w:sz="0" w:space="0" w:color="auto"/>
        <w:bottom w:val="none" w:sz="0" w:space="0" w:color="auto"/>
        <w:right w:val="none" w:sz="0" w:space="0" w:color="auto"/>
      </w:divBdr>
    </w:div>
    <w:div w:id="1057775654">
      <w:bodyDiv w:val="1"/>
      <w:marLeft w:val="0"/>
      <w:marRight w:val="0"/>
      <w:marTop w:val="0"/>
      <w:marBottom w:val="0"/>
      <w:divBdr>
        <w:top w:val="none" w:sz="0" w:space="0" w:color="auto"/>
        <w:left w:val="none" w:sz="0" w:space="0" w:color="auto"/>
        <w:bottom w:val="none" w:sz="0" w:space="0" w:color="auto"/>
        <w:right w:val="none" w:sz="0" w:space="0" w:color="auto"/>
      </w:divBdr>
    </w:div>
    <w:div w:id="1059522796">
      <w:bodyDiv w:val="1"/>
      <w:marLeft w:val="0"/>
      <w:marRight w:val="0"/>
      <w:marTop w:val="0"/>
      <w:marBottom w:val="0"/>
      <w:divBdr>
        <w:top w:val="none" w:sz="0" w:space="0" w:color="auto"/>
        <w:left w:val="none" w:sz="0" w:space="0" w:color="auto"/>
        <w:bottom w:val="none" w:sz="0" w:space="0" w:color="auto"/>
        <w:right w:val="none" w:sz="0" w:space="0" w:color="auto"/>
      </w:divBdr>
    </w:div>
    <w:div w:id="1061058097">
      <w:bodyDiv w:val="1"/>
      <w:marLeft w:val="0"/>
      <w:marRight w:val="0"/>
      <w:marTop w:val="0"/>
      <w:marBottom w:val="0"/>
      <w:divBdr>
        <w:top w:val="none" w:sz="0" w:space="0" w:color="auto"/>
        <w:left w:val="none" w:sz="0" w:space="0" w:color="auto"/>
        <w:bottom w:val="none" w:sz="0" w:space="0" w:color="auto"/>
        <w:right w:val="none" w:sz="0" w:space="0" w:color="auto"/>
      </w:divBdr>
    </w:div>
    <w:div w:id="1063214680">
      <w:bodyDiv w:val="1"/>
      <w:marLeft w:val="0"/>
      <w:marRight w:val="0"/>
      <w:marTop w:val="0"/>
      <w:marBottom w:val="0"/>
      <w:divBdr>
        <w:top w:val="none" w:sz="0" w:space="0" w:color="auto"/>
        <w:left w:val="none" w:sz="0" w:space="0" w:color="auto"/>
        <w:bottom w:val="none" w:sz="0" w:space="0" w:color="auto"/>
        <w:right w:val="none" w:sz="0" w:space="0" w:color="auto"/>
      </w:divBdr>
    </w:div>
    <w:div w:id="1070736028">
      <w:bodyDiv w:val="1"/>
      <w:marLeft w:val="0"/>
      <w:marRight w:val="0"/>
      <w:marTop w:val="0"/>
      <w:marBottom w:val="0"/>
      <w:divBdr>
        <w:top w:val="none" w:sz="0" w:space="0" w:color="auto"/>
        <w:left w:val="none" w:sz="0" w:space="0" w:color="auto"/>
        <w:bottom w:val="none" w:sz="0" w:space="0" w:color="auto"/>
        <w:right w:val="none" w:sz="0" w:space="0" w:color="auto"/>
      </w:divBdr>
    </w:div>
    <w:div w:id="1075324253">
      <w:bodyDiv w:val="1"/>
      <w:marLeft w:val="0"/>
      <w:marRight w:val="0"/>
      <w:marTop w:val="0"/>
      <w:marBottom w:val="0"/>
      <w:divBdr>
        <w:top w:val="none" w:sz="0" w:space="0" w:color="auto"/>
        <w:left w:val="none" w:sz="0" w:space="0" w:color="auto"/>
        <w:bottom w:val="none" w:sz="0" w:space="0" w:color="auto"/>
        <w:right w:val="none" w:sz="0" w:space="0" w:color="auto"/>
      </w:divBdr>
    </w:div>
    <w:div w:id="1075668616">
      <w:bodyDiv w:val="1"/>
      <w:marLeft w:val="0"/>
      <w:marRight w:val="0"/>
      <w:marTop w:val="0"/>
      <w:marBottom w:val="0"/>
      <w:divBdr>
        <w:top w:val="none" w:sz="0" w:space="0" w:color="auto"/>
        <w:left w:val="none" w:sz="0" w:space="0" w:color="auto"/>
        <w:bottom w:val="none" w:sz="0" w:space="0" w:color="auto"/>
        <w:right w:val="none" w:sz="0" w:space="0" w:color="auto"/>
      </w:divBdr>
    </w:div>
    <w:div w:id="1076629604">
      <w:bodyDiv w:val="1"/>
      <w:marLeft w:val="0"/>
      <w:marRight w:val="0"/>
      <w:marTop w:val="0"/>
      <w:marBottom w:val="0"/>
      <w:divBdr>
        <w:top w:val="none" w:sz="0" w:space="0" w:color="auto"/>
        <w:left w:val="none" w:sz="0" w:space="0" w:color="auto"/>
        <w:bottom w:val="none" w:sz="0" w:space="0" w:color="auto"/>
        <w:right w:val="none" w:sz="0" w:space="0" w:color="auto"/>
      </w:divBdr>
    </w:div>
    <w:div w:id="1087727544">
      <w:bodyDiv w:val="1"/>
      <w:marLeft w:val="0"/>
      <w:marRight w:val="0"/>
      <w:marTop w:val="0"/>
      <w:marBottom w:val="0"/>
      <w:divBdr>
        <w:top w:val="none" w:sz="0" w:space="0" w:color="auto"/>
        <w:left w:val="none" w:sz="0" w:space="0" w:color="auto"/>
        <w:bottom w:val="none" w:sz="0" w:space="0" w:color="auto"/>
        <w:right w:val="none" w:sz="0" w:space="0" w:color="auto"/>
      </w:divBdr>
    </w:div>
    <w:div w:id="1097599138">
      <w:bodyDiv w:val="1"/>
      <w:marLeft w:val="0"/>
      <w:marRight w:val="0"/>
      <w:marTop w:val="0"/>
      <w:marBottom w:val="0"/>
      <w:divBdr>
        <w:top w:val="none" w:sz="0" w:space="0" w:color="auto"/>
        <w:left w:val="none" w:sz="0" w:space="0" w:color="auto"/>
        <w:bottom w:val="none" w:sz="0" w:space="0" w:color="auto"/>
        <w:right w:val="none" w:sz="0" w:space="0" w:color="auto"/>
      </w:divBdr>
    </w:div>
    <w:div w:id="1107652519">
      <w:bodyDiv w:val="1"/>
      <w:marLeft w:val="0"/>
      <w:marRight w:val="0"/>
      <w:marTop w:val="0"/>
      <w:marBottom w:val="0"/>
      <w:divBdr>
        <w:top w:val="none" w:sz="0" w:space="0" w:color="auto"/>
        <w:left w:val="none" w:sz="0" w:space="0" w:color="auto"/>
        <w:bottom w:val="none" w:sz="0" w:space="0" w:color="auto"/>
        <w:right w:val="none" w:sz="0" w:space="0" w:color="auto"/>
      </w:divBdr>
    </w:div>
    <w:div w:id="1111439639">
      <w:bodyDiv w:val="1"/>
      <w:marLeft w:val="0"/>
      <w:marRight w:val="0"/>
      <w:marTop w:val="0"/>
      <w:marBottom w:val="0"/>
      <w:divBdr>
        <w:top w:val="none" w:sz="0" w:space="0" w:color="auto"/>
        <w:left w:val="none" w:sz="0" w:space="0" w:color="auto"/>
        <w:bottom w:val="none" w:sz="0" w:space="0" w:color="auto"/>
        <w:right w:val="none" w:sz="0" w:space="0" w:color="auto"/>
      </w:divBdr>
    </w:div>
    <w:div w:id="1113206673">
      <w:bodyDiv w:val="1"/>
      <w:marLeft w:val="0"/>
      <w:marRight w:val="0"/>
      <w:marTop w:val="0"/>
      <w:marBottom w:val="0"/>
      <w:divBdr>
        <w:top w:val="none" w:sz="0" w:space="0" w:color="auto"/>
        <w:left w:val="none" w:sz="0" w:space="0" w:color="auto"/>
        <w:bottom w:val="none" w:sz="0" w:space="0" w:color="auto"/>
        <w:right w:val="none" w:sz="0" w:space="0" w:color="auto"/>
      </w:divBdr>
    </w:div>
    <w:div w:id="1119034852">
      <w:bodyDiv w:val="1"/>
      <w:marLeft w:val="0"/>
      <w:marRight w:val="0"/>
      <w:marTop w:val="0"/>
      <w:marBottom w:val="0"/>
      <w:divBdr>
        <w:top w:val="none" w:sz="0" w:space="0" w:color="auto"/>
        <w:left w:val="none" w:sz="0" w:space="0" w:color="auto"/>
        <w:bottom w:val="none" w:sz="0" w:space="0" w:color="auto"/>
        <w:right w:val="none" w:sz="0" w:space="0" w:color="auto"/>
      </w:divBdr>
    </w:div>
    <w:div w:id="1122111431">
      <w:bodyDiv w:val="1"/>
      <w:marLeft w:val="0"/>
      <w:marRight w:val="0"/>
      <w:marTop w:val="0"/>
      <w:marBottom w:val="0"/>
      <w:divBdr>
        <w:top w:val="none" w:sz="0" w:space="0" w:color="auto"/>
        <w:left w:val="none" w:sz="0" w:space="0" w:color="auto"/>
        <w:bottom w:val="none" w:sz="0" w:space="0" w:color="auto"/>
        <w:right w:val="none" w:sz="0" w:space="0" w:color="auto"/>
      </w:divBdr>
    </w:div>
    <w:div w:id="1123235694">
      <w:bodyDiv w:val="1"/>
      <w:marLeft w:val="0"/>
      <w:marRight w:val="0"/>
      <w:marTop w:val="0"/>
      <w:marBottom w:val="0"/>
      <w:divBdr>
        <w:top w:val="none" w:sz="0" w:space="0" w:color="auto"/>
        <w:left w:val="none" w:sz="0" w:space="0" w:color="auto"/>
        <w:bottom w:val="none" w:sz="0" w:space="0" w:color="auto"/>
        <w:right w:val="none" w:sz="0" w:space="0" w:color="auto"/>
      </w:divBdr>
    </w:div>
    <w:div w:id="1129712759">
      <w:bodyDiv w:val="1"/>
      <w:marLeft w:val="0"/>
      <w:marRight w:val="0"/>
      <w:marTop w:val="0"/>
      <w:marBottom w:val="0"/>
      <w:divBdr>
        <w:top w:val="none" w:sz="0" w:space="0" w:color="auto"/>
        <w:left w:val="none" w:sz="0" w:space="0" w:color="auto"/>
        <w:bottom w:val="none" w:sz="0" w:space="0" w:color="auto"/>
        <w:right w:val="none" w:sz="0" w:space="0" w:color="auto"/>
      </w:divBdr>
    </w:div>
    <w:div w:id="1130050344">
      <w:bodyDiv w:val="1"/>
      <w:marLeft w:val="0"/>
      <w:marRight w:val="0"/>
      <w:marTop w:val="0"/>
      <w:marBottom w:val="0"/>
      <w:divBdr>
        <w:top w:val="none" w:sz="0" w:space="0" w:color="auto"/>
        <w:left w:val="none" w:sz="0" w:space="0" w:color="auto"/>
        <w:bottom w:val="none" w:sz="0" w:space="0" w:color="auto"/>
        <w:right w:val="none" w:sz="0" w:space="0" w:color="auto"/>
      </w:divBdr>
    </w:div>
    <w:div w:id="1134179708">
      <w:bodyDiv w:val="1"/>
      <w:marLeft w:val="0"/>
      <w:marRight w:val="0"/>
      <w:marTop w:val="0"/>
      <w:marBottom w:val="0"/>
      <w:divBdr>
        <w:top w:val="none" w:sz="0" w:space="0" w:color="auto"/>
        <w:left w:val="none" w:sz="0" w:space="0" w:color="auto"/>
        <w:bottom w:val="none" w:sz="0" w:space="0" w:color="auto"/>
        <w:right w:val="none" w:sz="0" w:space="0" w:color="auto"/>
      </w:divBdr>
    </w:div>
    <w:div w:id="1145507031">
      <w:bodyDiv w:val="1"/>
      <w:marLeft w:val="0"/>
      <w:marRight w:val="0"/>
      <w:marTop w:val="0"/>
      <w:marBottom w:val="0"/>
      <w:divBdr>
        <w:top w:val="none" w:sz="0" w:space="0" w:color="auto"/>
        <w:left w:val="none" w:sz="0" w:space="0" w:color="auto"/>
        <w:bottom w:val="none" w:sz="0" w:space="0" w:color="auto"/>
        <w:right w:val="none" w:sz="0" w:space="0" w:color="auto"/>
      </w:divBdr>
    </w:div>
    <w:div w:id="1150058257">
      <w:bodyDiv w:val="1"/>
      <w:marLeft w:val="0"/>
      <w:marRight w:val="0"/>
      <w:marTop w:val="0"/>
      <w:marBottom w:val="0"/>
      <w:divBdr>
        <w:top w:val="none" w:sz="0" w:space="0" w:color="auto"/>
        <w:left w:val="none" w:sz="0" w:space="0" w:color="auto"/>
        <w:bottom w:val="none" w:sz="0" w:space="0" w:color="auto"/>
        <w:right w:val="none" w:sz="0" w:space="0" w:color="auto"/>
      </w:divBdr>
    </w:div>
    <w:div w:id="1151365338">
      <w:bodyDiv w:val="1"/>
      <w:marLeft w:val="0"/>
      <w:marRight w:val="0"/>
      <w:marTop w:val="0"/>
      <w:marBottom w:val="0"/>
      <w:divBdr>
        <w:top w:val="none" w:sz="0" w:space="0" w:color="auto"/>
        <w:left w:val="none" w:sz="0" w:space="0" w:color="auto"/>
        <w:bottom w:val="none" w:sz="0" w:space="0" w:color="auto"/>
        <w:right w:val="none" w:sz="0" w:space="0" w:color="auto"/>
      </w:divBdr>
    </w:div>
    <w:div w:id="1157574850">
      <w:bodyDiv w:val="1"/>
      <w:marLeft w:val="0"/>
      <w:marRight w:val="0"/>
      <w:marTop w:val="0"/>
      <w:marBottom w:val="0"/>
      <w:divBdr>
        <w:top w:val="none" w:sz="0" w:space="0" w:color="auto"/>
        <w:left w:val="none" w:sz="0" w:space="0" w:color="auto"/>
        <w:bottom w:val="none" w:sz="0" w:space="0" w:color="auto"/>
        <w:right w:val="none" w:sz="0" w:space="0" w:color="auto"/>
      </w:divBdr>
    </w:div>
    <w:div w:id="1160996483">
      <w:bodyDiv w:val="1"/>
      <w:marLeft w:val="0"/>
      <w:marRight w:val="0"/>
      <w:marTop w:val="0"/>
      <w:marBottom w:val="0"/>
      <w:divBdr>
        <w:top w:val="none" w:sz="0" w:space="0" w:color="auto"/>
        <w:left w:val="none" w:sz="0" w:space="0" w:color="auto"/>
        <w:bottom w:val="none" w:sz="0" w:space="0" w:color="auto"/>
        <w:right w:val="none" w:sz="0" w:space="0" w:color="auto"/>
      </w:divBdr>
    </w:div>
    <w:div w:id="1160998445">
      <w:bodyDiv w:val="1"/>
      <w:marLeft w:val="0"/>
      <w:marRight w:val="0"/>
      <w:marTop w:val="0"/>
      <w:marBottom w:val="0"/>
      <w:divBdr>
        <w:top w:val="none" w:sz="0" w:space="0" w:color="auto"/>
        <w:left w:val="none" w:sz="0" w:space="0" w:color="auto"/>
        <w:bottom w:val="none" w:sz="0" w:space="0" w:color="auto"/>
        <w:right w:val="none" w:sz="0" w:space="0" w:color="auto"/>
      </w:divBdr>
    </w:div>
    <w:div w:id="1162894365">
      <w:bodyDiv w:val="1"/>
      <w:marLeft w:val="0"/>
      <w:marRight w:val="0"/>
      <w:marTop w:val="0"/>
      <w:marBottom w:val="0"/>
      <w:divBdr>
        <w:top w:val="none" w:sz="0" w:space="0" w:color="auto"/>
        <w:left w:val="none" w:sz="0" w:space="0" w:color="auto"/>
        <w:bottom w:val="none" w:sz="0" w:space="0" w:color="auto"/>
        <w:right w:val="none" w:sz="0" w:space="0" w:color="auto"/>
      </w:divBdr>
    </w:div>
    <w:div w:id="1166742980">
      <w:bodyDiv w:val="1"/>
      <w:marLeft w:val="0"/>
      <w:marRight w:val="0"/>
      <w:marTop w:val="0"/>
      <w:marBottom w:val="0"/>
      <w:divBdr>
        <w:top w:val="none" w:sz="0" w:space="0" w:color="auto"/>
        <w:left w:val="none" w:sz="0" w:space="0" w:color="auto"/>
        <w:bottom w:val="none" w:sz="0" w:space="0" w:color="auto"/>
        <w:right w:val="none" w:sz="0" w:space="0" w:color="auto"/>
      </w:divBdr>
    </w:div>
    <w:div w:id="1172648270">
      <w:bodyDiv w:val="1"/>
      <w:marLeft w:val="0"/>
      <w:marRight w:val="0"/>
      <w:marTop w:val="0"/>
      <w:marBottom w:val="0"/>
      <w:divBdr>
        <w:top w:val="none" w:sz="0" w:space="0" w:color="auto"/>
        <w:left w:val="none" w:sz="0" w:space="0" w:color="auto"/>
        <w:bottom w:val="none" w:sz="0" w:space="0" w:color="auto"/>
        <w:right w:val="none" w:sz="0" w:space="0" w:color="auto"/>
      </w:divBdr>
    </w:div>
    <w:div w:id="1176187683">
      <w:bodyDiv w:val="1"/>
      <w:marLeft w:val="0"/>
      <w:marRight w:val="0"/>
      <w:marTop w:val="0"/>
      <w:marBottom w:val="0"/>
      <w:divBdr>
        <w:top w:val="none" w:sz="0" w:space="0" w:color="auto"/>
        <w:left w:val="none" w:sz="0" w:space="0" w:color="auto"/>
        <w:bottom w:val="none" w:sz="0" w:space="0" w:color="auto"/>
        <w:right w:val="none" w:sz="0" w:space="0" w:color="auto"/>
      </w:divBdr>
    </w:div>
    <w:div w:id="1180848082">
      <w:bodyDiv w:val="1"/>
      <w:marLeft w:val="0"/>
      <w:marRight w:val="0"/>
      <w:marTop w:val="0"/>
      <w:marBottom w:val="0"/>
      <w:divBdr>
        <w:top w:val="none" w:sz="0" w:space="0" w:color="auto"/>
        <w:left w:val="none" w:sz="0" w:space="0" w:color="auto"/>
        <w:bottom w:val="none" w:sz="0" w:space="0" w:color="auto"/>
        <w:right w:val="none" w:sz="0" w:space="0" w:color="auto"/>
      </w:divBdr>
    </w:div>
    <w:div w:id="1184202119">
      <w:bodyDiv w:val="1"/>
      <w:marLeft w:val="0"/>
      <w:marRight w:val="0"/>
      <w:marTop w:val="0"/>
      <w:marBottom w:val="0"/>
      <w:divBdr>
        <w:top w:val="none" w:sz="0" w:space="0" w:color="auto"/>
        <w:left w:val="none" w:sz="0" w:space="0" w:color="auto"/>
        <w:bottom w:val="none" w:sz="0" w:space="0" w:color="auto"/>
        <w:right w:val="none" w:sz="0" w:space="0" w:color="auto"/>
      </w:divBdr>
    </w:div>
    <w:div w:id="1188252691">
      <w:bodyDiv w:val="1"/>
      <w:marLeft w:val="0"/>
      <w:marRight w:val="0"/>
      <w:marTop w:val="0"/>
      <w:marBottom w:val="0"/>
      <w:divBdr>
        <w:top w:val="none" w:sz="0" w:space="0" w:color="auto"/>
        <w:left w:val="none" w:sz="0" w:space="0" w:color="auto"/>
        <w:bottom w:val="none" w:sz="0" w:space="0" w:color="auto"/>
        <w:right w:val="none" w:sz="0" w:space="0" w:color="auto"/>
      </w:divBdr>
      <w:divsChild>
        <w:div w:id="2130732634">
          <w:marLeft w:val="0"/>
          <w:marRight w:val="0"/>
          <w:marTop w:val="0"/>
          <w:marBottom w:val="0"/>
          <w:divBdr>
            <w:top w:val="none" w:sz="0" w:space="0" w:color="auto"/>
            <w:left w:val="none" w:sz="0" w:space="0" w:color="auto"/>
            <w:bottom w:val="none" w:sz="0" w:space="0" w:color="auto"/>
            <w:right w:val="none" w:sz="0" w:space="0" w:color="auto"/>
          </w:divBdr>
        </w:div>
        <w:div w:id="644511313">
          <w:marLeft w:val="0"/>
          <w:marRight w:val="0"/>
          <w:marTop w:val="0"/>
          <w:marBottom w:val="0"/>
          <w:divBdr>
            <w:top w:val="none" w:sz="0" w:space="0" w:color="auto"/>
            <w:left w:val="none" w:sz="0" w:space="0" w:color="auto"/>
            <w:bottom w:val="none" w:sz="0" w:space="0" w:color="auto"/>
            <w:right w:val="none" w:sz="0" w:space="0" w:color="auto"/>
          </w:divBdr>
        </w:div>
        <w:div w:id="506022178">
          <w:marLeft w:val="0"/>
          <w:marRight w:val="0"/>
          <w:marTop w:val="0"/>
          <w:marBottom w:val="0"/>
          <w:divBdr>
            <w:top w:val="none" w:sz="0" w:space="0" w:color="auto"/>
            <w:left w:val="none" w:sz="0" w:space="0" w:color="auto"/>
            <w:bottom w:val="none" w:sz="0" w:space="0" w:color="auto"/>
            <w:right w:val="none" w:sz="0" w:space="0" w:color="auto"/>
          </w:divBdr>
        </w:div>
      </w:divsChild>
    </w:div>
    <w:div w:id="1188786340">
      <w:bodyDiv w:val="1"/>
      <w:marLeft w:val="0"/>
      <w:marRight w:val="0"/>
      <w:marTop w:val="0"/>
      <w:marBottom w:val="0"/>
      <w:divBdr>
        <w:top w:val="none" w:sz="0" w:space="0" w:color="auto"/>
        <w:left w:val="none" w:sz="0" w:space="0" w:color="auto"/>
        <w:bottom w:val="none" w:sz="0" w:space="0" w:color="auto"/>
        <w:right w:val="none" w:sz="0" w:space="0" w:color="auto"/>
      </w:divBdr>
    </w:div>
    <w:div w:id="1189105999">
      <w:bodyDiv w:val="1"/>
      <w:marLeft w:val="0"/>
      <w:marRight w:val="0"/>
      <w:marTop w:val="0"/>
      <w:marBottom w:val="0"/>
      <w:divBdr>
        <w:top w:val="none" w:sz="0" w:space="0" w:color="auto"/>
        <w:left w:val="none" w:sz="0" w:space="0" w:color="auto"/>
        <w:bottom w:val="none" w:sz="0" w:space="0" w:color="auto"/>
        <w:right w:val="none" w:sz="0" w:space="0" w:color="auto"/>
      </w:divBdr>
    </w:div>
    <w:div w:id="1194198497">
      <w:bodyDiv w:val="1"/>
      <w:marLeft w:val="0"/>
      <w:marRight w:val="0"/>
      <w:marTop w:val="0"/>
      <w:marBottom w:val="0"/>
      <w:divBdr>
        <w:top w:val="none" w:sz="0" w:space="0" w:color="auto"/>
        <w:left w:val="none" w:sz="0" w:space="0" w:color="auto"/>
        <w:bottom w:val="none" w:sz="0" w:space="0" w:color="auto"/>
        <w:right w:val="none" w:sz="0" w:space="0" w:color="auto"/>
      </w:divBdr>
    </w:div>
    <w:div w:id="1195968685">
      <w:bodyDiv w:val="1"/>
      <w:marLeft w:val="0"/>
      <w:marRight w:val="0"/>
      <w:marTop w:val="0"/>
      <w:marBottom w:val="0"/>
      <w:divBdr>
        <w:top w:val="none" w:sz="0" w:space="0" w:color="auto"/>
        <w:left w:val="none" w:sz="0" w:space="0" w:color="auto"/>
        <w:bottom w:val="none" w:sz="0" w:space="0" w:color="auto"/>
        <w:right w:val="none" w:sz="0" w:space="0" w:color="auto"/>
      </w:divBdr>
    </w:div>
    <w:div w:id="1195996475">
      <w:bodyDiv w:val="1"/>
      <w:marLeft w:val="0"/>
      <w:marRight w:val="0"/>
      <w:marTop w:val="0"/>
      <w:marBottom w:val="0"/>
      <w:divBdr>
        <w:top w:val="none" w:sz="0" w:space="0" w:color="auto"/>
        <w:left w:val="none" w:sz="0" w:space="0" w:color="auto"/>
        <w:bottom w:val="none" w:sz="0" w:space="0" w:color="auto"/>
        <w:right w:val="none" w:sz="0" w:space="0" w:color="auto"/>
      </w:divBdr>
    </w:div>
    <w:div w:id="1200432078">
      <w:bodyDiv w:val="1"/>
      <w:marLeft w:val="0"/>
      <w:marRight w:val="0"/>
      <w:marTop w:val="0"/>
      <w:marBottom w:val="0"/>
      <w:divBdr>
        <w:top w:val="none" w:sz="0" w:space="0" w:color="auto"/>
        <w:left w:val="none" w:sz="0" w:space="0" w:color="auto"/>
        <w:bottom w:val="none" w:sz="0" w:space="0" w:color="auto"/>
        <w:right w:val="none" w:sz="0" w:space="0" w:color="auto"/>
      </w:divBdr>
    </w:div>
    <w:div w:id="1203446588">
      <w:bodyDiv w:val="1"/>
      <w:marLeft w:val="0"/>
      <w:marRight w:val="0"/>
      <w:marTop w:val="0"/>
      <w:marBottom w:val="0"/>
      <w:divBdr>
        <w:top w:val="none" w:sz="0" w:space="0" w:color="auto"/>
        <w:left w:val="none" w:sz="0" w:space="0" w:color="auto"/>
        <w:bottom w:val="none" w:sz="0" w:space="0" w:color="auto"/>
        <w:right w:val="none" w:sz="0" w:space="0" w:color="auto"/>
      </w:divBdr>
    </w:div>
    <w:div w:id="1205290625">
      <w:bodyDiv w:val="1"/>
      <w:marLeft w:val="0"/>
      <w:marRight w:val="0"/>
      <w:marTop w:val="0"/>
      <w:marBottom w:val="0"/>
      <w:divBdr>
        <w:top w:val="none" w:sz="0" w:space="0" w:color="auto"/>
        <w:left w:val="none" w:sz="0" w:space="0" w:color="auto"/>
        <w:bottom w:val="none" w:sz="0" w:space="0" w:color="auto"/>
        <w:right w:val="none" w:sz="0" w:space="0" w:color="auto"/>
      </w:divBdr>
    </w:div>
    <w:div w:id="1205563567">
      <w:bodyDiv w:val="1"/>
      <w:marLeft w:val="0"/>
      <w:marRight w:val="0"/>
      <w:marTop w:val="0"/>
      <w:marBottom w:val="0"/>
      <w:divBdr>
        <w:top w:val="none" w:sz="0" w:space="0" w:color="auto"/>
        <w:left w:val="none" w:sz="0" w:space="0" w:color="auto"/>
        <w:bottom w:val="none" w:sz="0" w:space="0" w:color="auto"/>
        <w:right w:val="none" w:sz="0" w:space="0" w:color="auto"/>
      </w:divBdr>
    </w:div>
    <w:div w:id="1206334190">
      <w:bodyDiv w:val="1"/>
      <w:marLeft w:val="0"/>
      <w:marRight w:val="0"/>
      <w:marTop w:val="0"/>
      <w:marBottom w:val="0"/>
      <w:divBdr>
        <w:top w:val="none" w:sz="0" w:space="0" w:color="auto"/>
        <w:left w:val="none" w:sz="0" w:space="0" w:color="auto"/>
        <w:bottom w:val="none" w:sz="0" w:space="0" w:color="auto"/>
        <w:right w:val="none" w:sz="0" w:space="0" w:color="auto"/>
      </w:divBdr>
    </w:div>
    <w:div w:id="1208370190">
      <w:bodyDiv w:val="1"/>
      <w:marLeft w:val="0"/>
      <w:marRight w:val="0"/>
      <w:marTop w:val="0"/>
      <w:marBottom w:val="0"/>
      <w:divBdr>
        <w:top w:val="none" w:sz="0" w:space="0" w:color="auto"/>
        <w:left w:val="none" w:sz="0" w:space="0" w:color="auto"/>
        <w:bottom w:val="none" w:sz="0" w:space="0" w:color="auto"/>
        <w:right w:val="none" w:sz="0" w:space="0" w:color="auto"/>
      </w:divBdr>
    </w:div>
    <w:div w:id="1210995671">
      <w:bodyDiv w:val="1"/>
      <w:marLeft w:val="0"/>
      <w:marRight w:val="0"/>
      <w:marTop w:val="0"/>
      <w:marBottom w:val="0"/>
      <w:divBdr>
        <w:top w:val="none" w:sz="0" w:space="0" w:color="auto"/>
        <w:left w:val="none" w:sz="0" w:space="0" w:color="auto"/>
        <w:bottom w:val="none" w:sz="0" w:space="0" w:color="auto"/>
        <w:right w:val="none" w:sz="0" w:space="0" w:color="auto"/>
      </w:divBdr>
    </w:div>
    <w:div w:id="1218590278">
      <w:bodyDiv w:val="1"/>
      <w:marLeft w:val="0"/>
      <w:marRight w:val="0"/>
      <w:marTop w:val="0"/>
      <w:marBottom w:val="0"/>
      <w:divBdr>
        <w:top w:val="none" w:sz="0" w:space="0" w:color="auto"/>
        <w:left w:val="none" w:sz="0" w:space="0" w:color="auto"/>
        <w:bottom w:val="none" w:sz="0" w:space="0" w:color="auto"/>
        <w:right w:val="none" w:sz="0" w:space="0" w:color="auto"/>
      </w:divBdr>
    </w:div>
    <w:div w:id="1222055251">
      <w:bodyDiv w:val="1"/>
      <w:marLeft w:val="0"/>
      <w:marRight w:val="0"/>
      <w:marTop w:val="0"/>
      <w:marBottom w:val="0"/>
      <w:divBdr>
        <w:top w:val="none" w:sz="0" w:space="0" w:color="auto"/>
        <w:left w:val="none" w:sz="0" w:space="0" w:color="auto"/>
        <w:bottom w:val="none" w:sz="0" w:space="0" w:color="auto"/>
        <w:right w:val="none" w:sz="0" w:space="0" w:color="auto"/>
      </w:divBdr>
    </w:div>
    <w:div w:id="1222717212">
      <w:bodyDiv w:val="1"/>
      <w:marLeft w:val="0"/>
      <w:marRight w:val="0"/>
      <w:marTop w:val="0"/>
      <w:marBottom w:val="0"/>
      <w:divBdr>
        <w:top w:val="none" w:sz="0" w:space="0" w:color="auto"/>
        <w:left w:val="none" w:sz="0" w:space="0" w:color="auto"/>
        <w:bottom w:val="none" w:sz="0" w:space="0" w:color="auto"/>
        <w:right w:val="none" w:sz="0" w:space="0" w:color="auto"/>
      </w:divBdr>
    </w:div>
    <w:div w:id="1223758814">
      <w:bodyDiv w:val="1"/>
      <w:marLeft w:val="0"/>
      <w:marRight w:val="0"/>
      <w:marTop w:val="0"/>
      <w:marBottom w:val="0"/>
      <w:divBdr>
        <w:top w:val="none" w:sz="0" w:space="0" w:color="auto"/>
        <w:left w:val="none" w:sz="0" w:space="0" w:color="auto"/>
        <w:bottom w:val="none" w:sz="0" w:space="0" w:color="auto"/>
        <w:right w:val="none" w:sz="0" w:space="0" w:color="auto"/>
      </w:divBdr>
    </w:div>
    <w:div w:id="1224020319">
      <w:bodyDiv w:val="1"/>
      <w:marLeft w:val="0"/>
      <w:marRight w:val="0"/>
      <w:marTop w:val="0"/>
      <w:marBottom w:val="0"/>
      <w:divBdr>
        <w:top w:val="none" w:sz="0" w:space="0" w:color="auto"/>
        <w:left w:val="none" w:sz="0" w:space="0" w:color="auto"/>
        <w:bottom w:val="none" w:sz="0" w:space="0" w:color="auto"/>
        <w:right w:val="none" w:sz="0" w:space="0" w:color="auto"/>
      </w:divBdr>
    </w:div>
    <w:div w:id="1229267250">
      <w:bodyDiv w:val="1"/>
      <w:marLeft w:val="0"/>
      <w:marRight w:val="0"/>
      <w:marTop w:val="0"/>
      <w:marBottom w:val="0"/>
      <w:divBdr>
        <w:top w:val="none" w:sz="0" w:space="0" w:color="auto"/>
        <w:left w:val="none" w:sz="0" w:space="0" w:color="auto"/>
        <w:bottom w:val="none" w:sz="0" w:space="0" w:color="auto"/>
        <w:right w:val="none" w:sz="0" w:space="0" w:color="auto"/>
      </w:divBdr>
    </w:div>
    <w:div w:id="1230459562">
      <w:bodyDiv w:val="1"/>
      <w:marLeft w:val="0"/>
      <w:marRight w:val="0"/>
      <w:marTop w:val="0"/>
      <w:marBottom w:val="0"/>
      <w:divBdr>
        <w:top w:val="none" w:sz="0" w:space="0" w:color="auto"/>
        <w:left w:val="none" w:sz="0" w:space="0" w:color="auto"/>
        <w:bottom w:val="none" w:sz="0" w:space="0" w:color="auto"/>
        <w:right w:val="none" w:sz="0" w:space="0" w:color="auto"/>
      </w:divBdr>
    </w:div>
    <w:div w:id="1230648988">
      <w:bodyDiv w:val="1"/>
      <w:marLeft w:val="0"/>
      <w:marRight w:val="0"/>
      <w:marTop w:val="0"/>
      <w:marBottom w:val="0"/>
      <w:divBdr>
        <w:top w:val="none" w:sz="0" w:space="0" w:color="auto"/>
        <w:left w:val="none" w:sz="0" w:space="0" w:color="auto"/>
        <w:bottom w:val="none" w:sz="0" w:space="0" w:color="auto"/>
        <w:right w:val="none" w:sz="0" w:space="0" w:color="auto"/>
      </w:divBdr>
    </w:div>
    <w:div w:id="1232154520">
      <w:bodyDiv w:val="1"/>
      <w:marLeft w:val="0"/>
      <w:marRight w:val="0"/>
      <w:marTop w:val="0"/>
      <w:marBottom w:val="0"/>
      <w:divBdr>
        <w:top w:val="none" w:sz="0" w:space="0" w:color="auto"/>
        <w:left w:val="none" w:sz="0" w:space="0" w:color="auto"/>
        <w:bottom w:val="none" w:sz="0" w:space="0" w:color="auto"/>
        <w:right w:val="none" w:sz="0" w:space="0" w:color="auto"/>
      </w:divBdr>
    </w:div>
    <w:div w:id="1235317802">
      <w:bodyDiv w:val="1"/>
      <w:marLeft w:val="0"/>
      <w:marRight w:val="0"/>
      <w:marTop w:val="0"/>
      <w:marBottom w:val="0"/>
      <w:divBdr>
        <w:top w:val="none" w:sz="0" w:space="0" w:color="auto"/>
        <w:left w:val="none" w:sz="0" w:space="0" w:color="auto"/>
        <w:bottom w:val="none" w:sz="0" w:space="0" w:color="auto"/>
        <w:right w:val="none" w:sz="0" w:space="0" w:color="auto"/>
      </w:divBdr>
    </w:div>
    <w:div w:id="1242061450">
      <w:bodyDiv w:val="1"/>
      <w:marLeft w:val="0"/>
      <w:marRight w:val="0"/>
      <w:marTop w:val="0"/>
      <w:marBottom w:val="0"/>
      <w:divBdr>
        <w:top w:val="none" w:sz="0" w:space="0" w:color="auto"/>
        <w:left w:val="none" w:sz="0" w:space="0" w:color="auto"/>
        <w:bottom w:val="none" w:sz="0" w:space="0" w:color="auto"/>
        <w:right w:val="none" w:sz="0" w:space="0" w:color="auto"/>
      </w:divBdr>
    </w:div>
    <w:div w:id="1244294422">
      <w:bodyDiv w:val="1"/>
      <w:marLeft w:val="0"/>
      <w:marRight w:val="0"/>
      <w:marTop w:val="0"/>
      <w:marBottom w:val="0"/>
      <w:divBdr>
        <w:top w:val="none" w:sz="0" w:space="0" w:color="auto"/>
        <w:left w:val="none" w:sz="0" w:space="0" w:color="auto"/>
        <w:bottom w:val="none" w:sz="0" w:space="0" w:color="auto"/>
        <w:right w:val="none" w:sz="0" w:space="0" w:color="auto"/>
      </w:divBdr>
    </w:div>
    <w:div w:id="1244535278">
      <w:bodyDiv w:val="1"/>
      <w:marLeft w:val="0"/>
      <w:marRight w:val="0"/>
      <w:marTop w:val="0"/>
      <w:marBottom w:val="0"/>
      <w:divBdr>
        <w:top w:val="none" w:sz="0" w:space="0" w:color="auto"/>
        <w:left w:val="none" w:sz="0" w:space="0" w:color="auto"/>
        <w:bottom w:val="none" w:sz="0" w:space="0" w:color="auto"/>
        <w:right w:val="none" w:sz="0" w:space="0" w:color="auto"/>
      </w:divBdr>
    </w:div>
    <w:div w:id="1245335767">
      <w:bodyDiv w:val="1"/>
      <w:marLeft w:val="0"/>
      <w:marRight w:val="0"/>
      <w:marTop w:val="0"/>
      <w:marBottom w:val="0"/>
      <w:divBdr>
        <w:top w:val="none" w:sz="0" w:space="0" w:color="auto"/>
        <w:left w:val="none" w:sz="0" w:space="0" w:color="auto"/>
        <w:bottom w:val="none" w:sz="0" w:space="0" w:color="auto"/>
        <w:right w:val="none" w:sz="0" w:space="0" w:color="auto"/>
      </w:divBdr>
    </w:div>
    <w:div w:id="1247109985">
      <w:bodyDiv w:val="1"/>
      <w:marLeft w:val="0"/>
      <w:marRight w:val="0"/>
      <w:marTop w:val="0"/>
      <w:marBottom w:val="0"/>
      <w:divBdr>
        <w:top w:val="none" w:sz="0" w:space="0" w:color="auto"/>
        <w:left w:val="none" w:sz="0" w:space="0" w:color="auto"/>
        <w:bottom w:val="none" w:sz="0" w:space="0" w:color="auto"/>
        <w:right w:val="none" w:sz="0" w:space="0" w:color="auto"/>
      </w:divBdr>
    </w:div>
    <w:div w:id="1260137358">
      <w:bodyDiv w:val="1"/>
      <w:marLeft w:val="0"/>
      <w:marRight w:val="0"/>
      <w:marTop w:val="0"/>
      <w:marBottom w:val="0"/>
      <w:divBdr>
        <w:top w:val="none" w:sz="0" w:space="0" w:color="auto"/>
        <w:left w:val="none" w:sz="0" w:space="0" w:color="auto"/>
        <w:bottom w:val="none" w:sz="0" w:space="0" w:color="auto"/>
        <w:right w:val="none" w:sz="0" w:space="0" w:color="auto"/>
      </w:divBdr>
    </w:div>
    <w:div w:id="1264071306">
      <w:bodyDiv w:val="1"/>
      <w:marLeft w:val="0"/>
      <w:marRight w:val="0"/>
      <w:marTop w:val="0"/>
      <w:marBottom w:val="0"/>
      <w:divBdr>
        <w:top w:val="none" w:sz="0" w:space="0" w:color="auto"/>
        <w:left w:val="none" w:sz="0" w:space="0" w:color="auto"/>
        <w:bottom w:val="none" w:sz="0" w:space="0" w:color="auto"/>
        <w:right w:val="none" w:sz="0" w:space="0" w:color="auto"/>
      </w:divBdr>
    </w:div>
    <w:div w:id="1265379215">
      <w:bodyDiv w:val="1"/>
      <w:marLeft w:val="0"/>
      <w:marRight w:val="0"/>
      <w:marTop w:val="0"/>
      <w:marBottom w:val="0"/>
      <w:divBdr>
        <w:top w:val="none" w:sz="0" w:space="0" w:color="auto"/>
        <w:left w:val="none" w:sz="0" w:space="0" w:color="auto"/>
        <w:bottom w:val="none" w:sz="0" w:space="0" w:color="auto"/>
        <w:right w:val="none" w:sz="0" w:space="0" w:color="auto"/>
      </w:divBdr>
    </w:div>
    <w:div w:id="1287657043">
      <w:bodyDiv w:val="1"/>
      <w:marLeft w:val="0"/>
      <w:marRight w:val="0"/>
      <w:marTop w:val="0"/>
      <w:marBottom w:val="0"/>
      <w:divBdr>
        <w:top w:val="none" w:sz="0" w:space="0" w:color="auto"/>
        <w:left w:val="none" w:sz="0" w:space="0" w:color="auto"/>
        <w:bottom w:val="none" w:sz="0" w:space="0" w:color="auto"/>
        <w:right w:val="none" w:sz="0" w:space="0" w:color="auto"/>
      </w:divBdr>
    </w:div>
    <w:div w:id="1301617164">
      <w:bodyDiv w:val="1"/>
      <w:marLeft w:val="0"/>
      <w:marRight w:val="0"/>
      <w:marTop w:val="0"/>
      <w:marBottom w:val="0"/>
      <w:divBdr>
        <w:top w:val="none" w:sz="0" w:space="0" w:color="auto"/>
        <w:left w:val="none" w:sz="0" w:space="0" w:color="auto"/>
        <w:bottom w:val="none" w:sz="0" w:space="0" w:color="auto"/>
        <w:right w:val="none" w:sz="0" w:space="0" w:color="auto"/>
      </w:divBdr>
    </w:div>
    <w:div w:id="1302231030">
      <w:bodyDiv w:val="1"/>
      <w:marLeft w:val="0"/>
      <w:marRight w:val="0"/>
      <w:marTop w:val="0"/>
      <w:marBottom w:val="0"/>
      <w:divBdr>
        <w:top w:val="none" w:sz="0" w:space="0" w:color="auto"/>
        <w:left w:val="none" w:sz="0" w:space="0" w:color="auto"/>
        <w:bottom w:val="none" w:sz="0" w:space="0" w:color="auto"/>
        <w:right w:val="none" w:sz="0" w:space="0" w:color="auto"/>
      </w:divBdr>
    </w:div>
    <w:div w:id="1306273520">
      <w:bodyDiv w:val="1"/>
      <w:marLeft w:val="0"/>
      <w:marRight w:val="0"/>
      <w:marTop w:val="0"/>
      <w:marBottom w:val="0"/>
      <w:divBdr>
        <w:top w:val="none" w:sz="0" w:space="0" w:color="auto"/>
        <w:left w:val="none" w:sz="0" w:space="0" w:color="auto"/>
        <w:bottom w:val="none" w:sz="0" w:space="0" w:color="auto"/>
        <w:right w:val="none" w:sz="0" w:space="0" w:color="auto"/>
      </w:divBdr>
    </w:div>
    <w:div w:id="1306663544">
      <w:bodyDiv w:val="1"/>
      <w:marLeft w:val="0"/>
      <w:marRight w:val="0"/>
      <w:marTop w:val="0"/>
      <w:marBottom w:val="0"/>
      <w:divBdr>
        <w:top w:val="none" w:sz="0" w:space="0" w:color="auto"/>
        <w:left w:val="none" w:sz="0" w:space="0" w:color="auto"/>
        <w:bottom w:val="none" w:sz="0" w:space="0" w:color="auto"/>
        <w:right w:val="none" w:sz="0" w:space="0" w:color="auto"/>
      </w:divBdr>
    </w:div>
    <w:div w:id="1317957956">
      <w:bodyDiv w:val="1"/>
      <w:marLeft w:val="0"/>
      <w:marRight w:val="0"/>
      <w:marTop w:val="0"/>
      <w:marBottom w:val="0"/>
      <w:divBdr>
        <w:top w:val="none" w:sz="0" w:space="0" w:color="auto"/>
        <w:left w:val="none" w:sz="0" w:space="0" w:color="auto"/>
        <w:bottom w:val="none" w:sz="0" w:space="0" w:color="auto"/>
        <w:right w:val="none" w:sz="0" w:space="0" w:color="auto"/>
      </w:divBdr>
    </w:div>
    <w:div w:id="1320042017">
      <w:bodyDiv w:val="1"/>
      <w:marLeft w:val="0"/>
      <w:marRight w:val="0"/>
      <w:marTop w:val="0"/>
      <w:marBottom w:val="0"/>
      <w:divBdr>
        <w:top w:val="none" w:sz="0" w:space="0" w:color="auto"/>
        <w:left w:val="none" w:sz="0" w:space="0" w:color="auto"/>
        <w:bottom w:val="none" w:sz="0" w:space="0" w:color="auto"/>
        <w:right w:val="none" w:sz="0" w:space="0" w:color="auto"/>
      </w:divBdr>
    </w:div>
    <w:div w:id="1323240487">
      <w:bodyDiv w:val="1"/>
      <w:marLeft w:val="0"/>
      <w:marRight w:val="0"/>
      <w:marTop w:val="0"/>
      <w:marBottom w:val="0"/>
      <w:divBdr>
        <w:top w:val="none" w:sz="0" w:space="0" w:color="auto"/>
        <w:left w:val="none" w:sz="0" w:space="0" w:color="auto"/>
        <w:bottom w:val="none" w:sz="0" w:space="0" w:color="auto"/>
        <w:right w:val="none" w:sz="0" w:space="0" w:color="auto"/>
      </w:divBdr>
    </w:div>
    <w:div w:id="1326863537">
      <w:bodyDiv w:val="1"/>
      <w:marLeft w:val="0"/>
      <w:marRight w:val="0"/>
      <w:marTop w:val="0"/>
      <w:marBottom w:val="0"/>
      <w:divBdr>
        <w:top w:val="none" w:sz="0" w:space="0" w:color="auto"/>
        <w:left w:val="none" w:sz="0" w:space="0" w:color="auto"/>
        <w:bottom w:val="none" w:sz="0" w:space="0" w:color="auto"/>
        <w:right w:val="none" w:sz="0" w:space="0" w:color="auto"/>
      </w:divBdr>
    </w:div>
    <w:div w:id="1342659579">
      <w:bodyDiv w:val="1"/>
      <w:marLeft w:val="0"/>
      <w:marRight w:val="0"/>
      <w:marTop w:val="0"/>
      <w:marBottom w:val="0"/>
      <w:divBdr>
        <w:top w:val="none" w:sz="0" w:space="0" w:color="auto"/>
        <w:left w:val="none" w:sz="0" w:space="0" w:color="auto"/>
        <w:bottom w:val="none" w:sz="0" w:space="0" w:color="auto"/>
        <w:right w:val="none" w:sz="0" w:space="0" w:color="auto"/>
      </w:divBdr>
    </w:div>
    <w:div w:id="1344280879">
      <w:bodyDiv w:val="1"/>
      <w:marLeft w:val="0"/>
      <w:marRight w:val="0"/>
      <w:marTop w:val="0"/>
      <w:marBottom w:val="0"/>
      <w:divBdr>
        <w:top w:val="none" w:sz="0" w:space="0" w:color="auto"/>
        <w:left w:val="none" w:sz="0" w:space="0" w:color="auto"/>
        <w:bottom w:val="none" w:sz="0" w:space="0" w:color="auto"/>
        <w:right w:val="none" w:sz="0" w:space="0" w:color="auto"/>
      </w:divBdr>
    </w:div>
    <w:div w:id="1348018536">
      <w:bodyDiv w:val="1"/>
      <w:marLeft w:val="0"/>
      <w:marRight w:val="0"/>
      <w:marTop w:val="0"/>
      <w:marBottom w:val="0"/>
      <w:divBdr>
        <w:top w:val="none" w:sz="0" w:space="0" w:color="auto"/>
        <w:left w:val="none" w:sz="0" w:space="0" w:color="auto"/>
        <w:bottom w:val="none" w:sz="0" w:space="0" w:color="auto"/>
        <w:right w:val="none" w:sz="0" w:space="0" w:color="auto"/>
      </w:divBdr>
    </w:div>
    <w:div w:id="1348367879">
      <w:bodyDiv w:val="1"/>
      <w:marLeft w:val="0"/>
      <w:marRight w:val="0"/>
      <w:marTop w:val="0"/>
      <w:marBottom w:val="0"/>
      <w:divBdr>
        <w:top w:val="none" w:sz="0" w:space="0" w:color="auto"/>
        <w:left w:val="none" w:sz="0" w:space="0" w:color="auto"/>
        <w:bottom w:val="none" w:sz="0" w:space="0" w:color="auto"/>
        <w:right w:val="none" w:sz="0" w:space="0" w:color="auto"/>
      </w:divBdr>
    </w:div>
    <w:div w:id="1354770435">
      <w:bodyDiv w:val="1"/>
      <w:marLeft w:val="0"/>
      <w:marRight w:val="0"/>
      <w:marTop w:val="0"/>
      <w:marBottom w:val="0"/>
      <w:divBdr>
        <w:top w:val="none" w:sz="0" w:space="0" w:color="auto"/>
        <w:left w:val="none" w:sz="0" w:space="0" w:color="auto"/>
        <w:bottom w:val="none" w:sz="0" w:space="0" w:color="auto"/>
        <w:right w:val="none" w:sz="0" w:space="0" w:color="auto"/>
      </w:divBdr>
    </w:div>
    <w:div w:id="1356299485">
      <w:bodyDiv w:val="1"/>
      <w:marLeft w:val="0"/>
      <w:marRight w:val="0"/>
      <w:marTop w:val="0"/>
      <w:marBottom w:val="0"/>
      <w:divBdr>
        <w:top w:val="none" w:sz="0" w:space="0" w:color="auto"/>
        <w:left w:val="none" w:sz="0" w:space="0" w:color="auto"/>
        <w:bottom w:val="none" w:sz="0" w:space="0" w:color="auto"/>
        <w:right w:val="none" w:sz="0" w:space="0" w:color="auto"/>
      </w:divBdr>
    </w:div>
    <w:div w:id="1356343636">
      <w:bodyDiv w:val="1"/>
      <w:marLeft w:val="0"/>
      <w:marRight w:val="0"/>
      <w:marTop w:val="0"/>
      <w:marBottom w:val="0"/>
      <w:divBdr>
        <w:top w:val="none" w:sz="0" w:space="0" w:color="auto"/>
        <w:left w:val="none" w:sz="0" w:space="0" w:color="auto"/>
        <w:bottom w:val="none" w:sz="0" w:space="0" w:color="auto"/>
        <w:right w:val="none" w:sz="0" w:space="0" w:color="auto"/>
      </w:divBdr>
    </w:div>
    <w:div w:id="1363748481">
      <w:bodyDiv w:val="1"/>
      <w:marLeft w:val="0"/>
      <w:marRight w:val="0"/>
      <w:marTop w:val="0"/>
      <w:marBottom w:val="0"/>
      <w:divBdr>
        <w:top w:val="none" w:sz="0" w:space="0" w:color="auto"/>
        <w:left w:val="none" w:sz="0" w:space="0" w:color="auto"/>
        <w:bottom w:val="none" w:sz="0" w:space="0" w:color="auto"/>
        <w:right w:val="none" w:sz="0" w:space="0" w:color="auto"/>
      </w:divBdr>
    </w:div>
    <w:div w:id="1370757620">
      <w:bodyDiv w:val="1"/>
      <w:marLeft w:val="0"/>
      <w:marRight w:val="0"/>
      <w:marTop w:val="0"/>
      <w:marBottom w:val="0"/>
      <w:divBdr>
        <w:top w:val="none" w:sz="0" w:space="0" w:color="auto"/>
        <w:left w:val="none" w:sz="0" w:space="0" w:color="auto"/>
        <w:bottom w:val="none" w:sz="0" w:space="0" w:color="auto"/>
        <w:right w:val="none" w:sz="0" w:space="0" w:color="auto"/>
      </w:divBdr>
    </w:div>
    <w:div w:id="1379433769">
      <w:bodyDiv w:val="1"/>
      <w:marLeft w:val="0"/>
      <w:marRight w:val="0"/>
      <w:marTop w:val="0"/>
      <w:marBottom w:val="0"/>
      <w:divBdr>
        <w:top w:val="none" w:sz="0" w:space="0" w:color="auto"/>
        <w:left w:val="none" w:sz="0" w:space="0" w:color="auto"/>
        <w:bottom w:val="none" w:sz="0" w:space="0" w:color="auto"/>
        <w:right w:val="none" w:sz="0" w:space="0" w:color="auto"/>
      </w:divBdr>
    </w:div>
    <w:div w:id="1380980228">
      <w:bodyDiv w:val="1"/>
      <w:marLeft w:val="0"/>
      <w:marRight w:val="0"/>
      <w:marTop w:val="0"/>
      <w:marBottom w:val="0"/>
      <w:divBdr>
        <w:top w:val="none" w:sz="0" w:space="0" w:color="auto"/>
        <w:left w:val="none" w:sz="0" w:space="0" w:color="auto"/>
        <w:bottom w:val="none" w:sz="0" w:space="0" w:color="auto"/>
        <w:right w:val="none" w:sz="0" w:space="0" w:color="auto"/>
      </w:divBdr>
    </w:div>
    <w:div w:id="1384602663">
      <w:bodyDiv w:val="1"/>
      <w:marLeft w:val="0"/>
      <w:marRight w:val="0"/>
      <w:marTop w:val="0"/>
      <w:marBottom w:val="0"/>
      <w:divBdr>
        <w:top w:val="none" w:sz="0" w:space="0" w:color="auto"/>
        <w:left w:val="none" w:sz="0" w:space="0" w:color="auto"/>
        <w:bottom w:val="none" w:sz="0" w:space="0" w:color="auto"/>
        <w:right w:val="none" w:sz="0" w:space="0" w:color="auto"/>
      </w:divBdr>
    </w:div>
    <w:div w:id="1389765204">
      <w:bodyDiv w:val="1"/>
      <w:marLeft w:val="0"/>
      <w:marRight w:val="0"/>
      <w:marTop w:val="0"/>
      <w:marBottom w:val="0"/>
      <w:divBdr>
        <w:top w:val="none" w:sz="0" w:space="0" w:color="auto"/>
        <w:left w:val="none" w:sz="0" w:space="0" w:color="auto"/>
        <w:bottom w:val="none" w:sz="0" w:space="0" w:color="auto"/>
        <w:right w:val="none" w:sz="0" w:space="0" w:color="auto"/>
      </w:divBdr>
    </w:div>
    <w:div w:id="1392075982">
      <w:bodyDiv w:val="1"/>
      <w:marLeft w:val="0"/>
      <w:marRight w:val="0"/>
      <w:marTop w:val="0"/>
      <w:marBottom w:val="0"/>
      <w:divBdr>
        <w:top w:val="none" w:sz="0" w:space="0" w:color="auto"/>
        <w:left w:val="none" w:sz="0" w:space="0" w:color="auto"/>
        <w:bottom w:val="none" w:sz="0" w:space="0" w:color="auto"/>
        <w:right w:val="none" w:sz="0" w:space="0" w:color="auto"/>
      </w:divBdr>
    </w:div>
    <w:div w:id="1395086606">
      <w:bodyDiv w:val="1"/>
      <w:marLeft w:val="0"/>
      <w:marRight w:val="0"/>
      <w:marTop w:val="0"/>
      <w:marBottom w:val="0"/>
      <w:divBdr>
        <w:top w:val="none" w:sz="0" w:space="0" w:color="auto"/>
        <w:left w:val="none" w:sz="0" w:space="0" w:color="auto"/>
        <w:bottom w:val="none" w:sz="0" w:space="0" w:color="auto"/>
        <w:right w:val="none" w:sz="0" w:space="0" w:color="auto"/>
      </w:divBdr>
    </w:div>
    <w:div w:id="1398895198">
      <w:bodyDiv w:val="1"/>
      <w:marLeft w:val="0"/>
      <w:marRight w:val="0"/>
      <w:marTop w:val="0"/>
      <w:marBottom w:val="0"/>
      <w:divBdr>
        <w:top w:val="none" w:sz="0" w:space="0" w:color="auto"/>
        <w:left w:val="none" w:sz="0" w:space="0" w:color="auto"/>
        <w:bottom w:val="none" w:sz="0" w:space="0" w:color="auto"/>
        <w:right w:val="none" w:sz="0" w:space="0" w:color="auto"/>
      </w:divBdr>
    </w:div>
    <w:div w:id="1404059224">
      <w:bodyDiv w:val="1"/>
      <w:marLeft w:val="0"/>
      <w:marRight w:val="0"/>
      <w:marTop w:val="0"/>
      <w:marBottom w:val="0"/>
      <w:divBdr>
        <w:top w:val="none" w:sz="0" w:space="0" w:color="auto"/>
        <w:left w:val="none" w:sz="0" w:space="0" w:color="auto"/>
        <w:bottom w:val="none" w:sz="0" w:space="0" w:color="auto"/>
        <w:right w:val="none" w:sz="0" w:space="0" w:color="auto"/>
      </w:divBdr>
    </w:div>
    <w:div w:id="1409619444">
      <w:bodyDiv w:val="1"/>
      <w:marLeft w:val="0"/>
      <w:marRight w:val="0"/>
      <w:marTop w:val="0"/>
      <w:marBottom w:val="0"/>
      <w:divBdr>
        <w:top w:val="none" w:sz="0" w:space="0" w:color="auto"/>
        <w:left w:val="none" w:sz="0" w:space="0" w:color="auto"/>
        <w:bottom w:val="none" w:sz="0" w:space="0" w:color="auto"/>
        <w:right w:val="none" w:sz="0" w:space="0" w:color="auto"/>
      </w:divBdr>
    </w:div>
    <w:div w:id="1410421100">
      <w:bodyDiv w:val="1"/>
      <w:marLeft w:val="0"/>
      <w:marRight w:val="0"/>
      <w:marTop w:val="0"/>
      <w:marBottom w:val="0"/>
      <w:divBdr>
        <w:top w:val="none" w:sz="0" w:space="0" w:color="auto"/>
        <w:left w:val="none" w:sz="0" w:space="0" w:color="auto"/>
        <w:bottom w:val="none" w:sz="0" w:space="0" w:color="auto"/>
        <w:right w:val="none" w:sz="0" w:space="0" w:color="auto"/>
      </w:divBdr>
    </w:div>
    <w:div w:id="1410693648">
      <w:bodyDiv w:val="1"/>
      <w:marLeft w:val="0"/>
      <w:marRight w:val="0"/>
      <w:marTop w:val="0"/>
      <w:marBottom w:val="0"/>
      <w:divBdr>
        <w:top w:val="none" w:sz="0" w:space="0" w:color="auto"/>
        <w:left w:val="none" w:sz="0" w:space="0" w:color="auto"/>
        <w:bottom w:val="none" w:sz="0" w:space="0" w:color="auto"/>
        <w:right w:val="none" w:sz="0" w:space="0" w:color="auto"/>
      </w:divBdr>
    </w:div>
    <w:div w:id="1432895958">
      <w:bodyDiv w:val="1"/>
      <w:marLeft w:val="0"/>
      <w:marRight w:val="0"/>
      <w:marTop w:val="0"/>
      <w:marBottom w:val="0"/>
      <w:divBdr>
        <w:top w:val="none" w:sz="0" w:space="0" w:color="auto"/>
        <w:left w:val="none" w:sz="0" w:space="0" w:color="auto"/>
        <w:bottom w:val="none" w:sz="0" w:space="0" w:color="auto"/>
        <w:right w:val="none" w:sz="0" w:space="0" w:color="auto"/>
      </w:divBdr>
    </w:div>
    <w:div w:id="1434931505">
      <w:bodyDiv w:val="1"/>
      <w:marLeft w:val="0"/>
      <w:marRight w:val="0"/>
      <w:marTop w:val="0"/>
      <w:marBottom w:val="0"/>
      <w:divBdr>
        <w:top w:val="none" w:sz="0" w:space="0" w:color="auto"/>
        <w:left w:val="none" w:sz="0" w:space="0" w:color="auto"/>
        <w:bottom w:val="none" w:sz="0" w:space="0" w:color="auto"/>
        <w:right w:val="none" w:sz="0" w:space="0" w:color="auto"/>
      </w:divBdr>
    </w:div>
    <w:div w:id="1435049516">
      <w:bodyDiv w:val="1"/>
      <w:marLeft w:val="0"/>
      <w:marRight w:val="0"/>
      <w:marTop w:val="0"/>
      <w:marBottom w:val="0"/>
      <w:divBdr>
        <w:top w:val="none" w:sz="0" w:space="0" w:color="auto"/>
        <w:left w:val="none" w:sz="0" w:space="0" w:color="auto"/>
        <w:bottom w:val="none" w:sz="0" w:space="0" w:color="auto"/>
        <w:right w:val="none" w:sz="0" w:space="0" w:color="auto"/>
      </w:divBdr>
    </w:div>
    <w:div w:id="1438136633">
      <w:bodyDiv w:val="1"/>
      <w:marLeft w:val="0"/>
      <w:marRight w:val="0"/>
      <w:marTop w:val="0"/>
      <w:marBottom w:val="0"/>
      <w:divBdr>
        <w:top w:val="none" w:sz="0" w:space="0" w:color="auto"/>
        <w:left w:val="none" w:sz="0" w:space="0" w:color="auto"/>
        <w:bottom w:val="none" w:sz="0" w:space="0" w:color="auto"/>
        <w:right w:val="none" w:sz="0" w:space="0" w:color="auto"/>
      </w:divBdr>
    </w:div>
    <w:div w:id="1439986494">
      <w:bodyDiv w:val="1"/>
      <w:marLeft w:val="0"/>
      <w:marRight w:val="0"/>
      <w:marTop w:val="0"/>
      <w:marBottom w:val="0"/>
      <w:divBdr>
        <w:top w:val="none" w:sz="0" w:space="0" w:color="auto"/>
        <w:left w:val="none" w:sz="0" w:space="0" w:color="auto"/>
        <w:bottom w:val="none" w:sz="0" w:space="0" w:color="auto"/>
        <w:right w:val="none" w:sz="0" w:space="0" w:color="auto"/>
      </w:divBdr>
    </w:div>
    <w:div w:id="1441340686">
      <w:bodyDiv w:val="1"/>
      <w:marLeft w:val="0"/>
      <w:marRight w:val="0"/>
      <w:marTop w:val="0"/>
      <w:marBottom w:val="0"/>
      <w:divBdr>
        <w:top w:val="none" w:sz="0" w:space="0" w:color="auto"/>
        <w:left w:val="none" w:sz="0" w:space="0" w:color="auto"/>
        <w:bottom w:val="none" w:sz="0" w:space="0" w:color="auto"/>
        <w:right w:val="none" w:sz="0" w:space="0" w:color="auto"/>
      </w:divBdr>
    </w:div>
    <w:div w:id="1443307271">
      <w:bodyDiv w:val="1"/>
      <w:marLeft w:val="0"/>
      <w:marRight w:val="0"/>
      <w:marTop w:val="0"/>
      <w:marBottom w:val="0"/>
      <w:divBdr>
        <w:top w:val="none" w:sz="0" w:space="0" w:color="auto"/>
        <w:left w:val="none" w:sz="0" w:space="0" w:color="auto"/>
        <w:bottom w:val="none" w:sz="0" w:space="0" w:color="auto"/>
        <w:right w:val="none" w:sz="0" w:space="0" w:color="auto"/>
      </w:divBdr>
    </w:div>
    <w:div w:id="1450470458">
      <w:bodyDiv w:val="1"/>
      <w:marLeft w:val="0"/>
      <w:marRight w:val="0"/>
      <w:marTop w:val="0"/>
      <w:marBottom w:val="0"/>
      <w:divBdr>
        <w:top w:val="none" w:sz="0" w:space="0" w:color="auto"/>
        <w:left w:val="none" w:sz="0" w:space="0" w:color="auto"/>
        <w:bottom w:val="none" w:sz="0" w:space="0" w:color="auto"/>
        <w:right w:val="none" w:sz="0" w:space="0" w:color="auto"/>
      </w:divBdr>
    </w:div>
    <w:div w:id="1453209424">
      <w:bodyDiv w:val="1"/>
      <w:marLeft w:val="0"/>
      <w:marRight w:val="0"/>
      <w:marTop w:val="0"/>
      <w:marBottom w:val="0"/>
      <w:divBdr>
        <w:top w:val="none" w:sz="0" w:space="0" w:color="auto"/>
        <w:left w:val="none" w:sz="0" w:space="0" w:color="auto"/>
        <w:bottom w:val="none" w:sz="0" w:space="0" w:color="auto"/>
        <w:right w:val="none" w:sz="0" w:space="0" w:color="auto"/>
      </w:divBdr>
    </w:div>
    <w:div w:id="1459912197">
      <w:bodyDiv w:val="1"/>
      <w:marLeft w:val="0"/>
      <w:marRight w:val="0"/>
      <w:marTop w:val="0"/>
      <w:marBottom w:val="0"/>
      <w:divBdr>
        <w:top w:val="none" w:sz="0" w:space="0" w:color="auto"/>
        <w:left w:val="none" w:sz="0" w:space="0" w:color="auto"/>
        <w:bottom w:val="none" w:sz="0" w:space="0" w:color="auto"/>
        <w:right w:val="none" w:sz="0" w:space="0" w:color="auto"/>
      </w:divBdr>
    </w:div>
    <w:div w:id="1460800095">
      <w:bodyDiv w:val="1"/>
      <w:marLeft w:val="0"/>
      <w:marRight w:val="0"/>
      <w:marTop w:val="0"/>
      <w:marBottom w:val="0"/>
      <w:divBdr>
        <w:top w:val="none" w:sz="0" w:space="0" w:color="auto"/>
        <w:left w:val="none" w:sz="0" w:space="0" w:color="auto"/>
        <w:bottom w:val="none" w:sz="0" w:space="0" w:color="auto"/>
        <w:right w:val="none" w:sz="0" w:space="0" w:color="auto"/>
      </w:divBdr>
    </w:div>
    <w:div w:id="1467822595">
      <w:bodyDiv w:val="1"/>
      <w:marLeft w:val="0"/>
      <w:marRight w:val="0"/>
      <w:marTop w:val="0"/>
      <w:marBottom w:val="0"/>
      <w:divBdr>
        <w:top w:val="none" w:sz="0" w:space="0" w:color="auto"/>
        <w:left w:val="none" w:sz="0" w:space="0" w:color="auto"/>
        <w:bottom w:val="none" w:sz="0" w:space="0" w:color="auto"/>
        <w:right w:val="none" w:sz="0" w:space="0" w:color="auto"/>
      </w:divBdr>
    </w:div>
    <w:div w:id="1468350852">
      <w:bodyDiv w:val="1"/>
      <w:marLeft w:val="0"/>
      <w:marRight w:val="0"/>
      <w:marTop w:val="0"/>
      <w:marBottom w:val="0"/>
      <w:divBdr>
        <w:top w:val="none" w:sz="0" w:space="0" w:color="auto"/>
        <w:left w:val="none" w:sz="0" w:space="0" w:color="auto"/>
        <w:bottom w:val="none" w:sz="0" w:space="0" w:color="auto"/>
        <w:right w:val="none" w:sz="0" w:space="0" w:color="auto"/>
      </w:divBdr>
    </w:div>
    <w:div w:id="1475561587">
      <w:bodyDiv w:val="1"/>
      <w:marLeft w:val="0"/>
      <w:marRight w:val="0"/>
      <w:marTop w:val="0"/>
      <w:marBottom w:val="0"/>
      <w:divBdr>
        <w:top w:val="none" w:sz="0" w:space="0" w:color="auto"/>
        <w:left w:val="none" w:sz="0" w:space="0" w:color="auto"/>
        <w:bottom w:val="none" w:sz="0" w:space="0" w:color="auto"/>
        <w:right w:val="none" w:sz="0" w:space="0" w:color="auto"/>
      </w:divBdr>
    </w:div>
    <w:div w:id="1478107378">
      <w:bodyDiv w:val="1"/>
      <w:marLeft w:val="0"/>
      <w:marRight w:val="0"/>
      <w:marTop w:val="0"/>
      <w:marBottom w:val="0"/>
      <w:divBdr>
        <w:top w:val="none" w:sz="0" w:space="0" w:color="auto"/>
        <w:left w:val="none" w:sz="0" w:space="0" w:color="auto"/>
        <w:bottom w:val="none" w:sz="0" w:space="0" w:color="auto"/>
        <w:right w:val="none" w:sz="0" w:space="0" w:color="auto"/>
      </w:divBdr>
    </w:div>
    <w:div w:id="1481187141">
      <w:bodyDiv w:val="1"/>
      <w:marLeft w:val="0"/>
      <w:marRight w:val="0"/>
      <w:marTop w:val="0"/>
      <w:marBottom w:val="0"/>
      <w:divBdr>
        <w:top w:val="none" w:sz="0" w:space="0" w:color="auto"/>
        <w:left w:val="none" w:sz="0" w:space="0" w:color="auto"/>
        <w:bottom w:val="none" w:sz="0" w:space="0" w:color="auto"/>
        <w:right w:val="none" w:sz="0" w:space="0" w:color="auto"/>
      </w:divBdr>
    </w:div>
    <w:div w:id="1489785528">
      <w:bodyDiv w:val="1"/>
      <w:marLeft w:val="0"/>
      <w:marRight w:val="0"/>
      <w:marTop w:val="0"/>
      <w:marBottom w:val="0"/>
      <w:divBdr>
        <w:top w:val="none" w:sz="0" w:space="0" w:color="auto"/>
        <w:left w:val="none" w:sz="0" w:space="0" w:color="auto"/>
        <w:bottom w:val="none" w:sz="0" w:space="0" w:color="auto"/>
        <w:right w:val="none" w:sz="0" w:space="0" w:color="auto"/>
      </w:divBdr>
    </w:div>
    <w:div w:id="1495074096">
      <w:bodyDiv w:val="1"/>
      <w:marLeft w:val="0"/>
      <w:marRight w:val="0"/>
      <w:marTop w:val="0"/>
      <w:marBottom w:val="0"/>
      <w:divBdr>
        <w:top w:val="none" w:sz="0" w:space="0" w:color="auto"/>
        <w:left w:val="none" w:sz="0" w:space="0" w:color="auto"/>
        <w:bottom w:val="none" w:sz="0" w:space="0" w:color="auto"/>
        <w:right w:val="none" w:sz="0" w:space="0" w:color="auto"/>
      </w:divBdr>
    </w:div>
    <w:div w:id="1497184121">
      <w:bodyDiv w:val="1"/>
      <w:marLeft w:val="0"/>
      <w:marRight w:val="0"/>
      <w:marTop w:val="0"/>
      <w:marBottom w:val="0"/>
      <w:divBdr>
        <w:top w:val="none" w:sz="0" w:space="0" w:color="auto"/>
        <w:left w:val="none" w:sz="0" w:space="0" w:color="auto"/>
        <w:bottom w:val="none" w:sz="0" w:space="0" w:color="auto"/>
        <w:right w:val="none" w:sz="0" w:space="0" w:color="auto"/>
      </w:divBdr>
    </w:div>
    <w:div w:id="1498114476">
      <w:bodyDiv w:val="1"/>
      <w:marLeft w:val="0"/>
      <w:marRight w:val="0"/>
      <w:marTop w:val="0"/>
      <w:marBottom w:val="0"/>
      <w:divBdr>
        <w:top w:val="none" w:sz="0" w:space="0" w:color="auto"/>
        <w:left w:val="none" w:sz="0" w:space="0" w:color="auto"/>
        <w:bottom w:val="none" w:sz="0" w:space="0" w:color="auto"/>
        <w:right w:val="none" w:sz="0" w:space="0" w:color="auto"/>
      </w:divBdr>
    </w:div>
    <w:div w:id="1502087714">
      <w:bodyDiv w:val="1"/>
      <w:marLeft w:val="0"/>
      <w:marRight w:val="0"/>
      <w:marTop w:val="0"/>
      <w:marBottom w:val="0"/>
      <w:divBdr>
        <w:top w:val="none" w:sz="0" w:space="0" w:color="auto"/>
        <w:left w:val="none" w:sz="0" w:space="0" w:color="auto"/>
        <w:bottom w:val="none" w:sz="0" w:space="0" w:color="auto"/>
        <w:right w:val="none" w:sz="0" w:space="0" w:color="auto"/>
      </w:divBdr>
    </w:div>
    <w:div w:id="1522546756">
      <w:bodyDiv w:val="1"/>
      <w:marLeft w:val="0"/>
      <w:marRight w:val="0"/>
      <w:marTop w:val="0"/>
      <w:marBottom w:val="0"/>
      <w:divBdr>
        <w:top w:val="none" w:sz="0" w:space="0" w:color="auto"/>
        <w:left w:val="none" w:sz="0" w:space="0" w:color="auto"/>
        <w:bottom w:val="none" w:sz="0" w:space="0" w:color="auto"/>
        <w:right w:val="none" w:sz="0" w:space="0" w:color="auto"/>
      </w:divBdr>
    </w:div>
    <w:div w:id="1525365937">
      <w:bodyDiv w:val="1"/>
      <w:marLeft w:val="0"/>
      <w:marRight w:val="0"/>
      <w:marTop w:val="0"/>
      <w:marBottom w:val="0"/>
      <w:divBdr>
        <w:top w:val="none" w:sz="0" w:space="0" w:color="auto"/>
        <w:left w:val="none" w:sz="0" w:space="0" w:color="auto"/>
        <w:bottom w:val="none" w:sz="0" w:space="0" w:color="auto"/>
        <w:right w:val="none" w:sz="0" w:space="0" w:color="auto"/>
      </w:divBdr>
    </w:div>
    <w:div w:id="1527062775">
      <w:bodyDiv w:val="1"/>
      <w:marLeft w:val="0"/>
      <w:marRight w:val="0"/>
      <w:marTop w:val="0"/>
      <w:marBottom w:val="0"/>
      <w:divBdr>
        <w:top w:val="none" w:sz="0" w:space="0" w:color="auto"/>
        <w:left w:val="none" w:sz="0" w:space="0" w:color="auto"/>
        <w:bottom w:val="none" w:sz="0" w:space="0" w:color="auto"/>
        <w:right w:val="none" w:sz="0" w:space="0" w:color="auto"/>
      </w:divBdr>
    </w:div>
    <w:div w:id="1530218718">
      <w:bodyDiv w:val="1"/>
      <w:marLeft w:val="0"/>
      <w:marRight w:val="0"/>
      <w:marTop w:val="0"/>
      <w:marBottom w:val="0"/>
      <w:divBdr>
        <w:top w:val="none" w:sz="0" w:space="0" w:color="auto"/>
        <w:left w:val="none" w:sz="0" w:space="0" w:color="auto"/>
        <w:bottom w:val="none" w:sz="0" w:space="0" w:color="auto"/>
        <w:right w:val="none" w:sz="0" w:space="0" w:color="auto"/>
      </w:divBdr>
    </w:div>
    <w:div w:id="1531995838">
      <w:bodyDiv w:val="1"/>
      <w:marLeft w:val="0"/>
      <w:marRight w:val="0"/>
      <w:marTop w:val="0"/>
      <w:marBottom w:val="0"/>
      <w:divBdr>
        <w:top w:val="none" w:sz="0" w:space="0" w:color="auto"/>
        <w:left w:val="none" w:sz="0" w:space="0" w:color="auto"/>
        <w:bottom w:val="none" w:sz="0" w:space="0" w:color="auto"/>
        <w:right w:val="none" w:sz="0" w:space="0" w:color="auto"/>
      </w:divBdr>
    </w:div>
    <w:div w:id="1532375385">
      <w:bodyDiv w:val="1"/>
      <w:marLeft w:val="0"/>
      <w:marRight w:val="0"/>
      <w:marTop w:val="0"/>
      <w:marBottom w:val="0"/>
      <w:divBdr>
        <w:top w:val="none" w:sz="0" w:space="0" w:color="auto"/>
        <w:left w:val="none" w:sz="0" w:space="0" w:color="auto"/>
        <w:bottom w:val="none" w:sz="0" w:space="0" w:color="auto"/>
        <w:right w:val="none" w:sz="0" w:space="0" w:color="auto"/>
      </w:divBdr>
    </w:div>
    <w:div w:id="1544633654">
      <w:bodyDiv w:val="1"/>
      <w:marLeft w:val="0"/>
      <w:marRight w:val="0"/>
      <w:marTop w:val="0"/>
      <w:marBottom w:val="0"/>
      <w:divBdr>
        <w:top w:val="none" w:sz="0" w:space="0" w:color="auto"/>
        <w:left w:val="none" w:sz="0" w:space="0" w:color="auto"/>
        <w:bottom w:val="none" w:sz="0" w:space="0" w:color="auto"/>
        <w:right w:val="none" w:sz="0" w:space="0" w:color="auto"/>
      </w:divBdr>
    </w:div>
    <w:div w:id="1546528187">
      <w:bodyDiv w:val="1"/>
      <w:marLeft w:val="0"/>
      <w:marRight w:val="0"/>
      <w:marTop w:val="0"/>
      <w:marBottom w:val="0"/>
      <w:divBdr>
        <w:top w:val="none" w:sz="0" w:space="0" w:color="auto"/>
        <w:left w:val="none" w:sz="0" w:space="0" w:color="auto"/>
        <w:bottom w:val="none" w:sz="0" w:space="0" w:color="auto"/>
        <w:right w:val="none" w:sz="0" w:space="0" w:color="auto"/>
      </w:divBdr>
    </w:div>
    <w:div w:id="1549604739">
      <w:bodyDiv w:val="1"/>
      <w:marLeft w:val="0"/>
      <w:marRight w:val="0"/>
      <w:marTop w:val="0"/>
      <w:marBottom w:val="0"/>
      <w:divBdr>
        <w:top w:val="none" w:sz="0" w:space="0" w:color="auto"/>
        <w:left w:val="none" w:sz="0" w:space="0" w:color="auto"/>
        <w:bottom w:val="none" w:sz="0" w:space="0" w:color="auto"/>
        <w:right w:val="none" w:sz="0" w:space="0" w:color="auto"/>
      </w:divBdr>
    </w:div>
    <w:div w:id="1555853991">
      <w:bodyDiv w:val="1"/>
      <w:marLeft w:val="0"/>
      <w:marRight w:val="0"/>
      <w:marTop w:val="0"/>
      <w:marBottom w:val="0"/>
      <w:divBdr>
        <w:top w:val="none" w:sz="0" w:space="0" w:color="auto"/>
        <w:left w:val="none" w:sz="0" w:space="0" w:color="auto"/>
        <w:bottom w:val="none" w:sz="0" w:space="0" w:color="auto"/>
        <w:right w:val="none" w:sz="0" w:space="0" w:color="auto"/>
      </w:divBdr>
    </w:div>
    <w:div w:id="1556045494">
      <w:bodyDiv w:val="1"/>
      <w:marLeft w:val="0"/>
      <w:marRight w:val="0"/>
      <w:marTop w:val="0"/>
      <w:marBottom w:val="0"/>
      <w:divBdr>
        <w:top w:val="none" w:sz="0" w:space="0" w:color="auto"/>
        <w:left w:val="none" w:sz="0" w:space="0" w:color="auto"/>
        <w:bottom w:val="none" w:sz="0" w:space="0" w:color="auto"/>
        <w:right w:val="none" w:sz="0" w:space="0" w:color="auto"/>
      </w:divBdr>
    </w:div>
    <w:div w:id="1559439602">
      <w:bodyDiv w:val="1"/>
      <w:marLeft w:val="0"/>
      <w:marRight w:val="0"/>
      <w:marTop w:val="0"/>
      <w:marBottom w:val="0"/>
      <w:divBdr>
        <w:top w:val="none" w:sz="0" w:space="0" w:color="auto"/>
        <w:left w:val="none" w:sz="0" w:space="0" w:color="auto"/>
        <w:bottom w:val="none" w:sz="0" w:space="0" w:color="auto"/>
        <w:right w:val="none" w:sz="0" w:space="0" w:color="auto"/>
      </w:divBdr>
    </w:div>
    <w:div w:id="1561214004">
      <w:bodyDiv w:val="1"/>
      <w:marLeft w:val="0"/>
      <w:marRight w:val="0"/>
      <w:marTop w:val="0"/>
      <w:marBottom w:val="0"/>
      <w:divBdr>
        <w:top w:val="none" w:sz="0" w:space="0" w:color="auto"/>
        <w:left w:val="none" w:sz="0" w:space="0" w:color="auto"/>
        <w:bottom w:val="none" w:sz="0" w:space="0" w:color="auto"/>
        <w:right w:val="none" w:sz="0" w:space="0" w:color="auto"/>
      </w:divBdr>
    </w:div>
    <w:div w:id="1562905385">
      <w:bodyDiv w:val="1"/>
      <w:marLeft w:val="0"/>
      <w:marRight w:val="0"/>
      <w:marTop w:val="0"/>
      <w:marBottom w:val="0"/>
      <w:divBdr>
        <w:top w:val="none" w:sz="0" w:space="0" w:color="auto"/>
        <w:left w:val="none" w:sz="0" w:space="0" w:color="auto"/>
        <w:bottom w:val="none" w:sz="0" w:space="0" w:color="auto"/>
        <w:right w:val="none" w:sz="0" w:space="0" w:color="auto"/>
      </w:divBdr>
    </w:div>
    <w:div w:id="1563246848">
      <w:bodyDiv w:val="1"/>
      <w:marLeft w:val="0"/>
      <w:marRight w:val="0"/>
      <w:marTop w:val="0"/>
      <w:marBottom w:val="0"/>
      <w:divBdr>
        <w:top w:val="none" w:sz="0" w:space="0" w:color="auto"/>
        <w:left w:val="none" w:sz="0" w:space="0" w:color="auto"/>
        <w:bottom w:val="none" w:sz="0" w:space="0" w:color="auto"/>
        <w:right w:val="none" w:sz="0" w:space="0" w:color="auto"/>
      </w:divBdr>
    </w:div>
    <w:div w:id="1563448819">
      <w:bodyDiv w:val="1"/>
      <w:marLeft w:val="0"/>
      <w:marRight w:val="0"/>
      <w:marTop w:val="0"/>
      <w:marBottom w:val="0"/>
      <w:divBdr>
        <w:top w:val="none" w:sz="0" w:space="0" w:color="auto"/>
        <w:left w:val="none" w:sz="0" w:space="0" w:color="auto"/>
        <w:bottom w:val="none" w:sz="0" w:space="0" w:color="auto"/>
        <w:right w:val="none" w:sz="0" w:space="0" w:color="auto"/>
      </w:divBdr>
    </w:div>
    <w:div w:id="1574121365">
      <w:bodyDiv w:val="1"/>
      <w:marLeft w:val="0"/>
      <w:marRight w:val="0"/>
      <w:marTop w:val="0"/>
      <w:marBottom w:val="0"/>
      <w:divBdr>
        <w:top w:val="none" w:sz="0" w:space="0" w:color="auto"/>
        <w:left w:val="none" w:sz="0" w:space="0" w:color="auto"/>
        <w:bottom w:val="none" w:sz="0" w:space="0" w:color="auto"/>
        <w:right w:val="none" w:sz="0" w:space="0" w:color="auto"/>
      </w:divBdr>
    </w:div>
    <w:div w:id="1576164432">
      <w:bodyDiv w:val="1"/>
      <w:marLeft w:val="0"/>
      <w:marRight w:val="0"/>
      <w:marTop w:val="0"/>
      <w:marBottom w:val="0"/>
      <w:divBdr>
        <w:top w:val="none" w:sz="0" w:space="0" w:color="auto"/>
        <w:left w:val="none" w:sz="0" w:space="0" w:color="auto"/>
        <w:bottom w:val="none" w:sz="0" w:space="0" w:color="auto"/>
        <w:right w:val="none" w:sz="0" w:space="0" w:color="auto"/>
      </w:divBdr>
    </w:div>
    <w:div w:id="1578633613">
      <w:bodyDiv w:val="1"/>
      <w:marLeft w:val="0"/>
      <w:marRight w:val="0"/>
      <w:marTop w:val="0"/>
      <w:marBottom w:val="0"/>
      <w:divBdr>
        <w:top w:val="none" w:sz="0" w:space="0" w:color="auto"/>
        <w:left w:val="none" w:sz="0" w:space="0" w:color="auto"/>
        <w:bottom w:val="none" w:sz="0" w:space="0" w:color="auto"/>
        <w:right w:val="none" w:sz="0" w:space="0" w:color="auto"/>
      </w:divBdr>
    </w:div>
    <w:div w:id="1589465675">
      <w:bodyDiv w:val="1"/>
      <w:marLeft w:val="0"/>
      <w:marRight w:val="0"/>
      <w:marTop w:val="0"/>
      <w:marBottom w:val="0"/>
      <w:divBdr>
        <w:top w:val="none" w:sz="0" w:space="0" w:color="auto"/>
        <w:left w:val="none" w:sz="0" w:space="0" w:color="auto"/>
        <w:bottom w:val="none" w:sz="0" w:space="0" w:color="auto"/>
        <w:right w:val="none" w:sz="0" w:space="0" w:color="auto"/>
      </w:divBdr>
    </w:div>
    <w:div w:id="1590580058">
      <w:bodyDiv w:val="1"/>
      <w:marLeft w:val="0"/>
      <w:marRight w:val="0"/>
      <w:marTop w:val="0"/>
      <w:marBottom w:val="0"/>
      <w:divBdr>
        <w:top w:val="none" w:sz="0" w:space="0" w:color="auto"/>
        <w:left w:val="none" w:sz="0" w:space="0" w:color="auto"/>
        <w:bottom w:val="none" w:sz="0" w:space="0" w:color="auto"/>
        <w:right w:val="none" w:sz="0" w:space="0" w:color="auto"/>
      </w:divBdr>
    </w:div>
    <w:div w:id="1590892074">
      <w:bodyDiv w:val="1"/>
      <w:marLeft w:val="0"/>
      <w:marRight w:val="0"/>
      <w:marTop w:val="0"/>
      <w:marBottom w:val="0"/>
      <w:divBdr>
        <w:top w:val="none" w:sz="0" w:space="0" w:color="auto"/>
        <w:left w:val="none" w:sz="0" w:space="0" w:color="auto"/>
        <w:bottom w:val="none" w:sz="0" w:space="0" w:color="auto"/>
        <w:right w:val="none" w:sz="0" w:space="0" w:color="auto"/>
      </w:divBdr>
    </w:div>
    <w:div w:id="1591619527">
      <w:bodyDiv w:val="1"/>
      <w:marLeft w:val="0"/>
      <w:marRight w:val="0"/>
      <w:marTop w:val="0"/>
      <w:marBottom w:val="0"/>
      <w:divBdr>
        <w:top w:val="none" w:sz="0" w:space="0" w:color="auto"/>
        <w:left w:val="none" w:sz="0" w:space="0" w:color="auto"/>
        <w:bottom w:val="none" w:sz="0" w:space="0" w:color="auto"/>
        <w:right w:val="none" w:sz="0" w:space="0" w:color="auto"/>
      </w:divBdr>
    </w:div>
    <w:div w:id="1592272355">
      <w:bodyDiv w:val="1"/>
      <w:marLeft w:val="0"/>
      <w:marRight w:val="0"/>
      <w:marTop w:val="0"/>
      <w:marBottom w:val="0"/>
      <w:divBdr>
        <w:top w:val="none" w:sz="0" w:space="0" w:color="auto"/>
        <w:left w:val="none" w:sz="0" w:space="0" w:color="auto"/>
        <w:bottom w:val="none" w:sz="0" w:space="0" w:color="auto"/>
        <w:right w:val="none" w:sz="0" w:space="0" w:color="auto"/>
      </w:divBdr>
    </w:div>
    <w:div w:id="1596094323">
      <w:bodyDiv w:val="1"/>
      <w:marLeft w:val="0"/>
      <w:marRight w:val="0"/>
      <w:marTop w:val="0"/>
      <w:marBottom w:val="0"/>
      <w:divBdr>
        <w:top w:val="none" w:sz="0" w:space="0" w:color="auto"/>
        <w:left w:val="none" w:sz="0" w:space="0" w:color="auto"/>
        <w:bottom w:val="none" w:sz="0" w:space="0" w:color="auto"/>
        <w:right w:val="none" w:sz="0" w:space="0" w:color="auto"/>
      </w:divBdr>
    </w:div>
    <w:div w:id="1605067229">
      <w:bodyDiv w:val="1"/>
      <w:marLeft w:val="0"/>
      <w:marRight w:val="0"/>
      <w:marTop w:val="0"/>
      <w:marBottom w:val="0"/>
      <w:divBdr>
        <w:top w:val="none" w:sz="0" w:space="0" w:color="auto"/>
        <w:left w:val="none" w:sz="0" w:space="0" w:color="auto"/>
        <w:bottom w:val="none" w:sz="0" w:space="0" w:color="auto"/>
        <w:right w:val="none" w:sz="0" w:space="0" w:color="auto"/>
      </w:divBdr>
    </w:div>
    <w:div w:id="1610121005">
      <w:bodyDiv w:val="1"/>
      <w:marLeft w:val="0"/>
      <w:marRight w:val="0"/>
      <w:marTop w:val="0"/>
      <w:marBottom w:val="0"/>
      <w:divBdr>
        <w:top w:val="none" w:sz="0" w:space="0" w:color="auto"/>
        <w:left w:val="none" w:sz="0" w:space="0" w:color="auto"/>
        <w:bottom w:val="none" w:sz="0" w:space="0" w:color="auto"/>
        <w:right w:val="none" w:sz="0" w:space="0" w:color="auto"/>
      </w:divBdr>
    </w:div>
    <w:div w:id="1610425997">
      <w:bodyDiv w:val="1"/>
      <w:marLeft w:val="0"/>
      <w:marRight w:val="0"/>
      <w:marTop w:val="0"/>
      <w:marBottom w:val="0"/>
      <w:divBdr>
        <w:top w:val="none" w:sz="0" w:space="0" w:color="auto"/>
        <w:left w:val="none" w:sz="0" w:space="0" w:color="auto"/>
        <w:bottom w:val="none" w:sz="0" w:space="0" w:color="auto"/>
        <w:right w:val="none" w:sz="0" w:space="0" w:color="auto"/>
      </w:divBdr>
    </w:div>
    <w:div w:id="1611668482">
      <w:bodyDiv w:val="1"/>
      <w:marLeft w:val="0"/>
      <w:marRight w:val="0"/>
      <w:marTop w:val="0"/>
      <w:marBottom w:val="0"/>
      <w:divBdr>
        <w:top w:val="none" w:sz="0" w:space="0" w:color="auto"/>
        <w:left w:val="none" w:sz="0" w:space="0" w:color="auto"/>
        <w:bottom w:val="none" w:sz="0" w:space="0" w:color="auto"/>
        <w:right w:val="none" w:sz="0" w:space="0" w:color="auto"/>
      </w:divBdr>
    </w:div>
    <w:div w:id="1615748434">
      <w:bodyDiv w:val="1"/>
      <w:marLeft w:val="0"/>
      <w:marRight w:val="0"/>
      <w:marTop w:val="0"/>
      <w:marBottom w:val="0"/>
      <w:divBdr>
        <w:top w:val="none" w:sz="0" w:space="0" w:color="auto"/>
        <w:left w:val="none" w:sz="0" w:space="0" w:color="auto"/>
        <w:bottom w:val="none" w:sz="0" w:space="0" w:color="auto"/>
        <w:right w:val="none" w:sz="0" w:space="0" w:color="auto"/>
      </w:divBdr>
    </w:div>
    <w:div w:id="1623029061">
      <w:bodyDiv w:val="1"/>
      <w:marLeft w:val="0"/>
      <w:marRight w:val="0"/>
      <w:marTop w:val="0"/>
      <w:marBottom w:val="0"/>
      <w:divBdr>
        <w:top w:val="none" w:sz="0" w:space="0" w:color="auto"/>
        <w:left w:val="none" w:sz="0" w:space="0" w:color="auto"/>
        <w:bottom w:val="none" w:sz="0" w:space="0" w:color="auto"/>
        <w:right w:val="none" w:sz="0" w:space="0" w:color="auto"/>
      </w:divBdr>
    </w:div>
    <w:div w:id="1629895653">
      <w:bodyDiv w:val="1"/>
      <w:marLeft w:val="0"/>
      <w:marRight w:val="0"/>
      <w:marTop w:val="0"/>
      <w:marBottom w:val="0"/>
      <w:divBdr>
        <w:top w:val="none" w:sz="0" w:space="0" w:color="auto"/>
        <w:left w:val="none" w:sz="0" w:space="0" w:color="auto"/>
        <w:bottom w:val="none" w:sz="0" w:space="0" w:color="auto"/>
        <w:right w:val="none" w:sz="0" w:space="0" w:color="auto"/>
      </w:divBdr>
    </w:div>
    <w:div w:id="1631083824">
      <w:bodyDiv w:val="1"/>
      <w:marLeft w:val="0"/>
      <w:marRight w:val="0"/>
      <w:marTop w:val="0"/>
      <w:marBottom w:val="0"/>
      <w:divBdr>
        <w:top w:val="none" w:sz="0" w:space="0" w:color="auto"/>
        <w:left w:val="none" w:sz="0" w:space="0" w:color="auto"/>
        <w:bottom w:val="none" w:sz="0" w:space="0" w:color="auto"/>
        <w:right w:val="none" w:sz="0" w:space="0" w:color="auto"/>
      </w:divBdr>
    </w:div>
    <w:div w:id="1637103445">
      <w:bodyDiv w:val="1"/>
      <w:marLeft w:val="0"/>
      <w:marRight w:val="0"/>
      <w:marTop w:val="0"/>
      <w:marBottom w:val="0"/>
      <w:divBdr>
        <w:top w:val="none" w:sz="0" w:space="0" w:color="auto"/>
        <w:left w:val="none" w:sz="0" w:space="0" w:color="auto"/>
        <w:bottom w:val="none" w:sz="0" w:space="0" w:color="auto"/>
        <w:right w:val="none" w:sz="0" w:space="0" w:color="auto"/>
      </w:divBdr>
    </w:div>
    <w:div w:id="1644190806">
      <w:bodyDiv w:val="1"/>
      <w:marLeft w:val="0"/>
      <w:marRight w:val="0"/>
      <w:marTop w:val="0"/>
      <w:marBottom w:val="0"/>
      <w:divBdr>
        <w:top w:val="none" w:sz="0" w:space="0" w:color="auto"/>
        <w:left w:val="none" w:sz="0" w:space="0" w:color="auto"/>
        <w:bottom w:val="none" w:sz="0" w:space="0" w:color="auto"/>
        <w:right w:val="none" w:sz="0" w:space="0" w:color="auto"/>
      </w:divBdr>
    </w:div>
    <w:div w:id="1646662521">
      <w:bodyDiv w:val="1"/>
      <w:marLeft w:val="0"/>
      <w:marRight w:val="0"/>
      <w:marTop w:val="0"/>
      <w:marBottom w:val="0"/>
      <w:divBdr>
        <w:top w:val="none" w:sz="0" w:space="0" w:color="auto"/>
        <w:left w:val="none" w:sz="0" w:space="0" w:color="auto"/>
        <w:bottom w:val="none" w:sz="0" w:space="0" w:color="auto"/>
        <w:right w:val="none" w:sz="0" w:space="0" w:color="auto"/>
      </w:divBdr>
    </w:div>
    <w:div w:id="1658682132">
      <w:bodyDiv w:val="1"/>
      <w:marLeft w:val="0"/>
      <w:marRight w:val="0"/>
      <w:marTop w:val="0"/>
      <w:marBottom w:val="0"/>
      <w:divBdr>
        <w:top w:val="none" w:sz="0" w:space="0" w:color="auto"/>
        <w:left w:val="none" w:sz="0" w:space="0" w:color="auto"/>
        <w:bottom w:val="none" w:sz="0" w:space="0" w:color="auto"/>
        <w:right w:val="none" w:sz="0" w:space="0" w:color="auto"/>
      </w:divBdr>
    </w:div>
    <w:div w:id="1664776282">
      <w:bodyDiv w:val="1"/>
      <w:marLeft w:val="0"/>
      <w:marRight w:val="0"/>
      <w:marTop w:val="0"/>
      <w:marBottom w:val="0"/>
      <w:divBdr>
        <w:top w:val="none" w:sz="0" w:space="0" w:color="auto"/>
        <w:left w:val="none" w:sz="0" w:space="0" w:color="auto"/>
        <w:bottom w:val="none" w:sz="0" w:space="0" w:color="auto"/>
        <w:right w:val="none" w:sz="0" w:space="0" w:color="auto"/>
      </w:divBdr>
    </w:div>
    <w:div w:id="1665670784">
      <w:bodyDiv w:val="1"/>
      <w:marLeft w:val="0"/>
      <w:marRight w:val="0"/>
      <w:marTop w:val="0"/>
      <w:marBottom w:val="0"/>
      <w:divBdr>
        <w:top w:val="none" w:sz="0" w:space="0" w:color="auto"/>
        <w:left w:val="none" w:sz="0" w:space="0" w:color="auto"/>
        <w:bottom w:val="none" w:sz="0" w:space="0" w:color="auto"/>
        <w:right w:val="none" w:sz="0" w:space="0" w:color="auto"/>
      </w:divBdr>
    </w:div>
    <w:div w:id="1669596555">
      <w:bodyDiv w:val="1"/>
      <w:marLeft w:val="0"/>
      <w:marRight w:val="0"/>
      <w:marTop w:val="0"/>
      <w:marBottom w:val="0"/>
      <w:divBdr>
        <w:top w:val="none" w:sz="0" w:space="0" w:color="auto"/>
        <w:left w:val="none" w:sz="0" w:space="0" w:color="auto"/>
        <w:bottom w:val="none" w:sz="0" w:space="0" w:color="auto"/>
        <w:right w:val="none" w:sz="0" w:space="0" w:color="auto"/>
      </w:divBdr>
    </w:div>
    <w:div w:id="1672181044">
      <w:bodyDiv w:val="1"/>
      <w:marLeft w:val="0"/>
      <w:marRight w:val="0"/>
      <w:marTop w:val="0"/>
      <w:marBottom w:val="0"/>
      <w:divBdr>
        <w:top w:val="none" w:sz="0" w:space="0" w:color="auto"/>
        <w:left w:val="none" w:sz="0" w:space="0" w:color="auto"/>
        <w:bottom w:val="none" w:sz="0" w:space="0" w:color="auto"/>
        <w:right w:val="none" w:sz="0" w:space="0" w:color="auto"/>
      </w:divBdr>
    </w:div>
    <w:div w:id="1674409645">
      <w:bodyDiv w:val="1"/>
      <w:marLeft w:val="0"/>
      <w:marRight w:val="0"/>
      <w:marTop w:val="0"/>
      <w:marBottom w:val="0"/>
      <w:divBdr>
        <w:top w:val="none" w:sz="0" w:space="0" w:color="auto"/>
        <w:left w:val="none" w:sz="0" w:space="0" w:color="auto"/>
        <w:bottom w:val="none" w:sz="0" w:space="0" w:color="auto"/>
        <w:right w:val="none" w:sz="0" w:space="0" w:color="auto"/>
      </w:divBdr>
    </w:div>
    <w:div w:id="1701316442">
      <w:bodyDiv w:val="1"/>
      <w:marLeft w:val="0"/>
      <w:marRight w:val="0"/>
      <w:marTop w:val="0"/>
      <w:marBottom w:val="0"/>
      <w:divBdr>
        <w:top w:val="none" w:sz="0" w:space="0" w:color="auto"/>
        <w:left w:val="none" w:sz="0" w:space="0" w:color="auto"/>
        <w:bottom w:val="none" w:sz="0" w:space="0" w:color="auto"/>
        <w:right w:val="none" w:sz="0" w:space="0" w:color="auto"/>
      </w:divBdr>
    </w:div>
    <w:div w:id="1702779340">
      <w:bodyDiv w:val="1"/>
      <w:marLeft w:val="0"/>
      <w:marRight w:val="0"/>
      <w:marTop w:val="0"/>
      <w:marBottom w:val="0"/>
      <w:divBdr>
        <w:top w:val="none" w:sz="0" w:space="0" w:color="auto"/>
        <w:left w:val="none" w:sz="0" w:space="0" w:color="auto"/>
        <w:bottom w:val="none" w:sz="0" w:space="0" w:color="auto"/>
        <w:right w:val="none" w:sz="0" w:space="0" w:color="auto"/>
      </w:divBdr>
    </w:div>
    <w:div w:id="1705670038">
      <w:bodyDiv w:val="1"/>
      <w:marLeft w:val="0"/>
      <w:marRight w:val="0"/>
      <w:marTop w:val="0"/>
      <w:marBottom w:val="0"/>
      <w:divBdr>
        <w:top w:val="none" w:sz="0" w:space="0" w:color="auto"/>
        <w:left w:val="none" w:sz="0" w:space="0" w:color="auto"/>
        <w:bottom w:val="none" w:sz="0" w:space="0" w:color="auto"/>
        <w:right w:val="none" w:sz="0" w:space="0" w:color="auto"/>
      </w:divBdr>
    </w:div>
    <w:div w:id="1707215216">
      <w:bodyDiv w:val="1"/>
      <w:marLeft w:val="0"/>
      <w:marRight w:val="0"/>
      <w:marTop w:val="0"/>
      <w:marBottom w:val="0"/>
      <w:divBdr>
        <w:top w:val="none" w:sz="0" w:space="0" w:color="auto"/>
        <w:left w:val="none" w:sz="0" w:space="0" w:color="auto"/>
        <w:bottom w:val="none" w:sz="0" w:space="0" w:color="auto"/>
        <w:right w:val="none" w:sz="0" w:space="0" w:color="auto"/>
      </w:divBdr>
    </w:div>
    <w:div w:id="1707758461">
      <w:bodyDiv w:val="1"/>
      <w:marLeft w:val="0"/>
      <w:marRight w:val="0"/>
      <w:marTop w:val="0"/>
      <w:marBottom w:val="0"/>
      <w:divBdr>
        <w:top w:val="none" w:sz="0" w:space="0" w:color="auto"/>
        <w:left w:val="none" w:sz="0" w:space="0" w:color="auto"/>
        <w:bottom w:val="none" w:sz="0" w:space="0" w:color="auto"/>
        <w:right w:val="none" w:sz="0" w:space="0" w:color="auto"/>
      </w:divBdr>
    </w:div>
    <w:div w:id="1712265157">
      <w:bodyDiv w:val="1"/>
      <w:marLeft w:val="0"/>
      <w:marRight w:val="0"/>
      <w:marTop w:val="0"/>
      <w:marBottom w:val="0"/>
      <w:divBdr>
        <w:top w:val="none" w:sz="0" w:space="0" w:color="auto"/>
        <w:left w:val="none" w:sz="0" w:space="0" w:color="auto"/>
        <w:bottom w:val="none" w:sz="0" w:space="0" w:color="auto"/>
        <w:right w:val="none" w:sz="0" w:space="0" w:color="auto"/>
      </w:divBdr>
    </w:div>
    <w:div w:id="1720008869">
      <w:bodyDiv w:val="1"/>
      <w:marLeft w:val="0"/>
      <w:marRight w:val="0"/>
      <w:marTop w:val="0"/>
      <w:marBottom w:val="0"/>
      <w:divBdr>
        <w:top w:val="none" w:sz="0" w:space="0" w:color="auto"/>
        <w:left w:val="none" w:sz="0" w:space="0" w:color="auto"/>
        <w:bottom w:val="none" w:sz="0" w:space="0" w:color="auto"/>
        <w:right w:val="none" w:sz="0" w:space="0" w:color="auto"/>
      </w:divBdr>
    </w:div>
    <w:div w:id="1722049892">
      <w:bodyDiv w:val="1"/>
      <w:marLeft w:val="0"/>
      <w:marRight w:val="0"/>
      <w:marTop w:val="0"/>
      <w:marBottom w:val="0"/>
      <w:divBdr>
        <w:top w:val="none" w:sz="0" w:space="0" w:color="auto"/>
        <w:left w:val="none" w:sz="0" w:space="0" w:color="auto"/>
        <w:bottom w:val="none" w:sz="0" w:space="0" w:color="auto"/>
        <w:right w:val="none" w:sz="0" w:space="0" w:color="auto"/>
      </w:divBdr>
    </w:div>
    <w:div w:id="1723675953">
      <w:bodyDiv w:val="1"/>
      <w:marLeft w:val="0"/>
      <w:marRight w:val="0"/>
      <w:marTop w:val="0"/>
      <w:marBottom w:val="0"/>
      <w:divBdr>
        <w:top w:val="none" w:sz="0" w:space="0" w:color="auto"/>
        <w:left w:val="none" w:sz="0" w:space="0" w:color="auto"/>
        <w:bottom w:val="none" w:sz="0" w:space="0" w:color="auto"/>
        <w:right w:val="none" w:sz="0" w:space="0" w:color="auto"/>
      </w:divBdr>
    </w:div>
    <w:div w:id="1729113365">
      <w:bodyDiv w:val="1"/>
      <w:marLeft w:val="0"/>
      <w:marRight w:val="0"/>
      <w:marTop w:val="0"/>
      <w:marBottom w:val="0"/>
      <w:divBdr>
        <w:top w:val="none" w:sz="0" w:space="0" w:color="auto"/>
        <w:left w:val="none" w:sz="0" w:space="0" w:color="auto"/>
        <w:bottom w:val="none" w:sz="0" w:space="0" w:color="auto"/>
        <w:right w:val="none" w:sz="0" w:space="0" w:color="auto"/>
      </w:divBdr>
    </w:div>
    <w:div w:id="1733847389">
      <w:bodyDiv w:val="1"/>
      <w:marLeft w:val="0"/>
      <w:marRight w:val="0"/>
      <w:marTop w:val="0"/>
      <w:marBottom w:val="0"/>
      <w:divBdr>
        <w:top w:val="none" w:sz="0" w:space="0" w:color="auto"/>
        <w:left w:val="none" w:sz="0" w:space="0" w:color="auto"/>
        <w:bottom w:val="none" w:sz="0" w:space="0" w:color="auto"/>
        <w:right w:val="none" w:sz="0" w:space="0" w:color="auto"/>
      </w:divBdr>
    </w:div>
    <w:div w:id="1735543508">
      <w:bodyDiv w:val="1"/>
      <w:marLeft w:val="0"/>
      <w:marRight w:val="0"/>
      <w:marTop w:val="0"/>
      <w:marBottom w:val="0"/>
      <w:divBdr>
        <w:top w:val="none" w:sz="0" w:space="0" w:color="auto"/>
        <w:left w:val="none" w:sz="0" w:space="0" w:color="auto"/>
        <w:bottom w:val="none" w:sz="0" w:space="0" w:color="auto"/>
        <w:right w:val="none" w:sz="0" w:space="0" w:color="auto"/>
      </w:divBdr>
    </w:div>
    <w:div w:id="1744326490">
      <w:bodyDiv w:val="1"/>
      <w:marLeft w:val="0"/>
      <w:marRight w:val="0"/>
      <w:marTop w:val="0"/>
      <w:marBottom w:val="0"/>
      <w:divBdr>
        <w:top w:val="none" w:sz="0" w:space="0" w:color="auto"/>
        <w:left w:val="none" w:sz="0" w:space="0" w:color="auto"/>
        <w:bottom w:val="none" w:sz="0" w:space="0" w:color="auto"/>
        <w:right w:val="none" w:sz="0" w:space="0" w:color="auto"/>
      </w:divBdr>
    </w:div>
    <w:div w:id="1745957681">
      <w:bodyDiv w:val="1"/>
      <w:marLeft w:val="0"/>
      <w:marRight w:val="0"/>
      <w:marTop w:val="0"/>
      <w:marBottom w:val="0"/>
      <w:divBdr>
        <w:top w:val="none" w:sz="0" w:space="0" w:color="auto"/>
        <w:left w:val="none" w:sz="0" w:space="0" w:color="auto"/>
        <w:bottom w:val="none" w:sz="0" w:space="0" w:color="auto"/>
        <w:right w:val="none" w:sz="0" w:space="0" w:color="auto"/>
      </w:divBdr>
    </w:div>
    <w:div w:id="1749231271">
      <w:bodyDiv w:val="1"/>
      <w:marLeft w:val="0"/>
      <w:marRight w:val="0"/>
      <w:marTop w:val="0"/>
      <w:marBottom w:val="0"/>
      <w:divBdr>
        <w:top w:val="none" w:sz="0" w:space="0" w:color="auto"/>
        <w:left w:val="none" w:sz="0" w:space="0" w:color="auto"/>
        <w:bottom w:val="none" w:sz="0" w:space="0" w:color="auto"/>
        <w:right w:val="none" w:sz="0" w:space="0" w:color="auto"/>
      </w:divBdr>
    </w:div>
    <w:div w:id="1760062598">
      <w:bodyDiv w:val="1"/>
      <w:marLeft w:val="0"/>
      <w:marRight w:val="0"/>
      <w:marTop w:val="0"/>
      <w:marBottom w:val="0"/>
      <w:divBdr>
        <w:top w:val="none" w:sz="0" w:space="0" w:color="auto"/>
        <w:left w:val="none" w:sz="0" w:space="0" w:color="auto"/>
        <w:bottom w:val="none" w:sz="0" w:space="0" w:color="auto"/>
        <w:right w:val="none" w:sz="0" w:space="0" w:color="auto"/>
      </w:divBdr>
    </w:div>
    <w:div w:id="1763799888">
      <w:bodyDiv w:val="1"/>
      <w:marLeft w:val="0"/>
      <w:marRight w:val="0"/>
      <w:marTop w:val="0"/>
      <w:marBottom w:val="0"/>
      <w:divBdr>
        <w:top w:val="none" w:sz="0" w:space="0" w:color="auto"/>
        <w:left w:val="none" w:sz="0" w:space="0" w:color="auto"/>
        <w:bottom w:val="none" w:sz="0" w:space="0" w:color="auto"/>
        <w:right w:val="none" w:sz="0" w:space="0" w:color="auto"/>
      </w:divBdr>
    </w:div>
    <w:div w:id="1764105284">
      <w:bodyDiv w:val="1"/>
      <w:marLeft w:val="0"/>
      <w:marRight w:val="0"/>
      <w:marTop w:val="0"/>
      <w:marBottom w:val="0"/>
      <w:divBdr>
        <w:top w:val="none" w:sz="0" w:space="0" w:color="auto"/>
        <w:left w:val="none" w:sz="0" w:space="0" w:color="auto"/>
        <w:bottom w:val="none" w:sz="0" w:space="0" w:color="auto"/>
        <w:right w:val="none" w:sz="0" w:space="0" w:color="auto"/>
      </w:divBdr>
    </w:div>
    <w:div w:id="1774325109">
      <w:bodyDiv w:val="1"/>
      <w:marLeft w:val="0"/>
      <w:marRight w:val="0"/>
      <w:marTop w:val="0"/>
      <w:marBottom w:val="0"/>
      <w:divBdr>
        <w:top w:val="none" w:sz="0" w:space="0" w:color="auto"/>
        <w:left w:val="none" w:sz="0" w:space="0" w:color="auto"/>
        <w:bottom w:val="none" w:sz="0" w:space="0" w:color="auto"/>
        <w:right w:val="none" w:sz="0" w:space="0" w:color="auto"/>
      </w:divBdr>
    </w:div>
    <w:div w:id="1776636242">
      <w:bodyDiv w:val="1"/>
      <w:marLeft w:val="0"/>
      <w:marRight w:val="0"/>
      <w:marTop w:val="0"/>
      <w:marBottom w:val="0"/>
      <w:divBdr>
        <w:top w:val="none" w:sz="0" w:space="0" w:color="auto"/>
        <w:left w:val="none" w:sz="0" w:space="0" w:color="auto"/>
        <w:bottom w:val="none" w:sz="0" w:space="0" w:color="auto"/>
        <w:right w:val="none" w:sz="0" w:space="0" w:color="auto"/>
      </w:divBdr>
    </w:div>
    <w:div w:id="1779251397">
      <w:bodyDiv w:val="1"/>
      <w:marLeft w:val="0"/>
      <w:marRight w:val="0"/>
      <w:marTop w:val="0"/>
      <w:marBottom w:val="0"/>
      <w:divBdr>
        <w:top w:val="none" w:sz="0" w:space="0" w:color="auto"/>
        <w:left w:val="none" w:sz="0" w:space="0" w:color="auto"/>
        <w:bottom w:val="none" w:sz="0" w:space="0" w:color="auto"/>
        <w:right w:val="none" w:sz="0" w:space="0" w:color="auto"/>
      </w:divBdr>
    </w:div>
    <w:div w:id="1784616364">
      <w:bodyDiv w:val="1"/>
      <w:marLeft w:val="0"/>
      <w:marRight w:val="0"/>
      <w:marTop w:val="0"/>
      <w:marBottom w:val="0"/>
      <w:divBdr>
        <w:top w:val="none" w:sz="0" w:space="0" w:color="auto"/>
        <w:left w:val="none" w:sz="0" w:space="0" w:color="auto"/>
        <w:bottom w:val="none" w:sz="0" w:space="0" w:color="auto"/>
        <w:right w:val="none" w:sz="0" w:space="0" w:color="auto"/>
      </w:divBdr>
    </w:div>
    <w:div w:id="1785030301">
      <w:bodyDiv w:val="1"/>
      <w:marLeft w:val="0"/>
      <w:marRight w:val="0"/>
      <w:marTop w:val="0"/>
      <w:marBottom w:val="0"/>
      <w:divBdr>
        <w:top w:val="none" w:sz="0" w:space="0" w:color="auto"/>
        <w:left w:val="none" w:sz="0" w:space="0" w:color="auto"/>
        <w:bottom w:val="none" w:sz="0" w:space="0" w:color="auto"/>
        <w:right w:val="none" w:sz="0" w:space="0" w:color="auto"/>
      </w:divBdr>
    </w:div>
    <w:div w:id="1788084677">
      <w:bodyDiv w:val="1"/>
      <w:marLeft w:val="0"/>
      <w:marRight w:val="0"/>
      <w:marTop w:val="0"/>
      <w:marBottom w:val="0"/>
      <w:divBdr>
        <w:top w:val="none" w:sz="0" w:space="0" w:color="auto"/>
        <w:left w:val="none" w:sz="0" w:space="0" w:color="auto"/>
        <w:bottom w:val="none" w:sz="0" w:space="0" w:color="auto"/>
        <w:right w:val="none" w:sz="0" w:space="0" w:color="auto"/>
      </w:divBdr>
    </w:div>
    <w:div w:id="1791391071">
      <w:bodyDiv w:val="1"/>
      <w:marLeft w:val="0"/>
      <w:marRight w:val="0"/>
      <w:marTop w:val="0"/>
      <w:marBottom w:val="0"/>
      <w:divBdr>
        <w:top w:val="none" w:sz="0" w:space="0" w:color="auto"/>
        <w:left w:val="none" w:sz="0" w:space="0" w:color="auto"/>
        <w:bottom w:val="none" w:sz="0" w:space="0" w:color="auto"/>
        <w:right w:val="none" w:sz="0" w:space="0" w:color="auto"/>
      </w:divBdr>
    </w:div>
    <w:div w:id="1804082264">
      <w:bodyDiv w:val="1"/>
      <w:marLeft w:val="0"/>
      <w:marRight w:val="0"/>
      <w:marTop w:val="0"/>
      <w:marBottom w:val="0"/>
      <w:divBdr>
        <w:top w:val="none" w:sz="0" w:space="0" w:color="auto"/>
        <w:left w:val="none" w:sz="0" w:space="0" w:color="auto"/>
        <w:bottom w:val="none" w:sz="0" w:space="0" w:color="auto"/>
        <w:right w:val="none" w:sz="0" w:space="0" w:color="auto"/>
      </w:divBdr>
    </w:div>
    <w:div w:id="1806895279">
      <w:bodyDiv w:val="1"/>
      <w:marLeft w:val="0"/>
      <w:marRight w:val="0"/>
      <w:marTop w:val="0"/>
      <w:marBottom w:val="0"/>
      <w:divBdr>
        <w:top w:val="none" w:sz="0" w:space="0" w:color="auto"/>
        <w:left w:val="none" w:sz="0" w:space="0" w:color="auto"/>
        <w:bottom w:val="none" w:sz="0" w:space="0" w:color="auto"/>
        <w:right w:val="none" w:sz="0" w:space="0" w:color="auto"/>
      </w:divBdr>
    </w:div>
    <w:div w:id="1812207940">
      <w:bodyDiv w:val="1"/>
      <w:marLeft w:val="0"/>
      <w:marRight w:val="0"/>
      <w:marTop w:val="0"/>
      <w:marBottom w:val="0"/>
      <w:divBdr>
        <w:top w:val="none" w:sz="0" w:space="0" w:color="auto"/>
        <w:left w:val="none" w:sz="0" w:space="0" w:color="auto"/>
        <w:bottom w:val="none" w:sz="0" w:space="0" w:color="auto"/>
        <w:right w:val="none" w:sz="0" w:space="0" w:color="auto"/>
      </w:divBdr>
    </w:div>
    <w:div w:id="1813598865">
      <w:bodyDiv w:val="1"/>
      <w:marLeft w:val="0"/>
      <w:marRight w:val="0"/>
      <w:marTop w:val="0"/>
      <w:marBottom w:val="0"/>
      <w:divBdr>
        <w:top w:val="none" w:sz="0" w:space="0" w:color="auto"/>
        <w:left w:val="none" w:sz="0" w:space="0" w:color="auto"/>
        <w:bottom w:val="none" w:sz="0" w:space="0" w:color="auto"/>
        <w:right w:val="none" w:sz="0" w:space="0" w:color="auto"/>
      </w:divBdr>
    </w:div>
    <w:div w:id="1816489495">
      <w:bodyDiv w:val="1"/>
      <w:marLeft w:val="0"/>
      <w:marRight w:val="0"/>
      <w:marTop w:val="0"/>
      <w:marBottom w:val="0"/>
      <w:divBdr>
        <w:top w:val="none" w:sz="0" w:space="0" w:color="auto"/>
        <w:left w:val="none" w:sz="0" w:space="0" w:color="auto"/>
        <w:bottom w:val="none" w:sz="0" w:space="0" w:color="auto"/>
        <w:right w:val="none" w:sz="0" w:space="0" w:color="auto"/>
      </w:divBdr>
    </w:div>
    <w:div w:id="1817843350">
      <w:bodyDiv w:val="1"/>
      <w:marLeft w:val="0"/>
      <w:marRight w:val="0"/>
      <w:marTop w:val="0"/>
      <w:marBottom w:val="0"/>
      <w:divBdr>
        <w:top w:val="none" w:sz="0" w:space="0" w:color="auto"/>
        <w:left w:val="none" w:sz="0" w:space="0" w:color="auto"/>
        <w:bottom w:val="none" w:sz="0" w:space="0" w:color="auto"/>
        <w:right w:val="none" w:sz="0" w:space="0" w:color="auto"/>
      </w:divBdr>
    </w:div>
    <w:div w:id="1823884647">
      <w:bodyDiv w:val="1"/>
      <w:marLeft w:val="0"/>
      <w:marRight w:val="0"/>
      <w:marTop w:val="0"/>
      <w:marBottom w:val="0"/>
      <w:divBdr>
        <w:top w:val="none" w:sz="0" w:space="0" w:color="auto"/>
        <w:left w:val="none" w:sz="0" w:space="0" w:color="auto"/>
        <w:bottom w:val="none" w:sz="0" w:space="0" w:color="auto"/>
        <w:right w:val="none" w:sz="0" w:space="0" w:color="auto"/>
      </w:divBdr>
    </w:div>
    <w:div w:id="1825584274">
      <w:bodyDiv w:val="1"/>
      <w:marLeft w:val="0"/>
      <w:marRight w:val="0"/>
      <w:marTop w:val="0"/>
      <w:marBottom w:val="0"/>
      <w:divBdr>
        <w:top w:val="none" w:sz="0" w:space="0" w:color="auto"/>
        <w:left w:val="none" w:sz="0" w:space="0" w:color="auto"/>
        <w:bottom w:val="none" w:sz="0" w:space="0" w:color="auto"/>
        <w:right w:val="none" w:sz="0" w:space="0" w:color="auto"/>
      </w:divBdr>
    </w:div>
    <w:div w:id="1825706483">
      <w:bodyDiv w:val="1"/>
      <w:marLeft w:val="0"/>
      <w:marRight w:val="0"/>
      <w:marTop w:val="0"/>
      <w:marBottom w:val="0"/>
      <w:divBdr>
        <w:top w:val="none" w:sz="0" w:space="0" w:color="auto"/>
        <w:left w:val="none" w:sz="0" w:space="0" w:color="auto"/>
        <w:bottom w:val="none" w:sz="0" w:space="0" w:color="auto"/>
        <w:right w:val="none" w:sz="0" w:space="0" w:color="auto"/>
      </w:divBdr>
    </w:div>
    <w:div w:id="1828939271">
      <w:bodyDiv w:val="1"/>
      <w:marLeft w:val="0"/>
      <w:marRight w:val="0"/>
      <w:marTop w:val="0"/>
      <w:marBottom w:val="0"/>
      <w:divBdr>
        <w:top w:val="none" w:sz="0" w:space="0" w:color="auto"/>
        <w:left w:val="none" w:sz="0" w:space="0" w:color="auto"/>
        <w:bottom w:val="none" w:sz="0" w:space="0" w:color="auto"/>
        <w:right w:val="none" w:sz="0" w:space="0" w:color="auto"/>
      </w:divBdr>
    </w:div>
    <w:div w:id="1834835192">
      <w:bodyDiv w:val="1"/>
      <w:marLeft w:val="0"/>
      <w:marRight w:val="0"/>
      <w:marTop w:val="0"/>
      <w:marBottom w:val="0"/>
      <w:divBdr>
        <w:top w:val="none" w:sz="0" w:space="0" w:color="auto"/>
        <w:left w:val="none" w:sz="0" w:space="0" w:color="auto"/>
        <w:bottom w:val="none" w:sz="0" w:space="0" w:color="auto"/>
        <w:right w:val="none" w:sz="0" w:space="0" w:color="auto"/>
      </w:divBdr>
    </w:div>
    <w:div w:id="1837183054">
      <w:bodyDiv w:val="1"/>
      <w:marLeft w:val="0"/>
      <w:marRight w:val="0"/>
      <w:marTop w:val="0"/>
      <w:marBottom w:val="0"/>
      <w:divBdr>
        <w:top w:val="none" w:sz="0" w:space="0" w:color="auto"/>
        <w:left w:val="none" w:sz="0" w:space="0" w:color="auto"/>
        <w:bottom w:val="none" w:sz="0" w:space="0" w:color="auto"/>
        <w:right w:val="none" w:sz="0" w:space="0" w:color="auto"/>
      </w:divBdr>
    </w:div>
    <w:div w:id="1838614724">
      <w:bodyDiv w:val="1"/>
      <w:marLeft w:val="0"/>
      <w:marRight w:val="0"/>
      <w:marTop w:val="0"/>
      <w:marBottom w:val="0"/>
      <w:divBdr>
        <w:top w:val="none" w:sz="0" w:space="0" w:color="auto"/>
        <w:left w:val="none" w:sz="0" w:space="0" w:color="auto"/>
        <w:bottom w:val="none" w:sz="0" w:space="0" w:color="auto"/>
        <w:right w:val="none" w:sz="0" w:space="0" w:color="auto"/>
      </w:divBdr>
    </w:div>
    <w:div w:id="1843623115">
      <w:bodyDiv w:val="1"/>
      <w:marLeft w:val="0"/>
      <w:marRight w:val="0"/>
      <w:marTop w:val="0"/>
      <w:marBottom w:val="0"/>
      <w:divBdr>
        <w:top w:val="none" w:sz="0" w:space="0" w:color="auto"/>
        <w:left w:val="none" w:sz="0" w:space="0" w:color="auto"/>
        <w:bottom w:val="none" w:sz="0" w:space="0" w:color="auto"/>
        <w:right w:val="none" w:sz="0" w:space="0" w:color="auto"/>
      </w:divBdr>
    </w:div>
    <w:div w:id="1856652367">
      <w:bodyDiv w:val="1"/>
      <w:marLeft w:val="0"/>
      <w:marRight w:val="0"/>
      <w:marTop w:val="0"/>
      <w:marBottom w:val="0"/>
      <w:divBdr>
        <w:top w:val="none" w:sz="0" w:space="0" w:color="auto"/>
        <w:left w:val="none" w:sz="0" w:space="0" w:color="auto"/>
        <w:bottom w:val="none" w:sz="0" w:space="0" w:color="auto"/>
        <w:right w:val="none" w:sz="0" w:space="0" w:color="auto"/>
      </w:divBdr>
    </w:div>
    <w:div w:id="1859541200">
      <w:bodyDiv w:val="1"/>
      <w:marLeft w:val="0"/>
      <w:marRight w:val="0"/>
      <w:marTop w:val="0"/>
      <w:marBottom w:val="0"/>
      <w:divBdr>
        <w:top w:val="none" w:sz="0" w:space="0" w:color="auto"/>
        <w:left w:val="none" w:sz="0" w:space="0" w:color="auto"/>
        <w:bottom w:val="none" w:sz="0" w:space="0" w:color="auto"/>
        <w:right w:val="none" w:sz="0" w:space="0" w:color="auto"/>
      </w:divBdr>
    </w:div>
    <w:div w:id="1865821609">
      <w:bodyDiv w:val="1"/>
      <w:marLeft w:val="0"/>
      <w:marRight w:val="0"/>
      <w:marTop w:val="0"/>
      <w:marBottom w:val="0"/>
      <w:divBdr>
        <w:top w:val="none" w:sz="0" w:space="0" w:color="auto"/>
        <w:left w:val="none" w:sz="0" w:space="0" w:color="auto"/>
        <w:bottom w:val="none" w:sz="0" w:space="0" w:color="auto"/>
        <w:right w:val="none" w:sz="0" w:space="0" w:color="auto"/>
      </w:divBdr>
    </w:div>
    <w:div w:id="1867794409">
      <w:bodyDiv w:val="1"/>
      <w:marLeft w:val="0"/>
      <w:marRight w:val="0"/>
      <w:marTop w:val="0"/>
      <w:marBottom w:val="0"/>
      <w:divBdr>
        <w:top w:val="none" w:sz="0" w:space="0" w:color="auto"/>
        <w:left w:val="none" w:sz="0" w:space="0" w:color="auto"/>
        <w:bottom w:val="none" w:sz="0" w:space="0" w:color="auto"/>
        <w:right w:val="none" w:sz="0" w:space="0" w:color="auto"/>
      </w:divBdr>
    </w:div>
    <w:div w:id="1869367195">
      <w:bodyDiv w:val="1"/>
      <w:marLeft w:val="0"/>
      <w:marRight w:val="0"/>
      <w:marTop w:val="0"/>
      <w:marBottom w:val="0"/>
      <w:divBdr>
        <w:top w:val="none" w:sz="0" w:space="0" w:color="auto"/>
        <w:left w:val="none" w:sz="0" w:space="0" w:color="auto"/>
        <w:bottom w:val="none" w:sz="0" w:space="0" w:color="auto"/>
        <w:right w:val="none" w:sz="0" w:space="0" w:color="auto"/>
      </w:divBdr>
    </w:div>
    <w:div w:id="1872650993">
      <w:bodyDiv w:val="1"/>
      <w:marLeft w:val="0"/>
      <w:marRight w:val="0"/>
      <w:marTop w:val="0"/>
      <w:marBottom w:val="0"/>
      <w:divBdr>
        <w:top w:val="none" w:sz="0" w:space="0" w:color="auto"/>
        <w:left w:val="none" w:sz="0" w:space="0" w:color="auto"/>
        <w:bottom w:val="none" w:sz="0" w:space="0" w:color="auto"/>
        <w:right w:val="none" w:sz="0" w:space="0" w:color="auto"/>
      </w:divBdr>
    </w:div>
    <w:div w:id="1876963881">
      <w:bodyDiv w:val="1"/>
      <w:marLeft w:val="0"/>
      <w:marRight w:val="0"/>
      <w:marTop w:val="0"/>
      <w:marBottom w:val="0"/>
      <w:divBdr>
        <w:top w:val="none" w:sz="0" w:space="0" w:color="auto"/>
        <w:left w:val="none" w:sz="0" w:space="0" w:color="auto"/>
        <w:bottom w:val="none" w:sz="0" w:space="0" w:color="auto"/>
        <w:right w:val="none" w:sz="0" w:space="0" w:color="auto"/>
      </w:divBdr>
    </w:div>
    <w:div w:id="1877308035">
      <w:bodyDiv w:val="1"/>
      <w:marLeft w:val="0"/>
      <w:marRight w:val="0"/>
      <w:marTop w:val="0"/>
      <w:marBottom w:val="0"/>
      <w:divBdr>
        <w:top w:val="none" w:sz="0" w:space="0" w:color="auto"/>
        <w:left w:val="none" w:sz="0" w:space="0" w:color="auto"/>
        <w:bottom w:val="none" w:sz="0" w:space="0" w:color="auto"/>
        <w:right w:val="none" w:sz="0" w:space="0" w:color="auto"/>
      </w:divBdr>
    </w:div>
    <w:div w:id="1878079903">
      <w:bodyDiv w:val="1"/>
      <w:marLeft w:val="0"/>
      <w:marRight w:val="0"/>
      <w:marTop w:val="0"/>
      <w:marBottom w:val="0"/>
      <w:divBdr>
        <w:top w:val="none" w:sz="0" w:space="0" w:color="auto"/>
        <w:left w:val="none" w:sz="0" w:space="0" w:color="auto"/>
        <w:bottom w:val="none" w:sz="0" w:space="0" w:color="auto"/>
        <w:right w:val="none" w:sz="0" w:space="0" w:color="auto"/>
      </w:divBdr>
    </w:div>
    <w:div w:id="1879465071">
      <w:bodyDiv w:val="1"/>
      <w:marLeft w:val="0"/>
      <w:marRight w:val="0"/>
      <w:marTop w:val="0"/>
      <w:marBottom w:val="0"/>
      <w:divBdr>
        <w:top w:val="none" w:sz="0" w:space="0" w:color="auto"/>
        <w:left w:val="none" w:sz="0" w:space="0" w:color="auto"/>
        <w:bottom w:val="none" w:sz="0" w:space="0" w:color="auto"/>
        <w:right w:val="none" w:sz="0" w:space="0" w:color="auto"/>
      </w:divBdr>
    </w:div>
    <w:div w:id="1880508223">
      <w:bodyDiv w:val="1"/>
      <w:marLeft w:val="0"/>
      <w:marRight w:val="0"/>
      <w:marTop w:val="0"/>
      <w:marBottom w:val="0"/>
      <w:divBdr>
        <w:top w:val="none" w:sz="0" w:space="0" w:color="auto"/>
        <w:left w:val="none" w:sz="0" w:space="0" w:color="auto"/>
        <w:bottom w:val="none" w:sz="0" w:space="0" w:color="auto"/>
        <w:right w:val="none" w:sz="0" w:space="0" w:color="auto"/>
      </w:divBdr>
    </w:div>
    <w:div w:id="1880777677">
      <w:bodyDiv w:val="1"/>
      <w:marLeft w:val="0"/>
      <w:marRight w:val="0"/>
      <w:marTop w:val="0"/>
      <w:marBottom w:val="0"/>
      <w:divBdr>
        <w:top w:val="none" w:sz="0" w:space="0" w:color="auto"/>
        <w:left w:val="none" w:sz="0" w:space="0" w:color="auto"/>
        <w:bottom w:val="none" w:sz="0" w:space="0" w:color="auto"/>
        <w:right w:val="none" w:sz="0" w:space="0" w:color="auto"/>
      </w:divBdr>
    </w:div>
    <w:div w:id="1881622109">
      <w:bodyDiv w:val="1"/>
      <w:marLeft w:val="0"/>
      <w:marRight w:val="0"/>
      <w:marTop w:val="0"/>
      <w:marBottom w:val="0"/>
      <w:divBdr>
        <w:top w:val="none" w:sz="0" w:space="0" w:color="auto"/>
        <w:left w:val="none" w:sz="0" w:space="0" w:color="auto"/>
        <w:bottom w:val="none" w:sz="0" w:space="0" w:color="auto"/>
        <w:right w:val="none" w:sz="0" w:space="0" w:color="auto"/>
      </w:divBdr>
    </w:div>
    <w:div w:id="1882085570">
      <w:bodyDiv w:val="1"/>
      <w:marLeft w:val="0"/>
      <w:marRight w:val="0"/>
      <w:marTop w:val="0"/>
      <w:marBottom w:val="0"/>
      <w:divBdr>
        <w:top w:val="none" w:sz="0" w:space="0" w:color="auto"/>
        <w:left w:val="none" w:sz="0" w:space="0" w:color="auto"/>
        <w:bottom w:val="none" w:sz="0" w:space="0" w:color="auto"/>
        <w:right w:val="none" w:sz="0" w:space="0" w:color="auto"/>
      </w:divBdr>
    </w:div>
    <w:div w:id="1882090877">
      <w:bodyDiv w:val="1"/>
      <w:marLeft w:val="0"/>
      <w:marRight w:val="0"/>
      <w:marTop w:val="0"/>
      <w:marBottom w:val="0"/>
      <w:divBdr>
        <w:top w:val="none" w:sz="0" w:space="0" w:color="auto"/>
        <w:left w:val="none" w:sz="0" w:space="0" w:color="auto"/>
        <w:bottom w:val="none" w:sz="0" w:space="0" w:color="auto"/>
        <w:right w:val="none" w:sz="0" w:space="0" w:color="auto"/>
      </w:divBdr>
    </w:div>
    <w:div w:id="1892114340">
      <w:bodyDiv w:val="1"/>
      <w:marLeft w:val="0"/>
      <w:marRight w:val="0"/>
      <w:marTop w:val="0"/>
      <w:marBottom w:val="0"/>
      <w:divBdr>
        <w:top w:val="none" w:sz="0" w:space="0" w:color="auto"/>
        <w:left w:val="none" w:sz="0" w:space="0" w:color="auto"/>
        <w:bottom w:val="none" w:sz="0" w:space="0" w:color="auto"/>
        <w:right w:val="none" w:sz="0" w:space="0" w:color="auto"/>
      </w:divBdr>
    </w:div>
    <w:div w:id="1898472723">
      <w:bodyDiv w:val="1"/>
      <w:marLeft w:val="0"/>
      <w:marRight w:val="0"/>
      <w:marTop w:val="0"/>
      <w:marBottom w:val="0"/>
      <w:divBdr>
        <w:top w:val="none" w:sz="0" w:space="0" w:color="auto"/>
        <w:left w:val="none" w:sz="0" w:space="0" w:color="auto"/>
        <w:bottom w:val="none" w:sz="0" w:space="0" w:color="auto"/>
        <w:right w:val="none" w:sz="0" w:space="0" w:color="auto"/>
      </w:divBdr>
    </w:div>
    <w:div w:id="1899122080">
      <w:bodyDiv w:val="1"/>
      <w:marLeft w:val="0"/>
      <w:marRight w:val="0"/>
      <w:marTop w:val="0"/>
      <w:marBottom w:val="0"/>
      <w:divBdr>
        <w:top w:val="none" w:sz="0" w:space="0" w:color="auto"/>
        <w:left w:val="none" w:sz="0" w:space="0" w:color="auto"/>
        <w:bottom w:val="none" w:sz="0" w:space="0" w:color="auto"/>
        <w:right w:val="none" w:sz="0" w:space="0" w:color="auto"/>
      </w:divBdr>
    </w:div>
    <w:div w:id="1899782938">
      <w:bodyDiv w:val="1"/>
      <w:marLeft w:val="0"/>
      <w:marRight w:val="0"/>
      <w:marTop w:val="0"/>
      <w:marBottom w:val="0"/>
      <w:divBdr>
        <w:top w:val="none" w:sz="0" w:space="0" w:color="auto"/>
        <w:left w:val="none" w:sz="0" w:space="0" w:color="auto"/>
        <w:bottom w:val="none" w:sz="0" w:space="0" w:color="auto"/>
        <w:right w:val="none" w:sz="0" w:space="0" w:color="auto"/>
      </w:divBdr>
    </w:div>
    <w:div w:id="1901287978">
      <w:bodyDiv w:val="1"/>
      <w:marLeft w:val="0"/>
      <w:marRight w:val="0"/>
      <w:marTop w:val="0"/>
      <w:marBottom w:val="0"/>
      <w:divBdr>
        <w:top w:val="none" w:sz="0" w:space="0" w:color="auto"/>
        <w:left w:val="none" w:sz="0" w:space="0" w:color="auto"/>
        <w:bottom w:val="none" w:sz="0" w:space="0" w:color="auto"/>
        <w:right w:val="none" w:sz="0" w:space="0" w:color="auto"/>
      </w:divBdr>
    </w:div>
    <w:div w:id="1904755493">
      <w:bodyDiv w:val="1"/>
      <w:marLeft w:val="0"/>
      <w:marRight w:val="0"/>
      <w:marTop w:val="0"/>
      <w:marBottom w:val="0"/>
      <w:divBdr>
        <w:top w:val="none" w:sz="0" w:space="0" w:color="auto"/>
        <w:left w:val="none" w:sz="0" w:space="0" w:color="auto"/>
        <w:bottom w:val="none" w:sz="0" w:space="0" w:color="auto"/>
        <w:right w:val="none" w:sz="0" w:space="0" w:color="auto"/>
      </w:divBdr>
    </w:div>
    <w:div w:id="1909731266">
      <w:bodyDiv w:val="1"/>
      <w:marLeft w:val="0"/>
      <w:marRight w:val="0"/>
      <w:marTop w:val="0"/>
      <w:marBottom w:val="0"/>
      <w:divBdr>
        <w:top w:val="none" w:sz="0" w:space="0" w:color="auto"/>
        <w:left w:val="none" w:sz="0" w:space="0" w:color="auto"/>
        <w:bottom w:val="none" w:sz="0" w:space="0" w:color="auto"/>
        <w:right w:val="none" w:sz="0" w:space="0" w:color="auto"/>
      </w:divBdr>
    </w:div>
    <w:div w:id="1911967078">
      <w:bodyDiv w:val="1"/>
      <w:marLeft w:val="0"/>
      <w:marRight w:val="0"/>
      <w:marTop w:val="0"/>
      <w:marBottom w:val="0"/>
      <w:divBdr>
        <w:top w:val="none" w:sz="0" w:space="0" w:color="auto"/>
        <w:left w:val="none" w:sz="0" w:space="0" w:color="auto"/>
        <w:bottom w:val="none" w:sz="0" w:space="0" w:color="auto"/>
        <w:right w:val="none" w:sz="0" w:space="0" w:color="auto"/>
      </w:divBdr>
    </w:div>
    <w:div w:id="1916236775">
      <w:bodyDiv w:val="1"/>
      <w:marLeft w:val="0"/>
      <w:marRight w:val="0"/>
      <w:marTop w:val="0"/>
      <w:marBottom w:val="0"/>
      <w:divBdr>
        <w:top w:val="none" w:sz="0" w:space="0" w:color="auto"/>
        <w:left w:val="none" w:sz="0" w:space="0" w:color="auto"/>
        <w:bottom w:val="none" w:sz="0" w:space="0" w:color="auto"/>
        <w:right w:val="none" w:sz="0" w:space="0" w:color="auto"/>
      </w:divBdr>
    </w:div>
    <w:div w:id="1930773678">
      <w:bodyDiv w:val="1"/>
      <w:marLeft w:val="0"/>
      <w:marRight w:val="0"/>
      <w:marTop w:val="0"/>
      <w:marBottom w:val="0"/>
      <w:divBdr>
        <w:top w:val="none" w:sz="0" w:space="0" w:color="auto"/>
        <w:left w:val="none" w:sz="0" w:space="0" w:color="auto"/>
        <w:bottom w:val="none" w:sz="0" w:space="0" w:color="auto"/>
        <w:right w:val="none" w:sz="0" w:space="0" w:color="auto"/>
      </w:divBdr>
    </w:div>
    <w:div w:id="1939944350">
      <w:bodyDiv w:val="1"/>
      <w:marLeft w:val="0"/>
      <w:marRight w:val="0"/>
      <w:marTop w:val="0"/>
      <w:marBottom w:val="0"/>
      <w:divBdr>
        <w:top w:val="none" w:sz="0" w:space="0" w:color="auto"/>
        <w:left w:val="none" w:sz="0" w:space="0" w:color="auto"/>
        <w:bottom w:val="none" w:sz="0" w:space="0" w:color="auto"/>
        <w:right w:val="none" w:sz="0" w:space="0" w:color="auto"/>
      </w:divBdr>
    </w:div>
    <w:div w:id="1940210301">
      <w:bodyDiv w:val="1"/>
      <w:marLeft w:val="0"/>
      <w:marRight w:val="0"/>
      <w:marTop w:val="0"/>
      <w:marBottom w:val="0"/>
      <w:divBdr>
        <w:top w:val="none" w:sz="0" w:space="0" w:color="auto"/>
        <w:left w:val="none" w:sz="0" w:space="0" w:color="auto"/>
        <w:bottom w:val="none" w:sz="0" w:space="0" w:color="auto"/>
        <w:right w:val="none" w:sz="0" w:space="0" w:color="auto"/>
      </w:divBdr>
    </w:div>
    <w:div w:id="1940286380">
      <w:bodyDiv w:val="1"/>
      <w:marLeft w:val="0"/>
      <w:marRight w:val="0"/>
      <w:marTop w:val="0"/>
      <w:marBottom w:val="0"/>
      <w:divBdr>
        <w:top w:val="none" w:sz="0" w:space="0" w:color="auto"/>
        <w:left w:val="none" w:sz="0" w:space="0" w:color="auto"/>
        <w:bottom w:val="none" w:sz="0" w:space="0" w:color="auto"/>
        <w:right w:val="none" w:sz="0" w:space="0" w:color="auto"/>
      </w:divBdr>
    </w:div>
    <w:div w:id="1946690922">
      <w:bodyDiv w:val="1"/>
      <w:marLeft w:val="0"/>
      <w:marRight w:val="0"/>
      <w:marTop w:val="0"/>
      <w:marBottom w:val="0"/>
      <w:divBdr>
        <w:top w:val="none" w:sz="0" w:space="0" w:color="auto"/>
        <w:left w:val="none" w:sz="0" w:space="0" w:color="auto"/>
        <w:bottom w:val="none" w:sz="0" w:space="0" w:color="auto"/>
        <w:right w:val="none" w:sz="0" w:space="0" w:color="auto"/>
      </w:divBdr>
    </w:div>
    <w:div w:id="1951273965">
      <w:bodyDiv w:val="1"/>
      <w:marLeft w:val="0"/>
      <w:marRight w:val="0"/>
      <w:marTop w:val="0"/>
      <w:marBottom w:val="0"/>
      <w:divBdr>
        <w:top w:val="none" w:sz="0" w:space="0" w:color="auto"/>
        <w:left w:val="none" w:sz="0" w:space="0" w:color="auto"/>
        <w:bottom w:val="none" w:sz="0" w:space="0" w:color="auto"/>
        <w:right w:val="none" w:sz="0" w:space="0" w:color="auto"/>
      </w:divBdr>
    </w:div>
    <w:div w:id="1956209861">
      <w:bodyDiv w:val="1"/>
      <w:marLeft w:val="0"/>
      <w:marRight w:val="0"/>
      <w:marTop w:val="0"/>
      <w:marBottom w:val="0"/>
      <w:divBdr>
        <w:top w:val="none" w:sz="0" w:space="0" w:color="auto"/>
        <w:left w:val="none" w:sz="0" w:space="0" w:color="auto"/>
        <w:bottom w:val="none" w:sz="0" w:space="0" w:color="auto"/>
        <w:right w:val="none" w:sz="0" w:space="0" w:color="auto"/>
      </w:divBdr>
    </w:div>
    <w:div w:id="1956790616">
      <w:bodyDiv w:val="1"/>
      <w:marLeft w:val="0"/>
      <w:marRight w:val="0"/>
      <w:marTop w:val="0"/>
      <w:marBottom w:val="0"/>
      <w:divBdr>
        <w:top w:val="none" w:sz="0" w:space="0" w:color="auto"/>
        <w:left w:val="none" w:sz="0" w:space="0" w:color="auto"/>
        <w:bottom w:val="none" w:sz="0" w:space="0" w:color="auto"/>
        <w:right w:val="none" w:sz="0" w:space="0" w:color="auto"/>
      </w:divBdr>
    </w:div>
    <w:div w:id="1975519421">
      <w:bodyDiv w:val="1"/>
      <w:marLeft w:val="0"/>
      <w:marRight w:val="0"/>
      <w:marTop w:val="0"/>
      <w:marBottom w:val="0"/>
      <w:divBdr>
        <w:top w:val="none" w:sz="0" w:space="0" w:color="auto"/>
        <w:left w:val="none" w:sz="0" w:space="0" w:color="auto"/>
        <w:bottom w:val="none" w:sz="0" w:space="0" w:color="auto"/>
        <w:right w:val="none" w:sz="0" w:space="0" w:color="auto"/>
      </w:divBdr>
    </w:div>
    <w:div w:id="1980529665">
      <w:bodyDiv w:val="1"/>
      <w:marLeft w:val="0"/>
      <w:marRight w:val="0"/>
      <w:marTop w:val="0"/>
      <w:marBottom w:val="0"/>
      <w:divBdr>
        <w:top w:val="none" w:sz="0" w:space="0" w:color="auto"/>
        <w:left w:val="none" w:sz="0" w:space="0" w:color="auto"/>
        <w:bottom w:val="none" w:sz="0" w:space="0" w:color="auto"/>
        <w:right w:val="none" w:sz="0" w:space="0" w:color="auto"/>
      </w:divBdr>
    </w:div>
    <w:div w:id="1987510505">
      <w:bodyDiv w:val="1"/>
      <w:marLeft w:val="0"/>
      <w:marRight w:val="0"/>
      <w:marTop w:val="0"/>
      <w:marBottom w:val="0"/>
      <w:divBdr>
        <w:top w:val="none" w:sz="0" w:space="0" w:color="auto"/>
        <w:left w:val="none" w:sz="0" w:space="0" w:color="auto"/>
        <w:bottom w:val="none" w:sz="0" w:space="0" w:color="auto"/>
        <w:right w:val="none" w:sz="0" w:space="0" w:color="auto"/>
      </w:divBdr>
    </w:div>
    <w:div w:id="1989699551">
      <w:bodyDiv w:val="1"/>
      <w:marLeft w:val="0"/>
      <w:marRight w:val="0"/>
      <w:marTop w:val="0"/>
      <w:marBottom w:val="0"/>
      <w:divBdr>
        <w:top w:val="none" w:sz="0" w:space="0" w:color="auto"/>
        <w:left w:val="none" w:sz="0" w:space="0" w:color="auto"/>
        <w:bottom w:val="none" w:sz="0" w:space="0" w:color="auto"/>
        <w:right w:val="none" w:sz="0" w:space="0" w:color="auto"/>
      </w:divBdr>
    </w:div>
    <w:div w:id="2008247238">
      <w:bodyDiv w:val="1"/>
      <w:marLeft w:val="0"/>
      <w:marRight w:val="0"/>
      <w:marTop w:val="0"/>
      <w:marBottom w:val="0"/>
      <w:divBdr>
        <w:top w:val="none" w:sz="0" w:space="0" w:color="auto"/>
        <w:left w:val="none" w:sz="0" w:space="0" w:color="auto"/>
        <w:bottom w:val="none" w:sz="0" w:space="0" w:color="auto"/>
        <w:right w:val="none" w:sz="0" w:space="0" w:color="auto"/>
      </w:divBdr>
    </w:div>
    <w:div w:id="2010209930">
      <w:bodyDiv w:val="1"/>
      <w:marLeft w:val="0"/>
      <w:marRight w:val="0"/>
      <w:marTop w:val="0"/>
      <w:marBottom w:val="0"/>
      <w:divBdr>
        <w:top w:val="none" w:sz="0" w:space="0" w:color="auto"/>
        <w:left w:val="none" w:sz="0" w:space="0" w:color="auto"/>
        <w:bottom w:val="none" w:sz="0" w:space="0" w:color="auto"/>
        <w:right w:val="none" w:sz="0" w:space="0" w:color="auto"/>
      </w:divBdr>
    </w:div>
    <w:div w:id="2015105691">
      <w:bodyDiv w:val="1"/>
      <w:marLeft w:val="0"/>
      <w:marRight w:val="0"/>
      <w:marTop w:val="0"/>
      <w:marBottom w:val="0"/>
      <w:divBdr>
        <w:top w:val="none" w:sz="0" w:space="0" w:color="auto"/>
        <w:left w:val="none" w:sz="0" w:space="0" w:color="auto"/>
        <w:bottom w:val="none" w:sz="0" w:space="0" w:color="auto"/>
        <w:right w:val="none" w:sz="0" w:space="0" w:color="auto"/>
      </w:divBdr>
    </w:div>
    <w:div w:id="2022973198">
      <w:bodyDiv w:val="1"/>
      <w:marLeft w:val="0"/>
      <w:marRight w:val="0"/>
      <w:marTop w:val="0"/>
      <w:marBottom w:val="0"/>
      <w:divBdr>
        <w:top w:val="none" w:sz="0" w:space="0" w:color="auto"/>
        <w:left w:val="none" w:sz="0" w:space="0" w:color="auto"/>
        <w:bottom w:val="none" w:sz="0" w:space="0" w:color="auto"/>
        <w:right w:val="none" w:sz="0" w:space="0" w:color="auto"/>
      </w:divBdr>
    </w:div>
    <w:div w:id="2031029104">
      <w:bodyDiv w:val="1"/>
      <w:marLeft w:val="0"/>
      <w:marRight w:val="0"/>
      <w:marTop w:val="0"/>
      <w:marBottom w:val="0"/>
      <w:divBdr>
        <w:top w:val="none" w:sz="0" w:space="0" w:color="auto"/>
        <w:left w:val="none" w:sz="0" w:space="0" w:color="auto"/>
        <w:bottom w:val="none" w:sz="0" w:space="0" w:color="auto"/>
        <w:right w:val="none" w:sz="0" w:space="0" w:color="auto"/>
      </w:divBdr>
    </w:div>
    <w:div w:id="2034064112">
      <w:bodyDiv w:val="1"/>
      <w:marLeft w:val="0"/>
      <w:marRight w:val="0"/>
      <w:marTop w:val="0"/>
      <w:marBottom w:val="0"/>
      <w:divBdr>
        <w:top w:val="none" w:sz="0" w:space="0" w:color="auto"/>
        <w:left w:val="none" w:sz="0" w:space="0" w:color="auto"/>
        <w:bottom w:val="none" w:sz="0" w:space="0" w:color="auto"/>
        <w:right w:val="none" w:sz="0" w:space="0" w:color="auto"/>
      </w:divBdr>
    </w:div>
    <w:div w:id="2040545041">
      <w:bodyDiv w:val="1"/>
      <w:marLeft w:val="0"/>
      <w:marRight w:val="0"/>
      <w:marTop w:val="0"/>
      <w:marBottom w:val="0"/>
      <w:divBdr>
        <w:top w:val="none" w:sz="0" w:space="0" w:color="auto"/>
        <w:left w:val="none" w:sz="0" w:space="0" w:color="auto"/>
        <w:bottom w:val="none" w:sz="0" w:space="0" w:color="auto"/>
        <w:right w:val="none" w:sz="0" w:space="0" w:color="auto"/>
      </w:divBdr>
    </w:div>
    <w:div w:id="2041785660">
      <w:bodyDiv w:val="1"/>
      <w:marLeft w:val="0"/>
      <w:marRight w:val="0"/>
      <w:marTop w:val="0"/>
      <w:marBottom w:val="0"/>
      <w:divBdr>
        <w:top w:val="none" w:sz="0" w:space="0" w:color="auto"/>
        <w:left w:val="none" w:sz="0" w:space="0" w:color="auto"/>
        <w:bottom w:val="none" w:sz="0" w:space="0" w:color="auto"/>
        <w:right w:val="none" w:sz="0" w:space="0" w:color="auto"/>
      </w:divBdr>
    </w:div>
    <w:div w:id="2047365193">
      <w:bodyDiv w:val="1"/>
      <w:marLeft w:val="0"/>
      <w:marRight w:val="0"/>
      <w:marTop w:val="0"/>
      <w:marBottom w:val="0"/>
      <w:divBdr>
        <w:top w:val="none" w:sz="0" w:space="0" w:color="auto"/>
        <w:left w:val="none" w:sz="0" w:space="0" w:color="auto"/>
        <w:bottom w:val="none" w:sz="0" w:space="0" w:color="auto"/>
        <w:right w:val="none" w:sz="0" w:space="0" w:color="auto"/>
      </w:divBdr>
    </w:div>
    <w:div w:id="2047371065">
      <w:bodyDiv w:val="1"/>
      <w:marLeft w:val="0"/>
      <w:marRight w:val="0"/>
      <w:marTop w:val="0"/>
      <w:marBottom w:val="0"/>
      <w:divBdr>
        <w:top w:val="none" w:sz="0" w:space="0" w:color="auto"/>
        <w:left w:val="none" w:sz="0" w:space="0" w:color="auto"/>
        <w:bottom w:val="none" w:sz="0" w:space="0" w:color="auto"/>
        <w:right w:val="none" w:sz="0" w:space="0" w:color="auto"/>
      </w:divBdr>
    </w:div>
    <w:div w:id="2048216014">
      <w:bodyDiv w:val="1"/>
      <w:marLeft w:val="0"/>
      <w:marRight w:val="0"/>
      <w:marTop w:val="0"/>
      <w:marBottom w:val="0"/>
      <w:divBdr>
        <w:top w:val="none" w:sz="0" w:space="0" w:color="auto"/>
        <w:left w:val="none" w:sz="0" w:space="0" w:color="auto"/>
        <w:bottom w:val="none" w:sz="0" w:space="0" w:color="auto"/>
        <w:right w:val="none" w:sz="0" w:space="0" w:color="auto"/>
      </w:divBdr>
    </w:div>
    <w:div w:id="2057241761">
      <w:bodyDiv w:val="1"/>
      <w:marLeft w:val="0"/>
      <w:marRight w:val="0"/>
      <w:marTop w:val="0"/>
      <w:marBottom w:val="0"/>
      <w:divBdr>
        <w:top w:val="none" w:sz="0" w:space="0" w:color="auto"/>
        <w:left w:val="none" w:sz="0" w:space="0" w:color="auto"/>
        <w:bottom w:val="none" w:sz="0" w:space="0" w:color="auto"/>
        <w:right w:val="none" w:sz="0" w:space="0" w:color="auto"/>
      </w:divBdr>
    </w:div>
    <w:div w:id="2059694762">
      <w:bodyDiv w:val="1"/>
      <w:marLeft w:val="0"/>
      <w:marRight w:val="0"/>
      <w:marTop w:val="0"/>
      <w:marBottom w:val="0"/>
      <w:divBdr>
        <w:top w:val="none" w:sz="0" w:space="0" w:color="auto"/>
        <w:left w:val="none" w:sz="0" w:space="0" w:color="auto"/>
        <w:bottom w:val="none" w:sz="0" w:space="0" w:color="auto"/>
        <w:right w:val="none" w:sz="0" w:space="0" w:color="auto"/>
      </w:divBdr>
    </w:div>
    <w:div w:id="2062361712">
      <w:bodyDiv w:val="1"/>
      <w:marLeft w:val="0"/>
      <w:marRight w:val="0"/>
      <w:marTop w:val="0"/>
      <w:marBottom w:val="0"/>
      <w:divBdr>
        <w:top w:val="none" w:sz="0" w:space="0" w:color="auto"/>
        <w:left w:val="none" w:sz="0" w:space="0" w:color="auto"/>
        <w:bottom w:val="none" w:sz="0" w:space="0" w:color="auto"/>
        <w:right w:val="none" w:sz="0" w:space="0" w:color="auto"/>
      </w:divBdr>
    </w:div>
    <w:div w:id="2067409866">
      <w:bodyDiv w:val="1"/>
      <w:marLeft w:val="0"/>
      <w:marRight w:val="0"/>
      <w:marTop w:val="0"/>
      <w:marBottom w:val="0"/>
      <w:divBdr>
        <w:top w:val="none" w:sz="0" w:space="0" w:color="auto"/>
        <w:left w:val="none" w:sz="0" w:space="0" w:color="auto"/>
        <w:bottom w:val="none" w:sz="0" w:space="0" w:color="auto"/>
        <w:right w:val="none" w:sz="0" w:space="0" w:color="auto"/>
      </w:divBdr>
    </w:div>
    <w:div w:id="2070303513">
      <w:bodyDiv w:val="1"/>
      <w:marLeft w:val="0"/>
      <w:marRight w:val="0"/>
      <w:marTop w:val="0"/>
      <w:marBottom w:val="0"/>
      <w:divBdr>
        <w:top w:val="none" w:sz="0" w:space="0" w:color="auto"/>
        <w:left w:val="none" w:sz="0" w:space="0" w:color="auto"/>
        <w:bottom w:val="none" w:sz="0" w:space="0" w:color="auto"/>
        <w:right w:val="none" w:sz="0" w:space="0" w:color="auto"/>
      </w:divBdr>
    </w:div>
    <w:div w:id="2073195302">
      <w:bodyDiv w:val="1"/>
      <w:marLeft w:val="0"/>
      <w:marRight w:val="0"/>
      <w:marTop w:val="0"/>
      <w:marBottom w:val="0"/>
      <w:divBdr>
        <w:top w:val="none" w:sz="0" w:space="0" w:color="auto"/>
        <w:left w:val="none" w:sz="0" w:space="0" w:color="auto"/>
        <w:bottom w:val="none" w:sz="0" w:space="0" w:color="auto"/>
        <w:right w:val="none" w:sz="0" w:space="0" w:color="auto"/>
      </w:divBdr>
    </w:div>
    <w:div w:id="2080858940">
      <w:bodyDiv w:val="1"/>
      <w:marLeft w:val="0"/>
      <w:marRight w:val="0"/>
      <w:marTop w:val="0"/>
      <w:marBottom w:val="0"/>
      <w:divBdr>
        <w:top w:val="none" w:sz="0" w:space="0" w:color="auto"/>
        <w:left w:val="none" w:sz="0" w:space="0" w:color="auto"/>
        <w:bottom w:val="none" w:sz="0" w:space="0" w:color="auto"/>
        <w:right w:val="none" w:sz="0" w:space="0" w:color="auto"/>
      </w:divBdr>
    </w:div>
    <w:div w:id="2083328088">
      <w:bodyDiv w:val="1"/>
      <w:marLeft w:val="0"/>
      <w:marRight w:val="0"/>
      <w:marTop w:val="0"/>
      <w:marBottom w:val="0"/>
      <w:divBdr>
        <w:top w:val="none" w:sz="0" w:space="0" w:color="auto"/>
        <w:left w:val="none" w:sz="0" w:space="0" w:color="auto"/>
        <w:bottom w:val="none" w:sz="0" w:space="0" w:color="auto"/>
        <w:right w:val="none" w:sz="0" w:space="0" w:color="auto"/>
      </w:divBdr>
    </w:div>
    <w:div w:id="2093315865">
      <w:bodyDiv w:val="1"/>
      <w:marLeft w:val="0"/>
      <w:marRight w:val="0"/>
      <w:marTop w:val="0"/>
      <w:marBottom w:val="0"/>
      <w:divBdr>
        <w:top w:val="none" w:sz="0" w:space="0" w:color="auto"/>
        <w:left w:val="none" w:sz="0" w:space="0" w:color="auto"/>
        <w:bottom w:val="none" w:sz="0" w:space="0" w:color="auto"/>
        <w:right w:val="none" w:sz="0" w:space="0" w:color="auto"/>
      </w:divBdr>
    </w:div>
    <w:div w:id="2101635511">
      <w:bodyDiv w:val="1"/>
      <w:marLeft w:val="0"/>
      <w:marRight w:val="0"/>
      <w:marTop w:val="0"/>
      <w:marBottom w:val="0"/>
      <w:divBdr>
        <w:top w:val="none" w:sz="0" w:space="0" w:color="auto"/>
        <w:left w:val="none" w:sz="0" w:space="0" w:color="auto"/>
        <w:bottom w:val="none" w:sz="0" w:space="0" w:color="auto"/>
        <w:right w:val="none" w:sz="0" w:space="0" w:color="auto"/>
      </w:divBdr>
    </w:div>
    <w:div w:id="2116516992">
      <w:bodyDiv w:val="1"/>
      <w:marLeft w:val="0"/>
      <w:marRight w:val="0"/>
      <w:marTop w:val="0"/>
      <w:marBottom w:val="0"/>
      <w:divBdr>
        <w:top w:val="none" w:sz="0" w:space="0" w:color="auto"/>
        <w:left w:val="none" w:sz="0" w:space="0" w:color="auto"/>
        <w:bottom w:val="none" w:sz="0" w:space="0" w:color="auto"/>
        <w:right w:val="none" w:sz="0" w:space="0" w:color="auto"/>
      </w:divBdr>
    </w:div>
    <w:div w:id="2119327440">
      <w:bodyDiv w:val="1"/>
      <w:marLeft w:val="0"/>
      <w:marRight w:val="0"/>
      <w:marTop w:val="0"/>
      <w:marBottom w:val="0"/>
      <w:divBdr>
        <w:top w:val="none" w:sz="0" w:space="0" w:color="auto"/>
        <w:left w:val="none" w:sz="0" w:space="0" w:color="auto"/>
        <w:bottom w:val="none" w:sz="0" w:space="0" w:color="auto"/>
        <w:right w:val="none" w:sz="0" w:space="0" w:color="auto"/>
      </w:divBdr>
    </w:div>
    <w:div w:id="2124374259">
      <w:bodyDiv w:val="1"/>
      <w:marLeft w:val="0"/>
      <w:marRight w:val="0"/>
      <w:marTop w:val="0"/>
      <w:marBottom w:val="0"/>
      <w:divBdr>
        <w:top w:val="none" w:sz="0" w:space="0" w:color="auto"/>
        <w:left w:val="none" w:sz="0" w:space="0" w:color="auto"/>
        <w:bottom w:val="none" w:sz="0" w:space="0" w:color="auto"/>
        <w:right w:val="none" w:sz="0" w:space="0" w:color="auto"/>
      </w:divBdr>
    </w:div>
    <w:div w:id="2126459214">
      <w:bodyDiv w:val="1"/>
      <w:marLeft w:val="0"/>
      <w:marRight w:val="0"/>
      <w:marTop w:val="0"/>
      <w:marBottom w:val="0"/>
      <w:divBdr>
        <w:top w:val="none" w:sz="0" w:space="0" w:color="auto"/>
        <w:left w:val="none" w:sz="0" w:space="0" w:color="auto"/>
        <w:bottom w:val="none" w:sz="0" w:space="0" w:color="auto"/>
        <w:right w:val="none" w:sz="0" w:space="0" w:color="auto"/>
      </w:divBdr>
    </w:div>
    <w:div w:id="2143888923">
      <w:bodyDiv w:val="1"/>
      <w:marLeft w:val="0"/>
      <w:marRight w:val="0"/>
      <w:marTop w:val="0"/>
      <w:marBottom w:val="0"/>
      <w:divBdr>
        <w:top w:val="none" w:sz="0" w:space="0" w:color="auto"/>
        <w:left w:val="none" w:sz="0" w:space="0" w:color="auto"/>
        <w:bottom w:val="none" w:sz="0" w:space="0" w:color="auto"/>
        <w:right w:val="none" w:sz="0" w:space="0" w:color="auto"/>
      </w:divBdr>
    </w:div>
    <w:div w:id="2144347153">
      <w:bodyDiv w:val="1"/>
      <w:marLeft w:val="0"/>
      <w:marRight w:val="0"/>
      <w:marTop w:val="0"/>
      <w:marBottom w:val="0"/>
      <w:divBdr>
        <w:top w:val="none" w:sz="0" w:space="0" w:color="auto"/>
        <w:left w:val="none" w:sz="0" w:space="0" w:color="auto"/>
        <w:bottom w:val="none" w:sz="0" w:space="0" w:color="auto"/>
        <w:right w:val="none" w:sz="0" w:space="0" w:color="auto"/>
      </w:divBdr>
    </w:div>
    <w:div w:id="2145270304">
      <w:bodyDiv w:val="1"/>
      <w:marLeft w:val="0"/>
      <w:marRight w:val="0"/>
      <w:marTop w:val="0"/>
      <w:marBottom w:val="0"/>
      <w:divBdr>
        <w:top w:val="none" w:sz="0" w:space="0" w:color="auto"/>
        <w:left w:val="none" w:sz="0" w:space="0" w:color="auto"/>
        <w:bottom w:val="none" w:sz="0" w:space="0" w:color="auto"/>
        <w:right w:val="none" w:sz="0" w:space="0" w:color="auto"/>
      </w:divBdr>
    </w:div>
    <w:div w:id="2146198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https://base.garant.ru/12124624/9378c8e259653264aca5bfe4e50bc7e6/"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6.png"/><Relationship Id="rId9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2BA0~1/AppData/Local/Temp/FineReader12.00/media/image1.jpeg" TargetMode="External"/><Relationship Id="rId17" Type="http://schemas.openxmlformats.org/officeDocument/2006/relationships/hyperlink" Target="https://base.garant.ru/12124624/2d5e283d47c0aeed8ed199b7f0a8f1a5/"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base.garant.ru/12124624/9378c8e259653264aca5bfe4e50bc7e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2BA0~1/AppData/Local/Temp/FineReader12.00/media/image3.jpeg"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yperlink" Target="https://base.garant.ru/12138258/fb3b935cd621fde90fece288979f9dc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yperlink" Target="mailto:klub.klubikov@mail.ru" TargetMode="External"/><Relationship Id="rId27"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326A7C-E5E3-469D-866B-52AA2873C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1</Pages>
  <Words>5074</Words>
  <Characters>28922</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33929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 Федоров</dc:creator>
  <cp:lastModifiedBy>Марина Кузнецова</cp:lastModifiedBy>
  <cp:revision>28</cp:revision>
  <cp:lastPrinted>2019-02-27T06:16:00Z</cp:lastPrinted>
  <dcterms:created xsi:type="dcterms:W3CDTF">2019-01-31T08:37:00Z</dcterms:created>
  <dcterms:modified xsi:type="dcterms:W3CDTF">2019-02-27T06:17:00Z</dcterms:modified>
</cp:coreProperties>
</file>