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B0" w:rsidRDefault="005730B0" w:rsidP="005730B0">
      <w:pPr>
        <w:jc w:val="center"/>
        <w:rPr>
          <w:b/>
        </w:rPr>
      </w:pPr>
    </w:p>
    <w:p w:rsidR="005730B0" w:rsidRDefault="005730B0" w:rsidP="005730B0">
      <w:pPr>
        <w:shd w:val="clear" w:color="auto" w:fill="FFFFFF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2667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B0" w:rsidRDefault="005730B0" w:rsidP="005730B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83.55pt;margin-top:.4pt;width:67.4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" stroked="f">
                <v:textbox style="mso-fit-shape-to-text:t">
                  <w:txbxContent>
                    <w:p w:rsidR="005730B0" w:rsidRDefault="005730B0" w:rsidP="005730B0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>
            <wp:extent cx="552450" cy="657225"/>
            <wp:effectExtent l="0" t="0" r="0" b="9525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B0" w:rsidRPr="00BA1595" w:rsidRDefault="005730B0" w:rsidP="005730B0">
      <w:pPr>
        <w:shd w:val="clear" w:color="auto" w:fill="FFFFFF"/>
        <w:jc w:val="center"/>
        <w:rPr>
          <w:sz w:val="28"/>
          <w:szCs w:val="28"/>
        </w:rPr>
      </w:pPr>
      <w:r w:rsidRPr="00BA1595">
        <w:rPr>
          <w:b/>
          <w:bCs/>
          <w:color w:val="000000"/>
          <w:spacing w:val="-1"/>
          <w:sz w:val="28"/>
          <w:szCs w:val="28"/>
        </w:rPr>
        <w:t>ГЛАВА</w:t>
      </w:r>
    </w:p>
    <w:p w:rsidR="005730B0" w:rsidRDefault="005730B0" w:rsidP="005730B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>
        <w:rPr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5730B0" w:rsidRDefault="005730B0" w:rsidP="005730B0">
      <w:pPr>
        <w:shd w:val="clear" w:color="auto" w:fill="FFFFFF"/>
        <w:jc w:val="center"/>
        <w:rPr>
          <w:sz w:val="22"/>
          <w:szCs w:val="22"/>
        </w:rPr>
      </w:pPr>
    </w:p>
    <w:p w:rsidR="005730B0" w:rsidRDefault="005730B0" w:rsidP="005730B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ПОСТАНОВЛЕНИЕ</w:t>
      </w:r>
    </w:p>
    <w:p w:rsidR="005730B0" w:rsidRDefault="005730B0" w:rsidP="005730B0">
      <w:pPr>
        <w:rPr>
          <w:sz w:val="22"/>
          <w:szCs w:val="22"/>
        </w:rPr>
      </w:pPr>
    </w:p>
    <w:tbl>
      <w:tblPr>
        <w:tblW w:w="9312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3138"/>
        <w:gridCol w:w="540"/>
        <w:gridCol w:w="1168"/>
        <w:gridCol w:w="2509"/>
        <w:gridCol w:w="536"/>
        <w:gridCol w:w="889"/>
      </w:tblGrid>
      <w:tr w:rsidR="005730B0" w:rsidTr="005E7643">
        <w:trPr>
          <w:jc w:val="center"/>
        </w:trPr>
        <w:tc>
          <w:tcPr>
            <w:tcW w:w="533" w:type="dxa"/>
            <w:hideMark/>
          </w:tcPr>
          <w:p w:rsidR="005730B0" w:rsidRDefault="005730B0" w:rsidP="005E7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0B0" w:rsidRDefault="005730B0" w:rsidP="005E7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мая 2021 года</w:t>
            </w:r>
          </w:p>
        </w:tc>
        <w:tc>
          <w:tcPr>
            <w:tcW w:w="540" w:type="dxa"/>
          </w:tcPr>
          <w:p w:rsidR="005730B0" w:rsidRDefault="005730B0" w:rsidP="005E7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hideMark/>
          </w:tcPr>
          <w:p w:rsidR="005730B0" w:rsidRDefault="005730B0" w:rsidP="005E7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Пчевжа</w:t>
            </w:r>
            <w:proofErr w:type="spellEnd"/>
          </w:p>
        </w:tc>
        <w:tc>
          <w:tcPr>
            <w:tcW w:w="2510" w:type="dxa"/>
          </w:tcPr>
          <w:p w:rsidR="005730B0" w:rsidRDefault="005730B0" w:rsidP="005E7643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hideMark/>
          </w:tcPr>
          <w:p w:rsidR="005730B0" w:rsidRDefault="005730B0" w:rsidP="005E7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0B0" w:rsidRDefault="005730B0" w:rsidP="005E7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</w:tbl>
    <w:p w:rsidR="005730B0" w:rsidRDefault="005730B0" w:rsidP="005730B0">
      <w:pPr>
        <w:rPr>
          <w:b/>
        </w:rPr>
      </w:pPr>
    </w:p>
    <w:p w:rsidR="007840A2" w:rsidRDefault="004572FC" w:rsidP="00B676C3">
      <w:pPr>
        <w:tabs>
          <w:tab w:val="left" w:pos="396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55880</wp:posOffset>
                </wp:positionV>
                <wp:extent cx="3018790" cy="424180"/>
                <wp:effectExtent l="1270" t="381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573" w:rsidRDefault="00900573" w:rsidP="0018591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840A2" w:rsidRPr="008F7854" w:rsidRDefault="007840A2" w:rsidP="0018591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F7854">
                              <w:rPr>
                                <w:sz w:val="22"/>
                                <w:szCs w:val="22"/>
                              </w:rPr>
                              <w:t xml:space="preserve">Об отмене </w:t>
                            </w:r>
                            <w:r w:rsidR="00187A19">
                              <w:rPr>
                                <w:sz w:val="22"/>
                                <w:szCs w:val="22"/>
                              </w:rPr>
                              <w:t>ранее действующего правового акта</w:t>
                            </w:r>
                            <w:r w:rsidR="006C6BE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65pt;margin-top:4.4pt;width:237.7pt;height:3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3FuQ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" filled="f" stroked="f">
                <v:textbox>
                  <w:txbxContent>
                    <w:p w:rsidR="00900573" w:rsidRDefault="00900573" w:rsidP="0018591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7840A2" w:rsidRPr="008F7854" w:rsidRDefault="007840A2" w:rsidP="0018591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8F7854">
                        <w:rPr>
                          <w:sz w:val="22"/>
                          <w:szCs w:val="22"/>
                        </w:rPr>
                        <w:t xml:space="preserve">Об отмене </w:t>
                      </w:r>
                      <w:r w:rsidR="00187A19">
                        <w:rPr>
                          <w:sz w:val="22"/>
                          <w:szCs w:val="22"/>
                        </w:rPr>
                        <w:t>ранее действующего правового акта</w:t>
                      </w:r>
                      <w:r w:rsidR="006C6BE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40A2">
        <w:rPr>
          <w:b/>
        </w:rPr>
        <w:t xml:space="preserve">                                          </w:t>
      </w:r>
      <w:r w:rsidR="007840A2" w:rsidRPr="00FA3E2C">
        <w:rPr>
          <w:b/>
        </w:rPr>
        <w:t xml:space="preserve">          </w:t>
      </w:r>
      <w:r w:rsidR="007840A2">
        <w:rPr>
          <w:b/>
        </w:rPr>
        <w:t xml:space="preserve">    </w:t>
      </w:r>
      <w:r w:rsidR="007840A2" w:rsidRPr="00FA3E2C">
        <w:rPr>
          <w:b/>
        </w:rPr>
        <w:t xml:space="preserve"> </w:t>
      </w:r>
      <w:r w:rsidR="007840A2">
        <w:rPr>
          <w:b/>
        </w:rPr>
        <w:t xml:space="preserve">                  </w:t>
      </w:r>
    </w:p>
    <w:p w:rsidR="007840A2" w:rsidRDefault="007840A2" w:rsidP="0018591D">
      <w:pPr>
        <w:tabs>
          <w:tab w:val="left" w:pos="3960"/>
        </w:tabs>
        <w:rPr>
          <w:color w:val="000000"/>
        </w:rPr>
      </w:pPr>
    </w:p>
    <w:p w:rsidR="007840A2" w:rsidRPr="0094096D" w:rsidRDefault="007840A2" w:rsidP="0018591D">
      <w:pPr>
        <w:tabs>
          <w:tab w:val="left" w:pos="3960"/>
        </w:tabs>
        <w:rPr>
          <w:color w:val="000000"/>
          <w:sz w:val="24"/>
          <w:szCs w:val="24"/>
        </w:rPr>
      </w:pPr>
    </w:p>
    <w:p w:rsidR="007840A2" w:rsidRDefault="007840A2" w:rsidP="0018591D">
      <w:pPr>
        <w:widowControl w:val="0"/>
        <w:jc w:val="both"/>
        <w:rPr>
          <w:color w:val="000000"/>
          <w:sz w:val="24"/>
          <w:szCs w:val="24"/>
        </w:rPr>
      </w:pPr>
    </w:p>
    <w:p w:rsidR="00900573" w:rsidRDefault="00900573" w:rsidP="00187A19">
      <w:pPr>
        <w:ind w:firstLine="708"/>
        <w:jc w:val="both"/>
        <w:rPr>
          <w:color w:val="000000"/>
          <w:sz w:val="24"/>
          <w:szCs w:val="24"/>
        </w:rPr>
      </w:pPr>
    </w:p>
    <w:p w:rsidR="007840A2" w:rsidRDefault="005730B0" w:rsidP="00187A1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7840A2" w:rsidRPr="00187A19">
        <w:rPr>
          <w:color w:val="000000"/>
          <w:sz w:val="24"/>
          <w:szCs w:val="24"/>
        </w:rPr>
        <w:t xml:space="preserve"> муниципального образования Пчевжинское сельское поселение Киришского муниципального района </w:t>
      </w:r>
    </w:p>
    <w:p w:rsidR="00900573" w:rsidRPr="00187A19" w:rsidRDefault="00900573" w:rsidP="00187A19">
      <w:pPr>
        <w:ind w:firstLine="708"/>
        <w:jc w:val="both"/>
        <w:rPr>
          <w:sz w:val="24"/>
          <w:szCs w:val="24"/>
        </w:rPr>
      </w:pPr>
    </w:p>
    <w:p w:rsidR="007840A2" w:rsidRPr="00187A19" w:rsidRDefault="007840A2" w:rsidP="00187A19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187A19">
        <w:rPr>
          <w:b/>
          <w:color w:val="000000"/>
          <w:sz w:val="24"/>
          <w:szCs w:val="24"/>
        </w:rPr>
        <w:t>ПОСТАНОВЛЯЕТ</w:t>
      </w:r>
      <w:r w:rsidRPr="00187A19">
        <w:rPr>
          <w:color w:val="000000"/>
          <w:sz w:val="24"/>
          <w:szCs w:val="24"/>
        </w:rPr>
        <w:t>:</w:t>
      </w:r>
    </w:p>
    <w:p w:rsidR="006C6BE4" w:rsidRPr="00187A19" w:rsidRDefault="007840A2" w:rsidP="00187A19">
      <w:pPr>
        <w:widowControl w:val="0"/>
        <w:numPr>
          <w:ilvl w:val="0"/>
          <w:numId w:val="1"/>
        </w:numPr>
        <w:contextualSpacing/>
        <w:jc w:val="both"/>
        <w:rPr>
          <w:color w:val="000000"/>
          <w:sz w:val="24"/>
          <w:szCs w:val="24"/>
        </w:rPr>
      </w:pPr>
      <w:r w:rsidRPr="00187A19">
        <w:rPr>
          <w:color w:val="000000"/>
          <w:sz w:val="24"/>
          <w:szCs w:val="24"/>
        </w:rPr>
        <w:t>Отменить</w:t>
      </w:r>
      <w:r w:rsidR="006C6BE4" w:rsidRPr="00187A19">
        <w:rPr>
          <w:color w:val="000000"/>
          <w:sz w:val="24"/>
          <w:szCs w:val="24"/>
        </w:rPr>
        <w:t>:</w:t>
      </w:r>
    </w:p>
    <w:p w:rsidR="007840A2" w:rsidRPr="005730B0" w:rsidRDefault="006C6BE4" w:rsidP="005730B0">
      <w:pPr>
        <w:pStyle w:val="ad"/>
        <w:spacing w:after="0"/>
        <w:jc w:val="both"/>
        <w:rPr>
          <w:sz w:val="24"/>
          <w:szCs w:val="24"/>
        </w:rPr>
      </w:pPr>
      <w:r w:rsidRPr="009F0294">
        <w:rPr>
          <w:color w:val="000000"/>
          <w:sz w:val="24"/>
          <w:szCs w:val="24"/>
        </w:rPr>
        <w:t xml:space="preserve">- Постановление от </w:t>
      </w:r>
      <w:r w:rsidR="005730B0">
        <w:rPr>
          <w:color w:val="000000"/>
          <w:sz w:val="24"/>
          <w:szCs w:val="24"/>
        </w:rPr>
        <w:t>25.03.2016</w:t>
      </w:r>
      <w:r w:rsidR="00187A19" w:rsidRPr="009F0294">
        <w:rPr>
          <w:color w:val="000000"/>
          <w:sz w:val="24"/>
          <w:szCs w:val="24"/>
        </w:rPr>
        <w:t xml:space="preserve"> года</w:t>
      </w:r>
      <w:r w:rsidR="00E67AB4" w:rsidRPr="009F0294">
        <w:rPr>
          <w:color w:val="000000"/>
          <w:sz w:val="24"/>
          <w:szCs w:val="24"/>
        </w:rPr>
        <w:t xml:space="preserve"> №</w:t>
      </w:r>
      <w:r w:rsidRPr="009F0294">
        <w:rPr>
          <w:color w:val="000000"/>
          <w:sz w:val="24"/>
          <w:szCs w:val="24"/>
        </w:rPr>
        <w:t xml:space="preserve"> </w:t>
      </w:r>
      <w:r w:rsidR="005730B0">
        <w:rPr>
          <w:color w:val="000000"/>
          <w:sz w:val="24"/>
          <w:szCs w:val="24"/>
        </w:rPr>
        <w:t>1</w:t>
      </w:r>
      <w:r w:rsidR="007840A2" w:rsidRPr="009F0294">
        <w:rPr>
          <w:color w:val="000000"/>
          <w:sz w:val="24"/>
          <w:szCs w:val="24"/>
        </w:rPr>
        <w:t xml:space="preserve"> </w:t>
      </w:r>
      <w:r w:rsidR="005730B0" w:rsidRPr="00BA1595">
        <w:rPr>
          <w:sz w:val="22"/>
          <w:szCs w:val="22"/>
        </w:rPr>
        <w:t>«</w:t>
      </w:r>
      <w:r w:rsidR="005730B0" w:rsidRPr="005730B0">
        <w:rPr>
          <w:sz w:val="24"/>
          <w:szCs w:val="24"/>
        </w:rPr>
        <w:t xml:space="preserve">Об утверждении Порядка размещения сведений </w:t>
      </w:r>
      <w:r w:rsidR="005730B0" w:rsidRPr="005730B0">
        <w:rPr>
          <w:sz w:val="24"/>
          <w:szCs w:val="24"/>
        </w:rPr>
        <w:t xml:space="preserve">о </w:t>
      </w:r>
      <w:r w:rsidR="005730B0">
        <w:rPr>
          <w:sz w:val="24"/>
          <w:szCs w:val="24"/>
        </w:rPr>
        <w:t>доходах</w:t>
      </w:r>
      <w:r w:rsidR="005730B0" w:rsidRPr="005730B0">
        <w:rPr>
          <w:sz w:val="24"/>
          <w:szCs w:val="24"/>
        </w:rPr>
        <w:t>, расходах, об имуще</w:t>
      </w:r>
      <w:r w:rsidR="005730B0" w:rsidRPr="005730B0">
        <w:rPr>
          <w:sz w:val="24"/>
          <w:szCs w:val="24"/>
        </w:rPr>
        <w:t>стве и обязательствах имущественного</w:t>
      </w:r>
      <w:r w:rsidR="005730B0" w:rsidRPr="005730B0">
        <w:rPr>
          <w:sz w:val="24"/>
          <w:szCs w:val="24"/>
        </w:rPr>
        <w:t xml:space="preserve"> характера депутата </w:t>
      </w:r>
      <w:r w:rsidR="005730B0" w:rsidRPr="005730B0">
        <w:rPr>
          <w:sz w:val="24"/>
          <w:szCs w:val="24"/>
        </w:rPr>
        <w:t xml:space="preserve">совета </w:t>
      </w:r>
      <w:r w:rsidR="005730B0">
        <w:rPr>
          <w:sz w:val="24"/>
          <w:szCs w:val="24"/>
        </w:rPr>
        <w:t>депутатов</w:t>
      </w:r>
      <w:r w:rsidR="005730B0" w:rsidRPr="005730B0">
        <w:rPr>
          <w:sz w:val="24"/>
          <w:szCs w:val="24"/>
        </w:rPr>
        <w:t xml:space="preserve"> муниципального образования</w:t>
      </w:r>
      <w:r w:rsidR="005730B0" w:rsidRPr="005730B0">
        <w:rPr>
          <w:sz w:val="24"/>
          <w:szCs w:val="24"/>
        </w:rPr>
        <w:t xml:space="preserve"> Пчевжинское </w:t>
      </w:r>
      <w:r w:rsidR="005730B0" w:rsidRPr="005730B0">
        <w:rPr>
          <w:sz w:val="24"/>
          <w:szCs w:val="24"/>
        </w:rPr>
        <w:t xml:space="preserve">сельское поселение Киришского муниципального района, его супруги (супруга), несовершеннолетних детей на официальном </w:t>
      </w:r>
      <w:r w:rsidR="005730B0" w:rsidRPr="005730B0">
        <w:rPr>
          <w:sz w:val="24"/>
          <w:szCs w:val="24"/>
        </w:rPr>
        <w:t xml:space="preserve">сайте </w:t>
      </w:r>
      <w:r w:rsidR="005730B0">
        <w:rPr>
          <w:sz w:val="24"/>
          <w:szCs w:val="24"/>
        </w:rPr>
        <w:t>администрации</w:t>
      </w:r>
      <w:r w:rsidR="005730B0" w:rsidRPr="005730B0">
        <w:rPr>
          <w:sz w:val="24"/>
          <w:szCs w:val="24"/>
        </w:rPr>
        <w:t xml:space="preserve"> </w:t>
      </w:r>
      <w:proofErr w:type="spellStart"/>
      <w:r w:rsidR="005730B0" w:rsidRPr="005730B0">
        <w:rPr>
          <w:sz w:val="24"/>
          <w:szCs w:val="24"/>
        </w:rPr>
        <w:t>Пчевжинского</w:t>
      </w:r>
      <w:proofErr w:type="spellEnd"/>
      <w:r w:rsidR="005730B0" w:rsidRPr="005730B0">
        <w:rPr>
          <w:sz w:val="24"/>
          <w:szCs w:val="24"/>
        </w:rPr>
        <w:t xml:space="preserve"> сельского</w:t>
      </w:r>
      <w:r w:rsidR="005730B0">
        <w:rPr>
          <w:sz w:val="24"/>
          <w:szCs w:val="24"/>
        </w:rPr>
        <w:t xml:space="preserve"> </w:t>
      </w:r>
      <w:r w:rsidR="005730B0" w:rsidRPr="005730B0">
        <w:rPr>
          <w:sz w:val="24"/>
          <w:szCs w:val="24"/>
        </w:rPr>
        <w:t>поселения и представления этих сведений средствам массовой информации для опубликования»</w:t>
      </w:r>
    </w:p>
    <w:p w:rsidR="007840A2" w:rsidRPr="00187A19" w:rsidRDefault="007840A2" w:rsidP="00187A19">
      <w:pPr>
        <w:widowControl w:val="0"/>
        <w:ind w:firstLine="708"/>
        <w:contextualSpacing/>
        <w:jc w:val="both"/>
        <w:rPr>
          <w:color w:val="000000"/>
          <w:sz w:val="24"/>
          <w:szCs w:val="24"/>
        </w:rPr>
      </w:pPr>
      <w:r w:rsidRPr="00187A19">
        <w:rPr>
          <w:color w:val="000000"/>
          <w:sz w:val="24"/>
          <w:szCs w:val="24"/>
        </w:rPr>
        <w:t xml:space="preserve">2. Опубликовать настоящее постановление в газете «Лесная республика» и разместить на официальном сайте администрации муниципального образования Пчевжинское сельское поселение в сети Интернет. </w:t>
      </w:r>
    </w:p>
    <w:p w:rsidR="007840A2" w:rsidRPr="00187A19" w:rsidRDefault="007840A2" w:rsidP="00187A19">
      <w:pPr>
        <w:widowControl w:val="0"/>
        <w:ind w:firstLine="708"/>
        <w:contextualSpacing/>
        <w:jc w:val="both"/>
        <w:rPr>
          <w:color w:val="000000"/>
          <w:sz w:val="24"/>
          <w:szCs w:val="24"/>
        </w:rPr>
      </w:pPr>
      <w:r w:rsidRPr="00187A19">
        <w:rPr>
          <w:color w:val="000000"/>
          <w:sz w:val="24"/>
          <w:szCs w:val="24"/>
        </w:rPr>
        <w:t>3. Настоящее постановление вступает в силу с момента его подписания.</w:t>
      </w:r>
    </w:p>
    <w:p w:rsidR="007840A2" w:rsidRDefault="007840A2" w:rsidP="0018591D">
      <w:pPr>
        <w:jc w:val="both"/>
        <w:rPr>
          <w:sz w:val="24"/>
          <w:szCs w:val="24"/>
        </w:rPr>
      </w:pPr>
    </w:p>
    <w:p w:rsidR="00E67AB4" w:rsidRDefault="00E67AB4" w:rsidP="0018591D">
      <w:pPr>
        <w:jc w:val="both"/>
        <w:rPr>
          <w:sz w:val="24"/>
          <w:szCs w:val="24"/>
        </w:rPr>
      </w:pPr>
    </w:p>
    <w:p w:rsidR="00E67AB4" w:rsidRDefault="00E67AB4" w:rsidP="0018591D">
      <w:pPr>
        <w:jc w:val="both"/>
        <w:rPr>
          <w:sz w:val="24"/>
          <w:szCs w:val="24"/>
        </w:rPr>
      </w:pPr>
    </w:p>
    <w:p w:rsidR="00E67AB4" w:rsidRDefault="00E67AB4" w:rsidP="0018591D">
      <w:pPr>
        <w:jc w:val="both"/>
        <w:rPr>
          <w:sz w:val="24"/>
          <w:szCs w:val="24"/>
        </w:rPr>
      </w:pPr>
    </w:p>
    <w:p w:rsidR="00E67AB4" w:rsidRDefault="00E67AB4" w:rsidP="0018591D">
      <w:pPr>
        <w:jc w:val="both"/>
        <w:rPr>
          <w:sz w:val="24"/>
          <w:szCs w:val="24"/>
        </w:rPr>
      </w:pPr>
    </w:p>
    <w:p w:rsidR="00E67AB4" w:rsidRDefault="00E67AB4" w:rsidP="0018591D">
      <w:pPr>
        <w:jc w:val="both"/>
        <w:rPr>
          <w:sz w:val="24"/>
          <w:szCs w:val="24"/>
        </w:rPr>
      </w:pPr>
    </w:p>
    <w:p w:rsidR="005730B0" w:rsidRPr="005730B0" w:rsidRDefault="005730B0" w:rsidP="005730B0">
      <w:pPr>
        <w:rPr>
          <w:sz w:val="24"/>
          <w:szCs w:val="24"/>
        </w:rPr>
      </w:pPr>
      <w:r w:rsidRPr="005730B0">
        <w:rPr>
          <w:sz w:val="24"/>
          <w:szCs w:val="24"/>
        </w:rPr>
        <w:t>Глава муниципального образования</w:t>
      </w:r>
    </w:p>
    <w:p w:rsidR="005730B0" w:rsidRPr="005730B0" w:rsidRDefault="005730B0" w:rsidP="005730B0">
      <w:pPr>
        <w:rPr>
          <w:sz w:val="24"/>
          <w:szCs w:val="24"/>
        </w:rPr>
      </w:pPr>
      <w:r w:rsidRPr="005730B0">
        <w:rPr>
          <w:sz w:val="24"/>
          <w:szCs w:val="24"/>
        </w:rPr>
        <w:t>Пчевжинское сельское поселение</w:t>
      </w:r>
    </w:p>
    <w:p w:rsidR="005730B0" w:rsidRPr="005730B0" w:rsidRDefault="005730B0" w:rsidP="005730B0">
      <w:pPr>
        <w:rPr>
          <w:sz w:val="24"/>
          <w:szCs w:val="24"/>
        </w:rPr>
      </w:pPr>
      <w:r w:rsidRPr="005730B0">
        <w:rPr>
          <w:sz w:val="24"/>
          <w:szCs w:val="24"/>
        </w:rPr>
        <w:t xml:space="preserve">Киришского муниципального района                                                                      </w:t>
      </w:r>
      <w:r w:rsidRPr="005730B0">
        <w:rPr>
          <w:sz w:val="24"/>
          <w:szCs w:val="24"/>
        </w:rPr>
        <w:t xml:space="preserve">В.И. </w:t>
      </w:r>
      <w:proofErr w:type="spellStart"/>
      <w:r w:rsidRPr="005730B0">
        <w:rPr>
          <w:sz w:val="24"/>
          <w:szCs w:val="24"/>
        </w:rPr>
        <w:t>Подлесный</w:t>
      </w:r>
      <w:proofErr w:type="spellEnd"/>
    </w:p>
    <w:p w:rsidR="007840A2" w:rsidRPr="005730B0" w:rsidRDefault="007840A2">
      <w:pPr>
        <w:rPr>
          <w:sz w:val="24"/>
          <w:szCs w:val="24"/>
        </w:rPr>
      </w:pPr>
    </w:p>
    <w:p w:rsidR="00E67AB4" w:rsidRDefault="00E67AB4"/>
    <w:p w:rsidR="00E67AB4" w:rsidRDefault="00E67AB4"/>
    <w:p w:rsidR="00E67AB4" w:rsidRDefault="00E67AB4"/>
    <w:p w:rsidR="00E67AB4" w:rsidRDefault="00E67AB4"/>
    <w:p w:rsidR="00E67AB4" w:rsidRDefault="00E67AB4"/>
    <w:p w:rsidR="00E67AB4" w:rsidRDefault="00E67AB4"/>
    <w:p w:rsidR="00E67AB4" w:rsidRDefault="00E67AB4"/>
    <w:p w:rsidR="00E67AB4" w:rsidRDefault="00E67AB4"/>
    <w:p w:rsidR="00E67AB4" w:rsidRDefault="00E67AB4"/>
    <w:p w:rsidR="00E67AB4" w:rsidRDefault="00E67AB4"/>
    <w:p w:rsidR="007840A2" w:rsidRDefault="004572FC" w:rsidP="004572FC">
      <w:pPr>
        <w:jc w:val="both"/>
      </w:pPr>
      <w:r>
        <w:t>Р</w:t>
      </w:r>
      <w:r w:rsidR="007840A2">
        <w:t>азосла</w:t>
      </w:r>
      <w:r w:rsidR="005730B0">
        <w:t>но: в дело</w:t>
      </w:r>
      <w:r w:rsidR="007840A2">
        <w:t xml:space="preserve">, </w:t>
      </w:r>
      <w:r w:rsidR="00E67AB4">
        <w:t>прокуратура</w:t>
      </w:r>
    </w:p>
    <w:sectPr w:rsidR="007840A2" w:rsidSect="006C6BE4">
      <w:headerReference w:type="default" r:id="rId8"/>
      <w:headerReference w:type="first" r:id="rId9"/>
      <w:pgSz w:w="11907" w:h="16840" w:code="9"/>
      <w:pgMar w:top="142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C2" w:rsidRDefault="00B601C2" w:rsidP="0098337B">
      <w:r>
        <w:separator/>
      </w:r>
    </w:p>
  </w:endnote>
  <w:endnote w:type="continuationSeparator" w:id="0">
    <w:p w:rsidR="00B601C2" w:rsidRDefault="00B601C2" w:rsidP="0098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C2" w:rsidRDefault="00B601C2" w:rsidP="0098337B">
      <w:r>
        <w:separator/>
      </w:r>
    </w:p>
  </w:footnote>
  <w:footnote w:type="continuationSeparator" w:id="0">
    <w:p w:rsidR="00B601C2" w:rsidRDefault="00B601C2" w:rsidP="0098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A2" w:rsidRDefault="007840A2" w:rsidP="007A0A04">
    <w:pPr>
      <w:pStyle w:val="a7"/>
    </w:pPr>
  </w:p>
  <w:p w:rsidR="007840A2" w:rsidRDefault="007840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A2" w:rsidRDefault="007840A2" w:rsidP="00EE5A3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5A49"/>
    <w:multiLevelType w:val="hybridMultilevel"/>
    <w:tmpl w:val="49825A38"/>
    <w:lvl w:ilvl="0" w:tplc="DCE4B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20352E"/>
    <w:multiLevelType w:val="hybridMultilevel"/>
    <w:tmpl w:val="65B685DE"/>
    <w:lvl w:ilvl="0" w:tplc="BCA44F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1D"/>
    <w:rsid w:val="000330DC"/>
    <w:rsid w:val="00174CB6"/>
    <w:rsid w:val="0018591D"/>
    <w:rsid w:val="00187A19"/>
    <w:rsid w:val="001A5C69"/>
    <w:rsid w:val="002C3805"/>
    <w:rsid w:val="00413836"/>
    <w:rsid w:val="004572FC"/>
    <w:rsid w:val="00503AC6"/>
    <w:rsid w:val="00531D59"/>
    <w:rsid w:val="00537399"/>
    <w:rsid w:val="005730B0"/>
    <w:rsid w:val="005B1C3C"/>
    <w:rsid w:val="0061054B"/>
    <w:rsid w:val="00637CE9"/>
    <w:rsid w:val="00674BA1"/>
    <w:rsid w:val="006C6BE4"/>
    <w:rsid w:val="006D31D6"/>
    <w:rsid w:val="006E0F07"/>
    <w:rsid w:val="006F43F1"/>
    <w:rsid w:val="00756673"/>
    <w:rsid w:val="007840A2"/>
    <w:rsid w:val="007A0A04"/>
    <w:rsid w:val="007C3DC2"/>
    <w:rsid w:val="0088230A"/>
    <w:rsid w:val="008A6687"/>
    <w:rsid w:val="008F7854"/>
    <w:rsid w:val="00900573"/>
    <w:rsid w:val="009173FA"/>
    <w:rsid w:val="0094096D"/>
    <w:rsid w:val="0098337B"/>
    <w:rsid w:val="009F0294"/>
    <w:rsid w:val="009F5657"/>
    <w:rsid w:val="00A85E49"/>
    <w:rsid w:val="00AE0567"/>
    <w:rsid w:val="00B601C2"/>
    <w:rsid w:val="00B676C3"/>
    <w:rsid w:val="00BA7E39"/>
    <w:rsid w:val="00C7159E"/>
    <w:rsid w:val="00D159F4"/>
    <w:rsid w:val="00D42761"/>
    <w:rsid w:val="00D93D94"/>
    <w:rsid w:val="00DB7089"/>
    <w:rsid w:val="00E21878"/>
    <w:rsid w:val="00E67AB4"/>
    <w:rsid w:val="00EE5A3F"/>
    <w:rsid w:val="00F07135"/>
    <w:rsid w:val="00F27A85"/>
    <w:rsid w:val="00F54721"/>
    <w:rsid w:val="00FA3E2C"/>
    <w:rsid w:val="00FB6F73"/>
    <w:rsid w:val="00F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6C373"/>
  <w15:docId w15:val="{2CDE0EC6-1154-43FB-A8ED-8BD2FA70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91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591D"/>
    <w:pPr>
      <w:spacing w:before="120"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8591D"/>
    <w:rPr>
      <w:rFonts w:ascii="Arial" w:hAnsi="Arial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18591D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uiPriority w:val="99"/>
    <w:locked/>
    <w:rsid w:val="0018591D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859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8591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18591D"/>
    <w:rPr>
      <w:rFonts w:ascii="Times New Roman" w:eastAsia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1859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8591D"/>
    <w:rPr>
      <w:rFonts w:ascii="Tahom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187A1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5730B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730B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Марина Кузнецова</cp:lastModifiedBy>
  <cp:revision>2</cp:revision>
  <cp:lastPrinted>2021-05-21T09:21:00Z</cp:lastPrinted>
  <dcterms:created xsi:type="dcterms:W3CDTF">2021-05-21T09:22:00Z</dcterms:created>
  <dcterms:modified xsi:type="dcterms:W3CDTF">2021-05-21T09:22:00Z</dcterms:modified>
</cp:coreProperties>
</file>