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57A62" w:rsidP="00D2399D">
      <w:pPr>
        <w:tabs>
          <w:tab w:val="left" w:pos="6320"/>
        </w:tabs>
      </w:pPr>
      <w:r>
        <w:rPr>
          <w:noProof/>
        </w:rPr>
        <w:pict>
          <v:rect id="_x0000_s1028" style="position:absolute;margin-left:2.55pt;margin-top:1.2pt;width:220.5pt;height:141.35pt;z-index:251657216" stroked="f">
            <v:textbox style="mso-next-textbox:#_x0000_s1028">
              <w:txbxContent>
                <w:p w:rsidR="00A91E91" w:rsidRPr="00F322F4" w:rsidRDefault="00A91E91" w:rsidP="00D2399D">
                  <w:pPr>
                    <w:jc w:val="center"/>
                    <w:rPr>
                      <w:b/>
                      <w:sz w:val="18"/>
                      <w:szCs w:val="18"/>
                    </w:rPr>
                  </w:pPr>
                </w:p>
                <w:p w:rsidR="00A91E91" w:rsidRPr="001C2314" w:rsidRDefault="00A91E9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91E91" w:rsidRPr="001C2314" w:rsidRDefault="00A91E9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91E91" w:rsidRPr="001C2314" w:rsidRDefault="00A91E91" w:rsidP="00D2399D">
                  <w:pPr>
                    <w:jc w:val="center"/>
                    <w:rPr>
                      <w:b/>
                      <w:sz w:val="22"/>
                      <w:szCs w:val="22"/>
                    </w:rPr>
                  </w:pPr>
                  <w:r w:rsidRPr="001C2314">
                    <w:rPr>
                      <w:b/>
                      <w:sz w:val="22"/>
                      <w:szCs w:val="22"/>
                    </w:rPr>
                    <w:t>муниципального образования</w:t>
                  </w:r>
                </w:p>
                <w:p w:rsidR="00A91E91" w:rsidRPr="001C2314" w:rsidRDefault="00A91E9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91E91" w:rsidRPr="001C2314" w:rsidRDefault="00A91E91" w:rsidP="00D2399D">
                  <w:pPr>
                    <w:jc w:val="center"/>
                    <w:rPr>
                      <w:b/>
                      <w:sz w:val="22"/>
                      <w:szCs w:val="22"/>
                    </w:rPr>
                  </w:pPr>
                  <w:r w:rsidRPr="001C2314">
                    <w:rPr>
                      <w:b/>
                      <w:sz w:val="22"/>
                      <w:szCs w:val="22"/>
                    </w:rPr>
                    <w:t>Ленинградской области»</w:t>
                  </w:r>
                </w:p>
                <w:p w:rsidR="00A91E91" w:rsidRPr="001C2314" w:rsidRDefault="00A91E9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91E91" w:rsidRPr="001C2314" w:rsidRDefault="00A91E9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91E91" w:rsidRPr="00816A04" w:rsidRDefault="00A91E9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57A62">
      <w:r>
        <w:rPr>
          <w:noProof/>
        </w:rPr>
        <w:pict>
          <v:rect id="_x0000_s1031" style="position:absolute;margin-left:212.05pt;margin-top:10.5pt;width:294pt;height:116.55pt;z-index:251658240" stroked="f">
            <v:textbox style="mso-next-textbox:#_x0000_s1031">
              <w:txbxContent>
                <w:p w:rsidR="00A91E91" w:rsidRDefault="00A91E91" w:rsidP="006B6386">
                  <w:pPr>
                    <w:jc w:val="right"/>
                    <w:rPr>
                      <w:b/>
                      <w:i/>
                      <w:sz w:val="22"/>
                      <w:szCs w:val="22"/>
                    </w:rPr>
                  </w:pPr>
                </w:p>
                <w:p w:rsidR="00A91E91" w:rsidRDefault="00A91E91" w:rsidP="006B6386">
                  <w:pPr>
                    <w:jc w:val="right"/>
                    <w:rPr>
                      <w:b/>
                      <w:i/>
                      <w:sz w:val="24"/>
                      <w:szCs w:val="24"/>
                    </w:rPr>
                  </w:pPr>
                  <w:r>
                    <w:rPr>
                      <w:b/>
                      <w:i/>
                      <w:sz w:val="24"/>
                      <w:szCs w:val="24"/>
                    </w:rPr>
                    <w:t xml:space="preserve">Руководителям </w:t>
                  </w:r>
                </w:p>
                <w:p w:rsidR="00A91E91" w:rsidRDefault="00A91E91" w:rsidP="006B6386">
                  <w:pPr>
                    <w:jc w:val="right"/>
                    <w:rPr>
                      <w:b/>
                      <w:i/>
                      <w:sz w:val="24"/>
                      <w:szCs w:val="24"/>
                    </w:rPr>
                  </w:pPr>
                  <w:r w:rsidRPr="00610990">
                    <w:rPr>
                      <w:b/>
                      <w:i/>
                      <w:sz w:val="24"/>
                      <w:szCs w:val="24"/>
                    </w:rPr>
                    <w:t xml:space="preserve">администрации </w:t>
                  </w:r>
                </w:p>
                <w:p w:rsidR="00A91E91" w:rsidRDefault="00A91E9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91E91" w:rsidRPr="00610990" w:rsidRDefault="00A91E91" w:rsidP="006B6386">
                  <w:pPr>
                    <w:jc w:val="right"/>
                    <w:rPr>
                      <w:b/>
                      <w:i/>
                      <w:sz w:val="24"/>
                      <w:szCs w:val="24"/>
                    </w:rPr>
                  </w:pPr>
                  <w:r>
                    <w:rPr>
                      <w:b/>
                      <w:i/>
                      <w:sz w:val="24"/>
                      <w:szCs w:val="24"/>
                    </w:rPr>
                    <w:t xml:space="preserve">учреждений и </w:t>
                  </w:r>
                  <w:r w:rsidRPr="00610990">
                    <w:rPr>
                      <w:b/>
                      <w:i/>
                      <w:sz w:val="24"/>
                      <w:szCs w:val="24"/>
                    </w:rPr>
                    <w:t>организаций</w:t>
                  </w:r>
                </w:p>
                <w:p w:rsidR="00A91E91" w:rsidRPr="00610990" w:rsidRDefault="00A91E9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1E91" w:rsidRDefault="007047F8" w:rsidP="00A91E91">
      <w:pPr>
        <w:jc w:val="center"/>
      </w:pPr>
      <w:r>
        <w:rPr>
          <w:rFonts w:eastAsia="Batang"/>
          <w:b/>
          <w:sz w:val="24"/>
          <w:szCs w:val="18"/>
        </w:rPr>
        <w:t xml:space="preserve">ШТОРМОВОЕ </w:t>
      </w:r>
      <w:r w:rsidR="00A91E91">
        <w:rPr>
          <w:rFonts w:eastAsia="Batang"/>
          <w:b/>
          <w:sz w:val="24"/>
          <w:szCs w:val="18"/>
        </w:rPr>
        <w:t xml:space="preserve">ПРЕДУПРЕЖДЕНИЕ О </w:t>
      </w:r>
      <w:r>
        <w:rPr>
          <w:rFonts w:eastAsia="Batang"/>
          <w:b/>
          <w:sz w:val="24"/>
          <w:szCs w:val="18"/>
        </w:rPr>
        <w:t>НЕБЛАГОПРИЯТНОМ ЯВЛЕНИИ</w:t>
      </w:r>
    </w:p>
    <w:p w:rsidR="00A91E91" w:rsidRDefault="00A91E91" w:rsidP="00A91E91">
      <w:pPr>
        <w:jc w:val="center"/>
      </w:pPr>
      <w:r>
        <w:rPr>
          <w:b/>
          <w:sz w:val="24"/>
          <w:szCs w:val="18"/>
        </w:rPr>
        <w:t xml:space="preserve"> </w:t>
      </w:r>
      <w:r>
        <w:rPr>
          <w:rFonts w:eastAsia="Batang"/>
          <w:b/>
          <w:sz w:val="24"/>
          <w:szCs w:val="18"/>
        </w:rPr>
        <w:t>НА ТЕРРИТОРИИ ЛЕНИНГРАДСКОЙ ОБЛАСТИ</w:t>
      </w:r>
    </w:p>
    <w:p w:rsidR="001871FD" w:rsidRPr="001871FD" w:rsidRDefault="001871FD" w:rsidP="001871FD">
      <w:pPr>
        <w:ind w:firstLine="709"/>
        <w:jc w:val="both"/>
        <w:rPr>
          <w:sz w:val="24"/>
          <w:szCs w:val="24"/>
        </w:rPr>
      </w:pPr>
      <w:r w:rsidRPr="001871FD">
        <w:rPr>
          <w:rFonts w:eastAsia="Calibri"/>
          <w:sz w:val="24"/>
          <w:szCs w:val="24"/>
          <w:highlight w:val="white"/>
          <w:lang w:eastAsia="en-US"/>
        </w:rPr>
        <w:t xml:space="preserve">Согласно штормовому предупреждению № 03/06 ФГБУ "Северо-Западное УГМС" от 07.06.2021: </w:t>
      </w:r>
      <w:r w:rsidRPr="001871FD">
        <w:rPr>
          <w:rFonts w:eastAsia="Calibri"/>
          <w:b/>
          <w:bCs/>
          <w:color w:val="000000"/>
          <w:spacing w:val="-4"/>
          <w:sz w:val="24"/>
          <w:szCs w:val="24"/>
          <w:highlight w:val="white"/>
          <w:lang w:eastAsia="en-US"/>
        </w:rPr>
        <w:t>7 июня, начиная с 14-17 часов, местами по области ожидаются грозы.</w:t>
      </w:r>
    </w:p>
    <w:p w:rsidR="001871FD" w:rsidRDefault="001871FD" w:rsidP="001871FD">
      <w:pPr>
        <w:ind w:firstLine="737"/>
        <w:jc w:val="both"/>
        <w:rPr>
          <w:rFonts w:eastAsia="Arial Unicode MS"/>
          <w:bCs/>
          <w:spacing w:val="-4"/>
          <w:sz w:val="18"/>
          <w:szCs w:val="18"/>
          <w:highlight w:val="yellow"/>
        </w:rPr>
      </w:pPr>
    </w:p>
    <w:p w:rsidR="001871FD" w:rsidRPr="001871FD" w:rsidRDefault="001871FD" w:rsidP="001871FD">
      <w:pPr>
        <w:ind w:firstLine="680"/>
        <w:jc w:val="both"/>
      </w:pPr>
      <w:r w:rsidRPr="001871FD">
        <w:rPr>
          <w:rFonts w:eastAsia="Calibri"/>
          <w:color w:val="000000"/>
          <w:lang w:eastAsia="en-US"/>
        </w:rPr>
        <w:t>В связи со сложившейся гидрометеорологической обстановкой:</w:t>
      </w:r>
    </w:p>
    <w:p w:rsidR="001871FD" w:rsidRPr="001871FD" w:rsidRDefault="001871FD" w:rsidP="001871FD">
      <w:pPr>
        <w:ind w:firstLine="709"/>
        <w:jc w:val="both"/>
      </w:pPr>
      <w:r w:rsidRPr="001871FD">
        <w:rPr>
          <w:rFonts w:eastAsia="Calibri"/>
          <w:b/>
          <w:lang w:eastAsia="en-US"/>
        </w:rPr>
        <w:t xml:space="preserve">- 07 июня </w:t>
      </w:r>
      <w:r w:rsidRPr="001871FD">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1871FD">
        <w:rPr>
          <w:rFonts w:eastAsia="Calibri"/>
          <w:b/>
          <w:lang w:eastAsia="en-US"/>
        </w:rPr>
        <w:t xml:space="preserve"> (Источник – загруженность автотрасс, низкое качество дорожного полотна,</w:t>
      </w:r>
      <w:r w:rsidRPr="001871FD">
        <w:rPr>
          <w:rFonts w:eastAsia="Calibri"/>
          <w:b/>
          <w:bCs/>
          <w:spacing w:val="-4"/>
          <w:highlight w:val="white"/>
          <w:lang w:eastAsia="en-US"/>
        </w:rPr>
        <w:t xml:space="preserve"> грозы);</w:t>
      </w:r>
    </w:p>
    <w:p w:rsidR="001871FD" w:rsidRPr="001871FD" w:rsidRDefault="001871FD" w:rsidP="001871FD">
      <w:pPr>
        <w:ind w:firstLine="709"/>
        <w:jc w:val="both"/>
      </w:pPr>
      <w:r w:rsidRPr="001871FD">
        <w:rPr>
          <w:rFonts w:eastAsia="Calibri"/>
          <w:b/>
          <w:lang w:eastAsia="en-US"/>
        </w:rPr>
        <w:t xml:space="preserve">- 07 июня </w:t>
      </w:r>
      <w:r w:rsidRPr="001871FD">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1871FD">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1871FD">
        <w:rPr>
          <w:b/>
          <w:bCs/>
          <w:spacing w:val="-4"/>
          <w:highlight w:val="white"/>
        </w:rPr>
        <w:t xml:space="preserve">, </w:t>
      </w:r>
      <w:r w:rsidRPr="001871FD">
        <w:rPr>
          <w:rFonts w:eastAsia="Calibri"/>
          <w:b/>
          <w:bCs/>
          <w:spacing w:val="-4"/>
          <w:highlight w:val="white"/>
          <w:lang w:eastAsia="en-US"/>
        </w:rPr>
        <w:t>грозы</w:t>
      </w:r>
      <w:r w:rsidRPr="001871FD">
        <w:rPr>
          <w:rFonts w:eastAsia="Calibri"/>
          <w:b/>
          <w:bCs/>
          <w:lang w:eastAsia="en-US"/>
        </w:rPr>
        <w:t>);</w:t>
      </w:r>
    </w:p>
    <w:p w:rsidR="001871FD" w:rsidRPr="001871FD" w:rsidRDefault="001871FD" w:rsidP="001871FD">
      <w:pPr>
        <w:pStyle w:val="a4"/>
        <w:ind w:firstLine="709"/>
        <w:rPr>
          <w:sz w:val="20"/>
          <w:szCs w:val="20"/>
        </w:rPr>
      </w:pPr>
      <w:r w:rsidRPr="001871FD">
        <w:rPr>
          <w:rFonts w:ascii="Times New Roman" w:eastAsia="Calibri" w:hAnsi="Times New Roman"/>
          <w:b/>
          <w:color w:val="auto"/>
          <w:sz w:val="20"/>
          <w:szCs w:val="20"/>
          <w:lang w:eastAsia="en-US"/>
        </w:rPr>
        <w:t xml:space="preserve">- 07 июня </w:t>
      </w:r>
      <w:r w:rsidRPr="001871FD">
        <w:rPr>
          <w:rFonts w:ascii="Times New Roman" w:eastAsia="Calibri" w:hAnsi="Times New Roman"/>
          <w:color w:val="auto"/>
          <w:sz w:val="20"/>
          <w:szCs w:val="20"/>
          <w:lang w:eastAsia="en-US"/>
        </w:rPr>
        <w:t xml:space="preserve">повышается вероятность </w:t>
      </w:r>
      <w:proofErr w:type="spellStart"/>
      <w:r w:rsidRPr="001871FD">
        <w:rPr>
          <w:rFonts w:ascii="Times New Roman" w:eastAsia="Calibri" w:hAnsi="Times New Roman"/>
          <w:color w:val="auto"/>
          <w:sz w:val="20"/>
          <w:szCs w:val="20"/>
          <w:lang w:eastAsia="en-US"/>
        </w:rPr>
        <w:t>авиапроисшествий</w:t>
      </w:r>
      <w:proofErr w:type="spellEnd"/>
      <w:r w:rsidRPr="001871FD">
        <w:rPr>
          <w:rFonts w:ascii="Times New Roman" w:eastAsia="Calibri" w:hAnsi="Times New Roman"/>
          <w:color w:val="auto"/>
          <w:sz w:val="20"/>
          <w:szCs w:val="20"/>
          <w:lang w:eastAsia="en-US"/>
        </w:rPr>
        <w:t>, изменения в расписании движения воздушных судов на территории Ленинградской области</w:t>
      </w:r>
      <w:r w:rsidRPr="001871FD">
        <w:rPr>
          <w:color w:val="auto"/>
          <w:spacing w:val="-4"/>
          <w:sz w:val="20"/>
          <w:szCs w:val="20"/>
        </w:rPr>
        <w:t xml:space="preserve"> </w:t>
      </w:r>
      <w:r w:rsidRPr="001871FD">
        <w:rPr>
          <w:rFonts w:ascii="Times New Roman" w:eastAsia="Calibri" w:hAnsi="Times New Roman"/>
          <w:b/>
          <w:color w:val="auto"/>
          <w:sz w:val="20"/>
          <w:szCs w:val="20"/>
          <w:lang w:eastAsia="en-US"/>
        </w:rPr>
        <w:t xml:space="preserve">(Источник – технические неисправности, </w:t>
      </w:r>
      <w:r w:rsidRPr="001871FD">
        <w:rPr>
          <w:rFonts w:ascii="Times New Roman" w:eastAsia="Calibri" w:hAnsi="Times New Roman"/>
          <w:b/>
          <w:bCs/>
          <w:color w:val="auto"/>
          <w:spacing w:val="-4"/>
          <w:sz w:val="20"/>
          <w:szCs w:val="20"/>
          <w:highlight w:val="white"/>
          <w:lang w:eastAsia="en-US"/>
        </w:rPr>
        <w:t>грозы);</w:t>
      </w:r>
    </w:p>
    <w:p w:rsidR="001871FD" w:rsidRPr="001871FD" w:rsidRDefault="001871FD" w:rsidP="001871FD">
      <w:pPr>
        <w:ind w:firstLine="680"/>
        <w:jc w:val="both"/>
      </w:pPr>
      <w:r w:rsidRPr="001871FD">
        <w:rPr>
          <w:rFonts w:eastAsia="Calibri"/>
          <w:b/>
          <w:bCs/>
          <w:spacing w:val="-4"/>
          <w:lang w:eastAsia="en-US"/>
        </w:rPr>
        <w:t xml:space="preserve">- 07 июня  </w:t>
      </w:r>
      <w:r w:rsidRPr="001871FD">
        <w:rPr>
          <w:rFonts w:eastAsia="Arial Unicode MS"/>
          <w:bCs/>
          <w:spacing w:val="-4"/>
        </w:rPr>
        <w:t xml:space="preserve">повышается вероятность повреждений (обрывов, перегрев, замыканий) на ЛЭП, ТП и </w:t>
      </w:r>
      <w:proofErr w:type="gramStart"/>
      <w:r w:rsidRPr="001871FD">
        <w:rPr>
          <w:rFonts w:eastAsia="Arial Unicode MS"/>
          <w:bCs/>
          <w:spacing w:val="-4"/>
        </w:rPr>
        <w:t>линиях</w:t>
      </w:r>
      <w:proofErr w:type="gramEnd"/>
      <w:r w:rsidRPr="001871FD">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Возможны нарушения жизнеобеспечения населения в связи с авариями на объектах электроснабжения </w:t>
      </w:r>
      <w:r w:rsidRPr="001871FD">
        <w:rPr>
          <w:rFonts w:eastAsia="Arial Unicode MS"/>
          <w:b/>
          <w:bCs/>
          <w:spacing w:val="-4"/>
        </w:rPr>
        <w:t>(Источник – изношенность сетей</w:t>
      </w:r>
      <w:r w:rsidRPr="001871FD">
        <w:rPr>
          <w:rFonts w:eastAsia="Calibri"/>
          <w:b/>
          <w:bCs/>
          <w:spacing w:val="-4"/>
          <w:highlight w:val="white"/>
          <w:lang w:eastAsia="en-US"/>
        </w:rPr>
        <w:t>, грозы);</w:t>
      </w:r>
    </w:p>
    <w:p w:rsidR="001871FD" w:rsidRPr="001871FD" w:rsidRDefault="001871FD" w:rsidP="001871FD">
      <w:pPr>
        <w:ind w:firstLine="709"/>
        <w:jc w:val="both"/>
      </w:pPr>
      <w:r w:rsidRPr="001871FD">
        <w:rPr>
          <w:rFonts w:eastAsia="Calibri"/>
          <w:b/>
          <w:bCs/>
          <w:spacing w:val="-4"/>
          <w:lang w:eastAsia="en-US"/>
        </w:rPr>
        <w:t xml:space="preserve">- </w:t>
      </w:r>
      <w:r w:rsidRPr="001871FD">
        <w:rPr>
          <w:rFonts w:eastAsia="Calibri"/>
          <w:spacing w:val="-4"/>
          <w:lang w:eastAsia="en-US"/>
        </w:rPr>
        <w:t>повышается вероятность пропажи и гибели людей на акваториях и в лесных массивах области</w:t>
      </w:r>
      <w:r w:rsidRPr="001871FD">
        <w:rPr>
          <w:rFonts w:eastAsia="Calibri"/>
          <w:b/>
          <w:bCs/>
          <w:spacing w:val="-4"/>
          <w:lang w:eastAsia="en-US"/>
        </w:rPr>
        <w:t xml:space="preserve"> (Источник - несоблюдение правил безопасного поведения на водных объектах и в лесах, отдых населения в природной среде, </w:t>
      </w:r>
      <w:r w:rsidRPr="001871FD">
        <w:rPr>
          <w:rFonts w:eastAsia="Calibri"/>
          <w:b/>
          <w:bCs/>
          <w:spacing w:val="-4"/>
          <w:highlight w:val="white"/>
          <w:lang w:eastAsia="en-US"/>
        </w:rPr>
        <w:t>грозы</w:t>
      </w:r>
      <w:r w:rsidRPr="001871FD">
        <w:rPr>
          <w:rFonts w:eastAsia="Calibri"/>
          <w:b/>
          <w:bCs/>
          <w:spacing w:val="-4"/>
          <w:lang w:eastAsia="en-US"/>
        </w:rPr>
        <w:t>);</w:t>
      </w:r>
    </w:p>
    <w:p w:rsidR="001871FD" w:rsidRPr="001871FD" w:rsidRDefault="001871FD" w:rsidP="001871FD">
      <w:pPr>
        <w:keepNext/>
        <w:keepLines/>
        <w:ind w:firstLine="567"/>
        <w:jc w:val="both"/>
      </w:pPr>
      <w:bookmarkStart w:id="0" w:name="__DdeLink__3_3052380313"/>
      <w:r w:rsidRPr="001871FD">
        <w:rPr>
          <w:rFonts w:eastAsia="Calibri"/>
          <w:spacing w:val="-4"/>
          <w:lang w:eastAsia="en-US"/>
        </w:rPr>
        <w:t xml:space="preserve">- повышается вероятность возникновения природных пожаров </w:t>
      </w:r>
      <w:r w:rsidRPr="001871FD">
        <w:rPr>
          <w:rFonts w:eastAsia="Calibri"/>
          <w:b/>
          <w:bCs/>
          <w:spacing w:val="-4"/>
          <w:lang w:eastAsia="en-US"/>
        </w:rPr>
        <w:t xml:space="preserve">(Источник - сельскохозяйственные работы, отдых населения в лесной зоне, </w:t>
      </w:r>
      <w:r w:rsidRPr="001871FD">
        <w:rPr>
          <w:rFonts w:eastAsia="Calibri"/>
          <w:b/>
          <w:bCs/>
          <w:spacing w:val="-4"/>
          <w:highlight w:val="white"/>
          <w:lang w:eastAsia="en-US"/>
        </w:rPr>
        <w:t>грозы</w:t>
      </w:r>
      <w:r w:rsidRPr="001871FD">
        <w:rPr>
          <w:rFonts w:eastAsia="Calibri"/>
          <w:b/>
          <w:bCs/>
          <w:spacing w:val="-4"/>
          <w:lang w:eastAsia="en-US"/>
        </w:rPr>
        <w:t>)</w:t>
      </w:r>
      <w:bookmarkEnd w:id="0"/>
      <w:r w:rsidRPr="001871FD">
        <w:rPr>
          <w:rFonts w:eastAsia="Calibri"/>
          <w:b/>
          <w:bCs/>
          <w:spacing w:val="-4"/>
          <w:lang w:eastAsia="en-US"/>
        </w:rPr>
        <w:t>;</w:t>
      </w:r>
    </w:p>
    <w:p w:rsidR="007A48CE" w:rsidRPr="001871FD" w:rsidRDefault="001871FD" w:rsidP="001871FD">
      <w:pPr>
        <w:rPr>
          <w:rFonts w:eastAsia="Calibri"/>
          <w:b/>
          <w:bCs/>
          <w:spacing w:val="-4"/>
          <w:lang w:eastAsia="en-US"/>
        </w:rPr>
      </w:pPr>
      <w:r w:rsidRPr="001871FD">
        <w:rPr>
          <w:rFonts w:eastAsia="Calibri"/>
          <w:spacing w:val="-4"/>
          <w:highlight w:val="white"/>
          <w:lang w:eastAsia="en-US"/>
        </w:rPr>
        <w:t xml:space="preserve">- повышается вероятность поражения объектов электроэнергетики, хранилищ ГСМ и других объектов, не оборудованных </w:t>
      </w:r>
      <w:proofErr w:type="spellStart"/>
      <w:r w:rsidRPr="001871FD">
        <w:rPr>
          <w:rFonts w:eastAsia="Calibri"/>
          <w:spacing w:val="-4"/>
          <w:highlight w:val="white"/>
          <w:lang w:eastAsia="en-US"/>
        </w:rPr>
        <w:t>молниезащитой</w:t>
      </w:r>
      <w:proofErr w:type="spellEnd"/>
      <w:r w:rsidRPr="001871FD">
        <w:rPr>
          <w:rFonts w:eastAsia="Calibri"/>
          <w:spacing w:val="-4"/>
          <w:highlight w:val="white"/>
          <w:lang w:eastAsia="en-US"/>
        </w:rPr>
        <w:t>, а также людей разрядами атмосферного электричества во время гроз</w:t>
      </w:r>
      <w:r w:rsidRPr="001871FD">
        <w:rPr>
          <w:rFonts w:eastAsia="Calibri"/>
          <w:b/>
          <w:bCs/>
          <w:spacing w:val="-4"/>
          <w:highlight w:val="white"/>
          <w:lang w:eastAsia="en-US"/>
        </w:rPr>
        <w:t xml:space="preserve"> (Источник – грозы).</w:t>
      </w:r>
    </w:p>
    <w:p w:rsidR="001871FD" w:rsidRDefault="001871FD" w:rsidP="001871FD">
      <w:pPr>
        <w:rPr>
          <w:rFonts w:eastAsia="Calibri"/>
          <w:b/>
          <w:bCs/>
          <w:spacing w:val="-4"/>
          <w:sz w:val="18"/>
          <w:szCs w:val="18"/>
          <w:lang w:eastAsia="en-US"/>
        </w:rPr>
      </w:pPr>
    </w:p>
    <w:p w:rsidR="001871FD" w:rsidRPr="00AD38DA" w:rsidRDefault="001871FD" w:rsidP="001871FD">
      <w:pPr>
        <w:rPr>
          <w:rFonts w:eastAsia="Calibri"/>
          <w:b/>
          <w:bCs/>
          <w:spacing w:val="-4"/>
          <w:lang w:eastAsia="en-US"/>
        </w:rPr>
      </w:pPr>
    </w:p>
    <w:p w:rsidR="00103A01" w:rsidRPr="00AD38DA" w:rsidRDefault="00103A01" w:rsidP="007A48CE">
      <w:pPr>
        <w:jc w:val="center"/>
        <w:rPr>
          <w:b/>
          <w:color w:val="000000"/>
          <w:sz w:val="24"/>
          <w:szCs w:val="24"/>
        </w:rPr>
      </w:pPr>
      <w:r w:rsidRPr="00AD38DA">
        <w:rPr>
          <w:b/>
          <w:color w:val="000000"/>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03A01" w:rsidRPr="00AD38DA" w:rsidRDefault="00103A01" w:rsidP="00103A01">
      <w:pPr>
        <w:rPr>
          <w:b/>
          <w:color w:val="000000"/>
          <w:sz w:val="24"/>
          <w:szCs w:val="24"/>
        </w:rPr>
      </w:pPr>
      <w:r w:rsidRPr="00AD38DA">
        <w:rPr>
          <w:b/>
          <w:color w:val="000000"/>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03A01" w:rsidRPr="00AD38DA" w:rsidRDefault="00103A01" w:rsidP="00103A01">
      <w:pPr>
        <w:rPr>
          <w:b/>
          <w:color w:val="000000"/>
          <w:sz w:val="24"/>
          <w:szCs w:val="24"/>
        </w:rPr>
      </w:pPr>
      <w:r w:rsidRPr="00AD38DA">
        <w:rPr>
          <w:b/>
          <w:color w:val="000000"/>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03A01" w:rsidRPr="00AD38DA" w:rsidRDefault="00103A01" w:rsidP="00103A01">
      <w:pPr>
        <w:rPr>
          <w:b/>
          <w:color w:val="000000"/>
          <w:sz w:val="24"/>
          <w:szCs w:val="24"/>
        </w:rPr>
      </w:pPr>
      <w:r w:rsidRPr="00AD38DA">
        <w:rPr>
          <w:b/>
          <w:color w:val="000000"/>
          <w:sz w:val="24"/>
          <w:szCs w:val="24"/>
        </w:rPr>
        <w:t>3. Проверить готовность сил и средств соответствующих слу</w:t>
      </w:r>
      <w:proofErr w:type="gramStart"/>
      <w:r w:rsidRPr="00AD38DA">
        <w:rPr>
          <w:b/>
          <w:color w:val="000000"/>
          <w:sz w:val="24"/>
          <w:szCs w:val="24"/>
        </w:rPr>
        <w:t>жб к пр</w:t>
      </w:r>
      <w:proofErr w:type="gramEnd"/>
      <w:r w:rsidRPr="00AD38DA">
        <w:rPr>
          <w:b/>
          <w:color w:val="000000"/>
          <w:sz w:val="24"/>
          <w:szCs w:val="24"/>
        </w:rPr>
        <w:t>едупреждению и реагированию происшествия (ЧС) в соответствие с прогнозом.</w:t>
      </w:r>
    </w:p>
    <w:p w:rsidR="00103A01" w:rsidRPr="00AD38DA" w:rsidRDefault="00103A01" w:rsidP="00103A01">
      <w:pPr>
        <w:rPr>
          <w:b/>
          <w:color w:val="000000"/>
          <w:sz w:val="24"/>
          <w:szCs w:val="24"/>
        </w:rPr>
      </w:pPr>
      <w:r w:rsidRPr="00AD38DA">
        <w:rPr>
          <w:b/>
          <w:color w:val="000000"/>
          <w:sz w:val="24"/>
          <w:szCs w:val="24"/>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AD38DA">
        <w:rPr>
          <w:b/>
          <w:color w:val="000000"/>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D38DA">
        <w:rPr>
          <w:b/>
          <w:color w:val="000000"/>
          <w:sz w:val="24"/>
          <w:szCs w:val="24"/>
        </w:rPr>
        <w:t>эл</w:t>
      </w:r>
      <w:proofErr w:type="spellEnd"/>
      <w:r w:rsidRPr="00AD38DA">
        <w:rPr>
          <w:b/>
          <w:color w:val="000000"/>
          <w:sz w:val="24"/>
          <w:szCs w:val="24"/>
        </w:rPr>
        <w:t xml:space="preserve">. почты: </w:t>
      </w:r>
      <w:proofErr w:type="spellStart"/>
      <w:r w:rsidRPr="00AD38DA">
        <w:rPr>
          <w:b/>
          <w:color w:val="000000"/>
          <w:sz w:val="24"/>
          <w:szCs w:val="24"/>
        </w:rPr>
        <w:t>monitoring_lo@mail.ru</w:t>
      </w:r>
      <w:proofErr w:type="spellEnd"/>
      <w:r w:rsidRPr="00AD38DA">
        <w:rPr>
          <w:b/>
          <w:color w:val="000000"/>
          <w:sz w:val="24"/>
          <w:szCs w:val="24"/>
        </w:rPr>
        <w:t>).</w:t>
      </w:r>
      <w:proofErr w:type="gramEnd"/>
    </w:p>
    <w:p w:rsidR="00103A01" w:rsidRPr="00AD38DA" w:rsidRDefault="00103A01" w:rsidP="00103A01">
      <w:pPr>
        <w:rPr>
          <w:b/>
          <w:color w:val="000000"/>
          <w:sz w:val="24"/>
          <w:szCs w:val="24"/>
        </w:rPr>
      </w:pPr>
      <w:r w:rsidRPr="00AD38DA">
        <w:rPr>
          <w:b/>
          <w:color w:val="000000"/>
          <w:sz w:val="24"/>
          <w:szCs w:val="24"/>
        </w:rPr>
        <w:t xml:space="preserve">5. Усилить </w:t>
      </w:r>
      <w:proofErr w:type="gramStart"/>
      <w:r w:rsidRPr="00AD38DA">
        <w:rPr>
          <w:b/>
          <w:color w:val="000000"/>
          <w:sz w:val="24"/>
          <w:szCs w:val="24"/>
        </w:rPr>
        <w:t>контроль за</w:t>
      </w:r>
      <w:proofErr w:type="gramEnd"/>
      <w:r w:rsidRPr="00AD38DA">
        <w:rPr>
          <w:b/>
          <w:color w:val="000000"/>
          <w:sz w:val="24"/>
          <w:szCs w:val="24"/>
        </w:rPr>
        <w:t xml:space="preserve"> функционированием объектов жизнеобеспечения.</w:t>
      </w:r>
    </w:p>
    <w:p w:rsidR="00103A01" w:rsidRPr="00AD38DA" w:rsidRDefault="00103A01" w:rsidP="00103A01">
      <w:pPr>
        <w:rPr>
          <w:b/>
          <w:color w:val="000000"/>
          <w:sz w:val="24"/>
          <w:szCs w:val="24"/>
        </w:rPr>
      </w:pPr>
      <w:r w:rsidRPr="00AD38DA">
        <w:rPr>
          <w:b/>
          <w:color w:val="000000"/>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03A01" w:rsidRPr="00AD38DA" w:rsidRDefault="007A48CE" w:rsidP="00103A01">
      <w:pPr>
        <w:rPr>
          <w:b/>
          <w:color w:val="000000"/>
          <w:sz w:val="24"/>
          <w:szCs w:val="24"/>
        </w:rPr>
      </w:pPr>
      <w:r w:rsidRPr="00AD38DA">
        <w:rPr>
          <w:b/>
          <w:color w:val="000000"/>
          <w:sz w:val="24"/>
          <w:szCs w:val="24"/>
        </w:rPr>
        <w:t>7</w:t>
      </w:r>
      <w:r w:rsidR="00103A01" w:rsidRPr="00AD38DA">
        <w:rPr>
          <w:b/>
          <w:color w:val="000000"/>
          <w:sz w:val="24"/>
          <w:szCs w:val="24"/>
        </w:rPr>
        <w:t>. Организовать мониторинг обстановки на реках и внутренних водоёмах.</w:t>
      </w:r>
    </w:p>
    <w:p w:rsidR="007A48CE" w:rsidRDefault="00343D0C" w:rsidP="00D61C41">
      <w:pPr>
        <w:suppressAutoHyphens/>
        <w:ind w:left="142" w:firstLine="567"/>
        <w:jc w:val="both"/>
        <w:rPr>
          <w:b/>
          <w:bCs/>
          <w:sz w:val="18"/>
          <w:szCs w:val="18"/>
        </w:rPr>
      </w:pPr>
      <w:r w:rsidRPr="00E873A1">
        <w:rPr>
          <w:b/>
          <w:bCs/>
          <w:sz w:val="18"/>
          <w:szCs w:val="18"/>
        </w:rPr>
        <w:t xml:space="preserve">                        </w:t>
      </w:r>
    </w:p>
    <w:p w:rsidR="007A48CE" w:rsidRDefault="007A48CE" w:rsidP="00D61C41">
      <w:pPr>
        <w:suppressAutoHyphens/>
        <w:ind w:left="142" w:firstLine="567"/>
        <w:jc w:val="both"/>
        <w:rPr>
          <w:b/>
          <w:bCs/>
          <w:sz w:val="18"/>
          <w:szCs w:val="18"/>
        </w:rPr>
      </w:pPr>
    </w:p>
    <w:p w:rsidR="0085604B" w:rsidRPr="00E873A1" w:rsidRDefault="00343D0C" w:rsidP="00D61C41">
      <w:pPr>
        <w:suppressAutoHyphens/>
        <w:ind w:left="142" w:firstLine="567"/>
        <w:jc w:val="both"/>
        <w:rPr>
          <w:b/>
          <w:bCs/>
          <w:sz w:val="18"/>
          <w:szCs w:val="18"/>
        </w:rPr>
      </w:pPr>
      <w:r w:rsidRPr="00E873A1">
        <w:rPr>
          <w:b/>
          <w:bCs/>
          <w:sz w:val="18"/>
          <w:szCs w:val="18"/>
        </w:rPr>
        <w:t xml:space="preserve">  </w:t>
      </w:r>
      <w:r w:rsidR="00BF1C8E" w:rsidRPr="00E873A1">
        <w:rPr>
          <w:b/>
          <w:bCs/>
          <w:sz w:val="18"/>
          <w:szCs w:val="18"/>
        </w:rPr>
        <w:t>0</w:t>
      </w:r>
      <w:r w:rsidR="001871FD">
        <w:rPr>
          <w:b/>
          <w:bCs/>
          <w:sz w:val="18"/>
          <w:szCs w:val="18"/>
        </w:rPr>
        <w:t>7</w:t>
      </w:r>
      <w:r w:rsidR="00BF1C8E" w:rsidRPr="00E873A1">
        <w:rPr>
          <w:b/>
          <w:bCs/>
          <w:sz w:val="18"/>
          <w:szCs w:val="18"/>
        </w:rPr>
        <w:t>.06</w:t>
      </w:r>
      <w:r w:rsidR="009671B2" w:rsidRPr="00E873A1">
        <w:rPr>
          <w:b/>
          <w:bCs/>
          <w:sz w:val="18"/>
          <w:szCs w:val="18"/>
        </w:rPr>
        <w:t>.2021</w:t>
      </w:r>
      <w:r w:rsidR="005B52A6" w:rsidRPr="00E873A1">
        <w:rPr>
          <w:b/>
          <w:bCs/>
          <w:sz w:val="18"/>
          <w:szCs w:val="18"/>
        </w:rPr>
        <w:t xml:space="preserve">г.            </w:t>
      </w:r>
      <w:r w:rsidR="00D61C41" w:rsidRPr="00E873A1">
        <w:rPr>
          <w:b/>
          <w:bCs/>
          <w:sz w:val="18"/>
          <w:szCs w:val="18"/>
        </w:rPr>
        <w:t xml:space="preserve">                         </w:t>
      </w:r>
      <w:r w:rsidR="005B52A6" w:rsidRPr="00E873A1">
        <w:rPr>
          <w:b/>
          <w:bCs/>
          <w:sz w:val="18"/>
          <w:szCs w:val="18"/>
        </w:rPr>
        <w:t xml:space="preserve">      </w:t>
      </w:r>
      <w:r w:rsidR="001871FD">
        <w:rPr>
          <w:b/>
          <w:bCs/>
          <w:sz w:val="18"/>
          <w:szCs w:val="18"/>
        </w:rPr>
        <w:t>07-10</w:t>
      </w:r>
    </w:p>
    <w:p w:rsidR="00375686" w:rsidRPr="00E873A1" w:rsidRDefault="00375686" w:rsidP="00D61C41">
      <w:pPr>
        <w:suppressAutoHyphens/>
        <w:ind w:left="142" w:firstLine="567"/>
        <w:jc w:val="both"/>
        <w:rPr>
          <w:b/>
          <w:bCs/>
          <w:sz w:val="18"/>
          <w:szCs w:val="18"/>
        </w:rPr>
      </w:pPr>
    </w:p>
    <w:p w:rsidR="00E076CA" w:rsidRPr="007A48CE" w:rsidRDefault="00343D0C" w:rsidP="007A48CE">
      <w:pPr>
        <w:suppressAutoHyphens/>
        <w:ind w:left="142" w:firstLine="567"/>
        <w:jc w:val="center"/>
        <w:rPr>
          <w:b/>
          <w:sz w:val="24"/>
          <w:szCs w:val="24"/>
        </w:rPr>
      </w:pPr>
      <w:r w:rsidRPr="007A48CE">
        <w:rPr>
          <w:b/>
          <w:bCs/>
          <w:sz w:val="24"/>
          <w:szCs w:val="24"/>
        </w:rPr>
        <w:t xml:space="preserve">ОД </w:t>
      </w:r>
      <w:r w:rsidR="007A405A" w:rsidRPr="007A48CE">
        <w:rPr>
          <w:b/>
          <w:sz w:val="24"/>
          <w:szCs w:val="24"/>
        </w:rPr>
        <w:t xml:space="preserve">              </w:t>
      </w:r>
      <w:r w:rsidR="00F31D3B" w:rsidRPr="007A48CE">
        <w:rPr>
          <w:b/>
          <w:sz w:val="24"/>
          <w:szCs w:val="24"/>
        </w:rPr>
        <w:t xml:space="preserve">                   </w:t>
      </w:r>
      <w:proofErr w:type="spellStart"/>
      <w:r w:rsidR="00E873A1" w:rsidRPr="007A48CE">
        <w:rPr>
          <w:b/>
          <w:sz w:val="24"/>
          <w:szCs w:val="24"/>
        </w:rPr>
        <w:t>М</w:t>
      </w:r>
      <w:r w:rsidR="007A48CE">
        <w:rPr>
          <w:b/>
          <w:sz w:val="24"/>
          <w:szCs w:val="24"/>
        </w:rPr>
        <w:t>илакова</w:t>
      </w:r>
      <w:proofErr w:type="spellEnd"/>
      <w:r w:rsidR="007A48CE">
        <w:rPr>
          <w:b/>
          <w:sz w:val="24"/>
          <w:szCs w:val="24"/>
        </w:rPr>
        <w:t xml:space="preserve"> Е.А</w:t>
      </w:r>
      <w:r w:rsidRPr="007A48CE">
        <w:rPr>
          <w:b/>
          <w:sz w:val="24"/>
          <w:szCs w:val="24"/>
        </w:rPr>
        <w:t>.</w:t>
      </w: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Pr="00D74A25" w:rsidRDefault="00D74A25" w:rsidP="00D74A25">
      <w:pPr>
        <w:pStyle w:val="a4"/>
        <w:shd w:val="clear" w:color="auto" w:fill="FFFFFF"/>
        <w:jc w:val="center"/>
        <w:rPr>
          <w:rFonts w:ascii="Times New Roman" w:hAnsi="Times New Roman"/>
          <w:color w:val="000000"/>
          <w:sz w:val="22"/>
          <w:szCs w:val="22"/>
        </w:rPr>
      </w:pPr>
      <w:r w:rsidRPr="00D74A25">
        <w:rPr>
          <w:rFonts w:ascii="Times New Roman" w:hAnsi="Times New Roman"/>
          <w:b/>
          <w:bCs/>
          <w:color w:val="000000"/>
          <w:sz w:val="22"/>
          <w:szCs w:val="22"/>
        </w:rPr>
        <w:t xml:space="preserve">Рекомендации населению </w:t>
      </w:r>
    </w:p>
    <w:p w:rsidR="00D74A25" w:rsidRPr="00D74A25" w:rsidRDefault="00D74A25" w:rsidP="00D74A25">
      <w:pPr>
        <w:pStyle w:val="a4"/>
        <w:shd w:val="clear" w:color="auto" w:fill="FFFFFF"/>
        <w:rPr>
          <w:rFonts w:ascii="Times New Roman" w:hAnsi="Times New Roman"/>
          <w:color w:val="000000"/>
          <w:sz w:val="22"/>
          <w:szCs w:val="22"/>
        </w:rPr>
      </w:pPr>
    </w:p>
    <w:p w:rsidR="00EE3036" w:rsidRDefault="00EA2993" w:rsidP="00613EB9">
      <w:pPr>
        <w:shd w:val="clear" w:color="auto" w:fill="FFFFFF"/>
        <w:jc w:val="both"/>
        <w:rPr>
          <w:b/>
          <w:sz w:val="24"/>
          <w:szCs w:val="24"/>
        </w:rPr>
      </w:pPr>
      <w:r w:rsidRPr="00CE5DA8">
        <w:rPr>
          <w:sz w:val="24"/>
          <w:szCs w:val="24"/>
        </w:rPr>
        <w:t xml:space="preserve">При аномально жаркой погоде </w:t>
      </w:r>
      <w:r w:rsidRPr="00CE5DA8">
        <w:rPr>
          <w:b/>
          <w:sz w:val="24"/>
          <w:szCs w:val="24"/>
        </w:rPr>
        <w:t xml:space="preserve">рекомендуем: </w:t>
      </w:r>
    </w:p>
    <w:p w:rsidR="00EE3036" w:rsidRDefault="00EA2993" w:rsidP="00613EB9">
      <w:pPr>
        <w:shd w:val="clear" w:color="auto" w:fill="FFFFFF"/>
        <w:jc w:val="both"/>
        <w:rPr>
          <w:sz w:val="24"/>
          <w:szCs w:val="24"/>
        </w:rPr>
      </w:pPr>
      <w:r w:rsidRPr="00CE5DA8">
        <w:rPr>
          <w:sz w:val="24"/>
          <w:szCs w:val="24"/>
        </w:rPr>
        <w:t xml:space="preserve">Поддерживайте прохладную температуру воздуха дома. </w:t>
      </w:r>
    </w:p>
    <w:p w:rsidR="00EA2993" w:rsidRPr="00CE5DA8" w:rsidRDefault="00EA2993" w:rsidP="00613EB9">
      <w:pPr>
        <w:shd w:val="clear" w:color="auto" w:fill="FFFFFF"/>
        <w:jc w:val="both"/>
        <w:rPr>
          <w:sz w:val="24"/>
          <w:szCs w:val="24"/>
        </w:rPr>
      </w:pPr>
      <w:r w:rsidRPr="00CE5DA8">
        <w:rPr>
          <w:sz w:val="24"/>
          <w:szCs w:val="24"/>
        </w:rPr>
        <w:t xml:space="preserve">Днем закрывайте окна, особенно если они выходят на солнечную сторону. </w:t>
      </w:r>
    </w:p>
    <w:p w:rsidR="00EA2993" w:rsidRPr="00CE5DA8" w:rsidRDefault="00EA2993" w:rsidP="00613EB9">
      <w:pPr>
        <w:jc w:val="both"/>
        <w:rPr>
          <w:sz w:val="24"/>
          <w:szCs w:val="24"/>
        </w:rPr>
      </w:pPr>
      <w:r w:rsidRPr="00CE5DA8">
        <w:rPr>
          <w:sz w:val="24"/>
          <w:szCs w:val="24"/>
        </w:rPr>
        <w:t xml:space="preserve">Старайтесь не выходить на улицу в самое жаркое время суток и по возможности не находится длительное время на солнцепеке. </w:t>
      </w:r>
    </w:p>
    <w:p w:rsidR="00EA2993" w:rsidRPr="00CE5DA8" w:rsidRDefault="00EA2993" w:rsidP="00613EB9">
      <w:pPr>
        <w:jc w:val="both"/>
        <w:rPr>
          <w:sz w:val="24"/>
          <w:szCs w:val="24"/>
        </w:rPr>
      </w:pPr>
      <w:r w:rsidRPr="00CE5DA8">
        <w:rPr>
          <w:sz w:val="24"/>
          <w:szCs w:val="24"/>
        </w:rPr>
        <w:t xml:space="preserve">Избегайте интенсивной физической нагрузки. </w:t>
      </w:r>
    </w:p>
    <w:p w:rsidR="00EA2993" w:rsidRPr="00CE5DA8" w:rsidRDefault="00EA2993" w:rsidP="00613EB9">
      <w:pPr>
        <w:jc w:val="both"/>
        <w:rPr>
          <w:sz w:val="24"/>
          <w:szCs w:val="24"/>
        </w:rPr>
      </w:pPr>
      <w:r w:rsidRPr="00CE5DA8">
        <w:rPr>
          <w:sz w:val="24"/>
          <w:szCs w:val="24"/>
        </w:rPr>
        <w:t xml:space="preserve">Не оставляйте детей и животных в припаркованных транспортных средствах. </w:t>
      </w:r>
    </w:p>
    <w:p w:rsidR="00EA2993" w:rsidRPr="00CE5DA8" w:rsidRDefault="00EA2993" w:rsidP="00613EB9">
      <w:pPr>
        <w:jc w:val="both"/>
        <w:rPr>
          <w:sz w:val="24"/>
          <w:szCs w:val="24"/>
        </w:rPr>
      </w:pPr>
      <w:r w:rsidRPr="00CE5DA8">
        <w:rPr>
          <w:sz w:val="24"/>
          <w:szCs w:val="24"/>
        </w:rPr>
        <w:t xml:space="preserve">Не допускайте перегрева тела, пейте достаточно жидкости, избегая сладких и алкогольных напитков. </w:t>
      </w:r>
    </w:p>
    <w:p w:rsidR="00EA2993" w:rsidRPr="00CE5DA8" w:rsidRDefault="00EA2993" w:rsidP="00613EB9">
      <w:pPr>
        <w:jc w:val="both"/>
        <w:rPr>
          <w:sz w:val="24"/>
          <w:szCs w:val="24"/>
        </w:rPr>
      </w:pPr>
      <w:r w:rsidRPr="00CE5DA8">
        <w:rPr>
          <w:sz w:val="24"/>
          <w:szCs w:val="24"/>
        </w:rPr>
        <w:t xml:space="preserve">Принимайте прохладный душ или ванну.    </w:t>
      </w:r>
    </w:p>
    <w:p w:rsidR="00D74A25" w:rsidRDefault="00D74A25" w:rsidP="00343D0C">
      <w:pPr>
        <w:suppressAutoHyphens/>
        <w:ind w:left="142" w:firstLine="567"/>
        <w:jc w:val="both"/>
        <w:rPr>
          <w:b/>
          <w:sz w:val="18"/>
          <w:szCs w:val="18"/>
        </w:rPr>
      </w:pPr>
    </w:p>
    <w:p w:rsidR="00A91E91" w:rsidRPr="00613EB9" w:rsidRDefault="00A91E91" w:rsidP="00A91E91">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Рекомендации населению при прохождении грозового фронта</w:t>
      </w:r>
    </w:p>
    <w:p w:rsidR="00A91E91" w:rsidRPr="00613EB9" w:rsidRDefault="00A91E91" w:rsidP="00A91E91">
      <w:pPr>
        <w:pStyle w:val="a4"/>
        <w:shd w:val="clear" w:color="auto" w:fill="FFFFFF"/>
        <w:rPr>
          <w:rFonts w:ascii="Times New Roman" w:hAnsi="Times New Roman"/>
          <w:color w:val="000000"/>
          <w:sz w:val="24"/>
          <w:szCs w:val="24"/>
        </w:rPr>
      </w:pPr>
    </w:p>
    <w:p w:rsidR="00A91E91" w:rsidRPr="00613EB9" w:rsidRDefault="00A91E91" w:rsidP="00A91E91">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Основные правила безопасного поведения при грозе</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вы в доме, то:</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не следует находиться на крыше и около токоотвода и </w:t>
      </w:r>
      <w:proofErr w:type="spellStart"/>
      <w:r w:rsidRPr="00613EB9">
        <w:rPr>
          <w:rFonts w:ascii="Times New Roman" w:hAnsi="Times New Roman"/>
          <w:color w:val="000000"/>
          <w:sz w:val="24"/>
          <w:szCs w:val="24"/>
        </w:rPr>
        <w:t>заземлителя</w:t>
      </w:r>
      <w:proofErr w:type="spellEnd"/>
      <w:r w:rsidRPr="00613EB9">
        <w:rPr>
          <w:rFonts w:ascii="Times New Roman" w:hAnsi="Times New Roman"/>
          <w:color w:val="000000"/>
          <w:sz w:val="24"/>
          <w:szCs w:val="24"/>
        </w:rPr>
        <w:t xml:space="preserve"> (</w:t>
      </w:r>
      <w:proofErr w:type="spellStart"/>
      <w:r w:rsidRPr="00613EB9">
        <w:rPr>
          <w:rFonts w:ascii="Times New Roman" w:hAnsi="Times New Roman"/>
          <w:color w:val="000000"/>
          <w:sz w:val="24"/>
          <w:szCs w:val="24"/>
        </w:rPr>
        <w:t>заземлитель</w:t>
      </w:r>
      <w:proofErr w:type="spellEnd"/>
      <w:r w:rsidRPr="00613EB9">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следует держаться подальше от электропроводки, антенн;</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13EB9">
        <w:rPr>
          <w:rFonts w:ascii="Times New Roman" w:hAnsi="Times New Roman"/>
          <w:color w:val="000000"/>
          <w:sz w:val="24"/>
          <w:szCs w:val="24"/>
        </w:rPr>
        <w:t>предметов</w:t>
      </w:r>
      <w:proofErr w:type="gramStart"/>
      <w:r w:rsidRPr="00613EB9">
        <w:rPr>
          <w:rFonts w:ascii="Times New Roman" w:hAnsi="Times New Roman"/>
          <w:color w:val="000000"/>
          <w:sz w:val="24"/>
          <w:szCs w:val="24"/>
        </w:rPr>
        <w:t>.Е</w:t>
      </w:r>
      <w:proofErr w:type="gramEnd"/>
      <w:r w:rsidRPr="00613EB9">
        <w:rPr>
          <w:rFonts w:ascii="Times New Roman" w:hAnsi="Times New Roman"/>
          <w:color w:val="000000"/>
          <w:sz w:val="24"/>
          <w:szCs w:val="24"/>
        </w:rPr>
        <w:t>сли</w:t>
      </w:r>
      <w:proofErr w:type="spellEnd"/>
      <w:r w:rsidRPr="00613EB9">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91E91" w:rsidRPr="00613EB9" w:rsidRDefault="00A91E91" w:rsidP="00A91E91">
      <w:pPr>
        <w:pStyle w:val="a4"/>
        <w:shd w:val="clear" w:color="auto" w:fill="FFFFFF"/>
        <w:rPr>
          <w:rFonts w:ascii="Times New Roman" w:hAnsi="Times New Roman"/>
          <w:color w:val="000000"/>
          <w:sz w:val="24"/>
          <w:szCs w:val="24"/>
        </w:rPr>
      </w:pP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вы на открытой местности:</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не прячьтесь под высокие деревья (особенно одинокие).</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По статистике наиболее опасны дуб, тополь, ель, сосна;</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при отсутствии укрытия следует лечь на землю или присесть в сухую яму, траншею.</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Тело должно иметь по возможности меньшую площадь соприкосновения с землёй;</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нельзя купаться в водоемах.</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не следует бегать, ездить на велосипеде.</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вы находитесь на возвышенности, спуститесь вниз;</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во время грозы вы находитесь в лодке, гребите к берегу;</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Закройте окна,</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опустите антенну радиоприемника,</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оставайтесь в автомобиле;</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13EB9">
          <w:rPr>
            <w:rFonts w:ascii="Times New Roman" w:hAnsi="Times New Roman"/>
            <w:color w:val="000000"/>
            <w:sz w:val="24"/>
            <w:szCs w:val="24"/>
          </w:rPr>
          <w:t>30 метров</w:t>
        </w:r>
      </w:smartTag>
      <w:r w:rsidRPr="00613EB9">
        <w:rPr>
          <w:rFonts w:ascii="Times New Roman" w:hAnsi="Times New Roman"/>
          <w:color w:val="000000"/>
          <w:sz w:val="24"/>
          <w:szCs w:val="24"/>
        </w:rPr>
        <w:t>. </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ударила молния:</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613EB9" w:rsidRDefault="00613EB9" w:rsidP="00613EB9">
      <w:pPr>
        <w:pStyle w:val="a4"/>
        <w:shd w:val="clear" w:color="auto" w:fill="FFFFFF"/>
        <w:jc w:val="center"/>
        <w:rPr>
          <w:rFonts w:ascii="Times New Roman" w:hAnsi="Times New Roman"/>
          <w:b/>
          <w:bCs/>
          <w:color w:val="000000"/>
          <w:sz w:val="24"/>
          <w:szCs w:val="24"/>
        </w:rPr>
      </w:pPr>
    </w:p>
    <w:p w:rsidR="00613EB9" w:rsidRPr="00613EB9" w:rsidRDefault="00613EB9" w:rsidP="00613EB9">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Рекомендации для населения при сильном ветре.</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lastRenderedPageBreak/>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13EB9" w:rsidRPr="00613EB9" w:rsidRDefault="00613EB9" w:rsidP="00613EB9">
      <w:pPr>
        <w:pStyle w:val="a4"/>
        <w:shd w:val="clear" w:color="auto" w:fill="FFFFFF"/>
        <w:spacing w:after="29"/>
        <w:rPr>
          <w:rFonts w:ascii="Times New Roman" w:hAnsi="Times New Roman"/>
          <w:color w:val="000000"/>
          <w:sz w:val="24"/>
          <w:szCs w:val="24"/>
        </w:rPr>
      </w:pPr>
      <w:r w:rsidRPr="00613EB9">
        <w:rPr>
          <w:rFonts w:ascii="Times New Roman" w:hAnsi="Times New Roman"/>
          <w:b/>
          <w:bCs/>
          <w:color w:val="000000"/>
          <w:sz w:val="24"/>
          <w:szCs w:val="24"/>
        </w:rPr>
        <w:t>Напоминаем:</w:t>
      </w:r>
    </w:p>
    <w:p w:rsidR="00613EB9" w:rsidRPr="00613EB9" w:rsidRDefault="00613EB9" w:rsidP="00613EB9">
      <w:pPr>
        <w:pStyle w:val="a4"/>
        <w:shd w:val="clear" w:color="auto" w:fill="FFFFFF"/>
        <w:spacing w:after="29"/>
        <w:rPr>
          <w:rFonts w:ascii="Times New Roman" w:hAnsi="Times New Roman"/>
          <w:color w:val="000000"/>
          <w:sz w:val="24"/>
          <w:szCs w:val="24"/>
        </w:rPr>
      </w:pPr>
      <w:r w:rsidRPr="00613EB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r>
        <w:rPr>
          <w:rFonts w:ascii="Times New Roman" w:hAnsi="Times New Roman"/>
          <w:b/>
          <w:bCs/>
          <w:color w:val="000000"/>
          <w:sz w:val="24"/>
          <w:szCs w:val="24"/>
        </w:rPr>
        <w:t>.</w:t>
      </w: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7F8"/>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17E"/>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03824-904D-42A2-A065-ACC8F38F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909</Words>
  <Characters>12055</Characters>
  <Application>Microsoft Office Word</Application>
  <DocSecurity>0</DocSecurity>
  <Lines>100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2021-06-07T04:12:00Z</cp:lastPrinted>
  <dcterms:created xsi:type="dcterms:W3CDTF">2020-11-07T17:06:00Z</dcterms:created>
  <dcterms:modified xsi:type="dcterms:W3CDTF">2021-06-07T04:12:00Z</dcterms:modified>
</cp:coreProperties>
</file>