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041DC4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DD618B" w:rsidRDefault="00C05B60" w:rsidP="00C05B60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8E0A79" w:rsidP="008E0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марта</w:t>
            </w:r>
            <w:r w:rsidR="00F41B30">
              <w:rPr>
                <w:sz w:val="22"/>
                <w:szCs w:val="22"/>
              </w:rPr>
              <w:t xml:space="preserve"> </w:t>
            </w:r>
            <w:r w:rsidR="0029166E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F41B30" w:rsidP="008E0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0A79">
              <w:rPr>
                <w:sz w:val="22"/>
                <w:szCs w:val="22"/>
              </w:rPr>
              <w:t>2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2436E7" w:rsidRDefault="00C05B60" w:rsidP="008625BA">
            <w:pPr>
              <w:rPr>
                <w:b/>
                <w:sz w:val="22"/>
                <w:szCs w:val="22"/>
              </w:rPr>
            </w:pPr>
            <w:r w:rsidRPr="002436E7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</w:t>
            </w:r>
            <w:r w:rsidR="002436E7" w:rsidRPr="002436E7">
              <w:rPr>
                <w:b/>
                <w:sz w:val="22"/>
                <w:szCs w:val="22"/>
              </w:rPr>
              <w:t xml:space="preserve">«Борьба с борщевиком Сосновского на территории </w:t>
            </w:r>
            <w:r w:rsidRPr="002436E7">
              <w:rPr>
                <w:b/>
                <w:sz w:val="22"/>
                <w:szCs w:val="22"/>
              </w:rPr>
              <w:t>муниципальном образовании Пчевжинское сельское поселение Киришского муниципального района Ленинградской области» на 201</w:t>
            </w:r>
            <w:r w:rsidR="008E0A79">
              <w:rPr>
                <w:b/>
                <w:sz w:val="22"/>
                <w:szCs w:val="22"/>
              </w:rPr>
              <w:t>7</w:t>
            </w:r>
            <w:r w:rsidRPr="002436E7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="002436E7" w:rsidRPr="00045ADE">
        <w:rPr>
          <w:b/>
          <w:sz w:val="24"/>
          <w:szCs w:val="24"/>
        </w:rPr>
        <w:t>«</w:t>
      </w:r>
      <w:r w:rsidR="002436E7" w:rsidRPr="002436E7">
        <w:rPr>
          <w:sz w:val="24"/>
          <w:szCs w:val="24"/>
        </w:rPr>
        <w:t>Борьба с борщевиком Сосновского на территории</w:t>
      </w:r>
      <w:r w:rsidRPr="00A37B5A">
        <w:rPr>
          <w:sz w:val="24"/>
          <w:szCs w:val="24"/>
        </w:rPr>
        <w:t xml:space="preserve"> муниципально</w:t>
      </w:r>
      <w:r w:rsidR="002436E7">
        <w:rPr>
          <w:sz w:val="24"/>
          <w:szCs w:val="24"/>
        </w:rPr>
        <w:t xml:space="preserve">го образования </w:t>
      </w:r>
      <w:r w:rsidRPr="00A37B5A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» на 201</w:t>
      </w:r>
      <w:r w:rsidR="00B30440">
        <w:rPr>
          <w:sz w:val="24"/>
          <w:szCs w:val="24"/>
        </w:rPr>
        <w:t>7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2436E7" w:rsidP="0029166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05B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05B60" w:rsidRPr="00062EB3">
        <w:rPr>
          <w:sz w:val="24"/>
          <w:szCs w:val="24"/>
        </w:rPr>
        <w:t xml:space="preserve"> администрации</w:t>
      </w:r>
      <w:r w:rsidR="00C05B60">
        <w:rPr>
          <w:sz w:val="24"/>
          <w:szCs w:val="24"/>
        </w:rPr>
        <w:tab/>
      </w:r>
      <w:r w:rsidR="00C05B60">
        <w:rPr>
          <w:sz w:val="24"/>
          <w:szCs w:val="24"/>
        </w:rPr>
        <w:tab/>
        <w:t xml:space="preserve">                               </w:t>
      </w:r>
      <w:r w:rsidR="0029166E">
        <w:rPr>
          <w:sz w:val="24"/>
          <w:szCs w:val="24"/>
        </w:rPr>
        <w:t xml:space="preserve">                             </w:t>
      </w:r>
      <w:r w:rsidR="00C05B60">
        <w:rPr>
          <w:sz w:val="24"/>
          <w:szCs w:val="24"/>
        </w:rPr>
        <w:t xml:space="preserve"> </w:t>
      </w:r>
      <w:proofErr w:type="spellStart"/>
      <w:r w:rsidR="0029166E">
        <w:rPr>
          <w:sz w:val="24"/>
          <w:szCs w:val="24"/>
        </w:rPr>
        <w:t>Поподько</w:t>
      </w:r>
      <w:proofErr w:type="spellEnd"/>
      <w:r w:rsidR="0029166E">
        <w:rPr>
          <w:sz w:val="24"/>
          <w:szCs w:val="24"/>
        </w:rPr>
        <w:t xml:space="preserve"> Х.Х.</w:t>
      </w: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Pr="00A37B5A" w:rsidRDefault="00C05B60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2436E7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</w:t>
      </w:r>
      <w:r w:rsidR="00F41B30">
        <w:rPr>
          <w:sz w:val="16"/>
          <w:szCs w:val="16"/>
        </w:rPr>
        <w:t>атура, газета «Лесная республик</w:t>
      </w:r>
    </w:p>
    <w:p w:rsidR="00C05B60" w:rsidRPr="002F4925" w:rsidRDefault="00C05B60" w:rsidP="00F41B3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F41B30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>№ 2</w:t>
      </w:r>
      <w:r w:rsidR="008E0A79">
        <w:rPr>
          <w:sz w:val="16"/>
          <w:szCs w:val="16"/>
        </w:rPr>
        <w:t>2</w:t>
      </w:r>
      <w:r w:rsidR="00B30440">
        <w:rPr>
          <w:sz w:val="16"/>
          <w:szCs w:val="16"/>
        </w:rPr>
        <w:t xml:space="preserve"> от </w:t>
      </w:r>
      <w:r w:rsidR="008E0A79">
        <w:rPr>
          <w:sz w:val="16"/>
          <w:szCs w:val="16"/>
        </w:rPr>
        <w:t>1</w:t>
      </w:r>
      <w:r w:rsidR="00B30440">
        <w:rPr>
          <w:sz w:val="16"/>
          <w:szCs w:val="16"/>
        </w:rPr>
        <w:t>3</w:t>
      </w:r>
      <w:r w:rsidR="00C05B60">
        <w:rPr>
          <w:sz w:val="16"/>
          <w:szCs w:val="16"/>
        </w:rPr>
        <w:t>.</w:t>
      </w:r>
      <w:r w:rsidR="008E0A79">
        <w:rPr>
          <w:sz w:val="16"/>
          <w:szCs w:val="16"/>
        </w:rPr>
        <w:t>03</w:t>
      </w:r>
      <w:r w:rsidR="00C05B60">
        <w:rPr>
          <w:sz w:val="16"/>
          <w:szCs w:val="16"/>
        </w:rPr>
        <w:t>.201</w:t>
      </w:r>
      <w:r w:rsidR="008E0A79">
        <w:rPr>
          <w:sz w:val="16"/>
          <w:szCs w:val="16"/>
        </w:rPr>
        <w:t>7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jc w:val="right"/>
        <w:rPr>
          <w:sz w:val="16"/>
          <w:szCs w:val="16"/>
        </w:rPr>
      </w:pP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2436E7" w:rsidRDefault="002436E7" w:rsidP="00C05B60">
      <w:pPr>
        <w:jc w:val="center"/>
        <w:rPr>
          <w:b/>
        </w:rPr>
      </w:pPr>
      <w:r w:rsidRPr="002436E7">
        <w:rPr>
          <w:b/>
        </w:rPr>
        <w:t xml:space="preserve">«Борьба с борщевиком Сосновского на территории муниципального образования </w:t>
      </w:r>
      <w:r w:rsidR="00C05B60" w:rsidRPr="002436E7">
        <w:rPr>
          <w:b/>
        </w:rPr>
        <w:t>Пчевжинское сельское поселение Киришского муниципального района Ленинградской области» на 201</w:t>
      </w:r>
      <w:r w:rsidR="00B30440">
        <w:rPr>
          <w:b/>
        </w:rPr>
        <w:t>7</w:t>
      </w:r>
      <w:r w:rsidR="00C05B60" w:rsidRPr="002436E7">
        <w:rPr>
          <w:b/>
        </w:rPr>
        <w:t xml:space="preserve"> год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270"/>
        <w:gridCol w:w="1638"/>
        <w:gridCol w:w="3656"/>
        <w:gridCol w:w="1277"/>
        <w:gridCol w:w="1233"/>
        <w:gridCol w:w="1148"/>
        <w:gridCol w:w="1812"/>
      </w:tblGrid>
      <w:tr w:rsidR="002436E7" w:rsidRPr="009C7FEE" w:rsidTr="008E328C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№</w:t>
            </w:r>
          </w:p>
          <w:p w:rsidR="002436E7" w:rsidRPr="009C7FEE" w:rsidRDefault="002436E7" w:rsidP="008E328C">
            <w:pPr>
              <w:jc w:val="center"/>
              <w:rPr>
                <w:bCs/>
              </w:rPr>
            </w:pPr>
            <w:proofErr w:type="spellStart"/>
            <w:proofErr w:type="gramStart"/>
            <w:r w:rsidRPr="009C7FEE">
              <w:rPr>
                <w:bCs/>
              </w:rPr>
              <w:t>п</w:t>
            </w:r>
            <w:proofErr w:type="spellEnd"/>
            <w:proofErr w:type="gramEnd"/>
            <w:r w:rsidRPr="009C7FEE">
              <w:rPr>
                <w:bCs/>
              </w:rPr>
              <w:t>/</w:t>
            </w:r>
            <w:proofErr w:type="spellStart"/>
            <w:r w:rsidRPr="009C7FEE">
              <w:rPr>
                <w:bCs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Наименования подпрограммы, мероприятия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Ответственный исполнитель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окончания реализации</w:t>
            </w:r>
          </w:p>
        </w:tc>
        <w:tc>
          <w:tcPr>
            <w:tcW w:w="2960" w:type="dxa"/>
            <w:gridSpan w:val="2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Объем ресурсного обеспечения, тыс. руб.</w:t>
            </w:r>
          </w:p>
        </w:tc>
      </w:tr>
      <w:tr w:rsidR="002436E7" w:rsidRPr="009C7FEE" w:rsidTr="008E328C">
        <w:trPr>
          <w:trHeight w:val="509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</w:tr>
      <w:tr w:rsidR="002436E7" w:rsidRPr="009C7FEE" w:rsidTr="008E328C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Всего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B30440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 т.ч. на 201</w:t>
            </w:r>
            <w:r w:rsidR="00B30440">
              <w:rPr>
                <w:bCs/>
              </w:rPr>
              <w:t>7</w:t>
            </w:r>
            <w:r w:rsidRPr="009C7FEE">
              <w:rPr>
                <w:bCs/>
              </w:rPr>
              <w:t xml:space="preserve"> год</w:t>
            </w:r>
          </w:p>
        </w:tc>
      </w:tr>
      <w:tr w:rsidR="002436E7" w:rsidRPr="009C7FEE" w:rsidTr="008E328C">
        <w:trPr>
          <w:trHeight w:val="87"/>
        </w:trPr>
        <w:tc>
          <w:tcPr>
            <w:tcW w:w="66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2</w:t>
            </w:r>
          </w:p>
        </w:tc>
        <w:tc>
          <w:tcPr>
            <w:tcW w:w="1638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3</w:t>
            </w:r>
          </w:p>
        </w:tc>
        <w:tc>
          <w:tcPr>
            <w:tcW w:w="365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8</w:t>
            </w:r>
          </w:p>
        </w:tc>
      </w:tr>
      <w:tr w:rsidR="00F41B30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F41B30" w:rsidRPr="009C7FEE" w:rsidRDefault="00F41B30" w:rsidP="008E328C">
            <w:pPr>
              <w:jc w:val="both"/>
              <w:rPr>
                <w:bCs/>
              </w:rPr>
            </w:pPr>
          </w:p>
        </w:tc>
        <w:tc>
          <w:tcPr>
            <w:tcW w:w="3270" w:type="dxa"/>
            <w:shd w:val="clear" w:color="auto" w:fill="auto"/>
          </w:tcPr>
          <w:p w:rsidR="00F41B30" w:rsidRPr="0094116C" w:rsidRDefault="00F41B30" w:rsidP="00F41B3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4116C">
              <w:rPr>
                <w:b/>
              </w:rPr>
              <w:t>униципальн</w:t>
            </w:r>
            <w:r>
              <w:rPr>
                <w:b/>
              </w:rPr>
              <w:t>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F41B30" w:rsidRPr="009C7FEE" w:rsidRDefault="00F41B30" w:rsidP="00F41B30">
            <w:r w:rsidRPr="002436E7">
              <w:rPr>
                <w:b/>
              </w:rPr>
              <w:t>«Борьба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  <w:tc>
          <w:tcPr>
            <w:tcW w:w="1638" w:type="dxa"/>
            <w:shd w:val="clear" w:color="auto" w:fill="auto"/>
          </w:tcPr>
          <w:p w:rsidR="00F41B30" w:rsidRPr="009C7FEE" w:rsidRDefault="00F41B30" w:rsidP="008E328C">
            <w:pPr>
              <w:jc w:val="center"/>
            </w:pPr>
          </w:p>
        </w:tc>
        <w:tc>
          <w:tcPr>
            <w:tcW w:w="3656" w:type="dxa"/>
            <w:shd w:val="clear" w:color="auto" w:fill="auto"/>
          </w:tcPr>
          <w:p w:rsidR="00F41B30" w:rsidRPr="009C7FEE" w:rsidRDefault="00F41B30" w:rsidP="008E32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F41B30" w:rsidRPr="009C7FEE" w:rsidRDefault="00F41B30" w:rsidP="00A274EB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F41B30" w:rsidRPr="009C7FEE" w:rsidRDefault="00F41B30" w:rsidP="00A274EB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F41B30" w:rsidRPr="002436E7" w:rsidRDefault="00F41B30" w:rsidP="008E328C">
            <w:pPr>
              <w:jc w:val="right"/>
            </w:pPr>
            <w:r>
              <w:t>1151,45</w:t>
            </w:r>
          </w:p>
        </w:tc>
        <w:tc>
          <w:tcPr>
            <w:tcW w:w="1812" w:type="dxa"/>
            <w:shd w:val="clear" w:color="auto" w:fill="auto"/>
          </w:tcPr>
          <w:p w:rsidR="00F41B30" w:rsidRPr="002436E7" w:rsidRDefault="00C26ED8" w:rsidP="008E328C">
            <w:pPr>
              <w:jc w:val="right"/>
            </w:pPr>
            <w:r>
              <w:t>443,95</w:t>
            </w:r>
          </w:p>
        </w:tc>
      </w:tr>
      <w:tr w:rsidR="0089299B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89299B" w:rsidRPr="009C7FEE" w:rsidRDefault="0089299B" w:rsidP="008E328C">
            <w:pPr>
              <w:jc w:val="both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89299B" w:rsidRPr="009C7FEE" w:rsidRDefault="0089299B" w:rsidP="008E328C">
            <w:pPr>
              <w:rPr>
                <w:bCs/>
              </w:rPr>
            </w:pPr>
            <w:r w:rsidRPr="00F41B30">
              <w:rPr>
                <w:b/>
              </w:rPr>
              <w:t>Основное мероприятие:</w:t>
            </w:r>
            <w:r w:rsidRPr="009C7FEE">
              <w:t xml:space="preserve">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</w:t>
            </w:r>
          </w:p>
        </w:tc>
        <w:tc>
          <w:tcPr>
            <w:tcW w:w="1638" w:type="dxa"/>
            <w:shd w:val="clear" w:color="auto" w:fill="auto"/>
          </w:tcPr>
          <w:p w:rsidR="0089299B" w:rsidRPr="009C7FEE" w:rsidRDefault="0089299B" w:rsidP="008E328C">
            <w:pPr>
              <w:jc w:val="center"/>
              <w:rPr>
                <w:bCs/>
              </w:rPr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89299B" w:rsidRPr="009C7FEE" w:rsidRDefault="0089299B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 xml:space="preserve">Доля площади земель  населенных </w:t>
            </w:r>
            <w:proofErr w:type="gramStart"/>
            <w:r w:rsidRPr="009C7FEE">
              <w:rPr>
                <w:rFonts w:ascii="Times New Roman" w:hAnsi="Times New Roman" w:cs="Times New Roman"/>
              </w:rPr>
              <w:t>пунктов</w:t>
            </w:r>
            <w:proofErr w:type="gramEnd"/>
            <w:r w:rsidRPr="009C7FEE">
              <w:rPr>
                <w:rFonts w:ascii="Times New Roman" w:hAnsi="Times New Roman" w:cs="Times New Roman"/>
              </w:rPr>
              <w:t xml:space="preserve"> на которой проведены мероприятия по уничтожению борщевика Сосновского  в общей площади земель населенных пунктов, на которой в текущем году запланированы мероприятия по уничто</w:t>
            </w:r>
            <w:r w:rsidR="008E0A79">
              <w:rPr>
                <w:rFonts w:ascii="Times New Roman" w:hAnsi="Times New Roman" w:cs="Times New Roman"/>
              </w:rPr>
              <w:t>жению борщевика Сосновского – 25,7</w:t>
            </w:r>
            <w:r>
              <w:rPr>
                <w:rFonts w:ascii="Times New Roman" w:hAnsi="Times New Roman" w:cs="Times New Roman"/>
              </w:rPr>
              <w:t>га</w:t>
            </w:r>
          </w:p>
          <w:p w:rsidR="0089299B" w:rsidRPr="009C7FEE" w:rsidRDefault="0089299B" w:rsidP="008E328C">
            <w:pPr>
              <w:rPr>
                <w:bCs/>
              </w:rPr>
            </w:pPr>
            <w:r w:rsidRPr="009C7FEE">
              <w:t xml:space="preserve">  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t xml:space="preserve"> 2</w:t>
            </w:r>
            <w:r w:rsidRPr="009C7FEE">
              <w:t>, на информационных стендах 11 ед.</w:t>
            </w:r>
          </w:p>
        </w:tc>
        <w:tc>
          <w:tcPr>
            <w:tcW w:w="1277" w:type="dxa"/>
            <w:shd w:val="clear" w:color="auto" w:fill="auto"/>
          </w:tcPr>
          <w:p w:rsidR="0089299B" w:rsidRPr="009C7FEE" w:rsidRDefault="0089299B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89299B" w:rsidRPr="009C7FEE" w:rsidRDefault="0089299B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89299B" w:rsidRDefault="0089299B">
            <w:r w:rsidRPr="00593E08">
              <w:t>1151,45</w:t>
            </w:r>
          </w:p>
        </w:tc>
        <w:tc>
          <w:tcPr>
            <w:tcW w:w="1812" w:type="dxa"/>
            <w:shd w:val="clear" w:color="auto" w:fill="auto"/>
          </w:tcPr>
          <w:p w:rsidR="0089299B" w:rsidRPr="002436E7" w:rsidRDefault="00C26ED8" w:rsidP="008E328C">
            <w:pPr>
              <w:jc w:val="right"/>
              <w:rPr>
                <w:bCs/>
              </w:rPr>
            </w:pPr>
            <w:r>
              <w:t>443,95</w:t>
            </w:r>
          </w:p>
        </w:tc>
      </w:tr>
      <w:tr w:rsidR="0089299B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89299B" w:rsidRPr="009C7FEE" w:rsidRDefault="0089299B" w:rsidP="008E328C">
            <w:pPr>
              <w:jc w:val="both"/>
              <w:rPr>
                <w:bCs/>
              </w:rPr>
            </w:pPr>
            <w:r w:rsidRPr="009C7FEE">
              <w:rPr>
                <w:bCs/>
              </w:rPr>
              <w:t>1.1.</w:t>
            </w:r>
          </w:p>
        </w:tc>
        <w:tc>
          <w:tcPr>
            <w:tcW w:w="3270" w:type="dxa"/>
            <w:shd w:val="clear" w:color="auto" w:fill="auto"/>
          </w:tcPr>
          <w:p w:rsidR="0089299B" w:rsidRPr="009C7FEE" w:rsidRDefault="0089299B" w:rsidP="008E328C">
            <w:pPr>
              <w:rPr>
                <w:rStyle w:val="a5"/>
                <w:b w:val="0"/>
                <w:bCs/>
                <w:color w:val="000000"/>
              </w:rPr>
            </w:pPr>
            <w:r w:rsidRPr="00F41B30">
              <w:rPr>
                <w:rStyle w:val="a5"/>
                <w:b w:val="0"/>
                <w:bCs/>
                <w:color w:val="000000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638" w:type="dxa"/>
            <w:shd w:val="clear" w:color="auto" w:fill="auto"/>
          </w:tcPr>
          <w:p w:rsidR="0089299B" w:rsidRPr="009C7FEE" w:rsidRDefault="0089299B" w:rsidP="008E328C">
            <w:pPr>
              <w:jc w:val="center"/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89299B" w:rsidRPr="009C7FEE" w:rsidRDefault="0089299B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>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C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9C7FEE">
              <w:rPr>
                <w:rFonts w:ascii="Times New Roman" w:hAnsi="Times New Roman" w:cs="Times New Roman"/>
              </w:rPr>
              <w:t>, на информационных стендах 11 ед.</w:t>
            </w:r>
          </w:p>
        </w:tc>
        <w:tc>
          <w:tcPr>
            <w:tcW w:w="1277" w:type="dxa"/>
            <w:shd w:val="clear" w:color="auto" w:fill="auto"/>
          </w:tcPr>
          <w:p w:rsidR="0089299B" w:rsidRPr="009C7FEE" w:rsidRDefault="0089299B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89299B" w:rsidRPr="009C7FEE" w:rsidRDefault="0089299B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89299B" w:rsidRDefault="0089299B">
            <w:r w:rsidRPr="00593E08">
              <w:t>1151,45</w:t>
            </w:r>
          </w:p>
        </w:tc>
        <w:tc>
          <w:tcPr>
            <w:tcW w:w="1812" w:type="dxa"/>
            <w:shd w:val="clear" w:color="auto" w:fill="auto"/>
          </w:tcPr>
          <w:p w:rsidR="0089299B" w:rsidRPr="002436E7" w:rsidRDefault="00C26ED8" w:rsidP="00A274EB">
            <w:pPr>
              <w:jc w:val="right"/>
              <w:rPr>
                <w:bCs/>
              </w:rPr>
            </w:pPr>
            <w:r>
              <w:t>443,95</w:t>
            </w:r>
          </w:p>
        </w:tc>
      </w:tr>
    </w:tbl>
    <w:p w:rsidR="00A42239" w:rsidRDefault="00A42239"/>
    <w:sectPr w:rsidR="00A42239" w:rsidSect="00F41B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4E1A"/>
    <w:rsid w:val="00041DC4"/>
    <w:rsid w:val="000B716E"/>
    <w:rsid w:val="000C0B8A"/>
    <w:rsid w:val="00127CC4"/>
    <w:rsid w:val="001B6C63"/>
    <w:rsid w:val="002436E7"/>
    <w:rsid w:val="0029166E"/>
    <w:rsid w:val="002D3E49"/>
    <w:rsid w:val="00333662"/>
    <w:rsid w:val="00357B93"/>
    <w:rsid w:val="00362C7B"/>
    <w:rsid w:val="00407C90"/>
    <w:rsid w:val="0041227E"/>
    <w:rsid w:val="00427A63"/>
    <w:rsid w:val="00443F55"/>
    <w:rsid w:val="00454422"/>
    <w:rsid w:val="00477C60"/>
    <w:rsid w:val="00490A61"/>
    <w:rsid w:val="004E4424"/>
    <w:rsid w:val="00505202"/>
    <w:rsid w:val="005108D2"/>
    <w:rsid w:val="0057753F"/>
    <w:rsid w:val="005A0F7F"/>
    <w:rsid w:val="005E4201"/>
    <w:rsid w:val="00670128"/>
    <w:rsid w:val="006D5774"/>
    <w:rsid w:val="006F1F08"/>
    <w:rsid w:val="00781572"/>
    <w:rsid w:val="007F3C83"/>
    <w:rsid w:val="00836FCB"/>
    <w:rsid w:val="008420C1"/>
    <w:rsid w:val="00852690"/>
    <w:rsid w:val="0089299B"/>
    <w:rsid w:val="008D5068"/>
    <w:rsid w:val="008D6300"/>
    <w:rsid w:val="008E0A79"/>
    <w:rsid w:val="009C350E"/>
    <w:rsid w:val="009C7328"/>
    <w:rsid w:val="00A11041"/>
    <w:rsid w:val="00A20A1C"/>
    <w:rsid w:val="00A42239"/>
    <w:rsid w:val="00B30440"/>
    <w:rsid w:val="00B30474"/>
    <w:rsid w:val="00B60D9B"/>
    <w:rsid w:val="00C05B60"/>
    <w:rsid w:val="00C26ED8"/>
    <w:rsid w:val="00C443B8"/>
    <w:rsid w:val="00E06CB5"/>
    <w:rsid w:val="00E34F7A"/>
    <w:rsid w:val="00E95358"/>
    <w:rsid w:val="00F41B30"/>
    <w:rsid w:val="00F83C3D"/>
    <w:rsid w:val="00FB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436E7"/>
    <w:rPr>
      <w:b/>
      <w:color w:val="000080"/>
    </w:rPr>
  </w:style>
  <w:style w:type="paragraph" w:customStyle="1" w:styleId="ConsPlusCell">
    <w:name w:val="ConsPlusCell"/>
    <w:rsid w:val="00243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85FE2-AAD0-448D-AA3D-6E9DA341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2017-03-13T04:14:00Z</cp:lastPrinted>
  <dcterms:created xsi:type="dcterms:W3CDTF">2016-04-05T14:28:00Z</dcterms:created>
  <dcterms:modified xsi:type="dcterms:W3CDTF">2017-03-13T04:30:00Z</dcterms:modified>
</cp:coreProperties>
</file>