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A" w:rsidRPr="00B62875" w:rsidRDefault="00D17A75" w:rsidP="001021DA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1021DA" w:rsidRPr="0011127B" w:rsidRDefault="001021DA" w:rsidP="001021DA"/>
              </w:txbxContent>
            </v:textbox>
          </v:shape>
        </w:pict>
      </w:r>
      <w:r w:rsidR="001021DA">
        <w:rPr>
          <w:noProof/>
          <w:sz w:val="22"/>
          <w:szCs w:val="22"/>
          <w:lang w:bidi="ar-SA"/>
        </w:rPr>
        <w:drawing>
          <wp:inline distT="0" distB="0" distL="0" distR="0">
            <wp:extent cx="552450" cy="657225"/>
            <wp:effectExtent l="19050" t="0" r="0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DA" w:rsidRPr="00BD1B64" w:rsidRDefault="001021DA" w:rsidP="001021DA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BD1B64">
        <w:rPr>
          <w:rFonts w:ascii="Times New Roman" w:hAnsi="Times New Roman" w:cs="Times New Roman"/>
          <w:b/>
          <w:bCs/>
          <w:spacing w:val="-1"/>
          <w:sz w:val="32"/>
          <w:szCs w:val="32"/>
        </w:rPr>
        <w:t>АДМИНИСТРАЦИЯ</w:t>
      </w:r>
    </w:p>
    <w:p w:rsidR="001021DA" w:rsidRPr="00374B50" w:rsidRDefault="001021DA" w:rsidP="00374B50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1B64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ПЧЕВЖИНСКОЕ СЕЛЬСКОЕ ПОСЕЛЕНИЕ</w:t>
      </w:r>
      <w:r w:rsidRPr="00BD1B64">
        <w:rPr>
          <w:rFonts w:ascii="Times New Roman" w:hAnsi="Times New Roman" w:cs="Times New Roman"/>
          <w:sz w:val="22"/>
          <w:szCs w:val="22"/>
        </w:rPr>
        <w:br/>
      </w:r>
      <w:r w:rsidRPr="00BD1B64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КИРИШСКОГО МУНИЦИПАЛЬНОГО РАЙОНА </w:t>
      </w:r>
      <w:r w:rsidRPr="00BD1B64">
        <w:rPr>
          <w:rFonts w:ascii="Times New Roman" w:hAnsi="Times New Roman" w:cs="Times New Roman"/>
          <w:b/>
          <w:bCs/>
          <w:sz w:val="22"/>
          <w:szCs w:val="22"/>
        </w:rPr>
        <w:t>ЛЕНИНГРАДСКОЙ ОБЛАСТИ</w:t>
      </w:r>
    </w:p>
    <w:p w:rsidR="001021DA" w:rsidRPr="00BD1B64" w:rsidRDefault="001021DA" w:rsidP="00BD1B6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4"/>
          <w:sz w:val="48"/>
          <w:szCs w:val="48"/>
        </w:rPr>
      </w:pPr>
      <w:r w:rsidRPr="00BD1B64">
        <w:rPr>
          <w:rFonts w:ascii="Times New Roman" w:hAnsi="Times New Roman" w:cs="Times New Roman"/>
          <w:b/>
          <w:spacing w:val="-4"/>
          <w:sz w:val="48"/>
          <w:szCs w:val="48"/>
        </w:rPr>
        <w:t>ПОСТАНОВЛЕНИЕ</w:t>
      </w: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1021DA" w:rsidRPr="00B62875" w:rsidTr="002328FD">
        <w:trPr>
          <w:jc w:val="center"/>
        </w:trPr>
        <w:tc>
          <w:tcPr>
            <w:tcW w:w="533" w:type="dxa"/>
          </w:tcPr>
          <w:p w:rsidR="001021DA" w:rsidRPr="00BD1B64" w:rsidRDefault="001021DA" w:rsidP="0023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6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1DA" w:rsidRPr="00BD1B64" w:rsidRDefault="00374B50" w:rsidP="0023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  <w:r w:rsidR="001021DA" w:rsidRPr="00BD1B64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540" w:type="dxa"/>
          </w:tcPr>
          <w:p w:rsidR="001021DA" w:rsidRPr="00BD1B64" w:rsidRDefault="001021DA" w:rsidP="0023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1021DA" w:rsidRPr="00BD1B64" w:rsidRDefault="001021DA" w:rsidP="0023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64">
              <w:rPr>
                <w:rFonts w:ascii="Times New Roman" w:hAnsi="Times New Roman" w:cs="Times New Roman"/>
                <w:sz w:val="20"/>
                <w:szCs w:val="20"/>
              </w:rPr>
              <w:t>п. Пчевжа</w:t>
            </w:r>
          </w:p>
        </w:tc>
        <w:tc>
          <w:tcPr>
            <w:tcW w:w="2510" w:type="dxa"/>
          </w:tcPr>
          <w:p w:rsidR="001021DA" w:rsidRPr="00BD1B64" w:rsidRDefault="001021DA" w:rsidP="00232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1021DA" w:rsidRPr="00BD1B64" w:rsidRDefault="001021DA" w:rsidP="0023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B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021DA" w:rsidRPr="00BD1B64" w:rsidRDefault="00374B50" w:rsidP="00374B50">
            <w:pPr>
              <w:tabs>
                <w:tab w:val="left" w:pos="210"/>
                <w:tab w:val="center" w:pos="3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1021DA" w:rsidRDefault="001021DA" w:rsidP="00BD1B64">
      <w:pPr>
        <w:pStyle w:val="23"/>
        <w:shd w:val="clear" w:color="auto" w:fill="auto"/>
        <w:spacing w:line="422" w:lineRule="exact"/>
        <w:jc w:val="left"/>
        <w:rPr>
          <w:rFonts w:ascii="Arial Unicode MS" w:eastAsia="Arial Unicode MS" w:hAnsi="Arial Unicode MS" w:cs="Arial Unicode MS"/>
          <w:sz w:val="22"/>
          <w:szCs w:val="22"/>
        </w:rPr>
      </w:pPr>
    </w:p>
    <w:p w:rsidR="00BD1B64" w:rsidRDefault="00BD1B64" w:rsidP="00BD1B64">
      <w:pPr>
        <w:pStyle w:val="23"/>
        <w:shd w:val="clear" w:color="auto" w:fill="auto"/>
        <w:spacing w:line="240" w:lineRule="auto"/>
        <w:jc w:val="left"/>
        <w:rPr>
          <w:rFonts w:eastAsia="Arial Unicode MS"/>
          <w:sz w:val="20"/>
          <w:szCs w:val="20"/>
        </w:rPr>
      </w:pPr>
      <w:r w:rsidRPr="00BD1B64">
        <w:rPr>
          <w:rFonts w:eastAsia="Arial Unicode MS"/>
          <w:sz w:val="20"/>
          <w:szCs w:val="20"/>
        </w:rPr>
        <w:t xml:space="preserve">О реализации </w:t>
      </w:r>
      <w:r>
        <w:rPr>
          <w:rFonts w:eastAsia="Arial Unicode MS"/>
          <w:sz w:val="20"/>
          <w:szCs w:val="20"/>
        </w:rPr>
        <w:t xml:space="preserve">постановления </w:t>
      </w:r>
    </w:p>
    <w:p w:rsidR="00BD1B64" w:rsidRDefault="00BD1B64" w:rsidP="00BD1B64">
      <w:pPr>
        <w:pStyle w:val="23"/>
        <w:shd w:val="clear" w:color="auto" w:fill="auto"/>
        <w:spacing w:line="240" w:lineRule="auto"/>
        <w:jc w:val="lef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Правительства Ленинградской области</w:t>
      </w:r>
    </w:p>
    <w:p w:rsidR="00BD1B64" w:rsidRDefault="00BD1B64" w:rsidP="00BD1B64">
      <w:pPr>
        <w:pStyle w:val="23"/>
        <w:shd w:val="clear" w:color="auto" w:fill="auto"/>
        <w:spacing w:line="240" w:lineRule="auto"/>
        <w:jc w:val="lef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От 26 марта 2020 года № 154</w:t>
      </w:r>
    </w:p>
    <w:p w:rsidR="00BD1B64" w:rsidRDefault="00BD1B64" w:rsidP="00BD1B64">
      <w:pPr>
        <w:pStyle w:val="23"/>
        <w:shd w:val="clear" w:color="auto" w:fill="auto"/>
        <w:spacing w:line="240" w:lineRule="auto"/>
        <w:jc w:val="lef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«О реализации Указа Президента </w:t>
      </w:r>
    </w:p>
    <w:p w:rsidR="00BD1B64" w:rsidRDefault="00BD1B64" w:rsidP="00BD1B64">
      <w:pPr>
        <w:pStyle w:val="23"/>
        <w:shd w:val="clear" w:color="auto" w:fill="auto"/>
        <w:spacing w:line="240" w:lineRule="auto"/>
        <w:jc w:val="lef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Российской Федерации от 25 марта 2020 года № 206»</w:t>
      </w:r>
    </w:p>
    <w:p w:rsidR="00374B50" w:rsidRDefault="00374B50" w:rsidP="00BD1B64">
      <w:pPr>
        <w:pStyle w:val="23"/>
        <w:shd w:val="clear" w:color="auto" w:fill="auto"/>
        <w:spacing w:line="240" w:lineRule="auto"/>
        <w:jc w:val="left"/>
        <w:rPr>
          <w:rFonts w:eastAsia="Arial Unicode MS"/>
          <w:sz w:val="20"/>
          <w:szCs w:val="20"/>
        </w:rPr>
      </w:pPr>
    </w:p>
    <w:p w:rsidR="00374B50" w:rsidRPr="00BD1B64" w:rsidRDefault="00374B50" w:rsidP="00BD1B64">
      <w:pPr>
        <w:pStyle w:val="23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8904D1" w:rsidRDefault="005E5988" w:rsidP="00374B50">
      <w:pPr>
        <w:pStyle w:val="23"/>
        <w:shd w:val="clear" w:color="auto" w:fill="auto"/>
        <w:spacing w:line="240" w:lineRule="auto"/>
        <w:ind w:firstLine="360"/>
      </w:pPr>
      <w:r>
        <w:t xml:space="preserve">Во исполнение постановления Правительства Ленинградской области от 26 марта 2020 года № 154 «О реализации Указа Президента Российской Федерации от 25 марта 2020 года № 206» администрация Киришского муниципального района, действующая от имени Киришского муниципального района, </w:t>
      </w:r>
      <w:r>
        <w:rPr>
          <w:rStyle w:val="25"/>
        </w:rPr>
        <w:t>ПОСТАНОВЛЯЕТ:</w:t>
      </w:r>
    </w:p>
    <w:p w:rsidR="00827ACD" w:rsidRDefault="00827ACD" w:rsidP="00827ACD">
      <w:pPr>
        <w:pStyle w:val="23"/>
        <w:shd w:val="clear" w:color="auto" w:fill="auto"/>
        <w:tabs>
          <w:tab w:val="left" w:pos="1133"/>
        </w:tabs>
        <w:spacing w:line="240" w:lineRule="auto"/>
        <w:ind w:left="360"/>
      </w:pPr>
    </w:p>
    <w:p w:rsidR="008904D1" w:rsidRDefault="005E5988" w:rsidP="00194AB1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</w:pPr>
      <w:r>
        <w:t>В период с 30 марта по 3 апреля 2020 года:</w:t>
      </w:r>
    </w:p>
    <w:p w:rsidR="008904D1" w:rsidRDefault="00194AB1" w:rsidP="00194AB1">
      <w:pPr>
        <w:pStyle w:val="23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</w:pPr>
      <w:r>
        <w:t>О</w:t>
      </w:r>
      <w:r w:rsidR="005E5988">
        <w:t>беспечить мониторинг исполнения пунктов 1.8, 1.12 постановления Правительства Ленинградской области от 26 марта 2020 года № 154 «О реализации Указа Президента Российской Федерации от 25 марта 2020 года № 206» .</w:t>
      </w:r>
    </w:p>
    <w:p w:rsidR="008904D1" w:rsidRDefault="00194AB1" w:rsidP="00194AB1">
      <w:pPr>
        <w:pStyle w:val="23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</w:pPr>
      <w:r>
        <w:t>О</w:t>
      </w:r>
      <w:r w:rsidR="005E5988">
        <w:t xml:space="preserve">беспечить </w:t>
      </w:r>
      <w:proofErr w:type="gramStart"/>
      <w:r w:rsidR="005E5988">
        <w:t>контроль за</w:t>
      </w:r>
      <w:proofErr w:type="gramEnd"/>
      <w:r w:rsidR="005E5988">
        <w:t xml:space="preserve"> бесперебойной работой на территории </w:t>
      </w:r>
      <w:r w:rsidR="00374B50">
        <w:t>Пчевжинского сельского поселения</w:t>
      </w:r>
      <w:r w:rsidR="005E5988">
        <w:t xml:space="preserve"> предприятий и организаций по предоставлению услуг в сфере жилищно-коммунального хозяйства.</w:t>
      </w:r>
    </w:p>
    <w:p w:rsidR="008904D1" w:rsidRDefault="00194AB1" w:rsidP="0091667C">
      <w:pPr>
        <w:pStyle w:val="23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</w:pPr>
      <w:r>
        <w:t>О</w:t>
      </w:r>
      <w:r w:rsidR="005E5988">
        <w:t xml:space="preserve">беспечить </w:t>
      </w:r>
      <w:proofErr w:type="gramStart"/>
      <w:r w:rsidR="005E5988">
        <w:t>контроль за</w:t>
      </w:r>
      <w:proofErr w:type="gramEnd"/>
      <w:r w:rsidR="005E5988">
        <w:t xml:space="preserve"> исполнением запрета на проведение всех массовых мероприятий на территории Ленинградской области.</w:t>
      </w:r>
    </w:p>
    <w:p w:rsidR="008904D1" w:rsidRDefault="005E5988" w:rsidP="0091667C">
      <w:pPr>
        <w:pStyle w:val="23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</w:pPr>
      <w:r>
        <w:t>Администрации</w:t>
      </w:r>
      <w:r w:rsidR="00194AB1">
        <w:t xml:space="preserve"> Пчевжинское сельское поселение </w:t>
      </w:r>
      <w:r>
        <w:t xml:space="preserve"> Киришского муниципального района обеспечить работу сотрудников в количестве 50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8904D1" w:rsidRDefault="00827ACD" w:rsidP="0091667C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058"/>
        </w:tabs>
        <w:spacing w:line="240" w:lineRule="auto"/>
        <w:ind w:firstLine="360"/>
      </w:pPr>
      <w:r>
        <w:t>О</w:t>
      </w:r>
      <w:r w:rsidR="005E5988">
        <w:t>публиковать настоящее постановление в газете «</w:t>
      </w:r>
      <w:r w:rsidR="00374B50">
        <w:t>Лесная республика</w:t>
      </w:r>
      <w:r w:rsidR="005E5988">
        <w:t xml:space="preserve">» и разместить на официальном сайте администрации </w:t>
      </w:r>
      <w:r w:rsidR="00374B50">
        <w:t>Пчевжинское сельское поселение</w:t>
      </w:r>
    </w:p>
    <w:p w:rsidR="008904D1" w:rsidRDefault="008904D1" w:rsidP="0091667C">
      <w:pPr>
        <w:tabs>
          <w:tab w:val="left" w:pos="851"/>
        </w:tabs>
        <w:jc w:val="both"/>
        <w:rPr>
          <w:sz w:val="2"/>
          <w:szCs w:val="2"/>
        </w:rPr>
      </w:pPr>
    </w:p>
    <w:p w:rsidR="008904D1" w:rsidRDefault="005E5988" w:rsidP="0091667C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360"/>
      </w:pPr>
      <w:r>
        <w:t>Настоящее постановление вступает в силу после его официального опубликования, распространяет свое действие на отношения, возникшие с 30 марта 2020 года.</w:t>
      </w:r>
    </w:p>
    <w:p w:rsidR="00827ACD" w:rsidRDefault="00827ACD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8904D1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9F5A6F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 xml:space="preserve">    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использованием постановления оставляю за собой.</w:t>
      </w: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ВРОИ главы администрации                                            </w:t>
      </w:r>
      <w:r w:rsidR="00827ACD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 xml:space="preserve">         Поподько Х.Х.</w:t>
      </w: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Pr="0091667C" w:rsidRDefault="0091667C" w:rsidP="0091667C">
      <w:pPr>
        <w:jc w:val="both"/>
        <w:rPr>
          <w:rFonts w:ascii="Times New Roman" w:hAnsi="Times New Roman" w:cs="Times New Roman"/>
          <w:sz w:val="20"/>
          <w:szCs w:val="20"/>
        </w:rPr>
      </w:pPr>
      <w:r w:rsidRPr="0091667C">
        <w:rPr>
          <w:rFonts w:ascii="Times New Roman" w:hAnsi="Times New Roman" w:cs="Times New Roman"/>
          <w:sz w:val="20"/>
          <w:szCs w:val="20"/>
        </w:rPr>
        <w:t>Разослано: в дело-2, прокуратура, газета «Лесная республика»</w:t>
      </w:r>
      <w:r w:rsidR="00194AB1">
        <w:rPr>
          <w:rFonts w:ascii="Times New Roman" w:hAnsi="Times New Roman" w:cs="Times New Roman"/>
          <w:sz w:val="20"/>
          <w:szCs w:val="20"/>
        </w:rPr>
        <w:t>, МП «ККП п. Пчевжа»</w:t>
      </w: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Default="0091667C" w:rsidP="0091667C">
      <w:pPr>
        <w:pStyle w:val="40"/>
        <w:shd w:val="clear" w:color="auto" w:fill="auto"/>
        <w:spacing w:line="190" w:lineRule="exact"/>
        <w:rPr>
          <w:b w:val="0"/>
          <w:sz w:val="24"/>
          <w:szCs w:val="24"/>
        </w:rPr>
      </w:pPr>
    </w:p>
    <w:p w:rsidR="0091667C" w:rsidRPr="009F5A6F" w:rsidRDefault="0091667C" w:rsidP="0091667C">
      <w:pPr>
        <w:pStyle w:val="40"/>
        <w:shd w:val="clear" w:color="auto" w:fill="auto"/>
        <w:spacing w:line="190" w:lineRule="exact"/>
        <w:rPr>
          <w:b w:val="0"/>
        </w:rPr>
      </w:pPr>
    </w:p>
    <w:sectPr w:rsidR="0091667C" w:rsidRPr="009F5A6F" w:rsidSect="008904D1">
      <w:pgSz w:w="11909" w:h="16840"/>
      <w:pgMar w:top="836" w:right="538" w:bottom="89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CC" w:rsidRDefault="00CE5FCC" w:rsidP="008904D1">
      <w:r>
        <w:separator/>
      </w:r>
    </w:p>
  </w:endnote>
  <w:endnote w:type="continuationSeparator" w:id="0">
    <w:p w:rsidR="00CE5FCC" w:rsidRDefault="00CE5FCC" w:rsidP="0089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CC" w:rsidRDefault="00CE5FCC"/>
  </w:footnote>
  <w:footnote w:type="continuationSeparator" w:id="0">
    <w:p w:rsidR="00CE5FCC" w:rsidRDefault="00CE5F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AC9"/>
    <w:multiLevelType w:val="multilevel"/>
    <w:tmpl w:val="FCA4B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67218"/>
    <w:multiLevelType w:val="multilevel"/>
    <w:tmpl w:val="ECA656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04D1"/>
    <w:rsid w:val="001021DA"/>
    <w:rsid w:val="00194AB1"/>
    <w:rsid w:val="00374B50"/>
    <w:rsid w:val="005E5988"/>
    <w:rsid w:val="00827ACD"/>
    <w:rsid w:val="008904D1"/>
    <w:rsid w:val="0091667C"/>
    <w:rsid w:val="009F5A6F"/>
    <w:rsid w:val="00BD1B64"/>
    <w:rsid w:val="00CE5FCC"/>
    <w:rsid w:val="00D17A75"/>
    <w:rsid w:val="00DF6044"/>
    <w:rsid w:val="00F8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4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4D1"/>
    <w:rPr>
      <w:color w:val="0066CC"/>
      <w:u w:val="single"/>
    </w:rPr>
  </w:style>
  <w:style w:type="character" w:customStyle="1" w:styleId="2">
    <w:name w:val="Основной текст (2)"/>
    <w:basedOn w:val="a0"/>
    <w:rsid w:val="0089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89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9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89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89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8904D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04D1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Основной текст (2) + Полужирный"/>
    <w:basedOn w:val="22"/>
    <w:rsid w:val="008904D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9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3">
    <w:name w:val="Основной текст (2)"/>
    <w:basedOn w:val="a"/>
    <w:link w:val="22"/>
    <w:rsid w:val="008904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8904D1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904D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8904D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904D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40">
    <w:name w:val="Основной текст (4)"/>
    <w:basedOn w:val="a"/>
    <w:link w:val="4"/>
    <w:rsid w:val="008904D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3</cp:revision>
  <cp:lastPrinted>2020-03-31T09:39:00Z</cp:lastPrinted>
  <dcterms:created xsi:type="dcterms:W3CDTF">2020-03-31T06:23:00Z</dcterms:created>
  <dcterms:modified xsi:type="dcterms:W3CDTF">2020-03-31T09:39:00Z</dcterms:modified>
</cp:coreProperties>
</file>