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7C3C5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next-textbox:#_x0000_s1041;mso-fit-shape-to-text:t" inset="0,0,0,0">
              <w:txbxContent>
                <w:p w:rsidR="001C63BE" w:rsidRDefault="007C3C5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85pt;height:172.4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1C63BE" w:rsidRPr="00C25343" w:rsidRDefault="00F426AC">
                  <w:pPr>
                    <w:spacing w:line="1160" w:lineRule="exact"/>
                    <w:rPr>
                      <w:lang w:val="en-US"/>
                    </w:rPr>
                  </w:pPr>
                  <w:r>
                    <w:t>№ 7  (248) 21</w:t>
                  </w:r>
                  <w:r w:rsidR="001C63BE">
                    <w:t xml:space="preserve"> февраля 201</w:t>
                  </w:r>
                  <w:r w:rsidR="001C63BE">
                    <w:rPr>
                      <w:lang w:val="en-US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next-textbox:#_x0000_s1037;mso-fit-shape-to-text:t" inset="0,0,0,0">
              <w:txbxContent>
                <w:p w:rsidR="001C63BE" w:rsidRDefault="007C3C5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8.35pt;height:180.8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Pr="00AB5DB0" w:rsidRDefault="000924CA">
      <w:pPr>
        <w:rPr>
          <w:sz w:val="2"/>
          <w:szCs w:val="2"/>
          <w:lang w:val="en-US"/>
        </w:rPr>
        <w:sectPr w:rsidR="000924CA" w:rsidRPr="00AB5DB0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9C7ADB" w:rsidRDefault="009C7ADB" w:rsidP="008A4F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7DCF" w:rsidRDefault="00F426AC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ahoma" w:eastAsia="Times New Roman" w:hAnsi="Tahoma" w:cs="Tahoma"/>
          <w:noProof/>
          <w:color w:val="2B2B2B"/>
          <w:sz w:val="21"/>
          <w:szCs w:val="21"/>
          <w:lang w:bidi="ar-SA"/>
        </w:rPr>
        <w:drawing>
          <wp:inline distT="0" distB="0" distL="0" distR="0">
            <wp:extent cx="9071786" cy="3232298"/>
            <wp:effectExtent l="19050" t="0" r="0" b="0"/>
            <wp:docPr id="2" name="Рисунок 1" descr="http://kirfakel.ru/Pictures/newslent/big/1489407452i_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irfakel.ru/Pictures/newslent/big/1489407452i__17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89" cy="32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26AC" w:rsidRPr="00F426AC" w:rsidRDefault="00F426AC" w:rsidP="00F426AC">
      <w:pPr>
        <w:ind w:firstLine="709"/>
        <w:jc w:val="both"/>
        <w:rPr>
          <w:rFonts w:ascii="Times New Roman" w:eastAsia="Times New Roman" w:hAnsi="Times New Roman" w:cs="Times New Roman"/>
          <w:b/>
          <w:color w:val="2B2B2B"/>
        </w:rPr>
      </w:pPr>
      <w:r w:rsidRPr="00F426AC">
        <w:rPr>
          <w:rFonts w:ascii="Times New Roman" w:eastAsia="Times New Roman" w:hAnsi="Times New Roman" w:cs="Times New Roman"/>
          <w:b/>
          <w:i/>
          <w:iCs/>
          <w:color w:val="2B2B2B"/>
        </w:rPr>
        <w:t xml:space="preserve">В период с 12 по 23 марта  2018 года на территории Ленинградской области пройдет </w:t>
      </w:r>
      <w:r w:rsidRPr="00F426AC">
        <w:rPr>
          <w:rFonts w:ascii="Times New Roman" w:eastAsia="Times New Roman" w:hAnsi="Times New Roman" w:cs="Times New Roman"/>
          <w:b/>
          <w:i/>
          <w:iCs/>
          <w:color w:val="2B2B2B"/>
          <w:lang w:val="en-US"/>
        </w:rPr>
        <w:t>I</w:t>
      </w:r>
      <w:r w:rsidRPr="00F426AC">
        <w:rPr>
          <w:rFonts w:ascii="Times New Roman" w:eastAsia="Times New Roman" w:hAnsi="Times New Roman" w:cs="Times New Roman"/>
          <w:b/>
          <w:i/>
          <w:iCs/>
          <w:color w:val="2B2B2B"/>
        </w:rPr>
        <w:t xml:space="preserve">  этап Общероссийской акции «Сообщи, где торгуют смертью». </w:t>
      </w:r>
    </w:p>
    <w:p w:rsidR="00F426AC" w:rsidRPr="00F426AC" w:rsidRDefault="00F426AC" w:rsidP="00F426AC">
      <w:pPr>
        <w:ind w:firstLine="709"/>
        <w:jc w:val="both"/>
        <w:rPr>
          <w:rFonts w:ascii="Times New Roman" w:eastAsia="Times New Roman" w:hAnsi="Times New Roman" w:cs="Times New Roman"/>
          <w:b/>
          <w:color w:val="2B2B2B"/>
        </w:rPr>
      </w:pPr>
      <w:r w:rsidRPr="00F426AC">
        <w:rPr>
          <w:rFonts w:ascii="Times New Roman" w:eastAsia="Times New Roman" w:hAnsi="Times New Roman" w:cs="Times New Roman"/>
          <w:b/>
          <w:i/>
          <w:iCs/>
          <w:color w:val="2B2B2B"/>
        </w:rPr>
        <w:t>Целями акции являются: привлечение общественности к участию в противодействии незаконному обороту наркотических средств и психотропных веществ, сбор и проверка оперативно – значимой информации, оказание квалифицированной помощи и консультаций по вопросам лечения и реабилитации наркозависимых.</w:t>
      </w:r>
    </w:p>
    <w:p w:rsidR="00F426AC" w:rsidRDefault="00F426AC" w:rsidP="00F426AC">
      <w:pPr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2B2B2B"/>
        </w:rPr>
      </w:pPr>
      <w:r w:rsidRPr="00F426AC">
        <w:rPr>
          <w:rFonts w:ascii="Times New Roman" w:eastAsia="Times New Roman" w:hAnsi="Times New Roman" w:cs="Times New Roman"/>
          <w:b/>
          <w:i/>
          <w:iCs/>
          <w:color w:val="2B2B2B"/>
        </w:rPr>
        <w:t>О фактах, связанных с нарушением законодательства о наркотических средствах и психотропных веществах граждане могут сообщить на  телефон «горячей линии» ГУ МВД России по г</w:t>
      </w:r>
      <w:proofErr w:type="gramStart"/>
      <w:r w:rsidRPr="00F426AC">
        <w:rPr>
          <w:rFonts w:ascii="Times New Roman" w:eastAsia="Times New Roman" w:hAnsi="Times New Roman" w:cs="Times New Roman"/>
          <w:b/>
          <w:i/>
          <w:iCs/>
          <w:color w:val="2B2B2B"/>
        </w:rPr>
        <w:t>.С</w:t>
      </w:r>
      <w:proofErr w:type="gramEnd"/>
      <w:r w:rsidRPr="00F426AC">
        <w:rPr>
          <w:rFonts w:ascii="Times New Roman" w:eastAsia="Times New Roman" w:hAnsi="Times New Roman" w:cs="Times New Roman"/>
          <w:b/>
          <w:i/>
          <w:iCs/>
          <w:color w:val="2B2B2B"/>
        </w:rPr>
        <w:t>анкт-Петербургу и Ленинградской области  -  8-996-773-5109.</w:t>
      </w:r>
    </w:p>
    <w:p w:rsidR="001748FF" w:rsidRPr="00F426AC" w:rsidRDefault="001748FF" w:rsidP="00F426AC">
      <w:pPr>
        <w:ind w:firstLine="709"/>
        <w:jc w:val="both"/>
        <w:rPr>
          <w:rFonts w:ascii="Times New Roman" w:eastAsia="Times New Roman" w:hAnsi="Times New Roman" w:cs="Times New Roman"/>
          <w:b/>
          <w:color w:val="2B2B2B"/>
        </w:rPr>
      </w:pPr>
    </w:p>
    <w:p w:rsidR="00F426AC" w:rsidRPr="00F426AC" w:rsidRDefault="00F426AC" w:rsidP="00F426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right" w:pos="9638"/>
        </w:tabs>
        <w:suppressAutoHyphens/>
        <w:jc w:val="center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noProof/>
          <w:color w:val="auto"/>
          <w:kern w:val="1"/>
          <w:sz w:val="20"/>
          <w:szCs w:val="20"/>
          <w:lang w:bidi="ar-SA"/>
        </w:rPr>
        <w:drawing>
          <wp:inline distT="0" distB="0" distL="0" distR="0">
            <wp:extent cx="574118" cy="489098"/>
            <wp:effectExtent l="19050" t="0" r="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val="en-US" w:eastAsia="zh-CN" w:bidi="en-US"/>
        </w:rPr>
        <w:pict>
          <v:shape id="_x0000_s1046" type="#_x0000_t202" style="position:absolute;left:0;text-align:left;margin-left:383.55pt;margin-top:.4pt;width:67.45pt;height:18.6pt;z-index:251662848;mso-position-horizontal-relative:text;mso-position-vertical-relative:text" stroked="f">
            <v:textbox style="mso-next-textbox:#_x0000_s1046;mso-fit-shape-to-text:t">
              <w:txbxContent>
                <w:p w:rsidR="00F426AC" w:rsidRDefault="00F426AC" w:rsidP="00F426AC"/>
              </w:txbxContent>
            </v:textbox>
          </v:shape>
        </w:pict>
      </w:r>
    </w:p>
    <w:p w:rsidR="00F426AC" w:rsidRPr="00F426AC" w:rsidRDefault="00F426AC" w:rsidP="00F426AC">
      <w:pPr>
        <w:shd w:val="clear" w:color="auto" w:fill="FFFFFF"/>
        <w:suppressAutoHyphens/>
        <w:jc w:val="center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b/>
          <w:bCs/>
          <w:spacing w:val="-1"/>
          <w:kern w:val="1"/>
          <w:sz w:val="20"/>
          <w:szCs w:val="20"/>
          <w:lang w:eastAsia="zh-CN" w:bidi="en-US"/>
        </w:rPr>
        <w:t>АДМИНИСТРАЦИЯ</w:t>
      </w:r>
    </w:p>
    <w:p w:rsidR="00F426AC" w:rsidRPr="00F426AC" w:rsidRDefault="00F426AC" w:rsidP="00F426AC">
      <w:pPr>
        <w:pBdr>
          <w:bottom w:val="single" w:sz="12" w:space="1" w:color="auto"/>
        </w:pBdr>
        <w:shd w:val="clear" w:color="auto" w:fill="FFFFFF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zh-CN" w:bidi="en-US"/>
        </w:rPr>
        <w:t>МУНИЦИПАЛЬНОГО ОБРАЗОВАНИЯ ПЧЕВЖИНСКОЕ СЕЛЬСКОЕ ПОСЕЛЕНИЕ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br/>
      </w:r>
      <w:r w:rsidRPr="00F426AC">
        <w:rPr>
          <w:rFonts w:ascii="Times New Roman" w:eastAsia="Andale Sans UI" w:hAnsi="Times New Roman" w:cs="Tahoma"/>
          <w:b/>
          <w:bCs/>
          <w:spacing w:val="-3"/>
          <w:kern w:val="1"/>
          <w:sz w:val="20"/>
          <w:szCs w:val="20"/>
          <w:lang w:eastAsia="zh-CN" w:bidi="en-US"/>
        </w:rPr>
        <w:t xml:space="preserve">КИРИШСКОГО МУНИЦИПАЛЬНОГО РАЙОНА </w:t>
      </w:r>
      <w:r w:rsidRPr="00F426AC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zh-CN" w:bidi="en-US"/>
        </w:rPr>
        <w:t>ЛЕНИНГРАДСКОЙ ОБЛАСТИ</w:t>
      </w:r>
    </w:p>
    <w:p w:rsidR="00F426AC" w:rsidRPr="00F426AC" w:rsidRDefault="00F426AC" w:rsidP="00F426AC">
      <w:pPr>
        <w:suppressAutoHyphens/>
        <w:spacing w:line="276" w:lineRule="auto"/>
        <w:ind w:firstLine="705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</w:pPr>
    </w:p>
    <w:p w:rsidR="00F426AC" w:rsidRPr="00F426AC" w:rsidRDefault="00F426AC" w:rsidP="00F426AC">
      <w:pPr>
        <w:suppressAutoHyphens/>
        <w:spacing w:line="276" w:lineRule="auto"/>
        <w:ind w:firstLine="705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  <w:t xml:space="preserve">Заключение антикоррупционного мониторинга деятельности органов местного самоуправления муниципального образования </w:t>
      </w:r>
    </w:p>
    <w:p w:rsidR="00F426AC" w:rsidRPr="00F426AC" w:rsidRDefault="00F426AC" w:rsidP="00F426AC">
      <w:pPr>
        <w:suppressAutoHyphens/>
        <w:spacing w:line="276" w:lineRule="auto"/>
        <w:ind w:firstLine="705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  <w:t>Пчевжинское сельское поселение Киришского муниципального района Ленинградской области</w:t>
      </w:r>
    </w:p>
    <w:p w:rsidR="00F426AC" w:rsidRPr="00F426AC" w:rsidRDefault="00F426AC" w:rsidP="00F426AC">
      <w:pPr>
        <w:suppressAutoHyphens/>
        <w:ind w:firstLine="705"/>
        <w:textAlignment w:val="baseline"/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16.02.2018г.                                                                                                             п</w:t>
      </w:r>
      <w:proofErr w:type="gramStart"/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.П</w:t>
      </w:r>
      <w:proofErr w:type="gramEnd"/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чевжа</w:t>
      </w:r>
    </w:p>
    <w:p w:rsidR="00F426AC" w:rsidRPr="00F426AC" w:rsidRDefault="00F426AC" w:rsidP="00F426AC">
      <w:pPr>
        <w:suppressAutoHyphens/>
        <w:ind w:firstLine="705"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В соответствии с Порядком проведения антикоррупционного мониторинга на территории муниципального образования Пчевжинское сельское поселение, утвержденным постановлением администрации от 11.06.2015 № 87, заместителем главы администрации проведен антикоррупционный мониторинг за период с 1 января по 31 декабря 2017 года.</w:t>
      </w:r>
    </w:p>
    <w:p w:rsidR="00F426AC" w:rsidRPr="00F426AC" w:rsidRDefault="00F426AC" w:rsidP="00F426AC">
      <w:pPr>
        <w:suppressAutoHyphens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ja-JP" w:bidi="fa-IR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Антикоррупционный мониторинг проводится в целях оценки состояния коррупции, коррупциогенных факторов и результативности мер противодействия коррупции.  </w:t>
      </w:r>
    </w:p>
    <w:p w:rsidR="00F426AC" w:rsidRPr="00F426AC" w:rsidRDefault="00F426AC" w:rsidP="00F426AC">
      <w:pPr>
        <w:suppressAutoHyphens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ja-JP" w:bidi="fa-IR"/>
        </w:rPr>
      </w:pPr>
      <w:r w:rsidRPr="00F426AC">
        <w:rPr>
          <w:rFonts w:ascii="Times New Roman" w:eastAsia="Andale Sans UI" w:hAnsi="Times New Roman" w:cs="Tahoma"/>
          <w:kern w:val="1"/>
          <w:sz w:val="20"/>
          <w:szCs w:val="20"/>
          <w:lang w:eastAsia="ja-JP" w:bidi="fa-IR"/>
        </w:rPr>
        <w:t>В результате проведения антикоррупционного мониторинга в отчетном периоде установлено следующее.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1) в 2017 году мероприятия противодействия коррупции в муниципальном образовании Пчевжинское сельское поселение реализованы в соответствии с Планом мероприятий противодействия коррупции в муниципальном образовании Пчевжинское сельское поселение Киришского муниципального района Ленинградской области, утвержденным постановлением главы администрации.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Пчевжинское сельское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2) за отчетный период проведено 205 антикоррупционных экспертизы нормативных правовых актов и проектов муниципальных нормативных правовых актов, в том числе 154 – в отношении постановлений и 51 – в отношении решений совета депутатов. Антикоррупционная экспертиза проведена в соответствии с Порядком, утвержденным решением совета депутатов. В результате экспертизы коррупциогенных факторов в проектах нормативных правовых актов  администрации муниципального образования Пчевжинское сельское поселение не выявлено. 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3) квалификационные требования для замещения должностей муниципальной службы установлены и утверждены постановлением администрации Пчевжинского сельского поселения.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4)ограничения и запреты, связанные с прохождением муниципальной службы в администрации Пчевжинского сельского поселения, регулируются постановлениями администрации Пчевжинского сельского поселения.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5)соблюдение требований к служебному поведению муниципальных служащих регулируется постановлением администрации Пчевжинского сельского поселения.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6) лица, замещающие муниципальные должности ежегодно предоставляют сведения о доходах, расходах, об имуществе и обязательствах имущественного характера в соответствии с постановлением администрации Пчевжинского сельского поселения.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7)в отчетном периоде проведено 5 заседание комиссии по соблюдению  требований к служебному поведению муниципальных служащих и урегулированию конфликтов интересов; комиссия создана в 2015 году на основании постановления администрации Пчевжинского сельского поселения.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8) в 2017 году профессиональная подготовка, переподготовка муниципальных служащих администрации, повышение квалификации проводилась (5 служащих).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9) специалист по кадровым вопросам администрации Пчевжинского сельского поселения принимает участие в семинарах, совещаниях, направленных на совершенствование работы кадровых служб и повышении ответственности  должностных лиц за непринятие мер по устранению причин коррупции. 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10)администрацией Пчевжинского сельского поселения исполняются государственные полномочия по осуществлению первичного воинского учета.  В 2017 году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lastRenderedPageBreak/>
        <w:t>принято 16 человек на воинский учет граждан, пребывающих в запасе, на первичный учет поставлено 5 человек. В ряды Вооруженных сил России в отчетном периоде призван 1 человек.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11)доступ граждан к информации о деятельности органов местного самоуправления муниципального образования Пчевжинское сельское поселение обеспечен на официальном сайте </w:t>
      </w:r>
      <w:hyperlink r:id="rId18" w:history="1">
        <w:r w:rsidRPr="00F426AC">
          <w:rPr>
            <w:rFonts w:ascii="Times New Roman" w:eastAsia="Times New Roman" w:hAnsi="Times New Roman" w:cs="Tahoma"/>
            <w:color w:val="0000FF"/>
            <w:kern w:val="1"/>
            <w:sz w:val="20"/>
            <w:szCs w:val="20"/>
            <w:u w:val="single"/>
            <w:lang w:eastAsia="zh-CN" w:bidi="en-US"/>
          </w:rPr>
          <w:t>пчёвжа</w:t>
        </w:r>
        <w:proofErr w:type="gramStart"/>
        <w:r w:rsidRPr="00F426AC">
          <w:rPr>
            <w:rFonts w:ascii="Times New Roman" w:eastAsia="Times New Roman" w:hAnsi="Times New Roman" w:cs="Tahoma"/>
            <w:color w:val="0000FF"/>
            <w:kern w:val="1"/>
            <w:sz w:val="20"/>
            <w:szCs w:val="20"/>
            <w:u w:val="single"/>
            <w:lang w:eastAsia="zh-CN" w:bidi="en-US"/>
          </w:rPr>
          <w:t>.</w:t>
        </w:r>
        <w:r w:rsidRPr="00F426AC">
          <w:rPr>
            <w:rFonts w:ascii="Times New Roman" w:eastAsia="Times New Roman" w:hAnsi="Times New Roman" w:cs="Tahoma"/>
            <w:color w:val="0000FF"/>
            <w:kern w:val="1"/>
            <w:sz w:val="20"/>
            <w:szCs w:val="20"/>
            <w:u w:val="single"/>
            <w:lang w:eastAsia="zh-CN" w:bidi="en-US"/>
          </w:rPr>
          <w:t>р</w:t>
        </w:r>
        <w:proofErr w:type="gramEnd"/>
        <w:r w:rsidRPr="00F426AC">
          <w:rPr>
            <w:rFonts w:ascii="Times New Roman" w:eastAsia="Times New Roman" w:hAnsi="Times New Roman" w:cs="Tahoma"/>
            <w:color w:val="0000FF"/>
            <w:kern w:val="1"/>
            <w:sz w:val="20"/>
            <w:szCs w:val="20"/>
            <w:u w:val="single"/>
            <w:lang w:eastAsia="zh-CN" w:bidi="en-US"/>
          </w:rPr>
          <w:t>ф</w:t>
        </w:r>
      </w:hyperlink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, кроме того на сайте функционирует раздел приема и обработки обращений граждан «Интернет-Приемная», что позволяет гражданам напрямую обратиться в администрацию по интересующим их вопросам.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proofErr w:type="gramStart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12) в целях обеспечения муниципальных нужд в 2017 году  в соответствии с Федеральным законом от 05.01.2013 № 44-ФЗ проведено 19 – закупок, в том числе 13 – аукционов в электронной форме, 5 – запросов котировок, 1 – открытый конкурс, заключено из них 6 муниципальных контрактов с единственным поставщиком и 5 контрактов с единственным поставщиком на коммунальные услуги.</w:t>
      </w:r>
      <w:proofErr w:type="gramEnd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 Так же заключены контракты с единственным поставщиком по п.4 ст.93 44-ФЗ не превышающих сумму 100 тыс</w:t>
      </w:r>
      <w:proofErr w:type="gramStart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.р</w:t>
      </w:r>
      <w:proofErr w:type="gramEnd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уб.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13) порядок использования муниципального имущества, порядок передачи прав на использование муниципального имущества регулируется решением совета депутатов муниципальном </w:t>
      </w:r>
      <w:proofErr w:type="gramStart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образовании</w:t>
      </w:r>
      <w:proofErr w:type="gramEnd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 Пчевжинское сельское поселение. 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proofErr w:type="gramStart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14) в 2017 году в рамках заключенного </w:t>
      </w:r>
      <w:r w:rsidRPr="00F426AC">
        <w:rPr>
          <w:rFonts w:ascii="Times New Roman" w:eastAsia="Andale Sans UI" w:hAnsi="Times New Roman" w:cs="Times New Roman"/>
          <w:color w:val="auto"/>
          <w:kern w:val="1"/>
          <w:sz w:val="20"/>
          <w:szCs w:val="20"/>
          <w:lang w:eastAsia="zh-CN" w:bidi="en-US"/>
        </w:rPr>
        <w:t xml:space="preserve">Соглашения о передаче полномочий по осуществлению внешнего муниципального финансового контроля Контрольно-счетной палатой муниципального образования Киришский муниципальный район Ленинградской области проводились 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контрольные и экспертно-аналитические мероприятия, предусмотренных планом работы КСП на 2017 год, внеплановых мероприятий, проведенных в 2017 году, результаты иной деятельности, направленной на повышение эффективности работы КСП в сфере внешнего муниципального финансового контроля.</w:t>
      </w:r>
      <w:proofErr w:type="gramEnd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 Контроль осуществлялся путем проведения проверок главных распорядителей, распорядителей и получателей средств бюджета, а также в ходе подготовки заключений по результатам экспертизы проекта бюджета, изменений бюджета, отчетов об исполнении бюджета и проектов иных муниципальных правовых актов, проверок правомерности и эффективности использования муниципального имущества. В 2017 году экспертно-аналитическая деятельность КСП была представлена подготовкой  24 экспертных заключений, из них 6 заключений подготовлены на правовые акты совета депутатов муниципального образования Пчевжинское сельское поселение Киришского муниципального района Ленинградской области, 18 заключений – по вопросам, касающимся бюджета и бюджетного процесса. При этом в 7 заключениях КСП было предложено внести поправки и устранить замечания. </w:t>
      </w:r>
    </w:p>
    <w:p w:rsidR="00F426AC" w:rsidRPr="00F426AC" w:rsidRDefault="00F426AC" w:rsidP="00F426AC">
      <w:pPr>
        <w:suppressAutoHyphens/>
        <w:ind w:firstLine="425"/>
        <w:jc w:val="both"/>
        <w:textAlignment w:val="baseline"/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/>
        </w:rPr>
      </w:pPr>
      <w:proofErr w:type="gramStart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В рамках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экспертно-аналитических мероприятий о ходе исполнения бюджета муниципального образования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Пчевжинское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 сельское поселение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Киришского муниципального района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Ленинградской области</w:t>
      </w:r>
      <w:r w:rsidRPr="00F426AC"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  <w:t xml:space="preserve">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за 1 полугодие и за 9 месяцев 2017 года</w:t>
      </w:r>
      <w:r w:rsidRPr="00F426AC"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  <w:t xml:space="preserve">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был проведен мониторинг соответствия объема бюджетных ассигнований, предусмотренных на реализацию муниципальных программ муниципального образования Пчевжинское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сельское поселение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Киришского муниципального района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Ленинградской области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, утвержденных постановлениями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администрации муниципального образования Пчевжинское сельское поселение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Киришского муниципального района</w:t>
      </w:r>
      <w:proofErr w:type="gramEnd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 </w:t>
      </w:r>
      <w:proofErr w:type="gramStart"/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Ленинградской области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, и планируемых в проекте решения Совета депутатов «О внесении изменений в решение совета депутатов муниципального образования Пчевжинское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сельское поселение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Киришского муниципального района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Ленинградской области</w:t>
      </w:r>
      <w:r w:rsidRPr="00F426AC"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  <w:t xml:space="preserve">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от 22.12.2016 №37/192 «О бюджете муниципального образования Пчевжинское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сельское поселение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Киришского муниципального района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Ленинградской области</w:t>
      </w:r>
      <w:r w:rsidRPr="00F426AC">
        <w:rPr>
          <w:rFonts w:ascii="Times New Roman" w:eastAsia="Andale Sans UI" w:hAnsi="Times New Roman" w:cs="Tahoma"/>
          <w:b/>
          <w:bCs/>
          <w:color w:val="auto"/>
          <w:kern w:val="1"/>
          <w:sz w:val="20"/>
          <w:szCs w:val="20"/>
          <w:lang w:eastAsia="zh-CN" w:bidi="en-US"/>
        </w:rPr>
        <w:t xml:space="preserve">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на 2017 год и на плановый период 2018 и 2019 годов».</w:t>
      </w:r>
      <w:proofErr w:type="gramEnd"/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 По результатам данного мероприятия подготовлено заключение, замечаний не выявлено.</w:t>
      </w:r>
    </w:p>
    <w:p w:rsidR="00F426AC" w:rsidRPr="00F426AC" w:rsidRDefault="00F426AC" w:rsidP="00F426AC">
      <w:pPr>
        <w:suppressAutoHyphens/>
        <w:ind w:firstLine="425"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В 2017 году КСП ежеквартально проводила проверку проектов решений Совета депутатов об исполнении бюджета на соответствие отчету об исполнении бюджета, утвержденному главой Администрации, анализ исполнения бюджета и проверку отчетов об использовании резервного фонда Администрации, были подготовлены заключения на проекты данных решений и направлена информация 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о ходе исполнения бюджета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Совету депутатов.</w:t>
      </w:r>
      <w:r w:rsidRPr="00F426AC">
        <w:rPr>
          <w:rFonts w:ascii="Times New Roman" w:eastAsia="Andale Sans UI" w:hAnsi="Times New Roman" w:cs="Tahoma"/>
          <w:color w:val="0070C0"/>
          <w:kern w:val="1"/>
          <w:sz w:val="20"/>
          <w:szCs w:val="20"/>
          <w:lang w:eastAsia="zh-CN" w:bidi="en-US"/>
        </w:rPr>
        <w:t xml:space="preserve">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Информация, подготовленная КСП, содержала оценку исполнения доходных и расходных статей бюджета по объему и структуре, а также анализ выявленных отклонений.  </w:t>
      </w:r>
    </w:p>
    <w:p w:rsidR="00F426AC" w:rsidRPr="00F426AC" w:rsidRDefault="00F426AC" w:rsidP="00F426AC">
      <w:pPr>
        <w:suppressAutoHyphens/>
        <w:ind w:firstLine="425"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Проведенный анализ позволил сделать вывод о соблюдении основных требований нормативно-правовых актов, регламентирующих бюджетный процесс в Пчевжинском сельском поселении. 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В 2017 году направление экспертно-аналитической деятельности было представлено подготовкой 20 экспертных заключений по проектам решений Совета депутатов</w:t>
      </w: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>.</w:t>
      </w:r>
    </w:p>
    <w:p w:rsidR="00F426AC" w:rsidRPr="00F426AC" w:rsidRDefault="00F426AC" w:rsidP="00F426AC">
      <w:pPr>
        <w:suppressAutoHyphens/>
        <w:ind w:firstLine="425"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bCs/>
          <w:color w:val="auto"/>
          <w:kern w:val="1"/>
          <w:sz w:val="20"/>
          <w:szCs w:val="20"/>
          <w:lang w:eastAsia="zh-CN" w:bidi="en-US"/>
        </w:rPr>
        <w:t xml:space="preserve">По результатам финансовой экспертизы КСП подготовлено 7 заключений, в 1 из них сформированы замечания и предложения,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которые были приняты к сведению и устранены до принятия решений Советом депутатов.</w:t>
      </w:r>
    </w:p>
    <w:p w:rsidR="00F426AC" w:rsidRPr="00F426AC" w:rsidRDefault="00F426AC" w:rsidP="00F426AC">
      <w:pPr>
        <w:suppressAutoHyphens/>
        <w:ind w:firstLine="425"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proofErr w:type="gramStart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Экспертизе подлежали проекты решений, касающиеся бюджетного процесса в муниципальном образовании; положения о пенсии за выслугу лет; управления, распоряжения и приватизации муниципального имущества;</w:t>
      </w:r>
      <w:r w:rsidRPr="00F426AC">
        <w:rPr>
          <w:rFonts w:ascii="Times New Roman" w:eastAsia="Andale Sans UI" w:hAnsi="Times New Roman" w:cs="Tahoma"/>
          <w:color w:val="FF0000"/>
          <w:kern w:val="1"/>
          <w:sz w:val="20"/>
          <w:szCs w:val="20"/>
          <w:lang w:eastAsia="zh-CN" w:bidi="en-US"/>
        </w:rPr>
        <w:t xml:space="preserve">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утверждения перечня и размера должностных окладов должностей, не относящихся к должностям муниципальной службы в Администрации; утверждения реестра должностей муниципальной службы и размеров должностных окладов муниципальных служащих Администрации и другие.</w:t>
      </w:r>
      <w:proofErr w:type="gramEnd"/>
    </w:p>
    <w:p w:rsidR="00F426AC" w:rsidRPr="00F426AC" w:rsidRDefault="00F426AC" w:rsidP="00F426AC">
      <w:pPr>
        <w:suppressAutoHyphens/>
        <w:ind w:firstLine="425"/>
        <w:jc w:val="both"/>
        <w:textAlignment w:val="baseline"/>
        <w:rPr>
          <w:rFonts w:ascii="Times New Roman" w:eastAsia="Andale Sans UI" w:hAnsi="Times New Roman" w:cs="Tahoma"/>
          <w:color w:val="0070C0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В результате проведенной экспертизы и устранения замечаний было исключено несоответствие проектов решения Совета депутатов действующему законодательству.</w:t>
      </w:r>
      <w:r w:rsidRPr="00F426AC">
        <w:rPr>
          <w:rFonts w:ascii="Times New Roman" w:eastAsia="Andale Sans UI" w:hAnsi="Times New Roman" w:cs="Tahoma"/>
          <w:color w:val="0070C0"/>
          <w:kern w:val="1"/>
          <w:sz w:val="20"/>
          <w:szCs w:val="20"/>
          <w:lang w:eastAsia="zh-CN" w:bidi="en-US"/>
        </w:rPr>
        <w:t xml:space="preserve"> </w:t>
      </w:r>
    </w:p>
    <w:p w:rsidR="00F426AC" w:rsidRPr="00F426AC" w:rsidRDefault="00F426AC" w:rsidP="00F426AC">
      <w:pPr>
        <w:suppressAutoHyphens/>
        <w:ind w:firstLine="425"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Всего в </w:t>
      </w:r>
      <w:proofErr w:type="gramStart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рамках</w:t>
      </w:r>
      <w:proofErr w:type="gramEnd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 переданных по соглашению полномочий КСП в 2017 году провела 1 контрольное мероприятие, общий объем проверенных средств составил 36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val="en-US" w:eastAsia="zh-CN" w:bidi="en-US"/>
        </w:rPr>
        <w:t> 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406,4 тыс. руб.  Данное контрольное мероприятие проведено в рамках внешней проверки годового отчета об исполнении бюджета. </w:t>
      </w:r>
    </w:p>
    <w:p w:rsidR="00F426AC" w:rsidRPr="00F426AC" w:rsidRDefault="00F426AC" w:rsidP="00F426AC">
      <w:pPr>
        <w:suppressAutoHyphens/>
        <w:ind w:firstLine="425"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По итогам контрольного мероприятия в 2017 году финансовых нарушений не выявлено.  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15) в целях реализации Плана мероприятий («дорожной карты») по организации предоставления государственных и муниципальных услуг в Ленинградской области администрацией Пчевжинского сельского поселения утвержден перечень муниципальных услуг муниципального образования Пчевжинское сельское поселение,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услуг. Заключено Соглашение о взаимодействии 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регулирующее порядок взаимодействия при организации предоставления муниципальных услуг.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16) 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17) обращения граждан рассматриваются в </w:t>
      </w:r>
      <w:proofErr w:type="gramStart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порядке</w:t>
      </w:r>
      <w:proofErr w:type="gramEnd"/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 предусмотренном Федеральным законом № 59-ФЗ от 02.05.2006. В 2017 году  в администрацию поступило 117 обращений от  граждан. В обращениях указывались вопросы в части организации сбора и вывоза ТБО, соблюдения правил благоустройства, обеспечения и организации газоснабжением, уличным освещение, водоснабжение, спил деревьев и дорожной деятельности.  Заявления, содержащие сведения о коррупциогенных факторах, от граждан и юридических лиц не поступали.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18) в состав  комиссии по противодействию коррупции в сферах деятельности органов местного самоуправления муниципального образования Пчевжинское сельское поселение включен депутат совета депутатов муниципального образования Пчевжинское сельское поселение. Комиссия образована в целях обеспечения защиты прав и законных интересов граждан, общества и государства от угроз, связанных с коррупцией; повышения эффективности функционирования органов местного самоуправления Пчевжинское сельское поселение; подготовки предложений по совершенствованию законотворчества в органах местного самоуправления муниципального образования Пчевжинское сельское поселение.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19) в администрации признаки коррупционных правонарушений, а также факты привлечения к ответственности лиц, замещающих должности муниципальной службы, не установлены. </w:t>
      </w:r>
    </w:p>
    <w:p w:rsidR="00F426AC" w:rsidRPr="00F426AC" w:rsidRDefault="00F426AC" w:rsidP="00F426AC">
      <w:pPr>
        <w:suppressAutoHyphens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20) </w:t>
      </w:r>
      <w:r w:rsidRPr="00F426AC">
        <w:rPr>
          <w:rFonts w:ascii="Times New Roman" w:eastAsia="Times New Roman" w:hAnsi="Times New Roman" w:cs="Times New Roman"/>
          <w:kern w:val="1"/>
          <w:sz w:val="20"/>
          <w:szCs w:val="20"/>
          <w:lang w:eastAsia="ja-JP" w:bidi="fa-IR"/>
        </w:rPr>
        <w:t xml:space="preserve">В целях проведения правовой пропаганды в сфере противодействия коррупции газетой «Лесная республика» регулярно публикуются материалы о противодействии коррупции. В газете «Лесная республика» также публикуются нормативные правовые акты об утверждении, изменении и исполнении местного бюджета. </w:t>
      </w:r>
    </w:p>
    <w:p w:rsidR="00F426AC" w:rsidRPr="00F426AC" w:rsidRDefault="00F426AC" w:rsidP="00F426AC">
      <w:pPr>
        <w:shd w:val="clear" w:color="auto" w:fill="FFFFFF"/>
        <w:tabs>
          <w:tab w:val="left" w:pos="945"/>
        </w:tabs>
        <w:suppressAutoHyphens/>
        <w:ind w:firstLine="709"/>
        <w:jc w:val="both"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Times New Roman" w:hAnsi="Times New Roman" w:cs="Times New Roman"/>
          <w:kern w:val="1"/>
          <w:sz w:val="20"/>
          <w:szCs w:val="20"/>
          <w:lang w:eastAsia="ja-JP" w:bidi="fa-IR"/>
        </w:rPr>
        <w:t>На официальном сайте администрации поселения размещается информация о расходовании средств бюджета в разрезе целевых программ.</w:t>
      </w:r>
    </w:p>
    <w:p w:rsidR="00F426AC" w:rsidRPr="00F426AC" w:rsidRDefault="00F426AC" w:rsidP="00F426AC">
      <w:pPr>
        <w:tabs>
          <w:tab w:val="left" w:pos="945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В результате проведенного антикоррупционного мониторинга установлено, что по итогам 2017 года администрации муниципального образования Пчевжинское сельское поселение фактов проявления коррупции выявлено не было, обращений и заявлений граждан в администрацию Пчевжинское сельское поселение о проявлениях коррупции в администрации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ja-JP" w:bidi="fa-IR"/>
        </w:rPr>
        <w:t>не поступало.</w:t>
      </w:r>
    </w:p>
    <w:p w:rsidR="00F426AC" w:rsidRPr="00F426AC" w:rsidRDefault="00F426AC" w:rsidP="00F426AC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shd w:val="clear" w:color="auto" w:fill="FFFFFF"/>
          <w:lang w:eastAsia="zh-CN" w:bidi="en-US"/>
        </w:rPr>
      </w:pPr>
      <w:r w:rsidRPr="00F426AC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en-US"/>
        </w:rPr>
        <w:t xml:space="preserve">Таким образом, </w:t>
      </w:r>
      <w:r w:rsidRPr="00F426AC">
        <w:rPr>
          <w:rFonts w:ascii="Times New Roman" w:eastAsia="Andale Sans UI" w:hAnsi="Times New Roman" w:cs="Times New Roman"/>
          <w:kern w:val="1"/>
          <w:sz w:val="20"/>
          <w:szCs w:val="20"/>
          <w:shd w:val="clear" w:color="auto" w:fill="FFFFFF"/>
          <w:lang w:eastAsia="zh-CN" w:bidi="en-US"/>
        </w:rPr>
        <w:t xml:space="preserve">антикоррупционный мониторинг деятельности органов местного самоуправления муниципального образования Пчевжинское сельское поселение проведенный за 2017 год позволяет говорить о низком уровне распространенности коррупции, достаточности и эффективности </w:t>
      </w:r>
      <w:proofErr w:type="gramStart"/>
      <w:r w:rsidRPr="00F426AC">
        <w:rPr>
          <w:rFonts w:ascii="Times New Roman" w:eastAsia="Andale Sans UI" w:hAnsi="Times New Roman" w:cs="Times New Roman"/>
          <w:kern w:val="1"/>
          <w:sz w:val="20"/>
          <w:szCs w:val="20"/>
          <w:shd w:val="clear" w:color="auto" w:fill="FFFFFF"/>
          <w:lang w:eastAsia="zh-CN" w:bidi="en-US"/>
        </w:rPr>
        <w:t>предпринимаемых мер</w:t>
      </w:r>
      <w:proofErr w:type="gramEnd"/>
      <w:r w:rsidRPr="00F426AC">
        <w:rPr>
          <w:rFonts w:ascii="Times New Roman" w:eastAsia="Andale Sans UI" w:hAnsi="Times New Roman" w:cs="Times New Roman"/>
          <w:kern w:val="1"/>
          <w:sz w:val="20"/>
          <w:szCs w:val="20"/>
          <w:shd w:val="clear" w:color="auto" w:fill="FFFFFF"/>
          <w:lang w:eastAsia="zh-CN" w:bidi="en-US"/>
        </w:rPr>
        <w:t xml:space="preserve"> по противодействию коррупции. </w:t>
      </w:r>
    </w:p>
    <w:p w:rsidR="00F426AC" w:rsidRPr="00F426AC" w:rsidRDefault="00F426AC" w:rsidP="00F426AC">
      <w:pPr>
        <w:suppressAutoHyphens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           Результаты проведенного мониторинга подлежат размещению на официальном сайт муниципального образования Пчевжинское сельское поселение в сети Интернет: </w:t>
      </w:r>
      <w:hyperlink r:id="rId19" w:history="1">
        <w:r w:rsidRPr="00F426AC">
          <w:rPr>
            <w:rFonts w:ascii="Times New Roman" w:eastAsia="Times New Roman" w:hAnsi="Times New Roman" w:cs="Tahoma"/>
            <w:color w:val="0000FF"/>
            <w:kern w:val="1"/>
            <w:sz w:val="20"/>
            <w:szCs w:val="20"/>
            <w:u w:val="single"/>
            <w:lang w:eastAsia="zh-CN" w:bidi="en-US"/>
          </w:rPr>
          <w:t>пчёвжа</w:t>
        </w:r>
        <w:proofErr w:type="gramStart"/>
        <w:r w:rsidRPr="00F426AC">
          <w:rPr>
            <w:rFonts w:ascii="Times New Roman" w:eastAsia="Times New Roman" w:hAnsi="Times New Roman" w:cs="Tahoma"/>
            <w:color w:val="0000FF"/>
            <w:kern w:val="1"/>
            <w:sz w:val="20"/>
            <w:szCs w:val="20"/>
            <w:u w:val="single"/>
            <w:lang w:eastAsia="zh-CN" w:bidi="en-US"/>
          </w:rPr>
          <w:t>.р</w:t>
        </w:r>
        <w:proofErr w:type="gramEnd"/>
        <w:r w:rsidRPr="00F426AC">
          <w:rPr>
            <w:rFonts w:ascii="Times New Roman" w:eastAsia="Times New Roman" w:hAnsi="Times New Roman" w:cs="Tahoma"/>
            <w:color w:val="0000FF"/>
            <w:kern w:val="1"/>
            <w:sz w:val="20"/>
            <w:szCs w:val="20"/>
            <w:u w:val="single"/>
            <w:lang w:eastAsia="zh-CN" w:bidi="en-US"/>
          </w:rPr>
          <w:t>ф</w:t>
        </w:r>
      </w:hyperlink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 xml:space="preserve"> в разделе «Противодействие коррупции» во вкладке </w:t>
      </w: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shd w:val="clear" w:color="auto" w:fill="FFFFFF"/>
          <w:lang w:eastAsia="zh-CN" w:bidi="en-US"/>
        </w:rPr>
        <w:t>«Антикоррупционный мониторинг».</w:t>
      </w:r>
    </w:p>
    <w:p w:rsidR="00F426AC" w:rsidRPr="00F426AC" w:rsidRDefault="00F426AC" w:rsidP="00F426AC">
      <w:pPr>
        <w:suppressAutoHyphens/>
        <w:textAlignment w:val="baseline"/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</w:pPr>
      <w:r w:rsidRPr="00F426AC">
        <w:rPr>
          <w:rFonts w:ascii="Times New Roman" w:eastAsia="Andale Sans UI" w:hAnsi="Times New Roman" w:cs="Tahoma"/>
          <w:color w:val="auto"/>
          <w:kern w:val="1"/>
          <w:sz w:val="20"/>
          <w:szCs w:val="20"/>
          <w:lang w:eastAsia="zh-CN" w:bidi="en-US"/>
        </w:rPr>
        <w:t>Глава администрации                                                                                       Поподько Х.Х.</w:t>
      </w:r>
    </w:p>
    <w:p w:rsidR="00890B31" w:rsidRDefault="00E26619" w:rsidP="00F426AC">
      <w:pPr>
        <w:tabs>
          <w:tab w:val="left" w:pos="5387"/>
          <w:tab w:val="left" w:pos="5529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A7002" w:rsidRPr="00DA70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75097" w:rsidRPr="00D8425A" w:rsidRDefault="007C3C5E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1C63BE" w:rsidRDefault="001C63BE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1C63BE" w:rsidRDefault="001C63BE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1C63BE" w:rsidRPr="001C72ED" w:rsidRDefault="001C63BE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20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1C63BE" w:rsidRDefault="001C63BE">
                  <w:pPr>
                    <w:pStyle w:val="a7"/>
                  </w:pPr>
                  <w:r>
                    <w:t>Телефон (факс): (81368) 75-389</w:t>
                  </w:r>
                </w:p>
                <w:p w:rsidR="001C63BE" w:rsidRDefault="001C63BE">
                  <w:r>
                    <w:t>Отпечатано в Пчевжинском сельском Доме культуры</w:t>
                  </w:r>
                </w:p>
                <w:p w:rsidR="001C63BE" w:rsidRDefault="001748FF">
                  <w:r>
                    <w:t>Подписано в печать 20</w:t>
                  </w:r>
                  <w:r w:rsidR="001C63BE">
                    <w:t>.02.201</w:t>
                  </w:r>
                  <w:bookmarkStart w:id="0" w:name="_GoBack"/>
                  <w:bookmarkEnd w:id="0"/>
                  <w:r w:rsidR="001C63BE">
                    <w:t>8г. в 20.00</w:t>
                  </w:r>
                </w:p>
                <w:p w:rsidR="001C63BE" w:rsidRDefault="001C63BE">
                  <w:r>
                    <w:t>(по графику в 20.00)</w:t>
                  </w:r>
                </w:p>
                <w:p w:rsidR="001C63BE" w:rsidRDefault="001C63BE">
                  <w:r>
                    <w:t>Редакционный совет: главный редактор – М.Л.Кузнецова; Ю.С. Нестеренко, Х.Х. 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046846">
          <w:type w:val="continuous"/>
          <w:pgSz w:w="16840" w:h="23800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7C3C5E" w:rsidP="006538F1">
      <w:pPr>
        <w:rPr>
          <w:sz w:val="16"/>
          <w:szCs w:val="16"/>
        </w:rPr>
      </w:pPr>
      <w:r w:rsidRPr="007C3C5E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1C63BE" w:rsidRPr="00C21B1F" w:rsidRDefault="001C63BE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3"/>
      <w:headerReference w:type="default" r:id="rId24"/>
      <w:headerReference w:type="first" r:id="rId25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42" w:rsidRDefault="00A01942" w:rsidP="000924CA">
      <w:r>
        <w:separator/>
      </w:r>
    </w:p>
  </w:endnote>
  <w:endnote w:type="continuationSeparator" w:id="0">
    <w:p w:rsidR="00A01942" w:rsidRDefault="00A01942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42" w:rsidRDefault="00A01942"/>
  </w:footnote>
  <w:footnote w:type="continuationSeparator" w:id="0">
    <w:p w:rsidR="00A01942" w:rsidRDefault="00A019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4948"/>
      <w:docPartObj>
        <w:docPartGallery w:val="Page Numbers (Top of Page)"/>
        <w:docPartUnique/>
      </w:docPartObj>
    </w:sdtPr>
    <w:sdtContent>
      <w:p w:rsidR="001C63BE" w:rsidRDefault="001C63BE">
        <w:pPr>
          <w:pStyle w:val="ad"/>
        </w:pPr>
      </w:p>
      <w:p w:rsidR="001C63BE" w:rsidRDefault="001C63BE">
        <w:pPr>
          <w:pStyle w:val="ad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1748FF">
            <w:rPr>
              <w:noProof/>
            </w:rPr>
            <w:t>2</w:t>
          </w:r>
        </w:fldSimple>
        <w:r>
          <w:t xml:space="preserve">                                                                                                                                                                      № </w:t>
        </w:r>
        <w:r w:rsidR="001748FF">
          <w:t>7</w:t>
        </w:r>
        <w:r>
          <w:rPr>
            <w:lang w:val="en-US"/>
          </w:rPr>
          <w:t xml:space="preserve"> </w:t>
        </w:r>
        <w:r w:rsidR="001748FF">
          <w:t>(248) 21</w:t>
        </w:r>
        <w:r>
          <w:t xml:space="preserve"> февраля 201</w:t>
        </w:r>
        <w:r>
          <w:rPr>
            <w:lang w:val="en-US"/>
          </w:rPr>
          <w:t>8</w:t>
        </w:r>
      </w:p>
    </w:sdtContent>
  </w:sdt>
  <w:p w:rsidR="001C63BE" w:rsidRDefault="007C3C5E">
    <w:pPr>
      <w:rPr>
        <w:sz w:val="2"/>
        <w:szCs w:val="2"/>
      </w:rPr>
    </w:pPr>
    <w:r w:rsidRPr="007C3C5E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7C3C5E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1C63BE" w:rsidP="00CC6F07">
    <w:pPr>
      <w:pStyle w:val="ad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63BE" w:rsidRDefault="001C63BE" w:rsidP="00CC6F07">
    <w:pPr>
      <w:pStyle w:val="ad"/>
    </w:pPr>
    <w:r>
      <w:t xml:space="preserve">№ 6 (247) 16 февраля 2018                                                                                                                                                                     </w:t>
    </w:r>
    <w:sdt>
      <w:sdtPr>
        <w:id w:val="1388714949"/>
        <w:docPartObj>
          <w:docPartGallery w:val="Page Numbers (Top of Page)"/>
          <w:docPartUnique/>
        </w:docPartObj>
      </w:sdtPr>
      <w:sdtContent>
        <w:fldSimple w:instr=" PAGE   \* MERGEFORMAT ">
          <w:r w:rsidR="00F426AC">
            <w:rPr>
              <w:noProof/>
            </w:rPr>
            <w:t>3</w:t>
          </w:r>
        </w:fldSimple>
      </w:sdtContent>
    </w:sdt>
  </w:p>
  <w:p w:rsidR="001C63BE" w:rsidRDefault="007C3C5E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1C63BE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1C63BE">
    <w:pPr>
      <w:pStyle w:val="ab"/>
    </w:pPr>
  </w:p>
  <w:p w:rsidR="001C63BE" w:rsidRDefault="001C63BE" w:rsidP="00F53FD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7C3C5E">
    <w:pPr>
      <w:rPr>
        <w:sz w:val="2"/>
        <w:szCs w:val="2"/>
      </w:rPr>
    </w:pPr>
    <w:r w:rsidRPr="007C3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1C63BE" w:rsidRDefault="001C63BE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7C3C5E">
    <w:pPr>
      <w:rPr>
        <w:sz w:val="2"/>
        <w:szCs w:val="2"/>
      </w:rPr>
    </w:pPr>
    <w:r w:rsidRPr="007C3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1C63BE" w:rsidRPr="005466AB" w:rsidRDefault="001C63BE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7C3C5E">
    <w:pPr>
      <w:rPr>
        <w:sz w:val="2"/>
        <w:szCs w:val="2"/>
      </w:rPr>
    </w:pPr>
    <w:r w:rsidRPr="007C3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1C63BE" w:rsidRDefault="001C63BE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FE4EFD"/>
    <w:multiLevelType w:val="hybridMultilevel"/>
    <w:tmpl w:val="25184B4E"/>
    <w:lvl w:ilvl="0" w:tplc="9072DB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063A0497"/>
    <w:multiLevelType w:val="hybridMultilevel"/>
    <w:tmpl w:val="730AB2AC"/>
    <w:lvl w:ilvl="0" w:tplc="123C047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04F6A94"/>
    <w:multiLevelType w:val="hybridMultilevel"/>
    <w:tmpl w:val="D70EF35A"/>
    <w:lvl w:ilvl="0" w:tplc="DB0E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8CE23EB"/>
    <w:multiLevelType w:val="multilevel"/>
    <w:tmpl w:val="3BC68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9">
    <w:nsid w:val="2CCC50ED"/>
    <w:multiLevelType w:val="hybridMultilevel"/>
    <w:tmpl w:val="1F763BD4"/>
    <w:lvl w:ilvl="0" w:tplc="9072DB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45C67DC"/>
    <w:multiLevelType w:val="hybridMultilevel"/>
    <w:tmpl w:val="5328B420"/>
    <w:lvl w:ilvl="0" w:tplc="BF5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40203E22"/>
    <w:multiLevelType w:val="hybridMultilevel"/>
    <w:tmpl w:val="30E2A2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073CE9"/>
    <w:multiLevelType w:val="multilevel"/>
    <w:tmpl w:val="09D0D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591240FF"/>
    <w:multiLevelType w:val="hybridMultilevel"/>
    <w:tmpl w:val="4F54CA86"/>
    <w:lvl w:ilvl="0" w:tplc="1F28C6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9AB4649"/>
    <w:multiLevelType w:val="hybridMultilevel"/>
    <w:tmpl w:val="7BFE62BE"/>
    <w:lvl w:ilvl="0" w:tplc="FF4476DC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36E70"/>
    <w:multiLevelType w:val="multilevel"/>
    <w:tmpl w:val="2BC80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3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A56320B"/>
    <w:multiLevelType w:val="hybridMultilevel"/>
    <w:tmpl w:val="35F2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2DB0"/>
    <w:multiLevelType w:val="hybridMultilevel"/>
    <w:tmpl w:val="1F14BE2C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CC13CBC"/>
    <w:multiLevelType w:val="multilevel"/>
    <w:tmpl w:val="62BC33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20"/>
  </w:num>
  <w:num w:numId="5">
    <w:abstractNumId w:val="33"/>
  </w:num>
  <w:num w:numId="6">
    <w:abstractNumId w:val="34"/>
  </w:num>
  <w:num w:numId="7">
    <w:abstractNumId w:val="1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1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</w:num>
  <w:num w:numId="16">
    <w:abstractNumId w:val="18"/>
  </w:num>
  <w:num w:numId="17">
    <w:abstractNumId w:val="32"/>
  </w:num>
  <w:num w:numId="18">
    <w:abstractNumId w:val="14"/>
  </w:num>
  <w:num w:numId="19">
    <w:abstractNumId w:val="19"/>
  </w:num>
  <w:num w:numId="20">
    <w:abstractNumId w:val="23"/>
  </w:num>
  <w:num w:numId="21">
    <w:abstractNumId w:val="30"/>
  </w:num>
  <w:num w:numId="22">
    <w:abstractNumId w:val="16"/>
  </w:num>
  <w:num w:numId="23">
    <w:abstractNumId w:val="29"/>
  </w:num>
  <w:num w:numId="24">
    <w:abstractNumId w:val="22"/>
  </w:num>
  <w:num w:numId="25">
    <w:abstractNumId w:val="15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2770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932"/>
    <w:rsid w:val="00004BEB"/>
    <w:rsid w:val="00005A15"/>
    <w:rsid w:val="00005EE9"/>
    <w:rsid w:val="0000637B"/>
    <w:rsid w:val="0000723E"/>
    <w:rsid w:val="0000727B"/>
    <w:rsid w:val="00007AD8"/>
    <w:rsid w:val="00007DBC"/>
    <w:rsid w:val="00010626"/>
    <w:rsid w:val="000207E0"/>
    <w:rsid w:val="00021463"/>
    <w:rsid w:val="000225D2"/>
    <w:rsid w:val="000226E4"/>
    <w:rsid w:val="00022A72"/>
    <w:rsid w:val="000252CB"/>
    <w:rsid w:val="00025C66"/>
    <w:rsid w:val="0002701E"/>
    <w:rsid w:val="000274A3"/>
    <w:rsid w:val="00033C81"/>
    <w:rsid w:val="000340CA"/>
    <w:rsid w:val="00034ABC"/>
    <w:rsid w:val="00034C60"/>
    <w:rsid w:val="000356CA"/>
    <w:rsid w:val="00036CDE"/>
    <w:rsid w:val="00040797"/>
    <w:rsid w:val="00043766"/>
    <w:rsid w:val="00043AC3"/>
    <w:rsid w:val="0004449E"/>
    <w:rsid w:val="00046520"/>
    <w:rsid w:val="00046846"/>
    <w:rsid w:val="00050238"/>
    <w:rsid w:val="00051BA8"/>
    <w:rsid w:val="00052403"/>
    <w:rsid w:val="000525D0"/>
    <w:rsid w:val="000531AD"/>
    <w:rsid w:val="00054980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1B6"/>
    <w:rsid w:val="000972A7"/>
    <w:rsid w:val="000A032D"/>
    <w:rsid w:val="000A4208"/>
    <w:rsid w:val="000A4905"/>
    <w:rsid w:val="000A4B56"/>
    <w:rsid w:val="000A5617"/>
    <w:rsid w:val="000B1EE2"/>
    <w:rsid w:val="000B2086"/>
    <w:rsid w:val="000B2168"/>
    <w:rsid w:val="000B5C14"/>
    <w:rsid w:val="000B5E3C"/>
    <w:rsid w:val="000C1987"/>
    <w:rsid w:val="000C1A3B"/>
    <w:rsid w:val="000C6778"/>
    <w:rsid w:val="000D1237"/>
    <w:rsid w:val="000D2B85"/>
    <w:rsid w:val="000D5BDA"/>
    <w:rsid w:val="000D5C69"/>
    <w:rsid w:val="000D6520"/>
    <w:rsid w:val="000D6531"/>
    <w:rsid w:val="000E147E"/>
    <w:rsid w:val="000E18A5"/>
    <w:rsid w:val="000E331F"/>
    <w:rsid w:val="000E62F0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0F6782"/>
    <w:rsid w:val="001001C6"/>
    <w:rsid w:val="00100241"/>
    <w:rsid w:val="00102004"/>
    <w:rsid w:val="00102C24"/>
    <w:rsid w:val="00103C08"/>
    <w:rsid w:val="00104055"/>
    <w:rsid w:val="001043C8"/>
    <w:rsid w:val="00104462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53BD8"/>
    <w:rsid w:val="00164A8C"/>
    <w:rsid w:val="00166A4D"/>
    <w:rsid w:val="00167917"/>
    <w:rsid w:val="00170FC7"/>
    <w:rsid w:val="00171BFF"/>
    <w:rsid w:val="001721D4"/>
    <w:rsid w:val="001748FF"/>
    <w:rsid w:val="00181393"/>
    <w:rsid w:val="00186DC4"/>
    <w:rsid w:val="00191161"/>
    <w:rsid w:val="001951C7"/>
    <w:rsid w:val="00195688"/>
    <w:rsid w:val="00197363"/>
    <w:rsid w:val="001A0AB2"/>
    <w:rsid w:val="001A18BD"/>
    <w:rsid w:val="001A5931"/>
    <w:rsid w:val="001A6C18"/>
    <w:rsid w:val="001A7976"/>
    <w:rsid w:val="001B1654"/>
    <w:rsid w:val="001B20C8"/>
    <w:rsid w:val="001B2F30"/>
    <w:rsid w:val="001B3DB8"/>
    <w:rsid w:val="001B7C5C"/>
    <w:rsid w:val="001C0F07"/>
    <w:rsid w:val="001C1FF0"/>
    <w:rsid w:val="001C204C"/>
    <w:rsid w:val="001C2754"/>
    <w:rsid w:val="001C5EF6"/>
    <w:rsid w:val="001C63BE"/>
    <w:rsid w:val="001C72ED"/>
    <w:rsid w:val="001D1DB7"/>
    <w:rsid w:val="001D2276"/>
    <w:rsid w:val="001D2F96"/>
    <w:rsid w:val="001D5643"/>
    <w:rsid w:val="001D71CF"/>
    <w:rsid w:val="001D7547"/>
    <w:rsid w:val="001D759A"/>
    <w:rsid w:val="001E047B"/>
    <w:rsid w:val="001E1D2F"/>
    <w:rsid w:val="001E27E0"/>
    <w:rsid w:val="001E2B38"/>
    <w:rsid w:val="001E5D83"/>
    <w:rsid w:val="001E67E1"/>
    <w:rsid w:val="001F02AF"/>
    <w:rsid w:val="001F1EC1"/>
    <w:rsid w:val="001F2154"/>
    <w:rsid w:val="001F215F"/>
    <w:rsid w:val="001F2EB7"/>
    <w:rsid w:val="001F3AE6"/>
    <w:rsid w:val="001F3AEB"/>
    <w:rsid w:val="001F6C98"/>
    <w:rsid w:val="0020191F"/>
    <w:rsid w:val="00202071"/>
    <w:rsid w:val="00202149"/>
    <w:rsid w:val="00203660"/>
    <w:rsid w:val="00204210"/>
    <w:rsid w:val="00205883"/>
    <w:rsid w:val="00207B5A"/>
    <w:rsid w:val="00211327"/>
    <w:rsid w:val="00213168"/>
    <w:rsid w:val="002133D7"/>
    <w:rsid w:val="00213A5F"/>
    <w:rsid w:val="00214306"/>
    <w:rsid w:val="00214B57"/>
    <w:rsid w:val="00216A9C"/>
    <w:rsid w:val="00220E35"/>
    <w:rsid w:val="0022533B"/>
    <w:rsid w:val="00225EA9"/>
    <w:rsid w:val="0022696F"/>
    <w:rsid w:val="00227063"/>
    <w:rsid w:val="00235863"/>
    <w:rsid w:val="00235DEF"/>
    <w:rsid w:val="00236201"/>
    <w:rsid w:val="00236CB6"/>
    <w:rsid w:val="00237406"/>
    <w:rsid w:val="002404C0"/>
    <w:rsid w:val="00242D8C"/>
    <w:rsid w:val="00242FB7"/>
    <w:rsid w:val="00244789"/>
    <w:rsid w:val="00244BF8"/>
    <w:rsid w:val="00245437"/>
    <w:rsid w:val="00246064"/>
    <w:rsid w:val="0024782C"/>
    <w:rsid w:val="00247A77"/>
    <w:rsid w:val="002502DB"/>
    <w:rsid w:val="002511E1"/>
    <w:rsid w:val="00254CCB"/>
    <w:rsid w:val="002552D4"/>
    <w:rsid w:val="0026318B"/>
    <w:rsid w:val="0026364F"/>
    <w:rsid w:val="00265BA5"/>
    <w:rsid w:val="00265E12"/>
    <w:rsid w:val="002674E3"/>
    <w:rsid w:val="00270D04"/>
    <w:rsid w:val="00271A97"/>
    <w:rsid w:val="00273477"/>
    <w:rsid w:val="00274C12"/>
    <w:rsid w:val="00277E52"/>
    <w:rsid w:val="0028249B"/>
    <w:rsid w:val="0028363E"/>
    <w:rsid w:val="002845E5"/>
    <w:rsid w:val="00287497"/>
    <w:rsid w:val="002906D9"/>
    <w:rsid w:val="00290C17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55C9"/>
    <w:rsid w:val="002A67CB"/>
    <w:rsid w:val="002A6947"/>
    <w:rsid w:val="002B08C5"/>
    <w:rsid w:val="002B1992"/>
    <w:rsid w:val="002B1CA2"/>
    <w:rsid w:val="002B1D97"/>
    <w:rsid w:val="002B2961"/>
    <w:rsid w:val="002B3BFD"/>
    <w:rsid w:val="002B4AC4"/>
    <w:rsid w:val="002B4B5E"/>
    <w:rsid w:val="002B4BF6"/>
    <w:rsid w:val="002B5076"/>
    <w:rsid w:val="002B7B26"/>
    <w:rsid w:val="002C0A23"/>
    <w:rsid w:val="002C0B71"/>
    <w:rsid w:val="002C18CB"/>
    <w:rsid w:val="002C3E17"/>
    <w:rsid w:val="002C4A7E"/>
    <w:rsid w:val="002C677B"/>
    <w:rsid w:val="002D185D"/>
    <w:rsid w:val="002D196F"/>
    <w:rsid w:val="002D284E"/>
    <w:rsid w:val="002D370B"/>
    <w:rsid w:val="002D40B2"/>
    <w:rsid w:val="002D6F93"/>
    <w:rsid w:val="002D771C"/>
    <w:rsid w:val="002E0EDA"/>
    <w:rsid w:val="002E26B9"/>
    <w:rsid w:val="002E337E"/>
    <w:rsid w:val="002E3879"/>
    <w:rsid w:val="002E6C1B"/>
    <w:rsid w:val="002F0057"/>
    <w:rsid w:val="002F4E0A"/>
    <w:rsid w:val="002F5A29"/>
    <w:rsid w:val="002F6950"/>
    <w:rsid w:val="002F6DE1"/>
    <w:rsid w:val="002F7271"/>
    <w:rsid w:val="0030019B"/>
    <w:rsid w:val="00300684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17B92"/>
    <w:rsid w:val="003209A3"/>
    <w:rsid w:val="00320FCF"/>
    <w:rsid w:val="003245DF"/>
    <w:rsid w:val="0032473A"/>
    <w:rsid w:val="00325546"/>
    <w:rsid w:val="0032559F"/>
    <w:rsid w:val="0032768C"/>
    <w:rsid w:val="00327C7B"/>
    <w:rsid w:val="00332B6D"/>
    <w:rsid w:val="00333653"/>
    <w:rsid w:val="00335CD5"/>
    <w:rsid w:val="0033662A"/>
    <w:rsid w:val="00340EAF"/>
    <w:rsid w:val="00345D1D"/>
    <w:rsid w:val="00346F6C"/>
    <w:rsid w:val="0034702F"/>
    <w:rsid w:val="0035073F"/>
    <w:rsid w:val="00350B53"/>
    <w:rsid w:val="00351F9D"/>
    <w:rsid w:val="0035200B"/>
    <w:rsid w:val="00354B5A"/>
    <w:rsid w:val="00355794"/>
    <w:rsid w:val="003557DF"/>
    <w:rsid w:val="00355A8E"/>
    <w:rsid w:val="003573C0"/>
    <w:rsid w:val="00360329"/>
    <w:rsid w:val="00362EFC"/>
    <w:rsid w:val="00362F2F"/>
    <w:rsid w:val="0036483F"/>
    <w:rsid w:val="0036664A"/>
    <w:rsid w:val="0036724D"/>
    <w:rsid w:val="00367C07"/>
    <w:rsid w:val="00370EA5"/>
    <w:rsid w:val="0037461C"/>
    <w:rsid w:val="00375097"/>
    <w:rsid w:val="00375511"/>
    <w:rsid w:val="00376BB8"/>
    <w:rsid w:val="00380382"/>
    <w:rsid w:val="00382156"/>
    <w:rsid w:val="003847D5"/>
    <w:rsid w:val="00386526"/>
    <w:rsid w:val="0038672B"/>
    <w:rsid w:val="003876DC"/>
    <w:rsid w:val="00390A4B"/>
    <w:rsid w:val="00392C6D"/>
    <w:rsid w:val="003A4506"/>
    <w:rsid w:val="003B1D19"/>
    <w:rsid w:val="003B25DA"/>
    <w:rsid w:val="003B4FCC"/>
    <w:rsid w:val="003B6726"/>
    <w:rsid w:val="003C0D7B"/>
    <w:rsid w:val="003C1060"/>
    <w:rsid w:val="003C312B"/>
    <w:rsid w:val="003C3613"/>
    <w:rsid w:val="003C36AC"/>
    <w:rsid w:val="003C39AF"/>
    <w:rsid w:val="003C3CD1"/>
    <w:rsid w:val="003C3D2F"/>
    <w:rsid w:val="003C4087"/>
    <w:rsid w:val="003C58C2"/>
    <w:rsid w:val="003C6DE9"/>
    <w:rsid w:val="003C777A"/>
    <w:rsid w:val="003D044E"/>
    <w:rsid w:val="003D27F7"/>
    <w:rsid w:val="003D2895"/>
    <w:rsid w:val="003D3288"/>
    <w:rsid w:val="003D3826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E6DBA"/>
    <w:rsid w:val="003F1165"/>
    <w:rsid w:val="003F2041"/>
    <w:rsid w:val="003F20DE"/>
    <w:rsid w:val="003F2F4C"/>
    <w:rsid w:val="003F5B4F"/>
    <w:rsid w:val="003F73C4"/>
    <w:rsid w:val="00400979"/>
    <w:rsid w:val="00400D1C"/>
    <w:rsid w:val="00402A64"/>
    <w:rsid w:val="00403280"/>
    <w:rsid w:val="00403669"/>
    <w:rsid w:val="00405301"/>
    <w:rsid w:val="00406872"/>
    <w:rsid w:val="00406997"/>
    <w:rsid w:val="00413603"/>
    <w:rsid w:val="004157DB"/>
    <w:rsid w:val="00417415"/>
    <w:rsid w:val="00417861"/>
    <w:rsid w:val="00423737"/>
    <w:rsid w:val="004245FA"/>
    <w:rsid w:val="0043237D"/>
    <w:rsid w:val="00433C8F"/>
    <w:rsid w:val="00434C23"/>
    <w:rsid w:val="004378C6"/>
    <w:rsid w:val="00437ACA"/>
    <w:rsid w:val="00437D0A"/>
    <w:rsid w:val="00440FE6"/>
    <w:rsid w:val="00441140"/>
    <w:rsid w:val="004504A1"/>
    <w:rsid w:val="004515EF"/>
    <w:rsid w:val="00451962"/>
    <w:rsid w:val="00452626"/>
    <w:rsid w:val="004527D2"/>
    <w:rsid w:val="004613A3"/>
    <w:rsid w:val="00461F1A"/>
    <w:rsid w:val="00463D5D"/>
    <w:rsid w:val="004667B9"/>
    <w:rsid w:val="00467E2F"/>
    <w:rsid w:val="00470FF2"/>
    <w:rsid w:val="00471320"/>
    <w:rsid w:val="00471A80"/>
    <w:rsid w:val="00472D1A"/>
    <w:rsid w:val="00473107"/>
    <w:rsid w:val="004773EC"/>
    <w:rsid w:val="00480E51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5BF6"/>
    <w:rsid w:val="004A64C2"/>
    <w:rsid w:val="004A77FA"/>
    <w:rsid w:val="004B0B17"/>
    <w:rsid w:val="004B5904"/>
    <w:rsid w:val="004B7E1C"/>
    <w:rsid w:val="004B7E34"/>
    <w:rsid w:val="004C1956"/>
    <w:rsid w:val="004C3233"/>
    <w:rsid w:val="004C5FB2"/>
    <w:rsid w:val="004C7551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493B"/>
    <w:rsid w:val="004F5A5F"/>
    <w:rsid w:val="00500D50"/>
    <w:rsid w:val="00500FF7"/>
    <w:rsid w:val="00501FDC"/>
    <w:rsid w:val="00504194"/>
    <w:rsid w:val="00507276"/>
    <w:rsid w:val="00511608"/>
    <w:rsid w:val="00511E62"/>
    <w:rsid w:val="00513361"/>
    <w:rsid w:val="00514DCA"/>
    <w:rsid w:val="00515674"/>
    <w:rsid w:val="005202FB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5AFC"/>
    <w:rsid w:val="00540042"/>
    <w:rsid w:val="005409D5"/>
    <w:rsid w:val="005466AB"/>
    <w:rsid w:val="00552F64"/>
    <w:rsid w:val="00553E1E"/>
    <w:rsid w:val="00555896"/>
    <w:rsid w:val="0056057C"/>
    <w:rsid w:val="0056170E"/>
    <w:rsid w:val="00561B2C"/>
    <w:rsid w:val="005641F9"/>
    <w:rsid w:val="00564CBA"/>
    <w:rsid w:val="0056532F"/>
    <w:rsid w:val="00567D7B"/>
    <w:rsid w:val="0057016D"/>
    <w:rsid w:val="00570224"/>
    <w:rsid w:val="0057048E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5A74"/>
    <w:rsid w:val="005974CB"/>
    <w:rsid w:val="00597FBE"/>
    <w:rsid w:val="005A01C7"/>
    <w:rsid w:val="005A0577"/>
    <w:rsid w:val="005A09A2"/>
    <w:rsid w:val="005A173F"/>
    <w:rsid w:val="005A1D2C"/>
    <w:rsid w:val="005A4840"/>
    <w:rsid w:val="005A57B3"/>
    <w:rsid w:val="005A5C7A"/>
    <w:rsid w:val="005B156F"/>
    <w:rsid w:val="005B2657"/>
    <w:rsid w:val="005B2F59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5861"/>
    <w:rsid w:val="005E618D"/>
    <w:rsid w:val="005E642B"/>
    <w:rsid w:val="00600137"/>
    <w:rsid w:val="00601333"/>
    <w:rsid w:val="00603C0D"/>
    <w:rsid w:val="00606B29"/>
    <w:rsid w:val="00606DB7"/>
    <w:rsid w:val="00607532"/>
    <w:rsid w:val="0061262E"/>
    <w:rsid w:val="00616129"/>
    <w:rsid w:val="00616F45"/>
    <w:rsid w:val="006174BA"/>
    <w:rsid w:val="006205BC"/>
    <w:rsid w:val="00623772"/>
    <w:rsid w:val="00625418"/>
    <w:rsid w:val="00625C0C"/>
    <w:rsid w:val="0063207E"/>
    <w:rsid w:val="00632F2B"/>
    <w:rsid w:val="00636DCF"/>
    <w:rsid w:val="00636F3B"/>
    <w:rsid w:val="00637C82"/>
    <w:rsid w:val="00640615"/>
    <w:rsid w:val="006434CF"/>
    <w:rsid w:val="006437B1"/>
    <w:rsid w:val="00644061"/>
    <w:rsid w:val="00644F51"/>
    <w:rsid w:val="0064546B"/>
    <w:rsid w:val="00646452"/>
    <w:rsid w:val="00646A8D"/>
    <w:rsid w:val="00647565"/>
    <w:rsid w:val="00650073"/>
    <w:rsid w:val="0065313E"/>
    <w:rsid w:val="00653688"/>
    <w:rsid w:val="006538F1"/>
    <w:rsid w:val="00654923"/>
    <w:rsid w:val="00662817"/>
    <w:rsid w:val="00662A1D"/>
    <w:rsid w:val="00664651"/>
    <w:rsid w:val="00664712"/>
    <w:rsid w:val="00664E74"/>
    <w:rsid w:val="00666B5B"/>
    <w:rsid w:val="00667582"/>
    <w:rsid w:val="00667C65"/>
    <w:rsid w:val="006709BC"/>
    <w:rsid w:val="00670A7C"/>
    <w:rsid w:val="00672AD2"/>
    <w:rsid w:val="00673476"/>
    <w:rsid w:val="00673CB1"/>
    <w:rsid w:val="00677C91"/>
    <w:rsid w:val="006817FC"/>
    <w:rsid w:val="006838DE"/>
    <w:rsid w:val="00685474"/>
    <w:rsid w:val="0068559F"/>
    <w:rsid w:val="00686131"/>
    <w:rsid w:val="006862BC"/>
    <w:rsid w:val="00687257"/>
    <w:rsid w:val="006878D7"/>
    <w:rsid w:val="006915C2"/>
    <w:rsid w:val="00692E26"/>
    <w:rsid w:val="006949EA"/>
    <w:rsid w:val="006962E8"/>
    <w:rsid w:val="006A1675"/>
    <w:rsid w:val="006A3A2F"/>
    <w:rsid w:val="006A48BC"/>
    <w:rsid w:val="006A4D42"/>
    <w:rsid w:val="006A69BD"/>
    <w:rsid w:val="006B442C"/>
    <w:rsid w:val="006B6CC5"/>
    <w:rsid w:val="006B713A"/>
    <w:rsid w:val="006B7EEB"/>
    <w:rsid w:val="006C2778"/>
    <w:rsid w:val="006C2815"/>
    <w:rsid w:val="006C3434"/>
    <w:rsid w:val="006C53C4"/>
    <w:rsid w:val="006C75EE"/>
    <w:rsid w:val="006D04FF"/>
    <w:rsid w:val="006D20F9"/>
    <w:rsid w:val="006D3338"/>
    <w:rsid w:val="006D3647"/>
    <w:rsid w:val="006D6622"/>
    <w:rsid w:val="006D7134"/>
    <w:rsid w:val="006E2064"/>
    <w:rsid w:val="006E3C48"/>
    <w:rsid w:val="006E6CCC"/>
    <w:rsid w:val="006F40B1"/>
    <w:rsid w:val="006F42AE"/>
    <w:rsid w:val="006F6433"/>
    <w:rsid w:val="006F74DD"/>
    <w:rsid w:val="00701AA6"/>
    <w:rsid w:val="00703AC3"/>
    <w:rsid w:val="00704E57"/>
    <w:rsid w:val="00712423"/>
    <w:rsid w:val="007163C6"/>
    <w:rsid w:val="00716E6D"/>
    <w:rsid w:val="007206B3"/>
    <w:rsid w:val="007211F9"/>
    <w:rsid w:val="00721537"/>
    <w:rsid w:val="00721FE0"/>
    <w:rsid w:val="0072222F"/>
    <w:rsid w:val="00723286"/>
    <w:rsid w:val="00723F9E"/>
    <w:rsid w:val="007250A1"/>
    <w:rsid w:val="00730512"/>
    <w:rsid w:val="00730D49"/>
    <w:rsid w:val="007321C5"/>
    <w:rsid w:val="00732739"/>
    <w:rsid w:val="007332B9"/>
    <w:rsid w:val="007342F8"/>
    <w:rsid w:val="007344DB"/>
    <w:rsid w:val="007352D4"/>
    <w:rsid w:val="00735A3C"/>
    <w:rsid w:val="007375B1"/>
    <w:rsid w:val="00737D5B"/>
    <w:rsid w:val="007412F8"/>
    <w:rsid w:val="00742DC5"/>
    <w:rsid w:val="0074373A"/>
    <w:rsid w:val="00743B3B"/>
    <w:rsid w:val="00743C68"/>
    <w:rsid w:val="00743F9B"/>
    <w:rsid w:val="00745422"/>
    <w:rsid w:val="007468C6"/>
    <w:rsid w:val="0074739B"/>
    <w:rsid w:val="00747496"/>
    <w:rsid w:val="00747C7C"/>
    <w:rsid w:val="00752101"/>
    <w:rsid w:val="0075254E"/>
    <w:rsid w:val="007547A9"/>
    <w:rsid w:val="0075613C"/>
    <w:rsid w:val="007605C3"/>
    <w:rsid w:val="007605F4"/>
    <w:rsid w:val="00766A45"/>
    <w:rsid w:val="00766F90"/>
    <w:rsid w:val="00770A1D"/>
    <w:rsid w:val="00771096"/>
    <w:rsid w:val="00772875"/>
    <w:rsid w:val="007728F5"/>
    <w:rsid w:val="00773526"/>
    <w:rsid w:val="0077621C"/>
    <w:rsid w:val="00776765"/>
    <w:rsid w:val="00776840"/>
    <w:rsid w:val="00776ADD"/>
    <w:rsid w:val="00785208"/>
    <w:rsid w:val="00786815"/>
    <w:rsid w:val="00787FFA"/>
    <w:rsid w:val="0079107C"/>
    <w:rsid w:val="0079273B"/>
    <w:rsid w:val="00793207"/>
    <w:rsid w:val="00794ABC"/>
    <w:rsid w:val="00797BBD"/>
    <w:rsid w:val="007A095C"/>
    <w:rsid w:val="007A1F23"/>
    <w:rsid w:val="007A3A53"/>
    <w:rsid w:val="007A61B5"/>
    <w:rsid w:val="007B3BB5"/>
    <w:rsid w:val="007B4EFB"/>
    <w:rsid w:val="007B6019"/>
    <w:rsid w:val="007B7D98"/>
    <w:rsid w:val="007C076C"/>
    <w:rsid w:val="007C12E4"/>
    <w:rsid w:val="007C1B39"/>
    <w:rsid w:val="007C35AD"/>
    <w:rsid w:val="007C3C4F"/>
    <w:rsid w:val="007C3C5E"/>
    <w:rsid w:val="007C5513"/>
    <w:rsid w:val="007D5030"/>
    <w:rsid w:val="007D5893"/>
    <w:rsid w:val="007E0489"/>
    <w:rsid w:val="007E0843"/>
    <w:rsid w:val="007E193B"/>
    <w:rsid w:val="007E1967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17FC"/>
    <w:rsid w:val="008226D8"/>
    <w:rsid w:val="008228DE"/>
    <w:rsid w:val="0082391E"/>
    <w:rsid w:val="0082559A"/>
    <w:rsid w:val="00825734"/>
    <w:rsid w:val="00834BB5"/>
    <w:rsid w:val="00836773"/>
    <w:rsid w:val="00836881"/>
    <w:rsid w:val="00836CD8"/>
    <w:rsid w:val="008378FC"/>
    <w:rsid w:val="00841E74"/>
    <w:rsid w:val="00841F8A"/>
    <w:rsid w:val="008423E4"/>
    <w:rsid w:val="0084489A"/>
    <w:rsid w:val="008478D8"/>
    <w:rsid w:val="00847E68"/>
    <w:rsid w:val="00851B83"/>
    <w:rsid w:val="008543E3"/>
    <w:rsid w:val="0085593C"/>
    <w:rsid w:val="00855B2F"/>
    <w:rsid w:val="008572B6"/>
    <w:rsid w:val="00862CBE"/>
    <w:rsid w:val="00865C02"/>
    <w:rsid w:val="00866BB3"/>
    <w:rsid w:val="008677C5"/>
    <w:rsid w:val="00867D60"/>
    <w:rsid w:val="008723B1"/>
    <w:rsid w:val="00874B66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B31"/>
    <w:rsid w:val="00890ED8"/>
    <w:rsid w:val="00892C94"/>
    <w:rsid w:val="008935EC"/>
    <w:rsid w:val="00896057"/>
    <w:rsid w:val="0089726F"/>
    <w:rsid w:val="008A05A9"/>
    <w:rsid w:val="008A1CD6"/>
    <w:rsid w:val="008A31F2"/>
    <w:rsid w:val="008A35C1"/>
    <w:rsid w:val="008A4F72"/>
    <w:rsid w:val="008A5791"/>
    <w:rsid w:val="008A7866"/>
    <w:rsid w:val="008B23EE"/>
    <w:rsid w:val="008B7346"/>
    <w:rsid w:val="008B785F"/>
    <w:rsid w:val="008C3CEF"/>
    <w:rsid w:val="008C7109"/>
    <w:rsid w:val="008C73FE"/>
    <w:rsid w:val="008D4814"/>
    <w:rsid w:val="008D7268"/>
    <w:rsid w:val="008E1AC5"/>
    <w:rsid w:val="008E2794"/>
    <w:rsid w:val="008E6576"/>
    <w:rsid w:val="008E67A4"/>
    <w:rsid w:val="008E7703"/>
    <w:rsid w:val="008F3364"/>
    <w:rsid w:val="008F3A11"/>
    <w:rsid w:val="008F4121"/>
    <w:rsid w:val="00901DBC"/>
    <w:rsid w:val="009021D6"/>
    <w:rsid w:val="00907FF1"/>
    <w:rsid w:val="00911F28"/>
    <w:rsid w:val="009137C4"/>
    <w:rsid w:val="00915AB3"/>
    <w:rsid w:val="00916580"/>
    <w:rsid w:val="00917854"/>
    <w:rsid w:val="009219CD"/>
    <w:rsid w:val="009228F7"/>
    <w:rsid w:val="00922E7C"/>
    <w:rsid w:val="00923419"/>
    <w:rsid w:val="00923627"/>
    <w:rsid w:val="00923F50"/>
    <w:rsid w:val="0092403F"/>
    <w:rsid w:val="009245E4"/>
    <w:rsid w:val="00924731"/>
    <w:rsid w:val="00925F90"/>
    <w:rsid w:val="00927068"/>
    <w:rsid w:val="00927D5A"/>
    <w:rsid w:val="009325D2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538"/>
    <w:rsid w:val="00945C06"/>
    <w:rsid w:val="00946C75"/>
    <w:rsid w:val="00946EAA"/>
    <w:rsid w:val="009513E5"/>
    <w:rsid w:val="00951D11"/>
    <w:rsid w:val="00952FF3"/>
    <w:rsid w:val="009608A4"/>
    <w:rsid w:val="0096335F"/>
    <w:rsid w:val="00965207"/>
    <w:rsid w:val="009675ED"/>
    <w:rsid w:val="0097075C"/>
    <w:rsid w:val="00972995"/>
    <w:rsid w:val="009737B8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068"/>
    <w:rsid w:val="009877C6"/>
    <w:rsid w:val="0099560A"/>
    <w:rsid w:val="009959AD"/>
    <w:rsid w:val="00995B8A"/>
    <w:rsid w:val="009A47F4"/>
    <w:rsid w:val="009A6674"/>
    <w:rsid w:val="009A6DFC"/>
    <w:rsid w:val="009A7A31"/>
    <w:rsid w:val="009B5251"/>
    <w:rsid w:val="009B588B"/>
    <w:rsid w:val="009B6FCE"/>
    <w:rsid w:val="009C1102"/>
    <w:rsid w:val="009C26AA"/>
    <w:rsid w:val="009C30A6"/>
    <w:rsid w:val="009C3C94"/>
    <w:rsid w:val="009C4975"/>
    <w:rsid w:val="009C70CC"/>
    <w:rsid w:val="009C7573"/>
    <w:rsid w:val="009C7ADB"/>
    <w:rsid w:val="009C7D41"/>
    <w:rsid w:val="009D105B"/>
    <w:rsid w:val="009D27EC"/>
    <w:rsid w:val="009D2D00"/>
    <w:rsid w:val="009D3062"/>
    <w:rsid w:val="009D70E4"/>
    <w:rsid w:val="009E1D79"/>
    <w:rsid w:val="009E27DD"/>
    <w:rsid w:val="009E2B68"/>
    <w:rsid w:val="009E62D2"/>
    <w:rsid w:val="009E7E22"/>
    <w:rsid w:val="009F0733"/>
    <w:rsid w:val="009F1E24"/>
    <w:rsid w:val="009F2298"/>
    <w:rsid w:val="009F2DA7"/>
    <w:rsid w:val="009F5B57"/>
    <w:rsid w:val="00A002A8"/>
    <w:rsid w:val="00A002F0"/>
    <w:rsid w:val="00A00F4B"/>
    <w:rsid w:val="00A01942"/>
    <w:rsid w:val="00A01FE5"/>
    <w:rsid w:val="00A02358"/>
    <w:rsid w:val="00A04E88"/>
    <w:rsid w:val="00A05679"/>
    <w:rsid w:val="00A0678A"/>
    <w:rsid w:val="00A06ACB"/>
    <w:rsid w:val="00A13ED9"/>
    <w:rsid w:val="00A1675E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37DCF"/>
    <w:rsid w:val="00A42E7A"/>
    <w:rsid w:val="00A4302E"/>
    <w:rsid w:val="00A4798F"/>
    <w:rsid w:val="00A50AE1"/>
    <w:rsid w:val="00A51F8B"/>
    <w:rsid w:val="00A5300B"/>
    <w:rsid w:val="00A5360B"/>
    <w:rsid w:val="00A53EE7"/>
    <w:rsid w:val="00A61D98"/>
    <w:rsid w:val="00A63412"/>
    <w:rsid w:val="00A6510F"/>
    <w:rsid w:val="00A659D8"/>
    <w:rsid w:val="00A669DE"/>
    <w:rsid w:val="00A708FF"/>
    <w:rsid w:val="00A727DE"/>
    <w:rsid w:val="00A7376B"/>
    <w:rsid w:val="00A75552"/>
    <w:rsid w:val="00A758C4"/>
    <w:rsid w:val="00A76B75"/>
    <w:rsid w:val="00A770FA"/>
    <w:rsid w:val="00A777A6"/>
    <w:rsid w:val="00A84744"/>
    <w:rsid w:val="00A86886"/>
    <w:rsid w:val="00A86DF7"/>
    <w:rsid w:val="00A87A98"/>
    <w:rsid w:val="00A95183"/>
    <w:rsid w:val="00A95427"/>
    <w:rsid w:val="00A9592B"/>
    <w:rsid w:val="00A969D8"/>
    <w:rsid w:val="00A979C1"/>
    <w:rsid w:val="00AA1785"/>
    <w:rsid w:val="00AA2ACF"/>
    <w:rsid w:val="00AA4068"/>
    <w:rsid w:val="00AA45CD"/>
    <w:rsid w:val="00AB14E4"/>
    <w:rsid w:val="00AB25B5"/>
    <w:rsid w:val="00AB3ED1"/>
    <w:rsid w:val="00AB5DB0"/>
    <w:rsid w:val="00AB636D"/>
    <w:rsid w:val="00AC2E5A"/>
    <w:rsid w:val="00AC4010"/>
    <w:rsid w:val="00AC52F1"/>
    <w:rsid w:val="00AD2823"/>
    <w:rsid w:val="00AD699F"/>
    <w:rsid w:val="00AD7BD7"/>
    <w:rsid w:val="00AE064F"/>
    <w:rsid w:val="00AE07CF"/>
    <w:rsid w:val="00AE28E3"/>
    <w:rsid w:val="00AE37BE"/>
    <w:rsid w:val="00AE4EBD"/>
    <w:rsid w:val="00AE5827"/>
    <w:rsid w:val="00AF18DC"/>
    <w:rsid w:val="00AF3A63"/>
    <w:rsid w:val="00AF46BF"/>
    <w:rsid w:val="00AF543C"/>
    <w:rsid w:val="00B006BA"/>
    <w:rsid w:val="00B008AD"/>
    <w:rsid w:val="00B0288C"/>
    <w:rsid w:val="00B03706"/>
    <w:rsid w:val="00B03B95"/>
    <w:rsid w:val="00B05E7B"/>
    <w:rsid w:val="00B0740E"/>
    <w:rsid w:val="00B07550"/>
    <w:rsid w:val="00B07D49"/>
    <w:rsid w:val="00B14195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363A0"/>
    <w:rsid w:val="00B4099F"/>
    <w:rsid w:val="00B4254B"/>
    <w:rsid w:val="00B443EF"/>
    <w:rsid w:val="00B45934"/>
    <w:rsid w:val="00B47C5F"/>
    <w:rsid w:val="00B53992"/>
    <w:rsid w:val="00B53F18"/>
    <w:rsid w:val="00B56FA3"/>
    <w:rsid w:val="00B572A0"/>
    <w:rsid w:val="00B62EB0"/>
    <w:rsid w:val="00B630C1"/>
    <w:rsid w:val="00B65265"/>
    <w:rsid w:val="00B671F4"/>
    <w:rsid w:val="00B70F68"/>
    <w:rsid w:val="00B7168B"/>
    <w:rsid w:val="00B719A5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182"/>
    <w:rsid w:val="00B93481"/>
    <w:rsid w:val="00B94F30"/>
    <w:rsid w:val="00BA17D2"/>
    <w:rsid w:val="00BA3360"/>
    <w:rsid w:val="00BA34C6"/>
    <w:rsid w:val="00BA4930"/>
    <w:rsid w:val="00BA650E"/>
    <w:rsid w:val="00BA76A9"/>
    <w:rsid w:val="00BB02C2"/>
    <w:rsid w:val="00BB0921"/>
    <w:rsid w:val="00BB0B65"/>
    <w:rsid w:val="00BB47E3"/>
    <w:rsid w:val="00BB52A0"/>
    <w:rsid w:val="00BB735B"/>
    <w:rsid w:val="00BC1EC2"/>
    <w:rsid w:val="00BC4D9F"/>
    <w:rsid w:val="00BC716B"/>
    <w:rsid w:val="00BC7607"/>
    <w:rsid w:val="00BD04BE"/>
    <w:rsid w:val="00BD0835"/>
    <w:rsid w:val="00BD1F28"/>
    <w:rsid w:val="00BD6E9F"/>
    <w:rsid w:val="00BE2DB0"/>
    <w:rsid w:val="00BE51F3"/>
    <w:rsid w:val="00BE6D93"/>
    <w:rsid w:val="00BE7B9C"/>
    <w:rsid w:val="00BF3524"/>
    <w:rsid w:val="00BF404A"/>
    <w:rsid w:val="00BF5F15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07C60"/>
    <w:rsid w:val="00C12961"/>
    <w:rsid w:val="00C1304E"/>
    <w:rsid w:val="00C146EB"/>
    <w:rsid w:val="00C15F87"/>
    <w:rsid w:val="00C1625D"/>
    <w:rsid w:val="00C17AD5"/>
    <w:rsid w:val="00C17DF3"/>
    <w:rsid w:val="00C21B1F"/>
    <w:rsid w:val="00C25343"/>
    <w:rsid w:val="00C25913"/>
    <w:rsid w:val="00C27912"/>
    <w:rsid w:val="00C3417C"/>
    <w:rsid w:val="00C35A8A"/>
    <w:rsid w:val="00C36B93"/>
    <w:rsid w:val="00C408F7"/>
    <w:rsid w:val="00C41716"/>
    <w:rsid w:val="00C42397"/>
    <w:rsid w:val="00C4472F"/>
    <w:rsid w:val="00C44A0D"/>
    <w:rsid w:val="00C4582A"/>
    <w:rsid w:val="00C47089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427C"/>
    <w:rsid w:val="00C74CA3"/>
    <w:rsid w:val="00C770DB"/>
    <w:rsid w:val="00C803F0"/>
    <w:rsid w:val="00C81DD7"/>
    <w:rsid w:val="00C82F67"/>
    <w:rsid w:val="00C9076E"/>
    <w:rsid w:val="00C94B5B"/>
    <w:rsid w:val="00C9632F"/>
    <w:rsid w:val="00C975F6"/>
    <w:rsid w:val="00CA1FBC"/>
    <w:rsid w:val="00CA2470"/>
    <w:rsid w:val="00CA3FC4"/>
    <w:rsid w:val="00CA685E"/>
    <w:rsid w:val="00CA6FF4"/>
    <w:rsid w:val="00CB01B1"/>
    <w:rsid w:val="00CB091D"/>
    <w:rsid w:val="00CB1E0F"/>
    <w:rsid w:val="00CB2A57"/>
    <w:rsid w:val="00CB5354"/>
    <w:rsid w:val="00CC01C1"/>
    <w:rsid w:val="00CC0DCE"/>
    <w:rsid w:val="00CC18AF"/>
    <w:rsid w:val="00CC205E"/>
    <w:rsid w:val="00CC248E"/>
    <w:rsid w:val="00CC261E"/>
    <w:rsid w:val="00CC29B7"/>
    <w:rsid w:val="00CC468D"/>
    <w:rsid w:val="00CC5F74"/>
    <w:rsid w:val="00CC6507"/>
    <w:rsid w:val="00CC6731"/>
    <w:rsid w:val="00CC6F07"/>
    <w:rsid w:val="00CC74E4"/>
    <w:rsid w:val="00CD05CD"/>
    <w:rsid w:val="00CD0D5D"/>
    <w:rsid w:val="00CD161C"/>
    <w:rsid w:val="00CD2452"/>
    <w:rsid w:val="00CD4F7F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0428"/>
    <w:rsid w:val="00D11F39"/>
    <w:rsid w:val="00D146DF"/>
    <w:rsid w:val="00D169B8"/>
    <w:rsid w:val="00D17055"/>
    <w:rsid w:val="00D20260"/>
    <w:rsid w:val="00D205C4"/>
    <w:rsid w:val="00D2251D"/>
    <w:rsid w:val="00D22B6E"/>
    <w:rsid w:val="00D23090"/>
    <w:rsid w:val="00D24E9D"/>
    <w:rsid w:val="00D27D73"/>
    <w:rsid w:val="00D30535"/>
    <w:rsid w:val="00D30813"/>
    <w:rsid w:val="00D30D50"/>
    <w:rsid w:val="00D314F3"/>
    <w:rsid w:val="00D34675"/>
    <w:rsid w:val="00D36005"/>
    <w:rsid w:val="00D370C1"/>
    <w:rsid w:val="00D43270"/>
    <w:rsid w:val="00D4524F"/>
    <w:rsid w:val="00D476B8"/>
    <w:rsid w:val="00D515B5"/>
    <w:rsid w:val="00D53477"/>
    <w:rsid w:val="00D54294"/>
    <w:rsid w:val="00D54A90"/>
    <w:rsid w:val="00D550CF"/>
    <w:rsid w:val="00D56596"/>
    <w:rsid w:val="00D6066B"/>
    <w:rsid w:val="00D617BD"/>
    <w:rsid w:val="00D637E0"/>
    <w:rsid w:val="00D639EE"/>
    <w:rsid w:val="00D6451D"/>
    <w:rsid w:val="00D648F5"/>
    <w:rsid w:val="00D64B7F"/>
    <w:rsid w:val="00D64FAE"/>
    <w:rsid w:val="00D677F1"/>
    <w:rsid w:val="00D70CFB"/>
    <w:rsid w:val="00D71406"/>
    <w:rsid w:val="00D7221E"/>
    <w:rsid w:val="00D738E8"/>
    <w:rsid w:val="00D75429"/>
    <w:rsid w:val="00D756B4"/>
    <w:rsid w:val="00D75851"/>
    <w:rsid w:val="00D7666B"/>
    <w:rsid w:val="00D83E46"/>
    <w:rsid w:val="00D8425A"/>
    <w:rsid w:val="00D85B4F"/>
    <w:rsid w:val="00D85E4E"/>
    <w:rsid w:val="00D86B43"/>
    <w:rsid w:val="00D87F9A"/>
    <w:rsid w:val="00D909A9"/>
    <w:rsid w:val="00D91693"/>
    <w:rsid w:val="00D92438"/>
    <w:rsid w:val="00D927AF"/>
    <w:rsid w:val="00D93A2D"/>
    <w:rsid w:val="00D949AD"/>
    <w:rsid w:val="00D9545E"/>
    <w:rsid w:val="00D960D2"/>
    <w:rsid w:val="00DA021F"/>
    <w:rsid w:val="00DA2C52"/>
    <w:rsid w:val="00DA3B72"/>
    <w:rsid w:val="00DA3D1F"/>
    <w:rsid w:val="00DA7002"/>
    <w:rsid w:val="00DA7157"/>
    <w:rsid w:val="00DB304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FEB"/>
    <w:rsid w:val="00DD194E"/>
    <w:rsid w:val="00DD2FB8"/>
    <w:rsid w:val="00DD4B33"/>
    <w:rsid w:val="00DD6699"/>
    <w:rsid w:val="00DD6EC1"/>
    <w:rsid w:val="00DD7158"/>
    <w:rsid w:val="00DE1624"/>
    <w:rsid w:val="00DE1BB4"/>
    <w:rsid w:val="00DE1D79"/>
    <w:rsid w:val="00DE57C5"/>
    <w:rsid w:val="00DE6F19"/>
    <w:rsid w:val="00DF02D7"/>
    <w:rsid w:val="00DF3149"/>
    <w:rsid w:val="00DF7217"/>
    <w:rsid w:val="00E01E7C"/>
    <w:rsid w:val="00E05D48"/>
    <w:rsid w:val="00E0651B"/>
    <w:rsid w:val="00E109EA"/>
    <w:rsid w:val="00E11867"/>
    <w:rsid w:val="00E136A3"/>
    <w:rsid w:val="00E13AFB"/>
    <w:rsid w:val="00E1429F"/>
    <w:rsid w:val="00E15282"/>
    <w:rsid w:val="00E15511"/>
    <w:rsid w:val="00E16A63"/>
    <w:rsid w:val="00E17241"/>
    <w:rsid w:val="00E21AD4"/>
    <w:rsid w:val="00E21D74"/>
    <w:rsid w:val="00E226AE"/>
    <w:rsid w:val="00E24631"/>
    <w:rsid w:val="00E2605E"/>
    <w:rsid w:val="00E260C7"/>
    <w:rsid w:val="00E26619"/>
    <w:rsid w:val="00E26A2E"/>
    <w:rsid w:val="00E26C3C"/>
    <w:rsid w:val="00E27F4D"/>
    <w:rsid w:val="00E303A2"/>
    <w:rsid w:val="00E32714"/>
    <w:rsid w:val="00E32789"/>
    <w:rsid w:val="00E342EC"/>
    <w:rsid w:val="00E37ECC"/>
    <w:rsid w:val="00E41D6A"/>
    <w:rsid w:val="00E42191"/>
    <w:rsid w:val="00E444AD"/>
    <w:rsid w:val="00E44967"/>
    <w:rsid w:val="00E44A7B"/>
    <w:rsid w:val="00E44D6C"/>
    <w:rsid w:val="00E4513A"/>
    <w:rsid w:val="00E52D4D"/>
    <w:rsid w:val="00E53299"/>
    <w:rsid w:val="00E535BC"/>
    <w:rsid w:val="00E53C3B"/>
    <w:rsid w:val="00E5468D"/>
    <w:rsid w:val="00E54768"/>
    <w:rsid w:val="00E565C8"/>
    <w:rsid w:val="00E62C12"/>
    <w:rsid w:val="00E6529D"/>
    <w:rsid w:val="00E66973"/>
    <w:rsid w:val="00E66E07"/>
    <w:rsid w:val="00E6711D"/>
    <w:rsid w:val="00E67242"/>
    <w:rsid w:val="00E73D87"/>
    <w:rsid w:val="00E74044"/>
    <w:rsid w:val="00E741D8"/>
    <w:rsid w:val="00E76463"/>
    <w:rsid w:val="00E76AFC"/>
    <w:rsid w:val="00E8065C"/>
    <w:rsid w:val="00E85972"/>
    <w:rsid w:val="00E86835"/>
    <w:rsid w:val="00E87EFC"/>
    <w:rsid w:val="00E916A6"/>
    <w:rsid w:val="00E9259E"/>
    <w:rsid w:val="00E93BED"/>
    <w:rsid w:val="00E93CE7"/>
    <w:rsid w:val="00E97648"/>
    <w:rsid w:val="00EA0CF9"/>
    <w:rsid w:val="00EA107E"/>
    <w:rsid w:val="00EA146C"/>
    <w:rsid w:val="00EA33D3"/>
    <w:rsid w:val="00EA56EB"/>
    <w:rsid w:val="00EA5F52"/>
    <w:rsid w:val="00EA637E"/>
    <w:rsid w:val="00EB0083"/>
    <w:rsid w:val="00EB2B2C"/>
    <w:rsid w:val="00EB3BE0"/>
    <w:rsid w:val="00EB4110"/>
    <w:rsid w:val="00EB5BCC"/>
    <w:rsid w:val="00EB7EA2"/>
    <w:rsid w:val="00EC13C2"/>
    <w:rsid w:val="00EC400D"/>
    <w:rsid w:val="00EC5134"/>
    <w:rsid w:val="00EC6230"/>
    <w:rsid w:val="00EC679D"/>
    <w:rsid w:val="00EC7566"/>
    <w:rsid w:val="00EC7D72"/>
    <w:rsid w:val="00ED2245"/>
    <w:rsid w:val="00ED3B40"/>
    <w:rsid w:val="00ED429B"/>
    <w:rsid w:val="00ED6300"/>
    <w:rsid w:val="00ED730E"/>
    <w:rsid w:val="00EE5693"/>
    <w:rsid w:val="00EE6C83"/>
    <w:rsid w:val="00EF0D71"/>
    <w:rsid w:val="00EF168F"/>
    <w:rsid w:val="00EF41C4"/>
    <w:rsid w:val="00EF4680"/>
    <w:rsid w:val="00EF566B"/>
    <w:rsid w:val="00EF5D72"/>
    <w:rsid w:val="00EF619E"/>
    <w:rsid w:val="00EF64B0"/>
    <w:rsid w:val="00EF727A"/>
    <w:rsid w:val="00F00583"/>
    <w:rsid w:val="00F01C4C"/>
    <w:rsid w:val="00F03412"/>
    <w:rsid w:val="00F03F61"/>
    <w:rsid w:val="00F04CF9"/>
    <w:rsid w:val="00F076C7"/>
    <w:rsid w:val="00F11BB9"/>
    <w:rsid w:val="00F13449"/>
    <w:rsid w:val="00F14ABC"/>
    <w:rsid w:val="00F14BBD"/>
    <w:rsid w:val="00F20C71"/>
    <w:rsid w:val="00F2190B"/>
    <w:rsid w:val="00F22316"/>
    <w:rsid w:val="00F2266D"/>
    <w:rsid w:val="00F226F6"/>
    <w:rsid w:val="00F24A6B"/>
    <w:rsid w:val="00F24C9E"/>
    <w:rsid w:val="00F25641"/>
    <w:rsid w:val="00F40589"/>
    <w:rsid w:val="00F4148E"/>
    <w:rsid w:val="00F4229C"/>
    <w:rsid w:val="00F426AC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03E"/>
    <w:rsid w:val="00F5574B"/>
    <w:rsid w:val="00F6332A"/>
    <w:rsid w:val="00F63F0A"/>
    <w:rsid w:val="00F661B0"/>
    <w:rsid w:val="00F67DC7"/>
    <w:rsid w:val="00F71A4A"/>
    <w:rsid w:val="00F7223A"/>
    <w:rsid w:val="00F73728"/>
    <w:rsid w:val="00F7671F"/>
    <w:rsid w:val="00F77CB0"/>
    <w:rsid w:val="00F82921"/>
    <w:rsid w:val="00F8339E"/>
    <w:rsid w:val="00F83FDF"/>
    <w:rsid w:val="00F8470A"/>
    <w:rsid w:val="00F85220"/>
    <w:rsid w:val="00F870C6"/>
    <w:rsid w:val="00F90BFD"/>
    <w:rsid w:val="00F9252F"/>
    <w:rsid w:val="00F95033"/>
    <w:rsid w:val="00F96DE2"/>
    <w:rsid w:val="00F96E02"/>
    <w:rsid w:val="00FA623B"/>
    <w:rsid w:val="00FA70B1"/>
    <w:rsid w:val="00FB0B61"/>
    <w:rsid w:val="00FB442F"/>
    <w:rsid w:val="00FB4A36"/>
    <w:rsid w:val="00FB60AB"/>
    <w:rsid w:val="00FB75D8"/>
    <w:rsid w:val="00FC0E6C"/>
    <w:rsid w:val="00FC2278"/>
    <w:rsid w:val="00FC295B"/>
    <w:rsid w:val="00FC3595"/>
    <w:rsid w:val="00FD04BA"/>
    <w:rsid w:val="00FD0F7D"/>
    <w:rsid w:val="00FD1FE2"/>
    <w:rsid w:val="00FD3C6A"/>
    <w:rsid w:val="00FD5FF2"/>
    <w:rsid w:val="00FD66E2"/>
    <w:rsid w:val="00FD715D"/>
    <w:rsid w:val="00FD7604"/>
    <w:rsid w:val="00FE15A5"/>
    <w:rsid w:val="00FE2CEC"/>
    <w:rsid w:val="00FE31EE"/>
    <w:rsid w:val="00FE3591"/>
    <w:rsid w:val="00FE3FD2"/>
    <w:rsid w:val="00FE7600"/>
    <w:rsid w:val="00FE7BB4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619"/>
    <w:rPr>
      <w:color w:val="000000"/>
    </w:rPr>
  </w:style>
  <w:style w:type="paragraph" w:styleId="1">
    <w:name w:val="heading 1"/>
    <w:basedOn w:val="a"/>
    <w:next w:val="a"/>
    <w:link w:val="10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nhideWhenUsed/>
    <w:rsid w:val="000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4C60"/>
    <w:rPr>
      <w:color w:val="000000"/>
    </w:rPr>
  </w:style>
  <w:style w:type="paragraph" w:styleId="ab">
    <w:name w:val="header"/>
    <w:basedOn w:val="a"/>
    <w:link w:val="ac"/>
    <w:unhideWhenUsed/>
    <w:rsid w:val="0003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C60"/>
    <w:rPr>
      <w:color w:val="000000"/>
    </w:rPr>
  </w:style>
  <w:style w:type="paragraph" w:customStyle="1" w:styleId="ConsPlusNonformat">
    <w:name w:val="ConsPlusNonformat"/>
    <w:uiPriority w:val="99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d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e">
    <w:name w:val="Balloon Text"/>
    <w:basedOn w:val="a"/>
    <w:link w:val="af"/>
    <w:unhideWhenUsed/>
    <w:rsid w:val="00C21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1B1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3">
    <w:name w:val="Гипертекстовая ссылка"/>
    <w:uiPriority w:val="99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4">
    <w:name w:val="Strong"/>
    <w:uiPriority w:val="22"/>
    <w:qFormat/>
    <w:rsid w:val="001043C8"/>
    <w:rPr>
      <w:b/>
      <w:bCs/>
    </w:rPr>
  </w:style>
  <w:style w:type="paragraph" w:styleId="af5">
    <w:name w:val="Normal (Web)"/>
    <w:basedOn w:val="a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6">
    <w:name w:val="Emphasis"/>
    <w:basedOn w:val="a0"/>
    <w:uiPriority w:val="20"/>
    <w:qFormat/>
    <w:rsid w:val="000207E0"/>
    <w:rPr>
      <w:i/>
      <w:iCs/>
    </w:rPr>
  </w:style>
  <w:style w:type="paragraph" w:styleId="af7">
    <w:name w:val="Body Text"/>
    <w:basedOn w:val="a"/>
    <w:link w:val="af8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8">
    <w:name w:val="Основной текст Знак"/>
    <w:basedOn w:val="a0"/>
    <w:link w:val="af7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9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a">
    <w:name w:val="Цветовое выделение"/>
    <w:uiPriority w:val="99"/>
    <w:rsid w:val="00BF3524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c">
    <w:name w:val="Название Знак"/>
    <w:link w:val="afd"/>
    <w:locked/>
    <w:rsid w:val="00D029D2"/>
    <w:rPr>
      <w:sz w:val="28"/>
      <w:lang w:bidi="ar-SA"/>
    </w:rPr>
  </w:style>
  <w:style w:type="paragraph" w:styleId="afd">
    <w:name w:val="Title"/>
    <w:basedOn w:val="a"/>
    <w:link w:val="afc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Текст примечания Знак"/>
    <w:link w:val="aff"/>
    <w:locked/>
    <w:rsid w:val="00B361E5"/>
    <w:rPr>
      <w:lang w:bidi="ar-SA"/>
    </w:rPr>
  </w:style>
  <w:style w:type="paragraph" w:styleId="aff">
    <w:name w:val="annotation text"/>
    <w:basedOn w:val="a"/>
    <w:link w:val="afe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0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1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1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2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3">
    <w:name w:val="Body Text Indent"/>
    <w:basedOn w:val="a"/>
    <w:link w:val="aff4"/>
    <w:unhideWhenUsed/>
    <w:rsid w:val="000864A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5">
    <w:name w:val="annotation subject"/>
    <w:basedOn w:val="aff"/>
    <w:next w:val="aff"/>
    <w:link w:val="aff6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6">
    <w:name w:val="Тема примечания Знак"/>
    <w:basedOn w:val="afe"/>
    <w:link w:val="aff5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7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8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9">
    <w:name w:val="footnote text"/>
    <w:basedOn w:val="a"/>
    <w:link w:val="affa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a">
    <w:name w:val="Текст сноски Знак"/>
    <w:basedOn w:val="a0"/>
    <w:link w:val="aff9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b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c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link w:val="31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0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uiPriority w:val="99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0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0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1"/>
    <w:uiPriority w:val="99"/>
    <w:rsid w:val="00C64249"/>
    <w:rPr>
      <w:spacing w:val="50"/>
    </w:rPr>
  </w:style>
  <w:style w:type="paragraph" w:customStyle="1" w:styleId="44">
    <w:name w:val="Без интервала4"/>
    <w:rsid w:val="00A4302E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82">
    <w:name w:val="Нет списка8"/>
    <w:next w:val="a2"/>
    <w:uiPriority w:val="99"/>
    <w:semiHidden/>
    <w:unhideWhenUsed/>
    <w:rsid w:val="00553E1E"/>
  </w:style>
  <w:style w:type="character" w:customStyle="1" w:styleId="affd">
    <w:name w:val="Основной текст пользователя Знак"/>
    <w:basedOn w:val="a0"/>
    <w:link w:val="affe"/>
    <w:locked/>
    <w:rsid w:val="00EA56EB"/>
  </w:style>
  <w:style w:type="paragraph" w:customStyle="1" w:styleId="affe">
    <w:name w:val="Основной текст пользователя"/>
    <w:basedOn w:val="a"/>
    <w:link w:val="affd"/>
    <w:qFormat/>
    <w:rsid w:val="00EA56EB"/>
    <w:pPr>
      <w:widowControl/>
      <w:ind w:firstLine="567"/>
      <w:jc w:val="both"/>
    </w:pPr>
    <w:rPr>
      <w:color w:val="auto"/>
    </w:rPr>
  </w:style>
  <w:style w:type="paragraph" w:customStyle="1" w:styleId="Default">
    <w:name w:val="Default"/>
    <w:rsid w:val="00EA56E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p8">
    <w:name w:val="p8"/>
    <w:basedOn w:val="a"/>
    <w:rsid w:val="00AB5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ai110">
    <w:name w:val="1 / a / i110"/>
    <w:basedOn w:val="a2"/>
    <w:next w:val="1ai"/>
    <w:semiHidden/>
    <w:rsid w:val="00AD7BD7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AD7BD7"/>
    <w:pPr>
      <w:numPr>
        <w:numId w:val="1"/>
      </w:numPr>
    </w:pPr>
  </w:style>
  <w:style w:type="paragraph" w:customStyle="1" w:styleId="AAA">
    <w:name w:val="! AAA !"/>
    <w:link w:val="AAA0"/>
    <w:rsid w:val="00437ACA"/>
    <w:pPr>
      <w:widowControl/>
      <w:spacing w:after="120"/>
      <w:jc w:val="both"/>
    </w:pPr>
    <w:rPr>
      <w:rFonts w:ascii="Times New Roman" w:eastAsia="Times New Roman" w:hAnsi="Times New Roman" w:cs="Times New Roman"/>
      <w:szCs w:val="16"/>
      <w:lang w:bidi="ar-SA"/>
    </w:rPr>
  </w:style>
  <w:style w:type="character" w:customStyle="1" w:styleId="AAA0">
    <w:name w:val="! AAA ! Знак"/>
    <w:link w:val="AAA"/>
    <w:locked/>
    <w:rsid w:val="00437ACA"/>
    <w:rPr>
      <w:rFonts w:ascii="Times New Roman" w:eastAsia="Times New Roman" w:hAnsi="Times New Roman" w:cs="Times New Roman"/>
      <w:szCs w:val="16"/>
      <w:lang w:bidi="ar-SA"/>
    </w:rPr>
  </w:style>
  <w:style w:type="paragraph" w:customStyle="1" w:styleId="afff">
    <w:name w:val="текст таблицы"/>
    <w:basedOn w:val="a"/>
    <w:rsid w:val="00437ACA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f2">
    <w:name w:val="Абзац списка Знак"/>
    <w:link w:val="af1"/>
    <w:uiPriority w:val="34"/>
    <w:locked/>
    <w:rsid w:val="00437ACA"/>
    <w:rPr>
      <w:color w:val="000000"/>
    </w:rPr>
  </w:style>
  <w:style w:type="paragraph" w:customStyle="1" w:styleId="131">
    <w:name w:val="Обычный 13 Знак"/>
    <w:basedOn w:val="a"/>
    <w:link w:val="133"/>
    <w:rsid w:val="00437ACA"/>
    <w:pPr>
      <w:keepNext/>
      <w:keepLines/>
      <w:widowControl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3">
    <w:name w:val="Обычный 13 Знак Знак3"/>
    <w:link w:val="131"/>
    <w:rsid w:val="00437ACA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3d">
    <w:name w:val="Текст3"/>
    <w:basedOn w:val="3"/>
    <w:rsid w:val="00437ACA"/>
    <w:pPr>
      <w:keepNext w:val="0"/>
      <w:numPr>
        <w:ilvl w:val="2"/>
      </w:numPr>
      <w:tabs>
        <w:tab w:val="left" w:pos="1814"/>
      </w:tabs>
      <w:spacing w:before="80" w:after="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</w:rPr>
  </w:style>
  <w:style w:type="character" w:customStyle="1" w:styleId="a8">
    <w:name w:val="Без интервала Знак"/>
    <w:basedOn w:val="a0"/>
    <w:link w:val="a7"/>
    <w:rsid w:val="00437ACA"/>
    <w:rPr>
      <w:rFonts w:ascii="Times New Roman" w:eastAsia="Times New Roman" w:hAnsi="Times New Roman" w:cs="Times New Roman"/>
      <w:lang w:bidi="ar-SA"/>
    </w:rPr>
  </w:style>
  <w:style w:type="paragraph" w:customStyle="1" w:styleId="45">
    <w:name w:val="Основной текст4"/>
    <w:basedOn w:val="a"/>
    <w:rsid w:val="00227063"/>
    <w:pPr>
      <w:shd w:val="clear" w:color="auto" w:fill="FFFFFF"/>
      <w:spacing w:before="360" w:line="307" w:lineRule="exact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character" w:customStyle="1" w:styleId="afff0">
    <w:name w:val="Подпись к картинке_"/>
    <w:basedOn w:val="a0"/>
    <w:locked/>
    <w:rsid w:val="00227063"/>
    <w:rPr>
      <w:b/>
      <w:bCs/>
      <w:sz w:val="17"/>
      <w:szCs w:val="17"/>
      <w:lang w:bidi="ar-SA"/>
    </w:rPr>
  </w:style>
  <w:style w:type="paragraph" w:customStyle="1" w:styleId="510">
    <w:name w:val="Основной текст (5)1"/>
    <w:basedOn w:val="a"/>
    <w:rsid w:val="00441140"/>
    <w:pPr>
      <w:shd w:val="clear" w:color="auto" w:fill="FFFFFF"/>
      <w:spacing w:after="420" w:line="29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  <w:lang w:bidi="ar-SA"/>
    </w:rPr>
  </w:style>
  <w:style w:type="character" w:customStyle="1" w:styleId="2f0">
    <w:name w:val="Подпись к таблице (2)_"/>
    <w:basedOn w:val="a0"/>
    <w:link w:val="2f1"/>
    <w:locked/>
    <w:rsid w:val="00441140"/>
    <w:rPr>
      <w:spacing w:val="4"/>
      <w:shd w:val="clear" w:color="auto" w:fill="FFFFFF"/>
      <w:lang w:bidi="ar-SA"/>
    </w:rPr>
  </w:style>
  <w:style w:type="paragraph" w:customStyle="1" w:styleId="2f1">
    <w:name w:val="Подпись к таблице (2)"/>
    <w:basedOn w:val="a"/>
    <w:link w:val="2f0"/>
    <w:rsid w:val="00441140"/>
    <w:pPr>
      <w:shd w:val="clear" w:color="auto" w:fill="FFFFFF"/>
      <w:spacing w:after="60" w:line="240" w:lineRule="atLeast"/>
      <w:jc w:val="right"/>
    </w:pPr>
    <w:rPr>
      <w:color w:val="auto"/>
      <w:spacing w:val="4"/>
      <w:lang w:bidi="ar-SA"/>
    </w:rPr>
  </w:style>
  <w:style w:type="paragraph" w:customStyle="1" w:styleId="1e">
    <w:name w:val="Подпись к таблице1"/>
    <w:basedOn w:val="a"/>
    <w:rsid w:val="00441140"/>
    <w:pPr>
      <w:shd w:val="clear" w:color="auto" w:fill="FFFFFF"/>
      <w:spacing w:before="60" w:line="240" w:lineRule="atLeast"/>
      <w:jc w:val="both"/>
    </w:pPr>
    <w:rPr>
      <w:rFonts w:ascii="Times New Roman" w:eastAsia="Courier New" w:hAnsi="Times New Roman" w:cs="Times New Roman"/>
      <w:b/>
      <w:bCs/>
      <w:spacing w:val="5"/>
      <w:sz w:val="20"/>
      <w:szCs w:val="20"/>
      <w:lang w:bidi="ar-SA"/>
    </w:rPr>
  </w:style>
  <w:style w:type="character" w:customStyle="1" w:styleId="BookmanOldStyle1">
    <w:name w:val="Основной текст + Bookman Old Style1"/>
    <w:aliases w:val="Интервал 0 pt7"/>
    <w:basedOn w:val="aff1"/>
    <w:rsid w:val="00441140"/>
    <w:rPr>
      <w:rFonts w:ascii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3e">
    <w:name w:val="Подпись к таблице (3)_"/>
    <w:basedOn w:val="a0"/>
    <w:link w:val="3f"/>
    <w:locked/>
    <w:rsid w:val="00441140"/>
    <w:rPr>
      <w:rFonts w:ascii="SimHei" w:eastAsia="SimHei" w:hAnsi="SimHei"/>
      <w:spacing w:val="7"/>
      <w:sz w:val="14"/>
      <w:szCs w:val="14"/>
      <w:shd w:val="clear" w:color="auto" w:fill="FFFFFF"/>
      <w:lang w:bidi="ar-SA"/>
    </w:rPr>
  </w:style>
  <w:style w:type="paragraph" w:customStyle="1" w:styleId="3f">
    <w:name w:val="Подпись к таблице (3)"/>
    <w:basedOn w:val="a"/>
    <w:link w:val="3e"/>
    <w:rsid w:val="00441140"/>
    <w:pPr>
      <w:shd w:val="clear" w:color="auto" w:fill="FFFFFF"/>
      <w:spacing w:line="360" w:lineRule="exact"/>
      <w:jc w:val="both"/>
    </w:pPr>
    <w:rPr>
      <w:rFonts w:ascii="SimHei" w:eastAsia="SimHei" w:hAnsi="SimHei"/>
      <w:color w:val="auto"/>
      <w:spacing w:val="7"/>
      <w:sz w:val="14"/>
      <w:szCs w:val="14"/>
      <w:lang w:bidi="ar-SA"/>
    </w:rPr>
  </w:style>
  <w:style w:type="paragraph" w:customStyle="1" w:styleId="TableContents">
    <w:name w:val="Table Contents"/>
    <w:basedOn w:val="a"/>
    <w:uiPriority w:val="99"/>
    <w:rsid w:val="00723F9E"/>
    <w:pPr>
      <w:suppressLineNumbers/>
      <w:suppressAutoHyphens/>
      <w:autoSpaceDN w:val="0"/>
      <w:textAlignment w:val="baseline"/>
    </w:pPr>
    <w:rPr>
      <w:rFonts w:ascii="Times New Roman" w:hAnsi="Times New Roman" w:cs="Tahoma"/>
      <w:color w:val="auto"/>
      <w:kern w:val="3"/>
      <w:lang w:bidi="ar-SA"/>
    </w:rPr>
  </w:style>
  <w:style w:type="character" w:customStyle="1" w:styleId="afff1">
    <w:name w:val="Подпись к таблице_"/>
    <w:basedOn w:val="a0"/>
    <w:link w:val="afff2"/>
    <w:locked/>
    <w:rsid w:val="00927068"/>
    <w:rPr>
      <w:b/>
      <w:bCs/>
      <w:spacing w:val="4"/>
      <w:shd w:val="clear" w:color="auto" w:fill="FFFFFF"/>
      <w:lang w:bidi="ar-SA"/>
    </w:rPr>
  </w:style>
  <w:style w:type="paragraph" w:customStyle="1" w:styleId="afff2">
    <w:name w:val="Подпись к таблице"/>
    <w:basedOn w:val="a"/>
    <w:link w:val="afff1"/>
    <w:rsid w:val="00927068"/>
    <w:pPr>
      <w:shd w:val="clear" w:color="auto" w:fill="FFFFFF"/>
      <w:spacing w:line="240" w:lineRule="atLeast"/>
    </w:pPr>
    <w:rPr>
      <w:b/>
      <w:bCs/>
      <w:color w:val="auto"/>
      <w:spacing w:val="4"/>
      <w:lang w:bidi="ar-SA"/>
    </w:rPr>
  </w:style>
  <w:style w:type="character" w:customStyle="1" w:styleId="3f0">
    <w:name w:val="Основной текст3"/>
    <w:basedOn w:val="aff1"/>
    <w:rsid w:val="00927068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62">
    <w:name w:val="Основной текст6"/>
    <w:basedOn w:val="a"/>
    <w:rsid w:val="00927068"/>
    <w:pPr>
      <w:shd w:val="clear" w:color="auto" w:fill="FFFFFF"/>
      <w:spacing w:line="302" w:lineRule="exact"/>
      <w:ind w:hanging="340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paragraph" w:customStyle="1" w:styleId="83">
    <w:name w:val="Основной текст8"/>
    <w:basedOn w:val="a"/>
    <w:rsid w:val="00927068"/>
    <w:pPr>
      <w:shd w:val="clear" w:color="auto" w:fill="FFFFFF"/>
      <w:spacing w:before="42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6"/>
      <w:sz w:val="18"/>
      <w:szCs w:val="18"/>
      <w:lang w:bidi="ar-SA"/>
    </w:rPr>
  </w:style>
  <w:style w:type="character" w:customStyle="1" w:styleId="afff3">
    <w:name w:val="Основной текст + Полужирный"/>
    <w:aliases w:val="Интервал 0 pt2,Основной текст (4) + Не полужирный2"/>
    <w:basedOn w:val="aff1"/>
    <w:rsid w:val="00737D5B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310">
    <w:name w:val="Основной текст (3)1"/>
    <w:basedOn w:val="a"/>
    <w:link w:val="38"/>
    <w:rsid w:val="00737D5B"/>
    <w:pPr>
      <w:shd w:val="clear" w:color="auto" w:fill="FFFFFF"/>
      <w:spacing w:before="300" w:line="298" w:lineRule="exact"/>
      <w:jc w:val="both"/>
    </w:pPr>
    <w:rPr>
      <w:rFonts w:ascii="Arial" w:eastAsia="Arial" w:hAnsi="Arial" w:cs="Arial"/>
      <w:b/>
      <w:bCs/>
      <w:color w:val="auto"/>
      <w:sz w:val="21"/>
      <w:szCs w:val="21"/>
    </w:rPr>
  </w:style>
  <w:style w:type="numbering" w:customStyle="1" w:styleId="91">
    <w:name w:val="Нет списка9"/>
    <w:next w:val="a2"/>
    <w:semiHidden/>
    <w:rsid w:val="00380382"/>
  </w:style>
  <w:style w:type="character" w:customStyle="1" w:styleId="2f2">
    <w:name w:val="Оглавление (2)_"/>
    <w:basedOn w:val="a0"/>
    <w:link w:val="212"/>
    <w:locked/>
    <w:rsid w:val="00380382"/>
    <w:rPr>
      <w:b/>
      <w:bCs/>
      <w:spacing w:val="3"/>
      <w:sz w:val="19"/>
      <w:szCs w:val="19"/>
      <w:shd w:val="clear" w:color="auto" w:fill="FFFFFF"/>
      <w:lang w:bidi="ar-SA"/>
    </w:rPr>
  </w:style>
  <w:style w:type="character" w:customStyle="1" w:styleId="afff4">
    <w:name w:val="Оглавление_"/>
    <w:basedOn w:val="a0"/>
    <w:link w:val="afff5"/>
    <w:locked/>
    <w:rsid w:val="00380382"/>
    <w:rPr>
      <w:spacing w:val="5"/>
      <w:sz w:val="18"/>
      <w:szCs w:val="18"/>
      <w:shd w:val="clear" w:color="auto" w:fill="FFFFFF"/>
      <w:lang w:bidi="ar-SA"/>
    </w:rPr>
  </w:style>
  <w:style w:type="character" w:customStyle="1" w:styleId="29pt">
    <w:name w:val="Оглавление (2) + 9 pt"/>
    <w:aliases w:val="Не полужирный,Интервал 0 pt,Основной текст (3) + Курсив"/>
    <w:basedOn w:val="2f2"/>
    <w:rsid w:val="00380382"/>
  </w:style>
  <w:style w:type="character" w:customStyle="1" w:styleId="2f3">
    <w:name w:val="Оглавление (2)"/>
    <w:basedOn w:val="2f2"/>
    <w:rsid w:val="00380382"/>
  </w:style>
  <w:style w:type="paragraph" w:customStyle="1" w:styleId="212">
    <w:name w:val="Оглавление (2)1"/>
    <w:basedOn w:val="a"/>
    <w:link w:val="2f2"/>
    <w:rsid w:val="00380382"/>
    <w:pPr>
      <w:shd w:val="clear" w:color="auto" w:fill="FFFFFF"/>
      <w:spacing w:before="60" w:after="180" w:line="240" w:lineRule="atLeast"/>
      <w:jc w:val="both"/>
    </w:pPr>
    <w:rPr>
      <w:b/>
      <w:bCs/>
      <w:color w:val="auto"/>
      <w:spacing w:val="3"/>
      <w:sz w:val="19"/>
      <w:szCs w:val="19"/>
      <w:lang w:bidi="ar-SA"/>
    </w:rPr>
  </w:style>
  <w:style w:type="paragraph" w:customStyle="1" w:styleId="afff5">
    <w:name w:val="Оглавление"/>
    <w:basedOn w:val="a"/>
    <w:link w:val="afff4"/>
    <w:rsid w:val="00380382"/>
    <w:pPr>
      <w:shd w:val="clear" w:color="auto" w:fill="FFFFFF"/>
      <w:spacing w:before="60" w:line="278" w:lineRule="exact"/>
      <w:jc w:val="both"/>
    </w:pPr>
    <w:rPr>
      <w:color w:val="auto"/>
      <w:spacing w:val="5"/>
      <w:sz w:val="18"/>
      <w:szCs w:val="18"/>
      <w:lang w:bidi="ar-SA"/>
    </w:rPr>
  </w:style>
  <w:style w:type="table" w:customStyle="1" w:styleId="53">
    <w:name w:val="Сетка таблицы5"/>
    <w:basedOn w:val="a1"/>
    <w:next w:val="af0"/>
    <w:rsid w:val="0038038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 + Курсив"/>
    <w:aliases w:val="Интервал 0 pt3,Основной текст (6) + Times New Roman,Основной текст (4) + Не полужирный,Основной текст + CordiaUPC,15 pt,13 pt,Полужирный1"/>
    <w:basedOn w:val="aff1"/>
    <w:rsid w:val="00380382"/>
  </w:style>
  <w:style w:type="character" w:customStyle="1" w:styleId="3f1">
    <w:name w:val="Колонтитул (3)_"/>
    <w:basedOn w:val="a0"/>
    <w:link w:val="3f2"/>
    <w:locked/>
    <w:rsid w:val="00380382"/>
    <w:rPr>
      <w:rFonts w:ascii="Tahoma" w:hAnsi="Tahoma"/>
      <w:spacing w:val="61"/>
      <w:sz w:val="15"/>
      <w:szCs w:val="15"/>
      <w:shd w:val="clear" w:color="auto" w:fill="FFFFFF"/>
      <w:lang w:bidi="ar-SA"/>
    </w:rPr>
  </w:style>
  <w:style w:type="character" w:customStyle="1" w:styleId="54">
    <w:name w:val="Колонтитул (5)_"/>
    <w:basedOn w:val="a0"/>
    <w:link w:val="55"/>
    <w:locked/>
    <w:rsid w:val="00380382"/>
    <w:rPr>
      <w:rFonts w:ascii="Tahoma" w:hAnsi="Tahoma"/>
      <w:sz w:val="13"/>
      <w:szCs w:val="13"/>
      <w:shd w:val="clear" w:color="auto" w:fill="FFFFFF"/>
      <w:lang w:bidi="ar-SA"/>
    </w:rPr>
  </w:style>
  <w:style w:type="paragraph" w:customStyle="1" w:styleId="3f2">
    <w:name w:val="Колонтитул (3)"/>
    <w:basedOn w:val="a"/>
    <w:link w:val="3f1"/>
    <w:rsid w:val="00380382"/>
    <w:pPr>
      <w:shd w:val="clear" w:color="auto" w:fill="FFFFFF"/>
      <w:spacing w:line="240" w:lineRule="atLeast"/>
    </w:pPr>
    <w:rPr>
      <w:rFonts w:ascii="Tahoma" w:hAnsi="Tahoma"/>
      <w:color w:val="auto"/>
      <w:spacing w:val="61"/>
      <w:sz w:val="15"/>
      <w:szCs w:val="15"/>
      <w:lang w:bidi="ar-SA"/>
    </w:rPr>
  </w:style>
  <w:style w:type="paragraph" w:customStyle="1" w:styleId="55">
    <w:name w:val="Колонтитул (5)"/>
    <w:basedOn w:val="a"/>
    <w:link w:val="54"/>
    <w:rsid w:val="00380382"/>
    <w:pPr>
      <w:shd w:val="clear" w:color="auto" w:fill="FFFFFF"/>
      <w:spacing w:line="240" w:lineRule="atLeast"/>
    </w:pPr>
    <w:rPr>
      <w:rFonts w:ascii="Tahoma" w:hAnsi="Tahoma"/>
      <w:color w:val="auto"/>
      <w:sz w:val="13"/>
      <w:szCs w:val="13"/>
      <w:lang w:bidi="ar-SA"/>
    </w:rPr>
  </w:style>
  <w:style w:type="character" w:customStyle="1" w:styleId="BookmanOldStyle">
    <w:name w:val="Основной текст + Bookman Old Style"/>
    <w:aliases w:val="Интервал 0 pt8,Основной текст + 6 pt"/>
    <w:basedOn w:val="aff1"/>
    <w:rsid w:val="00380382"/>
  </w:style>
  <w:style w:type="character" w:customStyle="1" w:styleId="160">
    <w:name w:val="Основной текст + 16"/>
    <w:aliases w:val="5 pt,Интервал 0 pt4,Основной текст + 11 pt,Основной текст + 9,Полужирный7,Интервал 0 pt11,Основной текст + Sylfaen,4 pt,Заголовок №1 + Candara,9 pt1,5 pt1"/>
    <w:basedOn w:val="aff1"/>
    <w:rsid w:val="00380382"/>
  </w:style>
  <w:style w:type="character" w:customStyle="1" w:styleId="56">
    <w:name w:val="Основной текст5"/>
    <w:basedOn w:val="aff1"/>
    <w:rsid w:val="00380382"/>
  </w:style>
  <w:style w:type="character" w:customStyle="1" w:styleId="1f">
    <w:name w:val="Основной текст + Полужирный1"/>
    <w:aliases w:val="Интервал 0 pt5,Основной текст (4) + Не курсив"/>
    <w:basedOn w:val="aff1"/>
    <w:rsid w:val="00380382"/>
  </w:style>
  <w:style w:type="character" w:customStyle="1" w:styleId="121">
    <w:name w:val="Заголовок №1 (2)_"/>
    <w:basedOn w:val="a0"/>
    <w:link w:val="122"/>
    <w:locked/>
    <w:rsid w:val="00380382"/>
    <w:rPr>
      <w:b/>
      <w:bCs/>
      <w:spacing w:val="6"/>
      <w:shd w:val="clear" w:color="auto" w:fill="FFFFFF"/>
      <w:lang w:bidi="ar-SA"/>
    </w:rPr>
  </w:style>
  <w:style w:type="paragraph" w:customStyle="1" w:styleId="122">
    <w:name w:val="Заголовок №1 (2)"/>
    <w:basedOn w:val="a"/>
    <w:link w:val="121"/>
    <w:rsid w:val="00380382"/>
    <w:pPr>
      <w:shd w:val="clear" w:color="auto" w:fill="FFFFFF"/>
      <w:spacing w:before="420" w:after="540" w:line="240" w:lineRule="atLeast"/>
      <w:jc w:val="both"/>
      <w:outlineLvl w:val="0"/>
    </w:pPr>
    <w:rPr>
      <w:b/>
      <w:bCs/>
      <w:color w:val="auto"/>
      <w:spacing w:val="6"/>
      <w:lang w:bidi="ar-SA"/>
    </w:rPr>
  </w:style>
  <w:style w:type="character" w:customStyle="1" w:styleId="410">
    <w:name w:val="Основной текст (4) + Не полужирный1"/>
    <w:aliases w:val="Интервал 0 pt1,Основной текст + 4 pt"/>
    <w:basedOn w:val="4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lang w:val="ru-RU" w:bidi="ar-SA"/>
    </w:rPr>
  </w:style>
  <w:style w:type="paragraph" w:customStyle="1" w:styleId="213">
    <w:name w:val="Заголовок №21"/>
    <w:basedOn w:val="a"/>
    <w:rsid w:val="00380382"/>
    <w:pPr>
      <w:shd w:val="clear" w:color="auto" w:fill="FFFFFF"/>
      <w:spacing w:after="60" w:line="302" w:lineRule="exact"/>
      <w:ind w:hanging="440"/>
      <w:jc w:val="both"/>
      <w:outlineLvl w:val="1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2f4">
    <w:name w:val="Подпись к картинке (2)_"/>
    <w:basedOn w:val="a0"/>
    <w:locked/>
    <w:rsid w:val="00380382"/>
    <w:rPr>
      <w:b/>
      <w:bCs/>
      <w:spacing w:val="4"/>
      <w:lang w:bidi="ar-SA"/>
    </w:rPr>
  </w:style>
  <w:style w:type="paragraph" w:styleId="afff7">
    <w:name w:val="Document Map"/>
    <w:basedOn w:val="a"/>
    <w:link w:val="afff8"/>
    <w:semiHidden/>
    <w:rsid w:val="00380382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f8">
    <w:name w:val="Схема документа Знак"/>
    <w:basedOn w:val="a0"/>
    <w:link w:val="afff7"/>
    <w:semiHidden/>
    <w:rsid w:val="0038038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9pt">
    <w:name w:val="Основной текст + 9 pt"/>
    <w:aliases w:val="Полужирный5,Интервал 0 pt29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72">
    <w:name w:val="Основной текст + 7"/>
    <w:aliases w:val="5 pt2,Интервал 0 pt10"/>
    <w:basedOn w:val="aff1"/>
    <w:rsid w:val="00380382"/>
    <w:rPr>
      <w:b/>
      <w:bCs/>
      <w:color w:val="000000"/>
      <w:spacing w:val="1"/>
      <w:w w:val="100"/>
      <w:position w:val="0"/>
      <w:sz w:val="15"/>
      <w:szCs w:val="15"/>
      <w:u w:val="none"/>
      <w:lang w:val="ru-RU" w:bidi="ar-SA"/>
    </w:rPr>
  </w:style>
  <w:style w:type="character" w:customStyle="1" w:styleId="9pt1">
    <w:name w:val="Основной текст + 9 pt1"/>
    <w:aliases w:val="Интервал 0 pt28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8pt">
    <w:name w:val="Основной текст + 8 pt"/>
    <w:aliases w:val="Полужирный6,Интервал 0 pt9,Основной текст (3)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8pt1">
    <w:name w:val="Основной текст + 8 pt1"/>
    <w:aliases w:val="Полужирный4,Интервал 0 pt6,Основной текст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322">
    <w:name w:val="Основной текст (3)2"/>
    <w:basedOn w:val="38"/>
    <w:rsid w:val="00380382"/>
    <w:rPr>
      <w:rFonts w:ascii="Calibri" w:hAnsi="Calibri" w:cs="Calibri"/>
      <w:b/>
      <w:bCs/>
      <w:strike/>
      <w:color w:val="000000"/>
      <w:spacing w:val="2"/>
      <w:w w:val="100"/>
      <w:position w:val="0"/>
      <w:sz w:val="17"/>
      <w:szCs w:val="17"/>
      <w:lang w:val="ru-RU" w:bidi="ar-SA"/>
    </w:rPr>
  </w:style>
  <w:style w:type="paragraph" w:customStyle="1" w:styleId="214">
    <w:name w:val="Основной текст (2)1"/>
    <w:basedOn w:val="a"/>
    <w:rsid w:val="00380382"/>
    <w:pPr>
      <w:shd w:val="clear" w:color="auto" w:fill="FFFFFF"/>
      <w:spacing w:line="504" w:lineRule="exact"/>
      <w:jc w:val="both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0pt">
    <w:name w:val="Основной текст + Интервал 0 pt"/>
    <w:basedOn w:val="aff1"/>
    <w:rsid w:val="00380382"/>
    <w:rPr>
      <w:b/>
      <w:bCs/>
      <w:color w:val="000000"/>
      <w:spacing w:val="7"/>
      <w:w w:val="100"/>
      <w:position w:val="0"/>
      <w:sz w:val="20"/>
      <w:szCs w:val="20"/>
      <w:u w:val="none"/>
      <w:lang w:val="ru-RU" w:bidi="ar-SA"/>
    </w:rPr>
  </w:style>
  <w:style w:type="character" w:customStyle="1" w:styleId="220">
    <w:name w:val="Основной текст (2)2"/>
    <w:basedOn w:val="22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lang w:bidi="ar-SA"/>
    </w:rPr>
  </w:style>
  <w:style w:type="character" w:styleId="afff9">
    <w:name w:val="page number"/>
    <w:basedOn w:val="a0"/>
    <w:rsid w:val="00380382"/>
  </w:style>
  <w:style w:type="character" w:customStyle="1" w:styleId="techname">
    <w:name w:val="techname"/>
    <w:rsid w:val="00C47089"/>
  </w:style>
  <w:style w:type="character" w:customStyle="1" w:styleId="extrafieldsvalue">
    <w:name w:val="extra_fields_value"/>
    <w:basedOn w:val="a0"/>
    <w:rsid w:val="00C47089"/>
  </w:style>
  <w:style w:type="paragraph" w:customStyle="1" w:styleId="afffa">
    <w:name w:val="a"/>
    <w:basedOn w:val="a"/>
    <w:rsid w:val="00C47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4pt0pt80">
    <w:name w:val="Основной текст (2) + 14 pt;Интервал 0 pt;Масштаб 80%"/>
    <w:basedOn w:val="22"/>
    <w:rsid w:val="0089726F"/>
    <w:rPr>
      <w:rFonts w:ascii="Times New Roman" w:eastAsia="Times New Roman" w:hAnsi="Times New Roman" w:cs="Times New Roman"/>
      <w:spacing w:val="0"/>
      <w:w w:val="80"/>
      <w:sz w:val="28"/>
      <w:szCs w:val="28"/>
    </w:rPr>
  </w:style>
  <w:style w:type="table" w:customStyle="1" w:styleId="63">
    <w:name w:val="Сетка таблицы6"/>
    <w:basedOn w:val="a1"/>
    <w:next w:val="af0"/>
    <w:uiPriority w:val="59"/>
    <w:rsid w:val="001F1EC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semiHidden/>
    <w:rsid w:val="00927D5A"/>
  </w:style>
  <w:style w:type="table" w:customStyle="1" w:styleId="73">
    <w:name w:val="Сетка таблицы7"/>
    <w:basedOn w:val="a1"/>
    <w:next w:val="af0"/>
    <w:rsid w:val="00927D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caption"/>
    <w:basedOn w:val="a"/>
    <w:next w:val="a"/>
    <w:uiPriority w:val="35"/>
    <w:unhideWhenUsed/>
    <w:qFormat/>
    <w:rsid w:val="009C7AD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ey-valueitem-value">
    <w:name w:val="key-value__item-value"/>
    <w:rsid w:val="00010626"/>
  </w:style>
  <w:style w:type="paragraph" w:customStyle="1" w:styleId="Pro-Gramma">
    <w:name w:val="Pro-Gramma #"/>
    <w:basedOn w:val="a"/>
    <w:qFormat/>
    <w:rsid w:val="008D4814"/>
    <w:pPr>
      <w:widowControl/>
      <w:tabs>
        <w:tab w:val="left" w:pos="1134"/>
      </w:tabs>
      <w:spacing w:before="120" w:line="288" w:lineRule="auto"/>
      <w:ind w:left="1134" w:hanging="567"/>
      <w:jc w:val="both"/>
    </w:pPr>
    <w:rPr>
      <w:rFonts w:ascii="Calibri" w:eastAsia="Times New Roman" w:hAnsi="Calibri" w:cs="Times New Roman"/>
      <w:color w:val="auto"/>
      <w:sz w:val="20"/>
      <w:lang w:bidi="ar-SA"/>
    </w:rPr>
  </w:style>
  <w:style w:type="paragraph" w:customStyle="1" w:styleId="msonormalbullet2gif">
    <w:name w:val="msonormalbullet2.gif"/>
    <w:basedOn w:val="a"/>
    <w:rsid w:val="00E27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body">
    <w:name w:val="Text body"/>
    <w:basedOn w:val="Standard"/>
    <w:rsid w:val="00DA7002"/>
    <w:pPr>
      <w:spacing w:after="120"/>
    </w:pPr>
  </w:style>
  <w:style w:type="paragraph" w:customStyle="1" w:styleId="descr">
    <w:name w:val="descr"/>
    <w:basedOn w:val="a"/>
    <w:rsid w:val="008A4F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4">
    <w:name w:val="Нет списка11"/>
    <w:next w:val="a2"/>
    <w:semiHidden/>
    <w:rsid w:val="000252CB"/>
  </w:style>
  <w:style w:type="paragraph" w:customStyle="1" w:styleId="text">
    <w:name w:val="text"/>
    <w:basedOn w:val="a"/>
    <w:rsid w:val="000252CB"/>
    <w:pPr>
      <w:widowControl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customStyle="1" w:styleId="pagettl">
    <w:name w:val="pagettl"/>
    <w:basedOn w:val="a"/>
    <w:rsid w:val="000252CB"/>
    <w:pPr>
      <w:widowControl/>
      <w:spacing w:before="150" w:after="60"/>
    </w:pPr>
    <w:rPr>
      <w:rFonts w:ascii="Verdana" w:eastAsia="Times New Roman" w:hAnsi="Verdana" w:cs="Times New Roman"/>
      <w:b/>
      <w:color w:val="983F0C"/>
      <w:sz w:val="18"/>
      <w:szCs w:val="18"/>
      <w:lang w:bidi="ar-SA"/>
    </w:rPr>
  </w:style>
  <w:style w:type="paragraph" w:styleId="3f3">
    <w:name w:val="Body Text 3"/>
    <w:basedOn w:val="a"/>
    <w:link w:val="3f4"/>
    <w:rsid w:val="000252CB"/>
    <w:pPr>
      <w:widowControl/>
      <w:spacing w:after="120"/>
    </w:pPr>
    <w:rPr>
      <w:rFonts w:ascii="Times New Roman" w:eastAsia="Times New Roman" w:hAnsi="Times New Roman" w:cs="Times New Roman"/>
      <w:bCs/>
      <w:color w:val="auto"/>
      <w:sz w:val="16"/>
      <w:szCs w:val="16"/>
      <w:lang w:bidi="ar-SA"/>
    </w:rPr>
  </w:style>
  <w:style w:type="character" w:customStyle="1" w:styleId="3f4">
    <w:name w:val="Основной текст 3 Знак"/>
    <w:basedOn w:val="a0"/>
    <w:link w:val="3f3"/>
    <w:rsid w:val="000252CB"/>
    <w:rPr>
      <w:rFonts w:ascii="Times New Roman" w:eastAsia="Times New Roman" w:hAnsi="Times New Roman" w:cs="Times New Roman"/>
      <w:bCs/>
      <w:sz w:val="16"/>
      <w:szCs w:val="16"/>
      <w:lang w:bidi="ar-SA"/>
    </w:rPr>
  </w:style>
  <w:style w:type="table" w:customStyle="1" w:styleId="84">
    <w:name w:val="Сетка таблицы8"/>
    <w:basedOn w:val="a1"/>
    <w:next w:val="af0"/>
    <w:rsid w:val="000252C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Таблицы (моноширинный)"/>
    <w:basedOn w:val="a"/>
    <w:next w:val="a"/>
    <w:uiPriority w:val="99"/>
    <w:rsid w:val="000252C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://www.pchevsko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klub.klubik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hyperlink" Target="http://www.pchevsko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5604-B43E-4209-A365-88A53C45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32</cp:revision>
  <cp:lastPrinted>2018-01-17T12:31:00Z</cp:lastPrinted>
  <dcterms:created xsi:type="dcterms:W3CDTF">2018-01-31T09:50:00Z</dcterms:created>
  <dcterms:modified xsi:type="dcterms:W3CDTF">2018-02-21T07:56:00Z</dcterms:modified>
</cp:coreProperties>
</file>