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4CA" w:rsidRDefault="000924CA">
      <w:pPr>
        <w:rPr>
          <w:sz w:val="2"/>
          <w:szCs w:val="2"/>
        </w:rPr>
        <w:sectPr w:rsidR="000924CA" w:rsidSect="00836881">
          <w:headerReference w:type="even" r:id="rId8"/>
          <w:headerReference w:type="default" r:id="rId9"/>
          <w:headerReference w:type="first" r:id="rId10"/>
          <w:type w:val="continuous"/>
          <w:pgSz w:w="16840" w:h="23800"/>
          <w:pgMar w:top="1077" w:right="1247" w:bottom="1089" w:left="1134" w:header="0" w:footer="6" w:gutter="0"/>
          <w:cols w:space="720"/>
          <w:noEndnote/>
          <w:titlePg/>
          <w:docGrid w:linePitch="360"/>
        </w:sectPr>
      </w:pPr>
    </w:p>
    <w:p w:rsidR="000924CA" w:rsidRDefault="00346F6C">
      <w:pPr>
        <w:spacing w:line="360" w:lineRule="exact"/>
      </w:pPr>
      <w:r>
        <w:lastRenderedPageBreak/>
        <w:pict>
          <v:shapetype id="_x0000_t202" coordsize="21600,21600" o:spt="202" path="m,l,21600r21600,l21600,xe">
            <v:stroke joinstyle="miter"/>
            <v:path gradientshapeok="t" o:connecttype="rect"/>
          </v:shapetype>
          <v:shape id="_x0000_s1041" type="#_x0000_t202" style="position:absolute;margin-left:1.7pt;margin-top:1.7pt;width:144.5pt;height:170.9pt;z-index:251654656;mso-wrap-distance-left:5pt;mso-wrap-distance-right:5pt;mso-position-horizontal-relative:margin" wrapcoords="0 0 21600 0 21600 17145 19230 20541 19230 21600 179 21600 179 20541 0 17145 0 0" filled="f" stroked="f">
            <v:textbox style="mso-next-textbox:#_x0000_s1041;mso-fit-shape-to-text:t" inset="0,0,0,0">
              <w:txbxContent>
                <w:p w:rsidR="00D75429" w:rsidRDefault="00D75429">
                  <w:pPr>
                    <w:jc w:val="center"/>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95pt;height:172.05pt">
                        <v:imagedata r:id="rId11" r:href="rId12"/>
                      </v:shape>
                    </w:pict>
                  </w:r>
                </w:p>
              </w:txbxContent>
            </v:textbox>
            <w10:wrap anchorx="margin"/>
          </v:shape>
        </w:pict>
      </w:r>
      <w:r>
        <w:pict>
          <v:shape id="_x0000_s1040" type="#_x0000_t75" style="position:absolute;margin-left:173.75pt;margin-top:2.15pt;width:182.9pt;height:112.8pt;z-index:-251659776;mso-wrap-distance-left:5pt;mso-wrap-distance-right:5pt;mso-position-horizontal-relative:margin" wrapcoords="0 0">
            <v:imagedata r:id="rId13" o:title="image2"/>
            <w10:wrap anchorx="margin"/>
          </v:shape>
        </w:pict>
      </w:r>
      <w:r>
        <w:pict>
          <v:shape id="_x0000_s1039" type="#_x0000_t202" style="position:absolute;margin-left:151.7pt;margin-top:114.4pt;width:199.7pt;height:60.4pt;z-index:251655680;mso-wrap-distance-left:5pt;mso-wrap-distance-right:5pt;mso-position-horizontal-relative:margin" filled="f" stroked="f">
            <v:textbox style="mso-next-textbox:#_x0000_s1039;mso-fit-shape-to-text:t" inset="0,0,0,0">
              <w:txbxContent>
                <w:p w:rsidR="00D75429" w:rsidRDefault="00D75429">
                  <w:pPr>
                    <w:spacing w:line="1160" w:lineRule="exact"/>
                  </w:pPr>
                  <w:r>
                    <w:t>№ 33  (232) 27 октября 2017</w:t>
                  </w:r>
                </w:p>
              </w:txbxContent>
            </v:textbox>
            <w10:wrap anchorx="margin"/>
          </v:shape>
        </w:pict>
      </w:r>
      <w:r>
        <w:pict>
          <v:shape id="_x0000_s1037" type="#_x0000_t202" style="position:absolute;margin-left:361.45pt;margin-top:0;width:369.6pt;height:177.35pt;z-index:251657728;mso-wrap-distance-left:5pt;mso-wrap-distance-right:5pt;mso-position-horizontal-relative:margin" wrapcoords="0 0 21600 0 21600 19731 21445 20265 21445 21600 8863 21600 8863 20265 0 19731 0 0" filled="f" stroked="f">
            <v:textbox style="mso-next-textbox:#_x0000_s1037;mso-fit-shape-to-text:t" inset="0,0,0,0">
              <w:txbxContent>
                <w:p w:rsidR="00D75429" w:rsidRDefault="00D75429">
                  <w:pPr>
                    <w:jc w:val="center"/>
                    <w:rPr>
                      <w:sz w:val="2"/>
                      <w:szCs w:val="2"/>
                    </w:rPr>
                  </w:pPr>
                  <w:r>
                    <w:pict>
                      <v:shape id="_x0000_i1026" type="#_x0000_t75" style="width:368.4pt;height:180.45pt">
                        <v:imagedata r:id="rId14" r:href="rId15"/>
                      </v:shape>
                    </w:pict>
                  </w:r>
                </w:p>
              </w:txbxContent>
            </v:textbox>
            <w10:wrap anchorx="margin"/>
          </v:shape>
        </w:pict>
      </w: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tbl>
      <w:tblPr>
        <w:tblW w:w="14552" w:type="dxa"/>
        <w:tblLook w:val="04A0"/>
      </w:tblPr>
      <w:tblGrid>
        <w:gridCol w:w="14552"/>
      </w:tblGrid>
      <w:tr w:rsidR="0026318B" w:rsidTr="00B749D3">
        <w:trPr>
          <w:trHeight w:val="63"/>
        </w:trPr>
        <w:tc>
          <w:tcPr>
            <w:tcW w:w="14552" w:type="dxa"/>
            <w:tcBorders>
              <w:top w:val="nil"/>
              <w:left w:val="nil"/>
              <w:bottom w:val="nil"/>
              <w:right w:val="nil"/>
            </w:tcBorders>
            <w:shd w:val="clear" w:color="auto" w:fill="00FF00"/>
          </w:tcPr>
          <w:p w:rsidR="0026318B" w:rsidRPr="0026318B" w:rsidRDefault="0026318B" w:rsidP="0026318B">
            <w:pPr>
              <w:spacing w:line="360" w:lineRule="exact"/>
              <w:jc w:val="right"/>
              <w:rPr>
                <w:b/>
                <w:color w:val="FFFFFF" w:themeColor="background1"/>
              </w:rPr>
            </w:pPr>
            <w:r w:rsidRPr="0026318B">
              <w:rPr>
                <w:b/>
                <w:color w:val="FFFFFF" w:themeColor="background1"/>
              </w:rPr>
              <w:t>РАСПРОСТРАНЯЕТСЯ БЕСПЛАТНО</w:t>
            </w:r>
          </w:p>
        </w:tc>
      </w:tr>
    </w:tbl>
    <w:p w:rsidR="000924CA" w:rsidRDefault="000924CA">
      <w:pPr>
        <w:rPr>
          <w:sz w:val="2"/>
          <w:szCs w:val="2"/>
        </w:rPr>
        <w:sectPr w:rsidR="000924CA">
          <w:type w:val="continuous"/>
          <w:pgSz w:w="16840" w:h="23800"/>
          <w:pgMar w:top="1077" w:right="823" w:bottom="1089" w:left="1382" w:header="0" w:footer="3" w:gutter="0"/>
          <w:cols w:space="720"/>
          <w:noEndnote/>
          <w:docGrid w:linePitch="360"/>
        </w:sectPr>
      </w:pPr>
    </w:p>
    <w:p w:rsidR="00D83E46" w:rsidRDefault="00D83E46" w:rsidP="00A4302E">
      <w:pPr>
        <w:jc w:val="both"/>
        <w:rPr>
          <w:rFonts w:ascii="Times New Roman" w:hAnsi="Times New Roman" w:cs="Times New Roman"/>
          <w:sz w:val="20"/>
          <w:szCs w:val="20"/>
        </w:rPr>
      </w:pPr>
    </w:p>
    <w:p w:rsidR="00BD6E9F" w:rsidRDefault="00BD6E9F" w:rsidP="00BD6E9F">
      <w:pPr>
        <w:shd w:val="clear" w:color="auto" w:fill="FFFFFF"/>
        <w:jc w:val="both"/>
        <w:outlineLvl w:val="0"/>
        <w:rPr>
          <w:rFonts w:ascii="Times New Roman" w:hAnsi="Times New Roman" w:cs="Times New Roman"/>
          <w:b/>
          <w:bCs/>
          <w:color w:val="auto"/>
          <w:sz w:val="20"/>
          <w:szCs w:val="20"/>
        </w:rPr>
      </w:pPr>
      <w:r w:rsidRPr="00320FCF">
        <w:rPr>
          <w:rFonts w:ascii="Times New Roman" w:hAnsi="Times New Roman" w:cs="Times New Roman"/>
          <w:b/>
          <w:sz w:val="20"/>
          <w:szCs w:val="20"/>
        </w:rPr>
        <w:t xml:space="preserve">Решение Совет депутатов муниципального образования Пчевжинское сельское поселение Киришского муниципального района Ленинградской области </w:t>
      </w:r>
      <w:r w:rsidRPr="00320FCF">
        <w:rPr>
          <w:rFonts w:ascii="Times New Roman" w:hAnsi="Times New Roman" w:cs="Times New Roman"/>
          <w:b/>
          <w:color w:val="auto"/>
          <w:sz w:val="20"/>
          <w:szCs w:val="20"/>
        </w:rPr>
        <w:t>№</w:t>
      </w:r>
      <w:r>
        <w:rPr>
          <w:rFonts w:ascii="Times New Roman" w:hAnsi="Times New Roman" w:cs="Times New Roman"/>
          <w:b/>
          <w:color w:val="auto"/>
          <w:sz w:val="20"/>
          <w:szCs w:val="20"/>
        </w:rPr>
        <w:t>47/249 от 26.10</w:t>
      </w:r>
      <w:r w:rsidRPr="00320FCF">
        <w:rPr>
          <w:rFonts w:ascii="Times New Roman" w:hAnsi="Times New Roman" w:cs="Times New Roman"/>
          <w:b/>
          <w:color w:val="auto"/>
          <w:sz w:val="20"/>
          <w:szCs w:val="20"/>
        </w:rPr>
        <w:t>.2017</w:t>
      </w:r>
      <w:proofErr w:type="gramStart"/>
      <w:r w:rsidRPr="00320FCF">
        <w:rPr>
          <w:rFonts w:ascii="Times New Roman" w:hAnsi="Times New Roman" w:cs="Times New Roman"/>
          <w:b/>
          <w:color w:val="auto"/>
          <w:sz w:val="20"/>
          <w:szCs w:val="20"/>
        </w:rPr>
        <w:t xml:space="preserve"> </w:t>
      </w:r>
      <w:r w:rsidRPr="007728F5">
        <w:rPr>
          <w:rFonts w:ascii="Times New Roman" w:hAnsi="Times New Roman" w:cs="Times New Roman"/>
          <w:b/>
          <w:bCs/>
          <w:color w:val="auto"/>
          <w:sz w:val="20"/>
          <w:szCs w:val="20"/>
        </w:rPr>
        <w:t>О</w:t>
      </w:r>
      <w:proofErr w:type="gramEnd"/>
      <w:r w:rsidRPr="007728F5">
        <w:rPr>
          <w:rFonts w:ascii="Times New Roman" w:hAnsi="Times New Roman" w:cs="Times New Roman"/>
          <w:b/>
          <w:bCs/>
          <w:color w:val="auto"/>
          <w:sz w:val="20"/>
          <w:szCs w:val="20"/>
        </w:rPr>
        <w:t xml:space="preserve"> назначении публичных слушаний по проекту Правил благоустройства территории муниципального образования Пчевжинское сельское поселение Киришского муниципального района Ленинградской области</w:t>
      </w:r>
    </w:p>
    <w:p w:rsidR="00BD6E9F" w:rsidRPr="00BD6E9F" w:rsidRDefault="00BD6E9F" w:rsidP="00BD6E9F">
      <w:pPr>
        <w:autoSpaceDE w:val="0"/>
        <w:autoSpaceDN w:val="0"/>
        <w:adjustRightInd w:val="0"/>
        <w:ind w:firstLine="567"/>
        <w:jc w:val="both"/>
        <w:outlineLvl w:val="0"/>
        <w:rPr>
          <w:rFonts w:ascii="Times New Roman" w:hAnsi="Times New Roman" w:cs="Times New Roman"/>
          <w:sz w:val="20"/>
          <w:szCs w:val="20"/>
        </w:rPr>
      </w:pPr>
      <w:proofErr w:type="gramStart"/>
      <w:r w:rsidRPr="00BD6E9F">
        <w:rPr>
          <w:rFonts w:ascii="Times New Roman" w:hAnsi="Times New Roman" w:cs="Times New Roman"/>
          <w:sz w:val="20"/>
          <w:szCs w:val="20"/>
        </w:rPr>
        <w:t>В соответствии с Федеральным законом от 06.10.2003 № 131-ФЗ «Об общих принципах организации местного самоуправления в РФ», Уставом муниципального образования Пчевжинское сельское поселение Киришского муниципального района Ленинградской области, решением совета депутатов муниципального образования Пчевжинское сельское поселение Киришского муниципального района Ленинградской области от 28.04.2006 № 11/51 «Об утверждении Положения о порядке проведения публичных слушаний в муниципальном образовании Пчевжинское сельское поселение Киришского муниципального</w:t>
      </w:r>
      <w:proofErr w:type="gramEnd"/>
      <w:r w:rsidRPr="00BD6E9F">
        <w:rPr>
          <w:rFonts w:ascii="Times New Roman" w:hAnsi="Times New Roman" w:cs="Times New Roman"/>
          <w:sz w:val="20"/>
          <w:szCs w:val="20"/>
        </w:rPr>
        <w:t xml:space="preserve"> района», с решением совета депутатов муниципального образования Пчевжинское сельское поселение Киришского муниципального района Ленинградской области, от 22.10.2015 № 19/98 «О внесении изменений в Положение о порядке проведения публичных слушаний в муниципальном образовании Пчевжинское сельское поселение Киришского муниципального района», Совет депутатов муниципального образования Пчевжинское сельское поселение Киришского муниципального района Ленинградской области</w:t>
      </w:r>
    </w:p>
    <w:p w:rsidR="00BD6E9F" w:rsidRPr="00BD6E9F" w:rsidRDefault="00BD6E9F" w:rsidP="00BD6E9F">
      <w:pPr>
        <w:tabs>
          <w:tab w:val="left" w:pos="993"/>
          <w:tab w:val="left" w:pos="1134"/>
        </w:tabs>
        <w:ind w:firstLine="709"/>
        <w:jc w:val="both"/>
        <w:rPr>
          <w:rFonts w:ascii="Times New Roman" w:hAnsi="Times New Roman" w:cs="Times New Roman"/>
          <w:bCs/>
          <w:spacing w:val="10"/>
          <w:sz w:val="20"/>
          <w:szCs w:val="20"/>
        </w:rPr>
      </w:pPr>
      <w:r w:rsidRPr="00BD6E9F">
        <w:rPr>
          <w:rFonts w:ascii="Times New Roman" w:hAnsi="Times New Roman" w:cs="Times New Roman"/>
          <w:bCs/>
          <w:spacing w:val="10"/>
          <w:sz w:val="20"/>
          <w:szCs w:val="20"/>
        </w:rPr>
        <w:t>РЕШИЛ:</w:t>
      </w:r>
    </w:p>
    <w:p w:rsidR="00BD6E9F" w:rsidRPr="00BD6E9F" w:rsidRDefault="00BD6E9F" w:rsidP="00BD6E9F">
      <w:pPr>
        <w:tabs>
          <w:tab w:val="left" w:pos="993"/>
          <w:tab w:val="left" w:pos="1134"/>
        </w:tabs>
        <w:ind w:firstLine="709"/>
        <w:jc w:val="both"/>
        <w:rPr>
          <w:rFonts w:ascii="Times New Roman" w:hAnsi="Times New Roman" w:cs="Times New Roman"/>
          <w:bCs/>
          <w:iCs/>
          <w:sz w:val="20"/>
          <w:szCs w:val="20"/>
        </w:rPr>
      </w:pPr>
      <w:r w:rsidRPr="00BD6E9F">
        <w:rPr>
          <w:rFonts w:ascii="Times New Roman" w:hAnsi="Times New Roman" w:cs="Times New Roman"/>
          <w:bCs/>
          <w:iCs/>
          <w:sz w:val="20"/>
          <w:szCs w:val="20"/>
        </w:rPr>
        <w:t xml:space="preserve">1. Назначить публичные слушания по проекту Правил благоустройства территории муниципального образования </w:t>
      </w:r>
      <w:r w:rsidRPr="00BD6E9F">
        <w:rPr>
          <w:rFonts w:ascii="Times New Roman" w:hAnsi="Times New Roman" w:cs="Times New Roman"/>
          <w:sz w:val="20"/>
          <w:szCs w:val="20"/>
        </w:rPr>
        <w:t xml:space="preserve">Пчевжинское сельское </w:t>
      </w:r>
      <w:r w:rsidRPr="00BD6E9F">
        <w:rPr>
          <w:rFonts w:ascii="Times New Roman" w:hAnsi="Times New Roman" w:cs="Times New Roman"/>
          <w:bCs/>
          <w:iCs/>
          <w:sz w:val="20"/>
          <w:szCs w:val="20"/>
        </w:rPr>
        <w:t xml:space="preserve">поселение Киришского муниципального района Ленинградской области. </w:t>
      </w:r>
    </w:p>
    <w:p w:rsidR="00BD6E9F" w:rsidRPr="00BD6E9F" w:rsidRDefault="00BD6E9F" w:rsidP="00BD6E9F">
      <w:pPr>
        <w:tabs>
          <w:tab w:val="left" w:pos="993"/>
          <w:tab w:val="left" w:pos="1134"/>
        </w:tabs>
        <w:ind w:firstLine="709"/>
        <w:jc w:val="both"/>
        <w:rPr>
          <w:rFonts w:ascii="Times New Roman" w:hAnsi="Times New Roman" w:cs="Times New Roman"/>
          <w:bCs/>
          <w:iCs/>
          <w:sz w:val="20"/>
          <w:szCs w:val="20"/>
        </w:rPr>
      </w:pPr>
      <w:r w:rsidRPr="00BD6E9F">
        <w:rPr>
          <w:rFonts w:ascii="Times New Roman" w:hAnsi="Times New Roman" w:cs="Times New Roman"/>
          <w:bCs/>
          <w:iCs/>
          <w:sz w:val="20"/>
          <w:szCs w:val="20"/>
        </w:rPr>
        <w:t xml:space="preserve">2. Утвердить состав комиссии по подготовке и проведению публичных слушаний </w:t>
      </w:r>
      <w:r w:rsidRPr="00BD6E9F">
        <w:rPr>
          <w:rFonts w:ascii="Times New Roman" w:hAnsi="Times New Roman" w:cs="Times New Roman"/>
          <w:bCs/>
          <w:iCs/>
          <w:sz w:val="20"/>
          <w:szCs w:val="20"/>
        </w:rPr>
        <w:br/>
        <w:t xml:space="preserve">по проекту Правил благоустройства территории муниципального образования </w:t>
      </w:r>
      <w:r w:rsidRPr="00BD6E9F">
        <w:rPr>
          <w:rFonts w:ascii="Times New Roman" w:hAnsi="Times New Roman" w:cs="Times New Roman"/>
          <w:sz w:val="20"/>
          <w:szCs w:val="20"/>
        </w:rPr>
        <w:t xml:space="preserve">Пчевжинское сельское </w:t>
      </w:r>
      <w:r w:rsidRPr="00BD6E9F">
        <w:rPr>
          <w:rFonts w:ascii="Times New Roman" w:hAnsi="Times New Roman" w:cs="Times New Roman"/>
          <w:bCs/>
          <w:iCs/>
          <w:sz w:val="20"/>
          <w:szCs w:val="20"/>
        </w:rPr>
        <w:t>поселение Киришского муниципального района Ленинградской области, согласно приложению 1.</w:t>
      </w:r>
    </w:p>
    <w:p w:rsidR="00BD6E9F" w:rsidRPr="00BD6E9F" w:rsidRDefault="00BD6E9F" w:rsidP="00BD6E9F">
      <w:pPr>
        <w:tabs>
          <w:tab w:val="left" w:pos="993"/>
          <w:tab w:val="left" w:pos="1134"/>
        </w:tabs>
        <w:ind w:firstLine="709"/>
        <w:jc w:val="both"/>
        <w:rPr>
          <w:rFonts w:ascii="Times New Roman" w:hAnsi="Times New Roman" w:cs="Times New Roman"/>
          <w:bCs/>
          <w:iCs/>
          <w:sz w:val="20"/>
          <w:szCs w:val="20"/>
        </w:rPr>
      </w:pPr>
      <w:r w:rsidRPr="00BD6E9F">
        <w:rPr>
          <w:rFonts w:ascii="Times New Roman" w:hAnsi="Times New Roman" w:cs="Times New Roman"/>
          <w:bCs/>
          <w:iCs/>
          <w:sz w:val="20"/>
          <w:szCs w:val="20"/>
        </w:rPr>
        <w:t xml:space="preserve">3. Администрации муниципального образования </w:t>
      </w:r>
      <w:r w:rsidRPr="00BD6E9F">
        <w:rPr>
          <w:rFonts w:ascii="Times New Roman" w:hAnsi="Times New Roman" w:cs="Times New Roman"/>
          <w:sz w:val="20"/>
          <w:szCs w:val="20"/>
        </w:rPr>
        <w:t xml:space="preserve">Пчевжинское сельское </w:t>
      </w:r>
      <w:r w:rsidRPr="00BD6E9F">
        <w:rPr>
          <w:rFonts w:ascii="Times New Roman" w:hAnsi="Times New Roman" w:cs="Times New Roman"/>
          <w:bCs/>
          <w:iCs/>
          <w:sz w:val="20"/>
          <w:szCs w:val="20"/>
        </w:rPr>
        <w:t>поселение Киришского муниципального района Ленинградской области:</w:t>
      </w:r>
    </w:p>
    <w:p w:rsidR="00BD6E9F" w:rsidRPr="00BD6E9F" w:rsidRDefault="00BD6E9F" w:rsidP="00BD6E9F">
      <w:pPr>
        <w:tabs>
          <w:tab w:val="left" w:pos="993"/>
          <w:tab w:val="left" w:pos="1134"/>
        </w:tabs>
        <w:ind w:firstLine="709"/>
        <w:jc w:val="both"/>
        <w:rPr>
          <w:rFonts w:ascii="Times New Roman" w:hAnsi="Times New Roman" w:cs="Times New Roman"/>
          <w:bCs/>
          <w:iCs/>
          <w:sz w:val="20"/>
          <w:szCs w:val="20"/>
        </w:rPr>
      </w:pPr>
      <w:r w:rsidRPr="00BD6E9F">
        <w:rPr>
          <w:rFonts w:ascii="Times New Roman" w:hAnsi="Times New Roman" w:cs="Times New Roman"/>
          <w:bCs/>
          <w:iCs/>
          <w:sz w:val="20"/>
          <w:szCs w:val="20"/>
        </w:rPr>
        <w:t xml:space="preserve">3.1. </w:t>
      </w:r>
      <w:proofErr w:type="gramStart"/>
      <w:r w:rsidRPr="00BD6E9F">
        <w:rPr>
          <w:rFonts w:ascii="Times New Roman" w:hAnsi="Times New Roman" w:cs="Times New Roman"/>
          <w:bCs/>
          <w:iCs/>
          <w:sz w:val="20"/>
          <w:szCs w:val="20"/>
        </w:rPr>
        <w:t xml:space="preserve">Оповестить жителей муниципального образования </w:t>
      </w:r>
      <w:r w:rsidRPr="00BD6E9F">
        <w:rPr>
          <w:rFonts w:ascii="Times New Roman" w:hAnsi="Times New Roman" w:cs="Times New Roman"/>
          <w:sz w:val="20"/>
          <w:szCs w:val="20"/>
        </w:rPr>
        <w:t xml:space="preserve">Пчевжинское сельское </w:t>
      </w:r>
      <w:r w:rsidRPr="00BD6E9F">
        <w:rPr>
          <w:rFonts w:ascii="Times New Roman" w:hAnsi="Times New Roman" w:cs="Times New Roman"/>
          <w:bCs/>
          <w:iCs/>
          <w:sz w:val="20"/>
          <w:szCs w:val="20"/>
        </w:rPr>
        <w:t xml:space="preserve">поселение Киришского муниципального района Ленинградской области о назначении публичных слушаний, о приёме предложений по проекту Правил благоустройства территории муниципального образования </w:t>
      </w:r>
      <w:r w:rsidRPr="00BD6E9F">
        <w:rPr>
          <w:rFonts w:ascii="Times New Roman" w:hAnsi="Times New Roman" w:cs="Times New Roman"/>
          <w:sz w:val="20"/>
          <w:szCs w:val="20"/>
        </w:rPr>
        <w:t xml:space="preserve">Пчевжинское сельское </w:t>
      </w:r>
      <w:r w:rsidRPr="00BD6E9F">
        <w:rPr>
          <w:rFonts w:ascii="Times New Roman" w:hAnsi="Times New Roman" w:cs="Times New Roman"/>
          <w:bCs/>
          <w:iCs/>
          <w:sz w:val="20"/>
          <w:szCs w:val="20"/>
        </w:rPr>
        <w:t xml:space="preserve">поселение Киришского муниципального района Ленинградской области, путём опубликования настоящего решения, проекта Правил благоустройства территории муниципального образования </w:t>
      </w:r>
      <w:r w:rsidRPr="00BD6E9F">
        <w:rPr>
          <w:rFonts w:ascii="Times New Roman" w:hAnsi="Times New Roman" w:cs="Times New Roman"/>
          <w:sz w:val="20"/>
          <w:szCs w:val="20"/>
        </w:rPr>
        <w:t>Пчевжинское сельское</w:t>
      </w:r>
      <w:r w:rsidRPr="00BD6E9F">
        <w:rPr>
          <w:rFonts w:ascii="Times New Roman" w:hAnsi="Times New Roman" w:cs="Times New Roman"/>
          <w:bCs/>
          <w:iCs/>
          <w:sz w:val="20"/>
          <w:szCs w:val="20"/>
        </w:rPr>
        <w:t xml:space="preserve"> поселение Киришского муниципального района Ленинградской области в газете «Лесная республика» и размещения на официальном</w:t>
      </w:r>
      <w:proofErr w:type="gramEnd"/>
      <w:r w:rsidRPr="00BD6E9F">
        <w:rPr>
          <w:rFonts w:ascii="Times New Roman" w:hAnsi="Times New Roman" w:cs="Times New Roman"/>
          <w:bCs/>
          <w:iCs/>
          <w:sz w:val="20"/>
          <w:szCs w:val="20"/>
        </w:rPr>
        <w:t xml:space="preserve"> </w:t>
      </w:r>
      <w:proofErr w:type="gramStart"/>
      <w:r w:rsidRPr="00BD6E9F">
        <w:rPr>
          <w:rFonts w:ascii="Times New Roman" w:hAnsi="Times New Roman" w:cs="Times New Roman"/>
          <w:bCs/>
          <w:iCs/>
          <w:sz w:val="20"/>
          <w:szCs w:val="20"/>
        </w:rPr>
        <w:t>сайте</w:t>
      </w:r>
      <w:proofErr w:type="gramEnd"/>
      <w:r w:rsidRPr="00BD6E9F">
        <w:rPr>
          <w:rFonts w:ascii="Times New Roman" w:hAnsi="Times New Roman" w:cs="Times New Roman"/>
          <w:bCs/>
          <w:iCs/>
          <w:sz w:val="20"/>
          <w:szCs w:val="20"/>
        </w:rPr>
        <w:t xml:space="preserve"> администрации муниципального образования </w:t>
      </w:r>
      <w:r w:rsidRPr="00BD6E9F">
        <w:rPr>
          <w:rFonts w:ascii="Times New Roman" w:hAnsi="Times New Roman" w:cs="Times New Roman"/>
          <w:sz w:val="20"/>
          <w:szCs w:val="20"/>
        </w:rPr>
        <w:t xml:space="preserve">Пчевжинское сельское </w:t>
      </w:r>
      <w:r w:rsidRPr="00BD6E9F">
        <w:rPr>
          <w:rFonts w:ascii="Times New Roman" w:hAnsi="Times New Roman" w:cs="Times New Roman"/>
          <w:bCs/>
          <w:iCs/>
          <w:sz w:val="20"/>
          <w:szCs w:val="20"/>
        </w:rPr>
        <w:t>поселение пчёвжа.рф.</w:t>
      </w:r>
    </w:p>
    <w:p w:rsidR="00BD6E9F" w:rsidRPr="00BD6E9F" w:rsidRDefault="00BD6E9F" w:rsidP="00BD6E9F">
      <w:pPr>
        <w:tabs>
          <w:tab w:val="left" w:pos="993"/>
          <w:tab w:val="left" w:pos="1134"/>
        </w:tabs>
        <w:ind w:firstLine="709"/>
        <w:jc w:val="both"/>
        <w:rPr>
          <w:rFonts w:ascii="Times New Roman" w:hAnsi="Times New Roman" w:cs="Times New Roman"/>
          <w:bCs/>
          <w:iCs/>
          <w:sz w:val="20"/>
          <w:szCs w:val="20"/>
        </w:rPr>
      </w:pPr>
      <w:r w:rsidRPr="00BD6E9F">
        <w:rPr>
          <w:rFonts w:ascii="Times New Roman" w:hAnsi="Times New Roman" w:cs="Times New Roman"/>
          <w:bCs/>
          <w:iCs/>
          <w:sz w:val="20"/>
          <w:szCs w:val="20"/>
        </w:rPr>
        <w:t xml:space="preserve">3.2. Опубликовать в газете «Лесная республика» и разместить на официальном сайте администрации муниципального образования </w:t>
      </w:r>
      <w:r w:rsidRPr="00BD6E9F">
        <w:rPr>
          <w:rFonts w:ascii="Times New Roman" w:hAnsi="Times New Roman" w:cs="Times New Roman"/>
          <w:sz w:val="20"/>
          <w:szCs w:val="20"/>
        </w:rPr>
        <w:t xml:space="preserve">Пчевжинское сельское </w:t>
      </w:r>
      <w:r w:rsidRPr="00BD6E9F">
        <w:rPr>
          <w:rFonts w:ascii="Times New Roman" w:hAnsi="Times New Roman" w:cs="Times New Roman"/>
          <w:bCs/>
          <w:iCs/>
          <w:sz w:val="20"/>
          <w:szCs w:val="20"/>
        </w:rPr>
        <w:t>поселение пчёвжа</w:t>
      </w:r>
      <w:proofErr w:type="gramStart"/>
      <w:r w:rsidRPr="00BD6E9F">
        <w:rPr>
          <w:rFonts w:ascii="Times New Roman" w:hAnsi="Times New Roman" w:cs="Times New Roman"/>
          <w:bCs/>
          <w:iCs/>
          <w:sz w:val="20"/>
          <w:szCs w:val="20"/>
        </w:rPr>
        <w:t>.р</w:t>
      </w:r>
      <w:proofErr w:type="gramEnd"/>
      <w:r w:rsidRPr="00BD6E9F">
        <w:rPr>
          <w:rFonts w:ascii="Times New Roman" w:hAnsi="Times New Roman" w:cs="Times New Roman"/>
          <w:bCs/>
          <w:iCs/>
          <w:sz w:val="20"/>
          <w:szCs w:val="20"/>
        </w:rPr>
        <w:t>ф заключение о результатах проведения публичных слушаний.</w:t>
      </w:r>
    </w:p>
    <w:p w:rsidR="00BD6E9F" w:rsidRPr="00BD6E9F" w:rsidRDefault="00BD6E9F" w:rsidP="00BD6E9F">
      <w:pPr>
        <w:tabs>
          <w:tab w:val="left" w:pos="993"/>
          <w:tab w:val="left" w:pos="1134"/>
        </w:tabs>
        <w:ind w:firstLine="709"/>
        <w:jc w:val="both"/>
        <w:rPr>
          <w:rFonts w:ascii="Times New Roman" w:hAnsi="Times New Roman" w:cs="Times New Roman"/>
          <w:bCs/>
          <w:iCs/>
          <w:sz w:val="20"/>
          <w:szCs w:val="20"/>
        </w:rPr>
      </w:pPr>
      <w:r w:rsidRPr="00BD6E9F">
        <w:rPr>
          <w:rFonts w:ascii="Times New Roman" w:hAnsi="Times New Roman" w:cs="Times New Roman"/>
          <w:bCs/>
          <w:iCs/>
          <w:sz w:val="20"/>
          <w:szCs w:val="20"/>
        </w:rPr>
        <w:t xml:space="preserve">4. Комиссии по подготовке и проведению публичных слушаний по проекту Правил благоустройства территории муниципального образования </w:t>
      </w:r>
      <w:r w:rsidRPr="00BD6E9F">
        <w:rPr>
          <w:rFonts w:ascii="Times New Roman" w:hAnsi="Times New Roman" w:cs="Times New Roman"/>
          <w:sz w:val="20"/>
          <w:szCs w:val="20"/>
        </w:rPr>
        <w:t xml:space="preserve">Пчевжинское сельское </w:t>
      </w:r>
      <w:r w:rsidRPr="00BD6E9F">
        <w:rPr>
          <w:rFonts w:ascii="Times New Roman" w:hAnsi="Times New Roman" w:cs="Times New Roman"/>
          <w:bCs/>
          <w:iCs/>
          <w:sz w:val="20"/>
          <w:szCs w:val="20"/>
        </w:rPr>
        <w:t>поселение Киришского муниципального района Ленинградской области:</w:t>
      </w:r>
    </w:p>
    <w:p w:rsidR="00BD6E9F" w:rsidRPr="00BD6E9F" w:rsidRDefault="00BD6E9F" w:rsidP="00BD6E9F">
      <w:pPr>
        <w:tabs>
          <w:tab w:val="left" w:pos="993"/>
          <w:tab w:val="left" w:pos="1134"/>
        </w:tabs>
        <w:ind w:firstLine="709"/>
        <w:jc w:val="both"/>
        <w:rPr>
          <w:rFonts w:ascii="Times New Roman" w:hAnsi="Times New Roman" w:cs="Times New Roman"/>
          <w:bCs/>
          <w:iCs/>
          <w:color w:val="FF0000"/>
          <w:sz w:val="20"/>
          <w:szCs w:val="20"/>
        </w:rPr>
      </w:pPr>
      <w:r w:rsidRPr="00BD6E9F">
        <w:rPr>
          <w:rFonts w:ascii="Times New Roman" w:hAnsi="Times New Roman" w:cs="Times New Roman"/>
          <w:bCs/>
          <w:iCs/>
          <w:sz w:val="20"/>
          <w:szCs w:val="20"/>
        </w:rPr>
        <w:t xml:space="preserve">4.1. Организовать и провести публичные слушания по проекту Правил благоустройства территории муниципального образования </w:t>
      </w:r>
      <w:r w:rsidRPr="00BD6E9F">
        <w:rPr>
          <w:rFonts w:ascii="Times New Roman" w:hAnsi="Times New Roman" w:cs="Times New Roman"/>
          <w:sz w:val="20"/>
          <w:szCs w:val="20"/>
        </w:rPr>
        <w:t xml:space="preserve">Пчевжинское сельское </w:t>
      </w:r>
      <w:r w:rsidRPr="00BD6E9F">
        <w:rPr>
          <w:rFonts w:ascii="Times New Roman" w:hAnsi="Times New Roman" w:cs="Times New Roman"/>
          <w:bCs/>
          <w:iCs/>
          <w:sz w:val="20"/>
          <w:szCs w:val="20"/>
        </w:rPr>
        <w:t>поселение Киришского муниципального района Ленинградской области, в здании администрации по адресу: Ленинградская область, Киришский район, п. Пчевжа</w:t>
      </w:r>
      <w:r w:rsidRPr="00BD6E9F">
        <w:rPr>
          <w:rFonts w:ascii="Times New Roman" w:hAnsi="Times New Roman" w:cs="Times New Roman"/>
          <w:sz w:val="20"/>
          <w:szCs w:val="20"/>
        </w:rPr>
        <w:t xml:space="preserve"> ул. Клубная, д. 6 (здание Пчевжинского сельского Дома культуры)</w:t>
      </w:r>
      <w:r w:rsidRPr="00BD6E9F">
        <w:rPr>
          <w:rFonts w:ascii="Times New Roman" w:hAnsi="Times New Roman" w:cs="Times New Roman"/>
          <w:bCs/>
          <w:iCs/>
          <w:sz w:val="20"/>
          <w:szCs w:val="20"/>
        </w:rPr>
        <w:t xml:space="preserve"> 27 ноября 2017 года в 15 час. 00 мин.</w:t>
      </w:r>
      <w:r w:rsidRPr="00BD6E9F">
        <w:rPr>
          <w:rFonts w:ascii="Times New Roman" w:hAnsi="Times New Roman" w:cs="Times New Roman"/>
          <w:bCs/>
          <w:iCs/>
          <w:color w:val="FF0000"/>
          <w:sz w:val="20"/>
          <w:szCs w:val="20"/>
        </w:rPr>
        <w:t xml:space="preserve"> </w:t>
      </w:r>
    </w:p>
    <w:p w:rsidR="00BD6E9F" w:rsidRPr="00BD6E9F" w:rsidRDefault="00BD6E9F" w:rsidP="00BD6E9F">
      <w:pPr>
        <w:tabs>
          <w:tab w:val="left" w:pos="993"/>
          <w:tab w:val="left" w:pos="1134"/>
        </w:tabs>
        <w:ind w:firstLine="709"/>
        <w:jc w:val="both"/>
        <w:rPr>
          <w:rFonts w:ascii="Times New Roman" w:hAnsi="Times New Roman" w:cs="Times New Roman"/>
          <w:bCs/>
          <w:iCs/>
          <w:sz w:val="20"/>
          <w:szCs w:val="20"/>
        </w:rPr>
      </w:pPr>
      <w:r w:rsidRPr="00BD6E9F">
        <w:rPr>
          <w:rFonts w:ascii="Times New Roman" w:hAnsi="Times New Roman" w:cs="Times New Roman"/>
          <w:bCs/>
          <w:iCs/>
          <w:sz w:val="20"/>
          <w:szCs w:val="20"/>
        </w:rPr>
        <w:t>4.2. Подготовить заключение о результатах проведения публичных слушаний.</w:t>
      </w:r>
    </w:p>
    <w:p w:rsidR="00BD6E9F" w:rsidRPr="00BD6E9F" w:rsidRDefault="00BD6E9F" w:rsidP="00BD6E9F">
      <w:pPr>
        <w:tabs>
          <w:tab w:val="left" w:pos="993"/>
          <w:tab w:val="left" w:pos="1134"/>
        </w:tabs>
        <w:ind w:firstLine="709"/>
        <w:jc w:val="both"/>
        <w:rPr>
          <w:rFonts w:ascii="Times New Roman" w:hAnsi="Times New Roman" w:cs="Times New Roman"/>
          <w:bCs/>
          <w:iCs/>
          <w:sz w:val="20"/>
          <w:szCs w:val="20"/>
        </w:rPr>
      </w:pPr>
      <w:r w:rsidRPr="00BD6E9F">
        <w:rPr>
          <w:rFonts w:ascii="Times New Roman" w:hAnsi="Times New Roman" w:cs="Times New Roman"/>
          <w:bCs/>
          <w:iCs/>
          <w:sz w:val="20"/>
          <w:szCs w:val="20"/>
        </w:rPr>
        <w:t xml:space="preserve">5. Замечания и предложения по проекту могут быть представлены заинтересованными лицами в комиссию по подготовке и проведению публичных слушаний по проекту Правил благоустройства территории муниципального образования </w:t>
      </w:r>
      <w:r w:rsidRPr="00BD6E9F">
        <w:rPr>
          <w:rFonts w:ascii="Times New Roman" w:hAnsi="Times New Roman" w:cs="Times New Roman"/>
          <w:sz w:val="20"/>
          <w:szCs w:val="20"/>
        </w:rPr>
        <w:t>Пчевжинское сельское</w:t>
      </w:r>
      <w:r w:rsidRPr="00BD6E9F">
        <w:rPr>
          <w:rFonts w:ascii="Times New Roman" w:hAnsi="Times New Roman" w:cs="Times New Roman"/>
          <w:bCs/>
          <w:iCs/>
          <w:sz w:val="20"/>
          <w:szCs w:val="20"/>
        </w:rPr>
        <w:t xml:space="preserve"> поселение Киришского муниципального района Ленинградской области, в порядке согласно приложению 2.</w:t>
      </w:r>
    </w:p>
    <w:p w:rsidR="00BD6E9F" w:rsidRPr="00BD6E9F" w:rsidRDefault="00BD6E9F" w:rsidP="00BD6E9F">
      <w:pPr>
        <w:tabs>
          <w:tab w:val="left" w:pos="993"/>
          <w:tab w:val="left" w:pos="1134"/>
        </w:tabs>
        <w:ind w:firstLine="709"/>
        <w:jc w:val="both"/>
        <w:rPr>
          <w:rFonts w:ascii="Times New Roman" w:hAnsi="Times New Roman" w:cs="Times New Roman"/>
          <w:bCs/>
          <w:iCs/>
          <w:sz w:val="20"/>
          <w:szCs w:val="20"/>
        </w:rPr>
      </w:pPr>
      <w:r w:rsidRPr="00BD6E9F">
        <w:rPr>
          <w:rFonts w:ascii="Times New Roman" w:hAnsi="Times New Roman" w:cs="Times New Roman"/>
          <w:bCs/>
          <w:iCs/>
          <w:sz w:val="20"/>
          <w:szCs w:val="20"/>
        </w:rPr>
        <w:t xml:space="preserve">6. </w:t>
      </w:r>
      <w:proofErr w:type="gramStart"/>
      <w:r w:rsidRPr="00BD6E9F">
        <w:rPr>
          <w:rFonts w:ascii="Times New Roman" w:hAnsi="Times New Roman" w:cs="Times New Roman"/>
          <w:bCs/>
          <w:iCs/>
          <w:sz w:val="20"/>
          <w:szCs w:val="20"/>
        </w:rPr>
        <w:t>Контроль за</w:t>
      </w:r>
      <w:proofErr w:type="gramEnd"/>
      <w:r w:rsidRPr="00BD6E9F">
        <w:rPr>
          <w:rFonts w:ascii="Times New Roman" w:hAnsi="Times New Roman" w:cs="Times New Roman"/>
          <w:bCs/>
          <w:iCs/>
          <w:sz w:val="20"/>
          <w:szCs w:val="20"/>
        </w:rPr>
        <w:t xml:space="preserve"> исполнением настоящего решения возложить на главу администрации муниципального образования </w:t>
      </w:r>
      <w:r w:rsidRPr="00BD6E9F">
        <w:rPr>
          <w:rFonts w:ascii="Times New Roman" w:hAnsi="Times New Roman" w:cs="Times New Roman"/>
          <w:sz w:val="20"/>
          <w:szCs w:val="20"/>
        </w:rPr>
        <w:t xml:space="preserve">Пчевжинское сельское </w:t>
      </w:r>
      <w:r w:rsidRPr="00BD6E9F">
        <w:rPr>
          <w:rFonts w:ascii="Times New Roman" w:hAnsi="Times New Roman" w:cs="Times New Roman"/>
          <w:bCs/>
          <w:iCs/>
          <w:sz w:val="20"/>
          <w:szCs w:val="20"/>
        </w:rPr>
        <w:t>поселение Киришского муниципального района Ленинградской области Поподько Х.Х.</w:t>
      </w:r>
    </w:p>
    <w:p w:rsidR="00BD6E9F" w:rsidRPr="00BD6E9F" w:rsidRDefault="00BD6E9F" w:rsidP="00BD6E9F">
      <w:pPr>
        <w:shd w:val="clear" w:color="auto" w:fill="FFFFFF"/>
        <w:tabs>
          <w:tab w:val="left" w:pos="1142"/>
        </w:tabs>
        <w:autoSpaceDE w:val="0"/>
        <w:autoSpaceDN w:val="0"/>
        <w:adjustRightInd w:val="0"/>
        <w:jc w:val="both"/>
        <w:rPr>
          <w:rFonts w:ascii="Times New Roman" w:hAnsi="Times New Roman" w:cs="Times New Roman"/>
          <w:sz w:val="20"/>
          <w:szCs w:val="20"/>
        </w:rPr>
      </w:pPr>
      <w:r w:rsidRPr="00BD6E9F">
        <w:rPr>
          <w:rFonts w:ascii="Times New Roman" w:hAnsi="Times New Roman" w:cs="Times New Roman"/>
          <w:sz w:val="20"/>
          <w:szCs w:val="20"/>
        </w:rPr>
        <w:t>Глава муниципального образования</w:t>
      </w:r>
    </w:p>
    <w:p w:rsidR="00BD6E9F" w:rsidRPr="00BD6E9F" w:rsidRDefault="00BD6E9F" w:rsidP="00BD6E9F">
      <w:pPr>
        <w:shd w:val="clear" w:color="auto" w:fill="FFFFFF"/>
        <w:tabs>
          <w:tab w:val="left" w:pos="1142"/>
        </w:tabs>
        <w:autoSpaceDE w:val="0"/>
        <w:autoSpaceDN w:val="0"/>
        <w:adjustRightInd w:val="0"/>
        <w:jc w:val="both"/>
        <w:rPr>
          <w:rFonts w:ascii="Times New Roman" w:hAnsi="Times New Roman" w:cs="Times New Roman"/>
          <w:sz w:val="20"/>
          <w:szCs w:val="20"/>
        </w:rPr>
      </w:pPr>
      <w:r w:rsidRPr="00BD6E9F">
        <w:rPr>
          <w:rFonts w:ascii="Times New Roman" w:hAnsi="Times New Roman" w:cs="Times New Roman"/>
          <w:sz w:val="20"/>
          <w:szCs w:val="20"/>
        </w:rPr>
        <w:t>Пчевжинское сельское поселение</w:t>
      </w:r>
    </w:p>
    <w:p w:rsidR="00BD6E9F" w:rsidRPr="00BD6E9F" w:rsidRDefault="00BD6E9F" w:rsidP="00BD6E9F">
      <w:pPr>
        <w:pStyle w:val="23"/>
        <w:shd w:val="clear" w:color="auto" w:fill="auto"/>
        <w:tabs>
          <w:tab w:val="left" w:pos="284"/>
        </w:tabs>
        <w:spacing w:line="240" w:lineRule="auto"/>
        <w:rPr>
          <w:rFonts w:ascii="Times New Roman" w:hAnsi="Times New Roman" w:cs="Times New Roman"/>
          <w:bCs/>
          <w:sz w:val="20"/>
          <w:szCs w:val="20"/>
        </w:rPr>
      </w:pPr>
      <w:r w:rsidRPr="00BD6E9F">
        <w:rPr>
          <w:rFonts w:ascii="Times New Roman" w:hAnsi="Times New Roman" w:cs="Times New Roman"/>
          <w:sz w:val="20"/>
          <w:szCs w:val="20"/>
        </w:rPr>
        <w:t>Киришского муниципального района</w:t>
      </w:r>
    </w:p>
    <w:p w:rsidR="00BD6E9F" w:rsidRPr="00BD6E9F" w:rsidRDefault="00BD6E9F" w:rsidP="00BD6E9F">
      <w:pPr>
        <w:pStyle w:val="23"/>
        <w:shd w:val="clear" w:color="auto" w:fill="auto"/>
        <w:tabs>
          <w:tab w:val="left" w:pos="284"/>
        </w:tabs>
        <w:spacing w:line="240" w:lineRule="auto"/>
        <w:rPr>
          <w:rFonts w:ascii="Times New Roman" w:hAnsi="Times New Roman" w:cs="Times New Roman"/>
          <w:bCs/>
          <w:sz w:val="20"/>
          <w:szCs w:val="20"/>
        </w:rPr>
      </w:pPr>
      <w:r w:rsidRPr="00BD6E9F">
        <w:rPr>
          <w:rFonts w:ascii="Times New Roman" w:hAnsi="Times New Roman" w:cs="Times New Roman"/>
          <w:sz w:val="20"/>
          <w:szCs w:val="20"/>
        </w:rPr>
        <w:t>Ленинградской области</w:t>
      </w:r>
      <w:r w:rsidRPr="00BD6E9F">
        <w:rPr>
          <w:rFonts w:ascii="Times New Roman" w:hAnsi="Times New Roman" w:cs="Times New Roman"/>
          <w:sz w:val="20"/>
          <w:szCs w:val="20"/>
        </w:rPr>
        <w:tab/>
      </w:r>
      <w:r w:rsidRPr="00BD6E9F">
        <w:rPr>
          <w:rFonts w:ascii="Times New Roman" w:hAnsi="Times New Roman" w:cs="Times New Roman"/>
          <w:sz w:val="20"/>
          <w:szCs w:val="20"/>
        </w:rPr>
        <w:tab/>
      </w:r>
      <w:r w:rsidRPr="00BD6E9F">
        <w:rPr>
          <w:rFonts w:ascii="Times New Roman" w:hAnsi="Times New Roman" w:cs="Times New Roman"/>
          <w:sz w:val="20"/>
          <w:szCs w:val="20"/>
        </w:rPr>
        <w:tab/>
      </w:r>
      <w:r w:rsidRPr="00BD6E9F">
        <w:rPr>
          <w:rFonts w:ascii="Times New Roman" w:hAnsi="Times New Roman" w:cs="Times New Roman"/>
          <w:sz w:val="20"/>
          <w:szCs w:val="20"/>
        </w:rPr>
        <w:tab/>
      </w:r>
      <w:r w:rsidRPr="00BD6E9F">
        <w:rPr>
          <w:rFonts w:ascii="Times New Roman" w:hAnsi="Times New Roman" w:cs="Times New Roman"/>
          <w:sz w:val="20"/>
          <w:szCs w:val="20"/>
        </w:rPr>
        <w:tab/>
      </w:r>
      <w:r w:rsidRPr="00BD6E9F">
        <w:rPr>
          <w:rFonts w:ascii="Times New Roman" w:hAnsi="Times New Roman" w:cs="Times New Roman"/>
          <w:sz w:val="20"/>
          <w:szCs w:val="20"/>
        </w:rPr>
        <w:tab/>
        <w:t xml:space="preserve">                           Завьялова М.В.</w:t>
      </w:r>
    </w:p>
    <w:p w:rsidR="00BD6E9F" w:rsidRPr="00BD6E9F" w:rsidRDefault="00BD6E9F" w:rsidP="00BD6E9F">
      <w:pPr>
        <w:widowControl/>
        <w:jc w:val="right"/>
        <w:rPr>
          <w:rFonts w:ascii="Times New Roman" w:eastAsia="Times New Roman" w:hAnsi="Times New Roman" w:cs="Times New Roman"/>
          <w:color w:val="auto"/>
          <w:sz w:val="20"/>
          <w:szCs w:val="20"/>
          <w:lang w:bidi="ar-SA"/>
        </w:rPr>
      </w:pPr>
      <w:r w:rsidRPr="00BD6E9F">
        <w:rPr>
          <w:rFonts w:ascii="Times New Roman" w:eastAsia="Times New Roman" w:hAnsi="Times New Roman" w:cs="Times New Roman"/>
          <w:color w:val="auto"/>
          <w:sz w:val="20"/>
          <w:szCs w:val="20"/>
          <w:lang w:bidi="ar-SA"/>
        </w:rPr>
        <w:t>УТВЕРЖДЕН</w:t>
      </w:r>
    </w:p>
    <w:p w:rsidR="00BD6E9F" w:rsidRPr="00BD6E9F" w:rsidRDefault="00BD6E9F" w:rsidP="00BD6E9F">
      <w:pPr>
        <w:widowControl/>
        <w:jc w:val="right"/>
        <w:rPr>
          <w:rFonts w:ascii="Times New Roman" w:eastAsia="Times New Roman" w:hAnsi="Times New Roman" w:cs="Times New Roman"/>
          <w:color w:val="auto"/>
          <w:sz w:val="20"/>
          <w:szCs w:val="20"/>
          <w:lang w:bidi="ar-SA"/>
        </w:rPr>
      </w:pPr>
      <w:r w:rsidRPr="00BD6E9F">
        <w:rPr>
          <w:rFonts w:ascii="Times New Roman" w:eastAsia="Times New Roman" w:hAnsi="Times New Roman" w:cs="Times New Roman"/>
          <w:color w:val="auto"/>
          <w:sz w:val="20"/>
          <w:szCs w:val="20"/>
          <w:lang w:bidi="ar-SA"/>
        </w:rPr>
        <w:t>решением совета депутатов</w:t>
      </w:r>
    </w:p>
    <w:p w:rsidR="00BD6E9F" w:rsidRPr="00BD6E9F" w:rsidRDefault="00BD6E9F" w:rsidP="00BD6E9F">
      <w:pPr>
        <w:widowControl/>
        <w:jc w:val="right"/>
        <w:rPr>
          <w:rFonts w:ascii="Times New Roman" w:eastAsia="Times New Roman" w:hAnsi="Times New Roman" w:cs="Times New Roman"/>
          <w:color w:val="auto"/>
          <w:sz w:val="20"/>
          <w:szCs w:val="20"/>
          <w:lang w:bidi="ar-SA"/>
        </w:rPr>
      </w:pPr>
      <w:r w:rsidRPr="00BD6E9F">
        <w:rPr>
          <w:rFonts w:ascii="Times New Roman" w:eastAsia="Times New Roman" w:hAnsi="Times New Roman" w:cs="Times New Roman"/>
          <w:color w:val="auto"/>
          <w:sz w:val="20"/>
          <w:szCs w:val="20"/>
          <w:lang w:bidi="ar-SA"/>
        </w:rPr>
        <w:t>муниципального образования</w:t>
      </w:r>
    </w:p>
    <w:p w:rsidR="00BD6E9F" w:rsidRPr="00BD6E9F" w:rsidRDefault="00BD6E9F" w:rsidP="00BD6E9F">
      <w:pPr>
        <w:widowControl/>
        <w:jc w:val="right"/>
        <w:rPr>
          <w:rFonts w:ascii="Times New Roman" w:eastAsia="Times New Roman" w:hAnsi="Times New Roman" w:cs="Times New Roman"/>
          <w:color w:val="auto"/>
          <w:sz w:val="20"/>
          <w:szCs w:val="20"/>
          <w:lang w:bidi="ar-SA"/>
        </w:rPr>
      </w:pPr>
      <w:r w:rsidRPr="00BD6E9F">
        <w:rPr>
          <w:rFonts w:ascii="Times New Roman" w:eastAsia="Times New Roman" w:hAnsi="Times New Roman" w:cs="Times New Roman"/>
          <w:color w:val="auto"/>
          <w:sz w:val="20"/>
          <w:szCs w:val="20"/>
          <w:lang w:bidi="ar-SA"/>
        </w:rPr>
        <w:t>Пчевжинское сельское поселение</w:t>
      </w:r>
    </w:p>
    <w:p w:rsidR="00BD6E9F" w:rsidRPr="00BD6E9F" w:rsidRDefault="00BD6E9F" w:rsidP="00BD6E9F">
      <w:pPr>
        <w:widowControl/>
        <w:jc w:val="right"/>
        <w:rPr>
          <w:rFonts w:ascii="Times New Roman" w:eastAsia="Times New Roman" w:hAnsi="Times New Roman" w:cs="Times New Roman"/>
          <w:color w:val="auto"/>
          <w:sz w:val="20"/>
          <w:szCs w:val="20"/>
          <w:lang w:bidi="ar-SA"/>
        </w:rPr>
      </w:pPr>
      <w:r w:rsidRPr="00BD6E9F">
        <w:rPr>
          <w:rFonts w:ascii="Times New Roman" w:eastAsia="Times New Roman" w:hAnsi="Times New Roman" w:cs="Times New Roman"/>
          <w:color w:val="auto"/>
          <w:sz w:val="20"/>
          <w:szCs w:val="20"/>
          <w:lang w:bidi="ar-SA"/>
        </w:rPr>
        <w:t>Киришского муниципального района</w:t>
      </w:r>
    </w:p>
    <w:p w:rsidR="00BD6E9F" w:rsidRPr="00BD6E9F" w:rsidRDefault="00BD6E9F" w:rsidP="00BD6E9F">
      <w:pPr>
        <w:widowControl/>
        <w:jc w:val="right"/>
        <w:rPr>
          <w:rFonts w:ascii="Times New Roman" w:eastAsia="Times New Roman" w:hAnsi="Times New Roman" w:cs="Times New Roman"/>
          <w:color w:val="auto"/>
          <w:sz w:val="20"/>
          <w:szCs w:val="20"/>
          <w:lang w:bidi="ar-SA"/>
        </w:rPr>
      </w:pPr>
      <w:r w:rsidRPr="00BD6E9F">
        <w:rPr>
          <w:rFonts w:ascii="Times New Roman" w:eastAsia="Times New Roman" w:hAnsi="Times New Roman" w:cs="Times New Roman"/>
          <w:color w:val="auto"/>
          <w:sz w:val="20"/>
          <w:szCs w:val="20"/>
          <w:lang w:bidi="ar-SA"/>
        </w:rPr>
        <w:t>от 26.10.2017 № 47/249</w:t>
      </w:r>
    </w:p>
    <w:p w:rsidR="00BD6E9F" w:rsidRPr="00BD6E9F" w:rsidRDefault="00BD6E9F" w:rsidP="00BD6E9F">
      <w:pPr>
        <w:widowControl/>
        <w:shd w:val="clear" w:color="auto" w:fill="FFFFFF"/>
        <w:tabs>
          <w:tab w:val="left" w:leader="underscore" w:pos="9180"/>
        </w:tabs>
        <w:ind w:left="4051" w:right="326"/>
        <w:jc w:val="right"/>
        <w:rPr>
          <w:rFonts w:ascii="Times New Roman" w:eastAsia="Times New Roman" w:hAnsi="Times New Roman" w:cs="Times New Roman"/>
          <w:color w:val="auto"/>
          <w:spacing w:val="-9"/>
          <w:sz w:val="20"/>
          <w:szCs w:val="20"/>
          <w:lang w:bidi="ar-SA"/>
        </w:rPr>
      </w:pPr>
      <w:r w:rsidRPr="00BD6E9F">
        <w:rPr>
          <w:rFonts w:ascii="Times New Roman" w:eastAsia="Times New Roman" w:hAnsi="Times New Roman" w:cs="Times New Roman"/>
          <w:color w:val="auto"/>
          <w:sz w:val="20"/>
          <w:szCs w:val="20"/>
          <w:lang w:bidi="ar-SA"/>
        </w:rPr>
        <w:t>(приложение 1)</w:t>
      </w:r>
    </w:p>
    <w:p w:rsidR="00BD6E9F" w:rsidRPr="00BD6E9F" w:rsidRDefault="00BD6E9F" w:rsidP="00BD6E9F">
      <w:pPr>
        <w:widowControl/>
        <w:shd w:val="clear" w:color="auto" w:fill="FFFFFF"/>
        <w:jc w:val="center"/>
        <w:rPr>
          <w:rFonts w:ascii="Times New Roman" w:eastAsia="Times New Roman" w:hAnsi="Times New Roman" w:cs="Times New Roman"/>
          <w:b/>
          <w:bCs/>
          <w:color w:val="auto"/>
          <w:sz w:val="20"/>
          <w:szCs w:val="20"/>
          <w:lang w:bidi="ar-SA"/>
        </w:rPr>
      </w:pPr>
      <w:r w:rsidRPr="00BD6E9F">
        <w:rPr>
          <w:rFonts w:ascii="Times New Roman" w:eastAsia="Times New Roman" w:hAnsi="Times New Roman" w:cs="Times New Roman"/>
          <w:b/>
          <w:bCs/>
          <w:color w:val="auto"/>
          <w:sz w:val="20"/>
          <w:szCs w:val="20"/>
          <w:lang w:bidi="ar-SA"/>
        </w:rPr>
        <w:t>СОСТАВ</w:t>
      </w:r>
      <w:r w:rsidRPr="00BD6E9F">
        <w:rPr>
          <w:rFonts w:ascii="Times New Roman" w:eastAsia="Times New Roman" w:hAnsi="Times New Roman" w:cs="Times New Roman"/>
          <w:color w:val="auto"/>
          <w:sz w:val="20"/>
          <w:szCs w:val="20"/>
          <w:lang w:bidi="ar-SA"/>
        </w:rPr>
        <w:br/>
      </w:r>
      <w:r w:rsidRPr="00BD6E9F">
        <w:rPr>
          <w:rFonts w:ascii="Times New Roman" w:eastAsia="Times New Roman" w:hAnsi="Times New Roman" w:cs="Times New Roman"/>
          <w:b/>
          <w:bCs/>
          <w:color w:val="auto"/>
          <w:sz w:val="20"/>
          <w:szCs w:val="20"/>
          <w:lang w:bidi="ar-SA"/>
        </w:rPr>
        <w:t xml:space="preserve">комиссии по подготовке и проведению публичных слушаний по проекту </w:t>
      </w:r>
      <w:r w:rsidRPr="00BD6E9F">
        <w:rPr>
          <w:rFonts w:ascii="Times New Roman" w:eastAsia="Times New Roman" w:hAnsi="Times New Roman" w:cs="Times New Roman"/>
          <w:b/>
          <w:color w:val="auto"/>
          <w:sz w:val="20"/>
          <w:szCs w:val="20"/>
          <w:lang w:bidi="ar-SA"/>
        </w:rPr>
        <w:t xml:space="preserve">Правил благоустройства территории муниципального образования </w:t>
      </w:r>
      <w:r w:rsidRPr="00BD6E9F">
        <w:rPr>
          <w:rFonts w:ascii="Times New Roman" w:eastAsia="Times New Roman" w:hAnsi="Times New Roman" w:cs="Times New Roman"/>
          <w:b/>
          <w:color w:val="auto"/>
          <w:sz w:val="20"/>
          <w:szCs w:val="20"/>
          <w:lang w:bidi="ar-SA"/>
        </w:rPr>
        <w:br/>
        <w:t>Пчевжинское сельское</w:t>
      </w:r>
      <w:r w:rsidRPr="00BD6E9F">
        <w:rPr>
          <w:rFonts w:ascii="Times New Roman" w:eastAsia="Times New Roman" w:hAnsi="Times New Roman" w:cs="Times New Roman"/>
          <w:color w:val="auto"/>
          <w:sz w:val="20"/>
          <w:szCs w:val="20"/>
          <w:lang w:bidi="ar-SA"/>
        </w:rPr>
        <w:t xml:space="preserve"> </w:t>
      </w:r>
      <w:r w:rsidRPr="00BD6E9F">
        <w:rPr>
          <w:rFonts w:ascii="Times New Roman" w:eastAsia="Times New Roman" w:hAnsi="Times New Roman" w:cs="Times New Roman"/>
          <w:b/>
          <w:color w:val="auto"/>
          <w:sz w:val="20"/>
          <w:szCs w:val="20"/>
          <w:lang w:bidi="ar-SA"/>
        </w:rPr>
        <w:t>поселение Киришского муниципального района Ленинградской области</w:t>
      </w:r>
    </w:p>
    <w:p w:rsidR="00D75429" w:rsidRDefault="00D75429" w:rsidP="00BD6E9F">
      <w:pPr>
        <w:widowControl/>
        <w:rPr>
          <w:rFonts w:ascii="Times New Roman" w:eastAsia="Times New Roman" w:hAnsi="Times New Roman" w:cs="Times New Roman"/>
          <w:color w:val="auto"/>
          <w:sz w:val="20"/>
          <w:szCs w:val="20"/>
          <w:lang w:bidi="ar-SA"/>
        </w:rPr>
        <w:sectPr w:rsidR="00D75429" w:rsidSect="00E05D48">
          <w:type w:val="continuous"/>
          <w:pgSz w:w="16840" w:h="23800"/>
          <w:pgMar w:top="1469" w:right="1418" w:bottom="1123" w:left="1361" w:header="0" w:footer="6" w:gutter="0"/>
          <w:cols w:space="720"/>
          <w:noEndnote/>
          <w:titlePg/>
          <w:docGrid w:linePitch="360"/>
        </w:sectPr>
      </w:pPr>
    </w:p>
    <w:p w:rsidR="00BD6E9F" w:rsidRPr="00BD6E9F" w:rsidRDefault="00BD6E9F" w:rsidP="00BD6E9F">
      <w:pPr>
        <w:widowControl/>
        <w:rPr>
          <w:rFonts w:ascii="Times New Roman" w:eastAsia="Times New Roman" w:hAnsi="Times New Roman" w:cs="Times New Roman"/>
          <w:color w:val="auto"/>
          <w:sz w:val="20"/>
          <w:szCs w:val="20"/>
          <w:lang w:bidi="ar-SA"/>
        </w:rPr>
      </w:pPr>
      <w:r w:rsidRPr="00BD6E9F">
        <w:rPr>
          <w:rFonts w:ascii="Times New Roman" w:eastAsia="Times New Roman" w:hAnsi="Times New Roman" w:cs="Times New Roman"/>
          <w:color w:val="auto"/>
          <w:sz w:val="20"/>
          <w:szCs w:val="20"/>
          <w:lang w:bidi="ar-SA"/>
        </w:rPr>
        <w:lastRenderedPageBreak/>
        <w:t>Председатель комиссии:</w:t>
      </w:r>
    </w:p>
    <w:p w:rsidR="00BD6E9F" w:rsidRPr="00BD6E9F" w:rsidRDefault="00BD6E9F" w:rsidP="00BD6E9F">
      <w:pPr>
        <w:widowControl/>
        <w:rPr>
          <w:rFonts w:ascii="Times New Roman" w:eastAsia="Times New Roman" w:hAnsi="Times New Roman" w:cs="Times New Roman"/>
          <w:color w:val="auto"/>
          <w:sz w:val="20"/>
          <w:szCs w:val="20"/>
          <w:lang w:bidi="ar-SA"/>
        </w:rPr>
      </w:pPr>
      <w:r w:rsidRPr="00BD6E9F">
        <w:rPr>
          <w:rFonts w:ascii="Times New Roman" w:eastAsia="Times New Roman" w:hAnsi="Times New Roman" w:cs="Times New Roman"/>
          <w:color w:val="auto"/>
          <w:sz w:val="20"/>
          <w:szCs w:val="20"/>
          <w:lang w:bidi="ar-SA"/>
        </w:rPr>
        <w:t>Глава администрации Пчевжинского сельского поселения–Х.Х. Поподько</w:t>
      </w:r>
    </w:p>
    <w:p w:rsidR="00BD6E9F" w:rsidRPr="00BD6E9F" w:rsidRDefault="00BD6E9F" w:rsidP="00BD6E9F">
      <w:pPr>
        <w:widowControl/>
        <w:rPr>
          <w:rFonts w:ascii="Times New Roman" w:eastAsia="Times New Roman" w:hAnsi="Times New Roman" w:cs="Times New Roman"/>
          <w:color w:val="auto"/>
          <w:sz w:val="20"/>
          <w:szCs w:val="20"/>
          <w:lang w:bidi="ar-SA"/>
        </w:rPr>
      </w:pPr>
      <w:r w:rsidRPr="00BD6E9F">
        <w:rPr>
          <w:rFonts w:ascii="Times New Roman" w:eastAsia="Times New Roman" w:hAnsi="Times New Roman" w:cs="Times New Roman"/>
          <w:color w:val="auto"/>
          <w:sz w:val="20"/>
          <w:szCs w:val="20"/>
          <w:lang w:bidi="ar-SA"/>
        </w:rPr>
        <w:t>Заместитель председателя комиссии:</w:t>
      </w:r>
    </w:p>
    <w:p w:rsidR="00BD6E9F" w:rsidRPr="00BD6E9F" w:rsidRDefault="00BD6E9F" w:rsidP="00BD6E9F">
      <w:pPr>
        <w:widowControl/>
        <w:rPr>
          <w:rFonts w:ascii="Times New Roman" w:eastAsia="Times New Roman" w:hAnsi="Times New Roman" w:cs="Times New Roman"/>
          <w:color w:val="auto"/>
          <w:sz w:val="20"/>
          <w:szCs w:val="20"/>
          <w:lang w:bidi="ar-SA"/>
        </w:rPr>
      </w:pPr>
      <w:r w:rsidRPr="00BD6E9F">
        <w:rPr>
          <w:rFonts w:ascii="Times New Roman" w:eastAsia="Times New Roman" w:hAnsi="Times New Roman" w:cs="Times New Roman"/>
          <w:color w:val="auto"/>
          <w:sz w:val="20"/>
          <w:szCs w:val="20"/>
          <w:lang w:bidi="ar-SA"/>
        </w:rPr>
        <w:t>Заместитель главы администрации  Пчевжинского сельского поселения–В.П. Биджиев</w:t>
      </w:r>
    </w:p>
    <w:p w:rsidR="00BD6E9F" w:rsidRPr="00BD6E9F" w:rsidRDefault="00BD6E9F" w:rsidP="00BD6E9F">
      <w:pPr>
        <w:widowControl/>
        <w:rPr>
          <w:rFonts w:ascii="Times New Roman" w:eastAsia="Times New Roman" w:hAnsi="Times New Roman" w:cs="Times New Roman"/>
          <w:color w:val="auto"/>
          <w:sz w:val="20"/>
          <w:szCs w:val="20"/>
          <w:lang w:bidi="ar-SA"/>
        </w:rPr>
      </w:pPr>
      <w:r w:rsidRPr="00BD6E9F">
        <w:rPr>
          <w:rFonts w:ascii="Times New Roman" w:eastAsia="Times New Roman" w:hAnsi="Times New Roman" w:cs="Times New Roman"/>
          <w:color w:val="auto"/>
          <w:sz w:val="20"/>
          <w:szCs w:val="20"/>
          <w:lang w:bidi="ar-SA"/>
        </w:rPr>
        <w:t>Члены комиссии:</w:t>
      </w:r>
    </w:p>
    <w:p w:rsidR="00BD6E9F" w:rsidRPr="00BD6E9F" w:rsidRDefault="00BD6E9F" w:rsidP="00BD6E9F">
      <w:pPr>
        <w:widowControl/>
        <w:rPr>
          <w:rFonts w:ascii="Times New Roman" w:eastAsia="Times New Roman" w:hAnsi="Times New Roman" w:cs="Times New Roman"/>
          <w:color w:val="auto"/>
          <w:sz w:val="20"/>
          <w:szCs w:val="20"/>
          <w:lang w:bidi="ar-SA"/>
        </w:rPr>
      </w:pPr>
      <w:r w:rsidRPr="00BD6E9F">
        <w:rPr>
          <w:rFonts w:ascii="Times New Roman" w:eastAsia="Times New Roman" w:hAnsi="Times New Roman" w:cs="Times New Roman"/>
          <w:color w:val="auto"/>
          <w:sz w:val="20"/>
          <w:szCs w:val="20"/>
          <w:lang w:bidi="ar-SA"/>
        </w:rPr>
        <w:t>Директор МП «ККП п</w:t>
      </w:r>
      <w:proofErr w:type="gramStart"/>
      <w:r w:rsidRPr="00BD6E9F">
        <w:rPr>
          <w:rFonts w:ascii="Times New Roman" w:eastAsia="Times New Roman" w:hAnsi="Times New Roman" w:cs="Times New Roman"/>
          <w:color w:val="auto"/>
          <w:sz w:val="20"/>
          <w:szCs w:val="20"/>
          <w:lang w:bidi="ar-SA"/>
        </w:rPr>
        <w:t>.П</w:t>
      </w:r>
      <w:proofErr w:type="gramEnd"/>
      <w:r w:rsidRPr="00BD6E9F">
        <w:rPr>
          <w:rFonts w:ascii="Times New Roman" w:eastAsia="Times New Roman" w:hAnsi="Times New Roman" w:cs="Times New Roman"/>
          <w:color w:val="auto"/>
          <w:sz w:val="20"/>
          <w:szCs w:val="20"/>
          <w:lang w:bidi="ar-SA"/>
        </w:rPr>
        <w:t>чевжа» - М.А. Чапин</w:t>
      </w:r>
    </w:p>
    <w:p w:rsidR="00BD6E9F" w:rsidRPr="00BD6E9F" w:rsidRDefault="00BD6E9F" w:rsidP="00BD6E9F">
      <w:pPr>
        <w:widowControl/>
        <w:rPr>
          <w:rFonts w:ascii="Times New Roman" w:eastAsia="Times New Roman" w:hAnsi="Times New Roman" w:cs="Times New Roman"/>
          <w:color w:val="auto"/>
          <w:sz w:val="20"/>
          <w:szCs w:val="20"/>
          <w:lang w:bidi="ar-SA"/>
        </w:rPr>
      </w:pPr>
      <w:r w:rsidRPr="00BD6E9F">
        <w:rPr>
          <w:rFonts w:ascii="Times New Roman" w:eastAsia="Times New Roman" w:hAnsi="Times New Roman" w:cs="Times New Roman"/>
          <w:color w:val="auto"/>
          <w:sz w:val="20"/>
          <w:szCs w:val="20"/>
          <w:lang w:bidi="ar-SA"/>
        </w:rPr>
        <w:t>Специалист 1 категории администрации Пчевжинского сельского поселения–М.Л.Кузнецова</w:t>
      </w:r>
    </w:p>
    <w:p w:rsidR="00BD6E9F" w:rsidRPr="00BD6E9F" w:rsidRDefault="00BD6E9F" w:rsidP="00BD6E9F">
      <w:pPr>
        <w:widowControl/>
        <w:rPr>
          <w:rFonts w:ascii="Times New Roman" w:eastAsia="Times New Roman" w:hAnsi="Times New Roman" w:cs="Times New Roman"/>
          <w:color w:val="auto"/>
          <w:sz w:val="20"/>
          <w:szCs w:val="20"/>
          <w:lang w:bidi="ar-SA"/>
        </w:rPr>
      </w:pPr>
      <w:r w:rsidRPr="00BD6E9F">
        <w:rPr>
          <w:rFonts w:ascii="Times New Roman" w:eastAsia="Times New Roman" w:hAnsi="Times New Roman" w:cs="Times New Roman"/>
          <w:color w:val="auto"/>
          <w:sz w:val="20"/>
          <w:szCs w:val="20"/>
          <w:lang w:bidi="ar-SA"/>
        </w:rPr>
        <w:lastRenderedPageBreak/>
        <w:t>Специалист администрации Пчевжинского сельского поселения–Т.А. Боско</w:t>
      </w:r>
    </w:p>
    <w:p w:rsidR="00BD6E9F" w:rsidRPr="00BD6E9F" w:rsidRDefault="00BD6E9F" w:rsidP="00BD6E9F">
      <w:pPr>
        <w:widowControl/>
        <w:rPr>
          <w:rFonts w:ascii="Times New Roman" w:eastAsia="Times New Roman" w:hAnsi="Times New Roman" w:cs="Times New Roman"/>
          <w:color w:val="auto"/>
          <w:sz w:val="20"/>
          <w:szCs w:val="20"/>
          <w:lang w:bidi="ar-SA"/>
        </w:rPr>
      </w:pPr>
      <w:r w:rsidRPr="00BD6E9F">
        <w:rPr>
          <w:rFonts w:ascii="Times New Roman" w:eastAsia="Times New Roman" w:hAnsi="Times New Roman" w:cs="Times New Roman"/>
          <w:color w:val="auto"/>
          <w:sz w:val="20"/>
          <w:szCs w:val="20"/>
          <w:lang w:bidi="ar-SA"/>
        </w:rPr>
        <w:t>Специалист 1 категории Пчевжинского сельского поселения–Н.А. Шахматова</w:t>
      </w:r>
    </w:p>
    <w:p w:rsidR="00BD6E9F" w:rsidRPr="00BD6E9F" w:rsidRDefault="00BD6E9F" w:rsidP="00BD6E9F">
      <w:pPr>
        <w:widowControl/>
        <w:rPr>
          <w:rFonts w:ascii="Times New Roman" w:eastAsia="Times New Roman" w:hAnsi="Times New Roman" w:cs="Times New Roman"/>
          <w:color w:val="auto"/>
          <w:sz w:val="20"/>
          <w:szCs w:val="20"/>
          <w:lang w:bidi="ar-SA"/>
        </w:rPr>
      </w:pPr>
      <w:r w:rsidRPr="00BD6E9F">
        <w:rPr>
          <w:rFonts w:ascii="Times New Roman" w:eastAsia="Times New Roman" w:hAnsi="Times New Roman" w:cs="Times New Roman"/>
          <w:color w:val="auto"/>
          <w:sz w:val="20"/>
          <w:szCs w:val="20"/>
          <w:lang w:bidi="ar-SA"/>
        </w:rPr>
        <w:t>Депутат совета депутатов Пчевжинского сельского поселения–Ю.С.Нестеренко</w:t>
      </w:r>
    </w:p>
    <w:p w:rsidR="00BD6E9F" w:rsidRPr="00BD6E9F" w:rsidRDefault="00BD6E9F" w:rsidP="00BD6E9F">
      <w:pPr>
        <w:widowControl/>
        <w:rPr>
          <w:rFonts w:ascii="Times New Roman" w:eastAsia="Times New Roman" w:hAnsi="Times New Roman" w:cs="Times New Roman"/>
          <w:color w:val="auto"/>
          <w:sz w:val="20"/>
          <w:szCs w:val="20"/>
          <w:lang w:bidi="ar-SA"/>
        </w:rPr>
      </w:pPr>
      <w:r w:rsidRPr="00BD6E9F">
        <w:rPr>
          <w:rFonts w:ascii="Times New Roman" w:eastAsia="Times New Roman" w:hAnsi="Times New Roman" w:cs="Times New Roman"/>
          <w:color w:val="auto"/>
          <w:sz w:val="20"/>
          <w:szCs w:val="20"/>
          <w:lang w:bidi="ar-SA"/>
        </w:rPr>
        <w:t>Участковый оперуполномоченный 108-го отделения полиции г.п</w:t>
      </w:r>
      <w:proofErr w:type="gramStart"/>
      <w:r w:rsidRPr="00BD6E9F">
        <w:rPr>
          <w:rFonts w:ascii="Times New Roman" w:eastAsia="Times New Roman" w:hAnsi="Times New Roman" w:cs="Times New Roman"/>
          <w:color w:val="auto"/>
          <w:sz w:val="20"/>
          <w:szCs w:val="20"/>
          <w:lang w:bidi="ar-SA"/>
        </w:rPr>
        <w:t>.Б</w:t>
      </w:r>
      <w:proofErr w:type="gramEnd"/>
      <w:r w:rsidRPr="00BD6E9F">
        <w:rPr>
          <w:rFonts w:ascii="Times New Roman" w:eastAsia="Times New Roman" w:hAnsi="Times New Roman" w:cs="Times New Roman"/>
          <w:color w:val="auto"/>
          <w:sz w:val="20"/>
          <w:szCs w:val="20"/>
          <w:lang w:bidi="ar-SA"/>
        </w:rPr>
        <w:t>удогощь–Ю.С.Полякова</w:t>
      </w:r>
    </w:p>
    <w:p w:rsidR="00BD6E9F" w:rsidRPr="00BD6E9F" w:rsidRDefault="00BD6E9F" w:rsidP="00BD6E9F">
      <w:pPr>
        <w:widowControl/>
        <w:rPr>
          <w:rFonts w:ascii="Times New Roman" w:eastAsia="Times New Roman" w:hAnsi="Times New Roman" w:cs="Times New Roman"/>
          <w:color w:val="auto"/>
          <w:sz w:val="20"/>
          <w:szCs w:val="20"/>
          <w:lang w:bidi="ar-SA"/>
        </w:rPr>
      </w:pPr>
      <w:r w:rsidRPr="00BD6E9F">
        <w:rPr>
          <w:rFonts w:ascii="Times New Roman" w:eastAsia="Times New Roman" w:hAnsi="Times New Roman" w:cs="Times New Roman"/>
          <w:color w:val="auto"/>
          <w:sz w:val="20"/>
          <w:szCs w:val="20"/>
          <w:lang w:bidi="ar-SA"/>
        </w:rPr>
        <w:t>Секретарь комиссии:</w:t>
      </w:r>
    </w:p>
    <w:p w:rsidR="00BD6E9F" w:rsidRPr="00BD6E9F" w:rsidRDefault="00BD6E9F" w:rsidP="00BD6E9F">
      <w:pPr>
        <w:widowControl/>
        <w:rPr>
          <w:rFonts w:ascii="Times New Roman" w:eastAsia="Times New Roman" w:hAnsi="Times New Roman" w:cs="Times New Roman"/>
          <w:color w:val="auto"/>
          <w:sz w:val="20"/>
          <w:szCs w:val="20"/>
          <w:lang w:bidi="ar-SA"/>
        </w:rPr>
      </w:pPr>
      <w:r w:rsidRPr="00BD6E9F">
        <w:rPr>
          <w:rFonts w:ascii="Times New Roman" w:eastAsia="Times New Roman" w:hAnsi="Times New Roman" w:cs="Times New Roman"/>
          <w:color w:val="auto"/>
          <w:sz w:val="20"/>
          <w:szCs w:val="20"/>
          <w:lang w:bidi="ar-SA"/>
        </w:rPr>
        <w:t xml:space="preserve">Специалист администрации Пчевжинское </w:t>
      </w:r>
      <w:proofErr w:type="gramStart"/>
      <w:r w:rsidRPr="00BD6E9F">
        <w:rPr>
          <w:rFonts w:ascii="Times New Roman" w:eastAsia="Times New Roman" w:hAnsi="Times New Roman" w:cs="Times New Roman"/>
          <w:color w:val="auto"/>
          <w:sz w:val="20"/>
          <w:szCs w:val="20"/>
          <w:lang w:bidi="ar-SA"/>
        </w:rPr>
        <w:t>сельское</w:t>
      </w:r>
      <w:proofErr w:type="gramEnd"/>
      <w:r w:rsidRPr="00BD6E9F">
        <w:rPr>
          <w:rFonts w:ascii="Times New Roman" w:eastAsia="Times New Roman" w:hAnsi="Times New Roman" w:cs="Times New Roman"/>
          <w:color w:val="auto"/>
          <w:sz w:val="20"/>
          <w:szCs w:val="20"/>
          <w:lang w:bidi="ar-SA"/>
        </w:rPr>
        <w:t xml:space="preserve"> поселения–Г.Р.о. Мамедли</w:t>
      </w:r>
    </w:p>
    <w:p w:rsidR="00D75429" w:rsidRDefault="00D75429" w:rsidP="00BD6E9F">
      <w:pPr>
        <w:widowControl/>
        <w:jc w:val="right"/>
        <w:rPr>
          <w:rFonts w:ascii="Times New Roman" w:eastAsia="Times New Roman" w:hAnsi="Times New Roman" w:cs="Times New Roman"/>
          <w:color w:val="auto"/>
          <w:sz w:val="20"/>
          <w:szCs w:val="20"/>
          <w:lang w:bidi="ar-SA"/>
        </w:rPr>
        <w:sectPr w:rsidR="00D75429" w:rsidSect="00D75429">
          <w:type w:val="continuous"/>
          <w:pgSz w:w="16840" w:h="23800"/>
          <w:pgMar w:top="1469" w:right="1418" w:bottom="1123" w:left="1361" w:header="0" w:footer="6" w:gutter="0"/>
          <w:cols w:num="2" w:space="720"/>
          <w:noEndnote/>
          <w:titlePg/>
          <w:docGrid w:linePitch="360"/>
        </w:sectPr>
      </w:pPr>
    </w:p>
    <w:p w:rsidR="00BD6E9F" w:rsidRPr="00BD6E9F" w:rsidRDefault="00BD6E9F" w:rsidP="00BD6E9F">
      <w:pPr>
        <w:widowControl/>
        <w:jc w:val="right"/>
        <w:rPr>
          <w:rFonts w:ascii="Times New Roman" w:eastAsia="Times New Roman" w:hAnsi="Times New Roman" w:cs="Times New Roman"/>
          <w:color w:val="auto"/>
          <w:sz w:val="20"/>
          <w:szCs w:val="20"/>
          <w:lang w:bidi="ar-SA"/>
        </w:rPr>
      </w:pPr>
      <w:r w:rsidRPr="00BD6E9F">
        <w:rPr>
          <w:rFonts w:ascii="Times New Roman" w:eastAsia="Times New Roman" w:hAnsi="Times New Roman" w:cs="Times New Roman"/>
          <w:color w:val="auto"/>
          <w:sz w:val="20"/>
          <w:szCs w:val="20"/>
          <w:lang w:bidi="ar-SA"/>
        </w:rPr>
        <w:lastRenderedPageBreak/>
        <w:t>Приложение 2</w:t>
      </w:r>
    </w:p>
    <w:p w:rsidR="00BD6E9F" w:rsidRPr="00BD6E9F" w:rsidRDefault="00BD6E9F" w:rsidP="00BD6E9F">
      <w:pPr>
        <w:widowControl/>
        <w:jc w:val="right"/>
        <w:rPr>
          <w:rFonts w:ascii="Times New Roman" w:eastAsia="Times New Roman" w:hAnsi="Times New Roman" w:cs="Times New Roman"/>
          <w:color w:val="auto"/>
          <w:sz w:val="20"/>
          <w:szCs w:val="20"/>
          <w:lang w:bidi="ar-SA"/>
        </w:rPr>
      </w:pPr>
      <w:r w:rsidRPr="00BD6E9F">
        <w:rPr>
          <w:rFonts w:ascii="Times New Roman" w:eastAsia="Times New Roman" w:hAnsi="Times New Roman" w:cs="Times New Roman"/>
          <w:color w:val="auto"/>
          <w:sz w:val="20"/>
          <w:szCs w:val="20"/>
          <w:lang w:bidi="ar-SA"/>
        </w:rPr>
        <w:t>к решению совета депутатов</w:t>
      </w:r>
    </w:p>
    <w:p w:rsidR="00BD6E9F" w:rsidRPr="00BD6E9F" w:rsidRDefault="00BD6E9F" w:rsidP="00BD6E9F">
      <w:pPr>
        <w:widowControl/>
        <w:jc w:val="right"/>
        <w:rPr>
          <w:rFonts w:ascii="Times New Roman" w:eastAsia="Times New Roman" w:hAnsi="Times New Roman" w:cs="Times New Roman"/>
          <w:color w:val="auto"/>
          <w:sz w:val="20"/>
          <w:szCs w:val="20"/>
          <w:lang w:bidi="ar-SA"/>
        </w:rPr>
      </w:pPr>
      <w:r w:rsidRPr="00BD6E9F">
        <w:rPr>
          <w:rFonts w:ascii="Times New Roman" w:eastAsia="Times New Roman" w:hAnsi="Times New Roman" w:cs="Times New Roman"/>
          <w:color w:val="auto"/>
          <w:sz w:val="20"/>
          <w:szCs w:val="20"/>
          <w:lang w:bidi="ar-SA"/>
        </w:rPr>
        <w:t>муниципального образования</w:t>
      </w:r>
    </w:p>
    <w:p w:rsidR="00BD6E9F" w:rsidRPr="00BD6E9F" w:rsidRDefault="00BD6E9F" w:rsidP="00BD6E9F">
      <w:pPr>
        <w:widowControl/>
        <w:jc w:val="right"/>
        <w:rPr>
          <w:rFonts w:ascii="Times New Roman" w:eastAsia="Times New Roman" w:hAnsi="Times New Roman" w:cs="Times New Roman"/>
          <w:color w:val="auto"/>
          <w:sz w:val="20"/>
          <w:szCs w:val="20"/>
          <w:lang w:bidi="ar-SA"/>
        </w:rPr>
      </w:pPr>
      <w:r w:rsidRPr="00BD6E9F">
        <w:rPr>
          <w:rFonts w:ascii="Times New Roman" w:eastAsia="Times New Roman" w:hAnsi="Times New Roman" w:cs="Times New Roman"/>
          <w:color w:val="auto"/>
          <w:sz w:val="20"/>
          <w:szCs w:val="20"/>
          <w:lang w:bidi="ar-SA"/>
        </w:rPr>
        <w:t>Пчевжинское сельское поселение</w:t>
      </w:r>
    </w:p>
    <w:p w:rsidR="00BD6E9F" w:rsidRPr="00BD6E9F" w:rsidRDefault="00BD6E9F" w:rsidP="00BD6E9F">
      <w:pPr>
        <w:widowControl/>
        <w:jc w:val="right"/>
        <w:rPr>
          <w:rFonts w:ascii="Times New Roman" w:eastAsia="Times New Roman" w:hAnsi="Times New Roman" w:cs="Times New Roman"/>
          <w:color w:val="auto"/>
          <w:sz w:val="20"/>
          <w:szCs w:val="20"/>
          <w:lang w:bidi="ar-SA"/>
        </w:rPr>
      </w:pPr>
      <w:r w:rsidRPr="00BD6E9F">
        <w:rPr>
          <w:rFonts w:ascii="Times New Roman" w:eastAsia="Times New Roman" w:hAnsi="Times New Roman" w:cs="Times New Roman"/>
          <w:color w:val="auto"/>
          <w:sz w:val="20"/>
          <w:szCs w:val="20"/>
          <w:lang w:bidi="ar-SA"/>
        </w:rPr>
        <w:t>Киришского муниципального района</w:t>
      </w:r>
    </w:p>
    <w:p w:rsidR="00BD6E9F" w:rsidRPr="00BD6E9F" w:rsidRDefault="00BD6E9F" w:rsidP="00BD6E9F">
      <w:pPr>
        <w:widowControl/>
        <w:jc w:val="right"/>
        <w:rPr>
          <w:rFonts w:ascii="Times New Roman" w:eastAsia="Times New Roman" w:hAnsi="Times New Roman" w:cs="Times New Roman"/>
          <w:color w:val="auto"/>
          <w:sz w:val="20"/>
          <w:szCs w:val="20"/>
          <w:lang w:bidi="ar-SA"/>
        </w:rPr>
      </w:pPr>
      <w:r w:rsidRPr="00BD6E9F">
        <w:rPr>
          <w:rFonts w:ascii="Times New Roman" w:eastAsia="Times New Roman" w:hAnsi="Times New Roman" w:cs="Times New Roman"/>
          <w:color w:val="auto"/>
          <w:sz w:val="20"/>
          <w:szCs w:val="20"/>
          <w:lang w:bidi="ar-SA"/>
        </w:rPr>
        <w:t xml:space="preserve">от 26.10.2017 №47/249 </w:t>
      </w:r>
    </w:p>
    <w:p w:rsidR="00BD6E9F" w:rsidRPr="00BD6E9F" w:rsidRDefault="00BD6E9F" w:rsidP="00BD6E9F">
      <w:pPr>
        <w:widowControl/>
        <w:autoSpaceDE w:val="0"/>
        <w:autoSpaceDN w:val="0"/>
        <w:adjustRightInd w:val="0"/>
        <w:jc w:val="center"/>
        <w:outlineLvl w:val="0"/>
        <w:rPr>
          <w:rFonts w:ascii="Times New Roman" w:eastAsia="Times New Roman" w:hAnsi="Times New Roman" w:cs="Times New Roman"/>
          <w:b/>
          <w:bCs/>
          <w:color w:val="auto"/>
          <w:sz w:val="20"/>
          <w:szCs w:val="20"/>
          <w:lang w:bidi="ar-SA"/>
        </w:rPr>
      </w:pPr>
      <w:r w:rsidRPr="00BD6E9F">
        <w:rPr>
          <w:rFonts w:ascii="Times New Roman" w:eastAsia="Times New Roman" w:hAnsi="Times New Roman" w:cs="Times New Roman"/>
          <w:b/>
          <w:bCs/>
          <w:color w:val="auto"/>
          <w:sz w:val="20"/>
          <w:szCs w:val="20"/>
          <w:lang w:bidi="ar-SA"/>
        </w:rPr>
        <w:t xml:space="preserve">Порядок направления в комиссию по подготовке </w:t>
      </w:r>
      <w:r w:rsidRPr="00BD6E9F">
        <w:rPr>
          <w:rFonts w:ascii="Times New Roman" w:eastAsia="Times New Roman" w:hAnsi="Times New Roman" w:cs="Times New Roman"/>
          <w:b/>
          <w:color w:val="auto"/>
          <w:sz w:val="20"/>
          <w:szCs w:val="20"/>
          <w:lang w:bidi="ar-SA"/>
        </w:rPr>
        <w:t>и проведению публичных слушаний по проекту Правил благоустройства территории муниципального образования Пчевжинское сельское</w:t>
      </w:r>
      <w:r w:rsidRPr="00BD6E9F">
        <w:rPr>
          <w:rFonts w:ascii="Times New Roman" w:eastAsia="Times New Roman" w:hAnsi="Times New Roman" w:cs="Times New Roman"/>
          <w:color w:val="auto"/>
          <w:sz w:val="20"/>
          <w:szCs w:val="20"/>
          <w:lang w:bidi="ar-SA"/>
        </w:rPr>
        <w:t xml:space="preserve"> </w:t>
      </w:r>
      <w:r w:rsidRPr="00BD6E9F">
        <w:rPr>
          <w:rFonts w:ascii="Times New Roman" w:eastAsia="Times New Roman" w:hAnsi="Times New Roman" w:cs="Times New Roman"/>
          <w:b/>
          <w:color w:val="auto"/>
          <w:sz w:val="20"/>
          <w:szCs w:val="20"/>
          <w:lang w:bidi="ar-SA"/>
        </w:rPr>
        <w:t>поселение Киришского муниципального района Ленинградской области</w:t>
      </w:r>
    </w:p>
    <w:p w:rsidR="00BD6E9F" w:rsidRPr="00BD6E9F" w:rsidRDefault="00BD6E9F" w:rsidP="00BD6E9F">
      <w:pPr>
        <w:widowControl/>
        <w:autoSpaceDE w:val="0"/>
        <w:autoSpaceDN w:val="0"/>
        <w:adjustRightInd w:val="0"/>
        <w:ind w:firstLine="709"/>
        <w:jc w:val="both"/>
        <w:rPr>
          <w:rFonts w:ascii="Times New Roman" w:eastAsia="Times New Roman" w:hAnsi="Times New Roman" w:cs="Times New Roman"/>
          <w:color w:val="auto"/>
          <w:sz w:val="20"/>
          <w:szCs w:val="20"/>
          <w:lang w:bidi="ar-SA"/>
        </w:rPr>
      </w:pPr>
      <w:r w:rsidRPr="00BD6E9F">
        <w:rPr>
          <w:rFonts w:ascii="Times New Roman" w:eastAsia="Times New Roman" w:hAnsi="Times New Roman" w:cs="Times New Roman"/>
          <w:color w:val="auto"/>
          <w:sz w:val="20"/>
          <w:szCs w:val="20"/>
          <w:lang w:bidi="ar-SA"/>
        </w:rPr>
        <w:t xml:space="preserve">1. </w:t>
      </w:r>
      <w:proofErr w:type="gramStart"/>
      <w:r w:rsidRPr="00BD6E9F">
        <w:rPr>
          <w:rFonts w:ascii="Times New Roman" w:eastAsia="Times New Roman" w:hAnsi="Times New Roman" w:cs="Times New Roman"/>
          <w:color w:val="auto"/>
          <w:sz w:val="20"/>
          <w:szCs w:val="20"/>
          <w:lang w:bidi="ar-SA"/>
        </w:rPr>
        <w:t>С момента опубликования решен</w:t>
      </w:r>
      <w:r w:rsidRPr="00BD6E9F">
        <w:rPr>
          <w:rFonts w:ascii="Times New Roman" w:eastAsia="Times New Roman" w:hAnsi="Times New Roman" w:cs="Times New Roman"/>
          <w:bCs/>
          <w:color w:val="auto"/>
          <w:sz w:val="20"/>
          <w:szCs w:val="20"/>
          <w:lang w:bidi="ar-SA"/>
        </w:rPr>
        <w:t xml:space="preserve">ия Совета депутатов муниципального образования </w:t>
      </w:r>
      <w:r w:rsidRPr="00BD6E9F">
        <w:rPr>
          <w:rFonts w:ascii="Times New Roman" w:eastAsia="Times New Roman" w:hAnsi="Times New Roman" w:cs="Times New Roman"/>
          <w:color w:val="auto"/>
          <w:sz w:val="20"/>
          <w:szCs w:val="20"/>
          <w:lang w:bidi="ar-SA"/>
        </w:rPr>
        <w:t xml:space="preserve">Пчевжинское сельское поселение Киришского муниципального района </w:t>
      </w:r>
      <w:r w:rsidRPr="00BD6E9F">
        <w:rPr>
          <w:rFonts w:ascii="Times New Roman" w:eastAsia="Times New Roman" w:hAnsi="Times New Roman" w:cs="Times New Roman"/>
          <w:bCs/>
          <w:color w:val="auto"/>
          <w:sz w:val="20"/>
          <w:szCs w:val="20"/>
          <w:lang w:bidi="ar-SA"/>
        </w:rPr>
        <w:t>«О назначении</w:t>
      </w:r>
      <w:r w:rsidRPr="00BD6E9F">
        <w:rPr>
          <w:rFonts w:ascii="Times New Roman" w:eastAsia="Times New Roman" w:hAnsi="Times New Roman" w:cs="Times New Roman"/>
          <w:color w:val="auto"/>
          <w:sz w:val="20"/>
          <w:szCs w:val="20"/>
          <w:lang w:bidi="ar-SA"/>
        </w:rPr>
        <w:t xml:space="preserve"> публичных слушаний по проекту Правил благоустройства территории муниципального образования Пчевжинское сельское поселение Киришского муниципального района Ленинградской области» и не позднее 5 дней до начала проведения публичных слушаний  заинтересованные лица вправе направить в комиссию по</w:t>
      </w:r>
      <w:r w:rsidRPr="00BD6E9F">
        <w:rPr>
          <w:rFonts w:ascii="Times New Roman" w:eastAsia="Times New Roman" w:hAnsi="Times New Roman" w:cs="Times New Roman"/>
          <w:bCs/>
          <w:color w:val="auto"/>
          <w:sz w:val="20"/>
          <w:szCs w:val="20"/>
          <w:lang w:bidi="ar-SA"/>
        </w:rPr>
        <w:t xml:space="preserve"> подготовке </w:t>
      </w:r>
      <w:r w:rsidRPr="00BD6E9F">
        <w:rPr>
          <w:rFonts w:ascii="Times New Roman" w:eastAsia="Times New Roman" w:hAnsi="Times New Roman" w:cs="Times New Roman"/>
          <w:color w:val="auto"/>
          <w:sz w:val="20"/>
          <w:szCs w:val="20"/>
          <w:lang w:bidi="ar-SA"/>
        </w:rPr>
        <w:t>и проведению публичных слушаний по проекту Правил благоустройства территории</w:t>
      </w:r>
      <w:proofErr w:type="gramEnd"/>
      <w:r w:rsidRPr="00BD6E9F">
        <w:rPr>
          <w:rFonts w:ascii="Times New Roman" w:eastAsia="Times New Roman" w:hAnsi="Times New Roman" w:cs="Times New Roman"/>
          <w:color w:val="auto"/>
          <w:sz w:val="20"/>
          <w:szCs w:val="20"/>
          <w:lang w:bidi="ar-SA"/>
        </w:rPr>
        <w:t xml:space="preserve"> муниципального образования Пчевжинское сельское поселение Киришского муниципального района Ленинградской области (далее – комиссия) свои предложения по проекту Правил благоустройства территории муниципального образования Пчевжинское сельское поселение Киришского муниципального района Ленинградской области (далее – предложения).</w:t>
      </w:r>
    </w:p>
    <w:p w:rsidR="00BD6E9F" w:rsidRPr="00BD6E9F" w:rsidRDefault="00BD6E9F" w:rsidP="00BD6E9F">
      <w:pPr>
        <w:widowControl/>
        <w:ind w:firstLine="709"/>
        <w:jc w:val="both"/>
        <w:rPr>
          <w:rFonts w:ascii="Times New Roman" w:eastAsia="Times New Roman" w:hAnsi="Times New Roman" w:cs="Times New Roman"/>
          <w:color w:val="auto"/>
          <w:sz w:val="20"/>
          <w:szCs w:val="20"/>
          <w:lang w:bidi="ar-SA"/>
        </w:rPr>
      </w:pPr>
      <w:r w:rsidRPr="00BD6E9F">
        <w:rPr>
          <w:rFonts w:ascii="Times New Roman" w:eastAsia="Times New Roman" w:hAnsi="Times New Roman" w:cs="Times New Roman"/>
          <w:color w:val="auto"/>
          <w:sz w:val="20"/>
          <w:szCs w:val="20"/>
          <w:lang w:bidi="ar-SA"/>
        </w:rPr>
        <w:lastRenderedPageBreak/>
        <w:t xml:space="preserve">2. Предложения могут быть направлены по электронной почте на адрес администрации МО Пчевжинское сельское поселение </w:t>
      </w:r>
      <w:r w:rsidRPr="00BD6E9F">
        <w:rPr>
          <w:rFonts w:ascii="Times New Roman" w:eastAsia="Times New Roman" w:hAnsi="Times New Roman" w:cs="Times New Roman"/>
          <w:bCs/>
          <w:color w:val="auto"/>
          <w:sz w:val="20"/>
          <w:szCs w:val="20"/>
          <w:lang w:bidi="ar-SA"/>
        </w:rPr>
        <w:t>Киришского муниципального района</w:t>
      </w:r>
      <w:r w:rsidRPr="00BD6E9F">
        <w:rPr>
          <w:rFonts w:ascii="Times New Roman" w:eastAsia="Times New Roman" w:hAnsi="Times New Roman" w:cs="Times New Roman"/>
          <w:color w:val="auto"/>
          <w:sz w:val="20"/>
          <w:szCs w:val="20"/>
          <w:lang w:bidi="ar-SA"/>
        </w:rPr>
        <w:t xml:space="preserve">: </w:t>
      </w:r>
      <w:r w:rsidRPr="00BD6E9F">
        <w:rPr>
          <w:rFonts w:ascii="Times New Roman" w:eastAsia="Times New Roman" w:hAnsi="Times New Roman" w:cs="Times New Roman"/>
          <w:sz w:val="20"/>
          <w:szCs w:val="20"/>
          <w:lang w:bidi="ar-SA"/>
        </w:rPr>
        <w:t>«</w:t>
      </w:r>
      <w:proofErr w:type="spellStart"/>
      <w:r w:rsidRPr="00BD6E9F">
        <w:rPr>
          <w:rFonts w:ascii="Times New Roman" w:eastAsia="Times New Roman" w:hAnsi="Times New Roman" w:cs="Times New Roman"/>
          <w:color w:val="auto"/>
          <w:sz w:val="20"/>
          <w:szCs w:val="20"/>
          <w:lang w:val="en-US" w:bidi="ar-SA"/>
        </w:rPr>
        <w:t>adm</w:t>
      </w:r>
      <w:proofErr w:type="spellEnd"/>
      <w:r w:rsidRPr="00BD6E9F">
        <w:rPr>
          <w:rFonts w:ascii="Times New Roman" w:eastAsia="Times New Roman" w:hAnsi="Times New Roman" w:cs="Times New Roman"/>
          <w:color w:val="auto"/>
          <w:sz w:val="20"/>
          <w:szCs w:val="20"/>
          <w:lang w:bidi="ar-SA"/>
        </w:rPr>
        <w:t>-</w:t>
      </w:r>
      <w:proofErr w:type="spellStart"/>
      <w:r w:rsidRPr="00BD6E9F">
        <w:rPr>
          <w:rFonts w:ascii="Times New Roman" w:eastAsia="Times New Roman" w:hAnsi="Times New Roman" w:cs="Times New Roman"/>
          <w:color w:val="auto"/>
          <w:sz w:val="20"/>
          <w:szCs w:val="20"/>
          <w:lang w:val="en-US" w:bidi="ar-SA"/>
        </w:rPr>
        <w:t>pchevzha</w:t>
      </w:r>
      <w:proofErr w:type="spellEnd"/>
      <w:r w:rsidRPr="00BD6E9F">
        <w:rPr>
          <w:rFonts w:ascii="Times New Roman" w:eastAsia="Times New Roman" w:hAnsi="Times New Roman" w:cs="Times New Roman"/>
          <w:color w:val="auto"/>
          <w:sz w:val="20"/>
          <w:szCs w:val="20"/>
          <w:lang w:bidi="ar-SA"/>
        </w:rPr>
        <w:t>@</w:t>
      </w:r>
      <w:proofErr w:type="spellStart"/>
      <w:r w:rsidRPr="00BD6E9F">
        <w:rPr>
          <w:rFonts w:ascii="Times New Roman" w:eastAsia="Times New Roman" w:hAnsi="Times New Roman" w:cs="Times New Roman"/>
          <w:color w:val="auto"/>
          <w:sz w:val="20"/>
          <w:szCs w:val="20"/>
          <w:lang w:val="en-US" w:bidi="ar-SA"/>
        </w:rPr>
        <w:t>yandex</w:t>
      </w:r>
      <w:proofErr w:type="spellEnd"/>
      <w:r w:rsidRPr="00BD6E9F">
        <w:rPr>
          <w:rFonts w:ascii="Times New Roman" w:eastAsia="Times New Roman" w:hAnsi="Times New Roman" w:cs="Times New Roman"/>
          <w:color w:val="auto"/>
          <w:sz w:val="20"/>
          <w:szCs w:val="20"/>
          <w:lang w:bidi="ar-SA"/>
        </w:rPr>
        <w:t>.</w:t>
      </w:r>
      <w:proofErr w:type="spellStart"/>
      <w:r w:rsidRPr="00BD6E9F">
        <w:rPr>
          <w:rFonts w:ascii="Times New Roman" w:eastAsia="Times New Roman" w:hAnsi="Times New Roman" w:cs="Times New Roman"/>
          <w:color w:val="auto"/>
          <w:sz w:val="20"/>
          <w:szCs w:val="20"/>
          <w:lang w:val="en-US" w:bidi="ar-SA"/>
        </w:rPr>
        <w:t>ru</w:t>
      </w:r>
      <w:proofErr w:type="spellEnd"/>
      <w:r w:rsidRPr="00BD6E9F">
        <w:rPr>
          <w:rFonts w:ascii="Times New Roman" w:eastAsia="Times New Roman" w:hAnsi="Times New Roman" w:cs="Times New Roman"/>
          <w:color w:val="auto"/>
          <w:sz w:val="20"/>
          <w:szCs w:val="20"/>
          <w:lang w:bidi="ar-SA"/>
        </w:rPr>
        <w:t xml:space="preserve">», представлены лично заинтересованным лицом, либо направлены в письменном виде по почте (с пометкой «В </w:t>
      </w:r>
      <w:r w:rsidRPr="00BD6E9F">
        <w:rPr>
          <w:rFonts w:ascii="Times New Roman" w:eastAsia="Times New Roman" w:hAnsi="Times New Roman" w:cs="Times New Roman"/>
          <w:bCs/>
          <w:color w:val="auto"/>
          <w:sz w:val="20"/>
          <w:szCs w:val="20"/>
          <w:lang w:bidi="ar-SA"/>
        </w:rPr>
        <w:t xml:space="preserve">комиссию по подготовке </w:t>
      </w:r>
      <w:r w:rsidRPr="00BD6E9F">
        <w:rPr>
          <w:rFonts w:ascii="Times New Roman" w:eastAsia="Times New Roman" w:hAnsi="Times New Roman" w:cs="Times New Roman"/>
          <w:color w:val="auto"/>
          <w:sz w:val="20"/>
          <w:szCs w:val="20"/>
          <w:lang w:bidi="ar-SA"/>
        </w:rPr>
        <w:t>и проведению публичных слушаний по проекту Правил благоустройства территории муниципального образования Пчевжинское сельское поселение Киришского муниципального района Ленинградской области») по адресу: ул</w:t>
      </w:r>
      <w:proofErr w:type="gramStart"/>
      <w:r w:rsidRPr="00BD6E9F">
        <w:rPr>
          <w:rFonts w:ascii="Times New Roman" w:eastAsia="Times New Roman" w:hAnsi="Times New Roman" w:cs="Times New Roman"/>
          <w:color w:val="auto"/>
          <w:sz w:val="20"/>
          <w:szCs w:val="20"/>
          <w:lang w:bidi="ar-SA"/>
        </w:rPr>
        <w:t>.О</w:t>
      </w:r>
      <w:proofErr w:type="gramEnd"/>
      <w:r w:rsidRPr="00BD6E9F">
        <w:rPr>
          <w:rFonts w:ascii="Times New Roman" w:eastAsia="Times New Roman" w:hAnsi="Times New Roman" w:cs="Times New Roman"/>
          <w:color w:val="auto"/>
          <w:sz w:val="20"/>
          <w:szCs w:val="20"/>
          <w:lang w:bidi="ar-SA"/>
        </w:rPr>
        <w:t>ктябрьская, д. 17, п. Пчевжа, Киришского района, Ленинградская область, 187121.</w:t>
      </w:r>
    </w:p>
    <w:p w:rsidR="00BD6E9F" w:rsidRPr="00BD6E9F" w:rsidRDefault="00BD6E9F" w:rsidP="00BD6E9F">
      <w:pPr>
        <w:widowControl/>
        <w:tabs>
          <w:tab w:val="left" w:pos="1440"/>
        </w:tabs>
        <w:autoSpaceDE w:val="0"/>
        <w:autoSpaceDN w:val="0"/>
        <w:adjustRightInd w:val="0"/>
        <w:ind w:firstLine="709"/>
        <w:jc w:val="both"/>
        <w:rPr>
          <w:rFonts w:ascii="Times New Roman" w:eastAsia="Times New Roman" w:hAnsi="Times New Roman" w:cs="Times New Roman"/>
          <w:color w:val="auto"/>
          <w:sz w:val="20"/>
          <w:szCs w:val="20"/>
          <w:lang w:bidi="ar-SA"/>
        </w:rPr>
      </w:pPr>
      <w:r w:rsidRPr="00BD6E9F">
        <w:rPr>
          <w:rFonts w:ascii="Times New Roman" w:eastAsia="Times New Roman" w:hAnsi="Times New Roman" w:cs="Times New Roman"/>
          <w:color w:val="auto"/>
          <w:sz w:val="20"/>
          <w:szCs w:val="20"/>
          <w:lang w:bidi="ar-SA"/>
        </w:rPr>
        <w:t>3. Предложения должны быть логично изложены в письменном виде (напечатаны либо написаны разборчивым почерком) за подписью лица, их изложившего, с указанием его полных фамилии, имени, отчества, адреса места регистрации и даты подготовки предложений. Неразборчиво написанные, неподписанные предложения, а также предложения, не имеющие отношения к предложениям по проекту Правил благоустройства территории муниципального образования Пчевжинское сельское поселение Киришского муниципального района Ленинградской области, комиссией не рассматриваются. Предложения могут содержать любые материалы (как на бумажных, так и магнитных носителях).</w:t>
      </w:r>
    </w:p>
    <w:p w:rsidR="00BD6E9F" w:rsidRPr="00BD6E9F" w:rsidRDefault="00BD6E9F" w:rsidP="00BD6E9F">
      <w:pPr>
        <w:widowControl/>
        <w:ind w:firstLine="709"/>
        <w:jc w:val="both"/>
        <w:rPr>
          <w:rFonts w:ascii="Times New Roman" w:eastAsia="Times New Roman" w:hAnsi="Times New Roman" w:cs="Times New Roman"/>
          <w:color w:val="auto"/>
          <w:sz w:val="20"/>
          <w:szCs w:val="20"/>
          <w:lang w:bidi="ar-SA"/>
        </w:rPr>
      </w:pPr>
      <w:r w:rsidRPr="00BD6E9F">
        <w:rPr>
          <w:rFonts w:ascii="Times New Roman" w:eastAsia="Times New Roman" w:hAnsi="Times New Roman" w:cs="Times New Roman"/>
          <w:color w:val="auto"/>
          <w:sz w:val="20"/>
          <w:szCs w:val="20"/>
          <w:lang w:bidi="ar-SA"/>
        </w:rPr>
        <w:t>4. Направленные материалы возврату не подлежат.</w:t>
      </w:r>
    </w:p>
    <w:p w:rsidR="00BD6E9F" w:rsidRPr="00BD6E9F" w:rsidRDefault="00BD6E9F" w:rsidP="00BD6E9F">
      <w:pPr>
        <w:widowControl/>
        <w:ind w:firstLine="709"/>
        <w:jc w:val="both"/>
        <w:rPr>
          <w:rFonts w:ascii="Times New Roman" w:eastAsia="Times New Roman" w:hAnsi="Times New Roman" w:cs="Times New Roman"/>
          <w:color w:val="auto"/>
          <w:sz w:val="20"/>
          <w:szCs w:val="20"/>
          <w:lang w:bidi="ar-SA"/>
        </w:rPr>
      </w:pPr>
      <w:r w:rsidRPr="00BD6E9F">
        <w:rPr>
          <w:rFonts w:ascii="Times New Roman" w:eastAsia="Times New Roman" w:hAnsi="Times New Roman" w:cs="Times New Roman"/>
          <w:color w:val="auto"/>
          <w:sz w:val="20"/>
          <w:szCs w:val="20"/>
          <w:lang w:bidi="ar-SA"/>
        </w:rPr>
        <w:t>5. Предложения, поступившие в комиссию после завершения срока приёма предложений, не рассматриваются.</w:t>
      </w:r>
    </w:p>
    <w:p w:rsidR="00BD6E9F" w:rsidRPr="00BD6E9F" w:rsidRDefault="00BD6E9F" w:rsidP="00BD6E9F">
      <w:pPr>
        <w:widowControl/>
        <w:ind w:firstLine="709"/>
        <w:jc w:val="both"/>
        <w:rPr>
          <w:rFonts w:ascii="Times New Roman" w:eastAsia="Times New Roman" w:hAnsi="Times New Roman" w:cs="Times New Roman"/>
          <w:color w:val="auto"/>
          <w:sz w:val="20"/>
          <w:szCs w:val="20"/>
          <w:lang w:bidi="ar-SA"/>
        </w:rPr>
      </w:pPr>
      <w:r w:rsidRPr="00BD6E9F">
        <w:rPr>
          <w:rFonts w:ascii="Times New Roman" w:eastAsia="Times New Roman" w:hAnsi="Times New Roman" w:cs="Times New Roman"/>
          <w:color w:val="auto"/>
          <w:sz w:val="20"/>
          <w:szCs w:val="20"/>
          <w:lang w:bidi="ar-SA"/>
        </w:rPr>
        <w:t>6. Комиссия не дает ответы на поступившие предложения.</w:t>
      </w:r>
    </w:p>
    <w:p w:rsidR="00BD6E9F" w:rsidRPr="00BD6E9F" w:rsidRDefault="00BD6E9F" w:rsidP="00BD6E9F">
      <w:pPr>
        <w:widowControl/>
        <w:ind w:firstLine="709"/>
        <w:jc w:val="both"/>
        <w:rPr>
          <w:rFonts w:ascii="Times New Roman" w:eastAsia="Times New Roman" w:hAnsi="Times New Roman" w:cs="Times New Roman"/>
          <w:color w:val="auto"/>
          <w:sz w:val="20"/>
          <w:szCs w:val="20"/>
          <w:lang w:bidi="ar-SA"/>
        </w:rPr>
      </w:pPr>
      <w:r w:rsidRPr="00BD6E9F">
        <w:rPr>
          <w:rFonts w:ascii="Times New Roman" w:eastAsia="Times New Roman" w:hAnsi="Times New Roman" w:cs="Times New Roman"/>
          <w:color w:val="auto"/>
          <w:sz w:val="20"/>
          <w:szCs w:val="20"/>
          <w:lang w:bidi="ar-SA"/>
        </w:rPr>
        <w:t>7. Комиссия вправе вступать в переписку с заинтересованными лицами, направившими предложения.</w:t>
      </w:r>
    </w:p>
    <w:p w:rsidR="00BD6E9F" w:rsidRPr="00BD6E9F" w:rsidRDefault="00BD6E9F" w:rsidP="00BD6E9F">
      <w:pPr>
        <w:widowControl/>
        <w:ind w:firstLine="709"/>
        <w:jc w:val="both"/>
        <w:rPr>
          <w:rFonts w:ascii="Times New Roman" w:eastAsia="Times New Roman" w:hAnsi="Times New Roman" w:cs="Times New Roman"/>
          <w:color w:val="auto"/>
          <w:sz w:val="20"/>
          <w:szCs w:val="20"/>
          <w:lang w:bidi="ar-SA"/>
        </w:rPr>
      </w:pPr>
      <w:r w:rsidRPr="00BD6E9F">
        <w:rPr>
          <w:rFonts w:ascii="Times New Roman" w:eastAsia="Times New Roman" w:hAnsi="Times New Roman" w:cs="Times New Roman"/>
          <w:color w:val="auto"/>
          <w:sz w:val="20"/>
          <w:szCs w:val="20"/>
          <w:lang w:bidi="ar-SA"/>
        </w:rPr>
        <w:t xml:space="preserve">8. Комиссия в течение пяти рабочих дней рассматривает все поступившие </w:t>
      </w:r>
      <w:r w:rsidRPr="00BD6E9F">
        <w:rPr>
          <w:rFonts w:ascii="Times New Roman" w:eastAsia="Times New Roman" w:hAnsi="Times New Roman" w:cs="Times New Roman"/>
          <w:color w:val="auto"/>
          <w:sz w:val="20"/>
          <w:szCs w:val="20"/>
          <w:lang w:bidi="ar-SA"/>
        </w:rPr>
        <w:br/>
        <w:t xml:space="preserve">от заинтересованных лиц предложения и принимает решения об учете предложений либо </w:t>
      </w:r>
      <w:r w:rsidRPr="00BD6E9F">
        <w:rPr>
          <w:rFonts w:ascii="Times New Roman" w:eastAsia="Times New Roman" w:hAnsi="Times New Roman" w:cs="Times New Roman"/>
          <w:color w:val="auto"/>
          <w:sz w:val="20"/>
          <w:szCs w:val="20"/>
          <w:lang w:bidi="ar-SA"/>
        </w:rPr>
        <w:br/>
        <w:t>об их отклонении.</w:t>
      </w:r>
    </w:p>
    <w:p w:rsidR="00BD6E9F" w:rsidRPr="00BD6E9F" w:rsidRDefault="00BD6E9F" w:rsidP="00BD6E9F">
      <w:pPr>
        <w:widowControl/>
        <w:jc w:val="center"/>
        <w:rPr>
          <w:rFonts w:ascii="Times New Roman" w:eastAsia="Times New Roman" w:hAnsi="Times New Roman" w:cs="Times New Roman"/>
          <w:b/>
          <w:color w:val="auto"/>
          <w:sz w:val="30"/>
          <w:szCs w:val="30"/>
          <w:lang w:bidi="ar-SA"/>
        </w:rPr>
      </w:pPr>
      <w:r>
        <w:rPr>
          <w:rFonts w:ascii="Times New Roman" w:eastAsia="Times New Roman" w:hAnsi="Times New Roman" w:cs="Times New Roman"/>
          <w:noProof/>
          <w:color w:val="auto"/>
          <w:sz w:val="22"/>
          <w:szCs w:val="22"/>
          <w:lang w:bidi="ar-SA"/>
        </w:rPr>
        <w:drawing>
          <wp:inline distT="0" distB="0" distL="0" distR="0">
            <wp:extent cx="764722" cy="462888"/>
            <wp:effectExtent l="19050" t="0" r="0" b="0"/>
            <wp:docPr id="3" name="Рисунок 1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герб"/>
                    <pic:cNvPicPr>
                      <a:picLocks noChangeAspect="1" noChangeArrowheads="1"/>
                    </pic:cNvPicPr>
                  </pic:nvPicPr>
                  <pic:blipFill>
                    <a:blip r:embed="rId16" cstate="print"/>
                    <a:srcRect/>
                    <a:stretch>
                      <a:fillRect/>
                    </a:stretch>
                  </pic:blipFill>
                  <pic:spPr bwMode="auto">
                    <a:xfrm>
                      <a:off x="0" y="0"/>
                      <a:ext cx="765619" cy="463431"/>
                    </a:xfrm>
                    <a:prstGeom prst="rect">
                      <a:avLst/>
                    </a:prstGeom>
                    <a:noFill/>
                    <a:ln w="9525">
                      <a:noFill/>
                      <a:miter lim="800000"/>
                      <a:headEnd/>
                      <a:tailEnd/>
                    </a:ln>
                  </pic:spPr>
                </pic:pic>
              </a:graphicData>
            </a:graphic>
          </wp:inline>
        </w:drawing>
      </w:r>
    </w:p>
    <w:p w:rsidR="00BD6E9F" w:rsidRPr="00BD6E9F" w:rsidRDefault="00BD6E9F" w:rsidP="00BD6E9F">
      <w:pPr>
        <w:widowControl/>
        <w:jc w:val="center"/>
        <w:rPr>
          <w:rFonts w:ascii="Times New Roman" w:eastAsia="Times New Roman" w:hAnsi="Times New Roman" w:cs="Times New Roman"/>
          <w:b/>
          <w:color w:val="auto"/>
          <w:sz w:val="20"/>
          <w:szCs w:val="20"/>
          <w:lang w:bidi="ar-SA"/>
        </w:rPr>
      </w:pPr>
      <w:r w:rsidRPr="00BD6E9F">
        <w:rPr>
          <w:rFonts w:ascii="Times New Roman" w:eastAsia="Times New Roman" w:hAnsi="Times New Roman" w:cs="Times New Roman"/>
          <w:b/>
          <w:color w:val="auto"/>
          <w:sz w:val="20"/>
          <w:szCs w:val="20"/>
          <w:lang w:bidi="ar-SA"/>
        </w:rPr>
        <w:t>Правила благоустройства территории муниципального образования</w:t>
      </w:r>
      <w:r w:rsidR="001C0F07">
        <w:rPr>
          <w:rFonts w:ascii="Times New Roman" w:eastAsia="Times New Roman" w:hAnsi="Times New Roman" w:cs="Times New Roman"/>
          <w:b/>
          <w:color w:val="auto"/>
          <w:sz w:val="20"/>
          <w:szCs w:val="20"/>
          <w:lang w:bidi="ar-SA"/>
        </w:rPr>
        <w:t xml:space="preserve"> </w:t>
      </w:r>
      <w:r w:rsidRPr="00BD6E9F">
        <w:rPr>
          <w:rFonts w:ascii="Times New Roman" w:eastAsia="Times New Roman" w:hAnsi="Times New Roman" w:cs="Times New Roman"/>
          <w:b/>
          <w:color w:val="auto"/>
          <w:sz w:val="20"/>
          <w:szCs w:val="20"/>
          <w:lang w:bidi="ar-SA"/>
        </w:rPr>
        <w:t>Пчевжинское сельское поселение</w:t>
      </w:r>
    </w:p>
    <w:p w:rsidR="00BD6E9F" w:rsidRPr="00BD6E9F" w:rsidRDefault="00BD6E9F" w:rsidP="00BD6E9F">
      <w:pPr>
        <w:widowControl/>
        <w:jc w:val="center"/>
        <w:rPr>
          <w:rFonts w:ascii="Times New Roman" w:eastAsia="Times New Roman" w:hAnsi="Times New Roman" w:cs="Times New Roman"/>
          <w:b/>
          <w:color w:val="auto"/>
          <w:sz w:val="20"/>
          <w:szCs w:val="20"/>
          <w:lang w:bidi="ar-SA"/>
        </w:rPr>
      </w:pPr>
      <w:r w:rsidRPr="00BD6E9F">
        <w:rPr>
          <w:rFonts w:ascii="Times New Roman" w:eastAsia="Times New Roman" w:hAnsi="Times New Roman" w:cs="Times New Roman"/>
          <w:b/>
          <w:color w:val="auto"/>
          <w:sz w:val="20"/>
          <w:szCs w:val="20"/>
          <w:lang w:bidi="ar-SA"/>
        </w:rPr>
        <w:t xml:space="preserve">Киришского муниципального района Ленинградской области </w:t>
      </w:r>
    </w:p>
    <w:p w:rsidR="00BD6E9F" w:rsidRDefault="00BD6E9F" w:rsidP="00BD6E9F">
      <w:pPr>
        <w:widowControl/>
        <w:jc w:val="center"/>
        <w:rPr>
          <w:rFonts w:ascii="Times New Roman" w:eastAsia="Times New Roman" w:hAnsi="Times New Roman" w:cs="Times New Roman"/>
          <w:b/>
          <w:color w:val="auto"/>
          <w:sz w:val="20"/>
          <w:szCs w:val="20"/>
          <w:lang w:bidi="ar-SA"/>
        </w:rPr>
      </w:pPr>
      <w:r w:rsidRPr="00BD6E9F">
        <w:rPr>
          <w:rFonts w:ascii="Times New Roman" w:eastAsia="Times New Roman" w:hAnsi="Times New Roman" w:cs="Times New Roman"/>
          <w:b/>
          <w:color w:val="auto"/>
          <w:sz w:val="20"/>
          <w:szCs w:val="20"/>
          <w:lang w:bidi="ar-SA"/>
        </w:rPr>
        <w:t>(проект)</w:t>
      </w:r>
    </w:p>
    <w:p w:rsidR="00BD6E9F" w:rsidRPr="00BD6E9F" w:rsidRDefault="00BD6E9F" w:rsidP="00D75429">
      <w:pPr>
        <w:widowControl/>
        <w:jc w:val="center"/>
        <w:rPr>
          <w:rFonts w:ascii="Times New Roman" w:eastAsia="Times New Roman" w:hAnsi="Times New Roman" w:cs="Times New Roman"/>
          <w:color w:val="auto"/>
          <w:lang w:bidi="ar-SA"/>
        </w:rPr>
      </w:pPr>
      <w:r w:rsidRPr="00BD6E9F">
        <w:rPr>
          <w:rFonts w:ascii="Times New Roman" w:eastAsia="Times New Roman" w:hAnsi="Times New Roman" w:cs="Times New Roman"/>
          <w:b/>
          <w:bCs/>
          <w:color w:val="auto"/>
          <w:lang w:bidi="ar-SA"/>
        </w:rPr>
        <w:t>Содержание</w:t>
      </w:r>
    </w:p>
    <w:p w:rsidR="00D75429" w:rsidRDefault="00D75429" w:rsidP="00BD6E9F">
      <w:pPr>
        <w:widowControl/>
        <w:tabs>
          <w:tab w:val="left" w:pos="426"/>
        </w:tabs>
        <w:ind w:right="-143"/>
        <w:rPr>
          <w:rFonts w:ascii="Times New Roman" w:eastAsia="Times New Roman" w:hAnsi="Times New Roman" w:cs="Times New Roman"/>
          <w:color w:val="auto"/>
          <w:sz w:val="20"/>
          <w:szCs w:val="20"/>
          <w:lang w:bidi="ar-SA"/>
        </w:rPr>
        <w:sectPr w:rsidR="00D75429" w:rsidSect="00E05D48">
          <w:type w:val="continuous"/>
          <w:pgSz w:w="16840" w:h="23800"/>
          <w:pgMar w:top="1469" w:right="1418" w:bottom="1123" w:left="1361" w:header="0" w:footer="6" w:gutter="0"/>
          <w:cols w:space="720"/>
          <w:noEndnote/>
          <w:titlePg/>
          <w:docGrid w:linePitch="360"/>
        </w:sectPr>
      </w:pPr>
    </w:p>
    <w:p w:rsidR="00BD6E9F" w:rsidRPr="00BD6E9F" w:rsidRDefault="00BD6E9F" w:rsidP="00BD6E9F">
      <w:pPr>
        <w:widowControl/>
        <w:tabs>
          <w:tab w:val="left" w:pos="426"/>
        </w:tabs>
        <w:ind w:right="-143"/>
        <w:rPr>
          <w:rFonts w:ascii="Times New Roman" w:eastAsia="Times New Roman" w:hAnsi="Times New Roman" w:cs="Times New Roman"/>
          <w:color w:val="auto"/>
          <w:sz w:val="20"/>
          <w:szCs w:val="20"/>
          <w:lang w:bidi="ar-SA"/>
        </w:rPr>
      </w:pPr>
      <w:r w:rsidRPr="00BD6E9F">
        <w:rPr>
          <w:rFonts w:ascii="Times New Roman" w:eastAsia="Times New Roman" w:hAnsi="Times New Roman" w:cs="Times New Roman"/>
          <w:color w:val="auto"/>
          <w:sz w:val="20"/>
          <w:szCs w:val="20"/>
          <w:lang w:bidi="ar-SA"/>
        </w:rPr>
        <w:lastRenderedPageBreak/>
        <w:t>1.  Общие положения.</w:t>
      </w:r>
      <w:r w:rsidRPr="00BD6E9F">
        <w:rPr>
          <w:rFonts w:ascii="Times New Roman" w:eastAsia="Times New Roman" w:hAnsi="Times New Roman" w:cs="Times New Roman"/>
          <w:color w:val="auto"/>
          <w:sz w:val="20"/>
          <w:szCs w:val="20"/>
          <w:lang w:bidi="ar-SA"/>
        </w:rPr>
        <w:br/>
        <w:t>     2.  Основные понятия.</w:t>
      </w:r>
      <w:r w:rsidRPr="00BD6E9F">
        <w:rPr>
          <w:rFonts w:ascii="Times New Roman" w:eastAsia="Times New Roman" w:hAnsi="Times New Roman" w:cs="Times New Roman"/>
          <w:color w:val="auto"/>
          <w:sz w:val="20"/>
          <w:szCs w:val="20"/>
          <w:lang w:bidi="ar-SA"/>
        </w:rPr>
        <w:br/>
        <w:t>     3.  Закрепленные территории.</w:t>
      </w:r>
      <w:r w:rsidRPr="00BD6E9F">
        <w:rPr>
          <w:rFonts w:ascii="Times New Roman" w:eastAsia="Times New Roman" w:hAnsi="Times New Roman" w:cs="Times New Roman"/>
          <w:color w:val="auto"/>
          <w:sz w:val="20"/>
          <w:szCs w:val="20"/>
          <w:lang w:bidi="ar-SA"/>
        </w:rPr>
        <w:br/>
        <w:t>     4.  Общие требования к содержанию территорий.</w:t>
      </w:r>
      <w:r w:rsidRPr="00BD6E9F">
        <w:rPr>
          <w:rFonts w:ascii="Times New Roman" w:eastAsia="Times New Roman" w:hAnsi="Times New Roman" w:cs="Times New Roman"/>
          <w:color w:val="auto"/>
          <w:sz w:val="20"/>
          <w:szCs w:val="20"/>
          <w:lang w:bidi="ar-SA"/>
        </w:rPr>
        <w:br/>
        <w:t xml:space="preserve">     5.  Содержание фасадов зданий, строений, временных объектов, встроенных помещений   </w:t>
      </w:r>
    </w:p>
    <w:p w:rsidR="00BD6E9F" w:rsidRPr="00BD6E9F" w:rsidRDefault="00BD6E9F" w:rsidP="00BD6E9F">
      <w:pPr>
        <w:widowControl/>
        <w:tabs>
          <w:tab w:val="left" w:pos="426"/>
        </w:tabs>
        <w:ind w:right="-143"/>
        <w:rPr>
          <w:rFonts w:ascii="Times New Roman" w:eastAsia="Times New Roman" w:hAnsi="Times New Roman" w:cs="Times New Roman"/>
          <w:color w:val="auto"/>
          <w:sz w:val="20"/>
          <w:szCs w:val="20"/>
          <w:lang w:bidi="ar-SA"/>
        </w:rPr>
      </w:pPr>
      <w:r w:rsidRPr="00BD6E9F">
        <w:rPr>
          <w:rFonts w:ascii="Times New Roman" w:eastAsia="Times New Roman" w:hAnsi="Times New Roman" w:cs="Times New Roman"/>
          <w:color w:val="auto"/>
          <w:sz w:val="20"/>
          <w:szCs w:val="20"/>
          <w:lang w:bidi="ar-SA"/>
        </w:rPr>
        <w:t xml:space="preserve">     в первых этажах жилых домов.</w:t>
      </w:r>
      <w:r w:rsidRPr="00BD6E9F">
        <w:rPr>
          <w:rFonts w:ascii="Times New Roman" w:eastAsia="Times New Roman" w:hAnsi="Times New Roman" w:cs="Times New Roman"/>
          <w:color w:val="auto"/>
          <w:sz w:val="20"/>
          <w:szCs w:val="20"/>
          <w:lang w:bidi="ar-SA"/>
        </w:rPr>
        <w:br/>
        <w:t>     6.  Нестационарные торговые объекты.</w:t>
      </w:r>
      <w:r w:rsidRPr="00BD6E9F">
        <w:rPr>
          <w:rFonts w:ascii="Times New Roman" w:eastAsia="Times New Roman" w:hAnsi="Times New Roman" w:cs="Times New Roman"/>
          <w:color w:val="auto"/>
          <w:sz w:val="20"/>
          <w:szCs w:val="20"/>
          <w:lang w:bidi="ar-SA"/>
        </w:rPr>
        <w:br/>
        <w:t>     7.  Ограждения (заборы).</w:t>
      </w:r>
      <w:r w:rsidRPr="00BD6E9F">
        <w:rPr>
          <w:rFonts w:ascii="Times New Roman" w:eastAsia="Times New Roman" w:hAnsi="Times New Roman" w:cs="Times New Roman"/>
          <w:color w:val="auto"/>
          <w:sz w:val="20"/>
          <w:szCs w:val="20"/>
          <w:lang w:bidi="ar-SA"/>
        </w:rPr>
        <w:br/>
        <w:t>     8.  Содержание строительных площадок.</w:t>
      </w:r>
      <w:r w:rsidRPr="00BD6E9F">
        <w:rPr>
          <w:rFonts w:ascii="Times New Roman" w:eastAsia="Times New Roman" w:hAnsi="Times New Roman" w:cs="Times New Roman"/>
          <w:color w:val="auto"/>
          <w:sz w:val="20"/>
          <w:szCs w:val="20"/>
          <w:lang w:bidi="ar-SA"/>
        </w:rPr>
        <w:br/>
        <w:t>     9.  Малые архитектурные формы.</w:t>
      </w:r>
      <w:r w:rsidRPr="00BD6E9F">
        <w:rPr>
          <w:rFonts w:ascii="Times New Roman" w:eastAsia="Times New Roman" w:hAnsi="Times New Roman" w:cs="Times New Roman"/>
          <w:color w:val="auto"/>
          <w:sz w:val="20"/>
          <w:szCs w:val="20"/>
          <w:lang w:bidi="ar-SA"/>
        </w:rPr>
        <w:br/>
        <w:t>    10. Памятники, памятные доски, произведения монументально-декоративного искусства.</w:t>
      </w:r>
      <w:r w:rsidRPr="00BD6E9F">
        <w:rPr>
          <w:rFonts w:ascii="Times New Roman" w:eastAsia="Times New Roman" w:hAnsi="Times New Roman" w:cs="Times New Roman"/>
          <w:color w:val="auto"/>
          <w:sz w:val="20"/>
          <w:szCs w:val="20"/>
          <w:lang w:bidi="ar-SA"/>
        </w:rPr>
        <w:br/>
        <w:t>    11.  Информационные знаки.</w:t>
      </w:r>
    </w:p>
    <w:p w:rsidR="00BD6E9F" w:rsidRPr="00BD6E9F" w:rsidRDefault="00BD6E9F" w:rsidP="00BD6E9F">
      <w:pPr>
        <w:widowControl/>
        <w:ind w:right="-143"/>
        <w:rPr>
          <w:rFonts w:ascii="Times New Roman" w:eastAsia="Times New Roman" w:hAnsi="Times New Roman" w:cs="Times New Roman"/>
          <w:color w:val="auto"/>
          <w:sz w:val="20"/>
          <w:szCs w:val="20"/>
          <w:lang w:bidi="ar-SA"/>
        </w:rPr>
      </w:pPr>
      <w:r w:rsidRPr="00BD6E9F">
        <w:rPr>
          <w:rFonts w:ascii="Times New Roman" w:eastAsia="Times New Roman" w:hAnsi="Times New Roman" w:cs="Times New Roman"/>
          <w:color w:val="auto"/>
          <w:sz w:val="20"/>
          <w:szCs w:val="20"/>
          <w:lang w:bidi="ar-SA"/>
        </w:rPr>
        <w:lastRenderedPageBreak/>
        <w:t>    12.  Рекламные конструкции.</w:t>
      </w:r>
    </w:p>
    <w:p w:rsidR="00BD6E9F" w:rsidRPr="00BD6E9F" w:rsidRDefault="00BD6E9F" w:rsidP="00BD6E9F">
      <w:pPr>
        <w:widowControl/>
        <w:ind w:right="-143"/>
        <w:rPr>
          <w:rFonts w:ascii="Times New Roman" w:eastAsia="Times New Roman" w:hAnsi="Times New Roman" w:cs="Times New Roman"/>
          <w:color w:val="auto"/>
          <w:sz w:val="20"/>
          <w:szCs w:val="20"/>
          <w:lang w:bidi="ar-SA"/>
        </w:rPr>
      </w:pPr>
      <w:r w:rsidRPr="00BD6E9F">
        <w:rPr>
          <w:rFonts w:ascii="Times New Roman" w:eastAsia="Times New Roman" w:hAnsi="Times New Roman" w:cs="Times New Roman"/>
          <w:color w:val="auto"/>
          <w:sz w:val="20"/>
          <w:szCs w:val="20"/>
          <w:lang w:bidi="ar-SA"/>
        </w:rPr>
        <w:t xml:space="preserve">    13. Праздничное оформление.</w:t>
      </w:r>
    </w:p>
    <w:p w:rsidR="00BD6E9F" w:rsidRDefault="00BD6E9F" w:rsidP="00BD6E9F">
      <w:pPr>
        <w:widowControl/>
        <w:rPr>
          <w:rFonts w:ascii="Times New Roman" w:eastAsia="Times New Roman" w:hAnsi="Times New Roman" w:cs="Times New Roman"/>
          <w:color w:val="auto"/>
          <w:sz w:val="20"/>
          <w:szCs w:val="20"/>
          <w:lang w:bidi="ar-SA"/>
        </w:rPr>
      </w:pPr>
      <w:r w:rsidRPr="00BD6E9F">
        <w:rPr>
          <w:rFonts w:ascii="Times New Roman" w:eastAsia="Times New Roman" w:hAnsi="Times New Roman" w:cs="Times New Roman"/>
          <w:color w:val="auto"/>
          <w:sz w:val="20"/>
          <w:szCs w:val="20"/>
          <w:lang w:bidi="ar-SA"/>
        </w:rPr>
        <w:t>    14. Благоустройство участков индивидуальной жилой застройки.</w:t>
      </w:r>
      <w:r w:rsidRPr="00BD6E9F">
        <w:rPr>
          <w:rFonts w:ascii="Times New Roman" w:eastAsia="Times New Roman" w:hAnsi="Times New Roman" w:cs="Times New Roman"/>
          <w:color w:val="auto"/>
          <w:sz w:val="20"/>
          <w:szCs w:val="20"/>
          <w:lang w:bidi="ar-SA"/>
        </w:rPr>
        <w:br/>
        <w:t>    15. Благоустройство автостоянок и индивидуальных гаражей.</w:t>
      </w:r>
      <w:r w:rsidRPr="00BD6E9F">
        <w:rPr>
          <w:rFonts w:ascii="Times New Roman" w:eastAsia="Times New Roman" w:hAnsi="Times New Roman" w:cs="Times New Roman"/>
          <w:color w:val="auto"/>
          <w:sz w:val="20"/>
          <w:szCs w:val="20"/>
          <w:lang w:bidi="ar-SA"/>
        </w:rPr>
        <w:br/>
        <w:t>    16. Хозяйственные площадки, площадки для выгула домашних животных.</w:t>
      </w:r>
      <w:r w:rsidRPr="00BD6E9F">
        <w:rPr>
          <w:rFonts w:ascii="Times New Roman" w:eastAsia="Times New Roman" w:hAnsi="Times New Roman" w:cs="Times New Roman"/>
          <w:color w:val="auto"/>
          <w:sz w:val="20"/>
          <w:szCs w:val="20"/>
          <w:lang w:bidi="ar-SA"/>
        </w:rPr>
        <w:br/>
        <w:t>    17. Озеленение территорий.</w:t>
      </w:r>
      <w:r w:rsidRPr="00BD6E9F">
        <w:rPr>
          <w:rFonts w:ascii="Times New Roman" w:eastAsia="Times New Roman" w:hAnsi="Times New Roman" w:cs="Times New Roman"/>
          <w:color w:val="auto"/>
          <w:sz w:val="20"/>
          <w:szCs w:val="20"/>
          <w:lang w:bidi="ar-SA"/>
        </w:rPr>
        <w:br/>
        <w:t xml:space="preserve">    18. Освещение территорий. </w:t>
      </w:r>
      <w:r w:rsidRPr="00BD6E9F">
        <w:rPr>
          <w:rFonts w:ascii="Times New Roman" w:eastAsia="Times New Roman" w:hAnsi="Times New Roman" w:cs="Times New Roman"/>
          <w:color w:val="auto"/>
          <w:sz w:val="20"/>
          <w:szCs w:val="20"/>
          <w:lang w:bidi="ar-SA"/>
        </w:rPr>
        <w:br/>
        <w:t>    19. Уборка территорий и дорог.</w:t>
      </w:r>
      <w:r w:rsidRPr="00BD6E9F">
        <w:rPr>
          <w:rFonts w:ascii="Times New Roman" w:eastAsia="Times New Roman" w:hAnsi="Times New Roman" w:cs="Times New Roman"/>
          <w:color w:val="auto"/>
          <w:sz w:val="20"/>
          <w:szCs w:val="20"/>
          <w:lang w:bidi="ar-SA"/>
        </w:rPr>
        <w:br/>
        <w:t xml:space="preserve">    20. Ремонт инженерных сетей на землях общего пользования, в том числе связанных </w:t>
      </w:r>
      <w:r w:rsidRPr="00BD6E9F">
        <w:rPr>
          <w:rFonts w:ascii="Times New Roman" w:eastAsia="Times New Roman" w:hAnsi="Times New Roman" w:cs="Times New Roman"/>
          <w:color w:val="auto"/>
          <w:sz w:val="20"/>
          <w:szCs w:val="20"/>
          <w:lang w:bidi="ar-SA"/>
        </w:rPr>
        <w:br/>
        <w:t xml:space="preserve">    с повреждением элементов благоустройства и озеленения, покрытия дорог, тротуаров.</w:t>
      </w:r>
      <w:r w:rsidRPr="00BD6E9F">
        <w:rPr>
          <w:rFonts w:ascii="Times New Roman" w:eastAsia="Times New Roman" w:hAnsi="Times New Roman" w:cs="Times New Roman"/>
          <w:color w:val="auto"/>
          <w:sz w:val="20"/>
          <w:szCs w:val="20"/>
          <w:lang w:bidi="ar-SA"/>
        </w:rPr>
        <w:br/>
        <w:t>    21. Требования к проектированию благоустройства.</w:t>
      </w:r>
      <w:r w:rsidRPr="00BD6E9F">
        <w:rPr>
          <w:rFonts w:ascii="Times New Roman" w:eastAsia="Times New Roman" w:hAnsi="Times New Roman" w:cs="Times New Roman"/>
          <w:color w:val="auto"/>
          <w:sz w:val="20"/>
          <w:szCs w:val="20"/>
          <w:lang w:bidi="ar-SA"/>
        </w:rPr>
        <w:br/>
        <w:t xml:space="preserve">    22. </w:t>
      </w:r>
      <w:proofErr w:type="gramStart"/>
      <w:r w:rsidRPr="00BD6E9F">
        <w:rPr>
          <w:rFonts w:ascii="Times New Roman" w:eastAsia="Times New Roman" w:hAnsi="Times New Roman" w:cs="Times New Roman"/>
          <w:color w:val="auto"/>
          <w:sz w:val="20"/>
          <w:szCs w:val="20"/>
          <w:lang w:bidi="ar-SA"/>
        </w:rPr>
        <w:t>Контроль за</w:t>
      </w:r>
      <w:proofErr w:type="gramEnd"/>
      <w:r w:rsidRPr="00BD6E9F">
        <w:rPr>
          <w:rFonts w:ascii="Times New Roman" w:eastAsia="Times New Roman" w:hAnsi="Times New Roman" w:cs="Times New Roman"/>
          <w:color w:val="auto"/>
          <w:sz w:val="20"/>
          <w:szCs w:val="20"/>
          <w:lang w:bidi="ar-SA"/>
        </w:rPr>
        <w:t xml:space="preserve"> исполнением Правил и ответс</w:t>
      </w:r>
    </w:p>
    <w:p w:rsidR="00D75429" w:rsidRDefault="00D75429" w:rsidP="00BD6E9F">
      <w:pPr>
        <w:widowControl/>
        <w:ind w:firstLine="225"/>
        <w:jc w:val="center"/>
        <w:rPr>
          <w:rFonts w:ascii="Times New Roman" w:eastAsia="Times New Roman" w:hAnsi="Times New Roman" w:cs="Times New Roman"/>
          <w:b/>
          <w:bCs/>
          <w:color w:val="auto"/>
          <w:sz w:val="20"/>
          <w:szCs w:val="20"/>
          <w:lang w:bidi="ar-SA"/>
        </w:rPr>
        <w:sectPr w:rsidR="00D75429" w:rsidSect="00D75429">
          <w:type w:val="continuous"/>
          <w:pgSz w:w="16840" w:h="23800"/>
          <w:pgMar w:top="1469" w:right="1418" w:bottom="1123" w:left="1361" w:header="0" w:footer="6" w:gutter="0"/>
          <w:cols w:num="2" w:space="720"/>
          <w:noEndnote/>
          <w:titlePg/>
          <w:docGrid w:linePitch="360"/>
        </w:sectPr>
      </w:pPr>
    </w:p>
    <w:p w:rsidR="00BD6E9F" w:rsidRPr="00B70F68" w:rsidRDefault="00BD6E9F" w:rsidP="00BD6E9F">
      <w:pPr>
        <w:widowControl/>
        <w:ind w:firstLine="225"/>
        <w:jc w:val="center"/>
        <w:rPr>
          <w:rFonts w:ascii="Times New Roman" w:eastAsia="Times New Roman" w:hAnsi="Times New Roman" w:cs="Times New Roman"/>
          <w:b/>
          <w:bCs/>
          <w:color w:val="auto"/>
          <w:sz w:val="20"/>
          <w:szCs w:val="20"/>
          <w:lang w:bidi="ar-SA"/>
        </w:rPr>
      </w:pPr>
      <w:r w:rsidRPr="00B70F68">
        <w:rPr>
          <w:rFonts w:ascii="Times New Roman" w:eastAsia="Times New Roman" w:hAnsi="Times New Roman" w:cs="Times New Roman"/>
          <w:b/>
          <w:bCs/>
          <w:color w:val="auto"/>
          <w:sz w:val="20"/>
          <w:szCs w:val="20"/>
          <w:lang w:bidi="ar-SA"/>
        </w:rPr>
        <w:lastRenderedPageBreak/>
        <w:t>1. ОБЩИЕ ПОЛОЖЕНИЯ</w:t>
      </w:r>
    </w:p>
    <w:p w:rsidR="00BD6E9F" w:rsidRPr="00B70F68" w:rsidRDefault="00BD6E9F" w:rsidP="00BD6E9F">
      <w:pPr>
        <w:widowControl/>
        <w:ind w:left="-142" w:firstLine="720"/>
        <w:jc w:val="both"/>
        <w:rPr>
          <w:rFonts w:ascii="Times New Roman" w:eastAsia="Times New Roman" w:hAnsi="Times New Roman" w:cs="Times New Roman"/>
          <w:b/>
          <w:color w:val="auto"/>
          <w:sz w:val="20"/>
          <w:szCs w:val="20"/>
          <w:lang w:bidi="ar-SA"/>
        </w:rPr>
      </w:pPr>
      <w:r w:rsidRPr="00B70F68">
        <w:rPr>
          <w:rFonts w:ascii="Times New Roman" w:eastAsia="Times New Roman" w:hAnsi="Times New Roman" w:cs="Times New Roman"/>
          <w:color w:val="auto"/>
          <w:sz w:val="20"/>
          <w:szCs w:val="20"/>
          <w:lang w:bidi="ar-SA"/>
        </w:rPr>
        <w:t>1.1. Правила благоустройства территории Пчевжинского сельского поселения (далее – Правила) определяют требования к выполнению мероприятий по благоустройству в целях обеспечения благоприятного проживания граждан и обязательны для выполнения всеми физическими и юридическими лицами, государственными органами и органами местного самоуправления на территории Пчевжинского сельского поселения (далее по тексту – поселение).</w:t>
      </w:r>
    </w:p>
    <w:p w:rsidR="00BD6E9F" w:rsidRPr="00B70F68" w:rsidRDefault="00BD6E9F" w:rsidP="00BD6E9F">
      <w:pPr>
        <w:widowControl/>
        <w:ind w:left="-142" w:firstLine="720"/>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 xml:space="preserve">1.2. Под благоустройством понимается комплекс мероприятий (работ) </w:t>
      </w:r>
      <w:proofErr w:type="gramStart"/>
      <w:r w:rsidRPr="00B70F68">
        <w:rPr>
          <w:rFonts w:ascii="Times New Roman" w:eastAsia="Times New Roman" w:hAnsi="Times New Roman" w:cs="Times New Roman"/>
          <w:color w:val="auto"/>
          <w:sz w:val="20"/>
          <w:szCs w:val="20"/>
          <w:lang w:bidi="ar-SA"/>
        </w:rPr>
        <w:t>по</w:t>
      </w:r>
      <w:proofErr w:type="gramEnd"/>
      <w:r w:rsidRPr="00B70F68">
        <w:rPr>
          <w:rFonts w:ascii="Times New Roman" w:eastAsia="Times New Roman" w:hAnsi="Times New Roman" w:cs="Times New Roman"/>
          <w:color w:val="auto"/>
          <w:sz w:val="20"/>
          <w:szCs w:val="20"/>
          <w:lang w:bidi="ar-SA"/>
        </w:rPr>
        <w:t>:</w:t>
      </w:r>
    </w:p>
    <w:p w:rsidR="00BD6E9F" w:rsidRPr="00B70F68" w:rsidRDefault="00BD6E9F" w:rsidP="00BD6E9F">
      <w:pPr>
        <w:widowControl/>
        <w:ind w:left="-142" w:firstLine="720"/>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1) проектированию, обустройству и содержанию территорий (земельных участков всех форм собственности, земель общего пользования – улиц, дорог, площадей, тротуаров и т.д.);</w:t>
      </w:r>
    </w:p>
    <w:p w:rsidR="00BD6E9F" w:rsidRPr="00B70F68" w:rsidRDefault="00BD6E9F" w:rsidP="00BD6E9F">
      <w:pPr>
        <w:widowControl/>
        <w:ind w:left="-142" w:firstLine="720"/>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2) проектированию, обустройству и содержанию наружной части зданий, строений, сооружений, временных построек;</w:t>
      </w:r>
    </w:p>
    <w:p w:rsidR="00BD6E9F" w:rsidRPr="00B70F68" w:rsidRDefault="00BD6E9F" w:rsidP="00BD6E9F">
      <w:pPr>
        <w:widowControl/>
        <w:ind w:left="-142" w:firstLine="720"/>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3) обустройству и содержанию иных элементов благоустройства (малых архитектурных форм, ограждений, информационных знаков и т.д.).</w:t>
      </w:r>
    </w:p>
    <w:p w:rsidR="00BD6E9F" w:rsidRPr="00B70F68" w:rsidRDefault="00BD6E9F" w:rsidP="00BD6E9F">
      <w:pPr>
        <w:widowControl/>
        <w:ind w:left="-142"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 xml:space="preserve">1.3. </w:t>
      </w:r>
      <w:proofErr w:type="gramStart"/>
      <w:r w:rsidRPr="00B70F68">
        <w:rPr>
          <w:rFonts w:ascii="Times New Roman" w:eastAsia="Times New Roman" w:hAnsi="Times New Roman" w:cs="Times New Roman"/>
          <w:color w:val="auto"/>
          <w:sz w:val="20"/>
          <w:szCs w:val="20"/>
          <w:lang w:bidi="ar-SA"/>
        </w:rPr>
        <w:t>Настоящие Правила 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30.03.1999 № 52-ФЗ «О санитарно-эпидемиологическом благополучии населения», от 10.01.2002 № 7-ФЗ «Об охране окружающей среды», от 13.03.2006 № 38-ФЗ «О рекламе», СанПиН 42-128-4690-88 «Санитарные правила содержания</w:t>
      </w:r>
      <w:proofErr w:type="gramEnd"/>
      <w:r w:rsidRPr="00B70F68">
        <w:rPr>
          <w:rFonts w:ascii="Times New Roman" w:eastAsia="Times New Roman" w:hAnsi="Times New Roman" w:cs="Times New Roman"/>
          <w:color w:val="auto"/>
          <w:sz w:val="20"/>
          <w:szCs w:val="20"/>
          <w:lang w:bidi="ar-SA"/>
        </w:rPr>
        <w:t xml:space="preserve"> территорий населенных мест», приказом Госстроя РФ </w:t>
      </w:r>
      <w:r w:rsidRPr="00B70F68">
        <w:rPr>
          <w:rFonts w:ascii="Times New Roman" w:eastAsia="Times New Roman" w:hAnsi="Times New Roman" w:cs="Times New Roman"/>
          <w:color w:val="auto"/>
          <w:sz w:val="20"/>
          <w:szCs w:val="20"/>
          <w:lang w:bidi="ar-SA"/>
        </w:rPr>
        <w:br/>
        <w:t>от 15.12.1999 № 153 «Об утверждении Правил создания, охраны и содержания зеленых насаждений в городах Российской Федерации; СП 82.13330 «СНиП III-10-75 Благоустройство территорий».</w:t>
      </w:r>
    </w:p>
    <w:p w:rsidR="00BD6E9F" w:rsidRPr="00B70F68" w:rsidRDefault="00BD6E9F" w:rsidP="00BD6E9F">
      <w:pPr>
        <w:widowControl/>
        <w:autoSpaceDE w:val="0"/>
        <w:autoSpaceDN w:val="0"/>
        <w:adjustRightInd w:val="0"/>
        <w:ind w:left="-142"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 xml:space="preserve">1.4. </w:t>
      </w:r>
      <w:proofErr w:type="gramStart"/>
      <w:r w:rsidRPr="00B70F68">
        <w:rPr>
          <w:rFonts w:ascii="Times New Roman" w:eastAsia="Times New Roman" w:hAnsi="Times New Roman" w:cs="Times New Roman"/>
          <w:color w:val="auto"/>
          <w:sz w:val="20"/>
          <w:szCs w:val="20"/>
          <w:lang w:bidi="ar-SA"/>
        </w:rPr>
        <w:t xml:space="preserve">Обязанность выполнения мероприятий (работ) по благоустройству, указанных </w:t>
      </w:r>
      <w:r w:rsidRPr="00B70F68">
        <w:rPr>
          <w:rFonts w:ascii="Times New Roman" w:eastAsia="Times New Roman" w:hAnsi="Times New Roman" w:cs="Times New Roman"/>
          <w:color w:val="auto"/>
          <w:sz w:val="20"/>
          <w:szCs w:val="20"/>
          <w:lang w:bidi="ar-SA"/>
        </w:rPr>
        <w:br/>
        <w:t xml:space="preserve">в пункте 1.2 настоящих Правил, возлагается на владельцев (собственников, арендаторов, пользователей) земельных участков, собственников зданий, строений, сооружений и встроенных нежилых помещений или их арендаторов (пользователей), если это предусмотрено договором между собственником и арендатором (пользователем), а также </w:t>
      </w:r>
      <w:r w:rsidRPr="00B70F68">
        <w:rPr>
          <w:rFonts w:ascii="Times New Roman" w:eastAsia="Times New Roman" w:hAnsi="Times New Roman" w:cs="Times New Roman"/>
          <w:color w:val="auto"/>
          <w:sz w:val="20"/>
          <w:szCs w:val="20"/>
          <w:lang w:bidi="ar-SA"/>
        </w:rPr>
        <w:br/>
        <w:t>на лиц, оказывающих услуги по управлению (управляющие организации).</w:t>
      </w:r>
      <w:proofErr w:type="gramEnd"/>
      <w:r w:rsidRPr="00B70F68">
        <w:rPr>
          <w:rFonts w:ascii="Times New Roman" w:eastAsia="Times New Roman" w:hAnsi="Times New Roman" w:cs="Times New Roman"/>
          <w:color w:val="auto"/>
          <w:sz w:val="20"/>
          <w:szCs w:val="20"/>
          <w:lang w:bidi="ar-SA"/>
        </w:rPr>
        <w:t xml:space="preserve"> При переходе прав на земельный участок, здание, строение или сооружение к другому лицу (а также при смене стороны в договоре аренды, пользования), к нему переходит обязанность выполнения указанных мероприятий (работ) по благоустройству.</w:t>
      </w:r>
    </w:p>
    <w:p w:rsidR="00BD6E9F" w:rsidRPr="00B70F68" w:rsidRDefault="00BD6E9F" w:rsidP="00BD6E9F">
      <w:pPr>
        <w:widowControl/>
        <w:ind w:left="-142" w:firstLine="720"/>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1.5. Обязанность по выполнению мероприятий (работ) по благоустройству в полном объеме возлагается на собственников временных построек или на их арендаторов (пользователей), если это предусмотрено договором между собственником и арендатором (пользователем).</w:t>
      </w:r>
    </w:p>
    <w:p w:rsidR="00BD6E9F" w:rsidRPr="00B70F68" w:rsidRDefault="00BD6E9F" w:rsidP="00BD6E9F">
      <w:pPr>
        <w:widowControl/>
        <w:ind w:left="-142"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1.6. Проектирование и эксплуатация элементов благоустройства обеспечивают требования охраны здоровья человека</w:t>
      </w:r>
      <w:hyperlink w:anchor="sub_1111" w:history="1">
        <w:r w:rsidRPr="00B70F68">
          <w:rPr>
            <w:rFonts w:ascii="Times New Roman" w:eastAsia="Times New Roman" w:hAnsi="Times New Roman" w:cs="Times New Roman"/>
            <w:color w:val="0000FF"/>
            <w:sz w:val="20"/>
            <w:szCs w:val="20"/>
            <w:u w:val="single"/>
            <w:lang w:bidi="ar-SA"/>
          </w:rPr>
          <w:t>sub_1111</w:t>
        </w:r>
      </w:hyperlink>
      <w:r w:rsidRPr="00B70F68">
        <w:rPr>
          <w:rFonts w:ascii="Times New Roman" w:eastAsia="Times New Roman" w:hAnsi="Times New Roman" w:cs="Times New Roman"/>
          <w:color w:val="auto"/>
          <w:sz w:val="20"/>
          <w:szCs w:val="20"/>
          <w:lang w:bidi="ar-SA"/>
        </w:rPr>
        <w:t>, создают технические возможности беспрепятственного передвижения маломобильных групп населения по территории муниципального образования Пчевжинское сельское поселение Киришского муниципального района Ленинградской области (именуемое далее по тексту – территория муниципального образования).</w:t>
      </w:r>
    </w:p>
    <w:p w:rsidR="00BD6E9F" w:rsidRPr="00B70F68" w:rsidRDefault="00BD6E9F" w:rsidP="00BD6E9F">
      <w:pPr>
        <w:widowControl/>
        <w:autoSpaceDE w:val="0"/>
        <w:autoSpaceDN w:val="0"/>
        <w:adjustRightInd w:val="0"/>
        <w:ind w:left="-142" w:firstLine="720"/>
        <w:jc w:val="center"/>
        <w:rPr>
          <w:rFonts w:ascii="Times New Roman" w:eastAsia="Times New Roman" w:hAnsi="Times New Roman" w:cs="Times New Roman"/>
          <w:b/>
          <w:color w:val="auto"/>
          <w:sz w:val="20"/>
          <w:szCs w:val="20"/>
          <w:lang w:bidi="ar-SA"/>
        </w:rPr>
      </w:pPr>
      <w:r w:rsidRPr="00B70F68">
        <w:rPr>
          <w:rFonts w:ascii="Times New Roman" w:eastAsia="Times New Roman" w:hAnsi="Times New Roman" w:cs="Times New Roman"/>
          <w:b/>
          <w:color w:val="auto"/>
          <w:sz w:val="20"/>
          <w:szCs w:val="20"/>
          <w:lang w:bidi="ar-SA"/>
        </w:rPr>
        <w:t>2. ОСНОВНЫЕ ПОНЯТИЯ</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Основные понятия, используемые в целях Правил:</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b/>
          <w:color w:val="auto"/>
          <w:sz w:val="20"/>
          <w:szCs w:val="20"/>
          <w:u w:val="single"/>
          <w:lang w:bidi="ar-SA"/>
        </w:rPr>
        <w:t>благоустройство территории поселения</w:t>
      </w:r>
      <w:r w:rsidRPr="00B70F68">
        <w:rPr>
          <w:rFonts w:ascii="Times New Roman" w:eastAsia="Times New Roman" w:hAnsi="Times New Roman" w:cs="Times New Roman"/>
          <w:color w:val="auto"/>
          <w:sz w:val="20"/>
          <w:szCs w:val="20"/>
          <w:lang w:bidi="ar-SA"/>
        </w:rPr>
        <w:t xml:space="preserve"> - комплекс предусмотренных настоящими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proofErr w:type="gramStart"/>
      <w:r w:rsidRPr="00B70F68">
        <w:rPr>
          <w:rFonts w:ascii="Times New Roman" w:eastAsia="Times New Roman" w:hAnsi="Times New Roman" w:cs="Times New Roman"/>
          <w:b/>
          <w:bCs/>
          <w:color w:val="auto"/>
          <w:sz w:val="20"/>
          <w:szCs w:val="20"/>
          <w:u w:val="single"/>
          <w:lang w:bidi="ar-SA"/>
        </w:rPr>
        <w:t>временные постройки</w:t>
      </w:r>
      <w:r w:rsidRPr="00B70F68">
        <w:rPr>
          <w:rFonts w:ascii="Times New Roman" w:eastAsia="Times New Roman" w:hAnsi="Times New Roman" w:cs="Times New Roman"/>
          <w:color w:val="auto"/>
          <w:sz w:val="20"/>
          <w:szCs w:val="20"/>
          <w:lang w:bidi="ar-SA"/>
        </w:rPr>
        <w:t xml:space="preserve"> – ларьки, киоски и другие подобные строения в, в том числе нестационарные торговые объекты, указанные в разделе 6 настоящих Правил; </w:t>
      </w:r>
      <w:proofErr w:type="gramEnd"/>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b/>
          <w:bCs/>
          <w:color w:val="auto"/>
          <w:sz w:val="20"/>
          <w:szCs w:val="20"/>
          <w:u w:val="single"/>
          <w:lang w:bidi="ar-SA"/>
        </w:rPr>
        <w:t>элементы благоустройства</w:t>
      </w:r>
      <w:r w:rsidRPr="00B70F68">
        <w:rPr>
          <w:rFonts w:ascii="Times New Roman" w:eastAsia="Times New Roman" w:hAnsi="Times New Roman" w:cs="Times New Roman"/>
          <w:color w:val="auto"/>
          <w:sz w:val="20"/>
          <w:szCs w:val="20"/>
          <w:lang w:bidi="ar-SA"/>
        </w:rPr>
        <w:t xml:space="preserve"> – декоративные, технические, планировочные, конструктивные устройства, элементы озеленения,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b/>
          <w:bCs/>
          <w:color w:val="auto"/>
          <w:sz w:val="20"/>
          <w:szCs w:val="20"/>
          <w:u w:val="single"/>
          <w:lang w:bidi="ar-SA"/>
        </w:rPr>
        <w:t>зеленые насаждения</w:t>
      </w:r>
      <w:r w:rsidRPr="00B70F68">
        <w:rPr>
          <w:rFonts w:ascii="Times New Roman" w:eastAsia="Times New Roman" w:hAnsi="Times New Roman" w:cs="Times New Roman"/>
          <w:color w:val="auto"/>
          <w:sz w:val="20"/>
          <w:szCs w:val="20"/>
          <w:lang w:bidi="ar-SA"/>
        </w:rPr>
        <w:t xml:space="preserve"> – древесно-кустарниковая и травянистая растительность </w:t>
      </w:r>
      <w:r w:rsidRPr="00B70F68">
        <w:rPr>
          <w:rFonts w:ascii="Times New Roman" w:eastAsia="Times New Roman" w:hAnsi="Times New Roman" w:cs="Times New Roman"/>
          <w:color w:val="auto"/>
          <w:sz w:val="20"/>
          <w:szCs w:val="20"/>
          <w:lang w:bidi="ar-SA"/>
        </w:rPr>
        <w:br/>
        <w:t>в парках, скверах, на газонах, цветниках, а также отдельно-стоящие деревья и кустарники, образующие неприкосновенный зеленый фонд города;</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b/>
          <w:color w:val="auto"/>
          <w:sz w:val="20"/>
          <w:szCs w:val="20"/>
          <w:u w:val="single"/>
          <w:lang w:bidi="ar-SA"/>
        </w:rPr>
        <w:t>г</w:t>
      </w:r>
      <w:r w:rsidRPr="00B70F68">
        <w:rPr>
          <w:rFonts w:ascii="Times New Roman" w:eastAsia="Times New Roman" w:hAnsi="Times New Roman" w:cs="Times New Roman"/>
          <w:b/>
          <w:bCs/>
          <w:color w:val="auto"/>
          <w:sz w:val="20"/>
          <w:szCs w:val="20"/>
          <w:u w:val="single"/>
          <w:lang w:bidi="ar-SA"/>
        </w:rPr>
        <w:t>азон</w:t>
      </w:r>
      <w:r w:rsidRPr="00B70F68">
        <w:rPr>
          <w:rFonts w:ascii="Times New Roman" w:eastAsia="Times New Roman" w:hAnsi="Times New Roman" w:cs="Times New Roman"/>
          <w:color w:val="auto"/>
          <w:sz w:val="20"/>
          <w:szCs w:val="20"/>
          <w:lang w:bidi="ar-SA"/>
        </w:rPr>
        <w:t xml:space="preserve"> – участок земли, занятый (предназначенный для занятия) травянистой растительностью и граничащий с твердым покрытием пешеходных дорожек, тротуаров, проезжей части дорог;</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b/>
          <w:color w:val="auto"/>
          <w:sz w:val="20"/>
          <w:szCs w:val="20"/>
          <w:lang w:bidi="ar-SA"/>
        </w:rPr>
        <w:t>п</w:t>
      </w:r>
      <w:r w:rsidRPr="00B70F68">
        <w:rPr>
          <w:rFonts w:ascii="Times New Roman" w:eastAsia="Times New Roman" w:hAnsi="Times New Roman" w:cs="Times New Roman"/>
          <w:b/>
          <w:color w:val="auto"/>
          <w:sz w:val="20"/>
          <w:szCs w:val="20"/>
          <w:u w:val="single"/>
          <w:lang w:bidi="ar-SA"/>
        </w:rPr>
        <w:t xml:space="preserve">алисадник </w:t>
      </w:r>
      <w:r w:rsidRPr="00B70F68">
        <w:rPr>
          <w:rFonts w:ascii="Times New Roman" w:eastAsia="Times New Roman" w:hAnsi="Times New Roman" w:cs="Times New Roman"/>
          <w:color w:val="auto"/>
          <w:sz w:val="20"/>
          <w:szCs w:val="20"/>
          <w:lang w:bidi="ar-SA"/>
        </w:rPr>
        <w:t xml:space="preserve">– участок вдоль фасада дома, между домом и дорогой (тротуаром) шириной не более </w:t>
      </w:r>
      <w:smartTag w:uri="urn:schemas-microsoft-com:office:smarttags" w:element="metricconverter">
        <w:smartTagPr>
          <w:attr w:name="ProductID" w:val="2 метров"/>
        </w:smartTagPr>
        <w:r w:rsidRPr="00B70F68">
          <w:rPr>
            <w:rFonts w:ascii="Times New Roman" w:eastAsia="Times New Roman" w:hAnsi="Times New Roman" w:cs="Times New Roman"/>
            <w:color w:val="auto"/>
            <w:sz w:val="20"/>
            <w:szCs w:val="20"/>
            <w:lang w:bidi="ar-SA"/>
          </w:rPr>
          <w:t>2 метров</w:t>
        </w:r>
      </w:smartTag>
      <w:r w:rsidRPr="00B70F68">
        <w:rPr>
          <w:rFonts w:ascii="Times New Roman" w:eastAsia="Times New Roman" w:hAnsi="Times New Roman" w:cs="Times New Roman"/>
          <w:color w:val="auto"/>
          <w:sz w:val="20"/>
          <w:szCs w:val="20"/>
          <w:lang w:bidi="ar-SA"/>
        </w:rPr>
        <w:t xml:space="preserve">, огороженный прозрачным ограждением высотой до </w:t>
      </w:r>
      <w:smartTag w:uri="urn:schemas-microsoft-com:office:smarttags" w:element="metricconverter">
        <w:smartTagPr>
          <w:attr w:name="ProductID" w:val="1,2 метра"/>
        </w:smartTagPr>
        <w:r w:rsidRPr="00B70F68">
          <w:rPr>
            <w:rFonts w:ascii="Times New Roman" w:eastAsia="Times New Roman" w:hAnsi="Times New Roman" w:cs="Times New Roman"/>
            <w:color w:val="auto"/>
            <w:sz w:val="20"/>
            <w:szCs w:val="20"/>
            <w:lang w:bidi="ar-SA"/>
          </w:rPr>
          <w:t>1,2 метра</w:t>
        </w:r>
      </w:smartTag>
      <w:r w:rsidRPr="00B70F68">
        <w:rPr>
          <w:rFonts w:ascii="Times New Roman" w:eastAsia="Times New Roman" w:hAnsi="Times New Roman" w:cs="Times New Roman"/>
          <w:color w:val="auto"/>
          <w:sz w:val="20"/>
          <w:szCs w:val="20"/>
          <w:lang w:bidi="ar-SA"/>
        </w:rPr>
        <w:t>, предназначенный для создания цветников, композиций из декоративных кустарников или плодовых деревьев;</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b/>
          <w:bCs/>
          <w:color w:val="auto"/>
          <w:sz w:val="20"/>
          <w:szCs w:val="20"/>
          <w:u w:val="single"/>
          <w:lang w:bidi="ar-SA"/>
        </w:rPr>
        <w:t>ограждение (забор)</w:t>
      </w:r>
      <w:r w:rsidRPr="00B70F68">
        <w:rPr>
          <w:rFonts w:ascii="Times New Roman" w:eastAsia="Times New Roman" w:hAnsi="Times New Roman" w:cs="Times New Roman"/>
          <w:color w:val="auto"/>
          <w:sz w:val="20"/>
          <w:szCs w:val="20"/>
          <w:lang w:bidi="ar-SA"/>
        </w:rPr>
        <w:t xml:space="preserve"> – обозначает границы земельного участка, располагается </w:t>
      </w:r>
      <w:r w:rsidRPr="00B70F68">
        <w:rPr>
          <w:rFonts w:ascii="Times New Roman" w:eastAsia="Times New Roman" w:hAnsi="Times New Roman" w:cs="Times New Roman"/>
          <w:color w:val="auto"/>
          <w:sz w:val="20"/>
          <w:szCs w:val="20"/>
          <w:lang w:bidi="ar-SA"/>
        </w:rPr>
        <w:br/>
        <w:t>в соответствии с правоустанавливающими документами на землю;</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b/>
          <w:bCs/>
          <w:color w:val="auto"/>
          <w:sz w:val="20"/>
          <w:szCs w:val="20"/>
          <w:u w:val="single"/>
          <w:lang w:bidi="ar-SA"/>
        </w:rPr>
        <w:t>специально отведенные места для размещения автотранспорта</w:t>
      </w:r>
      <w:r w:rsidRPr="00B70F68">
        <w:rPr>
          <w:rFonts w:ascii="Times New Roman" w:eastAsia="Times New Roman" w:hAnsi="Times New Roman" w:cs="Times New Roman"/>
          <w:color w:val="auto"/>
          <w:sz w:val="20"/>
          <w:szCs w:val="20"/>
          <w:lang w:bidi="ar-SA"/>
        </w:rPr>
        <w:t xml:space="preserve"> – автомобильные стоянки, гаражи для легкового автотранспорта, также гостевые стоянки на территориях жилой застройки;</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 </w:t>
      </w:r>
      <w:r w:rsidRPr="00B70F68">
        <w:rPr>
          <w:rFonts w:ascii="Times New Roman" w:eastAsia="Times New Roman" w:hAnsi="Times New Roman" w:cs="Times New Roman"/>
          <w:b/>
          <w:color w:val="auto"/>
          <w:sz w:val="20"/>
          <w:szCs w:val="20"/>
          <w:u w:val="single"/>
          <w:lang w:bidi="ar-SA"/>
        </w:rPr>
        <w:t xml:space="preserve">гостевые </w:t>
      </w:r>
      <w:r w:rsidRPr="00B70F68">
        <w:rPr>
          <w:rFonts w:ascii="Times New Roman" w:eastAsia="Times New Roman" w:hAnsi="Times New Roman" w:cs="Times New Roman"/>
          <w:b/>
          <w:bCs/>
          <w:color w:val="auto"/>
          <w:sz w:val="20"/>
          <w:szCs w:val="20"/>
          <w:u w:val="single"/>
          <w:lang w:bidi="ar-SA"/>
        </w:rPr>
        <w:t>стоянки легкового автотранспорта</w:t>
      </w:r>
      <w:r w:rsidRPr="00B70F68">
        <w:rPr>
          <w:rFonts w:ascii="Times New Roman" w:eastAsia="Times New Roman" w:hAnsi="Times New Roman" w:cs="Times New Roman"/>
          <w:bCs/>
          <w:color w:val="auto"/>
          <w:sz w:val="20"/>
          <w:szCs w:val="20"/>
          <w:lang w:bidi="ar-SA"/>
        </w:rPr>
        <w:t xml:space="preserve"> </w:t>
      </w:r>
      <w:r w:rsidRPr="00B70F68">
        <w:rPr>
          <w:rFonts w:ascii="Times New Roman" w:eastAsia="Times New Roman" w:hAnsi="Times New Roman" w:cs="Times New Roman"/>
          <w:color w:val="auto"/>
          <w:sz w:val="20"/>
          <w:szCs w:val="20"/>
          <w:lang w:bidi="ar-SA"/>
        </w:rPr>
        <w:t>–</w:t>
      </w:r>
      <w:r w:rsidRPr="00B70F68">
        <w:rPr>
          <w:rFonts w:ascii="Times New Roman" w:eastAsia="Times New Roman" w:hAnsi="Times New Roman" w:cs="Times New Roman"/>
          <w:bCs/>
          <w:color w:val="auto"/>
          <w:sz w:val="20"/>
          <w:szCs w:val="20"/>
          <w:lang w:bidi="ar-SA"/>
        </w:rPr>
        <w:t xml:space="preserve"> </w:t>
      </w:r>
      <w:r w:rsidRPr="00B70F68">
        <w:rPr>
          <w:rFonts w:ascii="Times New Roman" w:eastAsia="Times New Roman" w:hAnsi="Times New Roman" w:cs="Times New Roman"/>
          <w:color w:val="auto"/>
          <w:sz w:val="20"/>
          <w:szCs w:val="20"/>
          <w:lang w:bidi="ar-SA"/>
        </w:rPr>
        <w:t>открытые общедоступные стоянки для размещения и временного, не более 30-х суток, хранения автомобилей;</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b/>
          <w:bCs/>
          <w:color w:val="auto"/>
          <w:sz w:val="20"/>
          <w:szCs w:val="20"/>
          <w:u w:val="single"/>
          <w:lang w:bidi="ar-SA"/>
        </w:rPr>
        <w:t>брошенный автотранспорт</w:t>
      </w:r>
      <w:r w:rsidRPr="00B70F68">
        <w:rPr>
          <w:rFonts w:ascii="Times New Roman" w:eastAsia="Times New Roman" w:hAnsi="Times New Roman" w:cs="Times New Roman"/>
          <w:color w:val="auto"/>
          <w:sz w:val="20"/>
          <w:szCs w:val="20"/>
          <w:lang w:bidi="ar-SA"/>
        </w:rPr>
        <w:t xml:space="preserve"> – транспортное средство, которое размещено и хранится вне специально отведенных мест и (или) не эксплуатируется в период более 10 суток. Брошенный автотранспорт в целях устранения препятствий проезду автомобилей, проходу пешеходов, уборке территории, проезду спецтранспорта и мусороуборочных машин </w:t>
      </w:r>
      <w:r w:rsidRPr="00B70F68">
        <w:rPr>
          <w:rFonts w:ascii="Times New Roman" w:eastAsia="Times New Roman" w:hAnsi="Times New Roman" w:cs="Times New Roman"/>
          <w:color w:val="auto"/>
          <w:sz w:val="20"/>
          <w:szCs w:val="20"/>
          <w:lang w:bidi="ar-SA"/>
        </w:rPr>
        <w:br/>
        <w:t>к подъездам, мусоросборникам и мусорным контейнерам, а также устранения потенциальной террористической угрозы, подлежит эвакуации в порядке, установленном федеральным и региональным законодательством;</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b/>
          <w:bCs/>
          <w:color w:val="auto"/>
          <w:sz w:val="20"/>
          <w:szCs w:val="20"/>
          <w:u w:val="single"/>
          <w:lang w:bidi="ar-SA"/>
        </w:rPr>
        <w:lastRenderedPageBreak/>
        <w:t>предоставленная территория</w:t>
      </w:r>
      <w:r w:rsidRPr="00B70F68">
        <w:rPr>
          <w:rFonts w:ascii="Times New Roman" w:eastAsia="Times New Roman" w:hAnsi="Times New Roman" w:cs="Times New Roman"/>
          <w:color w:val="auto"/>
          <w:sz w:val="20"/>
          <w:szCs w:val="20"/>
          <w:lang w:bidi="ar-SA"/>
        </w:rPr>
        <w:t xml:space="preserve"> – земельный участок, предоставленный лицам, указанным в пунктах 1.4 и 1.5. настоящих Правил на праве собственности, аренды, иных правах, установленных земельным законодательством;</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b/>
          <w:bCs/>
          <w:color w:val="auto"/>
          <w:sz w:val="20"/>
          <w:szCs w:val="20"/>
          <w:u w:val="single"/>
          <w:lang w:bidi="ar-SA"/>
        </w:rPr>
        <w:t>прилегающая территория</w:t>
      </w:r>
      <w:r w:rsidRPr="00B70F68">
        <w:rPr>
          <w:rFonts w:ascii="Times New Roman" w:eastAsia="Times New Roman" w:hAnsi="Times New Roman" w:cs="Times New Roman"/>
          <w:color w:val="auto"/>
          <w:sz w:val="20"/>
          <w:szCs w:val="20"/>
          <w:lang w:bidi="ar-SA"/>
        </w:rPr>
        <w:t xml:space="preserve"> – земельный участок, государственная собственность </w:t>
      </w:r>
      <w:r w:rsidRPr="00B70F68">
        <w:rPr>
          <w:rFonts w:ascii="Times New Roman" w:eastAsia="Times New Roman" w:hAnsi="Times New Roman" w:cs="Times New Roman"/>
          <w:color w:val="auto"/>
          <w:sz w:val="20"/>
          <w:szCs w:val="20"/>
          <w:lang w:bidi="ar-SA"/>
        </w:rPr>
        <w:br/>
        <w:t>на который не разграничена, являющийся, как правило, смежным с предоставленной территорией и находящийся в границах, установленных администрацией Киришского муниципального района (далее по тексту – администрация);</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b/>
          <w:bCs/>
          <w:color w:val="auto"/>
          <w:sz w:val="20"/>
          <w:szCs w:val="20"/>
          <w:u w:val="single"/>
          <w:lang w:bidi="ar-SA"/>
        </w:rPr>
        <w:t>фасад</w:t>
      </w:r>
      <w:r w:rsidRPr="00B70F68">
        <w:rPr>
          <w:rFonts w:ascii="Times New Roman" w:eastAsia="Times New Roman" w:hAnsi="Times New Roman" w:cs="Times New Roman"/>
          <w:color w:val="auto"/>
          <w:sz w:val="20"/>
          <w:szCs w:val="20"/>
          <w:lang w:bidi="ar-SA"/>
        </w:rPr>
        <w:t xml:space="preserve"> – наружные конструкции, создающие объемно-пространственную композицию зданий, строений, временных объектов. </w:t>
      </w:r>
      <w:proofErr w:type="gramStart"/>
      <w:r w:rsidRPr="00B70F68">
        <w:rPr>
          <w:rFonts w:ascii="Times New Roman" w:eastAsia="Times New Roman" w:hAnsi="Times New Roman" w:cs="Times New Roman"/>
          <w:color w:val="auto"/>
          <w:sz w:val="20"/>
          <w:szCs w:val="20"/>
          <w:lang w:bidi="ar-SA"/>
        </w:rPr>
        <w:t>Неотъемлемой частью фасадов являются: плоскости стен, окна, витрины, балконы, входы, козырьки, крыльца, ступени, пандусы, подпорные стенки, отмостки и другие, обозримые извне элементы зданий, строений, временных объектов, влияющие на эстетическое восприятие и комфортность;</w:t>
      </w:r>
      <w:proofErr w:type="gramEnd"/>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b/>
          <w:bCs/>
          <w:color w:val="auto"/>
          <w:sz w:val="20"/>
          <w:szCs w:val="20"/>
          <w:u w:val="single"/>
          <w:lang w:bidi="ar-SA"/>
        </w:rPr>
        <w:t>витрина</w:t>
      </w:r>
      <w:r w:rsidRPr="00B70F68">
        <w:rPr>
          <w:rFonts w:ascii="Times New Roman" w:eastAsia="Times New Roman" w:hAnsi="Times New Roman" w:cs="Times New Roman"/>
          <w:color w:val="auto"/>
          <w:sz w:val="20"/>
          <w:szCs w:val="20"/>
          <w:lang w:bidi="ar-SA"/>
        </w:rPr>
        <w:t xml:space="preserve"> – застекленный оконный проём, витраж здания, строения, временного объекта, приспособленные для выставки различных предметов;</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proofErr w:type="gramStart"/>
      <w:r w:rsidRPr="00B70F68">
        <w:rPr>
          <w:rFonts w:ascii="Times New Roman" w:eastAsia="Times New Roman" w:hAnsi="Times New Roman" w:cs="Times New Roman"/>
          <w:b/>
          <w:bCs/>
          <w:color w:val="auto"/>
          <w:sz w:val="20"/>
          <w:szCs w:val="20"/>
          <w:u w:val="single"/>
          <w:lang w:bidi="ar-SA"/>
        </w:rPr>
        <w:t>изменение фасада</w:t>
      </w:r>
      <w:r w:rsidRPr="00B70F68">
        <w:rPr>
          <w:rFonts w:ascii="Times New Roman" w:eastAsia="Times New Roman" w:hAnsi="Times New Roman" w:cs="Times New Roman"/>
          <w:color w:val="auto"/>
          <w:sz w:val="20"/>
          <w:szCs w:val="20"/>
          <w:lang w:bidi="ar-SA"/>
        </w:rPr>
        <w:t xml:space="preserve"> – действия, связанные с переустройством, переоборудованием, реконструкцией (в том числе замена или устройство отдельных деталей или элементов - козырьков, навесов, крылец, ступеней, приямков, решеток на окнах, витринах, дверных проемах; облицовка, расстекловка витрин, новых оконных и дверных проемов, выходящих на главный фасад; изменение цветового решения и т.п.);</w:t>
      </w:r>
      <w:proofErr w:type="gramEnd"/>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b/>
          <w:bCs/>
          <w:color w:val="auto"/>
          <w:sz w:val="20"/>
          <w:szCs w:val="20"/>
          <w:u w:val="single"/>
          <w:lang w:bidi="ar-SA"/>
        </w:rPr>
        <w:t>паспорт фасада</w:t>
      </w:r>
      <w:r w:rsidRPr="00B70F68">
        <w:rPr>
          <w:rFonts w:ascii="Times New Roman" w:eastAsia="Times New Roman" w:hAnsi="Times New Roman" w:cs="Times New Roman"/>
          <w:color w:val="auto"/>
          <w:sz w:val="20"/>
          <w:szCs w:val="20"/>
          <w:lang w:bidi="ar-SA"/>
        </w:rPr>
        <w:t xml:space="preserve"> – документ, определяющий существующее </w:t>
      </w:r>
      <w:proofErr w:type="gramStart"/>
      <w:r w:rsidRPr="00B70F68">
        <w:rPr>
          <w:rFonts w:ascii="Times New Roman" w:eastAsia="Times New Roman" w:hAnsi="Times New Roman" w:cs="Times New Roman"/>
          <w:color w:val="auto"/>
          <w:sz w:val="20"/>
          <w:szCs w:val="20"/>
          <w:lang w:bidi="ar-SA"/>
        </w:rPr>
        <w:t>архитектурное решение</w:t>
      </w:r>
      <w:proofErr w:type="gramEnd"/>
      <w:r w:rsidRPr="00B70F68">
        <w:rPr>
          <w:rFonts w:ascii="Times New Roman" w:eastAsia="Times New Roman" w:hAnsi="Times New Roman" w:cs="Times New Roman"/>
          <w:color w:val="auto"/>
          <w:sz w:val="20"/>
          <w:szCs w:val="20"/>
          <w:lang w:bidi="ar-SA"/>
        </w:rPr>
        <w:t xml:space="preserve"> фасада здания, строения, включая общие сведения, описание, изображение, фотофиксацию фасада и его отдельных элементов с указанием размеров, материалов, состояния и цветового решения указанных элементов;</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b/>
          <w:bCs/>
          <w:color w:val="auto"/>
          <w:sz w:val="20"/>
          <w:szCs w:val="20"/>
          <w:u w:val="single"/>
          <w:lang w:bidi="ar-SA"/>
        </w:rPr>
        <w:t>фотофиксация фасада</w:t>
      </w:r>
      <w:r w:rsidRPr="00B70F68">
        <w:rPr>
          <w:rFonts w:ascii="Times New Roman" w:eastAsia="Times New Roman" w:hAnsi="Times New Roman" w:cs="Times New Roman"/>
          <w:color w:val="auto"/>
          <w:sz w:val="20"/>
          <w:szCs w:val="20"/>
          <w:lang w:bidi="ar-SA"/>
        </w:rPr>
        <w:t xml:space="preserve"> – фотография общего вида существующих фасадов и их фрагментов с обозначением предполагаемых изменений;</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b/>
          <w:bCs/>
          <w:color w:val="auto"/>
          <w:sz w:val="20"/>
          <w:szCs w:val="20"/>
          <w:u w:val="single"/>
          <w:lang w:bidi="ar-SA"/>
        </w:rPr>
        <w:t>проектная документация (проект)</w:t>
      </w:r>
      <w:r w:rsidRPr="00B70F68">
        <w:rPr>
          <w:rFonts w:ascii="Times New Roman" w:eastAsia="Times New Roman" w:hAnsi="Times New Roman" w:cs="Times New Roman"/>
          <w:color w:val="auto"/>
          <w:sz w:val="20"/>
          <w:szCs w:val="20"/>
          <w:lang w:bidi="ar-SA"/>
        </w:rPr>
        <w:t xml:space="preserve"> – документ, определяющий изменение фасада здания, строения или временного объекта и внешнего благоустройства прилегающей территории;</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proofErr w:type="gramStart"/>
      <w:r w:rsidRPr="00B70F68">
        <w:rPr>
          <w:rFonts w:ascii="Times New Roman" w:eastAsia="Times New Roman" w:hAnsi="Times New Roman" w:cs="Times New Roman"/>
          <w:b/>
          <w:bCs/>
          <w:color w:val="auto"/>
          <w:sz w:val="20"/>
          <w:szCs w:val="20"/>
          <w:u w:val="single"/>
          <w:lang w:bidi="ar-SA"/>
        </w:rPr>
        <w:t>вывеска</w:t>
      </w:r>
      <w:r w:rsidRPr="00B70F68">
        <w:rPr>
          <w:rFonts w:ascii="Times New Roman" w:eastAsia="Times New Roman" w:hAnsi="Times New Roman" w:cs="Times New Roman"/>
          <w:color w:val="auto"/>
          <w:sz w:val="20"/>
          <w:szCs w:val="20"/>
          <w:lang w:bidi="ar-SA"/>
        </w:rPr>
        <w:t xml:space="preserve"> – информационное средство, предназначенное для размещения сведений информационного характера о наименовании заинтересованного лица (название объекта), </w:t>
      </w:r>
      <w:r w:rsidRPr="00B70F68">
        <w:rPr>
          <w:rFonts w:ascii="Times New Roman" w:eastAsia="Times New Roman" w:hAnsi="Times New Roman" w:cs="Times New Roman"/>
          <w:color w:val="auto"/>
          <w:sz w:val="20"/>
          <w:szCs w:val="20"/>
          <w:lang w:bidi="ar-SA"/>
        </w:rPr>
        <w:br/>
        <w:t xml:space="preserve">в том числе не совпадающим с наименованием заинтересованного лица, указанного </w:t>
      </w:r>
      <w:r w:rsidRPr="00B70F68">
        <w:rPr>
          <w:rFonts w:ascii="Times New Roman" w:eastAsia="Times New Roman" w:hAnsi="Times New Roman" w:cs="Times New Roman"/>
          <w:color w:val="auto"/>
          <w:sz w:val="20"/>
          <w:szCs w:val="20"/>
          <w:lang w:bidi="ar-SA"/>
        </w:rPr>
        <w:br/>
        <w:t>в учредительных документах, о виде (типе, профиле) его деятельности в целях информирования потребителей (третьих лиц), на котором также могут быть размещены фирменное наименование, товарный знак или знак обслуживания, правообладателем которого является заинтересованное лицо;</w:t>
      </w:r>
      <w:proofErr w:type="gramEnd"/>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b/>
          <w:bCs/>
          <w:color w:val="auto"/>
          <w:sz w:val="20"/>
          <w:szCs w:val="20"/>
          <w:u w:val="single"/>
          <w:lang w:bidi="ar-SA"/>
        </w:rPr>
        <w:t>указатели</w:t>
      </w:r>
      <w:r w:rsidRPr="00B70F68">
        <w:rPr>
          <w:rFonts w:ascii="Times New Roman" w:eastAsia="Times New Roman" w:hAnsi="Times New Roman" w:cs="Times New Roman"/>
          <w:color w:val="auto"/>
          <w:sz w:val="20"/>
          <w:szCs w:val="20"/>
          <w:lang w:bidi="ar-SA"/>
        </w:rPr>
        <w:t xml:space="preserve"> – дополнительные элементы и устройства с максимальной площадью одной стороны указателя не более 1 кв</w:t>
      </w:r>
      <w:proofErr w:type="gramStart"/>
      <w:r w:rsidRPr="00B70F68">
        <w:rPr>
          <w:rFonts w:ascii="Times New Roman" w:eastAsia="Times New Roman" w:hAnsi="Times New Roman" w:cs="Times New Roman"/>
          <w:color w:val="auto"/>
          <w:sz w:val="20"/>
          <w:szCs w:val="20"/>
          <w:lang w:bidi="ar-SA"/>
        </w:rPr>
        <w:t>.м</w:t>
      </w:r>
      <w:proofErr w:type="gramEnd"/>
      <w:r w:rsidRPr="00B70F68">
        <w:rPr>
          <w:rFonts w:ascii="Times New Roman" w:eastAsia="Times New Roman" w:hAnsi="Times New Roman" w:cs="Times New Roman"/>
          <w:color w:val="auto"/>
          <w:sz w:val="20"/>
          <w:szCs w:val="20"/>
          <w:lang w:bidi="ar-SA"/>
        </w:rPr>
        <w:t>, предназначенные для размещения сведений информационного характера о направлении движения и расстоянии до места нахождения каких-либо заинтересованных лиц;</w:t>
      </w:r>
    </w:p>
    <w:p w:rsidR="00BD6E9F" w:rsidRPr="00B70F68" w:rsidRDefault="00BD6E9F" w:rsidP="00BD6E9F">
      <w:pPr>
        <w:widowControl/>
        <w:autoSpaceDE w:val="0"/>
        <w:autoSpaceDN w:val="0"/>
        <w:adjustRightInd w:val="0"/>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b/>
          <w:color w:val="auto"/>
          <w:sz w:val="20"/>
          <w:szCs w:val="20"/>
          <w:u w:val="single"/>
          <w:lang w:bidi="ar-SA"/>
        </w:rPr>
        <w:t>учрежденческие доски</w:t>
      </w:r>
      <w:r w:rsidRPr="00B70F68">
        <w:rPr>
          <w:rFonts w:ascii="Times New Roman" w:eastAsia="Times New Roman" w:hAnsi="Times New Roman" w:cs="Times New Roman"/>
          <w:color w:val="auto"/>
          <w:sz w:val="20"/>
          <w:szCs w:val="20"/>
          <w:lang w:bidi="ar-SA"/>
        </w:rPr>
        <w:t xml:space="preserve"> – дополнительные элементы и устройства в виде табличек </w:t>
      </w:r>
      <w:r w:rsidRPr="00B70F68">
        <w:rPr>
          <w:rFonts w:ascii="Times New Roman" w:eastAsia="Times New Roman" w:hAnsi="Times New Roman" w:cs="Times New Roman"/>
          <w:color w:val="auto"/>
          <w:sz w:val="20"/>
          <w:szCs w:val="20"/>
          <w:lang w:bidi="ar-SA"/>
        </w:rPr>
        <w:br/>
        <w:t>с максимальной площадью не более 0,5 кв</w:t>
      </w:r>
      <w:proofErr w:type="gramStart"/>
      <w:r w:rsidRPr="00B70F68">
        <w:rPr>
          <w:rFonts w:ascii="Times New Roman" w:eastAsia="Times New Roman" w:hAnsi="Times New Roman" w:cs="Times New Roman"/>
          <w:color w:val="auto"/>
          <w:sz w:val="20"/>
          <w:szCs w:val="20"/>
          <w:lang w:bidi="ar-SA"/>
        </w:rPr>
        <w:t>.м</w:t>
      </w:r>
      <w:proofErr w:type="gramEnd"/>
      <w:r w:rsidRPr="00B70F68">
        <w:rPr>
          <w:rFonts w:ascii="Times New Roman" w:eastAsia="Times New Roman" w:hAnsi="Times New Roman" w:cs="Times New Roman"/>
          <w:color w:val="auto"/>
          <w:sz w:val="20"/>
          <w:szCs w:val="20"/>
          <w:lang w:bidi="ar-SA"/>
        </w:rPr>
        <w:t xml:space="preserve">, размещаемые на поверхности стены при входе в здание, строение, занимаемое заинтересованным лицом, предназначенные </w:t>
      </w:r>
      <w:r w:rsidRPr="00B70F68">
        <w:rPr>
          <w:rFonts w:ascii="Times New Roman" w:eastAsia="Times New Roman" w:hAnsi="Times New Roman" w:cs="Times New Roman"/>
          <w:color w:val="auto"/>
          <w:sz w:val="20"/>
          <w:szCs w:val="20"/>
          <w:lang w:bidi="ar-SA"/>
        </w:rPr>
        <w:br/>
        <w:t xml:space="preserve">для размещения сведений информационного характера об официальном наименовании заинтересованного лица, указанном в учредительных документах, содержащие исключительно информацию о полном зарегистрированном наименовании юридического лица и его ведомственной принадлежности, или информацию об индивидуальном </w:t>
      </w:r>
      <w:proofErr w:type="gramStart"/>
      <w:r w:rsidRPr="00B70F68">
        <w:rPr>
          <w:rFonts w:ascii="Times New Roman" w:eastAsia="Times New Roman" w:hAnsi="Times New Roman" w:cs="Times New Roman"/>
          <w:color w:val="auto"/>
          <w:sz w:val="20"/>
          <w:szCs w:val="20"/>
          <w:lang w:bidi="ar-SA"/>
        </w:rPr>
        <w:t>предпринимателе</w:t>
      </w:r>
      <w:proofErr w:type="gramEnd"/>
      <w:r w:rsidRPr="00B70F68">
        <w:rPr>
          <w:rFonts w:ascii="Times New Roman" w:eastAsia="Times New Roman" w:hAnsi="Times New Roman" w:cs="Times New Roman"/>
          <w:color w:val="auto"/>
          <w:sz w:val="20"/>
          <w:szCs w:val="20"/>
          <w:lang w:bidi="ar-SA"/>
        </w:rPr>
        <w:t xml:space="preserve"> (о государственной регистрации индивидуального предпринимателя и наименовании зарегистрировавшего его органа), осуществляющего деятельность </w:t>
      </w:r>
      <w:r w:rsidRPr="00B70F68">
        <w:rPr>
          <w:rFonts w:ascii="Times New Roman" w:eastAsia="Times New Roman" w:hAnsi="Times New Roman" w:cs="Times New Roman"/>
          <w:color w:val="auto"/>
          <w:sz w:val="20"/>
          <w:szCs w:val="20"/>
          <w:lang w:bidi="ar-SA"/>
        </w:rPr>
        <w:br/>
        <w:t>в помещениях, режиме работы и месте его нахождения.</w:t>
      </w:r>
    </w:p>
    <w:p w:rsidR="00BD6E9F" w:rsidRPr="00B70F68" w:rsidRDefault="00BD6E9F" w:rsidP="00BD6E9F">
      <w:pPr>
        <w:widowControl/>
        <w:jc w:val="center"/>
        <w:rPr>
          <w:rFonts w:ascii="Times New Roman" w:eastAsia="Times New Roman" w:hAnsi="Times New Roman" w:cs="Times New Roman"/>
          <w:b/>
          <w:bCs/>
          <w:color w:val="auto"/>
          <w:sz w:val="20"/>
          <w:szCs w:val="20"/>
          <w:lang w:bidi="ar-SA"/>
        </w:rPr>
      </w:pPr>
      <w:r w:rsidRPr="00B70F68">
        <w:rPr>
          <w:rFonts w:ascii="Times New Roman" w:eastAsia="Times New Roman" w:hAnsi="Times New Roman" w:cs="Times New Roman"/>
          <w:b/>
          <w:bCs/>
          <w:color w:val="auto"/>
          <w:sz w:val="20"/>
          <w:szCs w:val="20"/>
          <w:lang w:bidi="ar-SA"/>
        </w:rPr>
        <w:t>3. ЗАКРЕПЛЕННЫЕ ТЕРРИТОРИИ</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bCs/>
          <w:color w:val="auto"/>
          <w:sz w:val="20"/>
          <w:szCs w:val="20"/>
          <w:lang w:bidi="ar-SA"/>
        </w:rPr>
        <w:t>3.1. Закрепленная территория</w:t>
      </w:r>
      <w:r w:rsidRPr="00B70F68">
        <w:rPr>
          <w:rFonts w:ascii="Times New Roman" w:eastAsia="Times New Roman" w:hAnsi="Times New Roman" w:cs="Times New Roman"/>
          <w:color w:val="auto"/>
          <w:sz w:val="20"/>
          <w:szCs w:val="20"/>
          <w:lang w:bidi="ar-SA"/>
        </w:rPr>
        <w:t xml:space="preserve"> включает в себя предоставленную территорию и прилегающую территорию.</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3.2. Схема границ закрепленной территории утверждается постановлением администрации. Схема может быть изготовлена как для одного объекта, так и для группы объектов (например, многоквартирных домов, имеющих общую контейнерную площадку и т.д.).</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3.3. В случае отсутствия схемы устанавливаются следующие границы закрепленной территории:</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 xml:space="preserve">3.3.1. для отдельно стоящих объектов – </w:t>
      </w:r>
      <w:smartTag w:uri="urn:schemas-microsoft-com:office:smarttags" w:element="metricconverter">
        <w:smartTagPr>
          <w:attr w:name="ProductID" w:val="15 метров"/>
        </w:smartTagPr>
        <w:r w:rsidRPr="00B70F68">
          <w:rPr>
            <w:rFonts w:ascii="Times New Roman" w:eastAsia="Times New Roman" w:hAnsi="Times New Roman" w:cs="Times New Roman"/>
            <w:color w:val="auto"/>
            <w:sz w:val="20"/>
            <w:szCs w:val="20"/>
            <w:lang w:bidi="ar-SA"/>
          </w:rPr>
          <w:t>15 метров</w:t>
        </w:r>
      </w:smartTag>
      <w:r w:rsidRPr="00B70F68">
        <w:rPr>
          <w:rFonts w:ascii="Times New Roman" w:eastAsia="Times New Roman" w:hAnsi="Times New Roman" w:cs="Times New Roman"/>
          <w:color w:val="auto"/>
          <w:sz w:val="20"/>
          <w:szCs w:val="20"/>
          <w:lang w:bidi="ar-SA"/>
        </w:rPr>
        <w:t xml:space="preserve"> по периметру предоставленной территории; </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 xml:space="preserve">3.3.2. для многоквартирных домов – </w:t>
      </w:r>
      <w:smartTag w:uri="urn:schemas-microsoft-com:office:smarttags" w:element="metricconverter">
        <w:smartTagPr>
          <w:attr w:name="ProductID" w:val="15 метров"/>
        </w:smartTagPr>
        <w:r w:rsidRPr="00B70F68">
          <w:rPr>
            <w:rFonts w:ascii="Times New Roman" w:eastAsia="Times New Roman" w:hAnsi="Times New Roman" w:cs="Times New Roman"/>
            <w:color w:val="auto"/>
            <w:sz w:val="20"/>
            <w:szCs w:val="20"/>
            <w:lang w:bidi="ar-SA"/>
          </w:rPr>
          <w:t>15 метров</w:t>
        </w:r>
      </w:smartTag>
      <w:r w:rsidRPr="00B70F68">
        <w:rPr>
          <w:rFonts w:ascii="Times New Roman" w:eastAsia="Times New Roman" w:hAnsi="Times New Roman" w:cs="Times New Roman"/>
          <w:color w:val="auto"/>
          <w:sz w:val="20"/>
          <w:szCs w:val="20"/>
          <w:lang w:bidi="ar-SA"/>
        </w:rPr>
        <w:t xml:space="preserve"> по периметру предоставленной территории;</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3.3.3. для земельного участка, примыкающего к дому в зоне индивидуальной жилой застройки: в длину – на всю территорию застройки с фасадной и дворовой части, в ширину – до проезжей части улиц, а в случае отсутствия выделенной (обустроенной) проезжей части – до середины улицы;</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 xml:space="preserve">3.3.4. для школ и детских садов – </w:t>
      </w:r>
      <w:smartTag w:uri="urn:schemas-microsoft-com:office:smarttags" w:element="metricconverter">
        <w:smartTagPr>
          <w:attr w:name="ProductID" w:val="2 метра"/>
        </w:smartTagPr>
        <w:r w:rsidRPr="00B70F68">
          <w:rPr>
            <w:rFonts w:ascii="Times New Roman" w:eastAsia="Times New Roman" w:hAnsi="Times New Roman" w:cs="Times New Roman"/>
            <w:color w:val="auto"/>
            <w:sz w:val="20"/>
            <w:szCs w:val="20"/>
            <w:lang w:bidi="ar-SA"/>
          </w:rPr>
          <w:t>2 метра</w:t>
        </w:r>
      </w:smartTag>
      <w:r w:rsidRPr="00B70F68">
        <w:rPr>
          <w:rFonts w:ascii="Times New Roman" w:eastAsia="Times New Roman" w:hAnsi="Times New Roman" w:cs="Times New Roman"/>
          <w:color w:val="auto"/>
          <w:sz w:val="20"/>
          <w:szCs w:val="20"/>
          <w:lang w:bidi="ar-SA"/>
        </w:rPr>
        <w:t xml:space="preserve"> по периметру предоставленной территории;</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 xml:space="preserve">3.3.5. для гаражных кооперативов, автомобильных стоянок – </w:t>
      </w:r>
      <w:smartTag w:uri="urn:schemas-microsoft-com:office:smarttags" w:element="metricconverter">
        <w:smartTagPr>
          <w:attr w:name="ProductID" w:val="15 метров"/>
        </w:smartTagPr>
        <w:r w:rsidRPr="00B70F68">
          <w:rPr>
            <w:rFonts w:ascii="Times New Roman" w:eastAsia="Times New Roman" w:hAnsi="Times New Roman" w:cs="Times New Roman"/>
            <w:color w:val="auto"/>
            <w:sz w:val="20"/>
            <w:szCs w:val="20"/>
            <w:lang w:bidi="ar-SA"/>
          </w:rPr>
          <w:t>15 метров</w:t>
        </w:r>
      </w:smartTag>
      <w:r w:rsidRPr="00B70F68">
        <w:rPr>
          <w:rFonts w:ascii="Times New Roman" w:eastAsia="Times New Roman" w:hAnsi="Times New Roman" w:cs="Times New Roman"/>
          <w:color w:val="auto"/>
          <w:sz w:val="20"/>
          <w:szCs w:val="20"/>
          <w:lang w:bidi="ar-SA"/>
        </w:rPr>
        <w:t xml:space="preserve"> по периметру предоставленной территории;</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 xml:space="preserve">3.3.6. для промышленных объектов – </w:t>
      </w:r>
      <w:smartTag w:uri="urn:schemas-microsoft-com:office:smarttags" w:element="metricconverter">
        <w:smartTagPr>
          <w:attr w:name="ProductID" w:val="50 метров"/>
        </w:smartTagPr>
        <w:r w:rsidRPr="00B70F68">
          <w:rPr>
            <w:rFonts w:ascii="Times New Roman" w:eastAsia="Times New Roman" w:hAnsi="Times New Roman" w:cs="Times New Roman"/>
            <w:color w:val="auto"/>
            <w:sz w:val="20"/>
            <w:szCs w:val="20"/>
            <w:lang w:bidi="ar-SA"/>
          </w:rPr>
          <w:t>50 метров</w:t>
        </w:r>
      </w:smartTag>
      <w:r w:rsidRPr="00B70F68">
        <w:rPr>
          <w:rFonts w:ascii="Times New Roman" w:eastAsia="Times New Roman" w:hAnsi="Times New Roman" w:cs="Times New Roman"/>
          <w:color w:val="auto"/>
          <w:sz w:val="20"/>
          <w:szCs w:val="20"/>
          <w:lang w:bidi="ar-SA"/>
        </w:rPr>
        <w:t xml:space="preserve"> по периметру предоставленной территории;</w:t>
      </w:r>
    </w:p>
    <w:p w:rsidR="00D75429" w:rsidRDefault="00BD6E9F" w:rsidP="00D75429">
      <w:pPr>
        <w:widowControl/>
        <w:ind w:firstLine="709"/>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 xml:space="preserve">3.3.7. для строящихся объектов – </w:t>
      </w:r>
      <w:smartTag w:uri="urn:schemas-microsoft-com:office:smarttags" w:element="metricconverter">
        <w:smartTagPr>
          <w:attr w:name="ProductID" w:val="15 метров"/>
        </w:smartTagPr>
        <w:r w:rsidRPr="00B70F68">
          <w:rPr>
            <w:rFonts w:ascii="Times New Roman" w:eastAsia="Times New Roman" w:hAnsi="Times New Roman" w:cs="Times New Roman"/>
            <w:color w:val="auto"/>
            <w:sz w:val="20"/>
            <w:szCs w:val="20"/>
            <w:lang w:bidi="ar-SA"/>
          </w:rPr>
          <w:t>15 метров</w:t>
        </w:r>
      </w:smartTag>
      <w:r w:rsidRPr="00B70F68">
        <w:rPr>
          <w:rFonts w:ascii="Times New Roman" w:eastAsia="Times New Roman" w:hAnsi="Times New Roman" w:cs="Times New Roman"/>
          <w:color w:val="auto"/>
          <w:sz w:val="20"/>
          <w:szCs w:val="20"/>
          <w:lang w:bidi="ar-SA"/>
        </w:rPr>
        <w:t xml:space="preserve"> по периметру предоставленной территории.</w:t>
      </w:r>
    </w:p>
    <w:p w:rsidR="00BD6E9F" w:rsidRPr="00B70F68" w:rsidRDefault="00BD6E9F" w:rsidP="00D75429">
      <w:pPr>
        <w:widowControl/>
        <w:ind w:firstLine="709"/>
        <w:jc w:val="center"/>
        <w:rPr>
          <w:rFonts w:ascii="Times New Roman" w:eastAsia="Times New Roman" w:hAnsi="Times New Roman" w:cs="Times New Roman"/>
          <w:b/>
          <w:color w:val="auto"/>
          <w:sz w:val="20"/>
          <w:szCs w:val="20"/>
          <w:lang w:bidi="ar-SA"/>
        </w:rPr>
      </w:pPr>
      <w:r w:rsidRPr="00B70F68">
        <w:rPr>
          <w:rFonts w:ascii="Times New Roman" w:eastAsia="Times New Roman" w:hAnsi="Times New Roman" w:cs="Times New Roman"/>
          <w:b/>
          <w:color w:val="auto"/>
          <w:sz w:val="20"/>
          <w:szCs w:val="20"/>
          <w:lang w:bidi="ar-SA"/>
        </w:rPr>
        <w:t>4.</w:t>
      </w:r>
      <w:r w:rsidRPr="00B70F68">
        <w:rPr>
          <w:rFonts w:ascii="Times New Roman" w:eastAsia="Times New Roman" w:hAnsi="Times New Roman" w:cs="Times New Roman"/>
          <w:color w:val="auto"/>
          <w:sz w:val="20"/>
          <w:szCs w:val="20"/>
          <w:lang w:bidi="ar-SA"/>
        </w:rPr>
        <w:t xml:space="preserve"> </w:t>
      </w:r>
      <w:r w:rsidRPr="00B70F68">
        <w:rPr>
          <w:rFonts w:ascii="Times New Roman" w:eastAsia="Times New Roman" w:hAnsi="Times New Roman" w:cs="Times New Roman"/>
          <w:b/>
          <w:color w:val="auto"/>
          <w:sz w:val="20"/>
          <w:szCs w:val="20"/>
          <w:lang w:bidi="ar-SA"/>
        </w:rPr>
        <w:t>ОБЩИЕ ТРЕБОВАНИЯ К СОДЕРЖАНИЮ ТЕРРИТОРИЙ</w:t>
      </w:r>
    </w:p>
    <w:p w:rsidR="00BD6E9F" w:rsidRPr="00B70F68" w:rsidRDefault="00BD6E9F" w:rsidP="00BD6E9F">
      <w:pPr>
        <w:widowControl/>
        <w:ind w:firstLine="709"/>
        <w:jc w:val="both"/>
        <w:rPr>
          <w:rFonts w:ascii="Times New Roman" w:eastAsia="Times New Roman" w:hAnsi="Times New Roman" w:cs="Times New Roman"/>
          <w:b/>
          <w:bCs/>
          <w:color w:val="auto"/>
          <w:sz w:val="20"/>
          <w:szCs w:val="20"/>
          <w:lang w:bidi="ar-SA"/>
        </w:rPr>
      </w:pPr>
      <w:r w:rsidRPr="00B70F68">
        <w:rPr>
          <w:rFonts w:ascii="Times New Roman" w:eastAsia="Times New Roman" w:hAnsi="Times New Roman" w:cs="Times New Roman"/>
          <w:b/>
          <w:bCs/>
          <w:color w:val="auto"/>
          <w:sz w:val="20"/>
          <w:szCs w:val="20"/>
          <w:lang w:bidi="ar-SA"/>
        </w:rPr>
        <w:t>4.1. Общими требованиями к содержанию закрепленных территорий являются:</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а) ремонт и покраска газонных ограждений, заборов, малых архитектурных форм;</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б) содержание объектов озеленения: скашивание травы, обрезка кустов и деревьев, уборка сухостойной травы;</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в) качественная уборка территорий, в том числе уборка и вывоз снега и льда;</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 xml:space="preserve">г) организация вывоза твердых бытовых отходов (ТБО), в соответствии </w:t>
      </w:r>
      <w:r w:rsidRPr="00B70F68">
        <w:rPr>
          <w:rFonts w:ascii="Times New Roman" w:eastAsia="Times New Roman" w:hAnsi="Times New Roman" w:cs="Times New Roman"/>
          <w:color w:val="auto"/>
          <w:sz w:val="20"/>
          <w:szCs w:val="20"/>
          <w:lang w:bidi="ar-SA"/>
        </w:rPr>
        <w:br/>
        <w:t>с действующим законодательством. Размещение на полигоне ТБО может производить лицо, имеющее соответствующую лицензию;</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д</w:t>
      </w:r>
      <w:r w:rsidRPr="00B70F68">
        <w:rPr>
          <w:rFonts w:ascii="Times New Roman" w:eastAsia="Times New Roman" w:hAnsi="Times New Roman" w:cs="Times New Roman"/>
          <w:b/>
          <w:color w:val="auto"/>
          <w:sz w:val="20"/>
          <w:szCs w:val="20"/>
          <w:lang w:bidi="ar-SA"/>
        </w:rPr>
        <w:t xml:space="preserve">) </w:t>
      </w:r>
      <w:r w:rsidRPr="00B70F68">
        <w:rPr>
          <w:rFonts w:ascii="Times New Roman" w:eastAsia="Times New Roman" w:hAnsi="Times New Roman" w:cs="Times New Roman"/>
          <w:color w:val="auto"/>
          <w:sz w:val="20"/>
          <w:szCs w:val="20"/>
          <w:lang w:bidi="ar-SA"/>
        </w:rPr>
        <w:t xml:space="preserve">организация регулярной доставки товаров и продуктов в объекты торговли только </w:t>
      </w:r>
      <w:r w:rsidRPr="00B70F68">
        <w:rPr>
          <w:rFonts w:ascii="Times New Roman" w:eastAsia="Times New Roman" w:hAnsi="Times New Roman" w:cs="Times New Roman"/>
          <w:color w:val="auto"/>
          <w:sz w:val="20"/>
          <w:szCs w:val="20"/>
          <w:lang w:bidi="ar-SA"/>
        </w:rPr>
        <w:br/>
        <w:t xml:space="preserve">с подъездов, предусмотренных проектом объекта (здания, дома) или проектом реконструкции, с обязательным обеспечением сохранности элементов благоустройства и инженерной инфраструктуры, безопасности движения транспорта и пешеходов. </w:t>
      </w:r>
      <w:r w:rsidRPr="00B70F68">
        <w:rPr>
          <w:rFonts w:ascii="Times New Roman" w:eastAsia="Times New Roman" w:hAnsi="Times New Roman" w:cs="Times New Roman"/>
          <w:color w:val="auto"/>
          <w:sz w:val="20"/>
          <w:szCs w:val="20"/>
          <w:lang w:bidi="ar-SA"/>
        </w:rPr>
        <w:br/>
        <w:t xml:space="preserve">При отсутствии проекта допускается осуществлять доставку в соответствии со схемой погрузочно-разгрузочных работ, утвержденной в порядке, определенном администрацией; </w:t>
      </w:r>
    </w:p>
    <w:p w:rsidR="00BD6E9F" w:rsidRPr="00B70F68" w:rsidRDefault="00BD6E9F" w:rsidP="00BD6E9F">
      <w:pPr>
        <w:widowControl/>
        <w:ind w:firstLine="709"/>
        <w:jc w:val="both"/>
        <w:rPr>
          <w:rFonts w:ascii="Times New Roman" w:eastAsia="Times New Roman" w:hAnsi="Times New Roman" w:cs="Times New Roman"/>
          <w:iCs/>
          <w:color w:val="auto"/>
          <w:sz w:val="20"/>
          <w:szCs w:val="20"/>
          <w:lang w:bidi="ar-SA"/>
        </w:rPr>
      </w:pPr>
      <w:r w:rsidRPr="00B70F68">
        <w:rPr>
          <w:rFonts w:ascii="Times New Roman" w:eastAsia="Times New Roman" w:hAnsi="Times New Roman" w:cs="Times New Roman"/>
          <w:color w:val="auto"/>
          <w:sz w:val="20"/>
          <w:szCs w:val="20"/>
          <w:lang w:bidi="ar-SA"/>
        </w:rPr>
        <w:t xml:space="preserve">е) содержание дорог, внутриквартальных проездов, дворов, тротуаров и </w:t>
      </w:r>
      <w:r w:rsidRPr="00B70F68">
        <w:rPr>
          <w:rFonts w:ascii="Times New Roman" w:eastAsia="Times New Roman" w:hAnsi="Times New Roman" w:cs="Times New Roman"/>
          <w:iCs/>
          <w:color w:val="auto"/>
          <w:sz w:val="20"/>
          <w:szCs w:val="20"/>
          <w:lang w:bidi="ar-SA"/>
        </w:rPr>
        <w:t xml:space="preserve">площадок, </w:t>
      </w:r>
      <w:r w:rsidRPr="00B70F68">
        <w:rPr>
          <w:rFonts w:ascii="Times New Roman" w:eastAsia="Times New Roman" w:hAnsi="Times New Roman" w:cs="Times New Roman"/>
          <w:iCs/>
          <w:color w:val="auto"/>
          <w:sz w:val="20"/>
          <w:szCs w:val="20"/>
          <w:lang w:bidi="ar-SA"/>
        </w:rPr>
        <w:br/>
        <w:t>а также их обязательный ремонт (кроме многоквартирных жилых домов) на предоставленной территории.</w:t>
      </w:r>
    </w:p>
    <w:p w:rsidR="00BD6E9F" w:rsidRPr="00B70F68" w:rsidRDefault="00BD6E9F" w:rsidP="00BD6E9F">
      <w:pPr>
        <w:widowControl/>
        <w:ind w:firstLine="709"/>
        <w:jc w:val="both"/>
        <w:rPr>
          <w:rFonts w:ascii="Times New Roman" w:eastAsia="Times New Roman" w:hAnsi="Times New Roman" w:cs="Times New Roman"/>
          <w:iCs/>
          <w:color w:val="auto"/>
          <w:sz w:val="20"/>
          <w:szCs w:val="20"/>
          <w:lang w:bidi="ar-SA"/>
        </w:rPr>
      </w:pPr>
      <w:r w:rsidRPr="00B70F68">
        <w:rPr>
          <w:rFonts w:ascii="Times New Roman" w:eastAsia="Times New Roman" w:hAnsi="Times New Roman" w:cs="Times New Roman"/>
          <w:b/>
          <w:bCs/>
          <w:color w:val="auto"/>
          <w:sz w:val="20"/>
          <w:szCs w:val="20"/>
          <w:lang w:bidi="ar-SA"/>
        </w:rPr>
        <w:t>4.2. Запрещается</w:t>
      </w:r>
      <w:r w:rsidRPr="00B70F68">
        <w:rPr>
          <w:rFonts w:ascii="Times New Roman" w:eastAsia="Times New Roman" w:hAnsi="Times New Roman" w:cs="Times New Roman"/>
          <w:bCs/>
          <w:color w:val="auto"/>
          <w:sz w:val="20"/>
          <w:szCs w:val="20"/>
          <w:lang w:bidi="ar-SA"/>
        </w:rPr>
        <w:t>:</w:t>
      </w:r>
    </w:p>
    <w:p w:rsidR="00BD6E9F" w:rsidRPr="00B70F68" w:rsidRDefault="00BD6E9F" w:rsidP="00BD6E9F">
      <w:pPr>
        <w:widowControl/>
        <w:autoSpaceDE w:val="0"/>
        <w:autoSpaceDN w:val="0"/>
        <w:adjustRightInd w:val="0"/>
        <w:ind w:firstLine="709"/>
        <w:jc w:val="both"/>
        <w:rPr>
          <w:rFonts w:ascii="Times New Roman" w:eastAsia="Times New Roman" w:hAnsi="Times New Roman" w:cs="Times New Roman"/>
          <w:color w:val="auto"/>
          <w:sz w:val="20"/>
          <w:szCs w:val="20"/>
          <w:lang w:bidi="ar-SA"/>
        </w:rPr>
      </w:pPr>
      <w:proofErr w:type="gramStart"/>
      <w:r w:rsidRPr="00B70F68">
        <w:rPr>
          <w:rFonts w:ascii="Times New Roman" w:eastAsia="Times New Roman" w:hAnsi="Times New Roman" w:cs="Times New Roman"/>
          <w:color w:val="auto"/>
          <w:sz w:val="20"/>
          <w:szCs w:val="20"/>
          <w:lang w:bidi="ar-SA"/>
        </w:rPr>
        <w:t xml:space="preserve">4.2.1. выбрасывание, складирование, хранение отходов производства и потребления, </w:t>
      </w:r>
      <w:r w:rsidRPr="00B70F68">
        <w:rPr>
          <w:rFonts w:ascii="Times New Roman" w:eastAsia="Times New Roman" w:hAnsi="Times New Roman" w:cs="Times New Roman"/>
          <w:color w:val="auto"/>
          <w:sz w:val="20"/>
          <w:szCs w:val="20"/>
          <w:lang w:bidi="ar-SA"/>
        </w:rPr>
        <w:br/>
        <w:t>в том числе ТБО, отходов, образующихся в процессе жизнедеятельности, строительных и иных материалов, изделий и конструкций, грунта, иного мусора, различной специальной техники, оборудования, машин и механизмов на необорудованной для этих целей территории, а равно вне специально отведенных мест (полигонов, специально оборудованных площадок, контейнеров, урн);</w:t>
      </w:r>
      <w:proofErr w:type="gramEnd"/>
      <w:r w:rsidRPr="00B70F68">
        <w:rPr>
          <w:rFonts w:ascii="Times New Roman" w:eastAsia="Times New Roman" w:hAnsi="Times New Roman" w:cs="Times New Roman"/>
          <w:color w:val="auto"/>
          <w:sz w:val="20"/>
          <w:szCs w:val="20"/>
          <w:lang w:bidi="ar-SA"/>
        </w:rPr>
        <w:t xml:space="preserve"> либо с нарушением норм и правил при организации и производстве земляных, строительных, дорожно-строительных и иных видов работ;</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proofErr w:type="gramStart"/>
      <w:r w:rsidRPr="00B70F68">
        <w:rPr>
          <w:rFonts w:ascii="Times New Roman" w:eastAsia="Times New Roman" w:hAnsi="Times New Roman" w:cs="Times New Roman"/>
          <w:color w:val="auto"/>
          <w:sz w:val="20"/>
          <w:szCs w:val="20"/>
          <w:lang w:bidi="ar-SA"/>
        </w:rPr>
        <w:t>4.2.2. размещение, хранение материалов (в том числе строительных), сырья, продукции, товаров, тары, механизмов, оборудования вне специально отведенных мест;</w:t>
      </w:r>
      <w:proofErr w:type="gramEnd"/>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4.2.3. складирование на прилегающей территории более тридцати календарных дней оборудования, строительных и иных материалов, дров;</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4.2.4. сжигание отходов производства и потребления, в том числе ТБО, иного мусора, опавших листьев, травы, веток на территории поселения. В зоне индивидуальной жилой застройки допускается сжигание опавших листьев, травы, веток при наличии специально оборудованных мест с соблюдением правил пожарной безопасности;</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 xml:space="preserve">4.2.5. размещение и (или) хранение любого автотранспорта и специальной техники вне специально отведенных мест, в том числе: </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а) на тротуарах, пешеходных дорожках и газонах;</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б) на тепловых камерах, люках ливневой канализации;</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в) в местах, препятствующих проезду автомобилей, проходу пешеходов, уборке территории, проезду спецтранспорта и мусороуборочных машин к подъездам, мусоросборникам и мусорным контейнерам;</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г) в местах, затрудняющих вход и выход в подъезды жилых домов;</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4.2.6. размещение и (или) хранение на гостевых стоянках легкового автотранспорта:</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 xml:space="preserve">а) легкового автотранспорта в случае, если кузов автотранспортного средства выступает на проезжую часть внутриквартального проезда более чем на </w:t>
      </w:r>
      <w:smartTag w:uri="urn:schemas-microsoft-com:office:smarttags" w:element="metricconverter">
        <w:smartTagPr>
          <w:attr w:name="ProductID" w:val="0,5 м"/>
        </w:smartTagPr>
        <w:r w:rsidRPr="00B70F68">
          <w:rPr>
            <w:rFonts w:ascii="Times New Roman" w:eastAsia="Times New Roman" w:hAnsi="Times New Roman" w:cs="Times New Roman"/>
            <w:color w:val="auto"/>
            <w:sz w:val="20"/>
            <w:szCs w:val="20"/>
            <w:lang w:bidi="ar-SA"/>
          </w:rPr>
          <w:t>0,5 м</w:t>
        </w:r>
      </w:smartTag>
      <w:r w:rsidRPr="00B70F68">
        <w:rPr>
          <w:rFonts w:ascii="Times New Roman" w:eastAsia="Times New Roman" w:hAnsi="Times New Roman" w:cs="Times New Roman"/>
          <w:color w:val="auto"/>
          <w:sz w:val="20"/>
          <w:szCs w:val="20"/>
          <w:lang w:bidi="ar-SA"/>
        </w:rPr>
        <w:t>.;</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б) грузового автотранспорта и специальной техники;</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в) пассажирского автотранспорта, вместимостью более 7 пассажирских мест;</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4.2.7. хранение на гостевых стоянках разукомплектованного, технически неисправного автотранспорта, а также хранение легкового автотранспорта на гостевых стоянках длительное время: 30 суток и более;</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4.2.8. заправка топливом, ремонт и мойка автотранспорта вне специально отведенных мест;</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4.2.9. осуществление заезда на бордюрные камни и проезда по тротуарам, газонам и пешеходным дорожкам;</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 xml:space="preserve">4.2.10. производство строительных и ремонтных работ при отсутствии устройства </w:t>
      </w:r>
      <w:r w:rsidRPr="00B70F68">
        <w:rPr>
          <w:rFonts w:ascii="Times New Roman" w:eastAsia="Times New Roman" w:hAnsi="Times New Roman" w:cs="Times New Roman"/>
          <w:color w:val="auto"/>
          <w:sz w:val="20"/>
          <w:szCs w:val="20"/>
          <w:lang w:bidi="ar-SA"/>
        </w:rPr>
        <w:br/>
        <w:t>для мойки колес и кузовов транспортных сре</w:t>
      </w:r>
      <w:proofErr w:type="gramStart"/>
      <w:r w:rsidRPr="00B70F68">
        <w:rPr>
          <w:rFonts w:ascii="Times New Roman" w:eastAsia="Times New Roman" w:hAnsi="Times New Roman" w:cs="Times New Roman"/>
          <w:color w:val="auto"/>
          <w:sz w:val="20"/>
          <w:szCs w:val="20"/>
          <w:lang w:bidi="ar-SA"/>
        </w:rPr>
        <w:t>дств пр</w:t>
      </w:r>
      <w:proofErr w:type="gramEnd"/>
      <w:r w:rsidRPr="00B70F68">
        <w:rPr>
          <w:rFonts w:ascii="Times New Roman" w:eastAsia="Times New Roman" w:hAnsi="Times New Roman" w:cs="Times New Roman"/>
          <w:color w:val="auto"/>
          <w:sz w:val="20"/>
          <w:szCs w:val="20"/>
          <w:lang w:bidi="ar-SA"/>
        </w:rPr>
        <w:t xml:space="preserve">и выезде с площадок, на которых проводятся строительные работы, создающие угрозу загрязнения территории поселения, и при отсутствии договора со специализированной организацией на выполнение работ </w:t>
      </w:r>
      <w:r w:rsidRPr="00B70F68">
        <w:rPr>
          <w:rFonts w:ascii="Times New Roman" w:eastAsia="Times New Roman" w:hAnsi="Times New Roman" w:cs="Times New Roman"/>
          <w:color w:val="auto"/>
          <w:sz w:val="20"/>
          <w:szCs w:val="20"/>
          <w:lang w:bidi="ar-SA"/>
        </w:rPr>
        <w:br/>
        <w:t>по уборке загрязняемой территории;</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 xml:space="preserve">4.2.11. содержание зданий, строений, сооружений, построек в угрожающем </w:t>
      </w:r>
      <w:r w:rsidRPr="00B70F68">
        <w:rPr>
          <w:rFonts w:ascii="Times New Roman" w:eastAsia="Times New Roman" w:hAnsi="Times New Roman" w:cs="Times New Roman"/>
          <w:color w:val="auto"/>
          <w:sz w:val="20"/>
          <w:szCs w:val="20"/>
          <w:lang w:bidi="ar-SA"/>
        </w:rPr>
        <w:br/>
        <w:t>для окружающих состоянии или ухудшающем внешний вид населенного пункта (обгоревших, сгоревших, сгнивших и т.д.);</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4.2.12. повреждение или уничтожение зеленых насаждений, цветников, клумб и травяного покрова газонов;</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lastRenderedPageBreak/>
        <w:t>4.2.13. осуществление самовольной посадки и вырубки деревьев (настоящий подпункт не распространяется на участки индивидуальной жилой застройки и садоводческие участки);</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 xml:space="preserve">4.2.14. нанесение надписей и других изображений, размещение объявлений </w:t>
      </w:r>
      <w:r w:rsidRPr="00B70F68">
        <w:rPr>
          <w:rFonts w:ascii="Times New Roman" w:eastAsia="Times New Roman" w:hAnsi="Times New Roman" w:cs="Times New Roman"/>
          <w:color w:val="auto"/>
          <w:sz w:val="20"/>
          <w:szCs w:val="20"/>
          <w:lang w:bidi="ar-SA"/>
        </w:rPr>
        <w:br/>
        <w:t xml:space="preserve">на фасадах, памятниках, памятных досках, произведениях монументально-декоративного искусства, малых архитектурных формах, информационных знаках, знаках транспортных и инженерных коммуникаций, ограждениях, заборах, деревьях, а также нанесение ущерба элементам благоустройства любым способом и использование элементов благоустройства </w:t>
      </w:r>
      <w:r w:rsidRPr="00B70F68">
        <w:rPr>
          <w:rFonts w:ascii="Times New Roman" w:eastAsia="Times New Roman" w:hAnsi="Times New Roman" w:cs="Times New Roman"/>
          <w:color w:val="auto"/>
          <w:sz w:val="20"/>
          <w:szCs w:val="20"/>
          <w:lang w:bidi="ar-SA"/>
        </w:rPr>
        <w:br/>
        <w:t>не по назначению, влекущему угрозу их повреждения;</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4.2.15. содержание, эксплуатация объектов наружной рекламы, вывесок, табличек:</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а) без паспорта;</w:t>
      </w:r>
    </w:p>
    <w:p w:rsidR="00BD6E9F" w:rsidRPr="00B70F68" w:rsidRDefault="00BD6E9F" w:rsidP="00BD6E9F">
      <w:pPr>
        <w:widowControl/>
        <w:autoSpaceDE w:val="0"/>
        <w:autoSpaceDN w:val="0"/>
        <w:adjustRightInd w:val="0"/>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б) с несоответствием внешнего вида паспорту рекламной конструкции (отсутствие целостности конструкции, покрашенного каркаса, наличие следов загрязнений, коррозии, ржавчины, отслоения краски, порывов полотен);</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в) в состоянии, угрожающем безопасности граждан;</w:t>
      </w:r>
    </w:p>
    <w:p w:rsidR="00BD6E9F" w:rsidRPr="00B70F68" w:rsidRDefault="00BD6E9F" w:rsidP="00BD6E9F">
      <w:pPr>
        <w:widowControl/>
        <w:jc w:val="center"/>
        <w:rPr>
          <w:rFonts w:ascii="Times New Roman" w:eastAsia="Times New Roman" w:hAnsi="Times New Roman" w:cs="Times New Roman"/>
          <w:b/>
          <w:bCs/>
          <w:color w:val="auto"/>
          <w:sz w:val="20"/>
          <w:szCs w:val="20"/>
          <w:lang w:bidi="ar-SA"/>
        </w:rPr>
      </w:pPr>
      <w:r w:rsidRPr="00B70F68">
        <w:rPr>
          <w:rFonts w:ascii="Times New Roman" w:eastAsia="Times New Roman" w:hAnsi="Times New Roman" w:cs="Times New Roman"/>
          <w:b/>
          <w:bCs/>
          <w:color w:val="auto"/>
          <w:sz w:val="20"/>
          <w:szCs w:val="20"/>
          <w:lang w:bidi="ar-SA"/>
        </w:rPr>
        <w:t>5. СОДЕРЖАНИЕ ФАСАДОВ ЗДАНИЙ, СТРОЕНИЙ, ВРЕМЕННЫХ ОБЪЕКТОВ, ВСТРОЕННЫХ ПОМЕЩЕНИЙ В ПЕРВЫХ ЭТАЖАХ ЖИЛЫХ ДОМОВ</w:t>
      </w:r>
    </w:p>
    <w:p w:rsidR="00BD6E9F" w:rsidRPr="00B70F68" w:rsidRDefault="00BD6E9F" w:rsidP="00BD6E9F">
      <w:pPr>
        <w:widowControl/>
        <w:ind w:firstLine="709"/>
        <w:jc w:val="both"/>
        <w:rPr>
          <w:rFonts w:ascii="Times New Roman" w:eastAsia="Times New Roman" w:hAnsi="Times New Roman" w:cs="Times New Roman"/>
          <w:b/>
          <w:bCs/>
          <w:color w:val="auto"/>
          <w:sz w:val="20"/>
          <w:szCs w:val="20"/>
          <w:lang w:bidi="ar-SA"/>
        </w:rPr>
      </w:pPr>
      <w:r w:rsidRPr="00B70F68">
        <w:rPr>
          <w:rFonts w:ascii="Times New Roman" w:eastAsia="Times New Roman" w:hAnsi="Times New Roman" w:cs="Times New Roman"/>
          <w:b/>
          <w:bCs/>
          <w:color w:val="auto"/>
          <w:sz w:val="20"/>
          <w:szCs w:val="20"/>
          <w:lang w:bidi="ar-SA"/>
        </w:rPr>
        <w:t>5.1. Общие требования к содержанию фасадов:</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Лица, указанные в пунктах 1.4. и 1.5. настоящих Правил, обязаны:</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5.1.1. иметь проектные (обмерные) чертежи фасадов или паспорт фасада, согласованный с отделом архитектуры.</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 xml:space="preserve">При соответствии фасада проектной документации оформление паспорта </w:t>
      </w:r>
      <w:r w:rsidRPr="00B70F68">
        <w:rPr>
          <w:rFonts w:ascii="Times New Roman" w:eastAsia="Times New Roman" w:hAnsi="Times New Roman" w:cs="Times New Roman"/>
          <w:color w:val="auto"/>
          <w:sz w:val="20"/>
          <w:szCs w:val="20"/>
          <w:lang w:bidi="ar-SA"/>
        </w:rPr>
        <w:br/>
        <w:t>не требуется.</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 xml:space="preserve">Ремонт фасадов и их элементов допускается без согласования с отделом архитектуры администрации при обязательном исполнении проектного, паспортного решения </w:t>
      </w:r>
      <w:r w:rsidRPr="00B70F68">
        <w:rPr>
          <w:rFonts w:ascii="Times New Roman" w:eastAsia="Times New Roman" w:hAnsi="Times New Roman" w:cs="Times New Roman"/>
          <w:color w:val="auto"/>
          <w:sz w:val="20"/>
          <w:szCs w:val="20"/>
          <w:lang w:bidi="ar-SA"/>
        </w:rPr>
        <w:br/>
        <w:t>в соответствии с установленными правилами и нормами технической эксплуатации.</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proofErr w:type="gramStart"/>
      <w:r w:rsidRPr="00B70F68">
        <w:rPr>
          <w:rFonts w:ascii="Times New Roman" w:eastAsia="Times New Roman" w:hAnsi="Times New Roman" w:cs="Times New Roman"/>
          <w:color w:val="auto"/>
          <w:sz w:val="20"/>
          <w:szCs w:val="20"/>
          <w:lang w:bidi="ar-SA"/>
        </w:rPr>
        <w:t xml:space="preserve">5.1.2. изменения фасада, в том числе изменения цветового решения фасада, а также связанные с устройством отдельных его деталей или элементов (козырьков, навесов, крылец, ступеней, приямков, облицовки, расстекловки витрин, новых оконных и дверных проемов, выходящих на главный фасад, решеток на окнах, витринах, дверных проемах) производить при наличии проекта, согласованного с отделом архитектуры администрации, </w:t>
      </w:r>
      <w:r w:rsidRPr="00B70F68">
        <w:rPr>
          <w:rFonts w:ascii="Times New Roman" w:eastAsia="Times New Roman" w:hAnsi="Times New Roman" w:cs="Times New Roman"/>
          <w:color w:val="auto"/>
          <w:sz w:val="20"/>
          <w:szCs w:val="20"/>
          <w:lang w:bidi="ar-SA"/>
        </w:rPr>
        <w:br/>
        <w:t>с последующим внесением соответствующих изменений в паспорт фасада</w:t>
      </w:r>
      <w:proofErr w:type="gramEnd"/>
      <w:r w:rsidRPr="00B70F68">
        <w:rPr>
          <w:rFonts w:ascii="Times New Roman" w:eastAsia="Times New Roman" w:hAnsi="Times New Roman" w:cs="Times New Roman"/>
          <w:color w:val="auto"/>
          <w:sz w:val="20"/>
          <w:szCs w:val="20"/>
          <w:lang w:bidi="ar-SA"/>
        </w:rPr>
        <w:t xml:space="preserve"> (или его оформлением). </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Разработка проектных решений должна осуществляться с учетом назначения помещений; расположение окон и витрин, входов и входных групп их элементов на фасаде, габариты, характер устройства, остекление, внешний вид и цветовое решение должны иметь единый стиль, соответствовать фасадным решениям и композиционным приемам здания, сооружения.</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5.1.3. паспорт фасада подготовить и передать в администрацию Пчевжинского сельского поселения;</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5.1.4. сохранять архитектурно-художественное убранство зданий и поддерживать фасад в исправном состоянии, своевременно проводить ремонтные работы и не допускать:</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а) механических и иных повреждений элементов фасадов. Повреждения, угрожающие жизни и здоровью граждан, имуществу, должны быть устранены незамедлительно. Иные повреждения должны быть полностью устранены в течение тридцати календарных дней;</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б) наличия разбитых (треснутых) стекол;</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в) повреждения штукатурного и облицовочного покрытия, в том числе отслоения и повреждения лакокрасочных покрытий, включая выцветание под влиянием атмосферных воздействий;</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 xml:space="preserve">г) загрязнения в виде подтеков, грязи, заплесневелостей, замшелостей, надписей, рисунков, объявлений. Не допускается окрашивание поврежденных участков в цвета, </w:t>
      </w:r>
      <w:r w:rsidRPr="00B70F68">
        <w:rPr>
          <w:rFonts w:ascii="Times New Roman" w:eastAsia="Times New Roman" w:hAnsi="Times New Roman" w:cs="Times New Roman"/>
          <w:color w:val="auto"/>
          <w:sz w:val="20"/>
          <w:szCs w:val="20"/>
          <w:lang w:bidi="ar-SA"/>
        </w:rPr>
        <w:br/>
        <w:t>не соответствующие колеру и отделке фасада;</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д) захламления балконов и лоджий;</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е) использования витрин, оконных проемов нежилых помещений под складирование тары, мусора, и т.д.;</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ж) наличия сосулек, льда, снега (в местах возможного схода) на крыше и элементах фасада здания.</w:t>
      </w:r>
    </w:p>
    <w:p w:rsidR="00BD6E9F" w:rsidRPr="00B70F68" w:rsidRDefault="00BD6E9F" w:rsidP="00BD6E9F">
      <w:pPr>
        <w:widowControl/>
        <w:ind w:firstLine="709"/>
        <w:jc w:val="both"/>
        <w:rPr>
          <w:rFonts w:ascii="Times New Roman" w:eastAsia="Times New Roman" w:hAnsi="Times New Roman" w:cs="Times New Roman"/>
          <w:b/>
          <w:bCs/>
          <w:color w:val="auto"/>
          <w:sz w:val="20"/>
          <w:szCs w:val="20"/>
          <w:lang w:bidi="ar-SA"/>
        </w:rPr>
      </w:pPr>
      <w:r w:rsidRPr="00B70F68">
        <w:rPr>
          <w:rFonts w:ascii="Times New Roman" w:eastAsia="Times New Roman" w:hAnsi="Times New Roman" w:cs="Times New Roman"/>
          <w:b/>
          <w:bCs/>
          <w:color w:val="auto"/>
          <w:sz w:val="20"/>
          <w:szCs w:val="20"/>
          <w:lang w:bidi="ar-SA"/>
        </w:rPr>
        <w:t>5.2. Требования к устройству, оборудованию и содержанию входов</w:t>
      </w:r>
    </w:p>
    <w:p w:rsidR="00BD6E9F" w:rsidRPr="00B70F68" w:rsidRDefault="00BD6E9F" w:rsidP="00BD6E9F">
      <w:pPr>
        <w:widowControl/>
        <w:tabs>
          <w:tab w:val="left" w:pos="142"/>
        </w:tabs>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5.2.1. Расположение входов в здания, строения, временные объекты, их габариты, характер устройства и внешний вид должны соответствовать архитектурному облику фасада, системе горизонтальных и вертикальных осей, гармонии, ритму, объемно-пространственному решению;</w:t>
      </w:r>
    </w:p>
    <w:p w:rsidR="00BD6E9F" w:rsidRPr="00B70F68" w:rsidRDefault="00BD6E9F" w:rsidP="00BD6E9F">
      <w:pPr>
        <w:widowControl/>
        <w:tabs>
          <w:tab w:val="left" w:pos="142"/>
        </w:tabs>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5.2.2. входы в объекты торговли и обслуживания должны решаться в едином комплексе с устройством и оформлением витрин, установкой дополнительных элементов и устройств фасадов зданий, сооружений, временных построек, а также козырьков, навесов, относящихся к объекту;</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5.2.3. конструкции должны иметь нейтральную окраску, сочетающуюся с колером фасада;</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5.2.4. к изменению фасада относятся:</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 xml:space="preserve">- изменение устройства и оборудования входов, не нарушающее архитектурного облика фасада или обоснованное необходимостью его преобразования, </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 xml:space="preserve">- пробивка входов в глухих стенах; </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 устройство пандусов или иных приспособлений для обеспечения доступа инвалидов, лиц с ограниченными возможностями, маломобильных групп населения;</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 установка роллетов;</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 xml:space="preserve">- установка наружных защитных экранов на входах в границах дверного проема </w:t>
      </w:r>
      <w:r w:rsidRPr="00B70F68">
        <w:rPr>
          <w:rFonts w:ascii="Times New Roman" w:eastAsia="Times New Roman" w:hAnsi="Times New Roman" w:cs="Times New Roman"/>
          <w:color w:val="auto"/>
          <w:sz w:val="20"/>
          <w:szCs w:val="20"/>
          <w:lang w:bidi="ar-SA"/>
        </w:rPr>
        <w:br/>
        <w:t>за плоскостью фасада с сохранением глубины откосов;</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 xml:space="preserve">5.2.5. входы не должны иметь механических повреждений; </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b/>
          <w:bCs/>
          <w:color w:val="auto"/>
          <w:sz w:val="20"/>
          <w:szCs w:val="20"/>
          <w:lang w:bidi="ar-SA"/>
        </w:rPr>
        <w:t>5.3. Требования к устройству ступеней, лестниц, крылец, приямков</w:t>
      </w:r>
      <w:r w:rsidRPr="00B70F68">
        <w:rPr>
          <w:rFonts w:ascii="Times New Roman" w:eastAsia="Times New Roman" w:hAnsi="Times New Roman" w:cs="Times New Roman"/>
          <w:color w:val="auto"/>
          <w:sz w:val="20"/>
          <w:szCs w:val="20"/>
          <w:lang w:bidi="ar-SA"/>
        </w:rPr>
        <w:t xml:space="preserve"> </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 xml:space="preserve">5.3.1. Устройство ступеней, лестниц, крылец, приямков должно соответствовать нормативным требованиям, обеспечивать удобство и безопасность использования. Характер устройства, материалы, цветовое решение должны соответствовать общему архитектурному и цветовому облику фасада. </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Размеры ступеней крылец обязаны соответствовать требованиям безопасности.</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 xml:space="preserve">5.3.2. при высоте крылец более </w:t>
      </w:r>
      <w:smartTag w:uri="urn:schemas-microsoft-com:office:smarttags" w:element="metricconverter">
        <w:smartTagPr>
          <w:attr w:name="ProductID" w:val="0,4 м"/>
        </w:smartTagPr>
        <w:r w:rsidRPr="00B70F68">
          <w:rPr>
            <w:rFonts w:ascii="Times New Roman" w:eastAsia="Times New Roman" w:hAnsi="Times New Roman" w:cs="Times New Roman"/>
            <w:color w:val="auto"/>
            <w:sz w:val="20"/>
            <w:szCs w:val="20"/>
            <w:lang w:bidi="ar-SA"/>
          </w:rPr>
          <w:t>0,4 м</w:t>
        </w:r>
      </w:smartTag>
      <w:r w:rsidRPr="00B70F68">
        <w:rPr>
          <w:rFonts w:ascii="Times New Roman" w:eastAsia="Times New Roman" w:hAnsi="Times New Roman" w:cs="Times New Roman"/>
          <w:color w:val="auto"/>
          <w:sz w:val="20"/>
          <w:szCs w:val="20"/>
          <w:lang w:bidi="ar-SA"/>
        </w:rPr>
        <w:t xml:space="preserve"> необходимо устройство ограждения. Характер ограждений должен иметь единый стиль, соответствовать архитектурному облику фасада;</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 xml:space="preserve">5.3.3. поверхность ступеней должна быть шероховатой и не допускать скольжения </w:t>
      </w:r>
      <w:r w:rsidRPr="00B70F68">
        <w:rPr>
          <w:rFonts w:ascii="Times New Roman" w:eastAsia="Times New Roman" w:hAnsi="Times New Roman" w:cs="Times New Roman"/>
          <w:color w:val="auto"/>
          <w:sz w:val="20"/>
          <w:szCs w:val="20"/>
          <w:lang w:bidi="ar-SA"/>
        </w:rPr>
        <w:br/>
        <w:t xml:space="preserve">в любое время года. Использование материалов и конструкций, представляющих опасность для людей, включая облицовку глазурованной плиткой, полированным камнем, </w:t>
      </w:r>
      <w:r w:rsidRPr="00B70F68">
        <w:rPr>
          <w:rFonts w:ascii="Times New Roman" w:eastAsia="Times New Roman" w:hAnsi="Times New Roman" w:cs="Times New Roman"/>
          <w:color w:val="auto"/>
          <w:sz w:val="20"/>
          <w:szCs w:val="20"/>
          <w:lang w:bidi="ar-SA"/>
        </w:rPr>
        <w:br/>
        <w:t>не допускается.</w:t>
      </w:r>
    </w:p>
    <w:p w:rsidR="00BD6E9F" w:rsidRPr="00B70F68" w:rsidRDefault="00BD6E9F" w:rsidP="00BD6E9F">
      <w:pPr>
        <w:widowControl/>
        <w:ind w:firstLine="709"/>
        <w:jc w:val="both"/>
        <w:rPr>
          <w:rFonts w:ascii="Times New Roman" w:eastAsia="Times New Roman" w:hAnsi="Times New Roman" w:cs="Times New Roman"/>
          <w:b/>
          <w:bCs/>
          <w:color w:val="auto"/>
          <w:sz w:val="20"/>
          <w:szCs w:val="20"/>
          <w:lang w:bidi="ar-SA"/>
        </w:rPr>
      </w:pPr>
      <w:r w:rsidRPr="00B70F68">
        <w:rPr>
          <w:rFonts w:ascii="Times New Roman" w:eastAsia="Times New Roman" w:hAnsi="Times New Roman" w:cs="Times New Roman"/>
          <w:b/>
          <w:bCs/>
          <w:color w:val="auto"/>
          <w:sz w:val="20"/>
          <w:szCs w:val="20"/>
          <w:lang w:bidi="ar-SA"/>
        </w:rPr>
        <w:t>5.4. Требования к устройству и оборудованию окон и витрин</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 xml:space="preserve">5.4.1. Расположение окон и витрин на фасаде, их габариты, характер устройства и внешний вид должны соответствовать архитектурному облику фасада, системе горизонтальных и вертикальных осей, ритму, объемно-пространственному решению; </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 xml:space="preserve">5.4.2. К изменению фасада относятся: </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 xml:space="preserve">- изменение устройства и оборудования окон и витрин; </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 пробивка оконных проемов в глухих стенах;</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 xml:space="preserve">- восстановление утраченных оконных проемов, раскрытие заложенных проемов, </w:t>
      </w:r>
      <w:r w:rsidRPr="00B70F68">
        <w:rPr>
          <w:rFonts w:ascii="Times New Roman" w:eastAsia="Times New Roman" w:hAnsi="Times New Roman" w:cs="Times New Roman"/>
          <w:color w:val="auto"/>
          <w:sz w:val="20"/>
          <w:szCs w:val="20"/>
          <w:lang w:bidi="ar-SA"/>
        </w:rPr>
        <w:br/>
        <w:t xml:space="preserve">а также осуществление иных мер по восстановлению первоначального архитектурного облика фасада; </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 xml:space="preserve">- переустройство оконных проемов в </w:t>
      </w:r>
      <w:proofErr w:type="gramStart"/>
      <w:r w:rsidRPr="00B70F68">
        <w:rPr>
          <w:rFonts w:ascii="Times New Roman" w:eastAsia="Times New Roman" w:hAnsi="Times New Roman" w:cs="Times New Roman"/>
          <w:color w:val="auto"/>
          <w:sz w:val="20"/>
          <w:szCs w:val="20"/>
          <w:lang w:bidi="ar-SA"/>
        </w:rPr>
        <w:t>дверные</w:t>
      </w:r>
      <w:proofErr w:type="gramEnd"/>
      <w:r w:rsidRPr="00B70F68">
        <w:rPr>
          <w:rFonts w:ascii="Times New Roman" w:eastAsia="Times New Roman" w:hAnsi="Times New Roman" w:cs="Times New Roman"/>
          <w:color w:val="auto"/>
          <w:sz w:val="20"/>
          <w:szCs w:val="20"/>
          <w:lang w:bidi="ar-SA"/>
        </w:rPr>
        <w:t xml:space="preserve"> или наоборот;</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 реконструкция оконных проемов первого этажа зданий, строений, временных объектов с изменением отдельных характеристик их устройства и оборудования (габаритов, рисунка переплетов, материала оконных конструкций);</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 использование непрозрачного, тонированного, зеркального, цветного остекления;</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 окраска и покрытие поверхности остекления витрин декоративными пленками и пленками с информацией;</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 xml:space="preserve">- установка металлических решеток в витринах и оконных проемах, рольставен </w:t>
      </w:r>
      <w:r w:rsidRPr="00B70F68">
        <w:rPr>
          <w:rFonts w:ascii="Times New Roman" w:eastAsia="Times New Roman" w:hAnsi="Times New Roman" w:cs="Times New Roman"/>
          <w:color w:val="auto"/>
          <w:sz w:val="20"/>
          <w:szCs w:val="20"/>
          <w:lang w:bidi="ar-SA"/>
        </w:rPr>
        <w:br/>
        <w:t>на окна и другие изменения.</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Такие изменения фасада, как изменение глубины откосов, архитектурного профиля проема, закладка проема при сохранении архитектурных контуров, устройство ложных окон, разделение проема на части, не допускаются.</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b/>
          <w:bCs/>
          <w:color w:val="auto"/>
          <w:sz w:val="20"/>
          <w:szCs w:val="20"/>
          <w:lang w:bidi="ar-SA"/>
        </w:rPr>
        <w:t>5.5. Требования к устройству козырьков входов</w:t>
      </w:r>
      <w:r w:rsidRPr="00B70F68">
        <w:rPr>
          <w:rFonts w:ascii="Times New Roman" w:eastAsia="Times New Roman" w:hAnsi="Times New Roman" w:cs="Times New Roman"/>
          <w:color w:val="auto"/>
          <w:sz w:val="20"/>
          <w:szCs w:val="20"/>
          <w:lang w:bidi="ar-SA"/>
        </w:rPr>
        <w:t xml:space="preserve"> </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 xml:space="preserve">5.5.1. Обшивка козырьков входов должна выполняться в материалах (конструкциях) общего стилевого решения здания и не иметь механических повреждений; </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5.5.2. установка козырьков и навесов, нарушающих единый архитектурный облик фасадов здания, строения, временного объекта, не соответствующих требованиям безопасности использования, не допускается;</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5.5.3. установка козырьков и навесов под окнами жилых помещений должна быть согласована также с собственниками жилых помещений на вышерасположенном этаже.</w:t>
      </w:r>
    </w:p>
    <w:p w:rsidR="00BD6E9F" w:rsidRPr="00B70F68" w:rsidRDefault="00BD6E9F" w:rsidP="00BD6E9F">
      <w:pPr>
        <w:widowControl/>
        <w:ind w:firstLine="709"/>
        <w:jc w:val="both"/>
        <w:rPr>
          <w:rFonts w:ascii="Times New Roman" w:eastAsia="Times New Roman" w:hAnsi="Times New Roman" w:cs="Times New Roman"/>
          <w:b/>
          <w:bCs/>
          <w:color w:val="auto"/>
          <w:sz w:val="20"/>
          <w:szCs w:val="20"/>
          <w:lang w:bidi="ar-SA"/>
        </w:rPr>
      </w:pPr>
      <w:r w:rsidRPr="00B70F68">
        <w:rPr>
          <w:rFonts w:ascii="Times New Roman" w:eastAsia="Times New Roman" w:hAnsi="Times New Roman" w:cs="Times New Roman"/>
          <w:b/>
          <w:bCs/>
          <w:color w:val="auto"/>
          <w:sz w:val="20"/>
          <w:szCs w:val="20"/>
          <w:lang w:bidi="ar-SA"/>
        </w:rPr>
        <w:lastRenderedPageBreak/>
        <w:t>5.6. Дополнительное оборудование фасадов</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5.6.1. Под дополнительным оборудованием фасадов понимаются современные системы технического обеспечения внутренней эксплуатации зданий и сооружений и элементы оборудования, размещаемые на фасадах;</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 xml:space="preserve">5.6.2. Любые действия, связанные с размещением дополнительного оборудования </w:t>
      </w:r>
      <w:r w:rsidRPr="00B70F68">
        <w:rPr>
          <w:rFonts w:ascii="Times New Roman" w:eastAsia="Times New Roman" w:hAnsi="Times New Roman" w:cs="Times New Roman"/>
          <w:color w:val="auto"/>
          <w:sz w:val="20"/>
          <w:szCs w:val="20"/>
          <w:lang w:bidi="ar-SA"/>
        </w:rPr>
        <w:br/>
        <w:t xml:space="preserve">на фасадах здания, сооружения, должны быть согласованы с собственником здания, </w:t>
      </w:r>
      <w:r w:rsidRPr="00B70F68">
        <w:rPr>
          <w:rFonts w:ascii="Times New Roman" w:eastAsia="Times New Roman" w:hAnsi="Times New Roman" w:cs="Times New Roman"/>
          <w:color w:val="auto"/>
          <w:sz w:val="20"/>
          <w:szCs w:val="20"/>
          <w:lang w:bidi="ar-SA"/>
        </w:rPr>
        <w:br/>
        <w:t>с организацией, осуществляющей обслуживание здания, и с отделом архитектуры администрации;</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5.6.3. основными видами дополнительного оборудования являются:</w:t>
      </w:r>
    </w:p>
    <w:p w:rsidR="001C0F07" w:rsidRDefault="001C0F07" w:rsidP="00BD6E9F">
      <w:pPr>
        <w:widowControl/>
        <w:ind w:firstLine="709"/>
        <w:jc w:val="both"/>
        <w:rPr>
          <w:rFonts w:ascii="Times New Roman" w:eastAsia="Times New Roman" w:hAnsi="Times New Roman" w:cs="Times New Roman"/>
          <w:color w:val="auto"/>
          <w:sz w:val="20"/>
          <w:szCs w:val="20"/>
          <w:lang w:bidi="ar-SA"/>
        </w:rPr>
        <w:sectPr w:rsidR="001C0F07" w:rsidSect="00E05D48">
          <w:type w:val="continuous"/>
          <w:pgSz w:w="16840" w:h="23800"/>
          <w:pgMar w:top="1469" w:right="1418" w:bottom="1123" w:left="1361" w:header="0" w:footer="6" w:gutter="0"/>
          <w:cols w:space="720"/>
          <w:noEndnote/>
          <w:titlePg/>
          <w:docGrid w:linePitch="360"/>
        </w:sectPr>
      </w:pP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lastRenderedPageBreak/>
        <w:t>- наружные блоки систем кондиционирования и вентиляции, вентиляционные трубопроводы;</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 антенны;</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 видеокамеры наружного наблюдения;</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 таксофоны;</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lastRenderedPageBreak/>
        <w:t>- почтовые ящики;</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 часы;</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 банкоматы;</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 кабельные линии, пристенные электрощиты и т.д.;</w:t>
      </w:r>
    </w:p>
    <w:p w:rsidR="001C0F07" w:rsidRDefault="001C0F07" w:rsidP="00BD6E9F">
      <w:pPr>
        <w:widowControl/>
        <w:ind w:firstLine="709"/>
        <w:jc w:val="both"/>
        <w:rPr>
          <w:rFonts w:ascii="Times New Roman" w:eastAsia="Times New Roman" w:hAnsi="Times New Roman" w:cs="Times New Roman"/>
          <w:color w:val="auto"/>
          <w:sz w:val="20"/>
          <w:szCs w:val="20"/>
          <w:lang w:bidi="ar-SA"/>
        </w:rPr>
        <w:sectPr w:rsidR="001C0F07" w:rsidSect="001C0F07">
          <w:type w:val="continuous"/>
          <w:pgSz w:w="16840" w:h="23800"/>
          <w:pgMar w:top="1469" w:right="1418" w:bottom="1123" w:left="1361" w:header="0" w:footer="6" w:gutter="0"/>
          <w:cols w:num="2" w:space="720"/>
          <w:noEndnote/>
          <w:titlePg/>
          <w:docGrid w:linePitch="360"/>
        </w:sectPr>
      </w:pP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lastRenderedPageBreak/>
        <w:t>5.6.4. дополнительное оборудование, внешний вид, размещение и эксплуатация которого наносит ущерб физическому и эстетическому состоянию фасада, а также причиняет неудобства жителям и пешеходам, подлежит демонтажу;</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5.6.5. конструкции креплений, оставшиеся от демонтированного дополнительного оборудования, демонтируются, в том числе – по требованию администрации, а поверхность фасада при необходимости подвергается ремонту.</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b/>
          <w:bCs/>
          <w:color w:val="auto"/>
          <w:sz w:val="20"/>
          <w:szCs w:val="20"/>
          <w:lang w:bidi="ar-SA"/>
        </w:rPr>
        <w:t>5.7. Вывески, указатели и учрежденческие доски</w:t>
      </w:r>
      <w:r w:rsidRPr="00B70F68">
        <w:rPr>
          <w:rFonts w:ascii="Times New Roman" w:eastAsia="Times New Roman" w:hAnsi="Times New Roman" w:cs="Times New Roman"/>
          <w:color w:val="auto"/>
          <w:sz w:val="20"/>
          <w:szCs w:val="20"/>
          <w:lang w:bidi="ar-SA"/>
        </w:rPr>
        <w:t xml:space="preserve"> </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 xml:space="preserve">5.7.1. </w:t>
      </w:r>
      <w:proofErr w:type="gramStart"/>
      <w:r w:rsidRPr="00B70F68">
        <w:rPr>
          <w:rFonts w:ascii="Times New Roman" w:eastAsia="Times New Roman" w:hAnsi="Times New Roman" w:cs="Times New Roman"/>
          <w:color w:val="auto"/>
          <w:sz w:val="20"/>
          <w:szCs w:val="20"/>
          <w:lang w:bidi="ar-SA"/>
        </w:rPr>
        <w:t xml:space="preserve">Вывески, указатели и учрежденческие доски являются дополнительными элементами и устройствами фасадов зданий, содержащими сведения информационного характера о юридических лицах или индивидуальных предпринимателях, органах государственной власти или местного самоуправления и других лицах, заинтересованных </w:t>
      </w:r>
      <w:r w:rsidRPr="00B70F68">
        <w:rPr>
          <w:rFonts w:ascii="Times New Roman" w:eastAsia="Times New Roman" w:hAnsi="Times New Roman" w:cs="Times New Roman"/>
          <w:color w:val="auto"/>
          <w:sz w:val="20"/>
          <w:szCs w:val="20"/>
          <w:lang w:bidi="ar-SA"/>
        </w:rPr>
        <w:br/>
        <w:t xml:space="preserve">в размещении сведений информационного характера (далее – заинтересованные лица), </w:t>
      </w:r>
      <w:r w:rsidRPr="00B70F68">
        <w:rPr>
          <w:rFonts w:ascii="Times New Roman" w:eastAsia="Times New Roman" w:hAnsi="Times New Roman" w:cs="Times New Roman"/>
          <w:color w:val="auto"/>
          <w:sz w:val="20"/>
          <w:szCs w:val="20"/>
          <w:lang w:bidi="ar-SA"/>
        </w:rPr>
        <w:br/>
        <w:t>а также сведения, доведение которых до потребителя является обязательным в соответствии с федеральными законами;</w:t>
      </w:r>
      <w:proofErr w:type="gramEnd"/>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5.7.2. любые действия, связанные с размещением вывесок, указателей и учрежденческих досок должны быть согласованы с отделом архитектуры администрации. Установка вывесок и указателей под окнами жилых помещений должна быть согласована также с собственниками жилых помещений на вышерасположенном этаже;</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5.7.3. размещение вывесок, указателей и учрежденческих досок на фасадах зданий и сооружений может осуществляться только при наличии паспорта вывески (указателя, учрежденческой доски);</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5.7.4. вывески подразделяются на следующие группы:</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 xml:space="preserve">- настенные вывески – вывески, информационное поле которых расположено параллельно поверхности стены или на иных конструктивных элементах фасадов зданий или сооружений над входом или окнами занимаемого заинтересованным лицом помещения и которые формируют основную горизонталь информационного поля фасада между окнами первого и второго этажей; </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 консольные вывески – вывески, информационное поле которых расположено перпендикулярно к поверхности стены и которые размещаются в случае ограниченных возможностей размещения настенных вывесок у арок, на границах и углах зданий и сооружений;</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 вывески в витринах – вывески, которые располагаются во внутреннем пространстве витрины и являются составной частью оформления витрин и размещаются в случае ограниченных возможностей их размещения на фасаде;</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 xml:space="preserve">5.7.5. указатели подразделяются </w:t>
      </w:r>
      <w:proofErr w:type="gramStart"/>
      <w:r w:rsidRPr="00B70F68">
        <w:rPr>
          <w:rFonts w:ascii="Times New Roman" w:eastAsia="Times New Roman" w:hAnsi="Times New Roman" w:cs="Times New Roman"/>
          <w:color w:val="auto"/>
          <w:sz w:val="20"/>
          <w:szCs w:val="20"/>
          <w:lang w:bidi="ar-SA"/>
        </w:rPr>
        <w:t>на</w:t>
      </w:r>
      <w:proofErr w:type="gramEnd"/>
      <w:r w:rsidRPr="00B70F68">
        <w:rPr>
          <w:rFonts w:ascii="Times New Roman" w:eastAsia="Times New Roman" w:hAnsi="Times New Roman" w:cs="Times New Roman"/>
          <w:color w:val="auto"/>
          <w:sz w:val="20"/>
          <w:szCs w:val="20"/>
          <w:lang w:bidi="ar-SA"/>
        </w:rPr>
        <w:t>:</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 настенные – указатели, информационное поле которых расположено параллельно  поверхности стены;</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 xml:space="preserve">- консольные – указатели, информационное поле которых расположено перпендикулярно по отношению к поверхности стены. </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b/>
          <w:bCs/>
          <w:color w:val="auto"/>
          <w:sz w:val="20"/>
          <w:szCs w:val="20"/>
          <w:lang w:bidi="ar-SA"/>
        </w:rPr>
        <w:t>5.8. Общие требования к установке вывесок, указателей, учрежденских досок</w:t>
      </w:r>
      <w:r w:rsidRPr="00B70F68">
        <w:rPr>
          <w:rFonts w:ascii="Times New Roman" w:eastAsia="Times New Roman" w:hAnsi="Times New Roman" w:cs="Times New Roman"/>
          <w:color w:val="auto"/>
          <w:sz w:val="20"/>
          <w:szCs w:val="20"/>
          <w:lang w:bidi="ar-SA"/>
        </w:rPr>
        <w:t xml:space="preserve"> </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 xml:space="preserve">5.8.1. В целях сохранения внешнего архитектурного облика фасадов зданий, сооружений, временных построек на территории поселения во избежание самовольного переоборудования фасадов устанавливаются единые требования к внешним характеристикам и размещению вывесок, указателей, учрежденских досок. </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 xml:space="preserve">При проведении работ по монтажу и демонтажу вывесок, указателей, учрежденских досок должны соблюдаться требования условий безопасности граждан, сохранности зданий, строений, включая временные киоски, павильоны. При этом поврежденный при установке фасад должен быть отремонтирован, в том числе – </w:t>
      </w:r>
      <w:r w:rsidRPr="00B70F68">
        <w:rPr>
          <w:rFonts w:ascii="Times New Roman" w:eastAsia="Times New Roman" w:hAnsi="Times New Roman" w:cs="Times New Roman"/>
          <w:color w:val="auto"/>
          <w:sz w:val="20"/>
          <w:szCs w:val="20"/>
          <w:lang w:bidi="ar-SA"/>
        </w:rPr>
        <w:br/>
        <w:t>по требованию администрации, согласно требованиям настоящих Правил;</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5.8.2. общими требованиями к размещению вывесок, указателей, учрежденских досок являются:</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 размещение без ущерба для внешнего архитектурного облика и технического состояния фасадов в строго определенных местах;</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 упорядоченность размещения в габаритах фасада;</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 стилистическое соответствие устройств архитектуре фасадов;</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 цветовая гармония с общим цветовым решением фасада;</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 соразмерность фасаду;</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 визуальная доступность, читаемость информации;</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 безопасность для людей;</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 удобство эксплуатации и ремонта;</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 использование качественных, долговечных материалов с высокими декоративными и эксплуатационными свойствами;</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 отсутствие механических повреждений, загрязнений в виде пыли, грязи, подтеков, заплесневелостей, замшелостей, надписей, рисунков, объявлений и т.п.;</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5.8.3. в случае размещения вывесок, указателей, учрежденческих досок на одном фасаде с мемориальными досками, внешние характеристики этих дополнительных элементов должны быть согласованы со стилистическим и цветографическим решением мемориальных досок и не должны нарушать целостного визуального восприятия рассматриваемого фасада;</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5.8.4. не допускается размещение вывесок, указателей, учрежденческих досок:</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 xml:space="preserve">а) ближе </w:t>
      </w:r>
      <w:smartTag w:uri="urn:schemas-microsoft-com:office:smarttags" w:element="metricconverter">
        <w:smartTagPr>
          <w:attr w:name="ProductID" w:val="2 метров"/>
        </w:smartTagPr>
        <w:r w:rsidRPr="00B70F68">
          <w:rPr>
            <w:rFonts w:ascii="Times New Roman" w:eastAsia="Times New Roman" w:hAnsi="Times New Roman" w:cs="Times New Roman"/>
            <w:color w:val="auto"/>
            <w:sz w:val="20"/>
            <w:szCs w:val="20"/>
            <w:lang w:bidi="ar-SA"/>
          </w:rPr>
          <w:t>2 метров</w:t>
        </w:r>
      </w:smartTag>
      <w:r w:rsidRPr="00B70F68">
        <w:rPr>
          <w:rFonts w:ascii="Times New Roman" w:eastAsia="Times New Roman" w:hAnsi="Times New Roman" w:cs="Times New Roman"/>
          <w:color w:val="auto"/>
          <w:sz w:val="20"/>
          <w:szCs w:val="20"/>
          <w:lang w:bidi="ar-SA"/>
        </w:rPr>
        <w:t xml:space="preserve"> от мемориальных досок, а также загораживание знаков адресации (обозначающих наименования микрорайонов, улиц, номера домов);</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б) на любых видах переносных конструкций.</w:t>
      </w:r>
    </w:p>
    <w:p w:rsidR="00BD6E9F" w:rsidRPr="00B70F68" w:rsidRDefault="00BD6E9F" w:rsidP="00BD6E9F">
      <w:pPr>
        <w:widowControl/>
        <w:ind w:firstLine="709"/>
        <w:jc w:val="both"/>
        <w:rPr>
          <w:rFonts w:ascii="Times New Roman" w:eastAsia="Times New Roman" w:hAnsi="Times New Roman" w:cs="Times New Roman"/>
          <w:b/>
          <w:bCs/>
          <w:color w:val="auto"/>
          <w:sz w:val="20"/>
          <w:szCs w:val="20"/>
          <w:lang w:bidi="ar-SA"/>
        </w:rPr>
      </w:pPr>
      <w:r w:rsidRPr="00B70F68">
        <w:rPr>
          <w:rFonts w:ascii="Times New Roman" w:eastAsia="Times New Roman" w:hAnsi="Times New Roman" w:cs="Times New Roman"/>
          <w:b/>
          <w:bCs/>
          <w:color w:val="auto"/>
          <w:sz w:val="20"/>
          <w:szCs w:val="20"/>
          <w:lang w:bidi="ar-SA"/>
        </w:rPr>
        <w:t>5.9. Требования к установке вывесок и указателей</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 xml:space="preserve">5.9.1. Вывеска может быть выполнена в виде одного настенного панно либо может состоять из отдельных элементов (букв, обозначений, декоративных элементов), содержащих, как правило, неповторяющуюся информацию. Вывеска должна быть изготовлена из жестких материалов. </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Не допускается размещение вывесок, изготавливаемых из мягких материалов (баннерное полотно, ткани и т.д.);</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5.9.2. информационное поле настенных вывесок должно располагаться на части фасада здания или строения:</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 xml:space="preserve">- в пределах помещений, занимаемых заинтересованным лицом, или над входом </w:t>
      </w:r>
      <w:r w:rsidRPr="00B70F68">
        <w:rPr>
          <w:rFonts w:ascii="Times New Roman" w:eastAsia="Times New Roman" w:hAnsi="Times New Roman" w:cs="Times New Roman"/>
          <w:color w:val="auto"/>
          <w:sz w:val="20"/>
          <w:szCs w:val="20"/>
          <w:lang w:bidi="ar-SA"/>
        </w:rPr>
        <w:br/>
        <w:t xml:space="preserve">в помещение; </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 xml:space="preserve">- между окнами 1-го и 2-го этажей, на единой горизонтальной оси с другими настенными вывесками в пределах фасада, но не далее </w:t>
      </w:r>
      <w:smartTag w:uri="urn:schemas-microsoft-com:office:smarttags" w:element="metricconverter">
        <w:smartTagPr>
          <w:attr w:name="ProductID" w:val="10 м"/>
        </w:smartTagPr>
        <w:r w:rsidRPr="00B70F68">
          <w:rPr>
            <w:rFonts w:ascii="Times New Roman" w:eastAsia="Times New Roman" w:hAnsi="Times New Roman" w:cs="Times New Roman"/>
            <w:color w:val="auto"/>
            <w:sz w:val="20"/>
            <w:szCs w:val="20"/>
            <w:lang w:bidi="ar-SA"/>
          </w:rPr>
          <w:t>10 м</w:t>
        </w:r>
      </w:smartTag>
      <w:r w:rsidRPr="00B70F68">
        <w:rPr>
          <w:rFonts w:ascii="Times New Roman" w:eastAsia="Times New Roman" w:hAnsi="Times New Roman" w:cs="Times New Roman"/>
          <w:color w:val="auto"/>
          <w:sz w:val="20"/>
          <w:szCs w:val="20"/>
          <w:lang w:bidi="ar-SA"/>
        </w:rPr>
        <w:t xml:space="preserve">. от входа; </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 над окнами помещения, занимаемого заинтересованным лицом (владельцем вывески);</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5.9.3. размер вывески, расположенной на фасаде жилого здания со встроено-пристроенными нежилыми помещениями, не должен превышать 2,0 кв.м. Допускается увеличение размера вывески до 3,0 кв</w:t>
      </w:r>
      <w:proofErr w:type="gramStart"/>
      <w:r w:rsidRPr="00B70F68">
        <w:rPr>
          <w:rFonts w:ascii="Times New Roman" w:eastAsia="Times New Roman" w:hAnsi="Times New Roman" w:cs="Times New Roman"/>
          <w:color w:val="auto"/>
          <w:sz w:val="20"/>
          <w:szCs w:val="20"/>
          <w:lang w:bidi="ar-SA"/>
        </w:rPr>
        <w:t>.м</w:t>
      </w:r>
      <w:proofErr w:type="gramEnd"/>
      <w:r w:rsidRPr="00B70F68">
        <w:rPr>
          <w:rFonts w:ascii="Times New Roman" w:eastAsia="Times New Roman" w:hAnsi="Times New Roman" w:cs="Times New Roman"/>
          <w:color w:val="auto"/>
          <w:sz w:val="20"/>
          <w:szCs w:val="20"/>
          <w:lang w:bidi="ar-SA"/>
        </w:rPr>
        <w:t xml:space="preserve"> при длине помещения, занимаемого владельцем вывески, по фасаду здания более </w:t>
      </w:r>
      <w:smartTag w:uri="urn:schemas-microsoft-com:office:smarttags" w:element="metricconverter">
        <w:smartTagPr>
          <w:attr w:name="ProductID" w:val="30 м"/>
        </w:smartTagPr>
        <w:r w:rsidRPr="00B70F68">
          <w:rPr>
            <w:rFonts w:ascii="Times New Roman" w:eastAsia="Times New Roman" w:hAnsi="Times New Roman" w:cs="Times New Roman"/>
            <w:color w:val="auto"/>
            <w:sz w:val="20"/>
            <w:szCs w:val="20"/>
            <w:lang w:bidi="ar-SA"/>
          </w:rPr>
          <w:t>30 м</w:t>
        </w:r>
      </w:smartTag>
      <w:r w:rsidRPr="00B70F68">
        <w:rPr>
          <w:rFonts w:ascii="Times New Roman" w:eastAsia="Times New Roman" w:hAnsi="Times New Roman" w:cs="Times New Roman"/>
          <w:color w:val="auto"/>
          <w:sz w:val="20"/>
          <w:szCs w:val="20"/>
          <w:lang w:bidi="ar-SA"/>
        </w:rPr>
        <w:t>;</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5.9.4. приоритетом использования наружной поверхности стены над окнами помещения обладает заинтересованное лицо, которому принадлежит это помещение на праве собственности (хозяйственного ведения, оперативного управления, аренды);</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5.9.5. настенные вывески, размещаемые на конструктивных элементах фасадов, в том числе маркизах, навесах и козырьках, должны быть привязаны к композиционным осям конструктивного элемента фасадов, соответствовать стилистике архитектурного облика фасада и не нарушать его декоративного решения и внешнего вида;</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 xml:space="preserve">5.9.6. максимальная длина вывески, размещаемой на декоративном оформлении козырька крыши встроенно-пристроенного помещения в жилом здании, равна длине козырька или длине помещения, занимаемого владельцем вывески при согласовании отделом архитектуры эскиза и места ее размещения на фасаде и паспорта вывески. </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Высота вывески не должна превышать высоты декоративного оформления козырька крыши и устанавливается паспортом вывески за исключением случаев обоснованного дизайнерского решения, согласованного с отделом архитектуры;</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5.9.7. максимальная суммарная площадь всех вывесок, расположенных на фасаде нежилого здания, не должна превышать 10% площади фасада при условии размещения их только на одной линии и одной высоты;</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 xml:space="preserve">5.9.8. размещение вывесок на фасадах зданий и сооружений с большим количеством арендаторов или собственников с одним общим входом должно осуществляться упорядоченно и комплексно с согласованием администрации Пчевжинского сельского поселения, места их размещения либо установки одной общей вывески с названием торговой точки, офиса. </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 xml:space="preserve">Допускается размещение вывески, принадлежащей заинтересованному лицу, </w:t>
      </w:r>
      <w:r w:rsidRPr="00B70F68">
        <w:rPr>
          <w:rFonts w:ascii="Times New Roman" w:eastAsia="Times New Roman" w:hAnsi="Times New Roman" w:cs="Times New Roman"/>
          <w:color w:val="auto"/>
          <w:sz w:val="20"/>
          <w:szCs w:val="20"/>
          <w:lang w:bidi="ar-SA"/>
        </w:rPr>
        <w:br/>
        <w:t xml:space="preserve">во внутреннем пространстве витрины, при условии сохранения прозрачности ее остекления на основе единого композиционного решения всех витрин; </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5.9.9. консольные вывески и указатели должны размещаться:</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 xml:space="preserve">- не ниже </w:t>
      </w:r>
      <w:smartTag w:uri="urn:schemas-microsoft-com:office:smarttags" w:element="metricconverter">
        <w:smartTagPr>
          <w:attr w:name="ProductID" w:val="2,5 м"/>
        </w:smartTagPr>
        <w:r w:rsidRPr="00B70F68">
          <w:rPr>
            <w:rFonts w:ascii="Times New Roman" w:eastAsia="Times New Roman" w:hAnsi="Times New Roman" w:cs="Times New Roman"/>
            <w:color w:val="auto"/>
            <w:sz w:val="20"/>
            <w:szCs w:val="20"/>
            <w:lang w:bidi="ar-SA"/>
          </w:rPr>
          <w:t>2,5 м</w:t>
        </w:r>
      </w:smartTag>
      <w:r w:rsidRPr="00B70F68">
        <w:rPr>
          <w:rFonts w:ascii="Times New Roman" w:eastAsia="Times New Roman" w:hAnsi="Times New Roman" w:cs="Times New Roman"/>
          <w:color w:val="auto"/>
          <w:sz w:val="20"/>
          <w:szCs w:val="20"/>
          <w:lang w:bidi="ar-SA"/>
        </w:rPr>
        <w:t xml:space="preserve"> от поверхности тротуара;</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lastRenderedPageBreak/>
        <w:t>- между окнами 1-го и 2-го этажей на единой горизонтальной оси с настенными вывесками;</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 у арок, на углах и границах фасадов зданий и сооружений;</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5.9.10. настенные вывески и указатели должны быть выполнены из жестких материалов;</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5.9.11. консольные указатели должны состоять из световых модулей;</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5.9.12. не допускается размещение настенных и отнесенных вывесок, настенных указателей:</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 с выступом за боковые пределы фасада и без соблюдения архитектурных членений фасада;</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 в поле оконных и дверных проемов с изменением их конфигурации;</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 xml:space="preserve">- на расстоянии более </w:t>
      </w:r>
      <w:smartTag w:uri="urn:schemas-microsoft-com:office:smarttags" w:element="metricconverter">
        <w:smartTagPr>
          <w:attr w:name="ProductID" w:val="0,3 м"/>
        </w:smartTagPr>
        <w:r w:rsidRPr="00B70F68">
          <w:rPr>
            <w:rFonts w:ascii="Times New Roman" w:eastAsia="Times New Roman" w:hAnsi="Times New Roman" w:cs="Times New Roman"/>
            <w:color w:val="auto"/>
            <w:sz w:val="20"/>
            <w:szCs w:val="20"/>
            <w:lang w:bidi="ar-SA"/>
          </w:rPr>
          <w:t>0,3 м</w:t>
        </w:r>
      </w:smartTag>
      <w:r w:rsidRPr="00B70F68">
        <w:rPr>
          <w:rFonts w:ascii="Times New Roman" w:eastAsia="Times New Roman" w:hAnsi="Times New Roman" w:cs="Times New Roman"/>
          <w:color w:val="auto"/>
          <w:sz w:val="20"/>
          <w:szCs w:val="20"/>
          <w:lang w:bidi="ar-SA"/>
        </w:rPr>
        <w:t xml:space="preserve"> от стены;</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 на ограждениях и плитах балконов, лоджий и эркеров;</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 на воротах, оградах;</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 над арочными проемами;</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5.9.13. не допускается размещение консольных вывесок и консольных указателей:</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 на одном уровне и в непосредственной близости к балконам и эркерам;</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 на балконах, эркерах, оконных рамах, колоннах, пилястрах.</w:t>
      </w:r>
    </w:p>
    <w:p w:rsidR="00BD6E9F" w:rsidRPr="00B70F68" w:rsidRDefault="00BD6E9F" w:rsidP="00BD6E9F">
      <w:pPr>
        <w:widowControl/>
        <w:ind w:firstLine="709"/>
        <w:jc w:val="both"/>
        <w:rPr>
          <w:rFonts w:ascii="Times New Roman" w:eastAsia="Times New Roman" w:hAnsi="Times New Roman" w:cs="Times New Roman"/>
          <w:b/>
          <w:bCs/>
          <w:color w:val="auto"/>
          <w:sz w:val="20"/>
          <w:szCs w:val="20"/>
          <w:lang w:bidi="ar-SA"/>
        </w:rPr>
      </w:pPr>
      <w:r w:rsidRPr="00B70F68">
        <w:rPr>
          <w:rFonts w:ascii="Times New Roman" w:eastAsia="Times New Roman" w:hAnsi="Times New Roman" w:cs="Times New Roman"/>
          <w:b/>
          <w:bCs/>
          <w:color w:val="auto"/>
          <w:sz w:val="20"/>
          <w:szCs w:val="20"/>
          <w:lang w:bidi="ar-SA"/>
        </w:rPr>
        <w:t>5.10. Требования к установке учрежденческих досок</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 xml:space="preserve">5.10.1. Учрежденческая доска размещается ее владельцем при входе в здание, помещение им занимаемое, на фасаде здания рядом с входными дверями. </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 xml:space="preserve">Допускается размещение учрежденческой доски в витрине или окне, примыкающем </w:t>
      </w:r>
      <w:r w:rsidRPr="00B70F68">
        <w:rPr>
          <w:rFonts w:ascii="Times New Roman" w:eastAsia="Times New Roman" w:hAnsi="Times New Roman" w:cs="Times New Roman"/>
          <w:color w:val="auto"/>
          <w:sz w:val="20"/>
          <w:szCs w:val="20"/>
          <w:lang w:bidi="ar-SA"/>
        </w:rPr>
        <w:br/>
        <w:t xml:space="preserve">к входной двери. </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 xml:space="preserve">5.10.2. наличие учрежденческой доски является обязательным для юридических лиц и индивидуальных предпринимателей. </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 xml:space="preserve">В случае наличия нескольких арендаторов, осуществляющих деятельность в одном встроенно-пристроенном помещении (зале торгового магазина, офиса и т.д.), на фасаде здания при входе во встроенно-пристроенное помещение размещается единая для всех информация о режиме работы офиса. Сведения информационного характера о каждом индивидуальном предпринимателе (о государственной регистрации индивидуального предпринимателя и наименовании зарегистрировавшего его органа), режиме работы и месте его нахождения, оформляются на учрежденческих досках и размещаются внутри здания, сооружения (на стенах в холле, коридоре, отделе и т.д.). </w:t>
      </w:r>
    </w:p>
    <w:p w:rsidR="00BD6E9F" w:rsidRPr="00B70F68" w:rsidRDefault="00BD6E9F" w:rsidP="00BD6E9F">
      <w:pPr>
        <w:widowControl/>
        <w:shd w:val="clear" w:color="auto" w:fill="FFFFFF"/>
        <w:ind w:left="-567" w:firstLine="851"/>
        <w:jc w:val="center"/>
        <w:rPr>
          <w:rFonts w:ascii="Times New Roman" w:eastAsia="Times New Roman" w:hAnsi="Times New Roman" w:cs="Times New Roman"/>
          <w:b/>
          <w:color w:val="auto"/>
          <w:sz w:val="20"/>
          <w:szCs w:val="20"/>
          <w:lang w:bidi="ar-SA"/>
        </w:rPr>
      </w:pPr>
      <w:r w:rsidRPr="00B70F68">
        <w:rPr>
          <w:rFonts w:ascii="Times New Roman" w:eastAsia="Times New Roman" w:hAnsi="Times New Roman" w:cs="Times New Roman"/>
          <w:b/>
          <w:color w:val="auto"/>
          <w:sz w:val="20"/>
          <w:szCs w:val="20"/>
          <w:lang w:bidi="ar-SA"/>
        </w:rPr>
        <w:t>6. НЕСТАЦИОНАРНЫЕ ТОРГОВЫЕ ОБЪЕКТЫ</w:t>
      </w:r>
    </w:p>
    <w:p w:rsidR="00BD6E9F" w:rsidRPr="00B70F68" w:rsidRDefault="00BD6E9F" w:rsidP="00BD6E9F">
      <w:pPr>
        <w:widowControl/>
        <w:shd w:val="clear" w:color="auto" w:fill="FFFFFF"/>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 xml:space="preserve">6.1. </w:t>
      </w:r>
      <w:proofErr w:type="gramStart"/>
      <w:r w:rsidRPr="00B70F68">
        <w:rPr>
          <w:rFonts w:ascii="Times New Roman" w:eastAsia="Times New Roman" w:hAnsi="Times New Roman" w:cs="Times New Roman"/>
          <w:color w:val="auto"/>
          <w:sz w:val="20"/>
          <w:szCs w:val="20"/>
          <w:lang w:bidi="ar-SA"/>
        </w:rPr>
        <w:t xml:space="preserve">К нестационарным торговым объектам относятся: автомагазины (торговые автофургоны, автолавки), торговые автоматы (вендинговые автоматы), автоцистерны, торговые павильоны, киоски, торговые палатки, бахчевые развалы, елочные базары, торговые тележки, торговые галереи. </w:t>
      </w:r>
      <w:proofErr w:type="gramEnd"/>
    </w:p>
    <w:p w:rsidR="00BD6E9F" w:rsidRPr="00B70F68" w:rsidRDefault="00BD6E9F" w:rsidP="00BD6E9F">
      <w:pPr>
        <w:widowControl/>
        <w:shd w:val="clear" w:color="auto" w:fill="FFFFFF"/>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 xml:space="preserve">6.2. Размещение нестационарных торговых объектов на земельных участках, </w:t>
      </w:r>
      <w:r w:rsidRPr="00B70F68">
        <w:rPr>
          <w:rFonts w:ascii="Times New Roman" w:eastAsia="Times New Roman" w:hAnsi="Times New Roman" w:cs="Times New Roman"/>
          <w:color w:val="auto"/>
          <w:sz w:val="20"/>
          <w:szCs w:val="20"/>
          <w:lang w:bidi="ar-SA"/>
        </w:rPr>
        <w:br/>
        <w:t>в зданиях, строениях, сооружениях, находящихся в государственной или муниципальной собственности, осуществляется в соответствии со Схемой размещения нестационарных торговых объектов на территории муниципального образования Пчевжинское сельское поселение Киришского муниципального района Ленинградской области, утвержденной постановлением администрации. Размещение нестационарных торговых объектов, расположенных на земельных участках, находящихся в частной собственности, осуществляются в соответствии с требованиями собственников этих объектов, с учетом требований, определенных администрацией.</w:t>
      </w:r>
    </w:p>
    <w:p w:rsidR="00BD6E9F" w:rsidRPr="00B70F68" w:rsidRDefault="00BD6E9F" w:rsidP="00BD6E9F">
      <w:pPr>
        <w:widowControl/>
        <w:shd w:val="clear" w:color="auto" w:fill="FFFFFF"/>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6.3. Архитектурные и цветовые решения сооружений нестационарных торговых объектов согласовываются с администрацией Пчевжинского сельского поселения.</w:t>
      </w:r>
    </w:p>
    <w:p w:rsidR="00BD6E9F" w:rsidRPr="00B70F68" w:rsidRDefault="00BD6E9F" w:rsidP="00BD6E9F">
      <w:pPr>
        <w:widowControl/>
        <w:shd w:val="clear" w:color="auto" w:fill="FFFFFF"/>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6.4. Ремонт, окраска нестационарных торговых объектов должны проводиться за счет их владельцев с учетом погодных условий, но не позднее мая месяца текущего года. Ремонт должен проводиться с учетом сохранения внешнего вида и ранее принятого цветового решения.</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 xml:space="preserve">6.5. Владельцы нестационарных торговых объектов обязаны следить </w:t>
      </w:r>
      <w:r w:rsidRPr="00B70F68">
        <w:rPr>
          <w:rFonts w:ascii="Times New Roman" w:eastAsia="Times New Roman" w:hAnsi="Times New Roman" w:cs="Times New Roman"/>
          <w:color w:val="auto"/>
          <w:sz w:val="20"/>
          <w:szCs w:val="20"/>
          <w:lang w:bidi="ar-SA"/>
        </w:rPr>
        <w:br/>
        <w:t xml:space="preserve">за благоустройством прилегающей территории, зеленых насаждений, газонов в радиусе </w:t>
      </w:r>
      <w:r w:rsidRPr="00B70F68">
        <w:rPr>
          <w:rFonts w:ascii="Times New Roman" w:eastAsia="Times New Roman" w:hAnsi="Times New Roman" w:cs="Times New Roman"/>
          <w:color w:val="auto"/>
          <w:sz w:val="20"/>
          <w:szCs w:val="20"/>
          <w:lang w:bidi="ar-SA"/>
        </w:rPr>
        <w:br/>
        <w:t>5 метров по периметру объекта,</w:t>
      </w:r>
      <w:r w:rsidRPr="00B70F68">
        <w:rPr>
          <w:rFonts w:ascii="Times New Roman" w:eastAsia="Times New Roman" w:hAnsi="Times New Roman" w:cs="Times New Roman"/>
          <w:color w:val="auto"/>
          <w:sz w:val="20"/>
          <w:szCs w:val="20"/>
          <w:shd w:val="clear" w:color="auto" w:fill="FFFFFF"/>
          <w:lang w:bidi="ar-SA"/>
        </w:rPr>
        <w:t xml:space="preserve"> обеспечить установку урн и создание цветников рядом </w:t>
      </w:r>
      <w:r w:rsidRPr="00B70F68">
        <w:rPr>
          <w:rFonts w:ascii="Times New Roman" w:eastAsia="Times New Roman" w:hAnsi="Times New Roman" w:cs="Times New Roman"/>
          <w:color w:val="auto"/>
          <w:sz w:val="20"/>
          <w:szCs w:val="20"/>
          <w:shd w:val="clear" w:color="auto" w:fill="FFFFFF"/>
          <w:lang w:bidi="ar-SA"/>
        </w:rPr>
        <w:br/>
        <w:t>с объектом,</w:t>
      </w:r>
      <w:r w:rsidRPr="00B70F68">
        <w:rPr>
          <w:rFonts w:ascii="Times New Roman" w:eastAsia="Times New Roman" w:hAnsi="Times New Roman" w:cs="Times New Roman"/>
          <w:color w:val="auto"/>
          <w:sz w:val="20"/>
          <w:szCs w:val="20"/>
          <w:lang w:bidi="ar-SA"/>
        </w:rPr>
        <w:t xml:space="preserve"> </w:t>
      </w:r>
      <w:r w:rsidRPr="00B70F68">
        <w:rPr>
          <w:rFonts w:ascii="Times New Roman" w:eastAsia="Times New Roman" w:hAnsi="Times New Roman" w:cs="Times New Roman"/>
          <w:color w:val="auto"/>
          <w:sz w:val="20"/>
          <w:szCs w:val="20"/>
          <w:shd w:val="clear" w:color="auto" w:fill="FFFFFF"/>
          <w:lang w:bidi="ar-SA"/>
        </w:rPr>
        <w:t xml:space="preserve">обеспечивать ежедневную уборку прилегающей территории, </w:t>
      </w:r>
      <w:r w:rsidRPr="00B70F68">
        <w:rPr>
          <w:rFonts w:ascii="Times New Roman" w:eastAsia="Times New Roman" w:hAnsi="Times New Roman" w:cs="Times New Roman"/>
          <w:color w:val="auto"/>
          <w:sz w:val="20"/>
          <w:szCs w:val="20"/>
          <w:lang w:bidi="ar-SA"/>
        </w:rPr>
        <w:t>ежедневную очистку объектов от наклеенных объявлений и надписей.</w:t>
      </w:r>
    </w:p>
    <w:p w:rsidR="00BD6E9F" w:rsidRPr="00B70F68" w:rsidRDefault="00BD6E9F" w:rsidP="00BD6E9F">
      <w:pPr>
        <w:widowControl/>
        <w:ind w:firstLine="709"/>
        <w:jc w:val="both"/>
        <w:rPr>
          <w:rFonts w:ascii="Times New Roman" w:eastAsia="Times New Roman" w:hAnsi="Times New Roman" w:cs="Times New Roman"/>
          <w:color w:val="auto"/>
          <w:sz w:val="20"/>
          <w:szCs w:val="20"/>
          <w:shd w:val="clear" w:color="auto" w:fill="FFFFFF"/>
          <w:lang w:bidi="ar-SA"/>
        </w:rPr>
      </w:pPr>
      <w:r w:rsidRPr="00B70F68">
        <w:rPr>
          <w:rFonts w:ascii="Times New Roman" w:eastAsia="Times New Roman" w:hAnsi="Times New Roman" w:cs="Times New Roman"/>
          <w:color w:val="auto"/>
          <w:sz w:val="20"/>
          <w:szCs w:val="20"/>
          <w:lang w:bidi="ar-SA"/>
        </w:rPr>
        <w:t>6.</w:t>
      </w:r>
      <w:r w:rsidRPr="00B70F68">
        <w:rPr>
          <w:rFonts w:ascii="Times New Roman" w:eastAsia="Times New Roman" w:hAnsi="Times New Roman" w:cs="Times New Roman"/>
          <w:color w:val="auto"/>
          <w:sz w:val="20"/>
          <w:szCs w:val="20"/>
          <w:shd w:val="clear" w:color="auto" w:fill="FFFFFF"/>
          <w:lang w:bidi="ar-SA"/>
        </w:rPr>
        <w:t xml:space="preserve">6. Нестационарные торговые объекты должны иметь в составе своих помещений место для сбора мусора (тары, упаковки) во избежание складирования тары, иного мусора и отходов </w:t>
      </w:r>
      <w:r w:rsidRPr="00B70F68">
        <w:rPr>
          <w:rFonts w:ascii="Times New Roman" w:eastAsia="Times New Roman" w:hAnsi="Times New Roman" w:cs="Times New Roman"/>
          <w:color w:val="auto"/>
          <w:sz w:val="20"/>
          <w:szCs w:val="20"/>
          <w:shd w:val="clear" w:color="auto" w:fill="FFFFFF"/>
          <w:lang w:bidi="ar-SA"/>
        </w:rPr>
        <w:br/>
        <w:t>на территории рядом с объектом, на крыше и в прочих, не предназначенных для этого местах.</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6.7. Обязанность по организации подъездов автотранспорта, осуществляющего доставку товара, лежит на владельцах торговых точек.</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6.8. Запрещается загромождение</w:t>
      </w:r>
      <w:r w:rsidRPr="00B70F68">
        <w:rPr>
          <w:rFonts w:ascii="Times New Roman" w:eastAsia="Times New Roman" w:hAnsi="Times New Roman" w:cs="Times New Roman"/>
          <w:color w:val="auto"/>
          <w:sz w:val="20"/>
          <w:szCs w:val="20"/>
          <w:shd w:val="clear" w:color="auto" w:fill="FFFFFF"/>
          <w:lang w:bidi="ar-SA"/>
        </w:rPr>
        <w:t xml:space="preserve"> </w:t>
      </w:r>
      <w:r w:rsidRPr="00B70F68">
        <w:rPr>
          <w:rFonts w:ascii="Times New Roman" w:eastAsia="Times New Roman" w:hAnsi="Times New Roman" w:cs="Times New Roman"/>
          <w:color w:val="auto"/>
          <w:sz w:val="20"/>
          <w:szCs w:val="20"/>
          <w:lang w:bidi="ar-SA"/>
        </w:rPr>
        <w:t>противопожарных разрывов между киосками, павильонами и прочими объектами сгораемыми материалами, оборудованием, тарой и отходами.</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6.9.</w:t>
      </w:r>
      <w:r w:rsidRPr="00B70F68">
        <w:rPr>
          <w:rFonts w:ascii="Times New Roman" w:eastAsia="Times New Roman" w:hAnsi="Times New Roman" w:cs="Times New Roman"/>
          <w:color w:val="auto"/>
          <w:sz w:val="20"/>
          <w:szCs w:val="20"/>
          <w:shd w:val="clear" w:color="auto" w:fill="FFFFFF"/>
          <w:lang w:bidi="ar-SA"/>
        </w:rPr>
        <w:t xml:space="preserve"> Запрещается возводить к объектам торговли, в том числе к палаткам, киоскам, различного рода пристройки, козырьки, навесы, не предусмотренные согласованными проектами, и использовать их под складские цели, а также надстраивать, перестраивать существующие временные объекты.</w:t>
      </w:r>
    </w:p>
    <w:p w:rsidR="00BD6E9F" w:rsidRPr="00B70F68" w:rsidRDefault="00BD6E9F" w:rsidP="00BD6E9F">
      <w:pPr>
        <w:widowControl/>
        <w:ind w:left="-567" w:firstLine="851"/>
        <w:jc w:val="center"/>
        <w:rPr>
          <w:rFonts w:ascii="Times New Roman" w:eastAsia="Times New Roman" w:hAnsi="Times New Roman" w:cs="Times New Roman"/>
          <w:b/>
          <w:color w:val="auto"/>
          <w:sz w:val="20"/>
          <w:szCs w:val="20"/>
          <w:lang w:bidi="ar-SA"/>
        </w:rPr>
      </w:pPr>
      <w:r w:rsidRPr="00B70F68">
        <w:rPr>
          <w:rFonts w:ascii="Times New Roman" w:eastAsia="Times New Roman" w:hAnsi="Times New Roman" w:cs="Times New Roman"/>
          <w:b/>
          <w:color w:val="auto"/>
          <w:sz w:val="20"/>
          <w:szCs w:val="20"/>
          <w:lang w:bidi="ar-SA"/>
        </w:rPr>
        <w:t>7. ОГРАЖДЕНИЯ (ЗАБОРЫ)</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7.1. В целях благоустройства на территории поселения следует предусматривать применение различных видов ограждений:</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 xml:space="preserve">1) газонные ограждения (высота 0,3 - </w:t>
      </w:r>
      <w:smartTag w:uri="urn:schemas-microsoft-com:office:smarttags" w:element="metricconverter">
        <w:smartTagPr>
          <w:attr w:name="ProductID" w:val="0,5 м"/>
        </w:smartTagPr>
        <w:r w:rsidRPr="00B70F68">
          <w:rPr>
            <w:rFonts w:ascii="Times New Roman" w:eastAsia="Times New Roman" w:hAnsi="Times New Roman" w:cs="Times New Roman"/>
            <w:color w:val="auto"/>
            <w:sz w:val="20"/>
            <w:szCs w:val="20"/>
            <w:lang w:bidi="ar-SA"/>
          </w:rPr>
          <w:t>0,5 м</w:t>
        </w:r>
      </w:smartTag>
      <w:r w:rsidRPr="00B70F68">
        <w:rPr>
          <w:rFonts w:ascii="Times New Roman" w:eastAsia="Times New Roman" w:hAnsi="Times New Roman" w:cs="Times New Roman"/>
          <w:color w:val="auto"/>
          <w:sz w:val="20"/>
          <w:szCs w:val="20"/>
          <w:lang w:bidi="ar-SA"/>
        </w:rPr>
        <w:t>);</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 xml:space="preserve">2) декоративные и защитные ограждения: низкие (высота 0,5 - </w:t>
      </w:r>
      <w:smartTag w:uri="urn:schemas-microsoft-com:office:smarttags" w:element="metricconverter">
        <w:smartTagPr>
          <w:attr w:name="ProductID" w:val="1,0 м"/>
        </w:smartTagPr>
        <w:r w:rsidRPr="00B70F68">
          <w:rPr>
            <w:rFonts w:ascii="Times New Roman" w:eastAsia="Times New Roman" w:hAnsi="Times New Roman" w:cs="Times New Roman"/>
            <w:color w:val="auto"/>
            <w:sz w:val="20"/>
            <w:szCs w:val="20"/>
            <w:lang w:bidi="ar-SA"/>
          </w:rPr>
          <w:t>1,0 м</w:t>
        </w:r>
      </w:smartTag>
      <w:r w:rsidRPr="00B70F68">
        <w:rPr>
          <w:rFonts w:ascii="Times New Roman" w:eastAsia="Times New Roman" w:hAnsi="Times New Roman" w:cs="Times New Roman"/>
          <w:color w:val="auto"/>
          <w:sz w:val="20"/>
          <w:szCs w:val="20"/>
          <w:lang w:bidi="ar-SA"/>
        </w:rPr>
        <w:t xml:space="preserve">), средние (высота 1,1 - </w:t>
      </w:r>
      <w:smartTag w:uri="urn:schemas-microsoft-com:office:smarttags" w:element="metricconverter">
        <w:smartTagPr>
          <w:attr w:name="ProductID" w:val="1,6 м"/>
        </w:smartTagPr>
        <w:r w:rsidRPr="00B70F68">
          <w:rPr>
            <w:rFonts w:ascii="Times New Roman" w:eastAsia="Times New Roman" w:hAnsi="Times New Roman" w:cs="Times New Roman"/>
            <w:color w:val="auto"/>
            <w:sz w:val="20"/>
            <w:szCs w:val="20"/>
            <w:lang w:bidi="ar-SA"/>
          </w:rPr>
          <w:t>1,6 м</w:t>
        </w:r>
      </w:smartTag>
      <w:r w:rsidRPr="00B70F68">
        <w:rPr>
          <w:rFonts w:ascii="Times New Roman" w:eastAsia="Times New Roman" w:hAnsi="Times New Roman" w:cs="Times New Roman"/>
          <w:color w:val="auto"/>
          <w:sz w:val="20"/>
          <w:szCs w:val="20"/>
          <w:lang w:bidi="ar-SA"/>
        </w:rPr>
        <w:t xml:space="preserve">), высокие (высота 1,7 - </w:t>
      </w:r>
      <w:smartTag w:uri="urn:schemas-microsoft-com:office:smarttags" w:element="metricconverter">
        <w:smartTagPr>
          <w:attr w:name="ProductID" w:val="2,0 м"/>
        </w:smartTagPr>
        <w:r w:rsidRPr="00B70F68">
          <w:rPr>
            <w:rFonts w:ascii="Times New Roman" w:eastAsia="Times New Roman" w:hAnsi="Times New Roman" w:cs="Times New Roman"/>
            <w:color w:val="auto"/>
            <w:sz w:val="20"/>
            <w:szCs w:val="20"/>
            <w:lang w:bidi="ar-SA"/>
          </w:rPr>
          <w:t>2,0 м</w:t>
        </w:r>
      </w:smartTag>
      <w:r w:rsidRPr="00B70F68">
        <w:rPr>
          <w:rFonts w:ascii="Times New Roman" w:eastAsia="Times New Roman" w:hAnsi="Times New Roman" w:cs="Times New Roman"/>
          <w:color w:val="auto"/>
          <w:sz w:val="20"/>
          <w:szCs w:val="20"/>
          <w:lang w:bidi="ar-SA"/>
        </w:rPr>
        <w:t>);</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 xml:space="preserve">3) ограждения спортивных площадок (высота 2,0 - </w:t>
      </w:r>
      <w:smartTag w:uri="urn:schemas-microsoft-com:office:smarttags" w:element="metricconverter">
        <w:smartTagPr>
          <w:attr w:name="ProductID" w:val="3,0 м"/>
        </w:smartTagPr>
        <w:r w:rsidRPr="00B70F68">
          <w:rPr>
            <w:rFonts w:ascii="Times New Roman" w:eastAsia="Times New Roman" w:hAnsi="Times New Roman" w:cs="Times New Roman"/>
            <w:color w:val="auto"/>
            <w:sz w:val="20"/>
            <w:szCs w:val="20"/>
            <w:lang w:bidi="ar-SA"/>
          </w:rPr>
          <w:t>3,0 м</w:t>
        </w:r>
      </w:smartTag>
      <w:r w:rsidRPr="00B70F68">
        <w:rPr>
          <w:rFonts w:ascii="Times New Roman" w:eastAsia="Times New Roman" w:hAnsi="Times New Roman" w:cs="Times New Roman"/>
          <w:color w:val="auto"/>
          <w:sz w:val="20"/>
          <w:szCs w:val="20"/>
          <w:lang w:bidi="ar-SA"/>
        </w:rPr>
        <w:t>);</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4) живая изгородь – изгородь, представляющая собой рядовую посадку (1 - 3 ряда) кустарников и деревьев специальных пород, хорошо поддающихся формовке (стрижке). Выбор пород кустарников и деревьев для живых изгородей следует производить с учетом местных почвенно-климатических условий.</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5) технические ограждения (высота в соответствии с действующими нормами).</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6) ограждения в частном секторе  между участками (1,1-</w:t>
      </w:r>
      <w:smartTag w:uri="urn:schemas-microsoft-com:office:smarttags" w:element="metricconverter">
        <w:smartTagPr>
          <w:attr w:name="ProductID" w:val="1,6 м"/>
        </w:smartTagPr>
        <w:r w:rsidRPr="00B70F68">
          <w:rPr>
            <w:rFonts w:ascii="Times New Roman" w:eastAsia="Times New Roman" w:hAnsi="Times New Roman" w:cs="Times New Roman"/>
            <w:color w:val="auto"/>
            <w:sz w:val="20"/>
            <w:szCs w:val="20"/>
            <w:lang w:bidi="ar-SA"/>
          </w:rPr>
          <w:t>1,6 м</w:t>
        </w:r>
      </w:smartTag>
      <w:r w:rsidRPr="00B70F68">
        <w:rPr>
          <w:rFonts w:ascii="Times New Roman" w:eastAsia="Times New Roman" w:hAnsi="Times New Roman" w:cs="Times New Roman"/>
          <w:color w:val="auto"/>
          <w:sz w:val="20"/>
          <w:szCs w:val="20"/>
          <w:lang w:bidi="ar-SA"/>
        </w:rPr>
        <w:t xml:space="preserve">  с просветом)</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7.2. По степени прозрачности ограждения различаются:</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 xml:space="preserve">1) ограждение с просветом - ограда с применением декоративной решетки, художественного литья из высокопрочного чугуна, элементов ажурных оград </w:t>
      </w:r>
      <w:r w:rsidRPr="00B70F68">
        <w:rPr>
          <w:rFonts w:ascii="Times New Roman" w:eastAsia="Times New Roman" w:hAnsi="Times New Roman" w:cs="Times New Roman"/>
          <w:color w:val="auto"/>
          <w:sz w:val="20"/>
          <w:szCs w:val="20"/>
          <w:lang w:bidi="ar-SA"/>
        </w:rPr>
        <w:br/>
        <w:t>из железобетонных конструкций, стальной (пласмасовой) сетки, штакетника;</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 xml:space="preserve">2) глухое ограждение - железобетонные панели с гладкой плоскостью или с рельефом, каменное, металлический лист или профиль, деревянная доска и </w:t>
      </w:r>
      <w:proofErr w:type="gramStart"/>
      <w:r w:rsidRPr="00B70F68">
        <w:rPr>
          <w:rFonts w:ascii="Times New Roman" w:eastAsia="Times New Roman" w:hAnsi="Times New Roman" w:cs="Times New Roman"/>
          <w:color w:val="auto"/>
          <w:sz w:val="20"/>
          <w:szCs w:val="20"/>
          <w:lang w:bidi="ar-SA"/>
        </w:rPr>
        <w:t>другие</w:t>
      </w:r>
      <w:proofErr w:type="gramEnd"/>
      <w:r w:rsidRPr="00B70F68">
        <w:rPr>
          <w:rFonts w:ascii="Times New Roman" w:eastAsia="Times New Roman" w:hAnsi="Times New Roman" w:cs="Times New Roman"/>
          <w:color w:val="auto"/>
          <w:sz w:val="20"/>
          <w:szCs w:val="20"/>
          <w:lang w:bidi="ar-SA"/>
        </w:rPr>
        <w:t xml:space="preserve"> экологически чистые непрозрачные строительные материалы;</w:t>
      </w:r>
    </w:p>
    <w:p w:rsidR="00BD6E9F" w:rsidRPr="00B70F68" w:rsidRDefault="00BD6E9F" w:rsidP="00BD6E9F">
      <w:pPr>
        <w:widowControl/>
        <w:tabs>
          <w:tab w:val="left" w:pos="567"/>
        </w:tabs>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 xml:space="preserve">3) комбинированное ограждение - комбинация из глухих элементов и плоскостей </w:t>
      </w:r>
      <w:r w:rsidRPr="00B70F68">
        <w:rPr>
          <w:rFonts w:ascii="Times New Roman" w:eastAsia="Times New Roman" w:hAnsi="Times New Roman" w:cs="Times New Roman"/>
          <w:color w:val="auto"/>
          <w:sz w:val="20"/>
          <w:szCs w:val="20"/>
          <w:lang w:bidi="ar-SA"/>
        </w:rPr>
        <w:br/>
        <w:t>с просветами с применением отдельных декоративных элементов.</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7.3. По степени стационарности ограждения могут быть постоянные, временные, передвижные.</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7.4. Подземные части ограждений следует изолировать от воздействия влаги. Сетка, проволока, металлические элементы, применяемые для ограждений, должны иметь антикоррозийное покрытие.</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7.5. Ограждения должны выполняться из высококачественных материалов, иметь единый характер в границах объекта благоустройства территории. Архитектурно-</w:t>
      </w:r>
      <w:proofErr w:type="gramStart"/>
      <w:r w:rsidRPr="00B70F68">
        <w:rPr>
          <w:rFonts w:ascii="Times New Roman" w:eastAsia="Times New Roman" w:hAnsi="Times New Roman" w:cs="Times New Roman"/>
          <w:color w:val="auto"/>
          <w:sz w:val="20"/>
          <w:szCs w:val="20"/>
          <w:lang w:bidi="ar-SA"/>
        </w:rPr>
        <w:t>художественное решение</w:t>
      </w:r>
      <w:proofErr w:type="gramEnd"/>
      <w:r w:rsidRPr="00B70F68">
        <w:rPr>
          <w:rFonts w:ascii="Times New Roman" w:eastAsia="Times New Roman" w:hAnsi="Times New Roman" w:cs="Times New Roman"/>
          <w:color w:val="auto"/>
          <w:sz w:val="20"/>
          <w:szCs w:val="20"/>
          <w:lang w:bidi="ar-SA"/>
        </w:rPr>
        <w:t xml:space="preserve"> ограждений должно соответствовать характеру архитектурного окружения.</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7.6. Ограждения всех типов (исключая живые изгороди) подлежат окраске. Глухие ограждения окрашиваются, как правило, в светлые тона.</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 xml:space="preserve">7.7. Конструкции ограждений должны содержаться в прочном, устойчивом состоянии, </w:t>
      </w:r>
      <w:r w:rsidRPr="00B70F68">
        <w:rPr>
          <w:rFonts w:ascii="Times New Roman" w:eastAsia="Times New Roman" w:hAnsi="Times New Roman" w:cs="Times New Roman"/>
          <w:color w:val="auto"/>
          <w:sz w:val="20"/>
          <w:szCs w:val="20"/>
          <w:lang w:bidi="ar-SA"/>
        </w:rPr>
        <w:br/>
        <w:t>не допускается нарушения целостности ограждения, наличия с лицевой стороны надписей, рисунков и объявлений.</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 xml:space="preserve">7.8. Установка ограждения и изменение цветового решения возможно </w:t>
      </w:r>
      <w:r w:rsidRPr="00B70F68">
        <w:rPr>
          <w:rFonts w:ascii="Times New Roman" w:eastAsia="Times New Roman" w:hAnsi="Times New Roman" w:cs="Times New Roman"/>
          <w:color w:val="auto"/>
          <w:sz w:val="20"/>
          <w:szCs w:val="20"/>
          <w:lang w:bidi="ar-SA"/>
        </w:rPr>
        <w:br/>
        <w:t xml:space="preserve">при согласовании с администрацией. </w:t>
      </w:r>
    </w:p>
    <w:p w:rsidR="00BD6E9F" w:rsidRPr="00B70F68" w:rsidRDefault="00BD6E9F" w:rsidP="00BD6E9F">
      <w:pPr>
        <w:widowControl/>
        <w:shd w:val="clear" w:color="auto" w:fill="FFFFFF"/>
        <w:ind w:firstLine="851"/>
        <w:jc w:val="center"/>
        <w:rPr>
          <w:rFonts w:ascii="Times New Roman" w:eastAsia="Times New Roman" w:hAnsi="Times New Roman" w:cs="Times New Roman"/>
          <w:b/>
          <w:color w:val="auto"/>
          <w:sz w:val="20"/>
          <w:szCs w:val="20"/>
          <w:lang w:bidi="ar-SA"/>
        </w:rPr>
      </w:pPr>
      <w:r w:rsidRPr="00B70F68">
        <w:rPr>
          <w:rFonts w:ascii="Times New Roman" w:eastAsia="Times New Roman" w:hAnsi="Times New Roman" w:cs="Times New Roman"/>
          <w:b/>
          <w:color w:val="auto"/>
          <w:sz w:val="20"/>
          <w:szCs w:val="20"/>
          <w:lang w:bidi="ar-SA"/>
        </w:rPr>
        <w:t>8. СОДЕРЖАНИЕ СТРОИТЕЛЬНЫХ ПЛОЩАДОК</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8.1. До начала производства работ застройщик обязан:</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8.1.1. установить ограждение строительной площадки;</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8.1.2. обозначить въезды на строительную площадку специальными знаками или указателями (не распространяется на случаи индивидуального жилищного строительства (далее – ИЖС);</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 xml:space="preserve">8.1.3. обеспечить наружное освещение по периметру строительной площадки </w:t>
      </w:r>
      <w:r w:rsidRPr="00B70F68">
        <w:rPr>
          <w:rFonts w:ascii="Times New Roman" w:eastAsia="Times New Roman" w:hAnsi="Times New Roman" w:cs="Times New Roman"/>
          <w:color w:val="auto"/>
          <w:sz w:val="20"/>
          <w:szCs w:val="20"/>
          <w:lang w:bidi="ar-SA"/>
        </w:rPr>
        <w:br/>
        <w:t>(не распространяется на ИЖС);</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 xml:space="preserve">8.1.4. установить информационный щит с наименованием объекта, заказчика и подрядчика с указанием их адресов, телефонов, сроков строительства объекта </w:t>
      </w:r>
      <w:r w:rsidRPr="00B70F68">
        <w:rPr>
          <w:rFonts w:ascii="Times New Roman" w:eastAsia="Times New Roman" w:hAnsi="Times New Roman" w:cs="Times New Roman"/>
          <w:color w:val="auto"/>
          <w:sz w:val="20"/>
          <w:szCs w:val="20"/>
          <w:lang w:bidi="ar-SA"/>
        </w:rPr>
        <w:br/>
        <w:t>(не распространяется на ИЖС).</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8.2. Высота, конструкция ограждения должны обеспечивать безопасность движения транспорта и пешеходов на прилегающих к строительной площадке улицах и тротуарах.</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Высота, конструкция и окраска ограждения согласовываются с администрацией.</w:t>
      </w:r>
    </w:p>
    <w:p w:rsidR="00BD6E9F" w:rsidRPr="00B70F68" w:rsidRDefault="00BD6E9F" w:rsidP="00BD6E9F">
      <w:pPr>
        <w:widowControl/>
        <w:shd w:val="clear" w:color="auto" w:fill="FFFFFF"/>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 xml:space="preserve">8.3. На период строительства застройщик обязан обеспечить содержание территории </w:t>
      </w:r>
      <w:r w:rsidRPr="00B70F68">
        <w:rPr>
          <w:rFonts w:ascii="Times New Roman" w:eastAsia="Times New Roman" w:hAnsi="Times New Roman" w:cs="Times New Roman"/>
          <w:color w:val="auto"/>
          <w:sz w:val="20"/>
          <w:szCs w:val="20"/>
          <w:lang w:bidi="ar-SA"/>
        </w:rPr>
        <w:br/>
        <w:t>в соответствии с настоящими Правилами, в том числе уборку, вывоз отходов.</w:t>
      </w:r>
    </w:p>
    <w:p w:rsidR="00BD6E9F" w:rsidRPr="00B70F68" w:rsidRDefault="00BD6E9F" w:rsidP="00BD6E9F">
      <w:pPr>
        <w:widowControl/>
        <w:shd w:val="clear" w:color="auto" w:fill="FFFFFF"/>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 xml:space="preserve">8.4. Строительные материалы, изделия и конструкции должны складироваться </w:t>
      </w:r>
      <w:r w:rsidRPr="00B70F68">
        <w:rPr>
          <w:rFonts w:ascii="Times New Roman" w:eastAsia="Times New Roman" w:hAnsi="Times New Roman" w:cs="Times New Roman"/>
          <w:color w:val="auto"/>
          <w:sz w:val="20"/>
          <w:szCs w:val="20"/>
          <w:lang w:bidi="ar-SA"/>
        </w:rPr>
        <w:br/>
        <w:t>в пределах ограждений строительной площадки. Их складирование, в том числе временное, за пределами строительной площадки запрещается.</w:t>
      </w:r>
    </w:p>
    <w:p w:rsidR="00BD6E9F" w:rsidRPr="00B70F68" w:rsidRDefault="00BD6E9F" w:rsidP="00BD6E9F">
      <w:pPr>
        <w:widowControl/>
        <w:shd w:val="clear" w:color="auto" w:fill="FFFFFF"/>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lastRenderedPageBreak/>
        <w:t xml:space="preserve">8.5. Не допускается ввод объекта капитального строительства в эксплуатацию </w:t>
      </w:r>
      <w:r w:rsidRPr="00B70F68">
        <w:rPr>
          <w:rFonts w:ascii="Times New Roman" w:eastAsia="Times New Roman" w:hAnsi="Times New Roman" w:cs="Times New Roman"/>
          <w:color w:val="auto"/>
          <w:sz w:val="20"/>
          <w:szCs w:val="20"/>
          <w:lang w:bidi="ar-SA"/>
        </w:rPr>
        <w:br/>
        <w:t>до завершения выполненных работ по благоустройству и озеленению территории в полном объеме в соответствии с утвержденным архитектурно-строительным проектом.</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8.6. После завершения работ застройщик обязан восстановить за свой счет нарушенные при производстве строительно-ремонтных работ благоустройство и озеленение с последующей сдачей выполненных работ по акту приемочной комиссии в сроки, установленные администрацией.</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 xml:space="preserve">8.7. Ответственность за содержание незавершенного строительством (законсервированного) объекта возлагается на заказчика и (или) застройщика строительства, если иное не предусмотрено договором. </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 xml:space="preserve">8.8. </w:t>
      </w:r>
      <w:r w:rsidRPr="00B70F68">
        <w:rPr>
          <w:rFonts w:ascii="Times New Roman" w:eastAsia="Times New Roman" w:hAnsi="Times New Roman" w:cs="Times New Roman"/>
          <w:b/>
          <w:color w:val="auto"/>
          <w:sz w:val="20"/>
          <w:szCs w:val="20"/>
          <w:lang w:bidi="ar-SA"/>
        </w:rPr>
        <w:t>Запрещается</w:t>
      </w:r>
      <w:r w:rsidRPr="00B70F68">
        <w:rPr>
          <w:rFonts w:ascii="Times New Roman" w:eastAsia="Times New Roman" w:hAnsi="Times New Roman" w:cs="Times New Roman"/>
          <w:color w:val="auto"/>
          <w:sz w:val="20"/>
          <w:szCs w:val="20"/>
          <w:lang w:bidi="ar-SA"/>
        </w:rPr>
        <w:t>:</w:t>
      </w:r>
    </w:p>
    <w:p w:rsidR="00BD6E9F" w:rsidRPr="00B70F68" w:rsidRDefault="00BD6E9F" w:rsidP="00BD6E9F">
      <w:pPr>
        <w:widowControl/>
        <w:ind w:firstLine="709"/>
        <w:jc w:val="both"/>
        <w:rPr>
          <w:rFonts w:ascii="Times New Roman" w:eastAsia="Times New Roman" w:hAnsi="Times New Roman" w:cs="Times New Roman"/>
          <w:b/>
          <w:color w:val="auto"/>
          <w:sz w:val="20"/>
          <w:szCs w:val="20"/>
          <w:lang w:bidi="ar-SA"/>
        </w:rPr>
      </w:pPr>
      <w:r w:rsidRPr="00B70F68">
        <w:rPr>
          <w:rFonts w:ascii="Times New Roman" w:eastAsia="Times New Roman" w:hAnsi="Times New Roman" w:cs="Times New Roman"/>
          <w:color w:val="auto"/>
          <w:sz w:val="20"/>
          <w:szCs w:val="20"/>
          <w:lang w:bidi="ar-SA"/>
        </w:rPr>
        <w:t>- превышение установленных сроков производства работ, связанных с временным нарушением благоустройства территорий общего пользования, и с ограничением движения автотранспорта и пешеходов.</w:t>
      </w:r>
    </w:p>
    <w:p w:rsidR="00BD6E9F" w:rsidRPr="00B70F68" w:rsidRDefault="00BD6E9F" w:rsidP="00BD6E9F">
      <w:pPr>
        <w:widowControl/>
        <w:ind w:left="-567" w:firstLine="851"/>
        <w:jc w:val="center"/>
        <w:rPr>
          <w:rFonts w:ascii="Times New Roman" w:eastAsia="Times New Roman" w:hAnsi="Times New Roman" w:cs="Times New Roman"/>
          <w:b/>
          <w:bCs/>
          <w:color w:val="auto"/>
          <w:sz w:val="20"/>
          <w:szCs w:val="20"/>
          <w:lang w:bidi="ar-SA"/>
        </w:rPr>
      </w:pPr>
      <w:r w:rsidRPr="00B70F68">
        <w:rPr>
          <w:rFonts w:ascii="Times New Roman" w:eastAsia="Times New Roman" w:hAnsi="Times New Roman" w:cs="Times New Roman"/>
          <w:b/>
          <w:bCs/>
          <w:color w:val="auto"/>
          <w:sz w:val="20"/>
          <w:szCs w:val="20"/>
          <w:lang w:bidi="ar-SA"/>
        </w:rPr>
        <w:t>9. МАЛЫЕ АРХИТЕКТУРНЫЕ ФОРМЫ</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 xml:space="preserve">9.1. </w:t>
      </w:r>
      <w:r w:rsidRPr="00B70F68">
        <w:rPr>
          <w:rFonts w:ascii="Times New Roman" w:eastAsia="Times New Roman" w:hAnsi="Times New Roman" w:cs="Times New Roman"/>
          <w:b/>
          <w:bCs/>
          <w:color w:val="auto"/>
          <w:sz w:val="20"/>
          <w:szCs w:val="20"/>
          <w:lang w:bidi="ar-SA"/>
        </w:rPr>
        <w:t>Малые архитектурные формы</w:t>
      </w:r>
      <w:r w:rsidRPr="00B70F68">
        <w:rPr>
          <w:rFonts w:ascii="Times New Roman" w:eastAsia="Times New Roman" w:hAnsi="Times New Roman" w:cs="Times New Roman"/>
          <w:color w:val="auto"/>
          <w:sz w:val="20"/>
          <w:szCs w:val="20"/>
          <w:lang w:bidi="ar-SA"/>
        </w:rPr>
        <w:t xml:space="preserve"> – это стационарные и мобильные устройства и конструкции, имеющие различное функциональное назначение и обеспечивающие необходимый эстетический уровень, в том числе: беседки, теневые навесы, перголы, цветочницы, скамьи, урны, плескательные и декоративные бассейны, фонтаны, отдельно размещенные элементы детских игровых и спортивных площадок, ограды, садовые скамейки.</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Территории жилой застройки, общественные зоны, скверы, улицы, бульвары, парки, площадки для отдыха оборудуются малыми архитектурными формами согласно проектам</w:t>
      </w:r>
      <w:r w:rsidRPr="00B70F68">
        <w:rPr>
          <w:rFonts w:ascii="Times New Roman" w:eastAsia="Times New Roman" w:hAnsi="Times New Roman" w:cs="Times New Roman"/>
          <w:b/>
          <w:color w:val="auto"/>
          <w:sz w:val="20"/>
          <w:szCs w:val="20"/>
          <w:lang w:bidi="ar-SA"/>
        </w:rPr>
        <w:t xml:space="preserve"> </w:t>
      </w:r>
      <w:r w:rsidRPr="00B70F68">
        <w:rPr>
          <w:rFonts w:ascii="Times New Roman" w:eastAsia="Times New Roman" w:hAnsi="Times New Roman" w:cs="Times New Roman"/>
          <w:color w:val="auto"/>
          <w:sz w:val="20"/>
          <w:szCs w:val="20"/>
          <w:lang w:bidi="ar-SA"/>
        </w:rPr>
        <w:t>благоустройства территорий или схемам, согласованным с администрацией. В случае несоответствия размещения малых архитектурных форм проектам, схемам, требованиям безопасности, владельцы малых архитектурных форм обязаны их демонтировать за свой счет.</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9.2. Перед центральными входами объектов торговли и оказания услуг, образования, административных зданий и учреждений, а также перед подъездами многоквартирных домов должны устанавливаться урны для сбора отходов.</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 xml:space="preserve">9.2.1. на площадях, улицах, стадионах, вокзалах, рынках, остановочных пунктах, </w:t>
      </w:r>
      <w:r w:rsidRPr="00B70F68">
        <w:rPr>
          <w:rFonts w:ascii="Times New Roman" w:eastAsia="Times New Roman" w:hAnsi="Times New Roman" w:cs="Times New Roman"/>
          <w:color w:val="auto"/>
          <w:sz w:val="20"/>
          <w:szCs w:val="20"/>
          <w:lang w:bidi="ar-SA"/>
        </w:rPr>
        <w:br/>
        <w:t xml:space="preserve">в скверах, парках и других местах массового посещения населением урны устанавливаются </w:t>
      </w:r>
      <w:r w:rsidRPr="00B70F68">
        <w:rPr>
          <w:rFonts w:ascii="Times New Roman" w:eastAsia="Times New Roman" w:hAnsi="Times New Roman" w:cs="Times New Roman"/>
          <w:color w:val="auto"/>
          <w:sz w:val="20"/>
          <w:szCs w:val="20"/>
          <w:lang w:bidi="ar-SA"/>
        </w:rPr>
        <w:br/>
        <w:t>в соответствии с действующими санитарными нормами и правилами;</w:t>
      </w:r>
    </w:p>
    <w:p w:rsidR="00BD6E9F" w:rsidRPr="00B70F68" w:rsidRDefault="00BD6E9F" w:rsidP="00BD6E9F">
      <w:pPr>
        <w:autoSpaceDE w:val="0"/>
        <w:autoSpaceDN w:val="0"/>
        <w:adjustRightInd w:val="0"/>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9.2.2. установка урн осуществляется с учетом обеспечения беспрепятственного передвижения пешеходов, проезда инвалидных и детских колясок;</w:t>
      </w:r>
    </w:p>
    <w:p w:rsidR="00BD6E9F" w:rsidRPr="00B70F68" w:rsidRDefault="00BD6E9F" w:rsidP="00BD6E9F">
      <w:pPr>
        <w:autoSpaceDE w:val="0"/>
        <w:autoSpaceDN w:val="0"/>
        <w:adjustRightInd w:val="0"/>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9.2.3. урны должны быть исправны и окрашены. Не допускается переполнение урн;</w:t>
      </w:r>
    </w:p>
    <w:p w:rsidR="00BD6E9F" w:rsidRPr="00B70F68" w:rsidRDefault="00BD6E9F" w:rsidP="00BD6E9F">
      <w:pPr>
        <w:autoSpaceDE w:val="0"/>
        <w:autoSpaceDN w:val="0"/>
        <w:adjustRightInd w:val="0"/>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 xml:space="preserve">9.2.4. очистка урн производится собственниками или лицами, осуществляющими </w:t>
      </w:r>
      <w:r w:rsidRPr="00B70F68">
        <w:rPr>
          <w:rFonts w:ascii="Times New Roman" w:eastAsia="Times New Roman" w:hAnsi="Times New Roman" w:cs="Times New Roman"/>
          <w:color w:val="auto"/>
          <w:sz w:val="20"/>
          <w:szCs w:val="20"/>
          <w:lang w:bidi="ar-SA"/>
        </w:rPr>
        <w:br/>
        <w:t>по договору содержание территорий.</w:t>
      </w:r>
    </w:p>
    <w:p w:rsidR="00BD6E9F" w:rsidRPr="00B70F68" w:rsidRDefault="00BD6E9F" w:rsidP="00BD6E9F">
      <w:pPr>
        <w:autoSpaceDE w:val="0"/>
        <w:autoSpaceDN w:val="0"/>
        <w:adjustRightInd w:val="0"/>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9.3.  В дни проведения культурных, публичных, массовых мероприятий организаторы должны обеспечить установку временных контейнеров (мусоросборников) для сбора отходов.</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 xml:space="preserve">9.4. </w:t>
      </w:r>
      <w:r w:rsidRPr="00B70F68">
        <w:rPr>
          <w:rFonts w:ascii="Times New Roman" w:eastAsia="Times New Roman" w:hAnsi="Times New Roman" w:cs="Times New Roman"/>
          <w:b/>
          <w:bCs/>
          <w:color w:val="auto"/>
          <w:sz w:val="20"/>
          <w:szCs w:val="20"/>
          <w:lang w:bidi="ar-SA"/>
        </w:rPr>
        <w:t>Требования к содержанию малых архитектурных форм</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9.4.1. плановый ремонт и покраску необходимо осуществлять до 15 мая текущего года. Устранение нарушения целостности элементов конструкций, удаление рисунков, надписей, наклейки объявлений производится незамедлительно;</w:t>
      </w:r>
    </w:p>
    <w:p w:rsidR="00BD6E9F" w:rsidRPr="00B70F68" w:rsidRDefault="00BD6E9F" w:rsidP="00BD6E9F">
      <w:pPr>
        <w:widowControl/>
        <w:ind w:firstLine="709"/>
        <w:jc w:val="both"/>
        <w:rPr>
          <w:rFonts w:ascii="Times New Roman" w:eastAsia="Times New Roman" w:hAnsi="Times New Roman" w:cs="Times New Roman"/>
          <w:strike/>
          <w:color w:val="auto"/>
          <w:sz w:val="20"/>
          <w:szCs w:val="20"/>
          <w:lang w:bidi="ar-SA"/>
        </w:rPr>
      </w:pPr>
      <w:r w:rsidRPr="00B70F68">
        <w:rPr>
          <w:rFonts w:ascii="Times New Roman" w:eastAsia="Times New Roman" w:hAnsi="Times New Roman" w:cs="Times New Roman"/>
          <w:color w:val="auto"/>
          <w:sz w:val="20"/>
          <w:szCs w:val="20"/>
          <w:lang w:bidi="ar-SA"/>
        </w:rPr>
        <w:t>9.4.2. конструктивные решения малых архитектурных форм должны обеспечивать их устойчивость, безопасность при эксплуатации.</w:t>
      </w:r>
    </w:p>
    <w:p w:rsidR="00BD6E9F" w:rsidRPr="00B70F68" w:rsidRDefault="00BD6E9F" w:rsidP="00BD6E9F">
      <w:pPr>
        <w:widowControl/>
        <w:ind w:left="-567" w:firstLine="851"/>
        <w:jc w:val="center"/>
        <w:rPr>
          <w:rFonts w:ascii="Times New Roman" w:eastAsia="Times New Roman" w:hAnsi="Times New Roman" w:cs="Times New Roman"/>
          <w:b/>
          <w:bCs/>
          <w:color w:val="auto"/>
          <w:sz w:val="20"/>
          <w:szCs w:val="20"/>
          <w:lang w:bidi="ar-SA"/>
        </w:rPr>
      </w:pPr>
      <w:r w:rsidRPr="00B70F68">
        <w:rPr>
          <w:rFonts w:ascii="Times New Roman" w:eastAsia="Times New Roman" w:hAnsi="Times New Roman" w:cs="Times New Roman"/>
          <w:b/>
          <w:bCs/>
          <w:color w:val="auto"/>
          <w:sz w:val="20"/>
          <w:szCs w:val="20"/>
          <w:lang w:bidi="ar-SA"/>
        </w:rPr>
        <w:t>10.</w:t>
      </w:r>
      <w:r w:rsidRPr="00B70F68">
        <w:rPr>
          <w:rFonts w:ascii="Times New Roman" w:eastAsia="Times New Roman" w:hAnsi="Times New Roman" w:cs="Times New Roman"/>
          <w:color w:val="auto"/>
          <w:sz w:val="20"/>
          <w:szCs w:val="20"/>
          <w:lang w:bidi="ar-SA"/>
        </w:rPr>
        <w:t xml:space="preserve"> </w:t>
      </w:r>
      <w:r w:rsidRPr="00B70F68">
        <w:rPr>
          <w:rFonts w:ascii="Times New Roman" w:eastAsia="Times New Roman" w:hAnsi="Times New Roman" w:cs="Times New Roman"/>
          <w:b/>
          <w:bCs/>
          <w:color w:val="auto"/>
          <w:sz w:val="20"/>
          <w:szCs w:val="20"/>
          <w:lang w:bidi="ar-SA"/>
        </w:rPr>
        <w:t>ПАМЯТНИКИ, ПАМЯТНЫЕ ДОСКИ, ПРОИЗВЕДЕНИЯ МОНУМЕНТАЛЬНО-ДЕКОРАТИВНОГО ИСКУССТВА</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 xml:space="preserve">Памятники (обелиски, стелы, монументальные скульптуры), памятные доски, посвященные историческим событиям или жизни выдающихся людей, и произведения монументально-декоративного искусства устанавливаются на территории поселения </w:t>
      </w:r>
      <w:r w:rsidRPr="00B70F68">
        <w:rPr>
          <w:rFonts w:ascii="Times New Roman" w:eastAsia="Times New Roman" w:hAnsi="Times New Roman" w:cs="Times New Roman"/>
          <w:color w:val="auto"/>
          <w:sz w:val="20"/>
          <w:szCs w:val="20"/>
          <w:lang w:bidi="ar-SA"/>
        </w:rPr>
        <w:br/>
        <w:t xml:space="preserve">в порядке, установленном решением совета депутатов поселения. </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 xml:space="preserve">В случае если объект является памятником истории и культуры, необходимо согласование органа исполнительной власти, осуществляющего функции по охране культурного наследия. </w:t>
      </w:r>
    </w:p>
    <w:p w:rsidR="00BD6E9F" w:rsidRPr="00B70F68" w:rsidRDefault="00BD6E9F" w:rsidP="00BD6E9F">
      <w:pPr>
        <w:widowControl/>
        <w:ind w:left="-567" w:firstLine="851"/>
        <w:jc w:val="center"/>
        <w:rPr>
          <w:rFonts w:ascii="Times New Roman" w:eastAsia="Times New Roman" w:hAnsi="Times New Roman" w:cs="Times New Roman"/>
          <w:b/>
          <w:bCs/>
          <w:color w:val="auto"/>
          <w:sz w:val="20"/>
          <w:szCs w:val="20"/>
          <w:lang w:bidi="ar-SA"/>
        </w:rPr>
      </w:pPr>
      <w:r w:rsidRPr="00B70F68">
        <w:rPr>
          <w:rFonts w:ascii="Times New Roman" w:eastAsia="Times New Roman" w:hAnsi="Times New Roman" w:cs="Times New Roman"/>
          <w:b/>
          <w:bCs/>
          <w:color w:val="auto"/>
          <w:sz w:val="20"/>
          <w:szCs w:val="20"/>
          <w:lang w:bidi="ar-SA"/>
        </w:rPr>
        <w:t>11. ИНФОРМАЦИОННЫЕ ЗНАКИ, РАЗМЕЩЕНИЕ ОБЪЯВЛЕНИЙ</w:t>
      </w:r>
    </w:p>
    <w:p w:rsidR="00BD6E9F" w:rsidRPr="00B70F68" w:rsidRDefault="00BD6E9F" w:rsidP="00BD6E9F">
      <w:pPr>
        <w:widowControl/>
        <w:autoSpaceDE w:val="0"/>
        <w:autoSpaceDN w:val="0"/>
        <w:adjustRightInd w:val="0"/>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 xml:space="preserve">11.1. Информационные знаки предназначены для визуальной ориентации </w:t>
      </w:r>
      <w:r w:rsidRPr="00B70F68">
        <w:rPr>
          <w:rFonts w:ascii="Times New Roman" w:eastAsia="Times New Roman" w:hAnsi="Times New Roman" w:cs="Times New Roman"/>
          <w:color w:val="auto"/>
          <w:sz w:val="20"/>
          <w:szCs w:val="20"/>
          <w:lang w:bidi="ar-SA"/>
        </w:rPr>
        <w:br/>
        <w:t>в населенных пунктах. Информационными знаками являются:</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proofErr w:type="gramStart"/>
      <w:r w:rsidRPr="00B70F68">
        <w:rPr>
          <w:rFonts w:ascii="Times New Roman" w:eastAsia="Times New Roman" w:hAnsi="Times New Roman" w:cs="Times New Roman"/>
          <w:color w:val="auto"/>
          <w:sz w:val="20"/>
          <w:szCs w:val="20"/>
          <w:lang w:bidi="ar-SA"/>
        </w:rPr>
        <w:t>- аншлаги (указатели) с названиями улиц, переулков, площадей, набережных, водных коммуникаций, мостов, жилых комплексов и микрорайонов;</w:t>
      </w:r>
      <w:proofErr w:type="gramEnd"/>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 номерные знаки домов (участков), указатели подъездов, номеров квартир;</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 указатели границ земельных участков частных владений;</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 знаки инженерных коммуникаций, обеспечивающие информацию о подземных инженерных сетях и сооружениях.</w:t>
      </w:r>
    </w:p>
    <w:p w:rsidR="00BD6E9F" w:rsidRPr="00B70F68" w:rsidRDefault="00BD6E9F" w:rsidP="00BD6E9F">
      <w:pPr>
        <w:widowControl/>
        <w:ind w:firstLine="709"/>
        <w:jc w:val="both"/>
        <w:rPr>
          <w:rFonts w:ascii="Times New Roman" w:eastAsia="Times New Roman" w:hAnsi="Times New Roman" w:cs="Times New Roman"/>
          <w:b/>
          <w:color w:val="auto"/>
          <w:sz w:val="20"/>
          <w:szCs w:val="20"/>
          <w:lang w:bidi="ar-SA"/>
        </w:rPr>
      </w:pPr>
      <w:r w:rsidRPr="00B70F68">
        <w:rPr>
          <w:rFonts w:ascii="Times New Roman" w:eastAsia="Times New Roman" w:hAnsi="Times New Roman" w:cs="Times New Roman"/>
          <w:b/>
          <w:color w:val="auto"/>
          <w:sz w:val="20"/>
          <w:szCs w:val="20"/>
          <w:lang w:bidi="ar-SA"/>
        </w:rPr>
        <w:t>11.2. Требования к установке и содержанию информационных знаков</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 xml:space="preserve">11.2.1. аншлаги с наименованием улицы, переулка устанавливаются в начале и </w:t>
      </w:r>
      <w:r w:rsidRPr="00B70F68">
        <w:rPr>
          <w:rFonts w:ascii="Times New Roman" w:eastAsia="Times New Roman" w:hAnsi="Times New Roman" w:cs="Times New Roman"/>
          <w:color w:val="auto"/>
          <w:sz w:val="20"/>
          <w:szCs w:val="20"/>
          <w:lang w:bidi="ar-SA"/>
        </w:rPr>
        <w:br/>
        <w:t>в конце квартала;</w:t>
      </w:r>
    </w:p>
    <w:p w:rsidR="00BD6E9F" w:rsidRPr="00B70F68" w:rsidRDefault="00BD6E9F" w:rsidP="00BD6E9F">
      <w:pPr>
        <w:widowControl/>
        <w:ind w:firstLine="709"/>
        <w:jc w:val="both"/>
        <w:rPr>
          <w:rFonts w:ascii="Times New Roman" w:eastAsia="Times New Roman" w:hAnsi="Times New Roman" w:cs="Times New Roman"/>
          <w:iCs/>
          <w:color w:val="auto"/>
          <w:sz w:val="20"/>
          <w:szCs w:val="20"/>
          <w:lang w:bidi="ar-SA"/>
        </w:rPr>
      </w:pPr>
      <w:r w:rsidRPr="00B70F68">
        <w:rPr>
          <w:rFonts w:ascii="Times New Roman" w:eastAsia="Times New Roman" w:hAnsi="Times New Roman" w:cs="Times New Roman"/>
          <w:iCs/>
          <w:color w:val="auto"/>
          <w:sz w:val="20"/>
          <w:szCs w:val="20"/>
          <w:lang w:bidi="ar-SA"/>
        </w:rPr>
        <w:t xml:space="preserve">11.2.2. указатели номеров домов индивидуального домовладения устанавливаются </w:t>
      </w:r>
      <w:r w:rsidRPr="00B70F68">
        <w:rPr>
          <w:rFonts w:ascii="Times New Roman" w:eastAsia="Times New Roman" w:hAnsi="Times New Roman" w:cs="Times New Roman"/>
          <w:iCs/>
          <w:color w:val="auto"/>
          <w:sz w:val="20"/>
          <w:szCs w:val="20"/>
          <w:lang w:bidi="ar-SA"/>
        </w:rPr>
        <w:br/>
        <w:t xml:space="preserve">с левой стороны фасада - на домах, имеющих четные номера, и с правой стороны фасада – </w:t>
      </w:r>
      <w:r w:rsidRPr="00B70F68">
        <w:rPr>
          <w:rFonts w:ascii="Times New Roman" w:eastAsia="Times New Roman" w:hAnsi="Times New Roman" w:cs="Times New Roman"/>
          <w:iCs/>
          <w:color w:val="auto"/>
          <w:sz w:val="20"/>
          <w:szCs w:val="20"/>
          <w:lang w:bidi="ar-SA"/>
        </w:rPr>
        <w:br/>
        <w:t>на домах, имеющих нечетные номера;</w:t>
      </w:r>
    </w:p>
    <w:p w:rsidR="00BD6E9F" w:rsidRPr="00B70F68" w:rsidRDefault="00BD6E9F" w:rsidP="00BD6E9F">
      <w:pPr>
        <w:widowControl/>
        <w:ind w:firstLine="709"/>
        <w:jc w:val="both"/>
        <w:rPr>
          <w:rFonts w:ascii="Times New Roman" w:eastAsia="Times New Roman" w:hAnsi="Times New Roman" w:cs="Times New Roman"/>
          <w:iCs/>
          <w:color w:val="auto"/>
          <w:sz w:val="20"/>
          <w:szCs w:val="20"/>
          <w:lang w:bidi="ar-SA"/>
        </w:rPr>
      </w:pPr>
      <w:proofErr w:type="gramStart"/>
      <w:r w:rsidRPr="00B70F68">
        <w:rPr>
          <w:rFonts w:ascii="Times New Roman" w:eastAsia="Times New Roman" w:hAnsi="Times New Roman" w:cs="Times New Roman"/>
          <w:iCs/>
          <w:color w:val="auto"/>
          <w:sz w:val="20"/>
          <w:szCs w:val="20"/>
          <w:lang w:bidi="ar-SA"/>
        </w:rPr>
        <w:t>11.2.3. указатели номеров домов в многоквартирной застройки –  слева и справа на главных фасадах зданий;</w:t>
      </w:r>
      <w:proofErr w:type="gramEnd"/>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 xml:space="preserve">11.2.4. для хозяйствующих субъектов, имеющих несколько строений (независимо </w:t>
      </w:r>
      <w:r w:rsidRPr="00B70F68">
        <w:rPr>
          <w:rFonts w:ascii="Times New Roman" w:eastAsia="Times New Roman" w:hAnsi="Times New Roman" w:cs="Times New Roman"/>
          <w:color w:val="auto"/>
          <w:sz w:val="20"/>
          <w:szCs w:val="20"/>
          <w:lang w:bidi="ar-SA"/>
        </w:rPr>
        <w:br/>
        <w:t>от количества выходящих на улицу фасадов), указанные аншлаги устанавливаются в начале и в конце ряда строений на главном фасаде;</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 xml:space="preserve">11.2.5. аншлаги и указатели устанавливаются на высоте не менее </w:t>
      </w:r>
      <w:smartTag w:uri="urn:schemas-microsoft-com:office:smarttags" w:element="metricconverter">
        <w:smartTagPr>
          <w:attr w:name="ProductID" w:val="2,5 метра"/>
        </w:smartTagPr>
        <w:r w:rsidRPr="00B70F68">
          <w:rPr>
            <w:rFonts w:ascii="Times New Roman" w:eastAsia="Times New Roman" w:hAnsi="Times New Roman" w:cs="Times New Roman"/>
            <w:color w:val="auto"/>
            <w:sz w:val="20"/>
            <w:szCs w:val="20"/>
            <w:lang w:bidi="ar-SA"/>
          </w:rPr>
          <w:t>2,5 метра</w:t>
        </w:r>
      </w:smartTag>
      <w:r w:rsidRPr="00B70F68">
        <w:rPr>
          <w:rFonts w:ascii="Times New Roman" w:eastAsia="Times New Roman" w:hAnsi="Times New Roman" w:cs="Times New Roman"/>
          <w:color w:val="auto"/>
          <w:sz w:val="20"/>
          <w:szCs w:val="20"/>
          <w:lang w:bidi="ar-SA"/>
        </w:rPr>
        <w:t xml:space="preserve"> и удалении</w:t>
      </w:r>
      <w:r w:rsidRPr="00B70F68">
        <w:rPr>
          <w:rFonts w:ascii="Times New Roman" w:eastAsia="Times New Roman" w:hAnsi="Times New Roman" w:cs="Times New Roman"/>
          <w:color w:val="auto"/>
          <w:sz w:val="20"/>
          <w:szCs w:val="20"/>
          <w:lang w:bidi="ar-SA"/>
        </w:rPr>
        <w:br/>
      </w:r>
      <w:smartTag w:uri="urn:schemas-microsoft-com:office:smarttags" w:element="metricconverter">
        <w:smartTagPr>
          <w:attr w:name="ProductID" w:val="0,5 метра"/>
        </w:smartTagPr>
        <w:r w:rsidRPr="00B70F68">
          <w:rPr>
            <w:rFonts w:ascii="Times New Roman" w:eastAsia="Times New Roman" w:hAnsi="Times New Roman" w:cs="Times New Roman"/>
            <w:color w:val="auto"/>
            <w:sz w:val="20"/>
            <w:szCs w:val="20"/>
            <w:lang w:bidi="ar-SA"/>
          </w:rPr>
          <w:t>0,5 метра</w:t>
        </w:r>
      </w:smartTag>
      <w:r w:rsidRPr="00B70F68">
        <w:rPr>
          <w:rFonts w:ascii="Times New Roman" w:eastAsia="Times New Roman" w:hAnsi="Times New Roman" w:cs="Times New Roman"/>
          <w:color w:val="auto"/>
          <w:sz w:val="20"/>
          <w:szCs w:val="20"/>
          <w:lang w:bidi="ar-SA"/>
        </w:rPr>
        <w:t xml:space="preserve"> от угла здания;</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11.2.6. присвоение номера строению или земельному участку производится администрацией;</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11.2.7. информационные знаки должны быть унифицированы, образцы каждого знака, его форма, цветовое решение согласовываются с администрацией. Номерные знаки и указатели наименования улиц, устанавливаемые на домах, зданиях и сооружениях должны соответствовать типовым знакам, определенным постановлением администрации.</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11.2.8. изготовление, установку и содержание информационных знаков осуществляют:</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 в многоквартирных домах (включая номера квартир) – управляющие организации, ТСЖ, ЖСК, при непосредственном управлении – собственники жилых помещений;</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 xml:space="preserve">-  на муниципальных зданиях – администрация, </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 на муниципальных зданиях, переданных в аренду, пользование, хозяйственное ведение, оперативное управление – арендатор (пользователь);</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 на землях общего пользования – администрация;</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 на частных земельных участках, индивидуальных жилых домах, зданиях и сооружениях – их собственники.</w:t>
      </w:r>
    </w:p>
    <w:p w:rsidR="00BD6E9F" w:rsidRPr="00B70F68" w:rsidRDefault="00BD6E9F" w:rsidP="00BD6E9F">
      <w:pPr>
        <w:widowControl/>
        <w:ind w:firstLine="709"/>
        <w:jc w:val="both"/>
        <w:rPr>
          <w:rFonts w:ascii="Times New Roman" w:eastAsia="Times New Roman" w:hAnsi="Times New Roman" w:cs="Times New Roman"/>
          <w:b/>
          <w:color w:val="auto"/>
          <w:sz w:val="20"/>
          <w:szCs w:val="20"/>
          <w:lang w:bidi="ar-SA"/>
        </w:rPr>
      </w:pPr>
      <w:r w:rsidRPr="00B70F68">
        <w:rPr>
          <w:rFonts w:ascii="Times New Roman" w:eastAsia="Times New Roman" w:hAnsi="Times New Roman" w:cs="Times New Roman"/>
          <w:b/>
          <w:color w:val="auto"/>
          <w:sz w:val="20"/>
          <w:szCs w:val="20"/>
          <w:lang w:bidi="ar-SA"/>
        </w:rPr>
        <w:t>11.3. Требования к размещению афиш, плакатов, различного рода объявлений, агитационных материалов.</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 xml:space="preserve">11.3.1. Расклейка газет, афиш, плакатов, различного рода объявлений, печатного агитационного материала разрешается только на специально установленных стендах.  </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Информационные стенды управляющих организаций размещаются внутри подъездов многоквартирных домов.</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 xml:space="preserve">11.3.2. Очистку от объявлений на опорах уличного освещения, зданиях, заборах и других объектах осуществляют организации, которые их эксплуатируют. </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 xml:space="preserve">11.3.3. Запрещается самовольное наклеивание и развешивание объявлений, информационных сообщений и рекламных материалов, в том числе самовольное нанесение надписей и рисунков, на зданиях, подъездах жилых домов, заборах, павильонах, остановочных комплексах транспорта, опорах освещения, опорах контактной сети, деревьях и иных объектах. </w:t>
      </w:r>
    </w:p>
    <w:p w:rsidR="00BD6E9F" w:rsidRPr="00B70F68" w:rsidRDefault="00BD6E9F" w:rsidP="00BD6E9F">
      <w:pPr>
        <w:widowControl/>
        <w:ind w:left="-567" w:firstLine="1276"/>
        <w:jc w:val="center"/>
        <w:rPr>
          <w:rFonts w:ascii="Times New Roman" w:eastAsia="Times New Roman" w:hAnsi="Times New Roman" w:cs="Times New Roman"/>
          <w:b/>
          <w:bCs/>
          <w:color w:val="auto"/>
          <w:sz w:val="20"/>
          <w:szCs w:val="20"/>
          <w:lang w:bidi="ar-SA"/>
        </w:rPr>
      </w:pPr>
      <w:r w:rsidRPr="00B70F68">
        <w:rPr>
          <w:rFonts w:ascii="Times New Roman" w:eastAsia="Times New Roman" w:hAnsi="Times New Roman" w:cs="Times New Roman"/>
          <w:b/>
          <w:bCs/>
          <w:color w:val="auto"/>
          <w:sz w:val="20"/>
          <w:szCs w:val="20"/>
          <w:lang w:bidi="ar-SA"/>
        </w:rPr>
        <w:t>12. РЕКЛАМНЫЕ КОНСТРУКЦИИ</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 xml:space="preserve">12.1. Размещение рекламных конструкций осуществляется в соответствии </w:t>
      </w:r>
      <w:r w:rsidRPr="00B70F68">
        <w:rPr>
          <w:rFonts w:ascii="Times New Roman" w:eastAsia="Times New Roman" w:hAnsi="Times New Roman" w:cs="Times New Roman"/>
          <w:color w:val="auto"/>
          <w:sz w:val="20"/>
          <w:szCs w:val="20"/>
          <w:lang w:bidi="ar-SA"/>
        </w:rPr>
        <w:br/>
        <w:t xml:space="preserve">с Правилами установки и эксплуатации рекламных конструкций на территории муниципального образования Киришский муниципальный район Ленинградской области, </w:t>
      </w:r>
      <w:r w:rsidRPr="00B70F68">
        <w:rPr>
          <w:rFonts w:ascii="Times New Roman" w:eastAsia="Calibri" w:hAnsi="Times New Roman" w:cs="Times New Roman"/>
          <w:color w:val="auto"/>
          <w:sz w:val="20"/>
          <w:szCs w:val="20"/>
          <w:lang w:bidi="ar-SA"/>
        </w:rPr>
        <w:t>утвержденными постановлением администрации муниципального образования Киришский муниципальный район Ленинградской области от 30.03.2015 № 725 (далее – Правила размещения рекламных конструкций)</w:t>
      </w:r>
      <w:r w:rsidRPr="00B70F68">
        <w:rPr>
          <w:rFonts w:ascii="Times New Roman" w:eastAsia="Times New Roman" w:hAnsi="Times New Roman" w:cs="Times New Roman"/>
          <w:color w:val="auto"/>
          <w:sz w:val="20"/>
          <w:szCs w:val="20"/>
          <w:lang w:bidi="ar-SA"/>
        </w:rPr>
        <w:t xml:space="preserve"> и требованиями государственного стандарта РФ ГОСТ </w:t>
      </w:r>
      <w:proofErr w:type="gramStart"/>
      <w:r w:rsidRPr="00B70F68">
        <w:rPr>
          <w:rFonts w:ascii="Times New Roman" w:eastAsia="Times New Roman" w:hAnsi="Times New Roman" w:cs="Times New Roman"/>
          <w:color w:val="auto"/>
          <w:sz w:val="20"/>
          <w:szCs w:val="20"/>
          <w:lang w:bidi="ar-SA"/>
        </w:rPr>
        <w:t>Р</w:t>
      </w:r>
      <w:proofErr w:type="gramEnd"/>
      <w:r w:rsidRPr="00B70F68">
        <w:rPr>
          <w:rFonts w:ascii="Times New Roman" w:eastAsia="Times New Roman" w:hAnsi="Times New Roman" w:cs="Times New Roman"/>
          <w:color w:val="auto"/>
          <w:sz w:val="20"/>
          <w:szCs w:val="20"/>
          <w:lang w:bidi="ar-SA"/>
        </w:rPr>
        <w:t xml:space="preserve">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12.2. На территории Пчевжинского сельского поселения допускается установка типов и видов рекламных конструкций, указанных в Перечне типов и видов рекламных конструкций, допустимых к установке на территории муниципального образования Киришский муниципальный район Ленинградской области (приложение № 1 к Правилам</w:t>
      </w:r>
      <w:r w:rsidRPr="00B70F68">
        <w:rPr>
          <w:rFonts w:ascii="Times New Roman" w:eastAsia="Calibri" w:hAnsi="Times New Roman" w:cs="Times New Roman"/>
          <w:color w:val="auto"/>
          <w:sz w:val="20"/>
          <w:szCs w:val="20"/>
          <w:lang w:bidi="ar-SA"/>
        </w:rPr>
        <w:t xml:space="preserve"> размещения рекламных конструкций</w:t>
      </w:r>
      <w:r w:rsidRPr="00B70F68">
        <w:rPr>
          <w:rFonts w:ascii="Times New Roman" w:eastAsia="Times New Roman" w:hAnsi="Times New Roman" w:cs="Times New Roman"/>
          <w:color w:val="auto"/>
          <w:sz w:val="20"/>
          <w:szCs w:val="20"/>
          <w:lang w:bidi="ar-SA"/>
        </w:rPr>
        <w:t>).</w:t>
      </w:r>
    </w:p>
    <w:p w:rsidR="00BD6E9F" w:rsidRPr="00B70F68" w:rsidRDefault="00BD6E9F" w:rsidP="00BD6E9F">
      <w:pPr>
        <w:widowControl/>
        <w:ind w:firstLine="709"/>
        <w:jc w:val="both"/>
        <w:rPr>
          <w:rFonts w:ascii="Times New Roman" w:eastAsia="Times New Roman" w:hAnsi="Times New Roman" w:cs="Times New Roman"/>
          <w:b/>
          <w:color w:val="auto"/>
          <w:sz w:val="20"/>
          <w:szCs w:val="20"/>
          <w:lang w:bidi="ar-SA"/>
        </w:rPr>
      </w:pPr>
      <w:r w:rsidRPr="00B70F68">
        <w:rPr>
          <w:rFonts w:ascii="Times New Roman" w:eastAsia="Times New Roman" w:hAnsi="Times New Roman" w:cs="Times New Roman"/>
          <w:b/>
          <w:color w:val="auto"/>
          <w:sz w:val="20"/>
          <w:szCs w:val="20"/>
          <w:lang w:bidi="ar-SA"/>
        </w:rPr>
        <w:t>12.3. Не допускается:</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 xml:space="preserve">12.3.1 размещение типов и видов рекламных конструкций, не предусмотренных Правилами </w:t>
      </w:r>
      <w:r w:rsidRPr="00B70F68">
        <w:rPr>
          <w:rFonts w:ascii="Times New Roman" w:eastAsia="Calibri" w:hAnsi="Times New Roman" w:cs="Times New Roman"/>
          <w:color w:val="auto"/>
          <w:sz w:val="20"/>
          <w:szCs w:val="20"/>
          <w:lang w:bidi="ar-SA"/>
        </w:rPr>
        <w:t>размещения рекламных конструкций</w:t>
      </w:r>
      <w:r w:rsidRPr="00B70F68">
        <w:rPr>
          <w:rFonts w:ascii="Times New Roman" w:eastAsia="Times New Roman" w:hAnsi="Times New Roman" w:cs="Times New Roman"/>
          <w:color w:val="auto"/>
          <w:sz w:val="20"/>
          <w:szCs w:val="20"/>
          <w:lang w:bidi="ar-SA"/>
        </w:rPr>
        <w:t>;</w:t>
      </w:r>
    </w:p>
    <w:p w:rsidR="00BD6E9F" w:rsidRPr="00B70F68" w:rsidRDefault="00BD6E9F" w:rsidP="00BD6E9F">
      <w:pPr>
        <w:widowControl/>
        <w:tabs>
          <w:tab w:val="left" w:pos="1276"/>
        </w:tabs>
        <w:autoSpaceDE w:val="0"/>
        <w:autoSpaceDN w:val="0"/>
        <w:adjustRightInd w:val="0"/>
        <w:ind w:firstLine="709"/>
        <w:jc w:val="both"/>
        <w:outlineLvl w:val="3"/>
        <w:rPr>
          <w:rFonts w:ascii="Times New Roman" w:eastAsia="Calibri" w:hAnsi="Times New Roman" w:cs="Times New Roman"/>
          <w:color w:val="auto"/>
          <w:sz w:val="20"/>
          <w:szCs w:val="20"/>
          <w:lang w:bidi="ar-SA"/>
        </w:rPr>
      </w:pPr>
      <w:r w:rsidRPr="00B70F68">
        <w:rPr>
          <w:rFonts w:ascii="Times New Roman" w:eastAsia="Calibri" w:hAnsi="Times New Roman" w:cs="Times New Roman"/>
          <w:color w:val="auto"/>
          <w:sz w:val="20"/>
          <w:szCs w:val="20"/>
          <w:lang w:bidi="ar-SA"/>
        </w:rPr>
        <w:t>12.3.2. производить смену изображений на рекламных конструкциях с заездом автотранспорта на газоны;</w:t>
      </w:r>
    </w:p>
    <w:p w:rsidR="00BD6E9F" w:rsidRPr="00B70F68" w:rsidRDefault="00BD6E9F" w:rsidP="00BD6E9F">
      <w:pPr>
        <w:widowControl/>
        <w:tabs>
          <w:tab w:val="left" w:pos="1276"/>
        </w:tabs>
        <w:autoSpaceDE w:val="0"/>
        <w:autoSpaceDN w:val="0"/>
        <w:adjustRightInd w:val="0"/>
        <w:ind w:firstLine="709"/>
        <w:jc w:val="both"/>
        <w:outlineLvl w:val="3"/>
        <w:rPr>
          <w:rFonts w:ascii="Times New Roman" w:eastAsia="Calibri" w:hAnsi="Times New Roman" w:cs="Times New Roman"/>
          <w:color w:val="auto"/>
          <w:sz w:val="20"/>
          <w:szCs w:val="20"/>
          <w:lang w:bidi="ar-SA"/>
        </w:rPr>
      </w:pPr>
      <w:r w:rsidRPr="00B70F68">
        <w:rPr>
          <w:rFonts w:ascii="Times New Roman" w:eastAsia="Calibri" w:hAnsi="Times New Roman" w:cs="Times New Roman"/>
          <w:color w:val="auto"/>
          <w:sz w:val="20"/>
          <w:szCs w:val="20"/>
          <w:lang w:bidi="ar-SA"/>
        </w:rPr>
        <w:t>12.3.3. размещать рекламные конструкции с отклонением от проектной документации;</w:t>
      </w:r>
    </w:p>
    <w:p w:rsidR="00BD6E9F" w:rsidRPr="00B70F68" w:rsidRDefault="00BD6E9F" w:rsidP="00BD6E9F">
      <w:pPr>
        <w:widowControl/>
        <w:tabs>
          <w:tab w:val="left" w:pos="1276"/>
        </w:tabs>
        <w:autoSpaceDE w:val="0"/>
        <w:autoSpaceDN w:val="0"/>
        <w:adjustRightInd w:val="0"/>
        <w:ind w:firstLine="709"/>
        <w:jc w:val="both"/>
        <w:outlineLvl w:val="3"/>
        <w:rPr>
          <w:rFonts w:ascii="Times New Roman" w:eastAsia="Calibri" w:hAnsi="Times New Roman" w:cs="Times New Roman"/>
          <w:color w:val="auto"/>
          <w:sz w:val="20"/>
          <w:szCs w:val="20"/>
          <w:lang w:bidi="ar-SA"/>
        </w:rPr>
      </w:pPr>
      <w:r w:rsidRPr="00B70F68">
        <w:rPr>
          <w:rFonts w:ascii="Times New Roman" w:eastAsia="Calibri" w:hAnsi="Times New Roman" w:cs="Times New Roman"/>
          <w:color w:val="auto"/>
          <w:sz w:val="20"/>
          <w:szCs w:val="20"/>
          <w:lang w:bidi="ar-SA"/>
        </w:rPr>
        <w:t xml:space="preserve">12.3.4. содержать рекламные конструкции в ненадлежащем техническом, санитарном и эстетическом состоянии (поврежденный рекламный или информационный материал, неокрашенные, ржавые элементы рекламной конструкции, наличие на опорах и </w:t>
      </w:r>
      <w:r w:rsidRPr="00B70F68">
        <w:rPr>
          <w:rFonts w:ascii="Times New Roman" w:eastAsia="Calibri" w:hAnsi="Times New Roman" w:cs="Times New Roman"/>
          <w:color w:val="auto"/>
          <w:sz w:val="20"/>
          <w:szCs w:val="20"/>
          <w:lang w:bidi="ar-SA"/>
        </w:rPr>
        <w:br/>
        <w:t xml:space="preserve">на рекламном поле рекламной конструкции несанкционированной рекламы и объявлений, наличие рекламных и иных материалов на прилегающей к рекламной конструкции территории, наличие технических повреждений рекламной конструкции).            </w:t>
      </w:r>
    </w:p>
    <w:p w:rsidR="00BD6E9F" w:rsidRPr="00B70F68" w:rsidRDefault="00BD6E9F" w:rsidP="00BD6E9F">
      <w:pPr>
        <w:widowControl/>
        <w:tabs>
          <w:tab w:val="left" w:pos="1276"/>
        </w:tabs>
        <w:autoSpaceDE w:val="0"/>
        <w:autoSpaceDN w:val="0"/>
        <w:adjustRightInd w:val="0"/>
        <w:ind w:firstLine="709"/>
        <w:jc w:val="both"/>
        <w:outlineLvl w:val="3"/>
        <w:rPr>
          <w:rFonts w:ascii="Times New Roman" w:eastAsia="Times New Roman" w:hAnsi="Times New Roman" w:cs="Times New Roman"/>
          <w:b/>
          <w:color w:val="auto"/>
          <w:sz w:val="20"/>
          <w:szCs w:val="20"/>
          <w:lang w:bidi="ar-SA"/>
        </w:rPr>
      </w:pPr>
      <w:r w:rsidRPr="00B70F68">
        <w:rPr>
          <w:rFonts w:ascii="Times New Roman" w:eastAsia="Calibri" w:hAnsi="Times New Roman" w:cs="Times New Roman"/>
          <w:b/>
          <w:color w:val="auto"/>
          <w:sz w:val="20"/>
          <w:szCs w:val="20"/>
          <w:lang w:bidi="ar-SA"/>
        </w:rPr>
        <w:lastRenderedPageBreak/>
        <w:t>12.4.</w:t>
      </w:r>
      <w:r w:rsidRPr="00B70F68">
        <w:rPr>
          <w:rFonts w:ascii="Times New Roman" w:eastAsia="Times New Roman" w:hAnsi="Times New Roman" w:cs="Times New Roman"/>
          <w:b/>
          <w:color w:val="auto"/>
          <w:sz w:val="20"/>
          <w:szCs w:val="20"/>
          <w:lang w:bidi="ar-SA"/>
        </w:rPr>
        <w:t xml:space="preserve"> Требования к эксплуатации рекламных конструкций.</w:t>
      </w:r>
    </w:p>
    <w:p w:rsidR="00BD6E9F" w:rsidRPr="00B70F68" w:rsidRDefault="00BD6E9F" w:rsidP="00BD6E9F">
      <w:pPr>
        <w:widowControl/>
        <w:tabs>
          <w:tab w:val="left" w:pos="851"/>
        </w:tabs>
        <w:autoSpaceDE w:val="0"/>
        <w:autoSpaceDN w:val="0"/>
        <w:adjustRightInd w:val="0"/>
        <w:ind w:firstLine="709"/>
        <w:jc w:val="both"/>
        <w:outlineLvl w:val="3"/>
        <w:rPr>
          <w:rFonts w:ascii="Times New Roman" w:eastAsia="Calibri" w:hAnsi="Times New Roman" w:cs="Times New Roman"/>
          <w:bCs/>
          <w:color w:val="auto"/>
          <w:sz w:val="20"/>
          <w:szCs w:val="20"/>
          <w:lang w:bidi="ar-SA"/>
        </w:rPr>
      </w:pPr>
      <w:r w:rsidRPr="00B70F68">
        <w:rPr>
          <w:rFonts w:ascii="Times New Roman" w:eastAsia="Times New Roman" w:hAnsi="Times New Roman" w:cs="Times New Roman"/>
          <w:color w:val="auto"/>
          <w:sz w:val="20"/>
          <w:szCs w:val="20"/>
          <w:lang w:bidi="ar-SA"/>
        </w:rPr>
        <w:t>12</w:t>
      </w:r>
      <w:r w:rsidRPr="00B70F68">
        <w:rPr>
          <w:rFonts w:ascii="Times New Roman" w:eastAsia="Calibri" w:hAnsi="Times New Roman" w:cs="Times New Roman"/>
          <w:color w:val="auto"/>
          <w:sz w:val="20"/>
          <w:szCs w:val="20"/>
          <w:lang w:bidi="ar-SA"/>
        </w:rPr>
        <w:t xml:space="preserve">.4.1. Рекламные конструкции должны быть безопасны для </w:t>
      </w:r>
      <w:r w:rsidRPr="00B70F68">
        <w:rPr>
          <w:rFonts w:ascii="Times New Roman" w:eastAsia="Calibri" w:hAnsi="Times New Roman" w:cs="Times New Roman"/>
          <w:bCs/>
          <w:color w:val="auto"/>
          <w:sz w:val="20"/>
          <w:szCs w:val="20"/>
          <w:lang w:bidi="ar-SA"/>
        </w:rPr>
        <w:t>жизни или здоровья граждан, имущества физических или юридических лиц, государственного или муниципального имущества.</w:t>
      </w:r>
    </w:p>
    <w:p w:rsidR="00BD6E9F" w:rsidRPr="00B70F68" w:rsidRDefault="00BD6E9F" w:rsidP="00BD6E9F">
      <w:pPr>
        <w:widowControl/>
        <w:tabs>
          <w:tab w:val="left" w:pos="1276"/>
        </w:tabs>
        <w:autoSpaceDE w:val="0"/>
        <w:autoSpaceDN w:val="0"/>
        <w:adjustRightInd w:val="0"/>
        <w:ind w:firstLine="709"/>
        <w:jc w:val="both"/>
        <w:outlineLvl w:val="3"/>
        <w:rPr>
          <w:rFonts w:ascii="Times New Roman" w:eastAsia="Times New Roman" w:hAnsi="Times New Roman" w:cs="Times New Roman"/>
          <w:color w:val="auto"/>
          <w:sz w:val="20"/>
          <w:szCs w:val="20"/>
          <w:lang w:bidi="ar-SA"/>
        </w:rPr>
      </w:pPr>
      <w:r w:rsidRPr="00B70F68">
        <w:rPr>
          <w:rFonts w:ascii="Times New Roman" w:eastAsia="Calibri" w:hAnsi="Times New Roman" w:cs="Times New Roman"/>
          <w:color w:val="auto"/>
          <w:sz w:val="20"/>
          <w:szCs w:val="20"/>
          <w:lang w:bidi="ar-SA"/>
        </w:rPr>
        <w:t xml:space="preserve">12.4.2. Элементы рекламных конструкций, выполненные из черного металла, должны быть окрашены, элементы, выполненные из камня или бетона, – побелены или окрашены, </w:t>
      </w:r>
      <w:r w:rsidRPr="00B70F68">
        <w:rPr>
          <w:rFonts w:ascii="Times New Roman" w:eastAsia="Calibri" w:hAnsi="Times New Roman" w:cs="Times New Roman"/>
          <w:color w:val="auto"/>
          <w:sz w:val="20"/>
          <w:szCs w:val="20"/>
          <w:lang w:bidi="ar-SA"/>
        </w:rPr>
        <w:br/>
        <w:t>за исключением случаев использования естественного цвета камня в декоративной отделке.</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 xml:space="preserve">12.4.3. </w:t>
      </w:r>
      <w:r w:rsidRPr="00B70F68">
        <w:rPr>
          <w:rFonts w:ascii="Times New Roman" w:eastAsia="Calibri" w:hAnsi="Times New Roman" w:cs="Times New Roman"/>
          <w:color w:val="auto"/>
          <w:sz w:val="20"/>
          <w:szCs w:val="20"/>
          <w:lang w:bidi="ar-SA"/>
        </w:rPr>
        <w:t>Рекламные конструкции</w:t>
      </w:r>
      <w:r w:rsidRPr="00B70F68">
        <w:rPr>
          <w:rFonts w:ascii="Times New Roman" w:eastAsia="Times New Roman" w:hAnsi="Times New Roman" w:cs="Times New Roman"/>
          <w:color w:val="auto"/>
          <w:sz w:val="20"/>
          <w:szCs w:val="20"/>
          <w:lang w:bidi="ar-SA"/>
        </w:rPr>
        <w:t xml:space="preserve"> должны размещаться и содержаться в чистоте. Ответственность за их содержание несут юридические лица и индивидуальные предприниматели, являющиеся владельцами рекламных конструкций. </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12.4.4. После монтажа (демонтажа) рекламной конструкции восстановление благоустройства, озеленение прилегающей территории или объекта размещения возлагается на владельца рекламной конструкции.</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 xml:space="preserve">12.4.5. Индивидуальные предприниматели и юридические лица, эксплуатирующие световые рекламные конструкции, должны ежедневно включать их с наступлением темного времени суток и выключать не ранее времени отключения уличного освещения, </w:t>
      </w:r>
      <w:r w:rsidRPr="00B70F68">
        <w:rPr>
          <w:rFonts w:ascii="Times New Roman" w:eastAsia="Times New Roman" w:hAnsi="Times New Roman" w:cs="Times New Roman"/>
          <w:color w:val="auto"/>
          <w:sz w:val="20"/>
          <w:szCs w:val="20"/>
          <w:lang w:bidi="ar-SA"/>
        </w:rPr>
        <w:br/>
        <w:t xml:space="preserve">но не позднее наступления светового дня, обеспечивать своевременную замену перегоревших газосветовых трубок и электроламп. </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12.4.6. В случае неисправности отдельных знаков, световые рекламные конструкции должны выключаться полностью.</w:t>
      </w:r>
    </w:p>
    <w:p w:rsidR="00BD6E9F" w:rsidRPr="00B70F68" w:rsidRDefault="00BD6E9F" w:rsidP="00BD6E9F">
      <w:pPr>
        <w:widowControl/>
        <w:ind w:firstLine="709"/>
        <w:jc w:val="both"/>
        <w:rPr>
          <w:rFonts w:ascii="Times New Roman" w:eastAsia="Times New Roman" w:hAnsi="Times New Roman" w:cs="Times New Roman"/>
          <w:b/>
          <w:color w:val="auto"/>
          <w:sz w:val="20"/>
          <w:szCs w:val="20"/>
          <w:lang w:bidi="ar-SA"/>
        </w:rPr>
      </w:pPr>
      <w:r w:rsidRPr="00B70F68">
        <w:rPr>
          <w:rFonts w:ascii="Times New Roman" w:eastAsia="Times New Roman" w:hAnsi="Times New Roman" w:cs="Times New Roman"/>
          <w:color w:val="auto"/>
          <w:sz w:val="20"/>
          <w:szCs w:val="20"/>
          <w:lang w:bidi="ar-SA"/>
        </w:rPr>
        <w:t xml:space="preserve">12.4.7. </w:t>
      </w:r>
      <w:r w:rsidRPr="00B70F68">
        <w:rPr>
          <w:rFonts w:ascii="Times New Roman" w:eastAsia="Calibri" w:hAnsi="Times New Roman" w:cs="Times New Roman"/>
          <w:color w:val="auto"/>
          <w:sz w:val="20"/>
          <w:szCs w:val="20"/>
          <w:lang w:bidi="ar-SA"/>
        </w:rPr>
        <w:t xml:space="preserve">Рекламные конструкции </w:t>
      </w:r>
      <w:r w:rsidRPr="00B70F68">
        <w:rPr>
          <w:rFonts w:ascii="Times New Roman" w:eastAsia="Times New Roman" w:hAnsi="Times New Roman" w:cs="Times New Roman"/>
          <w:color w:val="auto"/>
          <w:sz w:val="20"/>
          <w:szCs w:val="20"/>
          <w:lang w:bidi="ar-SA"/>
        </w:rPr>
        <w:t>должны иметь маркировку с указанием рекламораспространителя и номера его телефона.</w:t>
      </w:r>
    </w:p>
    <w:p w:rsidR="00BD6E9F" w:rsidRPr="00B70F68" w:rsidRDefault="00BD6E9F" w:rsidP="00BD6E9F">
      <w:pPr>
        <w:widowControl/>
        <w:ind w:firstLine="709"/>
        <w:jc w:val="both"/>
        <w:rPr>
          <w:rFonts w:ascii="Times New Roman" w:eastAsia="Times New Roman" w:hAnsi="Times New Roman" w:cs="Times New Roman"/>
          <w:b/>
          <w:color w:val="auto"/>
          <w:sz w:val="20"/>
          <w:szCs w:val="20"/>
          <w:lang w:bidi="ar-SA"/>
        </w:rPr>
      </w:pPr>
      <w:r w:rsidRPr="00B70F68">
        <w:rPr>
          <w:rFonts w:ascii="Times New Roman" w:eastAsia="Times New Roman" w:hAnsi="Times New Roman" w:cs="Times New Roman"/>
          <w:b/>
          <w:color w:val="auto"/>
          <w:sz w:val="20"/>
          <w:szCs w:val="20"/>
          <w:lang w:bidi="ar-SA"/>
        </w:rPr>
        <w:t xml:space="preserve">12.5. Требования к установке и эксплуатации </w:t>
      </w:r>
      <w:proofErr w:type="gramStart"/>
      <w:r w:rsidRPr="00B70F68">
        <w:rPr>
          <w:rFonts w:ascii="Times New Roman" w:eastAsia="Times New Roman" w:hAnsi="Times New Roman" w:cs="Times New Roman"/>
          <w:b/>
          <w:color w:val="auto"/>
          <w:sz w:val="20"/>
          <w:szCs w:val="20"/>
          <w:lang w:bidi="ar-SA"/>
        </w:rPr>
        <w:t>выносных</w:t>
      </w:r>
      <w:proofErr w:type="gramEnd"/>
      <w:r w:rsidRPr="00B70F68">
        <w:rPr>
          <w:rFonts w:ascii="Times New Roman" w:eastAsia="Times New Roman" w:hAnsi="Times New Roman" w:cs="Times New Roman"/>
          <w:b/>
          <w:color w:val="auto"/>
          <w:sz w:val="20"/>
          <w:szCs w:val="20"/>
          <w:lang w:bidi="ar-SA"/>
        </w:rPr>
        <w:t xml:space="preserve"> штендеров.</w:t>
      </w:r>
    </w:p>
    <w:p w:rsidR="00BD6E9F" w:rsidRPr="00B70F68" w:rsidRDefault="00BD6E9F" w:rsidP="00BD6E9F">
      <w:pPr>
        <w:widowControl/>
        <w:ind w:firstLine="709"/>
        <w:jc w:val="both"/>
        <w:rPr>
          <w:rFonts w:ascii="Times New Roman" w:eastAsia="Calibri"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12.5.1. Выносные ш</w:t>
      </w:r>
      <w:r w:rsidRPr="00B70F68">
        <w:rPr>
          <w:rFonts w:ascii="Times New Roman" w:eastAsia="Calibri" w:hAnsi="Times New Roman" w:cs="Times New Roman"/>
          <w:color w:val="auto"/>
          <w:sz w:val="20"/>
          <w:szCs w:val="20"/>
          <w:lang w:bidi="ar-SA"/>
        </w:rPr>
        <w:t xml:space="preserve">тендеры (переносные рекламные конструкции малого формата) могут размещаться не далее </w:t>
      </w:r>
      <w:smartTag w:uri="urn:schemas-microsoft-com:office:smarttags" w:element="metricconverter">
        <w:smartTagPr>
          <w:attr w:name="ProductID" w:val="2 м"/>
        </w:smartTagPr>
        <w:r w:rsidRPr="00B70F68">
          <w:rPr>
            <w:rFonts w:ascii="Times New Roman" w:eastAsia="Calibri" w:hAnsi="Times New Roman" w:cs="Times New Roman"/>
            <w:color w:val="auto"/>
            <w:sz w:val="20"/>
            <w:szCs w:val="20"/>
            <w:lang w:bidi="ar-SA"/>
          </w:rPr>
          <w:t>2 м</w:t>
        </w:r>
      </w:smartTag>
      <w:r w:rsidRPr="00B70F68">
        <w:rPr>
          <w:rFonts w:ascii="Times New Roman" w:eastAsia="Calibri" w:hAnsi="Times New Roman" w:cs="Times New Roman"/>
          <w:color w:val="auto"/>
          <w:sz w:val="20"/>
          <w:szCs w:val="20"/>
          <w:lang w:bidi="ar-SA"/>
        </w:rPr>
        <w:t>. от главного входа в предприятия потребительского рынка исключительно в часы их работы.</w:t>
      </w:r>
    </w:p>
    <w:p w:rsidR="00BD6E9F" w:rsidRPr="00B70F68" w:rsidRDefault="00BD6E9F" w:rsidP="00BD6E9F">
      <w:pPr>
        <w:widowControl/>
        <w:ind w:firstLine="709"/>
        <w:jc w:val="both"/>
        <w:rPr>
          <w:rFonts w:ascii="Times New Roman" w:eastAsia="Calibri" w:hAnsi="Times New Roman" w:cs="Times New Roman"/>
          <w:color w:val="auto"/>
          <w:sz w:val="20"/>
          <w:szCs w:val="20"/>
          <w:lang w:bidi="ar-SA"/>
        </w:rPr>
      </w:pPr>
      <w:r w:rsidRPr="00B70F68">
        <w:rPr>
          <w:rFonts w:ascii="Times New Roman" w:eastAsia="Calibri" w:hAnsi="Times New Roman" w:cs="Times New Roman"/>
          <w:color w:val="auto"/>
          <w:sz w:val="20"/>
          <w:szCs w:val="20"/>
          <w:lang w:bidi="ar-SA"/>
        </w:rPr>
        <w:t xml:space="preserve">12.5.2. Выносные штендеры должны быть двухсторонними, не должны иметь собственной подсветки, площадь одной стороны не должна превышать </w:t>
      </w:r>
      <w:smartTag w:uri="urn:schemas-microsoft-com:office:smarttags" w:element="metricconverter">
        <w:smartTagPr>
          <w:attr w:name="ProductID" w:val="1,5 кв. м"/>
        </w:smartTagPr>
        <w:r w:rsidRPr="00B70F68">
          <w:rPr>
            <w:rFonts w:ascii="Times New Roman" w:eastAsia="Calibri" w:hAnsi="Times New Roman" w:cs="Times New Roman"/>
            <w:color w:val="auto"/>
            <w:sz w:val="20"/>
            <w:szCs w:val="20"/>
            <w:lang w:bidi="ar-SA"/>
          </w:rPr>
          <w:t>1,5 кв. м</w:t>
        </w:r>
      </w:smartTag>
      <w:r w:rsidRPr="00B70F68">
        <w:rPr>
          <w:rFonts w:ascii="Times New Roman" w:eastAsia="Calibri" w:hAnsi="Times New Roman" w:cs="Times New Roman"/>
          <w:color w:val="auto"/>
          <w:sz w:val="20"/>
          <w:szCs w:val="20"/>
          <w:lang w:bidi="ar-SA"/>
        </w:rPr>
        <w:t>. Выносные штендеры размещаются только в пешеходных зонах и на тротуарах.</w:t>
      </w:r>
    </w:p>
    <w:p w:rsidR="00BD6E9F" w:rsidRPr="00B70F68" w:rsidRDefault="00BD6E9F" w:rsidP="00BD6E9F">
      <w:pPr>
        <w:widowControl/>
        <w:ind w:firstLine="709"/>
        <w:jc w:val="both"/>
        <w:rPr>
          <w:rFonts w:ascii="Times New Roman" w:eastAsia="Calibri" w:hAnsi="Times New Roman" w:cs="Times New Roman"/>
          <w:color w:val="auto"/>
          <w:sz w:val="20"/>
          <w:szCs w:val="20"/>
          <w:lang w:bidi="ar-SA"/>
        </w:rPr>
      </w:pPr>
      <w:r w:rsidRPr="00B70F68">
        <w:rPr>
          <w:rFonts w:ascii="Times New Roman" w:eastAsia="Calibri" w:hAnsi="Times New Roman" w:cs="Times New Roman"/>
          <w:color w:val="auto"/>
          <w:sz w:val="20"/>
          <w:szCs w:val="20"/>
          <w:lang w:bidi="ar-SA"/>
        </w:rPr>
        <w:t xml:space="preserve">12.5.3. Запрещается размещение выносных штендеров, мешающих проходу пешеходов, при ширине тротуара менее </w:t>
      </w:r>
      <w:smartTag w:uri="urn:schemas-microsoft-com:office:smarttags" w:element="metricconverter">
        <w:smartTagPr>
          <w:attr w:name="ProductID" w:val="2 м"/>
        </w:smartTagPr>
        <w:r w:rsidRPr="00B70F68">
          <w:rPr>
            <w:rFonts w:ascii="Times New Roman" w:eastAsia="Calibri" w:hAnsi="Times New Roman" w:cs="Times New Roman"/>
            <w:color w:val="auto"/>
            <w:sz w:val="20"/>
            <w:szCs w:val="20"/>
            <w:lang w:bidi="ar-SA"/>
          </w:rPr>
          <w:t>2 м</w:t>
        </w:r>
      </w:smartTag>
      <w:r w:rsidRPr="00B70F68">
        <w:rPr>
          <w:rFonts w:ascii="Times New Roman" w:eastAsia="Calibri" w:hAnsi="Times New Roman" w:cs="Times New Roman"/>
          <w:color w:val="auto"/>
          <w:sz w:val="20"/>
          <w:szCs w:val="20"/>
          <w:lang w:bidi="ar-SA"/>
        </w:rPr>
        <w:t xml:space="preserve">., а также ориентированных на восприятие </w:t>
      </w:r>
      <w:r w:rsidRPr="00B70F68">
        <w:rPr>
          <w:rFonts w:ascii="Times New Roman" w:eastAsia="Calibri" w:hAnsi="Times New Roman" w:cs="Times New Roman"/>
          <w:color w:val="auto"/>
          <w:sz w:val="20"/>
          <w:szCs w:val="20"/>
          <w:lang w:bidi="ar-SA"/>
        </w:rPr>
        <w:br/>
        <w:t>с проезжей части.</w:t>
      </w:r>
    </w:p>
    <w:p w:rsidR="00BD6E9F" w:rsidRPr="00B70F68" w:rsidRDefault="00BD6E9F" w:rsidP="00BD6E9F">
      <w:pPr>
        <w:widowControl/>
        <w:ind w:firstLine="709"/>
        <w:jc w:val="both"/>
        <w:rPr>
          <w:rFonts w:ascii="Times New Roman" w:eastAsia="Calibri" w:hAnsi="Times New Roman" w:cs="Times New Roman"/>
          <w:color w:val="auto"/>
          <w:sz w:val="20"/>
          <w:szCs w:val="20"/>
          <w:lang w:bidi="ar-SA"/>
        </w:rPr>
      </w:pPr>
      <w:r w:rsidRPr="00B70F68">
        <w:rPr>
          <w:rFonts w:ascii="Times New Roman" w:eastAsia="Calibri" w:hAnsi="Times New Roman" w:cs="Times New Roman"/>
          <w:color w:val="auto"/>
          <w:sz w:val="20"/>
          <w:szCs w:val="20"/>
          <w:lang w:bidi="ar-SA"/>
        </w:rPr>
        <w:t xml:space="preserve">12.5.4. Не допускается размещение более двух выносных штендеров у входа </w:t>
      </w:r>
      <w:r w:rsidRPr="00B70F68">
        <w:rPr>
          <w:rFonts w:ascii="Times New Roman" w:eastAsia="Calibri" w:hAnsi="Times New Roman" w:cs="Times New Roman"/>
          <w:color w:val="auto"/>
          <w:sz w:val="20"/>
          <w:szCs w:val="20"/>
          <w:lang w:bidi="ar-SA"/>
        </w:rPr>
        <w:br/>
        <w:t>в предприятие, а также использование выносных штендеров в качестве дополнительной рекламной конструкции при наличии хорошо просматриваемых с тротуара вывески и витрин (за исключением предприятий общественного питания).</w:t>
      </w:r>
    </w:p>
    <w:p w:rsidR="00BD6E9F" w:rsidRPr="00B70F68" w:rsidRDefault="00BD6E9F" w:rsidP="00BD6E9F">
      <w:pPr>
        <w:widowControl/>
        <w:ind w:firstLine="709"/>
        <w:jc w:val="both"/>
        <w:rPr>
          <w:rFonts w:ascii="Times New Roman" w:eastAsia="Calibri" w:hAnsi="Times New Roman" w:cs="Times New Roman"/>
          <w:color w:val="auto"/>
          <w:sz w:val="20"/>
          <w:szCs w:val="20"/>
          <w:lang w:bidi="ar-SA"/>
        </w:rPr>
      </w:pPr>
      <w:r w:rsidRPr="00B70F68">
        <w:rPr>
          <w:rFonts w:ascii="Times New Roman" w:eastAsia="Calibri" w:hAnsi="Times New Roman" w:cs="Times New Roman"/>
          <w:color w:val="auto"/>
          <w:sz w:val="20"/>
          <w:szCs w:val="20"/>
          <w:lang w:bidi="ar-SA"/>
        </w:rPr>
        <w:t xml:space="preserve">12.5.5. </w:t>
      </w:r>
      <w:proofErr w:type="gramStart"/>
      <w:r w:rsidRPr="00B70F68">
        <w:rPr>
          <w:rFonts w:ascii="Times New Roman" w:eastAsia="Calibri" w:hAnsi="Times New Roman" w:cs="Times New Roman"/>
          <w:color w:val="auto"/>
          <w:sz w:val="20"/>
          <w:szCs w:val="20"/>
          <w:lang w:bidi="ar-SA"/>
        </w:rPr>
        <w:t>Запрещается размещение выносных штендеров на подходах к пешеходным переходам.</w:t>
      </w:r>
      <w:proofErr w:type="gramEnd"/>
    </w:p>
    <w:p w:rsidR="00BD6E9F" w:rsidRPr="00B70F68" w:rsidRDefault="00BD6E9F" w:rsidP="00BD6E9F">
      <w:pPr>
        <w:widowControl/>
        <w:ind w:firstLine="709"/>
        <w:jc w:val="both"/>
        <w:rPr>
          <w:rFonts w:ascii="Times New Roman" w:eastAsia="Calibri" w:hAnsi="Times New Roman" w:cs="Times New Roman"/>
          <w:color w:val="auto"/>
          <w:sz w:val="20"/>
          <w:szCs w:val="20"/>
          <w:lang w:bidi="ar-SA"/>
        </w:rPr>
      </w:pPr>
      <w:r w:rsidRPr="00B70F68">
        <w:rPr>
          <w:rFonts w:ascii="Times New Roman" w:eastAsia="Calibri" w:hAnsi="Times New Roman" w:cs="Times New Roman"/>
          <w:color w:val="auto"/>
          <w:sz w:val="20"/>
          <w:szCs w:val="20"/>
          <w:lang w:bidi="ar-SA"/>
        </w:rPr>
        <w:t xml:space="preserve">12.5.6. Место размещения </w:t>
      </w:r>
      <w:proofErr w:type="gramStart"/>
      <w:r w:rsidRPr="00B70F68">
        <w:rPr>
          <w:rFonts w:ascii="Times New Roman" w:eastAsia="Calibri" w:hAnsi="Times New Roman" w:cs="Times New Roman"/>
          <w:color w:val="auto"/>
          <w:sz w:val="20"/>
          <w:szCs w:val="20"/>
          <w:lang w:bidi="ar-SA"/>
        </w:rPr>
        <w:t>выносных</w:t>
      </w:r>
      <w:proofErr w:type="gramEnd"/>
      <w:r w:rsidRPr="00B70F68">
        <w:rPr>
          <w:rFonts w:ascii="Times New Roman" w:eastAsia="Calibri" w:hAnsi="Times New Roman" w:cs="Times New Roman"/>
          <w:color w:val="auto"/>
          <w:sz w:val="20"/>
          <w:szCs w:val="20"/>
          <w:lang w:bidi="ar-SA"/>
        </w:rPr>
        <w:t xml:space="preserve"> штендеров должно быть согласовано отделом архитектуры администрации.</w:t>
      </w:r>
    </w:p>
    <w:p w:rsidR="00BD6E9F" w:rsidRPr="00B70F68" w:rsidRDefault="00BD6E9F" w:rsidP="00BD6E9F">
      <w:pPr>
        <w:widowControl/>
        <w:ind w:firstLine="709"/>
        <w:jc w:val="both"/>
        <w:rPr>
          <w:rFonts w:ascii="Times New Roman" w:eastAsia="Calibri" w:hAnsi="Times New Roman" w:cs="Times New Roman"/>
          <w:color w:val="auto"/>
          <w:sz w:val="20"/>
          <w:szCs w:val="20"/>
          <w:lang w:bidi="ar-SA"/>
        </w:rPr>
      </w:pPr>
      <w:r w:rsidRPr="00B70F68">
        <w:rPr>
          <w:rFonts w:ascii="Times New Roman" w:eastAsia="Calibri" w:hAnsi="Times New Roman" w:cs="Times New Roman"/>
          <w:color w:val="auto"/>
          <w:sz w:val="20"/>
          <w:szCs w:val="20"/>
          <w:lang w:bidi="ar-SA"/>
        </w:rPr>
        <w:t>12.5.7. Выносные штендеры, размещаемые стационарно (на земельном участке или ином недвижимом имуществе), должны устанавливаться и эксплуатироваться в соответствии с Правилами размещения рекламных конструкций.</w:t>
      </w:r>
    </w:p>
    <w:p w:rsidR="00BD6E9F" w:rsidRPr="00B70F68" w:rsidRDefault="00BD6E9F" w:rsidP="00BD6E9F">
      <w:pPr>
        <w:widowControl/>
        <w:jc w:val="center"/>
        <w:rPr>
          <w:rFonts w:ascii="Times New Roman" w:eastAsia="Times New Roman" w:hAnsi="Times New Roman" w:cs="Times New Roman"/>
          <w:b/>
          <w:bCs/>
          <w:color w:val="auto"/>
          <w:sz w:val="20"/>
          <w:szCs w:val="20"/>
          <w:lang w:bidi="ar-SA"/>
        </w:rPr>
      </w:pPr>
      <w:r w:rsidRPr="00B70F68">
        <w:rPr>
          <w:rFonts w:ascii="Times New Roman" w:eastAsia="Times New Roman" w:hAnsi="Times New Roman" w:cs="Times New Roman"/>
          <w:b/>
          <w:bCs/>
          <w:color w:val="auto"/>
          <w:sz w:val="20"/>
          <w:szCs w:val="20"/>
          <w:lang w:bidi="ar-SA"/>
        </w:rPr>
        <w:t>13. ПРАЗДНИЧНОЕ ОФОРМЛЕНИЕ</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 xml:space="preserve">13.1. Праздничное оформление фасадов, в том числе витрин, а также предоставленной территории выполняется лицами, указанными в пунктах 1.4 и 1.5 настоящих Правил, в соответствии с постановлением администрации. </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 xml:space="preserve">13.2. </w:t>
      </w:r>
      <w:proofErr w:type="gramStart"/>
      <w:r w:rsidRPr="00B70F68">
        <w:rPr>
          <w:rFonts w:ascii="Times New Roman" w:eastAsia="Times New Roman" w:hAnsi="Times New Roman" w:cs="Times New Roman"/>
          <w:color w:val="auto"/>
          <w:sz w:val="20"/>
          <w:szCs w:val="20"/>
          <w:lang w:bidi="ar-SA"/>
        </w:rPr>
        <w:t>Праздничное оформление может включать в себя: вывеску национальных флагов, лозунгов, аншлагов, гирлянд, панно, оформление витрин, установку декоративных элементов и композиций, стендов, киосков, трибун, эстрад, а также устройство праздничной иллюминации.</w:t>
      </w:r>
      <w:proofErr w:type="gramEnd"/>
    </w:p>
    <w:p w:rsidR="00BD6E9F" w:rsidRPr="00B70F68" w:rsidRDefault="00BD6E9F" w:rsidP="00BD6E9F">
      <w:pPr>
        <w:widowControl/>
        <w:jc w:val="center"/>
        <w:rPr>
          <w:rFonts w:ascii="Times New Roman" w:eastAsia="Times New Roman" w:hAnsi="Times New Roman" w:cs="Times New Roman"/>
          <w:b/>
          <w:bCs/>
          <w:color w:val="auto"/>
          <w:sz w:val="20"/>
          <w:szCs w:val="20"/>
          <w:lang w:bidi="ar-SA"/>
        </w:rPr>
      </w:pPr>
      <w:r w:rsidRPr="00B70F68">
        <w:rPr>
          <w:rFonts w:ascii="Times New Roman" w:eastAsia="Times New Roman" w:hAnsi="Times New Roman" w:cs="Times New Roman"/>
          <w:b/>
          <w:bCs/>
          <w:color w:val="auto"/>
          <w:sz w:val="20"/>
          <w:szCs w:val="20"/>
          <w:lang w:bidi="ar-SA"/>
        </w:rPr>
        <w:t>14. БЛАГОУСТРОЙСТВО УЧАСТКОВ ИНДИВИДУАЛЬНОЙ ЖИЛОЙ ЗАСТРОЙКИ И САДОВОДЧЕСКИХ УЧАСТКОВ</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Лица, указанные в пунктах 1.4. и 1.5. настоящих Правил, обязаны:</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14.1. осуществлять строительство ограждений (заборов), сараев и других хозяйственных построек, не нарушая границ предоставленного им земельного участка;</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14.2. с</w:t>
      </w:r>
      <w:r w:rsidRPr="00B70F68">
        <w:rPr>
          <w:rFonts w:ascii="Times New Roman" w:eastAsia="Times New Roman" w:hAnsi="Times New Roman" w:cs="Times New Roman"/>
          <w:bCs/>
          <w:color w:val="auto"/>
          <w:sz w:val="20"/>
          <w:szCs w:val="20"/>
          <w:lang w:bidi="ar-SA"/>
        </w:rPr>
        <w:t>одержать ограждения в соответствии с требованиями пунктов 7.4., 7.5., 7.6., 7.7., 7.8., 7.9. настоящих Правил</w:t>
      </w:r>
      <w:r w:rsidRPr="00B70F68">
        <w:rPr>
          <w:rFonts w:ascii="Times New Roman" w:eastAsia="Times New Roman" w:hAnsi="Times New Roman" w:cs="Times New Roman"/>
          <w:color w:val="auto"/>
          <w:sz w:val="20"/>
          <w:szCs w:val="20"/>
          <w:lang w:bidi="ar-SA"/>
        </w:rPr>
        <w:t xml:space="preserve">; </w:t>
      </w:r>
    </w:p>
    <w:p w:rsidR="00BD6E9F" w:rsidRPr="00B70F68" w:rsidRDefault="00BD6E9F" w:rsidP="00BD6E9F">
      <w:pPr>
        <w:widowControl/>
        <w:tabs>
          <w:tab w:val="left" w:pos="709"/>
        </w:tabs>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 xml:space="preserve">14.3. обустраивать палисадник по схеме и из материалов, согласованных </w:t>
      </w:r>
      <w:r w:rsidRPr="00B70F68">
        <w:rPr>
          <w:rFonts w:ascii="Times New Roman" w:eastAsia="Times New Roman" w:hAnsi="Times New Roman" w:cs="Times New Roman"/>
          <w:color w:val="auto"/>
          <w:sz w:val="20"/>
          <w:szCs w:val="20"/>
          <w:lang w:bidi="ar-SA"/>
        </w:rPr>
        <w:br/>
        <w:t>с администрацией;</w:t>
      </w:r>
    </w:p>
    <w:p w:rsidR="00BD6E9F" w:rsidRPr="00B70F68" w:rsidRDefault="00BD6E9F" w:rsidP="00BD6E9F">
      <w:pPr>
        <w:widowControl/>
        <w:ind w:firstLine="709"/>
        <w:jc w:val="both"/>
        <w:rPr>
          <w:rFonts w:ascii="Times New Roman" w:eastAsia="Times New Roman" w:hAnsi="Times New Roman" w:cs="Times New Roman"/>
          <w:b/>
          <w:bCs/>
          <w:color w:val="auto"/>
          <w:sz w:val="20"/>
          <w:szCs w:val="20"/>
          <w:lang w:bidi="ar-SA"/>
        </w:rPr>
      </w:pPr>
      <w:proofErr w:type="gramStart"/>
      <w:r w:rsidRPr="00B70F68">
        <w:rPr>
          <w:rFonts w:ascii="Times New Roman" w:eastAsia="Times New Roman" w:hAnsi="Times New Roman" w:cs="Times New Roman"/>
          <w:color w:val="auto"/>
          <w:sz w:val="20"/>
          <w:szCs w:val="20"/>
          <w:lang w:bidi="ar-SA"/>
        </w:rPr>
        <w:t xml:space="preserve">14.4. содержать в надлежащем порядке (восстанавливать, очищать, окашивать) проходящие через участок водотоки и водосточные канавы в границах своих участков, </w:t>
      </w:r>
      <w:r w:rsidRPr="00B70F68">
        <w:rPr>
          <w:rFonts w:ascii="Times New Roman" w:eastAsia="Times New Roman" w:hAnsi="Times New Roman" w:cs="Times New Roman"/>
          <w:color w:val="auto"/>
          <w:sz w:val="20"/>
          <w:szCs w:val="20"/>
          <w:lang w:bidi="ar-SA"/>
        </w:rPr>
        <w:br/>
        <w:t>а также на прилегающей к земельному участку территории; не совершать действий, влекущих подтопления соседних участков, тротуаров, улиц и проездов; в зимний период производить очистку от снега въездов к домам в границах закрепленных территорий</w:t>
      </w:r>
      <w:r w:rsidRPr="00B70F68">
        <w:rPr>
          <w:rFonts w:ascii="Times New Roman" w:eastAsia="Times New Roman" w:hAnsi="Times New Roman" w:cs="Times New Roman"/>
          <w:bCs/>
          <w:color w:val="auto"/>
          <w:sz w:val="20"/>
          <w:szCs w:val="20"/>
          <w:lang w:bidi="ar-SA"/>
        </w:rPr>
        <w:t>;</w:t>
      </w:r>
      <w:proofErr w:type="gramEnd"/>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14.5. окашивать траву на территории, прилегающей к земельному участку</w:t>
      </w:r>
      <w:r w:rsidRPr="00B70F68">
        <w:rPr>
          <w:rFonts w:ascii="Times New Roman" w:eastAsia="Times New Roman" w:hAnsi="Times New Roman" w:cs="Times New Roman"/>
          <w:bCs/>
          <w:color w:val="auto"/>
          <w:sz w:val="20"/>
          <w:szCs w:val="20"/>
          <w:lang w:bidi="ar-SA"/>
        </w:rPr>
        <w:t>;</w:t>
      </w:r>
      <w:r w:rsidRPr="00B70F68">
        <w:rPr>
          <w:rFonts w:ascii="Times New Roman" w:eastAsia="Times New Roman" w:hAnsi="Times New Roman" w:cs="Times New Roman"/>
          <w:color w:val="auto"/>
          <w:sz w:val="20"/>
          <w:szCs w:val="20"/>
          <w:lang w:bidi="ar-SA"/>
        </w:rPr>
        <w:t xml:space="preserve"> </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 xml:space="preserve">14.6. производить покраску фасадов жилых домов и строений, лицевых (уличных) заборов, их ремонт. Допускается не производить окрашивание необлицованных бревенчатых фасадов; </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 xml:space="preserve">14.7. выполнять обрезку кустарников и деревьев, спил аварийных (засохших, поврежденных, больных и т.д.) деревьев за свой счет на предоставленной территории и </w:t>
      </w:r>
      <w:r w:rsidRPr="00B70F68">
        <w:rPr>
          <w:rFonts w:ascii="Times New Roman" w:eastAsia="Times New Roman" w:hAnsi="Times New Roman" w:cs="Times New Roman"/>
          <w:color w:val="auto"/>
          <w:sz w:val="20"/>
          <w:szCs w:val="20"/>
          <w:lang w:bidi="ar-SA"/>
        </w:rPr>
        <w:br/>
        <w:t xml:space="preserve">в палисадниках. Спил аварийных деревьев на прилегающих территориях может осуществляться по муниципальной программе спила аварийных деревьев при наличии соответствующего заявления либо самим собственником по согласованию </w:t>
      </w:r>
      <w:r w:rsidRPr="00B70F68">
        <w:rPr>
          <w:rFonts w:ascii="Times New Roman" w:eastAsia="Times New Roman" w:hAnsi="Times New Roman" w:cs="Times New Roman"/>
          <w:color w:val="auto"/>
          <w:sz w:val="20"/>
          <w:szCs w:val="20"/>
          <w:lang w:bidi="ar-SA"/>
        </w:rPr>
        <w:br/>
        <w:t>с администрацией;</w:t>
      </w:r>
    </w:p>
    <w:p w:rsidR="00BD6E9F" w:rsidRPr="00B70F68" w:rsidRDefault="00BD6E9F" w:rsidP="00BD6E9F">
      <w:pPr>
        <w:widowControl/>
        <w:ind w:firstLine="709"/>
        <w:jc w:val="both"/>
        <w:rPr>
          <w:rFonts w:ascii="Times New Roman" w:eastAsia="Times New Roman" w:hAnsi="Times New Roman" w:cs="Times New Roman"/>
          <w:color w:val="auto"/>
          <w:sz w:val="20"/>
          <w:szCs w:val="20"/>
          <w:u w:val="single"/>
          <w:lang w:bidi="ar-SA"/>
        </w:rPr>
      </w:pPr>
      <w:r w:rsidRPr="00B70F68">
        <w:rPr>
          <w:rFonts w:ascii="Times New Roman" w:eastAsia="Times New Roman" w:hAnsi="Times New Roman" w:cs="Times New Roman"/>
          <w:color w:val="auto"/>
          <w:sz w:val="20"/>
          <w:szCs w:val="20"/>
          <w:lang w:bidi="ar-SA"/>
        </w:rPr>
        <w:t>14.8. устанавливать и содержать в надлежащем состоянии номерной знак дома (участка), а также информационные знаки, устанавливаемые администрацией</w:t>
      </w:r>
      <w:r w:rsidRPr="00B70F68">
        <w:rPr>
          <w:rFonts w:ascii="Times New Roman" w:eastAsia="Times New Roman" w:hAnsi="Times New Roman" w:cs="Times New Roman"/>
          <w:color w:val="auto"/>
          <w:sz w:val="20"/>
          <w:szCs w:val="20"/>
          <w:u w:val="single"/>
          <w:lang w:bidi="ar-SA"/>
        </w:rPr>
        <w:t xml:space="preserve">; </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14.9. заключить договор с организацией, имеющей лицензию на сбор, транспортировку и размещение ТБО.</w:t>
      </w:r>
    </w:p>
    <w:p w:rsidR="00BD6E9F" w:rsidRPr="00B70F68" w:rsidRDefault="00BD6E9F" w:rsidP="00BD6E9F">
      <w:pPr>
        <w:widowControl/>
        <w:jc w:val="center"/>
        <w:rPr>
          <w:rFonts w:ascii="Times New Roman" w:eastAsia="Times New Roman" w:hAnsi="Times New Roman" w:cs="Times New Roman"/>
          <w:b/>
          <w:bCs/>
          <w:color w:val="auto"/>
          <w:sz w:val="20"/>
          <w:szCs w:val="20"/>
          <w:lang w:bidi="ar-SA"/>
        </w:rPr>
      </w:pPr>
      <w:r w:rsidRPr="00B70F68">
        <w:rPr>
          <w:rFonts w:ascii="Times New Roman" w:eastAsia="Times New Roman" w:hAnsi="Times New Roman" w:cs="Times New Roman"/>
          <w:b/>
          <w:bCs/>
          <w:color w:val="auto"/>
          <w:sz w:val="20"/>
          <w:szCs w:val="20"/>
          <w:lang w:bidi="ar-SA"/>
        </w:rPr>
        <w:t>15. БЛАГОУСТРОЙСТВО АВТОСТОЯНОК И ИНДИВИДУАЛЬНЫХ ГАРАЖЕЙ</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15.1. Благоустройство территорий общего пользования гаражно-строительных кооперативов и их содержание, а также сбор, транспортировка и размещение ТБО организацией, имеющей соответствующую лицензию, осуществляется за счет средств кооперативов</w:t>
      </w:r>
      <w:r w:rsidRPr="00B70F68">
        <w:rPr>
          <w:rFonts w:ascii="Times New Roman" w:eastAsia="Times New Roman" w:hAnsi="Times New Roman" w:cs="Times New Roman"/>
          <w:b/>
          <w:bCs/>
          <w:color w:val="auto"/>
          <w:sz w:val="20"/>
          <w:szCs w:val="20"/>
          <w:lang w:bidi="ar-SA"/>
        </w:rPr>
        <w:t>.</w:t>
      </w:r>
      <w:r w:rsidRPr="00B70F68">
        <w:rPr>
          <w:rFonts w:ascii="Times New Roman" w:eastAsia="Times New Roman" w:hAnsi="Times New Roman" w:cs="Times New Roman"/>
          <w:color w:val="auto"/>
          <w:sz w:val="20"/>
          <w:szCs w:val="20"/>
          <w:lang w:bidi="ar-SA"/>
        </w:rPr>
        <w:t xml:space="preserve"> Благоустройство территорий гаражей, не объединенных в гаражно-строительные кооперативы, обеспечивается их владельцами.</w:t>
      </w:r>
    </w:p>
    <w:p w:rsidR="00BD6E9F" w:rsidRPr="00B70F68" w:rsidRDefault="00BD6E9F" w:rsidP="00BD6E9F">
      <w:pPr>
        <w:widowControl/>
        <w:jc w:val="center"/>
        <w:rPr>
          <w:rFonts w:ascii="Times New Roman" w:eastAsia="Times New Roman" w:hAnsi="Times New Roman" w:cs="Times New Roman"/>
          <w:b/>
          <w:color w:val="auto"/>
          <w:sz w:val="20"/>
          <w:szCs w:val="20"/>
          <w:lang w:bidi="ar-SA"/>
        </w:rPr>
      </w:pPr>
      <w:r w:rsidRPr="00B70F68">
        <w:rPr>
          <w:rFonts w:ascii="Times New Roman" w:eastAsia="Times New Roman" w:hAnsi="Times New Roman" w:cs="Times New Roman"/>
          <w:b/>
          <w:bCs/>
          <w:color w:val="auto"/>
          <w:sz w:val="20"/>
          <w:szCs w:val="20"/>
          <w:lang w:bidi="ar-SA"/>
        </w:rPr>
        <w:t>16. ХОЗЯЙСТВЕННЫЕ ПЛОЩАДКИ,</w:t>
      </w:r>
      <w:r w:rsidR="00D75429">
        <w:rPr>
          <w:rFonts w:ascii="Times New Roman" w:eastAsia="Times New Roman" w:hAnsi="Times New Roman" w:cs="Times New Roman"/>
          <w:b/>
          <w:bCs/>
          <w:color w:val="auto"/>
          <w:sz w:val="20"/>
          <w:szCs w:val="20"/>
          <w:lang w:bidi="ar-SA"/>
        </w:rPr>
        <w:t xml:space="preserve"> </w:t>
      </w:r>
      <w:r w:rsidRPr="00B70F68">
        <w:rPr>
          <w:rFonts w:ascii="Times New Roman" w:eastAsia="Times New Roman" w:hAnsi="Times New Roman" w:cs="Times New Roman"/>
          <w:b/>
          <w:color w:val="auto"/>
          <w:sz w:val="20"/>
          <w:szCs w:val="20"/>
          <w:lang w:bidi="ar-SA"/>
        </w:rPr>
        <w:t>ПЛОЩАДКИ ДЛЯ ВЫГУЛА ДОМАШНИХ ЖИВОТНЫХ</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 xml:space="preserve">16.1. Жилые зоны оборудуются хозяйственными площадками (площадки </w:t>
      </w:r>
      <w:r w:rsidRPr="00B70F68">
        <w:rPr>
          <w:rFonts w:ascii="Times New Roman" w:eastAsia="Times New Roman" w:hAnsi="Times New Roman" w:cs="Times New Roman"/>
          <w:color w:val="auto"/>
          <w:sz w:val="20"/>
          <w:szCs w:val="20"/>
          <w:lang w:bidi="ar-SA"/>
        </w:rPr>
        <w:br/>
        <w:t>для мусорных контейнеров, сушки белья, чистки одежды).</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 xml:space="preserve">16.2. Количество, размещение и оборудование хозяйственных площадок должно соответствовать действующим техническим регламентам, санитарным нормам и согласовываться с администрацией и с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 xml:space="preserve">16.3. </w:t>
      </w:r>
      <w:proofErr w:type="gramStart"/>
      <w:r w:rsidRPr="00B70F68">
        <w:rPr>
          <w:rFonts w:ascii="Times New Roman" w:eastAsia="Times New Roman" w:hAnsi="Times New Roman" w:cs="Times New Roman"/>
          <w:color w:val="auto"/>
          <w:sz w:val="20"/>
          <w:szCs w:val="20"/>
          <w:lang w:bidi="ar-SA"/>
        </w:rPr>
        <w:t xml:space="preserve">Запрещается выгуливать домашних и других животных в парках и скверах, </w:t>
      </w:r>
      <w:r w:rsidRPr="00B70F68">
        <w:rPr>
          <w:rFonts w:ascii="Times New Roman" w:eastAsia="Times New Roman" w:hAnsi="Times New Roman" w:cs="Times New Roman"/>
          <w:color w:val="auto"/>
          <w:sz w:val="20"/>
          <w:szCs w:val="20"/>
          <w:lang w:bidi="ar-SA"/>
        </w:rPr>
        <w:br/>
        <w:t>на детских и спортивных площадках,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площадях и газонах, в местах отдыха населения, а также допускать лошадей, собак и других домашних животных в водоемы в местах, отведенных для массового купания населения.</w:t>
      </w:r>
      <w:proofErr w:type="gramEnd"/>
    </w:p>
    <w:p w:rsidR="00BD6E9F" w:rsidRPr="00B70F68" w:rsidRDefault="00BD6E9F" w:rsidP="00BD6E9F">
      <w:pPr>
        <w:widowControl/>
        <w:ind w:firstLine="709"/>
        <w:jc w:val="center"/>
        <w:rPr>
          <w:rFonts w:ascii="Times New Roman" w:eastAsia="Times New Roman" w:hAnsi="Times New Roman" w:cs="Times New Roman"/>
          <w:b/>
          <w:bCs/>
          <w:color w:val="auto"/>
          <w:sz w:val="20"/>
          <w:szCs w:val="20"/>
          <w:lang w:bidi="ar-SA"/>
        </w:rPr>
      </w:pPr>
      <w:r w:rsidRPr="00B70F68">
        <w:rPr>
          <w:rFonts w:ascii="Times New Roman" w:eastAsia="Times New Roman" w:hAnsi="Times New Roman" w:cs="Times New Roman"/>
          <w:b/>
          <w:bCs/>
          <w:color w:val="auto"/>
          <w:sz w:val="20"/>
          <w:szCs w:val="20"/>
          <w:lang w:bidi="ar-SA"/>
        </w:rPr>
        <w:t>17. ОЗЕЛЕНЕНИЕ ТЕРРИТОРИЙ</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17.1. Создание новых объектов озеленения, подсадка деревьев и кустарников, реконструкция существующих городских зеленых насаждений, работы по трансформации сохраняемых лесных участков в городские парки, скверы, бульвары, озеленение территорий промышленных площадок и их санитарно-защитных зон осуществляется на основе соответствующих проектов, согласованных с администрацией (кроме земельных участков индивидуальной жилой застройки).</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 xml:space="preserve">17.2. Работы по озеленению и земельно-планировочные работы согласовываются </w:t>
      </w:r>
      <w:r w:rsidRPr="00B70F68">
        <w:rPr>
          <w:rFonts w:ascii="Times New Roman" w:eastAsia="Times New Roman" w:hAnsi="Times New Roman" w:cs="Times New Roman"/>
          <w:color w:val="auto"/>
          <w:sz w:val="20"/>
          <w:szCs w:val="20"/>
          <w:lang w:bidi="ar-SA"/>
        </w:rPr>
        <w:br/>
        <w:t>с администрацией.</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17.3. Производство работ по сносу или переносу зеленых насаждений производится по согласованию с администрацией и органом исполнительной власти, осуществляющим функции по контролю и надзору в сфере природопользования, в частности в следующих случаях:</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а) при строительстве и реконструкции дорог, улиц, инженерных сетей, зданий и сооружений, предусмотренных генеральным планом и проектами строительства, согласованными и утвержденными в установленном порядке;</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 xml:space="preserve">б) при проведении реконструкции неорганизованных посадок или посадок, выполненных с нарушением действующих технических регламентов (если расстояние между деревьями и от фундаментов зданий и сооружений менее </w:t>
      </w:r>
      <w:smartTag w:uri="urn:schemas-microsoft-com:office:smarttags" w:element="metricconverter">
        <w:smartTagPr>
          <w:attr w:name="ProductID" w:val="5 м"/>
        </w:smartTagPr>
        <w:r w:rsidRPr="00B70F68">
          <w:rPr>
            <w:rFonts w:ascii="Times New Roman" w:eastAsia="Times New Roman" w:hAnsi="Times New Roman" w:cs="Times New Roman"/>
            <w:color w:val="auto"/>
            <w:sz w:val="20"/>
            <w:szCs w:val="20"/>
            <w:lang w:bidi="ar-SA"/>
          </w:rPr>
          <w:t>5 м</w:t>
        </w:r>
      </w:smartTag>
      <w:r w:rsidRPr="00B70F68">
        <w:rPr>
          <w:rFonts w:ascii="Times New Roman" w:eastAsia="Times New Roman" w:hAnsi="Times New Roman" w:cs="Times New Roman"/>
          <w:color w:val="auto"/>
          <w:sz w:val="20"/>
          <w:szCs w:val="20"/>
          <w:lang w:bidi="ar-SA"/>
        </w:rPr>
        <w:t xml:space="preserve">, расстояние до мачты, опоры осветительной сети менее </w:t>
      </w:r>
      <w:smartTag w:uri="urn:schemas-microsoft-com:office:smarttags" w:element="metricconverter">
        <w:smartTagPr>
          <w:attr w:name="ProductID" w:val="4 м"/>
        </w:smartTagPr>
        <w:r w:rsidRPr="00B70F68">
          <w:rPr>
            <w:rFonts w:ascii="Times New Roman" w:eastAsia="Times New Roman" w:hAnsi="Times New Roman" w:cs="Times New Roman"/>
            <w:color w:val="auto"/>
            <w:sz w:val="20"/>
            <w:szCs w:val="20"/>
            <w:lang w:bidi="ar-SA"/>
          </w:rPr>
          <w:t>4 м</w:t>
        </w:r>
      </w:smartTag>
      <w:r w:rsidRPr="00B70F68">
        <w:rPr>
          <w:rFonts w:ascii="Times New Roman" w:eastAsia="Times New Roman" w:hAnsi="Times New Roman" w:cs="Times New Roman"/>
          <w:color w:val="auto"/>
          <w:sz w:val="20"/>
          <w:szCs w:val="20"/>
          <w:lang w:bidi="ar-SA"/>
        </w:rPr>
        <w:t xml:space="preserve">., до подземных сетей и коммуникаций менее </w:t>
      </w:r>
      <w:smartTag w:uri="urn:schemas-microsoft-com:office:smarttags" w:element="metricconverter">
        <w:smartTagPr>
          <w:attr w:name="ProductID" w:val="2 м"/>
        </w:smartTagPr>
        <w:r w:rsidRPr="00B70F68">
          <w:rPr>
            <w:rFonts w:ascii="Times New Roman" w:eastAsia="Times New Roman" w:hAnsi="Times New Roman" w:cs="Times New Roman"/>
            <w:color w:val="auto"/>
            <w:sz w:val="20"/>
            <w:szCs w:val="20"/>
            <w:lang w:bidi="ar-SA"/>
          </w:rPr>
          <w:t>2 м</w:t>
        </w:r>
      </w:smartTag>
      <w:r w:rsidRPr="00B70F68">
        <w:rPr>
          <w:rFonts w:ascii="Times New Roman" w:eastAsia="Times New Roman" w:hAnsi="Times New Roman" w:cs="Times New Roman"/>
          <w:color w:val="auto"/>
          <w:sz w:val="20"/>
          <w:szCs w:val="20"/>
          <w:lang w:bidi="ar-SA"/>
        </w:rPr>
        <w:t>);</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в) при невозможности обеспечения нормальной видимости технических средств регулирования дорожного движения, безопасности движения транспорта и пешеходов;</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г) при ликвидации аварий на инженерных сетях (на участках вне их защитных зон).</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17.4. При производстве вышеперечисленных работ быстрорастущие зеленые насаждения в возрасте до восьми лет, а медленно растущие в возрасте до пятнадцати лет подлежат обязательной пересадке в другое место, согласованное с администрацией.</w:t>
      </w:r>
    </w:p>
    <w:p w:rsidR="00BD6E9F" w:rsidRPr="00B70F68" w:rsidRDefault="00BD6E9F" w:rsidP="00BD6E9F">
      <w:pPr>
        <w:widowControl/>
        <w:autoSpaceDE w:val="0"/>
        <w:autoSpaceDN w:val="0"/>
        <w:adjustRightInd w:val="0"/>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17.5. Вывоз спиленных деревьев, обрезанных ветвей осуществляется специализированными организациями в течение трех дней.</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lastRenderedPageBreak/>
        <w:t xml:space="preserve">17.6. Упавшие деревья должны быть немедленно удалены с проезжей части дорог, тротуаров, фасадов жилых и производственных зданий, а с других территорий – в течение </w:t>
      </w:r>
      <w:r w:rsidRPr="00B70F68">
        <w:rPr>
          <w:rFonts w:ascii="Times New Roman" w:eastAsia="Times New Roman" w:hAnsi="Times New Roman" w:cs="Times New Roman"/>
          <w:color w:val="auto"/>
          <w:sz w:val="20"/>
          <w:szCs w:val="20"/>
          <w:lang w:bidi="ar-SA"/>
        </w:rPr>
        <w:br/>
        <w:t xml:space="preserve">1 суток с момента обнаружения.  </w:t>
      </w:r>
    </w:p>
    <w:p w:rsidR="00BD6E9F" w:rsidRPr="00B70F68" w:rsidRDefault="00BD6E9F" w:rsidP="00BD6E9F">
      <w:pPr>
        <w:widowControl/>
        <w:ind w:firstLine="709"/>
        <w:jc w:val="center"/>
        <w:rPr>
          <w:rFonts w:ascii="Times New Roman" w:eastAsia="Times New Roman" w:hAnsi="Times New Roman" w:cs="Times New Roman"/>
          <w:b/>
          <w:bCs/>
          <w:color w:val="auto"/>
          <w:sz w:val="20"/>
          <w:szCs w:val="20"/>
          <w:lang w:bidi="ar-SA"/>
        </w:rPr>
      </w:pPr>
      <w:r w:rsidRPr="00B70F68">
        <w:rPr>
          <w:rFonts w:ascii="Times New Roman" w:eastAsia="Times New Roman" w:hAnsi="Times New Roman" w:cs="Times New Roman"/>
          <w:b/>
          <w:bCs/>
          <w:color w:val="auto"/>
          <w:sz w:val="20"/>
          <w:szCs w:val="20"/>
          <w:lang w:bidi="ar-SA"/>
        </w:rPr>
        <w:t>18. ОСВЕЩЕНИЕ ТЕРРИТОРИЙ</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18.1. Администрация организует выполнение мероприятий по обустройству и содержанию уличного освещения:</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 проезжей части улиц в границах жилого сектора населенного пункта;</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 пешеходных дорожек аллей, парков, скверов, бульваров;</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 детских и спортивных площадок;</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18.2. Лица, указанные в пунктах 1.3 и 1.4 настоящих Правил обязаны обустраивать и содержать в исправном состоянии установленные или приобретенные установленными элементы наружного освещения на предоставленных территориях, включая:</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 парковки, автостоянки, тротуары, тротуары - проезды, подъездные пути и пешеходные дорожки, центральные входы, входы в подъезды многоквартирных домов и арки домов, контейнерные площадки для сбора твердых бытовых отходов;</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 xml:space="preserve">- детские и спортивные площадки; </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 xml:space="preserve">- витрины, фасады зданий и наружную часть сплошного ограждения производственных и строительных объектов в случае, если данные объекты находятся на расстоянии менее </w:t>
      </w:r>
      <w:smartTag w:uri="urn:schemas-microsoft-com:office:smarttags" w:element="metricconverter">
        <w:smartTagPr>
          <w:attr w:name="ProductID" w:val="500 метров"/>
        </w:smartTagPr>
        <w:r w:rsidRPr="00B70F68">
          <w:rPr>
            <w:rFonts w:ascii="Times New Roman" w:eastAsia="Times New Roman" w:hAnsi="Times New Roman" w:cs="Times New Roman"/>
            <w:color w:val="auto"/>
            <w:sz w:val="20"/>
            <w:szCs w:val="20"/>
            <w:lang w:bidi="ar-SA"/>
          </w:rPr>
          <w:t>500 метров</w:t>
        </w:r>
      </w:smartTag>
      <w:r w:rsidRPr="00B70F68">
        <w:rPr>
          <w:rFonts w:ascii="Times New Roman" w:eastAsia="Times New Roman" w:hAnsi="Times New Roman" w:cs="Times New Roman"/>
          <w:color w:val="auto"/>
          <w:sz w:val="20"/>
          <w:szCs w:val="20"/>
          <w:lang w:bidi="ar-SA"/>
        </w:rPr>
        <w:t xml:space="preserve"> от жилых домов.</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18.3. Обустройство вновь вводимых элементов наружного освещения и праздничной иллюминации согласовывается с администрацией и государственной инспекцией по безопасности дорожного движения.</w:t>
      </w:r>
    </w:p>
    <w:p w:rsidR="00BD6E9F" w:rsidRPr="00B70F68" w:rsidRDefault="00BD6E9F" w:rsidP="00BD6E9F">
      <w:pPr>
        <w:widowControl/>
        <w:ind w:firstLine="709"/>
        <w:jc w:val="center"/>
        <w:rPr>
          <w:rFonts w:ascii="Times New Roman" w:eastAsia="Times New Roman" w:hAnsi="Times New Roman" w:cs="Times New Roman"/>
          <w:b/>
          <w:bCs/>
          <w:color w:val="auto"/>
          <w:sz w:val="20"/>
          <w:szCs w:val="20"/>
          <w:lang w:bidi="ar-SA"/>
        </w:rPr>
      </w:pPr>
      <w:r w:rsidRPr="00B70F68">
        <w:rPr>
          <w:rFonts w:ascii="Times New Roman" w:eastAsia="Times New Roman" w:hAnsi="Times New Roman" w:cs="Times New Roman"/>
          <w:b/>
          <w:bCs/>
          <w:color w:val="auto"/>
          <w:sz w:val="20"/>
          <w:szCs w:val="20"/>
          <w:lang w:bidi="ar-SA"/>
        </w:rPr>
        <w:t>19. УБОРКА ТЕРРИТОРИЙ И ДОРОГ</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b/>
          <w:bCs/>
          <w:color w:val="auto"/>
          <w:sz w:val="20"/>
          <w:szCs w:val="20"/>
          <w:lang w:bidi="ar-SA"/>
        </w:rPr>
        <w:t>19.1. Требования к уборке территорий и дорог</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 xml:space="preserve">19.1.1. организация работ по уборке территорий и дорог осуществляется </w:t>
      </w:r>
      <w:r w:rsidRPr="00B70F68">
        <w:rPr>
          <w:rFonts w:ascii="Times New Roman" w:eastAsia="Times New Roman" w:hAnsi="Times New Roman" w:cs="Times New Roman"/>
          <w:color w:val="auto"/>
          <w:sz w:val="20"/>
          <w:szCs w:val="20"/>
          <w:lang w:bidi="ar-SA"/>
        </w:rPr>
        <w:br/>
        <w:t>в соответствии с настоящими требованиями и требованиями нормативной документации;</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19.1.2. летняя уборка закрепленных территорий осуществляется в период с 15 апреля по 15 ноября (213) дней, зимняя уборка – с 16 ноября по 14 апреля (152 дня).</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b/>
          <w:bCs/>
          <w:color w:val="auto"/>
          <w:sz w:val="20"/>
          <w:szCs w:val="20"/>
          <w:lang w:bidi="ar-SA"/>
        </w:rPr>
        <w:t>19.1.3. Требования к летней уборке:</w:t>
      </w:r>
      <w:r w:rsidRPr="00B70F68">
        <w:rPr>
          <w:rFonts w:ascii="Times New Roman" w:eastAsia="Times New Roman" w:hAnsi="Times New Roman" w:cs="Times New Roman"/>
          <w:color w:val="auto"/>
          <w:sz w:val="20"/>
          <w:szCs w:val="20"/>
          <w:lang w:bidi="ar-SA"/>
        </w:rPr>
        <w:t xml:space="preserve"> </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а) подметание осуществлять ежедневно. Сбор мусора и освобождение урн осуществлять по мере накопления;</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 xml:space="preserve">б) уборку грунтовых наносов производить в течение пяти суток; </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в) уборку опавших листьев, веток, случайного мусора и уличного смёта производить ежедневно; в течение трех суток кучи мусора подлежат вывозу, за исключением листвы, заложенной на компост;</w:t>
      </w:r>
    </w:p>
    <w:p w:rsidR="00BD6E9F" w:rsidRPr="00B70F68" w:rsidRDefault="00BD6E9F" w:rsidP="00BD6E9F">
      <w:pPr>
        <w:widowControl/>
        <w:ind w:firstLine="709"/>
        <w:jc w:val="both"/>
        <w:rPr>
          <w:rFonts w:ascii="Times New Roman" w:eastAsia="Times New Roman" w:hAnsi="Times New Roman" w:cs="Times New Roman"/>
          <w:iCs/>
          <w:color w:val="auto"/>
          <w:sz w:val="20"/>
          <w:szCs w:val="20"/>
          <w:lang w:bidi="ar-SA"/>
        </w:rPr>
      </w:pPr>
      <w:r w:rsidRPr="00B70F68">
        <w:rPr>
          <w:rFonts w:ascii="Times New Roman" w:eastAsia="Times New Roman" w:hAnsi="Times New Roman" w:cs="Times New Roman"/>
          <w:iCs/>
          <w:color w:val="auto"/>
          <w:sz w:val="20"/>
          <w:szCs w:val="20"/>
          <w:lang w:bidi="ar-SA"/>
        </w:rPr>
        <w:t xml:space="preserve">г) стрижку или скашивание сеяных и дикорастущих трав производить регулярно, </w:t>
      </w:r>
      <w:r w:rsidRPr="00B70F68">
        <w:rPr>
          <w:rFonts w:ascii="Times New Roman" w:eastAsia="Times New Roman" w:hAnsi="Times New Roman" w:cs="Times New Roman"/>
          <w:iCs/>
          <w:color w:val="auto"/>
          <w:sz w:val="20"/>
          <w:szCs w:val="20"/>
          <w:lang w:bidi="ar-SA"/>
        </w:rPr>
        <w:br/>
        <w:t xml:space="preserve">не допуская превышения высоты травостоя </w:t>
      </w:r>
      <w:smartTag w:uri="urn:schemas-microsoft-com:office:smarttags" w:element="metricconverter">
        <w:smartTagPr>
          <w:attr w:name="ProductID" w:val="20 см"/>
        </w:smartTagPr>
        <w:r w:rsidRPr="00B70F68">
          <w:rPr>
            <w:rFonts w:ascii="Times New Roman" w:eastAsia="Times New Roman" w:hAnsi="Times New Roman" w:cs="Times New Roman"/>
            <w:iCs/>
            <w:color w:val="auto"/>
            <w:sz w:val="20"/>
            <w:szCs w:val="20"/>
            <w:lang w:bidi="ar-SA"/>
          </w:rPr>
          <w:t>20 см</w:t>
        </w:r>
      </w:smartTag>
      <w:r w:rsidRPr="00B70F68">
        <w:rPr>
          <w:rFonts w:ascii="Times New Roman" w:eastAsia="Times New Roman" w:hAnsi="Times New Roman" w:cs="Times New Roman"/>
          <w:iCs/>
          <w:color w:val="auto"/>
          <w:sz w:val="20"/>
          <w:szCs w:val="20"/>
          <w:lang w:bidi="ar-SA"/>
        </w:rPr>
        <w:t xml:space="preserve"> в границах городской черты, после чего </w:t>
      </w:r>
      <w:r w:rsidRPr="00B70F68">
        <w:rPr>
          <w:rFonts w:ascii="Times New Roman" w:eastAsia="Times New Roman" w:hAnsi="Times New Roman" w:cs="Times New Roman"/>
          <w:iCs/>
          <w:color w:val="auto"/>
          <w:sz w:val="20"/>
          <w:szCs w:val="20"/>
          <w:lang w:bidi="ar-SA"/>
        </w:rPr>
        <w:br/>
        <w:t>в течение трех дней кучи травы подлежат вывозу;</w:t>
      </w:r>
    </w:p>
    <w:p w:rsidR="00BD6E9F" w:rsidRPr="00B70F68" w:rsidRDefault="00BD6E9F" w:rsidP="00BD6E9F">
      <w:pPr>
        <w:widowControl/>
        <w:ind w:firstLine="709"/>
        <w:jc w:val="both"/>
        <w:rPr>
          <w:rFonts w:ascii="Times New Roman" w:eastAsia="Times New Roman" w:hAnsi="Times New Roman" w:cs="Times New Roman"/>
          <w:iCs/>
          <w:color w:val="auto"/>
          <w:sz w:val="20"/>
          <w:szCs w:val="20"/>
          <w:lang w:bidi="ar-SA"/>
        </w:rPr>
      </w:pPr>
      <w:r w:rsidRPr="00B70F68">
        <w:rPr>
          <w:rFonts w:ascii="Times New Roman" w:eastAsia="Times New Roman" w:hAnsi="Times New Roman" w:cs="Times New Roman"/>
          <w:iCs/>
          <w:color w:val="auto"/>
          <w:sz w:val="20"/>
          <w:szCs w:val="20"/>
          <w:lang w:bidi="ar-SA"/>
        </w:rPr>
        <w:t>д) стрижку кустарников, вырезку старых, поломанных веток, прикорневой поросли выполнять не менее трех раз за сезон. Первая подрезка выполняется с 1 февраля до 31 марта, вторая – с 1 июня до 31 июля, третья – с 1 октября до 30 ноября текущего года;</w:t>
      </w:r>
    </w:p>
    <w:p w:rsidR="00BD6E9F" w:rsidRPr="00B70F68" w:rsidRDefault="00BD6E9F" w:rsidP="00BD6E9F">
      <w:pPr>
        <w:widowControl/>
        <w:ind w:firstLine="709"/>
        <w:jc w:val="both"/>
        <w:rPr>
          <w:rFonts w:ascii="Times New Roman" w:eastAsia="Times New Roman" w:hAnsi="Times New Roman" w:cs="Times New Roman"/>
          <w:iCs/>
          <w:color w:val="auto"/>
          <w:sz w:val="20"/>
          <w:szCs w:val="20"/>
          <w:lang w:bidi="ar-SA"/>
        </w:rPr>
      </w:pPr>
      <w:r w:rsidRPr="00B70F68">
        <w:rPr>
          <w:rFonts w:ascii="Times New Roman" w:eastAsia="Times New Roman" w:hAnsi="Times New Roman" w:cs="Times New Roman"/>
          <w:iCs/>
          <w:color w:val="auto"/>
          <w:sz w:val="20"/>
          <w:szCs w:val="20"/>
          <w:lang w:bidi="ar-SA"/>
        </w:rPr>
        <w:t xml:space="preserve">е) стрижку формируемых крон деревьев производить один раз за сезон </w:t>
      </w:r>
      <w:r w:rsidRPr="00B70F68">
        <w:rPr>
          <w:rFonts w:ascii="Times New Roman" w:eastAsia="Times New Roman" w:hAnsi="Times New Roman" w:cs="Times New Roman"/>
          <w:iCs/>
          <w:color w:val="auto"/>
          <w:sz w:val="20"/>
          <w:szCs w:val="20"/>
          <w:lang w:bidi="ar-SA"/>
        </w:rPr>
        <w:br/>
        <w:t xml:space="preserve">с последующей уборкой и вывозом растительных остатков в течение трех дней. Период выполнения работ по формированию крон деревьев с 1 октября до 30 ноября текущего года; </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b/>
          <w:bCs/>
          <w:color w:val="auto"/>
          <w:sz w:val="20"/>
          <w:szCs w:val="20"/>
          <w:lang w:bidi="ar-SA"/>
        </w:rPr>
        <w:t>19.1.4. Требования к зимней уборке:</w:t>
      </w:r>
      <w:r w:rsidRPr="00B70F68">
        <w:rPr>
          <w:rFonts w:ascii="Times New Roman" w:eastAsia="Times New Roman" w:hAnsi="Times New Roman" w:cs="Times New Roman"/>
          <w:color w:val="auto"/>
          <w:sz w:val="20"/>
          <w:szCs w:val="20"/>
          <w:lang w:bidi="ar-SA"/>
        </w:rPr>
        <w:t xml:space="preserve"> </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 xml:space="preserve">а) сгребание и подметание снега с проезжих частей улиц, тротуаров и пешеходных дорожек, выездов с дворовых территорий производить в течение шести часов после выпадения осадков; </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 xml:space="preserve">б) обработку дорог, тротуаров, пешеходных дорожек, посадочных площадок остановок общественного транспорта и других территорий производить противогололёдными материалами в течение четырех часов с момента обнаружения скользкости до полной ликвидации крупнозернистым и среднезернистым песком, </w:t>
      </w:r>
      <w:r w:rsidRPr="00B70F68">
        <w:rPr>
          <w:rFonts w:ascii="Times New Roman" w:eastAsia="Times New Roman" w:hAnsi="Times New Roman" w:cs="Times New Roman"/>
          <w:color w:val="auto"/>
          <w:sz w:val="20"/>
          <w:szCs w:val="20"/>
          <w:lang w:bidi="ar-SA"/>
        </w:rPr>
        <w:br/>
        <w:t xml:space="preserve">не содержащим камней и глинистых включений, по норме 0,15-0,3 кг/кв. м (возможно </w:t>
      </w:r>
      <w:r w:rsidRPr="00B70F68">
        <w:rPr>
          <w:rFonts w:ascii="Times New Roman" w:eastAsia="Times New Roman" w:hAnsi="Times New Roman" w:cs="Times New Roman"/>
          <w:color w:val="auto"/>
          <w:sz w:val="20"/>
          <w:szCs w:val="20"/>
          <w:lang w:bidi="ar-SA"/>
        </w:rPr>
        <w:br/>
        <w:t xml:space="preserve">без добавления технической соли). Песок должен быть заблаговременно смешан </w:t>
      </w:r>
      <w:r w:rsidRPr="00B70F68">
        <w:rPr>
          <w:rFonts w:ascii="Times New Roman" w:eastAsia="Times New Roman" w:hAnsi="Times New Roman" w:cs="Times New Roman"/>
          <w:color w:val="auto"/>
          <w:sz w:val="20"/>
          <w:szCs w:val="20"/>
          <w:lang w:bidi="ar-SA"/>
        </w:rPr>
        <w:br/>
        <w:t>с технической солью в количестве от 10 до 30% от массы песка. Производить обработку песчано-гравийными материалами, разрешенными органом исполнительной власти, осуществляющим функции по контролю и надзору в сфере обеспечения санитарно-эпидемиологического благополучия населения;</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в) уборку снега с тротуаров, посадочных площадок остановок общественного транспорта и других территорий осуществлять в течение шести часов после выпадения осадков, не нарушая на них пешеходное движение. После уборки покрытие пешеходных зон должно быть полностью очищено от снега и льда. В периоды длительных интенсивных снегопадов допускается наличие слоя уплотненного снега, обработанного песком или песчано-соляной смесью, при этом должна быть исключена возможность скольжения пешеходов. Удаление наледи и уплотненного снега допускается производить в течение всего дня;</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г) сбор мусора и освобождение урн, которое осуществляется по мере накопления;</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 xml:space="preserve">д) раздвигание снежных валов на перекрестках производится немедленно вслед </w:t>
      </w:r>
      <w:r w:rsidRPr="00B70F68">
        <w:rPr>
          <w:rFonts w:ascii="Times New Roman" w:eastAsia="Times New Roman" w:hAnsi="Times New Roman" w:cs="Times New Roman"/>
          <w:color w:val="auto"/>
          <w:sz w:val="20"/>
          <w:szCs w:val="20"/>
          <w:lang w:bidi="ar-SA"/>
        </w:rPr>
        <w:br/>
        <w:t xml:space="preserve">за сгребанием или подметанием. Раздвигание снежного вала у остановок городского транспорта, у выездов из дворов, местных проездов и т.д. производится при высоте снежного вала более </w:t>
      </w:r>
      <w:smartTag w:uri="urn:schemas-microsoft-com:office:smarttags" w:element="metricconverter">
        <w:smartTagPr>
          <w:attr w:name="ProductID" w:val="0,3 м"/>
        </w:smartTagPr>
        <w:r w:rsidRPr="00B70F68">
          <w:rPr>
            <w:rFonts w:ascii="Times New Roman" w:eastAsia="Times New Roman" w:hAnsi="Times New Roman" w:cs="Times New Roman"/>
            <w:color w:val="auto"/>
            <w:sz w:val="20"/>
            <w:szCs w:val="20"/>
            <w:lang w:bidi="ar-SA"/>
          </w:rPr>
          <w:t>0,3 м</w:t>
        </w:r>
      </w:smartTag>
      <w:r w:rsidRPr="00B70F68">
        <w:rPr>
          <w:rFonts w:ascii="Times New Roman" w:eastAsia="Times New Roman" w:hAnsi="Times New Roman" w:cs="Times New Roman"/>
          <w:color w:val="auto"/>
          <w:sz w:val="20"/>
          <w:szCs w:val="20"/>
          <w:lang w:bidi="ar-SA"/>
        </w:rPr>
        <w:t>;</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 xml:space="preserve">е) вывоз снега от остановок пассажирского транспорта, пешеходных переходов, </w:t>
      </w:r>
      <w:r w:rsidRPr="00B70F68">
        <w:rPr>
          <w:rFonts w:ascii="Times New Roman" w:eastAsia="Times New Roman" w:hAnsi="Times New Roman" w:cs="Times New Roman"/>
          <w:color w:val="auto"/>
          <w:sz w:val="20"/>
          <w:szCs w:val="20"/>
          <w:lang w:bidi="ar-SA"/>
        </w:rPr>
        <w:br/>
        <w:t xml:space="preserve">с мостов и мест массового посещения населения, въездов </w:t>
      </w:r>
      <w:r w:rsidRPr="00B70F68">
        <w:rPr>
          <w:rFonts w:ascii="Times New Roman" w:eastAsia="Times New Roman" w:hAnsi="Times New Roman" w:cs="Times New Roman"/>
          <w:color w:val="auto"/>
          <w:sz w:val="20"/>
          <w:szCs w:val="20"/>
          <w:lang w:bidi="ar-SA"/>
        </w:rPr>
        <w:br/>
        <w:t>на территорию больниц и других социально важных объектов осуществлять в течение сорока восьми часов после окончания снегопада, со всех других территорий – в течение пяти дней после окончания снегопада;</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ж) скалывание льда и удаление снежно-ледяных накатов, появившихся вследствие нарушения технологии уборки на закрепленных территориях, производится незамедлительно.</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b/>
          <w:bCs/>
          <w:color w:val="auto"/>
          <w:sz w:val="20"/>
          <w:szCs w:val="20"/>
          <w:lang w:bidi="ar-SA"/>
        </w:rPr>
        <w:t>19.2. Запрещается:</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19.2.1. при уборке снега на закрепленных территориях сдвигание снега на проезжую часть дорог, тротуары и пешеходные дорожки;</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19.2.2. производство работ по уборке проезжей части без установки дорожных знаков, ограждений или выставления дежурных;</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19.2.3. производство работ по уборке снега и наледи с кровли зданий и сооружений без установки ограждений и выставления дежурных;</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19.2.4. складирование снега:</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 на пересечениях всех дорог и улиц и вблизи железнодорожных переездов в зоне треугольника видимости;</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 xml:space="preserve">- ближе </w:t>
      </w:r>
      <w:smartTag w:uri="urn:schemas-microsoft-com:office:smarttags" w:element="metricconverter">
        <w:smartTagPr>
          <w:attr w:name="ProductID" w:val="5 м"/>
        </w:smartTagPr>
        <w:r w:rsidRPr="00B70F68">
          <w:rPr>
            <w:rFonts w:ascii="Times New Roman" w:eastAsia="Times New Roman" w:hAnsi="Times New Roman" w:cs="Times New Roman"/>
            <w:color w:val="auto"/>
            <w:sz w:val="20"/>
            <w:szCs w:val="20"/>
            <w:lang w:bidi="ar-SA"/>
          </w:rPr>
          <w:t>5 м</w:t>
        </w:r>
      </w:smartTag>
      <w:r w:rsidRPr="00B70F68">
        <w:rPr>
          <w:rFonts w:ascii="Times New Roman" w:eastAsia="Times New Roman" w:hAnsi="Times New Roman" w:cs="Times New Roman"/>
          <w:color w:val="auto"/>
          <w:sz w:val="20"/>
          <w:szCs w:val="20"/>
          <w:lang w:bidi="ar-SA"/>
        </w:rPr>
        <w:t xml:space="preserve"> от пешеходного перехода;</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 xml:space="preserve">- ближе </w:t>
      </w:r>
      <w:smartTag w:uri="urn:schemas-microsoft-com:office:smarttags" w:element="metricconverter">
        <w:smartTagPr>
          <w:attr w:name="ProductID" w:val="25 м"/>
        </w:smartTagPr>
        <w:r w:rsidRPr="00B70F68">
          <w:rPr>
            <w:rFonts w:ascii="Times New Roman" w:eastAsia="Times New Roman" w:hAnsi="Times New Roman" w:cs="Times New Roman"/>
            <w:color w:val="auto"/>
            <w:sz w:val="20"/>
            <w:szCs w:val="20"/>
            <w:lang w:bidi="ar-SA"/>
          </w:rPr>
          <w:t>25 м</w:t>
        </w:r>
      </w:smartTag>
      <w:r w:rsidRPr="00B70F68">
        <w:rPr>
          <w:rFonts w:ascii="Times New Roman" w:eastAsia="Times New Roman" w:hAnsi="Times New Roman" w:cs="Times New Roman"/>
          <w:color w:val="auto"/>
          <w:sz w:val="20"/>
          <w:szCs w:val="20"/>
          <w:lang w:bidi="ar-SA"/>
        </w:rPr>
        <w:t xml:space="preserve"> от остановочного пункта общественного транспорта.</w:t>
      </w:r>
    </w:p>
    <w:p w:rsidR="00BD6E9F" w:rsidRPr="00B70F68" w:rsidRDefault="00BD6E9F" w:rsidP="00BD6E9F">
      <w:pPr>
        <w:widowControl/>
        <w:jc w:val="center"/>
        <w:rPr>
          <w:rFonts w:ascii="Times New Roman" w:eastAsia="Times New Roman" w:hAnsi="Times New Roman" w:cs="Times New Roman"/>
          <w:b/>
          <w:color w:val="auto"/>
          <w:sz w:val="20"/>
          <w:szCs w:val="20"/>
          <w:lang w:bidi="ar-SA"/>
        </w:rPr>
      </w:pPr>
      <w:r w:rsidRPr="00B70F68">
        <w:rPr>
          <w:rFonts w:ascii="Times New Roman" w:eastAsia="Times New Roman" w:hAnsi="Times New Roman" w:cs="Times New Roman"/>
          <w:b/>
          <w:bCs/>
          <w:color w:val="auto"/>
          <w:sz w:val="20"/>
          <w:szCs w:val="20"/>
          <w:lang w:bidi="ar-SA"/>
        </w:rPr>
        <w:t xml:space="preserve">20. РЕМОНТ ИНЖЕНЕРНЫХ СЕТЕЙ НА ТЕРРРИТОРИЯХ </w:t>
      </w:r>
      <w:r w:rsidRPr="00B70F68">
        <w:rPr>
          <w:rFonts w:ascii="Times New Roman" w:eastAsia="Times New Roman" w:hAnsi="Times New Roman" w:cs="Times New Roman"/>
          <w:b/>
          <w:color w:val="auto"/>
          <w:sz w:val="20"/>
          <w:szCs w:val="20"/>
          <w:lang w:bidi="ar-SA"/>
        </w:rPr>
        <w:t>ОБЩЕГО ПОЛЬЗОВАНИЯ</w:t>
      </w:r>
      <w:r w:rsidRPr="00B70F68">
        <w:rPr>
          <w:rFonts w:ascii="Times New Roman" w:eastAsia="Times New Roman" w:hAnsi="Times New Roman" w:cs="Times New Roman"/>
          <w:color w:val="auto"/>
          <w:sz w:val="20"/>
          <w:szCs w:val="20"/>
          <w:lang w:bidi="ar-SA"/>
        </w:rPr>
        <w:t xml:space="preserve">, </w:t>
      </w:r>
      <w:r w:rsidRPr="00B70F68">
        <w:rPr>
          <w:rFonts w:ascii="Times New Roman" w:eastAsia="Times New Roman" w:hAnsi="Times New Roman" w:cs="Times New Roman"/>
          <w:b/>
          <w:color w:val="auto"/>
          <w:sz w:val="20"/>
          <w:szCs w:val="20"/>
          <w:lang w:bidi="ar-SA"/>
        </w:rPr>
        <w:t>В ТОМ ЧИСЛЕ СВЯЗАННЫХ С ПОВРЕЖДЕНИЕМ ЭЛЕМЕНТОВ БЛАГОУСТРОЙСТВА И ОЗЕЛЕНЕНИЯ, ПОКРЫТИЯ ДОРОГ, ТРОТУАРОВ</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Аварийно-технические и плановые работы по замене и переключению подземных инженерных коммуникаций, прокладке новых сетей, установке временных сооружений и других видах земляных работ, выполняются в соответствии с Правилами производства земляных, строительных и ремонтных работ, связанных с нарушением благоустройства территорий муниципального образования Пчевжинское сельское поселение Киришского муниципального района Ленинградской области, утвержденными администрацией.</w:t>
      </w:r>
    </w:p>
    <w:p w:rsidR="00BD6E9F" w:rsidRPr="00B70F68" w:rsidRDefault="00BD6E9F" w:rsidP="00BD6E9F">
      <w:pPr>
        <w:widowControl/>
        <w:ind w:left="-567" w:right="-1" w:firstLine="709"/>
        <w:jc w:val="center"/>
        <w:rPr>
          <w:rFonts w:ascii="Times New Roman" w:eastAsia="Times New Roman" w:hAnsi="Times New Roman" w:cs="Times New Roman"/>
          <w:b/>
          <w:bCs/>
          <w:color w:val="auto"/>
          <w:sz w:val="20"/>
          <w:szCs w:val="20"/>
          <w:lang w:bidi="ar-SA"/>
        </w:rPr>
      </w:pPr>
    </w:p>
    <w:p w:rsidR="00BD6E9F" w:rsidRPr="00B70F68" w:rsidRDefault="00BD6E9F" w:rsidP="00BD6E9F">
      <w:pPr>
        <w:widowControl/>
        <w:jc w:val="center"/>
        <w:rPr>
          <w:rFonts w:ascii="Times New Roman" w:eastAsia="Times New Roman" w:hAnsi="Times New Roman" w:cs="Times New Roman"/>
          <w:b/>
          <w:bCs/>
          <w:color w:val="auto"/>
          <w:sz w:val="20"/>
          <w:szCs w:val="20"/>
          <w:lang w:bidi="ar-SA"/>
        </w:rPr>
      </w:pPr>
      <w:r w:rsidRPr="00B70F68">
        <w:rPr>
          <w:rFonts w:ascii="Times New Roman" w:eastAsia="Times New Roman" w:hAnsi="Times New Roman" w:cs="Times New Roman"/>
          <w:b/>
          <w:bCs/>
          <w:color w:val="auto"/>
          <w:sz w:val="20"/>
          <w:szCs w:val="20"/>
          <w:lang w:bidi="ar-SA"/>
        </w:rPr>
        <w:t>21. ТРЕБОВАНИЯ К ПРОЕКТИРОВАНИЮ БЛАГОУСТРОЙСТВА</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 xml:space="preserve">21.1. Благоустройство территорий осуществляется в соответствии с проектами благоустройства, разрабатываемыми в составе документации по планировке территорий микрорайонов, кварталов, улиц, площадей, а также в составе проектной документации </w:t>
      </w:r>
      <w:r w:rsidRPr="00B70F68">
        <w:rPr>
          <w:rFonts w:ascii="Times New Roman" w:eastAsia="Times New Roman" w:hAnsi="Times New Roman" w:cs="Times New Roman"/>
          <w:color w:val="auto"/>
          <w:sz w:val="20"/>
          <w:szCs w:val="20"/>
          <w:lang w:bidi="ar-SA"/>
        </w:rPr>
        <w:br/>
        <w:t xml:space="preserve">для объектов капитального строительства (реконструкции) и строительства (размещения) временных </w:t>
      </w:r>
      <w:r w:rsidRPr="00B70F68">
        <w:rPr>
          <w:rFonts w:ascii="Times New Roman" w:eastAsia="Times New Roman" w:hAnsi="Times New Roman" w:cs="Times New Roman"/>
          <w:bCs/>
          <w:iCs/>
          <w:color w:val="auto"/>
          <w:sz w:val="20"/>
          <w:szCs w:val="20"/>
          <w:lang w:bidi="ar-SA"/>
        </w:rPr>
        <w:t>построек</w:t>
      </w:r>
      <w:r w:rsidRPr="00B70F68">
        <w:rPr>
          <w:rFonts w:ascii="Times New Roman" w:eastAsia="Times New Roman" w:hAnsi="Times New Roman" w:cs="Times New Roman"/>
          <w:color w:val="auto"/>
          <w:sz w:val="20"/>
          <w:szCs w:val="20"/>
          <w:lang w:bidi="ar-SA"/>
        </w:rPr>
        <w:t xml:space="preserve">. </w:t>
      </w:r>
      <w:r w:rsidRPr="00B70F68">
        <w:rPr>
          <w:rFonts w:ascii="Times New Roman" w:eastAsia="Times New Roman" w:hAnsi="Times New Roman" w:cs="Times New Roman"/>
          <w:color w:val="auto"/>
          <w:sz w:val="20"/>
          <w:szCs w:val="20"/>
          <w:shd w:val="clear" w:color="auto" w:fill="FFFFFF"/>
          <w:lang w:bidi="ar-SA"/>
        </w:rPr>
        <w:t>Проект благоустройства</w:t>
      </w:r>
      <w:r w:rsidRPr="00B70F68">
        <w:rPr>
          <w:rFonts w:ascii="Times New Roman" w:eastAsia="Times New Roman" w:hAnsi="Times New Roman" w:cs="Times New Roman"/>
          <w:color w:val="auto"/>
          <w:sz w:val="20"/>
          <w:szCs w:val="20"/>
          <w:lang w:bidi="ar-SA"/>
        </w:rPr>
        <w:t xml:space="preserve"> предоставленной территории разрабатывается пользователем (собственником) земельного участка и подлежит согласованию </w:t>
      </w:r>
      <w:r w:rsidRPr="00B70F68">
        <w:rPr>
          <w:rFonts w:ascii="Times New Roman" w:eastAsia="Times New Roman" w:hAnsi="Times New Roman" w:cs="Times New Roman"/>
          <w:color w:val="auto"/>
          <w:sz w:val="20"/>
          <w:szCs w:val="20"/>
          <w:lang w:bidi="ar-SA"/>
        </w:rPr>
        <w:br/>
        <w:t xml:space="preserve">с администрацией. </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21.2. Для территорий сложившейся застройки разрабатываются схемы комплексного благоустройства территории, на основе которых выполняются проекты благоустройства конкретных участков, отдельных видов благоустройства (озеленение, освещение и т.д.) и установки малых архитектурных форм и других элементов благоустройства.</w:t>
      </w:r>
    </w:p>
    <w:p w:rsidR="00BD6E9F" w:rsidRPr="00B70F68" w:rsidRDefault="00BD6E9F" w:rsidP="00BD6E9F">
      <w:pPr>
        <w:widowControl/>
        <w:jc w:val="center"/>
        <w:rPr>
          <w:rFonts w:ascii="Times New Roman" w:eastAsia="Times New Roman" w:hAnsi="Times New Roman" w:cs="Times New Roman"/>
          <w:b/>
          <w:bCs/>
          <w:color w:val="auto"/>
          <w:sz w:val="20"/>
          <w:szCs w:val="20"/>
          <w:lang w:bidi="ar-SA"/>
        </w:rPr>
      </w:pPr>
      <w:r w:rsidRPr="00B70F68">
        <w:rPr>
          <w:rFonts w:ascii="Times New Roman" w:eastAsia="Times New Roman" w:hAnsi="Times New Roman" w:cs="Times New Roman"/>
          <w:b/>
          <w:bCs/>
          <w:color w:val="auto"/>
          <w:sz w:val="20"/>
          <w:szCs w:val="20"/>
          <w:lang w:bidi="ar-SA"/>
        </w:rPr>
        <w:t xml:space="preserve">22. </w:t>
      </w:r>
      <w:proofErr w:type="gramStart"/>
      <w:r w:rsidRPr="00B70F68">
        <w:rPr>
          <w:rFonts w:ascii="Times New Roman" w:eastAsia="Times New Roman" w:hAnsi="Times New Roman" w:cs="Times New Roman"/>
          <w:b/>
          <w:bCs/>
          <w:color w:val="auto"/>
          <w:sz w:val="20"/>
          <w:szCs w:val="20"/>
          <w:lang w:bidi="ar-SA"/>
        </w:rPr>
        <w:t>КОНТРОЛЬ ЗА</w:t>
      </w:r>
      <w:proofErr w:type="gramEnd"/>
      <w:r w:rsidRPr="00B70F68">
        <w:rPr>
          <w:rFonts w:ascii="Times New Roman" w:eastAsia="Times New Roman" w:hAnsi="Times New Roman" w:cs="Times New Roman"/>
          <w:b/>
          <w:bCs/>
          <w:color w:val="auto"/>
          <w:sz w:val="20"/>
          <w:szCs w:val="20"/>
          <w:lang w:bidi="ar-SA"/>
        </w:rPr>
        <w:t xml:space="preserve"> ИСПОЛНЕНИЕМ ПРАВИЛ И</w:t>
      </w:r>
      <w:r w:rsidR="00B70F68">
        <w:rPr>
          <w:rFonts w:ascii="Times New Roman" w:eastAsia="Times New Roman" w:hAnsi="Times New Roman" w:cs="Times New Roman"/>
          <w:b/>
          <w:bCs/>
          <w:color w:val="auto"/>
          <w:sz w:val="20"/>
          <w:szCs w:val="20"/>
          <w:lang w:bidi="ar-SA"/>
        </w:rPr>
        <w:t xml:space="preserve"> </w:t>
      </w:r>
      <w:r w:rsidRPr="00B70F68">
        <w:rPr>
          <w:rFonts w:ascii="Times New Roman" w:eastAsia="Times New Roman" w:hAnsi="Times New Roman" w:cs="Times New Roman"/>
          <w:b/>
          <w:bCs/>
          <w:color w:val="auto"/>
          <w:sz w:val="20"/>
          <w:szCs w:val="20"/>
          <w:lang w:bidi="ar-SA"/>
        </w:rPr>
        <w:t xml:space="preserve"> ОТВЕТСТВЕННОСТЬ ЗА ИХ НАРУШЕНИЕ</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 xml:space="preserve">22.1. </w:t>
      </w:r>
      <w:proofErr w:type="gramStart"/>
      <w:r w:rsidRPr="00B70F68">
        <w:rPr>
          <w:rFonts w:ascii="Times New Roman" w:eastAsia="Times New Roman" w:hAnsi="Times New Roman" w:cs="Times New Roman"/>
          <w:color w:val="auto"/>
          <w:sz w:val="20"/>
          <w:szCs w:val="20"/>
          <w:lang w:bidi="ar-SA"/>
        </w:rPr>
        <w:t>Контроль за</w:t>
      </w:r>
      <w:proofErr w:type="gramEnd"/>
      <w:r w:rsidRPr="00B70F68">
        <w:rPr>
          <w:rFonts w:ascii="Times New Roman" w:eastAsia="Times New Roman" w:hAnsi="Times New Roman" w:cs="Times New Roman"/>
          <w:color w:val="auto"/>
          <w:sz w:val="20"/>
          <w:szCs w:val="20"/>
          <w:lang w:bidi="ar-SA"/>
        </w:rPr>
        <w:t xml:space="preserve"> исполнением настоящих Правил осуществляют должностные лица администрации. Общественный контроль осуществляется органами территориального общественного самоуправления и старостами.</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В случае выявления фактов нарушений настоящих Правил должностные лица администрации:</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 выдают предупреждение об устранении нарушений;</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 составляют акт о выявленном нарушении;</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t>- составляют протокол об административном правонарушении в порядке, установленном действующим законодательством.</w:t>
      </w:r>
    </w:p>
    <w:p w:rsidR="00BD6E9F" w:rsidRPr="00B70F68" w:rsidRDefault="00BD6E9F" w:rsidP="00BD6E9F">
      <w:pPr>
        <w:widowControl/>
        <w:ind w:firstLine="709"/>
        <w:jc w:val="both"/>
        <w:rPr>
          <w:rFonts w:ascii="Times New Roman" w:eastAsia="Times New Roman" w:hAnsi="Times New Roman" w:cs="Times New Roman"/>
          <w:color w:val="auto"/>
          <w:sz w:val="20"/>
          <w:szCs w:val="20"/>
          <w:lang w:bidi="ar-SA"/>
        </w:rPr>
      </w:pPr>
      <w:r w:rsidRPr="00B70F68">
        <w:rPr>
          <w:rFonts w:ascii="Times New Roman" w:eastAsia="Times New Roman" w:hAnsi="Times New Roman" w:cs="Times New Roman"/>
          <w:color w:val="auto"/>
          <w:sz w:val="20"/>
          <w:szCs w:val="20"/>
          <w:lang w:bidi="ar-SA"/>
        </w:rPr>
        <w:lastRenderedPageBreak/>
        <w:t xml:space="preserve">22.2. Граждане, юридические лица, должностные лица привлекаются </w:t>
      </w:r>
      <w:r w:rsidRPr="00B70F68">
        <w:rPr>
          <w:rFonts w:ascii="Times New Roman" w:eastAsia="Times New Roman" w:hAnsi="Times New Roman" w:cs="Times New Roman"/>
          <w:color w:val="auto"/>
          <w:sz w:val="20"/>
          <w:szCs w:val="20"/>
          <w:lang w:bidi="ar-SA"/>
        </w:rPr>
        <w:br/>
        <w:t xml:space="preserve">к административной ответственности за невыполнение в установленный срок предписания об устранении нарушений Правил в соответствии с </w:t>
      </w:r>
      <w:proofErr w:type="gramStart"/>
      <w:r w:rsidRPr="00B70F68">
        <w:rPr>
          <w:rFonts w:ascii="Times New Roman" w:eastAsia="Times New Roman" w:hAnsi="Times New Roman" w:cs="Times New Roman"/>
          <w:color w:val="auto"/>
          <w:sz w:val="20"/>
          <w:szCs w:val="20"/>
          <w:lang w:bidi="ar-SA"/>
        </w:rPr>
        <w:t>ч</w:t>
      </w:r>
      <w:proofErr w:type="gramEnd"/>
      <w:r w:rsidRPr="00B70F68">
        <w:rPr>
          <w:rFonts w:ascii="Times New Roman" w:eastAsia="Times New Roman" w:hAnsi="Times New Roman" w:cs="Times New Roman"/>
          <w:color w:val="auto"/>
          <w:sz w:val="20"/>
          <w:szCs w:val="20"/>
          <w:lang w:bidi="ar-SA"/>
        </w:rPr>
        <w:t>. 1 ст. 19.5 Кодекса Российской Федерации об административных правонарушениях.</w:t>
      </w:r>
    </w:p>
    <w:p w:rsidR="00BD6E9F" w:rsidRPr="00B70F68" w:rsidRDefault="00BD6E9F" w:rsidP="00BD6E9F">
      <w:pPr>
        <w:ind w:firstLine="709"/>
        <w:jc w:val="both"/>
        <w:rPr>
          <w:rFonts w:ascii="Times New Roman" w:hAnsi="Times New Roman" w:cs="Times New Roman"/>
          <w:bCs/>
          <w:kern w:val="32"/>
          <w:sz w:val="20"/>
          <w:szCs w:val="20"/>
        </w:rPr>
      </w:pPr>
      <w:r w:rsidRPr="00B70F68">
        <w:rPr>
          <w:rFonts w:ascii="Times New Roman" w:eastAsia="Times New Roman" w:hAnsi="Times New Roman" w:cs="Times New Roman"/>
          <w:color w:val="auto"/>
          <w:sz w:val="20"/>
          <w:szCs w:val="20"/>
          <w:lang w:bidi="ar-SA"/>
        </w:rPr>
        <w:t xml:space="preserve">22.3. Вред, причиненный в результате нарушения Правил, возмещается виновными лицами в порядке, установленном действующим </w:t>
      </w:r>
      <w:r w:rsidRPr="00B70F68">
        <w:rPr>
          <w:rFonts w:ascii="Times New Roman" w:hAnsi="Times New Roman" w:cs="Times New Roman"/>
          <w:sz w:val="20"/>
          <w:szCs w:val="20"/>
        </w:rPr>
        <w:t>законодательством.</w:t>
      </w:r>
    </w:p>
    <w:p w:rsidR="00BD6E9F" w:rsidRDefault="00BD6E9F" w:rsidP="00A4302E">
      <w:pPr>
        <w:jc w:val="both"/>
        <w:rPr>
          <w:rFonts w:ascii="Times New Roman" w:hAnsi="Times New Roman" w:cs="Times New Roman"/>
          <w:sz w:val="20"/>
          <w:szCs w:val="20"/>
        </w:rPr>
      </w:pPr>
    </w:p>
    <w:p w:rsidR="00D75429" w:rsidRDefault="00D75429" w:rsidP="00D75429">
      <w:pPr>
        <w:shd w:val="clear" w:color="auto" w:fill="FFFFFF"/>
        <w:jc w:val="both"/>
        <w:outlineLvl w:val="0"/>
        <w:rPr>
          <w:rFonts w:ascii="Times New Roman" w:hAnsi="Times New Roman" w:cs="Times New Roman"/>
          <w:b/>
          <w:bCs/>
          <w:color w:val="auto"/>
          <w:sz w:val="20"/>
          <w:szCs w:val="20"/>
        </w:rPr>
      </w:pPr>
      <w:r w:rsidRPr="00320FCF">
        <w:rPr>
          <w:rFonts w:ascii="Times New Roman" w:hAnsi="Times New Roman" w:cs="Times New Roman"/>
          <w:b/>
          <w:sz w:val="20"/>
          <w:szCs w:val="20"/>
        </w:rPr>
        <w:t xml:space="preserve">Решение Совет депутатов муниципального образования Пчевжинское сельское поселение Киришского муниципального района Ленинградской области </w:t>
      </w:r>
      <w:r w:rsidRPr="00320FCF">
        <w:rPr>
          <w:rFonts w:ascii="Times New Roman" w:hAnsi="Times New Roman" w:cs="Times New Roman"/>
          <w:b/>
          <w:color w:val="auto"/>
          <w:sz w:val="20"/>
          <w:szCs w:val="20"/>
        </w:rPr>
        <w:t>№</w:t>
      </w:r>
      <w:r>
        <w:rPr>
          <w:rFonts w:ascii="Times New Roman" w:hAnsi="Times New Roman" w:cs="Times New Roman"/>
          <w:b/>
          <w:color w:val="auto"/>
          <w:sz w:val="20"/>
          <w:szCs w:val="20"/>
        </w:rPr>
        <w:t>47/250 от 26.10</w:t>
      </w:r>
      <w:r w:rsidRPr="00320FCF">
        <w:rPr>
          <w:rFonts w:ascii="Times New Roman" w:hAnsi="Times New Roman" w:cs="Times New Roman"/>
          <w:b/>
          <w:color w:val="auto"/>
          <w:sz w:val="20"/>
          <w:szCs w:val="20"/>
        </w:rPr>
        <w:t>.2017</w:t>
      </w:r>
      <w:proofErr w:type="gramStart"/>
      <w:r w:rsidRPr="00320FCF">
        <w:rPr>
          <w:rFonts w:ascii="Times New Roman" w:hAnsi="Times New Roman" w:cs="Times New Roman"/>
          <w:b/>
          <w:color w:val="auto"/>
          <w:sz w:val="20"/>
          <w:szCs w:val="20"/>
        </w:rPr>
        <w:t xml:space="preserve"> </w:t>
      </w:r>
      <w:r w:rsidRPr="00D75429">
        <w:rPr>
          <w:rFonts w:ascii="Times New Roman" w:hAnsi="Times New Roman" w:cs="Times New Roman"/>
          <w:b/>
          <w:bCs/>
          <w:color w:val="auto"/>
          <w:sz w:val="20"/>
          <w:szCs w:val="20"/>
        </w:rPr>
        <w:t>О</w:t>
      </w:r>
      <w:proofErr w:type="gramEnd"/>
      <w:r w:rsidRPr="00D75429">
        <w:rPr>
          <w:rFonts w:ascii="Times New Roman" w:hAnsi="Times New Roman" w:cs="Times New Roman"/>
          <w:b/>
          <w:bCs/>
          <w:color w:val="auto"/>
          <w:sz w:val="20"/>
          <w:szCs w:val="20"/>
        </w:rPr>
        <w:t xml:space="preserve"> протесте заместителя Киришского городского прокурора на Положение о комиссии по контролю за достоверностью сведений о доходах, расходах, об имуществе и обязательствах имущественного характера, представляемых депутатами совета депутатов муниципального образования Пчевжинское сельское поселение Киришского муниципального района, и об утверждении состава комиссии по контролю за достоверностью сведений о доходах, расходах, об имуществе и обязательствах имущественного характера, представляемых депутатами совета депутатов муниципального образования Пчевжинское сельское поселение Киришского муниципального района</w:t>
      </w:r>
    </w:p>
    <w:p w:rsidR="00D75429" w:rsidRPr="00D75429" w:rsidRDefault="00D75429" w:rsidP="00D75429">
      <w:pPr>
        <w:widowControl/>
        <w:ind w:firstLine="708"/>
        <w:jc w:val="both"/>
        <w:rPr>
          <w:rFonts w:ascii="Times New Roman" w:eastAsia="Times New Roman" w:hAnsi="Times New Roman" w:cs="Times New Roman"/>
          <w:color w:val="auto"/>
          <w:sz w:val="20"/>
          <w:szCs w:val="20"/>
          <w:lang w:bidi="ar-SA"/>
        </w:rPr>
      </w:pPr>
      <w:proofErr w:type="gramStart"/>
      <w:r w:rsidRPr="00D75429">
        <w:rPr>
          <w:rFonts w:ascii="Times New Roman" w:eastAsia="Times New Roman" w:hAnsi="Times New Roman" w:cs="Times New Roman"/>
          <w:color w:val="auto"/>
          <w:sz w:val="20"/>
          <w:szCs w:val="20"/>
          <w:lang w:bidi="ar-SA"/>
        </w:rPr>
        <w:t xml:space="preserve">Рассмотрев протест заместителя Киришского городского прокурора </w:t>
      </w:r>
      <w:r w:rsidRPr="00D75429">
        <w:rPr>
          <w:rFonts w:ascii="Times New Roman" w:eastAsia="Times New Roman" w:hAnsi="Times New Roman" w:cs="Times New Roman"/>
          <w:bCs/>
          <w:color w:val="auto"/>
          <w:sz w:val="20"/>
          <w:szCs w:val="20"/>
          <w:lang w:bidi="ar-SA"/>
        </w:rPr>
        <w:t>на Положение о комиссии по контролю за достоверностью сведений о доходах, расходах, об имуществе и обязательствах имущественного характера, представляемых депутатами совета депутатов муниципального образования Пчевжинское сельское поселение Киришского муниципального района, и об утверждении состава комиссии по контролю за достоверностью сведений о доходах, расходах, об имуществе и обязательствах имущественного характера, представляемых депутатами совета депутатов муниципального</w:t>
      </w:r>
      <w:proofErr w:type="gramEnd"/>
      <w:r w:rsidRPr="00D75429">
        <w:rPr>
          <w:rFonts w:ascii="Times New Roman" w:eastAsia="Times New Roman" w:hAnsi="Times New Roman" w:cs="Times New Roman"/>
          <w:bCs/>
          <w:color w:val="auto"/>
          <w:sz w:val="20"/>
          <w:szCs w:val="20"/>
          <w:lang w:bidi="ar-SA"/>
        </w:rPr>
        <w:t xml:space="preserve"> образования Пчевжинское сельское поселение Киришского муниципального района</w:t>
      </w:r>
      <w:r w:rsidRPr="00D75429">
        <w:rPr>
          <w:rFonts w:ascii="Times New Roman" w:eastAsia="Times New Roman" w:hAnsi="Times New Roman" w:cs="Times New Roman"/>
          <w:color w:val="auto"/>
          <w:sz w:val="20"/>
          <w:szCs w:val="20"/>
          <w:lang w:bidi="ar-SA"/>
        </w:rPr>
        <w:t>, утвержденное решением совета депутатов № 27/148 от 24.03.2016 г., совет депутатов муниципального образования Пчевжинское сельское поселение Киришского муниципального района Ленинградской области</w:t>
      </w:r>
    </w:p>
    <w:p w:rsidR="00D75429" w:rsidRPr="00D75429" w:rsidRDefault="00D75429" w:rsidP="00D75429">
      <w:pPr>
        <w:widowControl/>
        <w:jc w:val="both"/>
        <w:rPr>
          <w:rFonts w:ascii="Times New Roman" w:eastAsia="Times New Roman" w:hAnsi="Times New Roman" w:cs="Times New Roman"/>
          <w:color w:val="auto"/>
          <w:sz w:val="20"/>
          <w:szCs w:val="20"/>
          <w:lang w:bidi="ar-SA"/>
        </w:rPr>
      </w:pPr>
      <w:r w:rsidRPr="00D75429">
        <w:rPr>
          <w:rFonts w:ascii="Times New Roman" w:eastAsia="Times New Roman" w:hAnsi="Times New Roman" w:cs="Times New Roman"/>
          <w:b/>
          <w:color w:val="auto"/>
          <w:sz w:val="20"/>
          <w:szCs w:val="20"/>
          <w:lang w:bidi="ar-SA"/>
        </w:rPr>
        <w:t>РЕШИЛ</w:t>
      </w:r>
      <w:r w:rsidRPr="00D75429">
        <w:rPr>
          <w:rFonts w:ascii="Times New Roman" w:eastAsia="Times New Roman" w:hAnsi="Times New Roman" w:cs="Times New Roman"/>
          <w:color w:val="auto"/>
          <w:sz w:val="20"/>
          <w:szCs w:val="20"/>
          <w:lang w:bidi="ar-SA"/>
        </w:rPr>
        <w:t>:</w:t>
      </w:r>
    </w:p>
    <w:p w:rsidR="00D75429" w:rsidRPr="00D75429" w:rsidRDefault="00D75429" w:rsidP="00D75429">
      <w:pPr>
        <w:widowControl/>
        <w:numPr>
          <w:ilvl w:val="0"/>
          <w:numId w:val="34"/>
        </w:numPr>
        <w:tabs>
          <w:tab w:val="num" w:pos="0"/>
        </w:tabs>
        <w:ind w:left="0" w:firstLine="720"/>
        <w:jc w:val="both"/>
        <w:rPr>
          <w:rFonts w:ascii="Times New Roman" w:eastAsia="Times New Roman" w:hAnsi="Times New Roman" w:cs="Times New Roman"/>
          <w:color w:val="auto"/>
          <w:sz w:val="20"/>
          <w:szCs w:val="20"/>
          <w:lang w:bidi="ar-SA"/>
        </w:rPr>
      </w:pPr>
      <w:proofErr w:type="gramStart"/>
      <w:r w:rsidRPr="00D75429">
        <w:rPr>
          <w:rFonts w:ascii="Times New Roman" w:eastAsia="Times New Roman" w:hAnsi="Times New Roman" w:cs="Times New Roman"/>
          <w:color w:val="auto"/>
          <w:sz w:val="20"/>
          <w:szCs w:val="20"/>
          <w:lang w:bidi="ar-SA"/>
        </w:rPr>
        <w:t xml:space="preserve">Протест заместителя Киришского городского </w:t>
      </w:r>
      <w:r w:rsidRPr="00D75429">
        <w:rPr>
          <w:rFonts w:ascii="Times New Roman" w:eastAsia="Times New Roman" w:hAnsi="Times New Roman" w:cs="Times New Roman"/>
          <w:bCs/>
          <w:color w:val="auto"/>
          <w:sz w:val="20"/>
          <w:szCs w:val="20"/>
          <w:lang w:bidi="ar-SA"/>
        </w:rPr>
        <w:t>прокурора на Положение о комиссии по контролю за достоверностью сведений о доходах, расходах, об имуществе и обязательствах имущественного характера, представляемых депутатами совета депутатов муниципального образования Пчевжинское сельское поселение Киришского муниципального района, и об утверждении состава комиссии по контролю за достоверностью сведений о доходах, расходах, об имуществе и обязательствах имущественного характера, представляемых депутатами совета депутатов муниципального образования</w:t>
      </w:r>
      <w:proofErr w:type="gramEnd"/>
      <w:r w:rsidRPr="00D75429">
        <w:rPr>
          <w:rFonts w:ascii="Times New Roman" w:eastAsia="Times New Roman" w:hAnsi="Times New Roman" w:cs="Times New Roman"/>
          <w:bCs/>
          <w:color w:val="auto"/>
          <w:sz w:val="20"/>
          <w:szCs w:val="20"/>
          <w:lang w:bidi="ar-SA"/>
        </w:rPr>
        <w:t xml:space="preserve"> Пчевжинское сельское поселение Киришского муниципального района</w:t>
      </w:r>
      <w:r w:rsidRPr="00D75429">
        <w:rPr>
          <w:rFonts w:ascii="Times New Roman" w:eastAsia="Times New Roman" w:hAnsi="Times New Roman" w:cs="Times New Roman"/>
          <w:color w:val="auto"/>
          <w:sz w:val="20"/>
          <w:szCs w:val="20"/>
          <w:lang w:bidi="ar-SA"/>
        </w:rPr>
        <w:t>, утвержденное решением Совета депутатов № 27/148 от 24.03.2016 г., удовлетворить.</w:t>
      </w:r>
    </w:p>
    <w:p w:rsidR="00D75429" w:rsidRPr="00D75429" w:rsidRDefault="00D75429" w:rsidP="00D75429">
      <w:pPr>
        <w:widowControl/>
        <w:numPr>
          <w:ilvl w:val="0"/>
          <w:numId w:val="34"/>
        </w:numPr>
        <w:tabs>
          <w:tab w:val="num" w:pos="0"/>
        </w:tabs>
        <w:ind w:left="0" w:firstLine="720"/>
        <w:jc w:val="both"/>
        <w:rPr>
          <w:rFonts w:ascii="Times New Roman" w:eastAsia="Times New Roman" w:hAnsi="Times New Roman" w:cs="Times New Roman"/>
          <w:color w:val="auto"/>
          <w:sz w:val="20"/>
          <w:szCs w:val="20"/>
          <w:lang w:bidi="ar-SA"/>
        </w:rPr>
      </w:pPr>
      <w:r w:rsidRPr="00D75429">
        <w:rPr>
          <w:rFonts w:ascii="Times New Roman" w:eastAsia="Times New Roman" w:hAnsi="Times New Roman" w:cs="Times New Roman"/>
          <w:color w:val="auto"/>
          <w:sz w:val="20"/>
          <w:szCs w:val="20"/>
          <w:lang w:bidi="ar-SA"/>
        </w:rPr>
        <w:t>Опубликовать настоящее решение в газете «Лесная республика».</w:t>
      </w:r>
    </w:p>
    <w:p w:rsidR="00D75429" w:rsidRPr="00D75429" w:rsidRDefault="00D75429" w:rsidP="00D75429">
      <w:pPr>
        <w:widowControl/>
        <w:jc w:val="both"/>
        <w:rPr>
          <w:rFonts w:ascii="Times New Roman" w:eastAsia="Times New Roman" w:hAnsi="Times New Roman" w:cs="Times New Roman"/>
          <w:color w:val="auto"/>
          <w:sz w:val="20"/>
          <w:szCs w:val="20"/>
          <w:lang w:bidi="ar-SA"/>
        </w:rPr>
      </w:pPr>
      <w:r w:rsidRPr="00D75429">
        <w:rPr>
          <w:rFonts w:ascii="Times New Roman" w:eastAsia="Times New Roman" w:hAnsi="Times New Roman" w:cs="Times New Roman"/>
          <w:color w:val="auto"/>
          <w:sz w:val="20"/>
          <w:szCs w:val="20"/>
          <w:lang w:bidi="ar-SA"/>
        </w:rPr>
        <w:t>Глава муниципального образования</w:t>
      </w:r>
    </w:p>
    <w:p w:rsidR="00D75429" w:rsidRPr="00D75429" w:rsidRDefault="00D75429" w:rsidP="00D75429">
      <w:pPr>
        <w:widowControl/>
        <w:jc w:val="both"/>
        <w:rPr>
          <w:rFonts w:ascii="Times New Roman" w:eastAsia="Times New Roman" w:hAnsi="Times New Roman" w:cs="Times New Roman"/>
          <w:color w:val="auto"/>
          <w:sz w:val="20"/>
          <w:szCs w:val="20"/>
          <w:lang w:bidi="ar-SA"/>
        </w:rPr>
      </w:pPr>
      <w:r w:rsidRPr="00D75429">
        <w:rPr>
          <w:rFonts w:ascii="Times New Roman" w:eastAsia="Times New Roman" w:hAnsi="Times New Roman" w:cs="Times New Roman"/>
          <w:color w:val="auto"/>
          <w:sz w:val="20"/>
          <w:szCs w:val="20"/>
          <w:lang w:bidi="ar-SA"/>
        </w:rPr>
        <w:t xml:space="preserve">Пчевжинское сельское поселение                                      </w:t>
      </w:r>
      <w:r>
        <w:rPr>
          <w:rFonts w:ascii="Times New Roman" w:eastAsia="Times New Roman" w:hAnsi="Times New Roman" w:cs="Times New Roman"/>
          <w:color w:val="auto"/>
          <w:sz w:val="20"/>
          <w:szCs w:val="20"/>
          <w:lang w:bidi="ar-SA"/>
        </w:rPr>
        <w:t xml:space="preserve">                             </w:t>
      </w:r>
      <w:r w:rsidRPr="00D75429">
        <w:rPr>
          <w:rFonts w:ascii="Times New Roman" w:eastAsia="Times New Roman" w:hAnsi="Times New Roman" w:cs="Times New Roman"/>
          <w:color w:val="auto"/>
          <w:sz w:val="20"/>
          <w:szCs w:val="20"/>
          <w:lang w:bidi="ar-SA"/>
        </w:rPr>
        <w:t xml:space="preserve">                                                М.В. Завьялова</w:t>
      </w:r>
    </w:p>
    <w:p w:rsidR="00D75429" w:rsidRPr="00D75429" w:rsidRDefault="00D75429" w:rsidP="00D75429">
      <w:pPr>
        <w:widowControl/>
        <w:jc w:val="both"/>
        <w:rPr>
          <w:rFonts w:ascii="Times New Roman" w:eastAsia="Times New Roman" w:hAnsi="Times New Roman" w:cs="Times New Roman"/>
          <w:color w:val="auto"/>
          <w:sz w:val="20"/>
          <w:szCs w:val="20"/>
          <w:lang w:bidi="ar-SA"/>
        </w:rPr>
      </w:pPr>
      <w:r w:rsidRPr="00D75429">
        <w:rPr>
          <w:rFonts w:ascii="Times New Roman" w:eastAsia="Times New Roman" w:hAnsi="Times New Roman" w:cs="Times New Roman"/>
          <w:color w:val="auto"/>
          <w:sz w:val="20"/>
          <w:szCs w:val="20"/>
          <w:lang w:bidi="ar-SA"/>
        </w:rPr>
        <w:t>Согласовано:</w:t>
      </w:r>
      <w:r>
        <w:rPr>
          <w:rFonts w:ascii="Times New Roman" w:eastAsia="Times New Roman" w:hAnsi="Times New Roman" w:cs="Times New Roman"/>
          <w:color w:val="auto"/>
          <w:sz w:val="20"/>
          <w:szCs w:val="20"/>
          <w:lang w:bidi="ar-SA"/>
        </w:rPr>
        <w:t xml:space="preserve">    </w:t>
      </w:r>
      <w:r w:rsidRPr="00D75429">
        <w:rPr>
          <w:rFonts w:ascii="Times New Roman" w:eastAsia="Times New Roman" w:hAnsi="Times New Roman" w:cs="Times New Roman"/>
          <w:color w:val="auto"/>
          <w:sz w:val="20"/>
          <w:szCs w:val="20"/>
          <w:lang w:bidi="ar-SA"/>
        </w:rPr>
        <w:t>Глава администрации</w:t>
      </w:r>
      <w:r w:rsidRPr="00D75429">
        <w:rPr>
          <w:rFonts w:ascii="Times New Roman" w:eastAsia="Times New Roman" w:hAnsi="Times New Roman" w:cs="Times New Roman"/>
          <w:color w:val="auto"/>
          <w:sz w:val="20"/>
          <w:szCs w:val="20"/>
          <w:lang w:bidi="ar-SA"/>
        </w:rPr>
        <w:tab/>
      </w:r>
      <w:r w:rsidRPr="00D75429">
        <w:rPr>
          <w:rFonts w:ascii="Times New Roman" w:eastAsia="Times New Roman" w:hAnsi="Times New Roman" w:cs="Times New Roman"/>
          <w:color w:val="auto"/>
          <w:sz w:val="20"/>
          <w:szCs w:val="20"/>
          <w:lang w:bidi="ar-SA"/>
        </w:rPr>
        <w:tab/>
      </w:r>
      <w:r w:rsidRPr="00D75429">
        <w:rPr>
          <w:rFonts w:ascii="Times New Roman" w:eastAsia="Times New Roman" w:hAnsi="Times New Roman" w:cs="Times New Roman"/>
          <w:color w:val="auto"/>
          <w:sz w:val="20"/>
          <w:szCs w:val="20"/>
          <w:lang w:bidi="ar-SA"/>
        </w:rPr>
        <w:tab/>
      </w:r>
      <w:r w:rsidRPr="00D75429">
        <w:rPr>
          <w:rFonts w:ascii="Times New Roman" w:eastAsia="Times New Roman" w:hAnsi="Times New Roman" w:cs="Times New Roman"/>
          <w:color w:val="auto"/>
          <w:sz w:val="20"/>
          <w:szCs w:val="20"/>
          <w:lang w:bidi="ar-SA"/>
        </w:rPr>
        <w:tab/>
        <w:t xml:space="preserve">                         </w:t>
      </w:r>
      <w:r w:rsidRPr="00D75429">
        <w:rPr>
          <w:rFonts w:ascii="Times New Roman" w:eastAsia="Times New Roman" w:hAnsi="Times New Roman" w:cs="Times New Roman"/>
          <w:color w:val="auto"/>
          <w:sz w:val="20"/>
          <w:szCs w:val="20"/>
          <w:lang w:bidi="ar-SA"/>
        </w:rPr>
        <w:tab/>
        <w:t xml:space="preserve">                                Х.Х. Поподько</w:t>
      </w:r>
    </w:p>
    <w:p w:rsidR="00D75429" w:rsidRDefault="00D75429" w:rsidP="00D75429">
      <w:pPr>
        <w:shd w:val="clear" w:color="auto" w:fill="FFFFFF"/>
        <w:jc w:val="both"/>
        <w:outlineLvl w:val="0"/>
        <w:rPr>
          <w:rFonts w:ascii="Times New Roman" w:hAnsi="Times New Roman" w:cs="Times New Roman"/>
          <w:sz w:val="20"/>
          <w:szCs w:val="20"/>
        </w:rPr>
      </w:pPr>
    </w:p>
    <w:p w:rsidR="00BD6E9F" w:rsidRDefault="00D75429" w:rsidP="00D75429">
      <w:pPr>
        <w:shd w:val="clear" w:color="auto" w:fill="FFFFFF"/>
        <w:jc w:val="both"/>
        <w:outlineLvl w:val="0"/>
        <w:rPr>
          <w:rFonts w:ascii="Times New Roman" w:hAnsi="Times New Roman" w:cs="Times New Roman"/>
          <w:b/>
          <w:bCs/>
          <w:color w:val="auto"/>
          <w:sz w:val="20"/>
          <w:szCs w:val="20"/>
        </w:rPr>
      </w:pPr>
      <w:r w:rsidRPr="00320FCF">
        <w:rPr>
          <w:rFonts w:ascii="Times New Roman" w:hAnsi="Times New Roman" w:cs="Times New Roman"/>
          <w:b/>
          <w:sz w:val="20"/>
          <w:szCs w:val="20"/>
        </w:rPr>
        <w:t xml:space="preserve">Решение Совет депутатов муниципального образования Пчевжинское сельское поселение Киришского муниципального района Ленинградской области </w:t>
      </w:r>
      <w:r w:rsidRPr="00320FCF">
        <w:rPr>
          <w:rFonts w:ascii="Times New Roman" w:hAnsi="Times New Roman" w:cs="Times New Roman"/>
          <w:b/>
          <w:color w:val="auto"/>
          <w:sz w:val="20"/>
          <w:szCs w:val="20"/>
        </w:rPr>
        <w:t>№</w:t>
      </w:r>
      <w:r>
        <w:rPr>
          <w:rFonts w:ascii="Times New Roman" w:hAnsi="Times New Roman" w:cs="Times New Roman"/>
          <w:b/>
          <w:color w:val="auto"/>
          <w:sz w:val="20"/>
          <w:szCs w:val="20"/>
        </w:rPr>
        <w:t>47/251 от 26.10</w:t>
      </w:r>
      <w:r w:rsidRPr="00320FCF">
        <w:rPr>
          <w:rFonts w:ascii="Times New Roman" w:hAnsi="Times New Roman" w:cs="Times New Roman"/>
          <w:b/>
          <w:color w:val="auto"/>
          <w:sz w:val="20"/>
          <w:szCs w:val="20"/>
        </w:rPr>
        <w:t>.2017</w:t>
      </w:r>
      <w:proofErr w:type="gramStart"/>
      <w:r w:rsidRPr="00320FCF">
        <w:rPr>
          <w:rFonts w:ascii="Times New Roman" w:hAnsi="Times New Roman" w:cs="Times New Roman"/>
          <w:b/>
          <w:color w:val="auto"/>
          <w:sz w:val="20"/>
          <w:szCs w:val="20"/>
        </w:rPr>
        <w:t xml:space="preserve"> </w:t>
      </w:r>
      <w:r w:rsidRPr="00D75429">
        <w:rPr>
          <w:rFonts w:ascii="Times New Roman" w:hAnsi="Times New Roman" w:cs="Times New Roman"/>
          <w:b/>
          <w:bCs/>
          <w:color w:val="auto"/>
          <w:sz w:val="20"/>
          <w:szCs w:val="20"/>
        </w:rPr>
        <w:t>О</w:t>
      </w:r>
      <w:proofErr w:type="gramEnd"/>
      <w:r w:rsidRPr="00D75429">
        <w:rPr>
          <w:rFonts w:ascii="Times New Roman" w:hAnsi="Times New Roman" w:cs="Times New Roman"/>
          <w:b/>
          <w:bCs/>
          <w:color w:val="auto"/>
          <w:sz w:val="20"/>
          <w:szCs w:val="20"/>
        </w:rPr>
        <w:t xml:space="preserve">б отмене Решения совета депутатов  Пчевжинского сельского поселения № 27/148 от 24.03.2016 года «Об утверждении Положения о комиссии по контролю за достоверностью сведений о доходах, расходах, об имуществе и обязательствах имущественного характера, представляемых депутатами совета депутатов муниципального образования Пчевжинское сельское поселение Киришского муниципального района, и об утверждении состава комиссии по </w:t>
      </w:r>
      <w:proofErr w:type="gramStart"/>
      <w:r w:rsidRPr="00D75429">
        <w:rPr>
          <w:rFonts w:ascii="Times New Roman" w:hAnsi="Times New Roman" w:cs="Times New Roman"/>
          <w:b/>
          <w:bCs/>
          <w:color w:val="auto"/>
          <w:sz w:val="20"/>
          <w:szCs w:val="20"/>
        </w:rPr>
        <w:t>контролю за</w:t>
      </w:r>
      <w:proofErr w:type="gramEnd"/>
      <w:r w:rsidRPr="00D75429">
        <w:rPr>
          <w:rFonts w:ascii="Times New Roman" w:hAnsi="Times New Roman" w:cs="Times New Roman"/>
          <w:b/>
          <w:bCs/>
          <w:color w:val="auto"/>
          <w:sz w:val="20"/>
          <w:szCs w:val="20"/>
        </w:rPr>
        <w:t xml:space="preserve"> достоверностью сведений о доходах,   расходах, об имуществе и обязательствах имущественного характера, представляемых депутатами совета депутатов муниципального образования Пчевжинское сельское поселение Киришского муниципального района»</w:t>
      </w:r>
    </w:p>
    <w:p w:rsidR="00D75429" w:rsidRPr="00D75429" w:rsidRDefault="00D75429" w:rsidP="00D75429">
      <w:pPr>
        <w:ind w:firstLine="709"/>
        <w:jc w:val="both"/>
        <w:rPr>
          <w:rFonts w:ascii="Times New Roman" w:hAnsi="Times New Roman" w:cs="Times New Roman"/>
          <w:sz w:val="20"/>
          <w:szCs w:val="20"/>
        </w:rPr>
      </w:pPr>
      <w:proofErr w:type="gramStart"/>
      <w:r w:rsidRPr="00D75429">
        <w:rPr>
          <w:rFonts w:ascii="Times New Roman" w:hAnsi="Times New Roman" w:cs="Times New Roman"/>
          <w:sz w:val="20"/>
          <w:szCs w:val="20"/>
        </w:rPr>
        <w:t xml:space="preserve">В соответствии с </w:t>
      </w:r>
      <w:r w:rsidRPr="00D75429">
        <w:rPr>
          <w:rFonts w:ascii="Times New Roman" w:hAnsi="Times New Roman" w:cs="Times New Roman"/>
          <w:bCs/>
          <w:sz w:val="20"/>
          <w:szCs w:val="20"/>
        </w:rPr>
        <w:t>протестом заместителя Киришского городского прокурора на Положение о комиссии по контролю за достоверностью сведений о доходах, расходах, об имуществе и обязательствах имущественного характера, представляемых депутатами совета депутатов муниципального образования Пчевжинское сельское поселение Киришского муниципального района, и об утверждении состава комиссии по контролю за достоверностью сведений о доходах,   расходах, об имуществе и обязательствах имущественного характера, представляемых депутатами совета</w:t>
      </w:r>
      <w:proofErr w:type="gramEnd"/>
      <w:r w:rsidRPr="00D75429">
        <w:rPr>
          <w:rFonts w:ascii="Times New Roman" w:hAnsi="Times New Roman" w:cs="Times New Roman"/>
          <w:bCs/>
          <w:sz w:val="20"/>
          <w:szCs w:val="20"/>
        </w:rPr>
        <w:t xml:space="preserve"> депутатов муниципального образования Пчевжинское сельское поселение Киришского муниципального района</w:t>
      </w:r>
      <w:r w:rsidRPr="00D75429">
        <w:rPr>
          <w:rFonts w:ascii="Times New Roman" w:hAnsi="Times New Roman" w:cs="Times New Roman"/>
          <w:sz w:val="20"/>
          <w:szCs w:val="20"/>
        </w:rPr>
        <w:t>, утвержденное решением совета депутатов № 27/148 от 24.03.2016 г., совет депутатов муниципального образования Пчевжинское сельское поселение Киришского муниципального района Ленинградской области</w:t>
      </w:r>
    </w:p>
    <w:p w:rsidR="00D75429" w:rsidRPr="00D75429" w:rsidRDefault="00D75429" w:rsidP="00D75429">
      <w:pPr>
        <w:jc w:val="both"/>
        <w:rPr>
          <w:rFonts w:ascii="Times New Roman" w:hAnsi="Times New Roman" w:cs="Times New Roman"/>
          <w:b/>
          <w:sz w:val="20"/>
          <w:szCs w:val="20"/>
        </w:rPr>
      </w:pPr>
      <w:r w:rsidRPr="00D75429">
        <w:rPr>
          <w:rFonts w:ascii="Times New Roman" w:hAnsi="Times New Roman" w:cs="Times New Roman"/>
          <w:b/>
          <w:sz w:val="20"/>
          <w:szCs w:val="20"/>
        </w:rPr>
        <w:t>РЕШИЛ:</w:t>
      </w:r>
    </w:p>
    <w:p w:rsidR="00D75429" w:rsidRDefault="00D75429" w:rsidP="00D75429">
      <w:pPr>
        <w:widowControl/>
        <w:numPr>
          <w:ilvl w:val="0"/>
          <w:numId w:val="34"/>
        </w:numPr>
        <w:jc w:val="both"/>
        <w:rPr>
          <w:rFonts w:ascii="Times New Roman" w:hAnsi="Times New Roman" w:cs="Times New Roman"/>
          <w:sz w:val="20"/>
          <w:szCs w:val="20"/>
        </w:rPr>
      </w:pPr>
      <w:r w:rsidRPr="00D75429">
        <w:rPr>
          <w:rFonts w:ascii="Times New Roman" w:hAnsi="Times New Roman" w:cs="Times New Roman"/>
          <w:sz w:val="20"/>
          <w:szCs w:val="20"/>
        </w:rPr>
        <w:t xml:space="preserve">Отменить Решение совета депутатов  Пчевжинского сельского поселения № 27/148 от 24.03.2016  «Об утверждении Положения о комиссии </w:t>
      </w:r>
      <w:proofErr w:type="gramStart"/>
      <w:r w:rsidRPr="00D75429">
        <w:rPr>
          <w:rFonts w:ascii="Times New Roman" w:hAnsi="Times New Roman" w:cs="Times New Roman"/>
          <w:sz w:val="20"/>
          <w:szCs w:val="20"/>
        </w:rPr>
        <w:t>по</w:t>
      </w:r>
      <w:proofErr w:type="gramEnd"/>
    </w:p>
    <w:p w:rsidR="00D75429" w:rsidRPr="00D75429" w:rsidRDefault="00D75429" w:rsidP="00D75429">
      <w:pPr>
        <w:widowControl/>
        <w:jc w:val="both"/>
        <w:rPr>
          <w:rFonts w:ascii="Times New Roman" w:hAnsi="Times New Roman" w:cs="Times New Roman"/>
          <w:sz w:val="20"/>
          <w:szCs w:val="20"/>
        </w:rPr>
      </w:pPr>
      <w:r w:rsidRPr="00D75429">
        <w:rPr>
          <w:rFonts w:ascii="Times New Roman" w:hAnsi="Times New Roman" w:cs="Times New Roman"/>
          <w:sz w:val="20"/>
          <w:szCs w:val="20"/>
        </w:rPr>
        <w:t xml:space="preserve"> </w:t>
      </w:r>
      <w:proofErr w:type="gramStart"/>
      <w:r w:rsidRPr="00D75429">
        <w:rPr>
          <w:rFonts w:ascii="Times New Roman" w:hAnsi="Times New Roman" w:cs="Times New Roman"/>
          <w:sz w:val="20"/>
          <w:szCs w:val="20"/>
        </w:rPr>
        <w:t>контролю за достоверностью сведений о доходах, расходах, об имуществе и обязательствах имущественного характера, представляемых депутатами совета депутатов муниципального образования Пчевжинское сельское поселение Киришского муниципального района, и об утверждении состава комиссии по контролю за достоверностью сведений о доходах,   расходах, об имуществе и обязательствах имущественного характера, представляемых депутатами совета депутатов муниципального образования Пчевжинское сельское поселение Киришского муниципального района».</w:t>
      </w:r>
      <w:proofErr w:type="gramEnd"/>
    </w:p>
    <w:p w:rsidR="00D75429" w:rsidRPr="00D75429" w:rsidRDefault="00D75429" w:rsidP="00D75429">
      <w:pPr>
        <w:widowControl/>
        <w:numPr>
          <w:ilvl w:val="0"/>
          <w:numId w:val="34"/>
        </w:numPr>
        <w:tabs>
          <w:tab w:val="clear" w:pos="1140"/>
          <w:tab w:val="num" w:pos="0"/>
        </w:tabs>
        <w:jc w:val="both"/>
        <w:rPr>
          <w:rFonts w:ascii="Times New Roman" w:hAnsi="Times New Roman" w:cs="Times New Roman"/>
          <w:sz w:val="20"/>
          <w:szCs w:val="20"/>
        </w:rPr>
      </w:pPr>
      <w:r w:rsidRPr="00D75429">
        <w:rPr>
          <w:rFonts w:ascii="Times New Roman" w:hAnsi="Times New Roman" w:cs="Times New Roman"/>
          <w:sz w:val="20"/>
          <w:szCs w:val="20"/>
        </w:rPr>
        <w:t>Опубликовать настоящее решение в газете «Лесная республика».</w:t>
      </w:r>
    </w:p>
    <w:p w:rsidR="00D75429" w:rsidRPr="00D75429" w:rsidRDefault="00D75429" w:rsidP="00D75429">
      <w:pPr>
        <w:widowControl/>
        <w:numPr>
          <w:ilvl w:val="0"/>
          <w:numId w:val="34"/>
        </w:numPr>
        <w:tabs>
          <w:tab w:val="clear" w:pos="1140"/>
          <w:tab w:val="num" w:pos="0"/>
        </w:tabs>
        <w:jc w:val="both"/>
        <w:rPr>
          <w:rFonts w:ascii="Times New Roman" w:hAnsi="Times New Roman" w:cs="Times New Roman"/>
          <w:sz w:val="20"/>
          <w:szCs w:val="20"/>
        </w:rPr>
      </w:pPr>
      <w:r w:rsidRPr="00D75429">
        <w:rPr>
          <w:rFonts w:ascii="Times New Roman" w:hAnsi="Times New Roman" w:cs="Times New Roman"/>
          <w:sz w:val="20"/>
          <w:szCs w:val="20"/>
        </w:rPr>
        <w:t>Настоящее решение вступает в силу после опубликования.</w:t>
      </w:r>
    </w:p>
    <w:p w:rsidR="00D75429" w:rsidRPr="00D75429" w:rsidRDefault="00D75429" w:rsidP="00D75429">
      <w:pPr>
        <w:jc w:val="both"/>
        <w:rPr>
          <w:rFonts w:ascii="Times New Roman" w:hAnsi="Times New Roman" w:cs="Times New Roman"/>
          <w:sz w:val="20"/>
          <w:szCs w:val="20"/>
        </w:rPr>
      </w:pPr>
      <w:r w:rsidRPr="00D75429">
        <w:rPr>
          <w:rFonts w:ascii="Times New Roman" w:hAnsi="Times New Roman" w:cs="Times New Roman"/>
          <w:sz w:val="20"/>
          <w:szCs w:val="20"/>
        </w:rPr>
        <w:t>Глава муниципального образования</w:t>
      </w:r>
    </w:p>
    <w:p w:rsidR="00D75429" w:rsidRPr="00D75429" w:rsidRDefault="00D75429" w:rsidP="00D75429">
      <w:pPr>
        <w:jc w:val="both"/>
        <w:rPr>
          <w:rFonts w:ascii="Times New Roman" w:hAnsi="Times New Roman" w:cs="Times New Roman"/>
          <w:sz w:val="20"/>
          <w:szCs w:val="20"/>
        </w:rPr>
      </w:pPr>
      <w:r w:rsidRPr="00D75429">
        <w:rPr>
          <w:rFonts w:ascii="Times New Roman" w:hAnsi="Times New Roman" w:cs="Times New Roman"/>
          <w:sz w:val="20"/>
          <w:szCs w:val="20"/>
        </w:rPr>
        <w:t>Пчевжинское сельское поселение                                                                                     М.В. Завьялова</w:t>
      </w:r>
    </w:p>
    <w:p w:rsidR="00D75429" w:rsidRPr="00D75429" w:rsidRDefault="00D75429" w:rsidP="00D75429">
      <w:pPr>
        <w:jc w:val="both"/>
        <w:rPr>
          <w:rFonts w:ascii="Times New Roman" w:hAnsi="Times New Roman" w:cs="Times New Roman"/>
          <w:sz w:val="20"/>
          <w:szCs w:val="20"/>
        </w:rPr>
      </w:pPr>
      <w:r w:rsidRPr="00D75429">
        <w:rPr>
          <w:rFonts w:ascii="Times New Roman" w:hAnsi="Times New Roman" w:cs="Times New Roman"/>
          <w:sz w:val="20"/>
          <w:szCs w:val="20"/>
        </w:rPr>
        <w:t>Согласовано:</w:t>
      </w:r>
      <w:r>
        <w:rPr>
          <w:rFonts w:ascii="Times New Roman" w:hAnsi="Times New Roman" w:cs="Times New Roman"/>
          <w:sz w:val="20"/>
          <w:szCs w:val="20"/>
        </w:rPr>
        <w:t xml:space="preserve"> Глава администрации                </w:t>
      </w:r>
      <w:r w:rsidRPr="00D75429">
        <w:rPr>
          <w:rFonts w:ascii="Times New Roman" w:hAnsi="Times New Roman" w:cs="Times New Roman"/>
          <w:sz w:val="20"/>
          <w:szCs w:val="20"/>
        </w:rPr>
        <w:t xml:space="preserve">                   </w:t>
      </w:r>
      <w:r w:rsidRPr="00D75429">
        <w:rPr>
          <w:rFonts w:ascii="Times New Roman" w:hAnsi="Times New Roman" w:cs="Times New Roman"/>
          <w:sz w:val="20"/>
          <w:szCs w:val="20"/>
        </w:rPr>
        <w:tab/>
        <w:t xml:space="preserve"> </w:t>
      </w:r>
      <w:r w:rsidRPr="00D75429">
        <w:rPr>
          <w:rFonts w:ascii="Times New Roman" w:hAnsi="Times New Roman" w:cs="Times New Roman"/>
          <w:sz w:val="20"/>
          <w:szCs w:val="20"/>
        </w:rPr>
        <w:tab/>
        <w:t xml:space="preserve">                         </w:t>
      </w:r>
      <w:r>
        <w:rPr>
          <w:rFonts w:ascii="Times New Roman" w:hAnsi="Times New Roman" w:cs="Times New Roman"/>
          <w:sz w:val="20"/>
          <w:szCs w:val="20"/>
        </w:rPr>
        <w:t xml:space="preserve">   </w:t>
      </w:r>
      <w:r w:rsidRPr="00D75429">
        <w:rPr>
          <w:rFonts w:ascii="Times New Roman" w:hAnsi="Times New Roman" w:cs="Times New Roman"/>
          <w:sz w:val="20"/>
          <w:szCs w:val="20"/>
        </w:rPr>
        <w:t xml:space="preserve"> Х.Х. Поподько</w:t>
      </w:r>
    </w:p>
    <w:p w:rsidR="00D75429" w:rsidRDefault="00D75429" w:rsidP="00D75429">
      <w:pPr>
        <w:shd w:val="clear" w:color="auto" w:fill="FFFFFF"/>
        <w:jc w:val="both"/>
        <w:outlineLvl w:val="0"/>
        <w:rPr>
          <w:rFonts w:ascii="Times New Roman" w:hAnsi="Times New Roman" w:cs="Times New Roman"/>
          <w:b/>
          <w:bCs/>
          <w:color w:val="auto"/>
          <w:sz w:val="20"/>
          <w:szCs w:val="20"/>
        </w:rPr>
      </w:pPr>
    </w:p>
    <w:p w:rsidR="00D75429" w:rsidRDefault="00D75429" w:rsidP="00D75429">
      <w:pPr>
        <w:shd w:val="clear" w:color="auto" w:fill="FFFFFF"/>
        <w:jc w:val="both"/>
        <w:outlineLvl w:val="0"/>
        <w:rPr>
          <w:rFonts w:ascii="Times New Roman" w:hAnsi="Times New Roman" w:cs="Times New Roman"/>
          <w:sz w:val="20"/>
          <w:szCs w:val="20"/>
        </w:rPr>
      </w:pPr>
    </w:p>
    <w:p w:rsidR="00A4302E" w:rsidRPr="00552F64" w:rsidRDefault="00A4302E" w:rsidP="00A4302E">
      <w:pPr>
        <w:jc w:val="both"/>
        <w:rPr>
          <w:rFonts w:ascii="Times New Roman" w:hAnsi="Times New Roman" w:cs="Times New Roman"/>
          <w:sz w:val="20"/>
          <w:szCs w:val="20"/>
        </w:rPr>
      </w:pPr>
      <w:r w:rsidRPr="005B32A0">
        <w:rPr>
          <w:rFonts w:ascii="Times New Roman" w:hAnsi="Times New Roman" w:cs="Times New Roman"/>
          <w:sz w:val="20"/>
          <w:szCs w:val="20"/>
        </w:rPr>
        <w:t>ПОСТАНОВЛЕНИЕ АДМИНИСТРАЦИИ МУНИЦИПАЛЬНОГО ОБРАЗОВАНИЯ ПЧЕВЖИНСКОЕ СЕЛЬСКОЕ ПОСЕЛЕНИЕ КИРИШСКОГО МУНИЦИПАЛЬНОГО РАЙОНА ЛЕНИНГРАДСКОЙ ОБЛА</w:t>
      </w:r>
      <w:r w:rsidR="00D83E46">
        <w:rPr>
          <w:rFonts w:ascii="Times New Roman" w:hAnsi="Times New Roman" w:cs="Times New Roman"/>
          <w:sz w:val="20"/>
          <w:szCs w:val="20"/>
        </w:rPr>
        <w:t>СТИ от 09</w:t>
      </w:r>
      <w:r w:rsidR="00553E1E">
        <w:rPr>
          <w:rFonts w:ascii="Times New Roman" w:hAnsi="Times New Roman" w:cs="Times New Roman"/>
          <w:sz w:val="20"/>
          <w:szCs w:val="20"/>
        </w:rPr>
        <w:t xml:space="preserve"> октября 2017 года № 15</w:t>
      </w:r>
      <w:r w:rsidR="00D83E46">
        <w:rPr>
          <w:rFonts w:ascii="Times New Roman" w:hAnsi="Times New Roman" w:cs="Times New Roman"/>
          <w:sz w:val="20"/>
          <w:szCs w:val="20"/>
        </w:rPr>
        <w:t>2</w:t>
      </w:r>
    </w:p>
    <w:p w:rsidR="00BB0921" w:rsidRDefault="00D83E46" w:rsidP="00D83E46">
      <w:pPr>
        <w:jc w:val="both"/>
      </w:pPr>
      <w:r w:rsidRPr="00D83E46">
        <w:rPr>
          <w:rFonts w:ascii="Times New Roman" w:eastAsia="Times New Roman" w:hAnsi="Times New Roman" w:cs="Times New Roman"/>
          <w:b/>
          <w:bCs/>
          <w:color w:val="auto"/>
          <w:sz w:val="20"/>
          <w:szCs w:val="20"/>
          <w:lang w:bidi="ar-SA"/>
        </w:rPr>
        <w:t>О внесении изменений в постановление от 28 сентября 2015 года № 142 «Об утверждении Порядка формирования, реализации и оценки эффективности муниципальных программ муниципального образования Пчевжинское сельское поселение Киришский муниципальный район  Ленинградской области»</w:t>
      </w:r>
    </w:p>
    <w:p w:rsidR="00D83E46" w:rsidRPr="00D83E46" w:rsidRDefault="00D83E46" w:rsidP="00D83E46">
      <w:pPr>
        <w:ind w:firstLine="709"/>
        <w:jc w:val="both"/>
        <w:rPr>
          <w:rFonts w:ascii="Times New Roman" w:hAnsi="Times New Roman" w:cs="Times New Roman"/>
          <w:sz w:val="20"/>
          <w:szCs w:val="20"/>
        </w:rPr>
      </w:pPr>
      <w:proofErr w:type="gramStart"/>
      <w:r w:rsidRPr="00D83E46">
        <w:rPr>
          <w:rFonts w:ascii="Times New Roman" w:hAnsi="Times New Roman" w:cs="Times New Roman"/>
          <w:sz w:val="20"/>
          <w:szCs w:val="20"/>
        </w:rPr>
        <w:t>В соответствии со ст. 179 Бюджетного кодекса РФ</w:t>
      </w:r>
      <w:r w:rsidRPr="00D83E46">
        <w:rPr>
          <w:rFonts w:ascii="Times New Roman" w:hAnsi="Times New Roman" w:cs="Times New Roman"/>
          <w:bCs/>
          <w:sz w:val="20"/>
          <w:szCs w:val="20"/>
        </w:rPr>
        <w:t xml:space="preserve">, Положением о бюджетном процессе в муниципальном образовании Пчевжинское сельское поселении Киришского муниципального района Ленинградской области, утвержденным решением совета депутатов муниципального образования Пчевжинское сельское поселении Киришского муниципального района Ленинградской области  от 24.04.2014 № 57/284  (с изменениями), </w:t>
      </w:r>
      <w:r w:rsidRPr="00D83E46">
        <w:rPr>
          <w:rFonts w:ascii="Times New Roman" w:hAnsi="Times New Roman" w:cs="Times New Roman"/>
          <w:sz w:val="20"/>
          <w:szCs w:val="20"/>
        </w:rPr>
        <w:t>Администрация муниципального образования Пчевжинское сельское поселение Киришского муниципального района Ленинградской области</w:t>
      </w:r>
      <w:proofErr w:type="gramEnd"/>
    </w:p>
    <w:p w:rsidR="00D83E46" w:rsidRPr="00D83E46" w:rsidRDefault="00D83E46" w:rsidP="00D83E46">
      <w:pPr>
        <w:ind w:firstLine="708"/>
        <w:jc w:val="both"/>
        <w:rPr>
          <w:rFonts w:ascii="Times New Roman" w:hAnsi="Times New Roman" w:cs="Times New Roman"/>
          <w:sz w:val="20"/>
          <w:szCs w:val="20"/>
        </w:rPr>
      </w:pPr>
      <w:r w:rsidRPr="00D83E46">
        <w:rPr>
          <w:rFonts w:ascii="Times New Roman" w:hAnsi="Times New Roman" w:cs="Times New Roman"/>
          <w:sz w:val="20"/>
          <w:szCs w:val="20"/>
        </w:rPr>
        <w:t>ПОСТАНОВЛЯЕТ:</w:t>
      </w:r>
    </w:p>
    <w:p w:rsidR="001C0F07" w:rsidRDefault="001C0F07" w:rsidP="00D83E46">
      <w:pPr>
        <w:ind w:firstLine="708"/>
        <w:jc w:val="both"/>
        <w:rPr>
          <w:rFonts w:ascii="Times New Roman" w:hAnsi="Times New Roman" w:cs="Times New Roman"/>
          <w:sz w:val="20"/>
          <w:szCs w:val="20"/>
        </w:rPr>
        <w:sectPr w:rsidR="001C0F07" w:rsidSect="00E05D48">
          <w:type w:val="continuous"/>
          <w:pgSz w:w="16840" w:h="23800"/>
          <w:pgMar w:top="1469" w:right="1418" w:bottom="1123" w:left="1361" w:header="0" w:footer="6" w:gutter="0"/>
          <w:cols w:space="720"/>
          <w:noEndnote/>
          <w:titlePg/>
          <w:docGrid w:linePitch="360"/>
        </w:sectPr>
      </w:pPr>
    </w:p>
    <w:p w:rsidR="00D83E46" w:rsidRPr="00D83E46" w:rsidRDefault="00D83E46" w:rsidP="00D83E46">
      <w:pPr>
        <w:ind w:firstLine="708"/>
        <w:jc w:val="both"/>
        <w:rPr>
          <w:rFonts w:ascii="Times New Roman" w:hAnsi="Times New Roman" w:cs="Times New Roman"/>
          <w:sz w:val="20"/>
          <w:szCs w:val="20"/>
        </w:rPr>
      </w:pPr>
      <w:r w:rsidRPr="00D83E46">
        <w:rPr>
          <w:rFonts w:ascii="Times New Roman" w:hAnsi="Times New Roman" w:cs="Times New Roman"/>
          <w:sz w:val="20"/>
          <w:szCs w:val="20"/>
        </w:rPr>
        <w:lastRenderedPageBreak/>
        <w:t>1. Внести изменения в постановление Администрации муниципального образования Пчевжинское сельское поселение Киришского муниципального района Ленинградской области от 28 сентября 2015 года № 142 «Об утверждении Порядка формирования, реализации и оценки эффективности муниципальных программ муниципального образования Пчевжинское сельское поселение Киришский муниципальный район  Ленинградской области»:</w:t>
      </w:r>
    </w:p>
    <w:p w:rsidR="00D83E46" w:rsidRPr="00D83E46" w:rsidRDefault="00D83E46" w:rsidP="00D83E46">
      <w:pPr>
        <w:autoSpaceDE w:val="0"/>
        <w:autoSpaceDN w:val="0"/>
        <w:adjustRightInd w:val="0"/>
        <w:ind w:firstLine="540"/>
        <w:jc w:val="both"/>
        <w:rPr>
          <w:rFonts w:ascii="Times New Roman" w:hAnsi="Times New Roman" w:cs="Times New Roman"/>
          <w:sz w:val="20"/>
          <w:szCs w:val="20"/>
        </w:rPr>
      </w:pPr>
      <w:r w:rsidRPr="00D83E46">
        <w:rPr>
          <w:rFonts w:ascii="Times New Roman" w:hAnsi="Times New Roman" w:cs="Times New Roman"/>
          <w:sz w:val="20"/>
          <w:szCs w:val="20"/>
        </w:rPr>
        <w:t>абзац 2 п. 1.7 изложить в следующей редакции «</w:t>
      </w:r>
      <w:r w:rsidRPr="00D83E46">
        <w:rPr>
          <w:rFonts w:ascii="Times New Roman" w:hAnsi="Times New Roman" w:cs="Times New Roman"/>
          <w:bCs/>
          <w:sz w:val="20"/>
          <w:szCs w:val="20"/>
        </w:rPr>
        <w:t xml:space="preserve">Муниципальные программы </w:t>
      </w:r>
      <w:r w:rsidRPr="00D83E46">
        <w:rPr>
          <w:rFonts w:ascii="Times New Roman" w:hAnsi="Times New Roman" w:cs="Times New Roman"/>
          <w:sz w:val="20"/>
          <w:szCs w:val="20"/>
        </w:rPr>
        <w:t>утверждаются постановлением администрации муниципального образования</w:t>
      </w:r>
      <w:r w:rsidRPr="00D83E46">
        <w:rPr>
          <w:rFonts w:ascii="Times New Roman" w:hAnsi="Times New Roman" w:cs="Times New Roman"/>
          <w:bCs/>
          <w:sz w:val="20"/>
          <w:szCs w:val="20"/>
        </w:rPr>
        <w:t xml:space="preserve"> Пчевжинское сельское поселение Киришского муниципального района Ленинградской области</w:t>
      </w:r>
      <w:proofErr w:type="gramStart"/>
      <w:r w:rsidRPr="00D83E46">
        <w:rPr>
          <w:rFonts w:ascii="Times New Roman" w:hAnsi="Times New Roman" w:cs="Times New Roman"/>
          <w:sz w:val="20"/>
          <w:szCs w:val="20"/>
        </w:rPr>
        <w:t>.»</w:t>
      </w:r>
      <w:proofErr w:type="gramEnd"/>
    </w:p>
    <w:p w:rsidR="00D83E46" w:rsidRPr="00D83E46" w:rsidRDefault="00D83E46" w:rsidP="00D83E46">
      <w:pPr>
        <w:ind w:left="708" w:hanging="168"/>
        <w:rPr>
          <w:rFonts w:ascii="Times New Roman" w:hAnsi="Times New Roman" w:cs="Times New Roman"/>
          <w:sz w:val="20"/>
          <w:szCs w:val="20"/>
        </w:rPr>
      </w:pPr>
      <w:r w:rsidRPr="00D83E46">
        <w:rPr>
          <w:rFonts w:ascii="Times New Roman" w:hAnsi="Times New Roman" w:cs="Times New Roman"/>
          <w:sz w:val="20"/>
          <w:szCs w:val="20"/>
        </w:rPr>
        <w:t xml:space="preserve">2. Опубликовать настоящее постановление в газете «Лесная республика».                                              3. Настоящее постановление вступает в силу после его официального опубликования.                                                                                                                                   4. </w:t>
      </w:r>
      <w:proofErr w:type="gramStart"/>
      <w:r w:rsidRPr="00D83E46">
        <w:rPr>
          <w:rFonts w:ascii="Times New Roman" w:hAnsi="Times New Roman" w:cs="Times New Roman"/>
          <w:sz w:val="20"/>
          <w:szCs w:val="20"/>
        </w:rPr>
        <w:t>Контроль за</w:t>
      </w:r>
      <w:proofErr w:type="gramEnd"/>
      <w:r w:rsidRPr="00D83E46">
        <w:rPr>
          <w:rFonts w:ascii="Times New Roman" w:hAnsi="Times New Roman" w:cs="Times New Roman"/>
          <w:sz w:val="20"/>
          <w:szCs w:val="20"/>
        </w:rPr>
        <w:t xml:space="preserve"> исполнением настоящего постановления оставляю за собой.</w:t>
      </w:r>
    </w:p>
    <w:p w:rsidR="00D83E46" w:rsidRPr="00D83E46" w:rsidRDefault="00D83E46" w:rsidP="00D83E46">
      <w:pPr>
        <w:jc w:val="both"/>
        <w:rPr>
          <w:rFonts w:ascii="Times New Roman" w:hAnsi="Times New Roman" w:cs="Times New Roman"/>
          <w:sz w:val="20"/>
          <w:szCs w:val="20"/>
        </w:rPr>
      </w:pPr>
      <w:r w:rsidRPr="00D83E46">
        <w:rPr>
          <w:rFonts w:ascii="Times New Roman" w:hAnsi="Times New Roman" w:cs="Times New Roman"/>
          <w:sz w:val="20"/>
          <w:szCs w:val="20"/>
        </w:rPr>
        <w:t>Глава администрации</w:t>
      </w:r>
      <w:r w:rsidRPr="00D83E46">
        <w:rPr>
          <w:rFonts w:ascii="Times New Roman" w:hAnsi="Times New Roman" w:cs="Times New Roman"/>
          <w:sz w:val="20"/>
          <w:szCs w:val="20"/>
        </w:rPr>
        <w:tab/>
      </w:r>
      <w:r w:rsidRPr="00D83E46">
        <w:rPr>
          <w:rFonts w:ascii="Times New Roman" w:hAnsi="Times New Roman" w:cs="Times New Roman"/>
          <w:sz w:val="20"/>
          <w:szCs w:val="20"/>
        </w:rPr>
        <w:tab/>
      </w:r>
      <w:r w:rsidRPr="00D83E46">
        <w:rPr>
          <w:rFonts w:ascii="Times New Roman" w:hAnsi="Times New Roman" w:cs="Times New Roman"/>
          <w:sz w:val="20"/>
          <w:szCs w:val="20"/>
        </w:rPr>
        <w:tab/>
      </w:r>
      <w:r w:rsidRPr="00D83E46">
        <w:rPr>
          <w:rFonts w:ascii="Times New Roman" w:hAnsi="Times New Roman" w:cs="Times New Roman"/>
          <w:sz w:val="20"/>
          <w:szCs w:val="20"/>
        </w:rPr>
        <w:tab/>
      </w:r>
      <w:r w:rsidRPr="00D83E46">
        <w:rPr>
          <w:rFonts w:ascii="Times New Roman" w:hAnsi="Times New Roman" w:cs="Times New Roman"/>
          <w:sz w:val="20"/>
          <w:szCs w:val="20"/>
        </w:rPr>
        <w:tab/>
      </w:r>
      <w:r w:rsidRPr="00D83E46">
        <w:rPr>
          <w:rFonts w:ascii="Times New Roman" w:hAnsi="Times New Roman" w:cs="Times New Roman"/>
          <w:sz w:val="20"/>
          <w:szCs w:val="20"/>
        </w:rPr>
        <w:tab/>
        <w:t xml:space="preserve">      Поподько Х.Х.</w:t>
      </w:r>
    </w:p>
    <w:p w:rsidR="001C0F07" w:rsidRDefault="001C0F07" w:rsidP="00D83E46">
      <w:pPr>
        <w:jc w:val="both"/>
        <w:rPr>
          <w:rFonts w:ascii="Times New Roman" w:hAnsi="Times New Roman" w:cs="Times New Roman"/>
          <w:sz w:val="20"/>
          <w:szCs w:val="20"/>
        </w:rPr>
        <w:sectPr w:rsidR="001C0F07" w:rsidSect="001C0F07">
          <w:type w:val="continuous"/>
          <w:pgSz w:w="16840" w:h="23800"/>
          <w:pgMar w:top="1469" w:right="1418" w:bottom="1123" w:left="1361" w:header="0" w:footer="6" w:gutter="0"/>
          <w:cols w:space="720"/>
          <w:noEndnote/>
          <w:titlePg/>
          <w:docGrid w:linePitch="360"/>
        </w:sectPr>
      </w:pPr>
    </w:p>
    <w:p w:rsidR="00D83E46" w:rsidRDefault="00D83E46" w:rsidP="00D83E46">
      <w:pPr>
        <w:jc w:val="both"/>
        <w:rPr>
          <w:rFonts w:ascii="Times New Roman" w:hAnsi="Times New Roman" w:cs="Times New Roman"/>
          <w:sz w:val="20"/>
          <w:szCs w:val="20"/>
        </w:rPr>
      </w:pPr>
    </w:p>
    <w:p w:rsidR="00D83E46" w:rsidRPr="00552F64" w:rsidRDefault="00D83E46" w:rsidP="00D83E46">
      <w:pPr>
        <w:jc w:val="both"/>
        <w:rPr>
          <w:rFonts w:ascii="Times New Roman" w:hAnsi="Times New Roman" w:cs="Times New Roman"/>
          <w:sz w:val="20"/>
          <w:szCs w:val="20"/>
        </w:rPr>
      </w:pPr>
      <w:r w:rsidRPr="005B32A0">
        <w:rPr>
          <w:rFonts w:ascii="Times New Roman" w:hAnsi="Times New Roman" w:cs="Times New Roman"/>
          <w:sz w:val="20"/>
          <w:szCs w:val="20"/>
        </w:rPr>
        <w:t>ПОСТАНОВЛЕНИЕ АДМИНИСТРАЦИИ МУНИЦИПАЛЬНОГО ОБРАЗОВАНИЯ ПЧЕВЖИНСКОЕ СЕЛЬСКОЕ ПОСЕЛЕНИЕ КИРИШСКОГО МУНИЦИПАЛЬНОГО РАЙОНА ЛЕНИНГРАДСКОЙ ОБЛА</w:t>
      </w:r>
      <w:r>
        <w:rPr>
          <w:rFonts w:ascii="Times New Roman" w:hAnsi="Times New Roman" w:cs="Times New Roman"/>
          <w:sz w:val="20"/>
          <w:szCs w:val="20"/>
        </w:rPr>
        <w:t>СТИ от 20 октября 2017 года № 155</w:t>
      </w:r>
    </w:p>
    <w:p w:rsidR="00BB0921" w:rsidRDefault="00D83E46" w:rsidP="005A4840">
      <w:pPr>
        <w:tabs>
          <w:tab w:val="left" w:pos="3255"/>
        </w:tabs>
        <w:rPr>
          <w:rFonts w:ascii="Times New Roman" w:eastAsia="Times New Roman" w:hAnsi="Times New Roman" w:cs="Times New Roman"/>
          <w:b/>
          <w:bCs/>
          <w:color w:val="auto"/>
          <w:sz w:val="20"/>
          <w:szCs w:val="20"/>
          <w:lang w:bidi="ar-SA"/>
        </w:rPr>
      </w:pPr>
      <w:r w:rsidRPr="00D83E46">
        <w:rPr>
          <w:rFonts w:ascii="Times New Roman" w:eastAsia="Times New Roman" w:hAnsi="Times New Roman" w:cs="Times New Roman"/>
          <w:b/>
          <w:bCs/>
          <w:color w:val="auto"/>
          <w:sz w:val="20"/>
          <w:szCs w:val="20"/>
          <w:lang w:bidi="ar-SA"/>
        </w:rPr>
        <w:t>Об утверждении состава комиссии и Положения о комиссии по соблюдению требований к служебному поведению муниципальных служащих Администрации муниципального образования Пчевжинское сельское поселение Киришского муниципального района Ленинградской области и урегулированию конфликта интересов</w:t>
      </w:r>
    </w:p>
    <w:p w:rsidR="00D83E46" w:rsidRPr="00D83E46" w:rsidRDefault="00D83E46" w:rsidP="00D83E46">
      <w:pPr>
        <w:widowControl/>
        <w:jc w:val="both"/>
        <w:rPr>
          <w:rFonts w:ascii="Times New Roman" w:eastAsia="Times New Roman" w:hAnsi="Times New Roman" w:cs="Times New Roman"/>
          <w:color w:val="auto"/>
          <w:sz w:val="20"/>
          <w:szCs w:val="20"/>
          <w:lang w:bidi="ar-SA"/>
        </w:rPr>
      </w:pPr>
      <w:proofErr w:type="gramStart"/>
      <w:r w:rsidRPr="00D83E46">
        <w:rPr>
          <w:rFonts w:ascii="Times New Roman" w:eastAsia="Times New Roman" w:hAnsi="Times New Roman" w:cs="Times New Roman"/>
          <w:color w:val="auto"/>
          <w:sz w:val="20"/>
          <w:szCs w:val="20"/>
          <w:lang w:bidi="ar-SA"/>
        </w:rPr>
        <w:t>В соответствии с Указами Президента Российской Федерации от 21 сентября 2009 г. № 1065 «</w:t>
      </w:r>
      <w:r w:rsidRPr="00D83E46">
        <w:rPr>
          <w:rFonts w:ascii="Times New Roman" w:eastAsia="Times New Roman" w:hAnsi="Times New Roman" w:cs="Times New Roman"/>
          <w:sz w:val="20"/>
          <w:szCs w:val="20"/>
          <w:shd w:val="clear" w:color="auto" w:fill="FFFFFF"/>
          <w:lang w:bidi="ar-SA"/>
        </w:rPr>
        <w: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Pr="00D83E46">
        <w:rPr>
          <w:rFonts w:ascii="Times New Roman" w:eastAsia="Times New Roman" w:hAnsi="Times New Roman" w:cs="Times New Roman"/>
          <w:color w:val="auto"/>
          <w:sz w:val="20"/>
          <w:szCs w:val="20"/>
          <w:lang w:bidi="ar-SA"/>
        </w:rPr>
        <w:t>, от 01 июля 2010 года № 821 «О комиссии по соблюдению требований к служебному поведению федеральных государственных служащих и урегулированию</w:t>
      </w:r>
      <w:proofErr w:type="gramEnd"/>
      <w:r w:rsidRPr="00D83E46">
        <w:rPr>
          <w:rFonts w:ascii="Times New Roman" w:eastAsia="Times New Roman" w:hAnsi="Times New Roman" w:cs="Times New Roman"/>
          <w:color w:val="auto"/>
          <w:sz w:val="20"/>
          <w:szCs w:val="20"/>
          <w:lang w:bidi="ar-SA"/>
        </w:rPr>
        <w:t xml:space="preserve"> конфликта интересов», Федеральными законами от 03 декабря 2012 г. № 230-ФЗ «О </w:t>
      </w:r>
      <w:proofErr w:type="gramStart"/>
      <w:r w:rsidRPr="00D83E46">
        <w:rPr>
          <w:rFonts w:ascii="Times New Roman" w:eastAsia="Times New Roman" w:hAnsi="Times New Roman" w:cs="Times New Roman"/>
          <w:color w:val="auto"/>
          <w:sz w:val="20"/>
          <w:szCs w:val="20"/>
          <w:lang w:bidi="ar-SA"/>
        </w:rPr>
        <w:t>контроле за</w:t>
      </w:r>
      <w:proofErr w:type="gramEnd"/>
      <w:r w:rsidRPr="00D83E46">
        <w:rPr>
          <w:rFonts w:ascii="Times New Roman" w:eastAsia="Times New Roman" w:hAnsi="Times New Roman" w:cs="Times New Roman"/>
          <w:color w:val="auto"/>
          <w:sz w:val="20"/>
          <w:szCs w:val="20"/>
          <w:lang w:bidi="ar-SA"/>
        </w:rPr>
        <w:t xml:space="preserve"> соответствием расходов лиц, замещающих государственные должности, и иных лиц их доходам», от 25 декабря 2008 г. № 273-ФЗ «О противодействии коррупции» </w:t>
      </w:r>
    </w:p>
    <w:p w:rsidR="00D83E46" w:rsidRPr="00D83E46" w:rsidRDefault="00D83E46" w:rsidP="00D83E46">
      <w:pPr>
        <w:widowControl/>
        <w:jc w:val="both"/>
        <w:rPr>
          <w:rFonts w:ascii="Times New Roman" w:eastAsia="Times New Roman" w:hAnsi="Times New Roman" w:cs="Times New Roman"/>
          <w:color w:val="auto"/>
          <w:sz w:val="20"/>
          <w:szCs w:val="20"/>
          <w:lang w:bidi="ar-SA"/>
        </w:rPr>
      </w:pPr>
      <w:r w:rsidRPr="00D83E46">
        <w:rPr>
          <w:rFonts w:ascii="Times New Roman" w:eastAsia="Times New Roman" w:hAnsi="Times New Roman" w:cs="Times New Roman"/>
          <w:color w:val="auto"/>
          <w:sz w:val="20"/>
          <w:szCs w:val="20"/>
          <w:lang w:bidi="ar-SA"/>
        </w:rPr>
        <w:t xml:space="preserve"> ПОСТАНОВЛЯЮ: </w:t>
      </w:r>
    </w:p>
    <w:p w:rsidR="00D83E46" w:rsidRPr="00D83E46" w:rsidRDefault="00D83E46" w:rsidP="00D83E46">
      <w:pPr>
        <w:widowControl/>
        <w:tabs>
          <w:tab w:val="left" w:pos="7891"/>
        </w:tabs>
        <w:ind w:firstLine="709"/>
        <w:jc w:val="both"/>
        <w:rPr>
          <w:rFonts w:ascii="Times New Roman" w:eastAsia="Times New Roman" w:hAnsi="Times New Roman" w:cs="Times New Roman"/>
          <w:color w:val="auto"/>
          <w:sz w:val="20"/>
          <w:szCs w:val="20"/>
          <w:lang w:bidi="ar-SA"/>
        </w:rPr>
      </w:pPr>
      <w:r w:rsidRPr="00D83E46">
        <w:rPr>
          <w:rFonts w:ascii="Times New Roman" w:eastAsia="Times New Roman" w:hAnsi="Times New Roman" w:cs="Times New Roman"/>
          <w:color w:val="auto"/>
          <w:sz w:val="20"/>
          <w:szCs w:val="20"/>
          <w:lang w:bidi="ar-SA"/>
        </w:rPr>
        <w:t>1.  Утвердить Положение  о комиссии по соблюдению требований к служебному поведению муниципальных служащих Администрации муниципального образования Пчевжинское сельское поселение Киришского муниципального района Ленинградской области и урегулированию конфликта интересов согласно приложению 1 к настоящему постановлению.</w:t>
      </w:r>
    </w:p>
    <w:p w:rsidR="00D83E46" w:rsidRPr="00D83E46" w:rsidRDefault="00D83E46" w:rsidP="00D83E46">
      <w:pPr>
        <w:widowControl/>
        <w:ind w:firstLine="708"/>
        <w:jc w:val="both"/>
        <w:rPr>
          <w:rFonts w:ascii="Times New Roman" w:eastAsia="Times New Roman" w:hAnsi="Times New Roman" w:cs="Times New Roman"/>
          <w:color w:val="auto"/>
          <w:sz w:val="20"/>
          <w:szCs w:val="20"/>
          <w:lang w:bidi="ar-SA"/>
        </w:rPr>
      </w:pPr>
      <w:r w:rsidRPr="00D83E46">
        <w:rPr>
          <w:rFonts w:ascii="Times New Roman" w:eastAsia="Times New Roman" w:hAnsi="Times New Roman" w:cs="Times New Roman"/>
          <w:color w:val="auto"/>
          <w:sz w:val="20"/>
          <w:szCs w:val="20"/>
          <w:lang w:bidi="ar-SA"/>
        </w:rPr>
        <w:t>2. Утвердить новый состав Комиссии по соблюдению требований к служебному поведению муниципальных служащих Администрации муниципального образования Пчевжинское сельское поселение Киришского муниципального образования Пчевжинское сельское поселение Киришского муниципального района:</w:t>
      </w:r>
    </w:p>
    <w:p w:rsidR="00D83E46" w:rsidRPr="00D83E46" w:rsidRDefault="00D83E46" w:rsidP="00D83E46">
      <w:pPr>
        <w:widowControl/>
        <w:shd w:val="clear" w:color="auto" w:fill="FFFFFF"/>
        <w:ind w:firstLine="708"/>
        <w:jc w:val="both"/>
        <w:rPr>
          <w:rFonts w:ascii="Times New Roman" w:eastAsia="Times New Roman" w:hAnsi="Times New Roman" w:cs="Times New Roman"/>
          <w:color w:val="auto"/>
          <w:sz w:val="20"/>
          <w:szCs w:val="20"/>
          <w:lang w:bidi="ar-SA"/>
        </w:rPr>
      </w:pPr>
      <w:r w:rsidRPr="00D83E46">
        <w:rPr>
          <w:rFonts w:ascii="Times New Roman" w:eastAsia="Times New Roman" w:hAnsi="Times New Roman" w:cs="Times New Roman"/>
          <w:color w:val="auto"/>
          <w:sz w:val="20"/>
          <w:szCs w:val="20"/>
          <w:lang w:bidi="ar-SA"/>
        </w:rPr>
        <w:t xml:space="preserve">Председатель комиссии:  Биджиев Павел Владимирович - заместитель главы администрации МО Пчевжинское сельское поселение Киришского муниципального района Ленинградской области </w:t>
      </w:r>
    </w:p>
    <w:p w:rsidR="00D83E46" w:rsidRPr="00D83E46" w:rsidRDefault="00D83E46" w:rsidP="00D83E46">
      <w:pPr>
        <w:widowControl/>
        <w:shd w:val="clear" w:color="auto" w:fill="FFFFFF"/>
        <w:ind w:firstLine="708"/>
        <w:jc w:val="both"/>
        <w:rPr>
          <w:rFonts w:ascii="Times New Roman" w:eastAsia="Times New Roman" w:hAnsi="Times New Roman" w:cs="Times New Roman"/>
          <w:color w:val="auto"/>
          <w:sz w:val="20"/>
          <w:szCs w:val="20"/>
          <w:lang w:bidi="ar-SA"/>
        </w:rPr>
      </w:pPr>
      <w:r w:rsidRPr="00D83E46">
        <w:rPr>
          <w:rFonts w:ascii="Times New Roman" w:eastAsia="Times New Roman" w:hAnsi="Times New Roman" w:cs="Times New Roman"/>
          <w:color w:val="auto"/>
          <w:sz w:val="20"/>
          <w:szCs w:val="20"/>
          <w:lang w:bidi="ar-SA"/>
        </w:rPr>
        <w:lastRenderedPageBreak/>
        <w:t>Заместитель председателя комиссии: Шахматова Наталья Анатольевна – специалист 1 категории администрации МО Пчевжинское сельское поселение Киришского муниципального района Ленинградской области</w:t>
      </w:r>
    </w:p>
    <w:p w:rsidR="00D83E46" w:rsidRPr="00D83E46" w:rsidRDefault="00D83E46" w:rsidP="00D83E46">
      <w:pPr>
        <w:widowControl/>
        <w:shd w:val="clear" w:color="auto" w:fill="FFFFFF"/>
        <w:ind w:firstLine="708"/>
        <w:jc w:val="both"/>
        <w:rPr>
          <w:rFonts w:ascii="Times New Roman" w:eastAsia="Times New Roman" w:hAnsi="Times New Roman" w:cs="Times New Roman"/>
          <w:color w:val="auto"/>
          <w:sz w:val="20"/>
          <w:szCs w:val="20"/>
          <w:lang w:bidi="ar-SA"/>
        </w:rPr>
      </w:pPr>
      <w:r w:rsidRPr="00D83E46">
        <w:rPr>
          <w:rFonts w:ascii="Times New Roman" w:eastAsia="Times New Roman" w:hAnsi="Times New Roman" w:cs="Times New Roman"/>
          <w:color w:val="auto"/>
          <w:sz w:val="20"/>
          <w:szCs w:val="20"/>
          <w:lang w:bidi="ar-SA"/>
        </w:rPr>
        <w:t>Секретарь комиссии: Кузнецова Марина Леонидовна - специалист 1 категории администрации МО Пчевжинское сельское поселение Киришского муниципального района Ленинградской области</w:t>
      </w:r>
    </w:p>
    <w:p w:rsidR="00D83E46" w:rsidRPr="00D83E46" w:rsidRDefault="00D83E46" w:rsidP="00D83E46">
      <w:pPr>
        <w:widowControl/>
        <w:shd w:val="clear" w:color="auto" w:fill="FFFFFF"/>
        <w:ind w:firstLine="708"/>
        <w:jc w:val="both"/>
        <w:rPr>
          <w:rFonts w:ascii="Times New Roman" w:eastAsia="Times New Roman" w:hAnsi="Times New Roman" w:cs="Times New Roman"/>
          <w:color w:val="auto"/>
          <w:sz w:val="20"/>
          <w:szCs w:val="20"/>
          <w:lang w:bidi="ar-SA"/>
        </w:rPr>
      </w:pPr>
      <w:r w:rsidRPr="00D83E46">
        <w:rPr>
          <w:rFonts w:ascii="Times New Roman" w:eastAsia="Times New Roman" w:hAnsi="Times New Roman" w:cs="Times New Roman"/>
          <w:color w:val="auto"/>
          <w:sz w:val="20"/>
          <w:szCs w:val="20"/>
          <w:lang w:bidi="ar-SA"/>
        </w:rPr>
        <w:t xml:space="preserve">Члены комиссии: </w:t>
      </w:r>
    </w:p>
    <w:p w:rsidR="00D83E46" w:rsidRPr="00D83E46" w:rsidRDefault="00D83E46" w:rsidP="00D83E46">
      <w:pPr>
        <w:widowControl/>
        <w:shd w:val="clear" w:color="auto" w:fill="FFFFFF"/>
        <w:ind w:firstLine="708"/>
        <w:jc w:val="both"/>
        <w:rPr>
          <w:rFonts w:ascii="Times New Roman" w:eastAsia="Times New Roman" w:hAnsi="Times New Roman" w:cs="Times New Roman"/>
          <w:color w:val="auto"/>
          <w:sz w:val="20"/>
          <w:szCs w:val="20"/>
          <w:lang w:bidi="ar-SA"/>
        </w:rPr>
      </w:pPr>
      <w:r w:rsidRPr="00D83E46">
        <w:rPr>
          <w:rFonts w:ascii="Times New Roman" w:eastAsia="Times New Roman" w:hAnsi="Times New Roman" w:cs="Times New Roman"/>
          <w:color w:val="auto"/>
          <w:sz w:val="20"/>
          <w:szCs w:val="20"/>
          <w:lang w:bidi="ar-SA"/>
        </w:rPr>
        <w:t>Боско Татьяна Алексеевна-специалист администрации МО Пчевжинское сельское поселение Киришского муниципального района Ленинградской области</w:t>
      </w:r>
    </w:p>
    <w:p w:rsidR="00D83E46" w:rsidRPr="00D83E46" w:rsidRDefault="00D83E46" w:rsidP="00D83E46">
      <w:pPr>
        <w:widowControl/>
        <w:shd w:val="clear" w:color="auto" w:fill="FFFFFF"/>
        <w:ind w:firstLine="708"/>
        <w:jc w:val="both"/>
        <w:rPr>
          <w:rFonts w:ascii="Times New Roman" w:eastAsia="Times New Roman" w:hAnsi="Times New Roman" w:cs="Times New Roman"/>
          <w:color w:val="auto"/>
          <w:sz w:val="20"/>
          <w:szCs w:val="20"/>
          <w:lang w:bidi="ar-SA"/>
        </w:rPr>
      </w:pPr>
      <w:r w:rsidRPr="00D83E46">
        <w:rPr>
          <w:rFonts w:ascii="Times New Roman" w:eastAsia="Times New Roman" w:hAnsi="Times New Roman" w:cs="Times New Roman"/>
          <w:color w:val="auto"/>
          <w:sz w:val="20"/>
          <w:szCs w:val="20"/>
          <w:lang w:bidi="ar-SA"/>
        </w:rPr>
        <w:t>Мамедли Гасым Ризван оглы - главный специалист ответственный секретарь административной комиссии администрации МО Пчевжинское сельское поселение Киришского муниципального района Ленинградской области.</w:t>
      </w:r>
    </w:p>
    <w:p w:rsidR="00D83E46" w:rsidRPr="00D83E46" w:rsidRDefault="00D83E46" w:rsidP="00D83E46">
      <w:pPr>
        <w:widowControl/>
        <w:shd w:val="clear" w:color="auto" w:fill="FFFFFF"/>
        <w:ind w:firstLine="708"/>
        <w:jc w:val="both"/>
        <w:rPr>
          <w:rFonts w:ascii="Times New Roman" w:eastAsia="Times New Roman" w:hAnsi="Times New Roman" w:cs="Times New Roman"/>
          <w:color w:val="auto"/>
          <w:sz w:val="20"/>
          <w:szCs w:val="20"/>
          <w:lang w:bidi="ar-SA"/>
        </w:rPr>
      </w:pPr>
      <w:r w:rsidRPr="00D83E46">
        <w:rPr>
          <w:rFonts w:ascii="Times New Roman" w:eastAsia="Times New Roman" w:hAnsi="Times New Roman" w:cs="Times New Roman"/>
          <w:color w:val="auto"/>
          <w:sz w:val="20"/>
          <w:szCs w:val="20"/>
          <w:lang w:bidi="ar-SA"/>
        </w:rPr>
        <w:t>Полякова Юлия Сергеевна - участковый оперуполномоченный 108-го отделения полиции г.п</w:t>
      </w:r>
      <w:proofErr w:type="gramStart"/>
      <w:r w:rsidRPr="00D83E46">
        <w:rPr>
          <w:rFonts w:ascii="Times New Roman" w:eastAsia="Times New Roman" w:hAnsi="Times New Roman" w:cs="Times New Roman"/>
          <w:color w:val="auto"/>
          <w:sz w:val="20"/>
          <w:szCs w:val="20"/>
          <w:lang w:bidi="ar-SA"/>
        </w:rPr>
        <w:t>.Б</w:t>
      </w:r>
      <w:proofErr w:type="gramEnd"/>
      <w:r w:rsidRPr="00D83E46">
        <w:rPr>
          <w:rFonts w:ascii="Times New Roman" w:eastAsia="Times New Roman" w:hAnsi="Times New Roman" w:cs="Times New Roman"/>
          <w:color w:val="auto"/>
          <w:sz w:val="20"/>
          <w:szCs w:val="20"/>
          <w:lang w:bidi="ar-SA"/>
        </w:rPr>
        <w:t>удогощь.</w:t>
      </w:r>
    </w:p>
    <w:p w:rsidR="00D83E46" w:rsidRPr="00D83E46" w:rsidRDefault="00D83E46" w:rsidP="00D83E46">
      <w:pPr>
        <w:widowControl/>
        <w:shd w:val="clear" w:color="auto" w:fill="FFFFFF"/>
        <w:ind w:firstLine="708"/>
        <w:jc w:val="both"/>
        <w:rPr>
          <w:rFonts w:ascii="Times New Roman" w:eastAsia="Times New Roman" w:hAnsi="Times New Roman" w:cs="Times New Roman"/>
          <w:color w:val="auto"/>
          <w:sz w:val="20"/>
          <w:szCs w:val="20"/>
          <w:lang w:bidi="ar-SA"/>
        </w:rPr>
      </w:pPr>
      <w:r w:rsidRPr="00D83E46">
        <w:rPr>
          <w:rFonts w:ascii="Times New Roman" w:eastAsia="Times New Roman" w:hAnsi="Times New Roman" w:cs="Times New Roman"/>
          <w:color w:val="auto"/>
          <w:sz w:val="20"/>
          <w:szCs w:val="20"/>
          <w:lang w:bidi="ar-SA"/>
        </w:rPr>
        <w:t>Нестеренко Юлия Сергеевна - депутат совета депутатов МО Пчевжинское сельское поселение Киришского муниципального района Ленинградской области.</w:t>
      </w:r>
    </w:p>
    <w:p w:rsidR="00D83E46" w:rsidRPr="00D83E46" w:rsidRDefault="00D83E46" w:rsidP="00D83E46">
      <w:pPr>
        <w:widowControl/>
        <w:shd w:val="clear" w:color="auto" w:fill="FFFFFF"/>
        <w:ind w:firstLine="708"/>
        <w:jc w:val="both"/>
        <w:rPr>
          <w:rFonts w:ascii="Times New Roman" w:eastAsia="Times New Roman" w:hAnsi="Times New Roman" w:cs="Times New Roman"/>
          <w:color w:val="auto"/>
          <w:sz w:val="20"/>
          <w:szCs w:val="20"/>
          <w:lang w:bidi="ar-SA"/>
        </w:rPr>
      </w:pPr>
      <w:r w:rsidRPr="00D83E46">
        <w:rPr>
          <w:rFonts w:ascii="Times New Roman" w:eastAsia="Times New Roman" w:hAnsi="Times New Roman" w:cs="Times New Roman"/>
          <w:color w:val="auto"/>
          <w:sz w:val="20"/>
          <w:szCs w:val="20"/>
          <w:lang w:bidi="ar-SA"/>
        </w:rPr>
        <w:t>Столбова Виктория Аркадьевна - главный экономист МП «ККП п</w:t>
      </w:r>
      <w:proofErr w:type="gramStart"/>
      <w:r w:rsidRPr="00D83E46">
        <w:rPr>
          <w:rFonts w:ascii="Times New Roman" w:eastAsia="Times New Roman" w:hAnsi="Times New Roman" w:cs="Times New Roman"/>
          <w:color w:val="auto"/>
          <w:sz w:val="20"/>
          <w:szCs w:val="20"/>
          <w:lang w:bidi="ar-SA"/>
        </w:rPr>
        <w:t>.П</w:t>
      </w:r>
      <w:proofErr w:type="gramEnd"/>
      <w:r w:rsidRPr="00D83E46">
        <w:rPr>
          <w:rFonts w:ascii="Times New Roman" w:eastAsia="Times New Roman" w:hAnsi="Times New Roman" w:cs="Times New Roman"/>
          <w:color w:val="auto"/>
          <w:sz w:val="20"/>
          <w:szCs w:val="20"/>
          <w:lang w:bidi="ar-SA"/>
        </w:rPr>
        <w:t>чевжа»».</w:t>
      </w:r>
    </w:p>
    <w:p w:rsidR="00D83E46" w:rsidRPr="00D83E46" w:rsidRDefault="00D83E46" w:rsidP="00D83E46">
      <w:pPr>
        <w:widowControl/>
        <w:tabs>
          <w:tab w:val="left" w:pos="7891"/>
        </w:tabs>
        <w:ind w:firstLine="709"/>
        <w:jc w:val="both"/>
        <w:rPr>
          <w:rFonts w:ascii="Times New Roman" w:eastAsia="Times New Roman" w:hAnsi="Times New Roman" w:cs="Times New Roman"/>
          <w:color w:val="auto"/>
          <w:sz w:val="20"/>
          <w:szCs w:val="20"/>
          <w:lang w:bidi="ar-SA"/>
        </w:rPr>
      </w:pPr>
      <w:r w:rsidRPr="00D83E46">
        <w:rPr>
          <w:rFonts w:ascii="Times New Roman" w:eastAsia="Times New Roman" w:hAnsi="Times New Roman" w:cs="Times New Roman"/>
          <w:color w:val="auto"/>
          <w:sz w:val="20"/>
          <w:szCs w:val="20"/>
          <w:lang w:bidi="ar-SA"/>
        </w:rPr>
        <w:t>3. Признать утратившими силу следующие постановления Администрации муниципального образования Пчевжинское сельское поселение Киришского муниципального района Ленинградской области:</w:t>
      </w:r>
    </w:p>
    <w:p w:rsidR="00D83E46" w:rsidRPr="00D83E46" w:rsidRDefault="00D83E46" w:rsidP="00D83E46">
      <w:pPr>
        <w:widowControl/>
        <w:tabs>
          <w:tab w:val="left" w:pos="7891"/>
        </w:tabs>
        <w:ind w:firstLine="709"/>
        <w:jc w:val="both"/>
        <w:rPr>
          <w:rFonts w:ascii="Times New Roman" w:eastAsia="Times New Roman" w:hAnsi="Times New Roman" w:cs="Times New Roman"/>
          <w:color w:val="auto"/>
          <w:sz w:val="20"/>
          <w:szCs w:val="20"/>
          <w:lang w:bidi="ar-SA"/>
        </w:rPr>
      </w:pPr>
      <w:r w:rsidRPr="00D83E46">
        <w:rPr>
          <w:rFonts w:ascii="Times New Roman" w:eastAsia="Times New Roman" w:hAnsi="Times New Roman" w:cs="Times New Roman"/>
          <w:color w:val="auto"/>
          <w:sz w:val="20"/>
          <w:szCs w:val="20"/>
          <w:lang w:bidi="ar-SA"/>
        </w:rPr>
        <w:t>3.1  Постановление № 20 от 20.02.2016 «Об утверждении состава комиссии и Положения о комиссии по соблюдению требований к служебному поведению муниципальных служащих Администрации муниципального образования Пчевжинское сельское поселение Киришского муниципального района по урегулированию конфликта интересов в Администрации муниципального образования Пчевжинское сельское поселение муниципального района» признать утратившим силу;</w:t>
      </w:r>
    </w:p>
    <w:p w:rsidR="00D83E46" w:rsidRPr="00D83E46" w:rsidRDefault="00D83E46" w:rsidP="00D83E46">
      <w:pPr>
        <w:widowControl/>
        <w:tabs>
          <w:tab w:val="left" w:pos="7891"/>
        </w:tabs>
        <w:ind w:firstLine="709"/>
        <w:jc w:val="both"/>
        <w:rPr>
          <w:rFonts w:ascii="Times New Roman" w:eastAsia="Times New Roman" w:hAnsi="Times New Roman" w:cs="Times New Roman"/>
          <w:color w:val="auto"/>
          <w:sz w:val="20"/>
          <w:szCs w:val="20"/>
          <w:lang w:bidi="ar-SA"/>
        </w:rPr>
      </w:pPr>
      <w:r w:rsidRPr="00D83E46">
        <w:rPr>
          <w:rFonts w:ascii="Times New Roman" w:eastAsia="Times New Roman" w:hAnsi="Times New Roman" w:cs="Times New Roman"/>
          <w:color w:val="auto"/>
          <w:sz w:val="20"/>
          <w:szCs w:val="20"/>
          <w:lang w:bidi="ar-SA"/>
        </w:rPr>
        <w:t>3.2  Постановление № 119 от 27.07.2015 «О Комиссии по соблюдению требований к служебному поведению муниципальных служащих муниципального образования Пчевжинское сельское поселение Киришского муниципального района Ленинградской области и урегулированию конфликта интересов»</w:t>
      </w:r>
    </w:p>
    <w:p w:rsidR="00D83E46" w:rsidRPr="00D83E46" w:rsidRDefault="00D83E46" w:rsidP="00D83E46">
      <w:pPr>
        <w:widowControl/>
        <w:ind w:firstLine="708"/>
        <w:jc w:val="both"/>
        <w:rPr>
          <w:rFonts w:ascii="Times New Roman" w:eastAsia="Times New Roman" w:hAnsi="Times New Roman" w:cs="Times New Roman"/>
          <w:color w:val="auto"/>
          <w:sz w:val="20"/>
          <w:szCs w:val="20"/>
          <w:lang w:bidi="ar-SA"/>
        </w:rPr>
      </w:pPr>
      <w:r w:rsidRPr="00D83E46">
        <w:rPr>
          <w:rFonts w:ascii="Times New Roman" w:eastAsia="Times New Roman" w:hAnsi="Times New Roman" w:cs="Times New Roman"/>
          <w:color w:val="auto"/>
          <w:sz w:val="20"/>
          <w:szCs w:val="20"/>
          <w:lang w:bidi="ar-SA"/>
        </w:rPr>
        <w:t>4. Настоящее постановление вступает в силу после его официального опубликования.</w:t>
      </w:r>
    </w:p>
    <w:p w:rsidR="00D83E46" w:rsidRPr="00D83E46" w:rsidRDefault="00D83E46" w:rsidP="00D83E46">
      <w:pPr>
        <w:widowControl/>
        <w:jc w:val="both"/>
        <w:rPr>
          <w:rFonts w:ascii="Times New Roman" w:eastAsia="Times New Roman" w:hAnsi="Times New Roman" w:cs="Times New Roman"/>
          <w:color w:val="auto"/>
          <w:sz w:val="20"/>
          <w:szCs w:val="20"/>
          <w:lang w:bidi="ar-SA"/>
        </w:rPr>
      </w:pPr>
      <w:r w:rsidRPr="00D83E46">
        <w:rPr>
          <w:rFonts w:ascii="Times New Roman" w:eastAsia="Times New Roman" w:hAnsi="Times New Roman" w:cs="Times New Roman"/>
          <w:color w:val="auto"/>
          <w:sz w:val="20"/>
          <w:szCs w:val="20"/>
          <w:lang w:bidi="ar-SA"/>
        </w:rPr>
        <w:tab/>
        <w:t xml:space="preserve">5. </w:t>
      </w:r>
      <w:proofErr w:type="gramStart"/>
      <w:r w:rsidRPr="00D83E46">
        <w:rPr>
          <w:rFonts w:ascii="Times New Roman" w:eastAsia="Times New Roman" w:hAnsi="Times New Roman" w:cs="Times New Roman"/>
          <w:color w:val="auto"/>
          <w:sz w:val="20"/>
          <w:szCs w:val="20"/>
          <w:lang w:bidi="ar-SA"/>
        </w:rPr>
        <w:t>Контроль за</w:t>
      </w:r>
      <w:proofErr w:type="gramEnd"/>
      <w:r w:rsidRPr="00D83E46">
        <w:rPr>
          <w:rFonts w:ascii="Times New Roman" w:eastAsia="Times New Roman" w:hAnsi="Times New Roman" w:cs="Times New Roman"/>
          <w:color w:val="auto"/>
          <w:sz w:val="20"/>
          <w:szCs w:val="20"/>
          <w:lang w:bidi="ar-SA"/>
        </w:rPr>
        <w:t xml:space="preserve"> исполнением настоящего постановления оставляю за собой.</w:t>
      </w:r>
    </w:p>
    <w:p w:rsidR="00D83E46" w:rsidRPr="00D83E46" w:rsidRDefault="00D83E46" w:rsidP="00D83E46">
      <w:pPr>
        <w:widowControl/>
        <w:tabs>
          <w:tab w:val="left" w:pos="8130"/>
        </w:tabs>
        <w:rPr>
          <w:rFonts w:ascii="Times New Roman" w:eastAsia="Times New Roman" w:hAnsi="Times New Roman" w:cs="Times New Roman"/>
          <w:color w:val="auto"/>
          <w:sz w:val="20"/>
          <w:szCs w:val="20"/>
          <w:lang w:bidi="ar-SA"/>
        </w:rPr>
      </w:pPr>
      <w:r w:rsidRPr="00D83E46">
        <w:rPr>
          <w:rFonts w:ascii="Times New Roman" w:eastAsia="Times New Roman" w:hAnsi="Times New Roman" w:cs="Times New Roman"/>
          <w:color w:val="auto"/>
          <w:sz w:val="20"/>
          <w:szCs w:val="20"/>
          <w:lang w:bidi="ar-SA"/>
        </w:rPr>
        <w:t>Глава администрации                                                                                             Х.Х.Поподько</w:t>
      </w:r>
    </w:p>
    <w:p w:rsidR="00D83E46" w:rsidRPr="00D83E46" w:rsidRDefault="00D83E46" w:rsidP="00D83E46">
      <w:pPr>
        <w:widowControl/>
        <w:tabs>
          <w:tab w:val="left" w:pos="7891"/>
        </w:tabs>
        <w:ind w:firstLine="709"/>
        <w:jc w:val="right"/>
        <w:rPr>
          <w:rFonts w:ascii="Times New Roman" w:eastAsia="Times New Roman" w:hAnsi="Times New Roman" w:cs="Times New Roman"/>
          <w:color w:val="auto"/>
          <w:sz w:val="20"/>
          <w:szCs w:val="20"/>
          <w:lang w:bidi="ar-SA"/>
        </w:rPr>
      </w:pPr>
      <w:r w:rsidRPr="00D83E46">
        <w:rPr>
          <w:rFonts w:ascii="Times New Roman" w:eastAsia="Times New Roman" w:hAnsi="Times New Roman" w:cs="Times New Roman"/>
          <w:color w:val="auto"/>
          <w:sz w:val="20"/>
          <w:szCs w:val="20"/>
          <w:lang w:bidi="ar-SA"/>
        </w:rPr>
        <w:t xml:space="preserve">Приложение 1 </w:t>
      </w:r>
    </w:p>
    <w:p w:rsidR="00D83E46" w:rsidRPr="00D83E46" w:rsidRDefault="00D83E46" w:rsidP="00D83E46">
      <w:pPr>
        <w:widowControl/>
        <w:tabs>
          <w:tab w:val="left" w:pos="7891"/>
        </w:tabs>
        <w:ind w:firstLine="709"/>
        <w:jc w:val="right"/>
        <w:rPr>
          <w:rFonts w:ascii="Times New Roman" w:eastAsia="Times New Roman" w:hAnsi="Times New Roman" w:cs="Times New Roman"/>
          <w:color w:val="auto"/>
          <w:sz w:val="20"/>
          <w:szCs w:val="20"/>
          <w:lang w:bidi="ar-SA"/>
        </w:rPr>
      </w:pPr>
      <w:r w:rsidRPr="00D83E46">
        <w:rPr>
          <w:rFonts w:ascii="Times New Roman" w:eastAsia="Times New Roman" w:hAnsi="Times New Roman" w:cs="Times New Roman"/>
          <w:color w:val="auto"/>
          <w:sz w:val="20"/>
          <w:szCs w:val="20"/>
          <w:lang w:bidi="ar-SA"/>
        </w:rPr>
        <w:t xml:space="preserve">к постановлению от  20.10.2017 г. № 155  </w:t>
      </w:r>
    </w:p>
    <w:p w:rsidR="00D83E46" w:rsidRPr="00D83E46" w:rsidRDefault="00D83E46" w:rsidP="00D83E46">
      <w:pPr>
        <w:keepNext/>
        <w:widowControl/>
        <w:spacing w:after="60"/>
        <w:jc w:val="center"/>
        <w:outlineLvl w:val="0"/>
        <w:rPr>
          <w:rFonts w:ascii="Times New Roman" w:eastAsia="Times New Roman" w:hAnsi="Times New Roman" w:cs="Times New Roman"/>
          <w:b/>
          <w:bCs/>
          <w:color w:val="auto"/>
          <w:kern w:val="32"/>
          <w:sz w:val="20"/>
          <w:szCs w:val="20"/>
          <w:lang w:bidi="ar-SA"/>
        </w:rPr>
      </w:pPr>
      <w:r w:rsidRPr="00D83E46">
        <w:rPr>
          <w:rFonts w:ascii="Times New Roman" w:eastAsia="Times New Roman" w:hAnsi="Times New Roman" w:cs="Times New Roman"/>
          <w:b/>
          <w:color w:val="auto"/>
          <w:kern w:val="32"/>
          <w:sz w:val="20"/>
          <w:szCs w:val="20"/>
          <w:lang w:bidi="ar-SA"/>
        </w:rPr>
        <w:t>ПОЛОЖЕНИЕ</w:t>
      </w:r>
    </w:p>
    <w:p w:rsidR="00D83E46" w:rsidRPr="00D83E46" w:rsidRDefault="00D83E46" w:rsidP="00D83E46">
      <w:pPr>
        <w:keepNext/>
        <w:widowControl/>
        <w:spacing w:after="60"/>
        <w:jc w:val="center"/>
        <w:outlineLvl w:val="0"/>
        <w:rPr>
          <w:rFonts w:ascii="Times New Roman" w:eastAsia="Times New Roman" w:hAnsi="Times New Roman" w:cs="Times New Roman"/>
          <w:b/>
          <w:bCs/>
          <w:color w:val="auto"/>
          <w:kern w:val="32"/>
          <w:sz w:val="20"/>
          <w:szCs w:val="20"/>
          <w:lang w:bidi="ar-SA"/>
        </w:rPr>
      </w:pPr>
      <w:bookmarkStart w:id="0" w:name="_Toc247946433"/>
      <w:r w:rsidRPr="00D83E46">
        <w:rPr>
          <w:rFonts w:ascii="Times New Roman" w:eastAsia="Times New Roman" w:hAnsi="Times New Roman" w:cs="Times New Roman"/>
          <w:b/>
          <w:color w:val="auto"/>
          <w:kern w:val="32"/>
          <w:sz w:val="20"/>
          <w:szCs w:val="20"/>
          <w:lang w:bidi="ar-SA"/>
        </w:rPr>
        <w:t>о комиссии по соблюдению требований к служебному поведению муниципальных служащих Администрации муниципального образования Пчевжинское сельское поселение Киришского муниципального района Ленинградской области и урегулированию конфликта интересов</w:t>
      </w:r>
      <w:bookmarkEnd w:id="0"/>
    </w:p>
    <w:p w:rsidR="00D83E46" w:rsidRPr="00D83E46" w:rsidRDefault="00D83E46" w:rsidP="00D83E46">
      <w:pPr>
        <w:widowControl/>
        <w:shd w:val="clear" w:color="auto" w:fill="FFFFFF"/>
        <w:ind w:firstLine="709"/>
        <w:jc w:val="center"/>
        <w:rPr>
          <w:rFonts w:ascii="Times New Roman" w:eastAsia="Times New Roman" w:hAnsi="Times New Roman" w:cs="Times New Roman"/>
          <w:color w:val="auto"/>
          <w:sz w:val="20"/>
          <w:szCs w:val="20"/>
          <w:lang w:bidi="ar-SA"/>
        </w:rPr>
      </w:pPr>
      <w:r w:rsidRPr="00D83E46">
        <w:rPr>
          <w:rFonts w:ascii="Times New Roman" w:eastAsia="Times New Roman" w:hAnsi="Times New Roman" w:cs="Times New Roman"/>
          <w:b/>
          <w:bCs/>
          <w:color w:val="auto"/>
          <w:sz w:val="20"/>
          <w:szCs w:val="20"/>
          <w:lang w:bidi="ar-SA"/>
        </w:rPr>
        <w:t>Преамбула</w:t>
      </w:r>
    </w:p>
    <w:p w:rsidR="00D83E46" w:rsidRPr="00D83E46" w:rsidRDefault="00D83E46" w:rsidP="00D83E46">
      <w:pPr>
        <w:shd w:val="clear" w:color="auto" w:fill="FFFFFF"/>
        <w:tabs>
          <w:tab w:val="left" w:pos="720"/>
          <w:tab w:val="left" w:pos="1080"/>
          <w:tab w:val="left" w:pos="1426"/>
        </w:tabs>
        <w:autoSpaceDE w:val="0"/>
        <w:autoSpaceDN w:val="0"/>
        <w:adjustRightInd w:val="0"/>
        <w:jc w:val="both"/>
        <w:rPr>
          <w:rFonts w:ascii="Times New Roman" w:eastAsia="Times New Roman" w:hAnsi="Times New Roman" w:cs="Times New Roman"/>
          <w:color w:val="auto"/>
          <w:spacing w:val="-19"/>
          <w:sz w:val="20"/>
          <w:szCs w:val="20"/>
          <w:lang w:bidi="ar-SA"/>
        </w:rPr>
      </w:pPr>
      <w:r w:rsidRPr="00D83E46">
        <w:rPr>
          <w:rFonts w:ascii="Times New Roman" w:eastAsia="Times New Roman" w:hAnsi="Times New Roman" w:cs="Times New Roman"/>
          <w:color w:val="auto"/>
          <w:sz w:val="20"/>
          <w:szCs w:val="20"/>
          <w:lang w:bidi="ar-SA"/>
        </w:rPr>
        <w:tab/>
        <w:t>1. Конфликт интересов - ситуация, при которой личная заинтересованность муниципального служащего влияет или может повлиять на объективнее исполнение им должностных обязанностей. В этой ситуации возникает или может возникнуть противоречие между личной заинтересованностью муниципального служащего и законными интересами граждан, организаций, муниципального образования способное привести к причинению вреда этим законным интересам.</w:t>
      </w:r>
    </w:p>
    <w:p w:rsidR="00D83E46" w:rsidRPr="00D83E46" w:rsidRDefault="00D83E46" w:rsidP="00D83E46">
      <w:pPr>
        <w:autoSpaceDE w:val="0"/>
        <w:autoSpaceDN w:val="0"/>
        <w:adjustRightInd w:val="0"/>
        <w:ind w:firstLine="708"/>
        <w:jc w:val="both"/>
        <w:rPr>
          <w:rFonts w:ascii="Times New Roman" w:eastAsia="Times New Roman" w:hAnsi="Times New Roman" w:cs="Times New Roman"/>
          <w:color w:val="auto"/>
          <w:sz w:val="20"/>
          <w:szCs w:val="20"/>
          <w:lang w:bidi="ar-SA"/>
        </w:rPr>
      </w:pPr>
      <w:r w:rsidRPr="00D83E46">
        <w:rPr>
          <w:rFonts w:ascii="Times New Roman" w:eastAsia="Times New Roman" w:hAnsi="Times New Roman" w:cs="Times New Roman"/>
          <w:color w:val="auto"/>
          <w:sz w:val="20"/>
          <w:szCs w:val="20"/>
          <w:lang w:bidi="ar-SA"/>
        </w:rPr>
        <w:t xml:space="preserve">2. </w:t>
      </w:r>
      <w:proofErr w:type="gramStart"/>
      <w:r w:rsidRPr="00D83E46">
        <w:rPr>
          <w:rFonts w:ascii="Times New Roman" w:eastAsia="Times New Roman" w:hAnsi="Times New Roman" w:cs="Times New Roman"/>
          <w:color w:val="auto"/>
          <w:sz w:val="20"/>
          <w:szCs w:val="20"/>
          <w:lang w:bidi="ar-SA"/>
        </w:rPr>
        <w:t>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w:t>
      </w:r>
      <w:proofErr w:type="gramEnd"/>
      <w:r w:rsidRPr="00D83E46">
        <w:rPr>
          <w:rFonts w:ascii="Times New Roman" w:eastAsia="Times New Roman" w:hAnsi="Times New Roman" w:cs="Times New Roman"/>
          <w:color w:val="auto"/>
          <w:sz w:val="20"/>
          <w:szCs w:val="20"/>
          <w:lang w:bidi="ar-SA"/>
        </w:rPr>
        <w:t xml:space="preserve"> </w:t>
      </w:r>
      <w:proofErr w:type="gramStart"/>
      <w:r w:rsidRPr="00D83E46">
        <w:rPr>
          <w:rFonts w:ascii="Times New Roman" w:eastAsia="Times New Roman" w:hAnsi="Times New Roman" w:cs="Times New Roman"/>
          <w:color w:val="auto"/>
          <w:sz w:val="20"/>
          <w:szCs w:val="20"/>
          <w:lang w:bidi="ar-SA"/>
        </w:rPr>
        <w:t>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 а также для граждан или организаций, с которыми муниципальный служащий связан финансовыми или иными обязательствами.</w:t>
      </w:r>
      <w:proofErr w:type="gramEnd"/>
    </w:p>
    <w:p w:rsidR="00D83E46" w:rsidRPr="00D83E46" w:rsidRDefault="00D83E46" w:rsidP="00D83E46">
      <w:pPr>
        <w:widowControl/>
        <w:jc w:val="both"/>
        <w:rPr>
          <w:rFonts w:ascii="Times New Roman" w:eastAsia="Times New Roman" w:hAnsi="Times New Roman" w:cs="Times New Roman"/>
          <w:color w:val="auto"/>
          <w:sz w:val="20"/>
          <w:szCs w:val="20"/>
          <w:lang w:bidi="ar-SA"/>
        </w:rPr>
      </w:pPr>
      <w:r w:rsidRPr="00D83E46">
        <w:rPr>
          <w:rFonts w:ascii="Times New Roman" w:eastAsia="Times New Roman" w:hAnsi="Times New Roman" w:cs="Times New Roman"/>
          <w:color w:val="auto"/>
          <w:sz w:val="20"/>
          <w:szCs w:val="20"/>
          <w:lang w:bidi="ar-SA"/>
        </w:rPr>
        <w:tab/>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D83E46" w:rsidRPr="00D83E46" w:rsidRDefault="00D83E46" w:rsidP="00D83E46">
      <w:pPr>
        <w:widowControl/>
        <w:autoSpaceDE w:val="0"/>
        <w:autoSpaceDN w:val="0"/>
        <w:adjustRightInd w:val="0"/>
        <w:ind w:firstLine="540"/>
        <w:jc w:val="both"/>
        <w:rPr>
          <w:rFonts w:ascii="Times New Roman" w:eastAsia="Times New Roman" w:hAnsi="Times New Roman" w:cs="Times New Roman"/>
          <w:color w:val="auto"/>
          <w:sz w:val="20"/>
          <w:szCs w:val="20"/>
          <w:lang w:bidi="ar-SA"/>
        </w:rPr>
      </w:pPr>
      <w:r w:rsidRPr="00D83E46">
        <w:rPr>
          <w:rFonts w:ascii="Times New Roman" w:eastAsia="Times New Roman" w:hAnsi="Times New Roman" w:cs="Times New Roman"/>
          <w:color w:val="auto"/>
          <w:sz w:val="20"/>
          <w:szCs w:val="20"/>
          <w:lang w:bidi="ar-SA"/>
        </w:rPr>
        <w:t xml:space="preserve">   2.2. В случае</w:t>
      </w:r>
      <w:proofErr w:type="gramStart"/>
      <w:r w:rsidRPr="00D83E46">
        <w:rPr>
          <w:rFonts w:ascii="Times New Roman" w:eastAsia="Times New Roman" w:hAnsi="Times New Roman" w:cs="Times New Roman"/>
          <w:color w:val="auto"/>
          <w:sz w:val="20"/>
          <w:szCs w:val="20"/>
          <w:lang w:bidi="ar-SA"/>
        </w:rPr>
        <w:t>,</w:t>
      </w:r>
      <w:proofErr w:type="gramEnd"/>
      <w:r w:rsidRPr="00D83E46">
        <w:rPr>
          <w:rFonts w:ascii="Times New Roman" w:eastAsia="Times New Roman" w:hAnsi="Times New Roman" w:cs="Times New Roman"/>
          <w:color w:val="auto"/>
          <w:sz w:val="20"/>
          <w:szCs w:val="20"/>
          <w:lang w:bidi="ar-SA"/>
        </w:rPr>
        <w:t xml:space="preserve">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w:t>
      </w:r>
      <w:r w:rsidRPr="00D83E46">
        <w:rPr>
          <w:rFonts w:ascii="Times New Roman" w:eastAsia="Times New Roman" w:hAnsi="Times New Roman" w:cs="Times New Roman"/>
          <w:bCs/>
          <w:color w:val="auto"/>
          <w:kern w:val="32"/>
          <w:sz w:val="20"/>
          <w:szCs w:val="20"/>
          <w:lang w:bidi="ar-SA"/>
        </w:rPr>
        <w:t xml:space="preserve"> </w:t>
      </w:r>
      <w:hyperlink r:id="rId17" w:history="1">
        <w:r w:rsidRPr="00D83E46">
          <w:rPr>
            <w:rFonts w:ascii="Times New Roman" w:eastAsia="Times New Roman" w:hAnsi="Times New Roman" w:cs="Times New Roman"/>
            <w:bCs/>
            <w:color w:val="auto"/>
            <w:kern w:val="32"/>
            <w:sz w:val="20"/>
            <w:szCs w:val="20"/>
            <w:lang w:bidi="ar-SA"/>
          </w:rPr>
          <w:t>законодательством</w:t>
        </w:r>
      </w:hyperlink>
      <w:r w:rsidRPr="00D83E46">
        <w:rPr>
          <w:rFonts w:ascii="Times New Roman" w:eastAsia="Times New Roman" w:hAnsi="Times New Roman" w:cs="Times New Roman"/>
          <w:color w:val="auto"/>
          <w:sz w:val="20"/>
          <w:szCs w:val="20"/>
          <w:lang w:bidi="ar-SA"/>
        </w:rPr>
        <w:t xml:space="preserve"> Российской Федерации.)</w:t>
      </w:r>
    </w:p>
    <w:p w:rsidR="00D83E46" w:rsidRPr="00D83E46" w:rsidRDefault="00D83E46" w:rsidP="00D83E46">
      <w:pPr>
        <w:widowControl/>
        <w:autoSpaceDE w:val="0"/>
        <w:autoSpaceDN w:val="0"/>
        <w:adjustRightInd w:val="0"/>
        <w:ind w:firstLine="540"/>
        <w:jc w:val="both"/>
        <w:rPr>
          <w:rFonts w:ascii="Times New Roman" w:eastAsia="Times New Roman" w:hAnsi="Times New Roman" w:cs="Times New Roman"/>
          <w:color w:val="auto"/>
          <w:sz w:val="20"/>
          <w:szCs w:val="20"/>
          <w:lang w:bidi="ar-SA"/>
        </w:rPr>
      </w:pPr>
      <w:r w:rsidRPr="00D83E46">
        <w:rPr>
          <w:rFonts w:ascii="Times New Roman" w:eastAsia="Times New Roman" w:hAnsi="Times New Roman" w:cs="Times New Roman"/>
          <w:color w:val="auto"/>
          <w:sz w:val="20"/>
          <w:szCs w:val="20"/>
          <w:lang w:bidi="ar-SA"/>
        </w:rPr>
        <w:t xml:space="preserve">  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D83E46" w:rsidRPr="00D83E46" w:rsidRDefault="00D83E46" w:rsidP="00D83E46">
      <w:pPr>
        <w:shd w:val="clear" w:color="auto" w:fill="FFFFFF"/>
        <w:tabs>
          <w:tab w:val="left" w:pos="0"/>
        </w:tabs>
        <w:autoSpaceDE w:val="0"/>
        <w:autoSpaceDN w:val="0"/>
        <w:adjustRightInd w:val="0"/>
        <w:jc w:val="both"/>
        <w:rPr>
          <w:rFonts w:ascii="Times New Roman" w:eastAsia="Times New Roman" w:hAnsi="Times New Roman" w:cs="Times New Roman"/>
          <w:color w:val="auto"/>
          <w:spacing w:val="-4"/>
          <w:sz w:val="20"/>
          <w:szCs w:val="20"/>
          <w:lang w:bidi="ar-SA"/>
        </w:rPr>
      </w:pPr>
      <w:r w:rsidRPr="00D83E46">
        <w:rPr>
          <w:rFonts w:ascii="Times New Roman" w:eastAsia="Times New Roman" w:hAnsi="Times New Roman" w:cs="Times New Roman"/>
          <w:color w:val="auto"/>
          <w:sz w:val="20"/>
          <w:szCs w:val="20"/>
          <w:lang w:bidi="ar-SA"/>
        </w:rPr>
        <w:tab/>
        <w:t xml:space="preserve">2.4.  В </w:t>
      </w:r>
      <w:r w:rsidRPr="00D83E46">
        <w:rPr>
          <w:rFonts w:ascii="Times New Roman" w:eastAsia="Times New Roman" w:hAnsi="Times New Roman" w:cs="Times New Roman"/>
          <w:color w:val="auto"/>
          <w:spacing w:val="-3"/>
          <w:sz w:val="20"/>
          <w:szCs w:val="20"/>
          <w:lang w:bidi="ar-SA"/>
        </w:rPr>
        <w:t xml:space="preserve">случае возникновения у муниципального служащего личной заинтересованности, которая </w:t>
      </w:r>
      <w:r w:rsidRPr="00D83E46">
        <w:rPr>
          <w:rFonts w:ascii="Times New Roman" w:eastAsia="Times New Roman" w:hAnsi="Times New Roman" w:cs="Times New Roman"/>
          <w:color w:val="auto"/>
          <w:spacing w:val="-2"/>
          <w:sz w:val="20"/>
          <w:szCs w:val="20"/>
          <w:lang w:bidi="ar-SA"/>
        </w:rPr>
        <w:t xml:space="preserve">приводит или может привести к конфликту интересов, муниципальный служащий обязан </w:t>
      </w:r>
      <w:r w:rsidRPr="00D83E46">
        <w:rPr>
          <w:rFonts w:ascii="Times New Roman" w:eastAsia="Times New Roman" w:hAnsi="Times New Roman" w:cs="Times New Roman"/>
          <w:color w:val="auto"/>
          <w:spacing w:val="-4"/>
          <w:sz w:val="20"/>
          <w:szCs w:val="20"/>
          <w:lang w:bidi="ar-SA"/>
        </w:rPr>
        <w:t xml:space="preserve">проинформировать об этом представителя нанимателя в письменной форме. </w:t>
      </w:r>
    </w:p>
    <w:p w:rsidR="00D83E46" w:rsidRPr="00D83E46" w:rsidRDefault="00D83E46" w:rsidP="00D83E46">
      <w:pPr>
        <w:shd w:val="clear" w:color="auto" w:fill="FFFFFF"/>
        <w:tabs>
          <w:tab w:val="left" w:pos="0"/>
        </w:tabs>
        <w:autoSpaceDE w:val="0"/>
        <w:autoSpaceDN w:val="0"/>
        <w:adjustRightInd w:val="0"/>
        <w:jc w:val="both"/>
        <w:rPr>
          <w:rFonts w:ascii="Times New Roman" w:eastAsia="Times New Roman" w:hAnsi="Times New Roman" w:cs="Times New Roman"/>
          <w:color w:val="auto"/>
          <w:sz w:val="20"/>
          <w:szCs w:val="20"/>
          <w:lang w:bidi="ar-SA"/>
        </w:rPr>
      </w:pPr>
      <w:r w:rsidRPr="00D83E46">
        <w:rPr>
          <w:rFonts w:ascii="Times New Roman" w:eastAsia="Times New Roman" w:hAnsi="Times New Roman" w:cs="Times New Roman"/>
          <w:color w:val="auto"/>
          <w:spacing w:val="-4"/>
          <w:sz w:val="20"/>
          <w:szCs w:val="20"/>
          <w:lang w:bidi="ar-SA"/>
        </w:rPr>
        <w:tab/>
      </w:r>
      <w:r w:rsidRPr="00D83E46">
        <w:rPr>
          <w:rFonts w:ascii="Times New Roman" w:eastAsia="Times New Roman" w:hAnsi="Times New Roman" w:cs="Times New Roman"/>
          <w:color w:val="auto"/>
          <w:sz w:val="20"/>
          <w:szCs w:val="20"/>
          <w:lang w:bidi="ar-SA"/>
        </w:rPr>
        <w:t>3. Представитель нанимателя,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муниципального служащего, являющегося стороной конфликта интересов, от замещаемой должности муниципальной службы в порядке, установленном действующим законодательством.</w:t>
      </w:r>
    </w:p>
    <w:p w:rsidR="00D83E46" w:rsidRPr="00D83E46" w:rsidRDefault="00D83E46" w:rsidP="00D83E46">
      <w:pPr>
        <w:shd w:val="clear" w:color="auto" w:fill="FFFFFF"/>
        <w:tabs>
          <w:tab w:val="left" w:pos="0"/>
        </w:tabs>
        <w:autoSpaceDE w:val="0"/>
        <w:autoSpaceDN w:val="0"/>
        <w:adjustRightInd w:val="0"/>
        <w:jc w:val="both"/>
        <w:rPr>
          <w:rFonts w:ascii="Times New Roman" w:eastAsia="Times New Roman" w:hAnsi="Times New Roman" w:cs="Times New Roman"/>
          <w:color w:val="auto"/>
          <w:sz w:val="20"/>
          <w:szCs w:val="20"/>
          <w:lang w:bidi="ar-SA"/>
        </w:rPr>
      </w:pPr>
      <w:r w:rsidRPr="00D83E46">
        <w:rPr>
          <w:rFonts w:ascii="Times New Roman" w:eastAsia="Times New Roman" w:hAnsi="Times New Roman" w:cs="Times New Roman"/>
          <w:color w:val="auto"/>
          <w:sz w:val="20"/>
          <w:szCs w:val="20"/>
          <w:lang w:bidi="ar-SA"/>
        </w:rPr>
        <w:tab/>
        <w:t>4. Для соблюдения требований к служебному поведению муниципальных служащих и урегулирования конфликтов интересов в муниципальном органе, образуется комиссия по соблюдению требований к служебному поведению муниципальных служащих и урегулированию конфликтов интересов.</w:t>
      </w:r>
    </w:p>
    <w:p w:rsidR="00D83E46" w:rsidRPr="00D83E46" w:rsidRDefault="00D83E46" w:rsidP="00D83E46">
      <w:pPr>
        <w:shd w:val="clear" w:color="auto" w:fill="FFFFFF"/>
        <w:tabs>
          <w:tab w:val="left" w:pos="0"/>
        </w:tabs>
        <w:autoSpaceDE w:val="0"/>
        <w:autoSpaceDN w:val="0"/>
        <w:adjustRightInd w:val="0"/>
        <w:jc w:val="both"/>
        <w:rPr>
          <w:rFonts w:ascii="Times New Roman" w:eastAsia="Times New Roman" w:hAnsi="Times New Roman" w:cs="Times New Roman"/>
          <w:color w:val="auto"/>
          <w:sz w:val="20"/>
          <w:szCs w:val="20"/>
          <w:lang w:bidi="ar-SA"/>
        </w:rPr>
      </w:pPr>
      <w:r w:rsidRPr="00D83E46">
        <w:rPr>
          <w:rFonts w:ascii="Times New Roman" w:eastAsia="Times New Roman" w:hAnsi="Times New Roman" w:cs="Times New Roman"/>
          <w:color w:val="auto"/>
          <w:sz w:val="20"/>
          <w:szCs w:val="20"/>
          <w:lang w:bidi="ar-SA"/>
        </w:rPr>
        <w:tab/>
        <w:t xml:space="preserve">5. Комиссия по урегулированию конфликтов в отношении руководителей органов местного самоуправления образуется постановлением главы администрации Пчевжинского сельского поселения. </w:t>
      </w:r>
    </w:p>
    <w:p w:rsidR="00D83E46" w:rsidRPr="00D83E46" w:rsidRDefault="00D83E46" w:rsidP="00D83E46">
      <w:pPr>
        <w:shd w:val="clear" w:color="auto" w:fill="FFFFFF"/>
        <w:tabs>
          <w:tab w:val="left" w:pos="0"/>
        </w:tabs>
        <w:autoSpaceDE w:val="0"/>
        <w:autoSpaceDN w:val="0"/>
        <w:adjustRightInd w:val="0"/>
        <w:jc w:val="both"/>
        <w:rPr>
          <w:rFonts w:ascii="Times New Roman" w:eastAsia="Times New Roman" w:hAnsi="Times New Roman" w:cs="Times New Roman"/>
          <w:color w:val="auto"/>
          <w:sz w:val="20"/>
          <w:szCs w:val="20"/>
          <w:lang w:bidi="ar-SA"/>
        </w:rPr>
      </w:pPr>
      <w:r w:rsidRPr="00D83E46">
        <w:rPr>
          <w:rFonts w:ascii="Times New Roman" w:eastAsia="Times New Roman" w:hAnsi="Times New Roman" w:cs="Times New Roman"/>
          <w:color w:val="auto"/>
          <w:sz w:val="20"/>
          <w:szCs w:val="20"/>
          <w:lang w:bidi="ar-SA"/>
        </w:rPr>
        <w:tab/>
        <w:t>6. Составы комиссий по урегулированию конфликтов интересов формируются таким образом, чтобы была исключена возможность возникновения конфликтов</w:t>
      </w:r>
      <w:r w:rsidRPr="00D83E46">
        <w:rPr>
          <w:rFonts w:ascii="Times New Roman" w:eastAsia="Times New Roman" w:hAnsi="Times New Roman" w:cs="Times New Roman"/>
          <w:color w:val="auto"/>
          <w:spacing w:val="-5"/>
          <w:sz w:val="20"/>
          <w:szCs w:val="20"/>
          <w:lang w:bidi="ar-SA"/>
        </w:rPr>
        <w:t xml:space="preserve"> интересов, которые могли бы повлиять на принимаемые комиссиями решения.</w:t>
      </w:r>
    </w:p>
    <w:p w:rsidR="00D83E46" w:rsidRPr="00D83E46" w:rsidRDefault="00D83E46" w:rsidP="00D83E46">
      <w:pPr>
        <w:widowControl/>
        <w:shd w:val="clear" w:color="auto" w:fill="FFFFFF"/>
        <w:tabs>
          <w:tab w:val="left" w:pos="907"/>
        </w:tabs>
        <w:ind w:firstLine="709"/>
        <w:jc w:val="center"/>
        <w:rPr>
          <w:rFonts w:ascii="Times New Roman" w:eastAsia="Times New Roman" w:hAnsi="Times New Roman" w:cs="Times New Roman"/>
          <w:b/>
          <w:bCs/>
          <w:color w:val="auto"/>
          <w:spacing w:val="-5"/>
          <w:sz w:val="20"/>
          <w:szCs w:val="20"/>
          <w:lang w:bidi="ar-SA"/>
        </w:rPr>
      </w:pPr>
      <w:proofErr w:type="gramStart"/>
      <w:r w:rsidRPr="00D83E46">
        <w:rPr>
          <w:rFonts w:ascii="Times New Roman" w:eastAsia="Times New Roman" w:hAnsi="Times New Roman" w:cs="Times New Roman"/>
          <w:b/>
          <w:bCs/>
          <w:color w:val="auto"/>
          <w:spacing w:val="-47"/>
          <w:sz w:val="20"/>
          <w:szCs w:val="20"/>
          <w:lang w:val="en-US" w:bidi="ar-SA"/>
        </w:rPr>
        <w:t>I</w:t>
      </w:r>
      <w:r w:rsidRPr="00D83E46">
        <w:rPr>
          <w:rFonts w:ascii="Times New Roman" w:eastAsia="Times New Roman" w:hAnsi="Times New Roman" w:cs="Times New Roman"/>
          <w:b/>
          <w:bCs/>
          <w:color w:val="auto"/>
          <w:spacing w:val="-47"/>
          <w:sz w:val="20"/>
          <w:szCs w:val="20"/>
          <w:lang w:bidi="ar-SA"/>
        </w:rPr>
        <w:t xml:space="preserve">  </w:t>
      </w:r>
      <w:r w:rsidRPr="00D83E46">
        <w:rPr>
          <w:rFonts w:ascii="Times New Roman" w:eastAsia="Times New Roman" w:hAnsi="Times New Roman" w:cs="Times New Roman"/>
          <w:b/>
          <w:bCs/>
          <w:color w:val="auto"/>
          <w:sz w:val="20"/>
          <w:szCs w:val="20"/>
          <w:lang w:bidi="ar-SA"/>
        </w:rPr>
        <w:t>.</w:t>
      </w:r>
      <w:proofErr w:type="gramEnd"/>
      <w:r w:rsidRPr="00D83E46">
        <w:rPr>
          <w:rFonts w:ascii="Times New Roman" w:eastAsia="Times New Roman" w:hAnsi="Times New Roman" w:cs="Times New Roman"/>
          <w:b/>
          <w:bCs/>
          <w:color w:val="auto"/>
          <w:sz w:val="20"/>
          <w:szCs w:val="20"/>
          <w:lang w:bidi="ar-SA"/>
        </w:rPr>
        <w:t xml:space="preserve"> </w:t>
      </w:r>
      <w:r w:rsidRPr="00D83E46">
        <w:rPr>
          <w:rFonts w:ascii="Times New Roman" w:eastAsia="Times New Roman" w:hAnsi="Times New Roman" w:cs="Times New Roman"/>
          <w:b/>
          <w:bCs/>
          <w:color w:val="auto"/>
          <w:spacing w:val="-5"/>
          <w:sz w:val="20"/>
          <w:szCs w:val="20"/>
          <w:lang w:bidi="ar-SA"/>
        </w:rPr>
        <w:t>Общие положения</w:t>
      </w:r>
    </w:p>
    <w:p w:rsidR="00D83E46" w:rsidRPr="00D83E46" w:rsidRDefault="00D83E46" w:rsidP="00D83E46">
      <w:pPr>
        <w:widowControl/>
        <w:shd w:val="clear" w:color="auto" w:fill="FFFFFF"/>
        <w:ind w:firstLine="709"/>
        <w:jc w:val="both"/>
        <w:rPr>
          <w:rFonts w:ascii="Times New Roman" w:eastAsia="Times New Roman" w:hAnsi="Times New Roman" w:cs="Times New Roman"/>
          <w:color w:val="auto"/>
          <w:sz w:val="20"/>
          <w:szCs w:val="20"/>
          <w:lang w:bidi="ar-SA"/>
        </w:rPr>
      </w:pPr>
      <w:r w:rsidRPr="00D83E46">
        <w:rPr>
          <w:rFonts w:ascii="Times New Roman" w:eastAsia="Times New Roman" w:hAnsi="Times New Roman" w:cs="Times New Roman"/>
          <w:color w:val="auto"/>
          <w:spacing w:val="-4"/>
          <w:sz w:val="20"/>
          <w:szCs w:val="20"/>
          <w:lang w:bidi="ar-SA"/>
        </w:rPr>
        <w:t xml:space="preserve">1. Комиссия в своей деятельности руководствуются Конституцией Российской Федерации, федеральными конституционными законами, федеральными законами и </w:t>
      </w:r>
      <w:r w:rsidRPr="00D83E46">
        <w:rPr>
          <w:rFonts w:ascii="Times New Roman" w:eastAsia="Times New Roman" w:hAnsi="Times New Roman" w:cs="Times New Roman"/>
          <w:color w:val="auto"/>
          <w:sz w:val="20"/>
          <w:szCs w:val="20"/>
          <w:lang w:bidi="ar-SA"/>
        </w:rPr>
        <w:t>законами Ленинградской области, настоящим Положением, а также правовыми актами органов местного самоуправления.</w:t>
      </w:r>
    </w:p>
    <w:p w:rsidR="00D83E46" w:rsidRPr="00D83E46" w:rsidRDefault="00D83E46" w:rsidP="00D83E46">
      <w:pPr>
        <w:widowControl/>
        <w:shd w:val="clear" w:color="auto" w:fill="FFFFFF"/>
        <w:tabs>
          <w:tab w:val="left" w:pos="907"/>
        </w:tabs>
        <w:ind w:firstLine="709"/>
        <w:rPr>
          <w:rFonts w:ascii="Times New Roman" w:eastAsia="Times New Roman" w:hAnsi="Times New Roman" w:cs="Times New Roman"/>
          <w:color w:val="auto"/>
          <w:sz w:val="20"/>
          <w:szCs w:val="20"/>
          <w:lang w:bidi="ar-SA"/>
        </w:rPr>
      </w:pPr>
      <w:r w:rsidRPr="00D83E46">
        <w:rPr>
          <w:rFonts w:ascii="Times New Roman" w:eastAsia="Times New Roman" w:hAnsi="Times New Roman" w:cs="Times New Roman"/>
          <w:color w:val="auto"/>
          <w:spacing w:val="-17"/>
          <w:sz w:val="20"/>
          <w:szCs w:val="20"/>
          <w:lang w:bidi="ar-SA"/>
        </w:rPr>
        <w:t>2.</w:t>
      </w:r>
      <w:r w:rsidRPr="00D83E46">
        <w:rPr>
          <w:rFonts w:ascii="Times New Roman" w:eastAsia="Times New Roman" w:hAnsi="Times New Roman" w:cs="Times New Roman"/>
          <w:color w:val="auto"/>
          <w:sz w:val="20"/>
          <w:szCs w:val="20"/>
          <w:lang w:bidi="ar-SA"/>
        </w:rPr>
        <w:tab/>
      </w:r>
      <w:r w:rsidRPr="00D83E46">
        <w:rPr>
          <w:rFonts w:ascii="Times New Roman" w:eastAsia="Times New Roman" w:hAnsi="Times New Roman" w:cs="Times New Roman"/>
          <w:color w:val="auto"/>
          <w:spacing w:val="-4"/>
          <w:sz w:val="20"/>
          <w:szCs w:val="20"/>
          <w:lang w:bidi="ar-SA"/>
        </w:rPr>
        <w:t>Основными задачами комиссии являются:</w:t>
      </w:r>
    </w:p>
    <w:p w:rsidR="00D83E46" w:rsidRPr="00D83E46" w:rsidRDefault="00D83E46" w:rsidP="00D83E46">
      <w:pPr>
        <w:widowControl/>
        <w:shd w:val="clear" w:color="auto" w:fill="FFFFFF"/>
        <w:tabs>
          <w:tab w:val="left" w:pos="1130"/>
          <w:tab w:val="left" w:pos="6130"/>
        </w:tabs>
        <w:ind w:firstLine="709"/>
        <w:jc w:val="both"/>
        <w:rPr>
          <w:rFonts w:ascii="Times New Roman" w:eastAsia="Times New Roman" w:hAnsi="Times New Roman" w:cs="Times New Roman"/>
          <w:color w:val="auto"/>
          <w:sz w:val="20"/>
          <w:szCs w:val="20"/>
          <w:lang w:bidi="ar-SA"/>
        </w:rPr>
      </w:pPr>
      <w:r w:rsidRPr="00D83E46">
        <w:rPr>
          <w:rFonts w:ascii="Times New Roman" w:eastAsia="Times New Roman" w:hAnsi="Times New Roman" w:cs="Times New Roman"/>
          <w:color w:val="auto"/>
          <w:spacing w:val="-15"/>
          <w:sz w:val="20"/>
          <w:szCs w:val="20"/>
          <w:lang w:bidi="ar-SA"/>
        </w:rPr>
        <w:t>а)</w:t>
      </w:r>
      <w:r w:rsidRPr="00D83E46">
        <w:rPr>
          <w:rFonts w:ascii="Times New Roman" w:eastAsia="Times New Roman" w:hAnsi="Times New Roman" w:cs="Times New Roman"/>
          <w:color w:val="auto"/>
          <w:sz w:val="20"/>
          <w:szCs w:val="20"/>
          <w:lang w:bidi="ar-SA"/>
        </w:rPr>
        <w:tab/>
      </w:r>
      <w:r w:rsidRPr="00D83E46">
        <w:rPr>
          <w:rFonts w:ascii="Times New Roman" w:eastAsia="Times New Roman" w:hAnsi="Times New Roman" w:cs="Times New Roman"/>
          <w:color w:val="auto"/>
          <w:spacing w:val="-5"/>
          <w:sz w:val="20"/>
          <w:szCs w:val="20"/>
          <w:lang w:bidi="ar-SA"/>
        </w:rPr>
        <w:t>содействие муниципальным органам</w:t>
      </w:r>
      <w:r w:rsidRPr="00D83E46">
        <w:rPr>
          <w:rFonts w:ascii="Times New Roman" w:eastAsia="Times New Roman" w:hAnsi="Times New Roman" w:cs="Times New Roman"/>
          <w:color w:val="auto"/>
          <w:sz w:val="20"/>
          <w:szCs w:val="20"/>
          <w:lang w:bidi="ar-SA"/>
        </w:rPr>
        <w:t xml:space="preserve"> </w:t>
      </w:r>
      <w:r w:rsidRPr="00D83E46">
        <w:rPr>
          <w:rFonts w:ascii="Times New Roman" w:eastAsia="Times New Roman" w:hAnsi="Times New Roman" w:cs="Times New Roman"/>
          <w:color w:val="auto"/>
          <w:spacing w:val="-3"/>
          <w:sz w:val="20"/>
          <w:szCs w:val="20"/>
          <w:lang w:bidi="ar-SA"/>
        </w:rPr>
        <w:t xml:space="preserve">в обеспечении соблюдения </w:t>
      </w:r>
      <w:r w:rsidRPr="00D83E46">
        <w:rPr>
          <w:rFonts w:ascii="Times New Roman" w:eastAsia="Times New Roman" w:hAnsi="Times New Roman" w:cs="Times New Roman"/>
          <w:color w:val="auto"/>
          <w:spacing w:val="-4"/>
          <w:sz w:val="20"/>
          <w:szCs w:val="20"/>
          <w:lang w:bidi="ar-SA"/>
        </w:rPr>
        <w:t>муниципальными служащими требований к служебному поведению;</w:t>
      </w:r>
    </w:p>
    <w:p w:rsidR="00D83E46" w:rsidRPr="00D83E46" w:rsidRDefault="00D83E46" w:rsidP="00D83E46">
      <w:pPr>
        <w:widowControl/>
        <w:shd w:val="clear" w:color="auto" w:fill="FFFFFF"/>
        <w:tabs>
          <w:tab w:val="left" w:pos="1130"/>
        </w:tabs>
        <w:ind w:firstLine="709"/>
        <w:jc w:val="both"/>
        <w:rPr>
          <w:rFonts w:ascii="Times New Roman" w:eastAsia="Times New Roman" w:hAnsi="Times New Roman" w:cs="Times New Roman"/>
          <w:color w:val="auto"/>
          <w:sz w:val="20"/>
          <w:szCs w:val="20"/>
          <w:lang w:bidi="ar-SA"/>
        </w:rPr>
      </w:pPr>
      <w:r w:rsidRPr="00D83E46">
        <w:rPr>
          <w:rFonts w:ascii="Times New Roman" w:eastAsia="Times New Roman" w:hAnsi="Times New Roman" w:cs="Times New Roman"/>
          <w:color w:val="auto"/>
          <w:spacing w:val="-11"/>
          <w:sz w:val="20"/>
          <w:szCs w:val="20"/>
          <w:lang w:bidi="ar-SA"/>
        </w:rPr>
        <w:t>б)</w:t>
      </w:r>
      <w:r w:rsidRPr="00D83E46">
        <w:rPr>
          <w:rFonts w:ascii="Times New Roman" w:eastAsia="Times New Roman" w:hAnsi="Times New Roman" w:cs="Times New Roman"/>
          <w:color w:val="auto"/>
          <w:sz w:val="20"/>
          <w:szCs w:val="20"/>
          <w:lang w:bidi="ar-SA"/>
        </w:rPr>
        <w:tab/>
        <w:t xml:space="preserve">содействие муниципальным органам в урегулировании конфликта </w:t>
      </w:r>
      <w:r w:rsidRPr="00D83E46">
        <w:rPr>
          <w:rFonts w:ascii="Times New Roman" w:eastAsia="Times New Roman" w:hAnsi="Times New Roman" w:cs="Times New Roman"/>
          <w:color w:val="auto"/>
          <w:spacing w:val="-3"/>
          <w:sz w:val="20"/>
          <w:szCs w:val="20"/>
          <w:lang w:bidi="ar-SA"/>
        </w:rPr>
        <w:t xml:space="preserve">интересов, способного привести к причинению вреда законным интересам граждан, </w:t>
      </w:r>
      <w:r w:rsidRPr="00D83E46">
        <w:rPr>
          <w:rFonts w:ascii="Times New Roman" w:eastAsia="Times New Roman" w:hAnsi="Times New Roman" w:cs="Times New Roman"/>
          <w:color w:val="auto"/>
          <w:sz w:val="20"/>
          <w:szCs w:val="20"/>
          <w:lang w:bidi="ar-SA"/>
        </w:rPr>
        <w:t>организаций, общества</w:t>
      </w:r>
    </w:p>
    <w:p w:rsidR="00D83E46" w:rsidRPr="00D83E46" w:rsidRDefault="00D83E46" w:rsidP="00D83E46">
      <w:pPr>
        <w:widowControl/>
        <w:shd w:val="clear" w:color="auto" w:fill="FFFFFF"/>
        <w:tabs>
          <w:tab w:val="left" w:pos="1102"/>
          <w:tab w:val="left" w:pos="6818"/>
        </w:tabs>
        <w:ind w:firstLine="709"/>
        <w:jc w:val="both"/>
        <w:rPr>
          <w:rFonts w:ascii="Times New Roman" w:eastAsia="Times New Roman" w:hAnsi="Times New Roman" w:cs="Times New Roman"/>
          <w:color w:val="auto"/>
          <w:sz w:val="20"/>
          <w:szCs w:val="20"/>
          <w:lang w:bidi="ar-SA"/>
        </w:rPr>
      </w:pPr>
      <w:r w:rsidRPr="00D83E46">
        <w:rPr>
          <w:rFonts w:ascii="Times New Roman" w:eastAsia="Times New Roman" w:hAnsi="Times New Roman" w:cs="Times New Roman"/>
          <w:color w:val="auto"/>
          <w:spacing w:val="-18"/>
          <w:sz w:val="20"/>
          <w:szCs w:val="20"/>
          <w:lang w:bidi="ar-SA"/>
        </w:rPr>
        <w:t>3.</w:t>
      </w:r>
      <w:r w:rsidRPr="00D83E46">
        <w:rPr>
          <w:rFonts w:ascii="Times New Roman" w:eastAsia="Times New Roman" w:hAnsi="Times New Roman" w:cs="Times New Roman"/>
          <w:color w:val="auto"/>
          <w:sz w:val="20"/>
          <w:szCs w:val="20"/>
          <w:lang w:bidi="ar-SA"/>
        </w:rPr>
        <w:tab/>
      </w:r>
      <w:r w:rsidRPr="00D83E46">
        <w:rPr>
          <w:rFonts w:ascii="Times New Roman" w:eastAsia="Times New Roman" w:hAnsi="Times New Roman" w:cs="Times New Roman"/>
          <w:color w:val="auto"/>
          <w:spacing w:val="-1"/>
          <w:sz w:val="20"/>
          <w:szCs w:val="20"/>
          <w:lang w:bidi="ar-SA"/>
        </w:rPr>
        <w:t xml:space="preserve">Комиссия, образуемая в муниципальном образовании, рассматривает </w:t>
      </w:r>
      <w:r w:rsidRPr="00D83E46">
        <w:rPr>
          <w:rFonts w:ascii="Times New Roman" w:eastAsia="Times New Roman" w:hAnsi="Times New Roman" w:cs="Times New Roman"/>
          <w:color w:val="auto"/>
          <w:spacing w:val="-2"/>
          <w:sz w:val="20"/>
          <w:szCs w:val="20"/>
          <w:lang w:bidi="ar-SA"/>
        </w:rPr>
        <w:t xml:space="preserve">вопросы, связанные с соблюдением требований к служебному поведению и </w:t>
      </w:r>
      <w:r w:rsidRPr="00D83E46">
        <w:rPr>
          <w:rFonts w:ascii="Times New Roman" w:eastAsia="Times New Roman" w:hAnsi="Times New Roman" w:cs="Times New Roman"/>
          <w:color w:val="auto"/>
          <w:spacing w:val="-3"/>
          <w:sz w:val="20"/>
          <w:szCs w:val="20"/>
          <w:lang w:bidi="ar-SA"/>
        </w:rPr>
        <w:t>урегулированием конфликта интересов, в отношении муниципальных служащих, замещающих должности муниципальной службы</w:t>
      </w:r>
      <w:r w:rsidRPr="00D83E46">
        <w:rPr>
          <w:rFonts w:ascii="Times New Roman" w:eastAsia="Times New Roman" w:hAnsi="Times New Roman" w:cs="Times New Roman"/>
          <w:color w:val="auto"/>
          <w:sz w:val="20"/>
          <w:szCs w:val="20"/>
          <w:lang w:bidi="ar-SA"/>
        </w:rPr>
        <w:t xml:space="preserve"> </w:t>
      </w:r>
      <w:r w:rsidRPr="00D83E46">
        <w:rPr>
          <w:rFonts w:ascii="Times New Roman" w:eastAsia="Times New Roman" w:hAnsi="Times New Roman" w:cs="Times New Roman"/>
          <w:color w:val="auto"/>
          <w:spacing w:val="-1"/>
          <w:sz w:val="20"/>
          <w:szCs w:val="20"/>
          <w:lang w:bidi="ar-SA"/>
        </w:rPr>
        <w:t xml:space="preserve">в органах местного </w:t>
      </w:r>
      <w:r w:rsidRPr="00D83E46">
        <w:rPr>
          <w:rFonts w:ascii="Times New Roman" w:eastAsia="Times New Roman" w:hAnsi="Times New Roman" w:cs="Times New Roman"/>
          <w:color w:val="auto"/>
          <w:sz w:val="20"/>
          <w:szCs w:val="20"/>
          <w:lang w:bidi="ar-SA"/>
        </w:rPr>
        <w:t>самоуправления.</w:t>
      </w:r>
    </w:p>
    <w:p w:rsidR="00D83E46" w:rsidRPr="00D83E46" w:rsidRDefault="00D83E46" w:rsidP="00D83E46">
      <w:pPr>
        <w:widowControl/>
        <w:shd w:val="clear" w:color="auto" w:fill="FFFFFF"/>
        <w:tabs>
          <w:tab w:val="left" w:pos="989"/>
        </w:tabs>
        <w:ind w:firstLine="709"/>
        <w:jc w:val="both"/>
        <w:rPr>
          <w:rFonts w:ascii="Times New Roman" w:eastAsia="Times New Roman" w:hAnsi="Times New Roman" w:cs="Times New Roman"/>
          <w:color w:val="auto"/>
          <w:sz w:val="20"/>
          <w:szCs w:val="20"/>
          <w:lang w:bidi="ar-SA"/>
        </w:rPr>
      </w:pPr>
      <w:r w:rsidRPr="00D83E46">
        <w:rPr>
          <w:rFonts w:ascii="Times New Roman" w:eastAsia="Times New Roman" w:hAnsi="Times New Roman" w:cs="Times New Roman"/>
          <w:color w:val="auto"/>
          <w:spacing w:val="-15"/>
          <w:sz w:val="20"/>
          <w:szCs w:val="20"/>
          <w:lang w:bidi="ar-SA"/>
        </w:rPr>
        <w:t>4.</w:t>
      </w:r>
      <w:r w:rsidRPr="00D83E46">
        <w:rPr>
          <w:rFonts w:ascii="Times New Roman" w:eastAsia="Times New Roman" w:hAnsi="Times New Roman" w:cs="Times New Roman"/>
          <w:color w:val="auto"/>
          <w:sz w:val="20"/>
          <w:szCs w:val="20"/>
          <w:lang w:bidi="ar-SA"/>
        </w:rPr>
        <w:tab/>
      </w:r>
      <w:r w:rsidRPr="00D83E46">
        <w:rPr>
          <w:rFonts w:ascii="Times New Roman" w:eastAsia="Times New Roman" w:hAnsi="Times New Roman" w:cs="Times New Roman"/>
          <w:color w:val="auto"/>
          <w:spacing w:val="-4"/>
          <w:sz w:val="20"/>
          <w:szCs w:val="20"/>
          <w:lang w:bidi="ar-SA"/>
        </w:rPr>
        <w:t xml:space="preserve">Вопросы, связанные с соблюдением требований к служебному поведению и </w:t>
      </w:r>
      <w:r w:rsidRPr="00D83E46">
        <w:rPr>
          <w:rFonts w:ascii="Times New Roman" w:eastAsia="Times New Roman" w:hAnsi="Times New Roman" w:cs="Times New Roman"/>
          <w:color w:val="auto"/>
          <w:spacing w:val="-3"/>
          <w:sz w:val="20"/>
          <w:szCs w:val="20"/>
          <w:lang w:bidi="ar-SA"/>
        </w:rPr>
        <w:t xml:space="preserve">урегулированием конфликта интересов, в отношении муниципальных служащих, </w:t>
      </w:r>
      <w:r w:rsidRPr="00D83E46">
        <w:rPr>
          <w:rFonts w:ascii="Times New Roman" w:eastAsia="Times New Roman" w:hAnsi="Times New Roman" w:cs="Times New Roman"/>
          <w:color w:val="auto"/>
          <w:sz w:val="20"/>
          <w:szCs w:val="20"/>
          <w:lang w:bidi="ar-SA"/>
        </w:rPr>
        <w:t xml:space="preserve">замещающих должности руководителей органов местного самоуправления </w:t>
      </w:r>
      <w:r w:rsidRPr="00D83E46">
        <w:rPr>
          <w:rFonts w:ascii="Times New Roman" w:eastAsia="Times New Roman" w:hAnsi="Times New Roman" w:cs="Times New Roman"/>
          <w:color w:val="auto"/>
          <w:spacing w:val="-1"/>
          <w:sz w:val="20"/>
          <w:szCs w:val="20"/>
          <w:lang w:bidi="ar-SA"/>
        </w:rPr>
        <w:t xml:space="preserve">рассматривает комиссия, образуемая представительным органом местного </w:t>
      </w:r>
      <w:r w:rsidRPr="00D83E46">
        <w:rPr>
          <w:rFonts w:ascii="Times New Roman" w:eastAsia="Times New Roman" w:hAnsi="Times New Roman" w:cs="Times New Roman"/>
          <w:color w:val="auto"/>
          <w:sz w:val="20"/>
          <w:szCs w:val="20"/>
          <w:lang w:bidi="ar-SA"/>
        </w:rPr>
        <w:t xml:space="preserve">самоуправления. В отношении муниципальных служащих, замещающих иные </w:t>
      </w:r>
      <w:r w:rsidRPr="00D83E46">
        <w:rPr>
          <w:rFonts w:ascii="Times New Roman" w:eastAsia="Times New Roman" w:hAnsi="Times New Roman" w:cs="Times New Roman"/>
          <w:color w:val="auto"/>
          <w:spacing w:val="-4"/>
          <w:sz w:val="20"/>
          <w:szCs w:val="20"/>
          <w:lang w:bidi="ar-SA"/>
        </w:rPr>
        <w:t xml:space="preserve">должности муниципальной службы, указанные вопросы рассматриваются в порядке, устанавливаемом руководителем органа местного самоуправления в соответствии с </w:t>
      </w:r>
      <w:r w:rsidRPr="00D83E46">
        <w:rPr>
          <w:rFonts w:ascii="Times New Roman" w:eastAsia="Times New Roman" w:hAnsi="Times New Roman" w:cs="Times New Roman"/>
          <w:color w:val="auto"/>
          <w:sz w:val="20"/>
          <w:szCs w:val="20"/>
          <w:lang w:bidi="ar-SA"/>
        </w:rPr>
        <w:t>настоящим Положением.</w:t>
      </w:r>
    </w:p>
    <w:p w:rsidR="00D83E46" w:rsidRPr="00D83E46" w:rsidRDefault="00D83E46" w:rsidP="00D83E46">
      <w:pPr>
        <w:widowControl/>
        <w:shd w:val="clear" w:color="auto" w:fill="FFFFFF"/>
        <w:ind w:firstLine="709"/>
        <w:jc w:val="center"/>
        <w:rPr>
          <w:rFonts w:ascii="Times New Roman" w:eastAsia="Times New Roman" w:hAnsi="Times New Roman" w:cs="Times New Roman"/>
          <w:b/>
          <w:bCs/>
          <w:color w:val="auto"/>
          <w:spacing w:val="-4"/>
          <w:sz w:val="20"/>
          <w:szCs w:val="20"/>
          <w:lang w:bidi="ar-SA"/>
        </w:rPr>
      </w:pPr>
      <w:r w:rsidRPr="00D83E46">
        <w:rPr>
          <w:rFonts w:ascii="Times New Roman" w:eastAsia="Times New Roman" w:hAnsi="Times New Roman" w:cs="Times New Roman"/>
          <w:b/>
          <w:bCs/>
          <w:color w:val="auto"/>
          <w:spacing w:val="-4"/>
          <w:sz w:val="20"/>
          <w:szCs w:val="20"/>
          <w:lang w:val="en-US" w:bidi="ar-SA"/>
        </w:rPr>
        <w:t>II</w:t>
      </w:r>
      <w:r w:rsidRPr="00D83E46">
        <w:rPr>
          <w:rFonts w:ascii="Times New Roman" w:eastAsia="Times New Roman" w:hAnsi="Times New Roman" w:cs="Times New Roman"/>
          <w:b/>
          <w:bCs/>
          <w:color w:val="auto"/>
          <w:spacing w:val="-4"/>
          <w:sz w:val="20"/>
          <w:szCs w:val="20"/>
          <w:lang w:bidi="ar-SA"/>
        </w:rPr>
        <w:t>. Порядок образования комиссии</w:t>
      </w:r>
    </w:p>
    <w:p w:rsidR="00D83E46" w:rsidRPr="00D83E46" w:rsidRDefault="00D83E46" w:rsidP="00D83E46">
      <w:pPr>
        <w:widowControl/>
        <w:shd w:val="clear" w:color="auto" w:fill="FFFFFF"/>
        <w:tabs>
          <w:tab w:val="left" w:pos="1039"/>
        </w:tabs>
        <w:ind w:firstLine="709"/>
        <w:jc w:val="both"/>
        <w:rPr>
          <w:rFonts w:ascii="Times New Roman" w:eastAsia="Times New Roman" w:hAnsi="Times New Roman" w:cs="Times New Roman"/>
          <w:color w:val="auto"/>
          <w:sz w:val="20"/>
          <w:szCs w:val="20"/>
          <w:lang w:bidi="ar-SA"/>
        </w:rPr>
      </w:pPr>
      <w:r w:rsidRPr="00D83E46">
        <w:rPr>
          <w:rFonts w:ascii="Times New Roman" w:eastAsia="Times New Roman" w:hAnsi="Times New Roman" w:cs="Times New Roman"/>
          <w:color w:val="auto"/>
          <w:spacing w:val="-18"/>
          <w:sz w:val="20"/>
          <w:szCs w:val="20"/>
          <w:lang w:bidi="ar-SA"/>
        </w:rPr>
        <w:t>1.</w:t>
      </w:r>
      <w:r w:rsidRPr="00D83E46">
        <w:rPr>
          <w:rFonts w:ascii="Times New Roman" w:eastAsia="Times New Roman" w:hAnsi="Times New Roman" w:cs="Times New Roman"/>
          <w:color w:val="auto"/>
          <w:sz w:val="20"/>
          <w:szCs w:val="20"/>
          <w:lang w:bidi="ar-SA"/>
        </w:rPr>
        <w:tab/>
      </w:r>
      <w:r w:rsidRPr="00D83E46">
        <w:rPr>
          <w:rFonts w:ascii="Times New Roman" w:eastAsia="Times New Roman" w:hAnsi="Times New Roman" w:cs="Times New Roman"/>
          <w:color w:val="auto"/>
          <w:spacing w:val="-3"/>
          <w:sz w:val="20"/>
          <w:szCs w:val="20"/>
          <w:lang w:bidi="ar-SA"/>
        </w:rPr>
        <w:t xml:space="preserve">Комиссия образуется правовым актом органа местного самоуправления. </w:t>
      </w:r>
      <w:r w:rsidRPr="00D83E46">
        <w:rPr>
          <w:rFonts w:ascii="Times New Roman" w:eastAsia="Times New Roman" w:hAnsi="Times New Roman" w:cs="Times New Roman"/>
          <w:color w:val="auto"/>
          <w:spacing w:val="-4"/>
          <w:sz w:val="20"/>
          <w:szCs w:val="20"/>
          <w:lang w:bidi="ar-SA"/>
        </w:rPr>
        <w:t>Указанным актом определяются состав комиссии и порядок ее работы.</w:t>
      </w:r>
    </w:p>
    <w:p w:rsidR="00D83E46" w:rsidRPr="00D83E46" w:rsidRDefault="00D83E46" w:rsidP="00D83E46">
      <w:pPr>
        <w:widowControl/>
        <w:shd w:val="clear" w:color="auto" w:fill="FFFFFF"/>
        <w:tabs>
          <w:tab w:val="left" w:pos="972"/>
        </w:tabs>
        <w:ind w:firstLine="709"/>
        <w:jc w:val="both"/>
        <w:rPr>
          <w:rFonts w:ascii="Times New Roman" w:eastAsia="Times New Roman" w:hAnsi="Times New Roman" w:cs="Times New Roman"/>
          <w:color w:val="auto"/>
          <w:sz w:val="20"/>
          <w:szCs w:val="20"/>
          <w:lang w:bidi="ar-SA"/>
        </w:rPr>
      </w:pPr>
      <w:r w:rsidRPr="00D83E46">
        <w:rPr>
          <w:rFonts w:ascii="Times New Roman" w:eastAsia="Times New Roman" w:hAnsi="Times New Roman" w:cs="Times New Roman"/>
          <w:color w:val="auto"/>
          <w:spacing w:val="-15"/>
          <w:sz w:val="20"/>
          <w:szCs w:val="20"/>
          <w:lang w:bidi="ar-SA"/>
        </w:rPr>
        <w:t>2.</w:t>
      </w:r>
      <w:r w:rsidRPr="00D83E46">
        <w:rPr>
          <w:rFonts w:ascii="Times New Roman" w:eastAsia="Times New Roman" w:hAnsi="Times New Roman" w:cs="Times New Roman"/>
          <w:color w:val="auto"/>
          <w:sz w:val="20"/>
          <w:szCs w:val="20"/>
          <w:lang w:bidi="ar-SA"/>
        </w:rPr>
        <w:tab/>
      </w:r>
      <w:r w:rsidRPr="00D83E46">
        <w:rPr>
          <w:rFonts w:ascii="Times New Roman" w:eastAsia="Times New Roman" w:hAnsi="Times New Roman" w:cs="Times New Roman"/>
          <w:color w:val="auto"/>
          <w:spacing w:val="-4"/>
          <w:sz w:val="20"/>
          <w:szCs w:val="20"/>
          <w:lang w:bidi="ar-SA"/>
        </w:rPr>
        <w:t>В состав комиссии образуемой, в органе местного самоуправления входят:</w:t>
      </w:r>
    </w:p>
    <w:p w:rsidR="00D83E46" w:rsidRPr="00D83E46" w:rsidRDefault="00D83E46" w:rsidP="00D83E46">
      <w:pPr>
        <w:widowControl/>
        <w:shd w:val="clear" w:color="auto" w:fill="FFFFFF"/>
        <w:ind w:firstLine="709"/>
        <w:jc w:val="both"/>
        <w:rPr>
          <w:rFonts w:ascii="Times New Roman" w:eastAsia="Times New Roman" w:hAnsi="Times New Roman" w:cs="Times New Roman"/>
          <w:color w:val="auto"/>
          <w:sz w:val="20"/>
          <w:szCs w:val="20"/>
          <w:lang w:bidi="ar-SA"/>
        </w:rPr>
      </w:pPr>
      <w:r w:rsidRPr="00D83E46">
        <w:rPr>
          <w:rFonts w:ascii="Times New Roman" w:eastAsia="Times New Roman" w:hAnsi="Times New Roman" w:cs="Times New Roman"/>
          <w:color w:val="auto"/>
          <w:sz w:val="20"/>
          <w:szCs w:val="20"/>
          <w:lang w:bidi="ar-SA"/>
        </w:rPr>
        <w:t xml:space="preserve">а) представитель нанимателя и (или) уполномоченные им гражданские </w:t>
      </w:r>
      <w:r w:rsidRPr="00D83E46">
        <w:rPr>
          <w:rFonts w:ascii="Times New Roman" w:eastAsia="Times New Roman" w:hAnsi="Times New Roman" w:cs="Times New Roman"/>
          <w:color w:val="auto"/>
          <w:spacing w:val="-1"/>
          <w:sz w:val="20"/>
          <w:szCs w:val="20"/>
          <w:lang w:bidi="ar-SA"/>
        </w:rPr>
        <w:t xml:space="preserve">служащие (в том числе из подразделения по вопросам муниципальной службы и </w:t>
      </w:r>
      <w:r w:rsidRPr="00D83E46">
        <w:rPr>
          <w:rFonts w:ascii="Times New Roman" w:eastAsia="Times New Roman" w:hAnsi="Times New Roman" w:cs="Times New Roman"/>
          <w:color w:val="auto"/>
          <w:spacing w:val="-4"/>
          <w:sz w:val="20"/>
          <w:szCs w:val="20"/>
          <w:lang w:bidi="ar-SA"/>
        </w:rPr>
        <w:t>кадров, юридического (правового) подразделения и подразделения, где</w:t>
      </w:r>
      <w:r w:rsidRPr="00D83E46">
        <w:rPr>
          <w:rFonts w:ascii="Times New Roman" w:eastAsia="Times New Roman" w:hAnsi="Times New Roman" w:cs="Times New Roman"/>
          <w:color w:val="auto"/>
          <w:sz w:val="20"/>
          <w:szCs w:val="20"/>
          <w:lang w:bidi="ar-SA"/>
        </w:rPr>
        <w:t xml:space="preserve"> муниципальный служащий, в отношении которого рассматривается вопрос о </w:t>
      </w:r>
      <w:r w:rsidRPr="00D83E46">
        <w:rPr>
          <w:rFonts w:ascii="Times New Roman" w:eastAsia="Times New Roman" w:hAnsi="Times New Roman" w:cs="Times New Roman"/>
          <w:color w:val="auto"/>
          <w:spacing w:val="-4"/>
          <w:sz w:val="20"/>
          <w:szCs w:val="20"/>
          <w:lang w:bidi="ar-SA"/>
        </w:rPr>
        <w:t xml:space="preserve">соблюдении требований к служебному поведению или об урегулировании конфликта </w:t>
      </w:r>
      <w:r w:rsidRPr="00D83E46">
        <w:rPr>
          <w:rFonts w:ascii="Times New Roman" w:eastAsia="Times New Roman" w:hAnsi="Times New Roman" w:cs="Times New Roman"/>
          <w:color w:val="auto"/>
          <w:sz w:val="20"/>
          <w:szCs w:val="20"/>
          <w:lang w:bidi="ar-SA"/>
        </w:rPr>
        <w:t>интересов, замещает должность муниципальной службы);</w:t>
      </w:r>
    </w:p>
    <w:p w:rsidR="00D83E46" w:rsidRPr="00D83E46" w:rsidRDefault="00D83E46" w:rsidP="00D83E46">
      <w:pPr>
        <w:widowControl/>
        <w:shd w:val="clear" w:color="auto" w:fill="FFFFFF"/>
        <w:tabs>
          <w:tab w:val="left" w:pos="1126"/>
        </w:tabs>
        <w:ind w:firstLine="709"/>
        <w:jc w:val="both"/>
        <w:rPr>
          <w:rFonts w:ascii="Times New Roman" w:eastAsia="Times New Roman" w:hAnsi="Times New Roman" w:cs="Times New Roman"/>
          <w:color w:val="auto"/>
          <w:sz w:val="20"/>
          <w:szCs w:val="20"/>
          <w:lang w:bidi="ar-SA"/>
        </w:rPr>
      </w:pPr>
      <w:r w:rsidRPr="00D83E46">
        <w:rPr>
          <w:rFonts w:ascii="Times New Roman" w:eastAsia="Times New Roman" w:hAnsi="Times New Roman" w:cs="Times New Roman"/>
          <w:color w:val="auto"/>
          <w:spacing w:val="-16"/>
          <w:sz w:val="20"/>
          <w:szCs w:val="20"/>
          <w:lang w:bidi="ar-SA"/>
        </w:rPr>
        <w:t>б)</w:t>
      </w:r>
      <w:r w:rsidRPr="00D83E46">
        <w:rPr>
          <w:rFonts w:ascii="Times New Roman" w:eastAsia="Times New Roman" w:hAnsi="Times New Roman" w:cs="Times New Roman"/>
          <w:color w:val="auto"/>
          <w:sz w:val="20"/>
          <w:szCs w:val="20"/>
          <w:lang w:bidi="ar-SA"/>
        </w:rPr>
        <w:tab/>
        <w:t xml:space="preserve">представители научных организаций и образовательных учреждений </w:t>
      </w:r>
      <w:r w:rsidRPr="00D83E46">
        <w:rPr>
          <w:rFonts w:ascii="Times New Roman" w:eastAsia="Times New Roman" w:hAnsi="Times New Roman" w:cs="Times New Roman"/>
          <w:color w:val="auto"/>
          <w:spacing w:val="-2"/>
          <w:sz w:val="20"/>
          <w:szCs w:val="20"/>
          <w:lang w:bidi="ar-SA"/>
        </w:rPr>
        <w:t xml:space="preserve">среднего и высшего профессионального образования (далее - научные организации </w:t>
      </w:r>
      <w:r w:rsidRPr="00D83E46">
        <w:rPr>
          <w:rFonts w:ascii="Times New Roman" w:eastAsia="Times New Roman" w:hAnsi="Times New Roman" w:cs="Times New Roman"/>
          <w:color w:val="auto"/>
          <w:sz w:val="20"/>
          <w:szCs w:val="20"/>
          <w:lang w:bidi="ar-SA"/>
        </w:rPr>
        <w:t xml:space="preserve">и образовательные учреждения), других организаций, приглашаемые </w:t>
      </w:r>
      <w:r w:rsidRPr="00D83E46">
        <w:rPr>
          <w:rFonts w:ascii="Times New Roman" w:eastAsia="Times New Roman" w:hAnsi="Times New Roman" w:cs="Times New Roman"/>
          <w:color w:val="auto"/>
          <w:spacing w:val="-3"/>
          <w:sz w:val="20"/>
          <w:szCs w:val="20"/>
          <w:lang w:bidi="ar-SA"/>
        </w:rPr>
        <w:t xml:space="preserve">соответствующим органом местного самоуправления по запросу представителя </w:t>
      </w:r>
      <w:r w:rsidRPr="00D83E46">
        <w:rPr>
          <w:rFonts w:ascii="Times New Roman" w:eastAsia="Times New Roman" w:hAnsi="Times New Roman" w:cs="Times New Roman"/>
          <w:color w:val="auto"/>
          <w:sz w:val="20"/>
          <w:szCs w:val="20"/>
          <w:lang w:bidi="ar-SA"/>
        </w:rPr>
        <w:t xml:space="preserve">нанимателя в качестве независимых экспертов - специалистов по вопросам, связанным с муниципальной службой Российской Федерации (далее </w:t>
      </w:r>
      <w:r w:rsidRPr="00D83E46">
        <w:rPr>
          <w:rFonts w:ascii="Times New Roman" w:eastAsia="Times New Roman" w:hAnsi="Times New Roman" w:cs="Times New Roman"/>
          <w:color w:val="auto"/>
          <w:spacing w:val="-4"/>
          <w:sz w:val="20"/>
          <w:szCs w:val="20"/>
          <w:lang w:bidi="ar-SA"/>
        </w:rPr>
        <w:t>муниципальная служба), без указания персональных данных экспертов.</w:t>
      </w:r>
    </w:p>
    <w:p w:rsidR="00D83E46" w:rsidRPr="00D83E46" w:rsidRDefault="00D83E46" w:rsidP="00D83E46">
      <w:pPr>
        <w:shd w:val="clear" w:color="auto" w:fill="FFFFFF"/>
        <w:tabs>
          <w:tab w:val="left" w:pos="984"/>
        </w:tabs>
        <w:autoSpaceDE w:val="0"/>
        <w:autoSpaceDN w:val="0"/>
        <w:adjustRightInd w:val="0"/>
        <w:jc w:val="both"/>
        <w:rPr>
          <w:rFonts w:ascii="Times New Roman" w:eastAsia="Times New Roman" w:hAnsi="Times New Roman" w:cs="Times New Roman"/>
          <w:color w:val="auto"/>
          <w:spacing w:val="-17"/>
          <w:sz w:val="20"/>
          <w:szCs w:val="20"/>
          <w:lang w:bidi="ar-SA"/>
        </w:rPr>
      </w:pPr>
      <w:r w:rsidRPr="00D83E46">
        <w:rPr>
          <w:rFonts w:ascii="Times New Roman" w:eastAsia="Times New Roman" w:hAnsi="Times New Roman" w:cs="Times New Roman"/>
          <w:color w:val="auto"/>
          <w:spacing w:val="-4"/>
          <w:sz w:val="20"/>
          <w:szCs w:val="20"/>
          <w:lang w:bidi="ar-SA"/>
        </w:rPr>
        <w:t xml:space="preserve">              3. Число независимых экспертов должно составлять не менее одной четверти </w:t>
      </w:r>
      <w:r w:rsidRPr="00D83E46">
        <w:rPr>
          <w:rFonts w:ascii="Times New Roman" w:eastAsia="Times New Roman" w:hAnsi="Times New Roman" w:cs="Times New Roman"/>
          <w:color w:val="auto"/>
          <w:sz w:val="20"/>
          <w:szCs w:val="20"/>
          <w:lang w:bidi="ar-SA"/>
        </w:rPr>
        <w:t>от общего числа членов комиссии.</w:t>
      </w:r>
    </w:p>
    <w:p w:rsidR="00D83E46" w:rsidRPr="00D83E46" w:rsidRDefault="00D83E46" w:rsidP="00D83E46">
      <w:pPr>
        <w:shd w:val="clear" w:color="auto" w:fill="FFFFFF"/>
        <w:tabs>
          <w:tab w:val="left" w:pos="984"/>
        </w:tabs>
        <w:autoSpaceDE w:val="0"/>
        <w:autoSpaceDN w:val="0"/>
        <w:adjustRightInd w:val="0"/>
        <w:jc w:val="both"/>
        <w:rPr>
          <w:rFonts w:ascii="Times New Roman" w:eastAsia="Times New Roman" w:hAnsi="Times New Roman" w:cs="Times New Roman"/>
          <w:color w:val="auto"/>
          <w:spacing w:val="-17"/>
          <w:sz w:val="20"/>
          <w:szCs w:val="20"/>
          <w:lang w:bidi="ar-SA"/>
        </w:rPr>
      </w:pPr>
      <w:r w:rsidRPr="00D83E46">
        <w:rPr>
          <w:rFonts w:ascii="Times New Roman" w:eastAsia="Times New Roman" w:hAnsi="Times New Roman" w:cs="Times New Roman"/>
          <w:color w:val="auto"/>
          <w:spacing w:val="-2"/>
          <w:sz w:val="20"/>
          <w:szCs w:val="20"/>
          <w:lang w:bidi="ar-SA"/>
        </w:rPr>
        <w:t xml:space="preserve">              4. Состав комиссии формируется таким образом, чтобы была исключена возможность возникновения конфликта интересов, который мог бы повлиять на </w:t>
      </w:r>
      <w:r w:rsidRPr="00D83E46">
        <w:rPr>
          <w:rFonts w:ascii="Times New Roman" w:eastAsia="Times New Roman" w:hAnsi="Times New Roman" w:cs="Times New Roman"/>
          <w:color w:val="auto"/>
          <w:sz w:val="20"/>
          <w:szCs w:val="20"/>
          <w:lang w:bidi="ar-SA"/>
        </w:rPr>
        <w:t>принимаемые комиссией решения.</w:t>
      </w:r>
    </w:p>
    <w:p w:rsidR="00D83E46" w:rsidRPr="00D83E46" w:rsidRDefault="00D83E46" w:rsidP="00D83E46">
      <w:pPr>
        <w:shd w:val="clear" w:color="auto" w:fill="FFFFFF"/>
        <w:tabs>
          <w:tab w:val="left" w:pos="984"/>
        </w:tabs>
        <w:autoSpaceDE w:val="0"/>
        <w:autoSpaceDN w:val="0"/>
        <w:adjustRightInd w:val="0"/>
        <w:jc w:val="both"/>
        <w:rPr>
          <w:rFonts w:ascii="Times New Roman" w:eastAsia="Times New Roman" w:hAnsi="Times New Roman" w:cs="Times New Roman"/>
          <w:color w:val="auto"/>
          <w:spacing w:val="-17"/>
          <w:sz w:val="20"/>
          <w:szCs w:val="20"/>
          <w:lang w:bidi="ar-SA"/>
        </w:rPr>
      </w:pPr>
      <w:r w:rsidRPr="00D83E46">
        <w:rPr>
          <w:rFonts w:ascii="Times New Roman" w:eastAsia="Times New Roman" w:hAnsi="Times New Roman" w:cs="Times New Roman"/>
          <w:color w:val="auto"/>
          <w:spacing w:val="-4"/>
          <w:sz w:val="20"/>
          <w:szCs w:val="20"/>
          <w:lang w:bidi="ar-SA"/>
        </w:rPr>
        <w:tab/>
        <w:t xml:space="preserve">5. Комиссия состоит из председателя, заместителя председателя, секретаря и </w:t>
      </w:r>
      <w:r w:rsidRPr="00D83E46">
        <w:rPr>
          <w:rFonts w:ascii="Times New Roman" w:eastAsia="Times New Roman" w:hAnsi="Times New Roman" w:cs="Times New Roman"/>
          <w:color w:val="auto"/>
          <w:spacing w:val="-2"/>
          <w:sz w:val="20"/>
          <w:szCs w:val="20"/>
          <w:lang w:bidi="ar-SA"/>
        </w:rPr>
        <w:t xml:space="preserve">членов комиссии. Все члены комиссии при принятии решений обладают равными </w:t>
      </w:r>
      <w:r w:rsidRPr="00D83E46">
        <w:rPr>
          <w:rFonts w:ascii="Times New Roman" w:eastAsia="Times New Roman" w:hAnsi="Times New Roman" w:cs="Times New Roman"/>
          <w:color w:val="auto"/>
          <w:sz w:val="20"/>
          <w:szCs w:val="20"/>
          <w:lang w:bidi="ar-SA"/>
        </w:rPr>
        <w:t>правами.</w:t>
      </w:r>
    </w:p>
    <w:p w:rsidR="00D83E46" w:rsidRPr="00D83E46" w:rsidRDefault="00D83E46" w:rsidP="00D83E46">
      <w:pPr>
        <w:widowControl/>
        <w:shd w:val="clear" w:color="auto" w:fill="FFFFFF"/>
        <w:ind w:firstLine="709"/>
        <w:jc w:val="center"/>
        <w:rPr>
          <w:rFonts w:ascii="Times New Roman" w:eastAsia="Times New Roman" w:hAnsi="Times New Roman" w:cs="Times New Roman"/>
          <w:b/>
          <w:bCs/>
          <w:color w:val="auto"/>
          <w:spacing w:val="-5"/>
          <w:sz w:val="20"/>
          <w:szCs w:val="20"/>
          <w:lang w:bidi="ar-SA"/>
        </w:rPr>
      </w:pPr>
      <w:r w:rsidRPr="00D83E46">
        <w:rPr>
          <w:rFonts w:ascii="Times New Roman" w:eastAsia="Times New Roman" w:hAnsi="Times New Roman" w:cs="Times New Roman"/>
          <w:b/>
          <w:bCs/>
          <w:color w:val="auto"/>
          <w:spacing w:val="-5"/>
          <w:sz w:val="20"/>
          <w:szCs w:val="20"/>
          <w:lang w:val="en-US" w:bidi="ar-SA"/>
        </w:rPr>
        <w:t>III</w:t>
      </w:r>
      <w:r w:rsidRPr="00D83E46">
        <w:rPr>
          <w:rFonts w:ascii="Times New Roman" w:eastAsia="Times New Roman" w:hAnsi="Times New Roman" w:cs="Times New Roman"/>
          <w:b/>
          <w:bCs/>
          <w:color w:val="auto"/>
          <w:spacing w:val="-5"/>
          <w:sz w:val="20"/>
          <w:szCs w:val="20"/>
          <w:lang w:bidi="ar-SA"/>
        </w:rPr>
        <w:t>. Порядок работы комиссии</w:t>
      </w:r>
    </w:p>
    <w:p w:rsidR="00D83E46" w:rsidRPr="00D83E46" w:rsidRDefault="00D83E46" w:rsidP="00D83E46">
      <w:pPr>
        <w:widowControl/>
        <w:shd w:val="clear" w:color="auto" w:fill="FFFFFF"/>
        <w:ind w:firstLine="709"/>
        <w:rPr>
          <w:rFonts w:ascii="Times New Roman" w:eastAsia="Times New Roman" w:hAnsi="Times New Roman" w:cs="Times New Roman"/>
          <w:color w:val="auto"/>
          <w:sz w:val="20"/>
          <w:szCs w:val="20"/>
          <w:lang w:bidi="ar-SA"/>
        </w:rPr>
      </w:pPr>
      <w:r w:rsidRPr="00D83E46">
        <w:rPr>
          <w:rFonts w:ascii="Times New Roman" w:eastAsia="Times New Roman" w:hAnsi="Times New Roman" w:cs="Times New Roman"/>
          <w:color w:val="auto"/>
          <w:spacing w:val="-4"/>
          <w:sz w:val="20"/>
          <w:szCs w:val="20"/>
          <w:lang w:bidi="ar-SA"/>
        </w:rPr>
        <w:t>1. Основанием для проведения заседания комиссии является:</w:t>
      </w:r>
    </w:p>
    <w:p w:rsidR="00D83E46" w:rsidRPr="00D83E46" w:rsidRDefault="00D83E46" w:rsidP="00D83E46">
      <w:pPr>
        <w:widowControl/>
        <w:shd w:val="clear" w:color="auto" w:fill="FFFFFF"/>
        <w:tabs>
          <w:tab w:val="left" w:pos="1030"/>
        </w:tabs>
        <w:ind w:firstLine="709"/>
        <w:jc w:val="both"/>
        <w:rPr>
          <w:rFonts w:ascii="Times New Roman" w:eastAsia="Times New Roman" w:hAnsi="Times New Roman" w:cs="Times New Roman"/>
          <w:color w:val="auto"/>
          <w:sz w:val="20"/>
          <w:szCs w:val="20"/>
          <w:lang w:bidi="ar-SA"/>
        </w:rPr>
      </w:pPr>
      <w:r w:rsidRPr="00D83E46">
        <w:rPr>
          <w:rFonts w:ascii="Times New Roman" w:eastAsia="Times New Roman" w:hAnsi="Times New Roman" w:cs="Times New Roman"/>
          <w:color w:val="auto"/>
          <w:spacing w:val="-13"/>
          <w:sz w:val="20"/>
          <w:szCs w:val="20"/>
          <w:lang w:bidi="ar-SA"/>
        </w:rPr>
        <w:lastRenderedPageBreak/>
        <w:t>а)</w:t>
      </w:r>
      <w:r w:rsidRPr="00D83E46">
        <w:rPr>
          <w:rFonts w:ascii="Times New Roman" w:eastAsia="Times New Roman" w:hAnsi="Times New Roman" w:cs="Times New Roman"/>
          <w:color w:val="auto"/>
          <w:sz w:val="20"/>
          <w:szCs w:val="20"/>
          <w:lang w:bidi="ar-SA"/>
        </w:rPr>
        <w:tab/>
      </w:r>
      <w:r w:rsidRPr="00D83E46">
        <w:rPr>
          <w:rFonts w:ascii="Times New Roman" w:eastAsia="Times New Roman" w:hAnsi="Times New Roman" w:cs="Times New Roman"/>
          <w:color w:val="auto"/>
          <w:spacing w:val="-2"/>
          <w:sz w:val="20"/>
          <w:szCs w:val="20"/>
          <w:lang w:bidi="ar-SA"/>
        </w:rPr>
        <w:t xml:space="preserve">полученная от правоохранительных, судебных или иных государственных </w:t>
      </w:r>
      <w:r w:rsidRPr="00D83E46">
        <w:rPr>
          <w:rFonts w:ascii="Times New Roman" w:eastAsia="Times New Roman" w:hAnsi="Times New Roman" w:cs="Times New Roman"/>
          <w:color w:val="auto"/>
          <w:sz w:val="20"/>
          <w:szCs w:val="20"/>
          <w:lang w:bidi="ar-SA"/>
        </w:rPr>
        <w:t xml:space="preserve">или муниципальных органов, от организаций, должностных лиц или граждан информация о совершении муниципальным служащим порочащих его поступков, или об ином нарушении муниципальным служащим требований к служебному </w:t>
      </w:r>
      <w:r w:rsidRPr="00D83E46">
        <w:rPr>
          <w:rFonts w:ascii="Times New Roman" w:eastAsia="Times New Roman" w:hAnsi="Times New Roman" w:cs="Times New Roman"/>
          <w:color w:val="auto"/>
          <w:spacing w:val="-3"/>
          <w:sz w:val="20"/>
          <w:szCs w:val="20"/>
          <w:lang w:bidi="ar-SA"/>
        </w:rPr>
        <w:t xml:space="preserve">поведению, предусмотренных действующим законодательством о прохождении  </w:t>
      </w:r>
      <w:r w:rsidRPr="00D83E46">
        <w:rPr>
          <w:rFonts w:ascii="Times New Roman" w:eastAsia="Times New Roman" w:hAnsi="Times New Roman" w:cs="Times New Roman"/>
          <w:color w:val="auto"/>
          <w:sz w:val="20"/>
          <w:szCs w:val="20"/>
          <w:lang w:bidi="ar-SA"/>
        </w:rPr>
        <w:t>муниципальной службы;</w:t>
      </w:r>
    </w:p>
    <w:p w:rsidR="00D83E46" w:rsidRPr="00D83E46" w:rsidRDefault="00D83E46" w:rsidP="00D83E46">
      <w:pPr>
        <w:widowControl/>
        <w:shd w:val="clear" w:color="auto" w:fill="FFFFFF"/>
        <w:tabs>
          <w:tab w:val="left" w:pos="1243"/>
        </w:tabs>
        <w:ind w:firstLine="709"/>
        <w:jc w:val="both"/>
        <w:rPr>
          <w:rFonts w:ascii="Times New Roman" w:eastAsia="Times New Roman" w:hAnsi="Times New Roman" w:cs="Times New Roman"/>
          <w:color w:val="auto"/>
          <w:spacing w:val="-4"/>
          <w:sz w:val="20"/>
          <w:szCs w:val="20"/>
          <w:lang w:bidi="ar-SA"/>
        </w:rPr>
      </w:pPr>
      <w:r w:rsidRPr="00D83E46">
        <w:rPr>
          <w:rFonts w:ascii="Times New Roman" w:eastAsia="Times New Roman" w:hAnsi="Times New Roman" w:cs="Times New Roman"/>
          <w:color w:val="auto"/>
          <w:spacing w:val="-10"/>
          <w:sz w:val="20"/>
          <w:szCs w:val="20"/>
          <w:lang w:bidi="ar-SA"/>
        </w:rPr>
        <w:t>б)</w:t>
      </w:r>
      <w:r w:rsidRPr="00D83E46">
        <w:rPr>
          <w:rFonts w:ascii="Times New Roman" w:eastAsia="Times New Roman" w:hAnsi="Times New Roman" w:cs="Times New Roman"/>
          <w:color w:val="auto"/>
          <w:sz w:val="20"/>
          <w:szCs w:val="20"/>
          <w:lang w:bidi="ar-SA"/>
        </w:rPr>
        <w:tab/>
        <w:t>информация о наличии у муниципального служащего личной</w:t>
      </w:r>
      <w:r w:rsidRPr="00D83E46">
        <w:rPr>
          <w:rFonts w:ascii="Times New Roman" w:eastAsia="Times New Roman" w:hAnsi="Times New Roman" w:cs="Times New Roman"/>
          <w:color w:val="auto"/>
          <w:sz w:val="20"/>
          <w:szCs w:val="20"/>
          <w:lang w:bidi="ar-SA"/>
        </w:rPr>
        <w:br/>
      </w:r>
      <w:r w:rsidRPr="00D83E46">
        <w:rPr>
          <w:rFonts w:ascii="Times New Roman" w:eastAsia="Times New Roman" w:hAnsi="Times New Roman" w:cs="Times New Roman"/>
          <w:color w:val="auto"/>
          <w:spacing w:val="-4"/>
          <w:sz w:val="20"/>
          <w:szCs w:val="20"/>
          <w:lang w:bidi="ar-SA"/>
        </w:rPr>
        <w:t>заинтересованности, которая приводит или может привести к конфликту интересов.</w:t>
      </w:r>
    </w:p>
    <w:p w:rsidR="00D83E46" w:rsidRPr="00D83E46" w:rsidRDefault="00D83E46" w:rsidP="00D83E46">
      <w:pPr>
        <w:widowControl/>
        <w:shd w:val="clear" w:color="auto" w:fill="FFFFFF"/>
        <w:ind w:firstLine="720"/>
        <w:jc w:val="both"/>
        <w:rPr>
          <w:rFonts w:ascii="Times New Roman" w:eastAsia="Times New Roman" w:hAnsi="Times New Roman" w:cs="Times New Roman"/>
          <w:sz w:val="20"/>
          <w:szCs w:val="20"/>
          <w:lang w:bidi="ar-SA"/>
        </w:rPr>
      </w:pPr>
      <w:r w:rsidRPr="00D83E46">
        <w:rPr>
          <w:rFonts w:ascii="Times New Roman" w:eastAsia="Times New Roman" w:hAnsi="Times New Roman" w:cs="Times New Roman"/>
          <w:sz w:val="20"/>
          <w:szCs w:val="20"/>
          <w:lang w:bidi="ar-SA"/>
        </w:rPr>
        <w:t>в) представление руководителем муниципального органа материалов проверки, свидетельствующих:</w:t>
      </w:r>
    </w:p>
    <w:p w:rsidR="00D83E46" w:rsidRPr="00D83E46" w:rsidRDefault="00D83E46" w:rsidP="00D83E46">
      <w:pPr>
        <w:widowControl/>
        <w:shd w:val="clear" w:color="auto" w:fill="FFFFFF"/>
        <w:ind w:firstLine="720"/>
        <w:jc w:val="both"/>
        <w:rPr>
          <w:rFonts w:ascii="Times New Roman" w:eastAsia="Times New Roman" w:hAnsi="Times New Roman" w:cs="Times New Roman"/>
          <w:sz w:val="20"/>
          <w:szCs w:val="20"/>
          <w:lang w:bidi="ar-SA"/>
        </w:rPr>
      </w:pPr>
      <w:r w:rsidRPr="00D83E46">
        <w:rPr>
          <w:rFonts w:ascii="Times New Roman" w:eastAsia="Times New Roman" w:hAnsi="Times New Roman" w:cs="Times New Roman"/>
          <w:sz w:val="20"/>
          <w:szCs w:val="20"/>
          <w:lang w:bidi="ar-SA"/>
        </w:rPr>
        <w:t>о представлении муниципальным служащим недостоверных или неполных сведений;</w:t>
      </w:r>
    </w:p>
    <w:p w:rsidR="00D83E46" w:rsidRPr="00D83E46" w:rsidRDefault="00D83E46" w:rsidP="00D83E46">
      <w:pPr>
        <w:widowControl/>
        <w:shd w:val="clear" w:color="auto" w:fill="FFFFFF"/>
        <w:ind w:firstLine="720"/>
        <w:jc w:val="both"/>
        <w:rPr>
          <w:rFonts w:ascii="Times New Roman" w:eastAsia="Times New Roman" w:hAnsi="Times New Roman" w:cs="Times New Roman"/>
          <w:sz w:val="20"/>
          <w:szCs w:val="20"/>
          <w:lang w:bidi="ar-SA"/>
        </w:rPr>
      </w:pPr>
      <w:r w:rsidRPr="00D83E46">
        <w:rPr>
          <w:rFonts w:ascii="Times New Roman" w:eastAsia="Times New Roman" w:hAnsi="Times New Roman" w:cs="Times New Roman"/>
          <w:sz w:val="20"/>
          <w:szCs w:val="20"/>
          <w:lang w:bidi="ar-SA"/>
        </w:rPr>
        <w:t>о несоблюдении муниципальным служащим требований к служебному поведению и (или) требований об урегулировании конфликта интересов;</w:t>
      </w:r>
    </w:p>
    <w:p w:rsidR="00D83E46" w:rsidRPr="00D83E46" w:rsidRDefault="00D83E46" w:rsidP="00D83E46">
      <w:pPr>
        <w:widowControl/>
        <w:shd w:val="clear" w:color="auto" w:fill="FFFFFF"/>
        <w:ind w:firstLine="720"/>
        <w:jc w:val="both"/>
        <w:rPr>
          <w:rFonts w:ascii="Times New Roman" w:eastAsia="Times New Roman" w:hAnsi="Times New Roman" w:cs="Times New Roman"/>
          <w:sz w:val="20"/>
          <w:szCs w:val="20"/>
          <w:lang w:bidi="ar-SA"/>
        </w:rPr>
      </w:pPr>
      <w:r w:rsidRPr="00D83E46">
        <w:rPr>
          <w:rFonts w:ascii="Times New Roman" w:eastAsia="Times New Roman" w:hAnsi="Times New Roman" w:cs="Times New Roman"/>
          <w:sz w:val="20"/>
          <w:szCs w:val="20"/>
          <w:lang w:bidi="ar-SA"/>
        </w:rPr>
        <w:t xml:space="preserve">г) </w:t>
      </w:r>
      <w:proofErr w:type="gramStart"/>
      <w:r w:rsidRPr="00D83E46">
        <w:rPr>
          <w:rFonts w:ascii="Times New Roman" w:eastAsia="Times New Roman" w:hAnsi="Times New Roman" w:cs="Times New Roman"/>
          <w:sz w:val="20"/>
          <w:szCs w:val="20"/>
          <w:lang w:bidi="ar-SA"/>
        </w:rPr>
        <w:t>поступившее</w:t>
      </w:r>
      <w:proofErr w:type="gramEnd"/>
      <w:r w:rsidRPr="00D83E46">
        <w:rPr>
          <w:rFonts w:ascii="Times New Roman" w:eastAsia="Times New Roman" w:hAnsi="Times New Roman" w:cs="Times New Roman"/>
          <w:sz w:val="20"/>
          <w:szCs w:val="20"/>
          <w:lang w:bidi="ar-SA"/>
        </w:rPr>
        <w:t xml:space="preserve"> должностному лицу кадровой службы муниципального органа, ответственному за работу по профилактике коррупционных и иных правонарушений, в порядке, установленном нормативным правовым актом муниципального органа:</w:t>
      </w:r>
    </w:p>
    <w:p w:rsidR="00D83E46" w:rsidRPr="00D83E46" w:rsidRDefault="00D83E46" w:rsidP="00D83E46">
      <w:pPr>
        <w:widowControl/>
        <w:shd w:val="clear" w:color="auto" w:fill="FFFFFF"/>
        <w:ind w:firstLine="720"/>
        <w:jc w:val="both"/>
        <w:rPr>
          <w:rFonts w:ascii="Times New Roman" w:eastAsia="Times New Roman" w:hAnsi="Times New Roman" w:cs="Times New Roman"/>
          <w:sz w:val="20"/>
          <w:szCs w:val="20"/>
          <w:lang w:bidi="ar-SA"/>
        </w:rPr>
      </w:pPr>
      <w:proofErr w:type="gramStart"/>
      <w:r w:rsidRPr="00D83E46">
        <w:rPr>
          <w:rFonts w:ascii="Times New Roman" w:eastAsia="Times New Roman" w:hAnsi="Times New Roman" w:cs="Times New Roman"/>
          <w:sz w:val="20"/>
          <w:szCs w:val="20"/>
          <w:lang w:bidi="ar-SA"/>
        </w:rPr>
        <w:t xml:space="preserve">обращение гражданина, замещавшего в муниципальном органе должность муниципальной службы, включенную в перечень должностей, утвержденный </w:t>
      </w:r>
      <w:hyperlink r:id="rId18" w:anchor="block_1" w:history="1">
        <w:r w:rsidRPr="00D83E46">
          <w:rPr>
            <w:rFonts w:ascii="Times New Roman" w:eastAsia="Times New Roman" w:hAnsi="Times New Roman" w:cs="Times New Roman"/>
            <w:bCs/>
            <w:color w:val="auto"/>
            <w:kern w:val="32"/>
            <w:sz w:val="20"/>
            <w:szCs w:val="20"/>
            <w:lang w:bidi="ar-SA"/>
          </w:rPr>
          <w:t>нормативным правовым актом</w:t>
        </w:r>
      </w:hyperlink>
      <w:r w:rsidRPr="00D83E46">
        <w:rPr>
          <w:rFonts w:ascii="Times New Roman" w:eastAsia="Times New Roman" w:hAnsi="Times New Roman" w:cs="Times New Roman"/>
          <w:sz w:val="20"/>
          <w:szCs w:val="20"/>
          <w:lang w:bidi="ar-SA"/>
        </w:rPr>
        <w:t xml:space="preserve"> Российской Федерации,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до истечения двух</w:t>
      </w:r>
      <w:proofErr w:type="gramEnd"/>
      <w:r w:rsidRPr="00D83E46">
        <w:rPr>
          <w:rFonts w:ascii="Times New Roman" w:eastAsia="Times New Roman" w:hAnsi="Times New Roman" w:cs="Times New Roman"/>
          <w:sz w:val="20"/>
          <w:szCs w:val="20"/>
          <w:lang w:bidi="ar-SA"/>
        </w:rPr>
        <w:t xml:space="preserve"> лет со дня увольнения с муниципальной службы;</w:t>
      </w:r>
    </w:p>
    <w:p w:rsidR="00D83E46" w:rsidRPr="00D83E46" w:rsidRDefault="00D83E46" w:rsidP="00D83E46">
      <w:pPr>
        <w:widowControl/>
        <w:shd w:val="clear" w:color="auto" w:fill="FFFFFF"/>
        <w:ind w:firstLine="720"/>
        <w:jc w:val="both"/>
        <w:rPr>
          <w:rFonts w:ascii="Times New Roman" w:eastAsia="Times New Roman" w:hAnsi="Times New Roman" w:cs="Times New Roman"/>
          <w:sz w:val="20"/>
          <w:szCs w:val="20"/>
          <w:lang w:bidi="ar-SA"/>
        </w:rPr>
      </w:pPr>
      <w:r w:rsidRPr="00D83E46">
        <w:rPr>
          <w:rFonts w:ascii="Times New Roman" w:eastAsia="Times New Roman" w:hAnsi="Times New Roman" w:cs="Times New Roman"/>
          <w:sz w:val="20"/>
          <w:szCs w:val="20"/>
          <w:lang w:bidi="ar-SA"/>
        </w:rPr>
        <w:t>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D83E46" w:rsidRPr="00D83E46" w:rsidRDefault="00D83E46" w:rsidP="00D83E46">
      <w:pPr>
        <w:widowControl/>
        <w:shd w:val="clear" w:color="auto" w:fill="FFFFFF"/>
        <w:ind w:firstLine="720"/>
        <w:jc w:val="both"/>
        <w:rPr>
          <w:rFonts w:ascii="Times New Roman" w:eastAsia="Times New Roman" w:hAnsi="Times New Roman" w:cs="Times New Roman"/>
          <w:sz w:val="20"/>
          <w:szCs w:val="20"/>
          <w:shd w:val="clear" w:color="auto" w:fill="FFFFFF"/>
          <w:lang w:bidi="ar-SA"/>
        </w:rPr>
      </w:pPr>
      <w:proofErr w:type="gramStart"/>
      <w:r w:rsidRPr="00D83E46">
        <w:rPr>
          <w:rFonts w:ascii="Times New Roman" w:eastAsia="Times New Roman" w:hAnsi="Times New Roman" w:cs="Times New Roman"/>
          <w:sz w:val="20"/>
          <w:szCs w:val="20"/>
          <w:shd w:val="clear" w:color="auto" w:fill="FFFFFF"/>
          <w:lang w:bidi="ar-SA"/>
        </w:rPr>
        <w:t>заявление муниципального служащего о невозможности выполнить требования Федерального</w:t>
      </w:r>
      <w:r w:rsidRPr="00D83E46">
        <w:rPr>
          <w:rFonts w:ascii="Times New Roman" w:eastAsia="Times New Roman" w:hAnsi="Times New Roman" w:cs="Times New Roman"/>
          <w:sz w:val="20"/>
          <w:szCs w:val="20"/>
          <w:lang w:bidi="ar-SA"/>
        </w:rPr>
        <w:t> </w:t>
      </w:r>
      <w:hyperlink r:id="rId19" w:history="1">
        <w:r w:rsidRPr="00D83E46">
          <w:rPr>
            <w:rFonts w:ascii="Times New Roman" w:eastAsia="Times New Roman" w:hAnsi="Times New Roman" w:cs="Times New Roman"/>
            <w:color w:val="auto"/>
            <w:sz w:val="20"/>
            <w:szCs w:val="20"/>
            <w:lang w:bidi="ar-SA"/>
          </w:rPr>
          <w:t>закона</w:t>
        </w:r>
      </w:hyperlink>
      <w:r w:rsidRPr="00D83E46">
        <w:rPr>
          <w:rFonts w:ascii="Times New Roman" w:eastAsia="Times New Roman" w:hAnsi="Times New Roman" w:cs="Times New Roman"/>
          <w:sz w:val="20"/>
          <w:szCs w:val="20"/>
          <w:lang w:bidi="ar-SA"/>
        </w:rPr>
        <w:t> </w:t>
      </w:r>
      <w:r w:rsidRPr="00D83E46">
        <w:rPr>
          <w:rFonts w:ascii="Times New Roman" w:eastAsia="Times New Roman" w:hAnsi="Times New Roman" w:cs="Times New Roman"/>
          <w:sz w:val="20"/>
          <w:szCs w:val="20"/>
          <w:shd w:val="clear" w:color="auto" w:fill="FFFFFF"/>
          <w:lang w:bidi="ar-SA"/>
        </w:rPr>
        <w:t>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w:t>
      </w:r>
      <w:proofErr w:type="gramEnd"/>
      <w:r w:rsidRPr="00D83E46">
        <w:rPr>
          <w:rFonts w:ascii="Times New Roman" w:eastAsia="Times New Roman" w:hAnsi="Times New Roman" w:cs="Times New Roman"/>
          <w:sz w:val="20"/>
          <w:szCs w:val="20"/>
          <w:shd w:val="clear" w:color="auto" w:fill="FFFFFF"/>
          <w:lang w:bidi="ar-SA"/>
        </w:rPr>
        <w:t xml:space="preserve">), </w:t>
      </w:r>
      <w:proofErr w:type="gramStart"/>
      <w:r w:rsidRPr="00D83E46">
        <w:rPr>
          <w:rFonts w:ascii="Times New Roman" w:eastAsia="Times New Roman" w:hAnsi="Times New Roman" w:cs="Times New Roman"/>
          <w:sz w:val="20"/>
          <w:szCs w:val="20"/>
          <w:shd w:val="clear" w:color="auto" w:fill="FFFFFF"/>
          <w:lang w:bidi="ar-SA"/>
        </w:rPr>
        <w:t>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w:t>
      </w:r>
      <w:proofErr w:type="gramEnd"/>
      <w:r w:rsidRPr="00D83E46">
        <w:rPr>
          <w:rFonts w:ascii="Times New Roman" w:eastAsia="Times New Roman" w:hAnsi="Times New Roman" w:cs="Times New Roman"/>
          <w:sz w:val="20"/>
          <w:szCs w:val="20"/>
          <w:shd w:val="clear" w:color="auto" w:fill="FFFFFF"/>
          <w:lang w:bidi="ar-SA"/>
        </w:rPr>
        <w:t xml:space="preserve">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D83E46" w:rsidRPr="00D83E46" w:rsidRDefault="00D83E46" w:rsidP="00D83E46">
      <w:pPr>
        <w:widowControl/>
        <w:shd w:val="clear" w:color="auto" w:fill="FFFFFF"/>
        <w:ind w:firstLine="720"/>
        <w:jc w:val="both"/>
        <w:rPr>
          <w:rFonts w:ascii="Times New Roman" w:eastAsia="Times New Roman" w:hAnsi="Times New Roman" w:cs="Times New Roman"/>
          <w:sz w:val="20"/>
          <w:szCs w:val="20"/>
          <w:lang w:bidi="ar-SA"/>
        </w:rPr>
      </w:pPr>
      <w:r w:rsidRPr="00D83E46">
        <w:rPr>
          <w:rFonts w:ascii="Times New Roman" w:eastAsia="Times New Roman" w:hAnsi="Times New Roman" w:cs="Times New Roman"/>
          <w:color w:val="auto"/>
          <w:sz w:val="20"/>
          <w:szCs w:val="20"/>
          <w:lang w:bidi="ar-SA"/>
        </w:rPr>
        <w:t>уведомление государственного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D83E46" w:rsidRPr="00D83E46" w:rsidRDefault="00D83E46" w:rsidP="00D83E46">
      <w:pPr>
        <w:widowControl/>
        <w:shd w:val="clear" w:color="auto" w:fill="FFFFFF"/>
        <w:ind w:firstLine="720"/>
        <w:jc w:val="both"/>
        <w:rPr>
          <w:rFonts w:ascii="Times New Roman" w:eastAsia="Times New Roman" w:hAnsi="Times New Roman" w:cs="Times New Roman"/>
          <w:sz w:val="20"/>
          <w:szCs w:val="20"/>
          <w:lang w:bidi="ar-SA"/>
        </w:rPr>
      </w:pPr>
      <w:r w:rsidRPr="00D83E46">
        <w:rPr>
          <w:rFonts w:ascii="Times New Roman" w:eastAsia="Times New Roman" w:hAnsi="Times New Roman" w:cs="Times New Roman"/>
          <w:sz w:val="20"/>
          <w:szCs w:val="20"/>
          <w:lang w:bidi="ar-SA"/>
        </w:rPr>
        <w:t>д) представление руководителя муниципального органа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муниципальном органе мер по предупреждению коррупции;</w:t>
      </w:r>
    </w:p>
    <w:p w:rsidR="00D83E46" w:rsidRPr="00D83E46" w:rsidRDefault="00D83E46" w:rsidP="00D83E46">
      <w:pPr>
        <w:widowControl/>
        <w:shd w:val="clear" w:color="auto" w:fill="FFFFFF"/>
        <w:ind w:firstLine="720"/>
        <w:jc w:val="both"/>
        <w:rPr>
          <w:rFonts w:ascii="Times New Roman" w:eastAsia="Times New Roman" w:hAnsi="Times New Roman" w:cs="Times New Roman"/>
          <w:sz w:val="20"/>
          <w:szCs w:val="20"/>
          <w:lang w:bidi="ar-SA"/>
        </w:rPr>
      </w:pPr>
      <w:r w:rsidRPr="00D83E46">
        <w:rPr>
          <w:rFonts w:ascii="Times New Roman" w:eastAsia="Times New Roman" w:hAnsi="Times New Roman" w:cs="Times New Roman"/>
          <w:sz w:val="20"/>
          <w:szCs w:val="20"/>
          <w:lang w:bidi="ar-SA"/>
        </w:rPr>
        <w:t>е) представление руководителем муниципального органа материалов проверки, свидетельствующих о представлении муниципальным служащим недостоверных или неполных сведений.</w:t>
      </w:r>
    </w:p>
    <w:p w:rsidR="00D83E46" w:rsidRPr="00D83E46" w:rsidRDefault="00D83E46" w:rsidP="00D83E46">
      <w:pPr>
        <w:widowControl/>
        <w:ind w:firstLine="708"/>
        <w:jc w:val="both"/>
        <w:rPr>
          <w:rFonts w:ascii="Times New Roman" w:eastAsia="Times New Roman" w:hAnsi="Times New Roman" w:cs="Times New Roman"/>
          <w:color w:val="auto"/>
          <w:sz w:val="20"/>
          <w:szCs w:val="20"/>
          <w:lang w:bidi="ar-SA"/>
        </w:rPr>
      </w:pPr>
      <w:r w:rsidRPr="00D83E46">
        <w:rPr>
          <w:rFonts w:ascii="Times New Roman" w:eastAsia="Times New Roman" w:hAnsi="Times New Roman" w:cs="Times New Roman"/>
          <w:color w:val="auto"/>
          <w:sz w:val="20"/>
          <w:szCs w:val="20"/>
          <w:lang w:bidi="ar-SA"/>
        </w:rPr>
        <w:t xml:space="preserve">ж) рассмотрение результатов, полученных в ходе осуществления </w:t>
      </w:r>
      <w:proofErr w:type="gramStart"/>
      <w:r w:rsidRPr="00D83E46">
        <w:rPr>
          <w:rFonts w:ascii="Times New Roman" w:eastAsia="Times New Roman" w:hAnsi="Times New Roman" w:cs="Times New Roman"/>
          <w:color w:val="auto"/>
          <w:sz w:val="20"/>
          <w:szCs w:val="20"/>
          <w:lang w:bidi="ar-SA"/>
        </w:rPr>
        <w:t>контроля за</w:t>
      </w:r>
      <w:proofErr w:type="gramEnd"/>
      <w:r w:rsidRPr="00D83E46">
        <w:rPr>
          <w:rFonts w:ascii="Times New Roman" w:eastAsia="Times New Roman" w:hAnsi="Times New Roman" w:cs="Times New Roman"/>
          <w:color w:val="auto"/>
          <w:sz w:val="20"/>
          <w:szCs w:val="20"/>
          <w:lang w:bidi="ar-SA"/>
        </w:rPr>
        <w:t xml:space="preserve"> расходами лица, замещающего (занимающего) одну из должностей муниципальной службы, а также за расходами его супруги (супруга) и несовершеннолетних детей.</w:t>
      </w:r>
    </w:p>
    <w:p w:rsidR="00D83E46" w:rsidRPr="00D83E46" w:rsidRDefault="00D83E46" w:rsidP="00D83E46">
      <w:pPr>
        <w:widowControl/>
        <w:ind w:firstLine="708"/>
        <w:jc w:val="both"/>
        <w:rPr>
          <w:rFonts w:ascii="Times New Roman" w:eastAsia="Times New Roman" w:hAnsi="Times New Roman" w:cs="Times New Roman"/>
          <w:color w:val="auto"/>
          <w:sz w:val="20"/>
          <w:szCs w:val="20"/>
          <w:lang w:bidi="ar-SA"/>
        </w:rPr>
      </w:pPr>
      <w:proofErr w:type="gramStart"/>
      <w:r w:rsidRPr="00D83E46">
        <w:rPr>
          <w:rFonts w:ascii="Times New Roman" w:eastAsia="Times New Roman" w:hAnsi="Times New Roman" w:cs="Times New Roman"/>
          <w:color w:val="auto"/>
          <w:sz w:val="20"/>
          <w:szCs w:val="20"/>
          <w:lang w:bidi="ar-SA"/>
        </w:rPr>
        <w:t>з) поступившее уведомление коммерческой  или  некоммерческой  организации   о   заключении   с гражданином,  замещавшим   должность   муниципальной    службы   в муниципальном органе, трудового или гражданско-правового договора на выполнение работ (оказание услуг), если отдельные функции муниципального управления данной организацией входили в его должностные (служебные) обязанности, исполняемые во время замещения должности в муниципальном органе, при условии,  что  указанному гражданину комиссией ранее было отказано во вступлении в</w:t>
      </w:r>
      <w:proofErr w:type="gramEnd"/>
      <w:r w:rsidRPr="00D83E46">
        <w:rPr>
          <w:rFonts w:ascii="Times New Roman" w:eastAsia="Times New Roman" w:hAnsi="Times New Roman" w:cs="Times New Roman"/>
          <w:color w:val="auto"/>
          <w:sz w:val="20"/>
          <w:szCs w:val="20"/>
          <w:lang w:bidi="ar-SA"/>
        </w:rPr>
        <w:t xml:space="preserve"> трудовые и гражданско-правовые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D83E46" w:rsidRPr="00D83E46" w:rsidRDefault="00D83E46" w:rsidP="00D83E46">
      <w:pPr>
        <w:widowControl/>
        <w:shd w:val="clear" w:color="auto" w:fill="FFFFFF"/>
        <w:ind w:firstLine="709"/>
        <w:jc w:val="both"/>
        <w:rPr>
          <w:rFonts w:ascii="Times New Roman" w:eastAsia="Times New Roman" w:hAnsi="Times New Roman" w:cs="Times New Roman"/>
          <w:color w:val="auto"/>
          <w:spacing w:val="-4"/>
          <w:sz w:val="20"/>
          <w:szCs w:val="20"/>
          <w:lang w:bidi="ar-SA"/>
        </w:rPr>
      </w:pPr>
      <w:r w:rsidRPr="00D83E46">
        <w:rPr>
          <w:rFonts w:ascii="Times New Roman" w:eastAsia="Times New Roman" w:hAnsi="Times New Roman" w:cs="Times New Roman"/>
          <w:color w:val="auto"/>
          <w:spacing w:val="-1"/>
          <w:sz w:val="20"/>
          <w:szCs w:val="20"/>
          <w:lang w:bidi="ar-SA"/>
        </w:rPr>
        <w:t xml:space="preserve">2. Информация, указанная в пункте 1 раздела </w:t>
      </w:r>
      <w:r w:rsidRPr="00D83E46">
        <w:rPr>
          <w:rFonts w:ascii="Times New Roman" w:eastAsia="Times New Roman" w:hAnsi="Times New Roman" w:cs="Times New Roman"/>
          <w:color w:val="auto"/>
          <w:spacing w:val="-1"/>
          <w:sz w:val="20"/>
          <w:szCs w:val="20"/>
          <w:lang w:val="en-US" w:bidi="ar-SA"/>
        </w:rPr>
        <w:t>III</w:t>
      </w:r>
      <w:r w:rsidRPr="00D83E46">
        <w:rPr>
          <w:rFonts w:ascii="Times New Roman" w:eastAsia="Times New Roman" w:hAnsi="Times New Roman" w:cs="Times New Roman"/>
          <w:color w:val="auto"/>
          <w:spacing w:val="-1"/>
          <w:sz w:val="20"/>
          <w:szCs w:val="20"/>
          <w:lang w:bidi="ar-SA"/>
        </w:rPr>
        <w:t xml:space="preserve">  настоящего Положения, должна быть </w:t>
      </w:r>
      <w:r w:rsidRPr="00D83E46">
        <w:rPr>
          <w:rFonts w:ascii="Times New Roman" w:eastAsia="Times New Roman" w:hAnsi="Times New Roman" w:cs="Times New Roman"/>
          <w:color w:val="auto"/>
          <w:spacing w:val="-4"/>
          <w:sz w:val="20"/>
          <w:szCs w:val="20"/>
          <w:lang w:bidi="ar-SA"/>
        </w:rPr>
        <w:t>представлена в письменном виде и содержать следующие сведения:</w:t>
      </w:r>
    </w:p>
    <w:p w:rsidR="00D83E46" w:rsidRPr="00D83E46" w:rsidRDefault="00D83E46" w:rsidP="00D83E46">
      <w:pPr>
        <w:widowControl/>
        <w:shd w:val="clear" w:color="auto" w:fill="FFFFFF"/>
        <w:ind w:firstLine="709"/>
        <w:jc w:val="both"/>
        <w:rPr>
          <w:rFonts w:ascii="Times New Roman" w:eastAsia="Times New Roman" w:hAnsi="Times New Roman" w:cs="Times New Roman"/>
          <w:color w:val="auto"/>
          <w:sz w:val="20"/>
          <w:szCs w:val="20"/>
          <w:lang w:bidi="ar-SA"/>
        </w:rPr>
      </w:pPr>
      <w:r w:rsidRPr="00D83E46">
        <w:rPr>
          <w:rFonts w:ascii="Times New Roman" w:eastAsia="Times New Roman" w:hAnsi="Times New Roman" w:cs="Times New Roman"/>
          <w:color w:val="auto"/>
          <w:sz w:val="20"/>
          <w:szCs w:val="20"/>
          <w:lang w:bidi="ar-SA"/>
        </w:rPr>
        <w:t>а) фамилию, имя, отчество муниципального служащего и замещаемую им должность муниципальной службы;</w:t>
      </w:r>
    </w:p>
    <w:p w:rsidR="00D83E46" w:rsidRPr="00D83E46" w:rsidRDefault="00D83E46" w:rsidP="00D83E46">
      <w:pPr>
        <w:widowControl/>
        <w:shd w:val="clear" w:color="auto" w:fill="FFFFFF"/>
        <w:tabs>
          <w:tab w:val="left" w:pos="960"/>
        </w:tabs>
        <w:ind w:firstLine="709"/>
        <w:jc w:val="both"/>
        <w:rPr>
          <w:rFonts w:ascii="Times New Roman" w:eastAsia="Times New Roman" w:hAnsi="Times New Roman" w:cs="Times New Roman"/>
          <w:color w:val="auto"/>
          <w:sz w:val="20"/>
          <w:szCs w:val="20"/>
          <w:lang w:bidi="ar-SA"/>
        </w:rPr>
      </w:pPr>
      <w:r w:rsidRPr="00D83E46">
        <w:rPr>
          <w:rFonts w:ascii="Times New Roman" w:eastAsia="Times New Roman" w:hAnsi="Times New Roman" w:cs="Times New Roman"/>
          <w:color w:val="auto"/>
          <w:spacing w:val="-10"/>
          <w:sz w:val="20"/>
          <w:szCs w:val="20"/>
          <w:lang w:bidi="ar-SA"/>
        </w:rPr>
        <w:t>б)</w:t>
      </w:r>
      <w:r w:rsidRPr="00D83E46">
        <w:rPr>
          <w:rFonts w:ascii="Times New Roman" w:eastAsia="Times New Roman" w:hAnsi="Times New Roman" w:cs="Times New Roman"/>
          <w:color w:val="auto"/>
          <w:sz w:val="20"/>
          <w:szCs w:val="20"/>
          <w:lang w:bidi="ar-SA"/>
        </w:rPr>
        <w:tab/>
      </w:r>
      <w:r w:rsidRPr="00D83E46">
        <w:rPr>
          <w:rFonts w:ascii="Times New Roman" w:eastAsia="Times New Roman" w:hAnsi="Times New Roman" w:cs="Times New Roman"/>
          <w:color w:val="auto"/>
          <w:spacing w:val="-3"/>
          <w:sz w:val="20"/>
          <w:szCs w:val="20"/>
          <w:lang w:bidi="ar-SA"/>
        </w:rPr>
        <w:t xml:space="preserve">описание нарушения муниципальным служащим требований к служебному </w:t>
      </w:r>
      <w:r w:rsidRPr="00D83E46">
        <w:rPr>
          <w:rFonts w:ascii="Times New Roman" w:eastAsia="Times New Roman" w:hAnsi="Times New Roman" w:cs="Times New Roman"/>
          <w:color w:val="auto"/>
          <w:spacing w:val="-4"/>
          <w:sz w:val="20"/>
          <w:szCs w:val="20"/>
          <w:lang w:bidi="ar-SA"/>
        </w:rPr>
        <w:t xml:space="preserve">поведению или признаков личной заинтересованности, которая приводит или может </w:t>
      </w:r>
      <w:r w:rsidRPr="00D83E46">
        <w:rPr>
          <w:rFonts w:ascii="Times New Roman" w:eastAsia="Times New Roman" w:hAnsi="Times New Roman" w:cs="Times New Roman"/>
          <w:color w:val="auto"/>
          <w:sz w:val="20"/>
          <w:szCs w:val="20"/>
          <w:lang w:bidi="ar-SA"/>
        </w:rPr>
        <w:t>привести к конфликту интересов;</w:t>
      </w:r>
    </w:p>
    <w:p w:rsidR="00D83E46" w:rsidRPr="00D83E46" w:rsidRDefault="00D83E46" w:rsidP="00D83E46">
      <w:pPr>
        <w:widowControl/>
        <w:shd w:val="clear" w:color="auto" w:fill="FFFFFF"/>
        <w:tabs>
          <w:tab w:val="left" w:pos="960"/>
        </w:tabs>
        <w:ind w:firstLine="709"/>
        <w:jc w:val="both"/>
        <w:rPr>
          <w:rFonts w:ascii="Times New Roman" w:eastAsia="Times New Roman" w:hAnsi="Times New Roman" w:cs="Times New Roman"/>
          <w:color w:val="auto"/>
          <w:sz w:val="20"/>
          <w:szCs w:val="20"/>
          <w:lang w:bidi="ar-SA"/>
        </w:rPr>
      </w:pPr>
      <w:r w:rsidRPr="00D83E46">
        <w:rPr>
          <w:rFonts w:ascii="Times New Roman" w:eastAsia="Times New Roman" w:hAnsi="Times New Roman" w:cs="Times New Roman"/>
          <w:color w:val="auto"/>
          <w:spacing w:val="-15"/>
          <w:sz w:val="20"/>
          <w:szCs w:val="20"/>
          <w:lang w:bidi="ar-SA"/>
        </w:rPr>
        <w:t>в)</w:t>
      </w:r>
      <w:r w:rsidRPr="00D83E46">
        <w:rPr>
          <w:rFonts w:ascii="Times New Roman" w:eastAsia="Times New Roman" w:hAnsi="Times New Roman" w:cs="Times New Roman"/>
          <w:color w:val="auto"/>
          <w:sz w:val="20"/>
          <w:szCs w:val="20"/>
          <w:lang w:bidi="ar-SA"/>
        </w:rPr>
        <w:tab/>
      </w:r>
      <w:r w:rsidRPr="00D83E46">
        <w:rPr>
          <w:rFonts w:ascii="Times New Roman" w:eastAsia="Times New Roman" w:hAnsi="Times New Roman" w:cs="Times New Roman"/>
          <w:color w:val="auto"/>
          <w:spacing w:val="-4"/>
          <w:sz w:val="20"/>
          <w:szCs w:val="20"/>
          <w:lang w:bidi="ar-SA"/>
        </w:rPr>
        <w:t>данные об источнике информации.</w:t>
      </w:r>
    </w:p>
    <w:p w:rsidR="00D83E46" w:rsidRPr="00D83E46" w:rsidRDefault="00D83E46" w:rsidP="00D83E46">
      <w:pPr>
        <w:widowControl/>
        <w:shd w:val="clear" w:color="auto" w:fill="FFFFFF"/>
        <w:tabs>
          <w:tab w:val="left" w:pos="1217"/>
        </w:tabs>
        <w:ind w:firstLine="709"/>
        <w:jc w:val="both"/>
        <w:rPr>
          <w:rFonts w:ascii="Times New Roman" w:eastAsia="Times New Roman" w:hAnsi="Times New Roman" w:cs="Times New Roman"/>
          <w:color w:val="auto"/>
          <w:sz w:val="20"/>
          <w:szCs w:val="20"/>
          <w:lang w:bidi="ar-SA"/>
        </w:rPr>
      </w:pPr>
      <w:r w:rsidRPr="00D83E46">
        <w:rPr>
          <w:rFonts w:ascii="Times New Roman" w:eastAsia="Times New Roman" w:hAnsi="Times New Roman" w:cs="Times New Roman"/>
          <w:color w:val="auto"/>
          <w:spacing w:val="-16"/>
          <w:sz w:val="20"/>
          <w:szCs w:val="20"/>
          <w:lang w:bidi="ar-SA"/>
        </w:rPr>
        <w:t>3.</w:t>
      </w:r>
      <w:r w:rsidRPr="00D83E46">
        <w:rPr>
          <w:rFonts w:ascii="Times New Roman" w:eastAsia="Times New Roman" w:hAnsi="Times New Roman" w:cs="Times New Roman"/>
          <w:color w:val="auto"/>
          <w:sz w:val="20"/>
          <w:szCs w:val="20"/>
          <w:lang w:bidi="ar-SA"/>
        </w:rPr>
        <w:tab/>
      </w:r>
      <w:r w:rsidRPr="00D83E46">
        <w:rPr>
          <w:rFonts w:ascii="Times New Roman" w:eastAsia="Times New Roman" w:hAnsi="Times New Roman" w:cs="Times New Roman"/>
          <w:color w:val="auto"/>
          <w:spacing w:val="-2"/>
          <w:sz w:val="20"/>
          <w:szCs w:val="20"/>
          <w:lang w:bidi="ar-SA"/>
        </w:rPr>
        <w:t xml:space="preserve">В комиссию могут быть представлены материалы, подтверждающие нарушение муниципальным служащим требований к служебному поведению или </w:t>
      </w:r>
      <w:r w:rsidRPr="00D83E46">
        <w:rPr>
          <w:rFonts w:ascii="Times New Roman" w:eastAsia="Times New Roman" w:hAnsi="Times New Roman" w:cs="Times New Roman"/>
          <w:color w:val="auto"/>
          <w:spacing w:val="-3"/>
          <w:sz w:val="20"/>
          <w:szCs w:val="20"/>
          <w:lang w:bidi="ar-SA"/>
        </w:rPr>
        <w:t xml:space="preserve">наличие у него личной заинтересованности, которая приводит или может привести к </w:t>
      </w:r>
      <w:r w:rsidRPr="00D83E46">
        <w:rPr>
          <w:rFonts w:ascii="Times New Roman" w:eastAsia="Times New Roman" w:hAnsi="Times New Roman" w:cs="Times New Roman"/>
          <w:color w:val="auto"/>
          <w:sz w:val="20"/>
          <w:szCs w:val="20"/>
          <w:lang w:bidi="ar-SA"/>
        </w:rPr>
        <w:t>конфликту интересов.</w:t>
      </w:r>
    </w:p>
    <w:p w:rsidR="00D83E46" w:rsidRPr="00D83E46" w:rsidRDefault="00D83E46" w:rsidP="00D83E46">
      <w:pPr>
        <w:widowControl/>
        <w:shd w:val="clear" w:color="auto" w:fill="FFFFFF"/>
        <w:tabs>
          <w:tab w:val="left" w:pos="720"/>
          <w:tab w:val="left" w:pos="900"/>
          <w:tab w:val="left" w:pos="989"/>
          <w:tab w:val="left" w:pos="1217"/>
        </w:tabs>
        <w:ind w:firstLine="720"/>
        <w:jc w:val="both"/>
        <w:rPr>
          <w:rFonts w:ascii="Times New Roman" w:eastAsia="Times New Roman" w:hAnsi="Times New Roman" w:cs="Times New Roman"/>
          <w:color w:val="auto"/>
          <w:sz w:val="20"/>
          <w:szCs w:val="20"/>
          <w:lang w:bidi="ar-SA"/>
        </w:rPr>
      </w:pPr>
      <w:r w:rsidRPr="00D83E46">
        <w:rPr>
          <w:rFonts w:ascii="Times New Roman" w:eastAsia="Times New Roman" w:hAnsi="Times New Roman" w:cs="Times New Roman"/>
          <w:color w:val="auto"/>
          <w:spacing w:val="-19"/>
          <w:sz w:val="20"/>
          <w:szCs w:val="20"/>
          <w:lang w:bidi="ar-SA"/>
        </w:rPr>
        <w:t>4.</w:t>
      </w:r>
      <w:r w:rsidRPr="00D83E46">
        <w:rPr>
          <w:rFonts w:ascii="Times New Roman" w:eastAsia="Times New Roman" w:hAnsi="Times New Roman" w:cs="Times New Roman"/>
          <w:color w:val="auto"/>
          <w:sz w:val="20"/>
          <w:szCs w:val="20"/>
          <w:lang w:bidi="ar-SA"/>
        </w:rPr>
        <w:tab/>
        <w:t xml:space="preserve"> Комиссия не рассматривает сообщения о преступлениях и </w:t>
      </w:r>
      <w:r w:rsidRPr="00D83E46">
        <w:rPr>
          <w:rFonts w:ascii="Times New Roman" w:eastAsia="Times New Roman" w:hAnsi="Times New Roman" w:cs="Times New Roman"/>
          <w:color w:val="auto"/>
          <w:spacing w:val="-3"/>
          <w:sz w:val="20"/>
          <w:szCs w:val="20"/>
          <w:lang w:bidi="ar-SA"/>
        </w:rPr>
        <w:t xml:space="preserve">административных правонарушениях, а также анонимные обращения, не проводит </w:t>
      </w:r>
      <w:r w:rsidRPr="00D83E46">
        <w:rPr>
          <w:rFonts w:ascii="Times New Roman" w:eastAsia="Times New Roman" w:hAnsi="Times New Roman" w:cs="Times New Roman"/>
          <w:color w:val="auto"/>
          <w:sz w:val="20"/>
          <w:szCs w:val="20"/>
          <w:lang w:bidi="ar-SA"/>
        </w:rPr>
        <w:t>проверки по фактам нарушения служебной дисциплины.</w:t>
      </w:r>
    </w:p>
    <w:p w:rsidR="00D83E46" w:rsidRPr="00D83E46" w:rsidRDefault="00D83E46" w:rsidP="00D83E46">
      <w:pPr>
        <w:widowControl/>
        <w:ind w:firstLine="544"/>
        <w:jc w:val="both"/>
        <w:rPr>
          <w:rFonts w:ascii="Times New Roman" w:eastAsia="Times New Roman" w:hAnsi="Times New Roman" w:cs="Times New Roman"/>
          <w:color w:val="auto"/>
          <w:sz w:val="20"/>
          <w:szCs w:val="20"/>
          <w:lang w:bidi="ar-SA"/>
        </w:rPr>
      </w:pPr>
      <w:r w:rsidRPr="00D83E46">
        <w:rPr>
          <w:rFonts w:ascii="Times New Roman" w:eastAsia="Times New Roman" w:hAnsi="Times New Roman" w:cs="Times New Roman"/>
          <w:color w:val="auto"/>
          <w:sz w:val="20"/>
          <w:szCs w:val="20"/>
          <w:lang w:bidi="ar-SA"/>
        </w:rPr>
        <w:t xml:space="preserve">   </w:t>
      </w:r>
      <w:proofErr w:type="gramStart"/>
      <w:r w:rsidRPr="00D83E46">
        <w:rPr>
          <w:rFonts w:ascii="Times New Roman" w:eastAsia="Times New Roman" w:hAnsi="Times New Roman" w:cs="Times New Roman"/>
          <w:color w:val="auto"/>
          <w:sz w:val="20"/>
          <w:szCs w:val="20"/>
          <w:lang w:bidi="ar-SA"/>
        </w:rPr>
        <w:t xml:space="preserve">4.1. обращение, указанное в абзаце втором подпункта "г" пункта 1 раздела </w:t>
      </w:r>
      <w:r w:rsidRPr="00D83E46">
        <w:rPr>
          <w:rFonts w:ascii="Times New Roman" w:eastAsia="Times New Roman" w:hAnsi="Times New Roman" w:cs="Times New Roman"/>
          <w:color w:val="auto"/>
          <w:sz w:val="20"/>
          <w:szCs w:val="20"/>
          <w:lang w:val="en-US" w:bidi="ar-SA"/>
        </w:rPr>
        <w:t>III</w:t>
      </w:r>
      <w:r w:rsidRPr="00D83E46">
        <w:rPr>
          <w:rFonts w:ascii="Times New Roman" w:eastAsia="Times New Roman" w:hAnsi="Times New Roman" w:cs="Times New Roman"/>
          <w:color w:val="auto"/>
          <w:sz w:val="20"/>
          <w:szCs w:val="20"/>
          <w:lang w:bidi="ar-SA"/>
        </w:rPr>
        <w:t xml:space="preserve"> настоящего Положения, подается гражданином, замещавшим должность государственной службы </w:t>
      </w:r>
      <w:r w:rsidRPr="00D83E46">
        <w:rPr>
          <w:rFonts w:ascii="Times New Roman" w:eastAsia="Times New Roman" w:hAnsi="Times New Roman" w:cs="Times New Roman"/>
          <w:color w:val="auto"/>
          <w:spacing w:val="-4"/>
          <w:sz w:val="20"/>
          <w:szCs w:val="20"/>
          <w:lang w:bidi="ar-SA"/>
        </w:rPr>
        <w:t xml:space="preserve">в письменном виде и содержать следующие сведения: </w:t>
      </w:r>
      <w:r w:rsidRPr="00D83E46">
        <w:rPr>
          <w:rFonts w:ascii="Times New Roman" w:eastAsia="Times New Roman" w:hAnsi="Times New Roman" w:cs="Times New Roman"/>
          <w:color w:val="auto"/>
          <w:sz w:val="20"/>
          <w:szCs w:val="20"/>
          <w:lang w:bidi="ar-SA"/>
        </w:rPr>
        <w:t>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w:t>
      </w:r>
      <w:proofErr w:type="gramEnd"/>
      <w:r w:rsidRPr="00D83E46">
        <w:rPr>
          <w:rFonts w:ascii="Times New Roman" w:eastAsia="Times New Roman" w:hAnsi="Times New Roman" w:cs="Times New Roman"/>
          <w:color w:val="auto"/>
          <w:sz w:val="20"/>
          <w:szCs w:val="20"/>
          <w:lang w:bidi="ar-SA"/>
        </w:rPr>
        <w:t xml:space="preserve"> (служебные) обязанности, исполняемые гражданином во время замещения им должности муниципальной службы, функции по государственному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 Должностным лицом кадровой службы, ответственным за работу по профилактике коррупционных и иных правонарушений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 № 273-ФЗ «О противодействии коррупции».</w:t>
      </w:r>
    </w:p>
    <w:p w:rsidR="00D83E46" w:rsidRPr="00D83E46" w:rsidRDefault="00D83E46" w:rsidP="00D83E46">
      <w:pPr>
        <w:widowControl/>
        <w:shd w:val="clear" w:color="auto" w:fill="FFFFFF"/>
        <w:tabs>
          <w:tab w:val="left" w:pos="720"/>
          <w:tab w:val="left" w:pos="900"/>
          <w:tab w:val="left" w:pos="989"/>
          <w:tab w:val="left" w:pos="1217"/>
        </w:tabs>
        <w:jc w:val="both"/>
        <w:rPr>
          <w:rFonts w:ascii="Times New Roman" w:eastAsia="Times New Roman" w:hAnsi="Times New Roman" w:cs="Times New Roman"/>
          <w:color w:val="auto"/>
          <w:spacing w:val="-1"/>
          <w:sz w:val="20"/>
          <w:szCs w:val="20"/>
          <w:lang w:bidi="ar-SA"/>
        </w:rPr>
      </w:pPr>
      <w:r w:rsidRPr="00D83E46">
        <w:rPr>
          <w:rFonts w:ascii="Times New Roman" w:eastAsia="Times New Roman" w:hAnsi="Times New Roman" w:cs="Times New Roman"/>
          <w:color w:val="auto"/>
          <w:sz w:val="20"/>
          <w:szCs w:val="20"/>
          <w:lang w:bidi="ar-SA"/>
        </w:rPr>
        <w:tab/>
        <w:t>4.2.</w:t>
      </w:r>
      <w:r w:rsidRPr="00D83E46">
        <w:rPr>
          <w:rFonts w:ascii="Times New Roman" w:eastAsia="Times New Roman" w:hAnsi="Times New Roman" w:cs="Times New Roman"/>
          <w:color w:val="auto"/>
          <w:spacing w:val="-1"/>
          <w:sz w:val="20"/>
          <w:szCs w:val="20"/>
          <w:lang w:bidi="ar-SA"/>
        </w:rPr>
        <w:t xml:space="preserve"> обращение, указанное в абзаце  втором подпункта  «г» в пункте 1 раздела </w:t>
      </w:r>
      <w:r w:rsidRPr="00D83E46">
        <w:rPr>
          <w:rFonts w:ascii="Times New Roman" w:eastAsia="Times New Roman" w:hAnsi="Times New Roman" w:cs="Times New Roman"/>
          <w:color w:val="auto"/>
          <w:spacing w:val="-1"/>
          <w:sz w:val="20"/>
          <w:szCs w:val="20"/>
          <w:lang w:val="en-US" w:bidi="ar-SA"/>
        </w:rPr>
        <w:t>III</w:t>
      </w:r>
      <w:r w:rsidRPr="00D83E46">
        <w:rPr>
          <w:rFonts w:ascii="Times New Roman" w:eastAsia="Times New Roman" w:hAnsi="Times New Roman" w:cs="Times New Roman"/>
          <w:color w:val="auto"/>
          <w:spacing w:val="-1"/>
          <w:sz w:val="20"/>
          <w:szCs w:val="20"/>
          <w:lang w:bidi="ar-SA"/>
        </w:rPr>
        <w:t xml:space="preserve">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D83E46" w:rsidRPr="00D83E46" w:rsidRDefault="00D83E46" w:rsidP="00D83E46">
      <w:pPr>
        <w:widowControl/>
        <w:ind w:firstLine="544"/>
        <w:jc w:val="both"/>
        <w:rPr>
          <w:rFonts w:ascii="Times New Roman" w:eastAsia="Times New Roman" w:hAnsi="Times New Roman" w:cs="Times New Roman"/>
          <w:color w:val="auto"/>
          <w:sz w:val="20"/>
          <w:szCs w:val="20"/>
          <w:lang w:bidi="ar-SA"/>
        </w:rPr>
      </w:pPr>
      <w:r w:rsidRPr="00D83E46">
        <w:rPr>
          <w:rFonts w:ascii="Times New Roman" w:eastAsia="Times New Roman" w:hAnsi="Times New Roman" w:cs="Times New Roman"/>
          <w:color w:val="auto"/>
          <w:spacing w:val="-1"/>
          <w:sz w:val="20"/>
          <w:szCs w:val="20"/>
          <w:lang w:bidi="ar-SA"/>
        </w:rPr>
        <w:t xml:space="preserve">   4.3. </w:t>
      </w:r>
      <w:r w:rsidRPr="00D83E46">
        <w:rPr>
          <w:rFonts w:ascii="Times New Roman" w:eastAsia="Times New Roman" w:hAnsi="Times New Roman" w:cs="Times New Roman"/>
          <w:color w:val="auto"/>
          <w:sz w:val="20"/>
          <w:szCs w:val="20"/>
          <w:lang w:bidi="ar-SA"/>
        </w:rPr>
        <w:t xml:space="preserve">Уведомление,  указанное  в  подпункте  "з"   пункта   1 раздела </w:t>
      </w:r>
      <w:r w:rsidRPr="00D83E46">
        <w:rPr>
          <w:rFonts w:ascii="Times New Roman" w:eastAsia="Times New Roman" w:hAnsi="Times New Roman" w:cs="Times New Roman"/>
          <w:color w:val="auto"/>
          <w:sz w:val="20"/>
          <w:szCs w:val="20"/>
          <w:lang w:val="en-US" w:bidi="ar-SA"/>
        </w:rPr>
        <w:t>III</w:t>
      </w:r>
      <w:r w:rsidRPr="00D83E46">
        <w:rPr>
          <w:rFonts w:ascii="Times New Roman" w:eastAsia="Times New Roman" w:hAnsi="Times New Roman" w:cs="Times New Roman"/>
          <w:color w:val="auto"/>
          <w:sz w:val="20"/>
          <w:szCs w:val="20"/>
          <w:lang w:bidi="ar-SA"/>
        </w:rPr>
        <w:t xml:space="preserve"> настоящего Положения,  рассматривается      кадровой службой,  которое  осуществляет  подготовку  мотивированного заключения   о   соблюдении   гражданином,   замещавшим   должность муниципальной службы требований статьи 12 Федерального закона от 25 декабря 2008 г. № 273-ФЗ «О противодействии коррупции».</w:t>
      </w:r>
    </w:p>
    <w:p w:rsidR="00D83E46" w:rsidRPr="00D83E46" w:rsidRDefault="00D83E46" w:rsidP="00D83E46">
      <w:pPr>
        <w:widowControl/>
        <w:ind w:firstLine="708"/>
        <w:jc w:val="both"/>
        <w:rPr>
          <w:rFonts w:ascii="Times New Roman" w:eastAsia="Times New Roman" w:hAnsi="Times New Roman" w:cs="Times New Roman"/>
          <w:color w:val="auto"/>
          <w:sz w:val="20"/>
          <w:szCs w:val="20"/>
          <w:lang w:bidi="ar-SA"/>
        </w:rPr>
      </w:pPr>
      <w:r w:rsidRPr="00D83E46">
        <w:rPr>
          <w:rFonts w:ascii="Times New Roman" w:eastAsia="Times New Roman" w:hAnsi="Times New Roman" w:cs="Times New Roman"/>
          <w:color w:val="auto"/>
          <w:sz w:val="20"/>
          <w:szCs w:val="20"/>
          <w:lang w:bidi="ar-SA"/>
        </w:rPr>
        <w:t xml:space="preserve">4.4. Уведомление, указанное в абзаце пятом подпункта "г" пункта 1 раздела </w:t>
      </w:r>
      <w:r w:rsidRPr="00D83E46">
        <w:rPr>
          <w:rFonts w:ascii="Times New Roman" w:eastAsia="Times New Roman" w:hAnsi="Times New Roman" w:cs="Times New Roman"/>
          <w:color w:val="auto"/>
          <w:sz w:val="20"/>
          <w:szCs w:val="20"/>
          <w:lang w:val="en-US" w:bidi="ar-SA"/>
        </w:rPr>
        <w:t>III</w:t>
      </w:r>
      <w:r w:rsidRPr="00D83E46">
        <w:rPr>
          <w:rFonts w:ascii="Times New Roman" w:eastAsia="Times New Roman" w:hAnsi="Times New Roman" w:cs="Times New Roman"/>
          <w:color w:val="auto"/>
          <w:sz w:val="20"/>
          <w:szCs w:val="20"/>
          <w:lang w:bidi="ar-SA"/>
        </w:rPr>
        <w:t xml:space="preserve"> настоящего Положения, рассматривается должностным лицом муниципального органа по профилактике коррупционных и иных правонарушений, которое осуществляет подготовку мотивированного заключения по результатам рассмотрения уведомления.</w:t>
      </w:r>
    </w:p>
    <w:p w:rsidR="00D83E46" w:rsidRPr="00D83E46" w:rsidRDefault="00D83E46" w:rsidP="00D83E46">
      <w:pPr>
        <w:widowControl/>
        <w:ind w:firstLine="544"/>
        <w:jc w:val="both"/>
        <w:rPr>
          <w:rFonts w:ascii="Times New Roman" w:eastAsia="Times New Roman" w:hAnsi="Times New Roman" w:cs="Times New Roman"/>
          <w:color w:val="auto"/>
          <w:sz w:val="20"/>
          <w:szCs w:val="20"/>
          <w:lang w:bidi="ar-SA"/>
        </w:rPr>
      </w:pPr>
      <w:r w:rsidRPr="00D83E46">
        <w:rPr>
          <w:rFonts w:ascii="Times New Roman" w:eastAsia="Times New Roman" w:hAnsi="Times New Roman" w:cs="Times New Roman"/>
          <w:color w:val="auto"/>
          <w:sz w:val="20"/>
          <w:szCs w:val="20"/>
          <w:lang w:bidi="ar-SA"/>
        </w:rPr>
        <w:t xml:space="preserve">   4.5. </w:t>
      </w:r>
      <w:proofErr w:type="gramStart"/>
      <w:r w:rsidRPr="00D83E46">
        <w:rPr>
          <w:rFonts w:ascii="Times New Roman" w:eastAsia="Times New Roman" w:hAnsi="Times New Roman" w:cs="Times New Roman"/>
          <w:color w:val="auto"/>
          <w:sz w:val="20"/>
          <w:szCs w:val="20"/>
          <w:lang w:bidi="ar-SA"/>
        </w:rPr>
        <w:t xml:space="preserve">При подготовке мотивированного заключения по результатам рассмотрения обращения, указанного в абзаце втором подпункта "г" пункта 1 раздела </w:t>
      </w:r>
      <w:r w:rsidRPr="00D83E46">
        <w:rPr>
          <w:rFonts w:ascii="Times New Roman" w:eastAsia="Times New Roman" w:hAnsi="Times New Roman" w:cs="Times New Roman"/>
          <w:color w:val="auto"/>
          <w:sz w:val="20"/>
          <w:szCs w:val="20"/>
          <w:lang w:val="en-US" w:bidi="ar-SA"/>
        </w:rPr>
        <w:t>III</w:t>
      </w:r>
      <w:r w:rsidRPr="00D83E46">
        <w:rPr>
          <w:rFonts w:ascii="Times New Roman" w:eastAsia="Times New Roman" w:hAnsi="Times New Roman" w:cs="Times New Roman"/>
          <w:color w:val="auto"/>
          <w:sz w:val="20"/>
          <w:szCs w:val="20"/>
          <w:lang w:bidi="ar-SA"/>
        </w:rPr>
        <w:t xml:space="preserve"> настоящего Положения, или уведомлений, указанных в абзаце пятом подпункта "г" и подпункте "з" пункта 1 раздела </w:t>
      </w:r>
      <w:r w:rsidRPr="00D83E46">
        <w:rPr>
          <w:rFonts w:ascii="Times New Roman" w:eastAsia="Times New Roman" w:hAnsi="Times New Roman" w:cs="Times New Roman"/>
          <w:color w:val="auto"/>
          <w:sz w:val="20"/>
          <w:szCs w:val="20"/>
          <w:lang w:val="en-US" w:bidi="ar-SA"/>
        </w:rPr>
        <w:t>III</w:t>
      </w:r>
      <w:r w:rsidRPr="00D83E46">
        <w:rPr>
          <w:rFonts w:ascii="Times New Roman" w:eastAsia="Times New Roman" w:hAnsi="Times New Roman" w:cs="Times New Roman"/>
          <w:color w:val="auto"/>
          <w:sz w:val="20"/>
          <w:szCs w:val="20"/>
          <w:lang w:bidi="ar-SA"/>
        </w:rPr>
        <w:t xml:space="preserve"> настоящего Положения, должностные лица кадровой службы муниципального органа имеют право проводить собеседование с государственным служащим, представившим обращение или уведомление, получать от него письменные пояснения, а</w:t>
      </w:r>
      <w:proofErr w:type="gramEnd"/>
      <w:r w:rsidRPr="00D83E46">
        <w:rPr>
          <w:rFonts w:ascii="Times New Roman" w:eastAsia="Times New Roman" w:hAnsi="Times New Roman" w:cs="Times New Roman"/>
          <w:color w:val="auto"/>
          <w:sz w:val="20"/>
          <w:szCs w:val="20"/>
          <w:lang w:bidi="ar-SA"/>
        </w:rPr>
        <w:t xml:space="preserve"> руководитель муниципального органа или его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D83E46" w:rsidRPr="00D83E46" w:rsidRDefault="00D83E46" w:rsidP="00D83E46">
      <w:pPr>
        <w:widowControl/>
        <w:ind w:firstLine="544"/>
        <w:jc w:val="both"/>
        <w:rPr>
          <w:rFonts w:ascii="Times New Roman" w:eastAsia="Times New Roman" w:hAnsi="Times New Roman" w:cs="Times New Roman"/>
          <w:color w:val="auto"/>
          <w:sz w:val="20"/>
          <w:szCs w:val="20"/>
          <w:lang w:bidi="ar-SA"/>
        </w:rPr>
      </w:pPr>
      <w:r w:rsidRPr="00D83E46">
        <w:rPr>
          <w:rFonts w:ascii="Times New Roman" w:eastAsia="Times New Roman" w:hAnsi="Times New Roman" w:cs="Times New Roman"/>
          <w:color w:val="auto"/>
          <w:sz w:val="20"/>
          <w:szCs w:val="20"/>
          <w:lang w:bidi="ar-SA"/>
        </w:rPr>
        <w:t xml:space="preserve">  4.6. Мотивированные заключения, предусмотренные пунктами 4.1, 4.3 и 4.4 настоящего Положения, должны содержать:</w:t>
      </w:r>
    </w:p>
    <w:p w:rsidR="00D83E46" w:rsidRPr="00D83E46" w:rsidRDefault="00D83E46" w:rsidP="00D83E46">
      <w:pPr>
        <w:widowControl/>
        <w:ind w:firstLine="544"/>
        <w:jc w:val="both"/>
        <w:rPr>
          <w:rFonts w:ascii="Times New Roman" w:eastAsia="Times New Roman" w:hAnsi="Times New Roman" w:cs="Times New Roman"/>
          <w:color w:val="auto"/>
          <w:sz w:val="20"/>
          <w:szCs w:val="20"/>
          <w:lang w:bidi="ar-SA"/>
        </w:rPr>
      </w:pPr>
      <w:r w:rsidRPr="00D83E46">
        <w:rPr>
          <w:rFonts w:ascii="Times New Roman" w:eastAsia="Times New Roman" w:hAnsi="Times New Roman" w:cs="Times New Roman"/>
          <w:color w:val="auto"/>
          <w:sz w:val="20"/>
          <w:szCs w:val="20"/>
          <w:lang w:bidi="ar-SA"/>
        </w:rPr>
        <w:t xml:space="preserve">а) информацию, изложенную в обращениях или уведомлениях, указанных в абзацах втором и пятом подпункта "г" и подпункте "з" пункта 1 раздела </w:t>
      </w:r>
      <w:r w:rsidRPr="00D83E46">
        <w:rPr>
          <w:rFonts w:ascii="Times New Roman" w:eastAsia="Times New Roman" w:hAnsi="Times New Roman" w:cs="Times New Roman"/>
          <w:color w:val="auto"/>
          <w:sz w:val="20"/>
          <w:szCs w:val="20"/>
          <w:lang w:val="en-US" w:bidi="ar-SA"/>
        </w:rPr>
        <w:t>III</w:t>
      </w:r>
      <w:r w:rsidRPr="00D83E46">
        <w:rPr>
          <w:rFonts w:ascii="Times New Roman" w:eastAsia="Times New Roman" w:hAnsi="Times New Roman" w:cs="Times New Roman"/>
          <w:color w:val="auto"/>
          <w:sz w:val="20"/>
          <w:szCs w:val="20"/>
          <w:lang w:bidi="ar-SA"/>
        </w:rPr>
        <w:t xml:space="preserve"> настоящего Положения;</w:t>
      </w:r>
    </w:p>
    <w:p w:rsidR="00D83E46" w:rsidRPr="00D83E46" w:rsidRDefault="00D83E46" w:rsidP="00D83E46">
      <w:pPr>
        <w:widowControl/>
        <w:ind w:firstLine="544"/>
        <w:jc w:val="both"/>
        <w:rPr>
          <w:rFonts w:ascii="Times New Roman" w:eastAsia="Times New Roman" w:hAnsi="Times New Roman" w:cs="Times New Roman"/>
          <w:color w:val="auto"/>
          <w:sz w:val="20"/>
          <w:szCs w:val="20"/>
          <w:lang w:bidi="ar-SA"/>
        </w:rPr>
      </w:pPr>
      <w:r w:rsidRPr="00D83E46">
        <w:rPr>
          <w:rFonts w:ascii="Times New Roman" w:eastAsia="Times New Roman" w:hAnsi="Times New Roman" w:cs="Times New Roman"/>
          <w:color w:val="auto"/>
          <w:sz w:val="20"/>
          <w:szCs w:val="20"/>
          <w:lang w:bidi="ar-SA"/>
        </w:rP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D83E46" w:rsidRPr="00D83E46" w:rsidRDefault="00D83E46" w:rsidP="00D83E46">
      <w:pPr>
        <w:widowControl/>
        <w:ind w:firstLine="544"/>
        <w:jc w:val="both"/>
        <w:rPr>
          <w:rFonts w:ascii="Times New Roman" w:eastAsia="Times New Roman" w:hAnsi="Times New Roman" w:cs="Times New Roman"/>
          <w:color w:val="auto"/>
          <w:sz w:val="20"/>
          <w:szCs w:val="20"/>
          <w:lang w:bidi="ar-SA"/>
        </w:rPr>
      </w:pPr>
      <w:r w:rsidRPr="00D83E46">
        <w:rPr>
          <w:rFonts w:ascii="Times New Roman" w:eastAsia="Times New Roman" w:hAnsi="Times New Roman" w:cs="Times New Roman"/>
          <w:color w:val="auto"/>
          <w:sz w:val="20"/>
          <w:szCs w:val="20"/>
          <w:lang w:bidi="ar-SA"/>
        </w:rPr>
        <w:t xml:space="preserve">в) мотивированный вывод по результатам предварительного рассмотрения обращений и уведомлений, указанных в абзацах втором и пятом подпункта "г" и подпункте "з" пункта 1 раздела </w:t>
      </w:r>
      <w:r w:rsidRPr="00D83E46">
        <w:rPr>
          <w:rFonts w:ascii="Times New Roman" w:eastAsia="Times New Roman" w:hAnsi="Times New Roman" w:cs="Times New Roman"/>
          <w:color w:val="auto"/>
          <w:sz w:val="20"/>
          <w:szCs w:val="20"/>
          <w:lang w:val="en-US" w:bidi="ar-SA"/>
        </w:rPr>
        <w:t>III</w:t>
      </w:r>
      <w:r w:rsidRPr="00D83E46">
        <w:rPr>
          <w:rFonts w:ascii="Times New Roman" w:eastAsia="Times New Roman" w:hAnsi="Times New Roman" w:cs="Times New Roman"/>
          <w:color w:val="auto"/>
          <w:sz w:val="20"/>
          <w:szCs w:val="20"/>
          <w:lang w:bidi="ar-SA"/>
        </w:rPr>
        <w:t xml:space="preserve"> настоящего Положения, а также рекомендации для принятия одного из решений в соответствии с пунктами 15.4, 15.7, 16 настоящего Положения или иного решения.</w:t>
      </w:r>
    </w:p>
    <w:p w:rsidR="00D83E46" w:rsidRPr="00D83E46" w:rsidRDefault="00D83E46" w:rsidP="00D83E46">
      <w:pPr>
        <w:widowControl/>
        <w:ind w:firstLine="708"/>
        <w:jc w:val="both"/>
        <w:rPr>
          <w:rFonts w:ascii="Times New Roman" w:eastAsia="Times New Roman" w:hAnsi="Times New Roman" w:cs="Times New Roman"/>
          <w:sz w:val="20"/>
          <w:szCs w:val="20"/>
          <w:lang w:bidi="ar-SA"/>
        </w:rPr>
      </w:pPr>
      <w:r w:rsidRPr="00D83E46">
        <w:rPr>
          <w:rFonts w:ascii="Times New Roman" w:eastAsia="Times New Roman" w:hAnsi="Times New Roman" w:cs="Times New Roman"/>
          <w:bCs/>
          <w:color w:val="auto"/>
          <w:spacing w:val="-9"/>
          <w:sz w:val="20"/>
          <w:szCs w:val="20"/>
          <w:lang w:bidi="ar-SA"/>
        </w:rPr>
        <w:t>5.</w:t>
      </w:r>
      <w:r w:rsidRPr="00D83E46">
        <w:rPr>
          <w:rFonts w:ascii="Times New Roman" w:eastAsia="Times New Roman" w:hAnsi="Times New Roman" w:cs="Times New Roman"/>
          <w:bCs/>
          <w:color w:val="auto"/>
          <w:sz w:val="20"/>
          <w:szCs w:val="20"/>
          <w:lang w:bidi="ar-SA"/>
        </w:rPr>
        <w:t xml:space="preserve"> </w:t>
      </w:r>
      <w:r w:rsidRPr="00D83E46">
        <w:rPr>
          <w:rFonts w:ascii="Times New Roman" w:eastAsia="Times New Roman" w:hAnsi="Times New Roman" w:cs="Times New Roman"/>
          <w:sz w:val="20"/>
          <w:szCs w:val="20"/>
          <w:lang w:bidi="ar-SA"/>
        </w:rPr>
        <w:t>Председатель комиссии при поступлении к нему в порядке, предусмотренном нормативным правовым актом государственного органа, информации, содержащей основания для проведения заседания комиссии:</w:t>
      </w:r>
    </w:p>
    <w:p w:rsidR="00D83E46" w:rsidRPr="00D83E46" w:rsidRDefault="00D83E46" w:rsidP="00D83E46">
      <w:pPr>
        <w:widowControl/>
        <w:ind w:firstLine="539"/>
        <w:jc w:val="both"/>
        <w:rPr>
          <w:rFonts w:ascii="Times New Roman" w:eastAsia="Times New Roman" w:hAnsi="Times New Roman" w:cs="Times New Roman"/>
          <w:color w:val="auto"/>
          <w:sz w:val="20"/>
          <w:szCs w:val="20"/>
          <w:lang w:bidi="ar-SA"/>
        </w:rPr>
      </w:pPr>
      <w:r w:rsidRPr="00D83E46">
        <w:rPr>
          <w:rFonts w:ascii="Times New Roman" w:eastAsia="Times New Roman" w:hAnsi="Times New Roman" w:cs="Times New Roman"/>
          <w:color w:val="auto"/>
          <w:sz w:val="20"/>
          <w:szCs w:val="20"/>
          <w:lang w:bidi="ar-SA"/>
        </w:rPr>
        <w:t xml:space="preserve">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подпунктами «г»  и «д» пункта 5 раздела </w:t>
      </w:r>
      <w:r w:rsidRPr="00D83E46">
        <w:rPr>
          <w:rFonts w:ascii="Times New Roman" w:eastAsia="Times New Roman" w:hAnsi="Times New Roman" w:cs="Times New Roman"/>
          <w:color w:val="auto"/>
          <w:sz w:val="20"/>
          <w:szCs w:val="20"/>
          <w:lang w:val="en-US" w:bidi="ar-SA"/>
        </w:rPr>
        <w:t>III</w:t>
      </w:r>
      <w:r w:rsidRPr="00D83E46">
        <w:rPr>
          <w:rFonts w:ascii="Times New Roman" w:eastAsia="Times New Roman" w:hAnsi="Times New Roman" w:cs="Times New Roman"/>
          <w:color w:val="auto"/>
          <w:sz w:val="20"/>
          <w:szCs w:val="20"/>
          <w:lang w:bidi="ar-SA"/>
        </w:rPr>
        <w:t xml:space="preserve">  настоящего Положения;</w:t>
      </w:r>
    </w:p>
    <w:p w:rsidR="00D83E46" w:rsidRPr="00D83E46" w:rsidRDefault="00D83E46" w:rsidP="00D83E46">
      <w:pPr>
        <w:widowControl/>
        <w:ind w:firstLine="539"/>
        <w:jc w:val="both"/>
        <w:rPr>
          <w:rFonts w:ascii="Times New Roman" w:eastAsia="Times New Roman" w:hAnsi="Times New Roman" w:cs="Times New Roman"/>
          <w:sz w:val="20"/>
          <w:szCs w:val="20"/>
          <w:lang w:bidi="ar-SA"/>
        </w:rPr>
      </w:pPr>
      <w:proofErr w:type="gramStart"/>
      <w:r w:rsidRPr="00D83E46">
        <w:rPr>
          <w:rFonts w:ascii="Times New Roman" w:eastAsia="Times New Roman" w:hAnsi="Times New Roman" w:cs="Times New Roman"/>
          <w:sz w:val="20"/>
          <w:szCs w:val="20"/>
          <w:lang w:bidi="ar-SA"/>
        </w:rPr>
        <w:t>б)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должностному лицу кадровой службы муниципального органа, ответственному за работу по профилактике коррупционных и иных правонарушений, и с результатами ее проверки;</w:t>
      </w:r>
      <w:proofErr w:type="gramEnd"/>
    </w:p>
    <w:p w:rsidR="00D83E46" w:rsidRPr="00D83E46" w:rsidRDefault="00D83E46" w:rsidP="00D83E46">
      <w:pPr>
        <w:widowControl/>
        <w:ind w:firstLine="540"/>
        <w:jc w:val="both"/>
        <w:rPr>
          <w:rFonts w:ascii="Times New Roman" w:eastAsia="Times New Roman" w:hAnsi="Times New Roman" w:cs="Times New Roman"/>
          <w:sz w:val="20"/>
          <w:szCs w:val="20"/>
          <w:lang w:bidi="ar-SA"/>
        </w:rPr>
      </w:pPr>
      <w:r w:rsidRPr="00D83E46">
        <w:rPr>
          <w:rFonts w:ascii="Times New Roman" w:eastAsia="Times New Roman" w:hAnsi="Times New Roman" w:cs="Times New Roman"/>
          <w:sz w:val="20"/>
          <w:szCs w:val="20"/>
          <w:lang w:bidi="ar-SA"/>
        </w:rPr>
        <w:t xml:space="preserve">в) рассматривает ходатайства о приглашении на заседание комиссии лиц, указанных в подпункте "г" пункта 1 раздела </w:t>
      </w:r>
      <w:r w:rsidRPr="00D83E46">
        <w:rPr>
          <w:rFonts w:ascii="Times New Roman" w:eastAsia="Times New Roman" w:hAnsi="Times New Roman" w:cs="Times New Roman"/>
          <w:sz w:val="20"/>
          <w:szCs w:val="20"/>
          <w:lang w:val="en-US" w:bidi="ar-SA"/>
        </w:rPr>
        <w:t>III</w:t>
      </w:r>
      <w:r w:rsidRPr="00D83E46">
        <w:rPr>
          <w:rFonts w:ascii="Times New Roman" w:eastAsia="Times New Roman" w:hAnsi="Times New Roman" w:cs="Times New Roman"/>
          <w:sz w:val="20"/>
          <w:szCs w:val="20"/>
          <w:lang w:bidi="ar-SA"/>
        </w:rPr>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D83E46" w:rsidRPr="00D83E46" w:rsidRDefault="00D83E46" w:rsidP="00D83E46">
      <w:pPr>
        <w:widowControl/>
        <w:ind w:firstLine="540"/>
        <w:jc w:val="both"/>
        <w:rPr>
          <w:rFonts w:ascii="Times New Roman" w:eastAsia="Times New Roman" w:hAnsi="Times New Roman" w:cs="Times New Roman"/>
          <w:color w:val="auto"/>
          <w:sz w:val="20"/>
          <w:szCs w:val="20"/>
          <w:lang w:bidi="ar-SA"/>
        </w:rPr>
      </w:pPr>
      <w:r w:rsidRPr="00D83E46">
        <w:rPr>
          <w:rFonts w:ascii="Times New Roman" w:eastAsia="Times New Roman" w:hAnsi="Times New Roman" w:cs="Times New Roman"/>
          <w:sz w:val="20"/>
          <w:szCs w:val="20"/>
          <w:lang w:bidi="ar-SA"/>
        </w:rPr>
        <w:lastRenderedPageBreak/>
        <w:t>г)</w:t>
      </w:r>
      <w:r w:rsidRPr="00D83E46">
        <w:rPr>
          <w:rFonts w:ascii="Times New Roman" w:eastAsia="Times New Roman" w:hAnsi="Times New Roman" w:cs="Times New Roman"/>
          <w:color w:val="auto"/>
          <w:sz w:val="20"/>
          <w:szCs w:val="20"/>
          <w:lang w:bidi="ar-SA"/>
        </w:rPr>
        <w:t xml:space="preserve"> Заседание   комиссии    по    рассмотрению    заявлений, указанных в абзацах третьем и четвертом подпункта  "г"  пункта  1 раздела </w:t>
      </w:r>
      <w:r w:rsidRPr="00D83E46">
        <w:rPr>
          <w:rFonts w:ascii="Times New Roman" w:eastAsia="Times New Roman" w:hAnsi="Times New Roman" w:cs="Times New Roman"/>
          <w:color w:val="auto"/>
          <w:sz w:val="20"/>
          <w:szCs w:val="20"/>
          <w:lang w:val="en-US" w:bidi="ar-SA"/>
        </w:rPr>
        <w:t>III</w:t>
      </w:r>
      <w:r w:rsidRPr="00D83E46">
        <w:rPr>
          <w:rFonts w:ascii="Times New Roman" w:eastAsia="Times New Roman" w:hAnsi="Times New Roman" w:cs="Times New Roman"/>
          <w:color w:val="auto"/>
          <w:sz w:val="20"/>
          <w:szCs w:val="20"/>
          <w:lang w:bidi="ar-SA"/>
        </w:rPr>
        <w:t xml:space="preserve">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D83E46" w:rsidRPr="00D83E46" w:rsidRDefault="00D83E46" w:rsidP="00D83E46">
      <w:pPr>
        <w:widowControl/>
        <w:ind w:firstLine="540"/>
        <w:jc w:val="both"/>
        <w:rPr>
          <w:rFonts w:ascii="Times New Roman" w:eastAsia="Times New Roman" w:hAnsi="Times New Roman" w:cs="Times New Roman"/>
          <w:color w:val="1F1F1F"/>
          <w:sz w:val="20"/>
          <w:szCs w:val="20"/>
          <w:lang w:bidi="ar-SA"/>
        </w:rPr>
      </w:pPr>
      <w:r w:rsidRPr="00D83E46">
        <w:rPr>
          <w:rFonts w:ascii="Times New Roman" w:eastAsia="Times New Roman" w:hAnsi="Times New Roman" w:cs="Times New Roman"/>
          <w:color w:val="auto"/>
          <w:sz w:val="20"/>
          <w:szCs w:val="20"/>
          <w:lang w:bidi="ar-SA"/>
        </w:rPr>
        <w:t xml:space="preserve">д) Уведомление,  указанное  в  подпункте  "з"   пункта   1разделе </w:t>
      </w:r>
      <w:r w:rsidRPr="00D83E46">
        <w:rPr>
          <w:rFonts w:ascii="Times New Roman" w:eastAsia="Times New Roman" w:hAnsi="Times New Roman" w:cs="Times New Roman"/>
          <w:color w:val="auto"/>
          <w:sz w:val="20"/>
          <w:szCs w:val="20"/>
          <w:lang w:val="en-US" w:bidi="ar-SA"/>
        </w:rPr>
        <w:t>III</w:t>
      </w:r>
      <w:r w:rsidRPr="00D83E46">
        <w:rPr>
          <w:rFonts w:ascii="Times New Roman" w:eastAsia="Times New Roman" w:hAnsi="Times New Roman" w:cs="Times New Roman"/>
          <w:color w:val="auto"/>
          <w:sz w:val="20"/>
          <w:szCs w:val="20"/>
          <w:lang w:bidi="ar-SA"/>
        </w:rPr>
        <w:t xml:space="preserve"> настоящего Положения, как  правило,  рассматривается  на  очередном (плановом) заседании комиссии.</w:t>
      </w:r>
      <w:r w:rsidRPr="00D83E46">
        <w:rPr>
          <w:rFonts w:ascii="Times New Roman" w:eastAsia="Times New Roman" w:hAnsi="Times New Roman" w:cs="Times New Roman"/>
          <w:color w:val="1F1F1F"/>
          <w:sz w:val="20"/>
          <w:szCs w:val="20"/>
          <w:lang w:bidi="ar-SA"/>
        </w:rPr>
        <w:t xml:space="preserve"> </w:t>
      </w:r>
    </w:p>
    <w:p w:rsidR="00D83E46" w:rsidRPr="00D83E46" w:rsidRDefault="00D83E46" w:rsidP="00D83E46">
      <w:pPr>
        <w:widowControl/>
        <w:shd w:val="clear" w:color="auto" w:fill="FFFFFF"/>
        <w:tabs>
          <w:tab w:val="left" w:pos="1260"/>
        </w:tabs>
        <w:ind w:firstLine="709"/>
        <w:jc w:val="both"/>
        <w:rPr>
          <w:rFonts w:ascii="Times New Roman" w:eastAsia="Times New Roman" w:hAnsi="Times New Roman" w:cs="Times New Roman"/>
          <w:color w:val="auto"/>
          <w:sz w:val="20"/>
          <w:szCs w:val="20"/>
          <w:lang w:bidi="ar-SA"/>
        </w:rPr>
      </w:pPr>
      <w:r w:rsidRPr="00D83E46">
        <w:rPr>
          <w:rFonts w:ascii="Times New Roman" w:eastAsia="Times New Roman" w:hAnsi="Times New Roman" w:cs="Times New Roman"/>
          <w:bCs/>
          <w:color w:val="auto"/>
          <w:spacing w:val="-9"/>
          <w:sz w:val="20"/>
          <w:szCs w:val="20"/>
          <w:lang w:bidi="ar-SA"/>
        </w:rPr>
        <w:t xml:space="preserve"> 6.</w:t>
      </w:r>
      <w:r w:rsidRPr="00D83E46">
        <w:rPr>
          <w:rFonts w:ascii="Times New Roman" w:eastAsia="Times New Roman" w:hAnsi="Times New Roman" w:cs="Times New Roman"/>
          <w:bCs/>
          <w:color w:val="auto"/>
          <w:sz w:val="20"/>
          <w:szCs w:val="20"/>
          <w:lang w:bidi="ar-SA"/>
        </w:rPr>
        <w:t xml:space="preserve"> </w:t>
      </w:r>
      <w:r w:rsidRPr="00D83E46">
        <w:rPr>
          <w:rFonts w:ascii="Times New Roman" w:eastAsia="Times New Roman" w:hAnsi="Times New Roman" w:cs="Times New Roman"/>
          <w:bCs/>
          <w:color w:val="auto"/>
          <w:spacing w:val="-2"/>
          <w:sz w:val="20"/>
          <w:szCs w:val="20"/>
          <w:lang w:bidi="ar-SA"/>
        </w:rPr>
        <w:t xml:space="preserve">По письменному запросу председателя комиссии руководитель органа </w:t>
      </w:r>
      <w:r w:rsidRPr="00D83E46">
        <w:rPr>
          <w:rFonts w:ascii="Times New Roman" w:eastAsia="Times New Roman" w:hAnsi="Times New Roman" w:cs="Times New Roman"/>
          <w:bCs/>
          <w:color w:val="auto"/>
          <w:sz w:val="20"/>
          <w:szCs w:val="20"/>
          <w:lang w:bidi="ar-SA"/>
        </w:rPr>
        <w:t xml:space="preserve">местного самоуправления представляет дополнительные сведения, необходимые для работы комиссии, а также запрашивает в установленном порядке для </w:t>
      </w:r>
      <w:r w:rsidRPr="00D83E46">
        <w:rPr>
          <w:rFonts w:ascii="Times New Roman" w:eastAsia="Times New Roman" w:hAnsi="Times New Roman" w:cs="Times New Roman"/>
          <w:bCs/>
          <w:color w:val="auto"/>
          <w:spacing w:val="-2"/>
          <w:sz w:val="20"/>
          <w:szCs w:val="20"/>
          <w:lang w:bidi="ar-SA"/>
        </w:rPr>
        <w:t xml:space="preserve">представления в комиссию сведения от других органов местного самоуправления, </w:t>
      </w:r>
      <w:r w:rsidRPr="00D83E46">
        <w:rPr>
          <w:rFonts w:ascii="Times New Roman" w:eastAsia="Times New Roman" w:hAnsi="Times New Roman" w:cs="Times New Roman"/>
          <w:bCs/>
          <w:color w:val="auto"/>
          <w:sz w:val="20"/>
          <w:szCs w:val="20"/>
          <w:lang w:bidi="ar-SA"/>
        </w:rPr>
        <w:t>государственных органов и организаций.</w:t>
      </w:r>
    </w:p>
    <w:p w:rsidR="00D83E46" w:rsidRPr="00D83E46" w:rsidRDefault="00D83E46" w:rsidP="00D83E46">
      <w:pPr>
        <w:widowControl/>
        <w:shd w:val="clear" w:color="auto" w:fill="FFFFFF"/>
        <w:tabs>
          <w:tab w:val="left" w:pos="1260"/>
        </w:tabs>
        <w:ind w:firstLine="709"/>
        <w:jc w:val="both"/>
        <w:rPr>
          <w:rFonts w:ascii="Times New Roman" w:eastAsia="Times New Roman" w:hAnsi="Times New Roman" w:cs="Times New Roman"/>
          <w:color w:val="auto"/>
          <w:sz w:val="20"/>
          <w:szCs w:val="20"/>
          <w:lang w:bidi="ar-SA"/>
        </w:rPr>
      </w:pPr>
      <w:r w:rsidRPr="00D83E46">
        <w:rPr>
          <w:rFonts w:ascii="Times New Roman" w:eastAsia="Times New Roman" w:hAnsi="Times New Roman" w:cs="Times New Roman"/>
          <w:bCs/>
          <w:color w:val="auto"/>
          <w:spacing w:val="-4"/>
          <w:sz w:val="20"/>
          <w:szCs w:val="20"/>
          <w:lang w:bidi="ar-SA"/>
        </w:rPr>
        <w:t>7.</w:t>
      </w:r>
      <w:r w:rsidRPr="00D83E46">
        <w:rPr>
          <w:rFonts w:ascii="Times New Roman" w:eastAsia="Times New Roman" w:hAnsi="Times New Roman" w:cs="Times New Roman"/>
          <w:bCs/>
          <w:color w:val="auto"/>
          <w:sz w:val="20"/>
          <w:szCs w:val="20"/>
          <w:lang w:bidi="ar-SA"/>
        </w:rPr>
        <w:tab/>
        <w:t>Дата, время и место заседания комиссии устанавливаются ее</w:t>
      </w:r>
      <w:r w:rsidRPr="00D83E46">
        <w:rPr>
          <w:rFonts w:ascii="Times New Roman" w:eastAsia="Times New Roman" w:hAnsi="Times New Roman" w:cs="Times New Roman"/>
          <w:bCs/>
          <w:color w:val="auto"/>
          <w:sz w:val="20"/>
          <w:szCs w:val="20"/>
          <w:lang w:bidi="ar-SA"/>
        </w:rPr>
        <w:br/>
      </w:r>
      <w:r w:rsidRPr="00D83E46">
        <w:rPr>
          <w:rFonts w:ascii="Times New Roman" w:eastAsia="Times New Roman" w:hAnsi="Times New Roman" w:cs="Times New Roman"/>
          <w:bCs/>
          <w:color w:val="auto"/>
          <w:spacing w:val="-2"/>
          <w:sz w:val="20"/>
          <w:szCs w:val="20"/>
          <w:lang w:bidi="ar-SA"/>
        </w:rPr>
        <w:t xml:space="preserve">председателем после сбора материалов, подтверждающих либо опровергающих </w:t>
      </w:r>
      <w:r w:rsidRPr="00D83E46">
        <w:rPr>
          <w:rFonts w:ascii="Times New Roman" w:eastAsia="Times New Roman" w:hAnsi="Times New Roman" w:cs="Times New Roman"/>
          <w:bCs/>
          <w:color w:val="auto"/>
          <w:sz w:val="20"/>
          <w:szCs w:val="20"/>
          <w:lang w:bidi="ar-SA"/>
        </w:rPr>
        <w:t xml:space="preserve">информацию, указанную в пункте 1 раздела </w:t>
      </w:r>
      <w:r w:rsidRPr="00D83E46">
        <w:rPr>
          <w:rFonts w:ascii="Times New Roman" w:eastAsia="Times New Roman" w:hAnsi="Times New Roman" w:cs="Times New Roman"/>
          <w:bCs/>
          <w:color w:val="auto"/>
          <w:sz w:val="20"/>
          <w:szCs w:val="20"/>
          <w:lang w:val="en-US" w:bidi="ar-SA"/>
        </w:rPr>
        <w:t>III</w:t>
      </w:r>
      <w:r w:rsidRPr="00D83E46">
        <w:rPr>
          <w:rFonts w:ascii="Times New Roman" w:eastAsia="Times New Roman" w:hAnsi="Times New Roman" w:cs="Times New Roman"/>
          <w:bCs/>
          <w:color w:val="auto"/>
          <w:sz w:val="20"/>
          <w:szCs w:val="20"/>
          <w:lang w:bidi="ar-SA"/>
        </w:rPr>
        <w:t xml:space="preserve"> настоящего Положения.</w:t>
      </w:r>
    </w:p>
    <w:p w:rsidR="00D83E46" w:rsidRPr="00D83E46" w:rsidRDefault="00D83E46" w:rsidP="00D83E46">
      <w:pPr>
        <w:widowControl/>
        <w:shd w:val="clear" w:color="auto" w:fill="FFFFFF"/>
        <w:tabs>
          <w:tab w:val="left" w:pos="1260"/>
        </w:tabs>
        <w:ind w:firstLine="709"/>
        <w:jc w:val="both"/>
        <w:rPr>
          <w:rFonts w:ascii="Times New Roman" w:eastAsia="Times New Roman" w:hAnsi="Times New Roman" w:cs="Times New Roman"/>
          <w:color w:val="auto"/>
          <w:sz w:val="20"/>
          <w:szCs w:val="20"/>
          <w:lang w:bidi="ar-SA"/>
        </w:rPr>
      </w:pPr>
      <w:r w:rsidRPr="00D83E46">
        <w:rPr>
          <w:rFonts w:ascii="Times New Roman" w:eastAsia="Times New Roman" w:hAnsi="Times New Roman" w:cs="Times New Roman"/>
          <w:bCs/>
          <w:color w:val="auto"/>
          <w:sz w:val="20"/>
          <w:szCs w:val="20"/>
          <w:lang w:bidi="ar-SA"/>
        </w:rPr>
        <w:t xml:space="preserve">8. Секретарь комиссии решает организационные вопросы, связанные с </w:t>
      </w:r>
      <w:r w:rsidRPr="00D83E46">
        <w:rPr>
          <w:rFonts w:ascii="Times New Roman" w:eastAsia="Times New Roman" w:hAnsi="Times New Roman" w:cs="Times New Roman"/>
          <w:bCs/>
          <w:color w:val="auto"/>
          <w:spacing w:val="-3"/>
          <w:sz w:val="20"/>
          <w:szCs w:val="20"/>
          <w:lang w:bidi="ar-SA"/>
        </w:rPr>
        <w:t xml:space="preserve">подготовкой заседания комиссии, а также извещает Членов комиссии о дате, времени </w:t>
      </w:r>
      <w:r w:rsidRPr="00D83E46">
        <w:rPr>
          <w:rFonts w:ascii="Times New Roman" w:eastAsia="Times New Roman" w:hAnsi="Times New Roman" w:cs="Times New Roman"/>
          <w:bCs/>
          <w:color w:val="auto"/>
          <w:spacing w:val="-1"/>
          <w:sz w:val="20"/>
          <w:szCs w:val="20"/>
          <w:lang w:bidi="ar-SA"/>
        </w:rPr>
        <w:t xml:space="preserve">и месте заседания, о вопросах, включенных в повестку дня, не </w:t>
      </w:r>
      <w:proofErr w:type="gramStart"/>
      <w:r w:rsidRPr="00D83E46">
        <w:rPr>
          <w:rFonts w:ascii="Times New Roman" w:eastAsia="Times New Roman" w:hAnsi="Times New Roman" w:cs="Times New Roman"/>
          <w:bCs/>
          <w:color w:val="auto"/>
          <w:spacing w:val="-1"/>
          <w:sz w:val="20"/>
          <w:szCs w:val="20"/>
          <w:lang w:bidi="ar-SA"/>
        </w:rPr>
        <w:t>позднее</w:t>
      </w:r>
      <w:proofErr w:type="gramEnd"/>
      <w:r w:rsidRPr="00D83E46">
        <w:rPr>
          <w:rFonts w:ascii="Times New Roman" w:eastAsia="Times New Roman" w:hAnsi="Times New Roman" w:cs="Times New Roman"/>
          <w:bCs/>
          <w:color w:val="auto"/>
          <w:spacing w:val="-1"/>
          <w:sz w:val="20"/>
          <w:szCs w:val="20"/>
          <w:lang w:bidi="ar-SA"/>
        </w:rPr>
        <w:t xml:space="preserve"> чем за семь </w:t>
      </w:r>
      <w:r w:rsidRPr="00D83E46">
        <w:rPr>
          <w:rFonts w:ascii="Times New Roman" w:eastAsia="Times New Roman" w:hAnsi="Times New Roman" w:cs="Times New Roman"/>
          <w:bCs/>
          <w:color w:val="auto"/>
          <w:sz w:val="20"/>
          <w:szCs w:val="20"/>
          <w:lang w:bidi="ar-SA"/>
        </w:rPr>
        <w:t>рабочих дней до дня заседания.</w:t>
      </w:r>
    </w:p>
    <w:p w:rsidR="00D83E46" w:rsidRPr="00D83E46" w:rsidRDefault="00D83E46" w:rsidP="00D83E46">
      <w:pPr>
        <w:shd w:val="clear" w:color="auto" w:fill="FFFFFF"/>
        <w:tabs>
          <w:tab w:val="left" w:pos="1102"/>
          <w:tab w:val="left" w:pos="1260"/>
        </w:tabs>
        <w:autoSpaceDE w:val="0"/>
        <w:autoSpaceDN w:val="0"/>
        <w:adjustRightInd w:val="0"/>
        <w:jc w:val="both"/>
        <w:rPr>
          <w:rFonts w:ascii="Times New Roman" w:eastAsia="Times New Roman" w:hAnsi="Times New Roman" w:cs="Times New Roman"/>
          <w:bCs/>
          <w:color w:val="auto"/>
          <w:spacing w:val="-4"/>
          <w:sz w:val="20"/>
          <w:szCs w:val="20"/>
          <w:lang w:bidi="ar-SA"/>
        </w:rPr>
      </w:pPr>
      <w:r w:rsidRPr="00D83E46">
        <w:rPr>
          <w:rFonts w:ascii="Times New Roman" w:eastAsia="Times New Roman" w:hAnsi="Times New Roman" w:cs="Times New Roman"/>
          <w:bCs/>
          <w:color w:val="auto"/>
          <w:spacing w:val="-3"/>
          <w:sz w:val="20"/>
          <w:szCs w:val="20"/>
          <w:lang w:bidi="ar-SA"/>
        </w:rPr>
        <w:t xml:space="preserve">            9. Заседание комиссии считается правомочным, если на нем присутствует не </w:t>
      </w:r>
      <w:r w:rsidRPr="00D83E46">
        <w:rPr>
          <w:rFonts w:ascii="Times New Roman" w:eastAsia="Times New Roman" w:hAnsi="Times New Roman" w:cs="Times New Roman"/>
          <w:bCs/>
          <w:color w:val="auto"/>
          <w:sz w:val="20"/>
          <w:szCs w:val="20"/>
          <w:lang w:bidi="ar-SA"/>
        </w:rPr>
        <w:t>менее двух третей от общего числа членов комиссии.</w:t>
      </w:r>
    </w:p>
    <w:p w:rsidR="00D83E46" w:rsidRPr="00D83E46" w:rsidRDefault="00D83E46" w:rsidP="00D83E46">
      <w:pPr>
        <w:shd w:val="clear" w:color="auto" w:fill="FFFFFF"/>
        <w:tabs>
          <w:tab w:val="left" w:pos="1080"/>
        </w:tabs>
        <w:autoSpaceDE w:val="0"/>
        <w:autoSpaceDN w:val="0"/>
        <w:adjustRightInd w:val="0"/>
        <w:jc w:val="both"/>
        <w:rPr>
          <w:rFonts w:ascii="Times New Roman" w:eastAsia="Times New Roman" w:hAnsi="Times New Roman" w:cs="Times New Roman"/>
          <w:bCs/>
          <w:color w:val="auto"/>
          <w:spacing w:val="-4"/>
          <w:sz w:val="20"/>
          <w:szCs w:val="20"/>
          <w:lang w:bidi="ar-SA"/>
        </w:rPr>
      </w:pPr>
      <w:r w:rsidRPr="00D83E46">
        <w:rPr>
          <w:rFonts w:ascii="Times New Roman" w:eastAsia="Times New Roman" w:hAnsi="Times New Roman" w:cs="Times New Roman"/>
          <w:bCs/>
          <w:color w:val="auto"/>
          <w:spacing w:val="-3"/>
          <w:sz w:val="20"/>
          <w:szCs w:val="20"/>
          <w:lang w:bidi="ar-SA"/>
        </w:rPr>
        <w:t xml:space="preserve">           10. При возможном возникновении конфликта интересов у членов комиссии в </w:t>
      </w:r>
      <w:r w:rsidRPr="00D83E46">
        <w:rPr>
          <w:rFonts w:ascii="Times New Roman" w:eastAsia="Times New Roman" w:hAnsi="Times New Roman" w:cs="Times New Roman"/>
          <w:bCs/>
          <w:color w:val="auto"/>
          <w:spacing w:val="-1"/>
          <w:sz w:val="20"/>
          <w:szCs w:val="20"/>
          <w:lang w:bidi="ar-SA"/>
        </w:rPr>
        <w:t xml:space="preserve">связи с рассмотрением вопросов, включенных в повестку дня заседания комиссии, </w:t>
      </w:r>
      <w:r w:rsidRPr="00D83E46">
        <w:rPr>
          <w:rFonts w:ascii="Times New Roman" w:eastAsia="Times New Roman" w:hAnsi="Times New Roman" w:cs="Times New Roman"/>
          <w:bCs/>
          <w:color w:val="auto"/>
          <w:sz w:val="20"/>
          <w:szCs w:val="20"/>
          <w:lang w:bidi="ar-SA"/>
        </w:rPr>
        <w:t xml:space="preserve">они обязаны до начала заседания заявить об этом. В подобном случае </w:t>
      </w:r>
      <w:r w:rsidRPr="00D83E46">
        <w:rPr>
          <w:rFonts w:ascii="Times New Roman" w:eastAsia="Times New Roman" w:hAnsi="Times New Roman" w:cs="Times New Roman"/>
          <w:bCs/>
          <w:color w:val="auto"/>
          <w:spacing w:val="-2"/>
          <w:sz w:val="20"/>
          <w:szCs w:val="20"/>
          <w:lang w:bidi="ar-SA"/>
        </w:rPr>
        <w:t xml:space="preserve">соответствующий член комиссии не принимает участия в рассмотрении указанных </w:t>
      </w:r>
      <w:r w:rsidRPr="00D83E46">
        <w:rPr>
          <w:rFonts w:ascii="Times New Roman" w:eastAsia="Times New Roman" w:hAnsi="Times New Roman" w:cs="Times New Roman"/>
          <w:bCs/>
          <w:color w:val="auto"/>
          <w:sz w:val="20"/>
          <w:szCs w:val="20"/>
          <w:lang w:bidi="ar-SA"/>
        </w:rPr>
        <w:t>вопросов.</w:t>
      </w:r>
    </w:p>
    <w:p w:rsidR="00D83E46" w:rsidRPr="00D83E46" w:rsidRDefault="00D83E46" w:rsidP="00D83E46">
      <w:pPr>
        <w:widowControl/>
        <w:shd w:val="clear" w:color="auto" w:fill="FFFFFF"/>
        <w:tabs>
          <w:tab w:val="left" w:pos="1080"/>
        </w:tabs>
        <w:jc w:val="both"/>
        <w:rPr>
          <w:rFonts w:ascii="Times New Roman" w:eastAsia="Times New Roman" w:hAnsi="Times New Roman" w:cs="Times New Roman"/>
          <w:color w:val="auto"/>
          <w:sz w:val="20"/>
          <w:szCs w:val="20"/>
          <w:lang w:bidi="ar-SA"/>
        </w:rPr>
      </w:pPr>
      <w:r w:rsidRPr="00D83E46">
        <w:rPr>
          <w:rFonts w:ascii="Times New Roman" w:eastAsia="Times New Roman" w:hAnsi="Times New Roman" w:cs="Times New Roman"/>
          <w:color w:val="auto"/>
          <w:sz w:val="20"/>
          <w:szCs w:val="20"/>
          <w:lang w:bidi="ar-SA"/>
        </w:rPr>
        <w:t xml:space="preserve">           11. Заседание комиссии проводится, как правило,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муниципальном органе. О намерении лично присутствовать на заседании комиссии муниципальный служащий или гражданин указывает в обращении, заявлении или уведомлении, представляемых в соответствии с подпунктом "г" пункта 1 раздела </w:t>
      </w:r>
      <w:r w:rsidRPr="00D83E46">
        <w:rPr>
          <w:rFonts w:ascii="Times New Roman" w:eastAsia="Times New Roman" w:hAnsi="Times New Roman" w:cs="Times New Roman"/>
          <w:color w:val="auto"/>
          <w:sz w:val="20"/>
          <w:szCs w:val="20"/>
          <w:lang w:val="en-US" w:bidi="ar-SA"/>
        </w:rPr>
        <w:t>III</w:t>
      </w:r>
      <w:r w:rsidRPr="00D83E46">
        <w:rPr>
          <w:rFonts w:ascii="Times New Roman" w:eastAsia="Times New Roman" w:hAnsi="Times New Roman" w:cs="Times New Roman"/>
          <w:color w:val="auto"/>
          <w:sz w:val="20"/>
          <w:szCs w:val="20"/>
          <w:lang w:bidi="ar-SA"/>
        </w:rPr>
        <w:t xml:space="preserve"> настоящего Положения.</w:t>
      </w:r>
    </w:p>
    <w:p w:rsidR="00D83E46" w:rsidRPr="00D83E46" w:rsidRDefault="00D83E46" w:rsidP="00D83E46">
      <w:pPr>
        <w:autoSpaceDE w:val="0"/>
        <w:autoSpaceDN w:val="0"/>
        <w:ind w:firstLine="540"/>
        <w:jc w:val="both"/>
        <w:rPr>
          <w:rFonts w:ascii="Times New Roman" w:eastAsia="Times New Roman" w:hAnsi="Times New Roman" w:cs="Times New Roman"/>
          <w:color w:val="auto"/>
          <w:sz w:val="20"/>
          <w:szCs w:val="20"/>
          <w:lang w:bidi="ar-SA"/>
        </w:rPr>
      </w:pPr>
      <w:r w:rsidRPr="00D83E46">
        <w:rPr>
          <w:rFonts w:ascii="Times New Roman" w:eastAsia="Times New Roman" w:hAnsi="Times New Roman" w:cs="Times New Roman"/>
          <w:color w:val="auto"/>
          <w:sz w:val="20"/>
          <w:szCs w:val="20"/>
          <w:lang w:bidi="ar-SA"/>
        </w:rPr>
        <w:t xml:space="preserve">  11.1. Заседания комиссии могут проводиться в отсутствие муниципального служащего или гражданина в случае:</w:t>
      </w:r>
    </w:p>
    <w:p w:rsidR="00D83E46" w:rsidRPr="00D83E46" w:rsidRDefault="00D83E46" w:rsidP="00D83E46">
      <w:pPr>
        <w:autoSpaceDE w:val="0"/>
        <w:autoSpaceDN w:val="0"/>
        <w:ind w:firstLine="540"/>
        <w:jc w:val="both"/>
        <w:rPr>
          <w:rFonts w:ascii="Times New Roman" w:eastAsia="Times New Roman" w:hAnsi="Times New Roman" w:cs="Times New Roman"/>
          <w:color w:val="auto"/>
          <w:sz w:val="20"/>
          <w:szCs w:val="20"/>
          <w:lang w:bidi="ar-SA"/>
        </w:rPr>
      </w:pPr>
      <w:r w:rsidRPr="00D83E46">
        <w:rPr>
          <w:rFonts w:ascii="Times New Roman" w:eastAsia="Times New Roman" w:hAnsi="Times New Roman" w:cs="Times New Roman"/>
          <w:color w:val="auto"/>
          <w:sz w:val="20"/>
          <w:szCs w:val="20"/>
          <w:lang w:bidi="ar-SA"/>
        </w:rPr>
        <w:t xml:space="preserve">а) если в обращении, заявлении или уведомлении, предусмотренных подпунктом "г" пункта 1 раздела </w:t>
      </w:r>
      <w:r w:rsidRPr="00D83E46">
        <w:rPr>
          <w:rFonts w:ascii="Times New Roman" w:eastAsia="Times New Roman" w:hAnsi="Times New Roman" w:cs="Times New Roman"/>
          <w:color w:val="auto"/>
          <w:sz w:val="20"/>
          <w:szCs w:val="20"/>
          <w:lang w:val="en-US" w:bidi="ar-SA"/>
        </w:rPr>
        <w:t>III</w:t>
      </w:r>
      <w:r w:rsidRPr="00D83E46">
        <w:rPr>
          <w:rFonts w:ascii="Times New Roman" w:eastAsia="Times New Roman" w:hAnsi="Times New Roman" w:cs="Times New Roman"/>
          <w:color w:val="auto"/>
          <w:sz w:val="20"/>
          <w:szCs w:val="20"/>
          <w:lang w:bidi="ar-SA"/>
        </w:rPr>
        <w:t xml:space="preserve"> настоящего Положения, не содержится указания о намерении муниципального служащего или гражданина лично присутствовать на заседании комиссии;</w:t>
      </w:r>
    </w:p>
    <w:p w:rsidR="00D83E46" w:rsidRPr="00D83E46" w:rsidRDefault="00D83E46" w:rsidP="00D83E46">
      <w:pPr>
        <w:widowControl/>
        <w:shd w:val="clear" w:color="auto" w:fill="FFFFFF"/>
        <w:tabs>
          <w:tab w:val="left" w:pos="1080"/>
        </w:tabs>
        <w:jc w:val="both"/>
        <w:rPr>
          <w:rFonts w:ascii="Times New Roman" w:eastAsia="Times New Roman" w:hAnsi="Times New Roman" w:cs="Times New Roman"/>
          <w:bCs/>
          <w:color w:val="auto"/>
          <w:sz w:val="20"/>
          <w:szCs w:val="20"/>
          <w:lang w:bidi="ar-SA"/>
        </w:rPr>
      </w:pPr>
      <w:r w:rsidRPr="00D83E46">
        <w:rPr>
          <w:rFonts w:ascii="Times New Roman" w:eastAsia="Times New Roman" w:hAnsi="Times New Roman" w:cs="Times New Roman"/>
          <w:color w:val="auto"/>
          <w:sz w:val="20"/>
          <w:szCs w:val="20"/>
          <w:lang w:bidi="ar-SA"/>
        </w:rPr>
        <w:t xml:space="preserve">         б) если муниципальный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D83E46" w:rsidRPr="00D83E46" w:rsidRDefault="00D83E46" w:rsidP="00D83E46">
      <w:pPr>
        <w:widowControl/>
        <w:shd w:val="clear" w:color="auto" w:fill="FFFFFF"/>
        <w:tabs>
          <w:tab w:val="left" w:pos="1080"/>
        </w:tabs>
        <w:jc w:val="both"/>
        <w:rPr>
          <w:rFonts w:ascii="Times New Roman" w:eastAsia="Times New Roman" w:hAnsi="Times New Roman" w:cs="Times New Roman"/>
          <w:bCs/>
          <w:color w:val="auto"/>
          <w:sz w:val="20"/>
          <w:szCs w:val="20"/>
          <w:lang w:bidi="ar-SA"/>
        </w:rPr>
      </w:pPr>
      <w:r w:rsidRPr="00D83E46">
        <w:rPr>
          <w:rFonts w:ascii="Times New Roman" w:eastAsia="Times New Roman" w:hAnsi="Times New Roman" w:cs="Times New Roman"/>
          <w:bCs/>
          <w:color w:val="auto"/>
          <w:sz w:val="20"/>
          <w:szCs w:val="20"/>
          <w:lang w:bidi="ar-SA"/>
        </w:rPr>
        <w:t xml:space="preserve">           12. На заседании комиссии заслушиваются пояснения муниципального </w:t>
      </w:r>
      <w:r w:rsidRPr="00D83E46">
        <w:rPr>
          <w:rFonts w:ascii="Times New Roman" w:eastAsia="Times New Roman" w:hAnsi="Times New Roman" w:cs="Times New Roman"/>
          <w:bCs/>
          <w:color w:val="auto"/>
          <w:spacing w:val="-2"/>
          <w:sz w:val="20"/>
          <w:szCs w:val="20"/>
          <w:lang w:bidi="ar-SA"/>
        </w:rPr>
        <w:t xml:space="preserve">служащего, рассматриваются материалы, относящиеся к вопросам, включенным в повестку дня заседания.       Комиссия вправе пригласить на свое заседание иных лиц и </w:t>
      </w:r>
      <w:r w:rsidRPr="00D83E46">
        <w:rPr>
          <w:rFonts w:ascii="Times New Roman" w:eastAsia="Times New Roman" w:hAnsi="Times New Roman" w:cs="Times New Roman"/>
          <w:bCs/>
          <w:color w:val="auto"/>
          <w:sz w:val="20"/>
          <w:szCs w:val="20"/>
          <w:lang w:bidi="ar-SA"/>
        </w:rPr>
        <w:t>заслушать их устные или рассмотреть письменные пояснения.</w:t>
      </w:r>
    </w:p>
    <w:p w:rsidR="00D83E46" w:rsidRPr="00D83E46" w:rsidRDefault="00D83E46" w:rsidP="00D83E46">
      <w:pPr>
        <w:shd w:val="clear" w:color="auto" w:fill="FFFFFF"/>
        <w:tabs>
          <w:tab w:val="left" w:pos="1080"/>
          <w:tab w:val="left" w:pos="1193"/>
        </w:tabs>
        <w:autoSpaceDE w:val="0"/>
        <w:autoSpaceDN w:val="0"/>
        <w:adjustRightInd w:val="0"/>
        <w:jc w:val="both"/>
        <w:rPr>
          <w:rFonts w:ascii="Times New Roman" w:eastAsia="Times New Roman" w:hAnsi="Times New Roman" w:cs="Times New Roman"/>
          <w:bCs/>
          <w:color w:val="auto"/>
          <w:spacing w:val="-4"/>
          <w:sz w:val="20"/>
          <w:szCs w:val="20"/>
          <w:lang w:bidi="ar-SA"/>
        </w:rPr>
      </w:pPr>
      <w:r w:rsidRPr="00D83E46">
        <w:rPr>
          <w:rFonts w:ascii="Times New Roman" w:eastAsia="Times New Roman" w:hAnsi="Times New Roman" w:cs="Times New Roman"/>
          <w:bCs/>
          <w:color w:val="auto"/>
          <w:sz w:val="20"/>
          <w:szCs w:val="20"/>
          <w:lang w:bidi="ar-SA"/>
        </w:rPr>
        <w:t xml:space="preserve">           13. Члены комиссии и лица, участвовавшие в ее заседании, не вправе </w:t>
      </w:r>
      <w:r w:rsidRPr="00D83E46">
        <w:rPr>
          <w:rFonts w:ascii="Times New Roman" w:eastAsia="Times New Roman" w:hAnsi="Times New Roman" w:cs="Times New Roman"/>
          <w:bCs/>
          <w:color w:val="auto"/>
          <w:spacing w:val="-4"/>
          <w:sz w:val="20"/>
          <w:szCs w:val="20"/>
          <w:lang w:bidi="ar-SA"/>
        </w:rPr>
        <w:t>разглашать сведения, ставшие им известными в ходе работы комиссии.</w:t>
      </w:r>
    </w:p>
    <w:p w:rsidR="00D83E46" w:rsidRPr="00D83E46" w:rsidRDefault="00D83E46" w:rsidP="00D83E46">
      <w:pPr>
        <w:widowControl/>
        <w:shd w:val="clear" w:color="auto" w:fill="FFFFFF"/>
        <w:tabs>
          <w:tab w:val="left" w:pos="1080"/>
          <w:tab w:val="left" w:pos="1111"/>
        </w:tabs>
        <w:jc w:val="both"/>
        <w:rPr>
          <w:rFonts w:ascii="Times New Roman" w:eastAsia="Times New Roman" w:hAnsi="Times New Roman" w:cs="Times New Roman"/>
          <w:color w:val="auto"/>
          <w:sz w:val="20"/>
          <w:szCs w:val="20"/>
          <w:lang w:bidi="ar-SA"/>
        </w:rPr>
      </w:pPr>
      <w:r w:rsidRPr="00D83E46">
        <w:rPr>
          <w:rFonts w:ascii="Times New Roman" w:eastAsia="Times New Roman" w:hAnsi="Times New Roman" w:cs="Times New Roman"/>
          <w:bCs/>
          <w:color w:val="auto"/>
          <w:spacing w:val="-5"/>
          <w:sz w:val="20"/>
          <w:szCs w:val="20"/>
          <w:lang w:bidi="ar-SA"/>
        </w:rPr>
        <w:t xml:space="preserve">           14.</w:t>
      </w:r>
      <w:r w:rsidRPr="00D83E46">
        <w:rPr>
          <w:rFonts w:ascii="Times New Roman" w:eastAsia="Times New Roman" w:hAnsi="Times New Roman" w:cs="Times New Roman"/>
          <w:bCs/>
          <w:color w:val="auto"/>
          <w:sz w:val="20"/>
          <w:szCs w:val="20"/>
          <w:lang w:bidi="ar-SA"/>
        </w:rPr>
        <w:tab/>
      </w:r>
      <w:r w:rsidRPr="00D83E46">
        <w:rPr>
          <w:rFonts w:ascii="Times New Roman" w:eastAsia="Times New Roman" w:hAnsi="Times New Roman" w:cs="Times New Roman"/>
          <w:bCs/>
          <w:color w:val="auto"/>
          <w:spacing w:val="-2"/>
          <w:sz w:val="20"/>
          <w:szCs w:val="20"/>
          <w:lang w:bidi="ar-SA"/>
        </w:rPr>
        <w:t xml:space="preserve">По итогам рассмотрения информации, указанной в подпункте "а" пункта 1 раздела </w:t>
      </w:r>
      <w:r w:rsidRPr="00D83E46">
        <w:rPr>
          <w:rFonts w:ascii="Times New Roman" w:eastAsia="Times New Roman" w:hAnsi="Times New Roman" w:cs="Times New Roman"/>
          <w:bCs/>
          <w:color w:val="auto"/>
          <w:spacing w:val="-2"/>
          <w:sz w:val="20"/>
          <w:szCs w:val="20"/>
          <w:lang w:val="en-US" w:bidi="ar-SA"/>
        </w:rPr>
        <w:t>III</w:t>
      </w:r>
      <w:r w:rsidRPr="00D83E46">
        <w:rPr>
          <w:rFonts w:ascii="Times New Roman" w:eastAsia="Times New Roman" w:hAnsi="Times New Roman" w:cs="Times New Roman"/>
          <w:bCs/>
          <w:color w:val="auto"/>
          <w:spacing w:val="-2"/>
          <w:sz w:val="20"/>
          <w:szCs w:val="20"/>
          <w:lang w:bidi="ar-SA"/>
        </w:rPr>
        <w:t xml:space="preserve"> настоящего Положения, комиссия может принять одно из следующих решений:</w:t>
      </w:r>
    </w:p>
    <w:p w:rsidR="00D83E46" w:rsidRPr="00D83E46" w:rsidRDefault="00D83E46" w:rsidP="00D83E46">
      <w:pPr>
        <w:widowControl/>
        <w:shd w:val="clear" w:color="auto" w:fill="FFFFFF"/>
        <w:tabs>
          <w:tab w:val="left" w:pos="1080"/>
        </w:tabs>
        <w:ind w:firstLine="709"/>
        <w:jc w:val="both"/>
        <w:rPr>
          <w:rFonts w:ascii="Times New Roman" w:eastAsia="Times New Roman" w:hAnsi="Times New Roman" w:cs="Times New Roman"/>
          <w:color w:val="auto"/>
          <w:sz w:val="20"/>
          <w:szCs w:val="20"/>
          <w:lang w:bidi="ar-SA"/>
        </w:rPr>
      </w:pPr>
      <w:r w:rsidRPr="00D83E46">
        <w:rPr>
          <w:rFonts w:ascii="Times New Roman" w:eastAsia="Times New Roman" w:hAnsi="Times New Roman" w:cs="Times New Roman"/>
          <w:bCs/>
          <w:color w:val="auto"/>
          <w:spacing w:val="-5"/>
          <w:sz w:val="20"/>
          <w:szCs w:val="20"/>
          <w:lang w:bidi="ar-SA"/>
        </w:rPr>
        <w:t>а)</w:t>
      </w:r>
      <w:r w:rsidRPr="00D83E46">
        <w:rPr>
          <w:rFonts w:ascii="Times New Roman" w:eastAsia="Times New Roman" w:hAnsi="Times New Roman" w:cs="Times New Roman"/>
          <w:bCs/>
          <w:color w:val="auto"/>
          <w:sz w:val="20"/>
          <w:szCs w:val="20"/>
          <w:lang w:bidi="ar-SA"/>
        </w:rPr>
        <w:tab/>
        <w:t xml:space="preserve">установить, что в рассматриваемом случае не содержится признаков </w:t>
      </w:r>
      <w:r w:rsidRPr="00D83E46">
        <w:rPr>
          <w:rFonts w:ascii="Times New Roman" w:eastAsia="Times New Roman" w:hAnsi="Times New Roman" w:cs="Times New Roman"/>
          <w:bCs/>
          <w:color w:val="auto"/>
          <w:spacing w:val="-3"/>
          <w:sz w:val="20"/>
          <w:szCs w:val="20"/>
          <w:lang w:bidi="ar-SA"/>
        </w:rPr>
        <w:t>нарушения муниципальным служащим требований к служебному поведению;</w:t>
      </w:r>
    </w:p>
    <w:p w:rsidR="00D83E46" w:rsidRPr="00D83E46" w:rsidRDefault="00D83E46" w:rsidP="00D83E46">
      <w:pPr>
        <w:widowControl/>
        <w:shd w:val="clear" w:color="auto" w:fill="FFFFFF"/>
        <w:tabs>
          <w:tab w:val="left" w:pos="1080"/>
          <w:tab w:val="left" w:pos="1157"/>
        </w:tabs>
        <w:ind w:firstLine="709"/>
        <w:jc w:val="both"/>
        <w:rPr>
          <w:rFonts w:ascii="Times New Roman" w:eastAsia="Times New Roman" w:hAnsi="Times New Roman" w:cs="Times New Roman"/>
          <w:color w:val="auto"/>
          <w:sz w:val="20"/>
          <w:szCs w:val="20"/>
          <w:lang w:bidi="ar-SA"/>
        </w:rPr>
      </w:pPr>
      <w:r w:rsidRPr="00D83E46">
        <w:rPr>
          <w:rFonts w:ascii="Times New Roman" w:eastAsia="Times New Roman" w:hAnsi="Times New Roman" w:cs="Times New Roman"/>
          <w:bCs/>
          <w:color w:val="auto"/>
          <w:spacing w:val="-7"/>
          <w:sz w:val="20"/>
          <w:szCs w:val="20"/>
          <w:lang w:bidi="ar-SA"/>
        </w:rPr>
        <w:t>б)</w:t>
      </w:r>
      <w:r w:rsidRPr="00D83E46">
        <w:rPr>
          <w:rFonts w:ascii="Times New Roman" w:eastAsia="Times New Roman" w:hAnsi="Times New Roman" w:cs="Times New Roman"/>
          <w:bCs/>
          <w:color w:val="auto"/>
          <w:sz w:val="20"/>
          <w:szCs w:val="20"/>
          <w:lang w:bidi="ar-SA"/>
        </w:rPr>
        <w:tab/>
        <w:t>установить, что муниципальный служащий нарушил требования к служебному поведению. В этом случае нанимателю рекомендуется указать</w:t>
      </w:r>
      <w:r w:rsidRPr="00D83E46">
        <w:rPr>
          <w:rFonts w:ascii="Times New Roman" w:eastAsia="Times New Roman" w:hAnsi="Times New Roman" w:cs="Times New Roman"/>
          <w:bCs/>
          <w:color w:val="auto"/>
          <w:sz w:val="20"/>
          <w:szCs w:val="20"/>
          <w:lang w:bidi="ar-SA"/>
        </w:rPr>
        <w:br/>
        <w:t>муниципальному служащему на недопустимость нарушения требований к</w:t>
      </w:r>
      <w:r w:rsidRPr="00D83E46">
        <w:rPr>
          <w:rFonts w:ascii="Times New Roman" w:eastAsia="Times New Roman" w:hAnsi="Times New Roman" w:cs="Times New Roman"/>
          <w:bCs/>
          <w:color w:val="auto"/>
          <w:sz w:val="20"/>
          <w:szCs w:val="20"/>
          <w:lang w:bidi="ar-SA"/>
        </w:rPr>
        <w:br/>
        <w:t>служебному поведению, а также провести в органе местного самоуправления</w:t>
      </w:r>
      <w:r w:rsidRPr="00D83E46">
        <w:rPr>
          <w:rFonts w:ascii="Times New Roman" w:eastAsia="Times New Roman" w:hAnsi="Times New Roman" w:cs="Times New Roman"/>
          <w:bCs/>
          <w:color w:val="auto"/>
          <w:sz w:val="20"/>
          <w:szCs w:val="20"/>
          <w:lang w:bidi="ar-SA"/>
        </w:rPr>
        <w:br/>
        <w:t>мероприятия по разъяснению муниципальным служащим необходимости соблюдения требований к служебному поведению.</w:t>
      </w:r>
    </w:p>
    <w:p w:rsidR="00D83E46" w:rsidRPr="00D83E46" w:rsidRDefault="00D83E46" w:rsidP="00D83E46">
      <w:pPr>
        <w:widowControl/>
        <w:shd w:val="clear" w:color="auto" w:fill="FFFFFF"/>
        <w:tabs>
          <w:tab w:val="left" w:pos="1080"/>
          <w:tab w:val="left" w:pos="1111"/>
        </w:tabs>
        <w:ind w:firstLine="709"/>
        <w:jc w:val="both"/>
        <w:rPr>
          <w:rFonts w:ascii="Times New Roman" w:eastAsia="Times New Roman" w:hAnsi="Times New Roman" w:cs="Times New Roman"/>
          <w:color w:val="auto"/>
          <w:sz w:val="20"/>
          <w:szCs w:val="20"/>
          <w:lang w:bidi="ar-SA"/>
        </w:rPr>
      </w:pPr>
      <w:r w:rsidRPr="00D83E46">
        <w:rPr>
          <w:rFonts w:ascii="Times New Roman" w:eastAsia="Times New Roman" w:hAnsi="Times New Roman" w:cs="Times New Roman"/>
          <w:bCs/>
          <w:color w:val="auto"/>
          <w:spacing w:val="-4"/>
          <w:sz w:val="20"/>
          <w:szCs w:val="20"/>
          <w:lang w:bidi="ar-SA"/>
        </w:rPr>
        <w:t>15.</w:t>
      </w:r>
      <w:r w:rsidRPr="00D83E46">
        <w:rPr>
          <w:rFonts w:ascii="Times New Roman" w:eastAsia="Times New Roman" w:hAnsi="Times New Roman" w:cs="Times New Roman"/>
          <w:bCs/>
          <w:color w:val="auto"/>
          <w:sz w:val="20"/>
          <w:szCs w:val="20"/>
          <w:lang w:bidi="ar-SA"/>
        </w:rPr>
        <w:tab/>
      </w:r>
      <w:r w:rsidRPr="00D83E46">
        <w:rPr>
          <w:rFonts w:ascii="Times New Roman" w:eastAsia="Times New Roman" w:hAnsi="Times New Roman" w:cs="Times New Roman"/>
          <w:bCs/>
          <w:color w:val="auto"/>
          <w:spacing w:val="-2"/>
          <w:sz w:val="20"/>
          <w:szCs w:val="20"/>
          <w:lang w:bidi="ar-SA"/>
        </w:rPr>
        <w:t xml:space="preserve">По итогам рассмотрения информации, указанной в подпункте "б" пункта 1 раздела </w:t>
      </w:r>
      <w:r w:rsidRPr="00D83E46">
        <w:rPr>
          <w:rFonts w:ascii="Times New Roman" w:eastAsia="Times New Roman" w:hAnsi="Times New Roman" w:cs="Times New Roman"/>
          <w:bCs/>
          <w:color w:val="auto"/>
          <w:spacing w:val="-2"/>
          <w:sz w:val="20"/>
          <w:szCs w:val="20"/>
          <w:lang w:val="en-US" w:bidi="ar-SA"/>
        </w:rPr>
        <w:t>III</w:t>
      </w:r>
      <w:r w:rsidRPr="00D83E46">
        <w:rPr>
          <w:rFonts w:ascii="Times New Roman" w:eastAsia="Times New Roman" w:hAnsi="Times New Roman" w:cs="Times New Roman"/>
          <w:bCs/>
          <w:color w:val="auto"/>
          <w:spacing w:val="-2"/>
          <w:sz w:val="20"/>
          <w:szCs w:val="20"/>
          <w:lang w:bidi="ar-SA"/>
        </w:rPr>
        <w:t xml:space="preserve"> настоящего Положения, комиссия может принять одно из следующих решений:</w:t>
      </w:r>
    </w:p>
    <w:p w:rsidR="00D83E46" w:rsidRPr="00D83E46" w:rsidRDefault="00D83E46" w:rsidP="00D83E46">
      <w:pPr>
        <w:widowControl/>
        <w:shd w:val="clear" w:color="auto" w:fill="FFFFFF"/>
        <w:tabs>
          <w:tab w:val="left" w:pos="977"/>
          <w:tab w:val="left" w:pos="1080"/>
        </w:tabs>
        <w:ind w:firstLine="709"/>
        <w:jc w:val="both"/>
        <w:rPr>
          <w:rFonts w:ascii="Times New Roman" w:eastAsia="Times New Roman" w:hAnsi="Times New Roman" w:cs="Times New Roman"/>
          <w:color w:val="auto"/>
          <w:sz w:val="20"/>
          <w:szCs w:val="20"/>
          <w:lang w:bidi="ar-SA"/>
        </w:rPr>
      </w:pPr>
      <w:r w:rsidRPr="00D83E46">
        <w:rPr>
          <w:rFonts w:ascii="Times New Roman" w:eastAsia="Times New Roman" w:hAnsi="Times New Roman" w:cs="Times New Roman"/>
          <w:bCs/>
          <w:color w:val="auto"/>
          <w:spacing w:val="-5"/>
          <w:sz w:val="20"/>
          <w:szCs w:val="20"/>
          <w:lang w:bidi="ar-SA"/>
        </w:rPr>
        <w:t>а)</w:t>
      </w:r>
      <w:r w:rsidRPr="00D83E46">
        <w:rPr>
          <w:rFonts w:ascii="Times New Roman" w:eastAsia="Times New Roman" w:hAnsi="Times New Roman" w:cs="Times New Roman"/>
          <w:bCs/>
          <w:color w:val="auto"/>
          <w:sz w:val="20"/>
          <w:szCs w:val="20"/>
          <w:lang w:bidi="ar-SA"/>
        </w:rPr>
        <w:tab/>
      </w:r>
      <w:r w:rsidRPr="00D83E46">
        <w:rPr>
          <w:rFonts w:ascii="Times New Roman" w:eastAsia="Times New Roman" w:hAnsi="Times New Roman" w:cs="Times New Roman"/>
          <w:bCs/>
          <w:color w:val="auto"/>
          <w:spacing w:val="-3"/>
          <w:sz w:val="20"/>
          <w:szCs w:val="20"/>
          <w:lang w:bidi="ar-SA"/>
        </w:rPr>
        <w:t xml:space="preserve">установить, что в рассматриваемом случае не содержится признаков личной </w:t>
      </w:r>
      <w:r w:rsidRPr="00D83E46">
        <w:rPr>
          <w:rFonts w:ascii="Times New Roman" w:eastAsia="Times New Roman" w:hAnsi="Times New Roman" w:cs="Times New Roman"/>
          <w:bCs/>
          <w:color w:val="auto"/>
          <w:sz w:val="20"/>
          <w:szCs w:val="20"/>
          <w:lang w:bidi="ar-SA"/>
        </w:rPr>
        <w:t>заинтересованности муниципального служащего, которая приводит или  может привести к конфликту интересов;</w:t>
      </w:r>
    </w:p>
    <w:p w:rsidR="00D83E46" w:rsidRPr="00D83E46" w:rsidRDefault="00D83E46" w:rsidP="00D83E46">
      <w:pPr>
        <w:widowControl/>
        <w:shd w:val="clear" w:color="auto" w:fill="FFFFFF"/>
        <w:tabs>
          <w:tab w:val="left" w:pos="1080"/>
          <w:tab w:val="left" w:pos="1747"/>
        </w:tabs>
        <w:ind w:firstLine="709"/>
        <w:jc w:val="both"/>
        <w:rPr>
          <w:rFonts w:ascii="Times New Roman" w:eastAsia="Times New Roman" w:hAnsi="Times New Roman" w:cs="Times New Roman"/>
          <w:bCs/>
          <w:color w:val="auto"/>
          <w:spacing w:val="-2"/>
          <w:sz w:val="20"/>
          <w:szCs w:val="20"/>
          <w:lang w:bidi="ar-SA"/>
        </w:rPr>
      </w:pPr>
      <w:r w:rsidRPr="00D83E46">
        <w:rPr>
          <w:rFonts w:ascii="Times New Roman" w:eastAsia="Times New Roman" w:hAnsi="Times New Roman" w:cs="Times New Roman"/>
          <w:bCs/>
          <w:color w:val="auto"/>
          <w:spacing w:val="-8"/>
          <w:sz w:val="20"/>
          <w:szCs w:val="20"/>
          <w:lang w:bidi="ar-SA"/>
        </w:rPr>
        <w:t>б)</w:t>
      </w:r>
      <w:r w:rsidRPr="00D83E46">
        <w:rPr>
          <w:rFonts w:ascii="Times New Roman" w:eastAsia="Times New Roman" w:hAnsi="Times New Roman" w:cs="Times New Roman"/>
          <w:bCs/>
          <w:color w:val="auto"/>
          <w:sz w:val="20"/>
          <w:szCs w:val="20"/>
          <w:lang w:bidi="ar-SA"/>
        </w:rPr>
        <w:tab/>
      </w:r>
      <w:r w:rsidRPr="00D83E46">
        <w:rPr>
          <w:rFonts w:ascii="Times New Roman" w:eastAsia="Times New Roman" w:hAnsi="Times New Roman" w:cs="Times New Roman"/>
          <w:bCs/>
          <w:color w:val="auto"/>
          <w:spacing w:val="-3"/>
          <w:sz w:val="20"/>
          <w:szCs w:val="20"/>
          <w:lang w:bidi="ar-SA"/>
        </w:rPr>
        <w:t xml:space="preserve">установить факт наличия личной заинтересованности муниципального </w:t>
      </w:r>
      <w:r w:rsidRPr="00D83E46">
        <w:rPr>
          <w:rFonts w:ascii="Times New Roman" w:eastAsia="Times New Roman" w:hAnsi="Times New Roman" w:cs="Times New Roman"/>
          <w:bCs/>
          <w:color w:val="auto"/>
          <w:spacing w:val="-1"/>
          <w:sz w:val="20"/>
          <w:szCs w:val="20"/>
          <w:lang w:bidi="ar-SA"/>
        </w:rPr>
        <w:t xml:space="preserve">служащего, которая приводит или может привести к конфликту интересов. В этом </w:t>
      </w:r>
      <w:r w:rsidRPr="00D83E46">
        <w:rPr>
          <w:rFonts w:ascii="Times New Roman" w:eastAsia="Times New Roman" w:hAnsi="Times New Roman" w:cs="Times New Roman"/>
          <w:bCs/>
          <w:color w:val="auto"/>
          <w:spacing w:val="-5"/>
          <w:sz w:val="20"/>
          <w:szCs w:val="20"/>
          <w:lang w:bidi="ar-SA"/>
        </w:rPr>
        <w:t>случае</w:t>
      </w:r>
      <w:r w:rsidRPr="00D83E46">
        <w:rPr>
          <w:rFonts w:ascii="Times New Roman" w:eastAsia="Times New Roman" w:hAnsi="Times New Roman" w:cs="Times New Roman"/>
          <w:bCs/>
          <w:color w:val="auto"/>
          <w:sz w:val="20"/>
          <w:szCs w:val="20"/>
          <w:lang w:bidi="ar-SA"/>
        </w:rPr>
        <w:t xml:space="preserve"> нанимателю предлагаются рекомендации, направленные на </w:t>
      </w:r>
      <w:r w:rsidRPr="00D83E46">
        <w:rPr>
          <w:rFonts w:ascii="Times New Roman" w:eastAsia="Times New Roman" w:hAnsi="Times New Roman" w:cs="Times New Roman"/>
          <w:bCs/>
          <w:color w:val="auto"/>
          <w:spacing w:val="-2"/>
          <w:sz w:val="20"/>
          <w:szCs w:val="20"/>
          <w:lang w:bidi="ar-SA"/>
        </w:rPr>
        <w:t>предотвращение или урегулирование этого конфликта интересов.</w:t>
      </w:r>
    </w:p>
    <w:p w:rsidR="00D83E46" w:rsidRPr="00D83E46" w:rsidRDefault="00D83E46" w:rsidP="00D83E46">
      <w:pPr>
        <w:widowControl/>
        <w:ind w:firstLine="708"/>
        <w:jc w:val="both"/>
        <w:rPr>
          <w:rFonts w:ascii="Times New Roman" w:eastAsia="Times New Roman" w:hAnsi="Times New Roman" w:cs="Times New Roman"/>
          <w:color w:val="auto"/>
          <w:sz w:val="20"/>
          <w:szCs w:val="20"/>
          <w:lang w:bidi="ar-SA"/>
        </w:rPr>
      </w:pPr>
      <w:r w:rsidRPr="00D83E46">
        <w:rPr>
          <w:rFonts w:ascii="Times New Roman" w:eastAsia="Times New Roman" w:hAnsi="Times New Roman" w:cs="Times New Roman"/>
          <w:color w:val="auto"/>
          <w:sz w:val="20"/>
          <w:szCs w:val="20"/>
          <w:lang w:bidi="ar-SA"/>
        </w:rPr>
        <w:t xml:space="preserve">15.1. По итогам  рассмотрения  вопроса,  указанного  в  абзаце четвертом подпункта "г" пункта 1 раздела </w:t>
      </w:r>
      <w:r w:rsidRPr="00D83E46">
        <w:rPr>
          <w:rFonts w:ascii="Times New Roman" w:eastAsia="Times New Roman" w:hAnsi="Times New Roman" w:cs="Times New Roman"/>
          <w:color w:val="auto"/>
          <w:sz w:val="20"/>
          <w:szCs w:val="20"/>
          <w:lang w:val="en-US" w:bidi="ar-SA"/>
        </w:rPr>
        <w:t>III</w:t>
      </w:r>
      <w:r w:rsidRPr="00D83E46">
        <w:rPr>
          <w:rFonts w:ascii="Times New Roman" w:eastAsia="Times New Roman" w:hAnsi="Times New Roman" w:cs="Times New Roman"/>
          <w:color w:val="auto"/>
          <w:sz w:val="20"/>
          <w:szCs w:val="20"/>
          <w:lang w:bidi="ar-SA"/>
        </w:rPr>
        <w:t xml:space="preserve">  настоящего  Положения,  комиссия принимает одно из следующих решений:</w:t>
      </w:r>
    </w:p>
    <w:p w:rsidR="00D83E46" w:rsidRPr="00D83E46" w:rsidRDefault="00D83E46" w:rsidP="00D83E46">
      <w:pPr>
        <w:widowControl/>
        <w:ind w:firstLine="708"/>
        <w:jc w:val="both"/>
        <w:rPr>
          <w:rFonts w:ascii="Times New Roman" w:eastAsia="Times New Roman" w:hAnsi="Times New Roman" w:cs="Times New Roman"/>
          <w:color w:val="auto"/>
          <w:sz w:val="20"/>
          <w:szCs w:val="20"/>
          <w:lang w:bidi="ar-SA"/>
        </w:rPr>
      </w:pPr>
      <w:r w:rsidRPr="00D83E46">
        <w:rPr>
          <w:rFonts w:ascii="Times New Roman" w:eastAsia="Times New Roman" w:hAnsi="Times New Roman" w:cs="Times New Roman"/>
          <w:color w:val="auto"/>
          <w:sz w:val="20"/>
          <w:szCs w:val="20"/>
          <w:lang w:bidi="ar-SA"/>
        </w:rPr>
        <w:t>а) признать,  что  обстоятельства,  препятствующие  выполнению требований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w:t>
      </w:r>
    </w:p>
    <w:p w:rsidR="00D83E46" w:rsidRPr="00D83E46" w:rsidRDefault="00D83E46" w:rsidP="00D83E46">
      <w:pPr>
        <w:widowControl/>
        <w:jc w:val="both"/>
        <w:rPr>
          <w:rFonts w:ascii="Times New Roman" w:eastAsia="Times New Roman" w:hAnsi="Times New Roman" w:cs="Times New Roman"/>
          <w:color w:val="auto"/>
          <w:sz w:val="20"/>
          <w:szCs w:val="20"/>
          <w:lang w:bidi="ar-SA"/>
        </w:rPr>
      </w:pPr>
      <w:r w:rsidRPr="00D83E46">
        <w:rPr>
          <w:rFonts w:ascii="Times New Roman" w:eastAsia="Times New Roman" w:hAnsi="Times New Roman" w:cs="Times New Roman"/>
          <w:color w:val="auto"/>
          <w:sz w:val="20"/>
          <w:szCs w:val="20"/>
          <w:lang w:bidi="ar-SA"/>
        </w:rPr>
        <w:t>пользоваться  иностранными  финансовыми  инструментами",   являются объективными и уважительными;</w:t>
      </w:r>
    </w:p>
    <w:p w:rsidR="00D83E46" w:rsidRPr="00D83E46" w:rsidRDefault="00D83E46" w:rsidP="00D83E46">
      <w:pPr>
        <w:widowControl/>
        <w:ind w:firstLine="708"/>
        <w:jc w:val="both"/>
        <w:rPr>
          <w:rFonts w:ascii="Times New Roman" w:eastAsia="Times New Roman" w:hAnsi="Times New Roman" w:cs="Times New Roman"/>
          <w:color w:val="auto"/>
          <w:sz w:val="20"/>
          <w:szCs w:val="20"/>
          <w:lang w:bidi="ar-SA"/>
        </w:rPr>
      </w:pPr>
      <w:r w:rsidRPr="00D83E46">
        <w:rPr>
          <w:rFonts w:ascii="Times New Roman" w:eastAsia="Times New Roman" w:hAnsi="Times New Roman" w:cs="Times New Roman"/>
          <w:color w:val="auto"/>
          <w:sz w:val="20"/>
          <w:szCs w:val="20"/>
          <w:lang w:bidi="ar-SA"/>
        </w:rPr>
        <w:t>б) признать,  что  обстоятельства,  препятствующие  выполнению требований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w:t>
      </w:r>
    </w:p>
    <w:p w:rsidR="00D83E46" w:rsidRPr="00D83E46" w:rsidRDefault="00D83E46" w:rsidP="00D83E46">
      <w:pPr>
        <w:widowControl/>
        <w:jc w:val="both"/>
        <w:rPr>
          <w:rFonts w:ascii="Times New Roman" w:eastAsia="Times New Roman" w:hAnsi="Times New Roman" w:cs="Times New Roman"/>
          <w:color w:val="auto"/>
          <w:sz w:val="20"/>
          <w:szCs w:val="20"/>
          <w:lang w:bidi="ar-SA"/>
        </w:rPr>
      </w:pPr>
      <w:r w:rsidRPr="00D83E46">
        <w:rPr>
          <w:rFonts w:ascii="Times New Roman" w:eastAsia="Times New Roman" w:hAnsi="Times New Roman" w:cs="Times New Roman"/>
          <w:color w:val="auto"/>
          <w:sz w:val="20"/>
          <w:szCs w:val="20"/>
          <w:lang w:bidi="ar-SA"/>
        </w:rPr>
        <w:t>пользоваться иностранными финансовыми инструментами",  не  являются объективными и уважительными. В этом  случае  комиссия  рекомендует руководителю муниципального органа применить  к  муниципальному служащему конкретную меру ответственности.</w:t>
      </w:r>
    </w:p>
    <w:p w:rsidR="00D83E46" w:rsidRPr="00D83E46" w:rsidRDefault="00D83E46" w:rsidP="00D83E46">
      <w:pPr>
        <w:widowControl/>
        <w:ind w:firstLine="708"/>
        <w:jc w:val="both"/>
        <w:rPr>
          <w:rFonts w:ascii="Times New Roman" w:eastAsia="Times New Roman" w:hAnsi="Times New Roman" w:cs="Times New Roman"/>
          <w:color w:val="auto"/>
          <w:sz w:val="20"/>
          <w:szCs w:val="20"/>
          <w:lang w:bidi="ar-SA"/>
        </w:rPr>
      </w:pPr>
      <w:r w:rsidRPr="00D83E46">
        <w:rPr>
          <w:rFonts w:ascii="Times New Roman" w:eastAsia="Times New Roman" w:hAnsi="Times New Roman" w:cs="Times New Roman"/>
          <w:color w:val="auto"/>
          <w:sz w:val="20"/>
          <w:szCs w:val="20"/>
          <w:lang w:bidi="ar-SA"/>
        </w:rPr>
        <w:t xml:space="preserve"> 15.2. По итогам рассмотрения вопроса, указанного в абзаце втором подпункта  "в"  пункта 1 раздела </w:t>
      </w:r>
      <w:r w:rsidRPr="00D83E46">
        <w:rPr>
          <w:rFonts w:ascii="Times New Roman" w:eastAsia="Times New Roman" w:hAnsi="Times New Roman" w:cs="Times New Roman"/>
          <w:color w:val="auto"/>
          <w:sz w:val="20"/>
          <w:szCs w:val="20"/>
          <w:lang w:val="en-US" w:bidi="ar-SA"/>
        </w:rPr>
        <w:t>III</w:t>
      </w:r>
      <w:r w:rsidRPr="00D83E46">
        <w:rPr>
          <w:rFonts w:ascii="Times New Roman" w:eastAsia="Times New Roman" w:hAnsi="Times New Roman" w:cs="Times New Roman"/>
          <w:color w:val="auto"/>
          <w:sz w:val="20"/>
          <w:szCs w:val="20"/>
          <w:lang w:bidi="ar-SA"/>
        </w:rPr>
        <w:t xml:space="preserve"> настоящего Положения, комиссия принимает одно из следующих решений:</w:t>
      </w:r>
    </w:p>
    <w:p w:rsidR="00D83E46" w:rsidRPr="00D83E46" w:rsidRDefault="00D83E46" w:rsidP="00D83E46">
      <w:pPr>
        <w:widowControl/>
        <w:ind w:firstLine="708"/>
        <w:jc w:val="both"/>
        <w:rPr>
          <w:rFonts w:ascii="Times New Roman" w:eastAsia="Times New Roman" w:hAnsi="Times New Roman" w:cs="Times New Roman"/>
          <w:color w:val="auto"/>
          <w:sz w:val="20"/>
          <w:szCs w:val="20"/>
          <w:lang w:bidi="ar-SA"/>
        </w:rPr>
      </w:pPr>
      <w:proofErr w:type="gramStart"/>
      <w:r w:rsidRPr="00D83E46">
        <w:rPr>
          <w:rFonts w:ascii="Times New Roman" w:eastAsia="Times New Roman" w:hAnsi="Times New Roman" w:cs="Times New Roman"/>
          <w:color w:val="auto"/>
          <w:sz w:val="20"/>
          <w:szCs w:val="20"/>
          <w:lang w:bidi="ar-SA"/>
        </w:rPr>
        <w:t>а) установить,  что  сведения,  представленные муниципальным служащим в соответствии с  подпунктом  "а"  пункта  1  Положения  о проверке   достоверности   и   полноты   сведений,   представляемых гражданами,  претендующими  на  замещение  должностей   муниципальной службы,  и муниципальными  служащими Администрации МО Пчевжинское сельское поселение Киришского муниципального района Ленинградской области, и соблюдения муниципальными служащими  требований  к служебному  поведению,  являются достоверными  и полными;</w:t>
      </w:r>
      <w:proofErr w:type="gramEnd"/>
    </w:p>
    <w:p w:rsidR="00D83E46" w:rsidRPr="00D83E46" w:rsidRDefault="00D83E46" w:rsidP="00D83E46">
      <w:pPr>
        <w:widowControl/>
        <w:ind w:firstLine="708"/>
        <w:jc w:val="both"/>
        <w:rPr>
          <w:rFonts w:ascii="Times New Roman" w:eastAsia="Times New Roman" w:hAnsi="Times New Roman" w:cs="Times New Roman"/>
          <w:color w:val="auto"/>
          <w:sz w:val="20"/>
          <w:szCs w:val="20"/>
          <w:lang w:bidi="ar-SA"/>
        </w:rPr>
      </w:pPr>
      <w:proofErr w:type="gramStart"/>
      <w:r w:rsidRPr="00D83E46">
        <w:rPr>
          <w:rFonts w:ascii="Times New Roman" w:eastAsia="Times New Roman" w:hAnsi="Times New Roman" w:cs="Times New Roman"/>
          <w:color w:val="auto"/>
          <w:sz w:val="20"/>
          <w:szCs w:val="20"/>
          <w:lang w:bidi="ar-SA"/>
        </w:rPr>
        <w:t>б) установить,  что сведения,  представленные  муниципальным служащим  в  соответствии  с  подпунктом  "а"  пункта  1 Положения, названного   в   подпункте   "а"   настоящего   пункта,    являются недостоверными   и   (или)   неполными.</w:t>
      </w:r>
      <w:proofErr w:type="gramEnd"/>
      <w:r w:rsidRPr="00D83E46">
        <w:rPr>
          <w:rFonts w:ascii="Times New Roman" w:eastAsia="Times New Roman" w:hAnsi="Times New Roman" w:cs="Times New Roman"/>
          <w:color w:val="auto"/>
          <w:sz w:val="20"/>
          <w:szCs w:val="20"/>
          <w:lang w:bidi="ar-SA"/>
        </w:rPr>
        <w:t xml:space="preserve">   В  этом  случае комиссия рекомендует  руководителю  муниципального  органа   применить   к муниципальному  служащему конкретную меру ответственности.</w:t>
      </w:r>
    </w:p>
    <w:p w:rsidR="00D83E46" w:rsidRPr="00D83E46" w:rsidRDefault="00D83E46" w:rsidP="00D83E46">
      <w:pPr>
        <w:widowControl/>
        <w:jc w:val="both"/>
        <w:rPr>
          <w:rFonts w:ascii="Times New Roman" w:eastAsia="Times New Roman" w:hAnsi="Times New Roman" w:cs="Times New Roman"/>
          <w:color w:val="auto"/>
          <w:sz w:val="20"/>
          <w:szCs w:val="20"/>
          <w:lang w:bidi="ar-SA"/>
        </w:rPr>
      </w:pPr>
      <w:r w:rsidRPr="00D83E46">
        <w:rPr>
          <w:rFonts w:ascii="Times New Roman" w:eastAsia="Times New Roman" w:hAnsi="Times New Roman" w:cs="Times New Roman"/>
          <w:color w:val="auto"/>
          <w:sz w:val="20"/>
          <w:szCs w:val="20"/>
          <w:lang w:bidi="ar-SA"/>
        </w:rPr>
        <w:t xml:space="preserve"> </w:t>
      </w:r>
      <w:r w:rsidRPr="00D83E46">
        <w:rPr>
          <w:rFonts w:ascii="Times New Roman" w:eastAsia="Times New Roman" w:hAnsi="Times New Roman" w:cs="Times New Roman"/>
          <w:color w:val="auto"/>
          <w:sz w:val="20"/>
          <w:szCs w:val="20"/>
          <w:lang w:bidi="ar-SA"/>
        </w:rPr>
        <w:tab/>
        <w:t xml:space="preserve">15.3. По итогам рассмотрения вопроса, указанного в абзаце третьем подпункта  "в"  пункта 1 раздела </w:t>
      </w:r>
      <w:r w:rsidRPr="00D83E46">
        <w:rPr>
          <w:rFonts w:ascii="Times New Roman" w:eastAsia="Times New Roman" w:hAnsi="Times New Roman" w:cs="Times New Roman"/>
          <w:color w:val="auto"/>
          <w:sz w:val="20"/>
          <w:szCs w:val="20"/>
          <w:lang w:val="en-US" w:bidi="ar-SA"/>
        </w:rPr>
        <w:t>III</w:t>
      </w:r>
      <w:r w:rsidRPr="00D83E46">
        <w:rPr>
          <w:rFonts w:ascii="Times New Roman" w:eastAsia="Times New Roman" w:hAnsi="Times New Roman" w:cs="Times New Roman"/>
          <w:color w:val="auto"/>
          <w:sz w:val="20"/>
          <w:szCs w:val="20"/>
          <w:lang w:bidi="ar-SA"/>
        </w:rPr>
        <w:t xml:space="preserve"> настоящего Положения, комиссия принимает одно из следующих решений:</w:t>
      </w:r>
    </w:p>
    <w:p w:rsidR="00D83E46" w:rsidRPr="00D83E46" w:rsidRDefault="00D83E46" w:rsidP="00D83E46">
      <w:pPr>
        <w:widowControl/>
        <w:ind w:firstLine="708"/>
        <w:jc w:val="both"/>
        <w:rPr>
          <w:rFonts w:ascii="Times New Roman" w:eastAsia="Times New Roman" w:hAnsi="Times New Roman" w:cs="Times New Roman"/>
          <w:color w:val="auto"/>
          <w:sz w:val="20"/>
          <w:szCs w:val="20"/>
          <w:lang w:bidi="ar-SA"/>
        </w:rPr>
      </w:pPr>
      <w:r w:rsidRPr="00D83E46">
        <w:rPr>
          <w:rFonts w:ascii="Times New Roman" w:eastAsia="Times New Roman" w:hAnsi="Times New Roman" w:cs="Times New Roman"/>
          <w:color w:val="auto"/>
          <w:sz w:val="20"/>
          <w:szCs w:val="20"/>
          <w:lang w:bidi="ar-SA"/>
        </w:rPr>
        <w:t>а) установить,    что   муниципальный   служащий   соблюдал требования  к  служебному   поведению   и   (или)   требования   об урегулировании конфликта интересов;</w:t>
      </w:r>
    </w:p>
    <w:p w:rsidR="00D83E46" w:rsidRPr="00D83E46" w:rsidRDefault="00D83E46" w:rsidP="00D83E46">
      <w:pPr>
        <w:widowControl/>
        <w:ind w:firstLine="708"/>
        <w:jc w:val="both"/>
        <w:rPr>
          <w:rFonts w:ascii="Times New Roman" w:eastAsia="Times New Roman" w:hAnsi="Times New Roman" w:cs="Times New Roman"/>
          <w:color w:val="auto"/>
          <w:sz w:val="20"/>
          <w:szCs w:val="20"/>
          <w:lang w:bidi="ar-SA"/>
        </w:rPr>
      </w:pPr>
      <w:r w:rsidRPr="00D83E46">
        <w:rPr>
          <w:rFonts w:ascii="Times New Roman" w:eastAsia="Times New Roman" w:hAnsi="Times New Roman" w:cs="Times New Roman"/>
          <w:color w:val="auto"/>
          <w:sz w:val="20"/>
          <w:szCs w:val="20"/>
          <w:lang w:bidi="ar-SA"/>
        </w:rPr>
        <w:t xml:space="preserve">б)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руководителю   муниципального    органа   указать муниципальному служащему на недопустимость нарушения требований </w:t>
      </w:r>
      <w:proofErr w:type="gramStart"/>
      <w:r w:rsidRPr="00D83E46">
        <w:rPr>
          <w:rFonts w:ascii="Times New Roman" w:eastAsia="Times New Roman" w:hAnsi="Times New Roman" w:cs="Times New Roman"/>
          <w:color w:val="auto"/>
          <w:sz w:val="20"/>
          <w:szCs w:val="20"/>
          <w:lang w:bidi="ar-SA"/>
        </w:rPr>
        <w:t>к</w:t>
      </w:r>
      <w:proofErr w:type="gramEnd"/>
    </w:p>
    <w:p w:rsidR="00D83E46" w:rsidRPr="00D83E46" w:rsidRDefault="00D83E46" w:rsidP="00D83E46">
      <w:pPr>
        <w:widowControl/>
        <w:jc w:val="both"/>
        <w:rPr>
          <w:rFonts w:ascii="Times New Roman" w:eastAsia="Times New Roman" w:hAnsi="Times New Roman" w:cs="Times New Roman"/>
          <w:color w:val="auto"/>
          <w:sz w:val="20"/>
          <w:szCs w:val="20"/>
          <w:lang w:bidi="ar-SA"/>
        </w:rPr>
      </w:pPr>
      <w:r w:rsidRPr="00D83E46">
        <w:rPr>
          <w:rFonts w:ascii="Times New Roman" w:eastAsia="Times New Roman" w:hAnsi="Times New Roman" w:cs="Times New Roman"/>
          <w:color w:val="auto"/>
          <w:sz w:val="20"/>
          <w:szCs w:val="20"/>
          <w:lang w:bidi="ar-SA"/>
        </w:rPr>
        <w:t>служебному поведению и (или) требований об урегулировании конфликта интересов либо применить к  государственному  служащему  конкретную меру ответственности.</w:t>
      </w:r>
    </w:p>
    <w:p w:rsidR="00D83E46" w:rsidRPr="00D83E46" w:rsidRDefault="00D83E46" w:rsidP="00D83E46">
      <w:pPr>
        <w:widowControl/>
        <w:ind w:firstLine="708"/>
        <w:jc w:val="both"/>
        <w:rPr>
          <w:rFonts w:ascii="Times New Roman" w:eastAsia="Times New Roman" w:hAnsi="Times New Roman" w:cs="Times New Roman"/>
          <w:color w:val="auto"/>
          <w:sz w:val="20"/>
          <w:szCs w:val="20"/>
          <w:lang w:bidi="ar-SA"/>
        </w:rPr>
      </w:pPr>
      <w:r w:rsidRPr="00D83E46">
        <w:rPr>
          <w:rFonts w:ascii="Times New Roman" w:eastAsia="Times New Roman" w:hAnsi="Times New Roman" w:cs="Times New Roman"/>
          <w:color w:val="auto"/>
          <w:sz w:val="20"/>
          <w:szCs w:val="20"/>
          <w:lang w:bidi="ar-SA"/>
        </w:rPr>
        <w:t xml:space="preserve"> 15.4. По итогам рассмотрения вопроса, указанного в абзаце втором подпункта  "г"  пункта 1 раздела </w:t>
      </w:r>
      <w:r w:rsidRPr="00D83E46">
        <w:rPr>
          <w:rFonts w:ascii="Times New Roman" w:eastAsia="Times New Roman" w:hAnsi="Times New Roman" w:cs="Times New Roman"/>
          <w:color w:val="auto"/>
          <w:sz w:val="20"/>
          <w:szCs w:val="20"/>
          <w:lang w:val="en-US" w:bidi="ar-SA"/>
        </w:rPr>
        <w:t>III</w:t>
      </w:r>
      <w:r w:rsidRPr="00D83E46">
        <w:rPr>
          <w:rFonts w:ascii="Times New Roman" w:eastAsia="Times New Roman" w:hAnsi="Times New Roman" w:cs="Times New Roman"/>
          <w:color w:val="auto"/>
          <w:sz w:val="20"/>
          <w:szCs w:val="20"/>
          <w:lang w:bidi="ar-SA"/>
        </w:rPr>
        <w:t xml:space="preserve"> настоящего Положения, комиссия принимает одно из следующих решений:</w:t>
      </w:r>
    </w:p>
    <w:p w:rsidR="00D83E46" w:rsidRPr="00D83E46" w:rsidRDefault="00D83E46" w:rsidP="00D83E46">
      <w:pPr>
        <w:widowControl/>
        <w:ind w:firstLine="708"/>
        <w:jc w:val="both"/>
        <w:rPr>
          <w:rFonts w:ascii="Times New Roman" w:eastAsia="Times New Roman" w:hAnsi="Times New Roman" w:cs="Times New Roman"/>
          <w:color w:val="auto"/>
          <w:sz w:val="20"/>
          <w:szCs w:val="20"/>
          <w:lang w:bidi="ar-SA"/>
        </w:rPr>
      </w:pPr>
      <w:r w:rsidRPr="00D83E46">
        <w:rPr>
          <w:rFonts w:ascii="Times New Roman" w:eastAsia="Times New Roman" w:hAnsi="Times New Roman" w:cs="Times New Roman"/>
          <w:color w:val="auto"/>
          <w:sz w:val="20"/>
          <w:szCs w:val="20"/>
          <w:lang w:bidi="ar-SA"/>
        </w:rPr>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D83E46" w:rsidRPr="00D83E46" w:rsidRDefault="00D83E46" w:rsidP="00D83E46">
      <w:pPr>
        <w:widowControl/>
        <w:ind w:firstLine="708"/>
        <w:jc w:val="both"/>
        <w:rPr>
          <w:rFonts w:ascii="Times New Roman" w:eastAsia="Times New Roman" w:hAnsi="Times New Roman" w:cs="Times New Roman"/>
          <w:color w:val="auto"/>
          <w:sz w:val="20"/>
          <w:szCs w:val="20"/>
          <w:lang w:bidi="ar-SA"/>
        </w:rPr>
      </w:pPr>
      <w:r w:rsidRPr="00D83E46">
        <w:rPr>
          <w:rFonts w:ascii="Times New Roman" w:eastAsia="Times New Roman" w:hAnsi="Times New Roman" w:cs="Times New Roman"/>
          <w:color w:val="auto"/>
          <w:sz w:val="20"/>
          <w:szCs w:val="20"/>
          <w:lang w:bidi="ar-SA"/>
        </w:rPr>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и мотивировать свой отказ.</w:t>
      </w:r>
    </w:p>
    <w:p w:rsidR="00D83E46" w:rsidRPr="00D83E46" w:rsidRDefault="00D83E46" w:rsidP="00D83E46">
      <w:pPr>
        <w:widowControl/>
        <w:jc w:val="both"/>
        <w:rPr>
          <w:rFonts w:ascii="Times New Roman" w:eastAsia="Times New Roman" w:hAnsi="Times New Roman" w:cs="Times New Roman"/>
          <w:color w:val="auto"/>
          <w:sz w:val="20"/>
          <w:szCs w:val="20"/>
          <w:lang w:bidi="ar-SA"/>
        </w:rPr>
      </w:pPr>
      <w:r w:rsidRPr="00D83E46">
        <w:rPr>
          <w:rFonts w:ascii="Times New Roman" w:eastAsia="Times New Roman" w:hAnsi="Times New Roman" w:cs="Times New Roman"/>
          <w:color w:val="auto"/>
          <w:sz w:val="20"/>
          <w:szCs w:val="20"/>
          <w:lang w:bidi="ar-SA"/>
        </w:rPr>
        <w:t xml:space="preserve"> </w:t>
      </w:r>
      <w:r w:rsidRPr="00D83E46">
        <w:rPr>
          <w:rFonts w:ascii="Times New Roman" w:eastAsia="Times New Roman" w:hAnsi="Times New Roman" w:cs="Times New Roman"/>
          <w:color w:val="auto"/>
          <w:sz w:val="20"/>
          <w:szCs w:val="20"/>
          <w:lang w:bidi="ar-SA"/>
        </w:rPr>
        <w:tab/>
        <w:t xml:space="preserve">15.5. По итогам рассмотрения вопроса, указанного в абзаце третьем подпункта  "г"  пункта 1 раздела </w:t>
      </w:r>
      <w:r w:rsidRPr="00D83E46">
        <w:rPr>
          <w:rFonts w:ascii="Times New Roman" w:eastAsia="Times New Roman" w:hAnsi="Times New Roman" w:cs="Times New Roman"/>
          <w:color w:val="auto"/>
          <w:sz w:val="20"/>
          <w:szCs w:val="20"/>
          <w:lang w:val="en-US" w:bidi="ar-SA"/>
        </w:rPr>
        <w:t>III</w:t>
      </w:r>
      <w:r w:rsidRPr="00D83E46">
        <w:rPr>
          <w:rFonts w:ascii="Times New Roman" w:eastAsia="Times New Roman" w:hAnsi="Times New Roman" w:cs="Times New Roman"/>
          <w:color w:val="auto"/>
          <w:sz w:val="20"/>
          <w:szCs w:val="20"/>
          <w:lang w:bidi="ar-SA"/>
        </w:rPr>
        <w:t xml:space="preserve"> настоящего Положения, комиссия принимает</w:t>
      </w:r>
    </w:p>
    <w:p w:rsidR="00D83E46" w:rsidRPr="00D83E46" w:rsidRDefault="00D83E46" w:rsidP="00D83E46">
      <w:pPr>
        <w:widowControl/>
        <w:jc w:val="both"/>
        <w:rPr>
          <w:rFonts w:ascii="Times New Roman" w:eastAsia="Times New Roman" w:hAnsi="Times New Roman" w:cs="Times New Roman"/>
          <w:color w:val="auto"/>
          <w:sz w:val="20"/>
          <w:szCs w:val="20"/>
          <w:lang w:bidi="ar-SA"/>
        </w:rPr>
      </w:pPr>
      <w:r w:rsidRPr="00D83E46">
        <w:rPr>
          <w:rFonts w:ascii="Times New Roman" w:eastAsia="Times New Roman" w:hAnsi="Times New Roman" w:cs="Times New Roman"/>
          <w:color w:val="auto"/>
          <w:sz w:val="20"/>
          <w:szCs w:val="20"/>
          <w:lang w:bidi="ar-SA"/>
        </w:rPr>
        <w:t>одно из следующих решений:</w:t>
      </w:r>
    </w:p>
    <w:p w:rsidR="00D83E46" w:rsidRPr="00D83E46" w:rsidRDefault="00D83E46" w:rsidP="00D83E46">
      <w:pPr>
        <w:widowControl/>
        <w:ind w:firstLine="708"/>
        <w:jc w:val="both"/>
        <w:rPr>
          <w:rFonts w:ascii="Times New Roman" w:eastAsia="Times New Roman" w:hAnsi="Times New Roman" w:cs="Times New Roman"/>
          <w:color w:val="auto"/>
          <w:sz w:val="20"/>
          <w:szCs w:val="20"/>
          <w:lang w:bidi="ar-SA"/>
        </w:rPr>
      </w:pPr>
      <w:r w:rsidRPr="00D83E46">
        <w:rPr>
          <w:rFonts w:ascii="Times New Roman" w:eastAsia="Times New Roman" w:hAnsi="Times New Roman" w:cs="Times New Roman"/>
          <w:color w:val="auto"/>
          <w:sz w:val="20"/>
          <w:szCs w:val="20"/>
          <w:lang w:bidi="ar-SA"/>
        </w:rPr>
        <w:t xml:space="preserve">а)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w:t>
      </w:r>
    </w:p>
    <w:p w:rsidR="00D83E46" w:rsidRPr="00D83E46" w:rsidRDefault="00D83E46" w:rsidP="00D83E46">
      <w:pPr>
        <w:widowControl/>
        <w:ind w:firstLine="708"/>
        <w:jc w:val="both"/>
        <w:rPr>
          <w:rFonts w:ascii="Times New Roman" w:eastAsia="Times New Roman" w:hAnsi="Times New Roman" w:cs="Times New Roman"/>
          <w:color w:val="auto"/>
          <w:sz w:val="20"/>
          <w:szCs w:val="20"/>
          <w:lang w:bidi="ar-SA"/>
        </w:rPr>
      </w:pPr>
      <w:r w:rsidRPr="00D83E46">
        <w:rPr>
          <w:rFonts w:ascii="Times New Roman" w:eastAsia="Times New Roman" w:hAnsi="Times New Roman" w:cs="Times New Roman"/>
          <w:color w:val="auto"/>
          <w:sz w:val="20"/>
          <w:szCs w:val="20"/>
          <w:lang w:bidi="ar-SA"/>
        </w:rPr>
        <w:t>б)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D83E46" w:rsidRPr="00D83E46" w:rsidRDefault="00D83E46" w:rsidP="00D83E46">
      <w:pPr>
        <w:widowControl/>
        <w:ind w:firstLine="708"/>
        <w:jc w:val="both"/>
        <w:rPr>
          <w:rFonts w:ascii="Times New Roman" w:eastAsia="Times New Roman" w:hAnsi="Times New Roman" w:cs="Times New Roman"/>
          <w:color w:val="auto"/>
          <w:sz w:val="20"/>
          <w:szCs w:val="20"/>
          <w:lang w:bidi="ar-SA"/>
        </w:rPr>
      </w:pPr>
      <w:r w:rsidRPr="00D83E46">
        <w:rPr>
          <w:rFonts w:ascii="Times New Roman" w:eastAsia="Times New Roman" w:hAnsi="Times New Roman" w:cs="Times New Roman"/>
          <w:color w:val="auto"/>
          <w:sz w:val="20"/>
          <w:szCs w:val="20"/>
          <w:lang w:bidi="ar-SA"/>
        </w:rPr>
        <w:t>в)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w:t>
      </w:r>
    </w:p>
    <w:p w:rsidR="00D83E46" w:rsidRPr="00D83E46" w:rsidRDefault="00D83E46" w:rsidP="00D83E46">
      <w:pPr>
        <w:widowControl/>
        <w:jc w:val="both"/>
        <w:rPr>
          <w:rFonts w:ascii="Times New Roman" w:eastAsia="Times New Roman" w:hAnsi="Times New Roman" w:cs="Times New Roman"/>
          <w:color w:val="auto"/>
          <w:sz w:val="20"/>
          <w:szCs w:val="20"/>
          <w:lang w:bidi="ar-SA"/>
        </w:rPr>
      </w:pPr>
      <w:r w:rsidRPr="00D83E46">
        <w:rPr>
          <w:rFonts w:ascii="Times New Roman" w:eastAsia="Times New Roman" w:hAnsi="Times New Roman" w:cs="Times New Roman"/>
          <w:color w:val="auto"/>
          <w:sz w:val="20"/>
          <w:szCs w:val="20"/>
          <w:lang w:bidi="ar-SA"/>
        </w:rPr>
        <w:t>от  представления  указанных  сведений.  В  этом  случае  комиссия рекомендует   руководителю   муниципального  органа  применить  к муниципальному служащему конкретную меру ответственности.</w:t>
      </w:r>
    </w:p>
    <w:p w:rsidR="00D83E46" w:rsidRPr="00D83E46" w:rsidRDefault="00D83E46" w:rsidP="00D83E46">
      <w:pPr>
        <w:widowControl/>
        <w:ind w:firstLine="708"/>
        <w:jc w:val="both"/>
        <w:rPr>
          <w:rFonts w:ascii="Times New Roman" w:eastAsia="Times New Roman" w:hAnsi="Times New Roman" w:cs="Times New Roman"/>
          <w:color w:val="auto"/>
          <w:sz w:val="20"/>
          <w:szCs w:val="20"/>
          <w:lang w:bidi="ar-SA"/>
        </w:rPr>
      </w:pPr>
      <w:r w:rsidRPr="00D83E46">
        <w:rPr>
          <w:rFonts w:ascii="Times New Roman" w:eastAsia="Times New Roman" w:hAnsi="Times New Roman" w:cs="Times New Roman"/>
          <w:color w:val="auto"/>
          <w:sz w:val="20"/>
          <w:szCs w:val="20"/>
          <w:lang w:bidi="ar-SA"/>
        </w:rPr>
        <w:t xml:space="preserve">15.6. По итогам рассмотрения вопроса, указанного в подпункте  "е"  пункта 1 раздела </w:t>
      </w:r>
      <w:r w:rsidRPr="00D83E46">
        <w:rPr>
          <w:rFonts w:ascii="Times New Roman" w:eastAsia="Times New Roman" w:hAnsi="Times New Roman" w:cs="Times New Roman"/>
          <w:color w:val="auto"/>
          <w:sz w:val="20"/>
          <w:szCs w:val="20"/>
          <w:lang w:val="en-US" w:bidi="ar-SA"/>
        </w:rPr>
        <w:t>III</w:t>
      </w:r>
      <w:r w:rsidRPr="00D83E46">
        <w:rPr>
          <w:rFonts w:ascii="Times New Roman" w:eastAsia="Times New Roman" w:hAnsi="Times New Roman" w:cs="Times New Roman"/>
          <w:color w:val="auto"/>
          <w:sz w:val="20"/>
          <w:szCs w:val="20"/>
          <w:lang w:bidi="ar-SA"/>
        </w:rPr>
        <w:t xml:space="preserve"> настоящего Положения, комиссия принимает одно из следующих решений:</w:t>
      </w:r>
    </w:p>
    <w:p w:rsidR="00D83E46" w:rsidRPr="00D83E46" w:rsidRDefault="00D83E46" w:rsidP="00D83E46">
      <w:pPr>
        <w:widowControl/>
        <w:jc w:val="both"/>
        <w:rPr>
          <w:rFonts w:ascii="Times New Roman" w:eastAsia="Times New Roman" w:hAnsi="Times New Roman" w:cs="Times New Roman"/>
          <w:color w:val="auto"/>
          <w:sz w:val="20"/>
          <w:szCs w:val="20"/>
          <w:lang w:bidi="ar-SA"/>
        </w:rPr>
      </w:pPr>
      <w:r w:rsidRPr="00D83E46">
        <w:rPr>
          <w:rFonts w:ascii="Times New Roman" w:eastAsia="Times New Roman" w:hAnsi="Times New Roman" w:cs="Times New Roman"/>
          <w:color w:val="auto"/>
          <w:sz w:val="20"/>
          <w:szCs w:val="20"/>
          <w:lang w:bidi="ar-SA"/>
        </w:rPr>
        <w:t xml:space="preserve"> </w:t>
      </w:r>
      <w:r w:rsidRPr="00D83E46">
        <w:rPr>
          <w:rFonts w:ascii="Times New Roman" w:eastAsia="Times New Roman" w:hAnsi="Times New Roman" w:cs="Times New Roman"/>
          <w:color w:val="auto"/>
          <w:sz w:val="20"/>
          <w:szCs w:val="20"/>
          <w:lang w:bidi="ar-SA"/>
        </w:rPr>
        <w:tab/>
        <w:t xml:space="preserve">а) признать,  что  </w:t>
      </w:r>
      <w:proofErr w:type="gramStart"/>
      <w:r w:rsidRPr="00D83E46">
        <w:rPr>
          <w:rFonts w:ascii="Times New Roman" w:eastAsia="Times New Roman" w:hAnsi="Times New Roman" w:cs="Times New Roman"/>
          <w:color w:val="auto"/>
          <w:sz w:val="20"/>
          <w:szCs w:val="20"/>
          <w:lang w:bidi="ar-SA"/>
        </w:rPr>
        <w:t>сведения,  представленные   муниципальным служащим являются</w:t>
      </w:r>
      <w:proofErr w:type="gramEnd"/>
      <w:r w:rsidRPr="00D83E46">
        <w:rPr>
          <w:rFonts w:ascii="Times New Roman" w:eastAsia="Times New Roman" w:hAnsi="Times New Roman" w:cs="Times New Roman"/>
          <w:color w:val="auto"/>
          <w:sz w:val="20"/>
          <w:szCs w:val="20"/>
          <w:lang w:bidi="ar-SA"/>
        </w:rPr>
        <w:t xml:space="preserve"> достоверными и полными;</w:t>
      </w:r>
    </w:p>
    <w:p w:rsidR="00D83E46" w:rsidRPr="00D83E46" w:rsidRDefault="00D83E46" w:rsidP="00D83E46">
      <w:pPr>
        <w:widowControl/>
        <w:ind w:firstLine="708"/>
        <w:jc w:val="both"/>
        <w:rPr>
          <w:rFonts w:ascii="Times New Roman" w:eastAsia="Times New Roman" w:hAnsi="Times New Roman" w:cs="Times New Roman"/>
          <w:color w:val="auto"/>
          <w:sz w:val="20"/>
          <w:szCs w:val="20"/>
          <w:lang w:bidi="ar-SA"/>
        </w:rPr>
      </w:pPr>
      <w:r w:rsidRPr="00D83E46">
        <w:rPr>
          <w:rFonts w:ascii="Times New Roman" w:eastAsia="Times New Roman" w:hAnsi="Times New Roman" w:cs="Times New Roman"/>
          <w:color w:val="auto"/>
          <w:sz w:val="20"/>
          <w:szCs w:val="20"/>
          <w:lang w:bidi="ar-SA"/>
        </w:rPr>
        <w:lastRenderedPageBreak/>
        <w:t xml:space="preserve">б) признать,  что  </w:t>
      </w:r>
      <w:proofErr w:type="gramStart"/>
      <w:r w:rsidRPr="00D83E46">
        <w:rPr>
          <w:rFonts w:ascii="Times New Roman" w:eastAsia="Times New Roman" w:hAnsi="Times New Roman" w:cs="Times New Roman"/>
          <w:color w:val="auto"/>
          <w:sz w:val="20"/>
          <w:szCs w:val="20"/>
          <w:lang w:bidi="ar-SA"/>
        </w:rPr>
        <w:t>сведения,  представленные  муниципальным служащим являются</w:t>
      </w:r>
      <w:proofErr w:type="gramEnd"/>
      <w:r w:rsidRPr="00D83E46">
        <w:rPr>
          <w:rFonts w:ascii="Times New Roman" w:eastAsia="Times New Roman" w:hAnsi="Times New Roman" w:cs="Times New Roman"/>
          <w:color w:val="auto"/>
          <w:sz w:val="20"/>
          <w:szCs w:val="20"/>
          <w:lang w:bidi="ar-SA"/>
        </w:rPr>
        <w:t xml:space="preserve"> недостоверными  и  (или)  неполными.   В   этом   случае  комиссия рекомендует  руководителю  муниципального  органа   применить   к муниципальному служащему конкретную меру ответственности и  (или) направить материалы, полученные в результате осуществления </w:t>
      </w:r>
      <w:proofErr w:type="gramStart"/>
      <w:r w:rsidRPr="00D83E46">
        <w:rPr>
          <w:rFonts w:ascii="Times New Roman" w:eastAsia="Times New Roman" w:hAnsi="Times New Roman" w:cs="Times New Roman"/>
          <w:color w:val="auto"/>
          <w:sz w:val="20"/>
          <w:szCs w:val="20"/>
          <w:lang w:bidi="ar-SA"/>
        </w:rPr>
        <w:t>контроля за</w:t>
      </w:r>
      <w:proofErr w:type="gramEnd"/>
      <w:r w:rsidRPr="00D83E46">
        <w:rPr>
          <w:rFonts w:ascii="Times New Roman" w:eastAsia="Times New Roman" w:hAnsi="Times New Roman" w:cs="Times New Roman"/>
          <w:color w:val="auto"/>
          <w:sz w:val="20"/>
          <w:szCs w:val="20"/>
          <w:lang w:bidi="ar-SA"/>
        </w:rPr>
        <w:t xml:space="preserve"> расходами, в органы прокуратуры  и  (или)  иные  государственные органы в соответствии с их компетенцией.</w:t>
      </w:r>
    </w:p>
    <w:p w:rsidR="00D83E46" w:rsidRPr="00D83E46" w:rsidRDefault="00D83E46" w:rsidP="00D83E46">
      <w:pPr>
        <w:widowControl/>
        <w:ind w:firstLine="708"/>
        <w:jc w:val="both"/>
        <w:rPr>
          <w:rFonts w:ascii="Times New Roman" w:eastAsia="Times New Roman" w:hAnsi="Times New Roman" w:cs="Times New Roman"/>
          <w:color w:val="auto"/>
          <w:sz w:val="20"/>
          <w:szCs w:val="20"/>
          <w:lang w:bidi="ar-SA"/>
        </w:rPr>
      </w:pPr>
      <w:r w:rsidRPr="00D83E46">
        <w:rPr>
          <w:rFonts w:ascii="Times New Roman" w:eastAsia="Times New Roman" w:hAnsi="Times New Roman" w:cs="Times New Roman"/>
          <w:color w:val="auto"/>
          <w:sz w:val="20"/>
          <w:szCs w:val="20"/>
          <w:lang w:bidi="ar-SA"/>
        </w:rPr>
        <w:t xml:space="preserve">15.7. По итогам рассмотрения вопроса, указанного в абзаце пятом подпункта "г" пункта 1 раздела </w:t>
      </w:r>
      <w:r w:rsidRPr="00D83E46">
        <w:rPr>
          <w:rFonts w:ascii="Times New Roman" w:eastAsia="Times New Roman" w:hAnsi="Times New Roman" w:cs="Times New Roman"/>
          <w:color w:val="auto"/>
          <w:sz w:val="20"/>
          <w:szCs w:val="20"/>
          <w:lang w:val="en-US" w:bidi="ar-SA"/>
        </w:rPr>
        <w:t>III</w:t>
      </w:r>
      <w:r w:rsidRPr="00D83E46">
        <w:rPr>
          <w:rFonts w:ascii="Times New Roman" w:eastAsia="Times New Roman" w:hAnsi="Times New Roman" w:cs="Times New Roman"/>
          <w:color w:val="auto"/>
          <w:sz w:val="20"/>
          <w:szCs w:val="20"/>
          <w:lang w:bidi="ar-SA"/>
        </w:rPr>
        <w:t xml:space="preserve"> настоящего Положения, комиссия принимает одно из следующих решений:</w:t>
      </w:r>
    </w:p>
    <w:p w:rsidR="00D83E46" w:rsidRPr="00D83E46" w:rsidRDefault="00D83E46" w:rsidP="00D83E46">
      <w:pPr>
        <w:widowControl/>
        <w:ind w:firstLine="708"/>
        <w:jc w:val="both"/>
        <w:rPr>
          <w:rFonts w:ascii="Times New Roman" w:eastAsia="Times New Roman" w:hAnsi="Times New Roman" w:cs="Times New Roman"/>
          <w:color w:val="auto"/>
          <w:sz w:val="20"/>
          <w:szCs w:val="20"/>
          <w:lang w:bidi="ar-SA"/>
        </w:rPr>
      </w:pPr>
      <w:r w:rsidRPr="00D83E46">
        <w:rPr>
          <w:rFonts w:ascii="Times New Roman" w:eastAsia="Times New Roman" w:hAnsi="Times New Roman" w:cs="Times New Roman"/>
          <w:color w:val="auto"/>
          <w:sz w:val="20"/>
          <w:szCs w:val="20"/>
          <w:lang w:bidi="ar-SA"/>
        </w:rPr>
        <w:t>а) признать, что при исполнении муниципальным служащим должностных обязанностей конфликт интересов отсутствует;</w:t>
      </w:r>
    </w:p>
    <w:p w:rsidR="00D83E46" w:rsidRPr="00D83E46" w:rsidRDefault="00D83E46" w:rsidP="00D83E46">
      <w:pPr>
        <w:widowControl/>
        <w:ind w:firstLine="708"/>
        <w:jc w:val="both"/>
        <w:rPr>
          <w:rFonts w:ascii="Times New Roman" w:eastAsia="Times New Roman" w:hAnsi="Times New Roman" w:cs="Times New Roman"/>
          <w:color w:val="auto"/>
          <w:sz w:val="20"/>
          <w:szCs w:val="20"/>
          <w:lang w:bidi="ar-SA"/>
        </w:rPr>
      </w:pPr>
      <w:r w:rsidRPr="00D83E46">
        <w:rPr>
          <w:rFonts w:ascii="Times New Roman" w:eastAsia="Times New Roman" w:hAnsi="Times New Roman" w:cs="Times New Roman"/>
          <w:color w:val="auto"/>
          <w:sz w:val="20"/>
          <w:szCs w:val="20"/>
          <w:lang w:bidi="ar-SA"/>
        </w:rPr>
        <w:t>б)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руководителю муниципального органа принять меры по урегулированию конфликта интересов или по недопущению его возникновения;</w:t>
      </w:r>
    </w:p>
    <w:p w:rsidR="00D83E46" w:rsidRPr="00D83E46" w:rsidRDefault="00D83E46" w:rsidP="00D83E46">
      <w:pPr>
        <w:widowControl/>
        <w:ind w:firstLine="708"/>
        <w:jc w:val="both"/>
        <w:rPr>
          <w:rFonts w:ascii="Times New Roman" w:eastAsia="Times New Roman" w:hAnsi="Times New Roman" w:cs="Times New Roman"/>
          <w:color w:val="auto"/>
          <w:sz w:val="20"/>
          <w:szCs w:val="20"/>
          <w:lang w:bidi="ar-SA"/>
        </w:rPr>
      </w:pPr>
      <w:r w:rsidRPr="00D83E46">
        <w:rPr>
          <w:rFonts w:ascii="Times New Roman" w:eastAsia="Times New Roman" w:hAnsi="Times New Roman" w:cs="Times New Roman"/>
          <w:color w:val="auto"/>
          <w:sz w:val="20"/>
          <w:szCs w:val="20"/>
          <w:lang w:bidi="ar-SA"/>
        </w:rPr>
        <w:t>в) признать, что муниципальный служащий не соблюдал требования об урегулировании конфликта интересов. В этом случае комиссия рекомендует руководителю муниципального органа применить к муниципальному служащему конкретную меру ответственности.</w:t>
      </w:r>
    </w:p>
    <w:p w:rsidR="00D83E46" w:rsidRPr="00D83E46" w:rsidRDefault="00D83E46" w:rsidP="00D83E46">
      <w:pPr>
        <w:widowControl/>
        <w:shd w:val="clear" w:color="auto" w:fill="FFFFFF"/>
        <w:tabs>
          <w:tab w:val="left" w:pos="1080"/>
          <w:tab w:val="left" w:pos="1111"/>
        </w:tabs>
        <w:ind w:firstLine="709"/>
        <w:jc w:val="both"/>
        <w:rPr>
          <w:rFonts w:ascii="Times New Roman" w:eastAsia="Times New Roman" w:hAnsi="Times New Roman" w:cs="Times New Roman"/>
          <w:bCs/>
          <w:color w:val="auto"/>
          <w:spacing w:val="-2"/>
          <w:sz w:val="20"/>
          <w:szCs w:val="20"/>
          <w:lang w:bidi="ar-SA"/>
        </w:rPr>
      </w:pPr>
      <w:r w:rsidRPr="00D83E46">
        <w:rPr>
          <w:rFonts w:ascii="Times New Roman" w:eastAsia="Times New Roman" w:hAnsi="Times New Roman" w:cs="Times New Roman"/>
          <w:bCs/>
          <w:color w:val="auto"/>
          <w:spacing w:val="-2"/>
          <w:sz w:val="20"/>
          <w:szCs w:val="20"/>
          <w:lang w:bidi="ar-SA"/>
        </w:rPr>
        <w:t>16.</w:t>
      </w:r>
      <w:r w:rsidRPr="00D83E46">
        <w:rPr>
          <w:rFonts w:ascii="Times New Roman" w:eastAsia="Times New Roman" w:hAnsi="Times New Roman" w:cs="Times New Roman"/>
          <w:bCs/>
          <w:color w:val="auto"/>
          <w:sz w:val="20"/>
          <w:szCs w:val="20"/>
          <w:lang w:bidi="ar-SA"/>
        </w:rPr>
        <w:tab/>
      </w:r>
      <w:r w:rsidRPr="00D83E46">
        <w:rPr>
          <w:rFonts w:ascii="Times New Roman" w:eastAsia="Times New Roman" w:hAnsi="Times New Roman" w:cs="Times New Roman"/>
          <w:bCs/>
          <w:color w:val="auto"/>
          <w:spacing w:val="-2"/>
          <w:sz w:val="20"/>
          <w:szCs w:val="20"/>
          <w:lang w:bidi="ar-SA"/>
        </w:rPr>
        <w:t xml:space="preserve">По итогам рассмотрения информации, указанной в подпункте "з" пункта 1 раздела </w:t>
      </w:r>
      <w:r w:rsidRPr="00D83E46">
        <w:rPr>
          <w:rFonts w:ascii="Times New Roman" w:eastAsia="Times New Roman" w:hAnsi="Times New Roman" w:cs="Times New Roman"/>
          <w:bCs/>
          <w:color w:val="auto"/>
          <w:spacing w:val="-2"/>
          <w:sz w:val="20"/>
          <w:szCs w:val="20"/>
          <w:lang w:val="en-US" w:bidi="ar-SA"/>
        </w:rPr>
        <w:t>III</w:t>
      </w:r>
      <w:r w:rsidRPr="00D83E46">
        <w:rPr>
          <w:rFonts w:ascii="Times New Roman" w:eastAsia="Times New Roman" w:hAnsi="Times New Roman" w:cs="Times New Roman"/>
          <w:bCs/>
          <w:color w:val="auto"/>
          <w:spacing w:val="-2"/>
          <w:sz w:val="20"/>
          <w:szCs w:val="20"/>
          <w:lang w:bidi="ar-SA"/>
        </w:rPr>
        <w:t xml:space="preserve"> настоящего Положения, комиссия может принять одно из следующих решений:</w:t>
      </w:r>
    </w:p>
    <w:p w:rsidR="00D83E46" w:rsidRPr="00D83E46" w:rsidRDefault="00D83E46" w:rsidP="00D83E46">
      <w:pPr>
        <w:widowControl/>
        <w:ind w:firstLine="708"/>
        <w:jc w:val="both"/>
        <w:rPr>
          <w:rFonts w:ascii="Times New Roman" w:eastAsia="Times New Roman" w:hAnsi="Times New Roman" w:cs="Times New Roman"/>
          <w:color w:val="auto"/>
          <w:sz w:val="20"/>
          <w:szCs w:val="20"/>
          <w:lang w:bidi="ar-SA"/>
        </w:rPr>
      </w:pPr>
      <w:r w:rsidRPr="00D83E46">
        <w:rPr>
          <w:rFonts w:ascii="Times New Roman" w:eastAsia="Times New Roman" w:hAnsi="Times New Roman" w:cs="Times New Roman"/>
          <w:color w:val="auto"/>
          <w:sz w:val="20"/>
          <w:szCs w:val="20"/>
          <w:lang w:bidi="ar-SA"/>
        </w:rP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D83E46" w:rsidRPr="00D83E46" w:rsidRDefault="00D83E46" w:rsidP="00D83E46">
      <w:pPr>
        <w:widowControl/>
        <w:jc w:val="both"/>
        <w:rPr>
          <w:rFonts w:ascii="Times New Roman" w:eastAsia="Times New Roman" w:hAnsi="Times New Roman" w:cs="Times New Roman"/>
          <w:color w:val="auto"/>
          <w:sz w:val="20"/>
          <w:szCs w:val="20"/>
          <w:lang w:bidi="ar-SA"/>
        </w:rPr>
      </w:pPr>
      <w:r w:rsidRPr="00D83E46">
        <w:rPr>
          <w:rFonts w:ascii="Times New Roman" w:eastAsia="Times New Roman" w:hAnsi="Times New Roman" w:cs="Times New Roman"/>
          <w:color w:val="auto"/>
          <w:sz w:val="20"/>
          <w:szCs w:val="20"/>
          <w:lang w:bidi="ar-SA"/>
        </w:rPr>
        <w:t xml:space="preserve">    </w:t>
      </w:r>
      <w:r w:rsidRPr="00D83E46">
        <w:rPr>
          <w:rFonts w:ascii="Times New Roman" w:eastAsia="Times New Roman" w:hAnsi="Times New Roman" w:cs="Times New Roman"/>
          <w:color w:val="auto"/>
          <w:sz w:val="20"/>
          <w:szCs w:val="20"/>
          <w:lang w:bidi="ar-SA"/>
        </w:rPr>
        <w:tab/>
        <w:t>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статьи 12 Федерального  закона от 25 декабря 2008 г. №  273-ФЗ  "О противодействии  коррупции".  В этом  случае  комиссия  рекомендует  руководителю  муниципального органа  проинформировать  об   указанных   обстоятельствах   органы прокуратуры и уведомившую организацию.</w:t>
      </w:r>
    </w:p>
    <w:p w:rsidR="00D83E46" w:rsidRPr="00D83E46" w:rsidRDefault="00D83E46" w:rsidP="00D83E46">
      <w:pPr>
        <w:widowControl/>
        <w:ind w:firstLine="708"/>
        <w:jc w:val="both"/>
        <w:rPr>
          <w:rFonts w:ascii="Times New Roman" w:eastAsia="Times New Roman" w:hAnsi="Times New Roman" w:cs="Times New Roman"/>
          <w:color w:val="1F1F1F"/>
          <w:sz w:val="20"/>
          <w:szCs w:val="20"/>
          <w:lang w:bidi="ar-SA"/>
        </w:rPr>
      </w:pPr>
      <w:r w:rsidRPr="00D83E46">
        <w:rPr>
          <w:rFonts w:ascii="Times New Roman" w:eastAsia="Times New Roman" w:hAnsi="Times New Roman" w:cs="Times New Roman"/>
          <w:color w:val="auto"/>
          <w:sz w:val="20"/>
          <w:szCs w:val="20"/>
          <w:lang w:bidi="ar-SA"/>
        </w:rPr>
        <w:t xml:space="preserve">16.1. По итогам рассмотрения  вопросов, указанных  в  подпунктах "в", "г", "е" и "з" пункта 1 раздела </w:t>
      </w:r>
      <w:r w:rsidRPr="00D83E46">
        <w:rPr>
          <w:rFonts w:ascii="Times New Roman" w:eastAsia="Times New Roman" w:hAnsi="Times New Roman" w:cs="Times New Roman"/>
          <w:color w:val="auto"/>
          <w:sz w:val="20"/>
          <w:szCs w:val="20"/>
          <w:lang w:val="en-US" w:bidi="ar-SA"/>
        </w:rPr>
        <w:t>III</w:t>
      </w:r>
      <w:r w:rsidRPr="00D83E46">
        <w:rPr>
          <w:rFonts w:ascii="Times New Roman" w:eastAsia="Times New Roman" w:hAnsi="Times New Roman" w:cs="Times New Roman"/>
          <w:color w:val="auto"/>
          <w:sz w:val="20"/>
          <w:szCs w:val="20"/>
          <w:lang w:bidi="ar-SA"/>
        </w:rPr>
        <w:t xml:space="preserve"> настоящего Положения, и при наличии к тому  оснований комиссия  может  принять  иное  решение,  чем  это предусмотрено  пунктами 15.1-15.7 и 16   настоящего Положения. Основания и мотивы принятия такого решения  должны  быть отражены в протоколе заседания комиссии.</w:t>
      </w:r>
    </w:p>
    <w:p w:rsidR="00D83E46" w:rsidRPr="00D83E46" w:rsidRDefault="00D83E46" w:rsidP="00D83E46">
      <w:pPr>
        <w:widowControl/>
        <w:shd w:val="clear" w:color="auto" w:fill="FFFFFF"/>
        <w:tabs>
          <w:tab w:val="left" w:pos="1080"/>
          <w:tab w:val="left" w:pos="1289"/>
        </w:tabs>
        <w:ind w:firstLine="709"/>
        <w:jc w:val="both"/>
        <w:rPr>
          <w:rFonts w:ascii="Times New Roman" w:eastAsia="Times New Roman" w:hAnsi="Times New Roman" w:cs="Times New Roman"/>
          <w:color w:val="auto"/>
          <w:sz w:val="20"/>
          <w:szCs w:val="20"/>
          <w:lang w:bidi="ar-SA"/>
        </w:rPr>
      </w:pPr>
      <w:r w:rsidRPr="00D83E46">
        <w:rPr>
          <w:rFonts w:ascii="Times New Roman" w:eastAsia="Times New Roman" w:hAnsi="Times New Roman" w:cs="Times New Roman"/>
          <w:bCs/>
          <w:color w:val="auto"/>
          <w:spacing w:val="-3"/>
          <w:sz w:val="20"/>
          <w:szCs w:val="20"/>
          <w:lang w:bidi="ar-SA"/>
        </w:rPr>
        <w:t>17.</w:t>
      </w:r>
      <w:r w:rsidRPr="00D83E46">
        <w:rPr>
          <w:rFonts w:ascii="Times New Roman" w:eastAsia="Times New Roman" w:hAnsi="Times New Roman" w:cs="Times New Roman"/>
          <w:bCs/>
          <w:color w:val="auto"/>
          <w:sz w:val="20"/>
          <w:szCs w:val="20"/>
          <w:lang w:bidi="ar-SA"/>
        </w:rPr>
        <w:tab/>
      </w:r>
      <w:r w:rsidRPr="00D83E46">
        <w:rPr>
          <w:rFonts w:ascii="Times New Roman" w:eastAsia="Times New Roman" w:hAnsi="Times New Roman" w:cs="Times New Roman"/>
          <w:bCs/>
          <w:color w:val="auto"/>
          <w:spacing w:val="-2"/>
          <w:sz w:val="20"/>
          <w:szCs w:val="20"/>
          <w:lang w:bidi="ar-SA"/>
        </w:rPr>
        <w:t xml:space="preserve">Решения комиссии принимаются простым большинством голосов </w:t>
      </w:r>
      <w:r w:rsidRPr="00D83E46">
        <w:rPr>
          <w:rFonts w:ascii="Times New Roman" w:eastAsia="Times New Roman" w:hAnsi="Times New Roman" w:cs="Times New Roman"/>
          <w:bCs/>
          <w:color w:val="auto"/>
          <w:spacing w:val="-3"/>
          <w:sz w:val="20"/>
          <w:szCs w:val="20"/>
          <w:lang w:bidi="ar-SA"/>
        </w:rPr>
        <w:t xml:space="preserve">присутствующих на заседании членов комиссии. При равенстве числа голосов голос </w:t>
      </w:r>
      <w:r w:rsidRPr="00D83E46">
        <w:rPr>
          <w:rFonts w:ascii="Times New Roman" w:eastAsia="Times New Roman" w:hAnsi="Times New Roman" w:cs="Times New Roman"/>
          <w:bCs/>
          <w:color w:val="auto"/>
          <w:spacing w:val="-2"/>
          <w:sz w:val="20"/>
          <w:szCs w:val="20"/>
          <w:lang w:bidi="ar-SA"/>
        </w:rPr>
        <w:t>председательствующего на заседании комиссии является решающим.</w:t>
      </w:r>
    </w:p>
    <w:p w:rsidR="00D83E46" w:rsidRPr="00D83E46" w:rsidRDefault="00D83E46" w:rsidP="00D83E46">
      <w:pPr>
        <w:widowControl/>
        <w:shd w:val="clear" w:color="auto" w:fill="FFFFFF"/>
        <w:tabs>
          <w:tab w:val="left" w:pos="1080"/>
          <w:tab w:val="left" w:pos="1202"/>
        </w:tabs>
        <w:ind w:firstLine="709"/>
        <w:jc w:val="both"/>
        <w:rPr>
          <w:rFonts w:ascii="Times New Roman" w:eastAsia="Times New Roman" w:hAnsi="Times New Roman" w:cs="Times New Roman"/>
          <w:color w:val="auto"/>
          <w:sz w:val="20"/>
          <w:szCs w:val="20"/>
          <w:lang w:bidi="ar-SA"/>
        </w:rPr>
      </w:pPr>
      <w:r w:rsidRPr="00D83E46">
        <w:rPr>
          <w:rFonts w:ascii="Times New Roman" w:eastAsia="Times New Roman" w:hAnsi="Times New Roman" w:cs="Times New Roman"/>
          <w:bCs/>
          <w:color w:val="auto"/>
          <w:spacing w:val="-5"/>
          <w:sz w:val="20"/>
          <w:szCs w:val="20"/>
          <w:lang w:bidi="ar-SA"/>
        </w:rPr>
        <w:t>18.</w:t>
      </w:r>
      <w:r w:rsidRPr="00D83E46">
        <w:rPr>
          <w:rFonts w:ascii="Times New Roman" w:eastAsia="Times New Roman" w:hAnsi="Times New Roman" w:cs="Times New Roman"/>
          <w:bCs/>
          <w:color w:val="auto"/>
          <w:sz w:val="20"/>
          <w:szCs w:val="20"/>
          <w:lang w:bidi="ar-SA"/>
        </w:rPr>
        <w:tab/>
        <w:t xml:space="preserve">Решения комиссии оформляются протоколами, которые подписывают </w:t>
      </w:r>
      <w:r w:rsidRPr="00D83E46">
        <w:rPr>
          <w:rFonts w:ascii="Times New Roman" w:eastAsia="Times New Roman" w:hAnsi="Times New Roman" w:cs="Times New Roman"/>
          <w:bCs/>
          <w:color w:val="auto"/>
          <w:spacing w:val="-1"/>
          <w:sz w:val="20"/>
          <w:szCs w:val="20"/>
          <w:lang w:bidi="ar-SA"/>
        </w:rPr>
        <w:t xml:space="preserve">члены комиссии, принявшие участие в ее заседании. Решения комиссии носят </w:t>
      </w:r>
      <w:r w:rsidRPr="00D83E46">
        <w:rPr>
          <w:rFonts w:ascii="Times New Roman" w:eastAsia="Times New Roman" w:hAnsi="Times New Roman" w:cs="Times New Roman"/>
          <w:bCs/>
          <w:color w:val="auto"/>
          <w:sz w:val="20"/>
          <w:szCs w:val="20"/>
          <w:lang w:bidi="ar-SA"/>
        </w:rPr>
        <w:t>рекомендательный характер.</w:t>
      </w:r>
    </w:p>
    <w:p w:rsidR="00D83E46" w:rsidRPr="00D83E46" w:rsidRDefault="00D83E46" w:rsidP="00D83E46">
      <w:pPr>
        <w:widowControl/>
        <w:shd w:val="clear" w:color="auto" w:fill="FFFFFF"/>
        <w:tabs>
          <w:tab w:val="left" w:pos="1080"/>
        </w:tabs>
        <w:ind w:firstLine="709"/>
        <w:jc w:val="both"/>
        <w:rPr>
          <w:rFonts w:ascii="Times New Roman" w:eastAsia="Times New Roman" w:hAnsi="Times New Roman" w:cs="Times New Roman"/>
          <w:color w:val="auto"/>
          <w:sz w:val="20"/>
          <w:szCs w:val="20"/>
          <w:lang w:bidi="ar-SA"/>
        </w:rPr>
      </w:pPr>
      <w:r w:rsidRPr="00D83E46">
        <w:rPr>
          <w:rFonts w:ascii="Times New Roman" w:eastAsia="Times New Roman" w:hAnsi="Times New Roman" w:cs="Times New Roman"/>
          <w:bCs/>
          <w:color w:val="auto"/>
          <w:spacing w:val="-4"/>
          <w:sz w:val="20"/>
          <w:szCs w:val="20"/>
          <w:lang w:bidi="ar-SA"/>
        </w:rPr>
        <w:t>19.</w:t>
      </w:r>
      <w:r w:rsidRPr="00D83E46">
        <w:rPr>
          <w:rFonts w:ascii="Times New Roman" w:eastAsia="Times New Roman" w:hAnsi="Times New Roman" w:cs="Times New Roman"/>
          <w:bCs/>
          <w:color w:val="auto"/>
          <w:sz w:val="20"/>
          <w:szCs w:val="20"/>
          <w:lang w:bidi="ar-SA"/>
        </w:rPr>
        <w:tab/>
      </w:r>
      <w:r w:rsidRPr="00D83E46">
        <w:rPr>
          <w:rFonts w:ascii="Times New Roman" w:eastAsia="Times New Roman" w:hAnsi="Times New Roman" w:cs="Times New Roman"/>
          <w:bCs/>
          <w:color w:val="auto"/>
          <w:spacing w:val="-4"/>
          <w:sz w:val="20"/>
          <w:szCs w:val="20"/>
          <w:lang w:bidi="ar-SA"/>
        </w:rPr>
        <w:t>В решении комиссии указываются:</w:t>
      </w:r>
    </w:p>
    <w:p w:rsidR="00D83E46" w:rsidRPr="00D83E46" w:rsidRDefault="00D83E46" w:rsidP="00D83E46">
      <w:pPr>
        <w:widowControl/>
        <w:shd w:val="clear" w:color="auto" w:fill="FFFFFF"/>
        <w:tabs>
          <w:tab w:val="left" w:pos="720"/>
          <w:tab w:val="left" w:pos="900"/>
          <w:tab w:val="left" w:pos="989"/>
          <w:tab w:val="left" w:pos="1080"/>
        </w:tabs>
        <w:jc w:val="both"/>
        <w:rPr>
          <w:rFonts w:ascii="Times New Roman" w:eastAsia="Times New Roman" w:hAnsi="Times New Roman" w:cs="Times New Roman"/>
          <w:color w:val="auto"/>
          <w:sz w:val="20"/>
          <w:szCs w:val="20"/>
          <w:lang w:bidi="ar-SA"/>
        </w:rPr>
      </w:pPr>
      <w:r w:rsidRPr="00D83E46">
        <w:rPr>
          <w:rFonts w:ascii="Times New Roman" w:eastAsia="Times New Roman" w:hAnsi="Times New Roman" w:cs="Times New Roman"/>
          <w:bCs/>
          <w:color w:val="auto"/>
          <w:sz w:val="20"/>
          <w:szCs w:val="20"/>
          <w:lang w:bidi="ar-SA"/>
        </w:rPr>
        <w:tab/>
        <w:t xml:space="preserve">а) фамилия, имя, отчество, должность муниципального служащего, в </w:t>
      </w:r>
      <w:r w:rsidRPr="00D83E46">
        <w:rPr>
          <w:rFonts w:ascii="Times New Roman" w:eastAsia="Times New Roman" w:hAnsi="Times New Roman" w:cs="Times New Roman"/>
          <w:bCs/>
          <w:color w:val="auto"/>
          <w:spacing w:val="-2"/>
          <w:sz w:val="20"/>
          <w:szCs w:val="20"/>
          <w:lang w:bidi="ar-SA"/>
        </w:rPr>
        <w:t xml:space="preserve">отношении которого рассматривался вопрос о нарушении требований к служебному поведению или о наличии личной заинтересованности, которая приводит или может </w:t>
      </w:r>
      <w:r w:rsidRPr="00D83E46">
        <w:rPr>
          <w:rFonts w:ascii="Times New Roman" w:eastAsia="Times New Roman" w:hAnsi="Times New Roman" w:cs="Times New Roman"/>
          <w:bCs/>
          <w:color w:val="auto"/>
          <w:sz w:val="20"/>
          <w:szCs w:val="20"/>
          <w:lang w:bidi="ar-SA"/>
        </w:rPr>
        <w:t>привести к конфликту интересов;</w:t>
      </w:r>
    </w:p>
    <w:p w:rsidR="00D83E46" w:rsidRPr="00D83E46" w:rsidRDefault="00D83E46" w:rsidP="00D83E46">
      <w:pPr>
        <w:widowControl/>
        <w:shd w:val="clear" w:color="auto" w:fill="FFFFFF"/>
        <w:tabs>
          <w:tab w:val="left" w:pos="720"/>
          <w:tab w:val="left" w:pos="900"/>
          <w:tab w:val="left" w:pos="989"/>
          <w:tab w:val="left" w:pos="1080"/>
        </w:tabs>
        <w:jc w:val="both"/>
        <w:rPr>
          <w:rFonts w:ascii="Times New Roman" w:eastAsia="Times New Roman" w:hAnsi="Times New Roman" w:cs="Times New Roman"/>
          <w:color w:val="auto"/>
          <w:sz w:val="20"/>
          <w:szCs w:val="20"/>
          <w:lang w:bidi="ar-SA"/>
        </w:rPr>
      </w:pPr>
      <w:r w:rsidRPr="00D83E46">
        <w:rPr>
          <w:rFonts w:ascii="Times New Roman" w:eastAsia="Times New Roman" w:hAnsi="Times New Roman" w:cs="Times New Roman"/>
          <w:color w:val="auto"/>
          <w:sz w:val="20"/>
          <w:szCs w:val="20"/>
          <w:lang w:bidi="ar-SA"/>
        </w:rPr>
        <w:tab/>
      </w:r>
      <w:r w:rsidRPr="00D83E46">
        <w:rPr>
          <w:rFonts w:ascii="Times New Roman" w:eastAsia="Times New Roman" w:hAnsi="Times New Roman" w:cs="Times New Roman"/>
          <w:bCs/>
          <w:color w:val="auto"/>
          <w:spacing w:val="-10"/>
          <w:sz w:val="20"/>
          <w:szCs w:val="20"/>
          <w:lang w:bidi="ar-SA"/>
        </w:rPr>
        <w:t>б)</w:t>
      </w:r>
      <w:r w:rsidRPr="00D83E46">
        <w:rPr>
          <w:rFonts w:ascii="Times New Roman" w:eastAsia="Times New Roman" w:hAnsi="Times New Roman" w:cs="Times New Roman"/>
          <w:bCs/>
          <w:color w:val="auto"/>
          <w:sz w:val="20"/>
          <w:szCs w:val="20"/>
          <w:lang w:bidi="ar-SA"/>
        </w:rPr>
        <w:tab/>
      </w:r>
      <w:r w:rsidRPr="00D83E46">
        <w:rPr>
          <w:rFonts w:ascii="Times New Roman" w:eastAsia="Times New Roman" w:hAnsi="Times New Roman" w:cs="Times New Roman"/>
          <w:bCs/>
          <w:color w:val="auto"/>
          <w:spacing w:val="-2"/>
          <w:sz w:val="20"/>
          <w:szCs w:val="20"/>
          <w:lang w:bidi="ar-SA"/>
        </w:rPr>
        <w:t xml:space="preserve">источник информации, ставшей основанием для проведения заседания </w:t>
      </w:r>
      <w:r w:rsidRPr="00D83E46">
        <w:rPr>
          <w:rFonts w:ascii="Times New Roman" w:eastAsia="Times New Roman" w:hAnsi="Times New Roman" w:cs="Times New Roman"/>
          <w:bCs/>
          <w:color w:val="auto"/>
          <w:sz w:val="20"/>
          <w:szCs w:val="20"/>
          <w:lang w:bidi="ar-SA"/>
        </w:rPr>
        <w:t>комиссии;</w:t>
      </w:r>
    </w:p>
    <w:p w:rsidR="00D83E46" w:rsidRPr="00D83E46" w:rsidRDefault="00D83E46" w:rsidP="00D83E46">
      <w:pPr>
        <w:widowControl/>
        <w:shd w:val="clear" w:color="auto" w:fill="FFFFFF"/>
        <w:tabs>
          <w:tab w:val="left" w:pos="1046"/>
        </w:tabs>
        <w:ind w:firstLine="709"/>
        <w:jc w:val="both"/>
        <w:rPr>
          <w:rFonts w:ascii="Times New Roman" w:eastAsia="Times New Roman" w:hAnsi="Times New Roman" w:cs="Times New Roman"/>
          <w:color w:val="auto"/>
          <w:sz w:val="20"/>
          <w:szCs w:val="20"/>
          <w:lang w:bidi="ar-SA"/>
        </w:rPr>
      </w:pPr>
      <w:r w:rsidRPr="00D83E46">
        <w:rPr>
          <w:rFonts w:ascii="Times New Roman" w:eastAsia="Times New Roman" w:hAnsi="Times New Roman" w:cs="Times New Roman"/>
          <w:bCs/>
          <w:color w:val="auto"/>
          <w:spacing w:val="-18"/>
          <w:sz w:val="20"/>
          <w:szCs w:val="20"/>
          <w:lang w:bidi="ar-SA"/>
        </w:rPr>
        <w:t>в)</w:t>
      </w:r>
      <w:r w:rsidRPr="00D83E46">
        <w:rPr>
          <w:rFonts w:ascii="Times New Roman" w:eastAsia="Times New Roman" w:hAnsi="Times New Roman" w:cs="Times New Roman"/>
          <w:bCs/>
          <w:color w:val="auto"/>
          <w:sz w:val="20"/>
          <w:szCs w:val="20"/>
          <w:lang w:bidi="ar-SA"/>
        </w:rPr>
        <w:tab/>
        <w:t>дата поступления информации в комиссию и дата ее рассмотрения на заседании комиссии, существо информации;</w:t>
      </w:r>
    </w:p>
    <w:p w:rsidR="00D83E46" w:rsidRPr="00D83E46" w:rsidRDefault="00D83E46" w:rsidP="00D83E46">
      <w:pPr>
        <w:widowControl/>
        <w:shd w:val="clear" w:color="auto" w:fill="FFFFFF"/>
        <w:tabs>
          <w:tab w:val="left" w:pos="974"/>
        </w:tabs>
        <w:ind w:firstLine="709"/>
        <w:jc w:val="both"/>
        <w:rPr>
          <w:rFonts w:ascii="Times New Roman" w:eastAsia="Times New Roman" w:hAnsi="Times New Roman" w:cs="Times New Roman"/>
          <w:color w:val="auto"/>
          <w:sz w:val="20"/>
          <w:szCs w:val="20"/>
          <w:lang w:bidi="ar-SA"/>
        </w:rPr>
      </w:pPr>
      <w:r w:rsidRPr="00D83E46">
        <w:rPr>
          <w:rFonts w:ascii="Times New Roman" w:eastAsia="Times New Roman" w:hAnsi="Times New Roman" w:cs="Times New Roman"/>
          <w:bCs/>
          <w:color w:val="auto"/>
          <w:spacing w:val="-14"/>
          <w:sz w:val="20"/>
          <w:szCs w:val="20"/>
          <w:lang w:bidi="ar-SA"/>
        </w:rPr>
        <w:t>г)</w:t>
      </w:r>
      <w:r w:rsidRPr="00D83E46">
        <w:rPr>
          <w:rFonts w:ascii="Times New Roman" w:eastAsia="Times New Roman" w:hAnsi="Times New Roman" w:cs="Times New Roman"/>
          <w:bCs/>
          <w:color w:val="auto"/>
          <w:sz w:val="20"/>
          <w:szCs w:val="20"/>
          <w:lang w:bidi="ar-SA"/>
        </w:rPr>
        <w:tab/>
        <w:t>фамилии, имена, отчества членов комиссии и других лиц, присутствующих на заседании;</w:t>
      </w:r>
    </w:p>
    <w:p w:rsidR="00D83E46" w:rsidRPr="00D83E46" w:rsidRDefault="00D83E46" w:rsidP="00D83E46">
      <w:pPr>
        <w:widowControl/>
        <w:shd w:val="clear" w:color="auto" w:fill="FFFFFF"/>
        <w:tabs>
          <w:tab w:val="left" w:pos="974"/>
        </w:tabs>
        <w:ind w:firstLine="709"/>
        <w:rPr>
          <w:rFonts w:ascii="Times New Roman" w:eastAsia="Times New Roman" w:hAnsi="Times New Roman" w:cs="Times New Roman"/>
          <w:color w:val="auto"/>
          <w:sz w:val="20"/>
          <w:szCs w:val="20"/>
          <w:lang w:bidi="ar-SA"/>
        </w:rPr>
      </w:pPr>
      <w:r w:rsidRPr="00D83E46">
        <w:rPr>
          <w:rFonts w:ascii="Times New Roman" w:eastAsia="Times New Roman" w:hAnsi="Times New Roman" w:cs="Times New Roman"/>
          <w:bCs/>
          <w:color w:val="auto"/>
          <w:spacing w:val="-6"/>
          <w:sz w:val="20"/>
          <w:szCs w:val="20"/>
          <w:lang w:bidi="ar-SA"/>
        </w:rPr>
        <w:t>д)</w:t>
      </w:r>
      <w:r w:rsidRPr="00D83E46">
        <w:rPr>
          <w:rFonts w:ascii="Times New Roman" w:eastAsia="Times New Roman" w:hAnsi="Times New Roman" w:cs="Times New Roman"/>
          <w:bCs/>
          <w:color w:val="auto"/>
          <w:sz w:val="20"/>
          <w:szCs w:val="20"/>
          <w:lang w:bidi="ar-SA"/>
        </w:rPr>
        <w:tab/>
      </w:r>
      <w:r w:rsidRPr="00D83E46">
        <w:rPr>
          <w:rFonts w:ascii="Times New Roman" w:eastAsia="Times New Roman" w:hAnsi="Times New Roman" w:cs="Times New Roman"/>
          <w:bCs/>
          <w:color w:val="auto"/>
          <w:spacing w:val="-2"/>
          <w:sz w:val="20"/>
          <w:szCs w:val="20"/>
          <w:lang w:bidi="ar-SA"/>
        </w:rPr>
        <w:t>существо решения и его обоснование;</w:t>
      </w:r>
    </w:p>
    <w:p w:rsidR="00D83E46" w:rsidRPr="00D83E46" w:rsidRDefault="00D83E46" w:rsidP="00D83E46">
      <w:pPr>
        <w:widowControl/>
        <w:shd w:val="clear" w:color="auto" w:fill="FFFFFF"/>
        <w:tabs>
          <w:tab w:val="left" w:pos="974"/>
        </w:tabs>
        <w:ind w:firstLine="709"/>
        <w:rPr>
          <w:rFonts w:ascii="Times New Roman" w:eastAsia="Times New Roman" w:hAnsi="Times New Roman" w:cs="Times New Roman"/>
          <w:color w:val="auto"/>
          <w:sz w:val="20"/>
          <w:szCs w:val="20"/>
          <w:lang w:bidi="ar-SA"/>
        </w:rPr>
      </w:pPr>
      <w:r w:rsidRPr="00D83E46">
        <w:rPr>
          <w:rFonts w:ascii="Times New Roman" w:eastAsia="Times New Roman" w:hAnsi="Times New Roman" w:cs="Times New Roman"/>
          <w:bCs/>
          <w:color w:val="auto"/>
          <w:spacing w:val="-5"/>
          <w:sz w:val="20"/>
          <w:szCs w:val="20"/>
          <w:lang w:bidi="ar-SA"/>
        </w:rPr>
        <w:t>е)</w:t>
      </w:r>
      <w:r w:rsidRPr="00D83E46">
        <w:rPr>
          <w:rFonts w:ascii="Times New Roman" w:eastAsia="Times New Roman" w:hAnsi="Times New Roman" w:cs="Times New Roman"/>
          <w:bCs/>
          <w:color w:val="auto"/>
          <w:sz w:val="20"/>
          <w:szCs w:val="20"/>
          <w:lang w:bidi="ar-SA"/>
        </w:rPr>
        <w:tab/>
      </w:r>
      <w:r w:rsidRPr="00D83E46">
        <w:rPr>
          <w:rFonts w:ascii="Times New Roman" w:eastAsia="Times New Roman" w:hAnsi="Times New Roman" w:cs="Times New Roman"/>
          <w:bCs/>
          <w:color w:val="auto"/>
          <w:spacing w:val="-5"/>
          <w:sz w:val="20"/>
          <w:szCs w:val="20"/>
          <w:lang w:bidi="ar-SA"/>
        </w:rPr>
        <w:t>результаты голосования.</w:t>
      </w:r>
    </w:p>
    <w:p w:rsidR="00D83E46" w:rsidRPr="00D83E46" w:rsidRDefault="00D83E46" w:rsidP="00D83E46">
      <w:pPr>
        <w:widowControl/>
        <w:shd w:val="clear" w:color="auto" w:fill="FFFFFF"/>
        <w:tabs>
          <w:tab w:val="left" w:pos="1116"/>
        </w:tabs>
        <w:ind w:firstLine="709"/>
        <w:jc w:val="both"/>
        <w:rPr>
          <w:rFonts w:ascii="Times New Roman" w:eastAsia="Times New Roman" w:hAnsi="Times New Roman" w:cs="Times New Roman"/>
          <w:color w:val="auto"/>
          <w:sz w:val="20"/>
          <w:szCs w:val="20"/>
          <w:lang w:bidi="ar-SA"/>
        </w:rPr>
      </w:pPr>
      <w:r w:rsidRPr="00D83E46">
        <w:rPr>
          <w:rFonts w:ascii="Times New Roman" w:eastAsia="Times New Roman" w:hAnsi="Times New Roman" w:cs="Times New Roman"/>
          <w:bCs/>
          <w:color w:val="auto"/>
          <w:spacing w:val="-5"/>
          <w:sz w:val="20"/>
          <w:szCs w:val="20"/>
          <w:lang w:bidi="ar-SA"/>
        </w:rPr>
        <w:t>20.</w:t>
      </w:r>
      <w:r w:rsidRPr="00D83E46">
        <w:rPr>
          <w:rFonts w:ascii="Times New Roman" w:eastAsia="Times New Roman" w:hAnsi="Times New Roman" w:cs="Times New Roman"/>
          <w:bCs/>
          <w:color w:val="auto"/>
          <w:sz w:val="20"/>
          <w:szCs w:val="20"/>
          <w:lang w:bidi="ar-SA"/>
        </w:rPr>
        <w:tab/>
      </w:r>
      <w:r w:rsidRPr="00D83E46">
        <w:rPr>
          <w:rFonts w:ascii="Times New Roman" w:eastAsia="Times New Roman" w:hAnsi="Times New Roman" w:cs="Times New Roman"/>
          <w:bCs/>
          <w:color w:val="auto"/>
          <w:spacing w:val="-2"/>
          <w:sz w:val="20"/>
          <w:szCs w:val="20"/>
          <w:lang w:bidi="ar-SA"/>
        </w:rPr>
        <w:t xml:space="preserve">Член комиссии, не согласный с решением комиссии, вправе в письменном </w:t>
      </w:r>
      <w:r w:rsidRPr="00D83E46">
        <w:rPr>
          <w:rFonts w:ascii="Times New Roman" w:eastAsia="Times New Roman" w:hAnsi="Times New Roman" w:cs="Times New Roman"/>
          <w:bCs/>
          <w:color w:val="auto"/>
          <w:sz w:val="20"/>
          <w:szCs w:val="20"/>
          <w:lang w:bidi="ar-SA"/>
        </w:rPr>
        <w:t>виде изложить свое мнение, которое подлежит обязательному приобщению к протоколу заседания комиссии.</w:t>
      </w:r>
    </w:p>
    <w:p w:rsidR="00D83E46" w:rsidRPr="00D83E46" w:rsidRDefault="00D83E46" w:rsidP="00D83E46">
      <w:pPr>
        <w:widowControl/>
        <w:ind w:firstLine="708"/>
        <w:jc w:val="both"/>
        <w:rPr>
          <w:rFonts w:ascii="Times New Roman" w:eastAsia="Times New Roman" w:hAnsi="Times New Roman" w:cs="Times New Roman"/>
          <w:color w:val="auto"/>
          <w:sz w:val="20"/>
          <w:szCs w:val="20"/>
          <w:lang w:bidi="ar-SA"/>
        </w:rPr>
      </w:pPr>
      <w:r w:rsidRPr="00D83E46">
        <w:rPr>
          <w:rFonts w:ascii="Times New Roman" w:eastAsia="Times New Roman" w:hAnsi="Times New Roman" w:cs="Times New Roman"/>
          <w:color w:val="auto"/>
          <w:sz w:val="20"/>
          <w:szCs w:val="20"/>
          <w:lang w:bidi="ar-SA"/>
        </w:rPr>
        <w:t>21.Копии протокола заседания комиссии в 7-дневный срок со дня заседания направляются руководителю муниципального органа, полностью или в виде выписок из него - муниципальному служащему, а также по решению комиссии - иным заинтересованным лицам.</w:t>
      </w:r>
    </w:p>
    <w:p w:rsidR="00D83E46" w:rsidRPr="00D83E46" w:rsidRDefault="00D83E46" w:rsidP="00D83E46">
      <w:pPr>
        <w:widowControl/>
        <w:ind w:firstLine="708"/>
        <w:jc w:val="both"/>
        <w:rPr>
          <w:rFonts w:ascii="Times New Roman" w:eastAsia="Times New Roman" w:hAnsi="Times New Roman" w:cs="Times New Roman"/>
          <w:color w:val="1F1F1F"/>
          <w:sz w:val="20"/>
          <w:szCs w:val="20"/>
          <w:lang w:bidi="ar-SA"/>
        </w:rPr>
      </w:pPr>
      <w:r w:rsidRPr="00D83E46">
        <w:rPr>
          <w:rFonts w:ascii="Times New Roman" w:eastAsia="Times New Roman" w:hAnsi="Times New Roman" w:cs="Times New Roman"/>
          <w:bCs/>
          <w:color w:val="auto"/>
          <w:sz w:val="20"/>
          <w:szCs w:val="20"/>
          <w:lang w:bidi="ar-SA"/>
        </w:rPr>
        <w:t xml:space="preserve">22. </w:t>
      </w:r>
      <w:r w:rsidRPr="00D83E46">
        <w:rPr>
          <w:rFonts w:ascii="Times New Roman" w:eastAsia="Times New Roman" w:hAnsi="Times New Roman" w:cs="Times New Roman"/>
          <w:color w:val="auto"/>
          <w:sz w:val="20"/>
          <w:szCs w:val="20"/>
          <w:lang w:bidi="ar-SA"/>
        </w:rPr>
        <w:t xml:space="preserve"> </w:t>
      </w:r>
      <w:proofErr w:type="gramStart"/>
      <w:r w:rsidRPr="00D83E46">
        <w:rPr>
          <w:rFonts w:ascii="Times New Roman" w:eastAsia="Times New Roman" w:hAnsi="Times New Roman" w:cs="Times New Roman"/>
          <w:color w:val="auto"/>
          <w:sz w:val="20"/>
          <w:szCs w:val="20"/>
          <w:lang w:bidi="ar-SA"/>
        </w:rPr>
        <w:t xml:space="preserve">Выписка  из  решения   комиссии,   заверенная   подписью секретаря комиссии и  печатью  муниципального  органа,  вручается гражданину,  замещавшему   должность   муниципальной  службы   в государственном органе, в отношении которого рассматривался вопрос, указанный в  абзаце  втором  подпункта  "г"  пункта  1 раздела </w:t>
      </w:r>
      <w:r w:rsidRPr="00D83E46">
        <w:rPr>
          <w:rFonts w:ascii="Times New Roman" w:eastAsia="Times New Roman" w:hAnsi="Times New Roman" w:cs="Times New Roman"/>
          <w:color w:val="auto"/>
          <w:sz w:val="20"/>
          <w:szCs w:val="20"/>
          <w:lang w:val="en-US" w:bidi="ar-SA"/>
        </w:rPr>
        <w:t>III</w:t>
      </w:r>
      <w:r w:rsidRPr="00D83E46">
        <w:rPr>
          <w:rFonts w:ascii="Times New Roman" w:eastAsia="Times New Roman" w:hAnsi="Times New Roman" w:cs="Times New Roman"/>
          <w:color w:val="auto"/>
          <w:sz w:val="20"/>
          <w:szCs w:val="20"/>
          <w:lang w:bidi="ar-SA"/>
        </w:rPr>
        <w:t xml:space="preserve">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w:t>
      </w:r>
      <w:proofErr w:type="gramEnd"/>
      <w:r w:rsidRPr="00D83E46">
        <w:rPr>
          <w:rFonts w:ascii="Times New Roman" w:eastAsia="Times New Roman" w:hAnsi="Times New Roman" w:cs="Times New Roman"/>
          <w:color w:val="auto"/>
          <w:sz w:val="20"/>
          <w:szCs w:val="20"/>
          <w:lang w:bidi="ar-SA"/>
        </w:rPr>
        <w:t xml:space="preserve">  проведения   соответствующего заседания комиссии.</w:t>
      </w:r>
    </w:p>
    <w:p w:rsidR="00D83E46" w:rsidRPr="00D83E46" w:rsidRDefault="00D83E46" w:rsidP="00D83E46">
      <w:pPr>
        <w:widowControl/>
        <w:shd w:val="clear" w:color="auto" w:fill="FFFFFF"/>
        <w:tabs>
          <w:tab w:val="left" w:pos="1138"/>
        </w:tabs>
        <w:ind w:firstLine="709"/>
        <w:jc w:val="both"/>
        <w:rPr>
          <w:rFonts w:ascii="Times New Roman" w:eastAsia="Times New Roman" w:hAnsi="Times New Roman" w:cs="Times New Roman"/>
          <w:color w:val="auto"/>
          <w:sz w:val="20"/>
          <w:szCs w:val="20"/>
          <w:lang w:bidi="ar-SA"/>
        </w:rPr>
      </w:pPr>
      <w:r w:rsidRPr="00D83E46">
        <w:rPr>
          <w:rFonts w:ascii="Times New Roman" w:eastAsia="Times New Roman" w:hAnsi="Times New Roman" w:cs="Times New Roman"/>
          <w:bCs/>
          <w:color w:val="auto"/>
          <w:spacing w:val="-4"/>
          <w:sz w:val="20"/>
          <w:szCs w:val="20"/>
          <w:lang w:bidi="ar-SA"/>
        </w:rPr>
        <w:t>23.</w:t>
      </w:r>
      <w:r w:rsidRPr="00D83E46">
        <w:rPr>
          <w:rFonts w:ascii="Times New Roman" w:eastAsia="Times New Roman" w:hAnsi="Times New Roman" w:cs="Times New Roman"/>
          <w:bCs/>
          <w:color w:val="auto"/>
          <w:sz w:val="20"/>
          <w:szCs w:val="20"/>
          <w:lang w:bidi="ar-SA"/>
        </w:rPr>
        <w:tab/>
      </w:r>
      <w:r w:rsidRPr="00D83E46">
        <w:rPr>
          <w:rFonts w:ascii="Times New Roman" w:eastAsia="Times New Roman" w:hAnsi="Times New Roman" w:cs="Times New Roman"/>
          <w:bCs/>
          <w:color w:val="auto"/>
          <w:spacing w:val="-3"/>
          <w:sz w:val="20"/>
          <w:szCs w:val="20"/>
          <w:lang w:bidi="ar-SA"/>
        </w:rPr>
        <w:t xml:space="preserve">Наниматель, которому стало известно о возникновении у муниципального </w:t>
      </w:r>
      <w:r w:rsidRPr="00D83E46">
        <w:rPr>
          <w:rFonts w:ascii="Times New Roman" w:eastAsia="Times New Roman" w:hAnsi="Times New Roman" w:cs="Times New Roman"/>
          <w:bCs/>
          <w:color w:val="auto"/>
          <w:spacing w:val="-2"/>
          <w:sz w:val="20"/>
          <w:szCs w:val="20"/>
          <w:lang w:bidi="ar-SA"/>
        </w:rPr>
        <w:t xml:space="preserve">служащего личной заинтересованности, которая приводит или может привести к </w:t>
      </w:r>
      <w:r w:rsidRPr="00D83E46">
        <w:rPr>
          <w:rFonts w:ascii="Times New Roman" w:eastAsia="Times New Roman" w:hAnsi="Times New Roman" w:cs="Times New Roman"/>
          <w:bCs/>
          <w:color w:val="auto"/>
          <w:sz w:val="20"/>
          <w:szCs w:val="20"/>
          <w:lang w:bidi="ar-SA"/>
        </w:rPr>
        <w:t>конфликту интересов, в том числе в случае установления подобного факта комиссией, обязан принять меры по предотвращению или урегулированию конфликта интересов.</w:t>
      </w:r>
    </w:p>
    <w:p w:rsidR="00D83E46" w:rsidRPr="00D83E46" w:rsidRDefault="00D83E46" w:rsidP="00D83E46">
      <w:pPr>
        <w:widowControl/>
        <w:shd w:val="clear" w:color="auto" w:fill="FFFFFF"/>
        <w:ind w:firstLine="709"/>
        <w:jc w:val="both"/>
        <w:rPr>
          <w:rFonts w:ascii="Times New Roman" w:eastAsia="Times New Roman" w:hAnsi="Times New Roman" w:cs="Times New Roman"/>
          <w:color w:val="auto"/>
          <w:sz w:val="20"/>
          <w:szCs w:val="20"/>
          <w:lang w:bidi="ar-SA"/>
        </w:rPr>
      </w:pPr>
      <w:r w:rsidRPr="00D83E46">
        <w:rPr>
          <w:rFonts w:ascii="Times New Roman" w:eastAsia="Times New Roman" w:hAnsi="Times New Roman" w:cs="Times New Roman"/>
          <w:bCs/>
          <w:color w:val="auto"/>
          <w:sz w:val="20"/>
          <w:szCs w:val="20"/>
          <w:lang w:bidi="ar-SA"/>
        </w:rPr>
        <w:t xml:space="preserve">В целях предотвращения или урегулирования конфликта интересов </w:t>
      </w:r>
      <w:r w:rsidRPr="00D83E46">
        <w:rPr>
          <w:rFonts w:ascii="Times New Roman" w:eastAsia="Times New Roman" w:hAnsi="Times New Roman" w:cs="Times New Roman"/>
          <w:bCs/>
          <w:color w:val="auto"/>
          <w:spacing w:val="-4"/>
          <w:sz w:val="20"/>
          <w:szCs w:val="20"/>
          <w:lang w:bidi="ar-SA"/>
        </w:rPr>
        <w:t xml:space="preserve">представитель нанимателя должен исключить возможность участия муниципального </w:t>
      </w:r>
      <w:r w:rsidRPr="00D83E46">
        <w:rPr>
          <w:rFonts w:ascii="Times New Roman" w:eastAsia="Times New Roman" w:hAnsi="Times New Roman" w:cs="Times New Roman"/>
          <w:bCs/>
          <w:color w:val="auto"/>
          <w:sz w:val="20"/>
          <w:szCs w:val="20"/>
          <w:lang w:bidi="ar-SA"/>
        </w:rPr>
        <w:t>служащего в принятии решений по вопросам, с которыми связан конфликт интересов.</w:t>
      </w:r>
    </w:p>
    <w:p w:rsidR="00D83E46" w:rsidRPr="00D83E46" w:rsidRDefault="00D83E46" w:rsidP="00D83E46">
      <w:pPr>
        <w:widowControl/>
        <w:shd w:val="clear" w:color="auto" w:fill="FFFFFF"/>
        <w:ind w:firstLine="709"/>
        <w:jc w:val="both"/>
        <w:rPr>
          <w:rFonts w:ascii="Times New Roman" w:eastAsia="Times New Roman" w:hAnsi="Times New Roman" w:cs="Times New Roman"/>
          <w:color w:val="auto"/>
          <w:sz w:val="20"/>
          <w:szCs w:val="20"/>
          <w:lang w:bidi="ar-SA"/>
        </w:rPr>
      </w:pPr>
      <w:r w:rsidRPr="00D83E46">
        <w:rPr>
          <w:rFonts w:ascii="Times New Roman" w:eastAsia="Times New Roman" w:hAnsi="Times New Roman" w:cs="Times New Roman"/>
          <w:bCs/>
          <w:color w:val="auto"/>
          <w:sz w:val="20"/>
          <w:szCs w:val="20"/>
          <w:lang w:bidi="ar-SA"/>
        </w:rPr>
        <w:t xml:space="preserve">Наниматель вправе отстранить гражданского служащего от замещаемой </w:t>
      </w:r>
      <w:r w:rsidRPr="00D83E46">
        <w:rPr>
          <w:rFonts w:ascii="Times New Roman" w:eastAsia="Times New Roman" w:hAnsi="Times New Roman" w:cs="Times New Roman"/>
          <w:bCs/>
          <w:color w:val="auto"/>
          <w:spacing w:val="-1"/>
          <w:sz w:val="20"/>
          <w:szCs w:val="20"/>
          <w:lang w:bidi="ar-SA"/>
        </w:rPr>
        <w:t xml:space="preserve">должности муниципальной службы (не допускать к исполнению должностных </w:t>
      </w:r>
      <w:r w:rsidRPr="00D83E46">
        <w:rPr>
          <w:rFonts w:ascii="Times New Roman" w:eastAsia="Times New Roman" w:hAnsi="Times New Roman" w:cs="Times New Roman"/>
          <w:bCs/>
          <w:color w:val="auto"/>
          <w:spacing w:val="-2"/>
          <w:sz w:val="20"/>
          <w:szCs w:val="20"/>
          <w:lang w:bidi="ar-SA"/>
        </w:rPr>
        <w:t xml:space="preserve">обязанностей) в период урегулирования конфликта интересов в соответствии с </w:t>
      </w:r>
      <w:r w:rsidRPr="00D83E46">
        <w:rPr>
          <w:rFonts w:ascii="Times New Roman" w:eastAsia="Times New Roman" w:hAnsi="Times New Roman" w:cs="Times New Roman"/>
          <w:bCs/>
          <w:color w:val="auto"/>
          <w:sz w:val="20"/>
          <w:szCs w:val="20"/>
          <w:lang w:bidi="ar-SA"/>
        </w:rPr>
        <w:t>действующим законодательством.</w:t>
      </w:r>
    </w:p>
    <w:p w:rsidR="00D83E46" w:rsidRPr="00D83E46" w:rsidRDefault="00D83E46" w:rsidP="00D83E46">
      <w:pPr>
        <w:shd w:val="clear" w:color="auto" w:fill="FFFFFF"/>
        <w:tabs>
          <w:tab w:val="left" w:pos="1138"/>
        </w:tabs>
        <w:autoSpaceDE w:val="0"/>
        <w:autoSpaceDN w:val="0"/>
        <w:adjustRightInd w:val="0"/>
        <w:jc w:val="both"/>
        <w:rPr>
          <w:rFonts w:ascii="Times New Roman" w:eastAsia="Times New Roman" w:hAnsi="Times New Roman" w:cs="Times New Roman"/>
          <w:bCs/>
          <w:color w:val="auto"/>
          <w:spacing w:val="-5"/>
          <w:sz w:val="20"/>
          <w:szCs w:val="20"/>
          <w:lang w:bidi="ar-SA"/>
        </w:rPr>
      </w:pPr>
      <w:r w:rsidRPr="00D83E46">
        <w:rPr>
          <w:rFonts w:ascii="Times New Roman" w:eastAsia="Times New Roman" w:hAnsi="Times New Roman" w:cs="Times New Roman"/>
          <w:bCs/>
          <w:color w:val="auto"/>
          <w:spacing w:val="-3"/>
          <w:sz w:val="20"/>
          <w:szCs w:val="20"/>
          <w:lang w:bidi="ar-SA"/>
        </w:rPr>
        <w:t xml:space="preserve">           24. </w:t>
      </w:r>
      <w:proofErr w:type="gramStart"/>
      <w:r w:rsidRPr="00D83E46">
        <w:rPr>
          <w:rFonts w:ascii="Times New Roman" w:eastAsia="Times New Roman" w:hAnsi="Times New Roman" w:cs="Times New Roman"/>
          <w:bCs/>
          <w:color w:val="auto"/>
          <w:spacing w:val="-3"/>
          <w:sz w:val="20"/>
          <w:szCs w:val="20"/>
          <w:lang w:bidi="ar-SA"/>
        </w:rPr>
        <w:t xml:space="preserve">В случае установления комиссией обстоятельств, свидетельствующих о </w:t>
      </w:r>
      <w:r w:rsidRPr="00D83E46">
        <w:rPr>
          <w:rFonts w:ascii="Times New Roman" w:eastAsia="Times New Roman" w:hAnsi="Times New Roman" w:cs="Times New Roman"/>
          <w:bCs/>
          <w:color w:val="auto"/>
          <w:sz w:val="20"/>
          <w:szCs w:val="20"/>
          <w:lang w:bidi="ar-SA"/>
        </w:rPr>
        <w:t xml:space="preserve">наличии признаков дисциплинарного проступка в действиях (бездействии) </w:t>
      </w:r>
      <w:r w:rsidRPr="00D83E46">
        <w:rPr>
          <w:rFonts w:ascii="Times New Roman" w:eastAsia="Times New Roman" w:hAnsi="Times New Roman" w:cs="Times New Roman"/>
          <w:bCs/>
          <w:color w:val="auto"/>
          <w:spacing w:val="-2"/>
          <w:sz w:val="20"/>
          <w:szCs w:val="20"/>
          <w:lang w:bidi="ar-SA"/>
        </w:rPr>
        <w:t xml:space="preserve">муниципального служащего, в том числе в случае неисполнения им обязанности сообщать нанимателю о личной заинтересованности при исполнении должностных </w:t>
      </w:r>
      <w:r w:rsidRPr="00D83E46">
        <w:rPr>
          <w:rFonts w:ascii="Times New Roman" w:eastAsia="Times New Roman" w:hAnsi="Times New Roman" w:cs="Times New Roman"/>
          <w:bCs/>
          <w:color w:val="auto"/>
          <w:spacing w:val="-1"/>
          <w:sz w:val="20"/>
          <w:szCs w:val="20"/>
          <w:lang w:bidi="ar-SA"/>
        </w:rPr>
        <w:t xml:space="preserve">обязанностей, которая может привести к конфликту интересов, а также в случае </w:t>
      </w:r>
      <w:r w:rsidRPr="00D83E46">
        <w:rPr>
          <w:rFonts w:ascii="Times New Roman" w:eastAsia="Times New Roman" w:hAnsi="Times New Roman" w:cs="Times New Roman"/>
          <w:bCs/>
          <w:color w:val="auto"/>
          <w:spacing w:val="-2"/>
          <w:sz w:val="20"/>
          <w:szCs w:val="20"/>
          <w:lang w:bidi="ar-SA"/>
        </w:rPr>
        <w:t xml:space="preserve">непринятия муниципальным служащим мер по предотвращению такого конфликта </w:t>
      </w:r>
      <w:r w:rsidRPr="00D83E46">
        <w:rPr>
          <w:rFonts w:ascii="Times New Roman" w:eastAsia="Times New Roman" w:hAnsi="Times New Roman" w:cs="Times New Roman"/>
          <w:bCs/>
          <w:color w:val="auto"/>
          <w:spacing w:val="-1"/>
          <w:sz w:val="20"/>
          <w:szCs w:val="20"/>
          <w:lang w:bidi="ar-SA"/>
        </w:rPr>
        <w:t xml:space="preserve">наниматель после получения от комиссии соответствующей информации может </w:t>
      </w:r>
      <w:r w:rsidRPr="00D83E46">
        <w:rPr>
          <w:rFonts w:ascii="Times New Roman" w:eastAsia="Times New Roman" w:hAnsi="Times New Roman" w:cs="Times New Roman"/>
          <w:bCs/>
          <w:color w:val="auto"/>
          <w:spacing w:val="-3"/>
          <w:sz w:val="20"/>
          <w:szCs w:val="20"/>
          <w:lang w:bidi="ar-SA"/>
        </w:rPr>
        <w:t>привлечь</w:t>
      </w:r>
      <w:proofErr w:type="gramEnd"/>
      <w:r w:rsidRPr="00D83E46">
        <w:rPr>
          <w:rFonts w:ascii="Times New Roman" w:eastAsia="Times New Roman" w:hAnsi="Times New Roman" w:cs="Times New Roman"/>
          <w:bCs/>
          <w:color w:val="auto"/>
          <w:spacing w:val="-3"/>
          <w:sz w:val="20"/>
          <w:szCs w:val="20"/>
          <w:lang w:bidi="ar-SA"/>
        </w:rPr>
        <w:t xml:space="preserve"> муниципального служащего к дисциплинарной ответственности в порядке, </w:t>
      </w:r>
      <w:r w:rsidRPr="00D83E46">
        <w:rPr>
          <w:rFonts w:ascii="Times New Roman" w:eastAsia="Times New Roman" w:hAnsi="Times New Roman" w:cs="Times New Roman"/>
          <w:bCs/>
          <w:color w:val="auto"/>
          <w:sz w:val="20"/>
          <w:szCs w:val="20"/>
          <w:lang w:bidi="ar-SA"/>
        </w:rPr>
        <w:t>предусмотренном действующим законодательством.</w:t>
      </w:r>
    </w:p>
    <w:p w:rsidR="00D83E46" w:rsidRPr="00D83E46" w:rsidRDefault="00D83E46" w:rsidP="00D83E46">
      <w:pPr>
        <w:shd w:val="clear" w:color="auto" w:fill="FFFFFF"/>
        <w:tabs>
          <w:tab w:val="left" w:pos="1138"/>
        </w:tabs>
        <w:autoSpaceDE w:val="0"/>
        <w:autoSpaceDN w:val="0"/>
        <w:adjustRightInd w:val="0"/>
        <w:jc w:val="both"/>
        <w:rPr>
          <w:rFonts w:ascii="Times New Roman" w:eastAsia="Times New Roman" w:hAnsi="Times New Roman" w:cs="Times New Roman"/>
          <w:color w:val="auto"/>
          <w:sz w:val="20"/>
          <w:szCs w:val="20"/>
          <w:lang w:bidi="ar-SA"/>
        </w:rPr>
      </w:pPr>
      <w:r w:rsidRPr="00D83E46">
        <w:rPr>
          <w:rFonts w:ascii="Times New Roman" w:eastAsia="Times New Roman" w:hAnsi="Times New Roman" w:cs="Times New Roman"/>
          <w:bCs/>
          <w:color w:val="auto"/>
          <w:sz w:val="20"/>
          <w:szCs w:val="20"/>
          <w:lang w:bidi="ar-SA"/>
        </w:rPr>
        <w:t xml:space="preserve">            25. </w:t>
      </w:r>
      <w:proofErr w:type="gramStart"/>
      <w:r w:rsidRPr="00D83E46">
        <w:rPr>
          <w:rFonts w:ascii="Times New Roman" w:eastAsia="Times New Roman" w:hAnsi="Times New Roman" w:cs="Times New Roman"/>
          <w:bCs/>
          <w:color w:val="auto"/>
          <w:sz w:val="20"/>
          <w:szCs w:val="20"/>
          <w:lang w:bidi="ar-SA"/>
        </w:rPr>
        <w:t xml:space="preserve">В случае установления комиссией факта совершения муниципальным </w:t>
      </w:r>
      <w:r w:rsidRPr="00D83E46">
        <w:rPr>
          <w:rFonts w:ascii="Times New Roman" w:eastAsia="Times New Roman" w:hAnsi="Times New Roman" w:cs="Times New Roman"/>
          <w:bCs/>
          <w:color w:val="auto"/>
          <w:spacing w:val="-2"/>
          <w:sz w:val="20"/>
          <w:szCs w:val="20"/>
          <w:lang w:bidi="ar-SA"/>
        </w:rPr>
        <w:t xml:space="preserve">служащим действия (бездействия), содержащего признаки административного </w:t>
      </w:r>
      <w:r w:rsidRPr="00D83E46">
        <w:rPr>
          <w:rFonts w:ascii="Times New Roman" w:eastAsia="Times New Roman" w:hAnsi="Times New Roman" w:cs="Times New Roman"/>
          <w:bCs/>
          <w:color w:val="auto"/>
          <w:sz w:val="20"/>
          <w:szCs w:val="20"/>
          <w:lang w:bidi="ar-SA"/>
        </w:rPr>
        <w:t xml:space="preserve">правонарушения или состава преступления, председатель комиссии обязан передать информацию о совершении указанного действия (бездействии) и </w:t>
      </w:r>
      <w:r w:rsidRPr="00D83E46">
        <w:rPr>
          <w:rFonts w:ascii="Times New Roman" w:eastAsia="Times New Roman" w:hAnsi="Times New Roman" w:cs="Times New Roman"/>
          <w:bCs/>
          <w:color w:val="auto"/>
          <w:spacing w:val="-3"/>
          <w:sz w:val="20"/>
          <w:szCs w:val="20"/>
          <w:lang w:bidi="ar-SA"/>
        </w:rPr>
        <w:t>подтверждающие такой факт документы в правоохранительные органы.</w:t>
      </w:r>
      <w:proofErr w:type="gramEnd"/>
    </w:p>
    <w:p w:rsidR="00D83E46" w:rsidRPr="00D83E46" w:rsidRDefault="00D83E46" w:rsidP="00D83E46">
      <w:pPr>
        <w:widowControl/>
        <w:shd w:val="clear" w:color="auto" w:fill="FFFFFF"/>
        <w:ind w:firstLine="709"/>
        <w:jc w:val="both"/>
        <w:rPr>
          <w:rFonts w:ascii="Times New Roman" w:eastAsia="Times New Roman" w:hAnsi="Times New Roman" w:cs="Times New Roman"/>
          <w:color w:val="auto"/>
          <w:sz w:val="20"/>
          <w:szCs w:val="20"/>
          <w:lang w:bidi="ar-SA"/>
        </w:rPr>
      </w:pPr>
      <w:r w:rsidRPr="00D83E46">
        <w:rPr>
          <w:rFonts w:ascii="Times New Roman" w:eastAsia="Times New Roman" w:hAnsi="Times New Roman" w:cs="Times New Roman"/>
          <w:bCs/>
          <w:color w:val="auto"/>
          <w:spacing w:val="-1"/>
          <w:sz w:val="20"/>
          <w:szCs w:val="20"/>
          <w:lang w:bidi="ar-SA"/>
        </w:rPr>
        <w:t xml:space="preserve">26. Решение комиссии, принятое в отношении муниципального служащего, </w:t>
      </w:r>
      <w:r w:rsidRPr="00D83E46">
        <w:rPr>
          <w:rFonts w:ascii="Times New Roman" w:eastAsia="Times New Roman" w:hAnsi="Times New Roman" w:cs="Times New Roman"/>
          <w:bCs/>
          <w:color w:val="auto"/>
          <w:sz w:val="20"/>
          <w:szCs w:val="20"/>
          <w:lang w:bidi="ar-SA"/>
        </w:rPr>
        <w:t>хранится в его личном деле.</w:t>
      </w:r>
    </w:p>
    <w:p w:rsidR="00D83E46" w:rsidRPr="00D83E46" w:rsidRDefault="00D83E46" w:rsidP="00D83E46">
      <w:pPr>
        <w:widowControl/>
        <w:shd w:val="clear" w:color="auto" w:fill="FFFFFF"/>
        <w:ind w:firstLine="709"/>
        <w:jc w:val="both"/>
        <w:rPr>
          <w:rFonts w:ascii="Times New Roman" w:eastAsia="Times New Roman" w:hAnsi="Times New Roman" w:cs="Times New Roman"/>
          <w:color w:val="auto"/>
          <w:sz w:val="20"/>
          <w:szCs w:val="20"/>
          <w:lang w:bidi="ar-SA"/>
        </w:rPr>
      </w:pPr>
      <w:r w:rsidRPr="00D83E46">
        <w:rPr>
          <w:rFonts w:ascii="Times New Roman" w:eastAsia="Times New Roman" w:hAnsi="Times New Roman" w:cs="Times New Roman"/>
          <w:bCs/>
          <w:color w:val="auto"/>
          <w:sz w:val="20"/>
          <w:szCs w:val="20"/>
          <w:lang w:bidi="ar-SA"/>
        </w:rPr>
        <w:t xml:space="preserve">27. Организационно-техническое и документационное обеспечение </w:t>
      </w:r>
      <w:r w:rsidRPr="00D83E46">
        <w:rPr>
          <w:rFonts w:ascii="Times New Roman" w:eastAsia="Times New Roman" w:hAnsi="Times New Roman" w:cs="Times New Roman"/>
          <w:bCs/>
          <w:color w:val="auto"/>
          <w:spacing w:val="-2"/>
          <w:sz w:val="20"/>
          <w:szCs w:val="20"/>
          <w:lang w:bidi="ar-SA"/>
        </w:rPr>
        <w:t xml:space="preserve">деятельности комиссии возлагается на подразделение по вопросам прохождения </w:t>
      </w:r>
      <w:r w:rsidRPr="00D83E46">
        <w:rPr>
          <w:rFonts w:ascii="Times New Roman" w:eastAsia="Times New Roman" w:hAnsi="Times New Roman" w:cs="Times New Roman"/>
          <w:bCs/>
          <w:color w:val="auto"/>
          <w:spacing w:val="-3"/>
          <w:sz w:val="20"/>
          <w:szCs w:val="20"/>
          <w:lang w:bidi="ar-SA"/>
        </w:rPr>
        <w:t>муниципальной службы и кадров органа местного самоуправления.</w:t>
      </w:r>
    </w:p>
    <w:p w:rsidR="00D83E46" w:rsidRDefault="00D83E46" w:rsidP="00D83E46">
      <w:pPr>
        <w:jc w:val="both"/>
        <w:rPr>
          <w:rFonts w:ascii="Times New Roman" w:hAnsi="Times New Roman" w:cs="Times New Roman"/>
          <w:sz w:val="20"/>
          <w:szCs w:val="20"/>
        </w:rPr>
      </w:pPr>
    </w:p>
    <w:p w:rsidR="00D83E46" w:rsidRPr="00552F64" w:rsidRDefault="00D83E46" w:rsidP="00D83E46">
      <w:pPr>
        <w:jc w:val="both"/>
        <w:rPr>
          <w:rFonts w:ascii="Times New Roman" w:hAnsi="Times New Roman" w:cs="Times New Roman"/>
          <w:sz w:val="20"/>
          <w:szCs w:val="20"/>
        </w:rPr>
      </w:pPr>
      <w:r w:rsidRPr="005B32A0">
        <w:rPr>
          <w:rFonts w:ascii="Times New Roman" w:hAnsi="Times New Roman" w:cs="Times New Roman"/>
          <w:sz w:val="20"/>
          <w:szCs w:val="20"/>
        </w:rPr>
        <w:t>ПОСТАНОВЛЕНИЕ АДМИНИСТРАЦИИ МУНИЦИПАЛЬНОГО ОБРАЗОВАНИЯ ПЧЕВЖИНСКОЕ СЕЛЬСКОЕ ПОСЕЛЕНИЕ КИРИШСКОГО МУНИЦИПАЛЬНОГО РАЙОНА ЛЕНИНГРАДСКОЙ ОБЛА</w:t>
      </w:r>
      <w:r>
        <w:rPr>
          <w:rFonts w:ascii="Times New Roman" w:hAnsi="Times New Roman" w:cs="Times New Roman"/>
          <w:sz w:val="20"/>
          <w:szCs w:val="20"/>
        </w:rPr>
        <w:t>СТИ от 20 октября 2017 года № 156</w:t>
      </w:r>
    </w:p>
    <w:p w:rsidR="00D83E46" w:rsidRPr="00D83E46" w:rsidRDefault="00D83E46" w:rsidP="00D83E46">
      <w:pPr>
        <w:widowControl/>
        <w:jc w:val="both"/>
        <w:rPr>
          <w:rFonts w:ascii="Times New Roman" w:eastAsia="Times New Roman" w:hAnsi="Times New Roman" w:cs="Times New Roman"/>
          <w:b/>
          <w:color w:val="auto"/>
          <w:sz w:val="20"/>
          <w:szCs w:val="20"/>
          <w:lang w:bidi="ar-SA"/>
        </w:rPr>
      </w:pPr>
      <w:proofErr w:type="gramStart"/>
      <w:r w:rsidRPr="00D83E46">
        <w:rPr>
          <w:rFonts w:ascii="Times New Roman" w:eastAsia="Times New Roman" w:hAnsi="Times New Roman" w:cs="Times New Roman"/>
          <w:b/>
          <w:color w:val="auto"/>
          <w:sz w:val="20"/>
          <w:szCs w:val="20"/>
          <w:lang w:bidi="ar-SA"/>
        </w:rPr>
        <w:t>Об утверждении Положения  о проверке достоверности и полноты сведений, представляемых гражданами,  претендующими на замещение должностей муниципальной службы и муниципальными служащими Администрации муниципального образования Пчевжинское сельское поселение Киришского муниципального района Ленинградской области</w:t>
      </w:r>
      <w:r w:rsidRPr="00D83E46">
        <w:rPr>
          <w:rFonts w:ascii="Times New Roman" w:eastAsia="Times New Roman" w:hAnsi="Times New Roman" w:cs="Times New Roman"/>
          <w:b/>
          <w:spacing w:val="4"/>
          <w:sz w:val="20"/>
          <w:szCs w:val="20"/>
          <w:lang w:bidi="ar-SA"/>
        </w:rPr>
        <w:t xml:space="preserve"> и соблюдения муниципальными служащими требований к служебному поведению</w:t>
      </w:r>
      <w:proofErr w:type="gramEnd"/>
    </w:p>
    <w:p w:rsidR="00D83E46" w:rsidRPr="00D83E46" w:rsidRDefault="00D83E46" w:rsidP="00D83E46">
      <w:pPr>
        <w:tabs>
          <w:tab w:val="left" w:pos="7371"/>
        </w:tabs>
        <w:ind w:firstLine="709"/>
        <w:jc w:val="both"/>
        <w:outlineLvl w:val="0"/>
        <w:rPr>
          <w:rFonts w:ascii="Times New Roman" w:eastAsia="Times New Roman" w:hAnsi="Times New Roman" w:cs="Times New Roman"/>
          <w:color w:val="auto"/>
          <w:sz w:val="20"/>
          <w:szCs w:val="20"/>
          <w:lang w:bidi="ar-SA"/>
        </w:rPr>
      </w:pPr>
      <w:proofErr w:type="gramStart"/>
      <w:r w:rsidRPr="00D83E46">
        <w:rPr>
          <w:rFonts w:ascii="Times New Roman" w:eastAsia="Times New Roman" w:hAnsi="Times New Roman" w:cs="Times New Roman"/>
          <w:color w:val="auto"/>
          <w:sz w:val="20"/>
          <w:szCs w:val="20"/>
          <w:lang w:bidi="ar-SA"/>
        </w:rPr>
        <w:t>На основании Указа Президента РФ от 21 сентября 2009 года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Администрация муниципального образования Пчевжинское сельское поселение Киришского муниципального района Ленинградской области</w:t>
      </w:r>
      <w:proofErr w:type="gramEnd"/>
    </w:p>
    <w:p w:rsidR="00D83E46" w:rsidRPr="00D83E46" w:rsidRDefault="00D83E46" w:rsidP="00D83E46">
      <w:pPr>
        <w:tabs>
          <w:tab w:val="left" w:pos="7371"/>
        </w:tabs>
        <w:jc w:val="both"/>
        <w:outlineLvl w:val="0"/>
        <w:rPr>
          <w:rFonts w:ascii="Times New Roman" w:eastAsia="Times New Roman" w:hAnsi="Times New Roman" w:cs="Times New Roman"/>
          <w:color w:val="auto"/>
          <w:sz w:val="20"/>
          <w:szCs w:val="20"/>
          <w:lang w:bidi="ar-SA"/>
        </w:rPr>
      </w:pPr>
      <w:r w:rsidRPr="00D83E46">
        <w:rPr>
          <w:rFonts w:ascii="Times New Roman" w:eastAsia="Times New Roman" w:hAnsi="Times New Roman" w:cs="Times New Roman"/>
          <w:color w:val="auto"/>
          <w:sz w:val="20"/>
          <w:szCs w:val="20"/>
          <w:lang w:bidi="ar-SA"/>
        </w:rPr>
        <w:t xml:space="preserve"> ПОСТАНОВЛЯЕТ:</w:t>
      </w:r>
    </w:p>
    <w:p w:rsidR="00D83E46" w:rsidRPr="00D83E46" w:rsidRDefault="00D83E46" w:rsidP="00D83E46">
      <w:pPr>
        <w:tabs>
          <w:tab w:val="left" w:pos="7371"/>
        </w:tabs>
        <w:ind w:firstLine="284"/>
        <w:jc w:val="both"/>
        <w:outlineLvl w:val="0"/>
        <w:rPr>
          <w:rFonts w:ascii="Times New Roman" w:eastAsia="Times New Roman" w:hAnsi="Times New Roman" w:cs="Times New Roman"/>
          <w:spacing w:val="-20"/>
          <w:sz w:val="20"/>
          <w:szCs w:val="20"/>
          <w:lang w:bidi="ar-SA"/>
        </w:rPr>
      </w:pPr>
      <w:r w:rsidRPr="00D83E46">
        <w:rPr>
          <w:rFonts w:ascii="Times New Roman" w:eastAsia="Times New Roman" w:hAnsi="Times New Roman" w:cs="Times New Roman"/>
          <w:spacing w:val="4"/>
          <w:sz w:val="20"/>
          <w:szCs w:val="20"/>
          <w:lang w:bidi="ar-SA"/>
        </w:rPr>
        <w:t xml:space="preserve">1. </w:t>
      </w:r>
      <w:proofErr w:type="gramStart"/>
      <w:r w:rsidRPr="00D83E46">
        <w:rPr>
          <w:rFonts w:ascii="Times New Roman" w:eastAsia="Times New Roman" w:hAnsi="Times New Roman" w:cs="Times New Roman"/>
          <w:spacing w:val="4"/>
          <w:sz w:val="20"/>
          <w:szCs w:val="20"/>
          <w:lang w:bidi="ar-SA"/>
        </w:rPr>
        <w:t xml:space="preserve">Утвердить Положение о проверке достоверности и полноты сведений, представляемых гражданами, претендующими на замещение должностей муниципальной службы и муниципальными служащими Администрации </w:t>
      </w:r>
      <w:r w:rsidRPr="00D83E46">
        <w:rPr>
          <w:rFonts w:ascii="Times New Roman" w:eastAsia="Times New Roman" w:hAnsi="Times New Roman" w:cs="Times New Roman"/>
          <w:color w:val="auto"/>
          <w:sz w:val="20"/>
          <w:szCs w:val="20"/>
          <w:lang w:bidi="ar-SA"/>
        </w:rPr>
        <w:t>муниципального образования Пчевжинское сельское поселение Киришского муниципального района Ленинградской области</w:t>
      </w:r>
      <w:r w:rsidRPr="00D83E46">
        <w:rPr>
          <w:rFonts w:ascii="Times New Roman" w:eastAsia="Times New Roman" w:hAnsi="Times New Roman" w:cs="Times New Roman"/>
          <w:spacing w:val="4"/>
          <w:sz w:val="20"/>
          <w:szCs w:val="20"/>
          <w:lang w:bidi="ar-SA"/>
        </w:rPr>
        <w:t>, и соблюдения муниципальными служащими требований к служебному поведению</w:t>
      </w:r>
      <w:r w:rsidRPr="00D83E46">
        <w:rPr>
          <w:rFonts w:ascii="Times New Roman" w:eastAsia="Times New Roman" w:hAnsi="Times New Roman" w:cs="Times New Roman"/>
          <w:spacing w:val="2"/>
          <w:sz w:val="20"/>
          <w:szCs w:val="20"/>
          <w:lang w:bidi="ar-SA"/>
        </w:rPr>
        <w:t>, согласно приложению к настоящему постановлению.</w:t>
      </w:r>
      <w:proofErr w:type="gramEnd"/>
    </w:p>
    <w:p w:rsidR="00D83E46" w:rsidRPr="00D83E46" w:rsidRDefault="00D83E46" w:rsidP="00D83E46">
      <w:pPr>
        <w:tabs>
          <w:tab w:val="left" w:pos="7371"/>
        </w:tabs>
        <w:ind w:firstLine="284"/>
        <w:jc w:val="both"/>
        <w:outlineLvl w:val="0"/>
        <w:rPr>
          <w:rFonts w:ascii="Times New Roman" w:eastAsia="Times New Roman" w:hAnsi="Times New Roman" w:cs="Times New Roman"/>
          <w:color w:val="auto"/>
          <w:sz w:val="20"/>
          <w:szCs w:val="20"/>
          <w:lang w:bidi="ar-SA"/>
        </w:rPr>
      </w:pPr>
      <w:r w:rsidRPr="00D83E46">
        <w:rPr>
          <w:rFonts w:ascii="Times New Roman" w:eastAsia="Times New Roman" w:hAnsi="Times New Roman" w:cs="Times New Roman"/>
          <w:spacing w:val="2"/>
          <w:sz w:val="20"/>
          <w:szCs w:val="20"/>
          <w:lang w:bidi="ar-SA"/>
        </w:rPr>
        <w:t xml:space="preserve">2. </w:t>
      </w:r>
      <w:proofErr w:type="gramStart"/>
      <w:r w:rsidRPr="00D83E46">
        <w:rPr>
          <w:rFonts w:ascii="Times New Roman" w:eastAsia="Times New Roman" w:hAnsi="Times New Roman" w:cs="Times New Roman"/>
          <w:spacing w:val="2"/>
          <w:sz w:val="20"/>
          <w:szCs w:val="20"/>
          <w:lang w:bidi="ar-SA"/>
        </w:rPr>
        <w:t xml:space="preserve">Считать утратившим силу постановление администрации </w:t>
      </w:r>
      <w:r w:rsidRPr="00D83E46">
        <w:rPr>
          <w:rFonts w:ascii="Times New Roman" w:eastAsia="Times New Roman" w:hAnsi="Times New Roman" w:cs="Times New Roman"/>
          <w:color w:val="auto"/>
          <w:sz w:val="20"/>
          <w:szCs w:val="20"/>
          <w:lang w:bidi="ar-SA"/>
        </w:rPr>
        <w:t>муниципального образования Пчевжинское сельское поселение Киришского муниципального района Ленинградской области</w:t>
      </w:r>
      <w:r w:rsidRPr="00D83E46">
        <w:rPr>
          <w:rFonts w:ascii="Times New Roman" w:eastAsia="Times New Roman" w:hAnsi="Times New Roman" w:cs="Times New Roman"/>
          <w:spacing w:val="2"/>
          <w:sz w:val="20"/>
          <w:szCs w:val="20"/>
          <w:lang w:bidi="ar-SA"/>
        </w:rPr>
        <w:t xml:space="preserve"> от 31.12.2015 № 231 «Об утверждении Положения  о проверке достоверности  и полноты сведений, представляемых гражданами,  претендующими на замещение должностей муниципальной  службы и муниципальными служащими органов местного самоуправления муниципального образования Пчевжинское сельское поселение Киришского муниципального района Ленинградской области и соблюдения муниципальными служащими требований к служебному поведению».</w:t>
      </w:r>
      <w:proofErr w:type="gramEnd"/>
    </w:p>
    <w:p w:rsidR="00D83E46" w:rsidRPr="00D83E46" w:rsidRDefault="00D83E46" w:rsidP="00D83E46">
      <w:pPr>
        <w:shd w:val="clear" w:color="auto" w:fill="FFFFFF"/>
        <w:tabs>
          <w:tab w:val="left" w:pos="1075"/>
        </w:tabs>
        <w:autoSpaceDE w:val="0"/>
        <w:autoSpaceDN w:val="0"/>
        <w:adjustRightInd w:val="0"/>
        <w:ind w:firstLine="284"/>
        <w:jc w:val="both"/>
        <w:rPr>
          <w:rFonts w:ascii="Times New Roman" w:eastAsia="Times New Roman" w:hAnsi="Times New Roman" w:cs="Times New Roman"/>
          <w:spacing w:val="-20"/>
          <w:sz w:val="20"/>
          <w:szCs w:val="20"/>
          <w:lang w:bidi="ar-SA"/>
        </w:rPr>
      </w:pPr>
      <w:r w:rsidRPr="00D83E46">
        <w:rPr>
          <w:rFonts w:ascii="Times New Roman" w:eastAsia="Times New Roman" w:hAnsi="Times New Roman" w:cs="Times New Roman"/>
          <w:color w:val="auto"/>
          <w:sz w:val="20"/>
          <w:szCs w:val="20"/>
          <w:lang w:bidi="ar-SA"/>
        </w:rPr>
        <w:t>3.</w:t>
      </w:r>
      <w:proofErr w:type="gramStart"/>
      <w:r w:rsidRPr="00D83E46">
        <w:rPr>
          <w:rFonts w:ascii="Times New Roman" w:eastAsia="Calibri" w:hAnsi="Times New Roman" w:cs="Times New Roman"/>
          <w:color w:val="auto"/>
          <w:sz w:val="20"/>
          <w:szCs w:val="20"/>
          <w:lang w:eastAsia="en-US" w:bidi="ar-SA"/>
        </w:rPr>
        <w:t>Разместить</w:t>
      </w:r>
      <w:proofErr w:type="gramEnd"/>
      <w:r w:rsidRPr="00D83E46">
        <w:rPr>
          <w:rFonts w:ascii="Times New Roman" w:eastAsia="Calibri" w:hAnsi="Times New Roman" w:cs="Times New Roman"/>
          <w:color w:val="auto"/>
          <w:sz w:val="20"/>
          <w:szCs w:val="20"/>
          <w:lang w:eastAsia="en-US" w:bidi="ar-SA"/>
        </w:rPr>
        <w:t xml:space="preserve"> настоящее постановление на официальном сайте администрации и опубликовать в газете «Лесная республика». </w:t>
      </w:r>
    </w:p>
    <w:p w:rsidR="00D83E46" w:rsidRPr="00D83E46" w:rsidRDefault="00D83E46" w:rsidP="00D83E46">
      <w:pPr>
        <w:shd w:val="clear" w:color="auto" w:fill="FFFFFF"/>
        <w:tabs>
          <w:tab w:val="left" w:pos="0"/>
          <w:tab w:val="left" w:pos="1134"/>
        </w:tabs>
        <w:autoSpaceDE w:val="0"/>
        <w:autoSpaceDN w:val="0"/>
        <w:adjustRightInd w:val="0"/>
        <w:ind w:firstLine="284"/>
        <w:jc w:val="both"/>
        <w:rPr>
          <w:rFonts w:ascii="Times New Roman" w:eastAsia="Times New Roman" w:hAnsi="Times New Roman" w:cs="Times New Roman"/>
          <w:spacing w:val="-9"/>
          <w:sz w:val="20"/>
          <w:szCs w:val="20"/>
          <w:lang w:bidi="ar-SA"/>
        </w:rPr>
      </w:pPr>
      <w:r w:rsidRPr="00D83E46">
        <w:rPr>
          <w:rFonts w:ascii="Times New Roman" w:eastAsia="Times New Roman" w:hAnsi="Times New Roman" w:cs="Times New Roman"/>
          <w:spacing w:val="2"/>
          <w:sz w:val="20"/>
          <w:szCs w:val="20"/>
          <w:lang w:bidi="ar-SA"/>
        </w:rPr>
        <w:t>4.Настоящее постановление вступает в силу со дня его официального опубликования.</w:t>
      </w:r>
    </w:p>
    <w:p w:rsidR="00D83E46" w:rsidRPr="00D83E46" w:rsidRDefault="00D83E46" w:rsidP="00D83E46">
      <w:pPr>
        <w:shd w:val="clear" w:color="auto" w:fill="FFFFFF"/>
        <w:tabs>
          <w:tab w:val="left" w:pos="1134"/>
        </w:tabs>
        <w:autoSpaceDE w:val="0"/>
        <w:autoSpaceDN w:val="0"/>
        <w:adjustRightInd w:val="0"/>
        <w:ind w:firstLine="284"/>
        <w:jc w:val="both"/>
        <w:rPr>
          <w:rFonts w:ascii="Times New Roman" w:eastAsia="Times New Roman" w:hAnsi="Times New Roman" w:cs="Times New Roman"/>
          <w:spacing w:val="-1"/>
          <w:sz w:val="20"/>
          <w:szCs w:val="20"/>
          <w:lang w:bidi="ar-SA"/>
        </w:rPr>
      </w:pPr>
      <w:r w:rsidRPr="00D83E46">
        <w:rPr>
          <w:rFonts w:ascii="Times New Roman" w:eastAsia="Times New Roman" w:hAnsi="Times New Roman" w:cs="Times New Roman"/>
          <w:spacing w:val="2"/>
          <w:sz w:val="20"/>
          <w:szCs w:val="20"/>
          <w:lang w:bidi="ar-SA"/>
        </w:rPr>
        <w:t>5.</w:t>
      </w:r>
      <w:proofErr w:type="gramStart"/>
      <w:r w:rsidRPr="00D83E46">
        <w:rPr>
          <w:rFonts w:ascii="Times New Roman" w:eastAsia="Times New Roman" w:hAnsi="Times New Roman" w:cs="Times New Roman"/>
          <w:spacing w:val="2"/>
          <w:sz w:val="20"/>
          <w:szCs w:val="20"/>
          <w:lang w:bidi="ar-SA"/>
        </w:rPr>
        <w:t>Контроль за</w:t>
      </w:r>
      <w:proofErr w:type="gramEnd"/>
      <w:r w:rsidRPr="00D83E46">
        <w:rPr>
          <w:rFonts w:ascii="Times New Roman" w:eastAsia="Times New Roman" w:hAnsi="Times New Roman" w:cs="Times New Roman"/>
          <w:spacing w:val="2"/>
          <w:sz w:val="20"/>
          <w:szCs w:val="20"/>
          <w:lang w:bidi="ar-SA"/>
        </w:rPr>
        <w:t xml:space="preserve"> исполнением настоящего постановления оставляю за собой.</w:t>
      </w:r>
    </w:p>
    <w:p w:rsidR="00D83E46" w:rsidRPr="00D83E46" w:rsidRDefault="00D83E46" w:rsidP="00D83E46">
      <w:pPr>
        <w:widowControl/>
        <w:rPr>
          <w:rFonts w:ascii="Times New Roman" w:eastAsia="Times New Roman" w:hAnsi="Times New Roman" w:cs="Times New Roman"/>
          <w:color w:val="auto"/>
          <w:sz w:val="20"/>
          <w:szCs w:val="20"/>
          <w:lang w:bidi="ar-SA"/>
        </w:rPr>
      </w:pPr>
      <w:r w:rsidRPr="00D83E46">
        <w:rPr>
          <w:rFonts w:ascii="Times New Roman" w:eastAsia="Times New Roman" w:hAnsi="Times New Roman" w:cs="Times New Roman"/>
          <w:color w:val="auto"/>
          <w:kern w:val="36"/>
          <w:sz w:val="20"/>
          <w:szCs w:val="20"/>
          <w:lang w:bidi="ar-SA"/>
        </w:rPr>
        <w:t xml:space="preserve">      Глава администрации                                                                                     Х.Х. Поподько  </w:t>
      </w:r>
    </w:p>
    <w:p w:rsidR="00D83E46" w:rsidRPr="00D83E46" w:rsidRDefault="00D83E46" w:rsidP="00D83E46">
      <w:pPr>
        <w:ind w:firstLine="709"/>
        <w:jc w:val="right"/>
        <w:rPr>
          <w:rFonts w:ascii="Times New Roman" w:eastAsia="Times New Roman" w:hAnsi="Times New Roman" w:cs="Times New Roman"/>
          <w:color w:val="auto"/>
          <w:sz w:val="20"/>
          <w:szCs w:val="20"/>
          <w:lang w:bidi="ar-SA"/>
        </w:rPr>
      </w:pPr>
      <w:r w:rsidRPr="00D83E46">
        <w:rPr>
          <w:rFonts w:ascii="Times New Roman" w:eastAsia="Times New Roman" w:hAnsi="Times New Roman" w:cs="Times New Roman"/>
          <w:color w:val="auto"/>
          <w:sz w:val="20"/>
          <w:szCs w:val="20"/>
          <w:lang w:bidi="ar-SA"/>
        </w:rPr>
        <w:t>УТВЕРЖДЕНО</w:t>
      </w:r>
    </w:p>
    <w:p w:rsidR="00D83E46" w:rsidRPr="00D83E46" w:rsidRDefault="00D83E46" w:rsidP="00D83E46">
      <w:pPr>
        <w:ind w:firstLine="709"/>
        <w:jc w:val="right"/>
        <w:rPr>
          <w:rFonts w:ascii="Times New Roman" w:eastAsia="Times New Roman" w:hAnsi="Times New Roman" w:cs="Times New Roman"/>
          <w:color w:val="auto"/>
          <w:sz w:val="20"/>
          <w:szCs w:val="20"/>
          <w:lang w:bidi="ar-SA"/>
        </w:rPr>
      </w:pPr>
      <w:r w:rsidRPr="00D83E46">
        <w:rPr>
          <w:rFonts w:ascii="Times New Roman" w:eastAsia="Times New Roman" w:hAnsi="Times New Roman" w:cs="Times New Roman"/>
          <w:color w:val="auto"/>
          <w:sz w:val="20"/>
          <w:szCs w:val="20"/>
          <w:lang w:bidi="ar-SA"/>
        </w:rPr>
        <w:t>постановлением администрации</w:t>
      </w:r>
    </w:p>
    <w:p w:rsidR="00D83E46" w:rsidRPr="00D83E46" w:rsidRDefault="00D83E46" w:rsidP="00D83E46">
      <w:pPr>
        <w:ind w:firstLine="709"/>
        <w:jc w:val="right"/>
        <w:rPr>
          <w:rFonts w:ascii="Times New Roman" w:eastAsia="Times New Roman" w:hAnsi="Times New Roman" w:cs="Times New Roman"/>
          <w:color w:val="auto"/>
          <w:sz w:val="20"/>
          <w:szCs w:val="20"/>
          <w:lang w:bidi="ar-SA"/>
        </w:rPr>
      </w:pPr>
      <w:r w:rsidRPr="00D83E46">
        <w:rPr>
          <w:rFonts w:ascii="Times New Roman" w:eastAsia="Times New Roman" w:hAnsi="Times New Roman" w:cs="Times New Roman"/>
          <w:color w:val="auto"/>
          <w:sz w:val="20"/>
          <w:szCs w:val="20"/>
          <w:lang w:bidi="ar-SA"/>
        </w:rPr>
        <w:t xml:space="preserve">муниципального образования Пчевжинское </w:t>
      </w:r>
    </w:p>
    <w:p w:rsidR="00D83E46" w:rsidRPr="00D83E46" w:rsidRDefault="00D83E46" w:rsidP="00D83E46">
      <w:pPr>
        <w:ind w:firstLine="709"/>
        <w:jc w:val="right"/>
        <w:rPr>
          <w:rFonts w:ascii="Times New Roman" w:eastAsia="Times New Roman" w:hAnsi="Times New Roman" w:cs="Times New Roman"/>
          <w:color w:val="auto"/>
          <w:sz w:val="20"/>
          <w:szCs w:val="20"/>
          <w:lang w:bidi="ar-SA"/>
        </w:rPr>
      </w:pPr>
      <w:r w:rsidRPr="00D83E46">
        <w:rPr>
          <w:rFonts w:ascii="Times New Roman" w:eastAsia="Times New Roman" w:hAnsi="Times New Roman" w:cs="Times New Roman"/>
          <w:color w:val="auto"/>
          <w:sz w:val="20"/>
          <w:szCs w:val="20"/>
          <w:lang w:bidi="ar-SA"/>
        </w:rPr>
        <w:t xml:space="preserve">сельское поселение Киришский </w:t>
      </w:r>
    </w:p>
    <w:p w:rsidR="00D83E46" w:rsidRPr="00D83E46" w:rsidRDefault="00D83E46" w:rsidP="00D83E46">
      <w:pPr>
        <w:ind w:firstLine="709"/>
        <w:jc w:val="right"/>
        <w:rPr>
          <w:rFonts w:ascii="Times New Roman" w:eastAsia="Times New Roman" w:hAnsi="Times New Roman" w:cs="Times New Roman"/>
          <w:color w:val="auto"/>
          <w:sz w:val="20"/>
          <w:szCs w:val="20"/>
          <w:lang w:bidi="ar-SA"/>
        </w:rPr>
      </w:pPr>
      <w:r w:rsidRPr="00D83E46">
        <w:rPr>
          <w:rFonts w:ascii="Times New Roman" w:eastAsia="Times New Roman" w:hAnsi="Times New Roman" w:cs="Times New Roman"/>
          <w:color w:val="auto"/>
          <w:sz w:val="20"/>
          <w:szCs w:val="20"/>
          <w:lang w:bidi="ar-SA"/>
        </w:rPr>
        <w:t>муниципальный район</w:t>
      </w:r>
    </w:p>
    <w:p w:rsidR="00D83E46" w:rsidRPr="00D83E46" w:rsidRDefault="00D83E46" w:rsidP="00D83E46">
      <w:pPr>
        <w:ind w:firstLine="709"/>
        <w:jc w:val="right"/>
        <w:rPr>
          <w:rFonts w:ascii="Times New Roman" w:eastAsia="Times New Roman" w:hAnsi="Times New Roman" w:cs="Times New Roman"/>
          <w:color w:val="auto"/>
          <w:sz w:val="20"/>
          <w:szCs w:val="20"/>
          <w:lang w:bidi="ar-SA"/>
        </w:rPr>
      </w:pPr>
      <w:r w:rsidRPr="00D83E46">
        <w:rPr>
          <w:rFonts w:ascii="Times New Roman" w:eastAsia="Times New Roman" w:hAnsi="Times New Roman" w:cs="Times New Roman"/>
          <w:color w:val="auto"/>
          <w:sz w:val="20"/>
          <w:szCs w:val="20"/>
          <w:lang w:bidi="ar-SA"/>
        </w:rPr>
        <w:t>Ленинградской области</w:t>
      </w:r>
    </w:p>
    <w:p w:rsidR="00D83E46" w:rsidRPr="00D83E46" w:rsidRDefault="00D83E46" w:rsidP="00D83E46">
      <w:pPr>
        <w:widowControl/>
        <w:jc w:val="right"/>
        <w:rPr>
          <w:rFonts w:ascii="Times New Roman" w:eastAsia="Times New Roman" w:hAnsi="Times New Roman" w:cs="Times New Roman"/>
          <w:color w:val="auto"/>
          <w:sz w:val="20"/>
          <w:szCs w:val="20"/>
          <w:lang w:bidi="ar-SA"/>
        </w:rPr>
      </w:pPr>
      <w:r w:rsidRPr="00D83E46">
        <w:rPr>
          <w:rFonts w:ascii="Times New Roman" w:eastAsia="Times New Roman" w:hAnsi="Times New Roman" w:cs="Times New Roman"/>
          <w:color w:val="auto"/>
          <w:sz w:val="20"/>
          <w:szCs w:val="20"/>
          <w:lang w:bidi="ar-SA"/>
        </w:rPr>
        <w:t xml:space="preserve">20.10.2017 г. от №156  </w:t>
      </w:r>
    </w:p>
    <w:p w:rsidR="00D83E46" w:rsidRPr="00D83E46" w:rsidRDefault="00D83E46" w:rsidP="00D83E46">
      <w:pPr>
        <w:widowControl/>
        <w:jc w:val="right"/>
        <w:rPr>
          <w:rFonts w:ascii="Times New Roman" w:eastAsia="Times New Roman" w:hAnsi="Times New Roman" w:cs="Times New Roman"/>
          <w:color w:val="auto"/>
          <w:sz w:val="20"/>
          <w:szCs w:val="20"/>
          <w:lang w:bidi="ar-SA"/>
        </w:rPr>
      </w:pPr>
      <w:r w:rsidRPr="00D83E46">
        <w:rPr>
          <w:rFonts w:ascii="Times New Roman" w:eastAsia="Times New Roman" w:hAnsi="Times New Roman" w:cs="Times New Roman"/>
          <w:color w:val="auto"/>
          <w:sz w:val="20"/>
          <w:szCs w:val="20"/>
          <w:lang w:bidi="ar-SA"/>
        </w:rPr>
        <w:lastRenderedPageBreak/>
        <w:t>(приложение)</w:t>
      </w:r>
    </w:p>
    <w:p w:rsidR="00D83E46" w:rsidRPr="00D83E46" w:rsidRDefault="00D83E46" w:rsidP="00597FBE">
      <w:pPr>
        <w:widowControl/>
        <w:jc w:val="center"/>
        <w:rPr>
          <w:rFonts w:ascii="Times New Roman" w:eastAsia="Times New Roman" w:hAnsi="Times New Roman" w:cs="Times New Roman"/>
          <w:b/>
          <w:color w:val="auto"/>
          <w:sz w:val="20"/>
          <w:szCs w:val="20"/>
          <w:lang w:bidi="ar-SA"/>
        </w:rPr>
      </w:pPr>
      <w:bookmarkStart w:id="1" w:name="sub_1000"/>
      <w:proofErr w:type="gramStart"/>
      <w:r w:rsidRPr="00D83E46">
        <w:rPr>
          <w:rFonts w:ascii="Times New Roman" w:eastAsia="Times New Roman" w:hAnsi="Times New Roman" w:cs="Times New Roman"/>
          <w:b/>
          <w:color w:val="auto"/>
          <w:sz w:val="20"/>
          <w:szCs w:val="20"/>
          <w:lang w:bidi="ar-SA"/>
        </w:rPr>
        <w:t>Положение</w:t>
      </w:r>
      <w:r w:rsidR="00597FBE">
        <w:rPr>
          <w:rFonts w:ascii="Times New Roman" w:eastAsia="Times New Roman" w:hAnsi="Times New Roman" w:cs="Times New Roman"/>
          <w:b/>
          <w:color w:val="auto"/>
          <w:sz w:val="20"/>
          <w:szCs w:val="20"/>
          <w:lang w:bidi="ar-SA"/>
        </w:rPr>
        <w:t xml:space="preserve"> </w:t>
      </w:r>
      <w:r w:rsidRPr="00D83E46">
        <w:rPr>
          <w:rFonts w:ascii="Times New Roman" w:eastAsia="Times New Roman" w:hAnsi="Times New Roman" w:cs="Times New Roman"/>
          <w:b/>
          <w:color w:val="auto"/>
          <w:sz w:val="20"/>
          <w:szCs w:val="20"/>
          <w:lang w:bidi="ar-SA"/>
        </w:rPr>
        <w:t>о проверке достоверности и полноты сведений, представляемых гражданами, претендующими на замещение должностей муниципальной службы и муниципальными служащими Администрации муниципального образования Пчевжинское сельское поселение Киришского муниципального района Ленинградской области, и соблюдения муниципальными служащими требований к служебному поведению</w:t>
      </w:r>
      <w:proofErr w:type="gramEnd"/>
    </w:p>
    <w:p w:rsidR="00D83E46" w:rsidRPr="00CC74E4" w:rsidRDefault="00D83E46" w:rsidP="00D83E46">
      <w:pPr>
        <w:autoSpaceDE w:val="0"/>
        <w:autoSpaceDN w:val="0"/>
        <w:adjustRightInd w:val="0"/>
        <w:ind w:firstLine="708"/>
        <w:jc w:val="both"/>
        <w:rPr>
          <w:rFonts w:ascii="Times New Roman" w:eastAsia="Times New Roman" w:hAnsi="Times New Roman" w:cs="Times New Roman"/>
          <w:color w:val="auto"/>
          <w:sz w:val="20"/>
          <w:szCs w:val="20"/>
          <w:lang w:bidi="ar-SA"/>
        </w:rPr>
      </w:pPr>
      <w:bookmarkStart w:id="2" w:name="sub_101"/>
      <w:bookmarkEnd w:id="1"/>
      <w:r w:rsidRPr="00CC74E4">
        <w:rPr>
          <w:rFonts w:ascii="Times New Roman" w:eastAsia="Times New Roman" w:hAnsi="Times New Roman" w:cs="Times New Roman"/>
          <w:color w:val="auto"/>
          <w:sz w:val="20"/>
          <w:szCs w:val="20"/>
          <w:lang w:bidi="ar-SA"/>
        </w:rPr>
        <w:t>1.Настоящим Положением определяется порядок осуществления проверки:</w:t>
      </w:r>
    </w:p>
    <w:p w:rsidR="00D83E46" w:rsidRPr="00CC74E4" w:rsidRDefault="00D83E46" w:rsidP="00D83E46">
      <w:pPr>
        <w:widowControl/>
        <w:ind w:firstLine="708"/>
        <w:jc w:val="both"/>
        <w:rPr>
          <w:rFonts w:ascii="Times New Roman" w:eastAsia="Times New Roman" w:hAnsi="Times New Roman" w:cs="Times New Roman"/>
          <w:color w:val="auto"/>
          <w:sz w:val="20"/>
          <w:szCs w:val="20"/>
          <w:shd w:val="clear" w:color="auto" w:fill="FFFFFF"/>
          <w:lang w:bidi="ar-SA"/>
        </w:rPr>
      </w:pPr>
      <w:bookmarkStart w:id="3" w:name="sub_1112"/>
      <w:bookmarkEnd w:id="2"/>
      <w:r w:rsidRPr="00CC74E4">
        <w:rPr>
          <w:rFonts w:ascii="Times New Roman" w:eastAsia="Times New Roman" w:hAnsi="Times New Roman" w:cs="Times New Roman"/>
          <w:color w:val="auto"/>
          <w:sz w:val="20"/>
          <w:szCs w:val="20"/>
          <w:shd w:val="clear" w:color="auto" w:fill="FFFFFF"/>
          <w:lang w:bidi="ar-SA"/>
        </w:rPr>
        <w:t xml:space="preserve">а) достоверности и полноты сведений о доходах, об имуществе и обязательствах имущественного характера, представленных: </w:t>
      </w:r>
    </w:p>
    <w:p w:rsidR="00D83E46" w:rsidRPr="00CC74E4" w:rsidRDefault="00D83E46" w:rsidP="00D83E46">
      <w:pPr>
        <w:autoSpaceDE w:val="0"/>
        <w:autoSpaceDN w:val="0"/>
        <w:adjustRightInd w:val="0"/>
        <w:ind w:firstLine="709"/>
        <w:jc w:val="both"/>
        <w:rPr>
          <w:rFonts w:ascii="Times New Roman" w:eastAsia="Times New Roman" w:hAnsi="Times New Roman" w:cs="Times New Roman"/>
          <w:color w:val="auto"/>
          <w:sz w:val="20"/>
          <w:szCs w:val="20"/>
          <w:lang w:bidi="ar-SA"/>
        </w:rPr>
      </w:pPr>
      <w:r w:rsidRPr="00CC74E4">
        <w:rPr>
          <w:rFonts w:ascii="Times New Roman" w:eastAsia="Times New Roman" w:hAnsi="Times New Roman" w:cs="Times New Roman"/>
          <w:color w:val="auto"/>
          <w:sz w:val="20"/>
          <w:szCs w:val="20"/>
          <w:lang w:bidi="ar-SA"/>
        </w:rPr>
        <w:t>гражданами, претендующими на замещение должностей муниципальной службы (далее - граждане), на отчетную дату;</w:t>
      </w:r>
    </w:p>
    <w:bookmarkEnd w:id="3"/>
    <w:p w:rsidR="00D83E46" w:rsidRPr="00CC74E4" w:rsidRDefault="00D83E46" w:rsidP="00D83E46">
      <w:pPr>
        <w:widowControl/>
        <w:ind w:firstLine="708"/>
        <w:jc w:val="both"/>
        <w:rPr>
          <w:rFonts w:ascii="Times New Roman" w:eastAsia="Times New Roman" w:hAnsi="Times New Roman" w:cs="Times New Roman"/>
          <w:color w:val="auto"/>
          <w:sz w:val="20"/>
          <w:szCs w:val="20"/>
          <w:shd w:val="clear" w:color="auto" w:fill="FFFFFF"/>
          <w:lang w:bidi="ar-SA"/>
        </w:rPr>
      </w:pPr>
      <w:r w:rsidRPr="00CC74E4">
        <w:rPr>
          <w:rFonts w:ascii="Times New Roman" w:eastAsia="Times New Roman" w:hAnsi="Times New Roman" w:cs="Times New Roman"/>
          <w:color w:val="auto"/>
          <w:sz w:val="20"/>
          <w:szCs w:val="20"/>
          <w:shd w:val="clear" w:color="auto" w:fill="FFFFFF"/>
          <w:lang w:bidi="ar-SA"/>
        </w:rPr>
        <w:t>муниципальными служащими, замещающими должности, включенные в соответствующий перечень, за отчетный период и за два года, предшествующие отчетному периоду;</w:t>
      </w:r>
    </w:p>
    <w:p w:rsidR="00D83E46" w:rsidRPr="00CC74E4" w:rsidRDefault="00D83E46" w:rsidP="00D83E46">
      <w:pPr>
        <w:autoSpaceDE w:val="0"/>
        <w:autoSpaceDN w:val="0"/>
        <w:adjustRightInd w:val="0"/>
        <w:ind w:firstLine="708"/>
        <w:jc w:val="both"/>
        <w:rPr>
          <w:rFonts w:ascii="Times New Roman" w:eastAsia="Times New Roman" w:hAnsi="Times New Roman" w:cs="Times New Roman"/>
          <w:color w:val="auto"/>
          <w:sz w:val="20"/>
          <w:szCs w:val="20"/>
          <w:lang w:bidi="ar-SA"/>
        </w:rPr>
      </w:pPr>
      <w:r w:rsidRPr="00CC74E4">
        <w:rPr>
          <w:rFonts w:ascii="Times New Roman" w:eastAsia="Times New Roman" w:hAnsi="Times New Roman" w:cs="Times New Roman"/>
          <w:color w:val="auto"/>
          <w:sz w:val="20"/>
          <w:szCs w:val="20"/>
          <w:lang w:bidi="ar-SA"/>
        </w:rPr>
        <w:t xml:space="preserve">б) достоверности  и  полноты  сведений  (в  части,  касающейся профилактики    коррупционных    правонарушений),    представленных гражданами при поступлении на муниципальную  службу  в соответствии с нормативными правовыми актами  Российской  Федерации (далее -  сведения,  представляемые  гражданами  в  соответствии  с нормативными правовыми актами Российской Федерации); </w:t>
      </w:r>
    </w:p>
    <w:p w:rsidR="00D83E46" w:rsidRPr="00CC74E4" w:rsidRDefault="00D83E46" w:rsidP="00D83E46">
      <w:pPr>
        <w:widowControl/>
        <w:ind w:firstLine="708"/>
        <w:jc w:val="both"/>
        <w:rPr>
          <w:rFonts w:ascii="Times New Roman" w:eastAsia="Times New Roman" w:hAnsi="Times New Roman" w:cs="Times New Roman"/>
          <w:color w:val="auto"/>
          <w:sz w:val="20"/>
          <w:szCs w:val="20"/>
          <w:shd w:val="clear" w:color="auto" w:fill="FFFFFF"/>
          <w:lang w:bidi="ar-SA"/>
        </w:rPr>
      </w:pPr>
      <w:proofErr w:type="gramStart"/>
      <w:r w:rsidRPr="00CC74E4">
        <w:rPr>
          <w:rFonts w:ascii="Times New Roman" w:eastAsia="Times New Roman" w:hAnsi="Times New Roman" w:cs="Times New Roman"/>
          <w:color w:val="auto"/>
          <w:sz w:val="20"/>
          <w:szCs w:val="20"/>
          <w:shd w:val="clear" w:color="auto" w:fill="FFFFFF"/>
          <w:lang w:bidi="ar-SA"/>
        </w:rPr>
        <w:t>в) соблюдения муниципальными служащими в течение трех лет, предшествующих поступлению информации, явившейся основанием для осуществления проверки, предусмотренной настоящим пунктом, ограничений и запретов, требований о предотвращении или урегулировании конфликта интересов, исполнения ими обязанностей, установлен</w:t>
      </w:r>
      <w:r w:rsidRPr="00CC74E4">
        <w:rPr>
          <w:rFonts w:ascii="Times New Roman" w:eastAsia="Times New Roman" w:hAnsi="Times New Roman" w:cs="Times New Roman"/>
          <w:color w:val="auto"/>
          <w:sz w:val="20"/>
          <w:szCs w:val="20"/>
          <w:lang w:bidi="ar-SA"/>
        </w:rPr>
        <w:t>ных Федеральным законом от 25 декабря 2008 года № 273-Ф3 «О противодействии коррупции»</w:t>
      </w:r>
      <w:r w:rsidRPr="00CC74E4">
        <w:rPr>
          <w:rFonts w:ascii="Arial" w:eastAsia="Times New Roman" w:hAnsi="Arial" w:cs="Arial"/>
          <w:color w:val="333333"/>
          <w:sz w:val="20"/>
          <w:szCs w:val="20"/>
          <w:shd w:val="clear" w:color="auto" w:fill="FFFFFF"/>
          <w:lang w:bidi="ar-SA"/>
        </w:rPr>
        <w:t> </w:t>
      </w:r>
      <w:r w:rsidRPr="00CC74E4">
        <w:rPr>
          <w:rFonts w:ascii="Times New Roman" w:eastAsia="Times New Roman" w:hAnsi="Times New Roman" w:cs="Times New Roman"/>
          <w:color w:val="auto"/>
          <w:sz w:val="20"/>
          <w:szCs w:val="20"/>
          <w:lang w:bidi="ar-SA"/>
        </w:rPr>
        <w:t xml:space="preserve"> </w:t>
      </w:r>
      <w:r w:rsidRPr="00CC74E4">
        <w:rPr>
          <w:rFonts w:ascii="Times New Roman" w:eastAsia="Times New Roman" w:hAnsi="Times New Roman" w:cs="Times New Roman"/>
          <w:color w:val="auto"/>
          <w:sz w:val="20"/>
          <w:szCs w:val="20"/>
          <w:shd w:val="clear" w:color="auto" w:fill="FFFFFF"/>
          <w:lang w:bidi="ar-SA"/>
        </w:rPr>
        <w:t>и другими федеральными законами (далее - требования к служебному поведению).</w:t>
      </w:r>
      <w:proofErr w:type="gramEnd"/>
    </w:p>
    <w:p w:rsidR="00D83E46" w:rsidRPr="00CC74E4" w:rsidRDefault="00D83E46" w:rsidP="00D83E46">
      <w:pPr>
        <w:widowControl/>
        <w:ind w:firstLine="708"/>
        <w:jc w:val="both"/>
        <w:rPr>
          <w:rFonts w:ascii="Times New Roman" w:eastAsia="Times New Roman" w:hAnsi="Times New Roman" w:cs="Times New Roman"/>
          <w:color w:val="auto"/>
          <w:sz w:val="20"/>
          <w:szCs w:val="20"/>
          <w:lang w:bidi="ar-SA"/>
        </w:rPr>
      </w:pPr>
      <w:r w:rsidRPr="00CC74E4">
        <w:rPr>
          <w:rFonts w:ascii="Times New Roman" w:eastAsia="Times New Roman" w:hAnsi="Times New Roman" w:cs="Times New Roman"/>
          <w:color w:val="auto"/>
          <w:sz w:val="20"/>
          <w:szCs w:val="20"/>
          <w:lang w:bidi="ar-SA"/>
        </w:rPr>
        <w:t>2. Проверка,  предусмотренная подпунктами "б" и "в"  пункта  1 настоящего  Положения,  осуществляется  соответственно  в отношении граждан,  претендующих на  замещение  любой  должности  муниципальной  службы,  и  муниципальных  служащих,  замещающих любую должность муниципальной службы.</w:t>
      </w:r>
    </w:p>
    <w:p w:rsidR="00D83E46" w:rsidRPr="00CC74E4" w:rsidRDefault="00D83E46" w:rsidP="00D83E46">
      <w:pPr>
        <w:autoSpaceDE w:val="0"/>
        <w:autoSpaceDN w:val="0"/>
        <w:adjustRightInd w:val="0"/>
        <w:ind w:firstLine="709"/>
        <w:jc w:val="both"/>
        <w:rPr>
          <w:rFonts w:ascii="Times New Roman" w:eastAsia="Times New Roman" w:hAnsi="Times New Roman" w:cs="Times New Roman"/>
          <w:color w:val="auto"/>
          <w:sz w:val="20"/>
          <w:szCs w:val="20"/>
          <w:lang w:bidi="ar-SA"/>
        </w:rPr>
      </w:pPr>
      <w:r w:rsidRPr="00CC74E4">
        <w:rPr>
          <w:rFonts w:ascii="Times New Roman" w:eastAsia="Times New Roman" w:hAnsi="Times New Roman" w:cs="Times New Roman"/>
          <w:color w:val="auto"/>
          <w:sz w:val="20"/>
          <w:szCs w:val="20"/>
          <w:lang w:bidi="ar-SA"/>
        </w:rPr>
        <w:t xml:space="preserve">3.Проверка, предусмотренная </w:t>
      </w:r>
      <w:hyperlink w:anchor="sub_101" w:history="1">
        <w:r w:rsidRPr="00CC74E4">
          <w:rPr>
            <w:rFonts w:ascii="Times New Roman" w:eastAsia="Times New Roman" w:hAnsi="Times New Roman" w:cs="Times New Roman"/>
            <w:color w:val="auto"/>
            <w:sz w:val="20"/>
            <w:szCs w:val="20"/>
            <w:lang w:bidi="ar-SA"/>
          </w:rPr>
          <w:t>пунктом 1</w:t>
        </w:r>
      </w:hyperlink>
      <w:r w:rsidRPr="00CC74E4">
        <w:rPr>
          <w:rFonts w:ascii="Times New Roman" w:eastAsia="Times New Roman" w:hAnsi="Times New Roman" w:cs="Times New Roman"/>
          <w:color w:val="auto"/>
          <w:sz w:val="20"/>
          <w:szCs w:val="20"/>
          <w:lang w:bidi="ar-SA"/>
        </w:rPr>
        <w:t xml:space="preserve"> настоящего Положения, осуществляется по решению главы администрации муниципального образования </w:t>
      </w:r>
      <w:r w:rsidRPr="00CC74E4">
        <w:rPr>
          <w:rFonts w:ascii="Times New Roman" w:eastAsia="Times New Roman" w:hAnsi="Times New Roman" w:cs="Times New Roman"/>
          <w:spacing w:val="2"/>
          <w:sz w:val="20"/>
          <w:szCs w:val="20"/>
          <w:lang w:bidi="ar-SA"/>
        </w:rPr>
        <w:t>Пчевжинское</w:t>
      </w:r>
      <w:r w:rsidRPr="00CC74E4">
        <w:rPr>
          <w:rFonts w:ascii="Times New Roman" w:eastAsia="Times New Roman" w:hAnsi="Times New Roman" w:cs="Times New Roman"/>
          <w:color w:val="auto"/>
          <w:sz w:val="20"/>
          <w:szCs w:val="20"/>
          <w:lang w:bidi="ar-SA"/>
        </w:rPr>
        <w:t xml:space="preserve"> сельское поселение Киришского муниципального района Ленинградской области, либо должностным лицом, уполномоченным главой администрации муниципального образования </w:t>
      </w:r>
      <w:r w:rsidRPr="00CC74E4">
        <w:rPr>
          <w:rFonts w:ascii="Times New Roman" w:eastAsia="Times New Roman" w:hAnsi="Times New Roman" w:cs="Times New Roman"/>
          <w:spacing w:val="2"/>
          <w:sz w:val="20"/>
          <w:szCs w:val="20"/>
          <w:lang w:bidi="ar-SA"/>
        </w:rPr>
        <w:t>Пчевжинское</w:t>
      </w:r>
      <w:r w:rsidRPr="00CC74E4">
        <w:rPr>
          <w:rFonts w:ascii="Times New Roman" w:eastAsia="Times New Roman" w:hAnsi="Times New Roman" w:cs="Times New Roman"/>
          <w:color w:val="auto"/>
          <w:sz w:val="20"/>
          <w:szCs w:val="20"/>
          <w:lang w:bidi="ar-SA"/>
        </w:rPr>
        <w:t xml:space="preserve"> сельское поселение Киришского муниципального района Ленинградской области (далее – должностное лицо).</w:t>
      </w:r>
    </w:p>
    <w:p w:rsidR="00D83E46" w:rsidRPr="00CC74E4" w:rsidRDefault="00D83E46" w:rsidP="00D83E46">
      <w:pPr>
        <w:autoSpaceDE w:val="0"/>
        <w:autoSpaceDN w:val="0"/>
        <w:adjustRightInd w:val="0"/>
        <w:ind w:firstLine="709"/>
        <w:jc w:val="both"/>
        <w:rPr>
          <w:rFonts w:ascii="Times New Roman" w:eastAsia="Times New Roman" w:hAnsi="Times New Roman" w:cs="Times New Roman"/>
          <w:color w:val="auto"/>
          <w:sz w:val="20"/>
          <w:szCs w:val="20"/>
          <w:lang w:bidi="ar-SA"/>
        </w:rPr>
      </w:pPr>
      <w:r w:rsidRPr="00CC74E4">
        <w:rPr>
          <w:rFonts w:ascii="Times New Roman" w:eastAsia="Times New Roman" w:hAnsi="Times New Roman" w:cs="Times New Roman"/>
          <w:color w:val="auto"/>
          <w:sz w:val="20"/>
          <w:szCs w:val="20"/>
          <w:lang w:bidi="ar-SA"/>
        </w:rPr>
        <w:t>Решение принимается отдельно в отношении каждого гражданина или муниципального служащего и оформляется в письменной форме.</w:t>
      </w:r>
    </w:p>
    <w:p w:rsidR="00D83E46" w:rsidRPr="00CC74E4" w:rsidRDefault="00D83E46" w:rsidP="00D83E46">
      <w:pPr>
        <w:widowControl/>
        <w:ind w:firstLine="708"/>
        <w:jc w:val="both"/>
        <w:rPr>
          <w:rFonts w:ascii="Times New Roman" w:eastAsia="Times New Roman" w:hAnsi="Times New Roman" w:cs="Times New Roman"/>
          <w:color w:val="auto"/>
          <w:sz w:val="20"/>
          <w:szCs w:val="20"/>
          <w:lang w:bidi="ar-SA"/>
        </w:rPr>
      </w:pPr>
      <w:r w:rsidRPr="00CC74E4">
        <w:rPr>
          <w:rFonts w:ascii="Times New Roman" w:eastAsia="Times New Roman" w:hAnsi="Times New Roman" w:cs="Times New Roman"/>
          <w:color w:val="auto"/>
          <w:sz w:val="20"/>
          <w:szCs w:val="20"/>
          <w:lang w:bidi="ar-SA"/>
        </w:rPr>
        <w:t>4.</w:t>
      </w:r>
      <w:r w:rsidRPr="00CC74E4">
        <w:rPr>
          <w:rFonts w:ascii="Times New Roman" w:eastAsia="Times New Roman" w:hAnsi="Times New Roman" w:cs="Times New Roman"/>
          <w:color w:val="auto"/>
          <w:sz w:val="20"/>
          <w:szCs w:val="20"/>
          <w:lang w:bidi="ar-SA"/>
        </w:rPr>
        <w:tab/>
        <w:t>Должностное лицо осуществляет проверку:</w:t>
      </w:r>
    </w:p>
    <w:p w:rsidR="00D83E46" w:rsidRPr="00CC74E4" w:rsidRDefault="00D83E46" w:rsidP="00D83E46">
      <w:pPr>
        <w:widowControl/>
        <w:ind w:firstLine="708"/>
        <w:jc w:val="both"/>
        <w:rPr>
          <w:rFonts w:ascii="Times New Roman" w:eastAsia="Times New Roman" w:hAnsi="Times New Roman" w:cs="Times New Roman"/>
          <w:color w:val="auto"/>
          <w:sz w:val="20"/>
          <w:szCs w:val="20"/>
          <w:shd w:val="clear" w:color="auto" w:fill="FFFFFF"/>
          <w:lang w:bidi="ar-SA"/>
        </w:rPr>
      </w:pPr>
      <w:r w:rsidRPr="00CC74E4">
        <w:rPr>
          <w:rFonts w:ascii="Times New Roman" w:eastAsia="Times New Roman" w:hAnsi="Times New Roman" w:cs="Times New Roman"/>
          <w:color w:val="auto"/>
          <w:sz w:val="20"/>
          <w:szCs w:val="20"/>
          <w:shd w:val="clear" w:color="auto" w:fill="FFFFFF"/>
          <w:lang w:bidi="ar-SA"/>
        </w:rPr>
        <w:t>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а также сведений, представляемых указанными гражданами в соответствии с нормативными правовыми актами Российской Федерации;</w:t>
      </w:r>
    </w:p>
    <w:p w:rsidR="00D83E46" w:rsidRPr="00CC74E4" w:rsidRDefault="00D83E46" w:rsidP="00D83E46">
      <w:pPr>
        <w:widowControl/>
        <w:ind w:firstLine="708"/>
        <w:jc w:val="both"/>
        <w:rPr>
          <w:rFonts w:ascii="Times New Roman" w:eastAsia="Times New Roman" w:hAnsi="Times New Roman" w:cs="Times New Roman"/>
          <w:color w:val="auto"/>
          <w:sz w:val="20"/>
          <w:szCs w:val="20"/>
          <w:shd w:val="clear" w:color="auto" w:fill="FFFFFF"/>
          <w:lang w:bidi="ar-SA"/>
        </w:rPr>
      </w:pPr>
      <w:r w:rsidRPr="00CC74E4">
        <w:rPr>
          <w:rFonts w:ascii="Times New Roman" w:eastAsia="Times New Roman" w:hAnsi="Times New Roman" w:cs="Times New Roman"/>
          <w:color w:val="auto"/>
          <w:sz w:val="20"/>
          <w:szCs w:val="20"/>
          <w:shd w:val="clear" w:color="auto" w:fill="FFFFFF"/>
          <w:lang w:bidi="ar-SA"/>
        </w:rPr>
        <w:t>б) достоверности и полноты сведений о доходах, об имуществе и обязательствах имущественного характера, представляемых муниципальными служащими;</w:t>
      </w:r>
      <w:r w:rsidRPr="00CC74E4">
        <w:rPr>
          <w:rFonts w:ascii="Times New Roman" w:eastAsia="Times New Roman" w:hAnsi="Times New Roman" w:cs="Times New Roman"/>
          <w:color w:val="auto"/>
          <w:sz w:val="20"/>
          <w:szCs w:val="20"/>
          <w:shd w:val="clear" w:color="auto" w:fill="FFFFFF"/>
          <w:lang w:bidi="ar-SA"/>
        </w:rPr>
        <w:tab/>
      </w:r>
      <w:r w:rsidRPr="00CC74E4">
        <w:rPr>
          <w:rFonts w:ascii="Times New Roman" w:eastAsia="Times New Roman" w:hAnsi="Times New Roman" w:cs="Times New Roman"/>
          <w:color w:val="auto"/>
          <w:sz w:val="20"/>
          <w:szCs w:val="20"/>
          <w:shd w:val="clear" w:color="auto" w:fill="FFFFFF"/>
          <w:lang w:bidi="ar-SA"/>
        </w:rPr>
        <w:tab/>
      </w:r>
      <w:r w:rsidRPr="00CC74E4">
        <w:rPr>
          <w:rFonts w:ascii="Times New Roman" w:eastAsia="Times New Roman" w:hAnsi="Times New Roman" w:cs="Times New Roman"/>
          <w:color w:val="auto"/>
          <w:sz w:val="20"/>
          <w:szCs w:val="20"/>
          <w:shd w:val="clear" w:color="auto" w:fill="FFFFFF"/>
          <w:lang w:bidi="ar-SA"/>
        </w:rPr>
        <w:tab/>
      </w:r>
    </w:p>
    <w:p w:rsidR="00D83E46" w:rsidRPr="00CC74E4" w:rsidRDefault="00D83E46" w:rsidP="00D83E46">
      <w:pPr>
        <w:widowControl/>
        <w:ind w:firstLine="708"/>
        <w:jc w:val="both"/>
        <w:rPr>
          <w:rFonts w:ascii="Times New Roman" w:eastAsia="Times New Roman" w:hAnsi="Times New Roman" w:cs="Times New Roman"/>
          <w:color w:val="auto"/>
          <w:sz w:val="20"/>
          <w:szCs w:val="20"/>
          <w:shd w:val="clear" w:color="auto" w:fill="FFFFFF"/>
          <w:lang w:bidi="ar-SA"/>
        </w:rPr>
      </w:pPr>
      <w:r w:rsidRPr="00CC74E4">
        <w:rPr>
          <w:rFonts w:ascii="Times New Roman" w:eastAsia="Times New Roman" w:hAnsi="Times New Roman" w:cs="Times New Roman"/>
          <w:color w:val="auto"/>
          <w:sz w:val="20"/>
          <w:szCs w:val="20"/>
          <w:shd w:val="clear" w:color="auto" w:fill="FFFFFF"/>
          <w:lang w:bidi="ar-SA"/>
        </w:rPr>
        <w:t>в) соблюдения муниципальными служащими требований к служебному поведению.</w:t>
      </w:r>
    </w:p>
    <w:p w:rsidR="00D83E46" w:rsidRPr="00CC74E4" w:rsidRDefault="00D83E46" w:rsidP="00D83E46">
      <w:pPr>
        <w:autoSpaceDE w:val="0"/>
        <w:autoSpaceDN w:val="0"/>
        <w:adjustRightInd w:val="0"/>
        <w:ind w:firstLine="709"/>
        <w:jc w:val="both"/>
        <w:rPr>
          <w:rFonts w:ascii="Times New Roman" w:eastAsia="Times New Roman" w:hAnsi="Times New Roman" w:cs="Times New Roman"/>
          <w:color w:val="auto"/>
          <w:sz w:val="20"/>
          <w:szCs w:val="20"/>
          <w:lang w:bidi="ar-SA"/>
        </w:rPr>
      </w:pPr>
      <w:bookmarkStart w:id="4" w:name="sub_113"/>
      <w:r w:rsidRPr="00CC74E4">
        <w:rPr>
          <w:rFonts w:ascii="Times New Roman" w:eastAsia="Times New Roman" w:hAnsi="Times New Roman" w:cs="Times New Roman"/>
          <w:color w:val="auto"/>
          <w:sz w:val="20"/>
          <w:szCs w:val="20"/>
          <w:lang w:bidi="ar-SA"/>
        </w:rPr>
        <w:t>5.</w:t>
      </w:r>
      <w:r w:rsidRPr="00CC74E4">
        <w:rPr>
          <w:rFonts w:ascii="Times New Roman" w:eastAsia="Times New Roman" w:hAnsi="Times New Roman" w:cs="Times New Roman"/>
          <w:color w:val="auto"/>
          <w:sz w:val="20"/>
          <w:szCs w:val="20"/>
          <w:lang w:bidi="ar-SA"/>
        </w:rPr>
        <w:tab/>
        <w:t xml:space="preserve">Основанием для осуществления проверки, предусмотренной </w:t>
      </w:r>
      <w:hyperlink w:anchor="sub_101" w:history="1">
        <w:r w:rsidRPr="00CC74E4">
          <w:rPr>
            <w:rFonts w:ascii="Times New Roman" w:eastAsia="Times New Roman" w:hAnsi="Times New Roman" w:cs="Times New Roman"/>
            <w:color w:val="auto"/>
            <w:sz w:val="20"/>
            <w:szCs w:val="20"/>
            <w:lang w:bidi="ar-SA"/>
          </w:rPr>
          <w:t>пунктом 1</w:t>
        </w:r>
      </w:hyperlink>
      <w:r w:rsidRPr="00CC74E4">
        <w:rPr>
          <w:rFonts w:ascii="Times New Roman" w:eastAsia="Times New Roman" w:hAnsi="Times New Roman" w:cs="Times New Roman"/>
          <w:color w:val="auto"/>
          <w:sz w:val="20"/>
          <w:szCs w:val="20"/>
          <w:lang w:bidi="ar-SA"/>
        </w:rPr>
        <w:t xml:space="preserve"> настоящего Положения, является достаточная информация, представленная в письменном виде в установленном порядке:</w:t>
      </w:r>
    </w:p>
    <w:p w:rsidR="00D83E46" w:rsidRPr="00CC74E4" w:rsidRDefault="00D83E46" w:rsidP="00D83E46">
      <w:pPr>
        <w:autoSpaceDE w:val="0"/>
        <w:autoSpaceDN w:val="0"/>
        <w:adjustRightInd w:val="0"/>
        <w:ind w:firstLine="709"/>
        <w:jc w:val="both"/>
        <w:rPr>
          <w:rFonts w:ascii="Times New Roman" w:eastAsia="Times New Roman" w:hAnsi="Times New Roman" w:cs="Times New Roman"/>
          <w:color w:val="auto"/>
          <w:sz w:val="20"/>
          <w:szCs w:val="20"/>
          <w:lang w:bidi="ar-SA"/>
        </w:rPr>
      </w:pPr>
      <w:bookmarkStart w:id="5" w:name="sub_1101"/>
      <w:r w:rsidRPr="00CC74E4">
        <w:rPr>
          <w:rFonts w:ascii="Times New Roman" w:eastAsia="Times New Roman" w:hAnsi="Times New Roman" w:cs="Times New Roman"/>
          <w:color w:val="auto"/>
          <w:sz w:val="20"/>
          <w:szCs w:val="20"/>
          <w:lang w:bidi="ar-SA"/>
        </w:rPr>
        <w:t>а)</w:t>
      </w:r>
      <w:r w:rsidRPr="00CC74E4">
        <w:rPr>
          <w:rFonts w:ascii="Times New Roman" w:eastAsia="Times New Roman" w:hAnsi="Times New Roman" w:cs="Times New Roman"/>
          <w:color w:val="auto"/>
          <w:sz w:val="20"/>
          <w:szCs w:val="20"/>
          <w:lang w:bidi="ar-SA"/>
        </w:rPr>
        <w:tab/>
        <w:t>правоохранительными органами, иными государственными органами, органами местного самоуправления и их должностными лицами;</w:t>
      </w:r>
    </w:p>
    <w:p w:rsidR="00D83E46" w:rsidRPr="00CC74E4" w:rsidRDefault="00D83E46" w:rsidP="00D83E46">
      <w:pPr>
        <w:autoSpaceDE w:val="0"/>
        <w:autoSpaceDN w:val="0"/>
        <w:adjustRightInd w:val="0"/>
        <w:ind w:firstLine="709"/>
        <w:jc w:val="both"/>
        <w:rPr>
          <w:rFonts w:ascii="Times New Roman" w:eastAsia="Times New Roman" w:hAnsi="Times New Roman" w:cs="Times New Roman"/>
          <w:color w:val="auto"/>
          <w:sz w:val="20"/>
          <w:szCs w:val="20"/>
          <w:lang w:bidi="ar-SA"/>
        </w:rPr>
      </w:pPr>
      <w:bookmarkStart w:id="6" w:name="sub_11011"/>
      <w:bookmarkEnd w:id="5"/>
      <w:r w:rsidRPr="00CC74E4">
        <w:rPr>
          <w:rFonts w:ascii="Times New Roman" w:eastAsia="Times New Roman" w:hAnsi="Times New Roman" w:cs="Times New Roman"/>
          <w:color w:val="auto"/>
          <w:sz w:val="20"/>
          <w:szCs w:val="20"/>
          <w:lang w:bidi="ar-SA"/>
        </w:rPr>
        <w:t>б)</w:t>
      </w:r>
      <w:r w:rsidRPr="00CC74E4">
        <w:rPr>
          <w:rFonts w:ascii="Times New Roman" w:eastAsia="Times New Roman" w:hAnsi="Times New Roman" w:cs="Times New Roman"/>
          <w:color w:val="auto"/>
          <w:sz w:val="20"/>
          <w:szCs w:val="20"/>
          <w:lang w:bidi="ar-SA"/>
        </w:rPr>
        <w:tab/>
        <w:t>должностными лицами кадровых служб, ответственными за работу по профилактике коррупционных и иных правонарушений;</w:t>
      </w:r>
    </w:p>
    <w:p w:rsidR="00D83E46" w:rsidRPr="00CC74E4" w:rsidRDefault="00D83E46" w:rsidP="00D83E46">
      <w:pPr>
        <w:autoSpaceDE w:val="0"/>
        <w:autoSpaceDN w:val="0"/>
        <w:adjustRightInd w:val="0"/>
        <w:ind w:firstLine="709"/>
        <w:jc w:val="both"/>
        <w:rPr>
          <w:rFonts w:ascii="Times New Roman" w:eastAsia="Times New Roman" w:hAnsi="Times New Roman" w:cs="Times New Roman"/>
          <w:color w:val="auto"/>
          <w:sz w:val="20"/>
          <w:szCs w:val="20"/>
          <w:lang w:bidi="ar-SA"/>
        </w:rPr>
      </w:pPr>
      <w:bookmarkStart w:id="7" w:name="sub_1102"/>
      <w:bookmarkEnd w:id="6"/>
      <w:r w:rsidRPr="00CC74E4">
        <w:rPr>
          <w:rFonts w:ascii="Times New Roman" w:eastAsia="Times New Roman" w:hAnsi="Times New Roman" w:cs="Times New Roman"/>
          <w:color w:val="auto"/>
          <w:sz w:val="20"/>
          <w:szCs w:val="20"/>
          <w:lang w:bidi="ar-SA"/>
        </w:rPr>
        <w:t>в)</w:t>
      </w:r>
      <w:r w:rsidRPr="00CC74E4">
        <w:rPr>
          <w:rFonts w:ascii="Times New Roman" w:eastAsia="Times New Roman" w:hAnsi="Times New Roman" w:cs="Times New Roman"/>
          <w:color w:val="auto"/>
          <w:sz w:val="20"/>
          <w:szCs w:val="20"/>
          <w:lang w:bidi="ar-SA"/>
        </w:rPr>
        <w:tab/>
        <w:t xml:space="preserve">постоянно действующими руководящими органами политических партий                       и зарегистрированных в соответствии с </w:t>
      </w:r>
      <w:hyperlink r:id="rId20" w:history="1">
        <w:r w:rsidRPr="00CC74E4">
          <w:rPr>
            <w:rFonts w:ascii="Times New Roman" w:eastAsia="Times New Roman" w:hAnsi="Times New Roman" w:cs="Times New Roman"/>
            <w:color w:val="auto"/>
            <w:sz w:val="20"/>
            <w:szCs w:val="20"/>
            <w:lang w:bidi="ar-SA"/>
          </w:rPr>
          <w:t>законом</w:t>
        </w:r>
      </w:hyperlink>
      <w:r w:rsidRPr="00CC74E4">
        <w:rPr>
          <w:rFonts w:ascii="Times New Roman" w:eastAsia="Times New Roman" w:hAnsi="Times New Roman" w:cs="Times New Roman"/>
          <w:color w:val="auto"/>
          <w:sz w:val="20"/>
          <w:szCs w:val="20"/>
          <w:lang w:bidi="ar-SA"/>
        </w:rPr>
        <w:t xml:space="preserve"> иных общероссийских общественных объединений, не являющихся политическими партиями;</w:t>
      </w:r>
    </w:p>
    <w:p w:rsidR="00D83E46" w:rsidRPr="00CC74E4" w:rsidRDefault="00D83E46" w:rsidP="00D83E46">
      <w:pPr>
        <w:autoSpaceDE w:val="0"/>
        <w:autoSpaceDN w:val="0"/>
        <w:adjustRightInd w:val="0"/>
        <w:ind w:firstLine="709"/>
        <w:jc w:val="both"/>
        <w:rPr>
          <w:rFonts w:ascii="Times New Roman" w:eastAsia="Times New Roman" w:hAnsi="Times New Roman" w:cs="Times New Roman"/>
          <w:color w:val="auto"/>
          <w:sz w:val="20"/>
          <w:szCs w:val="20"/>
          <w:lang w:bidi="ar-SA"/>
        </w:rPr>
      </w:pPr>
      <w:bookmarkStart w:id="8" w:name="sub_1103"/>
      <w:bookmarkEnd w:id="7"/>
      <w:r w:rsidRPr="00CC74E4">
        <w:rPr>
          <w:rFonts w:ascii="Times New Roman" w:eastAsia="Times New Roman" w:hAnsi="Times New Roman" w:cs="Times New Roman"/>
          <w:color w:val="auto"/>
          <w:sz w:val="20"/>
          <w:szCs w:val="20"/>
          <w:lang w:bidi="ar-SA"/>
        </w:rPr>
        <w:t>г)</w:t>
      </w:r>
      <w:r w:rsidRPr="00CC74E4">
        <w:rPr>
          <w:rFonts w:ascii="Times New Roman" w:eastAsia="Times New Roman" w:hAnsi="Times New Roman" w:cs="Times New Roman"/>
          <w:color w:val="auto"/>
          <w:sz w:val="20"/>
          <w:szCs w:val="20"/>
          <w:lang w:bidi="ar-SA"/>
        </w:rPr>
        <w:tab/>
        <w:t>Общественной палатой Ленинградской области;</w:t>
      </w:r>
    </w:p>
    <w:p w:rsidR="00D83E46" w:rsidRPr="00CC74E4" w:rsidRDefault="00D83E46" w:rsidP="00D83E46">
      <w:pPr>
        <w:autoSpaceDE w:val="0"/>
        <w:autoSpaceDN w:val="0"/>
        <w:adjustRightInd w:val="0"/>
        <w:ind w:firstLine="709"/>
        <w:jc w:val="both"/>
        <w:rPr>
          <w:rFonts w:ascii="Times New Roman" w:eastAsia="Times New Roman" w:hAnsi="Times New Roman" w:cs="Times New Roman"/>
          <w:color w:val="auto"/>
          <w:sz w:val="20"/>
          <w:szCs w:val="20"/>
          <w:lang w:bidi="ar-SA"/>
        </w:rPr>
      </w:pPr>
      <w:bookmarkStart w:id="9" w:name="sub_1104"/>
      <w:bookmarkEnd w:id="8"/>
      <w:r w:rsidRPr="00CC74E4">
        <w:rPr>
          <w:rFonts w:ascii="Times New Roman" w:eastAsia="Times New Roman" w:hAnsi="Times New Roman" w:cs="Times New Roman"/>
          <w:color w:val="auto"/>
          <w:sz w:val="20"/>
          <w:szCs w:val="20"/>
          <w:lang w:bidi="ar-SA"/>
        </w:rPr>
        <w:t>д)</w:t>
      </w:r>
      <w:r w:rsidRPr="00CC74E4">
        <w:rPr>
          <w:rFonts w:ascii="Times New Roman" w:eastAsia="Times New Roman" w:hAnsi="Times New Roman" w:cs="Times New Roman"/>
          <w:color w:val="auto"/>
          <w:sz w:val="20"/>
          <w:szCs w:val="20"/>
          <w:lang w:bidi="ar-SA"/>
        </w:rPr>
        <w:tab/>
        <w:t>общероссийскими средствами массовой информации.</w:t>
      </w:r>
    </w:p>
    <w:p w:rsidR="00D83E46" w:rsidRPr="00CC74E4" w:rsidRDefault="00D83E46" w:rsidP="00D83E46">
      <w:pPr>
        <w:autoSpaceDE w:val="0"/>
        <w:autoSpaceDN w:val="0"/>
        <w:adjustRightInd w:val="0"/>
        <w:ind w:firstLine="709"/>
        <w:jc w:val="both"/>
        <w:rPr>
          <w:rFonts w:ascii="Times New Roman" w:eastAsia="Times New Roman" w:hAnsi="Times New Roman" w:cs="Times New Roman"/>
          <w:color w:val="auto"/>
          <w:sz w:val="20"/>
          <w:szCs w:val="20"/>
          <w:lang w:bidi="ar-SA"/>
        </w:rPr>
      </w:pPr>
      <w:bookmarkStart w:id="10" w:name="sub_1011"/>
      <w:bookmarkEnd w:id="9"/>
    </w:p>
    <w:p w:rsidR="00D83E46" w:rsidRPr="00CC74E4" w:rsidRDefault="00D83E46" w:rsidP="00D83E46">
      <w:pPr>
        <w:autoSpaceDE w:val="0"/>
        <w:autoSpaceDN w:val="0"/>
        <w:adjustRightInd w:val="0"/>
        <w:ind w:firstLine="709"/>
        <w:jc w:val="both"/>
        <w:rPr>
          <w:rFonts w:ascii="Times New Roman" w:eastAsia="Times New Roman" w:hAnsi="Times New Roman" w:cs="Times New Roman"/>
          <w:color w:val="auto"/>
          <w:sz w:val="20"/>
          <w:szCs w:val="20"/>
          <w:lang w:bidi="ar-SA"/>
        </w:rPr>
      </w:pPr>
      <w:r w:rsidRPr="00CC74E4">
        <w:rPr>
          <w:rFonts w:ascii="Times New Roman" w:eastAsia="Times New Roman" w:hAnsi="Times New Roman" w:cs="Times New Roman"/>
          <w:color w:val="auto"/>
          <w:sz w:val="20"/>
          <w:szCs w:val="20"/>
          <w:lang w:bidi="ar-SA"/>
        </w:rPr>
        <w:t>6. Информация анонимного характера не может служить основанием для проверки.</w:t>
      </w:r>
    </w:p>
    <w:p w:rsidR="00D83E46" w:rsidRPr="00CC74E4" w:rsidRDefault="00D83E46" w:rsidP="00D83E46">
      <w:pPr>
        <w:widowControl/>
        <w:ind w:firstLine="708"/>
        <w:jc w:val="both"/>
        <w:rPr>
          <w:rFonts w:ascii="Times New Roman" w:eastAsia="Times New Roman" w:hAnsi="Times New Roman" w:cs="Times New Roman"/>
          <w:color w:val="auto"/>
          <w:sz w:val="20"/>
          <w:szCs w:val="20"/>
          <w:lang w:bidi="ar-SA"/>
        </w:rPr>
      </w:pPr>
      <w:bookmarkStart w:id="11" w:name="sub_1013"/>
      <w:bookmarkEnd w:id="4"/>
      <w:bookmarkEnd w:id="10"/>
      <w:r w:rsidRPr="00CC74E4">
        <w:rPr>
          <w:rFonts w:ascii="Times New Roman" w:eastAsia="Times New Roman" w:hAnsi="Times New Roman" w:cs="Times New Roman"/>
          <w:color w:val="auto"/>
          <w:sz w:val="20"/>
          <w:szCs w:val="20"/>
          <w:shd w:val="clear" w:color="auto" w:fill="FFFFFF"/>
          <w:lang w:bidi="ar-SA"/>
        </w:rPr>
        <w:t>7. Проверка осуществляется в срок, не превышающий 60 дней со дня принятия решения о ее проведении. Срок проверки может быть продлен до 90 дней лицами, принявшими решение о ее проведении.</w:t>
      </w:r>
    </w:p>
    <w:p w:rsidR="00D83E46" w:rsidRPr="00CC74E4" w:rsidRDefault="00D83E46" w:rsidP="00D83E46">
      <w:pPr>
        <w:widowControl/>
        <w:ind w:firstLine="708"/>
        <w:jc w:val="both"/>
        <w:rPr>
          <w:rFonts w:ascii="Times New Roman" w:eastAsia="Times New Roman" w:hAnsi="Times New Roman" w:cs="Times New Roman"/>
          <w:color w:val="auto"/>
          <w:sz w:val="20"/>
          <w:szCs w:val="20"/>
          <w:lang w:bidi="ar-SA"/>
        </w:rPr>
      </w:pPr>
      <w:bookmarkStart w:id="12" w:name="sub_1022"/>
      <w:bookmarkEnd w:id="11"/>
      <w:r w:rsidRPr="00CC74E4">
        <w:rPr>
          <w:rFonts w:ascii="Times New Roman" w:eastAsia="Times New Roman" w:hAnsi="Times New Roman" w:cs="Times New Roman"/>
          <w:color w:val="auto"/>
          <w:sz w:val="20"/>
          <w:szCs w:val="20"/>
          <w:lang w:bidi="ar-SA"/>
        </w:rPr>
        <w:t>8. Проверка осуществляется должностным лицом самостоятельно либо путем инициирования главой администрации муниципального образования перед Губернатором Ленинградской области предложений о направлении им запроса:</w:t>
      </w:r>
    </w:p>
    <w:p w:rsidR="00D83E46" w:rsidRPr="00CC74E4" w:rsidRDefault="00D83E46" w:rsidP="00D83E46">
      <w:pPr>
        <w:widowControl/>
        <w:ind w:firstLine="708"/>
        <w:jc w:val="both"/>
        <w:rPr>
          <w:rFonts w:ascii="Times New Roman" w:eastAsia="Times New Roman" w:hAnsi="Times New Roman" w:cs="Times New Roman"/>
          <w:color w:val="auto"/>
          <w:sz w:val="20"/>
          <w:szCs w:val="20"/>
          <w:lang w:bidi="ar-SA"/>
        </w:rPr>
      </w:pPr>
      <w:r w:rsidRPr="00CC74E4">
        <w:rPr>
          <w:rFonts w:ascii="Times New Roman" w:eastAsia="Times New Roman" w:hAnsi="Times New Roman" w:cs="Times New Roman"/>
          <w:color w:val="auto"/>
          <w:sz w:val="20"/>
          <w:szCs w:val="20"/>
          <w:lang w:bidi="ar-SA"/>
        </w:rPr>
        <w:t>- о представлении сведений, составляющих банковскую, налоговую или иную охраняемую законом тайну;</w:t>
      </w:r>
    </w:p>
    <w:p w:rsidR="00D83E46" w:rsidRPr="00CC74E4" w:rsidRDefault="00D83E46" w:rsidP="00D83E46">
      <w:pPr>
        <w:widowControl/>
        <w:ind w:firstLine="708"/>
        <w:jc w:val="both"/>
        <w:rPr>
          <w:rFonts w:ascii="Times New Roman" w:eastAsia="Times New Roman" w:hAnsi="Times New Roman" w:cs="Times New Roman"/>
          <w:color w:val="auto"/>
          <w:sz w:val="20"/>
          <w:szCs w:val="20"/>
          <w:lang w:bidi="ar-SA"/>
        </w:rPr>
      </w:pPr>
      <w:r w:rsidRPr="00CC74E4">
        <w:rPr>
          <w:rFonts w:ascii="Times New Roman" w:eastAsia="Times New Roman" w:hAnsi="Times New Roman" w:cs="Times New Roman"/>
          <w:color w:val="auto"/>
          <w:sz w:val="20"/>
          <w:szCs w:val="20"/>
          <w:lang w:bidi="ar-SA"/>
        </w:rPr>
        <w:t>- о проведении оперативно-розыскных мероприятий в федеральные органы исполнительной власти, уполномоченные на осуществление оперативно-розыскной деятельности, в соответствии с частью третьей статьи 7 Федерального закона от 12 августа 1995 года № 144-ФЗ "Об оперативно-розыскной деятельности" (далее - Федеральный закон «Об оперативно-розыскной деятельности»).</w:t>
      </w:r>
    </w:p>
    <w:p w:rsidR="00D83E46" w:rsidRPr="00CC74E4" w:rsidRDefault="00D83E46" w:rsidP="00D83E46">
      <w:pPr>
        <w:widowControl/>
        <w:ind w:firstLine="708"/>
        <w:jc w:val="both"/>
        <w:rPr>
          <w:rFonts w:ascii="Times New Roman" w:eastAsia="Times New Roman" w:hAnsi="Times New Roman" w:cs="Times New Roman"/>
          <w:color w:val="auto"/>
          <w:sz w:val="20"/>
          <w:szCs w:val="20"/>
          <w:lang w:bidi="ar-SA"/>
        </w:rPr>
      </w:pPr>
      <w:r w:rsidRPr="00CC74E4">
        <w:rPr>
          <w:rFonts w:ascii="Times New Roman" w:eastAsia="Times New Roman" w:hAnsi="Times New Roman" w:cs="Times New Roman"/>
          <w:color w:val="auto"/>
          <w:sz w:val="20"/>
          <w:szCs w:val="20"/>
          <w:lang w:bidi="ar-SA"/>
        </w:rPr>
        <w:t>9. При осуществлении самостоятельной проверки, предусмотренной пунктом 8 настоящего Положения, должностное лицо вправе:</w:t>
      </w:r>
    </w:p>
    <w:p w:rsidR="00D83E46" w:rsidRPr="00CC74E4" w:rsidRDefault="00D83E46" w:rsidP="00D83E46">
      <w:pPr>
        <w:widowControl/>
        <w:ind w:firstLine="708"/>
        <w:jc w:val="both"/>
        <w:rPr>
          <w:rFonts w:ascii="Times New Roman" w:eastAsia="Times New Roman" w:hAnsi="Times New Roman" w:cs="Times New Roman"/>
          <w:color w:val="auto"/>
          <w:sz w:val="20"/>
          <w:szCs w:val="20"/>
          <w:lang w:bidi="ar-SA"/>
        </w:rPr>
      </w:pPr>
      <w:r w:rsidRPr="00CC74E4">
        <w:rPr>
          <w:rFonts w:ascii="Times New Roman" w:eastAsia="Times New Roman" w:hAnsi="Times New Roman" w:cs="Times New Roman"/>
          <w:color w:val="auto"/>
          <w:sz w:val="20"/>
          <w:szCs w:val="20"/>
          <w:lang w:bidi="ar-SA"/>
        </w:rPr>
        <w:t>а) проводить беседу с гражданином или муниципальным служащим;</w:t>
      </w:r>
    </w:p>
    <w:p w:rsidR="00D83E46" w:rsidRPr="00CC74E4" w:rsidRDefault="00D83E46" w:rsidP="00D83E46">
      <w:pPr>
        <w:widowControl/>
        <w:ind w:firstLine="708"/>
        <w:jc w:val="both"/>
        <w:rPr>
          <w:rFonts w:ascii="Times New Roman" w:eastAsia="Times New Roman" w:hAnsi="Times New Roman" w:cs="Times New Roman"/>
          <w:color w:val="auto"/>
          <w:sz w:val="20"/>
          <w:szCs w:val="20"/>
          <w:lang w:bidi="ar-SA"/>
        </w:rPr>
      </w:pPr>
      <w:r w:rsidRPr="00CC74E4">
        <w:rPr>
          <w:rFonts w:ascii="Times New Roman" w:eastAsia="Times New Roman" w:hAnsi="Times New Roman" w:cs="Times New Roman"/>
          <w:color w:val="auto"/>
          <w:sz w:val="20"/>
          <w:szCs w:val="20"/>
          <w:lang w:bidi="ar-SA"/>
        </w:rPr>
        <w:t>б) изучать представленные гражданином или муниципальным служащим сведения о доходах, об имуществе и обязательствах имущественного характера и дополнительные материалы;</w:t>
      </w:r>
    </w:p>
    <w:p w:rsidR="00D83E46" w:rsidRPr="00CC74E4" w:rsidRDefault="00D83E46" w:rsidP="00D83E46">
      <w:pPr>
        <w:widowControl/>
        <w:ind w:firstLine="708"/>
        <w:jc w:val="both"/>
        <w:rPr>
          <w:rFonts w:ascii="Times New Roman" w:eastAsia="Times New Roman" w:hAnsi="Times New Roman" w:cs="Times New Roman"/>
          <w:color w:val="auto"/>
          <w:sz w:val="20"/>
          <w:szCs w:val="20"/>
          <w:lang w:bidi="ar-SA"/>
        </w:rPr>
      </w:pPr>
      <w:r w:rsidRPr="00CC74E4">
        <w:rPr>
          <w:rFonts w:ascii="Times New Roman" w:eastAsia="Times New Roman" w:hAnsi="Times New Roman" w:cs="Times New Roman"/>
          <w:color w:val="auto"/>
          <w:sz w:val="20"/>
          <w:szCs w:val="20"/>
          <w:lang w:bidi="ar-SA"/>
        </w:rPr>
        <w:t>в) получать от гражданина или муниципального служащего пояснения по представленным им сведениям о доходах, об имуществе и обязательствах имущественного характера и материалам;</w:t>
      </w:r>
    </w:p>
    <w:p w:rsidR="00D83E46" w:rsidRPr="00CC74E4" w:rsidRDefault="00D83E46" w:rsidP="00D83E46">
      <w:pPr>
        <w:widowControl/>
        <w:ind w:firstLine="708"/>
        <w:jc w:val="both"/>
        <w:rPr>
          <w:rFonts w:ascii="Times New Roman" w:eastAsia="Times New Roman" w:hAnsi="Times New Roman" w:cs="Times New Roman"/>
          <w:color w:val="auto"/>
          <w:sz w:val="20"/>
          <w:szCs w:val="20"/>
          <w:lang w:bidi="ar-SA"/>
        </w:rPr>
      </w:pPr>
      <w:proofErr w:type="gramStart"/>
      <w:r w:rsidRPr="00CC74E4">
        <w:rPr>
          <w:rFonts w:ascii="Times New Roman" w:eastAsia="Times New Roman" w:hAnsi="Times New Roman" w:cs="Times New Roman"/>
          <w:color w:val="auto"/>
          <w:sz w:val="20"/>
          <w:szCs w:val="20"/>
          <w:lang w:bidi="ar-SA"/>
        </w:rPr>
        <w:t>г) принимать решение о направлении в установленном порядке запросов (кроме запросов, касающихся представления сведений, составляющих банковскую, налоговую или иную охраняемую законом тайну, и осуществления оперативно-розыскной деятельности или ее результатов) в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и организации) об</w:t>
      </w:r>
      <w:proofErr w:type="gramEnd"/>
      <w:r w:rsidRPr="00CC74E4">
        <w:rPr>
          <w:rFonts w:ascii="Times New Roman" w:eastAsia="Times New Roman" w:hAnsi="Times New Roman" w:cs="Times New Roman"/>
          <w:color w:val="auto"/>
          <w:sz w:val="20"/>
          <w:szCs w:val="20"/>
          <w:lang w:bidi="ar-SA"/>
        </w:rPr>
        <w:t xml:space="preserve"> имеющихся у них </w:t>
      </w:r>
      <w:proofErr w:type="gramStart"/>
      <w:r w:rsidRPr="00CC74E4">
        <w:rPr>
          <w:rFonts w:ascii="Times New Roman" w:eastAsia="Times New Roman" w:hAnsi="Times New Roman" w:cs="Times New Roman"/>
          <w:color w:val="auto"/>
          <w:sz w:val="20"/>
          <w:szCs w:val="20"/>
          <w:lang w:bidi="ar-SA"/>
        </w:rPr>
        <w:t>сведениях</w:t>
      </w:r>
      <w:proofErr w:type="gramEnd"/>
      <w:r w:rsidRPr="00CC74E4">
        <w:rPr>
          <w:rFonts w:ascii="Times New Roman" w:eastAsia="Times New Roman" w:hAnsi="Times New Roman" w:cs="Times New Roman"/>
          <w:color w:val="auto"/>
          <w:sz w:val="20"/>
          <w:szCs w:val="20"/>
          <w:lang w:bidi="ar-SA"/>
        </w:rPr>
        <w:t>:</w:t>
      </w:r>
    </w:p>
    <w:p w:rsidR="00D83E46" w:rsidRPr="00CC74E4" w:rsidRDefault="00D83E46" w:rsidP="00D83E46">
      <w:pPr>
        <w:widowControl/>
        <w:ind w:firstLine="708"/>
        <w:jc w:val="both"/>
        <w:rPr>
          <w:rFonts w:ascii="Times New Roman" w:eastAsia="Times New Roman" w:hAnsi="Times New Roman" w:cs="Times New Roman"/>
          <w:color w:val="auto"/>
          <w:sz w:val="20"/>
          <w:szCs w:val="20"/>
          <w:lang w:bidi="ar-SA"/>
        </w:rPr>
      </w:pPr>
      <w:r w:rsidRPr="00CC74E4">
        <w:rPr>
          <w:rFonts w:ascii="Times New Roman" w:eastAsia="Times New Roman" w:hAnsi="Times New Roman" w:cs="Times New Roman"/>
          <w:color w:val="auto"/>
          <w:sz w:val="20"/>
          <w:szCs w:val="20"/>
          <w:lang w:bidi="ar-SA"/>
        </w:rPr>
        <w:t>- о доходах, об имуществе и обязательствах имущественного характера гражданина или муниципального служащего, его супруги (супруга) и несовершеннолетних детей;</w:t>
      </w:r>
    </w:p>
    <w:p w:rsidR="00D83E46" w:rsidRPr="00CC74E4" w:rsidRDefault="00D83E46" w:rsidP="00D83E46">
      <w:pPr>
        <w:widowControl/>
        <w:ind w:firstLine="708"/>
        <w:jc w:val="both"/>
        <w:rPr>
          <w:rFonts w:ascii="Times New Roman" w:eastAsia="Times New Roman" w:hAnsi="Times New Roman" w:cs="Times New Roman"/>
          <w:color w:val="auto"/>
          <w:sz w:val="20"/>
          <w:szCs w:val="20"/>
          <w:lang w:bidi="ar-SA"/>
        </w:rPr>
      </w:pPr>
      <w:r w:rsidRPr="00CC74E4">
        <w:rPr>
          <w:rFonts w:ascii="Times New Roman" w:eastAsia="Times New Roman" w:hAnsi="Times New Roman" w:cs="Times New Roman"/>
          <w:color w:val="auto"/>
          <w:sz w:val="20"/>
          <w:szCs w:val="20"/>
          <w:lang w:bidi="ar-SA"/>
        </w:rPr>
        <w:t>- о достоверности и полноте сведений, представленных гражданином в соответствии с законодательством;</w:t>
      </w:r>
    </w:p>
    <w:p w:rsidR="00D83E46" w:rsidRPr="00CC74E4" w:rsidRDefault="00D83E46" w:rsidP="00D83E46">
      <w:pPr>
        <w:widowControl/>
        <w:ind w:firstLine="708"/>
        <w:jc w:val="both"/>
        <w:rPr>
          <w:rFonts w:ascii="Times New Roman" w:eastAsia="Times New Roman" w:hAnsi="Times New Roman" w:cs="Times New Roman"/>
          <w:color w:val="auto"/>
          <w:sz w:val="20"/>
          <w:szCs w:val="20"/>
          <w:lang w:bidi="ar-SA"/>
        </w:rPr>
      </w:pPr>
      <w:r w:rsidRPr="00CC74E4">
        <w:rPr>
          <w:rFonts w:ascii="Times New Roman" w:eastAsia="Times New Roman" w:hAnsi="Times New Roman" w:cs="Times New Roman"/>
          <w:color w:val="auto"/>
          <w:sz w:val="20"/>
          <w:szCs w:val="20"/>
          <w:lang w:bidi="ar-SA"/>
        </w:rPr>
        <w:t>- о соблюдении муниципальным служащим требований к служебному поведению;</w:t>
      </w:r>
    </w:p>
    <w:p w:rsidR="00D83E46" w:rsidRPr="00CC74E4" w:rsidRDefault="00D83E46" w:rsidP="00D83E46">
      <w:pPr>
        <w:widowControl/>
        <w:ind w:firstLine="708"/>
        <w:jc w:val="both"/>
        <w:rPr>
          <w:rFonts w:ascii="Times New Roman" w:eastAsia="Times New Roman" w:hAnsi="Times New Roman" w:cs="Times New Roman"/>
          <w:color w:val="auto"/>
          <w:sz w:val="20"/>
          <w:szCs w:val="20"/>
          <w:lang w:bidi="ar-SA"/>
        </w:rPr>
      </w:pPr>
      <w:r w:rsidRPr="00CC74E4">
        <w:rPr>
          <w:rFonts w:ascii="Times New Roman" w:eastAsia="Times New Roman" w:hAnsi="Times New Roman" w:cs="Times New Roman"/>
          <w:color w:val="auto"/>
          <w:sz w:val="20"/>
          <w:szCs w:val="20"/>
          <w:lang w:bidi="ar-SA"/>
        </w:rPr>
        <w:t>д) наводить справки у физических лиц и получать от них информацию с их согласия;</w:t>
      </w:r>
    </w:p>
    <w:p w:rsidR="00D83E46" w:rsidRPr="00CC74E4" w:rsidRDefault="00D83E46" w:rsidP="00D83E46">
      <w:pPr>
        <w:widowControl/>
        <w:ind w:firstLine="708"/>
        <w:jc w:val="both"/>
        <w:rPr>
          <w:rFonts w:ascii="Times New Roman" w:eastAsia="Times New Roman" w:hAnsi="Times New Roman" w:cs="Times New Roman"/>
          <w:color w:val="auto"/>
          <w:sz w:val="20"/>
          <w:szCs w:val="20"/>
          <w:lang w:bidi="ar-SA"/>
        </w:rPr>
      </w:pPr>
      <w:r w:rsidRPr="00CC74E4">
        <w:rPr>
          <w:rFonts w:ascii="Times New Roman" w:eastAsia="Times New Roman" w:hAnsi="Times New Roman" w:cs="Times New Roman"/>
          <w:color w:val="auto"/>
          <w:sz w:val="20"/>
          <w:szCs w:val="20"/>
          <w:lang w:bidi="ar-SA"/>
        </w:rPr>
        <w:t>е) осуществлять анализ сведений, представленных гражданином или муниципальным служащим в соответствии с законодательством Российской Федерации о противодействии коррупции.</w:t>
      </w:r>
    </w:p>
    <w:p w:rsidR="00D83E46" w:rsidRPr="00CC74E4" w:rsidRDefault="00D83E46" w:rsidP="00D83E46">
      <w:pPr>
        <w:widowControl/>
        <w:ind w:firstLine="708"/>
        <w:jc w:val="both"/>
        <w:rPr>
          <w:rFonts w:ascii="Times New Roman" w:eastAsia="Times New Roman" w:hAnsi="Times New Roman" w:cs="Times New Roman"/>
          <w:color w:val="auto"/>
          <w:sz w:val="20"/>
          <w:szCs w:val="20"/>
          <w:lang w:bidi="ar-SA"/>
        </w:rPr>
      </w:pPr>
      <w:r w:rsidRPr="00CC74E4">
        <w:rPr>
          <w:rFonts w:ascii="Times New Roman" w:eastAsia="Times New Roman" w:hAnsi="Times New Roman" w:cs="Times New Roman"/>
          <w:color w:val="auto"/>
          <w:sz w:val="20"/>
          <w:szCs w:val="20"/>
          <w:lang w:bidi="ar-SA"/>
        </w:rPr>
        <w:t>10. В запросах, предусмотренных подпунктом «г» пункта 9 настоящего Положения, указываются:</w:t>
      </w:r>
    </w:p>
    <w:p w:rsidR="00D83E46" w:rsidRPr="00CC74E4" w:rsidRDefault="00D83E46" w:rsidP="00D83E46">
      <w:pPr>
        <w:widowControl/>
        <w:ind w:firstLine="708"/>
        <w:jc w:val="both"/>
        <w:rPr>
          <w:rFonts w:ascii="Times New Roman" w:eastAsia="Times New Roman" w:hAnsi="Times New Roman" w:cs="Times New Roman"/>
          <w:color w:val="auto"/>
          <w:sz w:val="20"/>
          <w:szCs w:val="20"/>
          <w:lang w:bidi="ar-SA"/>
        </w:rPr>
      </w:pPr>
      <w:r w:rsidRPr="00CC74E4">
        <w:rPr>
          <w:rFonts w:ascii="Times New Roman" w:eastAsia="Times New Roman" w:hAnsi="Times New Roman" w:cs="Times New Roman"/>
          <w:color w:val="auto"/>
          <w:sz w:val="20"/>
          <w:szCs w:val="20"/>
          <w:lang w:bidi="ar-SA"/>
        </w:rPr>
        <w:t>а) фамилия, имя, отчество руководителя государственного органа или организации, в которые направляется запрос;</w:t>
      </w:r>
    </w:p>
    <w:p w:rsidR="00D83E46" w:rsidRPr="00CC74E4" w:rsidRDefault="00D83E46" w:rsidP="00D83E46">
      <w:pPr>
        <w:widowControl/>
        <w:ind w:firstLine="708"/>
        <w:jc w:val="both"/>
        <w:rPr>
          <w:rFonts w:ascii="Times New Roman" w:eastAsia="Times New Roman" w:hAnsi="Times New Roman" w:cs="Times New Roman"/>
          <w:color w:val="auto"/>
          <w:sz w:val="20"/>
          <w:szCs w:val="20"/>
          <w:lang w:bidi="ar-SA"/>
        </w:rPr>
      </w:pPr>
      <w:r w:rsidRPr="00CC74E4">
        <w:rPr>
          <w:rFonts w:ascii="Times New Roman" w:eastAsia="Times New Roman" w:hAnsi="Times New Roman" w:cs="Times New Roman"/>
          <w:color w:val="auto"/>
          <w:sz w:val="20"/>
          <w:szCs w:val="20"/>
          <w:lang w:bidi="ar-SA"/>
        </w:rPr>
        <w:t>б) нормативный правовой акт, на основании которого направляется запрос;</w:t>
      </w:r>
    </w:p>
    <w:p w:rsidR="00D83E46" w:rsidRPr="00CC74E4" w:rsidRDefault="00D83E46" w:rsidP="00D83E46">
      <w:pPr>
        <w:widowControl/>
        <w:ind w:firstLine="708"/>
        <w:jc w:val="both"/>
        <w:rPr>
          <w:rFonts w:ascii="Times New Roman" w:eastAsia="Times New Roman" w:hAnsi="Times New Roman" w:cs="Times New Roman"/>
          <w:color w:val="auto"/>
          <w:sz w:val="20"/>
          <w:szCs w:val="20"/>
          <w:lang w:bidi="ar-SA"/>
        </w:rPr>
      </w:pPr>
      <w:proofErr w:type="gramStart"/>
      <w:r w:rsidRPr="00CC74E4">
        <w:rPr>
          <w:rFonts w:ascii="Times New Roman" w:eastAsia="Times New Roman" w:hAnsi="Times New Roman" w:cs="Times New Roman"/>
          <w:color w:val="auto"/>
          <w:sz w:val="20"/>
          <w:szCs w:val="20"/>
          <w:lang w:bidi="ar-SA"/>
        </w:rPr>
        <w:t>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муниципального служащего,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законодательством, полнота и достоверность которых проверяются, либо муниципального</w:t>
      </w:r>
      <w:proofErr w:type="gramEnd"/>
      <w:r w:rsidRPr="00CC74E4">
        <w:rPr>
          <w:rFonts w:ascii="Times New Roman" w:eastAsia="Times New Roman" w:hAnsi="Times New Roman" w:cs="Times New Roman"/>
          <w:color w:val="auto"/>
          <w:sz w:val="20"/>
          <w:szCs w:val="20"/>
          <w:lang w:bidi="ar-SA"/>
        </w:rPr>
        <w:t xml:space="preserve"> служащего, в отношении которого имеются сведения о несоблюдении им требований к служебному поведению;</w:t>
      </w:r>
    </w:p>
    <w:p w:rsidR="00D83E46" w:rsidRPr="00CC74E4" w:rsidRDefault="00D83E46" w:rsidP="00D83E46">
      <w:pPr>
        <w:widowControl/>
        <w:ind w:firstLine="708"/>
        <w:jc w:val="both"/>
        <w:rPr>
          <w:rFonts w:ascii="Times New Roman" w:eastAsia="Times New Roman" w:hAnsi="Times New Roman" w:cs="Times New Roman"/>
          <w:color w:val="auto"/>
          <w:sz w:val="20"/>
          <w:szCs w:val="20"/>
          <w:lang w:bidi="ar-SA"/>
        </w:rPr>
      </w:pPr>
      <w:r w:rsidRPr="00CC74E4">
        <w:rPr>
          <w:rFonts w:ascii="Times New Roman" w:eastAsia="Times New Roman" w:hAnsi="Times New Roman" w:cs="Times New Roman"/>
          <w:color w:val="auto"/>
          <w:sz w:val="20"/>
          <w:szCs w:val="20"/>
          <w:lang w:bidi="ar-SA"/>
        </w:rPr>
        <w:t>г) содержание и объем сведений, подлежащих проверке;</w:t>
      </w:r>
    </w:p>
    <w:p w:rsidR="00D83E46" w:rsidRPr="00CC74E4" w:rsidRDefault="00D83E46" w:rsidP="00D83E46">
      <w:pPr>
        <w:widowControl/>
        <w:ind w:firstLine="708"/>
        <w:jc w:val="both"/>
        <w:rPr>
          <w:rFonts w:ascii="Times New Roman" w:eastAsia="Times New Roman" w:hAnsi="Times New Roman" w:cs="Times New Roman"/>
          <w:color w:val="auto"/>
          <w:sz w:val="20"/>
          <w:szCs w:val="20"/>
          <w:lang w:bidi="ar-SA"/>
        </w:rPr>
      </w:pPr>
      <w:r w:rsidRPr="00CC74E4">
        <w:rPr>
          <w:rFonts w:ascii="Times New Roman" w:eastAsia="Times New Roman" w:hAnsi="Times New Roman" w:cs="Times New Roman"/>
          <w:color w:val="auto"/>
          <w:sz w:val="20"/>
          <w:szCs w:val="20"/>
          <w:lang w:bidi="ar-SA"/>
        </w:rPr>
        <w:t>д) срок представления запрашиваемых сведений;</w:t>
      </w:r>
    </w:p>
    <w:p w:rsidR="00D83E46" w:rsidRPr="00CC74E4" w:rsidRDefault="00D83E46" w:rsidP="00D83E46">
      <w:pPr>
        <w:widowControl/>
        <w:ind w:firstLine="708"/>
        <w:jc w:val="both"/>
        <w:rPr>
          <w:rFonts w:ascii="Times New Roman" w:eastAsia="Times New Roman" w:hAnsi="Times New Roman" w:cs="Times New Roman"/>
          <w:color w:val="auto"/>
          <w:sz w:val="20"/>
          <w:szCs w:val="20"/>
          <w:lang w:bidi="ar-SA"/>
        </w:rPr>
      </w:pPr>
      <w:r w:rsidRPr="00CC74E4">
        <w:rPr>
          <w:rFonts w:ascii="Times New Roman" w:eastAsia="Times New Roman" w:hAnsi="Times New Roman" w:cs="Times New Roman"/>
          <w:color w:val="auto"/>
          <w:sz w:val="20"/>
          <w:szCs w:val="20"/>
          <w:lang w:bidi="ar-SA"/>
        </w:rPr>
        <w:t>е) фамилия, инициалы и номер телефона муниципального служащего, подготовившего запрос;</w:t>
      </w:r>
    </w:p>
    <w:p w:rsidR="00D83E46" w:rsidRPr="00CC74E4" w:rsidRDefault="00D83E46" w:rsidP="00D83E46">
      <w:pPr>
        <w:widowControl/>
        <w:ind w:firstLine="708"/>
        <w:jc w:val="both"/>
        <w:rPr>
          <w:rFonts w:ascii="Times New Roman" w:eastAsia="Times New Roman" w:hAnsi="Times New Roman" w:cs="Times New Roman"/>
          <w:color w:val="auto"/>
          <w:sz w:val="20"/>
          <w:szCs w:val="20"/>
          <w:lang w:bidi="ar-SA"/>
        </w:rPr>
      </w:pPr>
      <w:r w:rsidRPr="00CC74E4">
        <w:rPr>
          <w:rFonts w:ascii="Times New Roman" w:eastAsia="Times New Roman" w:hAnsi="Times New Roman" w:cs="Times New Roman"/>
          <w:color w:val="auto"/>
          <w:sz w:val="20"/>
          <w:szCs w:val="20"/>
          <w:lang w:bidi="ar-SA"/>
        </w:rPr>
        <w:t>ж) другие необходимые сведения.</w:t>
      </w:r>
    </w:p>
    <w:p w:rsidR="00D83E46" w:rsidRPr="00CC74E4" w:rsidRDefault="00D83E46" w:rsidP="00D83E46">
      <w:pPr>
        <w:widowControl/>
        <w:ind w:firstLine="708"/>
        <w:jc w:val="both"/>
        <w:rPr>
          <w:rFonts w:ascii="Times New Roman" w:eastAsia="Times New Roman" w:hAnsi="Times New Roman" w:cs="Times New Roman"/>
          <w:color w:val="auto"/>
          <w:sz w:val="20"/>
          <w:szCs w:val="20"/>
          <w:lang w:bidi="ar-SA"/>
        </w:rPr>
      </w:pPr>
      <w:r w:rsidRPr="00CC74E4">
        <w:rPr>
          <w:rFonts w:ascii="Times New Roman" w:eastAsia="Times New Roman" w:hAnsi="Times New Roman" w:cs="Times New Roman"/>
          <w:color w:val="auto"/>
          <w:sz w:val="20"/>
          <w:szCs w:val="20"/>
          <w:lang w:bidi="ar-SA"/>
        </w:rPr>
        <w:t>11. В предложениях Губернатору Ленинградской области о направлении запросов, предусмотренных пунктом 8 настоящего Положения, помимо сведений, перечисленных в пункте 10 настоящего Положения:</w:t>
      </w:r>
    </w:p>
    <w:p w:rsidR="00D83E46" w:rsidRPr="00CC74E4" w:rsidRDefault="00D83E46" w:rsidP="00D83E46">
      <w:pPr>
        <w:widowControl/>
        <w:ind w:firstLine="708"/>
        <w:jc w:val="both"/>
        <w:rPr>
          <w:rFonts w:ascii="Times New Roman" w:eastAsia="Times New Roman" w:hAnsi="Times New Roman" w:cs="Times New Roman"/>
          <w:color w:val="auto"/>
          <w:sz w:val="20"/>
          <w:szCs w:val="20"/>
          <w:lang w:bidi="ar-SA"/>
        </w:rPr>
      </w:pPr>
      <w:r w:rsidRPr="00CC74E4">
        <w:rPr>
          <w:rFonts w:ascii="Times New Roman" w:eastAsia="Times New Roman" w:hAnsi="Times New Roman" w:cs="Times New Roman"/>
          <w:color w:val="auto"/>
          <w:sz w:val="20"/>
          <w:szCs w:val="20"/>
          <w:lang w:bidi="ar-SA"/>
        </w:rPr>
        <w:t>а) указываются сведения, послужившие основанием для проверки;</w:t>
      </w:r>
    </w:p>
    <w:p w:rsidR="00D83E46" w:rsidRPr="00CC74E4" w:rsidRDefault="00D83E46" w:rsidP="00D83E46">
      <w:pPr>
        <w:widowControl/>
        <w:ind w:firstLine="708"/>
        <w:jc w:val="both"/>
        <w:rPr>
          <w:rFonts w:ascii="Times New Roman" w:eastAsia="Times New Roman" w:hAnsi="Times New Roman" w:cs="Times New Roman"/>
          <w:color w:val="auto"/>
          <w:sz w:val="20"/>
          <w:szCs w:val="20"/>
          <w:lang w:bidi="ar-SA"/>
        </w:rPr>
      </w:pPr>
      <w:r w:rsidRPr="00CC74E4">
        <w:rPr>
          <w:rFonts w:ascii="Times New Roman" w:eastAsia="Times New Roman" w:hAnsi="Times New Roman" w:cs="Times New Roman"/>
          <w:color w:val="auto"/>
          <w:sz w:val="20"/>
          <w:szCs w:val="20"/>
          <w:lang w:bidi="ar-SA"/>
        </w:rPr>
        <w:t>б) указываются государственные органы и организации, в которые направлялись (направлены) запросы, и вопросы, которые в них ставились;</w:t>
      </w:r>
    </w:p>
    <w:p w:rsidR="00D83E46" w:rsidRPr="00CC74E4" w:rsidRDefault="00D83E46" w:rsidP="00D83E46">
      <w:pPr>
        <w:widowControl/>
        <w:ind w:firstLine="708"/>
        <w:jc w:val="both"/>
        <w:rPr>
          <w:rFonts w:ascii="Times New Roman" w:eastAsia="Times New Roman" w:hAnsi="Times New Roman" w:cs="Times New Roman"/>
          <w:color w:val="auto"/>
          <w:sz w:val="20"/>
          <w:szCs w:val="20"/>
          <w:lang w:bidi="ar-SA"/>
        </w:rPr>
      </w:pPr>
      <w:r w:rsidRPr="00CC74E4">
        <w:rPr>
          <w:rFonts w:ascii="Times New Roman" w:eastAsia="Times New Roman" w:hAnsi="Times New Roman" w:cs="Times New Roman"/>
          <w:color w:val="auto"/>
          <w:sz w:val="20"/>
          <w:szCs w:val="20"/>
          <w:lang w:bidi="ar-SA"/>
        </w:rPr>
        <w:t>в) дается ссылка на соответствующие положения Федерального закона «Об оперативно-розыскной деятельности» или на положения федеральных законов, в соответствии с которыми сведения, послужившие основанием для проверки, отнесены к сведениям, составляющим банковскую, налоговую или иную охраняемую законом тайну;</w:t>
      </w:r>
    </w:p>
    <w:p w:rsidR="00D83E46" w:rsidRPr="00CC74E4" w:rsidRDefault="00D83E46" w:rsidP="00D83E46">
      <w:pPr>
        <w:widowControl/>
        <w:ind w:firstLine="708"/>
        <w:jc w:val="both"/>
        <w:rPr>
          <w:rFonts w:ascii="Times New Roman" w:eastAsia="Times New Roman" w:hAnsi="Times New Roman" w:cs="Times New Roman"/>
          <w:color w:val="auto"/>
          <w:sz w:val="20"/>
          <w:szCs w:val="20"/>
          <w:lang w:bidi="ar-SA"/>
        </w:rPr>
      </w:pPr>
      <w:r w:rsidRPr="00CC74E4">
        <w:rPr>
          <w:rFonts w:ascii="Times New Roman" w:eastAsia="Times New Roman" w:hAnsi="Times New Roman" w:cs="Times New Roman"/>
          <w:color w:val="auto"/>
          <w:sz w:val="20"/>
          <w:szCs w:val="20"/>
          <w:lang w:bidi="ar-SA"/>
        </w:rPr>
        <w:t>г) указывается идентификационный номер налогоплательщика (в случае направления запроса в налоговые органы Российской Федерации).</w:t>
      </w:r>
    </w:p>
    <w:p w:rsidR="00D83E46" w:rsidRPr="00CC74E4" w:rsidRDefault="00D83E46" w:rsidP="00D83E46">
      <w:pPr>
        <w:widowControl/>
        <w:ind w:firstLine="708"/>
        <w:jc w:val="both"/>
        <w:rPr>
          <w:rFonts w:ascii="Times New Roman" w:eastAsia="Times New Roman" w:hAnsi="Times New Roman" w:cs="Times New Roman"/>
          <w:color w:val="auto"/>
          <w:sz w:val="20"/>
          <w:szCs w:val="20"/>
          <w:lang w:bidi="ar-SA"/>
        </w:rPr>
      </w:pPr>
      <w:r w:rsidRPr="00CC74E4">
        <w:rPr>
          <w:rFonts w:ascii="Times New Roman" w:eastAsia="Times New Roman" w:hAnsi="Times New Roman" w:cs="Times New Roman"/>
          <w:color w:val="auto"/>
          <w:sz w:val="20"/>
          <w:szCs w:val="20"/>
          <w:lang w:bidi="ar-SA"/>
        </w:rPr>
        <w:t>12. Запросы, предусмотренные </w:t>
      </w:r>
      <w:hyperlink r:id="rId21" w:anchor="sub_210014" w:history="1">
        <w:r w:rsidRPr="00CC74E4">
          <w:rPr>
            <w:rFonts w:ascii="Times New Roman" w:eastAsia="Times New Roman" w:hAnsi="Times New Roman" w:cs="Times New Roman"/>
            <w:color w:val="auto"/>
            <w:sz w:val="20"/>
            <w:szCs w:val="20"/>
            <w:lang w:bidi="ar-SA"/>
          </w:rPr>
          <w:t>подпунктом «г» пункта 9</w:t>
        </w:r>
      </w:hyperlink>
      <w:r w:rsidRPr="00CC74E4">
        <w:rPr>
          <w:rFonts w:ascii="Times New Roman" w:eastAsia="Times New Roman" w:hAnsi="Times New Roman" w:cs="Times New Roman"/>
          <w:color w:val="auto"/>
          <w:sz w:val="20"/>
          <w:szCs w:val="20"/>
          <w:lang w:bidi="ar-SA"/>
        </w:rPr>
        <w:t> настоящего Положения, подготавливаются должностным лицом и направляются в государственные органы и организации главой администрации муниципального образования.</w:t>
      </w:r>
    </w:p>
    <w:p w:rsidR="00D83E46" w:rsidRPr="00CC74E4" w:rsidRDefault="00D83E46" w:rsidP="00D83E46">
      <w:pPr>
        <w:widowControl/>
        <w:ind w:firstLine="708"/>
        <w:jc w:val="both"/>
        <w:rPr>
          <w:rFonts w:ascii="Times New Roman" w:eastAsia="Times New Roman" w:hAnsi="Times New Roman" w:cs="Times New Roman"/>
          <w:color w:val="auto"/>
          <w:sz w:val="20"/>
          <w:szCs w:val="20"/>
          <w:lang w:bidi="ar-SA"/>
        </w:rPr>
      </w:pPr>
      <w:r w:rsidRPr="00CC74E4">
        <w:rPr>
          <w:rFonts w:ascii="Times New Roman" w:eastAsia="Times New Roman" w:hAnsi="Times New Roman" w:cs="Times New Roman"/>
          <w:color w:val="auto"/>
          <w:sz w:val="20"/>
          <w:szCs w:val="20"/>
          <w:lang w:bidi="ar-SA"/>
        </w:rPr>
        <w:t>13. Предложения Губернатору Ленинградской области о направлении запросов, предусмотренных пунктом 8 настоящего Положения, направляет глава  администрации муниципального образования на основании информации, полученной от должностного лица.</w:t>
      </w:r>
    </w:p>
    <w:p w:rsidR="00D83E46" w:rsidRPr="00CC74E4" w:rsidRDefault="00D83E46" w:rsidP="00D83E46">
      <w:pPr>
        <w:widowControl/>
        <w:jc w:val="both"/>
        <w:rPr>
          <w:rFonts w:ascii="Times New Roman" w:eastAsia="Times New Roman" w:hAnsi="Times New Roman" w:cs="Times New Roman"/>
          <w:color w:val="auto"/>
          <w:sz w:val="20"/>
          <w:szCs w:val="20"/>
          <w:lang w:bidi="ar-SA"/>
        </w:rPr>
      </w:pPr>
      <w:proofErr w:type="gramStart"/>
      <w:r w:rsidRPr="00CC74E4">
        <w:rPr>
          <w:rFonts w:ascii="Times New Roman" w:eastAsia="Times New Roman" w:hAnsi="Times New Roman" w:cs="Times New Roman"/>
          <w:color w:val="auto"/>
          <w:sz w:val="20"/>
          <w:szCs w:val="20"/>
          <w:lang w:bidi="ar-SA"/>
        </w:rPr>
        <w:t xml:space="preserve">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супруга (супругов) и несовершеннолетних детей таких граждан и </w:t>
      </w:r>
      <w:r w:rsidRPr="00CC74E4">
        <w:rPr>
          <w:rFonts w:ascii="Times New Roman" w:eastAsia="Times New Roman" w:hAnsi="Times New Roman" w:cs="Times New Roman"/>
          <w:color w:val="auto"/>
          <w:sz w:val="20"/>
          <w:szCs w:val="20"/>
          <w:lang w:bidi="ar-SA"/>
        </w:rPr>
        <w:lastRenderedPageBreak/>
        <w:t>муниципальных служащих в интересах муниципальных органов направляются Губернатором Ленинградской области в порядке, определяемом нормативными</w:t>
      </w:r>
      <w:proofErr w:type="gramEnd"/>
      <w:r w:rsidRPr="00CC74E4">
        <w:rPr>
          <w:rFonts w:ascii="Times New Roman" w:eastAsia="Times New Roman" w:hAnsi="Times New Roman" w:cs="Times New Roman"/>
          <w:color w:val="auto"/>
          <w:sz w:val="20"/>
          <w:szCs w:val="20"/>
          <w:lang w:bidi="ar-SA"/>
        </w:rPr>
        <w:t xml:space="preserve"> правовыми актами Российской Федерации.</w:t>
      </w:r>
    </w:p>
    <w:p w:rsidR="00D83E46" w:rsidRPr="00CC74E4" w:rsidRDefault="00D83E46" w:rsidP="00D83E46">
      <w:pPr>
        <w:autoSpaceDE w:val="0"/>
        <w:autoSpaceDN w:val="0"/>
        <w:adjustRightInd w:val="0"/>
        <w:ind w:firstLine="709"/>
        <w:jc w:val="both"/>
        <w:rPr>
          <w:rFonts w:ascii="Times New Roman" w:eastAsia="Times New Roman" w:hAnsi="Times New Roman" w:cs="Times New Roman"/>
          <w:color w:val="auto"/>
          <w:sz w:val="20"/>
          <w:szCs w:val="20"/>
          <w:lang w:bidi="ar-SA"/>
        </w:rPr>
      </w:pPr>
      <w:r w:rsidRPr="00CC74E4">
        <w:rPr>
          <w:rFonts w:ascii="Times New Roman" w:eastAsia="Times New Roman" w:hAnsi="Times New Roman" w:cs="Times New Roman"/>
          <w:color w:val="auto"/>
          <w:sz w:val="20"/>
          <w:szCs w:val="20"/>
          <w:lang w:bidi="ar-SA"/>
        </w:rPr>
        <w:t>14.</w:t>
      </w:r>
      <w:r w:rsidRPr="00CC74E4">
        <w:rPr>
          <w:rFonts w:ascii="Times New Roman" w:eastAsia="Times New Roman" w:hAnsi="Times New Roman" w:cs="Times New Roman"/>
          <w:color w:val="auto"/>
          <w:sz w:val="20"/>
          <w:szCs w:val="20"/>
          <w:lang w:bidi="ar-SA"/>
        </w:rPr>
        <w:tab/>
        <w:t>Должностное лицо обеспечивает:</w:t>
      </w:r>
      <w:bookmarkStart w:id="13" w:name="sub_1221"/>
      <w:bookmarkEnd w:id="12"/>
    </w:p>
    <w:p w:rsidR="00D83E46" w:rsidRPr="00CC74E4" w:rsidRDefault="00D83E46" w:rsidP="00D83E46">
      <w:pPr>
        <w:autoSpaceDE w:val="0"/>
        <w:autoSpaceDN w:val="0"/>
        <w:adjustRightInd w:val="0"/>
        <w:ind w:firstLine="709"/>
        <w:jc w:val="both"/>
        <w:rPr>
          <w:rFonts w:ascii="Times New Roman" w:eastAsia="Times New Roman" w:hAnsi="Times New Roman" w:cs="Times New Roman"/>
          <w:color w:val="auto"/>
          <w:sz w:val="20"/>
          <w:szCs w:val="20"/>
          <w:lang w:bidi="ar-SA"/>
        </w:rPr>
      </w:pPr>
      <w:r w:rsidRPr="00CC74E4">
        <w:rPr>
          <w:rFonts w:ascii="Times New Roman" w:eastAsia="Times New Roman" w:hAnsi="Times New Roman" w:cs="Times New Roman"/>
          <w:color w:val="auto"/>
          <w:sz w:val="20"/>
          <w:szCs w:val="20"/>
          <w:lang w:bidi="ar-SA"/>
        </w:rPr>
        <w:t xml:space="preserve">а) уведомление в письменной форме гражданина или муниципального служащего о начале  в отношении его проверки и разъяснение ему содержания </w:t>
      </w:r>
      <w:hyperlink w:anchor="sub_1222" w:history="1">
        <w:r w:rsidRPr="00CC74E4">
          <w:rPr>
            <w:rFonts w:ascii="Times New Roman" w:eastAsia="Times New Roman" w:hAnsi="Times New Roman" w:cs="Times New Roman"/>
            <w:color w:val="auto"/>
            <w:sz w:val="20"/>
            <w:szCs w:val="20"/>
            <w:lang w:bidi="ar-SA"/>
          </w:rPr>
          <w:t>подпункта "б"</w:t>
        </w:r>
      </w:hyperlink>
      <w:r w:rsidRPr="00CC74E4">
        <w:rPr>
          <w:rFonts w:ascii="Times New Roman" w:eastAsia="Times New Roman" w:hAnsi="Times New Roman" w:cs="Times New Roman"/>
          <w:color w:val="auto"/>
          <w:sz w:val="20"/>
          <w:szCs w:val="20"/>
          <w:lang w:bidi="ar-SA"/>
        </w:rPr>
        <w:t xml:space="preserve"> настоящего пункта - в течение двух рабочих дней со дня получения соответствующего решения;</w:t>
      </w:r>
      <w:bookmarkStart w:id="14" w:name="sub_1222"/>
      <w:bookmarkEnd w:id="13"/>
    </w:p>
    <w:p w:rsidR="00D83E46" w:rsidRPr="00CC74E4" w:rsidRDefault="00D83E46" w:rsidP="00D83E46">
      <w:pPr>
        <w:autoSpaceDE w:val="0"/>
        <w:autoSpaceDN w:val="0"/>
        <w:adjustRightInd w:val="0"/>
        <w:ind w:firstLine="709"/>
        <w:jc w:val="both"/>
        <w:rPr>
          <w:rFonts w:ascii="Times New Roman" w:eastAsia="Times New Roman" w:hAnsi="Times New Roman" w:cs="Times New Roman"/>
          <w:color w:val="auto"/>
          <w:sz w:val="20"/>
          <w:szCs w:val="20"/>
          <w:lang w:bidi="ar-SA"/>
        </w:rPr>
      </w:pPr>
      <w:proofErr w:type="gramStart"/>
      <w:r w:rsidRPr="00CC74E4">
        <w:rPr>
          <w:rFonts w:ascii="Times New Roman" w:eastAsia="Times New Roman" w:hAnsi="Times New Roman" w:cs="Times New Roman"/>
          <w:color w:val="auto"/>
          <w:sz w:val="20"/>
          <w:szCs w:val="20"/>
          <w:lang w:bidi="ar-SA"/>
        </w:rPr>
        <w:t>б)  проведение в случае обращения гражданина или муниципального служащего беседы с ним, в ходе которой он должен быть проинформирован о том, какие сведения, представляемые   им в соответствии с настоящим Положением, и соблюдение каких требований к служебному поведению подлежат проверке, - в течение семи рабочих дней со дня обращения гражданина или муниципального служащего, а при наличии уважительной причины - в срок, согласованный с</w:t>
      </w:r>
      <w:proofErr w:type="gramEnd"/>
      <w:r w:rsidRPr="00CC74E4">
        <w:rPr>
          <w:rFonts w:ascii="Times New Roman" w:eastAsia="Times New Roman" w:hAnsi="Times New Roman" w:cs="Times New Roman"/>
          <w:color w:val="auto"/>
          <w:sz w:val="20"/>
          <w:szCs w:val="20"/>
          <w:lang w:bidi="ar-SA"/>
        </w:rPr>
        <w:t xml:space="preserve"> гражданином или муниципальным служащим.</w:t>
      </w:r>
      <w:bookmarkStart w:id="15" w:name="sub_1023"/>
      <w:bookmarkEnd w:id="14"/>
    </w:p>
    <w:p w:rsidR="00D83E46" w:rsidRPr="00CC74E4" w:rsidRDefault="00D83E46" w:rsidP="00D83E46">
      <w:pPr>
        <w:autoSpaceDE w:val="0"/>
        <w:autoSpaceDN w:val="0"/>
        <w:adjustRightInd w:val="0"/>
        <w:ind w:firstLine="709"/>
        <w:jc w:val="both"/>
        <w:rPr>
          <w:rFonts w:ascii="Times New Roman" w:eastAsia="Times New Roman" w:hAnsi="Times New Roman" w:cs="Times New Roman"/>
          <w:color w:val="auto"/>
          <w:sz w:val="20"/>
          <w:szCs w:val="20"/>
          <w:lang w:bidi="ar-SA"/>
        </w:rPr>
      </w:pPr>
      <w:r w:rsidRPr="00CC74E4">
        <w:rPr>
          <w:rFonts w:ascii="Times New Roman" w:eastAsia="Times New Roman" w:hAnsi="Times New Roman" w:cs="Times New Roman"/>
          <w:color w:val="auto"/>
          <w:sz w:val="20"/>
          <w:szCs w:val="20"/>
          <w:lang w:bidi="ar-SA"/>
        </w:rPr>
        <w:t>15. По окончании проверки должностное лицо обязано ознакомить гражданина или муниципального служащего с результатами проверки с соблюдением законодательства Российской Федерации о государственной тайне.</w:t>
      </w:r>
      <w:bookmarkStart w:id="16" w:name="sub_1024"/>
      <w:bookmarkEnd w:id="15"/>
    </w:p>
    <w:p w:rsidR="00D83E46" w:rsidRPr="00CC74E4" w:rsidRDefault="00D83E46" w:rsidP="00D83E46">
      <w:pPr>
        <w:autoSpaceDE w:val="0"/>
        <w:autoSpaceDN w:val="0"/>
        <w:adjustRightInd w:val="0"/>
        <w:ind w:firstLine="709"/>
        <w:jc w:val="both"/>
        <w:rPr>
          <w:rFonts w:ascii="Times New Roman" w:eastAsia="Times New Roman" w:hAnsi="Times New Roman" w:cs="Times New Roman"/>
          <w:color w:val="auto"/>
          <w:sz w:val="20"/>
          <w:szCs w:val="20"/>
          <w:lang w:bidi="ar-SA"/>
        </w:rPr>
      </w:pPr>
      <w:r w:rsidRPr="00CC74E4">
        <w:rPr>
          <w:rFonts w:ascii="Times New Roman" w:eastAsia="Times New Roman" w:hAnsi="Times New Roman" w:cs="Times New Roman"/>
          <w:color w:val="auto"/>
          <w:sz w:val="20"/>
          <w:szCs w:val="20"/>
          <w:lang w:bidi="ar-SA"/>
        </w:rPr>
        <w:t>16.</w:t>
      </w:r>
      <w:r w:rsidRPr="00CC74E4">
        <w:rPr>
          <w:rFonts w:ascii="Times New Roman" w:eastAsia="Times New Roman" w:hAnsi="Times New Roman" w:cs="Times New Roman"/>
          <w:color w:val="auto"/>
          <w:sz w:val="20"/>
          <w:szCs w:val="20"/>
          <w:lang w:bidi="ar-SA"/>
        </w:rPr>
        <w:tab/>
        <w:t>Гражданин или муниципальный служащий вправе:</w:t>
      </w:r>
      <w:bookmarkStart w:id="17" w:name="sub_1241"/>
      <w:bookmarkEnd w:id="16"/>
    </w:p>
    <w:p w:rsidR="00D83E46" w:rsidRPr="00CC74E4" w:rsidRDefault="00D83E46" w:rsidP="00D83E46">
      <w:pPr>
        <w:autoSpaceDE w:val="0"/>
        <w:autoSpaceDN w:val="0"/>
        <w:adjustRightInd w:val="0"/>
        <w:ind w:firstLine="709"/>
        <w:jc w:val="both"/>
        <w:rPr>
          <w:rFonts w:ascii="Times New Roman" w:eastAsia="Times New Roman" w:hAnsi="Times New Roman" w:cs="Times New Roman"/>
          <w:color w:val="auto"/>
          <w:sz w:val="20"/>
          <w:szCs w:val="20"/>
          <w:lang w:bidi="ar-SA"/>
        </w:rPr>
      </w:pPr>
      <w:r w:rsidRPr="00CC74E4">
        <w:rPr>
          <w:rFonts w:ascii="Times New Roman" w:eastAsia="Times New Roman" w:hAnsi="Times New Roman" w:cs="Times New Roman"/>
          <w:color w:val="auto"/>
          <w:sz w:val="20"/>
          <w:szCs w:val="20"/>
          <w:lang w:bidi="ar-SA"/>
        </w:rPr>
        <w:t>а) давать пояснения в письменной форме:</w:t>
      </w:r>
    </w:p>
    <w:p w:rsidR="00D83E46" w:rsidRPr="00CC74E4" w:rsidRDefault="00D83E46" w:rsidP="00D83E46">
      <w:pPr>
        <w:autoSpaceDE w:val="0"/>
        <w:autoSpaceDN w:val="0"/>
        <w:adjustRightInd w:val="0"/>
        <w:ind w:firstLine="709"/>
        <w:jc w:val="both"/>
        <w:rPr>
          <w:rFonts w:ascii="Times New Roman" w:eastAsia="Times New Roman" w:hAnsi="Times New Roman" w:cs="Times New Roman"/>
          <w:color w:val="auto"/>
          <w:sz w:val="20"/>
          <w:szCs w:val="20"/>
          <w:lang w:bidi="ar-SA"/>
        </w:rPr>
      </w:pPr>
      <w:r w:rsidRPr="00CC74E4">
        <w:rPr>
          <w:rFonts w:ascii="Times New Roman" w:eastAsia="Times New Roman" w:hAnsi="Times New Roman" w:cs="Times New Roman"/>
          <w:color w:val="auto"/>
          <w:sz w:val="20"/>
          <w:szCs w:val="20"/>
          <w:lang w:bidi="ar-SA"/>
        </w:rPr>
        <w:t xml:space="preserve">- в ходе проверки; </w:t>
      </w:r>
    </w:p>
    <w:p w:rsidR="00D83E46" w:rsidRPr="00CC74E4" w:rsidRDefault="00D83E46" w:rsidP="00D83E46">
      <w:pPr>
        <w:autoSpaceDE w:val="0"/>
        <w:autoSpaceDN w:val="0"/>
        <w:adjustRightInd w:val="0"/>
        <w:ind w:firstLine="709"/>
        <w:jc w:val="both"/>
        <w:rPr>
          <w:rFonts w:ascii="Times New Roman" w:eastAsia="Times New Roman" w:hAnsi="Times New Roman" w:cs="Times New Roman"/>
          <w:color w:val="auto"/>
          <w:sz w:val="20"/>
          <w:szCs w:val="20"/>
          <w:lang w:bidi="ar-SA"/>
        </w:rPr>
      </w:pPr>
      <w:r w:rsidRPr="00CC74E4">
        <w:rPr>
          <w:rFonts w:ascii="Times New Roman" w:eastAsia="Times New Roman" w:hAnsi="Times New Roman" w:cs="Times New Roman"/>
          <w:color w:val="auto"/>
          <w:sz w:val="20"/>
          <w:szCs w:val="20"/>
          <w:lang w:bidi="ar-SA"/>
        </w:rPr>
        <w:t xml:space="preserve">- по вопросам, указанным в </w:t>
      </w:r>
      <w:hyperlink w:anchor="sub_1222" w:history="1">
        <w:r w:rsidRPr="00CC74E4">
          <w:rPr>
            <w:rFonts w:ascii="Times New Roman" w:eastAsia="Times New Roman" w:hAnsi="Times New Roman" w:cs="Times New Roman"/>
            <w:color w:val="auto"/>
            <w:sz w:val="20"/>
            <w:szCs w:val="20"/>
            <w:lang w:bidi="ar-SA"/>
          </w:rPr>
          <w:t xml:space="preserve">подпункте "б" пункта </w:t>
        </w:r>
      </w:hyperlink>
      <w:r w:rsidRPr="00CC74E4">
        <w:rPr>
          <w:rFonts w:ascii="Times New Roman" w:eastAsia="Times New Roman" w:hAnsi="Times New Roman" w:cs="Times New Roman"/>
          <w:color w:val="auto"/>
          <w:sz w:val="20"/>
          <w:szCs w:val="20"/>
          <w:lang w:bidi="ar-SA"/>
        </w:rPr>
        <w:t xml:space="preserve">14 настоящего Положения; </w:t>
      </w:r>
    </w:p>
    <w:p w:rsidR="00D83E46" w:rsidRPr="00CC74E4" w:rsidRDefault="00D83E46" w:rsidP="00D83E46">
      <w:pPr>
        <w:autoSpaceDE w:val="0"/>
        <w:autoSpaceDN w:val="0"/>
        <w:adjustRightInd w:val="0"/>
        <w:ind w:firstLine="709"/>
        <w:jc w:val="both"/>
        <w:rPr>
          <w:rFonts w:ascii="Times New Roman" w:eastAsia="Times New Roman" w:hAnsi="Times New Roman" w:cs="Times New Roman"/>
          <w:color w:val="auto"/>
          <w:sz w:val="20"/>
          <w:szCs w:val="20"/>
          <w:lang w:bidi="ar-SA"/>
        </w:rPr>
      </w:pPr>
      <w:r w:rsidRPr="00CC74E4">
        <w:rPr>
          <w:rFonts w:ascii="Times New Roman" w:eastAsia="Times New Roman" w:hAnsi="Times New Roman" w:cs="Times New Roman"/>
          <w:color w:val="auto"/>
          <w:sz w:val="20"/>
          <w:szCs w:val="20"/>
          <w:lang w:bidi="ar-SA"/>
        </w:rPr>
        <w:t>- по результатам проверки;</w:t>
      </w:r>
    </w:p>
    <w:p w:rsidR="00D83E46" w:rsidRPr="00CC74E4" w:rsidRDefault="00D83E46" w:rsidP="00D83E46">
      <w:pPr>
        <w:autoSpaceDE w:val="0"/>
        <w:autoSpaceDN w:val="0"/>
        <w:adjustRightInd w:val="0"/>
        <w:ind w:firstLine="709"/>
        <w:jc w:val="both"/>
        <w:rPr>
          <w:rFonts w:ascii="Times New Roman" w:eastAsia="Times New Roman" w:hAnsi="Times New Roman" w:cs="Times New Roman"/>
          <w:color w:val="auto"/>
          <w:sz w:val="20"/>
          <w:szCs w:val="20"/>
          <w:lang w:bidi="ar-SA"/>
        </w:rPr>
      </w:pPr>
      <w:bookmarkStart w:id="18" w:name="sub_1242"/>
      <w:bookmarkEnd w:id="17"/>
      <w:r w:rsidRPr="00CC74E4">
        <w:rPr>
          <w:rFonts w:ascii="Times New Roman" w:eastAsia="Times New Roman" w:hAnsi="Times New Roman" w:cs="Times New Roman"/>
          <w:color w:val="auto"/>
          <w:sz w:val="20"/>
          <w:szCs w:val="20"/>
          <w:lang w:bidi="ar-SA"/>
        </w:rPr>
        <w:t>б)</w:t>
      </w:r>
      <w:r w:rsidRPr="00CC74E4">
        <w:rPr>
          <w:rFonts w:ascii="Times New Roman" w:eastAsia="Times New Roman" w:hAnsi="Times New Roman" w:cs="Times New Roman"/>
          <w:color w:val="auto"/>
          <w:sz w:val="20"/>
          <w:szCs w:val="20"/>
          <w:lang w:bidi="ar-SA"/>
        </w:rPr>
        <w:tab/>
        <w:t>представлять дополнительные материалы и давать по ним пояснения в письменной форме;</w:t>
      </w:r>
    </w:p>
    <w:p w:rsidR="00D83E46" w:rsidRPr="00CC74E4" w:rsidRDefault="00D83E46" w:rsidP="00D83E46">
      <w:pPr>
        <w:autoSpaceDE w:val="0"/>
        <w:autoSpaceDN w:val="0"/>
        <w:adjustRightInd w:val="0"/>
        <w:ind w:firstLine="709"/>
        <w:jc w:val="both"/>
        <w:rPr>
          <w:rFonts w:ascii="Times New Roman" w:eastAsia="Times New Roman" w:hAnsi="Times New Roman" w:cs="Times New Roman"/>
          <w:color w:val="auto"/>
          <w:sz w:val="20"/>
          <w:szCs w:val="20"/>
          <w:lang w:bidi="ar-SA"/>
        </w:rPr>
      </w:pPr>
      <w:bookmarkStart w:id="19" w:name="sub_1243"/>
      <w:bookmarkEnd w:id="18"/>
      <w:r w:rsidRPr="00CC74E4">
        <w:rPr>
          <w:rFonts w:ascii="Times New Roman" w:eastAsia="Times New Roman" w:hAnsi="Times New Roman" w:cs="Times New Roman"/>
          <w:color w:val="auto"/>
          <w:sz w:val="20"/>
          <w:szCs w:val="20"/>
          <w:lang w:bidi="ar-SA"/>
        </w:rPr>
        <w:t>в)</w:t>
      </w:r>
      <w:r w:rsidRPr="00CC74E4">
        <w:rPr>
          <w:rFonts w:ascii="Times New Roman" w:eastAsia="Times New Roman" w:hAnsi="Times New Roman" w:cs="Times New Roman"/>
          <w:color w:val="auto"/>
          <w:sz w:val="20"/>
          <w:szCs w:val="20"/>
          <w:lang w:bidi="ar-SA"/>
        </w:rPr>
        <w:tab/>
        <w:t xml:space="preserve">обращаться к должностному лицу с подлежащим удовлетворению ходатайством о проведении с ним беседы по вопросам, указанным  в </w:t>
      </w:r>
      <w:hyperlink w:anchor="sub_1222" w:history="1">
        <w:r w:rsidRPr="00CC74E4">
          <w:rPr>
            <w:rFonts w:ascii="Times New Roman" w:eastAsia="Times New Roman" w:hAnsi="Times New Roman" w:cs="Times New Roman"/>
            <w:color w:val="auto"/>
            <w:sz w:val="20"/>
            <w:szCs w:val="20"/>
            <w:lang w:bidi="ar-SA"/>
          </w:rPr>
          <w:t xml:space="preserve">подпункте "б" пункта </w:t>
        </w:r>
      </w:hyperlink>
      <w:r w:rsidRPr="00CC74E4">
        <w:rPr>
          <w:rFonts w:ascii="Times New Roman" w:eastAsia="Times New Roman" w:hAnsi="Times New Roman" w:cs="Times New Roman"/>
          <w:color w:val="auto"/>
          <w:sz w:val="20"/>
          <w:szCs w:val="20"/>
          <w:lang w:bidi="ar-SA"/>
        </w:rPr>
        <w:t>14 настоящего Положения.</w:t>
      </w:r>
    </w:p>
    <w:p w:rsidR="00D83E46" w:rsidRPr="00CC74E4" w:rsidRDefault="00D83E46" w:rsidP="00D83E46">
      <w:pPr>
        <w:autoSpaceDE w:val="0"/>
        <w:autoSpaceDN w:val="0"/>
        <w:adjustRightInd w:val="0"/>
        <w:ind w:firstLine="709"/>
        <w:jc w:val="both"/>
        <w:rPr>
          <w:rFonts w:ascii="Times New Roman" w:eastAsia="Times New Roman" w:hAnsi="Times New Roman" w:cs="Times New Roman"/>
          <w:color w:val="auto"/>
          <w:sz w:val="20"/>
          <w:szCs w:val="20"/>
          <w:lang w:bidi="ar-SA"/>
        </w:rPr>
      </w:pPr>
      <w:bookmarkStart w:id="20" w:name="sub_1025"/>
      <w:bookmarkEnd w:id="19"/>
      <w:r w:rsidRPr="00CC74E4">
        <w:rPr>
          <w:rFonts w:ascii="Times New Roman" w:eastAsia="Times New Roman" w:hAnsi="Times New Roman" w:cs="Times New Roman"/>
          <w:color w:val="auto"/>
          <w:sz w:val="20"/>
          <w:szCs w:val="20"/>
          <w:lang w:bidi="ar-SA"/>
        </w:rPr>
        <w:t xml:space="preserve">17. Пояснения, указанные в </w:t>
      </w:r>
      <w:hyperlink w:anchor="sub_1024" w:history="1">
        <w:r w:rsidRPr="00CC74E4">
          <w:rPr>
            <w:rFonts w:ascii="Times New Roman" w:eastAsia="Times New Roman" w:hAnsi="Times New Roman" w:cs="Times New Roman"/>
            <w:color w:val="auto"/>
            <w:sz w:val="20"/>
            <w:szCs w:val="20"/>
            <w:lang w:bidi="ar-SA"/>
          </w:rPr>
          <w:t xml:space="preserve">пункте </w:t>
        </w:r>
      </w:hyperlink>
      <w:r w:rsidRPr="00CC74E4">
        <w:rPr>
          <w:rFonts w:ascii="Times New Roman" w:eastAsia="Times New Roman" w:hAnsi="Times New Roman" w:cs="Times New Roman"/>
          <w:color w:val="auto"/>
          <w:sz w:val="20"/>
          <w:szCs w:val="20"/>
          <w:lang w:bidi="ar-SA"/>
        </w:rPr>
        <w:t>16 настоящего Положения, приобщаются к материалам проверки.</w:t>
      </w:r>
    </w:p>
    <w:p w:rsidR="00D83E46" w:rsidRPr="00CC74E4" w:rsidRDefault="00D83E46" w:rsidP="00D83E46">
      <w:pPr>
        <w:autoSpaceDE w:val="0"/>
        <w:autoSpaceDN w:val="0"/>
        <w:adjustRightInd w:val="0"/>
        <w:ind w:firstLine="709"/>
        <w:jc w:val="both"/>
        <w:rPr>
          <w:rFonts w:ascii="Times New Roman" w:eastAsia="Times New Roman" w:hAnsi="Times New Roman" w:cs="Times New Roman"/>
          <w:color w:val="auto"/>
          <w:sz w:val="20"/>
          <w:szCs w:val="20"/>
          <w:shd w:val="clear" w:color="auto" w:fill="FFFFFF"/>
          <w:lang w:bidi="ar-SA"/>
        </w:rPr>
      </w:pPr>
      <w:r w:rsidRPr="00CC74E4">
        <w:rPr>
          <w:rFonts w:ascii="Times New Roman" w:eastAsia="Times New Roman" w:hAnsi="Times New Roman" w:cs="Times New Roman"/>
          <w:color w:val="auto"/>
          <w:sz w:val="20"/>
          <w:szCs w:val="20"/>
          <w:shd w:val="clear" w:color="auto" w:fill="FFFFFF"/>
          <w:lang w:bidi="ar-SA"/>
        </w:rPr>
        <w:t>18. На период проведения проверки муниципальный служащий может быть отстранен от замещаемой должности на срок, не превышающий 60 дней со дня принятия решения о ее проведении. Указанный срок может быть продлен до 90 дней лицом, принявшим решение о проведении проверки.</w:t>
      </w:r>
    </w:p>
    <w:p w:rsidR="00D83E46" w:rsidRPr="00CC74E4" w:rsidRDefault="00D83E46" w:rsidP="00D83E46">
      <w:pPr>
        <w:autoSpaceDE w:val="0"/>
        <w:autoSpaceDN w:val="0"/>
        <w:adjustRightInd w:val="0"/>
        <w:ind w:firstLine="709"/>
        <w:jc w:val="both"/>
        <w:rPr>
          <w:rFonts w:ascii="Times New Roman" w:eastAsia="Times New Roman" w:hAnsi="Times New Roman" w:cs="Times New Roman"/>
          <w:color w:val="auto"/>
          <w:sz w:val="20"/>
          <w:szCs w:val="20"/>
          <w:shd w:val="clear" w:color="auto" w:fill="FFFFFF"/>
          <w:lang w:bidi="ar-SA"/>
        </w:rPr>
      </w:pPr>
      <w:r w:rsidRPr="00CC74E4">
        <w:rPr>
          <w:rFonts w:ascii="Times New Roman" w:eastAsia="Times New Roman" w:hAnsi="Times New Roman" w:cs="Times New Roman"/>
          <w:color w:val="auto"/>
          <w:sz w:val="20"/>
          <w:szCs w:val="20"/>
          <w:shd w:val="clear" w:color="auto" w:fill="FFFFFF"/>
          <w:lang w:bidi="ar-SA"/>
        </w:rPr>
        <w:t>На период отстранения муниципального служащего от замещаемой должности денежное содержание по замещаемой им должности сохраняется.</w:t>
      </w:r>
      <w:bookmarkEnd w:id="20"/>
    </w:p>
    <w:p w:rsidR="00D83E46" w:rsidRPr="00CC74E4" w:rsidRDefault="00D83E46" w:rsidP="00D83E46">
      <w:pPr>
        <w:autoSpaceDE w:val="0"/>
        <w:autoSpaceDN w:val="0"/>
        <w:adjustRightInd w:val="0"/>
        <w:ind w:firstLine="709"/>
        <w:jc w:val="both"/>
        <w:rPr>
          <w:rFonts w:ascii="Times New Roman" w:eastAsia="Times New Roman" w:hAnsi="Times New Roman" w:cs="Times New Roman"/>
          <w:color w:val="auto"/>
          <w:sz w:val="20"/>
          <w:szCs w:val="20"/>
          <w:lang w:bidi="ar-SA"/>
        </w:rPr>
      </w:pPr>
      <w:r w:rsidRPr="00CC74E4">
        <w:rPr>
          <w:rFonts w:ascii="Times New Roman" w:eastAsia="Times New Roman" w:hAnsi="Times New Roman" w:cs="Times New Roman"/>
          <w:color w:val="auto"/>
          <w:sz w:val="20"/>
          <w:szCs w:val="20"/>
          <w:lang w:bidi="ar-SA"/>
        </w:rPr>
        <w:t>19.</w:t>
      </w:r>
      <w:r w:rsidRPr="00CC74E4">
        <w:rPr>
          <w:rFonts w:ascii="Times New Roman" w:eastAsia="Times New Roman" w:hAnsi="Times New Roman" w:cs="Times New Roman"/>
          <w:color w:val="auto"/>
          <w:sz w:val="20"/>
          <w:szCs w:val="20"/>
          <w:lang w:bidi="ar-SA"/>
        </w:rPr>
        <w:tab/>
        <w:t xml:space="preserve">По результатам проверки главе администрации муниципального образования </w:t>
      </w:r>
      <w:r w:rsidRPr="00CC74E4">
        <w:rPr>
          <w:rFonts w:ascii="Times New Roman" w:eastAsia="Times New Roman" w:hAnsi="Times New Roman" w:cs="Times New Roman"/>
          <w:spacing w:val="2"/>
          <w:sz w:val="20"/>
          <w:szCs w:val="20"/>
          <w:lang w:bidi="ar-SA"/>
        </w:rPr>
        <w:t>Пчевжинское</w:t>
      </w:r>
      <w:r w:rsidRPr="00CC74E4">
        <w:rPr>
          <w:rFonts w:ascii="Times New Roman" w:eastAsia="Times New Roman" w:hAnsi="Times New Roman" w:cs="Times New Roman"/>
          <w:color w:val="auto"/>
          <w:sz w:val="20"/>
          <w:szCs w:val="20"/>
          <w:lang w:bidi="ar-SA"/>
        </w:rPr>
        <w:t xml:space="preserve"> сельское поселение Киришского муниципального района Ленинградской области представляется доклад. При этом в докладе должно содержаться одно    из следующих предложений:</w:t>
      </w:r>
      <w:bookmarkStart w:id="21" w:name="sub_1029"/>
    </w:p>
    <w:p w:rsidR="00D83E46" w:rsidRPr="00CC74E4" w:rsidRDefault="00D83E46" w:rsidP="00D83E46">
      <w:pPr>
        <w:autoSpaceDE w:val="0"/>
        <w:autoSpaceDN w:val="0"/>
        <w:adjustRightInd w:val="0"/>
        <w:ind w:firstLine="709"/>
        <w:jc w:val="both"/>
        <w:rPr>
          <w:rFonts w:ascii="Times New Roman" w:eastAsia="Times New Roman" w:hAnsi="Times New Roman" w:cs="Times New Roman"/>
          <w:color w:val="auto"/>
          <w:sz w:val="20"/>
          <w:szCs w:val="20"/>
          <w:shd w:val="clear" w:color="auto" w:fill="FFFFFF"/>
          <w:lang w:bidi="ar-SA"/>
        </w:rPr>
      </w:pPr>
      <w:r w:rsidRPr="00CC74E4">
        <w:rPr>
          <w:rFonts w:ascii="Times New Roman" w:eastAsia="Times New Roman" w:hAnsi="Times New Roman" w:cs="Times New Roman"/>
          <w:color w:val="auto"/>
          <w:sz w:val="20"/>
          <w:szCs w:val="20"/>
          <w:shd w:val="clear" w:color="auto" w:fill="FFFFFF"/>
          <w:lang w:bidi="ar-SA"/>
        </w:rPr>
        <w:t>а) о назначении гражданина на должность муниципальной службы;</w:t>
      </w:r>
    </w:p>
    <w:p w:rsidR="00D83E46" w:rsidRPr="00CC74E4" w:rsidRDefault="00D83E46" w:rsidP="00D83E46">
      <w:pPr>
        <w:autoSpaceDE w:val="0"/>
        <w:autoSpaceDN w:val="0"/>
        <w:adjustRightInd w:val="0"/>
        <w:ind w:firstLine="709"/>
        <w:jc w:val="both"/>
        <w:rPr>
          <w:rFonts w:ascii="Times New Roman" w:eastAsia="Times New Roman" w:hAnsi="Times New Roman" w:cs="Times New Roman"/>
          <w:color w:val="auto"/>
          <w:sz w:val="20"/>
          <w:szCs w:val="20"/>
          <w:shd w:val="clear" w:color="auto" w:fill="FFFFFF"/>
          <w:lang w:bidi="ar-SA"/>
        </w:rPr>
      </w:pPr>
      <w:r w:rsidRPr="00CC74E4">
        <w:rPr>
          <w:rFonts w:ascii="Times New Roman" w:eastAsia="Times New Roman" w:hAnsi="Times New Roman" w:cs="Times New Roman"/>
          <w:color w:val="auto"/>
          <w:sz w:val="20"/>
          <w:szCs w:val="20"/>
          <w:shd w:val="clear" w:color="auto" w:fill="FFFFFF"/>
          <w:lang w:bidi="ar-SA"/>
        </w:rPr>
        <w:t>б) об отказе гражданину в назначении на должность муниципальной службы;</w:t>
      </w:r>
    </w:p>
    <w:p w:rsidR="00D83E46" w:rsidRPr="00CC74E4" w:rsidRDefault="00D83E46" w:rsidP="00D83E46">
      <w:pPr>
        <w:autoSpaceDE w:val="0"/>
        <w:autoSpaceDN w:val="0"/>
        <w:adjustRightInd w:val="0"/>
        <w:ind w:firstLine="709"/>
        <w:jc w:val="both"/>
        <w:rPr>
          <w:rFonts w:ascii="Times New Roman" w:eastAsia="Times New Roman" w:hAnsi="Times New Roman" w:cs="Times New Roman"/>
          <w:color w:val="auto"/>
          <w:sz w:val="20"/>
          <w:szCs w:val="20"/>
          <w:shd w:val="clear" w:color="auto" w:fill="FFFFFF"/>
          <w:lang w:bidi="ar-SA"/>
        </w:rPr>
      </w:pPr>
      <w:r w:rsidRPr="00CC74E4">
        <w:rPr>
          <w:rFonts w:ascii="Times New Roman" w:eastAsia="Times New Roman" w:hAnsi="Times New Roman" w:cs="Times New Roman"/>
          <w:color w:val="auto"/>
          <w:sz w:val="20"/>
          <w:szCs w:val="20"/>
          <w:shd w:val="clear" w:color="auto" w:fill="FFFFFF"/>
          <w:lang w:bidi="ar-SA"/>
        </w:rPr>
        <w:t>в) об отсутствии оснований для применения к муниципальному служащему мер юридической ответственности;</w:t>
      </w:r>
    </w:p>
    <w:p w:rsidR="00D83E46" w:rsidRPr="00CC74E4" w:rsidRDefault="00D83E46" w:rsidP="00D83E46">
      <w:pPr>
        <w:autoSpaceDE w:val="0"/>
        <w:autoSpaceDN w:val="0"/>
        <w:adjustRightInd w:val="0"/>
        <w:ind w:firstLine="709"/>
        <w:jc w:val="both"/>
        <w:rPr>
          <w:rFonts w:ascii="Times New Roman" w:eastAsia="Times New Roman" w:hAnsi="Times New Roman" w:cs="Times New Roman"/>
          <w:color w:val="auto"/>
          <w:sz w:val="20"/>
          <w:szCs w:val="20"/>
          <w:shd w:val="clear" w:color="auto" w:fill="FFFFFF"/>
          <w:lang w:bidi="ar-SA"/>
        </w:rPr>
      </w:pPr>
      <w:r w:rsidRPr="00CC74E4">
        <w:rPr>
          <w:rFonts w:ascii="Times New Roman" w:eastAsia="Times New Roman" w:hAnsi="Times New Roman" w:cs="Times New Roman"/>
          <w:color w:val="auto"/>
          <w:sz w:val="20"/>
          <w:szCs w:val="20"/>
          <w:shd w:val="clear" w:color="auto" w:fill="FFFFFF"/>
          <w:lang w:bidi="ar-SA"/>
        </w:rPr>
        <w:t>г) о применении к муниципальному служащему мер юридической ответственности;</w:t>
      </w:r>
    </w:p>
    <w:p w:rsidR="00D83E46" w:rsidRPr="00CC74E4" w:rsidRDefault="00D83E46" w:rsidP="00D83E46">
      <w:pPr>
        <w:autoSpaceDE w:val="0"/>
        <w:autoSpaceDN w:val="0"/>
        <w:adjustRightInd w:val="0"/>
        <w:ind w:firstLine="709"/>
        <w:jc w:val="both"/>
        <w:rPr>
          <w:rFonts w:ascii="Times New Roman" w:eastAsia="Times New Roman" w:hAnsi="Times New Roman" w:cs="Times New Roman"/>
          <w:color w:val="auto"/>
          <w:sz w:val="20"/>
          <w:szCs w:val="20"/>
          <w:shd w:val="clear" w:color="auto" w:fill="FFFFFF"/>
          <w:lang w:bidi="ar-SA"/>
        </w:rPr>
      </w:pPr>
      <w:r w:rsidRPr="00CC74E4">
        <w:rPr>
          <w:rFonts w:ascii="Times New Roman" w:eastAsia="Times New Roman" w:hAnsi="Times New Roman" w:cs="Times New Roman"/>
          <w:color w:val="auto"/>
          <w:sz w:val="20"/>
          <w:szCs w:val="20"/>
          <w:shd w:val="clear" w:color="auto" w:fill="FFFFFF"/>
          <w:lang w:bidi="ar-SA"/>
        </w:rPr>
        <w:t>д)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w:t>
      </w:r>
    </w:p>
    <w:p w:rsidR="00D83E46" w:rsidRPr="00CC74E4" w:rsidRDefault="00D83E46" w:rsidP="00D83E46">
      <w:pPr>
        <w:widowControl/>
        <w:ind w:firstLine="708"/>
        <w:jc w:val="both"/>
        <w:rPr>
          <w:rFonts w:ascii="Times New Roman" w:eastAsia="Times New Roman" w:hAnsi="Times New Roman" w:cs="Times New Roman"/>
          <w:color w:val="auto"/>
          <w:sz w:val="20"/>
          <w:szCs w:val="20"/>
          <w:shd w:val="clear" w:color="auto" w:fill="FFFFFF"/>
          <w:lang w:bidi="ar-SA"/>
        </w:rPr>
      </w:pPr>
      <w:r w:rsidRPr="00CC74E4">
        <w:rPr>
          <w:rFonts w:ascii="Times New Roman" w:eastAsia="Times New Roman" w:hAnsi="Times New Roman" w:cs="Times New Roman"/>
          <w:color w:val="auto"/>
          <w:sz w:val="20"/>
          <w:szCs w:val="20"/>
          <w:shd w:val="clear" w:color="auto" w:fill="FFFFFF"/>
          <w:lang w:bidi="ar-SA"/>
        </w:rPr>
        <w:t xml:space="preserve">20. </w:t>
      </w:r>
      <w:proofErr w:type="gramStart"/>
      <w:r w:rsidRPr="00CC74E4">
        <w:rPr>
          <w:rFonts w:ascii="Times New Roman" w:eastAsia="Times New Roman" w:hAnsi="Times New Roman" w:cs="Times New Roman"/>
          <w:color w:val="auto"/>
          <w:sz w:val="20"/>
          <w:szCs w:val="20"/>
          <w:shd w:val="clear" w:color="auto" w:fill="FFFFFF"/>
          <w:lang w:bidi="ar-SA"/>
        </w:rPr>
        <w:t>Сведения о результатах проверки с письменного согласия лица, принявшего решение о ее проведении, предоставляются должностным лицом, с одновременным уведомлением об этом гражданина или муниципального служащего, в отношении которого проводилась проверка, правоохранительным и налоговым органам, постоянно действующим руководящим органам политических партий и зарегистрированным в соответствии с законом иным общероссийским общественным объединениям, не являющимся политическими партиями, Общественной палате ленинградской области и средствам</w:t>
      </w:r>
      <w:proofErr w:type="gramEnd"/>
      <w:r w:rsidRPr="00CC74E4">
        <w:rPr>
          <w:rFonts w:ascii="Times New Roman" w:eastAsia="Times New Roman" w:hAnsi="Times New Roman" w:cs="Times New Roman"/>
          <w:color w:val="auto"/>
          <w:sz w:val="20"/>
          <w:szCs w:val="20"/>
          <w:shd w:val="clear" w:color="auto" w:fill="FFFFFF"/>
          <w:lang w:bidi="ar-SA"/>
        </w:rPr>
        <w:t xml:space="preserve"> массовой информации,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D83E46" w:rsidRPr="00CC74E4" w:rsidRDefault="00D83E46" w:rsidP="00D83E46">
      <w:pPr>
        <w:autoSpaceDE w:val="0"/>
        <w:autoSpaceDN w:val="0"/>
        <w:adjustRightInd w:val="0"/>
        <w:ind w:firstLine="709"/>
        <w:jc w:val="both"/>
        <w:rPr>
          <w:rFonts w:ascii="Times New Roman" w:eastAsia="Times New Roman" w:hAnsi="Times New Roman" w:cs="Times New Roman"/>
          <w:color w:val="auto"/>
          <w:sz w:val="20"/>
          <w:szCs w:val="20"/>
          <w:lang w:bidi="ar-SA"/>
        </w:rPr>
      </w:pPr>
      <w:r w:rsidRPr="00CC74E4">
        <w:rPr>
          <w:rFonts w:ascii="Times New Roman" w:eastAsia="Times New Roman" w:hAnsi="Times New Roman" w:cs="Times New Roman"/>
          <w:color w:val="auto"/>
          <w:sz w:val="20"/>
          <w:szCs w:val="20"/>
          <w:lang w:bidi="ar-SA"/>
        </w:rPr>
        <w:t xml:space="preserve">21. </w:t>
      </w:r>
      <w:bookmarkStart w:id="22" w:name="sub_1030"/>
      <w:bookmarkEnd w:id="21"/>
      <w:r w:rsidRPr="00CC74E4">
        <w:rPr>
          <w:rFonts w:ascii="Times New Roman" w:eastAsia="Times New Roman" w:hAnsi="Times New Roman" w:cs="Times New Roman"/>
          <w:color w:val="auto"/>
          <w:sz w:val="20"/>
          <w:szCs w:val="20"/>
          <w:lang w:bidi="ar-SA"/>
        </w:rPr>
        <w:tab/>
        <w:t>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bookmarkEnd w:id="22"/>
    <w:p w:rsidR="00D83E46" w:rsidRPr="00CC74E4" w:rsidRDefault="00D83E46" w:rsidP="00D83E46">
      <w:pPr>
        <w:autoSpaceDE w:val="0"/>
        <w:autoSpaceDN w:val="0"/>
        <w:adjustRightInd w:val="0"/>
        <w:ind w:firstLine="709"/>
        <w:jc w:val="both"/>
        <w:rPr>
          <w:rFonts w:ascii="Times New Roman" w:eastAsia="Times New Roman" w:hAnsi="Times New Roman" w:cs="Times New Roman"/>
          <w:color w:val="auto"/>
          <w:sz w:val="20"/>
          <w:szCs w:val="20"/>
          <w:lang w:bidi="ar-SA"/>
        </w:rPr>
      </w:pPr>
      <w:r w:rsidRPr="00CC74E4">
        <w:rPr>
          <w:rFonts w:ascii="Times New Roman" w:eastAsia="Times New Roman" w:hAnsi="Times New Roman" w:cs="Times New Roman"/>
          <w:color w:val="auto"/>
          <w:sz w:val="20"/>
          <w:szCs w:val="20"/>
          <w:lang w:bidi="ar-SA"/>
        </w:rPr>
        <w:t>22.</w:t>
      </w:r>
      <w:r w:rsidRPr="00CC74E4">
        <w:rPr>
          <w:rFonts w:ascii="Times New Roman" w:eastAsia="Times New Roman" w:hAnsi="Times New Roman" w:cs="Times New Roman"/>
          <w:color w:val="auto"/>
          <w:sz w:val="20"/>
          <w:szCs w:val="20"/>
          <w:lang w:bidi="ar-SA"/>
        </w:rPr>
        <w:tab/>
        <w:t xml:space="preserve">Глава администрации муниципального образования </w:t>
      </w:r>
      <w:r w:rsidRPr="00CC74E4">
        <w:rPr>
          <w:rFonts w:ascii="Times New Roman" w:eastAsia="Times New Roman" w:hAnsi="Times New Roman" w:cs="Times New Roman"/>
          <w:spacing w:val="2"/>
          <w:sz w:val="20"/>
          <w:szCs w:val="20"/>
          <w:lang w:bidi="ar-SA"/>
        </w:rPr>
        <w:t>Пчевжинское</w:t>
      </w:r>
      <w:r w:rsidRPr="00CC74E4">
        <w:rPr>
          <w:rFonts w:ascii="Times New Roman" w:eastAsia="Times New Roman" w:hAnsi="Times New Roman" w:cs="Times New Roman"/>
          <w:color w:val="auto"/>
          <w:sz w:val="20"/>
          <w:szCs w:val="20"/>
          <w:lang w:bidi="ar-SA"/>
        </w:rPr>
        <w:t xml:space="preserve"> сельское поселение Киришского муниципального района Ленинградской области, рассмотрев доклад   и соответствующее предложение, указанные в </w:t>
      </w:r>
      <w:hyperlink w:anchor="sub_1028" w:history="1">
        <w:r w:rsidRPr="00CC74E4">
          <w:rPr>
            <w:rFonts w:ascii="Times New Roman" w:eastAsia="Times New Roman" w:hAnsi="Times New Roman" w:cs="Times New Roman"/>
            <w:color w:val="auto"/>
            <w:sz w:val="20"/>
            <w:szCs w:val="20"/>
            <w:lang w:bidi="ar-SA"/>
          </w:rPr>
          <w:t xml:space="preserve">пункте </w:t>
        </w:r>
      </w:hyperlink>
      <w:r w:rsidRPr="00CC74E4">
        <w:rPr>
          <w:rFonts w:ascii="Times New Roman" w:eastAsia="Times New Roman" w:hAnsi="Times New Roman" w:cs="Times New Roman"/>
          <w:color w:val="auto"/>
          <w:sz w:val="20"/>
          <w:szCs w:val="20"/>
          <w:lang w:bidi="ar-SA"/>
        </w:rPr>
        <w:t>10 настоящего Положения, принимает одно из следующих решений:</w:t>
      </w:r>
      <w:bookmarkStart w:id="23" w:name="sub_1032"/>
    </w:p>
    <w:p w:rsidR="00D83E46" w:rsidRPr="00CC74E4" w:rsidRDefault="00D83E46" w:rsidP="00D83E46">
      <w:pPr>
        <w:autoSpaceDE w:val="0"/>
        <w:autoSpaceDN w:val="0"/>
        <w:adjustRightInd w:val="0"/>
        <w:ind w:firstLine="709"/>
        <w:jc w:val="both"/>
        <w:rPr>
          <w:rFonts w:ascii="Times New Roman" w:eastAsia="Times New Roman" w:hAnsi="Times New Roman" w:cs="Times New Roman"/>
          <w:color w:val="auto"/>
          <w:sz w:val="20"/>
          <w:szCs w:val="20"/>
          <w:shd w:val="clear" w:color="auto" w:fill="FFFFFF"/>
          <w:lang w:bidi="ar-SA"/>
        </w:rPr>
      </w:pPr>
      <w:r w:rsidRPr="00CC74E4">
        <w:rPr>
          <w:rFonts w:ascii="Times New Roman" w:eastAsia="Times New Roman" w:hAnsi="Times New Roman" w:cs="Times New Roman"/>
          <w:color w:val="auto"/>
          <w:sz w:val="20"/>
          <w:szCs w:val="20"/>
          <w:shd w:val="clear" w:color="auto" w:fill="FFFFFF"/>
          <w:lang w:bidi="ar-SA"/>
        </w:rPr>
        <w:t>а) назначить гражданина на должность муниципальной службы;</w:t>
      </w:r>
    </w:p>
    <w:p w:rsidR="00D83E46" w:rsidRPr="00CC74E4" w:rsidRDefault="00D83E46" w:rsidP="00D83E46">
      <w:pPr>
        <w:autoSpaceDE w:val="0"/>
        <w:autoSpaceDN w:val="0"/>
        <w:adjustRightInd w:val="0"/>
        <w:ind w:firstLine="709"/>
        <w:jc w:val="both"/>
        <w:rPr>
          <w:rFonts w:ascii="Times New Roman" w:eastAsia="Times New Roman" w:hAnsi="Times New Roman" w:cs="Times New Roman"/>
          <w:color w:val="auto"/>
          <w:sz w:val="20"/>
          <w:szCs w:val="20"/>
          <w:shd w:val="clear" w:color="auto" w:fill="FFFFFF"/>
          <w:lang w:bidi="ar-SA"/>
        </w:rPr>
      </w:pPr>
      <w:r w:rsidRPr="00CC74E4">
        <w:rPr>
          <w:rFonts w:ascii="Times New Roman" w:eastAsia="Times New Roman" w:hAnsi="Times New Roman" w:cs="Times New Roman"/>
          <w:color w:val="auto"/>
          <w:sz w:val="20"/>
          <w:szCs w:val="20"/>
          <w:shd w:val="clear" w:color="auto" w:fill="FFFFFF"/>
          <w:lang w:bidi="ar-SA"/>
        </w:rPr>
        <w:t>б) отказать гражданину в назначении на должность муниципальной службы;</w:t>
      </w:r>
    </w:p>
    <w:p w:rsidR="00D83E46" w:rsidRPr="00CC74E4" w:rsidRDefault="00D83E46" w:rsidP="00D83E46">
      <w:pPr>
        <w:autoSpaceDE w:val="0"/>
        <w:autoSpaceDN w:val="0"/>
        <w:adjustRightInd w:val="0"/>
        <w:ind w:firstLine="709"/>
        <w:jc w:val="both"/>
        <w:rPr>
          <w:rFonts w:ascii="Times New Roman" w:eastAsia="Times New Roman" w:hAnsi="Times New Roman" w:cs="Times New Roman"/>
          <w:color w:val="auto"/>
          <w:sz w:val="20"/>
          <w:szCs w:val="20"/>
          <w:shd w:val="clear" w:color="auto" w:fill="FFFFFF"/>
          <w:lang w:bidi="ar-SA"/>
        </w:rPr>
      </w:pPr>
      <w:r w:rsidRPr="00CC74E4">
        <w:rPr>
          <w:rFonts w:ascii="Times New Roman" w:eastAsia="Times New Roman" w:hAnsi="Times New Roman" w:cs="Times New Roman"/>
          <w:color w:val="auto"/>
          <w:sz w:val="20"/>
          <w:szCs w:val="20"/>
          <w:shd w:val="clear" w:color="auto" w:fill="FFFFFF"/>
          <w:lang w:bidi="ar-SA"/>
        </w:rPr>
        <w:t>в) применить к муниципальному служащему меры юридической ответственности;</w:t>
      </w:r>
    </w:p>
    <w:p w:rsidR="00D83E46" w:rsidRPr="00CC74E4" w:rsidRDefault="00D83E46" w:rsidP="00D83E46">
      <w:pPr>
        <w:autoSpaceDE w:val="0"/>
        <w:autoSpaceDN w:val="0"/>
        <w:adjustRightInd w:val="0"/>
        <w:ind w:firstLine="709"/>
        <w:jc w:val="both"/>
        <w:rPr>
          <w:rFonts w:ascii="Times New Roman" w:eastAsia="Times New Roman" w:hAnsi="Times New Roman" w:cs="Times New Roman"/>
          <w:color w:val="auto"/>
          <w:sz w:val="20"/>
          <w:szCs w:val="20"/>
          <w:shd w:val="clear" w:color="auto" w:fill="FFFFFF"/>
          <w:lang w:bidi="ar-SA"/>
        </w:rPr>
      </w:pPr>
      <w:r w:rsidRPr="00CC74E4">
        <w:rPr>
          <w:rFonts w:ascii="Times New Roman" w:eastAsia="Times New Roman" w:hAnsi="Times New Roman" w:cs="Times New Roman"/>
          <w:color w:val="auto"/>
          <w:sz w:val="20"/>
          <w:szCs w:val="20"/>
          <w:shd w:val="clear" w:color="auto" w:fill="FFFFFF"/>
          <w:lang w:bidi="ar-SA"/>
        </w:rPr>
        <w:t>г)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w:t>
      </w:r>
    </w:p>
    <w:p w:rsidR="00D83E46" w:rsidRPr="00CC74E4" w:rsidRDefault="00D83E46" w:rsidP="00D83E46">
      <w:pPr>
        <w:autoSpaceDE w:val="0"/>
        <w:autoSpaceDN w:val="0"/>
        <w:adjustRightInd w:val="0"/>
        <w:ind w:firstLine="709"/>
        <w:jc w:val="both"/>
        <w:rPr>
          <w:rFonts w:ascii="Times New Roman" w:eastAsia="Times New Roman" w:hAnsi="Times New Roman" w:cs="Times New Roman"/>
          <w:color w:val="auto"/>
          <w:sz w:val="20"/>
          <w:szCs w:val="20"/>
          <w:lang w:bidi="ar-SA"/>
        </w:rPr>
      </w:pPr>
      <w:r w:rsidRPr="00CC74E4">
        <w:rPr>
          <w:rFonts w:ascii="Times New Roman" w:eastAsia="Times New Roman" w:hAnsi="Times New Roman" w:cs="Times New Roman"/>
          <w:color w:val="auto"/>
          <w:sz w:val="20"/>
          <w:szCs w:val="20"/>
          <w:lang w:bidi="ar-SA"/>
        </w:rPr>
        <w:t>23.</w:t>
      </w:r>
      <w:r w:rsidRPr="00CC74E4">
        <w:rPr>
          <w:rFonts w:ascii="Times New Roman" w:eastAsia="Times New Roman" w:hAnsi="Times New Roman" w:cs="Times New Roman"/>
          <w:color w:val="auto"/>
          <w:sz w:val="20"/>
          <w:szCs w:val="20"/>
          <w:lang w:bidi="ar-SA"/>
        </w:rPr>
        <w:tab/>
        <w:t xml:space="preserve">Подлинники справок о доходах, об имуществе и обязательствах имущественного характера, по окончании календарного года приобщаются к личным делам. </w:t>
      </w:r>
      <w:bookmarkStart w:id="24" w:name="sub_1033"/>
      <w:bookmarkEnd w:id="23"/>
    </w:p>
    <w:p w:rsidR="00D83E46" w:rsidRPr="00CC74E4" w:rsidRDefault="00D83E46" w:rsidP="00D83E46">
      <w:pPr>
        <w:autoSpaceDE w:val="0"/>
        <w:autoSpaceDN w:val="0"/>
        <w:adjustRightInd w:val="0"/>
        <w:ind w:firstLine="709"/>
        <w:jc w:val="both"/>
        <w:rPr>
          <w:rFonts w:ascii="Times New Roman" w:eastAsia="Times New Roman" w:hAnsi="Times New Roman" w:cs="Times New Roman"/>
          <w:color w:val="auto"/>
          <w:sz w:val="20"/>
          <w:szCs w:val="20"/>
          <w:lang w:bidi="ar-SA"/>
        </w:rPr>
      </w:pPr>
      <w:r w:rsidRPr="00CC74E4">
        <w:rPr>
          <w:rFonts w:ascii="Times New Roman" w:eastAsia="Times New Roman" w:hAnsi="Times New Roman" w:cs="Times New Roman"/>
          <w:color w:val="auto"/>
          <w:sz w:val="20"/>
          <w:szCs w:val="20"/>
          <w:lang w:bidi="ar-SA"/>
        </w:rPr>
        <w:t>24.</w:t>
      </w:r>
      <w:r w:rsidRPr="00CC74E4">
        <w:rPr>
          <w:rFonts w:ascii="Times New Roman" w:eastAsia="Times New Roman" w:hAnsi="Times New Roman" w:cs="Times New Roman"/>
          <w:color w:val="auto"/>
          <w:sz w:val="20"/>
          <w:szCs w:val="20"/>
          <w:lang w:bidi="ar-SA"/>
        </w:rPr>
        <w:tab/>
      </w:r>
      <w:r w:rsidRPr="00CC74E4">
        <w:rPr>
          <w:rFonts w:ascii="Times New Roman" w:eastAsia="Times New Roman" w:hAnsi="Times New Roman" w:cs="Times New Roman"/>
          <w:sz w:val="20"/>
          <w:szCs w:val="20"/>
          <w:lang w:bidi="ar-SA"/>
        </w:rPr>
        <w:t>Копии справок, указанных в пункте 23 настоящего Положения, и материалы проверки</w:t>
      </w:r>
      <w:r w:rsidRPr="00CC74E4">
        <w:rPr>
          <w:rFonts w:ascii="Times New Roman" w:eastAsia="Times New Roman" w:hAnsi="Times New Roman" w:cs="Times New Roman"/>
          <w:color w:val="auto"/>
          <w:sz w:val="20"/>
          <w:szCs w:val="20"/>
          <w:lang w:bidi="ar-SA"/>
        </w:rPr>
        <w:t xml:space="preserve"> хранятся у уполномоченного должностного лица  в течение трех лет со дня ее окончания, после чего передаются в архив.</w:t>
      </w:r>
      <w:bookmarkEnd w:id="24"/>
    </w:p>
    <w:p w:rsidR="00597FBE" w:rsidRDefault="00597FBE" w:rsidP="00D83E46">
      <w:pPr>
        <w:autoSpaceDE w:val="0"/>
        <w:autoSpaceDN w:val="0"/>
        <w:adjustRightInd w:val="0"/>
        <w:ind w:firstLine="709"/>
        <w:jc w:val="both"/>
        <w:rPr>
          <w:rFonts w:ascii="Times New Roman" w:eastAsia="Times New Roman" w:hAnsi="Times New Roman" w:cs="Times New Roman"/>
          <w:color w:val="auto"/>
          <w:sz w:val="20"/>
          <w:szCs w:val="20"/>
          <w:lang w:bidi="ar-SA"/>
        </w:rPr>
      </w:pPr>
    </w:p>
    <w:p w:rsidR="00EA56EB" w:rsidRDefault="00EA56EB" w:rsidP="00D83E46">
      <w:pPr>
        <w:autoSpaceDE w:val="0"/>
        <w:autoSpaceDN w:val="0"/>
        <w:adjustRightInd w:val="0"/>
        <w:ind w:firstLine="709"/>
        <w:jc w:val="both"/>
        <w:rPr>
          <w:rFonts w:ascii="Times New Roman" w:eastAsia="Times New Roman" w:hAnsi="Times New Roman" w:cs="Times New Roman"/>
          <w:color w:val="auto"/>
          <w:sz w:val="20"/>
          <w:szCs w:val="20"/>
          <w:lang w:bidi="ar-SA"/>
        </w:rPr>
      </w:pPr>
    </w:p>
    <w:p w:rsidR="00EA56EB" w:rsidRPr="00552F64" w:rsidRDefault="00EA56EB" w:rsidP="00EA56EB">
      <w:pPr>
        <w:jc w:val="both"/>
        <w:rPr>
          <w:rFonts w:ascii="Times New Roman" w:hAnsi="Times New Roman" w:cs="Times New Roman"/>
          <w:sz w:val="20"/>
          <w:szCs w:val="20"/>
        </w:rPr>
      </w:pPr>
      <w:r w:rsidRPr="005B32A0">
        <w:rPr>
          <w:rFonts w:ascii="Times New Roman" w:hAnsi="Times New Roman" w:cs="Times New Roman"/>
          <w:sz w:val="20"/>
          <w:szCs w:val="20"/>
        </w:rPr>
        <w:t>ПОСТАНОВЛЕНИЕ АДМИНИСТРАЦИИ МУНИЦИПАЛЬНОГО ОБРАЗОВАНИЯ ПЧЕВЖИНСКОЕ СЕЛЬСКОЕ ПОСЕЛЕНИЕ КИРИШСКОГО МУНИЦИПАЛЬНОГО РАЙОНА ЛЕНИНГРАДСКОЙ ОБЛА</w:t>
      </w:r>
      <w:r>
        <w:rPr>
          <w:rFonts w:ascii="Times New Roman" w:hAnsi="Times New Roman" w:cs="Times New Roman"/>
          <w:sz w:val="20"/>
          <w:szCs w:val="20"/>
        </w:rPr>
        <w:t>СТИ от 20 октября 2017 года № 157</w:t>
      </w:r>
    </w:p>
    <w:p w:rsidR="00EA56EB" w:rsidRDefault="00EA56EB" w:rsidP="00EA56EB">
      <w:pPr>
        <w:widowControl/>
        <w:rPr>
          <w:rFonts w:ascii="Times New Roman" w:eastAsia="Calibri" w:hAnsi="Times New Roman" w:cs="Times New Roman"/>
          <w:b/>
          <w:color w:val="auto"/>
          <w:sz w:val="20"/>
          <w:szCs w:val="20"/>
          <w:lang w:bidi="ar-SA"/>
        </w:rPr>
      </w:pPr>
      <w:r w:rsidRPr="00EA56EB">
        <w:rPr>
          <w:rFonts w:ascii="Times New Roman" w:eastAsia="Calibri" w:hAnsi="Times New Roman" w:cs="Times New Roman"/>
          <w:b/>
          <w:color w:val="auto"/>
          <w:sz w:val="20"/>
          <w:szCs w:val="20"/>
          <w:lang w:bidi="ar-SA"/>
        </w:rPr>
        <w:t>О создании муниципальной инвентаризационной комиссии по проведению инвентаризации дворовых и общественных территорий муниципального образования Пчевжинское сельское поселение Киришского муниципального района Ленинградской области, нуждающихся в благоустройстве в рамках муниципальной программы «Формирование комфортной городской среды»</w:t>
      </w:r>
    </w:p>
    <w:p w:rsidR="00EA56EB" w:rsidRPr="00EA56EB" w:rsidRDefault="00EA56EB" w:rsidP="00EA56EB">
      <w:pPr>
        <w:widowControl/>
        <w:rPr>
          <w:rFonts w:ascii="Times New Roman" w:eastAsia="Calibri" w:hAnsi="Times New Roman" w:cs="Times New Roman"/>
          <w:b/>
          <w:color w:val="auto"/>
          <w:sz w:val="20"/>
          <w:szCs w:val="20"/>
          <w:lang w:bidi="ar-SA"/>
        </w:rPr>
      </w:pPr>
    </w:p>
    <w:p w:rsidR="00EA56EB" w:rsidRPr="00EA56EB" w:rsidRDefault="00EA56EB" w:rsidP="00EA56EB">
      <w:pPr>
        <w:pStyle w:val="affc"/>
        <w:spacing w:after="120"/>
        <w:rPr>
          <w:rFonts w:ascii="Times New Roman" w:hAnsi="Times New Roman" w:cs="Times New Roman"/>
          <w:sz w:val="20"/>
          <w:szCs w:val="20"/>
        </w:rPr>
      </w:pPr>
      <w:proofErr w:type="gramStart"/>
      <w:r w:rsidRPr="00EA56EB">
        <w:rPr>
          <w:rFonts w:ascii="Times New Roman" w:hAnsi="Times New Roman" w:cs="Times New Roman"/>
          <w:sz w:val="20"/>
          <w:szCs w:val="20"/>
        </w:rPr>
        <w:t>В соответствии с постановлением Правительства РФ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приказом Министерства строительства и жилищно-коммунального хозяйства РФ от 06.04.2017 г. № 691 «Об утверждении методических рекомендации по подготовке государственных программ субъектов РФ и муниципальных</w:t>
      </w:r>
      <w:proofErr w:type="gramEnd"/>
      <w:r w:rsidRPr="00EA56EB">
        <w:rPr>
          <w:rFonts w:ascii="Times New Roman" w:hAnsi="Times New Roman" w:cs="Times New Roman"/>
          <w:sz w:val="20"/>
          <w:szCs w:val="20"/>
        </w:rPr>
        <w:t xml:space="preserve"> программ формирования современной городской среды в рамках реализации приоритетного «Формирование комфортной городской среды» на 2018-2022 годы», руководствуясь  Положением </w:t>
      </w:r>
      <w:hyperlink r:id="rId22" w:history="1">
        <w:r w:rsidRPr="00EA56EB">
          <w:rPr>
            <w:rStyle w:val="a3"/>
            <w:rFonts w:ascii="Times New Roman" w:hAnsi="Times New Roman" w:cs="Times New Roman"/>
            <w:color w:val="auto"/>
            <w:sz w:val="20"/>
            <w:szCs w:val="20"/>
            <w:u w:val="none"/>
          </w:rPr>
          <w:t>о местной администрации муниципального образования Пчевжинское сельское поселение Киришского муниципального района Ленинградской области</w:t>
        </w:r>
      </w:hyperlink>
      <w:r w:rsidRPr="00EA56EB">
        <w:rPr>
          <w:rFonts w:ascii="Times New Roman" w:hAnsi="Times New Roman" w:cs="Times New Roman"/>
          <w:sz w:val="20"/>
          <w:szCs w:val="20"/>
        </w:rPr>
        <w:t xml:space="preserve">, </w:t>
      </w:r>
    </w:p>
    <w:p w:rsidR="00EA56EB" w:rsidRPr="00EA56EB" w:rsidRDefault="00EA56EB" w:rsidP="00EA56EB">
      <w:pPr>
        <w:pStyle w:val="affc"/>
        <w:jc w:val="left"/>
        <w:rPr>
          <w:rFonts w:ascii="Times New Roman" w:hAnsi="Times New Roman" w:cs="Times New Roman"/>
          <w:b/>
          <w:sz w:val="20"/>
          <w:szCs w:val="20"/>
        </w:rPr>
      </w:pPr>
      <w:r w:rsidRPr="00EA56EB">
        <w:rPr>
          <w:rFonts w:ascii="Times New Roman" w:hAnsi="Times New Roman" w:cs="Times New Roman"/>
          <w:b/>
          <w:sz w:val="20"/>
          <w:szCs w:val="20"/>
        </w:rPr>
        <w:t>ПОСТАНОВЛЯЕТ:</w:t>
      </w:r>
    </w:p>
    <w:p w:rsidR="00EA56EB" w:rsidRPr="00EA56EB" w:rsidRDefault="00EA56EB" w:rsidP="00EA56EB">
      <w:pPr>
        <w:pStyle w:val="Default"/>
        <w:spacing w:after="34"/>
        <w:ind w:firstLine="567"/>
        <w:jc w:val="both"/>
        <w:rPr>
          <w:sz w:val="20"/>
          <w:szCs w:val="20"/>
        </w:rPr>
      </w:pPr>
      <w:r w:rsidRPr="00EA56EB">
        <w:rPr>
          <w:sz w:val="20"/>
          <w:szCs w:val="20"/>
        </w:rPr>
        <w:t xml:space="preserve">1. Создать муниципальную инвентаризационную комиссию по проведению инвентаризации дворовых и общественных территорий муниципального образования Пчевжинское сельское поселение Киришского муниципального района Ленинградской области, нуждающихся в благоустройстве, в рамках муниципальной программы «Формирование комфортной городской среды». </w:t>
      </w:r>
    </w:p>
    <w:p w:rsidR="00EA56EB" w:rsidRPr="00EA56EB" w:rsidRDefault="00EA56EB" w:rsidP="00EA56EB">
      <w:pPr>
        <w:pStyle w:val="Default"/>
        <w:ind w:firstLine="567"/>
        <w:jc w:val="both"/>
        <w:rPr>
          <w:sz w:val="20"/>
          <w:szCs w:val="20"/>
        </w:rPr>
      </w:pPr>
      <w:r w:rsidRPr="00EA56EB">
        <w:rPr>
          <w:sz w:val="20"/>
          <w:szCs w:val="20"/>
        </w:rPr>
        <w:t>2. Утвердить Положение о  муниципальной инвентаризационной комиссии по проведению инвентаризации дворовых и общественных территории муниципального образования Пчевжинское сельское поселение Киришского муниципального района Ленинградской области, нуждающихся в благоустройстве, в рамках муниципальной программы «Формирование комфортной городской среды», согласно приложению 1 к настоящему постановлению.</w:t>
      </w:r>
    </w:p>
    <w:p w:rsidR="00EA56EB" w:rsidRPr="00EA56EB" w:rsidRDefault="00EA56EB" w:rsidP="00EA56EB">
      <w:pPr>
        <w:pStyle w:val="Default"/>
        <w:ind w:firstLine="567"/>
        <w:jc w:val="both"/>
        <w:rPr>
          <w:sz w:val="20"/>
          <w:szCs w:val="20"/>
        </w:rPr>
      </w:pPr>
      <w:r w:rsidRPr="00EA56EB">
        <w:rPr>
          <w:sz w:val="20"/>
          <w:szCs w:val="20"/>
        </w:rPr>
        <w:t>3. Утвердить состав муниципальной инвентаризационной комиссии по проведению инвентаризации дворовых и общественных территории муниципального образования Пчевжинское сельское поселение Киришского муниципального района Ленинградской области нуждающихся в благоустройстве, в рамках муниципальной программы «Формирование комфортной городской среды», согласно приложению 2 к настоящему постановлению.</w:t>
      </w:r>
    </w:p>
    <w:p w:rsidR="00EA56EB" w:rsidRPr="00EA56EB" w:rsidRDefault="00EA56EB" w:rsidP="00EA56EB">
      <w:pPr>
        <w:pStyle w:val="Default"/>
        <w:ind w:firstLine="567"/>
        <w:jc w:val="both"/>
        <w:rPr>
          <w:sz w:val="20"/>
          <w:szCs w:val="20"/>
        </w:rPr>
      </w:pPr>
      <w:r w:rsidRPr="00EA56EB">
        <w:rPr>
          <w:sz w:val="20"/>
          <w:szCs w:val="20"/>
        </w:rPr>
        <w:t>4. Утвердить график проведения инвентаризации дворовых и общественных территории муниципального образования Пчевжинское сельское поселение Киришского муниципального района Ленинградской области, нуждающихся в благоустройстве, в рамках муниципальной программы «Формирование комфортной городской среды», согласно приложению 3 к настоящему постановлению.</w:t>
      </w:r>
    </w:p>
    <w:p w:rsidR="00EA56EB" w:rsidRPr="00EA56EB" w:rsidRDefault="00EA56EB" w:rsidP="00EA56EB">
      <w:pPr>
        <w:pStyle w:val="Default"/>
        <w:ind w:firstLine="567"/>
        <w:jc w:val="both"/>
        <w:rPr>
          <w:sz w:val="20"/>
          <w:szCs w:val="20"/>
        </w:rPr>
      </w:pPr>
      <w:r w:rsidRPr="00EA56EB">
        <w:rPr>
          <w:sz w:val="20"/>
          <w:szCs w:val="20"/>
        </w:rPr>
        <w:t>5. Постановление подлежит размещению на официальном сайте муниципального образования Пчевжинское сельское поселение Киришского муниципального района Ленинградской области и вступает в силу со дня его официального опубликования (обнародования).</w:t>
      </w:r>
    </w:p>
    <w:p w:rsidR="00EA56EB" w:rsidRPr="00EA56EB" w:rsidRDefault="00EA56EB" w:rsidP="00EA56EB">
      <w:pPr>
        <w:pStyle w:val="Default"/>
        <w:jc w:val="both"/>
        <w:rPr>
          <w:sz w:val="20"/>
          <w:szCs w:val="20"/>
        </w:rPr>
      </w:pPr>
      <w:r w:rsidRPr="00EA56EB">
        <w:rPr>
          <w:sz w:val="20"/>
          <w:szCs w:val="20"/>
        </w:rPr>
        <w:t xml:space="preserve">6. </w:t>
      </w:r>
      <w:proofErr w:type="gramStart"/>
      <w:r w:rsidRPr="00EA56EB">
        <w:rPr>
          <w:sz w:val="20"/>
          <w:szCs w:val="20"/>
        </w:rPr>
        <w:t>Контроль за</w:t>
      </w:r>
      <w:proofErr w:type="gramEnd"/>
      <w:r w:rsidRPr="00EA56EB">
        <w:rPr>
          <w:sz w:val="20"/>
          <w:szCs w:val="20"/>
        </w:rPr>
        <w:t xml:space="preserve"> исполнением данного постановления возложить на заместителя главы администрации П.В. Биджиева.</w:t>
      </w:r>
    </w:p>
    <w:p w:rsidR="00EA56EB" w:rsidRPr="00EA56EB" w:rsidRDefault="00EA56EB" w:rsidP="00EA56EB">
      <w:pPr>
        <w:rPr>
          <w:rFonts w:ascii="Times New Roman" w:hAnsi="Times New Roman" w:cs="Times New Roman"/>
          <w:sz w:val="20"/>
          <w:szCs w:val="20"/>
        </w:rPr>
      </w:pPr>
      <w:r w:rsidRPr="00EA56EB">
        <w:rPr>
          <w:rFonts w:ascii="Times New Roman" w:hAnsi="Times New Roman" w:cs="Times New Roman"/>
          <w:sz w:val="20"/>
          <w:szCs w:val="20"/>
        </w:rPr>
        <w:t>Глава администрации                                                                             Х.Х.Поподько</w:t>
      </w:r>
    </w:p>
    <w:p w:rsidR="00EA56EB" w:rsidRPr="00EA56EB" w:rsidRDefault="00EA56EB" w:rsidP="00EA56EB">
      <w:pPr>
        <w:widowControl/>
        <w:jc w:val="right"/>
        <w:rPr>
          <w:rFonts w:ascii="Times New Roman" w:eastAsia="Calibri" w:hAnsi="Times New Roman" w:cs="Times New Roman"/>
          <w:color w:val="auto"/>
          <w:sz w:val="20"/>
          <w:szCs w:val="20"/>
          <w:lang w:bidi="ar-SA"/>
        </w:rPr>
      </w:pPr>
      <w:r w:rsidRPr="00EA56EB">
        <w:rPr>
          <w:rFonts w:ascii="Times New Roman" w:eastAsia="Calibri" w:hAnsi="Times New Roman" w:cs="Times New Roman"/>
          <w:color w:val="auto"/>
          <w:sz w:val="20"/>
          <w:szCs w:val="20"/>
          <w:lang w:bidi="ar-SA"/>
        </w:rPr>
        <w:t>Приложение 1</w:t>
      </w:r>
    </w:p>
    <w:p w:rsidR="00EA56EB" w:rsidRPr="00EA56EB" w:rsidRDefault="00EA56EB" w:rsidP="00EA56EB">
      <w:pPr>
        <w:widowControl/>
        <w:jc w:val="right"/>
        <w:rPr>
          <w:rFonts w:ascii="Times New Roman" w:eastAsia="Calibri" w:hAnsi="Times New Roman" w:cs="Times New Roman"/>
          <w:color w:val="auto"/>
          <w:sz w:val="20"/>
          <w:szCs w:val="20"/>
          <w:lang w:bidi="ar-SA"/>
        </w:rPr>
      </w:pPr>
      <w:r w:rsidRPr="00EA56EB">
        <w:rPr>
          <w:rFonts w:ascii="Times New Roman" w:eastAsia="Calibri" w:hAnsi="Times New Roman" w:cs="Times New Roman"/>
          <w:color w:val="auto"/>
          <w:sz w:val="20"/>
          <w:szCs w:val="20"/>
          <w:lang w:bidi="ar-SA"/>
        </w:rPr>
        <w:t>к постановлению администрации</w:t>
      </w:r>
    </w:p>
    <w:p w:rsidR="00EA56EB" w:rsidRPr="00EA56EB" w:rsidRDefault="00EA56EB" w:rsidP="00EA56EB">
      <w:pPr>
        <w:widowControl/>
        <w:jc w:val="right"/>
        <w:rPr>
          <w:rFonts w:ascii="Times New Roman" w:eastAsia="Calibri" w:hAnsi="Times New Roman" w:cs="Times New Roman"/>
          <w:color w:val="auto"/>
          <w:sz w:val="20"/>
          <w:szCs w:val="20"/>
          <w:lang w:bidi="ar-SA"/>
        </w:rPr>
      </w:pPr>
      <w:r w:rsidRPr="00EA56EB">
        <w:rPr>
          <w:rFonts w:ascii="Times New Roman" w:eastAsia="Calibri" w:hAnsi="Times New Roman" w:cs="Times New Roman"/>
          <w:color w:val="auto"/>
          <w:sz w:val="20"/>
          <w:szCs w:val="20"/>
          <w:lang w:bidi="ar-SA"/>
        </w:rPr>
        <w:t xml:space="preserve">муниципального образования </w:t>
      </w:r>
    </w:p>
    <w:p w:rsidR="00EA56EB" w:rsidRPr="00EA56EB" w:rsidRDefault="00EA56EB" w:rsidP="00EA56EB">
      <w:pPr>
        <w:widowControl/>
        <w:jc w:val="right"/>
        <w:rPr>
          <w:rFonts w:ascii="Times New Roman" w:eastAsia="Calibri" w:hAnsi="Times New Roman" w:cs="Times New Roman"/>
          <w:color w:val="auto"/>
          <w:sz w:val="20"/>
          <w:szCs w:val="20"/>
          <w:lang w:bidi="ar-SA"/>
        </w:rPr>
      </w:pPr>
      <w:r w:rsidRPr="00EA56EB">
        <w:rPr>
          <w:rFonts w:ascii="Times New Roman" w:eastAsia="Calibri" w:hAnsi="Times New Roman" w:cs="Times New Roman"/>
          <w:color w:val="auto"/>
          <w:sz w:val="20"/>
          <w:szCs w:val="20"/>
          <w:lang w:bidi="ar-SA"/>
        </w:rPr>
        <w:t xml:space="preserve">Пчевжинское сельское поселение </w:t>
      </w:r>
    </w:p>
    <w:p w:rsidR="00EA56EB" w:rsidRPr="00EA56EB" w:rsidRDefault="00EA56EB" w:rsidP="00EA56EB">
      <w:pPr>
        <w:widowControl/>
        <w:jc w:val="right"/>
        <w:rPr>
          <w:rFonts w:ascii="Times New Roman" w:eastAsia="Calibri" w:hAnsi="Times New Roman" w:cs="Times New Roman"/>
          <w:color w:val="auto"/>
          <w:sz w:val="20"/>
          <w:szCs w:val="20"/>
          <w:lang w:bidi="ar-SA"/>
        </w:rPr>
      </w:pPr>
      <w:r w:rsidRPr="00EA56EB">
        <w:rPr>
          <w:rFonts w:ascii="Times New Roman" w:eastAsia="Calibri" w:hAnsi="Times New Roman" w:cs="Times New Roman"/>
          <w:color w:val="auto"/>
          <w:sz w:val="20"/>
          <w:szCs w:val="20"/>
          <w:lang w:bidi="ar-SA"/>
        </w:rPr>
        <w:t xml:space="preserve">Киришского муниципального района </w:t>
      </w:r>
    </w:p>
    <w:p w:rsidR="00EA56EB" w:rsidRPr="00EA56EB" w:rsidRDefault="00EA56EB" w:rsidP="00EA56EB">
      <w:pPr>
        <w:widowControl/>
        <w:jc w:val="right"/>
        <w:rPr>
          <w:rFonts w:ascii="Times New Roman" w:eastAsia="Calibri" w:hAnsi="Times New Roman" w:cs="Times New Roman"/>
          <w:color w:val="auto"/>
          <w:sz w:val="20"/>
          <w:szCs w:val="20"/>
          <w:lang w:bidi="ar-SA"/>
        </w:rPr>
      </w:pPr>
      <w:r w:rsidRPr="00EA56EB">
        <w:rPr>
          <w:rFonts w:ascii="Times New Roman" w:eastAsia="Calibri" w:hAnsi="Times New Roman" w:cs="Times New Roman"/>
          <w:color w:val="auto"/>
          <w:sz w:val="20"/>
          <w:szCs w:val="20"/>
          <w:lang w:bidi="ar-SA"/>
        </w:rPr>
        <w:t xml:space="preserve">Ленинградской области </w:t>
      </w:r>
    </w:p>
    <w:p w:rsidR="00EA56EB" w:rsidRPr="00EA56EB" w:rsidRDefault="00EA56EB" w:rsidP="00EA56EB">
      <w:pPr>
        <w:widowControl/>
        <w:jc w:val="right"/>
        <w:rPr>
          <w:rFonts w:ascii="Times New Roman" w:eastAsia="Calibri" w:hAnsi="Times New Roman" w:cs="Times New Roman"/>
          <w:color w:val="auto"/>
          <w:sz w:val="20"/>
          <w:szCs w:val="20"/>
          <w:lang w:bidi="ar-SA"/>
        </w:rPr>
      </w:pPr>
      <w:r w:rsidRPr="00EA56EB">
        <w:rPr>
          <w:rFonts w:ascii="Times New Roman" w:eastAsia="Calibri" w:hAnsi="Times New Roman" w:cs="Times New Roman"/>
          <w:color w:val="auto"/>
          <w:sz w:val="20"/>
          <w:szCs w:val="20"/>
          <w:lang w:bidi="ar-SA"/>
        </w:rPr>
        <w:t>от 20 октября 2017г.  № 157</w:t>
      </w:r>
    </w:p>
    <w:p w:rsidR="00EA56EB" w:rsidRDefault="00EA56EB" w:rsidP="00EA56EB">
      <w:pPr>
        <w:widowControl/>
        <w:jc w:val="center"/>
        <w:rPr>
          <w:rFonts w:ascii="Times New Roman" w:eastAsia="Calibri" w:hAnsi="Times New Roman" w:cs="Times New Roman"/>
          <w:color w:val="auto"/>
          <w:sz w:val="20"/>
          <w:szCs w:val="20"/>
          <w:lang w:bidi="ar-SA"/>
        </w:rPr>
      </w:pPr>
      <w:r w:rsidRPr="00EA56EB">
        <w:rPr>
          <w:rFonts w:ascii="Times New Roman" w:eastAsia="Calibri" w:hAnsi="Times New Roman" w:cs="Times New Roman"/>
          <w:color w:val="auto"/>
          <w:sz w:val="20"/>
          <w:szCs w:val="20"/>
          <w:lang w:bidi="ar-SA"/>
        </w:rPr>
        <w:t xml:space="preserve">ПОЛОЖЕНИЕ </w:t>
      </w:r>
    </w:p>
    <w:p w:rsidR="00EA56EB" w:rsidRPr="00EA56EB" w:rsidRDefault="00EA56EB" w:rsidP="00EA56EB">
      <w:pPr>
        <w:widowControl/>
        <w:jc w:val="center"/>
        <w:rPr>
          <w:rFonts w:ascii="Times New Roman" w:eastAsia="Calibri" w:hAnsi="Times New Roman" w:cs="Times New Roman"/>
          <w:color w:val="auto"/>
          <w:sz w:val="20"/>
          <w:szCs w:val="20"/>
          <w:lang w:bidi="ar-SA"/>
        </w:rPr>
      </w:pPr>
      <w:r w:rsidRPr="00EA56EB">
        <w:rPr>
          <w:rFonts w:ascii="Times New Roman" w:eastAsia="Calibri" w:hAnsi="Times New Roman" w:cs="Times New Roman"/>
          <w:color w:val="auto"/>
          <w:sz w:val="20"/>
          <w:szCs w:val="20"/>
          <w:lang w:bidi="ar-SA"/>
        </w:rPr>
        <w:lastRenderedPageBreak/>
        <w:t xml:space="preserve">о проведении инвентаризации дворовых и общественных территорий, нуждающихся в благоустройстве, территории муниципального образования Пчевжинское сельское поселение Киришского муниципального района Ленинградской области в рамках муниципальной программы «Формирование комфортной городской среды» </w:t>
      </w:r>
    </w:p>
    <w:p w:rsidR="00EA56EB" w:rsidRPr="00EA56EB" w:rsidRDefault="00EA56EB" w:rsidP="00EA56EB">
      <w:pPr>
        <w:widowControl/>
        <w:ind w:firstLine="708"/>
        <w:jc w:val="both"/>
        <w:rPr>
          <w:rFonts w:ascii="Times New Roman" w:eastAsia="Calibri" w:hAnsi="Times New Roman" w:cs="Times New Roman"/>
          <w:color w:val="auto"/>
          <w:sz w:val="20"/>
          <w:szCs w:val="20"/>
          <w:lang w:bidi="ar-SA"/>
        </w:rPr>
      </w:pPr>
      <w:r w:rsidRPr="00EA56EB">
        <w:rPr>
          <w:rFonts w:ascii="Times New Roman" w:eastAsia="Calibri" w:hAnsi="Times New Roman" w:cs="Times New Roman"/>
          <w:color w:val="auto"/>
          <w:sz w:val="20"/>
          <w:szCs w:val="20"/>
          <w:lang w:bidi="ar-SA"/>
        </w:rPr>
        <w:t xml:space="preserve">Настоящее Положение устанавливает порядок проведения инвентаризации дворовых и общественных территорий в муниципальном образовании Пчевжинское сельское поселение Киришского муниципального района Ленинградской области </w:t>
      </w:r>
    </w:p>
    <w:p w:rsidR="00EA56EB" w:rsidRPr="00EA56EB" w:rsidRDefault="00EA56EB" w:rsidP="00EA56EB">
      <w:pPr>
        <w:widowControl/>
        <w:ind w:firstLine="360"/>
        <w:jc w:val="both"/>
        <w:rPr>
          <w:rFonts w:ascii="Times New Roman" w:eastAsia="Calibri" w:hAnsi="Times New Roman" w:cs="Times New Roman"/>
          <w:color w:val="auto"/>
          <w:sz w:val="20"/>
          <w:szCs w:val="20"/>
          <w:lang w:bidi="ar-SA"/>
        </w:rPr>
      </w:pPr>
      <w:proofErr w:type="gramStart"/>
      <w:r w:rsidRPr="00EA56EB">
        <w:rPr>
          <w:rFonts w:ascii="Times New Roman" w:eastAsia="Calibri" w:hAnsi="Times New Roman" w:cs="Times New Roman"/>
          <w:color w:val="auto"/>
          <w:sz w:val="20"/>
          <w:szCs w:val="20"/>
          <w:lang w:bidi="ar-SA"/>
        </w:rPr>
        <w:t>Целью проведения инвентаризации дворовых и общественных территорий является определение дворовых и общественных территорий, нуждающихся в благоустройстве, для включения в муниципальную программу, направленную на реализацию мероприятий по благоустройству территорий в муниципальном образовании Пчевжинское сельское поселение Киришского муниципального района Ленинградской области, на 2018-2022 годы, разработанные с учетом методических рекомендаций Министерства строительства и жилищно-коммунального хозяйства РФ (далее муниципальная программа).</w:t>
      </w:r>
      <w:proofErr w:type="gramEnd"/>
    </w:p>
    <w:p w:rsidR="00EA56EB" w:rsidRPr="00EA56EB" w:rsidRDefault="00EA56EB" w:rsidP="00EA56EB">
      <w:pPr>
        <w:widowControl/>
        <w:ind w:firstLine="360"/>
        <w:contextualSpacing/>
        <w:jc w:val="both"/>
        <w:rPr>
          <w:rFonts w:ascii="Times New Roman" w:eastAsia="Calibri" w:hAnsi="Times New Roman" w:cs="Times New Roman"/>
          <w:color w:val="auto"/>
          <w:sz w:val="20"/>
          <w:szCs w:val="20"/>
          <w:lang w:eastAsia="en-US" w:bidi="ar-SA"/>
        </w:rPr>
      </w:pPr>
      <w:r w:rsidRPr="00EA56EB">
        <w:rPr>
          <w:rFonts w:ascii="Times New Roman" w:eastAsia="Calibri" w:hAnsi="Times New Roman" w:cs="Times New Roman"/>
          <w:color w:val="auto"/>
          <w:sz w:val="20"/>
          <w:szCs w:val="20"/>
          <w:lang w:eastAsia="en-US" w:bidi="ar-SA"/>
        </w:rPr>
        <w:t>1.Инвентаризация осуществляется по месту нахождения объектов инвентаризации путем натурального обследования территории и расположенных на ней элементов муниципальной инвентаризационной комиссией (далее Комиссия).</w:t>
      </w:r>
    </w:p>
    <w:p w:rsidR="00EA56EB" w:rsidRPr="00EA56EB" w:rsidRDefault="00EA56EB" w:rsidP="00EA56EB">
      <w:pPr>
        <w:widowControl/>
        <w:contextualSpacing/>
        <w:jc w:val="both"/>
        <w:rPr>
          <w:rFonts w:ascii="Times New Roman" w:eastAsia="Calibri" w:hAnsi="Times New Roman" w:cs="Times New Roman"/>
          <w:color w:val="auto"/>
          <w:sz w:val="20"/>
          <w:szCs w:val="20"/>
          <w:lang w:eastAsia="en-US" w:bidi="ar-SA"/>
        </w:rPr>
      </w:pPr>
      <w:r w:rsidRPr="00EA56EB">
        <w:rPr>
          <w:rFonts w:ascii="Times New Roman" w:eastAsia="Calibri" w:hAnsi="Times New Roman" w:cs="Times New Roman"/>
          <w:color w:val="auto"/>
          <w:sz w:val="20"/>
          <w:szCs w:val="20"/>
          <w:lang w:eastAsia="en-US" w:bidi="ar-SA"/>
        </w:rPr>
        <w:t>Комиссия обеспечивает и несет ответственность за полноту и точность фактических данных об объектах инвентаризации, правильность и своевременность оформления материалов инвентаризации.</w:t>
      </w:r>
    </w:p>
    <w:p w:rsidR="00EA56EB" w:rsidRPr="00EA56EB" w:rsidRDefault="00EA56EB" w:rsidP="00EA56EB">
      <w:pPr>
        <w:widowControl/>
        <w:ind w:left="360"/>
        <w:contextualSpacing/>
        <w:jc w:val="both"/>
        <w:rPr>
          <w:rFonts w:ascii="Times New Roman" w:eastAsia="Calibri" w:hAnsi="Times New Roman" w:cs="Times New Roman"/>
          <w:color w:val="auto"/>
          <w:sz w:val="20"/>
          <w:szCs w:val="20"/>
          <w:lang w:eastAsia="en-US" w:bidi="ar-SA"/>
        </w:rPr>
      </w:pPr>
      <w:r w:rsidRPr="00EA56EB">
        <w:rPr>
          <w:rFonts w:ascii="Times New Roman" w:eastAsia="Calibri" w:hAnsi="Times New Roman" w:cs="Times New Roman"/>
          <w:color w:val="auto"/>
          <w:sz w:val="20"/>
          <w:szCs w:val="20"/>
          <w:lang w:eastAsia="en-US" w:bidi="ar-SA"/>
        </w:rPr>
        <w:t>2.При проведении инвентаризации комиссия осуществляет:</w:t>
      </w:r>
    </w:p>
    <w:p w:rsidR="00EA56EB" w:rsidRPr="00EA56EB" w:rsidRDefault="00EA56EB" w:rsidP="00EA56EB">
      <w:pPr>
        <w:widowControl/>
        <w:contextualSpacing/>
        <w:jc w:val="both"/>
        <w:rPr>
          <w:rFonts w:ascii="Times New Roman" w:eastAsia="Calibri" w:hAnsi="Times New Roman" w:cs="Times New Roman"/>
          <w:color w:val="auto"/>
          <w:sz w:val="20"/>
          <w:szCs w:val="20"/>
          <w:lang w:eastAsia="en-US" w:bidi="ar-SA"/>
        </w:rPr>
      </w:pPr>
      <w:r w:rsidRPr="00EA56EB">
        <w:rPr>
          <w:rFonts w:ascii="Times New Roman" w:eastAsia="Calibri" w:hAnsi="Times New Roman" w:cs="Times New Roman"/>
          <w:color w:val="auto"/>
          <w:sz w:val="20"/>
          <w:szCs w:val="20"/>
          <w:lang w:eastAsia="en-US" w:bidi="ar-SA"/>
        </w:rPr>
        <w:t>2.1 Проверку наличия документов, подтверждающих права владельцев и пользователей объектов инвентаризации;</w:t>
      </w:r>
    </w:p>
    <w:p w:rsidR="00EA56EB" w:rsidRPr="00EA56EB" w:rsidRDefault="00EA56EB" w:rsidP="00EA56EB">
      <w:pPr>
        <w:widowControl/>
        <w:contextualSpacing/>
        <w:jc w:val="both"/>
        <w:rPr>
          <w:rFonts w:ascii="Times New Roman" w:eastAsia="Calibri" w:hAnsi="Times New Roman" w:cs="Times New Roman"/>
          <w:color w:val="auto"/>
          <w:sz w:val="20"/>
          <w:szCs w:val="20"/>
          <w:lang w:eastAsia="en-US" w:bidi="ar-SA"/>
        </w:rPr>
      </w:pPr>
      <w:r w:rsidRPr="00EA56EB">
        <w:rPr>
          <w:rFonts w:ascii="Times New Roman" w:eastAsia="Calibri" w:hAnsi="Times New Roman" w:cs="Times New Roman"/>
          <w:color w:val="auto"/>
          <w:sz w:val="20"/>
          <w:szCs w:val="20"/>
          <w:lang w:eastAsia="en-US" w:bidi="ar-SA"/>
        </w:rPr>
        <w:t>2.2 Осмотр объектов инвентаризации, инвентаризация дворовой территории проводится в отношении МКД, расположенного на территории муниципального образования, при условии, что МКД не включен в градостроительный план, государственные и или иные муниципальные программы, предусматривающие мероприятия по переселению и сносу МКД, за счет средств федерального, областного или местных бюджетов.</w:t>
      </w:r>
    </w:p>
    <w:p w:rsidR="00EA56EB" w:rsidRPr="00EA56EB" w:rsidRDefault="00EA56EB" w:rsidP="00EA56EB">
      <w:pPr>
        <w:widowControl/>
        <w:contextualSpacing/>
        <w:jc w:val="both"/>
        <w:rPr>
          <w:rFonts w:ascii="Times New Roman" w:eastAsia="Calibri" w:hAnsi="Times New Roman" w:cs="Times New Roman"/>
          <w:color w:val="auto"/>
          <w:sz w:val="20"/>
          <w:szCs w:val="20"/>
          <w:lang w:eastAsia="en-US" w:bidi="ar-SA"/>
        </w:rPr>
      </w:pPr>
      <w:r w:rsidRPr="00EA56EB">
        <w:rPr>
          <w:rFonts w:ascii="Times New Roman" w:eastAsia="Calibri" w:hAnsi="Times New Roman" w:cs="Times New Roman"/>
          <w:color w:val="auto"/>
          <w:sz w:val="20"/>
          <w:szCs w:val="20"/>
          <w:lang w:eastAsia="en-US" w:bidi="ar-SA"/>
        </w:rPr>
        <w:t>2.3</w:t>
      </w:r>
      <w:proofErr w:type="gramStart"/>
      <w:r w:rsidRPr="00EA56EB">
        <w:rPr>
          <w:rFonts w:ascii="Times New Roman" w:eastAsia="Calibri" w:hAnsi="Times New Roman" w:cs="Times New Roman"/>
          <w:color w:val="auto"/>
          <w:sz w:val="20"/>
          <w:szCs w:val="20"/>
          <w:lang w:eastAsia="en-US" w:bidi="ar-SA"/>
        </w:rPr>
        <w:t xml:space="preserve"> П</w:t>
      </w:r>
      <w:proofErr w:type="gramEnd"/>
      <w:r w:rsidRPr="00EA56EB">
        <w:rPr>
          <w:rFonts w:ascii="Times New Roman" w:eastAsia="Calibri" w:hAnsi="Times New Roman" w:cs="Times New Roman"/>
          <w:color w:val="auto"/>
          <w:sz w:val="20"/>
          <w:szCs w:val="20"/>
          <w:lang w:eastAsia="en-US" w:bidi="ar-SA"/>
        </w:rPr>
        <w:t>ри определении дворовой территории не допускается пересечение границ или объединение земельных участков МКД.</w:t>
      </w:r>
    </w:p>
    <w:p w:rsidR="00EA56EB" w:rsidRPr="00EA56EB" w:rsidRDefault="00EA56EB" w:rsidP="00EA56EB">
      <w:pPr>
        <w:widowControl/>
        <w:contextualSpacing/>
        <w:jc w:val="both"/>
        <w:rPr>
          <w:rFonts w:ascii="Times New Roman" w:eastAsia="Calibri" w:hAnsi="Times New Roman" w:cs="Times New Roman"/>
          <w:color w:val="auto"/>
          <w:sz w:val="20"/>
          <w:szCs w:val="20"/>
          <w:lang w:eastAsia="en-US" w:bidi="ar-SA"/>
        </w:rPr>
      </w:pPr>
      <w:r w:rsidRPr="00EA56EB">
        <w:rPr>
          <w:rFonts w:ascii="Times New Roman" w:eastAsia="Calibri" w:hAnsi="Times New Roman" w:cs="Times New Roman"/>
          <w:color w:val="auto"/>
          <w:sz w:val="20"/>
          <w:szCs w:val="20"/>
          <w:lang w:eastAsia="en-US" w:bidi="ar-SA"/>
        </w:rPr>
        <w:t>2.4</w:t>
      </w:r>
      <w:proofErr w:type="gramStart"/>
      <w:r w:rsidRPr="00EA56EB">
        <w:rPr>
          <w:rFonts w:ascii="Times New Roman" w:eastAsia="Calibri" w:hAnsi="Times New Roman" w:cs="Times New Roman"/>
          <w:color w:val="auto"/>
          <w:sz w:val="20"/>
          <w:szCs w:val="20"/>
          <w:lang w:eastAsia="en-US" w:bidi="ar-SA"/>
        </w:rPr>
        <w:t xml:space="preserve"> П</w:t>
      </w:r>
      <w:proofErr w:type="gramEnd"/>
      <w:r w:rsidRPr="00EA56EB">
        <w:rPr>
          <w:rFonts w:ascii="Times New Roman" w:eastAsia="Calibri" w:hAnsi="Times New Roman" w:cs="Times New Roman"/>
          <w:color w:val="auto"/>
          <w:sz w:val="20"/>
          <w:szCs w:val="20"/>
          <w:lang w:eastAsia="en-US" w:bidi="ar-SA"/>
        </w:rPr>
        <w:t>ри осмотре дворовой территории МКД могут присутствовать собственники помещений в МКД или их представители, лица,  ответственные за управление и содержание общего имущества МКД с учетом выбранного управления МКД и иные лица по согласованию с председателем Комиссии.</w:t>
      </w:r>
    </w:p>
    <w:p w:rsidR="00EA56EB" w:rsidRPr="00EA56EB" w:rsidRDefault="00EA56EB" w:rsidP="00EA56EB">
      <w:pPr>
        <w:widowControl/>
        <w:ind w:firstLine="360"/>
        <w:contextualSpacing/>
        <w:jc w:val="both"/>
        <w:rPr>
          <w:rFonts w:ascii="Times New Roman" w:eastAsia="Calibri" w:hAnsi="Times New Roman" w:cs="Times New Roman"/>
          <w:color w:val="auto"/>
          <w:sz w:val="20"/>
          <w:szCs w:val="20"/>
          <w:lang w:eastAsia="en-US" w:bidi="ar-SA"/>
        </w:rPr>
      </w:pPr>
      <w:r w:rsidRPr="00EA56EB">
        <w:rPr>
          <w:rFonts w:ascii="Times New Roman" w:eastAsia="Calibri" w:hAnsi="Times New Roman" w:cs="Times New Roman"/>
          <w:color w:val="auto"/>
          <w:sz w:val="20"/>
          <w:szCs w:val="20"/>
          <w:lang w:eastAsia="en-US" w:bidi="ar-SA"/>
        </w:rPr>
        <w:t>3.По результатам инвентаризации дворовой территории составляется паспорт благоустройства дворовой территории.</w:t>
      </w:r>
    </w:p>
    <w:p w:rsidR="00EA56EB" w:rsidRPr="00EA56EB" w:rsidRDefault="00EA56EB" w:rsidP="00EA56EB">
      <w:pPr>
        <w:widowControl/>
        <w:ind w:firstLine="360"/>
        <w:contextualSpacing/>
        <w:jc w:val="both"/>
        <w:rPr>
          <w:rFonts w:ascii="Times New Roman" w:eastAsia="Calibri" w:hAnsi="Times New Roman" w:cs="Times New Roman"/>
          <w:color w:val="auto"/>
          <w:sz w:val="20"/>
          <w:szCs w:val="20"/>
          <w:lang w:eastAsia="en-US" w:bidi="ar-SA"/>
        </w:rPr>
      </w:pPr>
      <w:r w:rsidRPr="00EA56EB">
        <w:rPr>
          <w:rFonts w:ascii="Times New Roman" w:eastAsia="Calibri" w:hAnsi="Times New Roman" w:cs="Times New Roman"/>
          <w:color w:val="auto"/>
          <w:sz w:val="20"/>
          <w:szCs w:val="20"/>
          <w:lang w:eastAsia="en-US" w:bidi="ar-SA"/>
        </w:rPr>
        <w:t>4.Инвентаризация общественной территории проводится в отношении общественной территории, расположенной на территории муниципального образования Будогощское городское поселение Киришского муниципального района Ленинградской области, в том числе являющейся объектом муниципального имущества муниципального образования.</w:t>
      </w:r>
    </w:p>
    <w:p w:rsidR="00EA56EB" w:rsidRPr="00EA56EB" w:rsidRDefault="00EA56EB" w:rsidP="00EA56EB">
      <w:pPr>
        <w:widowControl/>
        <w:ind w:firstLine="360"/>
        <w:contextualSpacing/>
        <w:jc w:val="both"/>
        <w:rPr>
          <w:rFonts w:ascii="Times New Roman" w:eastAsia="Calibri" w:hAnsi="Times New Roman" w:cs="Times New Roman"/>
          <w:color w:val="auto"/>
          <w:sz w:val="20"/>
          <w:szCs w:val="20"/>
          <w:lang w:eastAsia="en-US" w:bidi="ar-SA"/>
        </w:rPr>
      </w:pPr>
      <w:r w:rsidRPr="00EA56EB">
        <w:rPr>
          <w:rFonts w:ascii="Times New Roman" w:eastAsia="Calibri" w:hAnsi="Times New Roman" w:cs="Times New Roman"/>
          <w:color w:val="auto"/>
          <w:sz w:val="20"/>
          <w:szCs w:val="20"/>
          <w:lang w:eastAsia="en-US" w:bidi="ar-SA"/>
        </w:rPr>
        <w:t>5.По результатам инвентаризации общественной территории составляется паспорт благоустройства общественной территории.</w:t>
      </w:r>
    </w:p>
    <w:p w:rsidR="00EA56EB" w:rsidRPr="00EA56EB" w:rsidRDefault="00EA56EB" w:rsidP="00EA56EB">
      <w:pPr>
        <w:widowControl/>
        <w:ind w:firstLine="360"/>
        <w:contextualSpacing/>
        <w:jc w:val="both"/>
        <w:rPr>
          <w:rFonts w:ascii="Times New Roman" w:eastAsia="Calibri" w:hAnsi="Times New Roman" w:cs="Times New Roman"/>
          <w:color w:val="auto"/>
          <w:sz w:val="20"/>
          <w:szCs w:val="20"/>
          <w:lang w:eastAsia="en-US" w:bidi="ar-SA"/>
        </w:rPr>
      </w:pPr>
      <w:r w:rsidRPr="00EA56EB">
        <w:rPr>
          <w:rFonts w:ascii="Times New Roman" w:eastAsia="Calibri" w:hAnsi="Times New Roman" w:cs="Times New Roman"/>
          <w:color w:val="auto"/>
          <w:sz w:val="20"/>
          <w:szCs w:val="20"/>
          <w:lang w:eastAsia="en-US" w:bidi="ar-SA"/>
        </w:rPr>
        <w:t>6.Составление и регистрация паспортов благоустройства дворовой, общественной  территории осуществляется секретарем Комиссии. Хранение паспортов благоустройства дворовой, общественной территории осуществляется секретарем до 31 декабря 2023 года.</w:t>
      </w:r>
    </w:p>
    <w:p w:rsidR="00EA56EB" w:rsidRPr="00EA56EB" w:rsidRDefault="00EA56EB" w:rsidP="00EA56EB">
      <w:pPr>
        <w:widowControl/>
        <w:ind w:firstLine="360"/>
        <w:contextualSpacing/>
        <w:jc w:val="both"/>
        <w:rPr>
          <w:rFonts w:ascii="Times New Roman" w:eastAsia="Calibri" w:hAnsi="Times New Roman" w:cs="Times New Roman"/>
          <w:color w:val="auto"/>
          <w:sz w:val="20"/>
          <w:szCs w:val="20"/>
          <w:lang w:eastAsia="en-US" w:bidi="ar-SA"/>
        </w:rPr>
      </w:pPr>
      <w:r w:rsidRPr="00EA56EB">
        <w:rPr>
          <w:rFonts w:ascii="Times New Roman" w:eastAsia="Calibri" w:hAnsi="Times New Roman" w:cs="Times New Roman"/>
          <w:color w:val="auto"/>
          <w:sz w:val="20"/>
          <w:szCs w:val="20"/>
          <w:lang w:eastAsia="en-US" w:bidi="ar-SA"/>
        </w:rPr>
        <w:t>7.Актуализация паспорта дворовой территории в период 2018-2022 годов:</w:t>
      </w:r>
    </w:p>
    <w:p w:rsidR="00EA56EB" w:rsidRPr="00EA56EB" w:rsidRDefault="00EA56EB" w:rsidP="00EA56EB">
      <w:pPr>
        <w:widowControl/>
        <w:contextualSpacing/>
        <w:jc w:val="both"/>
        <w:rPr>
          <w:rFonts w:ascii="Times New Roman" w:eastAsia="Calibri" w:hAnsi="Times New Roman" w:cs="Times New Roman"/>
          <w:color w:val="auto"/>
          <w:sz w:val="20"/>
          <w:szCs w:val="20"/>
          <w:lang w:eastAsia="en-US" w:bidi="ar-SA"/>
        </w:rPr>
      </w:pPr>
      <w:r w:rsidRPr="00EA56EB">
        <w:rPr>
          <w:rFonts w:ascii="Times New Roman" w:eastAsia="Calibri" w:hAnsi="Times New Roman" w:cs="Times New Roman"/>
          <w:color w:val="auto"/>
          <w:sz w:val="20"/>
          <w:szCs w:val="20"/>
          <w:lang w:eastAsia="en-US" w:bidi="ar-SA"/>
        </w:rPr>
        <w:t>7.1 Новый паспорт дворовой территории разрабатывается в случае образования новой дворовой территории, разделения существующей дворовой территории на несколько дворовых территории, объединения нескольких дворовых территории, а также в случае отсутствия утвержденного паспорта на дворовую территорию. Во всех остальных случаях проводится актуализация существующего паспорта;</w:t>
      </w:r>
    </w:p>
    <w:p w:rsidR="00EA56EB" w:rsidRPr="00EA56EB" w:rsidRDefault="00EA56EB" w:rsidP="00EA56EB">
      <w:pPr>
        <w:widowControl/>
        <w:contextualSpacing/>
        <w:jc w:val="both"/>
        <w:rPr>
          <w:rFonts w:ascii="Times New Roman" w:eastAsia="Calibri" w:hAnsi="Times New Roman" w:cs="Times New Roman"/>
          <w:color w:val="auto"/>
          <w:sz w:val="20"/>
          <w:szCs w:val="20"/>
          <w:lang w:eastAsia="en-US" w:bidi="ar-SA"/>
        </w:rPr>
      </w:pPr>
      <w:r w:rsidRPr="00EA56EB">
        <w:rPr>
          <w:rFonts w:ascii="Times New Roman" w:eastAsia="Calibri" w:hAnsi="Times New Roman" w:cs="Times New Roman"/>
          <w:color w:val="auto"/>
          <w:sz w:val="20"/>
          <w:szCs w:val="20"/>
          <w:lang w:eastAsia="en-US" w:bidi="ar-SA"/>
        </w:rPr>
        <w:t>7.2 Актуализация паспорта дворовой территории проводится в случае изменения данных о дворовой территории и расположенных на ней объектах и элементах, указанных в паспорте, составленном в 2017 г.</w:t>
      </w:r>
    </w:p>
    <w:p w:rsidR="00EA56EB" w:rsidRPr="00EA56EB" w:rsidRDefault="00EA56EB" w:rsidP="00EA56EB">
      <w:pPr>
        <w:widowControl/>
        <w:ind w:firstLine="708"/>
        <w:contextualSpacing/>
        <w:jc w:val="both"/>
        <w:rPr>
          <w:rFonts w:ascii="Times New Roman" w:eastAsia="Calibri" w:hAnsi="Times New Roman" w:cs="Times New Roman"/>
          <w:color w:val="auto"/>
          <w:sz w:val="20"/>
          <w:szCs w:val="20"/>
          <w:lang w:eastAsia="en-US" w:bidi="ar-SA"/>
        </w:rPr>
      </w:pPr>
      <w:r w:rsidRPr="00EA56EB">
        <w:rPr>
          <w:rFonts w:ascii="Times New Roman" w:eastAsia="Calibri" w:hAnsi="Times New Roman" w:cs="Times New Roman"/>
          <w:color w:val="auto"/>
          <w:sz w:val="20"/>
          <w:szCs w:val="20"/>
          <w:lang w:eastAsia="en-US" w:bidi="ar-SA"/>
        </w:rPr>
        <w:t>8 Актуализация паспортов общественных территорий в период 2018-2022 годов не производится.</w:t>
      </w:r>
    </w:p>
    <w:p w:rsidR="00EA56EB" w:rsidRPr="00EA56EB" w:rsidRDefault="00EA56EB" w:rsidP="00EA56EB">
      <w:pPr>
        <w:widowControl/>
        <w:ind w:left="720"/>
        <w:contextualSpacing/>
        <w:jc w:val="right"/>
        <w:rPr>
          <w:rFonts w:ascii="Times New Roman" w:eastAsia="Calibri" w:hAnsi="Times New Roman" w:cs="Times New Roman"/>
          <w:color w:val="auto"/>
          <w:sz w:val="20"/>
          <w:szCs w:val="20"/>
          <w:lang w:eastAsia="en-US" w:bidi="ar-SA"/>
        </w:rPr>
      </w:pPr>
      <w:r w:rsidRPr="00EA56EB">
        <w:rPr>
          <w:rFonts w:ascii="Times New Roman" w:eastAsia="Calibri" w:hAnsi="Times New Roman" w:cs="Times New Roman"/>
          <w:color w:val="auto"/>
          <w:sz w:val="20"/>
          <w:szCs w:val="20"/>
          <w:lang w:eastAsia="en-US" w:bidi="ar-SA"/>
        </w:rPr>
        <w:t>Приложение 2</w:t>
      </w:r>
    </w:p>
    <w:p w:rsidR="00EA56EB" w:rsidRPr="00EA56EB" w:rsidRDefault="00EA56EB" w:rsidP="00EA56EB">
      <w:pPr>
        <w:widowControl/>
        <w:ind w:left="720"/>
        <w:contextualSpacing/>
        <w:jc w:val="right"/>
        <w:rPr>
          <w:rFonts w:ascii="Times New Roman" w:eastAsia="Calibri" w:hAnsi="Times New Roman" w:cs="Times New Roman"/>
          <w:color w:val="auto"/>
          <w:sz w:val="20"/>
          <w:szCs w:val="20"/>
          <w:lang w:eastAsia="en-US" w:bidi="ar-SA"/>
        </w:rPr>
      </w:pPr>
      <w:r w:rsidRPr="00EA56EB">
        <w:rPr>
          <w:rFonts w:ascii="Times New Roman" w:eastAsia="Calibri" w:hAnsi="Times New Roman" w:cs="Times New Roman"/>
          <w:color w:val="auto"/>
          <w:sz w:val="20"/>
          <w:szCs w:val="20"/>
          <w:lang w:eastAsia="en-US" w:bidi="ar-SA"/>
        </w:rPr>
        <w:t>к постановлению администрации</w:t>
      </w:r>
    </w:p>
    <w:p w:rsidR="00EA56EB" w:rsidRPr="00EA56EB" w:rsidRDefault="00EA56EB" w:rsidP="00EA56EB">
      <w:pPr>
        <w:widowControl/>
        <w:ind w:left="720"/>
        <w:contextualSpacing/>
        <w:jc w:val="right"/>
        <w:rPr>
          <w:rFonts w:ascii="Times New Roman" w:eastAsia="Calibri" w:hAnsi="Times New Roman" w:cs="Times New Roman"/>
          <w:color w:val="auto"/>
          <w:sz w:val="20"/>
          <w:szCs w:val="20"/>
          <w:lang w:eastAsia="en-US" w:bidi="ar-SA"/>
        </w:rPr>
      </w:pPr>
      <w:r w:rsidRPr="00EA56EB">
        <w:rPr>
          <w:rFonts w:ascii="Times New Roman" w:eastAsia="Calibri" w:hAnsi="Times New Roman" w:cs="Times New Roman"/>
          <w:color w:val="auto"/>
          <w:sz w:val="20"/>
          <w:szCs w:val="20"/>
          <w:lang w:eastAsia="en-US" w:bidi="ar-SA"/>
        </w:rPr>
        <w:t xml:space="preserve">Пчевжинское сельское поселение </w:t>
      </w:r>
    </w:p>
    <w:p w:rsidR="00EA56EB" w:rsidRPr="00EA56EB" w:rsidRDefault="00EA56EB" w:rsidP="00EA56EB">
      <w:pPr>
        <w:widowControl/>
        <w:ind w:left="720"/>
        <w:contextualSpacing/>
        <w:jc w:val="right"/>
        <w:rPr>
          <w:rFonts w:ascii="Times New Roman" w:eastAsia="Calibri" w:hAnsi="Times New Roman" w:cs="Times New Roman"/>
          <w:color w:val="auto"/>
          <w:sz w:val="20"/>
          <w:szCs w:val="20"/>
          <w:lang w:eastAsia="en-US" w:bidi="ar-SA"/>
        </w:rPr>
      </w:pPr>
      <w:r w:rsidRPr="00EA56EB">
        <w:rPr>
          <w:rFonts w:ascii="Times New Roman" w:eastAsia="Calibri" w:hAnsi="Times New Roman" w:cs="Times New Roman"/>
          <w:color w:val="auto"/>
          <w:sz w:val="20"/>
          <w:szCs w:val="20"/>
          <w:lang w:eastAsia="en-US" w:bidi="ar-SA"/>
        </w:rPr>
        <w:t xml:space="preserve">Киришского муниципального района </w:t>
      </w:r>
    </w:p>
    <w:p w:rsidR="00EA56EB" w:rsidRPr="00EA56EB" w:rsidRDefault="00EA56EB" w:rsidP="00EA56EB">
      <w:pPr>
        <w:widowControl/>
        <w:ind w:left="720"/>
        <w:contextualSpacing/>
        <w:jc w:val="right"/>
        <w:rPr>
          <w:rFonts w:ascii="Times New Roman" w:eastAsia="Calibri" w:hAnsi="Times New Roman" w:cs="Times New Roman"/>
          <w:color w:val="auto"/>
          <w:sz w:val="20"/>
          <w:szCs w:val="20"/>
          <w:lang w:eastAsia="en-US" w:bidi="ar-SA"/>
        </w:rPr>
      </w:pPr>
      <w:r w:rsidRPr="00EA56EB">
        <w:rPr>
          <w:rFonts w:ascii="Times New Roman" w:eastAsia="Calibri" w:hAnsi="Times New Roman" w:cs="Times New Roman"/>
          <w:color w:val="auto"/>
          <w:sz w:val="20"/>
          <w:szCs w:val="20"/>
          <w:lang w:eastAsia="en-US" w:bidi="ar-SA"/>
        </w:rPr>
        <w:t>Ленинградской области</w:t>
      </w:r>
    </w:p>
    <w:p w:rsidR="00EA56EB" w:rsidRPr="00EA56EB" w:rsidRDefault="00EA56EB" w:rsidP="00EA56EB">
      <w:pPr>
        <w:widowControl/>
        <w:ind w:left="720"/>
        <w:contextualSpacing/>
        <w:jc w:val="right"/>
        <w:rPr>
          <w:rFonts w:ascii="Times New Roman" w:eastAsia="Calibri" w:hAnsi="Times New Roman" w:cs="Times New Roman"/>
          <w:color w:val="auto"/>
          <w:sz w:val="20"/>
          <w:szCs w:val="20"/>
          <w:lang w:eastAsia="en-US" w:bidi="ar-SA"/>
        </w:rPr>
      </w:pPr>
      <w:r w:rsidRPr="00EA56EB">
        <w:rPr>
          <w:rFonts w:ascii="Times New Roman" w:eastAsia="Calibri" w:hAnsi="Times New Roman" w:cs="Times New Roman"/>
          <w:color w:val="auto"/>
          <w:sz w:val="20"/>
          <w:szCs w:val="20"/>
          <w:lang w:eastAsia="en-US" w:bidi="ar-SA"/>
        </w:rPr>
        <w:t>от 20 октября 2017г. № 157</w:t>
      </w:r>
    </w:p>
    <w:p w:rsidR="00EA56EB" w:rsidRPr="00EA56EB" w:rsidRDefault="00EA56EB" w:rsidP="00EA56EB">
      <w:pPr>
        <w:widowControl/>
        <w:spacing w:after="120"/>
        <w:ind w:left="720"/>
        <w:contextualSpacing/>
        <w:jc w:val="center"/>
        <w:rPr>
          <w:rFonts w:ascii="Times New Roman" w:eastAsia="Calibri" w:hAnsi="Times New Roman" w:cs="Times New Roman"/>
          <w:color w:val="auto"/>
          <w:sz w:val="20"/>
          <w:szCs w:val="20"/>
          <w:lang w:eastAsia="en-US" w:bidi="ar-SA"/>
        </w:rPr>
      </w:pPr>
      <w:r w:rsidRPr="00EA56EB">
        <w:rPr>
          <w:rFonts w:ascii="Times New Roman" w:eastAsia="Calibri" w:hAnsi="Times New Roman" w:cs="Times New Roman"/>
          <w:color w:val="auto"/>
          <w:sz w:val="20"/>
          <w:szCs w:val="20"/>
          <w:lang w:eastAsia="en-US" w:bidi="ar-SA"/>
        </w:rPr>
        <w:t>Состав муниципальной комиссии по проведению инвентаризации дворовых и общественных территории на территории муниципального образования Пчевжинское сельское поселение Киришского муниципального района Ленинградской области</w:t>
      </w:r>
    </w:p>
    <w:p w:rsidR="00D75429" w:rsidRDefault="00D75429" w:rsidP="00EA56EB">
      <w:pPr>
        <w:widowControl/>
        <w:ind w:left="720"/>
        <w:contextualSpacing/>
        <w:rPr>
          <w:rFonts w:ascii="Times New Roman" w:eastAsia="Calibri" w:hAnsi="Times New Roman" w:cs="Times New Roman"/>
          <w:color w:val="auto"/>
          <w:sz w:val="20"/>
          <w:szCs w:val="20"/>
          <w:lang w:eastAsia="en-US" w:bidi="ar-SA"/>
        </w:rPr>
        <w:sectPr w:rsidR="00D75429" w:rsidSect="00E05D48">
          <w:type w:val="continuous"/>
          <w:pgSz w:w="16840" w:h="23800"/>
          <w:pgMar w:top="1469" w:right="1418" w:bottom="1123" w:left="1361" w:header="0" w:footer="6" w:gutter="0"/>
          <w:cols w:space="720"/>
          <w:noEndnote/>
          <w:titlePg/>
          <w:docGrid w:linePitch="360"/>
        </w:sectPr>
      </w:pPr>
    </w:p>
    <w:p w:rsidR="00EA56EB" w:rsidRPr="00EA56EB" w:rsidRDefault="00EA56EB" w:rsidP="00EA56EB">
      <w:pPr>
        <w:widowControl/>
        <w:ind w:left="720"/>
        <w:contextualSpacing/>
        <w:rPr>
          <w:rFonts w:ascii="Times New Roman" w:eastAsia="Calibri" w:hAnsi="Times New Roman" w:cs="Times New Roman"/>
          <w:color w:val="auto"/>
          <w:sz w:val="20"/>
          <w:szCs w:val="20"/>
          <w:lang w:eastAsia="en-US" w:bidi="ar-SA"/>
        </w:rPr>
      </w:pPr>
      <w:r w:rsidRPr="00EA56EB">
        <w:rPr>
          <w:rFonts w:ascii="Times New Roman" w:eastAsia="Calibri" w:hAnsi="Times New Roman" w:cs="Times New Roman"/>
          <w:color w:val="auto"/>
          <w:sz w:val="20"/>
          <w:szCs w:val="20"/>
          <w:lang w:eastAsia="en-US" w:bidi="ar-SA"/>
        </w:rPr>
        <w:lastRenderedPageBreak/>
        <w:t>Председатель комиссии:</w:t>
      </w:r>
    </w:p>
    <w:p w:rsidR="00EA56EB" w:rsidRPr="00EA56EB" w:rsidRDefault="00EA56EB" w:rsidP="00EA56EB">
      <w:pPr>
        <w:widowControl/>
        <w:ind w:left="720"/>
        <w:contextualSpacing/>
        <w:rPr>
          <w:rFonts w:ascii="Times New Roman" w:eastAsia="Calibri" w:hAnsi="Times New Roman" w:cs="Times New Roman"/>
          <w:color w:val="auto"/>
          <w:sz w:val="20"/>
          <w:szCs w:val="20"/>
          <w:lang w:eastAsia="en-US" w:bidi="ar-SA"/>
        </w:rPr>
      </w:pPr>
      <w:r w:rsidRPr="00EA56EB">
        <w:rPr>
          <w:rFonts w:ascii="Times New Roman" w:eastAsia="Calibri" w:hAnsi="Times New Roman" w:cs="Times New Roman"/>
          <w:color w:val="auto"/>
          <w:sz w:val="20"/>
          <w:szCs w:val="20"/>
          <w:lang w:eastAsia="en-US" w:bidi="ar-SA"/>
        </w:rPr>
        <w:t>Поподько Хания Ханиевна – глава администрации</w:t>
      </w:r>
    </w:p>
    <w:p w:rsidR="00EA56EB" w:rsidRPr="00EA56EB" w:rsidRDefault="00EA56EB" w:rsidP="00EA56EB">
      <w:pPr>
        <w:widowControl/>
        <w:ind w:left="720"/>
        <w:contextualSpacing/>
        <w:rPr>
          <w:rFonts w:ascii="Times New Roman" w:eastAsia="Calibri" w:hAnsi="Times New Roman" w:cs="Times New Roman"/>
          <w:color w:val="auto"/>
          <w:sz w:val="20"/>
          <w:szCs w:val="20"/>
          <w:lang w:eastAsia="en-US" w:bidi="ar-SA"/>
        </w:rPr>
      </w:pPr>
      <w:r w:rsidRPr="00EA56EB">
        <w:rPr>
          <w:rFonts w:ascii="Times New Roman" w:eastAsia="Calibri" w:hAnsi="Times New Roman" w:cs="Times New Roman"/>
          <w:color w:val="auto"/>
          <w:sz w:val="20"/>
          <w:szCs w:val="20"/>
          <w:lang w:eastAsia="en-US" w:bidi="ar-SA"/>
        </w:rPr>
        <w:t>Заместитель председателя комиссии:</w:t>
      </w:r>
    </w:p>
    <w:p w:rsidR="00EA56EB" w:rsidRPr="00EA56EB" w:rsidRDefault="00EA56EB" w:rsidP="00EA56EB">
      <w:pPr>
        <w:widowControl/>
        <w:ind w:left="720"/>
        <w:contextualSpacing/>
        <w:rPr>
          <w:rFonts w:ascii="Times New Roman" w:eastAsia="Calibri" w:hAnsi="Times New Roman" w:cs="Times New Roman"/>
          <w:color w:val="auto"/>
          <w:sz w:val="20"/>
          <w:szCs w:val="20"/>
          <w:lang w:eastAsia="en-US" w:bidi="ar-SA"/>
        </w:rPr>
      </w:pPr>
      <w:r w:rsidRPr="00EA56EB">
        <w:rPr>
          <w:rFonts w:ascii="Times New Roman" w:eastAsia="Calibri" w:hAnsi="Times New Roman" w:cs="Times New Roman"/>
          <w:color w:val="auto"/>
          <w:sz w:val="20"/>
          <w:szCs w:val="20"/>
          <w:lang w:eastAsia="en-US" w:bidi="ar-SA"/>
        </w:rPr>
        <w:t>Биджиев Павел Владимирович – заместитель главы администрации</w:t>
      </w:r>
    </w:p>
    <w:p w:rsidR="00EA56EB" w:rsidRPr="00EA56EB" w:rsidRDefault="00EA56EB" w:rsidP="00EA56EB">
      <w:pPr>
        <w:widowControl/>
        <w:ind w:left="720"/>
        <w:contextualSpacing/>
        <w:rPr>
          <w:rFonts w:ascii="Times New Roman" w:eastAsia="Calibri" w:hAnsi="Times New Roman" w:cs="Times New Roman"/>
          <w:color w:val="auto"/>
          <w:sz w:val="20"/>
          <w:szCs w:val="20"/>
          <w:lang w:eastAsia="en-US" w:bidi="ar-SA"/>
        </w:rPr>
      </w:pPr>
      <w:r w:rsidRPr="00EA56EB">
        <w:rPr>
          <w:rFonts w:ascii="Times New Roman" w:eastAsia="Calibri" w:hAnsi="Times New Roman" w:cs="Times New Roman"/>
          <w:color w:val="auto"/>
          <w:sz w:val="20"/>
          <w:szCs w:val="20"/>
          <w:lang w:eastAsia="en-US" w:bidi="ar-SA"/>
        </w:rPr>
        <w:t>Секретарь комиссии:</w:t>
      </w:r>
    </w:p>
    <w:p w:rsidR="00EA56EB" w:rsidRPr="00EA56EB" w:rsidRDefault="00EA56EB" w:rsidP="00EA56EB">
      <w:pPr>
        <w:widowControl/>
        <w:ind w:left="720"/>
        <w:contextualSpacing/>
        <w:rPr>
          <w:rFonts w:ascii="Times New Roman" w:eastAsia="Calibri" w:hAnsi="Times New Roman" w:cs="Times New Roman"/>
          <w:color w:val="auto"/>
          <w:sz w:val="20"/>
          <w:szCs w:val="20"/>
          <w:lang w:eastAsia="en-US" w:bidi="ar-SA"/>
        </w:rPr>
      </w:pPr>
      <w:r w:rsidRPr="00EA56EB">
        <w:rPr>
          <w:rFonts w:ascii="Times New Roman" w:eastAsia="Calibri" w:hAnsi="Times New Roman" w:cs="Times New Roman"/>
          <w:color w:val="auto"/>
          <w:sz w:val="20"/>
          <w:szCs w:val="20"/>
          <w:lang w:eastAsia="en-US" w:bidi="ar-SA"/>
        </w:rPr>
        <w:t>Шахматова Наталья Анатольевна – специалист 1 категории</w:t>
      </w:r>
    </w:p>
    <w:p w:rsidR="00EA56EB" w:rsidRPr="00EA56EB" w:rsidRDefault="00EA56EB" w:rsidP="00EA56EB">
      <w:pPr>
        <w:widowControl/>
        <w:ind w:left="720"/>
        <w:contextualSpacing/>
        <w:rPr>
          <w:rFonts w:ascii="Times New Roman" w:eastAsia="Calibri" w:hAnsi="Times New Roman" w:cs="Times New Roman"/>
          <w:color w:val="auto"/>
          <w:sz w:val="20"/>
          <w:szCs w:val="20"/>
          <w:lang w:eastAsia="en-US" w:bidi="ar-SA"/>
        </w:rPr>
      </w:pPr>
      <w:r w:rsidRPr="00EA56EB">
        <w:rPr>
          <w:rFonts w:ascii="Times New Roman" w:eastAsia="Calibri" w:hAnsi="Times New Roman" w:cs="Times New Roman"/>
          <w:color w:val="auto"/>
          <w:sz w:val="20"/>
          <w:szCs w:val="20"/>
          <w:lang w:eastAsia="en-US" w:bidi="ar-SA"/>
        </w:rPr>
        <w:lastRenderedPageBreak/>
        <w:t>Члены комиссии:</w:t>
      </w:r>
    </w:p>
    <w:p w:rsidR="00EA56EB" w:rsidRPr="00EA56EB" w:rsidRDefault="00EA56EB" w:rsidP="00EA56EB">
      <w:pPr>
        <w:widowControl/>
        <w:ind w:left="720"/>
        <w:contextualSpacing/>
        <w:rPr>
          <w:rFonts w:ascii="Times New Roman" w:eastAsia="Calibri" w:hAnsi="Times New Roman" w:cs="Times New Roman"/>
          <w:color w:val="auto"/>
          <w:sz w:val="20"/>
          <w:szCs w:val="20"/>
          <w:lang w:eastAsia="en-US" w:bidi="ar-SA"/>
        </w:rPr>
      </w:pPr>
      <w:r w:rsidRPr="00EA56EB">
        <w:rPr>
          <w:rFonts w:ascii="Times New Roman" w:eastAsia="Calibri" w:hAnsi="Times New Roman" w:cs="Times New Roman"/>
          <w:color w:val="auto"/>
          <w:sz w:val="20"/>
          <w:szCs w:val="20"/>
          <w:lang w:eastAsia="en-US" w:bidi="ar-SA"/>
        </w:rPr>
        <w:t>Иванова Татьяна Ивановна  – главный бухгалтер</w:t>
      </w:r>
    </w:p>
    <w:p w:rsidR="00EA56EB" w:rsidRPr="00EA56EB" w:rsidRDefault="00EA56EB" w:rsidP="00EA56EB">
      <w:pPr>
        <w:widowControl/>
        <w:ind w:left="720"/>
        <w:contextualSpacing/>
        <w:rPr>
          <w:rFonts w:ascii="Times New Roman" w:eastAsia="Calibri" w:hAnsi="Times New Roman" w:cs="Times New Roman"/>
          <w:color w:val="auto"/>
          <w:sz w:val="20"/>
          <w:szCs w:val="20"/>
          <w:lang w:eastAsia="en-US" w:bidi="ar-SA"/>
        </w:rPr>
      </w:pPr>
      <w:r w:rsidRPr="00EA56EB">
        <w:rPr>
          <w:rFonts w:ascii="Times New Roman" w:eastAsia="Calibri" w:hAnsi="Times New Roman" w:cs="Times New Roman"/>
          <w:color w:val="auto"/>
          <w:sz w:val="20"/>
          <w:szCs w:val="20"/>
          <w:lang w:eastAsia="en-US" w:bidi="ar-SA"/>
        </w:rPr>
        <w:t>Боско Татьяна Алексеевна  – начальник отдела ЗИО</w:t>
      </w:r>
    </w:p>
    <w:p w:rsidR="00EA56EB" w:rsidRPr="00EA56EB" w:rsidRDefault="00EA56EB" w:rsidP="00EA56EB">
      <w:pPr>
        <w:widowControl/>
        <w:ind w:left="720"/>
        <w:contextualSpacing/>
        <w:rPr>
          <w:rFonts w:ascii="Times New Roman" w:eastAsia="Calibri" w:hAnsi="Times New Roman" w:cs="Times New Roman"/>
          <w:color w:val="auto"/>
          <w:sz w:val="20"/>
          <w:szCs w:val="20"/>
          <w:lang w:eastAsia="en-US" w:bidi="ar-SA"/>
        </w:rPr>
      </w:pPr>
      <w:r w:rsidRPr="00EA56EB">
        <w:rPr>
          <w:rFonts w:ascii="Times New Roman" w:eastAsia="Calibri" w:hAnsi="Times New Roman" w:cs="Times New Roman"/>
          <w:color w:val="auto"/>
          <w:sz w:val="20"/>
          <w:szCs w:val="20"/>
          <w:lang w:eastAsia="en-US" w:bidi="ar-SA"/>
        </w:rPr>
        <w:t>Кузнецова Марина Леонидовна - специалист 1 категории</w:t>
      </w:r>
    </w:p>
    <w:p w:rsidR="00EA56EB" w:rsidRPr="00EA56EB" w:rsidRDefault="00EA56EB" w:rsidP="00EA56EB">
      <w:pPr>
        <w:widowControl/>
        <w:ind w:left="720"/>
        <w:contextualSpacing/>
        <w:rPr>
          <w:rFonts w:ascii="Times New Roman" w:eastAsia="Calibri" w:hAnsi="Times New Roman" w:cs="Times New Roman"/>
          <w:color w:val="auto"/>
          <w:sz w:val="20"/>
          <w:szCs w:val="20"/>
          <w:lang w:eastAsia="en-US" w:bidi="ar-SA"/>
        </w:rPr>
      </w:pPr>
      <w:r w:rsidRPr="00EA56EB">
        <w:rPr>
          <w:rFonts w:ascii="Times New Roman" w:eastAsia="Calibri" w:hAnsi="Times New Roman" w:cs="Times New Roman"/>
          <w:color w:val="auto"/>
          <w:sz w:val="20"/>
          <w:szCs w:val="20"/>
          <w:lang w:eastAsia="en-US" w:bidi="ar-SA"/>
        </w:rPr>
        <w:t>Тарасова Елена Николаевна</w:t>
      </w:r>
    </w:p>
    <w:p w:rsidR="00EA56EB" w:rsidRPr="00EA56EB" w:rsidRDefault="00EA56EB" w:rsidP="00EA56EB">
      <w:pPr>
        <w:widowControl/>
        <w:ind w:left="720"/>
        <w:contextualSpacing/>
        <w:rPr>
          <w:rFonts w:ascii="Times New Roman" w:eastAsia="Calibri" w:hAnsi="Times New Roman" w:cs="Times New Roman"/>
          <w:color w:val="auto"/>
          <w:sz w:val="20"/>
          <w:szCs w:val="20"/>
          <w:lang w:eastAsia="en-US" w:bidi="ar-SA"/>
        </w:rPr>
      </w:pPr>
      <w:r w:rsidRPr="00EA56EB">
        <w:rPr>
          <w:rFonts w:ascii="Times New Roman" w:eastAsia="Calibri" w:hAnsi="Times New Roman" w:cs="Times New Roman"/>
          <w:color w:val="auto"/>
          <w:sz w:val="20"/>
          <w:szCs w:val="20"/>
          <w:lang w:eastAsia="en-US" w:bidi="ar-SA"/>
        </w:rPr>
        <w:t>Представитель общественного Совета  (по согласованию)</w:t>
      </w:r>
    </w:p>
    <w:p w:rsidR="00D75429" w:rsidRDefault="00D75429" w:rsidP="00EA56EB">
      <w:pPr>
        <w:widowControl/>
        <w:ind w:left="720"/>
        <w:contextualSpacing/>
        <w:jc w:val="right"/>
        <w:rPr>
          <w:rFonts w:ascii="Times New Roman" w:eastAsia="Calibri" w:hAnsi="Times New Roman" w:cs="Times New Roman"/>
          <w:color w:val="auto"/>
          <w:sz w:val="20"/>
          <w:szCs w:val="20"/>
          <w:lang w:eastAsia="en-US" w:bidi="ar-SA"/>
        </w:rPr>
        <w:sectPr w:rsidR="00D75429" w:rsidSect="00D75429">
          <w:type w:val="continuous"/>
          <w:pgSz w:w="16840" w:h="23800"/>
          <w:pgMar w:top="1469" w:right="1418" w:bottom="1123" w:left="1361" w:header="0" w:footer="6" w:gutter="0"/>
          <w:cols w:num="2" w:space="720"/>
          <w:noEndnote/>
          <w:titlePg/>
          <w:docGrid w:linePitch="360"/>
        </w:sectPr>
      </w:pPr>
    </w:p>
    <w:p w:rsidR="00EA56EB" w:rsidRPr="00EA56EB" w:rsidRDefault="00EA56EB" w:rsidP="00EA56EB">
      <w:pPr>
        <w:widowControl/>
        <w:ind w:left="720"/>
        <w:contextualSpacing/>
        <w:jc w:val="right"/>
        <w:rPr>
          <w:rFonts w:ascii="Times New Roman" w:eastAsia="Calibri" w:hAnsi="Times New Roman" w:cs="Times New Roman"/>
          <w:color w:val="auto"/>
          <w:sz w:val="20"/>
          <w:szCs w:val="20"/>
          <w:lang w:eastAsia="en-US" w:bidi="ar-SA"/>
        </w:rPr>
      </w:pPr>
      <w:r w:rsidRPr="00EA56EB">
        <w:rPr>
          <w:rFonts w:ascii="Times New Roman" w:eastAsia="Calibri" w:hAnsi="Times New Roman" w:cs="Times New Roman"/>
          <w:color w:val="auto"/>
          <w:sz w:val="20"/>
          <w:szCs w:val="20"/>
          <w:lang w:eastAsia="en-US" w:bidi="ar-SA"/>
        </w:rPr>
        <w:lastRenderedPageBreak/>
        <w:t>Приложение 3</w:t>
      </w:r>
    </w:p>
    <w:p w:rsidR="00EA56EB" w:rsidRPr="00EA56EB" w:rsidRDefault="00EA56EB" w:rsidP="00EA56EB">
      <w:pPr>
        <w:widowControl/>
        <w:ind w:left="720"/>
        <w:contextualSpacing/>
        <w:jc w:val="right"/>
        <w:rPr>
          <w:rFonts w:ascii="Times New Roman" w:eastAsia="Calibri" w:hAnsi="Times New Roman" w:cs="Times New Roman"/>
          <w:color w:val="auto"/>
          <w:sz w:val="20"/>
          <w:szCs w:val="20"/>
          <w:lang w:eastAsia="en-US" w:bidi="ar-SA"/>
        </w:rPr>
      </w:pPr>
      <w:r w:rsidRPr="00EA56EB">
        <w:rPr>
          <w:rFonts w:ascii="Times New Roman" w:eastAsia="Calibri" w:hAnsi="Times New Roman" w:cs="Times New Roman"/>
          <w:color w:val="auto"/>
          <w:sz w:val="20"/>
          <w:szCs w:val="20"/>
          <w:lang w:eastAsia="en-US" w:bidi="ar-SA"/>
        </w:rPr>
        <w:t>к постановлению администрации</w:t>
      </w:r>
    </w:p>
    <w:p w:rsidR="00EA56EB" w:rsidRPr="00EA56EB" w:rsidRDefault="00EA56EB" w:rsidP="00EA56EB">
      <w:pPr>
        <w:widowControl/>
        <w:ind w:left="720"/>
        <w:contextualSpacing/>
        <w:jc w:val="right"/>
        <w:rPr>
          <w:rFonts w:ascii="Times New Roman" w:eastAsia="Calibri" w:hAnsi="Times New Roman" w:cs="Times New Roman"/>
          <w:color w:val="auto"/>
          <w:sz w:val="20"/>
          <w:szCs w:val="20"/>
          <w:lang w:eastAsia="en-US" w:bidi="ar-SA"/>
        </w:rPr>
      </w:pPr>
      <w:r w:rsidRPr="00EA56EB">
        <w:rPr>
          <w:rFonts w:ascii="Times New Roman" w:eastAsia="Calibri" w:hAnsi="Times New Roman" w:cs="Times New Roman"/>
          <w:color w:val="auto"/>
          <w:sz w:val="20"/>
          <w:szCs w:val="20"/>
          <w:lang w:eastAsia="en-US" w:bidi="ar-SA"/>
        </w:rPr>
        <w:t xml:space="preserve">Пчевжинское сельское поселение </w:t>
      </w:r>
    </w:p>
    <w:p w:rsidR="00EA56EB" w:rsidRPr="00EA56EB" w:rsidRDefault="00EA56EB" w:rsidP="00EA56EB">
      <w:pPr>
        <w:widowControl/>
        <w:ind w:left="720"/>
        <w:contextualSpacing/>
        <w:jc w:val="right"/>
        <w:rPr>
          <w:rFonts w:ascii="Times New Roman" w:eastAsia="Calibri" w:hAnsi="Times New Roman" w:cs="Times New Roman"/>
          <w:color w:val="auto"/>
          <w:sz w:val="20"/>
          <w:szCs w:val="20"/>
          <w:lang w:eastAsia="en-US" w:bidi="ar-SA"/>
        </w:rPr>
      </w:pPr>
      <w:r w:rsidRPr="00EA56EB">
        <w:rPr>
          <w:rFonts w:ascii="Times New Roman" w:eastAsia="Calibri" w:hAnsi="Times New Roman" w:cs="Times New Roman"/>
          <w:color w:val="auto"/>
          <w:sz w:val="20"/>
          <w:szCs w:val="20"/>
          <w:lang w:eastAsia="en-US" w:bidi="ar-SA"/>
        </w:rPr>
        <w:t xml:space="preserve">Киришского муниципального района </w:t>
      </w:r>
    </w:p>
    <w:p w:rsidR="00EA56EB" w:rsidRPr="00EA56EB" w:rsidRDefault="00EA56EB" w:rsidP="00EA56EB">
      <w:pPr>
        <w:widowControl/>
        <w:ind w:left="720"/>
        <w:contextualSpacing/>
        <w:jc w:val="right"/>
        <w:rPr>
          <w:rFonts w:ascii="Times New Roman" w:eastAsia="Calibri" w:hAnsi="Times New Roman" w:cs="Times New Roman"/>
          <w:color w:val="auto"/>
          <w:sz w:val="20"/>
          <w:szCs w:val="20"/>
          <w:lang w:eastAsia="en-US" w:bidi="ar-SA"/>
        </w:rPr>
      </w:pPr>
      <w:r w:rsidRPr="00EA56EB">
        <w:rPr>
          <w:rFonts w:ascii="Times New Roman" w:eastAsia="Calibri" w:hAnsi="Times New Roman" w:cs="Times New Roman"/>
          <w:color w:val="auto"/>
          <w:sz w:val="20"/>
          <w:szCs w:val="20"/>
          <w:lang w:eastAsia="en-US" w:bidi="ar-SA"/>
        </w:rPr>
        <w:t>Ленинградской области</w:t>
      </w:r>
    </w:p>
    <w:p w:rsidR="00EA56EB" w:rsidRPr="00EA56EB" w:rsidRDefault="00EA56EB" w:rsidP="00EA56EB">
      <w:pPr>
        <w:widowControl/>
        <w:ind w:left="720"/>
        <w:contextualSpacing/>
        <w:jc w:val="right"/>
        <w:rPr>
          <w:rFonts w:ascii="Times New Roman" w:eastAsia="Calibri" w:hAnsi="Times New Roman" w:cs="Times New Roman"/>
          <w:color w:val="auto"/>
          <w:sz w:val="20"/>
          <w:szCs w:val="20"/>
          <w:lang w:eastAsia="en-US" w:bidi="ar-SA"/>
        </w:rPr>
      </w:pPr>
      <w:r w:rsidRPr="00EA56EB">
        <w:rPr>
          <w:rFonts w:ascii="Times New Roman" w:eastAsia="Calibri" w:hAnsi="Times New Roman" w:cs="Times New Roman"/>
          <w:color w:val="auto"/>
          <w:sz w:val="20"/>
          <w:szCs w:val="20"/>
          <w:lang w:eastAsia="en-US" w:bidi="ar-SA"/>
        </w:rPr>
        <w:t>от 20 октября 2017г. № 157</w:t>
      </w:r>
    </w:p>
    <w:p w:rsidR="00EA56EB" w:rsidRPr="00EA56EB" w:rsidRDefault="00EA56EB" w:rsidP="00EA56EB">
      <w:pPr>
        <w:widowControl/>
        <w:ind w:left="720"/>
        <w:contextualSpacing/>
        <w:jc w:val="center"/>
        <w:rPr>
          <w:rFonts w:ascii="Times New Roman" w:eastAsia="Calibri" w:hAnsi="Times New Roman" w:cs="Times New Roman"/>
          <w:color w:val="auto"/>
          <w:sz w:val="20"/>
          <w:szCs w:val="20"/>
          <w:lang w:eastAsia="en-US" w:bidi="ar-SA"/>
        </w:rPr>
      </w:pPr>
      <w:r w:rsidRPr="00EA56EB">
        <w:rPr>
          <w:rFonts w:ascii="Times New Roman" w:eastAsia="Calibri" w:hAnsi="Times New Roman" w:cs="Times New Roman"/>
          <w:color w:val="auto"/>
          <w:sz w:val="20"/>
          <w:szCs w:val="20"/>
          <w:lang w:eastAsia="en-US" w:bidi="ar-SA"/>
        </w:rPr>
        <w:t>График проведения инвентаризации дворовых и общественных территорий муниципального образования Пчевжинское сельское поселение</w:t>
      </w:r>
    </w:p>
    <w:tbl>
      <w:tblPr>
        <w:tblW w:w="0" w:type="auto"/>
        <w:jc w:val="center"/>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4"/>
        <w:gridCol w:w="9497"/>
        <w:gridCol w:w="1855"/>
      </w:tblGrid>
      <w:tr w:rsidR="00EA56EB" w:rsidRPr="00EA56EB" w:rsidTr="00EA56EB">
        <w:trPr>
          <w:trHeight w:val="20"/>
          <w:jc w:val="center"/>
        </w:trPr>
        <w:tc>
          <w:tcPr>
            <w:tcW w:w="864" w:type="dxa"/>
            <w:tcBorders>
              <w:top w:val="single" w:sz="4" w:space="0" w:color="auto"/>
              <w:left w:val="single" w:sz="4" w:space="0" w:color="auto"/>
              <w:bottom w:val="single" w:sz="4" w:space="0" w:color="auto"/>
              <w:right w:val="single" w:sz="4" w:space="0" w:color="auto"/>
            </w:tcBorders>
            <w:hideMark/>
          </w:tcPr>
          <w:p w:rsidR="00EA56EB" w:rsidRPr="00EA56EB" w:rsidRDefault="00EA56EB" w:rsidP="00EA56EB">
            <w:pPr>
              <w:widowControl/>
              <w:contextualSpacing/>
              <w:jc w:val="center"/>
              <w:rPr>
                <w:rFonts w:ascii="Times New Roman" w:eastAsia="Calibri" w:hAnsi="Times New Roman" w:cs="Times New Roman"/>
                <w:color w:val="auto"/>
                <w:sz w:val="20"/>
                <w:szCs w:val="20"/>
                <w:lang w:eastAsia="en-US" w:bidi="ar-SA"/>
              </w:rPr>
            </w:pPr>
            <w:r w:rsidRPr="00EA56EB">
              <w:rPr>
                <w:rFonts w:ascii="Times New Roman" w:eastAsia="Calibri" w:hAnsi="Times New Roman" w:cs="Times New Roman"/>
                <w:color w:val="auto"/>
                <w:sz w:val="20"/>
                <w:szCs w:val="20"/>
                <w:lang w:eastAsia="en-US" w:bidi="ar-SA"/>
              </w:rPr>
              <w:t xml:space="preserve">№ </w:t>
            </w:r>
            <w:proofErr w:type="gramStart"/>
            <w:r w:rsidRPr="00EA56EB">
              <w:rPr>
                <w:rFonts w:ascii="Times New Roman" w:eastAsia="Calibri" w:hAnsi="Times New Roman" w:cs="Times New Roman"/>
                <w:color w:val="auto"/>
                <w:sz w:val="20"/>
                <w:szCs w:val="20"/>
                <w:lang w:eastAsia="en-US" w:bidi="ar-SA"/>
              </w:rPr>
              <w:t>п</w:t>
            </w:r>
            <w:proofErr w:type="gramEnd"/>
            <w:r w:rsidRPr="00EA56EB">
              <w:rPr>
                <w:rFonts w:ascii="Times New Roman" w:eastAsia="Calibri" w:hAnsi="Times New Roman" w:cs="Times New Roman"/>
                <w:color w:val="auto"/>
                <w:sz w:val="20"/>
                <w:szCs w:val="20"/>
                <w:lang w:eastAsia="en-US" w:bidi="ar-SA"/>
              </w:rPr>
              <w:t>/п</w:t>
            </w:r>
          </w:p>
        </w:tc>
        <w:tc>
          <w:tcPr>
            <w:tcW w:w="9497" w:type="dxa"/>
            <w:tcBorders>
              <w:top w:val="single" w:sz="4" w:space="0" w:color="auto"/>
              <w:left w:val="single" w:sz="4" w:space="0" w:color="auto"/>
              <w:bottom w:val="single" w:sz="4" w:space="0" w:color="auto"/>
              <w:right w:val="single" w:sz="4" w:space="0" w:color="auto"/>
            </w:tcBorders>
            <w:hideMark/>
          </w:tcPr>
          <w:p w:rsidR="00EA56EB" w:rsidRPr="00EA56EB" w:rsidRDefault="00EA56EB" w:rsidP="00EA56EB">
            <w:pPr>
              <w:widowControl/>
              <w:contextualSpacing/>
              <w:jc w:val="center"/>
              <w:rPr>
                <w:rFonts w:ascii="Times New Roman" w:eastAsia="Calibri" w:hAnsi="Times New Roman" w:cs="Times New Roman"/>
                <w:color w:val="auto"/>
                <w:sz w:val="20"/>
                <w:szCs w:val="20"/>
                <w:lang w:eastAsia="en-US" w:bidi="ar-SA"/>
              </w:rPr>
            </w:pPr>
            <w:r w:rsidRPr="00EA56EB">
              <w:rPr>
                <w:rFonts w:ascii="Times New Roman" w:eastAsia="Calibri" w:hAnsi="Times New Roman" w:cs="Times New Roman"/>
                <w:color w:val="auto"/>
                <w:sz w:val="20"/>
                <w:szCs w:val="20"/>
                <w:lang w:eastAsia="en-US" w:bidi="ar-SA"/>
              </w:rPr>
              <w:t>Наименование объекта, адрес</w:t>
            </w:r>
          </w:p>
        </w:tc>
        <w:tc>
          <w:tcPr>
            <w:tcW w:w="1855" w:type="dxa"/>
            <w:tcBorders>
              <w:top w:val="single" w:sz="4" w:space="0" w:color="auto"/>
              <w:left w:val="single" w:sz="4" w:space="0" w:color="auto"/>
              <w:bottom w:val="single" w:sz="4" w:space="0" w:color="auto"/>
              <w:right w:val="single" w:sz="4" w:space="0" w:color="auto"/>
            </w:tcBorders>
            <w:hideMark/>
          </w:tcPr>
          <w:p w:rsidR="00EA56EB" w:rsidRPr="00EA56EB" w:rsidRDefault="00EA56EB" w:rsidP="00EA56EB">
            <w:pPr>
              <w:widowControl/>
              <w:contextualSpacing/>
              <w:jc w:val="center"/>
              <w:rPr>
                <w:rFonts w:ascii="Times New Roman" w:eastAsia="Calibri" w:hAnsi="Times New Roman" w:cs="Times New Roman"/>
                <w:color w:val="auto"/>
                <w:sz w:val="20"/>
                <w:szCs w:val="20"/>
                <w:lang w:eastAsia="en-US" w:bidi="ar-SA"/>
              </w:rPr>
            </w:pPr>
            <w:r w:rsidRPr="00EA56EB">
              <w:rPr>
                <w:rFonts w:ascii="Times New Roman" w:eastAsia="Calibri" w:hAnsi="Times New Roman" w:cs="Times New Roman"/>
                <w:color w:val="auto"/>
                <w:sz w:val="20"/>
                <w:szCs w:val="20"/>
                <w:lang w:eastAsia="en-US" w:bidi="ar-SA"/>
              </w:rPr>
              <w:t>Дата</w:t>
            </w:r>
          </w:p>
        </w:tc>
      </w:tr>
      <w:tr w:rsidR="00EA56EB" w:rsidRPr="00EA56EB" w:rsidTr="00EA56EB">
        <w:trPr>
          <w:trHeight w:val="20"/>
          <w:jc w:val="center"/>
        </w:trPr>
        <w:tc>
          <w:tcPr>
            <w:tcW w:w="864" w:type="dxa"/>
            <w:tcBorders>
              <w:top w:val="single" w:sz="4" w:space="0" w:color="auto"/>
              <w:left w:val="single" w:sz="4" w:space="0" w:color="auto"/>
              <w:bottom w:val="single" w:sz="4" w:space="0" w:color="auto"/>
              <w:right w:val="single" w:sz="4" w:space="0" w:color="auto"/>
            </w:tcBorders>
            <w:hideMark/>
          </w:tcPr>
          <w:p w:rsidR="00EA56EB" w:rsidRPr="00EA56EB" w:rsidRDefault="00EA56EB" w:rsidP="00EA56EB">
            <w:pPr>
              <w:widowControl/>
              <w:contextualSpacing/>
              <w:jc w:val="center"/>
              <w:rPr>
                <w:rFonts w:ascii="Times New Roman" w:eastAsia="Calibri" w:hAnsi="Times New Roman" w:cs="Times New Roman"/>
                <w:color w:val="auto"/>
                <w:sz w:val="20"/>
                <w:szCs w:val="20"/>
                <w:lang w:eastAsia="en-US" w:bidi="ar-SA"/>
              </w:rPr>
            </w:pPr>
            <w:r w:rsidRPr="00EA56EB">
              <w:rPr>
                <w:rFonts w:ascii="Times New Roman" w:eastAsia="Calibri" w:hAnsi="Times New Roman" w:cs="Times New Roman"/>
                <w:color w:val="auto"/>
                <w:sz w:val="20"/>
                <w:szCs w:val="20"/>
                <w:lang w:eastAsia="en-US" w:bidi="ar-SA"/>
              </w:rPr>
              <w:t>1</w:t>
            </w:r>
          </w:p>
        </w:tc>
        <w:tc>
          <w:tcPr>
            <w:tcW w:w="9497" w:type="dxa"/>
            <w:tcBorders>
              <w:top w:val="single" w:sz="4" w:space="0" w:color="auto"/>
              <w:left w:val="single" w:sz="4" w:space="0" w:color="auto"/>
              <w:bottom w:val="single" w:sz="4" w:space="0" w:color="auto"/>
              <w:right w:val="single" w:sz="4" w:space="0" w:color="auto"/>
            </w:tcBorders>
            <w:hideMark/>
          </w:tcPr>
          <w:p w:rsidR="00EA56EB" w:rsidRPr="00EA56EB" w:rsidRDefault="00EA56EB" w:rsidP="00EA56EB">
            <w:pPr>
              <w:widowControl/>
              <w:contextualSpacing/>
              <w:rPr>
                <w:rFonts w:ascii="Times New Roman" w:eastAsia="Calibri" w:hAnsi="Times New Roman" w:cs="Times New Roman"/>
                <w:color w:val="auto"/>
                <w:sz w:val="20"/>
                <w:szCs w:val="20"/>
                <w:lang w:eastAsia="en-US" w:bidi="ar-SA"/>
              </w:rPr>
            </w:pPr>
            <w:r w:rsidRPr="00EA56EB">
              <w:rPr>
                <w:rFonts w:ascii="Times New Roman" w:eastAsia="Calibri" w:hAnsi="Times New Roman" w:cs="Times New Roman"/>
                <w:color w:val="auto"/>
                <w:sz w:val="20"/>
                <w:szCs w:val="20"/>
                <w:lang w:eastAsia="en-US" w:bidi="ar-SA"/>
              </w:rPr>
              <w:t>Дворовая территория МКД ул</w:t>
            </w:r>
            <w:proofErr w:type="gramStart"/>
            <w:r w:rsidRPr="00EA56EB">
              <w:rPr>
                <w:rFonts w:ascii="Times New Roman" w:eastAsia="Calibri" w:hAnsi="Times New Roman" w:cs="Times New Roman"/>
                <w:color w:val="auto"/>
                <w:sz w:val="20"/>
                <w:szCs w:val="20"/>
                <w:lang w:eastAsia="en-US" w:bidi="ar-SA"/>
              </w:rPr>
              <w:t>.О</w:t>
            </w:r>
            <w:proofErr w:type="gramEnd"/>
            <w:r w:rsidRPr="00EA56EB">
              <w:rPr>
                <w:rFonts w:ascii="Times New Roman" w:eastAsia="Calibri" w:hAnsi="Times New Roman" w:cs="Times New Roman"/>
                <w:color w:val="auto"/>
                <w:sz w:val="20"/>
                <w:szCs w:val="20"/>
                <w:lang w:eastAsia="en-US" w:bidi="ar-SA"/>
              </w:rPr>
              <w:t>ктябрьская 7,9,11,13,15,</w:t>
            </w:r>
          </w:p>
        </w:tc>
        <w:tc>
          <w:tcPr>
            <w:tcW w:w="1855" w:type="dxa"/>
            <w:tcBorders>
              <w:top w:val="single" w:sz="4" w:space="0" w:color="auto"/>
              <w:left w:val="single" w:sz="4" w:space="0" w:color="auto"/>
              <w:bottom w:val="single" w:sz="4" w:space="0" w:color="auto"/>
              <w:right w:val="single" w:sz="4" w:space="0" w:color="auto"/>
            </w:tcBorders>
            <w:hideMark/>
          </w:tcPr>
          <w:p w:rsidR="00EA56EB" w:rsidRPr="00EA56EB" w:rsidRDefault="00EA56EB" w:rsidP="00EA56EB">
            <w:pPr>
              <w:widowControl/>
              <w:contextualSpacing/>
              <w:jc w:val="center"/>
              <w:rPr>
                <w:rFonts w:ascii="Times New Roman" w:eastAsia="Calibri" w:hAnsi="Times New Roman" w:cs="Times New Roman"/>
                <w:color w:val="auto"/>
                <w:sz w:val="20"/>
                <w:szCs w:val="20"/>
                <w:lang w:eastAsia="en-US" w:bidi="ar-SA"/>
              </w:rPr>
            </w:pPr>
            <w:r w:rsidRPr="00EA56EB">
              <w:rPr>
                <w:rFonts w:ascii="Times New Roman" w:eastAsia="Calibri" w:hAnsi="Times New Roman" w:cs="Times New Roman"/>
                <w:color w:val="auto"/>
                <w:sz w:val="20"/>
                <w:szCs w:val="20"/>
                <w:lang w:eastAsia="en-US" w:bidi="ar-SA"/>
              </w:rPr>
              <w:t>31.10.2017</w:t>
            </w:r>
          </w:p>
        </w:tc>
      </w:tr>
      <w:tr w:rsidR="00EA56EB" w:rsidRPr="00EA56EB" w:rsidTr="00EA56EB">
        <w:trPr>
          <w:trHeight w:val="20"/>
          <w:jc w:val="center"/>
        </w:trPr>
        <w:tc>
          <w:tcPr>
            <w:tcW w:w="864" w:type="dxa"/>
            <w:tcBorders>
              <w:top w:val="single" w:sz="4" w:space="0" w:color="auto"/>
              <w:left w:val="single" w:sz="4" w:space="0" w:color="auto"/>
              <w:bottom w:val="single" w:sz="4" w:space="0" w:color="auto"/>
              <w:right w:val="single" w:sz="4" w:space="0" w:color="auto"/>
            </w:tcBorders>
            <w:hideMark/>
          </w:tcPr>
          <w:p w:rsidR="00EA56EB" w:rsidRPr="00EA56EB" w:rsidRDefault="00EA56EB" w:rsidP="00EA56EB">
            <w:pPr>
              <w:widowControl/>
              <w:contextualSpacing/>
              <w:jc w:val="center"/>
              <w:rPr>
                <w:rFonts w:ascii="Times New Roman" w:eastAsia="Calibri" w:hAnsi="Times New Roman" w:cs="Times New Roman"/>
                <w:color w:val="auto"/>
                <w:sz w:val="20"/>
                <w:szCs w:val="20"/>
                <w:lang w:eastAsia="en-US" w:bidi="ar-SA"/>
              </w:rPr>
            </w:pPr>
            <w:r w:rsidRPr="00EA56EB">
              <w:rPr>
                <w:rFonts w:ascii="Times New Roman" w:eastAsia="Calibri" w:hAnsi="Times New Roman" w:cs="Times New Roman"/>
                <w:color w:val="auto"/>
                <w:sz w:val="20"/>
                <w:szCs w:val="20"/>
                <w:lang w:eastAsia="en-US" w:bidi="ar-SA"/>
              </w:rPr>
              <w:t>2</w:t>
            </w:r>
          </w:p>
        </w:tc>
        <w:tc>
          <w:tcPr>
            <w:tcW w:w="9497" w:type="dxa"/>
            <w:tcBorders>
              <w:top w:val="single" w:sz="4" w:space="0" w:color="auto"/>
              <w:left w:val="single" w:sz="4" w:space="0" w:color="auto"/>
              <w:bottom w:val="single" w:sz="4" w:space="0" w:color="auto"/>
              <w:right w:val="single" w:sz="4" w:space="0" w:color="auto"/>
            </w:tcBorders>
            <w:hideMark/>
          </w:tcPr>
          <w:p w:rsidR="00EA56EB" w:rsidRPr="00EA56EB" w:rsidRDefault="00EA56EB" w:rsidP="00EA56EB">
            <w:pPr>
              <w:widowControl/>
              <w:contextualSpacing/>
              <w:rPr>
                <w:rFonts w:ascii="Times New Roman" w:eastAsia="Calibri" w:hAnsi="Times New Roman" w:cs="Times New Roman"/>
                <w:color w:val="auto"/>
                <w:sz w:val="20"/>
                <w:szCs w:val="20"/>
                <w:lang w:eastAsia="en-US" w:bidi="ar-SA"/>
              </w:rPr>
            </w:pPr>
            <w:r w:rsidRPr="00EA56EB">
              <w:rPr>
                <w:rFonts w:ascii="Times New Roman" w:eastAsia="Calibri" w:hAnsi="Times New Roman" w:cs="Times New Roman"/>
                <w:color w:val="auto"/>
                <w:sz w:val="20"/>
                <w:szCs w:val="20"/>
                <w:lang w:eastAsia="en-US" w:bidi="ar-SA"/>
              </w:rPr>
              <w:t>Дворовая территория МКД Лесная 2,4,8,12,14</w:t>
            </w:r>
          </w:p>
        </w:tc>
        <w:tc>
          <w:tcPr>
            <w:tcW w:w="1855" w:type="dxa"/>
            <w:tcBorders>
              <w:top w:val="single" w:sz="4" w:space="0" w:color="auto"/>
              <w:left w:val="single" w:sz="4" w:space="0" w:color="auto"/>
              <w:bottom w:val="single" w:sz="4" w:space="0" w:color="auto"/>
              <w:right w:val="single" w:sz="4" w:space="0" w:color="auto"/>
            </w:tcBorders>
            <w:hideMark/>
          </w:tcPr>
          <w:p w:rsidR="00EA56EB" w:rsidRPr="00EA56EB" w:rsidRDefault="00EA56EB" w:rsidP="00EA56EB">
            <w:pPr>
              <w:widowControl/>
              <w:contextualSpacing/>
              <w:jc w:val="center"/>
              <w:rPr>
                <w:rFonts w:ascii="Times New Roman" w:eastAsia="Calibri" w:hAnsi="Times New Roman" w:cs="Times New Roman"/>
                <w:color w:val="auto"/>
                <w:sz w:val="20"/>
                <w:szCs w:val="20"/>
                <w:lang w:eastAsia="en-US" w:bidi="ar-SA"/>
              </w:rPr>
            </w:pPr>
            <w:r w:rsidRPr="00EA56EB">
              <w:rPr>
                <w:rFonts w:ascii="Times New Roman" w:eastAsia="Calibri" w:hAnsi="Times New Roman" w:cs="Times New Roman"/>
                <w:color w:val="auto"/>
                <w:sz w:val="20"/>
                <w:szCs w:val="20"/>
                <w:lang w:eastAsia="en-US" w:bidi="ar-SA"/>
              </w:rPr>
              <w:t>30.10.2017</w:t>
            </w:r>
          </w:p>
        </w:tc>
      </w:tr>
      <w:tr w:rsidR="00EA56EB" w:rsidRPr="00EA56EB" w:rsidTr="00EA56EB">
        <w:trPr>
          <w:trHeight w:val="20"/>
          <w:jc w:val="center"/>
        </w:trPr>
        <w:tc>
          <w:tcPr>
            <w:tcW w:w="864" w:type="dxa"/>
            <w:tcBorders>
              <w:top w:val="single" w:sz="4" w:space="0" w:color="auto"/>
              <w:left w:val="single" w:sz="4" w:space="0" w:color="auto"/>
              <w:bottom w:val="single" w:sz="4" w:space="0" w:color="auto"/>
              <w:right w:val="single" w:sz="4" w:space="0" w:color="auto"/>
            </w:tcBorders>
            <w:hideMark/>
          </w:tcPr>
          <w:p w:rsidR="00EA56EB" w:rsidRPr="00EA56EB" w:rsidRDefault="00EA56EB" w:rsidP="00EA56EB">
            <w:pPr>
              <w:widowControl/>
              <w:contextualSpacing/>
              <w:jc w:val="center"/>
              <w:rPr>
                <w:rFonts w:ascii="Times New Roman" w:eastAsia="Calibri" w:hAnsi="Times New Roman" w:cs="Times New Roman"/>
                <w:color w:val="auto"/>
                <w:sz w:val="20"/>
                <w:szCs w:val="20"/>
                <w:lang w:eastAsia="en-US" w:bidi="ar-SA"/>
              </w:rPr>
            </w:pPr>
            <w:r w:rsidRPr="00EA56EB">
              <w:rPr>
                <w:rFonts w:ascii="Times New Roman" w:eastAsia="Calibri" w:hAnsi="Times New Roman" w:cs="Times New Roman"/>
                <w:color w:val="auto"/>
                <w:sz w:val="20"/>
                <w:szCs w:val="20"/>
                <w:lang w:eastAsia="en-US" w:bidi="ar-SA"/>
              </w:rPr>
              <w:t>3</w:t>
            </w:r>
          </w:p>
        </w:tc>
        <w:tc>
          <w:tcPr>
            <w:tcW w:w="9497" w:type="dxa"/>
            <w:tcBorders>
              <w:top w:val="single" w:sz="4" w:space="0" w:color="auto"/>
              <w:left w:val="single" w:sz="4" w:space="0" w:color="auto"/>
              <w:bottom w:val="single" w:sz="4" w:space="0" w:color="auto"/>
              <w:right w:val="single" w:sz="4" w:space="0" w:color="auto"/>
            </w:tcBorders>
            <w:hideMark/>
          </w:tcPr>
          <w:p w:rsidR="00EA56EB" w:rsidRPr="00EA56EB" w:rsidRDefault="00EA56EB" w:rsidP="00EA56EB">
            <w:pPr>
              <w:widowControl/>
              <w:contextualSpacing/>
              <w:rPr>
                <w:rFonts w:ascii="Times New Roman" w:eastAsia="Calibri" w:hAnsi="Times New Roman" w:cs="Times New Roman"/>
                <w:color w:val="auto"/>
                <w:sz w:val="20"/>
                <w:szCs w:val="20"/>
                <w:lang w:eastAsia="en-US" w:bidi="ar-SA"/>
              </w:rPr>
            </w:pPr>
            <w:r w:rsidRPr="00EA56EB">
              <w:rPr>
                <w:rFonts w:ascii="Times New Roman" w:eastAsia="Calibri" w:hAnsi="Times New Roman" w:cs="Times New Roman"/>
                <w:color w:val="auto"/>
                <w:sz w:val="20"/>
                <w:szCs w:val="20"/>
                <w:lang w:eastAsia="en-US" w:bidi="ar-SA"/>
              </w:rPr>
              <w:t xml:space="preserve">Дворовая территория МКД                    ул. Гагарина 1, 7,8, 13 </w:t>
            </w:r>
          </w:p>
        </w:tc>
        <w:tc>
          <w:tcPr>
            <w:tcW w:w="1855" w:type="dxa"/>
            <w:tcBorders>
              <w:top w:val="single" w:sz="4" w:space="0" w:color="auto"/>
              <w:left w:val="single" w:sz="4" w:space="0" w:color="auto"/>
              <w:bottom w:val="single" w:sz="4" w:space="0" w:color="auto"/>
              <w:right w:val="single" w:sz="4" w:space="0" w:color="auto"/>
            </w:tcBorders>
            <w:hideMark/>
          </w:tcPr>
          <w:p w:rsidR="00EA56EB" w:rsidRPr="00EA56EB" w:rsidRDefault="00EA56EB" w:rsidP="00EA56EB">
            <w:pPr>
              <w:widowControl/>
              <w:contextualSpacing/>
              <w:jc w:val="center"/>
              <w:rPr>
                <w:rFonts w:ascii="Times New Roman" w:eastAsia="Calibri" w:hAnsi="Times New Roman" w:cs="Times New Roman"/>
                <w:color w:val="auto"/>
                <w:sz w:val="20"/>
                <w:szCs w:val="20"/>
                <w:lang w:eastAsia="en-US" w:bidi="ar-SA"/>
              </w:rPr>
            </w:pPr>
            <w:r w:rsidRPr="00EA56EB">
              <w:rPr>
                <w:rFonts w:ascii="Times New Roman" w:eastAsia="Calibri" w:hAnsi="Times New Roman" w:cs="Times New Roman"/>
                <w:color w:val="auto"/>
                <w:sz w:val="20"/>
                <w:szCs w:val="20"/>
                <w:lang w:eastAsia="en-US" w:bidi="ar-SA"/>
              </w:rPr>
              <w:t>30.10.2017</w:t>
            </w:r>
          </w:p>
        </w:tc>
      </w:tr>
      <w:tr w:rsidR="00EA56EB" w:rsidRPr="00EA56EB" w:rsidTr="00EA56EB">
        <w:trPr>
          <w:trHeight w:val="20"/>
          <w:jc w:val="center"/>
        </w:trPr>
        <w:tc>
          <w:tcPr>
            <w:tcW w:w="864" w:type="dxa"/>
            <w:tcBorders>
              <w:top w:val="single" w:sz="4" w:space="0" w:color="auto"/>
              <w:left w:val="single" w:sz="4" w:space="0" w:color="auto"/>
              <w:bottom w:val="single" w:sz="4" w:space="0" w:color="auto"/>
              <w:right w:val="single" w:sz="4" w:space="0" w:color="auto"/>
            </w:tcBorders>
            <w:hideMark/>
          </w:tcPr>
          <w:p w:rsidR="00EA56EB" w:rsidRPr="00EA56EB" w:rsidRDefault="00EA56EB" w:rsidP="00EA56EB">
            <w:pPr>
              <w:widowControl/>
              <w:contextualSpacing/>
              <w:jc w:val="center"/>
              <w:rPr>
                <w:rFonts w:ascii="Times New Roman" w:eastAsia="Calibri" w:hAnsi="Times New Roman" w:cs="Times New Roman"/>
                <w:color w:val="auto"/>
                <w:sz w:val="20"/>
                <w:szCs w:val="20"/>
                <w:lang w:eastAsia="en-US" w:bidi="ar-SA"/>
              </w:rPr>
            </w:pPr>
            <w:r w:rsidRPr="00EA56EB">
              <w:rPr>
                <w:rFonts w:ascii="Times New Roman" w:eastAsia="Calibri" w:hAnsi="Times New Roman" w:cs="Times New Roman"/>
                <w:color w:val="auto"/>
                <w:sz w:val="20"/>
                <w:szCs w:val="20"/>
                <w:lang w:eastAsia="en-US" w:bidi="ar-SA"/>
              </w:rPr>
              <w:t>4</w:t>
            </w:r>
          </w:p>
        </w:tc>
        <w:tc>
          <w:tcPr>
            <w:tcW w:w="9497" w:type="dxa"/>
            <w:tcBorders>
              <w:top w:val="single" w:sz="4" w:space="0" w:color="auto"/>
              <w:left w:val="single" w:sz="4" w:space="0" w:color="auto"/>
              <w:bottom w:val="single" w:sz="4" w:space="0" w:color="auto"/>
              <w:right w:val="single" w:sz="4" w:space="0" w:color="auto"/>
            </w:tcBorders>
            <w:hideMark/>
          </w:tcPr>
          <w:p w:rsidR="00EA56EB" w:rsidRPr="00EA56EB" w:rsidRDefault="00EA56EB" w:rsidP="00EA56EB">
            <w:pPr>
              <w:widowControl/>
              <w:rPr>
                <w:rFonts w:ascii="Times New Roman" w:eastAsia="Calibri" w:hAnsi="Times New Roman" w:cs="Times New Roman"/>
                <w:color w:val="auto"/>
                <w:sz w:val="20"/>
                <w:szCs w:val="20"/>
                <w:lang w:bidi="ar-SA"/>
              </w:rPr>
            </w:pPr>
            <w:r w:rsidRPr="00EA56EB">
              <w:rPr>
                <w:rFonts w:ascii="Times New Roman" w:eastAsia="Calibri" w:hAnsi="Times New Roman" w:cs="Times New Roman"/>
                <w:color w:val="auto"/>
                <w:sz w:val="20"/>
                <w:szCs w:val="20"/>
                <w:lang w:bidi="ar-SA"/>
              </w:rPr>
              <w:t xml:space="preserve">Дворовая территория МКД </w:t>
            </w:r>
            <w:r>
              <w:rPr>
                <w:rFonts w:ascii="Times New Roman" w:eastAsia="Calibri" w:hAnsi="Times New Roman" w:cs="Times New Roman"/>
                <w:color w:val="auto"/>
                <w:sz w:val="20"/>
                <w:szCs w:val="20"/>
                <w:lang w:bidi="ar-SA"/>
              </w:rPr>
              <w:t xml:space="preserve"> </w:t>
            </w:r>
            <w:r w:rsidRPr="00EA56EB">
              <w:rPr>
                <w:rFonts w:ascii="Times New Roman" w:eastAsia="Calibri" w:hAnsi="Times New Roman" w:cs="Times New Roman"/>
                <w:color w:val="auto"/>
                <w:sz w:val="20"/>
                <w:szCs w:val="20"/>
                <w:lang w:bidi="ar-SA"/>
              </w:rPr>
              <w:t xml:space="preserve">ул. 2-я набережная 18, 23 </w:t>
            </w:r>
          </w:p>
        </w:tc>
        <w:tc>
          <w:tcPr>
            <w:tcW w:w="1855" w:type="dxa"/>
            <w:tcBorders>
              <w:top w:val="single" w:sz="4" w:space="0" w:color="auto"/>
              <w:left w:val="single" w:sz="4" w:space="0" w:color="auto"/>
              <w:bottom w:val="single" w:sz="4" w:space="0" w:color="auto"/>
              <w:right w:val="single" w:sz="4" w:space="0" w:color="auto"/>
            </w:tcBorders>
            <w:hideMark/>
          </w:tcPr>
          <w:p w:rsidR="00EA56EB" w:rsidRPr="00EA56EB" w:rsidRDefault="00EA56EB" w:rsidP="00EA56EB">
            <w:pPr>
              <w:widowControl/>
              <w:contextualSpacing/>
              <w:jc w:val="center"/>
              <w:rPr>
                <w:rFonts w:ascii="Times New Roman" w:eastAsia="Calibri" w:hAnsi="Times New Roman" w:cs="Times New Roman"/>
                <w:color w:val="auto"/>
                <w:sz w:val="20"/>
                <w:szCs w:val="20"/>
                <w:lang w:eastAsia="en-US" w:bidi="ar-SA"/>
              </w:rPr>
            </w:pPr>
            <w:r w:rsidRPr="00EA56EB">
              <w:rPr>
                <w:rFonts w:ascii="Times New Roman" w:eastAsia="Calibri" w:hAnsi="Times New Roman" w:cs="Times New Roman"/>
                <w:color w:val="auto"/>
                <w:sz w:val="20"/>
                <w:szCs w:val="20"/>
                <w:lang w:eastAsia="en-US" w:bidi="ar-SA"/>
              </w:rPr>
              <w:t>30.10.2017</w:t>
            </w:r>
          </w:p>
        </w:tc>
      </w:tr>
      <w:tr w:rsidR="00EA56EB" w:rsidRPr="00EA56EB" w:rsidTr="00EA56EB">
        <w:trPr>
          <w:trHeight w:val="20"/>
          <w:jc w:val="center"/>
        </w:trPr>
        <w:tc>
          <w:tcPr>
            <w:tcW w:w="864" w:type="dxa"/>
            <w:tcBorders>
              <w:top w:val="single" w:sz="4" w:space="0" w:color="auto"/>
              <w:left w:val="single" w:sz="4" w:space="0" w:color="auto"/>
              <w:bottom w:val="single" w:sz="4" w:space="0" w:color="auto"/>
              <w:right w:val="single" w:sz="4" w:space="0" w:color="auto"/>
            </w:tcBorders>
            <w:hideMark/>
          </w:tcPr>
          <w:p w:rsidR="00EA56EB" w:rsidRPr="00EA56EB" w:rsidRDefault="00EA56EB" w:rsidP="00EA56EB">
            <w:pPr>
              <w:widowControl/>
              <w:contextualSpacing/>
              <w:jc w:val="center"/>
              <w:rPr>
                <w:rFonts w:ascii="Times New Roman" w:eastAsia="Calibri" w:hAnsi="Times New Roman" w:cs="Times New Roman"/>
                <w:color w:val="auto"/>
                <w:sz w:val="20"/>
                <w:szCs w:val="20"/>
                <w:lang w:eastAsia="en-US" w:bidi="ar-SA"/>
              </w:rPr>
            </w:pPr>
            <w:r w:rsidRPr="00EA56EB">
              <w:rPr>
                <w:rFonts w:ascii="Times New Roman" w:eastAsia="Calibri" w:hAnsi="Times New Roman" w:cs="Times New Roman"/>
                <w:color w:val="auto"/>
                <w:sz w:val="20"/>
                <w:szCs w:val="20"/>
                <w:lang w:eastAsia="en-US" w:bidi="ar-SA"/>
              </w:rPr>
              <w:t>5</w:t>
            </w:r>
          </w:p>
        </w:tc>
        <w:tc>
          <w:tcPr>
            <w:tcW w:w="9497" w:type="dxa"/>
            <w:tcBorders>
              <w:top w:val="single" w:sz="4" w:space="0" w:color="auto"/>
              <w:left w:val="single" w:sz="4" w:space="0" w:color="auto"/>
              <w:bottom w:val="single" w:sz="4" w:space="0" w:color="auto"/>
              <w:right w:val="single" w:sz="4" w:space="0" w:color="auto"/>
            </w:tcBorders>
            <w:hideMark/>
          </w:tcPr>
          <w:p w:rsidR="00EA56EB" w:rsidRPr="00EA56EB" w:rsidRDefault="00EA56EB" w:rsidP="00EA56EB">
            <w:pPr>
              <w:widowControl/>
              <w:rPr>
                <w:rFonts w:ascii="Times New Roman" w:eastAsia="Calibri" w:hAnsi="Times New Roman" w:cs="Times New Roman"/>
                <w:color w:val="auto"/>
                <w:sz w:val="20"/>
                <w:szCs w:val="20"/>
                <w:lang w:bidi="ar-SA"/>
              </w:rPr>
            </w:pPr>
            <w:r w:rsidRPr="00EA56EB">
              <w:rPr>
                <w:rFonts w:ascii="Times New Roman" w:eastAsia="Calibri" w:hAnsi="Times New Roman" w:cs="Times New Roman"/>
                <w:color w:val="auto"/>
                <w:sz w:val="20"/>
                <w:szCs w:val="20"/>
                <w:lang w:bidi="ar-SA"/>
              </w:rPr>
              <w:t>Дворовая территория МКД                    ул. Клубная 1а, 1б</w:t>
            </w:r>
          </w:p>
        </w:tc>
        <w:tc>
          <w:tcPr>
            <w:tcW w:w="1855" w:type="dxa"/>
            <w:tcBorders>
              <w:top w:val="single" w:sz="4" w:space="0" w:color="auto"/>
              <w:left w:val="single" w:sz="4" w:space="0" w:color="auto"/>
              <w:bottom w:val="single" w:sz="4" w:space="0" w:color="auto"/>
              <w:right w:val="single" w:sz="4" w:space="0" w:color="auto"/>
            </w:tcBorders>
            <w:hideMark/>
          </w:tcPr>
          <w:p w:rsidR="00EA56EB" w:rsidRPr="00EA56EB" w:rsidRDefault="00EA56EB" w:rsidP="00EA56EB">
            <w:pPr>
              <w:widowControl/>
              <w:jc w:val="center"/>
              <w:rPr>
                <w:rFonts w:ascii="Times New Roman" w:eastAsia="Calibri" w:hAnsi="Times New Roman" w:cs="Times New Roman"/>
                <w:color w:val="auto"/>
                <w:sz w:val="20"/>
                <w:szCs w:val="20"/>
                <w:lang w:bidi="ar-SA"/>
              </w:rPr>
            </w:pPr>
            <w:r w:rsidRPr="00EA56EB">
              <w:rPr>
                <w:rFonts w:ascii="Times New Roman" w:eastAsia="Calibri" w:hAnsi="Times New Roman" w:cs="Times New Roman"/>
                <w:color w:val="auto"/>
                <w:sz w:val="20"/>
                <w:szCs w:val="20"/>
                <w:lang w:bidi="ar-SA"/>
              </w:rPr>
              <w:t>30.10.2017</w:t>
            </w:r>
          </w:p>
        </w:tc>
      </w:tr>
      <w:tr w:rsidR="00EA56EB" w:rsidRPr="00EA56EB" w:rsidTr="00EA56EB">
        <w:trPr>
          <w:trHeight w:val="20"/>
          <w:jc w:val="center"/>
        </w:trPr>
        <w:tc>
          <w:tcPr>
            <w:tcW w:w="864" w:type="dxa"/>
            <w:tcBorders>
              <w:top w:val="single" w:sz="4" w:space="0" w:color="auto"/>
              <w:left w:val="single" w:sz="4" w:space="0" w:color="auto"/>
              <w:bottom w:val="single" w:sz="4" w:space="0" w:color="auto"/>
              <w:right w:val="single" w:sz="4" w:space="0" w:color="auto"/>
            </w:tcBorders>
            <w:hideMark/>
          </w:tcPr>
          <w:p w:rsidR="00EA56EB" w:rsidRPr="00EA56EB" w:rsidRDefault="00EA56EB" w:rsidP="00EA56EB">
            <w:pPr>
              <w:widowControl/>
              <w:contextualSpacing/>
              <w:jc w:val="center"/>
              <w:rPr>
                <w:rFonts w:ascii="Times New Roman" w:eastAsia="Calibri" w:hAnsi="Times New Roman" w:cs="Times New Roman"/>
                <w:color w:val="auto"/>
                <w:sz w:val="20"/>
                <w:szCs w:val="20"/>
                <w:lang w:eastAsia="en-US" w:bidi="ar-SA"/>
              </w:rPr>
            </w:pPr>
            <w:r w:rsidRPr="00EA56EB">
              <w:rPr>
                <w:rFonts w:ascii="Times New Roman" w:eastAsia="Calibri" w:hAnsi="Times New Roman" w:cs="Times New Roman"/>
                <w:color w:val="auto"/>
                <w:sz w:val="20"/>
                <w:szCs w:val="20"/>
                <w:lang w:eastAsia="en-US" w:bidi="ar-SA"/>
              </w:rPr>
              <w:t>6</w:t>
            </w:r>
          </w:p>
        </w:tc>
        <w:tc>
          <w:tcPr>
            <w:tcW w:w="9497" w:type="dxa"/>
            <w:tcBorders>
              <w:top w:val="single" w:sz="4" w:space="0" w:color="auto"/>
              <w:left w:val="single" w:sz="4" w:space="0" w:color="auto"/>
              <w:bottom w:val="single" w:sz="4" w:space="0" w:color="auto"/>
              <w:right w:val="single" w:sz="4" w:space="0" w:color="auto"/>
            </w:tcBorders>
            <w:hideMark/>
          </w:tcPr>
          <w:p w:rsidR="00EA56EB" w:rsidRPr="00EA56EB" w:rsidRDefault="00EA56EB" w:rsidP="00EA56EB">
            <w:pPr>
              <w:widowControl/>
              <w:rPr>
                <w:rFonts w:ascii="Times New Roman" w:eastAsia="Calibri" w:hAnsi="Times New Roman" w:cs="Times New Roman"/>
                <w:color w:val="auto"/>
                <w:sz w:val="20"/>
                <w:szCs w:val="20"/>
                <w:lang w:bidi="ar-SA"/>
              </w:rPr>
            </w:pPr>
            <w:r w:rsidRPr="00EA56EB">
              <w:rPr>
                <w:rFonts w:ascii="Times New Roman" w:eastAsia="Calibri" w:hAnsi="Times New Roman" w:cs="Times New Roman"/>
                <w:color w:val="auto"/>
                <w:sz w:val="20"/>
                <w:szCs w:val="20"/>
                <w:lang w:bidi="ar-SA"/>
              </w:rPr>
              <w:t>Дворовая территория МКД ул</w:t>
            </w:r>
            <w:proofErr w:type="gramStart"/>
            <w:r w:rsidRPr="00EA56EB">
              <w:rPr>
                <w:rFonts w:ascii="Times New Roman" w:eastAsia="Calibri" w:hAnsi="Times New Roman" w:cs="Times New Roman"/>
                <w:color w:val="auto"/>
                <w:sz w:val="20"/>
                <w:szCs w:val="20"/>
                <w:lang w:bidi="ar-SA"/>
              </w:rPr>
              <w:t>.С</w:t>
            </w:r>
            <w:proofErr w:type="gramEnd"/>
            <w:r w:rsidRPr="00EA56EB">
              <w:rPr>
                <w:rFonts w:ascii="Times New Roman" w:eastAsia="Calibri" w:hAnsi="Times New Roman" w:cs="Times New Roman"/>
                <w:color w:val="auto"/>
                <w:sz w:val="20"/>
                <w:szCs w:val="20"/>
                <w:lang w:bidi="ar-SA"/>
              </w:rPr>
              <w:t>овхозная 41,</w:t>
            </w:r>
          </w:p>
        </w:tc>
        <w:tc>
          <w:tcPr>
            <w:tcW w:w="1855" w:type="dxa"/>
            <w:tcBorders>
              <w:top w:val="single" w:sz="4" w:space="0" w:color="auto"/>
              <w:left w:val="single" w:sz="4" w:space="0" w:color="auto"/>
              <w:bottom w:val="single" w:sz="4" w:space="0" w:color="auto"/>
              <w:right w:val="single" w:sz="4" w:space="0" w:color="auto"/>
            </w:tcBorders>
            <w:hideMark/>
          </w:tcPr>
          <w:p w:rsidR="00EA56EB" w:rsidRPr="00EA56EB" w:rsidRDefault="00EA56EB" w:rsidP="00EA56EB">
            <w:pPr>
              <w:widowControl/>
              <w:jc w:val="center"/>
              <w:rPr>
                <w:rFonts w:ascii="Times New Roman" w:eastAsia="Calibri" w:hAnsi="Times New Roman" w:cs="Times New Roman"/>
                <w:color w:val="auto"/>
                <w:sz w:val="20"/>
                <w:szCs w:val="20"/>
                <w:lang w:bidi="ar-SA"/>
              </w:rPr>
            </w:pPr>
            <w:r w:rsidRPr="00EA56EB">
              <w:rPr>
                <w:rFonts w:ascii="Times New Roman" w:eastAsia="Calibri" w:hAnsi="Times New Roman" w:cs="Times New Roman"/>
                <w:color w:val="auto"/>
                <w:sz w:val="20"/>
                <w:szCs w:val="20"/>
                <w:lang w:bidi="ar-SA"/>
              </w:rPr>
              <w:t>30.10.2017</w:t>
            </w:r>
          </w:p>
        </w:tc>
      </w:tr>
      <w:tr w:rsidR="00EA56EB" w:rsidRPr="00EA56EB" w:rsidTr="00EA56EB">
        <w:trPr>
          <w:trHeight w:val="20"/>
          <w:jc w:val="center"/>
        </w:trPr>
        <w:tc>
          <w:tcPr>
            <w:tcW w:w="864" w:type="dxa"/>
            <w:tcBorders>
              <w:top w:val="single" w:sz="4" w:space="0" w:color="auto"/>
              <w:left w:val="single" w:sz="4" w:space="0" w:color="auto"/>
              <w:bottom w:val="single" w:sz="4" w:space="0" w:color="auto"/>
              <w:right w:val="single" w:sz="4" w:space="0" w:color="auto"/>
            </w:tcBorders>
            <w:hideMark/>
          </w:tcPr>
          <w:p w:rsidR="00EA56EB" w:rsidRPr="00EA56EB" w:rsidRDefault="00EA56EB" w:rsidP="00EA56EB">
            <w:pPr>
              <w:widowControl/>
              <w:contextualSpacing/>
              <w:jc w:val="center"/>
              <w:rPr>
                <w:rFonts w:ascii="Times New Roman" w:eastAsia="Calibri" w:hAnsi="Times New Roman" w:cs="Times New Roman"/>
                <w:color w:val="auto"/>
                <w:sz w:val="20"/>
                <w:szCs w:val="20"/>
                <w:lang w:eastAsia="en-US" w:bidi="ar-SA"/>
              </w:rPr>
            </w:pPr>
            <w:r w:rsidRPr="00EA56EB">
              <w:rPr>
                <w:rFonts w:ascii="Times New Roman" w:eastAsia="Calibri" w:hAnsi="Times New Roman" w:cs="Times New Roman"/>
                <w:color w:val="auto"/>
                <w:sz w:val="20"/>
                <w:szCs w:val="20"/>
                <w:lang w:eastAsia="en-US" w:bidi="ar-SA"/>
              </w:rPr>
              <w:t>7</w:t>
            </w:r>
          </w:p>
        </w:tc>
        <w:tc>
          <w:tcPr>
            <w:tcW w:w="9497" w:type="dxa"/>
            <w:tcBorders>
              <w:top w:val="single" w:sz="4" w:space="0" w:color="auto"/>
              <w:left w:val="single" w:sz="4" w:space="0" w:color="auto"/>
              <w:bottom w:val="single" w:sz="4" w:space="0" w:color="auto"/>
              <w:right w:val="single" w:sz="4" w:space="0" w:color="auto"/>
            </w:tcBorders>
            <w:hideMark/>
          </w:tcPr>
          <w:p w:rsidR="00EA56EB" w:rsidRPr="00EA56EB" w:rsidRDefault="00EA56EB" w:rsidP="00EA56EB">
            <w:pPr>
              <w:widowControl/>
              <w:rPr>
                <w:rFonts w:ascii="Times New Roman" w:eastAsia="Calibri" w:hAnsi="Times New Roman" w:cs="Times New Roman"/>
                <w:color w:val="auto"/>
                <w:sz w:val="20"/>
                <w:szCs w:val="20"/>
                <w:lang w:bidi="ar-SA"/>
              </w:rPr>
            </w:pPr>
            <w:r w:rsidRPr="00EA56EB">
              <w:rPr>
                <w:rFonts w:ascii="Times New Roman" w:eastAsia="Calibri" w:hAnsi="Times New Roman" w:cs="Times New Roman"/>
                <w:bCs/>
                <w:color w:val="auto"/>
                <w:sz w:val="20"/>
                <w:szCs w:val="20"/>
                <w:lang w:bidi="ar-SA"/>
              </w:rPr>
              <w:t xml:space="preserve">Общественная территория возле </w:t>
            </w:r>
            <w:r w:rsidRPr="00EA56EB">
              <w:rPr>
                <w:rFonts w:ascii="Times New Roman" w:eastAsia="Calibri" w:hAnsi="Times New Roman" w:cs="Times New Roman"/>
                <w:color w:val="auto"/>
                <w:sz w:val="20"/>
                <w:szCs w:val="20"/>
                <w:lang w:bidi="ar-SA"/>
              </w:rPr>
              <w:t xml:space="preserve">строящегося магазина сквер по ул. </w:t>
            </w:r>
            <w:proofErr w:type="gramStart"/>
            <w:r w:rsidRPr="00EA56EB">
              <w:rPr>
                <w:rFonts w:ascii="Times New Roman" w:eastAsia="Calibri" w:hAnsi="Times New Roman" w:cs="Times New Roman"/>
                <w:color w:val="auto"/>
                <w:sz w:val="20"/>
                <w:szCs w:val="20"/>
                <w:lang w:bidi="ar-SA"/>
              </w:rPr>
              <w:t>Ленинградской</w:t>
            </w:r>
            <w:proofErr w:type="gramEnd"/>
          </w:p>
        </w:tc>
        <w:tc>
          <w:tcPr>
            <w:tcW w:w="1855" w:type="dxa"/>
            <w:tcBorders>
              <w:top w:val="single" w:sz="4" w:space="0" w:color="auto"/>
              <w:left w:val="single" w:sz="4" w:space="0" w:color="auto"/>
              <w:bottom w:val="single" w:sz="4" w:space="0" w:color="auto"/>
              <w:right w:val="single" w:sz="4" w:space="0" w:color="auto"/>
            </w:tcBorders>
            <w:hideMark/>
          </w:tcPr>
          <w:p w:rsidR="00EA56EB" w:rsidRPr="00EA56EB" w:rsidRDefault="00EA56EB" w:rsidP="00EA56EB">
            <w:pPr>
              <w:widowControl/>
              <w:contextualSpacing/>
              <w:jc w:val="center"/>
              <w:rPr>
                <w:rFonts w:ascii="Times New Roman" w:eastAsia="Calibri" w:hAnsi="Times New Roman" w:cs="Times New Roman"/>
                <w:color w:val="auto"/>
                <w:sz w:val="20"/>
                <w:szCs w:val="20"/>
                <w:lang w:eastAsia="en-US" w:bidi="ar-SA"/>
              </w:rPr>
            </w:pPr>
            <w:r w:rsidRPr="00EA56EB">
              <w:rPr>
                <w:rFonts w:ascii="Times New Roman" w:eastAsia="Calibri" w:hAnsi="Times New Roman" w:cs="Times New Roman"/>
                <w:color w:val="auto"/>
                <w:sz w:val="20"/>
                <w:szCs w:val="20"/>
                <w:lang w:eastAsia="en-US" w:bidi="ar-SA"/>
              </w:rPr>
              <w:t>30.10.2017</w:t>
            </w:r>
          </w:p>
        </w:tc>
      </w:tr>
      <w:tr w:rsidR="00EA56EB" w:rsidRPr="00EA56EB" w:rsidTr="00EA56EB">
        <w:trPr>
          <w:trHeight w:val="20"/>
          <w:jc w:val="center"/>
        </w:trPr>
        <w:tc>
          <w:tcPr>
            <w:tcW w:w="864" w:type="dxa"/>
            <w:tcBorders>
              <w:top w:val="single" w:sz="4" w:space="0" w:color="auto"/>
              <w:left w:val="single" w:sz="4" w:space="0" w:color="auto"/>
              <w:bottom w:val="single" w:sz="4" w:space="0" w:color="auto"/>
              <w:right w:val="single" w:sz="4" w:space="0" w:color="auto"/>
            </w:tcBorders>
          </w:tcPr>
          <w:p w:rsidR="00EA56EB" w:rsidRPr="00EA56EB" w:rsidRDefault="00EA56EB" w:rsidP="00EA56EB">
            <w:pPr>
              <w:widowControl/>
              <w:contextualSpacing/>
              <w:jc w:val="center"/>
              <w:rPr>
                <w:rFonts w:ascii="Times New Roman" w:eastAsia="Calibri" w:hAnsi="Times New Roman" w:cs="Times New Roman"/>
                <w:color w:val="auto"/>
                <w:sz w:val="20"/>
                <w:szCs w:val="20"/>
                <w:lang w:eastAsia="en-US" w:bidi="ar-SA"/>
              </w:rPr>
            </w:pPr>
            <w:r w:rsidRPr="00EA56EB">
              <w:rPr>
                <w:rFonts w:ascii="Times New Roman" w:eastAsia="Calibri" w:hAnsi="Times New Roman" w:cs="Times New Roman"/>
                <w:color w:val="auto"/>
                <w:sz w:val="20"/>
                <w:szCs w:val="20"/>
                <w:lang w:eastAsia="en-US" w:bidi="ar-SA"/>
              </w:rPr>
              <w:t>8</w:t>
            </w:r>
          </w:p>
        </w:tc>
        <w:tc>
          <w:tcPr>
            <w:tcW w:w="9497" w:type="dxa"/>
            <w:tcBorders>
              <w:top w:val="single" w:sz="4" w:space="0" w:color="auto"/>
              <w:left w:val="single" w:sz="4" w:space="0" w:color="auto"/>
              <w:bottom w:val="single" w:sz="4" w:space="0" w:color="auto"/>
              <w:right w:val="single" w:sz="4" w:space="0" w:color="auto"/>
            </w:tcBorders>
          </w:tcPr>
          <w:p w:rsidR="00EA56EB" w:rsidRPr="00EA56EB" w:rsidRDefault="00EA56EB" w:rsidP="00EA56EB">
            <w:pPr>
              <w:widowControl/>
              <w:rPr>
                <w:rFonts w:ascii="Times New Roman" w:eastAsia="Calibri" w:hAnsi="Times New Roman" w:cs="Times New Roman"/>
                <w:color w:val="auto"/>
                <w:sz w:val="20"/>
                <w:szCs w:val="20"/>
                <w:lang w:bidi="ar-SA"/>
              </w:rPr>
            </w:pPr>
            <w:r w:rsidRPr="00EA56EB">
              <w:rPr>
                <w:rFonts w:ascii="Times New Roman" w:eastAsia="Calibri" w:hAnsi="Times New Roman" w:cs="Times New Roman"/>
                <w:bCs/>
                <w:color w:val="auto"/>
                <w:sz w:val="20"/>
                <w:szCs w:val="20"/>
                <w:lang w:bidi="ar-SA"/>
              </w:rPr>
              <w:t>Общественная территория -</w:t>
            </w:r>
            <w:r>
              <w:rPr>
                <w:rFonts w:ascii="Times New Roman" w:eastAsia="Calibri" w:hAnsi="Times New Roman" w:cs="Times New Roman"/>
                <w:bCs/>
                <w:color w:val="auto"/>
                <w:sz w:val="20"/>
                <w:szCs w:val="20"/>
                <w:lang w:bidi="ar-SA"/>
              </w:rPr>
              <w:t xml:space="preserve"> </w:t>
            </w:r>
            <w:r w:rsidRPr="00EA56EB">
              <w:rPr>
                <w:rFonts w:ascii="Times New Roman" w:eastAsia="Calibri" w:hAnsi="Times New Roman" w:cs="Times New Roman"/>
                <w:bCs/>
                <w:color w:val="auto"/>
                <w:sz w:val="20"/>
                <w:szCs w:val="20"/>
                <w:lang w:bidi="ar-SA"/>
              </w:rPr>
              <w:t>детская площадка ул. Клубная</w:t>
            </w:r>
          </w:p>
        </w:tc>
        <w:tc>
          <w:tcPr>
            <w:tcW w:w="1855" w:type="dxa"/>
            <w:tcBorders>
              <w:top w:val="single" w:sz="4" w:space="0" w:color="auto"/>
              <w:left w:val="single" w:sz="4" w:space="0" w:color="auto"/>
              <w:bottom w:val="single" w:sz="4" w:space="0" w:color="auto"/>
              <w:right w:val="single" w:sz="4" w:space="0" w:color="auto"/>
            </w:tcBorders>
          </w:tcPr>
          <w:p w:rsidR="00EA56EB" w:rsidRPr="00EA56EB" w:rsidRDefault="00EA56EB" w:rsidP="00EA56EB">
            <w:pPr>
              <w:widowControl/>
              <w:contextualSpacing/>
              <w:jc w:val="center"/>
              <w:rPr>
                <w:rFonts w:ascii="Times New Roman" w:eastAsia="Calibri" w:hAnsi="Times New Roman" w:cs="Times New Roman"/>
                <w:color w:val="auto"/>
                <w:sz w:val="20"/>
                <w:szCs w:val="20"/>
                <w:lang w:eastAsia="en-US" w:bidi="ar-SA"/>
              </w:rPr>
            </w:pPr>
            <w:r w:rsidRPr="00EA56EB">
              <w:rPr>
                <w:rFonts w:ascii="Times New Roman" w:eastAsia="Calibri" w:hAnsi="Times New Roman" w:cs="Times New Roman"/>
                <w:color w:val="auto"/>
                <w:sz w:val="20"/>
                <w:szCs w:val="20"/>
                <w:lang w:eastAsia="en-US" w:bidi="ar-SA"/>
              </w:rPr>
              <w:t>31.10.2017</w:t>
            </w:r>
          </w:p>
        </w:tc>
      </w:tr>
      <w:tr w:rsidR="00EA56EB" w:rsidRPr="00EA56EB" w:rsidTr="00EA56EB">
        <w:trPr>
          <w:trHeight w:val="20"/>
          <w:jc w:val="center"/>
        </w:trPr>
        <w:tc>
          <w:tcPr>
            <w:tcW w:w="864" w:type="dxa"/>
            <w:tcBorders>
              <w:top w:val="single" w:sz="4" w:space="0" w:color="auto"/>
              <w:left w:val="single" w:sz="4" w:space="0" w:color="auto"/>
              <w:bottom w:val="single" w:sz="4" w:space="0" w:color="auto"/>
              <w:right w:val="single" w:sz="4" w:space="0" w:color="auto"/>
            </w:tcBorders>
          </w:tcPr>
          <w:p w:rsidR="00EA56EB" w:rsidRPr="00EA56EB" w:rsidRDefault="00EA56EB" w:rsidP="00EA56EB">
            <w:pPr>
              <w:widowControl/>
              <w:contextualSpacing/>
              <w:jc w:val="center"/>
              <w:rPr>
                <w:rFonts w:ascii="Times New Roman" w:eastAsia="Calibri" w:hAnsi="Times New Roman" w:cs="Times New Roman"/>
                <w:color w:val="auto"/>
                <w:sz w:val="20"/>
                <w:szCs w:val="20"/>
                <w:lang w:eastAsia="en-US" w:bidi="ar-SA"/>
              </w:rPr>
            </w:pPr>
            <w:r w:rsidRPr="00EA56EB">
              <w:rPr>
                <w:rFonts w:ascii="Times New Roman" w:eastAsia="Calibri" w:hAnsi="Times New Roman" w:cs="Times New Roman"/>
                <w:color w:val="auto"/>
                <w:sz w:val="20"/>
                <w:szCs w:val="20"/>
                <w:lang w:eastAsia="en-US" w:bidi="ar-SA"/>
              </w:rPr>
              <w:t>9</w:t>
            </w:r>
          </w:p>
        </w:tc>
        <w:tc>
          <w:tcPr>
            <w:tcW w:w="9497" w:type="dxa"/>
            <w:tcBorders>
              <w:top w:val="single" w:sz="4" w:space="0" w:color="auto"/>
              <w:left w:val="single" w:sz="4" w:space="0" w:color="auto"/>
              <w:bottom w:val="single" w:sz="4" w:space="0" w:color="auto"/>
              <w:right w:val="single" w:sz="4" w:space="0" w:color="auto"/>
            </w:tcBorders>
          </w:tcPr>
          <w:p w:rsidR="00EA56EB" w:rsidRPr="00EA56EB" w:rsidRDefault="00EA56EB" w:rsidP="00EA56EB">
            <w:pPr>
              <w:widowControl/>
              <w:rPr>
                <w:rFonts w:ascii="Times New Roman" w:eastAsia="Calibri" w:hAnsi="Times New Roman" w:cs="Times New Roman"/>
                <w:color w:val="auto"/>
                <w:sz w:val="20"/>
                <w:szCs w:val="20"/>
                <w:lang w:bidi="ar-SA"/>
              </w:rPr>
            </w:pPr>
            <w:r w:rsidRPr="00EA56EB">
              <w:rPr>
                <w:rFonts w:ascii="Times New Roman" w:eastAsia="Calibri" w:hAnsi="Times New Roman" w:cs="Times New Roman"/>
                <w:bCs/>
                <w:color w:val="auto"/>
                <w:sz w:val="20"/>
                <w:szCs w:val="20"/>
                <w:lang w:bidi="ar-SA"/>
              </w:rPr>
              <w:t>Общественная территория -</w:t>
            </w:r>
            <w:r>
              <w:rPr>
                <w:rFonts w:ascii="Times New Roman" w:eastAsia="Calibri" w:hAnsi="Times New Roman" w:cs="Times New Roman"/>
                <w:bCs/>
                <w:color w:val="auto"/>
                <w:sz w:val="20"/>
                <w:szCs w:val="20"/>
                <w:lang w:bidi="ar-SA"/>
              </w:rPr>
              <w:t xml:space="preserve"> </w:t>
            </w:r>
            <w:r w:rsidRPr="00EA56EB">
              <w:rPr>
                <w:rFonts w:ascii="Times New Roman" w:eastAsia="Calibri" w:hAnsi="Times New Roman" w:cs="Times New Roman"/>
                <w:bCs/>
                <w:color w:val="auto"/>
                <w:sz w:val="20"/>
                <w:szCs w:val="20"/>
                <w:lang w:bidi="ar-SA"/>
              </w:rPr>
              <w:t>площадь у сельского дома культуры  ул. Клубная д.6</w:t>
            </w:r>
          </w:p>
        </w:tc>
        <w:tc>
          <w:tcPr>
            <w:tcW w:w="1855" w:type="dxa"/>
            <w:tcBorders>
              <w:top w:val="single" w:sz="4" w:space="0" w:color="auto"/>
              <w:left w:val="single" w:sz="4" w:space="0" w:color="auto"/>
              <w:bottom w:val="single" w:sz="4" w:space="0" w:color="auto"/>
              <w:right w:val="single" w:sz="4" w:space="0" w:color="auto"/>
            </w:tcBorders>
          </w:tcPr>
          <w:p w:rsidR="00EA56EB" w:rsidRPr="00EA56EB" w:rsidRDefault="00EA56EB" w:rsidP="00EA56EB">
            <w:pPr>
              <w:widowControl/>
              <w:jc w:val="center"/>
              <w:rPr>
                <w:rFonts w:ascii="Times New Roman" w:eastAsia="Calibri" w:hAnsi="Times New Roman" w:cs="Times New Roman"/>
                <w:color w:val="auto"/>
                <w:sz w:val="20"/>
                <w:szCs w:val="20"/>
                <w:lang w:bidi="ar-SA"/>
              </w:rPr>
            </w:pPr>
            <w:r w:rsidRPr="00EA56EB">
              <w:rPr>
                <w:rFonts w:ascii="Times New Roman" w:eastAsia="Calibri" w:hAnsi="Times New Roman" w:cs="Times New Roman"/>
                <w:color w:val="auto"/>
                <w:sz w:val="20"/>
                <w:szCs w:val="20"/>
                <w:lang w:bidi="ar-SA"/>
              </w:rPr>
              <w:t>31.10.2017</w:t>
            </w:r>
          </w:p>
        </w:tc>
      </w:tr>
    </w:tbl>
    <w:p w:rsidR="00EA56EB" w:rsidRPr="00EA56EB" w:rsidRDefault="00EA56EB" w:rsidP="00EA56EB">
      <w:pPr>
        <w:widowControl/>
        <w:ind w:left="720"/>
        <w:contextualSpacing/>
        <w:jc w:val="center"/>
        <w:rPr>
          <w:rFonts w:ascii="Times New Roman" w:eastAsia="Calibri" w:hAnsi="Times New Roman" w:cs="Times New Roman"/>
          <w:color w:val="auto"/>
          <w:sz w:val="28"/>
          <w:szCs w:val="28"/>
          <w:lang w:eastAsia="en-US" w:bidi="ar-SA"/>
        </w:rPr>
      </w:pPr>
    </w:p>
    <w:p w:rsidR="00EA56EB" w:rsidRPr="00552F64" w:rsidRDefault="00EA56EB" w:rsidP="00EA56EB">
      <w:pPr>
        <w:jc w:val="both"/>
        <w:rPr>
          <w:rFonts w:ascii="Times New Roman" w:hAnsi="Times New Roman" w:cs="Times New Roman"/>
          <w:sz w:val="20"/>
          <w:szCs w:val="20"/>
        </w:rPr>
      </w:pPr>
      <w:r w:rsidRPr="005B32A0">
        <w:rPr>
          <w:rFonts w:ascii="Times New Roman" w:hAnsi="Times New Roman" w:cs="Times New Roman"/>
          <w:sz w:val="20"/>
          <w:szCs w:val="20"/>
        </w:rPr>
        <w:t>ПОСТАНОВЛЕНИЕ АДМИНИСТРАЦИИ МУНИЦИПАЛЬНОГО ОБРАЗОВАНИЯ ПЧЕВЖИНСКОЕ СЕЛЬСКОЕ ПОСЕЛЕНИЕ КИРИШСКОГО МУНИЦИПАЛЬНОГО РАЙОНА ЛЕНИНГРАДСКОЙ ОБЛА</w:t>
      </w:r>
      <w:r>
        <w:rPr>
          <w:rFonts w:ascii="Times New Roman" w:hAnsi="Times New Roman" w:cs="Times New Roman"/>
          <w:sz w:val="20"/>
          <w:szCs w:val="20"/>
        </w:rPr>
        <w:t>СТИ от 20 октября 2017 года № 158</w:t>
      </w:r>
    </w:p>
    <w:p w:rsidR="00EA56EB" w:rsidRPr="00EA56EB" w:rsidRDefault="00EA56EB" w:rsidP="00EA56EB">
      <w:pPr>
        <w:widowControl/>
        <w:textAlignment w:val="baseline"/>
        <w:rPr>
          <w:rFonts w:ascii="Times New Roman" w:eastAsia="Times New Roman" w:hAnsi="Times New Roman" w:cs="Times New Roman"/>
          <w:b/>
          <w:bCs/>
          <w:sz w:val="20"/>
          <w:szCs w:val="20"/>
          <w:bdr w:val="none" w:sz="0" w:space="0" w:color="auto" w:frame="1"/>
          <w:lang w:bidi="ar-SA"/>
        </w:rPr>
      </w:pPr>
      <w:r w:rsidRPr="00EA56EB">
        <w:rPr>
          <w:rFonts w:ascii="Times New Roman" w:eastAsia="Times New Roman" w:hAnsi="Times New Roman" w:cs="Times New Roman"/>
          <w:b/>
          <w:bCs/>
          <w:sz w:val="20"/>
          <w:szCs w:val="20"/>
          <w:bdr w:val="none" w:sz="0" w:space="0" w:color="auto" w:frame="1"/>
          <w:lang w:bidi="ar-SA"/>
        </w:rPr>
        <w:t>О создании муниципальной общественной комиссии в целях реализации приоритетного проекта «Формирование комфортной городской среды 2018-2022 г.г.»</w:t>
      </w:r>
    </w:p>
    <w:p w:rsidR="00EA56EB" w:rsidRPr="00EA56EB" w:rsidRDefault="00EA56EB" w:rsidP="00EA56EB">
      <w:pPr>
        <w:ind w:firstLine="708"/>
        <w:jc w:val="both"/>
        <w:textAlignment w:val="baseline"/>
        <w:rPr>
          <w:rFonts w:ascii="Times New Roman" w:eastAsia="Times New Roman" w:hAnsi="Times New Roman" w:cs="Times New Roman"/>
          <w:sz w:val="20"/>
          <w:szCs w:val="20"/>
        </w:rPr>
      </w:pPr>
      <w:r w:rsidRPr="00EA56EB">
        <w:rPr>
          <w:rFonts w:ascii="Times New Roman" w:eastAsia="Times New Roman" w:hAnsi="Times New Roman" w:cs="Times New Roman"/>
          <w:sz w:val="20"/>
          <w:szCs w:val="20"/>
        </w:rPr>
        <w:t>В целях обеспечения качественной разработки, осуществления контроля, координации и мониторинга  реализации приоритетного проекта « Формирование комфортной городской среды»  и руководствуясь  Федеральным законом от 06.10.2003 №131 – ФЗ «Об общих принципах организации местного самоуправления в Российской Федерации», Уставом Муниципального образования Пчевжинское сельское поселение Киришского муниципального района Ленинградской области</w:t>
      </w:r>
    </w:p>
    <w:p w:rsidR="00EA56EB" w:rsidRPr="00EA56EB" w:rsidRDefault="00EA56EB" w:rsidP="00EA56EB">
      <w:pPr>
        <w:ind w:firstLine="709"/>
        <w:jc w:val="both"/>
        <w:textAlignment w:val="baseline"/>
        <w:rPr>
          <w:rFonts w:ascii="Times New Roman" w:eastAsia="Times New Roman" w:hAnsi="Times New Roman" w:cs="Times New Roman"/>
          <w:sz w:val="20"/>
          <w:szCs w:val="20"/>
        </w:rPr>
      </w:pPr>
      <w:r w:rsidRPr="00EA56EB">
        <w:rPr>
          <w:rFonts w:ascii="Times New Roman" w:eastAsia="Times New Roman" w:hAnsi="Times New Roman" w:cs="Times New Roman"/>
          <w:sz w:val="20"/>
          <w:szCs w:val="20"/>
        </w:rPr>
        <w:t>ПОСТАНОВЛЯЕТ:</w:t>
      </w:r>
    </w:p>
    <w:p w:rsidR="00EA56EB" w:rsidRPr="00EA56EB" w:rsidRDefault="00EA56EB" w:rsidP="00EA56EB">
      <w:pPr>
        <w:ind w:firstLine="709"/>
        <w:jc w:val="both"/>
        <w:textAlignment w:val="baseline"/>
        <w:rPr>
          <w:rFonts w:ascii="Times New Roman" w:eastAsia="Times New Roman" w:hAnsi="Times New Roman" w:cs="Times New Roman"/>
          <w:sz w:val="20"/>
          <w:szCs w:val="20"/>
        </w:rPr>
      </w:pPr>
      <w:r w:rsidRPr="00EA56EB">
        <w:rPr>
          <w:rFonts w:ascii="Times New Roman" w:eastAsia="Times New Roman" w:hAnsi="Times New Roman" w:cs="Times New Roman"/>
          <w:sz w:val="20"/>
          <w:szCs w:val="20"/>
        </w:rPr>
        <w:t xml:space="preserve">1. Создать и утвердить муниципальную общественную комиссию в рамках реализации приоритетного проекта «Формирование комфортной городской среды 2018-2020 г.г.» (далее – общественная комиссия) (Приложение 1). </w:t>
      </w:r>
    </w:p>
    <w:p w:rsidR="00EA56EB" w:rsidRPr="00EA56EB" w:rsidRDefault="00EA56EB" w:rsidP="00EA56EB">
      <w:pPr>
        <w:ind w:firstLine="709"/>
        <w:jc w:val="both"/>
        <w:textAlignment w:val="baseline"/>
        <w:rPr>
          <w:rFonts w:ascii="Times New Roman" w:eastAsia="Times New Roman" w:hAnsi="Times New Roman" w:cs="Times New Roman"/>
          <w:sz w:val="20"/>
          <w:szCs w:val="20"/>
        </w:rPr>
      </w:pPr>
      <w:r w:rsidRPr="00EA56EB">
        <w:rPr>
          <w:rFonts w:ascii="Times New Roman" w:eastAsia="Times New Roman" w:hAnsi="Times New Roman" w:cs="Times New Roman"/>
          <w:sz w:val="20"/>
          <w:szCs w:val="20"/>
        </w:rPr>
        <w:t>2. Утвердить Положение о муниципальной общественной комиссии (Приложение 2).</w:t>
      </w:r>
    </w:p>
    <w:p w:rsidR="00EA56EB" w:rsidRPr="00EA56EB" w:rsidRDefault="00EA56EB" w:rsidP="00EA56EB">
      <w:pPr>
        <w:pStyle w:val="ConsPlusNonformat"/>
        <w:ind w:firstLine="720"/>
        <w:jc w:val="both"/>
        <w:rPr>
          <w:rFonts w:ascii="Times New Roman" w:hAnsi="Times New Roman" w:cs="Times New Roman"/>
          <w:bCs/>
        </w:rPr>
      </w:pPr>
      <w:r w:rsidRPr="00EA56EB">
        <w:rPr>
          <w:rFonts w:ascii="Times New Roman" w:hAnsi="Times New Roman" w:cs="Times New Roman"/>
          <w:spacing w:val="-8"/>
        </w:rPr>
        <w:t>3.</w:t>
      </w:r>
      <w:proofErr w:type="gramStart"/>
      <w:r w:rsidRPr="00EA56EB">
        <w:rPr>
          <w:rFonts w:ascii="Times New Roman" w:hAnsi="Times New Roman" w:cs="Times New Roman"/>
        </w:rPr>
        <w:t>Контроль за</w:t>
      </w:r>
      <w:proofErr w:type="gramEnd"/>
      <w:r w:rsidRPr="00EA56EB">
        <w:rPr>
          <w:rFonts w:ascii="Times New Roman" w:hAnsi="Times New Roman" w:cs="Times New Roman"/>
        </w:rPr>
        <w:t xml:space="preserve"> исполнением постановления возложить на заместителя главы администрации Пчевжинскоесельское поселение Киришского  муниципального района П.В. Биджиева</w:t>
      </w:r>
    </w:p>
    <w:p w:rsidR="00EA56EB" w:rsidRPr="00EA56EB" w:rsidRDefault="00EA56EB" w:rsidP="00EA56EB">
      <w:pPr>
        <w:pStyle w:val="2d"/>
        <w:shd w:val="clear" w:color="auto" w:fill="auto"/>
        <w:tabs>
          <w:tab w:val="left" w:pos="1134"/>
        </w:tabs>
        <w:spacing w:line="240" w:lineRule="auto"/>
        <w:ind w:left="720"/>
        <w:contextualSpacing/>
        <w:jc w:val="both"/>
      </w:pPr>
      <w:r w:rsidRPr="00EA56EB">
        <w:t>4.Специалисту 1 категории Кузнецовой М.Л. опубликовать данное постановление на официальном сайте пчевжа рф и в газете «Лесная республика»</w:t>
      </w:r>
    </w:p>
    <w:p w:rsidR="00EA56EB" w:rsidRPr="00EA56EB" w:rsidRDefault="00EA56EB" w:rsidP="00EA56EB">
      <w:pPr>
        <w:pStyle w:val="af0"/>
        <w:widowControl/>
        <w:numPr>
          <w:ilvl w:val="0"/>
          <w:numId w:val="31"/>
        </w:numPr>
        <w:spacing w:line="276" w:lineRule="auto"/>
        <w:jc w:val="both"/>
        <w:rPr>
          <w:rFonts w:ascii="Times New Roman" w:hAnsi="Times New Roman" w:cs="Times New Roman"/>
          <w:sz w:val="20"/>
          <w:szCs w:val="20"/>
        </w:rPr>
      </w:pPr>
      <w:r w:rsidRPr="00EA56EB">
        <w:rPr>
          <w:rFonts w:ascii="Times New Roman" w:hAnsi="Times New Roman" w:cs="Times New Roman"/>
          <w:sz w:val="20"/>
          <w:szCs w:val="20"/>
        </w:rPr>
        <w:t>Настоящее постановление вступает в силу со дня официального опубликования.</w:t>
      </w:r>
    </w:p>
    <w:p w:rsidR="00EA56EB" w:rsidRPr="00EA56EB" w:rsidRDefault="00EA56EB" w:rsidP="00EA56EB">
      <w:pPr>
        <w:jc w:val="both"/>
        <w:rPr>
          <w:rFonts w:ascii="Times New Roman" w:hAnsi="Times New Roman" w:cs="Times New Roman"/>
          <w:sz w:val="20"/>
          <w:szCs w:val="20"/>
        </w:rPr>
      </w:pPr>
      <w:r w:rsidRPr="00EA56EB">
        <w:rPr>
          <w:rFonts w:ascii="Times New Roman" w:hAnsi="Times New Roman" w:cs="Times New Roman"/>
          <w:sz w:val="20"/>
          <w:szCs w:val="20"/>
        </w:rPr>
        <w:t>Глава администрации                                                                             Х.Х.Поподько</w:t>
      </w:r>
    </w:p>
    <w:p w:rsidR="00EA56EB" w:rsidRPr="00EA56EB" w:rsidRDefault="00EA56EB" w:rsidP="00EA56EB">
      <w:pPr>
        <w:pStyle w:val="afb"/>
        <w:autoSpaceDE w:val="0"/>
        <w:autoSpaceDN w:val="0"/>
        <w:adjustRightInd w:val="0"/>
        <w:jc w:val="right"/>
        <w:rPr>
          <w:rFonts w:ascii="Times New Roman" w:hAnsi="Times New Roman" w:cs="Times New Roman"/>
          <w:bCs/>
          <w:color w:val="000000"/>
          <w:sz w:val="20"/>
          <w:szCs w:val="20"/>
          <w:lang w:eastAsia="en-US"/>
        </w:rPr>
      </w:pPr>
      <w:r w:rsidRPr="00EA56EB">
        <w:rPr>
          <w:rFonts w:ascii="Times New Roman" w:hAnsi="Times New Roman" w:cs="Times New Roman"/>
          <w:bCs/>
          <w:color w:val="000000"/>
          <w:sz w:val="20"/>
          <w:szCs w:val="20"/>
          <w:lang w:eastAsia="en-US"/>
        </w:rPr>
        <w:t>Приложение 1</w:t>
      </w:r>
    </w:p>
    <w:p w:rsidR="00EA56EB" w:rsidRPr="00EA56EB" w:rsidRDefault="00EA56EB" w:rsidP="00EA56EB">
      <w:pPr>
        <w:pStyle w:val="afb"/>
        <w:autoSpaceDE w:val="0"/>
        <w:autoSpaceDN w:val="0"/>
        <w:adjustRightInd w:val="0"/>
        <w:jc w:val="right"/>
        <w:rPr>
          <w:rFonts w:ascii="Times New Roman" w:hAnsi="Times New Roman" w:cs="Times New Roman"/>
          <w:bCs/>
          <w:color w:val="000000"/>
          <w:sz w:val="20"/>
          <w:szCs w:val="20"/>
          <w:lang w:eastAsia="en-US"/>
        </w:rPr>
      </w:pPr>
      <w:r w:rsidRPr="00EA56EB">
        <w:rPr>
          <w:rFonts w:ascii="Times New Roman" w:hAnsi="Times New Roman" w:cs="Times New Roman"/>
          <w:bCs/>
          <w:color w:val="000000"/>
          <w:sz w:val="20"/>
          <w:szCs w:val="20"/>
          <w:lang w:eastAsia="en-US"/>
        </w:rPr>
        <w:t xml:space="preserve">к постановлению администрации муниципального образования </w:t>
      </w:r>
    </w:p>
    <w:p w:rsidR="00EA56EB" w:rsidRPr="00EA56EB" w:rsidRDefault="00EA56EB" w:rsidP="00EA56EB">
      <w:pPr>
        <w:pStyle w:val="afb"/>
        <w:autoSpaceDE w:val="0"/>
        <w:autoSpaceDN w:val="0"/>
        <w:adjustRightInd w:val="0"/>
        <w:jc w:val="right"/>
        <w:rPr>
          <w:rFonts w:ascii="Times New Roman" w:hAnsi="Times New Roman" w:cs="Times New Roman"/>
          <w:bCs/>
          <w:color w:val="000000"/>
          <w:sz w:val="20"/>
          <w:szCs w:val="20"/>
          <w:lang w:eastAsia="en-US"/>
        </w:rPr>
      </w:pPr>
      <w:r w:rsidRPr="00EA56EB">
        <w:rPr>
          <w:rFonts w:ascii="Times New Roman" w:hAnsi="Times New Roman" w:cs="Times New Roman"/>
          <w:bCs/>
          <w:color w:val="000000"/>
          <w:sz w:val="20"/>
          <w:szCs w:val="20"/>
          <w:lang w:eastAsia="en-US"/>
        </w:rPr>
        <w:t>Пчевжинское сельское поселение</w:t>
      </w:r>
    </w:p>
    <w:p w:rsidR="00EA56EB" w:rsidRPr="00EA56EB" w:rsidRDefault="00EA56EB" w:rsidP="00EA56EB">
      <w:pPr>
        <w:pStyle w:val="afb"/>
        <w:autoSpaceDE w:val="0"/>
        <w:autoSpaceDN w:val="0"/>
        <w:adjustRightInd w:val="0"/>
        <w:jc w:val="right"/>
        <w:rPr>
          <w:rFonts w:ascii="Times New Roman" w:hAnsi="Times New Roman" w:cs="Times New Roman"/>
          <w:bCs/>
          <w:color w:val="000000"/>
          <w:sz w:val="20"/>
          <w:szCs w:val="20"/>
          <w:lang w:eastAsia="en-US"/>
        </w:rPr>
      </w:pPr>
      <w:r w:rsidRPr="00EA56EB">
        <w:rPr>
          <w:rFonts w:ascii="Times New Roman" w:hAnsi="Times New Roman" w:cs="Times New Roman"/>
          <w:bCs/>
          <w:color w:val="000000"/>
          <w:sz w:val="20"/>
          <w:szCs w:val="20"/>
          <w:lang w:eastAsia="en-US"/>
        </w:rPr>
        <w:t>Киришского муниципального района</w:t>
      </w:r>
    </w:p>
    <w:p w:rsidR="00EA56EB" w:rsidRPr="00EA56EB" w:rsidRDefault="00EA56EB" w:rsidP="00EA56EB">
      <w:pPr>
        <w:pStyle w:val="afb"/>
        <w:autoSpaceDE w:val="0"/>
        <w:autoSpaceDN w:val="0"/>
        <w:adjustRightInd w:val="0"/>
        <w:jc w:val="right"/>
        <w:rPr>
          <w:rFonts w:ascii="Times New Roman" w:hAnsi="Times New Roman" w:cs="Times New Roman"/>
          <w:bCs/>
          <w:color w:val="000000"/>
          <w:sz w:val="20"/>
          <w:szCs w:val="20"/>
          <w:lang w:eastAsia="en-US"/>
        </w:rPr>
      </w:pPr>
      <w:r w:rsidRPr="00EA56EB">
        <w:rPr>
          <w:rFonts w:ascii="Times New Roman" w:hAnsi="Times New Roman" w:cs="Times New Roman"/>
          <w:bCs/>
          <w:color w:val="000000"/>
          <w:sz w:val="20"/>
          <w:szCs w:val="20"/>
          <w:lang w:eastAsia="en-US"/>
        </w:rPr>
        <w:t>Ленинградской области</w:t>
      </w:r>
    </w:p>
    <w:p w:rsidR="00EA56EB" w:rsidRPr="00EA56EB" w:rsidRDefault="00EA56EB" w:rsidP="00EA56EB">
      <w:pPr>
        <w:jc w:val="right"/>
        <w:rPr>
          <w:rFonts w:ascii="Times New Roman" w:hAnsi="Times New Roman" w:cs="Times New Roman"/>
          <w:sz w:val="20"/>
          <w:szCs w:val="20"/>
        </w:rPr>
      </w:pPr>
      <w:r w:rsidRPr="00EA56EB">
        <w:rPr>
          <w:rFonts w:ascii="Times New Roman" w:hAnsi="Times New Roman" w:cs="Times New Roman"/>
          <w:bCs/>
          <w:sz w:val="20"/>
          <w:szCs w:val="20"/>
          <w:lang w:eastAsia="en-US"/>
        </w:rPr>
        <w:t xml:space="preserve"> от 20 октября № 158</w:t>
      </w:r>
    </w:p>
    <w:p w:rsidR="00BD6E9F" w:rsidRDefault="00EA56EB" w:rsidP="00EA56EB">
      <w:pPr>
        <w:widowControl/>
        <w:ind w:firstLine="709"/>
        <w:jc w:val="center"/>
        <w:rPr>
          <w:rFonts w:ascii="Times New Roman" w:eastAsia="Calibri" w:hAnsi="Times New Roman" w:cs="Times New Roman"/>
          <w:b/>
          <w:sz w:val="20"/>
          <w:szCs w:val="20"/>
          <w:lang w:bidi="ar-SA"/>
        </w:rPr>
      </w:pPr>
      <w:r w:rsidRPr="00EA56EB">
        <w:rPr>
          <w:rFonts w:ascii="Times New Roman" w:eastAsia="Calibri" w:hAnsi="Times New Roman" w:cs="Times New Roman"/>
          <w:b/>
          <w:sz w:val="20"/>
          <w:szCs w:val="20"/>
          <w:lang w:bidi="ar-SA"/>
        </w:rPr>
        <w:t>Состав</w:t>
      </w:r>
      <w:r>
        <w:rPr>
          <w:rFonts w:ascii="Times New Roman" w:eastAsia="Calibri" w:hAnsi="Times New Roman" w:cs="Times New Roman"/>
          <w:b/>
          <w:sz w:val="20"/>
          <w:szCs w:val="20"/>
          <w:lang w:bidi="ar-SA"/>
        </w:rPr>
        <w:t xml:space="preserve"> </w:t>
      </w:r>
    </w:p>
    <w:p w:rsidR="00EA56EB" w:rsidRPr="00EA56EB" w:rsidRDefault="00EA56EB" w:rsidP="00EA56EB">
      <w:pPr>
        <w:widowControl/>
        <w:ind w:firstLine="709"/>
        <w:jc w:val="center"/>
        <w:rPr>
          <w:rFonts w:ascii="Times New Roman" w:eastAsia="Calibri" w:hAnsi="Times New Roman" w:cs="Times New Roman"/>
          <w:b/>
          <w:sz w:val="20"/>
          <w:szCs w:val="20"/>
          <w:lang w:bidi="ar-SA"/>
        </w:rPr>
      </w:pPr>
      <w:r w:rsidRPr="00EA56EB">
        <w:rPr>
          <w:rFonts w:ascii="Times New Roman" w:eastAsia="Calibri" w:hAnsi="Times New Roman" w:cs="Times New Roman"/>
          <w:b/>
          <w:sz w:val="20"/>
          <w:szCs w:val="20"/>
          <w:lang w:bidi="ar-SA"/>
        </w:rPr>
        <w:t>муниципальной общественной комиссии по реализации приоритетного проекта «Формирование комфортной городской среды 2018-2020 г.г.»</w:t>
      </w:r>
    </w:p>
    <w:p w:rsidR="00355A8E" w:rsidRDefault="00355A8E" w:rsidP="00EA56EB">
      <w:pPr>
        <w:widowControl/>
        <w:numPr>
          <w:ilvl w:val="0"/>
          <w:numId w:val="32"/>
        </w:numPr>
        <w:contextualSpacing/>
        <w:jc w:val="both"/>
        <w:textAlignment w:val="baseline"/>
        <w:rPr>
          <w:rFonts w:ascii="Times New Roman" w:eastAsia="Times New Roman" w:hAnsi="Times New Roman" w:cs="Times New Roman"/>
          <w:sz w:val="20"/>
          <w:szCs w:val="20"/>
          <w:lang w:bidi="ar-SA"/>
        </w:rPr>
        <w:sectPr w:rsidR="00355A8E" w:rsidSect="00E05D48">
          <w:type w:val="continuous"/>
          <w:pgSz w:w="16840" w:h="23800"/>
          <w:pgMar w:top="1469" w:right="1418" w:bottom="1123" w:left="1361" w:header="0" w:footer="6" w:gutter="0"/>
          <w:cols w:space="720"/>
          <w:noEndnote/>
          <w:titlePg/>
          <w:docGrid w:linePitch="360"/>
        </w:sectPr>
      </w:pPr>
    </w:p>
    <w:p w:rsidR="00EA56EB" w:rsidRPr="00EA56EB" w:rsidRDefault="00EA56EB" w:rsidP="00EA56EB">
      <w:pPr>
        <w:widowControl/>
        <w:numPr>
          <w:ilvl w:val="0"/>
          <w:numId w:val="32"/>
        </w:numPr>
        <w:contextualSpacing/>
        <w:jc w:val="both"/>
        <w:textAlignment w:val="baseline"/>
        <w:rPr>
          <w:rFonts w:ascii="Times New Roman" w:eastAsia="Times New Roman" w:hAnsi="Times New Roman" w:cs="Times New Roman"/>
          <w:sz w:val="20"/>
          <w:szCs w:val="20"/>
          <w:lang w:bidi="ar-SA"/>
        </w:rPr>
      </w:pPr>
      <w:r w:rsidRPr="00EA56EB">
        <w:rPr>
          <w:rFonts w:ascii="Times New Roman" w:eastAsia="Times New Roman" w:hAnsi="Times New Roman" w:cs="Times New Roman"/>
          <w:sz w:val="20"/>
          <w:szCs w:val="20"/>
          <w:lang w:bidi="ar-SA"/>
        </w:rPr>
        <w:lastRenderedPageBreak/>
        <w:t>Председатель комиссии:</w:t>
      </w:r>
    </w:p>
    <w:p w:rsidR="00EA56EB" w:rsidRPr="00EA56EB" w:rsidRDefault="00EA56EB" w:rsidP="00EA56EB">
      <w:pPr>
        <w:widowControl/>
        <w:ind w:firstLine="709"/>
        <w:jc w:val="both"/>
        <w:textAlignment w:val="baseline"/>
        <w:rPr>
          <w:rFonts w:ascii="Times New Roman" w:eastAsia="Times New Roman" w:hAnsi="Times New Roman" w:cs="Times New Roman"/>
          <w:sz w:val="20"/>
          <w:szCs w:val="20"/>
          <w:lang w:bidi="ar-SA"/>
        </w:rPr>
      </w:pPr>
      <w:r w:rsidRPr="00EA56EB">
        <w:rPr>
          <w:rFonts w:ascii="Times New Roman" w:eastAsia="Times New Roman" w:hAnsi="Times New Roman" w:cs="Times New Roman"/>
          <w:sz w:val="20"/>
          <w:szCs w:val="20"/>
          <w:lang w:bidi="ar-SA"/>
        </w:rPr>
        <w:t xml:space="preserve">Поподько Хания Ханиевна – глава администрации МО Пчевжинское сельское поселение. </w:t>
      </w:r>
    </w:p>
    <w:p w:rsidR="00EA56EB" w:rsidRPr="00EA56EB" w:rsidRDefault="00EA56EB" w:rsidP="00EA56EB">
      <w:pPr>
        <w:widowControl/>
        <w:numPr>
          <w:ilvl w:val="0"/>
          <w:numId w:val="32"/>
        </w:numPr>
        <w:contextualSpacing/>
        <w:jc w:val="both"/>
        <w:textAlignment w:val="baseline"/>
        <w:rPr>
          <w:rFonts w:ascii="Times New Roman" w:eastAsia="Times New Roman" w:hAnsi="Times New Roman" w:cs="Times New Roman"/>
          <w:sz w:val="20"/>
          <w:szCs w:val="20"/>
          <w:lang w:bidi="ar-SA"/>
        </w:rPr>
      </w:pPr>
      <w:r w:rsidRPr="00EA56EB">
        <w:rPr>
          <w:rFonts w:ascii="Times New Roman" w:eastAsia="Times New Roman" w:hAnsi="Times New Roman" w:cs="Times New Roman"/>
          <w:sz w:val="20"/>
          <w:szCs w:val="20"/>
          <w:lang w:bidi="ar-SA"/>
        </w:rPr>
        <w:t xml:space="preserve">Заместитель председателя: </w:t>
      </w:r>
    </w:p>
    <w:p w:rsidR="00EA56EB" w:rsidRPr="00EA56EB" w:rsidRDefault="00EA56EB" w:rsidP="00EA56EB">
      <w:pPr>
        <w:widowControl/>
        <w:ind w:firstLine="709"/>
        <w:jc w:val="both"/>
        <w:textAlignment w:val="baseline"/>
        <w:rPr>
          <w:rFonts w:ascii="Times New Roman" w:eastAsia="Times New Roman" w:hAnsi="Times New Roman" w:cs="Times New Roman"/>
          <w:sz w:val="20"/>
          <w:szCs w:val="20"/>
          <w:lang w:bidi="ar-SA"/>
        </w:rPr>
      </w:pPr>
      <w:r w:rsidRPr="00EA56EB">
        <w:rPr>
          <w:rFonts w:ascii="Times New Roman" w:eastAsia="Times New Roman" w:hAnsi="Times New Roman" w:cs="Times New Roman"/>
          <w:sz w:val="20"/>
          <w:szCs w:val="20"/>
          <w:lang w:bidi="ar-SA"/>
        </w:rPr>
        <w:t xml:space="preserve">Биджиев Павел Владимирович – заместитель главы администрации МО Пчевжинское сельское поселение. </w:t>
      </w:r>
    </w:p>
    <w:p w:rsidR="00EA56EB" w:rsidRPr="00EA56EB" w:rsidRDefault="00EA56EB" w:rsidP="00EA56EB">
      <w:pPr>
        <w:widowControl/>
        <w:numPr>
          <w:ilvl w:val="0"/>
          <w:numId w:val="32"/>
        </w:numPr>
        <w:contextualSpacing/>
        <w:jc w:val="both"/>
        <w:textAlignment w:val="baseline"/>
        <w:rPr>
          <w:rFonts w:ascii="Times New Roman" w:eastAsia="Times New Roman" w:hAnsi="Times New Roman" w:cs="Times New Roman"/>
          <w:sz w:val="20"/>
          <w:szCs w:val="20"/>
          <w:lang w:bidi="ar-SA"/>
        </w:rPr>
      </w:pPr>
      <w:r w:rsidRPr="00EA56EB">
        <w:rPr>
          <w:rFonts w:ascii="Times New Roman" w:eastAsia="Times New Roman" w:hAnsi="Times New Roman" w:cs="Times New Roman"/>
          <w:sz w:val="20"/>
          <w:szCs w:val="20"/>
          <w:lang w:bidi="ar-SA"/>
        </w:rPr>
        <w:t>Секретарь комиссии:</w:t>
      </w:r>
    </w:p>
    <w:p w:rsidR="00EA56EB" w:rsidRPr="00EA56EB" w:rsidRDefault="00EA56EB" w:rsidP="00EA56EB">
      <w:pPr>
        <w:widowControl/>
        <w:ind w:firstLine="709"/>
        <w:jc w:val="both"/>
        <w:textAlignment w:val="baseline"/>
        <w:rPr>
          <w:rFonts w:ascii="Times New Roman" w:eastAsia="Times New Roman" w:hAnsi="Times New Roman" w:cs="Times New Roman"/>
          <w:sz w:val="20"/>
          <w:szCs w:val="20"/>
          <w:lang w:bidi="ar-SA"/>
        </w:rPr>
      </w:pPr>
      <w:r w:rsidRPr="00EA56EB">
        <w:rPr>
          <w:rFonts w:ascii="Times New Roman" w:eastAsia="Times New Roman" w:hAnsi="Times New Roman" w:cs="Times New Roman"/>
          <w:sz w:val="20"/>
          <w:szCs w:val="20"/>
          <w:lang w:bidi="ar-SA"/>
        </w:rPr>
        <w:t xml:space="preserve">Шахматова Наталья Анатольевна – специалист 1 категории  администрации МО Пчевжинское сельское поселение. </w:t>
      </w:r>
    </w:p>
    <w:p w:rsidR="00EA56EB" w:rsidRPr="00EA56EB" w:rsidRDefault="00EA56EB" w:rsidP="00EA56EB">
      <w:pPr>
        <w:widowControl/>
        <w:numPr>
          <w:ilvl w:val="0"/>
          <w:numId w:val="32"/>
        </w:numPr>
        <w:contextualSpacing/>
        <w:jc w:val="both"/>
        <w:textAlignment w:val="baseline"/>
        <w:rPr>
          <w:rFonts w:ascii="Times New Roman" w:eastAsia="Times New Roman" w:hAnsi="Times New Roman" w:cs="Times New Roman"/>
          <w:sz w:val="20"/>
          <w:szCs w:val="20"/>
          <w:lang w:bidi="ar-SA"/>
        </w:rPr>
      </w:pPr>
      <w:r w:rsidRPr="00EA56EB">
        <w:rPr>
          <w:rFonts w:ascii="Times New Roman" w:eastAsia="Times New Roman" w:hAnsi="Times New Roman" w:cs="Times New Roman"/>
          <w:sz w:val="20"/>
          <w:szCs w:val="20"/>
          <w:lang w:bidi="ar-SA"/>
        </w:rPr>
        <w:t>Члены комиссии:</w:t>
      </w:r>
    </w:p>
    <w:p w:rsidR="00EA56EB" w:rsidRPr="00EA56EB" w:rsidRDefault="00EA56EB" w:rsidP="00EA56EB">
      <w:pPr>
        <w:widowControl/>
        <w:ind w:firstLine="709"/>
        <w:jc w:val="both"/>
        <w:textAlignment w:val="baseline"/>
        <w:rPr>
          <w:rFonts w:ascii="Times New Roman" w:eastAsia="Times New Roman" w:hAnsi="Times New Roman" w:cs="Times New Roman"/>
          <w:sz w:val="20"/>
          <w:szCs w:val="20"/>
          <w:lang w:bidi="ar-SA"/>
        </w:rPr>
      </w:pPr>
      <w:r w:rsidRPr="00EA56EB">
        <w:rPr>
          <w:rFonts w:ascii="Times New Roman" w:eastAsia="Times New Roman" w:hAnsi="Times New Roman" w:cs="Times New Roman"/>
          <w:sz w:val="20"/>
          <w:szCs w:val="20"/>
          <w:lang w:bidi="ar-SA"/>
        </w:rPr>
        <w:lastRenderedPageBreak/>
        <w:t xml:space="preserve">Богуцкая Надежда Васильевна </w:t>
      </w:r>
      <w:proofErr w:type="gramStart"/>
      <w:r w:rsidRPr="00EA56EB">
        <w:rPr>
          <w:rFonts w:ascii="Times New Roman" w:eastAsia="Times New Roman" w:hAnsi="Times New Roman" w:cs="Times New Roman"/>
          <w:sz w:val="20"/>
          <w:szCs w:val="20"/>
          <w:lang w:bidi="ar-SA"/>
        </w:rPr>
        <w:t>–п</w:t>
      </w:r>
      <w:proofErr w:type="gramEnd"/>
      <w:r w:rsidRPr="00EA56EB">
        <w:rPr>
          <w:rFonts w:ascii="Times New Roman" w:eastAsia="Times New Roman" w:hAnsi="Times New Roman" w:cs="Times New Roman"/>
          <w:sz w:val="20"/>
          <w:szCs w:val="20"/>
          <w:lang w:bidi="ar-SA"/>
        </w:rPr>
        <w:t>редседатель Совета ветеранов Пчевжинского сельского поселения  (по согласованию)</w:t>
      </w:r>
    </w:p>
    <w:p w:rsidR="00EA56EB" w:rsidRPr="00EA56EB" w:rsidRDefault="00EA56EB" w:rsidP="00EA56EB">
      <w:pPr>
        <w:widowControl/>
        <w:ind w:firstLine="709"/>
        <w:jc w:val="both"/>
        <w:textAlignment w:val="baseline"/>
        <w:rPr>
          <w:rFonts w:ascii="Times New Roman" w:eastAsia="Times New Roman" w:hAnsi="Times New Roman" w:cs="Times New Roman"/>
          <w:sz w:val="20"/>
          <w:szCs w:val="20"/>
          <w:lang w:bidi="ar-SA"/>
        </w:rPr>
      </w:pPr>
      <w:r w:rsidRPr="00EA56EB">
        <w:rPr>
          <w:rFonts w:ascii="Times New Roman" w:eastAsia="Times New Roman" w:hAnsi="Times New Roman" w:cs="Times New Roman"/>
          <w:sz w:val="20"/>
          <w:szCs w:val="20"/>
          <w:lang w:bidi="ar-SA"/>
        </w:rPr>
        <w:t xml:space="preserve">Завьялова Марина Владимировна – председатель Совета депутатов администрации МО    </w:t>
      </w:r>
    </w:p>
    <w:p w:rsidR="00EA56EB" w:rsidRPr="00EA56EB" w:rsidRDefault="00EA56EB" w:rsidP="00EA56EB">
      <w:pPr>
        <w:widowControl/>
        <w:ind w:firstLine="709"/>
        <w:jc w:val="both"/>
        <w:textAlignment w:val="baseline"/>
        <w:rPr>
          <w:rFonts w:ascii="Times New Roman" w:eastAsia="Times New Roman" w:hAnsi="Times New Roman" w:cs="Times New Roman"/>
          <w:sz w:val="20"/>
          <w:szCs w:val="20"/>
          <w:lang w:bidi="ar-SA"/>
        </w:rPr>
      </w:pPr>
      <w:r w:rsidRPr="00EA56EB">
        <w:rPr>
          <w:rFonts w:ascii="Times New Roman" w:eastAsia="Times New Roman" w:hAnsi="Times New Roman" w:cs="Times New Roman"/>
          <w:sz w:val="20"/>
          <w:szCs w:val="20"/>
          <w:lang w:bidi="ar-SA"/>
        </w:rPr>
        <w:t>Пчевжинское сельское поселение  (по согласованию)</w:t>
      </w:r>
    </w:p>
    <w:p w:rsidR="00EA56EB" w:rsidRPr="00EA56EB" w:rsidRDefault="00EA56EB" w:rsidP="00EA56EB">
      <w:pPr>
        <w:widowControl/>
        <w:ind w:firstLine="709"/>
        <w:jc w:val="both"/>
        <w:textAlignment w:val="baseline"/>
        <w:rPr>
          <w:rFonts w:ascii="Times New Roman" w:eastAsia="Times New Roman" w:hAnsi="Times New Roman" w:cs="Times New Roman"/>
          <w:sz w:val="20"/>
          <w:szCs w:val="20"/>
          <w:lang w:bidi="ar-SA"/>
        </w:rPr>
      </w:pPr>
      <w:r w:rsidRPr="00EA56EB">
        <w:rPr>
          <w:rFonts w:ascii="Times New Roman" w:eastAsia="Times New Roman" w:hAnsi="Times New Roman" w:cs="Times New Roman"/>
          <w:sz w:val="20"/>
          <w:szCs w:val="20"/>
          <w:lang w:bidi="ar-SA"/>
        </w:rPr>
        <w:t>Чапин Михаил Анатольевич – директор МП «ККП п. Пчевжа» (по согласованию)</w:t>
      </w:r>
    </w:p>
    <w:p w:rsidR="00EA56EB" w:rsidRPr="00EA56EB" w:rsidRDefault="00EA56EB" w:rsidP="00EA56EB">
      <w:pPr>
        <w:widowControl/>
        <w:ind w:firstLine="709"/>
        <w:jc w:val="both"/>
        <w:textAlignment w:val="baseline"/>
        <w:rPr>
          <w:rFonts w:ascii="Times New Roman" w:eastAsia="Times New Roman" w:hAnsi="Times New Roman" w:cs="Times New Roman"/>
          <w:sz w:val="20"/>
          <w:szCs w:val="20"/>
          <w:lang w:bidi="ar-SA"/>
        </w:rPr>
      </w:pPr>
      <w:r w:rsidRPr="00EA56EB">
        <w:rPr>
          <w:rFonts w:ascii="Times New Roman" w:eastAsia="Times New Roman" w:hAnsi="Times New Roman" w:cs="Times New Roman"/>
          <w:sz w:val="20"/>
          <w:szCs w:val="20"/>
          <w:lang w:bidi="ar-SA"/>
        </w:rPr>
        <w:t>Нестеренко Юлия Сергеевна -  директор Пчевжинского СДК (по согласованию)</w:t>
      </w:r>
    </w:p>
    <w:p w:rsidR="00EA56EB" w:rsidRPr="00EA56EB" w:rsidRDefault="00EA56EB" w:rsidP="00EA56EB">
      <w:pPr>
        <w:widowControl/>
        <w:ind w:firstLine="709"/>
        <w:jc w:val="both"/>
        <w:textAlignment w:val="baseline"/>
        <w:rPr>
          <w:rFonts w:ascii="Times New Roman" w:eastAsia="Times New Roman" w:hAnsi="Times New Roman" w:cs="Times New Roman"/>
          <w:sz w:val="20"/>
          <w:szCs w:val="20"/>
          <w:lang w:bidi="ar-SA"/>
        </w:rPr>
      </w:pPr>
      <w:r w:rsidRPr="00EA56EB">
        <w:rPr>
          <w:rFonts w:ascii="Times New Roman" w:eastAsia="Times New Roman" w:hAnsi="Times New Roman" w:cs="Times New Roman"/>
          <w:sz w:val="20"/>
          <w:szCs w:val="20"/>
          <w:lang w:bidi="ar-SA"/>
        </w:rPr>
        <w:t>Чигирь Елена Владимировна – заведующая МДОУ Детский сад № 11 (по согласованию)</w:t>
      </w:r>
    </w:p>
    <w:p w:rsidR="00355A8E" w:rsidRDefault="00355A8E" w:rsidP="00BD6E9F">
      <w:pPr>
        <w:pStyle w:val="afb"/>
        <w:autoSpaceDE w:val="0"/>
        <w:autoSpaceDN w:val="0"/>
        <w:adjustRightInd w:val="0"/>
        <w:jc w:val="right"/>
        <w:rPr>
          <w:rFonts w:ascii="Times New Roman" w:eastAsia="Calibri" w:hAnsi="Times New Roman" w:cs="Times New Roman"/>
        </w:rPr>
        <w:sectPr w:rsidR="00355A8E" w:rsidSect="00355A8E">
          <w:type w:val="continuous"/>
          <w:pgSz w:w="16840" w:h="23800"/>
          <w:pgMar w:top="1469" w:right="1418" w:bottom="1123" w:left="1361" w:header="0" w:footer="6" w:gutter="0"/>
          <w:cols w:num="2" w:space="720"/>
          <w:noEndnote/>
          <w:titlePg/>
          <w:docGrid w:linePitch="360"/>
        </w:sectPr>
      </w:pPr>
    </w:p>
    <w:p w:rsidR="00BD6E9F" w:rsidRPr="00BD6E9F" w:rsidRDefault="00EA56EB" w:rsidP="00BD6E9F">
      <w:pPr>
        <w:pStyle w:val="afb"/>
        <w:autoSpaceDE w:val="0"/>
        <w:autoSpaceDN w:val="0"/>
        <w:adjustRightInd w:val="0"/>
        <w:jc w:val="right"/>
        <w:rPr>
          <w:rFonts w:ascii="Times New Roman" w:eastAsia="Times New Roman" w:hAnsi="Times New Roman" w:cs="Times New Roman"/>
          <w:sz w:val="20"/>
          <w:szCs w:val="20"/>
          <w:lang w:eastAsia="en-US"/>
        </w:rPr>
      </w:pPr>
      <w:r w:rsidRPr="00EA56EB">
        <w:rPr>
          <w:rFonts w:ascii="Times New Roman" w:eastAsia="Calibri" w:hAnsi="Times New Roman" w:cs="Times New Roman"/>
        </w:rPr>
        <w:lastRenderedPageBreak/>
        <w:t xml:space="preserve"> </w:t>
      </w:r>
      <w:r w:rsidR="00BD6E9F" w:rsidRPr="00BD6E9F">
        <w:rPr>
          <w:rFonts w:ascii="Times New Roman" w:eastAsia="Times New Roman" w:hAnsi="Times New Roman" w:cs="Times New Roman"/>
          <w:sz w:val="20"/>
          <w:szCs w:val="20"/>
          <w:lang w:eastAsia="en-US"/>
        </w:rPr>
        <w:t>Приложение 2</w:t>
      </w:r>
    </w:p>
    <w:p w:rsidR="00BD6E9F" w:rsidRPr="00BD6E9F" w:rsidRDefault="00BD6E9F" w:rsidP="00BD6E9F">
      <w:pPr>
        <w:widowControl/>
        <w:autoSpaceDE w:val="0"/>
        <w:autoSpaceDN w:val="0"/>
        <w:adjustRightInd w:val="0"/>
        <w:jc w:val="right"/>
        <w:rPr>
          <w:rFonts w:ascii="Times New Roman" w:eastAsia="Times New Roman" w:hAnsi="Times New Roman" w:cs="Times New Roman"/>
          <w:sz w:val="20"/>
          <w:szCs w:val="20"/>
          <w:lang w:eastAsia="en-US" w:bidi="ar-SA"/>
        </w:rPr>
      </w:pPr>
      <w:r w:rsidRPr="00BD6E9F">
        <w:rPr>
          <w:rFonts w:ascii="Times New Roman" w:eastAsia="Times New Roman" w:hAnsi="Times New Roman" w:cs="Times New Roman"/>
          <w:sz w:val="20"/>
          <w:szCs w:val="20"/>
          <w:lang w:eastAsia="en-US" w:bidi="ar-SA"/>
        </w:rPr>
        <w:t xml:space="preserve">к постановлению администрации муниципального образования </w:t>
      </w:r>
    </w:p>
    <w:p w:rsidR="00BD6E9F" w:rsidRPr="00BD6E9F" w:rsidRDefault="00BD6E9F" w:rsidP="00BD6E9F">
      <w:pPr>
        <w:widowControl/>
        <w:autoSpaceDE w:val="0"/>
        <w:autoSpaceDN w:val="0"/>
        <w:adjustRightInd w:val="0"/>
        <w:jc w:val="right"/>
        <w:rPr>
          <w:rFonts w:ascii="Times New Roman" w:eastAsia="Times New Roman" w:hAnsi="Times New Roman" w:cs="Times New Roman"/>
          <w:sz w:val="20"/>
          <w:szCs w:val="20"/>
          <w:lang w:eastAsia="en-US" w:bidi="ar-SA"/>
        </w:rPr>
      </w:pPr>
      <w:r w:rsidRPr="00BD6E9F">
        <w:rPr>
          <w:rFonts w:ascii="Times New Roman" w:eastAsia="Times New Roman" w:hAnsi="Times New Roman" w:cs="Times New Roman"/>
          <w:sz w:val="20"/>
          <w:szCs w:val="20"/>
          <w:lang w:eastAsia="en-US" w:bidi="ar-SA"/>
        </w:rPr>
        <w:t>Пчевжинское сельское поселение</w:t>
      </w:r>
    </w:p>
    <w:p w:rsidR="00BD6E9F" w:rsidRPr="00BD6E9F" w:rsidRDefault="00BD6E9F" w:rsidP="00BD6E9F">
      <w:pPr>
        <w:widowControl/>
        <w:autoSpaceDE w:val="0"/>
        <w:autoSpaceDN w:val="0"/>
        <w:adjustRightInd w:val="0"/>
        <w:jc w:val="right"/>
        <w:rPr>
          <w:rFonts w:ascii="Times New Roman" w:eastAsia="Times New Roman" w:hAnsi="Times New Roman" w:cs="Times New Roman"/>
          <w:sz w:val="20"/>
          <w:szCs w:val="20"/>
          <w:lang w:eastAsia="en-US" w:bidi="ar-SA"/>
        </w:rPr>
      </w:pPr>
      <w:r w:rsidRPr="00BD6E9F">
        <w:rPr>
          <w:rFonts w:ascii="Times New Roman" w:eastAsia="Times New Roman" w:hAnsi="Times New Roman" w:cs="Times New Roman"/>
          <w:sz w:val="20"/>
          <w:szCs w:val="20"/>
          <w:lang w:eastAsia="en-US" w:bidi="ar-SA"/>
        </w:rPr>
        <w:t>Киришского муниципального района</w:t>
      </w:r>
    </w:p>
    <w:p w:rsidR="00BD6E9F" w:rsidRPr="00BD6E9F" w:rsidRDefault="00BD6E9F" w:rsidP="00BD6E9F">
      <w:pPr>
        <w:widowControl/>
        <w:autoSpaceDE w:val="0"/>
        <w:autoSpaceDN w:val="0"/>
        <w:adjustRightInd w:val="0"/>
        <w:jc w:val="right"/>
        <w:rPr>
          <w:rFonts w:ascii="Times New Roman" w:eastAsia="Times New Roman" w:hAnsi="Times New Roman" w:cs="Times New Roman"/>
          <w:sz w:val="20"/>
          <w:szCs w:val="20"/>
          <w:lang w:eastAsia="en-US" w:bidi="ar-SA"/>
        </w:rPr>
      </w:pPr>
      <w:r w:rsidRPr="00BD6E9F">
        <w:rPr>
          <w:rFonts w:ascii="Times New Roman" w:eastAsia="Times New Roman" w:hAnsi="Times New Roman" w:cs="Times New Roman"/>
          <w:sz w:val="20"/>
          <w:szCs w:val="20"/>
          <w:lang w:eastAsia="en-US" w:bidi="ar-SA"/>
        </w:rPr>
        <w:t>Ленинградской области</w:t>
      </w:r>
    </w:p>
    <w:p w:rsidR="00BD6E9F" w:rsidRDefault="00BD6E9F" w:rsidP="00BD6E9F">
      <w:pPr>
        <w:widowControl/>
        <w:autoSpaceDE w:val="0"/>
        <w:autoSpaceDN w:val="0"/>
        <w:adjustRightInd w:val="0"/>
        <w:jc w:val="right"/>
        <w:rPr>
          <w:rFonts w:ascii="Times New Roman" w:eastAsia="Times New Roman" w:hAnsi="Times New Roman" w:cs="Times New Roman"/>
          <w:sz w:val="20"/>
          <w:szCs w:val="20"/>
          <w:lang w:eastAsia="en-US" w:bidi="ar-SA"/>
        </w:rPr>
      </w:pPr>
      <w:r w:rsidRPr="00BD6E9F">
        <w:rPr>
          <w:rFonts w:ascii="Times New Roman" w:eastAsia="Times New Roman" w:hAnsi="Times New Roman" w:cs="Times New Roman"/>
          <w:sz w:val="20"/>
          <w:szCs w:val="20"/>
          <w:lang w:eastAsia="en-US" w:bidi="ar-SA"/>
        </w:rPr>
        <w:t xml:space="preserve"> от 20 октября 2017г. № 158</w:t>
      </w:r>
    </w:p>
    <w:p w:rsidR="00BD6E9F" w:rsidRPr="00BD6E9F" w:rsidRDefault="00BD6E9F" w:rsidP="00BD6E9F">
      <w:pPr>
        <w:widowControl/>
        <w:ind w:firstLine="709"/>
        <w:jc w:val="center"/>
        <w:rPr>
          <w:rFonts w:ascii="Times New Roman" w:eastAsia="Calibri" w:hAnsi="Times New Roman" w:cs="Times New Roman"/>
          <w:b/>
          <w:sz w:val="20"/>
          <w:szCs w:val="20"/>
          <w:lang w:bidi="ar-SA"/>
        </w:rPr>
      </w:pPr>
      <w:r w:rsidRPr="00BD6E9F">
        <w:rPr>
          <w:rFonts w:ascii="Times New Roman" w:eastAsia="Calibri" w:hAnsi="Times New Roman" w:cs="Times New Roman"/>
          <w:b/>
          <w:sz w:val="20"/>
          <w:szCs w:val="20"/>
          <w:lang w:bidi="ar-SA"/>
        </w:rPr>
        <w:t>Положение</w:t>
      </w:r>
    </w:p>
    <w:p w:rsidR="00BD6E9F" w:rsidRPr="00BD6E9F" w:rsidRDefault="00BD6E9F" w:rsidP="00BD6E9F">
      <w:pPr>
        <w:widowControl/>
        <w:ind w:firstLine="709"/>
        <w:jc w:val="center"/>
        <w:rPr>
          <w:rFonts w:ascii="Times New Roman" w:eastAsia="Calibri" w:hAnsi="Times New Roman" w:cs="Times New Roman"/>
          <w:b/>
          <w:sz w:val="20"/>
          <w:szCs w:val="20"/>
          <w:lang w:bidi="ar-SA"/>
        </w:rPr>
      </w:pPr>
      <w:r w:rsidRPr="00BD6E9F">
        <w:rPr>
          <w:rFonts w:ascii="Times New Roman" w:eastAsia="Calibri" w:hAnsi="Times New Roman" w:cs="Times New Roman"/>
          <w:b/>
          <w:sz w:val="20"/>
          <w:szCs w:val="20"/>
          <w:lang w:bidi="ar-SA"/>
        </w:rPr>
        <w:t>О муниципальной общественной комиссии в рамках реализации приоритетного проекта «Формирование комфортной городской среды 2018-2020 г.г.»</w:t>
      </w:r>
    </w:p>
    <w:p w:rsidR="00BD6E9F" w:rsidRPr="00BD6E9F" w:rsidRDefault="00BD6E9F" w:rsidP="00BD6E9F">
      <w:pPr>
        <w:widowControl/>
        <w:ind w:firstLine="709"/>
        <w:jc w:val="both"/>
        <w:rPr>
          <w:rFonts w:ascii="Times New Roman" w:eastAsia="Calibri" w:hAnsi="Times New Roman" w:cs="Times New Roman"/>
          <w:b/>
          <w:sz w:val="20"/>
          <w:szCs w:val="20"/>
          <w:lang w:bidi="ar-SA"/>
        </w:rPr>
      </w:pPr>
      <w:r w:rsidRPr="00BD6E9F">
        <w:rPr>
          <w:rFonts w:ascii="Times New Roman" w:eastAsia="Calibri" w:hAnsi="Times New Roman" w:cs="Times New Roman"/>
          <w:sz w:val="20"/>
          <w:szCs w:val="20"/>
          <w:lang w:bidi="ar-SA"/>
        </w:rPr>
        <w:t xml:space="preserve"> </w:t>
      </w:r>
      <w:r w:rsidRPr="00BD6E9F">
        <w:rPr>
          <w:rFonts w:ascii="Times New Roman" w:eastAsia="Calibri" w:hAnsi="Times New Roman" w:cs="Times New Roman"/>
          <w:b/>
          <w:sz w:val="20"/>
          <w:szCs w:val="20"/>
          <w:lang w:bidi="ar-SA"/>
        </w:rPr>
        <w:t>Статья 1. Общие положения</w:t>
      </w:r>
    </w:p>
    <w:p w:rsidR="00BD6E9F" w:rsidRPr="00BD6E9F" w:rsidRDefault="00BD6E9F" w:rsidP="00BD6E9F">
      <w:pPr>
        <w:widowControl/>
        <w:ind w:firstLine="709"/>
        <w:jc w:val="both"/>
        <w:rPr>
          <w:rFonts w:ascii="Times New Roman" w:eastAsia="Calibri" w:hAnsi="Times New Roman" w:cs="Times New Roman"/>
          <w:sz w:val="20"/>
          <w:szCs w:val="20"/>
          <w:lang w:bidi="ar-SA"/>
        </w:rPr>
      </w:pPr>
      <w:r w:rsidRPr="00BD6E9F">
        <w:rPr>
          <w:rFonts w:ascii="Times New Roman" w:eastAsia="Calibri" w:hAnsi="Times New Roman" w:cs="Times New Roman"/>
          <w:sz w:val="20"/>
          <w:szCs w:val="20"/>
          <w:lang w:bidi="ar-SA"/>
        </w:rPr>
        <w:t xml:space="preserve"> 1.1 Муниципальная общественная комиссия в рамках реализации приоритетного проекта «Формирование комфортной городской среды 2018-2020 г.г.» (далее - Комиссия), является совещательным органом, образованным в целях обеспечения качественной разработки, координации и мониторинга реализации муниципальной программы «Формирование современной городской среды 2018-2020 г.г.». </w:t>
      </w:r>
    </w:p>
    <w:p w:rsidR="00BD6E9F" w:rsidRPr="00BD6E9F" w:rsidRDefault="00BD6E9F" w:rsidP="00BD6E9F">
      <w:pPr>
        <w:widowControl/>
        <w:ind w:firstLine="709"/>
        <w:jc w:val="both"/>
        <w:rPr>
          <w:rFonts w:ascii="Times New Roman" w:eastAsia="Calibri" w:hAnsi="Times New Roman" w:cs="Times New Roman"/>
          <w:sz w:val="20"/>
          <w:szCs w:val="20"/>
          <w:lang w:bidi="ar-SA"/>
        </w:rPr>
      </w:pPr>
      <w:r w:rsidRPr="00BD6E9F">
        <w:rPr>
          <w:rFonts w:ascii="Times New Roman" w:eastAsia="Calibri" w:hAnsi="Times New Roman" w:cs="Times New Roman"/>
          <w:sz w:val="20"/>
          <w:szCs w:val="20"/>
          <w:lang w:bidi="ar-SA"/>
        </w:rPr>
        <w:t xml:space="preserve">1.2. В своей деятельности Комиссия руководствуется Конституцией Российской Федерации, законодательством Российской Федерации,  муниципальными правовыми актами администрации </w:t>
      </w:r>
      <w:r w:rsidRPr="00BD6E9F">
        <w:rPr>
          <w:rFonts w:ascii="Times New Roman" w:eastAsia="Calibri" w:hAnsi="Times New Roman" w:cs="Times New Roman"/>
          <w:color w:val="auto"/>
          <w:sz w:val="20"/>
          <w:szCs w:val="20"/>
          <w:lang w:bidi="ar-SA"/>
        </w:rPr>
        <w:t>Пчевжинское сельское поселение Киришского  муниципального района</w:t>
      </w:r>
      <w:r w:rsidRPr="00BD6E9F">
        <w:rPr>
          <w:rFonts w:ascii="Times New Roman" w:eastAsia="Calibri" w:hAnsi="Times New Roman" w:cs="Times New Roman"/>
          <w:sz w:val="20"/>
          <w:szCs w:val="20"/>
          <w:lang w:bidi="ar-SA"/>
        </w:rPr>
        <w:t xml:space="preserve"> и настоящим Положением. </w:t>
      </w:r>
    </w:p>
    <w:p w:rsidR="00BD6E9F" w:rsidRPr="00BD6E9F" w:rsidRDefault="00BD6E9F" w:rsidP="00BD6E9F">
      <w:pPr>
        <w:widowControl/>
        <w:ind w:firstLine="709"/>
        <w:jc w:val="both"/>
        <w:rPr>
          <w:rFonts w:ascii="Times New Roman" w:eastAsia="Calibri" w:hAnsi="Times New Roman" w:cs="Times New Roman"/>
          <w:b/>
          <w:sz w:val="20"/>
          <w:szCs w:val="20"/>
          <w:lang w:bidi="ar-SA"/>
        </w:rPr>
      </w:pPr>
      <w:r w:rsidRPr="00BD6E9F">
        <w:rPr>
          <w:rFonts w:ascii="Times New Roman" w:eastAsia="Calibri" w:hAnsi="Times New Roman" w:cs="Times New Roman"/>
          <w:sz w:val="20"/>
          <w:szCs w:val="20"/>
          <w:lang w:bidi="ar-SA"/>
        </w:rPr>
        <w:t xml:space="preserve"> </w:t>
      </w:r>
      <w:r w:rsidRPr="00BD6E9F">
        <w:rPr>
          <w:rFonts w:ascii="Times New Roman" w:eastAsia="Calibri" w:hAnsi="Times New Roman" w:cs="Times New Roman"/>
          <w:b/>
          <w:sz w:val="20"/>
          <w:szCs w:val="20"/>
          <w:lang w:bidi="ar-SA"/>
        </w:rPr>
        <w:t>Статья 2. Функции Комиссии</w:t>
      </w:r>
    </w:p>
    <w:p w:rsidR="00BD6E9F" w:rsidRPr="00BD6E9F" w:rsidRDefault="00BD6E9F" w:rsidP="00BD6E9F">
      <w:pPr>
        <w:widowControl/>
        <w:ind w:firstLine="709"/>
        <w:jc w:val="both"/>
        <w:rPr>
          <w:rFonts w:ascii="Times New Roman" w:eastAsia="Calibri" w:hAnsi="Times New Roman" w:cs="Times New Roman"/>
          <w:color w:val="auto"/>
          <w:sz w:val="20"/>
          <w:szCs w:val="20"/>
          <w:lang w:bidi="ar-SA"/>
        </w:rPr>
      </w:pPr>
      <w:r w:rsidRPr="00BD6E9F">
        <w:rPr>
          <w:rFonts w:ascii="Times New Roman" w:eastAsia="Calibri" w:hAnsi="Times New Roman" w:cs="Times New Roman"/>
          <w:color w:val="auto"/>
          <w:sz w:val="20"/>
          <w:szCs w:val="20"/>
          <w:lang w:bidi="ar-SA"/>
        </w:rPr>
        <w:t>2.1. Контроль за соблюдением сроков и порядка проведения общественного обсуждения, в том числе направление для размещения на официальном сайте администрации Пчевжинское сельское поселение Киришского  муниципального района</w:t>
      </w:r>
      <w:proofErr w:type="gramStart"/>
      <w:r w:rsidRPr="00BD6E9F">
        <w:rPr>
          <w:rFonts w:ascii="Times New Roman" w:eastAsia="Calibri" w:hAnsi="Times New Roman" w:cs="Times New Roman"/>
          <w:color w:val="auto"/>
          <w:sz w:val="20"/>
          <w:szCs w:val="20"/>
          <w:lang w:bidi="ar-SA"/>
        </w:rPr>
        <w:t xml:space="preserve"> .</w:t>
      </w:r>
      <w:proofErr w:type="gramEnd"/>
    </w:p>
    <w:p w:rsidR="00BD6E9F" w:rsidRPr="00BD6E9F" w:rsidRDefault="00BD6E9F" w:rsidP="00BD6E9F">
      <w:pPr>
        <w:widowControl/>
        <w:ind w:firstLine="709"/>
        <w:jc w:val="both"/>
        <w:rPr>
          <w:rFonts w:ascii="Times New Roman" w:eastAsia="Calibri" w:hAnsi="Times New Roman" w:cs="Times New Roman"/>
          <w:color w:val="auto"/>
          <w:sz w:val="20"/>
          <w:szCs w:val="20"/>
          <w:lang w:bidi="ar-SA"/>
        </w:rPr>
      </w:pPr>
      <w:r w:rsidRPr="00BD6E9F">
        <w:rPr>
          <w:rFonts w:ascii="Times New Roman" w:eastAsia="Calibri" w:hAnsi="Times New Roman" w:cs="Times New Roman"/>
          <w:color w:val="auto"/>
          <w:sz w:val="20"/>
          <w:szCs w:val="20"/>
          <w:lang w:bidi="ar-SA"/>
        </w:rPr>
        <w:t xml:space="preserve"> - информации о сроке общественного обсуждения проекта муниципальной программы; </w:t>
      </w:r>
    </w:p>
    <w:p w:rsidR="00BD6E9F" w:rsidRPr="00BD6E9F" w:rsidRDefault="00BD6E9F" w:rsidP="00BD6E9F">
      <w:pPr>
        <w:widowControl/>
        <w:ind w:firstLine="709"/>
        <w:jc w:val="both"/>
        <w:rPr>
          <w:rFonts w:ascii="Times New Roman" w:eastAsia="Calibri" w:hAnsi="Times New Roman" w:cs="Times New Roman"/>
          <w:color w:val="auto"/>
          <w:sz w:val="20"/>
          <w:szCs w:val="20"/>
          <w:lang w:bidi="ar-SA"/>
        </w:rPr>
      </w:pPr>
      <w:r w:rsidRPr="00BD6E9F">
        <w:rPr>
          <w:rFonts w:ascii="Times New Roman" w:eastAsia="Calibri" w:hAnsi="Times New Roman" w:cs="Times New Roman"/>
          <w:color w:val="auto"/>
          <w:sz w:val="20"/>
          <w:szCs w:val="20"/>
          <w:lang w:bidi="ar-SA"/>
        </w:rPr>
        <w:t>- информации о сроке приема предложений по проекту программы, вынесенной на общественное обсуждение, и порядке их представления;</w:t>
      </w:r>
    </w:p>
    <w:p w:rsidR="00BD6E9F" w:rsidRPr="00BD6E9F" w:rsidRDefault="00BD6E9F" w:rsidP="00BD6E9F">
      <w:pPr>
        <w:widowControl/>
        <w:ind w:firstLine="709"/>
        <w:jc w:val="both"/>
        <w:rPr>
          <w:rFonts w:ascii="Times New Roman" w:eastAsia="Calibri" w:hAnsi="Times New Roman" w:cs="Times New Roman"/>
          <w:color w:val="auto"/>
          <w:sz w:val="20"/>
          <w:szCs w:val="20"/>
          <w:lang w:bidi="ar-SA"/>
        </w:rPr>
      </w:pPr>
      <w:r w:rsidRPr="00BD6E9F">
        <w:rPr>
          <w:rFonts w:ascii="Times New Roman" w:eastAsia="Calibri" w:hAnsi="Times New Roman" w:cs="Times New Roman"/>
          <w:color w:val="auto"/>
          <w:sz w:val="20"/>
          <w:szCs w:val="20"/>
          <w:lang w:bidi="ar-SA"/>
        </w:rPr>
        <w:t xml:space="preserve">- информации о сроке приема предложений по проекту программы, вынесенной на общественное обсуждение, и порядке их представления; </w:t>
      </w:r>
    </w:p>
    <w:p w:rsidR="00BD6E9F" w:rsidRPr="00BD6E9F" w:rsidRDefault="00BD6E9F" w:rsidP="00BD6E9F">
      <w:pPr>
        <w:widowControl/>
        <w:ind w:firstLine="709"/>
        <w:jc w:val="both"/>
        <w:rPr>
          <w:rFonts w:ascii="Times New Roman" w:eastAsia="Calibri" w:hAnsi="Times New Roman" w:cs="Times New Roman"/>
          <w:color w:val="auto"/>
          <w:sz w:val="20"/>
          <w:szCs w:val="20"/>
          <w:lang w:bidi="ar-SA"/>
        </w:rPr>
      </w:pPr>
      <w:r w:rsidRPr="00BD6E9F">
        <w:rPr>
          <w:rFonts w:ascii="Times New Roman" w:eastAsia="Calibri" w:hAnsi="Times New Roman" w:cs="Times New Roman"/>
          <w:color w:val="auto"/>
          <w:sz w:val="20"/>
          <w:szCs w:val="20"/>
          <w:lang w:bidi="ar-SA"/>
        </w:rPr>
        <w:t xml:space="preserve">- информации о поступивших предложениях по проекту программы; </w:t>
      </w:r>
    </w:p>
    <w:p w:rsidR="00BD6E9F" w:rsidRPr="00BD6E9F" w:rsidRDefault="00BD6E9F" w:rsidP="00BD6E9F">
      <w:pPr>
        <w:widowControl/>
        <w:ind w:firstLine="709"/>
        <w:jc w:val="both"/>
        <w:rPr>
          <w:rFonts w:ascii="Times New Roman" w:eastAsia="Calibri" w:hAnsi="Times New Roman" w:cs="Times New Roman"/>
          <w:color w:val="auto"/>
          <w:sz w:val="20"/>
          <w:szCs w:val="20"/>
          <w:lang w:bidi="ar-SA"/>
        </w:rPr>
      </w:pPr>
      <w:r w:rsidRPr="00BD6E9F">
        <w:rPr>
          <w:rFonts w:ascii="Times New Roman" w:eastAsia="Calibri" w:hAnsi="Times New Roman" w:cs="Times New Roman"/>
          <w:color w:val="auto"/>
          <w:sz w:val="20"/>
          <w:szCs w:val="20"/>
          <w:lang w:bidi="ar-SA"/>
        </w:rPr>
        <w:t>- информации о результатах проведения общественного обсуждения проекта программы, в том числе с учетом предложений заинтересованных лиц по дополнению адресного перечня дворовых территорий и адресного перечня муниципальных территорий общего пользования, на которых предлагается благоустройство;</w:t>
      </w:r>
    </w:p>
    <w:p w:rsidR="00BD6E9F" w:rsidRPr="00BD6E9F" w:rsidRDefault="00BD6E9F" w:rsidP="00BD6E9F">
      <w:pPr>
        <w:widowControl/>
        <w:ind w:firstLine="709"/>
        <w:jc w:val="both"/>
        <w:rPr>
          <w:rFonts w:ascii="Times New Roman" w:eastAsia="Calibri" w:hAnsi="Times New Roman" w:cs="Times New Roman"/>
          <w:color w:val="auto"/>
          <w:sz w:val="20"/>
          <w:szCs w:val="20"/>
          <w:lang w:bidi="ar-SA"/>
        </w:rPr>
      </w:pPr>
      <w:r w:rsidRPr="00BD6E9F">
        <w:rPr>
          <w:rFonts w:ascii="Times New Roman" w:eastAsia="Calibri" w:hAnsi="Times New Roman" w:cs="Times New Roman"/>
          <w:color w:val="auto"/>
          <w:sz w:val="20"/>
          <w:szCs w:val="20"/>
          <w:lang w:bidi="ar-SA"/>
        </w:rPr>
        <w:t xml:space="preserve"> - утвержденного нормативного правового акта администрации муниципального образования Пчевжинское сельское поселение Киришского  муниципального района, регламентирующего условия и критерии отбора предложений заинтересованных лиц о включении дворовой территории многоквартирного дома и адресного перечня муниципальных территорий общего пользования в программу;</w:t>
      </w:r>
    </w:p>
    <w:p w:rsidR="00BD6E9F" w:rsidRPr="00BD6E9F" w:rsidRDefault="00BD6E9F" w:rsidP="00BD6E9F">
      <w:pPr>
        <w:widowControl/>
        <w:ind w:firstLine="709"/>
        <w:jc w:val="both"/>
        <w:rPr>
          <w:rFonts w:ascii="Times New Roman" w:eastAsia="Calibri" w:hAnsi="Times New Roman" w:cs="Times New Roman"/>
          <w:color w:val="auto"/>
          <w:sz w:val="20"/>
          <w:szCs w:val="20"/>
          <w:lang w:bidi="ar-SA"/>
        </w:rPr>
      </w:pPr>
      <w:r w:rsidRPr="00BD6E9F">
        <w:rPr>
          <w:rFonts w:ascii="Times New Roman" w:eastAsia="Calibri" w:hAnsi="Times New Roman" w:cs="Times New Roman"/>
          <w:color w:val="auto"/>
          <w:sz w:val="20"/>
          <w:szCs w:val="20"/>
          <w:lang w:bidi="ar-SA"/>
        </w:rPr>
        <w:t xml:space="preserve"> - информации о сроке приема и рассмотрения заявок на включение в адресный перечень дворовых территорий проекта программы;</w:t>
      </w:r>
    </w:p>
    <w:p w:rsidR="00BD6E9F" w:rsidRPr="00BD6E9F" w:rsidRDefault="00BD6E9F" w:rsidP="00BD6E9F">
      <w:pPr>
        <w:widowControl/>
        <w:ind w:firstLine="709"/>
        <w:jc w:val="both"/>
        <w:rPr>
          <w:rFonts w:ascii="Times New Roman" w:eastAsia="Calibri" w:hAnsi="Times New Roman" w:cs="Times New Roman"/>
          <w:color w:val="auto"/>
          <w:sz w:val="20"/>
          <w:szCs w:val="20"/>
          <w:lang w:bidi="ar-SA"/>
        </w:rPr>
      </w:pPr>
      <w:r w:rsidRPr="00BD6E9F">
        <w:rPr>
          <w:rFonts w:ascii="Times New Roman" w:eastAsia="Calibri" w:hAnsi="Times New Roman" w:cs="Times New Roman"/>
          <w:color w:val="auto"/>
          <w:sz w:val="20"/>
          <w:szCs w:val="20"/>
          <w:lang w:bidi="ar-SA"/>
        </w:rPr>
        <w:t xml:space="preserve"> - информации о результатах оценки заявок (ранжировании) для включения в адресный перечень дворовых территорий проекта программы; </w:t>
      </w:r>
    </w:p>
    <w:p w:rsidR="00BD6E9F" w:rsidRPr="00BD6E9F" w:rsidRDefault="00BD6E9F" w:rsidP="00BD6E9F">
      <w:pPr>
        <w:widowControl/>
        <w:ind w:firstLine="709"/>
        <w:jc w:val="both"/>
        <w:rPr>
          <w:rFonts w:ascii="Times New Roman" w:eastAsia="Calibri" w:hAnsi="Times New Roman" w:cs="Times New Roman"/>
          <w:color w:val="auto"/>
          <w:sz w:val="20"/>
          <w:szCs w:val="20"/>
          <w:lang w:bidi="ar-SA"/>
        </w:rPr>
      </w:pPr>
      <w:r w:rsidRPr="00BD6E9F">
        <w:rPr>
          <w:rFonts w:ascii="Times New Roman" w:eastAsia="Calibri" w:hAnsi="Times New Roman" w:cs="Times New Roman"/>
          <w:color w:val="auto"/>
          <w:sz w:val="20"/>
          <w:szCs w:val="20"/>
          <w:lang w:bidi="ar-SA"/>
        </w:rPr>
        <w:t xml:space="preserve">- информации о формировании адресного перечня дворовых территорий и адресного перечня муниципальных территорий общего пользования по итогам общественного обсуждения и оценки заявок (ранжировании); - утвержденной программы. </w:t>
      </w:r>
    </w:p>
    <w:p w:rsidR="00BD6E9F" w:rsidRPr="00BD6E9F" w:rsidRDefault="00BD6E9F" w:rsidP="00BD6E9F">
      <w:pPr>
        <w:widowControl/>
        <w:ind w:firstLine="709"/>
        <w:jc w:val="both"/>
        <w:rPr>
          <w:rFonts w:ascii="Times New Roman" w:eastAsia="Calibri" w:hAnsi="Times New Roman" w:cs="Times New Roman"/>
          <w:color w:val="auto"/>
          <w:sz w:val="20"/>
          <w:szCs w:val="20"/>
          <w:lang w:bidi="ar-SA"/>
        </w:rPr>
      </w:pPr>
      <w:r w:rsidRPr="00BD6E9F">
        <w:rPr>
          <w:rFonts w:ascii="Times New Roman" w:eastAsia="Calibri" w:hAnsi="Times New Roman" w:cs="Times New Roman"/>
          <w:color w:val="auto"/>
          <w:sz w:val="20"/>
          <w:szCs w:val="20"/>
          <w:lang w:bidi="ar-SA"/>
        </w:rPr>
        <w:t xml:space="preserve">2.2. Оценку предложений заинтересованных лиц по проекту программы. </w:t>
      </w:r>
    </w:p>
    <w:p w:rsidR="00BD6E9F" w:rsidRPr="00BD6E9F" w:rsidRDefault="00BD6E9F" w:rsidP="00BD6E9F">
      <w:pPr>
        <w:widowControl/>
        <w:ind w:firstLine="709"/>
        <w:jc w:val="both"/>
        <w:rPr>
          <w:rFonts w:ascii="Times New Roman" w:eastAsia="Calibri" w:hAnsi="Times New Roman" w:cs="Times New Roman"/>
          <w:color w:val="auto"/>
          <w:sz w:val="20"/>
          <w:szCs w:val="20"/>
          <w:lang w:bidi="ar-SA"/>
        </w:rPr>
      </w:pPr>
      <w:r w:rsidRPr="00BD6E9F">
        <w:rPr>
          <w:rFonts w:ascii="Times New Roman" w:eastAsia="Calibri" w:hAnsi="Times New Roman" w:cs="Times New Roman"/>
          <w:color w:val="auto"/>
          <w:sz w:val="20"/>
          <w:szCs w:val="20"/>
          <w:lang w:bidi="ar-SA"/>
        </w:rPr>
        <w:t xml:space="preserve">2.3. Прием, рассмотрение и оценку заявок заинтересованных лиц на включение в адресный перечень дворовых территорий проекта программы, в соответствии с порядком, утвержденным нормативным правовым актом администрации муниципального образования Пчевжинское сельское поселение Киришского  муниципального района. </w:t>
      </w:r>
    </w:p>
    <w:p w:rsidR="00BD6E9F" w:rsidRPr="00BD6E9F" w:rsidRDefault="00BD6E9F" w:rsidP="00BD6E9F">
      <w:pPr>
        <w:widowControl/>
        <w:ind w:firstLine="709"/>
        <w:jc w:val="both"/>
        <w:rPr>
          <w:rFonts w:ascii="Times New Roman" w:eastAsia="Calibri" w:hAnsi="Times New Roman" w:cs="Times New Roman"/>
          <w:color w:val="auto"/>
          <w:sz w:val="20"/>
          <w:szCs w:val="20"/>
          <w:lang w:bidi="ar-SA"/>
        </w:rPr>
      </w:pPr>
      <w:r w:rsidRPr="00BD6E9F">
        <w:rPr>
          <w:rFonts w:ascii="Times New Roman" w:eastAsia="Calibri" w:hAnsi="Times New Roman" w:cs="Times New Roman"/>
          <w:color w:val="auto"/>
          <w:sz w:val="20"/>
          <w:szCs w:val="20"/>
          <w:lang w:bidi="ar-SA"/>
        </w:rPr>
        <w:t xml:space="preserve">2.4. </w:t>
      </w:r>
      <w:proofErr w:type="gramStart"/>
      <w:r w:rsidRPr="00BD6E9F">
        <w:rPr>
          <w:rFonts w:ascii="Times New Roman" w:eastAsia="Calibri" w:hAnsi="Times New Roman" w:cs="Times New Roman"/>
          <w:color w:val="auto"/>
          <w:sz w:val="20"/>
          <w:szCs w:val="20"/>
          <w:lang w:bidi="ar-SA"/>
        </w:rPr>
        <w:t>Контроль за</w:t>
      </w:r>
      <w:proofErr w:type="gramEnd"/>
      <w:r w:rsidRPr="00BD6E9F">
        <w:rPr>
          <w:rFonts w:ascii="Times New Roman" w:eastAsia="Calibri" w:hAnsi="Times New Roman" w:cs="Times New Roman"/>
          <w:color w:val="auto"/>
          <w:sz w:val="20"/>
          <w:szCs w:val="20"/>
          <w:lang w:bidi="ar-SA"/>
        </w:rPr>
        <w:t xml:space="preserve"> реализацией муниципальной программы. </w:t>
      </w:r>
    </w:p>
    <w:p w:rsidR="00BD6E9F" w:rsidRPr="00BD6E9F" w:rsidRDefault="00BD6E9F" w:rsidP="00BD6E9F">
      <w:pPr>
        <w:widowControl/>
        <w:ind w:firstLine="709"/>
        <w:jc w:val="center"/>
        <w:rPr>
          <w:rFonts w:ascii="Times New Roman" w:eastAsia="Calibri" w:hAnsi="Times New Roman" w:cs="Times New Roman"/>
          <w:b/>
          <w:sz w:val="20"/>
          <w:szCs w:val="20"/>
          <w:lang w:bidi="ar-SA"/>
        </w:rPr>
      </w:pPr>
      <w:r w:rsidRPr="00BD6E9F">
        <w:rPr>
          <w:rFonts w:ascii="Times New Roman" w:eastAsia="Calibri" w:hAnsi="Times New Roman" w:cs="Times New Roman"/>
          <w:b/>
          <w:sz w:val="20"/>
          <w:szCs w:val="20"/>
          <w:lang w:bidi="ar-SA"/>
        </w:rPr>
        <w:t>Статья 3. Состав Комиссии</w:t>
      </w:r>
    </w:p>
    <w:p w:rsidR="00BD6E9F" w:rsidRPr="00BD6E9F" w:rsidRDefault="00BD6E9F" w:rsidP="00BD6E9F">
      <w:pPr>
        <w:widowControl/>
        <w:ind w:firstLine="709"/>
        <w:jc w:val="both"/>
        <w:rPr>
          <w:rFonts w:ascii="Times New Roman" w:eastAsia="Calibri" w:hAnsi="Times New Roman" w:cs="Times New Roman"/>
          <w:sz w:val="20"/>
          <w:szCs w:val="20"/>
          <w:lang w:bidi="ar-SA"/>
        </w:rPr>
      </w:pPr>
      <w:r w:rsidRPr="00BD6E9F">
        <w:rPr>
          <w:rFonts w:ascii="Times New Roman" w:eastAsia="Calibri" w:hAnsi="Times New Roman" w:cs="Times New Roman"/>
          <w:sz w:val="20"/>
          <w:szCs w:val="20"/>
          <w:lang w:bidi="ar-SA"/>
        </w:rPr>
        <w:t xml:space="preserve">3.1. Состав Комиссии утверждается постановлением администрации </w:t>
      </w:r>
      <w:r w:rsidRPr="00BD6E9F">
        <w:rPr>
          <w:rFonts w:ascii="Times New Roman" w:eastAsia="Calibri" w:hAnsi="Times New Roman" w:cs="Times New Roman"/>
          <w:color w:val="auto"/>
          <w:sz w:val="20"/>
          <w:szCs w:val="20"/>
          <w:lang w:bidi="ar-SA"/>
        </w:rPr>
        <w:t>муниципального образования Пчевжинское сельское поселение Киришского  муниципального района</w:t>
      </w:r>
      <w:r w:rsidRPr="00BD6E9F">
        <w:rPr>
          <w:rFonts w:ascii="Times New Roman" w:eastAsia="Calibri" w:hAnsi="Times New Roman" w:cs="Times New Roman"/>
          <w:sz w:val="20"/>
          <w:szCs w:val="20"/>
          <w:lang w:bidi="ar-SA"/>
        </w:rPr>
        <w:t xml:space="preserve"> </w:t>
      </w:r>
    </w:p>
    <w:p w:rsidR="00BD6E9F" w:rsidRPr="00BD6E9F" w:rsidRDefault="00BD6E9F" w:rsidP="00BD6E9F">
      <w:pPr>
        <w:widowControl/>
        <w:ind w:firstLine="709"/>
        <w:jc w:val="both"/>
        <w:rPr>
          <w:rFonts w:ascii="Times New Roman" w:eastAsia="Calibri" w:hAnsi="Times New Roman" w:cs="Times New Roman"/>
          <w:sz w:val="20"/>
          <w:szCs w:val="20"/>
          <w:lang w:bidi="ar-SA"/>
        </w:rPr>
      </w:pPr>
      <w:r w:rsidRPr="00BD6E9F">
        <w:rPr>
          <w:rFonts w:ascii="Times New Roman" w:eastAsia="Calibri" w:hAnsi="Times New Roman" w:cs="Times New Roman"/>
          <w:sz w:val="20"/>
          <w:szCs w:val="20"/>
          <w:lang w:bidi="ar-SA"/>
        </w:rPr>
        <w:t xml:space="preserve">3.2 Комиссия формируется в составе председателя Комиссии, его заместителя, секретаря и членов Комиссии. </w:t>
      </w:r>
    </w:p>
    <w:p w:rsidR="00BD6E9F" w:rsidRPr="00BD6E9F" w:rsidRDefault="00BD6E9F" w:rsidP="00BD6E9F">
      <w:pPr>
        <w:widowControl/>
        <w:ind w:firstLine="709"/>
        <w:jc w:val="both"/>
        <w:rPr>
          <w:rFonts w:ascii="Times New Roman" w:eastAsia="Calibri" w:hAnsi="Times New Roman" w:cs="Times New Roman"/>
          <w:sz w:val="20"/>
          <w:szCs w:val="20"/>
          <w:lang w:bidi="ar-SA"/>
        </w:rPr>
      </w:pPr>
      <w:r w:rsidRPr="00BD6E9F">
        <w:rPr>
          <w:rFonts w:ascii="Times New Roman" w:eastAsia="Calibri" w:hAnsi="Times New Roman" w:cs="Times New Roman"/>
          <w:sz w:val="20"/>
          <w:szCs w:val="20"/>
          <w:lang w:bidi="ar-SA"/>
        </w:rPr>
        <w:t xml:space="preserve">3.3. В состав Комиссии включаются: </w:t>
      </w:r>
    </w:p>
    <w:p w:rsidR="00BD6E9F" w:rsidRPr="00BD6E9F" w:rsidRDefault="00BD6E9F" w:rsidP="00BD6E9F">
      <w:pPr>
        <w:widowControl/>
        <w:ind w:firstLine="709"/>
        <w:jc w:val="both"/>
        <w:rPr>
          <w:rFonts w:ascii="Times New Roman" w:eastAsia="Calibri" w:hAnsi="Times New Roman" w:cs="Times New Roman"/>
          <w:sz w:val="20"/>
          <w:szCs w:val="20"/>
          <w:lang w:bidi="ar-SA"/>
        </w:rPr>
      </w:pPr>
      <w:r w:rsidRPr="00BD6E9F">
        <w:rPr>
          <w:rFonts w:ascii="Times New Roman" w:eastAsia="Calibri" w:hAnsi="Times New Roman" w:cs="Times New Roman"/>
          <w:sz w:val="20"/>
          <w:szCs w:val="20"/>
          <w:lang w:bidi="ar-SA"/>
        </w:rPr>
        <w:t xml:space="preserve">  - представители органов местного самоуправления, председатели советов МКД,  представители администрации </w:t>
      </w:r>
      <w:r w:rsidRPr="00BD6E9F">
        <w:rPr>
          <w:rFonts w:ascii="Times New Roman" w:eastAsia="Calibri" w:hAnsi="Times New Roman" w:cs="Times New Roman"/>
          <w:color w:val="auto"/>
          <w:sz w:val="20"/>
          <w:szCs w:val="20"/>
          <w:lang w:bidi="ar-SA"/>
        </w:rPr>
        <w:t>муниципального образования Пчевжинское сельское поселение Киришского  муниципального района</w:t>
      </w:r>
      <w:r w:rsidRPr="00BD6E9F">
        <w:rPr>
          <w:rFonts w:ascii="Times New Roman" w:eastAsia="Calibri" w:hAnsi="Times New Roman" w:cs="Times New Roman"/>
          <w:sz w:val="20"/>
          <w:szCs w:val="20"/>
          <w:lang w:bidi="ar-SA"/>
        </w:rPr>
        <w:t xml:space="preserve">, заинтересованные в реализации проекта, депутаты </w:t>
      </w:r>
      <w:r w:rsidRPr="00BD6E9F">
        <w:rPr>
          <w:rFonts w:ascii="Times New Roman" w:eastAsia="Calibri" w:hAnsi="Times New Roman" w:cs="Times New Roman"/>
          <w:color w:val="auto"/>
          <w:sz w:val="20"/>
          <w:szCs w:val="20"/>
          <w:lang w:bidi="ar-SA"/>
        </w:rPr>
        <w:t>муниципального образования Пчевжинское сельское поселение Киришского  муниципального района</w:t>
      </w:r>
      <w:r w:rsidRPr="00BD6E9F">
        <w:rPr>
          <w:rFonts w:ascii="Times New Roman" w:eastAsia="Calibri" w:hAnsi="Times New Roman" w:cs="Times New Roman"/>
          <w:sz w:val="20"/>
          <w:szCs w:val="20"/>
          <w:lang w:bidi="ar-SA"/>
        </w:rPr>
        <w:t xml:space="preserve">, представители общественных организаций </w:t>
      </w:r>
      <w:r w:rsidRPr="00BD6E9F">
        <w:rPr>
          <w:rFonts w:ascii="Times New Roman" w:eastAsia="Calibri" w:hAnsi="Times New Roman" w:cs="Times New Roman"/>
          <w:color w:val="auto"/>
          <w:sz w:val="20"/>
          <w:szCs w:val="20"/>
          <w:lang w:bidi="ar-SA"/>
        </w:rPr>
        <w:t>муниципального образования Пчевжинское сельское поселение Киришского  муниципального района</w:t>
      </w:r>
      <w:r w:rsidRPr="00BD6E9F">
        <w:rPr>
          <w:rFonts w:ascii="Times New Roman" w:eastAsia="Calibri" w:hAnsi="Times New Roman" w:cs="Times New Roman"/>
          <w:sz w:val="20"/>
          <w:szCs w:val="20"/>
          <w:lang w:bidi="ar-SA"/>
        </w:rPr>
        <w:t xml:space="preserve">, иные заинтересованные лица. </w:t>
      </w:r>
    </w:p>
    <w:p w:rsidR="00BD6E9F" w:rsidRPr="00BD6E9F" w:rsidRDefault="00BD6E9F" w:rsidP="00BD6E9F">
      <w:pPr>
        <w:widowControl/>
        <w:ind w:firstLine="709"/>
        <w:jc w:val="center"/>
        <w:rPr>
          <w:rFonts w:ascii="Times New Roman" w:eastAsia="Calibri" w:hAnsi="Times New Roman" w:cs="Times New Roman"/>
          <w:b/>
          <w:sz w:val="20"/>
          <w:szCs w:val="20"/>
          <w:lang w:bidi="ar-SA"/>
        </w:rPr>
      </w:pPr>
      <w:r w:rsidRPr="00BD6E9F">
        <w:rPr>
          <w:rFonts w:ascii="Times New Roman" w:eastAsia="Calibri" w:hAnsi="Times New Roman" w:cs="Times New Roman"/>
          <w:b/>
          <w:sz w:val="20"/>
          <w:szCs w:val="20"/>
          <w:lang w:bidi="ar-SA"/>
        </w:rPr>
        <w:t>Статья 4. Порядок деятельности Комиссии</w:t>
      </w:r>
    </w:p>
    <w:p w:rsidR="00BD6E9F" w:rsidRPr="00BD6E9F" w:rsidRDefault="00BD6E9F" w:rsidP="00BD6E9F">
      <w:pPr>
        <w:widowControl/>
        <w:ind w:firstLine="709"/>
        <w:jc w:val="both"/>
        <w:rPr>
          <w:rFonts w:ascii="Times New Roman" w:eastAsia="Calibri" w:hAnsi="Times New Roman" w:cs="Times New Roman"/>
          <w:sz w:val="20"/>
          <w:szCs w:val="20"/>
          <w:lang w:bidi="ar-SA"/>
        </w:rPr>
      </w:pPr>
      <w:r w:rsidRPr="00BD6E9F">
        <w:rPr>
          <w:rFonts w:ascii="Times New Roman" w:eastAsia="Calibri" w:hAnsi="Times New Roman" w:cs="Times New Roman"/>
          <w:sz w:val="20"/>
          <w:szCs w:val="20"/>
          <w:lang w:bidi="ar-SA"/>
        </w:rPr>
        <w:t xml:space="preserve"> 4.1. Работу комиссии организует председатель Комиссии. </w:t>
      </w:r>
    </w:p>
    <w:p w:rsidR="00BD6E9F" w:rsidRPr="00BD6E9F" w:rsidRDefault="00BD6E9F" w:rsidP="00BD6E9F">
      <w:pPr>
        <w:widowControl/>
        <w:ind w:firstLine="709"/>
        <w:jc w:val="both"/>
        <w:rPr>
          <w:rFonts w:ascii="Times New Roman" w:eastAsia="Calibri" w:hAnsi="Times New Roman" w:cs="Times New Roman"/>
          <w:sz w:val="20"/>
          <w:szCs w:val="20"/>
          <w:lang w:bidi="ar-SA"/>
        </w:rPr>
      </w:pPr>
      <w:r w:rsidRPr="00BD6E9F">
        <w:rPr>
          <w:rFonts w:ascii="Times New Roman" w:eastAsia="Calibri" w:hAnsi="Times New Roman" w:cs="Times New Roman"/>
          <w:sz w:val="20"/>
          <w:szCs w:val="20"/>
          <w:lang w:bidi="ar-SA"/>
        </w:rPr>
        <w:t>4. 2. В отсутствие председателя Комиссии его обязанности исполняет заместитель председателя Комиссии.</w:t>
      </w:r>
    </w:p>
    <w:p w:rsidR="00BD6E9F" w:rsidRPr="00BD6E9F" w:rsidRDefault="00BD6E9F" w:rsidP="00BD6E9F">
      <w:pPr>
        <w:widowControl/>
        <w:ind w:firstLine="709"/>
        <w:jc w:val="both"/>
        <w:rPr>
          <w:rFonts w:ascii="Times New Roman" w:eastAsia="Calibri" w:hAnsi="Times New Roman" w:cs="Times New Roman"/>
          <w:sz w:val="20"/>
          <w:szCs w:val="20"/>
          <w:lang w:bidi="ar-SA"/>
        </w:rPr>
      </w:pPr>
      <w:r w:rsidRPr="00BD6E9F">
        <w:rPr>
          <w:rFonts w:ascii="Times New Roman" w:eastAsia="Calibri" w:hAnsi="Times New Roman" w:cs="Times New Roman"/>
          <w:sz w:val="20"/>
          <w:szCs w:val="20"/>
          <w:lang w:bidi="ar-SA"/>
        </w:rPr>
        <w:t xml:space="preserve">4 3. Основной формой работы Комиссии является заседание. Заседания Комиссии проводятся по мере необходимости. </w:t>
      </w:r>
    </w:p>
    <w:p w:rsidR="00BD6E9F" w:rsidRPr="00BD6E9F" w:rsidRDefault="00BD6E9F" w:rsidP="00BD6E9F">
      <w:pPr>
        <w:widowControl/>
        <w:ind w:firstLine="709"/>
        <w:jc w:val="both"/>
        <w:rPr>
          <w:rFonts w:ascii="Times New Roman" w:eastAsia="Calibri" w:hAnsi="Times New Roman" w:cs="Times New Roman"/>
          <w:sz w:val="20"/>
          <w:szCs w:val="20"/>
          <w:lang w:bidi="ar-SA"/>
        </w:rPr>
      </w:pPr>
      <w:r w:rsidRPr="00BD6E9F">
        <w:rPr>
          <w:rFonts w:ascii="Times New Roman" w:eastAsia="Calibri" w:hAnsi="Times New Roman" w:cs="Times New Roman"/>
          <w:sz w:val="20"/>
          <w:szCs w:val="20"/>
          <w:lang w:bidi="ar-SA"/>
        </w:rPr>
        <w:t xml:space="preserve">4.4. Заседание Комиссии проводит председатель, а в его отсутствие - заместитель председателя Комиссии. </w:t>
      </w:r>
    </w:p>
    <w:p w:rsidR="00BD6E9F" w:rsidRPr="00BD6E9F" w:rsidRDefault="00BD6E9F" w:rsidP="00BD6E9F">
      <w:pPr>
        <w:widowControl/>
        <w:ind w:firstLine="709"/>
        <w:jc w:val="both"/>
        <w:rPr>
          <w:rFonts w:ascii="Times New Roman" w:eastAsia="Calibri" w:hAnsi="Times New Roman" w:cs="Times New Roman"/>
          <w:sz w:val="20"/>
          <w:szCs w:val="20"/>
          <w:lang w:bidi="ar-SA"/>
        </w:rPr>
      </w:pPr>
      <w:r w:rsidRPr="00BD6E9F">
        <w:rPr>
          <w:rFonts w:ascii="Times New Roman" w:eastAsia="Calibri" w:hAnsi="Times New Roman" w:cs="Times New Roman"/>
          <w:sz w:val="20"/>
          <w:szCs w:val="20"/>
          <w:lang w:bidi="ar-SA"/>
        </w:rPr>
        <w:t xml:space="preserve">4.5. Заседание Комиссии является правомочным, если на нем присутствует более половины ее членов. </w:t>
      </w:r>
    </w:p>
    <w:p w:rsidR="00BD6E9F" w:rsidRPr="00BD6E9F" w:rsidRDefault="00BD6E9F" w:rsidP="00BD6E9F">
      <w:pPr>
        <w:widowControl/>
        <w:ind w:firstLine="709"/>
        <w:jc w:val="both"/>
        <w:rPr>
          <w:rFonts w:ascii="Times New Roman" w:eastAsia="Calibri" w:hAnsi="Times New Roman" w:cs="Times New Roman"/>
          <w:sz w:val="20"/>
          <w:szCs w:val="20"/>
          <w:lang w:bidi="ar-SA"/>
        </w:rPr>
      </w:pPr>
      <w:r w:rsidRPr="00BD6E9F">
        <w:rPr>
          <w:rFonts w:ascii="Times New Roman" w:eastAsia="Calibri" w:hAnsi="Times New Roman" w:cs="Times New Roman"/>
          <w:sz w:val="20"/>
          <w:szCs w:val="20"/>
          <w:lang w:bidi="ar-SA"/>
        </w:rPr>
        <w:t xml:space="preserve">4.6. Решения Комиссии принимаются простым большинством голосов присутствующих на заседании членов Комиссии путем открытого голосования. При равенстве голосов решающим является голос председателя.  </w:t>
      </w:r>
    </w:p>
    <w:p w:rsidR="00BD6E9F" w:rsidRPr="00BD6E9F" w:rsidRDefault="00BD6E9F" w:rsidP="00BD6E9F">
      <w:pPr>
        <w:widowControl/>
        <w:ind w:firstLine="709"/>
        <w:jc w:val="both"/>
        <w:rPr>
          <w:rFonts w:ascii="Times New Roman" w:eastAsia="Calibri" w:hAnsi="Times New Roman" w:cs="Times New Roman"/>
          <w:sz w:val="20"/>
          <w:szCs w:val="20"/>
          <w:lang w:bidi="ar-SA"/>
        </w:rPr>
      </w:pPr>
      <w:r w:rsidRPr="00BD6E9F">
        <w:rPr>
          <w:rFonts w:ascii="Times New Roman" w:eastAsia="Calibri" w:hAnsi="Times New Roman" w:cs="Times New Roman"/>
          <w:sz w:val="20"/>
          <w:szCs w:val="20"/>
          <w:lang w:bidi="ar-SA"/>
        </w:rPr>
        <w:t xml:space="preserve">4.7. Решения, принимаемые на заседаниях Комиссии, оформляются протоколами, которые подписываются председателем и секретарем. </w:t>
      </w:r>
    </w:p>
    <w:p w:rsidR="00BD6E9F" w:rsidRPr="00BD6E9F" w:rsidRDefault="00BD6E9F" w:rsidP="00BD6E9F">
      <w:pPr>
        <w:widowControl/>
        <w:ind w:firstLine="709"/>
        <w:jc w:val="both"/>
        <w:rPr>
          <w:rFonts w:ascii="Times New Roman" w:eastAsia="Calibri" w:hAnsi="Times New Roman" w:cs="Times New Roman"/>
          <w:sz w:val="20"/>
          <w:szCs w:val="20"/>
          <w:lang w:bidi="ar-SA"/>
        </w:rPr>
      </w:pPr>
      <w:r w:rsidRPr="00BD6E9F">
        <w:rPr>
          <w:rFonts w:ascii="Times New Roman" w:eastAsia="Calibri" w:hAnsi="Times New Roman" w:cs="Times New Roman"/>
          <w:sz w:val="20"/>
          <w:szCs w:val="20"/>
          <w:lang w:bidi="ar-SA"/>
        </w:rPr>
        <w:t xml:space="preserve">4.8. </w:t>
      </w:r>
      <w:proofErr w:type="gramStart"/>
      <w:r w:rsidRPr="00BD6E9F">
        <w:rPr>
          <w:rFonts w:ascii="Times New Roman" w:eastAsia="Calibri" w:hAnsi="Times New Roman" w:cs="Times New Roman"/>
          <w:sz w:val="20"/>
          <w:szCs w:val="20"/>
          <w:lang w:bidi="ar-SA"/>
        </w:rPr>
        <w:t>Контроль за</w:t>
      </w:r>
      <w:proofErr w:type="gramEnd"/>
      <w:r w:rsidRPr="00BD6E9F">
        <w:rPr>
          <w:rFonts w:ascii="Times New Roman" w:eastAsia="Calibri" w:hAnsi="Times New Roman" w:cs="Times New Roman"/>
          <w:sz w:val="20"/>
          <w:szCs w:val="20"/>
          <w:lang w:bidi="ar-SA"/>
        </w:rPr>
        <w:t xml:space="preserve"> выполнением решений Комиссии осуществляет председатель Комиссии. </w:t>
      </w:r>
    </w:p>
    <w:p w:rsidR="00BD6E9F" w:rsidRPr="00BD6E9F" w:rsidRDefault="00BD6E9F" w:rsidP="00BD6E9F">
      <w:pPr>
        <w:widowControl/>
        <w:ind w:firstLine="709"/>
        <w:jc w:val="both"/>
        <w:rPr>
          <w:rFonts w:ascii="Times New Roman" w:eastAsia="Calibri" w:hAnsi="Times New Roman" w:cs="Times New Roman"/>
          <w:sz w:val="20"/>
          <w:szCs w:val="20"/>
          <w:lang w:bidi="ar-SA"/>
        </w:rPr>
      </w:pPr>
      <w:r w:rsidRPr="00BD6E9F">
        <w:rPr>
          <w:rFonts w:ascii="Times New Roman" w:eastAsia="Calibri" w:hAnsi="Times New Roman" w:cs="Times New Roman"/>
          <w:sz w:val="20"/>
          <w:szCs w:val="20"/>
          <w:lang w:bidi="ar-SA"/>
        </w:rPr>
        <w:t xml:space="preserve">4.9. По результатам общественного обсуждения проекта муниципальной программы «Формирование современной городской среды» Комиссия принимает рекомендации, которые подписываются председателем и секретарем. </w:t>
      </w:r>
    </w:p>
    <w:p w:rsidR="00BD6E9F" w:rsidRPr="00BD6E9F" w:rsidRDefault="00BD6E9F" w:rsidP="00BD6E9F">
      <w:pPr>
        <w:widowControl/>
        <w:ind w:firstLine="709"/>
        <w:jc w:val="both"/>
        <w:rPr>
          <w:rFonts w:ascii="Times New Roman" w:eastAsia="Calibri" w:hAnsi="Times New Roman" w:cs="Times New Roman"/>
          <w:sz w:val="20"/>
          <w:szCs w:val="20"/>
          <w:lang w:bidi="ar-SA"/>
        </w:rPr>
      </w:pPr>
      <w:r w:rsidRPr="00BD6E9F">
        <w:rPr>
          <w:rFonts w:ascii="Times New Roman" w:eastAsia="Calibri" w:hAnsi="Times New Roman" w:cs="Times New Roman"/>
          <w:sz w:val="20"/>
          <w:szCs w:val="20"/>
          <w:lang w:bidi="ar-SA"/>
        </w:rPr>
        <w:t xml:space="preserve">4.10. Организационно-техническое обеспечение деятельности Комиссии осуществляется администрацией </w:t>
      </w:r>
      <w:r w:rsidRPr="00BD6E9F">
        <w:rPr>
          <w:rFonts w:ascii="Times New Roman" w:eastAsia="Calibri" w:hAnsi="Times New Roman" w:cs="Times New Roman"/>
          <w:color w:val="auto"/>
          <w:sz w:val="20"/>
          <w:szCs w:val="20"/>
          <w:lang w:bidi="ar-SA"/>
        </w:rPr>
        <w:t>муниципального образования Пчевжинское сельское поселение Киришского  муниципального района</w:t>
      </w:r>
      <w:r w:rsidRPr="00BD6E9F">
        <w:rPr>
          <w:rFonts w:ascii="Times New Roman" w:eastAsia="Calibri" w:hAnsi="Times New Roman" w:cs="Times New Roman"/>
          <w:sz w:val="20"/>
          <w:szCs w:val="20"/>
          <w:lang w:bidi="ar-SA"/>
        </w:rPr>
        <w:t xml:space="preserve">. </w:t>
      </w:r>
    </w:p>
    <w:p w:rsidR="00EA56EB" w:rsidRPr="00EA56EB" w:rsidRDefault="00EA56EB" w:rsidP="00EA56EB">
      <w:pPr>
        <w:widowControl/>
        <w:ind w:firstLine="709"/>
        <w:jc w:val="both"/>
        <w:rPr>
          <w:rFonts w:ascii="Times New Roman" w:eastAsia="Calibri" w:hAnsi="Times New Roman" w:cs="Times New Roman"/>
          <w:lang w:bidi="ar-SA"/>
        </w:rPr>
      </w:pPr>
    </w:p>
    <w:p w:rsidR="00BD6E9F" w:rsidRPr="00552F64" w:rsidRDefault="00BD6E9F" w:rsidP="00BD6E9F">
      <w:pPr>
        <w:jc w:val="both"/>
        <w:rPr>
          <w:rFonts w:ascii="Times New Roman" w:hAnsi="Times New Roman" w:cs="Times New Roman"/>
          <w:sz w:val="20"/>
          <w:szCs w:val="20"/>
        </w:rPr>
      </w:pPr>
      <w:r w:rsidRPr="005B32A0">
        <w:rPr>
          <w:rFonts w:ascii="Times New Roman" w:hAnsi="Times New Roman" w:cs="Times New Roman"/>
          <w:sz w:val="20"/>
          <w:szCs w:val="20"/>
        </w:rPr>
        <w:t>ПОСТАНОВЛЕНИЕ АДМИНИСТРАЦИИ МУНИЦИПАЛЬНОГО ОБРАЗОВАНИЯ ПЧЕВЖИНСКОЕ СЕЛЬСКОЕ ПОСЕЛЕНИЕ КИРИШСКОГО МУНИЦИПАЛЬНОГО РАЙОНА ЛЕНИНГРАДСКОЙ ОБЛА</w:t>
      </w:r>
      <w:r>
        <w:rPr>
          <w:rFonts w:ascii="Times New Roman" w:hAnsi="Times New Roman" w:cs="Times New Roman"/>
          <w:sz w:val="20"/>
          <w:szCs w:val="20"/>
        </w:rPr>
        <w:t>СТИ от 20 октября 2017 года № 159</w:t>
      </w:r>
    </w:p>
    <w:p w:rsidR="00BD6E9F" w:rsidRPr="00BD6E9F" w:rsidRDefault="00BD6E9F" w:rsidP="00BD6E9F">
      <w:pPr>
        <w:widowControl/>
        <w:rPr>
          <w:rFonts w:ascii="Times New Roman" w:eastAsia="Calibri" w:hAnsi="Times New Roman" w:cs="Times New Roman"/>
          <w:b/>
          <w:color w:val="auto"/>
          <w:sz w:val="20"/>
          <w:szCs w:val="20"/>
          <w:lang w:bidi="ar-SA"/>
        </w:rPr>
      </w:pPr>
      <w:r w:rsidRPr="00BD6E9F">
        <w:rPr>
          <w:rFonts w:ascii="Times New Roman" w:eastAsia="Calibri" w:hAnsi="Times New Roman" w:cs="Times New Roman"/>
          <w:b/>
          <w:color w:val="auto"/>
          <w:sz w:val="20"/>
          <w:szCs w:val="20"/>
          <w:lang w:bidi="ar-SA"/>
        </w:rPr>
        <w:t xml:space="preserve">Об утверждении Порядка разработки, обсуждения, согласования и утверждения </w:t>
      </w:r>
      <w:proofErr w:type="gramStart"/>
      <w:r w:rsidRPr="00BD6E9F">
        <w:rPr>
          <w:rFonts w:ascii="Times New Roman" w:eastAsia="Calibri" w:hAnsi="Times New Roman" w:cs="Times New Roman"/>
          <w:b/>
          <w:color w:val="auto"/>
          <w:sz w:val="20"/>
          <w:szCs w:val="20"/>
          <w:lang w:bidi="ar-SA"/>
        </w:rPr>
        <w:t>дизайн-проекта</w:t>
      </w:r>
      <w:proofErr w:type="gramEnd"/>
      <w:r w:rsidRPr="00BD6E9F">
        <w:rPr>
          <w:rFonts w:ascii="Times New Roman" w:eastAsia="Calibri" w:hAnsi="Times New Roman" w:cs="Times New Roman"/>
          <w:b/>
          <w:color w:val="auto"/>
          <w:sz w:val="20"/>
          <w:szCs w:val="20"/>
          <w:lang w:bidi="ar-SA"/>
        </w:rPr>
        <w:t xml:space="preserve"> благоустройства дворовой территории многоквартирного дома, расположенного на территории МО Пчевжинское сельское поселение</w:t>
      </w:r>
    </w:p>
    <w:p w:rsidR="00BD6E9F" w:rsidRPr="00BD6E9F" w:rsidRDefault="00BD6E9F" w:rsidP="00BD6E9F">
      <w:pPr>
        <w:widowControl/>
        <w:ind w:firstLine="709"/>
        <w:jc w:val="both"/>
        <w:rPr>
          <w:rFonts w:ascii="Times New Roman" w:eastAsia="Calibri" w:hAnsi="Times New Roman" w:cs="Times New Roman"/>
          <w:bCs/>
          <w:color w:val="auto"/>
          <w:sz w:val="20"/>
          <w:szCs w:val="20"/>
          <w:lang w:bidi="ar-SA"/>
        </w:rPr>
      </w:pPr>
      <w:proofErr w:type="gramStart"/>
      <w:r w:rsidRPr="00BD6E9F">
        <w:rPr>
          <w:rFonts w:ascii="Times New Roman" w:eastAsia="Calibri" w:hAnsi="Times New Roman" w:cs="Times New Roman"/>
          <w:bCs/>
          <w:color w:val="auto"/>
          <w:sz w:val="20"/>
          <w:szCs w:val="20"/>
          <w:lang w:bidi="ar-SA"/>
        </w:rPr>
        <w:t xml:space="preserve">В соответствии с Федеральным законом от 06.10.2003 № 131-ФЗ </w:t>
      </w:r>
      <w:r w:rsidRPr="00BD6E9F">
        <w:rPr>
          <w:rFonts w:ascii="Times New Roman" w:eastAsia="Calibri" w:hAnsi="Times New Roman" w:cs="Times New Roman"/>
          <w:bCs/>
          <w:color w:val="auto"/>
          <w:sz w:val="20"/>
          <w:szCs w:val="20"/>
          <w:lang w:bidi="ar-SA"/>
        </w:rPr>
        <w:br/>
        <w:t xml:space="preserve">«Об общих принципах организации местного самоуправления в Российской Федерации», постановлением Правительства РФ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Уставом муниципального образования МО Пчевжинское сельское поселение, </w:t>
      </w:r>
      <w:r w:rsidRPr="00BD6E9F">
        <w:rPr>
          <w:rFonts w:ascii="Times New Roman" w:eastAsia="Calibri" w:hAnsi="Times New Roman" w:cs="Times New Roman"/>
          <w:sz w:val="20"/>
          <w:szCs w:val="20"/>
          <w:lang w:bidi="ar-SA"/>
        </w:rPr>
        <w:t>в целях</w:t>
      </w:r>
      <w:proofErr w:type="gramEnd"/>
      <w:r w:rsidRPr="00BD6E9F">
        <w:rPr>
          <w:rFonts w:ascii="Times New Roman" w:eastAsia="Calibri" w:hAnsi="Times New Roman" w:cs="Times New Roman"/>
          <w:sz w:val="20"/>
          <w:szCs w:val="20"/>
          <w:lang w:bidi="ar-SA"/>
        </w:rPr>
        <w:t xml:space="preserve"> улучшения инфраструктуры муниципального образования, вовлечения жителей в благоустройство дворовых территорий</w:t>
      </w:r>
      <w:r w:rsidRPr="00BD6E9F">
        <w:rPr>
          <w:rFonts w:ascii="Times New Roman" w:eastAsia="Calibri" w:hAnsi="Times New Roman" w:cs="Times New Roman"/>
          <w:bCs/>
          <w:color w:val="auto"/>
          <w:sz w:val="20"/>
          <w:szCs w:val="20"/>
          <w:lang w:bidi="ar-SA"/>
        </w:rPr>
        <w:t xml:space="preserve"> администрация МО Пчевжинское сельское поселение </w:t>
      </w:r>
    </w:p>
    <w:p w:rsidR="00BD6E9F" w:rsidRPr="00BD6E9F" w:rsidRDefault="00BD6E9F" w:rsidP="00BD6E9F">
      <w:pPr>
        <w:widowControl/>
        <w:ind w:firstLine="709"/>
        <w:jc w:val="both"/>
        <w:rPr>
          <w:rFonts w:ascii="Times New Roman" w:eastAsia="Calibri" w:hAnsi="Times New Roman" w:cs="Times New Roman"/>
          <w:bCs/>
          <w:color w:val="auto"/>
          <w:sz w:val="20"/>
          <w:szCs w:val="20"/>
          <w:lang w:bidi="ar-SA"/>
        </w:rPr>
      </w:pPr>
      <w:r w:rsidRPr="00BD6E9F">
        <w:rPr>
          <w:rFonts w:ascii="Times New Roman" w:eastAsia="Calibri" w:hAnsi="Times New Roman" w:cs="Times New Roman"/>
          <w:bCs/>
          <w:color w:val="auto"/>
          <w:sz w:val="20"/>
          <w:szCs w:val="20"/>
          <w:lang w:bidi="ar-SA"/>
        </w:rPr>
        <w:t>ПОСТАНОВЛЯЕТ:</w:t>
      </w:r>
    </w:p>
    <w:p w:rsidR="00BD6E9F" w:rsidRPr="00BD6E9F" w:rsidRDefault="00BD6E9F" w:rsidP="00BD6E9F">
      <w:pPr>
        <w:widowControl/>
        <w:ind w:firstLine="709"/>
        <w:jc w:val="both"/>
        <w:rPr>
          <w:rFonts w:ascii="Times New Roman" w:eastAsia="Calibri" w:hAnsi="Times New Roman" w:cs="Times New Roman"/>
          <w:color w:val="auto"/>
          <w:spacing w:val="-8"/>
          <w:sz w:val="20"/>
          <w:szCs w:val="20"/>
          <w:lang w:bidi="ar-SA"/>
        </w:rPr>
      </w:pPr>
      <w:r w:rsidRPr="00BD6E9F">
        <w:rPr>
          <w:rFonts w:ascii="Times New Roman" w:eastAsia="Calibri" w:hAnsi="Times New Roman" w:cs="Times New Roman"/>
          <w:color w:val="auto"/>
          <w:spacing w:val="-8"/>
          <w:sz w:val="20"/>
          <w:szCs w:val="20"/>
          <w:lang w:bidi="ar-SA"/>
        </w:rPr>
        <w:t xml:space="preserve">1. Утвердить Порядок разработки, обсуждения, согласования и утверждения </w:t>
      </w:r>
      <w:proofErr w:type="gramStart"/>
      <w:r w:rsidRPr="00BD6E9F">
        <w:rPr>
          <w:rFonts w:ascii="Times New Roman" w:eastAsia="Calibri" w:hAnsi="Times New Roman" w:cs="Times New Roman"/>
          <w:color w:val="auto"/>
          <w:spacing w:val="-8"/>
          <w:sz w:val="20"/>
          <w:szCs w:val="20"/>
          <w:lang w:bidi="ar-SA"/>
        </w:rPr>
        <w:t>дизайн-проекта</w:t>
      </w:r>
      <w:proofErr w:type="gramEnd"/>
      <w:r w:rsidRPr="00BD6E9F">
        <w:rPr>
          <w:rFonts w:ascii="Times New Roman" w:eastAsia="Calibri" w:hAnsi="Times New Roman" w:cs="Times New Roman"/>
          <w:color w:val="auto"/>
          <w:spacing w:val="-8"/>
          <w:sz w:val="20"/>
          <w:szCs w:val="20"/>
          <w:lang w:bidi="ar-SA"/>
        </w:rPr>
        <w:t xml:space="preserve"> благоустройства дворовой территории многоквартирного дома, расположенного на территории МО Пчевжинское сельское поселение</w:t>
      </w:r>
      <w:r w:rsidRPr="00BD6E9F">
        <w:rPr>
          <w:rFonts w:ascii="Times New Roman" w:eastAsia="Calibri" w:hAnsi="Times New Roman" w:cs="Times New Roman"/>
          <w:color w:val="auto"/>
          <w:sz w:val="20"/>
          <w:szCs w:val="20"/>
          <w:lang w:bidi="ar-SA"/>
        </w:rPr>
        <w:t xml:space="preserve"> </w:t>
      </w:r>
      <w:r w:rsidRPr="00BD6E9F">
        <w:rPr>
          <w:rFonts w:ascii="Times New Roman" w:eastAsia="Calibri" w:hAnsi="Times New Roman" w:cs="Times New Roman"/>
          <w:color w:val="auto"/>
          <w:spacing w:val="-8"/>
          <w:sz w:val="20"/>
          <w:szCs w:val="20"/>
          <w:lang w:bidi="ar-SA"/>
        </w:rPr>
        <w:t>согласно приложению.</w:t>
      </w:r>
    </w:p>
    <w:p w:rsidR="00BD6E9F" w:rsidRPr="00BD6E9F" w:rsidRDefault="00BD6E9F" w:rsidP="00BD6E9F">
      <w:pPr>
        <w:widowControl/>
        <w:autoSpaceDE w:val="0"/>
        <w:autoSpaceDN w:val="0"/>
        <w:adjustRightInd w:val="0"/>
        <w:ind w:firstLine="720"/>
        <w:jc w:val="both"/>
        <w:rPr>
          <w:rFonts w:ascii="Times New Roman" w:eastAsia="Calibri" w:hAnsi="Times New Roman" w:cs="Times New Roman"/>
          <w:bCs/>
          <w:color w:val="auto"/>
          <w:sz w:val="20"/>
          <w:szCs w:val="20"/>
          <w:lang w:bidi="ar-SA"/>
        </w:rPr>
      </w:pPr>
      <w:r w:rsidRPr="00BD6E9F">
        <w:rPr>
          <w:rFonts w:ascii="Times New Roman" w:eastAsia="Calibri" w:hAnsi="Times New Roman" w:cs="Times New Roman"/>
          <w:color w:val="auto"/>
          <w:spacing w:val="-8"/>
          <w:sz w:val="20"/>
          <w:szCs w:val="20"/>
          <w:lang w:bidi="ar-SA"/>
        </w:rPr>
        <w:t xml:space="preserve">2. </w:t>
      </w:r>
      <w:r w:rsidRPr="00BD6E9F">
        <w:rPr>
          <w:rFonts w:ascii="Times New Roman" w:eastAsia="Calibri" w:hAnsi="Times New Roman" w:cs="Times New Roman"/>
          <w:bCs/>
          <w:color w:val="auto"/>
          <w:sz w:val="20"/>
          <w:szCs w:val="20"/>
          <w:lang w:bidi="ar-SA"/>
        </w:rPr>
        <w:t>Опубликовать данное постановление в газете «Лесная республика» и на официальном сайте Пчевжинского сельского поселения.</w:t>
      </w:r>
    </w:p>
    <w:p w:rsidR="00BD6E9F" w:rsidRPr="00BD6E9F" w:rsidRDefault="00BD6E9F" w:rsidP="00BD6E9F">
      <w:pPr>
        <w:widowControl/>
        <w:autoSpaceDE w:val="0"/>
        <w:autoSpaceDN w:val="0"/>
        <w:adjustRightInd w:val="0"/>
        <w:ind w:firstLine="720"/>
        <w:jc w:val="both"/>
        <w:rPr>
          <w:rFonts w:ascii="Times New Roman" w:eastAsia="Calibri" w:hAnsi="Times New Roman" w:cs="Times New Roman"/>
          <w:bCs/>
          <w:color w:val="auto"/>
          <w:sz w:val="20"/>
          <w:szCs w:val="20"/>
          <w:lang w:bidi="ar-SA"/>
        </w:rPr>
      </w:pPr>
      <w:r w:rsidRPr="00BD6E9F">
        <w:rPr>
          <w:rFonts w:ascii="Times New Roman" w:eastAsia="Calibri" w:hAnsi="Times New Roman" w:cs="Times New Roman"/>
          <w:color w:val="auto"/>
          <w:spacing w:val="-8"/>
          <w:sz w:val="20"/>
          <w:szCs w:val="20"/>
          <w:lang w:bidi="ar-SA"/>
        </w:rPr>
        <w:t xml:space="preserve">3. </w:t>
      </w:r>
      <w:proofErr w:type="gramStart"/>
      <w:r w:rsidRPr="00BD6E9F">
        <w:rPr>
          <w:rFonts w:ascii="Times New Roman" w:eastAsia="Calibri" w:hAnsi="Times New Roman" w:cs="Times New Roman"/>
          <w:bCs/>
          <w:color w:val="auto"/>
          <w:sz w:val="20"/>
          <w:szCs w:val="20"/>
          <w:lang w:bidi="ar-SA"/>
        </w:rPr>
        <w:t>Контроль за</w:t>
      </w:r>
      <w:proofErr w:type="gramEnd"/>
      <w:r w:rsidRPr="00BD6E9F">
        <w:rPr>
          <w:rFonts w:ascii="Times New Roman" w:eastAsia="Calibri" w:hAnsi="Times New Roman" w:cs="Times New Roman"/>
          <w:bCs/>
          <w:color w:val="auto"/>
          <w:sz w:val="20"/>
          <w:szCs w:val="20"/>
          <w:lang w:bidi="ar-SA"/>
        </w:rPr>
        <w:t xml:space="preserve"> выполнением постановления оставляю за собой.</w:t>
      </w:r>
    </w:p>
    <w:p w:rsidR="00BD6E9F" w:rsidRPr="00BD6E9F" w:rsidRDefault="00BD6E9F" w:rsidP="00BD6E9F">
      <w:pPr>
        <w:widowControl/>
        <w:jc w:val="both"/>
        <w:rPr>
          <w:rFonts w:ascii="Times New Roman" w:eastAsia="Calibri" w:hAnsi="Times New Roman" w:cs="Times New Roman"/>
          <w:color w:val="auto"/>
          <w:sz w:val="20"/>
          <w:szCs w:val="20"/>
          <w:lang w:bidi="ar-SA"/>
        </w:rPr>
      </w:pPr>
      <w:r w:rsidRPr="00BD6E9F">
        <w:rPr>
          <w:rFonts w:ascii="Times New Roman" w:eastAsia="Calibri" w:hAnsi="Times New Roman" w:cs="Times New Roman"/>
          <w:color w:val="auto"/>
          <w:spacing w:val="-8"/>
          <w:sz w:val="20"/>
          <w:szCs w:val="20"/>
          <w:lang w:bidi="ar-SA"/>
        </w:rPr>
        <w:t xml:space="preserve">Глава администрации                                                                                                                Поподько Х.Х.               </w:t>
      </w:r>
    </w:p>
    <w:p w:rsidR="00BD6E9F" w:rsidRPr="00BD6E9F" w:rsidRDefault="00BD6E9F" w:rsidP="00BD6E9F">
      <w:pPr>
        <w:widowControl/>
        <w:tabs>
          <w:tab w:val="left" w:pos="0"/>
        </w:tabs>
        <w:jc w:val="right"/>
        <w:rPr>
          <w:rFonts w:ascii="Times New Roman" w:eastAsia="Calibri" w:hAnsi="Times New Roman" w:cs="Times New Roman"/>
          <w:color w:val="auto"/>
          <w:sz w:val="20"/>
          <w:szCs w:val="20"/>
          <w:lang w:bidi="ar-SA"/>
        </w:rPr>
      </w:pPr>
      <w:r w:rsidRPr="00BD6E9F">
        <w:rPr>
          <w:rFonts w:ascii="Times New Roman" w:eastAsia="Calibri" w:hAnsi="Times New Roman" w:cs="Times New Roman"/>
          <w:color w:val="auto"/>
          <w:sz w:val="20"/>
          <w:szCs w:val="20"/>
          <w:lang w:bidi="ar-SA"/>
        </w:rPr>
        <w:t>Приложение</w:t>
      </w:r>
    </w:p>
    <w:p w:rsidR="00BD6E9F" w:rsidRPr="00BD6E9F" w:rsidRDefault="00BD6E9F" w:rsidP="00BD6E9F">
      <w:pPr>
        <w:widowControl/>
        <w:tabs>
          <w:tab w:val="left" w:pos="0"/>
        </w:tabs>
        <w:jc w:val="right"/>
        <w:rPr>
          <w:rFonts w:ascii="Times New Roman" w:eastAsia="Calibri" w:hAnsi="Times New Roman" w:cs="Times New Roman"/>
          <w:color w:val="auto"/>
          <w:sz w:val="20"/>
          <w:szCs w:val="20"/>
          <w:lang w:bidi="ar-SA"/>
        </w:rPr>
      </w:pPr>
      <w:r w:rsidRPr="00BD6E9F">
        <w:rPr>
          <w:rFonts w:ascii="Times New Roman" w:eastAsia="Calibri" w:hAnsi="Times New Roman" w:cs="Times New Roman"/>
          <w:color w:val="auto"/>
          <w:sz w:val="20"/>
          <w:szCs w:val="20"/>
          <w:lang w:bidi="ar-SA"/>
        </w:rPr>
        <w:t>к постановлению администрации</w:t>
      </w:r>
    </w:p>
    <w:p w:rsidR="00BD6E9F" w:rsidRPr="00BD6E9F" w:rsidRDefault="00BD6E9F" w:rsidP="00BD6E9F">
      <w:pPr>
        <w:widowControl/>
        <w:tabs>
          <w:tab w:val="left" w:pos="0"/>
        </w:tabs>
        <w:jc w:val="right"/>
        <w:rPr>
          <w:rFonts w:ascii="Times New Roman" w:eastAsia="Calibri" w:hAnsi="Times New Roman" w:cs="Times New Roman"/>
          <w:color w:val="auto"/>
          <w:sz w:val="20"/>
          <w:szCs w:val="20"/>
          <w:lang w:bidi="ar-SA"/>
        </w:rPr>
      </w:pPr>
      <w:r w:rsidRPr="00BD6E9F">
        <w:rPr>
          <w:rFonts w:ascii="Times New Roman" w:eastAsia="Calibri" w:hAnsi="Times New Roman" w:cs="Times New Roman"/>
          <w:color w:val="auto"/>
          <w:sz w:val="20"/>
          <w:szCs w:val="20"/>
          <w:lang w:bidi="ar-SA"/>
        </w:rPr>
        <w:t>МО Пчевжинское сельское поселение</w:t>
      </w:r>
    </w:p>
    <w:p w:rsidR="00BD6E9F" w:rsidRPr="00BD6E9F" w:rsidRDefault="00BD6E9F" w:rsidP="00BD6E9F">
      <w:pPr>
        <w:widowControl/>
        <w:tabs>
          <w:tab w:val="left" w:pos="0"/>
        </w:tabs>
        <w:jc w:val="right"/>
        <w:rPr>
          <w:rFonts w:ascii="Times New Roman" w:eastAsia="Calibri" w:hAnsi="Times New Roman" w:cs="Times New Roman"/>
          <w:color w:val="auto"/>
          <w:sz w:val="20"/>
          <w:szCs w:val="20"/>
          <w:lang w:bidi="ar-SA"/>
        </w:rPr>
      </w:pPr>
      <w:r w:rsidRPr="00BD6E9F">
        <w:rPr>
          <w:rFonts w:ascii="Times New Roman" w:eastAsia="Calibri" w:hAnsi="Times New Roman" w:cs="Times New Roman"/>
          <w:color w:val="auto"/>
          <w:sz w:val="20"/>
          <w:szCs w:val="20"/>
          <w:lang w:bidi="ar-SA"/>
        </w:rPr>
        <w:t xml:space="preserve">20.10. </w:t>
      </w:r>
      <w:smartTag w:uri="urn:schemas-microsoft-com:office:smarttags" w:element="metricconverter">
        <w:smartTagPr>
          <w:attr w:name="ProductID" w:val="2017 г"/>
        </w:smartTagPr>
        <w:r w:rsidRPr="00BD6E9F">
          <w:rPr>
            <w:rFonts w:ascii="Times New Roman" w:eastAsia="Calibri" w:hAnsi="Times New Roman" w:cs="Times New Roman"/>
            <w:color w:val="auto"/>
            <w:sz w:val="20"/>
            <w:szCs w:val="20"/>
            <w:lang w:bidi="ar-SA"/>
          </w:rPr>
          <w:t>2017 г</w:t>
        </w:r>
      </w:smartTag>
      <w:r w:rsidRPr="00BD6E9F">
        <w:rPr>
          <w:rFonts w:ascii="Times New Roman" w:eastAsia="Calibri" w:hAnsi="Times New Roman" w:cs="Times New Roman"/>
          <w:color w:val="auto"/>
          <w:sz w:val="20"/>
          <w:szCs w:val="20"/>
          <w:lang w:bidi="ar-SA"/>
        </w:rPr>
        <w:t>. № 159</w:t>
      </w:r>
    </w:p>
    <w:p w:rsidR="00BD6E9F" w:rsidRPr="00BD6E9F" w:rsidRDefault="00BD6E9F" w:rsidP="00BD6E9F">
      <w:pPr>
        <w:widowControl/>
        <w:tabs>
          <w:tab w:val="left" w:pos="-567"/>
        </w:tabs>
        <w:ind w:left="-567"/>
        <w:jc w:val="center"/>
        <w:rPr>
          <w:rFonts w:ascii="Times New Roman" w:eastAsia="Calibri" w:hAnsi="Times New Roman" w:cs="Times New Roman"/>
          <w:b/>
          <w:color w:val="auto"/>
          <w:sz w:val="20"/>
          <w:szCs w:val="20"/>
          <w:lang w:bidi="ar-SA"/>
        </w:rPr>
      </w:pPr>
      <w:r w:rsidRPr="00BD6E9F">
        <w:rPr>
          <w:rFonts w:ascii="Times New Roman" w:eastAsia="Calibri" w:hAnsi="Times New Roman" w:cs="Times New Roman"/>
          <w:b/>
          <w:color w:val="auto"/>
          <w:sz w:val="20"/>
          <w:szCs w:val="20"/>
          <w:lang w:bidi="ar-SA"/>
        </w:rPr>
        <w:lastRenderedPageBreak/>
        <w:t>Порядок</w:t>
      </w:r>
    </w:p>
    <w:p w:rsidR="00BD6E9F" w:rsidRPr="00BD6E9F" w:rsidRDefault="00BD6E9F" w:rsidP="00BD6E9F">
      <w:pPr>
        <w:widowControl/>
        <w:tabs>
          <w:tab w:val="left" w:pos="-567"/>
        </w:tabs>
        <w:ind w:left="-567"/>
        <w:jc w:val="center"/>
        <w:rPr>
          <w:rFonts w:ascii="Times New Roman" w:eastAsia="Calibri" w:hAnsi="Times New Roman" w:cs="Times New Roman"/>
          <w:b/>
          <w:color w:val="auto"/>
          <w:sz w:val="20"/>
          <w:szCs w:val="20"/>
          <w:lang w:bidi="ar-SA"/>
        </w:rPr>
      </w:pPr>
      <w:r w:rsidRPr="00BD6E9F">
        <w:rPr>
          <w:rFonts w:ascii="Times New Roman" w:eastAsia="Calibri" w:hAnsi="Times New Roman" w:cs="Times New Roman"/>
          <w:b/>
          <w:color w:val="auto"/>
          <w:sz w:val="20"/>
          <w:szCs w:val="20"/>
          <w:lang w:bidi="ar-SA"/>
        </w:rPr>
        <w:t xml:space="preserve">разработки, обсуждения, согласования и утверждения </w:t>
      </w:r>
      <w:proofErr w:type="gramStart"/>
      <w:r w:rsidRPr="00BD6E9F">
        <w:rPr>
          <w:rFonts w:ascii="Times New Roman" w:eastAsia="Calibri" w:hAnsi="Times New Roman" w:cs="Times New Roman"/>
          <w:b/>
          <w:color w:val="auto"/>
          <w:sz w:val="20"/>
          <w:szCs w:val="20"/>
          <w:lang w:bidi="ar-SA"/>
        </w:rPr>
        <w:t>дизайн-проекта</w:t>
      </w:r>
      <w:proofErr w:type="gramEnd"/>
      <w:r w:rsidRPr="00BD6E9F">
        <w:rPr>
          <w:rFonts w:ascii="Times New Roman" w:eastAsia="Calibri" w:hAnsi="Times New Roman" w:cs="Times New Roman"/>
          <w:b/>
          <w:color w:val="auto"/>
          <w:sz w:val="20"/>
          <w:szCs w:val="20"/>
          <w:lang w:bidi="ar-SA"/>
        </w:rPr>
        <w:t xml:space="preserve"> благоустройства дворовой территории многоквартирного дома, расположенного на территории МО Пчевжинское сельское поселение</w:t>
      </w:r>
    </w:p>
    <w:p w:rsidR="00BD6E9F" w:rsidRPr="00BD6E9F" w:rsidRDefault="00BD6E9F" w:rsidP="00BD6E9F">
      <w:pPr>
        <w:widowControl/>
        <w:numPr>
          <w:ilvl w:val="0"/>
          <w:numId w:val="33"/>
        </w:numPr>
        <w:tabs>
          <w:tab w:val="left" w:pos="-567"/>
        </w:tabs>
        <w:ind w:left="-567"/>
        <w:jc w:val="center"/>
        <w:rPr>
          <w:rFonts w:ascii="Times New Roman" w:eastAsia="Calibri" w:hAnsi="Times New Roman" w:cs="Times New Roman"/>
          <w:color w:val="auto"/>
          <w:sz w:val="20"/>
          <w:szCs w:val="20"/>
          <w:lang w:bidi="ar-SA"/>
        </w:rPr>
      </w:pPr>
      <w:r w:rsidRPr="00BD6E9F">
        <w:rPr>
          <w:rFonts w:ascii="Times New Roman" w:eastAsia="Calibri" w:hAnsi="Times New Roman" w:cs="Times New Roman"/>
          <w:color w:val="auto"/>
          <w:sz w:val="20"/>
          <w:szCs w:val="20"/>
          <w:lang w:bidi="ar-SA"/>
        </w:rPr>
        <w:t>Общие положения</w:t>
      </w:r>
    </w:p>
    <w:p w:rsidR="00BD6E9F" w:rsidRPr="00BD6E9F" w:rsidRDefault="00BD6E9F" w:rsidP="00BD6E9F">
      <w:pPr>
        <w:widowControl/>
        <w:tabs>
          <w:tab w:val="left" w:pos="1455"/>
        </w:tabs>
        <w:jc w:val="both"/>
        <w:rPr>
          <w:rFonts w:ascii="Times New Roman" w:eastAsia="Calibri" w:hAnsi="Times New Roman" w:cs="Times New Roman"/>
          <w:bCs/>
          <w:color w:val="auto"/>
          <w:sz w:val="20"/>
          <w:szCs w:val="20"/>
          <w:lang w:bidi="ar-SA"/>
        </w:rPr>
      </w:pPr>
      <w:r w:rsidRPr="00BD6E9F">
        <w:rPr>
          <w:rFonts w:ascii="Times New Roman" w:eastAsia="Calibri" w:hAnsi="Times New Roman" w:cs="Times New Roman"/>
          <w:color w:val="auto"/>
          <w:sz w:val="20"/>
          <w:szCs w:val="20"/>
          <w:lang w:bidi="ar-SA"/>
        </w:rPr>
        <w:t xml:space="preserve">1.1. Настоящий Порядок регламентирует процедуру разработки, обсуждения и согласования заинтересованными лицами </w:t>
      </w:r>
      <w:proofErr w:type="gramStart"/>
      <w:r w:rsidRPr="00BD6E9F">
        <w:rPr>
          <w:rFonts w:ascii="Times New Roman" w:eastAsia="Calibri" w:hAnsi="Times New Roman" w:cs="Times New Roman"/>
          <w:color w:val="auto"/>
          <w:sz w:val="20"/>
          <w:szCs w:val="20"/>
          <w:lang w:bidi="ar-SA"/>
        </w:rPr>
        <w:t>дизайн-проекта</w:t>
      </w:r>
      <w:proofErr w:type="gramEnd"/>
      <w:r w:rsidRPr="00BD6E9F">
        <w:rPr>
          <w:rFonts w:ascii="Times New Roman" w:eastAsia="Calibri" w:hAnsi="Times New Roman" w:cs="Times New Roman"/>
          <w:color w:val="auto"/>
          <w:sz w:val="20"/>
          <w:szCs w:val="20"/>
          <w:lang w:bidi="ar-SA"/>
        </w:rPr>
        <w:t xml:space="preserve"> благоустройства дворовой территории многоквартирного дома, расположенного на территории МО Пчевжинское сельское поселение, а также их утверждение в рамках реализации муниципальной программы </w:t>
      </w:r>
      <w:r w:rsidRPr="00BD6E9F">
        <w:rPr>
          <w:rFonts w:ascii="Times New Roman" w:eastAsia="Calibri" w:hAnsi="Times New Roman" w:cs="Times New Roman"/>
          <w:bCs/>
          <w:color w:val="auto"/>
          <w:sz w:val="20"/>
          <w:szCs w:val="20"/>
          <w:lang w:bidi="ar-SA"/>
        </w:rPr>
        <w:t xml:space="preserve">«Формирование комфортной городской среды муниципального образования Пчевжинское сельское поселение на 2018 -2022года»  (далее – Порядок). </w:t>
      </w:r>
    </w:p>
    <w:p w:rsidR="00BD6E9F" w:rsidRPr="00BD6E9F" w:rsidRDefault="00BD6E9F" w:rsidP="00BD6E9F">
      <w:pPr>
        <w:widowControl/>
        <w:tabs>
          <w:tab w:val="left" w:pos="-567"/>
        </w:tabs>
        <w:jc w:val="both"/>
        <w:rPr>
          <w:rFonts w:ascii="Times New Roman" w:eastAsia="Calibri" w:hAnsi="Times New Roman" w:cs="Times New Roman"/>
          <w:color w:val="auto"/>
          <w:sz w:val="20"/>
          <w:szCs w:val="20"/>
          <w:lang w:bidi="ar-SA"/>
        </w:rPr>
      </w:pPr>
      <w:r w:rsidRPr="00BD6E9F">
        <w:rPr>
          <w:rFonts w:ascii="Times New Roman" w:eastAsia="Calibri" w:hAnsi="Times New Roman" w:cs="Times New Roman"/>
          <w:color w:val="auto"/>
          <w:sz w:val="20"/>
          <w:szCs w:val="20"/>
          <w:lang w:bidi="ar-SA"/>
        </w:rPr>
        <w:t xml:space="preserve">1.2. Под </w:t>
      </w:r>
      <w:proofErr w:type="gramStart"/>
      <w:r w:rsidRPr="00BD6E9F">
        <w:rPr>
          <w:rFonts w:ascii="Times New Roman" w:eastAsia="Calibri" w:hAnsi="Times New Roman" w:cs="Times New Roman"/>
          <w:color w:val="auto"/>
          <w:sz w:val="20"/>
          <w:szCs w:val="20"/>
          <w:lang w:bidi="ar-SA"/>
        </w:rPr>
        <w:t>дизайн-проектом</w:t>
      </w:r>
      <w:proofErr w:type="gramEnd"/>
      <w:r w:rsidRPr="00BD6E9F">
        <w:rPr>
          <w:rFonts w:ascii="Times New Roman" w:eastAsia="Calibri" w:hAnsi="Times New Roman" w:cs="Times New Roman"/>
          <w:color w:val="auto"/>
          <w:sz w:val="20"/>
          <w:szCs w:val="20"/>
          <w:lang w:bidi="ar-SA"/>
        </w:rPr>
        <w:t xml:space="preserve"> понимается графический и текстовый материал, включающий в себя 3</w:t>
      </w:r>
      <w:r w:rsidRPr="00BD6E9F">
        <w:rPr>
          <w:rFonts w:ascii="Times New Roman" w:eastAsia="Calibri" w:hAnsi="Times New Roman" w:cs="Times New Roman"/>
          <w:color w:val="auto"/>
          <w:sz w:val="20"/>
          <w:szCs w:val="20"/>
          <w:lang w:val="en-US" w:bidi="ar-SA"/>
        </w:rPr>
        <w:t>D</w:t>
      </w:r>
      <w:r w:rsidRPr="00BD6E9F">
        <w:rPr>
          <w:rFonts w:ascii="Times New Roman" w:eastAsia="Calibri" w:hAnsi="Times New Roman" w:cs="Times New Roman"/>
          <w:color w:val="auto"/>
          <w:sz w:val="20"/>
          <w:szCs w:val="20"/>
          <w:lang w:bidi="ar-SA"/>
        </w:rPr>
        <w:t xml:space="preserve"> визуализированное изображение дворовой территории или территории общего пользования, представленный в нескольких ракурсах, с планировочной схемой, фотофиксацией существующего положения, с описанием работ и мероприятий, предлагаемых к выполнению (далее – дизайн проект).</w:t>
      </w:r>
    </w:p>
    <w:p w:rsidR="00BD6E9F" w:rsidRPr="00BD6E9F" w:rsidRDefault="00BD6E9F" w:rsidP="00BD6E9F">
      <w:pPr>
        <w:widowControl/>
        <w:tabs>
          <w:tab w:val="left" w:pos="-567"/>
        </w:tabs>
        <w:jc w:val="both"/>
        <w:rPr>
          <w:rFonts w:ascii="Times New Roman" w:eastAsia="Calibri" w:hAnsi="Times New Roman" w:cs="Times New Roman"/>
          <w:iCs/>
          <w:color w:val="auto"/>
          <w:sz w:val="20"/>
          <w:szCs w:val="20"/>
          <w:lang w:bidi="ar-SA"/>
        </w:rPr>
      </w:pPr>
      <w:r w:rsidRPr="00BD6E9F">
        <w:rPr>
          <w:rFonts w:ascii="Times New Roman" w:eastAsia="Calibri" w:hAnsi="Times New Roman" w:cs="Times New Roman"/>
          <w:iCs/>
          <w:color w:val="auto"/>
          <w:sz w:val="20"/>
          <w:szCs w:val="20"/>
          <w:lang w:bidi="ar-SA"/>
        </w:rPr>
        <w:t xml:space="preserve">Содержание </w:t>
      </w:r>
      <w:proofErr w:type="gramStart"/>
      <w:r w:rsidRPr="00BD6E9F">
        <w:rPr>
          <w:rFonts w:ascii="Times New Roman" w:eastAsia="Calibri" w:hAnsi="Times New Roman" w:cs="Times New Roman"/>
          <w:iCs/>
          <w:color w:val="auto"/>
          <w:sz w:val="20"/>
          <w:szCs w:val="20"/>
          <w:lang w:bidi="ar-SA"/>
        </w:rPr>
        <w:t>дизайн-проекта</w:t>
      </w:r>
      <w:proofErr w:type="gramEnd"/>
      <w:r w:rsidRPr="00BD6E9F">
        <w:rPr>
          <w:rFonts w:ascii="Times New Roman" w:eastAsia="Calibri" w:hAnsi="Times New Roman" w:cs="Times New Roman"/>
          <w:iCs/>
          <w:color w:val="auto"/>
          <w:sz w:val="20"/>
          <w:szCs w:val="20"/>
          <w:lang w:bidi="ar-SA"/>
        </w:rPr>
        <w:t xml:space="preserve"> зависит от вида и состава планируемых к благоустройству работ. Это может быть как проектная, сметная документация, так и упрощенный вариант в виде изображения дворовой территории или территории общего пользования с описанием работ и мероприятий, предлагаемых к выполнению.</w:t>
      </w:r>
    </w:p>
    <w:p w:rsidR="00BD6E9F" w:rsidRPr="00BD6E9F" w:rsidRDefault="00BD6E9F" w:rsidP="00BD6E9F">
      <w:pPr>
        <w:widowControl/>
        <w:tabs>
          <w:tab w:val="left" w:pos="-567"/>
        </w:tabs>
        <w:jc w:val="both"/>
        <w:rPr>
          <w:rFonts w:ascii="Times New Roman" w:eastAsia="Calibri" w:hAnsi="Times New Roman" w:cs="Times New Roman"/>
          <w:iCs/>
          <w:color w:val="auto"/>
          <w:sz w:val="20"/>
          <w:szCs w:val="20"/>
          <w:lang w:bidi="ar-SA"/>
        </w:rPr>
      </w:pPr>
      <w:r w:rsidRPr="00BD6E9F">
        <w:rPr>
          <w:rFonts w:ascii="Times New Roman" w:eastAsia="Calibri" w:hAnsi="Times New Roman" w:cs="Times New Roman"/>
          <w:iCs/>
          <w:color w:val="auto"/>
          <w:sz w:val="20"/>
          <w:szCs w:val="20"/>
          <w:lang w:bidi="ar-SA"/>
        </w:rPr>
        <w:t>1.</w:t>
      </w:r>
      <w:r w:rsidRPr="00BD6E9F">
        <w:rPr>
          <w:rFonts w:ascii="Times New Roman" w:eastAsia="Calibri" w:hAnsi="Times New Roman" w:cs="Times New Roman"/>
          <w:color w:val="auto"/>
          <w:sz w:val="20"/>
          <w:szCs w:val="20"/>
          <w:lang w:bidi="ar-SA"/>
        </w:rPr>
        <w:t>3. К заинтересованным лицам относятся: собственники помещений в многоквартирных домах, собственники иных зданий и сооружений, расположенных в границах дворовой территории и (или) территории общего пользования, подлежащей благоустройству (далее – заинтересованные лица).</w:t>
      </w:r>
    </w:p>
    <w:p w:rsidR="00BD6E9F" w:rsidRPr="00BD6E9F" w:rsidRDefault="00BD6E9F" w:rsidP="00BD6E9F">
      <w:pPr>
        <w:widowControl/>
        <w:tabs>
          <w:tab w:val="left" w:pos="-567"/>
        </w:tabs>
        <w:jc w:val="center"/>
        <w:rPr>
          <w:rFonts w:ascii="Times New Roman" w:eastAsia="Calibri" w:hAnsi="Times New Roman" w:cs="Times New Roman"/>
          <w:color w:val="auto"/>
          <w:sz w:val="20"/>
          <w:szCs w:val="20"/>
          <w:lang w:bidi="ar-SA"/>
        </w:rPr>
      </w:pPr>
      <w:r w:rsidRPr="00BD6E9F">
        <w:rPr>
          <w:rFonts w:ascii="Times New Roman" w:eastAsia="Calibri" w:hAnsi="Times New Roman" w:cs="Times New Roman"/>
          <w:color w:val="auto"/>
          <w:sz w:val="20"/>
          <w:szCs w:val="20"/>
          <w:lang w:bidi="ar-SA"/>
        </w:rPr>
        <w:t xml:space="preserve">2. Разработка </w:t>
      </w:r>
      <w:proofErr w:type="gramStart"/>
      <w:r w:rsidRPr="00BD6E9F">
        <w:rPr>
          <w:rFonts w:ascii="Times New Roman" w:eastAsia="Calibri" w:hAnsi="Times New Roman" w:cs="Times New Roman"/>
          <w:color w:val="auto"/>
          <w:sz w:val="20"/>
          <w:szCs w:val="20"/>
          <w:lang w:bidi="ar-SA"/>
        </w:rPr>
        <w:t>дизайн-проектов</w:t>
      </w:r>
      <w:proofErr w:type="gramEnd"/>
    </w:p>
    <w:p w:rsidR="00BD6E9F" w:rsidRPr="00BD6E9F" w:rsidRDefault="00BD6E9F" w:rsidP="00BD6E9F">
      <w:pPr>
        <w:widowControl/>
        <w:tabs>
          <w:tab w:val="left" w:pos="-284"/>
          <w:tab w:val="left" w:pos="-142"/>
        </w:tabs>
        <w:jc w:val="both"/>
        <w:rPr>
          <w:rFonts w:ascii="Times New Roman" w:eastAsia="Calibri" w:hAnsi="Times New Roman" w:cs="Times New Roman"/>
          <w:color w:val="auto"/>
          <w:sz w:val="20"/>
          <w:szCs w:val="20"/>
          <w:lang w:bidi="ar-SA"/>
        </w:rPr>
      </w:pPr>
      <w:r w:rsidRPr="00BD6E9F">
        <w:rPr>
          <w:rFonts w:ascii="Times New Roman" w:eastAsia="Calibri" w:hAnsi="Times New Roman" w:cs="Times New Roman"/>
          <w:color w:val="auto"/>
          <w:sz w:val="20"/>
          <w:szCs w:val="20"/>
          <w:lang w:bidi="ar-SA"/>
        </w:rPr>
        <w:t xml:space="preserve">2.1. Разработка </w:t>
      </w:r>
      <w:proofErr w:type="gramStart"/>
      <w:r w:rsidRPr="00BD6E9F">
        <w:rPr>
          <w:rFonts w:ascii="Times New Roman" w:eastAsia="Calibri" w:hAnsi="Times New Roman" w:cs="Times New Roman"/>
          <w:color w:val="auto"/>
          <w:sz w:val="20"/>
          <w:szCs w:val="20"/>
          <w:lang w:bidi="ar-SA"/>
        </w:rPr>
        <w:t>дизайн-проекта</w:t>
      </w:r>
      <w:proofErr w:type="gramEnd"/>
      <w:r w:rsidRPr="00BD6E9F">
        <w:rPr>
          <w:rFonts w:ascii="Times New Roman" w:eastAsia="Calibri" w:hAnsi="Times New Roman" w:cs="Times New Roman"/>
          <w:color w:val="auto"/>
          <w:sz w:val="20"/>
          <w:szCs w:val="20"/>
          <w:lang w:bidi="ar-SA"/>
        </w:rPr>
        <w:t xml:space="preserve"> в отношении дворовых территорий многоквартирных домов, расположенных на территории муниципального образования и территорий общего пользования осуществляется в соответствии с </w:t>
      </w:r>
      <w:r w:rsidRPr="00BD6E9F">
        <w:rPr>
          <w:rFonts w:ascii="Times New Roman" w:eastAsia="Calibri" w:hAnsi="Times New Roman" w:cs="Times New Roman"/>
          <w:bCs/>
          <w:color w:val="auto"/>
          <w:sz w:val="20"/>
          <w:szCs w:val="20"/>
          <w:lang w:bidi="ar-SA"/>
        </w:rPr>
        <w:t xml:space="preserve">Правилами благоустройства территории </w:t>
      </w:r>
      <w:r w:rsidRPr="00BD6E9F">
        <w:rPr>
          <w:rFonts w:ascii="Times New Roman" w:eastAsia="Calibri" w:hAnsi="Times New Roman" w:cs="Times New Roman"/>
          <w:color w:val="auto"/>
          <w:sz w:val="20"/>
          <w:szCs w:val="20"/>
          <w:lang w:bidi="ar-SA"/>
        </w:rPr>
        <w:t>МО Пчевжинское сельское поселение</w:t>
      </w:r>
      <w:r w:rsidRPr="00BD6E9F">
        <w:rPr>
          <w:rFonts w:ascii="Times New Roman" w:eastAsia="Calibri" w:hAnsi="Times New Roman" w:cs="Times New Roman"/>
          <w:bCs/>
          <w:color w:val="auto"/>
          <w:sz w:val="20"/>
          <w:szCs w:val="20"/>
          <w:lang w:bidi="ar-SA"/>
        </w:rPr>
        <w:t>, требованиями Градостроительного кодекса Российской Федерации</w:t>
      </w:r>
      <w:r w:rsidRPr="00BD6E9F">
        <w:rPr>
          <w:rFonts w:ascii="Times New Roman" w:eastAsia="Calibri" w:hAnsi="Times New Roman" w:cs="Times New Roman"/>
          <w:color w:val="auto"/>
          <w:sz w:val="20"/>
          <w:szCs w:val="20"/>
          <w:lang w:bidi="ar-SA"/>
        </w:rPr>
        <w:t>, а также действующими строительными, санитарными и иными нормами и правилами.</w:t>
      </w:r>
    </w:p>
    <w:p w:rsidR="00BD6E9F" w:rsidRPr="00BD6E9F" w:rsidRDefault="00BD6E9F" w:rsidP="00BD6E9F">
      <w:pPr>
        <w:widowControl/>
        <w:tabs>
          <w:tab w:val="left" w:pos="0"/>
        </w:tabs>
        <w:jc w:val="both"/>
        <w:rPr>
          <w:rFonts w:ascii="Times New Roman" w:eastAsia="Calibri" w:hAnsi="Times New Roman" w:cs="Times New Roman"/>
          <w:color w:val="auto"/>
          <w:sz w:val="20"/>
          <w:szCs w:val="20"/>
          <w:lang w:bidi="ar-SA"/>
        </w:rPr>
      </w:pPr>
      <w:r w:rsidRPr="00BD6E9F">
        <w:rPr>
          <w:rFonts w:ascii="Times New Roman" w:eastAsia="Calibri" w:hAnsi="Times New Roman" w:cs="Times New Roman"/>
          <w:color w:val="auto"/>
          <w:sz w:val="20"/>
          <w:szCs w:val="20"/>
          <w:lang w:bidi="ar-SA"/>
        </w:rPr>
        <w:tab/>
        <w:t xml:space="preserve">2.2. Разработка </w:t>
      </w:r>
      <w:proofErr w:type="gramStart"/>
      <w:r w:rsidRPr="00BD6E9F">
        <w:rPr>
          <w:rFonts w:ascii="Times New Roman" w:eastAsia="Calibri" w:hAnsi="Times New Roman" w:cs="Times New Roman"/>
          <w:color w:val="auto"/>
          <w:sz w:val="20"/>
          <w:szCs w:val="20"/>
          <w:lang w:bidi="ar-SA"/>
        </w:rPr>
        <w:t>дизайн-проекта</w:t>
      </w:r>
      <w:proofErr w:type="gramEnd"/>
      <w:r w:rsidRPr="00BD6E9F">
        <w:rPr>
          <w:rFonts w:ascii="Times New Roman" w:eastAsia="Calibri" w:hAnsi="Times New Roman" w:cs="Times New Roman"/>
          <w:color w:val="auto"/>
          <w:sz w:val="20"/>
          <w:szCs w:val="20"/>
          <w:lang w:bidi="ar-SA"/>
        </w:rPr>
        <w:t xml:space="preserve"> в отношении дворовых территорий многоквартирных домов и территорий общего пользования осуществляется заинтересованными лицами в течение пяти дней со дня принятия решения о включении дворовой территории в муниципальную программу </w:t>
      </w:r>
      <w:r w:rsidRPr="00BD6E9F">
        <w:rPr>
          <w:rFonts w:ascii="Times New Roman" w:eastAsia="Calibri" w:hAnsi="Times New Roman" w:cs="Times New Roman"/>
          <w:bCs/>
          <w:color w:val="auto"/>
          <w:sz w:val="20"/>
          <w:szCs w:val="20"/>
          <w:lang w:bidi="ar-SA"/>
        </w:rPr>
        <w:t xml:space="preserve">«Формирование комфортной городской среды муниципального образования Глажевское сельское поселение на 2018 -2022года» </w:t>
      </w:r>
      <w:r w:rsidRPr="00BD6E9F">
        <w:rPr>
          <w:rFonts w:ascii="Times New Roman" w:eastAsia="Calibri" w:hAnsi="Times New Roman" w:cs="Times New Roman"/>
          <w:color w:val="auto"/>
          <w:sz w:val="20"/>
          <w:szCs w:val="20"/>
          <w:lang w:bidi="ar-SA"/>
        </w:rPr>
        <w:t xml:space="preserve"> МО Пчевжинское сельское поселение.</w:t>
      </w:r>
    </w:p>
    <w:p w:rsidR="00BD6E9F" w:rsidRPr="00BD6E9F" w:rsidRDefault="00BD6E9F" w:rsidP="00BD6E9F">
      <w:pPr>
        <w:widowControl/>
        <w:shd w:val="clear" w:color="auto" w:fill="FFFFFF"/>
        <w:tabs>
          <w:tab w:val="left" w:pos="-567"/>
        </w:tabs>
        <w:jc w:val="both"/>
        <w:rPr>
          <w:rFonts w:ascii="Times New Roman" w:eastAsia="Times New Roman" w:hAnsi="Times New Roman" w:cs="Times New Roman"/>
          <w:color w:val="auto"/>
          <w:sz w:val="20"/>
          <w:szCs w:val="20"/>
          <w:lang w:bidi="ar-SA"/>
        </w:rPr>
      </w:pPr>
      <w:r w:rsidRPr="00BD6E9F">
        <w:rPr>
          <w:rFonts w:ascii="Times New Roman" w:eastAsia="Times New Roman" w:hAnsi="Times New Roman" w:cs="Times New Roman"/>
          <w:color w:val="auto"/>
          <w:sz w:val="20"/>
          <w:szCs w:val="20"/>
          <w:lang w:bidi="ar-SA"/>
        </w:rPr>
        <w:tab/>
        <w:t xml:space="preserve">2.3. Разработка </w:t>
      </w:r>
      <w:proofErr w:type="gramStart"/>
      <w:r w:rsidRPr="00BD6E9F">
        <w:rPr>
          <w:rFonts w:ascii="Times New Roman" w:eastAsia="Times New Roman" w:hAnsi="Times New Roman" w:cs="Times New Roman"/>
          <w:color w:val="auto"/>
          <w:sz w:val="20"/>
          <w:szCs w:val="20"/>
          <w:lang w:bidi="ar-SA"/>
        </w:rPr>
        <w:t>дизайн-проекта</w:t>
      </w:r>
      <w:proofErr w:type="gramEnd"/>
      <w:r w:rsidRPr="00BD6E9F">
        <w:rPr>
          <w:rFonts w:ascii="Times New Roman" w:eastAsia="Times New Roman" w:hAnsi="Times New Roman" w:cs="Times New Roman"/>
          <w:color w:val="auto"/>
          <w:sz w:val="20"/>
          <w:szCs w:val="20"/>
          <w:lang w:bidi="ar-SA"/>
        </w:rPr>
        <w:t xml:space="preserve"> благоустройства дворовой территории осуществляется с учетом минимальных и дополнительных перечней работ по благоустройству дворовой территории. </w:t>
      </w:r>
      <w:proofErr w:type="gramStart"/>
      <w:r w:rsidRPr="00BD6E9F">
        <w:rPr>
          <w:rFonts w:ascii="Times New Roman" w:eastAsia="Times New Roman" w:hAnsi="Times New Roman" w:cs="Times New Roman"/>
          <w:color w:val="auto"/>
          <w:sz w:val="20"/>
          <w:szCs w:val="20"/>
          <w:lang w:bidi="ar-SA"/>
        </w:rPr>
        <w:t>Нормативная (предельная) стоимость (единичные расценки) работ по благоустройству дворовых территорий, входящих в минимальный и дополнительный перечни утверждается нормативным правовым актом администрации МО Глажевское сельское поселение в соответствии с нормативным правовым актом отраслевого органа исполнительной власти Ленинградской области, ответственного за реализацию приоритетного проекта «Формирование комфортной городской среды» и утвержденных протоколом общего собрания собственников помещений в многоквартирном доме, в отношении которой разрабатывается</w:t>
      </w:r>
      <w:proofErr w:type="gramEnd"/>
      <w:r w:rsidRPr="00BD6E9F">
        <w:rPr>
          <w:rFonts w:ascii="Times New Roman" w:eastAsia="Times New Roman" w:hAnsi="Times New Roman" w:cs="Times New Roman"/>
          <w:color w:val="auto"/>
          <w:sz w:val="20"/>
          <w:szCs w:val="20"/>
          <w:lang w:bidi="ar-SA"/>
        </w:rPr>
        <w:t xml:space="preserve"> дизайн-проект благоустройства.</w:t>
      </w:r>
    </w:p>
    <w:p w:rsidR="00BD6E9F" w:rsidRPr="00BD6E9F" w:rsidRDefault="00BD6E9F" w:rsidP="00BD6E9F">
      <w:pPr>
        <w:widowControl/>
        <w:tabs>
          <w:tab w:val="left" w:pos="-567"/>
          <w:tab w:val="left" w:pos="709"/>
          <w:tab w:val="left" w:pos="1664"/>
        </w:tabs>
        <w:jc w:val="both"/>
        <w:rPr>
          <w:rFonts w:ascii="Times New Roman" w:eastAsia="Lucida Sans Unicode" w:hAnsi="Times New Roman" w:cs="Times New Roman"/>
          <w:sz w:val="20"/>
          <w:szCs w:val="20"/>
          <w:lang w:bidi="ar-SA"/>
        </w:rPr>
      </w:pPr>
      <w:r w:rsidRPr="00BD6E9F">
        <w:rPr>
          <w:rFonts w:ascii="Times New Roman" w:eastAsia="Calibri" w:hAnsi="Times New Roman" w:cs="Times New Roman"/>
          <w:color w:val="auto"/>
          <w:sz w:val="20"/>
          <w:szCs w:val="20"/>
          <w:lang w:bidi="ar-SA"/>
        </w:rPr>
        <w:tab/>
      </w:r>
      <w:r w:rsidRPr="00BD6E9F">
        <w:rPr>
          <w:rFonts w:ascii="Times New Roman" w:eastAsia="Lucida Sans Unicode" w:hAnsi="Times New Roman" w:cs="Times New Roman"/>
          <w:sz w:val="20"/>
          <w:szCs w:val="20"/>
          <w:lang w:bidi="ar-SA"/>
        </w:rPr>
        <w:t xml:space="preserve">3. Обсуждение, согласование и утверждение </w:t>
      </w:r>
      <w:proofErr w:type="gramStart"/>
      <w:r w:rsidRPr="00BD6E9F">
        <w:rPr>
          <w:rFonts w:ascii="Times New Roman" w:eastAsia="Lucida Sans Unicode" w:hAnsi="Times New Roman" w:cs="Times New Roman"/>
          <w:sz w:val="20"/>
          <w:szCs w:val="20"/>
          <w:lang w:bidi="ar-SA"/>
        </w:rPr>
        <w:t>дизайн-проекта</w:t>
      </w:r>
      <w:proofErr w:type="gramEnd"/>
    </w:p>
    <w:p w:rsidR="00BD6E9F" w:rsidRPr="00BD6E9F" w:rsidRDefault="00BD6E9F" w:rsidP="00BD6E9F">
      <w:pPr>
        <w:tabs>
          <w:tab w:val="left" w:pos="-567"/>
        </w:tabs>
        <w:suppressAutoHyphens/>
        <w:jc w:val="both"/>
        <w:rPr>
          <w:rFonts w:ascii="Times New Roman" w:eastAsia="Lucida Sans Unicode" w:hAnsi="Times New Roman" w:cs="Times New Roman"/>
          <w:sz w:val="20"/>
          <w:szCs w:val="20"/>
          <w:lang w:bidi="ar-SA"/>
        </w:rPr>
      </w:pPr>
      <w:r w:rsidRPr="00BD6E9F">
        <w:rPr>
          <w:rFonts w:ascii="Times New Roman" w:eastAsia="Lucida Sans Unicode" w:hAnsi="Times New Roman" w:cs="Times New Roman"/>
          <w:sz w:val="20"/>
          <w:szCs w:val="20"/>
          <w:lang w:bidi="ar-SA"/>
        </w:rPr>
        <w:tab/>
        <w:t xml:space="preserve">3.1. </w:t>
      </w:r>
      <w:proofErr w:type="gramStart"/>
      <w:r w:rsidRPr="00BD6E9F">
        <w:rPr>
          <w:rFonts w:ascii="Times New Roman" w:eastAsia="Lucida Sans Unicode" w:hAnsi="Times New Roman" w:cs="Times New Roman"/>
          <w:sz w:val="20"/>
          <w:szCs w:val="20"/>
          <w:lang w:bidi="ar-SA"/>
        </w:rPr>
        <w:t xml:space="preserve">В целях обсуждения, согласования и утверждения дизайн-проекта благоустройства дворовой территории многоквартирного дома, администрация МО Пчевжинское сельское поселение уведомляет уполномоченное лицо, которое вправе действовать в интересах всех собственников помещений в многоквартирном доме, придомовая территория которого включена в адресный перечень дворовых территорий проекта программы (далее – уполномоченное лицо), о готовности дизайн-проекта в течение 1 рабочего дня со дня изготовления дизайн-проекта. </w:t>
      </w:r>
      <w:proofErr w:type="gramEnd"/>
    </w:p>
    <w:p w:rsidR="00BD6E9F" w:rsidRPr="00BD6E9F" w:rsidRDefault="00BD6E9F" w:rsidP="00BD6E9F">
      <w:pPr>
        <w:widowControl/>
        <w:tabs>
          <w:tab w:val="left" w:pos="-567"/>
        </w:tabs>
        <w:jc w:val="both"/>
        <w:rPr>
          <w:rFonts w:ascii="Times New Roman" w:eastAsia="Calibri" w:hAnsi="Times New Roman" w:cs="Times New Roman"/>
          <w:color w:val="auto"/>
          <w:sz w:val="20"/>
          <w:szCs w:val="20"/>
          <w:lang w:bidi="ar-SA"/>
        </w:rPr>
      </w:pPr>
      <w:r w:rsidRPr="00BD6E9F">
        <w:rPr>
          <w:rFonts w:ascii="Times New Roman" w:eastAsia="Calibri" w:hAnsi="Times New Roman" w:cs="Times New Roman"/>
          <w:color w:val="auto"/>
          <w:sz w:val="20"/>
          <w:szCs w:val="20"/>
          <w:lang w:bidi="ar-SA"/>
        </w:rPr>
        <w:tab/>
        <w:t xml:space="preserve">3.2. Уполномоченное лицо обеспечивает обсуждение, согласование </w:t>
      </w:r>
      <w:proofErr w:type="gramStart"/>
      <w:r w:rsidRPr="00BD6E9F">
        <w:rPr>
          <w:rFonts w:ascii="Times New Roman" w:eastAsia="Calibri" w:hAnsi="Times New Roman" w:cs="Times New Roman"/>
          <w:color w:val="auto"/>
          <w:sz w:val="20"/>
          <w:szCs w:val="20"/>
          <w:lang w:bidi="ar-SA"/>
        </w:rPr>
        <w:t>дизайн-проекта</w:t>
      </w:r>
      <w:proofErr w:type="gramEnd"/>
      <w:r w:rsidRPr="00BD6E9F">
        <w:rPr>
          <w:rFonts w:ascii="Times New Roman" w:eastAsia="Calibri" w:hAnsi="Times New Roman" w:cs="Times New Roman"/>
          <w:color w:val="auto"/>
          <w:sz w:val="20"/>
          <w:szCs w:val="20"/>
          <w:lang w:bidi="ar-SA"/>
        </w:rPr>
        <w:t xml:space="preserve"> благоустройства дворовой территории многоквартирного дома, для дальнейшего его утверждения в срок, не превышающий трех рабочих дней.</w:t>
      </w:r>
    </w:p>
    <w:p w:rsidR="00BD6E9F" w:rsidRPr="00BD6E9F" w:rsidRDefault="00BD6E9F" w:rsidP="00BD6E9F">
      <w:pPr>
        <w:widowControl/>
        <w:tabs>
          <w:tab w:val="left" w:pos="-567"/>
        </w:tabs>
        <w:jc w:val="both"/>
        <w:rPr>
          <w:rFonts w:ascii="Times New Roman" w:eastAsia="Calibri" w:hAnsi="Times New Roman" w:cs="Times New Roman"/>
          <w:color w:val="auto"/>
          <w:sz w:val="20"/>
          <w:szCs w:val="20"/>
          <w:lang w:bidi="ar-SA"/>
        </w:rPr>
      </w:pPr>
      <w:r w:rsidRPr="00BD6E9F">
        <w:rPr>
          <w:rFonts w:ascii="Times New Roman" w:eastAsia="Calibri" w:hAnsi="Times New Roman" w:cs="Times New Roman"/>
          <w:color w:val="auto"/>
          <w:sz w:val="20"/>
          <w:szCs w:val="20"/>
          <w:lang w:bidi="ar-SA"/>
        </w:rPr>
        <w:tab/>
        <w:t xml:space="preserve">3.3. Утверждение </w:t>
      </w:r>
      <w:proofErr w:type="gramStart"/>
      <w:r w:rsidRPr="00BD6E9F">
        <w:rPr>
          <w:rFonts w:ascii="Times New Roman" w:eastAsia="Calibri" w:hAnsi="Times New Roman" w:cs="Times New Roman"/>
          <w:color w:val="auto"/>
          <w:sz w:val="20"/>
          <w:szCs w:val="20"/>
          <w:lang w:bidi="ar-SA"/>
        </w:rPr>
        <w:t>дизайн-проекта</w:t>
      </w:r>
      <w:proofErr w:type="gramEnd"/>
      <w:r w:rsidRPr="00BD6E9F">
        <w:rPr>
          <w:rFonts w:ascii="Times New Roman" w:eastAsia="Calibri" w:hAnsi="Times New Roman" w:cs="Times New Roman"/>
          <w:color w:val="auto"/>
          <w:sz w:val="20"/>
          <w:szCs w:val="20"/>
          <w:lang w:bidi="ar-SA"/>
        </w:rPr>
        <w:t xml:space="preserve"> благоустройства дворовой территории многоквартирного дома осуществляется администрацией МО Пчевжинское сельское поселение в течение двух рабочих дней со дня согласования дизайн-проекта дворовой территории многоквартирного дома уполномоченным лицом.</w:t>
      </w:r>
    </w:p>
    <w:p w:rsidR="00BD6E9F" w:rsidRPr="00BD6E9F" w:rsidRDefault="00BD6E9F" w:rsidP="00BD6E9F">
      <w:pPr>
        <w:widowControl/>
        <w:tabs>
          <w:tab w:val="left" w:pos="-567"/>
        </w:tabs>
        <w:jc w:val="both"/>
        <w:rPr>
          <w:rFonts w:ascii="Times New Roman" w:eastAsia="Calibri" w:hAnsi="Times New Roman" w:cs="Times New Roman"/>
          <w:color w:val="auto"/>
          <w:sz w:val="20"/>
          <w:szCs w:val="20"/>
          <w:lang w:bidi="ar-SA"/>
        </w:rPr>
      </w:pPr>
      <w:r w:rsidRPr="00BD6E9F">
        <w:rPr>
          <w:rFonts w:ascii="Times New Roman" w:eastAsia="Calibri" w:hAnsi="Times New Roman" w:cs="Times New Roman"/>
          <w:color w:val="auto"/>
          <w:sz w:val="20"/>
          <w:szCs w:val="20"/>
          <w:lang w:bidi="ar-SA"/>
        </w:rPr>
        <w:tab/>
        <w:t xml:space="preserve">3.4. Дизайн-проект на благоустройство дворовой территории утверждается и хранится в администрации МО Пчевжинское сельское поселение, электронный образ </w:t>
      </w:r>
      <w:proofErr w:type="gramStart"/>
      <w:r w:rsidRPr="00BD6E9F">
        <w:rPr>
          <w:rFonts w:ascii="Times New Roman" w:eastAsia="Calibri" w:hAnsi="Times New Roman" w:cs="Times New Roman"/>
          <w:color w:val="auto"/>
          <w:sz w:val="20"/>
          <w:szCs w:val="20"/>
          <w:lang w:bidi="ar-SA"/>
        </w:rPr>
        <w:t>дизайн-проекта</w:t>
      </w:r>
      <w:proofErr w:type="gramEnd"/>
      <w:r w:rsidRPr="00BD6E9F">
        <w:rPr>
          <w:rFonts w:ascii="Times New Roman" w:eastAsia="Calibri" w:hAnsi="Times New Roman" w:cs="Times New Roman"/>
          <w:color w:val="auto"/>
          <w:sz w:val="20"/>
          <w:szCs w:val="20"/>
          <w:lang w:bidi="ar-SA"/>
        </w:rPr>
        <w:t xml:space="preserve"> направляется в отраслевой орган исполнительной власти Ленинградской области, ответственный за реализацию приоритетного проекта «Формирование комфортной городской среды».</w:t>
      </w:r>
    </w:p>
    <w:p w:rsidR="00BD6E9F" w:rsidRDefault="00BD6E9F" w:rsidP="00BD6E9F">
      <w:pPr>
        <w:widowControl/>
        <w:tabs>
          <w:tab w:val="left" w:pos="-567"/>
        </w:tabs>
        <w:jc w:val="both"/>
        <w:rPr>
          <w:rFonts w:ascii="Times New Roman" w:eastAsia="Calibri" w:hAnsi="Times New Roman" w:cs="Times New Roman"/>
          <w:color w:val="auto"/>
          <w:sz w:val="20"/>
          <w:szCs w:val="20"/>
          <w:lang w:bidi="ar-SA"/>
        </w:rPr>
      </w:pPr>
      <w:r w:rsidRPr="00BD6E9F">
        <w:rPr>
          <w:rFonts w:ascii="Times New Roman" w:eastAsia="Calibri" w:hAnsi="Times New Roman" w:cs="Times New Roman"/>
          <w:color w:val="auto"/>
          <w:sz w:val="20"/>
          <w:szCs w:val="20"/>
          <w:lang w:bidi="ar-SA"/>
        </w:rPr>
        <w:tab/>
        <w:t>3.5. Дизайн-проект на благоустройство территории общего пользования утверждается в одном экземпляре и хранится в администрации МО Пчевжинское сельское поселение.</w:t>
      </w:r>
    </w:p>
    <w:p w:rsidR="00355A8E" w:rsidRDefault="00355A8E" w:rsidP="00BD6E9F">
      <w:pPr>
        <w:widowControl/>
        <w:tabs>
          <w:tab w:val="left" w:pos="-567"/>
        </w:tabs>
        <w:jc w:val="both"/>
        <w:rPr>
          <w:rFonts w:ascii="Times New Roman" w:eastAsia="Calibri" w:hAnsi="Times New Roman" w:cs="Times New Roman"/>
          <w:color w:val="auto"/>
          <w:sz w:val="20"/>
          <w:szCs w:val="20"/>
          <w:lang w:bidi="ar-SA"/>
        </w:rPr>
      </w:pPr>
    </w:p>
    <w:p w:rsidR="00355A8E" w:rsidRPr="00552F64" w:rsidRDefault="00355A8E" w:rsidP="00355A8E">
      <w:pPr>
        <w:jc w:val="both"/>
        <w:rPr>
          <w:rFonts w:ascii="Times New Roman" w:hAnsi="Times New Roman" w:cs="Times New Roman"/>
          <w:sz w:val="20"/>
          <w:szCs w:val="20"/>
        </w:rPr>
      </w:pPr>
      <w:r w:rsidRPr="005B32A0">
        <w:rPr>
          <w:rFonts w:ascii="Times New Roman" w:hAnsi="Times New Roman" w:cs="Times New Roman"/>
          <w:sz w:val="20"/>
          <w:szCs w:val="20"/>
        </w:rPr>
        <w:t>ПОСТАНОВЛЕНИЕ АДМИНИСТРАЦИИ МУНИЦИПАЛЬНОГО ОБРАЗОВАНИЯ ПЧЕВЖИНСКОЕ СЕЛЬСКОЕ ПОСЕЛЕНИЕ КИРИШСКОГО МУНИЦИПАЛЬНОГО РАЙОНА ЛЕНИНГРАДСКОЙ ОБЛА</w:t>
      </w:r>
      <w:r>
        <w:rPr>
          <w:rFonts w:ascii="Times New Roman" w:hAnsi="Times New Roman" w:cs="Times New Roman"/>
          <w:sz w:val="20"/>
          <w:szCs w:val="20"/>
        </w:rPr>
        <w:t>СТИ от 24 октября 2017 года № 160</w:t>
      </w:r>
    </w:p>
    <w:p w:rsidR="00355A8E" w:rsidRDefault="00355A8E" w:rsidP="00BD6E9F">
      <w:pPr>
        <w:widowControl/>
        <w:tabs>
          <w:tab w:val="left" w:pos="-567"/>
        </w:tabs>
        <w:jc w:val="both"/>
        <w:rPr>
          <w:rFonts w:ascii="Times New Roman" w:eastAsia="Calibri" w:hAnsi="Times New Roman" w:cs="Times New Roman"/>
          <w:b/>
          <w:color w:val="auto"/>
          <w:sz w:val="20"/>
          <w:szCs w:val="20"/>
          <w:lang w:bidi="ar-SA"/>
        </w:rPr>
      </w:pPr>
      <w:r w:rsidRPr="00355A8E">
        <w:rPr>
          <w:rFonts w:ascii="Times New Roman" w:eastAsia="Calibri" w:hAnsi="Times New Roman" w:cs="Times New Roman"/>
          <w:b/>
          <w:color w:val="auto"/>
          <w:sz w:val="20"/>
          <w:szCs w:val="20"/>
          <w:lang w:bidi="ar-SA"/>
        </w:rPr>
        <w:t>«О создании Комиссии по благоустройству Пчевжинского сельского поселения»</w:t>
      </w:r>
    </w:p>
    <w:p w:rsidR="00355A8E" w:rsidRPr="00355A8E" w:rsidRDefault="00355A8E" w:rsidP="00355A8E">
      <w:pPr>
        <w:autoSpaceDE w:val="0"/>
        <w:autoSpaceDN w:val="0"/>
        <w:adjustRightInd w:val="0"/>
        <w:ind w:firstLine="720"/>
        <w:jc w:val="both"/>
        <w:rPr>
          <w:rFonts w:ascii="Times New Roman" w:hAnsi="Times New Roman" w:cs="Times New Roman"/>
          <w:sz w:val="20"/>
          <w:szCs w:val="20"/>
        </w:rPr>
      </w:pPr>
      <w:r w:rsidRPr="00355A8E">
        <w:rPr>
          <w:rFonts w:ascii="Times New Roman" w:hAnsi="Times New Roman" w:cs="Times New Roman"/>
          <w:sz w:val="20"/>
          <w:szCs w:val="20"/>
        </w:rPr>
        <w:t xml:space="preserve">В целях организации работы по улучшению санитарного состояния и благоустройства населенных пунктов, </w:t>
      </w:r>
      <w:proofErr w:type="gramStart"/>
      <w:r w:rsidRPr="00355A8E">
        <w:rPr>
          <w:rFonts w:ascii="Times New Roman" w:hAnsi="Times New Roman" w:cs="Times New Roman"/>
          <w:sz w:val="20"/>
          <w:szCs w:val="20"/>
        </w:rPr>
        <w:t>контроля за</w:t>
      </w:r>
      <w:proofErr w:type="gramEnd"/>
      <w:r w:rsidRPr="00355A8E">
        <w:rPr>
          <w:rFonts w:ascii="Times New Roman" w:hAnsi="Times New Roman" w:cs="Times New Roman"/>
          <w:sz w:val="20"/>
          <w:szCs w:val="20"/>
        </w:rPr>
        <w:t xml:space="preserve"> исполнением Правил внешнего благоустройства муниципального образования Пчевжинское сельское поселение, Администрация муниципального образования Пчевжинское сельское поселение Киришского муниципального района Ленинградской области </w:t>
      </w:r>
    </w:p>
    <w:p w:rsidR="00355A8E" w:rsidRPr="00355A8E" w:rsidRDefault="00355A8E" w:rsidP="00355A8E">
      <w:pPr>
        <w:pStyle w:val="aff5"/>
        <w:ind w:left="0" w:right="-284"/>
        <w:jc w:val="both"/>
        <w:rPr>
          <w:sz w:val="20"/>
        </w:rPr>
      </w:pPr>
      <w:r w:rsidRPr="00355A8E">
        <w:rPr>
          <w:sz w:val="20"/>
        </w:rPr>
        <w:t xml:space="preserve">            ПОСТАНОВЛЯЕТ:</w:t>
      </w:r>
    </w:p>
    <w:p w:rsidR="00355A8E" w:rsidRPr="00355A8E" w:rsidRDefault="00355A8E" w:rsidP="00355A8E">
      <w:pPr>
        <w:jc w:val="both"/>
        <w:rPr>
          <w:rFonts w:ascii="Times New Roman" w:hAnsi="Times New Roman" w:cs="Times New Roman"/>
          <w:sz w:val="20"/>
          <w:szCs w:val="20"/>
        </w:rPr>
      </w:pPr>
      <w:r w:rsidRPr="00355A8E">
        <w:rPr>
          <w:rFonts w:ascii="Times New Roman" w:hAnsi="Times New Roman" w:cs="Times New Roman"/>
          <w:sz w:val="20"/>
          <w:szCs w:val="20"/>
        </w:rPr>
        <w:tab/>
        <w:t>1. Утвердить новый состав комиссии по благоустройству в муниципальном образовании Пчевжинское сельское поселение Киришского муниципального района Ленинградской области, согласно приложению.</w:t>
      </w:r>
    </w:p>
    <w:p w:rsidR="00355A8E" w:rsidRPr="00355A8E" w:rsidRDefault="00355A8E" w:rsidP="00355A8E">
      <w:pPr>
        <w:pStyle w:val="aff5"/>
        <w:ind w:left="0" w:right="-284" w:firstLine="708"/>
        <w:jc w:val="both"/>
        <w:rPr>
          <w:sz w:val="20"/>
        </w:rPr>
      </w:pPr>
      <w:r w:rsidRPr="00355A8E">
        <w:rPr>
          <w:sz w:val="20"/>
        </w:rPr>
        <w:t>2. Считать утратившим силу постановление № 86 от 17 мая 2016 года «Об отмене постановления №54 от 16 апреля 2015 года «О внесении изменений в постановление от 12 апреля 2013 года №36 «О создании Комиссии по благоустройству Пчевжинского сельского поселении»</w:t>
      </w:r>
    </w:p>
    <w:p w:rsidR="00355A8E" w:rsidRPr="00355A8E" w:rsidRDefault="00355A8E" w:rsidP="00355A8E">
      <w:pPr>
        <w:pStyle w:val="aff5"/>
        <w:ind w:left="0" w:right="-284" w:firstLine="708"/>
        <w:jc w:val="both"/>
        <w:rPr>
          <w:sz w:val="20"/>
        </w:rPr>
      </w:pPr>
      <w:r w:rsidRPr="00355A8E">
        <w:rPr>
          <w:sz w:val="20"/>
        </w:rPr>
        <w:t>3.Опубликовать данное постановление в газете «Лесная республика» и на официальном сайте поселения.</w:t>
      </w:r>
    </w:p>
    <w:p w:rsidR="00355A8E" w:rsidRPr="00355A8E" w:rsidRDefault="00355A8E" w:rsidP="00355A8E">
      <w:pPr>
        <w:jc w:val="both"/>
        <w:rPr>
          <w:rFonts w:ascii="Times New Roman" w:hAnsi="Times New Roman" w:cs="Times New Roman"/>
          <w:sz w:val="20"/>
          <w:szCs w:val="20"/>
        </w:rPr>
      </w:pPr>
      <w:r w:rsidRPr="00355A8E">
        <w:rPr>
          <w:rFonts w:ascii="Times New Roman" w:hAnsi="Times New Roman" w:cs="Times New Roman"/>
          <w:sz w:val="20"/>
          <w:szCs w:val="20"/>
        </w:rPr>
        <w:tab/>
        <w:t>4.</w:t>
      </w:r>
      <w:proofErr w:type="gramStart"/>
      <w:r w:rsidRPr="00355A8E">
        <w:rPr>
          <w:rFonts w:ascii="Times New Roman" w:hAnsi="Times New Roman" w:cs="Times New Roman"/>
          <w:sz w:val="20"/>
          <w:szCs w:val="20"/>
        </w:rPr>
        <w:t>Контроль за</w:t>
      </w:r>
      <w:proofErr w:type="gramEnd"/>
      <w:r w:rsidRPr="00355A8E">
        <w:rPr>
          <w:rFonts w:ascii="Times New Roman" w:hAnsi="Times New Roman" w:cs="Times New Roman"/>
          <w:sz w:val="20"/>
          <w:szCs w:val="20"/>
        </w:rPr>
        <w:t xml:space="preserve"> исполнением настоящего постановления оставляю за собой.</w:t>
      </w:r>
    </w:p>
    <w:p w:rsidR="00355A8E" w:rsidRPr="00355A8E" w:rsidRDefault="00355A8E" w:rsidP="00355A8E">
      <w:pPr>
        <w:jc w:val="both"/>
        <w:rPr>
          <w:rFonts w:ascii="Times New Roman" w:hAnsi="Times New Roman" w:cs="Times New Roman"/>
          <w:sz w:val="20"/>
          <w:szCs w:val="20"/>
        </w:rPr>
      </w:pPr>
      <w:r w:rsidRPr="00355A8E">
        <w:rPr>
          <w:rFonts w:ascii="Times New Roman" w:hAnsi="Times New Roman" w:cs="Times New Roman"/>
          <w:sz w:val="20"/>
          <w:szCs w:val="20"/>
        </w:rPr>
        <w:t xml:space="preserve">           5. Настоящее постановление вступает в силу с момента  подписания.</w:t>
      </w:r>
    </w:p>
    <w:p w:rsidR="00355A8E" w:rsidRPr="00355A8E" w:rsidRDefault="00355A8E" w:rsidP="00355A8E">
      <w:pPr>
        <w:pStyle w:val="aff5"/>
        <w:ind w:left="0"/>
        <w:jc w:val="both"/>
        <w:rPr>
          <w:sz w:val="20"/>
        </w:rPr>
      </w:pPr>
      <w:r w:rsidRPr="00355A8E">
        <w:rPr>
          <w:sz w:val="20"/>
        </w:rPr>
        <w:t>Глава администрации                                                                                     Х.Х.Поподько</w:t>
      </w:r>
    </w:p>
    <w:p w:rsidR="00355A8E" w:rsidRPr="00355A8E" w:rsidRDefault="00355A8E" w:rsidP="00355A8E">
      <w:pPr>
        <w:pStyle w:val="aff5"/>
        <w:ind w:left="0" w:right="0"/>
        <w:jc w:val="right"/>
        <w:rPr>
          <w:sz w:val="20"/>
        </w:rPr>
      </w:pPr>
      <w:r w:rsidRPr="00355A8E">
        <w:rPr>
          <w:sz w:val="20"/>
        </w:rPr>
        <w:t>УТВЕРЖДЕНО:</w:t>
      </w:r>
    </w:p>
    <w:p w:rsidR="00355A8E" w:rsidRPr="00355A8E" w:rsidRDefault="00355A8E" w:rsidP="00355A8E">
      <w:pPr>
        <w:pStyle w:val="aff5"/>
        <w:ind w:left="0" w:right="0"/>
        <w:jc w:val="right"/>
        <w:rPr>
          <w:sz w:val="20"/>
        </w:rPr>
      </w:pPr>
      <w:r w:rsidRPr="00355A8E">
        <w:rPr>
          <w:sz w:val="20"/>
        </w:rPr>
        <w:t xml:space="preserve">                                                                                                                           Постановлением администрации муниципального образования         </w:t>
      </w:r>
    </w:p>
    <w:p w:rsidR="00355A8E" w:rsidRPr="00355A8E" w:rsidRDefault="00355A8E" w:rsidP="00355A8E">
      <w:pPr>
        <w:pStyle w:val="aff5"/>
        <w:ind w:left="0" w:right="0"/>
        <w:jc w:val="right"/>
        <w:rPr>
          <w:sz w:val="20"/>
        </w:rPr>
      </w:pPr>
      <w:r w:rsidRPr="00355A8E">
        <w:rPr>
          <w:sz w:val="20"/>
        </w:rPr>
        <w:t xml:space="preserve">Пчевжинское сельское поселение </w:t>
      </w:r>
    </w:p>
    <w:p w:rsidR="00355A8E" w:rsidRPr="00355A8E" w:rsidRDefault="00355A8E" w:rsidP="00355A8E">
      <w:pPr>
        <w:pStyle w:val="aff5"/>
        <w:ind w:left="0" w:right="0"/>
        <w:rPr>
          <w:sz w:val="20"/>
        </w:rPr>
      </w:pPr>
      <w:r w:rsidRPr="00355A8E">
        <w:rPr>
          <w:sz w:val="20"/>
        </w:rPr>
        <w:t xml:space="preserve">                                                                                                                                         от 24 октября 2017 год №160</w:t>
      </w:r>
    </w:p>
    <w:p w:rsidR="00355A8E" w:rsidRPr="00355A8E" w:rsidRDefault="00355A8E" w:rsidP="00355A8E">
      <w:pPr>
        <w:pStyle w:val="aff5"/>
        <w:ind w:left="0" w:right="0"/>
        <w:jc w:val="right"/>
        <w:rPr>
          <w:sz w:val="20"/>
        </w:rPr>
      </w:pPr>
      <w:r w:rsidRPr="00355A8E">
        <w:rPr>
          <w:sz w:val="20"/>
        </w:rPr>
        <w:t>(приложение)</w:t>
      </w:r>
    </w:p>
    <w:p w:rsidR="00355A8E" w:rsidRPr="00355A8E" w:rsidRDefault="00355A8E" w:rsidP="00355A8E">
      <w:pPr>
        <w:pStyle w:val="aff5"/>
        <w:ind w:left="0" w:right="0"/>
        <w:rPr>
          <w:sz w:val="20"/>
        </w:rPr>
      </w:pPr>
      <w:r w:rsidRPr="00355A8E">
        <w:rPr>
          <w:b/>
          <w:sz w:val="20"/>
        </w:rPr>
        <w:t>Состав комиссии по благоустройству Пчевжинского сельского поселения</w:t>
      </w:r>
    </w:p>
    <w:p w:rsidR="00355A8E" w:rsidRPr="00355A8E" w:rsidRDefault="00355A8E" w:rsidP="00355A8E">
      <w:pPr>
        <w:pStyle w:val="p6"/>
        <w:shd w:val="clear" w:color="auto" w:fill="FFFFFF"/>
        <w:spacing w:before="0" w:beforeAutospacing="0" w:after="0" w:afterAutospacing="0"/>
        <w:ind w:left="708" w:firstLine="708"/>
        <w:jc w:val="both"/>
        <w:rPr>
          <w:b/>
          <w:sz w:val="20"/>
          <w:szCs w:val="20"/>
        </w:rPr>
      </w:pPr>
      <w:r w:rsidRPr="00355A8E">
        <w:rPr>
          <w:b/>
          <w:sz w:val="20"/>
          <w:szCs w:val="20"/>
        </w:rPr>
        <w:t>Председатель комиссии:</w:t>
      </w:r>
    </w:p>
    <w:p w:rsidR="00355A8E" w:rsidRPr="00355A8E" w:rsidRDefault="00355A8E" w:rsidP="00043766">
      <w:pPr>
        <w:pStyle w:val="p6"/>
        <w:shd w:val="clear" w:color="auto" w:fill="FFFFFF"/>
        <w:spacing w:before="0" w:beforeAutospacing="0" w:after="0" w:afterAutospacing="0"/>
        <w:ind w:left="708"/>
        <w:jc w:val="both"/>
        <w:rPr>
          <w:sz w:val="20"/>
          <w:szCs w:val="20"/>
        </w:rPr>
      </w:pPr>
      <w:r w:rsidRPr="00355A8E">
        <w:rPr>
          <w:sz w:val="20"/>
          <w:szCs w:val="20"/>
        </w:rPr>
        <w:t xml:space="preserve"> Поподько Хания Ханиевн</w:t>
      </w:r>
      <w:proofErr w:type="gramStart"/>
      <w:r w:rsidRPr="00355A8E">
        <w:rPr>
          <w:sz w:val="20"/>
          <w:szCs w:val="20"/>
        </w:rPr>
        <w:t>а-</w:t>
      </w:r>
      <w:proofErr w:type="gramEnd"/>
      <w:r w:rsidRPr="00355A8E">
        <w:rPr>
          <w:sz w:val="20"/>
          <w:szCs w:val="20"/>
        </w:rPr>
        <w:t xml:space="preserve"> глава администрации МО Пчевжинское сельское поселение Киришского муниципального района Ленинградской области.</w:t>
      </w:r>
    </w:p>
    <w:p w:rsidR="00355A8E" w:rsidRPr="00355A8E" w:rsidRDefault="00355A8E" w:rsidP="00355A8E">
      <w:pPr>
        <w:pStyle w:val="p6"/>
        <w:shd w:val="clear" w:color="auto" w:fill="FFFFFF"/>
        <w:spacing w:before="0" w:beforeAutospacing="0" w:after="0" w:afterAutospacing="0"/>
        <w:ind w:left="708" w:firstLine="708"/>
        <w:jc w:val="both"/>
        <w:rPr>
          <w:sz w:val="20"/>
          <w:szCs w:val="20"/>
        </w:rPr>
      </w:pPr>
      <w:r w:rsidRPr="00355A8E">
        <w:rPr>
          <w:b/>
          <w:sz w:val="20"/>
          <w:szCs w:val="20"/>
        </w:rPr>
        <w:t>Заместитель председателя комиссии:</w:t>
      </w:r>
      <w:r w:rsidRPr="00355A8E">
        <w:rPr>
          <w:sz w:val="20"/>
          <w:szCs w:val="20"/>
        </w:rPr>
        <w:t xml:space="preserve"> </w:t>
      </w:r>
    </w:p>
    <w:p w:rsidR="00355A8E" w:rsidRPr="00355A8E" w:rsidRDefault="00355A8E" w:rsidP="00043766">
      <w:pPr>
        <w:pStyle w:val="p6"/>
        <w:shd w:val="clear" w:color="auto" w:fill="FFFFFF"/>
        <w:spacing w:before="0" w:beforeAutospacing="0" w:after="0" w:afterAutospacing="0"/>
        <w:ind w:left="708"/>
        <w:jc w:val="both"/>
        <w:rPr>
          <w:sz w:val="20"/>
          <w:szCs w:val="20"/>
        </w:rPr>
      </w:pPr>
      <w:r w:rsidRPr="00355A8E">
        <w:rPr>
          <w:sz w:val="20"/>
          <w:szCs w:val="20"/>
        </w:rPr>
        <w:t>Биджиев Павел Владимирови</w:t>
      </w:r>
      <w:proofErr w:type="gramStart"/>
      <w:r w:rsidRPr="00355A8E">
        <w:rPr>
          <w:sz w:val="20"/>
          <w:szCs w:val="20"/>
        </w:rPr>
        <w:t>ч-</w:t>
      </w:r>
      <w:proofErr w:type="gramEnd"/>
      <w:r w:rsidRPr="00355A8E">
        <w:rPr>
          <w:sz w:val="20"/>
          <w:szCs w:val="20"/>
        </w:rPr>
        <w:t xml:space="preserve"> заместитель главы администрации МО Пчевжинское сельское поселение Киришского муниципального района Ленинградской области.</w:t>
      </w:r>
    </w:p>
    <w:p w:rsidR="00355A8E" w:rsidRPr="00355A8E" w:rsidRDefault="00355A8E" w:rsidP="00355A8E">
      <w:pPr>
        <w:pStyle w:val="p6"/>
        <w:shd w:val="clear" w:color="auto" w:fill="FFFFFF"/>
        <w:spacing w:before="0" w:beforeAutospacing="0" w:after="0" w:afterAutospacing="0"/>
        <w:ind w:left="708" w:firstLine="708"/>
        <w:jc w:val="both"/>
        <w:rPr>
          <w:sz w:val="20"/>
          <w:szCs w:val="20"/>
        </w:rPr>
      </w:pPr>
      <w:r w:rsidRPr="00355A8E">
        <w:rPr>
          <w:b/>
          <w:sz w:val="20"/>
          <w:szCs w:val="20"/>
        </w:rPr>
        <w:t>Секретарь комиссии</w:t>
      </w:r>
      <w:r w:rsidRPr="00355A8E">
        <w:rPr>
          <w:sz w:val="20"/>
          <w:szCs w:val="20"/>
        </w:rPr>
        <w:t>:</w:t>
      </w:r>
    </w:p>
    <w:p w:rsidR="00355A8E" w:rsidRPr="00355A8E" w:rsidRDefault="00355A8E" w:rsidP="00043766">
      <w:pPr>
        <w:pStyle w:val="p6"/>
        <w:shd w:val="clear" w:color="auto" w:fill="FFFFFF"/>
        <w:spacing w:before="0" w:beforeAutospacing="0" w:after="0" w:afterAutospacing="0"/>
        <w:ind w:left="708"/>
        <w:jc w:val="both"/>
        <w:rPr>
          <w:sz w:val="20"/>
          <w:szCs w:val="20"/>
        </w:rPr>
      </w:pPr>
      <w:r w:rsidRPr="00355A8E">
        <w:rPr>
          <w:sz w:val="20"/>
          <w:szCs w:val="20"/>
        </w:rPr>
        <w:t xml:space="preserve"> Мамедли Гасым Ризван огл</w:t>
      </w:r>
      <w:proofErr w:type="gramStart"/>
      <w:r w:rsidRPr="00355A8E">
        <w:rPr>
          <w:sz w:val="20"/>
          <w:szCs w:val="20"/>
        </w:rPr>
        <w:t>ы-</w:t>
      </w:r>
      <w:proofErr w:type="gramEnd"/>
      <w:r w:rsidRPr="00355A8E">
        <w:rPr>
          <w:sz w:val="20"/>
          <w:szCs w:val="20"/>
        </w:rPr>
        <w:t xml:space="preserve"> главный специалист-ответственный секретарь административной комиссии администрации МО Пчевжинское сельское поселение Киришского муниципального района Ленинградской области.</w:t>
      </w:r>
    </w:p>
    <w:p w:rsidR="00355A8E" w:rsidRPr="00355A8E" w:rsidRDefault="00355A8E" w:rsidP="00355A8E">
      <w:pPr>
        <w:pStyle w:val="p6"/>
        <w:shd w:val="clear" w:color="auto" w:fill="FFFFFF"/>
        <w:spacing w:before="0" w:beforeAutospacing="0" w:after="0" w:afterAutospacing="0"/>
        <w:ind w:left="708" w:firstLine="708"/>
        <w:jc w:val="both"/>
        <w:rPr>
          <w:sz w:val="20"/>
          <w:szCs w:val="20"/>
        </w:rPr>
      </w:pPr>
      <w:r w:rsidRPr="00355A8E">
        <w:rPr>
          <w:b/>
          <w:sz w:val="20"/>
          <w:szCs w:val="20"/>
        </w:rPr>
        <w:t>Члены комиссии</w:t>
      </w:r>
      <w:r w:rsidRPr="00355A8E">
        <w:rPr>
          <w:sz w:val="20"/>
          <w:szCs w:val="20"/>
        </w:rPr>
        <w:t>:</w:t>
      </w:r>
    </w:p>
    <w:p w:rsidR="00355A8E" w:rsidRPr="00355A8E" w:rsidRDefault="00355A8E" w:rsidP="00043766">
      <w:pPr>
        <w:pStyle w:val="p6"/>
        <w:shd w:val="clear" w:color="auto" w:fill="FFFFFF"/>
        <w:spacing w:before="0" w:beforeAutospacing="0" w:after="0" w:afterAutospacing="0"/>
        <w:ind w:left="708"/>
        <w:jc w:val="both"/>
        <w:rPr>
          <w:sz w:val="20"/>
          <w:szCs w:val="20"/>
        </w:rPr>
      </w:pPr>
      <w:r w:rsidRPr="00355A8E">
        <w:rPr>
          <w:sz w:val="20"/>
          <w:szCs w:val="20"/>
        </w:rPr>
        <w:t xml:space="preserve"> Боско Татьяна Алексеевн</w:t>
      </w:r>
      <w:proofErr w:type="gramStart"/>
      <w:r w:rsidRPr="00355A8E">
        <w:rPr>
          <w:sz w:val="20"/>
          <w:szCs w:val="20"/>
        </w:rPr>
        <w:t>а-</w:t>
      </w:r>
      <w:proofErr w:type="gramEnd"/>
      <w:r w:rsidRPr="00355A8E">
        <w:rPr>
          <w:sz w:val="20"/>
          <w:szCs w:val="20"/>
        </w:rPr>
        <w:t xml:space="preserve"> специалист администрации МО Пчевжинское сельское поселение Киришского муниципального района Ленинградской области</w:t>
      </w:r>
    </w:p>
    <w:p w:rsidR="00355A8E" w:rsidRPr="00355A8E" w:rsidRDefault="00355A8E" w:rsidP="00043766">
      <w:pPr>
        <w:pStyle w:val="p6"/>
        <w:shd w:val="clear" w:color="auto" w:fill="FFFFFF"/>
        <w:spacing w:before="0" w:beforeAutospacing="0" w:after="0" w:afterAutospacing="0"/>
        <w:ind w:left="708"/>
        <w:jc w:val="both"/>
        <w:rPr>
          <w:sz w:val="20"/>
          <w:szCs w:val="20"/>
        </w:rPr>
      </w:pPr>
      <w:r w:rsidRPr="00355A8E">
        <w:rPr>
          <w:sz w:val="20"/>
          <w:szCs w:val="20"/>
        </w:rPr>
        <w:t>Кузнецова Марина Леонидовн</w:t>
      </w:r>
      <w:proofErr w:type="gramStart"/>
      <w:r w:rsidRPr="00355A8E">
        <w:rPr>
          <w:sz w:val="20"/>
          <w:szCs w:val="20"/>
        </w:rPr>
        <w:t>а-</w:t>
      </w:r>
      <w:proofErr w:type="gramEnd"/>
      <w:r w:rsidRPr="00355A8E">
        <w:rPr>
          <w:sz w:val="20"/>
          <w:szCs w:val="20"/>
        </w:rPr>
        <w:t xml:space="preserve"> специалист 1 категории администрации МО Пчевжинское сельское поселение Киришского муниципального района Ленинградской области.</w:t>
      </w:r>
    </w:p>
    <w:p w:rsidR="00355A8E" w:rsidRPr="00355A8E" w:rsidRDefault="00355A8E" w:rsidP="00043766">
      <w:pPr>
        <w:pStyle w:val="p6"/>
        <w:shd w:val="clear" w:color="auto" w:fill="FFFFFF"/>
        <w:spacing w:before="0" w:beforeAutospacing="0" w:after="0" w:afterAutospacing="0"/>
        <w:ind w:left="708"/>
        <w:jc w:val="both"/>
        <w:rPr>
          <w:sz w:val="20"/>
          <w:szCs w:val="20"/>
        </w:rPr>
      </w:pPr>
      <w:r w:rsidRPr="00355A8E">
        <w:rPr>
          <w:sz w:val="20"/>
          <w:szCs w:val="20"/>
        </w:rPr>
        <w:t>Шахматова Наталья Анатольевн</w:t>
      </w:r>
      <w:proofErr w:type="gramStart"/>
      <w:r w:rsidRPr="00355A8E">
        <w:rPr>
          <w:sz w:val="20"/>
          <w:szCs w:val="20"/>
        </w:rPr>
        <w:t>а-</w:t>
      </w:r>
      <w:proofErr w:type="gramEnd"/>
      <w:r w:rsidRPr="00355A8E">
        <w:rPr>
          <w:sz w:val="20"/>
          <w:szCs w:val="20"/>
        </w:rPr>
        <w:t xml:space="preserve"> специалист 1 категории администрации МО Пчевжинское сельское поселение Киришского муниципального района Ленинградской области</w:t>
      </w:r>
    </w:p>
    <w:p w:rsidR="00355A8E" w:rsidRPr="00355A8E" w:rsidRDefault="00355A8E" w:rsidP="00355A8E">
      <w:pPr>
        <w:pStyle w:val="p6"/>
        <w:shd w:val="clear" w:color="auto" w:fill="FFFFFF"/>
        <w:spacing w:before="0" w:beforeAutospacing="0" w:after="0" w:afterAutospacing="0"/>
        <w:ind w:left="708"/>
        <w:jc w:val="both"/>
        <w:rPr>
          <w:sz w:val="20"/>
          <w:szCs w:val="20"/>
        </w:rPr>
      </w:pPr>
      <w:r w:rsidRPr="00355A8E">
        <w:rPr>
          <w:sz w:val="20"/>
          <w:szCs w:val="20"/>
        </w:rPr>
        <w:t>Нестеренко Юлия Сергеевн</w:t>
      </w:r>
      <w:proofErr w:type="gramStart"/>
      <w:r w:rsidRPr="00355A8E">
        <w:rPr>
          <w:sz w:val="20"/>
          <w:szCs w:val="20"/>
        </w:rPr>
        <w:t>а-</w:t>
      </w:r>
      <w:proofErr w:type="gramEnd"/>
      <w:r w:rsidRPr="00355A8E">
        <w:rPr>
          <w:sz w:val="20"/>
          <w:szCs w:val="20"/>
        </w:rPr>
        <w:t xml:space="preserve"> депутат совета депутатов МО Пчевжинское сельское поселение Киришского муниципального района Ленинградской области.</w:t>
      </w:r>
    </w:p>
    <w:p w:rsidR="00355A8E" w:rsidRPr="00355A8E" w:rsidRDefault="00043766" w:rsidP="00043766">
      <w:pPr>
        <w:pStyle w:val="p6"/>
        <w:shd w:val="clear" w:color="auto" w:fill="FFFFFF"/>
        <w:spacing w:before="0" w:beforeAutospacing="0" w:after="0" w:afterAutospacing="0"/>
        <w:jc w:val="both"/>
        <w:rPr>
          <w:sz w:val="20"/>
          <w:szCs w:val="20"/>
        </w:rPr>
      </w:pPr>
      <w:r>
        <w:rPr>
          <w:sz w:val="20"/>
          <w:szCs w:val="20"/>
        </w:rPr>
        <w:t xml:space="preserve">              </w:t>
      </w:r>
      <w:r w:rsidR="00355A8E" w:rsidRPr="00355A8E">
        <w:rPr>
          <w:sz w:val="20"/>
          <w:szCs w:val="20"/>
        </w:rPr>
        <w:t>Чапин Михаил Анатольевич- директор МП «ККП п</w:t>
      </w:r>
      <w:proofErr w:type="gramStart"/>
      <w:r w:rsidR="00355A8E" w:rsidRPr="00355A8E">
        <w:rPr>
          <w:sz w:val="20"/>
          <w:szCs w:val="20"/>
        </w:rPr>
        <w:t>.П</w:t>
      </w:r>
      <w:proofErr w:type="gramEnd"/>
      <w:r w:rsidR="00355A8E" w:rsidRPr="00355A8E">
        <w:rPr>
          <w:sz w:val="20"/>
          <w:szCs w:val="20"/>
        </w:rPr>
        <w:t>чевжа»».</w:t>
      </w:r>
    </w:p>
    <w:p w:rsidR="00355A8E" w:rsidRPr="00BD6E9F" w:rsidRDefault="00355A8E" w:rsidP="00BD6E9F">
      <w:pPr>
        <w:widowControl/>
        <w:tabs>
          <w:tab w:val="left" w:pos="-567"/>
        </w:tabs>
        <w:jc w:val="both"/>
        <w:rPr>
          <w:rFonts w:ascii="Times New Roman" w:eastAsia="Calibri" w:hAnsi="Times New Roman" w:cs="Times New Roman"/>
          <w:color w:val="auto"/>
          <w:sz w:val="20"/>
          <w:szCs w:val="20"/>
          <w:lang w:bidi="ar-SA"/>
        </w:rPr>
      </w:pPr>
    </w:p>
    <w:p w:rsidR="005A4840" w:rsidRPr="00CC74E4" w:rsidRDefault="00597FBE" w:rsidP="00597FBE">
      <w:pPr>
        <w:tabs>
          <w:tab w:val="left" w:pos="3255"/>
        </w:tabs>
        <w:jc w:val="center"/>
        <w:rPr>
          <w:sz w:val="20"/>
          <w:szCs w:val="20"/>
        </w:rPr>
      </w:pPr>
      <w:r w:rsidRPr="00CC74E4">
        <w:rPr>
          <w:rFonts w:ascii="Segoe UI" w:hAnsi="Segoe UI" w:cs="Segoe UI"/>
          <w:b/>
          <w:noProof/>
          <w:kern w:val="1"/>
          <w:sz w:val="20"/>
          <w:szCs w:val="20"/>
          <w:lang w:eastAsia="sk-SK" w:bidi="hi-IN"/>
        </w:rPr>
        <w:t>ПРЕСС-РЕЛИЗ</w:t>
      </w:r>
    </w:p>
    <w:p w:rsidR="00597FBE" w:rsidRPr="00597FBE" w:rsidRDefault="00597FBE" w:rsidP="00597FBE">
      <w:pPr>
        <w:jc w:val="center"/>
        <w:outlineLvl w:val="0"/>
        <w:rPr>
          <w:rFonts w:ascii="Segoe UI" w:eastAsia="Times New Roman" w:hAnsi="Segoe UI" w:cs="Segoe UI"/>
          <w:b/>
          <w:bCs/>
          <w:kern w:val="36"/>
          <w:sz w:val="20"/>
          <w:szCs w:val="20"/>
        </w:rPr>
      </w:pPr>
      <w:r w:rsidRPr="00597FBE">
        <w:rPr>
          <w:rFonts w:ascii="Segoe UI" w:eastAsia="Times New Roman" w:hAnsi="Segoe UI" w:cs="Segoe UI"/>
          <w:b/>
          <w:bCs/>
          <w:kern w:val="36"/>
          <w:sz w:val="20"/>
          <w:szCs w:val="20"/>
        </w:rPr>
        <w:t>В Ленобласти на 32,4 % стали чаще арестовывать недвижимость</w:t>
      </w:r>
    </w:p>
    <w:p w:rsidR="00597FBE" w:rsidRPr="00597FBE" w:rsidRDefault="00597FBE" w:rsidP="00597FBE">
      <w:pPr>
        <w:ind w:firstLine="709"/>
        <w:jc w:val="both"/>
        <w:rPr>
          <w:rFonts w:ascii="Times New Roman" w:hAnsi="Times New Roman" w:cs="Times New Roman"/>
          <w:sz w:val="20"/>
          <w:szCs w:val="20"/>
        </w:rPr>
      </w:pPr>
      <w:r w:rsidRPr="00597FBE">
        <w:rPr>
          <w:rFonts w:ascii="Times New Roman" w:hAnsi="Times New Roman" w:cs="Times New Roman"/>
          <w:sz w:val="20"/>
          <w:szCs w:val="20"/>
        </w:rPr>
        <w:t>Управлением Росреестра по Ленинградской области за 9 месяцев 2017 года зарегистрировано 14 070 арестов, запрещений, иных ограничений, а за аналогичный период 2016 года – 10 630. Таким образом, число арестов, наложенных на недвижимое имущество в Ленинградской области, выросло на 32,4%.</w:t>
      </w:r>
    </w:p>
    <w:p w:rsidR="00597FBE" w:rsidRPr="00597FBE" w:rsidRDefault="00597FBE" w:rsidP="00597FBE">
      <w:pPr>
        <w:pStyle w:val="af3"/>
        <w:shd w:val="clear" w:color="auto" w:fill="FFFFFF"/>
        <w:spacing w:before="0" w:beforeAutospacing="0" w:after="0" w:afterAutospacing="0"/>
        <w:ind w:firstLine="709"/>
        <w:jc w:val="both"/>
        <w:rPr>
          <w:sz w:val="20"/>
          <w:szCs w:val="20"/>
        </w:rPr>
      </w:pPr>
      <w:r w:rsidRPr="00597FBE">
        <w:rPr>
          <w:sz w:val="20"/>
          <w:szCs w:val="20"/>
        </w:rPr>
        <w:t xml:space="preserve">Управление напоминает, что одной из причин, которая приводит к приостановлениям регистрации права, является наличие зарегистрированных арестов, установленных уполномоченными органами в отношении объектов недвижимости, являющихся предметом сделки. Подобная ситуация может возникнуть, если при заключении сделки граждане не позаботились о том, как обезопасить себя. Рекомендуем, перед совершением сделки заказывать выписку из ЕГРН, где будут указаны основные данные об объекте недвижимости и зарегистрированных правах на него, в том числе сведения об ограничении прав и обременении объекта недвижимости. </w:t>
      </w:r>
    </w:p>
    <w:p w:rsidR="00597FBE" w:rsidRPr="00597FBE" w:rsidRDefault="00597FBE" w:rsidP="00597FBE">
      <w:pPr>
        <w:pStyle w:val="af3"/>
        <w:shd w:val="clear" w:color="auto" w:fill="FFFFFF"/>
        <w:spacing w:before="0" w:beforeAutospacing="0" w:after="0" w:afterAutospacing="0"/>
        <w:ind w:firstLine="709"/>
        <w:jc w:val="both"/>
        <w:rPr>
          <w:sz w:val="20"/>
          <w:szCs w:val="20"/>
        </w:rPr>
      </w:pPr>
      <w:r w:rsidRPr="00597FBE">
        <w:rPr>
          <w:sz w:val="20"/>
          <w:szCs w:val="20"/>
        </w:rPr>
        <w:lastRenderedPageBreak/>
        <w:t>Управление Росреестра по Ленинградской области обращает внимание покупателей недвижимости на внимательность и бдительность при заключении сделок с недвижимостью; однако не редки случаи, когда сам продавец не знает о том, что на его имущество уже наложен арест. Управление получает данные по системе межведомственного электронного взаимодействия, посредством которой служба приставов направляет данные об арестах, наложенных на имущество судебным приставом в ходе принудительного исполнения решения суда о взыскании с него задолженности, и уже после этого владелец не имеет права распоряжаться своей недвижимостью.</w:t>
      </w:r>
    </w:p>
    <w:p w:rsidR="00597FBE" w:rsidRDefault="00597FBE" w:rsidP="00597FBE">
      <w:pPr>
        <w:ind w:firstLine="709"/>
        <w:jc w:val="both"/>
        <w:rPr>
          <w:rFonts w:ascii="Times New Roman" w:hAnsi="Times New Roman" w:cs="Times New Roman"/>
          <w:noProof/>
          <w:kern w:val="1"/>
          <w:sz w:val="20"/>
          <w:szCs w:val="20"/>
          <w:lang w:eastAsia="sk-SK" w:bidi="hi-IN"/>
        </w:rPr>
      </w:pPr>
      <w:r w:rsidRPr="00597FBE">
        <w:rPr>
          <w:rFonts w:ascii="Times New Roman" w:hAnsi="Times New Roman" w:cs="Times New Roman"/>
          <w:noProof/>
          <w:kern w:val="1"/>
          <w:sz w:val="20"/>
          <w:szCs w:val="20"/>
          <w:lang w:eastAsia="sk-SK" w:bidi="hi-IN"/>
        </w:rPr>
        <w:t xml:space="preserve">Кроме того, акты о наложении ареста на имущество могут быть приняты и направлены в регистрирующий орган до принятия решения по судебному делу в целях  обеспечения сохранности имущества в текущем правовом состоянии. </w:t>
      </w:r>
    </w:p>
    <w:p w:rsidR="00597FBE" w:rsidRDefault="00597FBE" w:rsidP="00597FBE">
      <w:pPr>
        <w:ind w:firstLine="709"/>
        <w:jc w:val="both"/>
        <w:rPr>
          <w:rFonts w:ascii="Times New Roman" w:hAnsi="Times New Roman" w:cs="Times New Roman"/>
          <w:noProof/>
          <w:kern w:val="1"/>
          <w:sz w:val="20"/>
          <w:szCs w:val="20"/>
          <w:lang w:eastAsia="sk-SK" w:bidi="hi-IN"/>
        </w:rPr>
      </w:pPr>
    </w:p>
    <w:p w:rsidR="00597FBE" w:rsidRPr="00597FBE" w:rsidRDefault="00597FBE" w:rsidP="00597FBE">
      <w:pPr>
        <w:jc w:val="center"/>
        <w:outlineLvl w:val="0"/>
        <w:rPr>
          <w:rFonts w:ascii="Times New Roman" w:eastAsia="Times New Roman" w:hAnsi="Times New Roman" w:cs="Times New Roman"/>
          <w:b/>
          <w:bCs/>
          <w:kern w:val="36"/>
          <w:sz w:val="20"/>
          <w:szCs w:val="20"/>
        </w:rPr>
      </w:pPr>
      <w:r w:rsidRPr="00597FBE">
        <w:rPr>
          <w:rFonts w:ascii="Times New Roman" w:eastAsia="Times New Roman" w:hAnsi="Times New Roman" w:cs="Times New Roman"/>
          <w:b/>
          <w:bCs/>
          <w:kern w:val="36"/>
          <w:sz w:val="20"/>
          <w:szCs w:val="20"/>
        </w:rPr>
        <w:t>В Ленобласти вырос спрос на ипотеку на 14,7%</w:t>
      </w:r>
    </w:p>
    <w:p w:rsidR="00597FBE" w:rsidRPr="00597FBE" w:rsidRDefault="00597FBE" w:rsidP="00597FBE">
      <w:pPr>
        <w:ind w:firstLine="709"/>
        <w:jc w:val="both"/>
        <w:rPr>
          <w:rFonts w:ascii="Times New Roman" w:hAnsi="Times New Roman" w:cs="Times New Roman"/>
          <w:sz w:val="20"/>
          <w:szCs w:val="20"/>
          <w:shd w:val="clear" w:color="auto" w:fill="FFFFFF"/>
        </w:rPr>
      </w:pPr>
      <w:r w:rsidRPr="00597FBE">
        <w:rPr>
          <w:rFonts w:ascii="Times New Roman" w:hAnsi="Times New Roman" w:cs="Times New Roman"/>
          <w:sz w:val="20"/>
          <w:szCs w:val="20"/>
          <w:shd w:val="clear" w:color="auto" w:fill="FFFFFF"/>
        </w:rPr>
        <w:t xml:space="preserve">В Ленинградской области за 6 месяцев 2017 года зарегистрировано 44 937 ипотек. В 2016 году за это же время было зарегистрировано 39 193 ипотек. Таким </w:t>
      </w:r>
      <w:proofErr w:type="gramStart"/>
      <w:r w:rsidRPr="00597FBE">
        <w:rPr>
          <w:rFonts w:ascii="Times New Roman" w:hAnsi="Times New Roman" w:cs="Times New Roman"/>
          <w:sz w:val="20"/>
          <w:szCs w:val="20"/>
          <w:shd w:val="clear" w:color="auto" w:fill="FFFFFF"/>
        </w:rPr>
        <w:t>образом</w:t>
      </w:r>
      <w:proofErr w:type="gramEnd"/>
      <w:r w:rsidRPr="00597FBE">
        <w:rPr>
          <w:rFonts w:ascii="Times New Roman" w:hAnsi="Times New Roman" w:cs="Times New Roman"/>
          <w:sz w:val="20"/>
          <w:szCs w:val="20"/>
          <w:shd w:val="clear" w:color="auto" w:fill="FFFFFF"/>
        </w:rPr>
        <w:t xml:space="preserve"> в Ленинградской области вырос спрос на ипотеку на 14,7%.</w:t>
      </w:r>
    </w:p>
    <w:p w:rsidR="00597FBE" w:rsidRPr="00597FBE" w:rsidRDefault="00597FBE" w:rsidP="00597FBE">
      <w:pPr>
        <w:contextualSpacing/>
        <w:jc w:val="center"/>
        <w:rPr>
          <w:rFonts w:ascii="Times New Roman" w:hAnsi="Times New Roman" w:cs="Times New Roman"/>
          <w:b/>
          <w:noProof/>
          <w:sz w:val="20"/>
          <w:szCs w:val="20"/>
          <w:lang w:eastAsia="sk-SK"/>
        </w:rPr>
      </w:pPr>
      <w:r w:rsidRPr="00597FBE">
        <w:rPr>
          <w:rFonts w:ascii="Times New Roman" w:hAnsi="Times New Roman" w:cs="Times New Roman"/>
          <w:b/>
          <w:noProof/>
          <w:sz w:val="20"/>
          <w:szCs w:val="20"/>
          <w:lang w:eastAsia="sk-SK"/>
        </w:rPr>
        <w:t>Отсутствие межевания не лишает права собственности, но повышает риски споров о границах</w:t>
      </w:r>
    </w:p>
    <w:p w:rsidR="00597FBE" w:rsidRPr="00597FBE" w:rsidRDefault="00597FBE" w:rsidP="00597FBE">
      <w:pPr>
        <w:pStyle w:val="a7"/>
        <w:ind w:firstLine="709"/>
        <w:contextualSpacing/>
        <w:jc w:val="both"/>
        <w:rPr>
          <w:sz w:val="20"/>
          <w:szCs w:val="20"/>
        </w:rPr>
      </w:pPr>
      <w:r w:rsidRPr="00597FBE">
        <w:rPr>
          <w:sz w:val="20"/>
          <w:szCs w:val="20"/>
        </w:rPr>
        <w:t>С 1 января 2017 года отношения, возникающие в связи с осуществлением государственного кадастрового учета недвижимости и государственной регистрации прав на недвижимость, являются предметом регулирования Федерального закона от 13 июля 2015 г. № 218-ФЗ «О государственной регистрации недвижимости» (далее – Закон № 218-ФЗ).</w:t>
      </w:r>
    </w:p>
    <w:p w:rsidR="00597FBE" w:rsidRPr="00597FBE" w:rsidRDefault="00597FBE" w:rsidP="00597FBE">
      <w:pPr>
        <w:pStyle w:val="a7"/>
        <w:ind w:firstLine="709"/>
        <w:contextualSpacing/>
        <w:jc w:val="both"/>
        <w:rPr>
          <w:sz w:val="20"/>
          <w:szCs w:val="20"/>
        </w:rPr>
      </w:pPr>
      <w:r w:rsidRPr="00597FBE">
        <w:rPr>
          <w:sz w:val="20"/>
          <w:szCs w:val="20"/>
        </w:rPr>
        <w:t xml:space="preserve">При этом ни Законом № 218-ФЗ, ни иными нормативными правовыми актами не установлена обязанность правообладателей земельных участков </w:t>
      </w:r>
      <w:proofErr w:type="gramStart"/>
      <w:r w:rsidRPr="00597FBE">
        <w:rPr>
          <w:sz w:val="20"/>
          <w:szCs w:val="20"/>
        </w:rPr>
        <w:t>обеспечить</w:t>
      </w:r>
      <w:proofErr w:type="gramEnd"/>
      <w:r w:rsidRPr="00597FBE">
        <w:rPr>
          <w:sz w:val="20"/>
          <w:szCs w:val="20"/>
        </w:rPr>
        <w:t xml:space="preserve"> до определенной даты уточнение местоположения границ земельных участков (провести так называемое «межевание») и внесение таких сведений в Единый государственный реестр недвижимости. В связи с этим данные процедуры осуществляются по усмотрению правообладателей таких земельных участков, и сроками не ограничиваются.</w:t>
      </w:r>
    </w:p>
    <w:p w:rsidR="00597FBE" w:rsidRPr="00597FBE" w:rsidRDefault="00597FBE" w:rsidP="00597FBE">
      <w:pPr>
        <w:pStyle w:val="a7"/>
        <w:ind w:firstLine="709"/>
        <w:contextualSpacing/>
        <w:jc w:val="both"/>
        <w:rPr>
          <w:sz w:val="20"/>
          <w:szCs w:val="20"/>
        </w:rPr>
      </w:pPr>
      <w:r w:rsidRPr="00597FBE">
        <w:rPr>
          <w:sz w:val="20"/>
          <w:szCs w:val="20"/>
        </w:rPr>
        <w:t xml:space="preserve">Необходимо отметить, что в силу части 6 статьи 72 Закона № 218-ФЗ государственная регистрация права на земельный участок, совершенная по правилам ранее действовавшего законодательства, в том числе при отсутствии в отношении такого земельного участка сведений о координатах характерных точек границ такого земельного участка, признается юридически действительной. </w:t>
      </w:r>
    </w:p>
    <w:p w:rsidR="00597FBE" w:rsidRPr="00597FBE" w:rsidRDefault="00597FBE" w:rsidP="00597FBE">
      <w:pPr>
        <w:pStyle w:val="a7"/>
        <w:ind w:firstLine="709"/>
        <w:contextualSpacing/>
        <w:jc w:val="both"/>
        <w:rPr>
          <w:sz w:val="20"/>
          <w:szCs w:val="20"/>
        </w:rPr>
      </w:pPr>
      <w:r w:rsidRPr="00597FBE">
        <w:rPr>
          <w:sz w:val="20"/>
          <w:szCs w:val="20"/>
        </w:rPr>
        <w:t xml:space="preserve">В настоящее время Законом № 218-ФЗ не предусмотрены основания </w:t>
      </w:r>
      <w:proofErr w:type="gramStart"/>
      <w:r w:rsidRPr="00597FBE">
        <w:rPr>
          <w:sz w:val="20"/>
          <w:szCs w:val="20"/>
        </w:rPr>
        <w:t>для приостановления государственной регистрации прав на земельные участки в связи с отсутствием в Едином государственном реестре</w:t>
      </w:r>
      <w:proofErr w:type="gramEnd"/>
      <w:r w:rsidRPr="00597FBE">
        <w:rPr>
          <w:sz w:val="20"/>
          <w:szCs w:val="20"/>
        </w:rPr>
        <w:t xml:space="preserve"> недвижимости сведений о координатах характерных точек их границ (в связи с отсутствием «межевания»). Действующее законодательство также не содержит ограничения на совершение сделок с земельными участками, сведения о которых содержатся в ЕГРН, но </w:t>
      </w:r>
      <w:proofErr w:type="gramStart"/>
      <w:r w:rsidRPr="00597FBE">
        <w:rPr>
          <w:sz w:val="20"/>
          <w:szCs w:val="20"/>
        </w:rPr>
        <w:t>границы</w:t>
      </w:r>
      <w:proofErr w:type="gramEnd"/>
      <w:r w:rsidRPr="00597FBE">
        <w:rPr>
          <w:sz w:val="20"/>
          <w:szCs w:val="20"/>
        </w:rPr>
        <w:t xml:space="preserve"> которых не установлены в соответствии с требованиями земельного законодательства, а также какие-либо сроки, в течение которых такие границы должны быть установлены.</w:t>
      </w:r>
    </w:p>
    <w:p w:rsidR="00597FBE" w:rsidRDefault="00597FBE" w:rsidP="00597FBE">
      <w:pPr>
        <w:pStyle w:val="a7"/>
        <w:ind w:firstLine="709"/>
        <w:contextualSpacing/>
        <w:jc w:val="both"/>
        <w:rPr>
          <w:sz w:val="20"/>
          <w:szCs w:val="20"/>
        </w:rPr>
      </w:pPr>
      <w:r w:rsidRPr="00597FBE">
        <w:rPr>
          <w:sz w:val="20"/>
          <w:szCs w:val="20"/>
        </w:rPr>
        <w:t>Вместе с тем, Управление Росреестра по Ленинградской области рекомендует правообладателям земельных участков, не имеющих точных границ, рассмотреть возможность проведения межевания. Внесение в ЕГРН сведений о границах избавит правообладателей от проблем из-за возможных споров, в том числе с соседями и с органами публичной власти.</w:t>
      </w:r>
    </w:p>
    <w:p w:rsidR="00597FBE" w:rsidRPr="00597FBE" w:rsidRDefault="00597FBE" w:rsidP="00597FBE">
      <w:pPr>
        <w:pStyle w:val="a7"/>
        <w:ind w:firstLine="709"/>
        <w:contextualSpacing/>
        <w:jc w:val="both"/>
        <w:rPr>
          <w:sz w:val="20"/>
          <w:szCs w:val="20"/>
        </w:rPr>
      </w:pPr>
    </w:p>
    <w:p w:rsidR="00597FBE" w:rsidRPr="00597FBE" w:rsidRDefault="00597FBE" w:rsidP="00597FBE">
      <w:pPr>
        <w:jc w:val="center"/>
        <w:outlineLvl w:val="0"/>
        <w:rPr>
          <w:rFonts w:ascii="Times New Roman" w:eastAsia="Times New Roman" w:hAnsi="Times New Roman" w:cs="Times New Roman"/>
          <w:b/>
          <w:bCs/>
          <w:kern w:val="36"/>
          <w:sz w:val="20"/>
          <w:szCs w:val="20"/>
        </w:rPr>
      </w:pPr>
      <w:r w:rsidRPr="00597FBE">
        <w:rPr>
          <w:rFonts w:ascii="Times New Roman" w:eastAsia="Times New Roman" w:hAnsi="Times New Roman" w:cs="Times New Roman"/>
          <w:b/>
          <w:bCs/>
          <w:kern w:val="36"/>
          <w:sz w:val="20"/>
          <w:szCs w:val="20"/>
        </w:rPr>
        <w:t>В Ленобласти вырос на 8,8 % спрос на недвижимость</w:t>
      </w:r>
    </w:p>
    <w:p w:rsidR="00597FBE" w:rsidRPr="00597FBE" w:rsidRDefault="00597FBE" w:rsidP="00597FBE">
      <w:pPr>
        <w:ind w:firstLine="709"/>
        <w:jc w:val="both"/>
        <w:rPr>
          <w:rFonts w:ascii="Times New Roman" w:hAnsi="Times New Roman" w:cs="Times New Roman"/>
          <w:sz w:val="20"/>
          <w:szCs w:val="20"/>
          <w:shd w:val="clear" w:color="auto" w:fill="FFFFFF"/>
        </w:rPr>
      </w:pPr>
      <w:r w:rsidRPr="00597FBE">
        <w:rPr>
          <w:rFonts w:ascii="Times New Roman" w:hAnsi="Times New Roman" w:cs="Times New Roman"/>
          <w:noProof/>
          <w:kern w:val="1"/>
          <w:sz w:val="20"/>
          <w:szCs w:val="20"/>
          <w:lang w:eastAsia="sk-SK" w:bidi="hi-IN"/>
        </w:rPr>
        <w:t>В Ленинградской области количество зарегистрированных прав, ограничений прав, обременений объектов недвижимости за 9 месяцев 2017 года составляет  346 621, что характеризует рост на 8,8 % в сравнении с аналогичным периодом 2016 года , когда было зарегистрировано 318 512 прав</w:t>
      </w:r>
      <w:r w:rsidRPr="00597FBE">
        <w:rPr>
          <w:rFonts w:ascii="Times New Roman" w:hAnsi="Times New Roman" w:cs="Times New Roman"/>
          <w:sz w:val="20"/>
          <w:szCs w:val="20"/>
          <w:shd w:val="clear" w:color="auto" w:fill="FFFFFF"/>
        </w:rPr>
        <w:t>.</w:t>
      </w:r>
    </w:p>
    <w:p w:rsidR="00597FBE" w:rsidRPr="00597FBE" w:rsidRDefault="00597FBE" w:rsidP="00597FBE">
      <w:pPr>
        <w:ind w:firstLine="709"/>
        <w:jc w:val="both"/>
        <w:rPr>
          <w:rFonts w:ascii="Times New Roman" w:hAnsi="Times New Roman" w:cs="Times New Roman"/>
          <w:noProof/>
          <w:kern w:val="1"/>
          <w:sz w:val="20"/>
          <w:szCs w:val="20"/>
          <w:lang w:eastAsia="sk-SK" w:bidi="hi-IN"/>
        </w:rPr>
      </w:pPr>
      <w:r w:rsidRPr="00597FBE">
        <w:rPr>
          <w:rFonts w:ascii="Times New Roman" w:hAnsi="Times New Roman" w:cs="Times New Roman"/>
          <w:sz w:val="20"/>
          <w:szCs w:val="20"/>
          <w:shd w:val="clear" w:color="auto" w:fill="FFFFFF"/>
        </w:rPr>
        <w:t>Вместе с тем, количество поданных заявлений на регистрацию прав и (или) кадастровый учет составляет 431 967 (411 165 регистрация прав, единая учетно-регистрационная процедура 20 802), что характеризует рост на 5,2 %, с аналогичным периодом 2016 года, когда было подано 410 771 заявлений на регистрацию прав.</w:t>
      </w:r>
    </w:p>
    <w:p w:rsidR="00597FBE" w:rsidRDefault="00597FBE" w:rsidP="00597FBE">
      <w:pPr>
        <w:ind w:firstLine="709"/>
        <w:jc w:val="both"/>
        <w:rPr>
          <w:rFonts w:ascii="Times New Roman" w:hAnsi="Times New Roman" w:cs="Times New Roman"/>
          <w:b/>
          <w:noProof/>
          <w:kern w:val="1"/>
          <w:sz w:val="20"/>
          <w:szCs w:val="20"/>
          <w:lang w:eastAsia="sk-SK" w:bidi="hi-IN"/>
        </w:rPr>
      </w:pPr>
    </w:p>
    <w:p w:rsidR="00597FBE" w:rsidRPr="00597FBE" w:rsidRDefault="00597FBE" w:rsidP="00597FBE">
      <w:pPr>
        <w:jc w:val="center"/>
        <w:rPr>
          <w:rFonts w:ascii="Times New Roman" w:hAnsi="Times New Roman" w:cs="Times New Roman"/>
          <w:b/>
          <w:sz w:val="20"/>
          <w:szCs w:val="20"/>
        </w:rPr>
      </w:pPr>
      <w:r w:rsidRPr="00597FBE">
        <w:rPr>
          <w:rFonts w:ascii="Times New Roman" w:hAnsi="Times New Roman" w:cs="Times New Roman"/>
          <w:b/>
          <w:sz w:val="20"/>
          <w:szCs w:val="20"/>
        </w:rPr>
        <w:t>В Торгово-промышленную палату - через МФЦ</w:t>
      </w:r>
    </w:p>
    <w:p w:rsidR="00597FBE" w:rsidRPr="00597FBE" w:rsidRDefault="00597FBE" w:rsidP="00D54294">
      <w:pPr>
        <w:ind w:firstLine="709"/>
        <w:jc w:val="both"/>
        <w:rPr>
          <w:rFonts w:ascii="Times New Roman" w:hAnsi="Times New Roman" w:cs="Times New Roman"/>
          <w:sz w:val="20"/>
          <w:szCs w:val="20"/>
        </w:rPr>
      </w:pPr>
      <w:r w:rsidRPr="00597FBE">
        <w:rPr>
          <w:rFonts w:ascii="Times New Roman" w:hAnsi="Times New Roman" w:cs="Times New Roman"/>
          <w:sz w:val="20"/>
          <w:szCs w:val="20"/>
        </w:rPr>
        <w:t>Полный перечень услуг Ассоциации «Ленинградская областная торгово-промышленная палата» стал доступен в МФЦ Ленинградской области благодаря дополнительному соглашению между организациями. 70 услуг ЛОТПП предприниматели смогут получить в любом из офисов и окон «МФЦ для бизнеса».</w:t>
      </w:r>
    </w:p>
    <w:p w:rsidR="00597FBE" w:rsidRPr="00597FBE" w:rsidRDefault="00597FBE" w:rsidP="00D54294">
      <w:pPr>
        <w:ind w:firstLine="709"/>
        <w:jc w:val="both"/>
        <w:rPr>
          <w:rFonts w:ascii="Times New Roman" w:hAnsi="Times New Roman" w:cs="Times New Roman"/>
          <w:sz w:val="20"/>
          <w:szCs w:val="20"/>
        </w:rPr>
      </w:pPr>
      <w:r w:rsidRPr="00597FBE">
        <w:rPr>
          <w:rFonts w:ascii="Times New Roman" w:hAnsi="Times New Roman" w:cs="Times New Roman"/>
          <w:sz w:val="20"/>
          <w:szCs w:val="20"/>
        </w:rPr>
        <w:t>В перечень широкого списка услуг организации входят различные виды экспертизы, сертификации и оценки, маркетинговые исследования, рекламная и информационная поддержка бизнеса, правовая охрана, юридические услуги, деловое образование и подтверждение компетенций, услуги в сфере развития регионального сотрудничества и внешнеэкономической деятельности, услуги по классификации объектов туриндустрии и другие. Более подробную информацию об услугах субъекты малого и среднего предпринимательства смогут получить в МФЦ.</w:t>
      </w:r>
    </w:p>
    <w:p w:rsidR="00597FBE" w:rsidRDefault="00597FBE" w:rsidP="00D54294">
      <w:pPr>
        <w:ind w:firstLine="709"/>
        <w:jc w:val="both"/>
        <w:rPr>
          <w:rFonts w:ascii="Times New Roman" w:hAnsi="Times New Roman" w:cs="Times New Roman"/>
          <w:sz w:val="20"/>
          <w:szCs w:val="20"/>
        </w:rPr>
      </w:pPr>
      <w:r w:rsidRPr="00597FBE">
        <w:rPr>
          <w:rFonts w:ascii="Times New Roman" w:hAnsi="Times New Roman" w:cs="Times New Roman"/>
          <w:sz w:val="20"/>
          <w:szCs w:val="20"/>
        </w:rPr>
        <w:t xml:space="preserve">Напомним, сегодня на территории Ленинградской области работают 3 </w:t>
      </w:r>
      <w:proofErr w:type="gramStart"/>
      <w:r w:rsidRPr="00597FBE">
        <w:rPr>
          <w:rFonts w:ascii="Times New Roman" w:hAnsi="Times New Roman" w:cs="Times New Roman"/>
          <w:sz w:val="20"/>
          <w:szCs w:val="20"/>
        </w:rPr>
        <w:t>бизнес-офиса</w:t>
      </w:r>
      <w:proofErr w:type="gramEnd"/>
      <w:r w:rsidRPr="00597FBE">
        <w:rPr>
          <w:rFonts w:ascii="Times New Roman" w:hAnsi="Times New Roman" w:cs="Times New Roman"/>
          <w:sz w:val="20"/>
          <w:szCs w:val="20"/>
        </w:rPr>
        <w:t xml:space="preserve"> МФЦ во Всеволожском, Тихвинском и Гатчинском районах. 27 октября состоится торжественное открытие бизнес-офиса МФЦ в г. Кириши. Также специализированные услуги предприниматели могут получать в окнах «Мой бизнес», работающих в филиалах и отделах МФЦ «Мои Документы».</w:t>
      </w:r>
    </w:p>
    <w:p w:rsidR="00D54294" w:rsidRPr="00D54294" w:rsidRDefault="00D54294" w:rsidP="00D54294">
      <w:pPr>
        <w:ind w:firstLine="709"/>
        <w:jc w:val="center"/>
        <w:rPr>
          <w:rFonts w:ascii="Times New Roman" w:hAnsi="Times New Roman" w:cs="Times New Roman"/>
          <w:b/>
          <w:sz w:val="20"/>
          <w:szCs w:val="20"/>
        </w:rPr>
      </w:pPr>
      <w:r w:rsidRPr="00D54294">
        <w:rPr>
          <w:rFonts w:ascii="Times New Roman" w:hAnsi="Times New Roman" w:cs="Times New Roman"/>
          <w:b/>
          <w:sz w:val="20"/>
          <w:szCs w:val="20"/>
        </w:rPr>
        <w:t>В Киришах открывается МФЦ для предпринимателей</w:t>
      </w:r>
    </w:p>
    <w:p w:rsidR="00D54294" w:rsidRPr="00D54294" w:rsidRDefault="00D54294" w:rsidP="00D54294">
      <w:pPr>
        <w:ind w:firstLine="709"/>
        <w:jc w:val="both"/>
        <w:rPr>
          <w:rFonts w:ascii="Times New Roman" w:hAnsi="Times New Roman" w:cs="Times New Roman"/>
          <w:sz w:val="20"/>
          <w:szCs w:val="20"/>
        </w:rPr>
      </w:pPr>
      <w:r w:rsidRPr="00D54294">
        <w:rPr>
          <w:rFonts w:ascii="Times New Roman" w:hAnsi="Times New Roman" w:cs="Times New Roman"/>
          <w:sz w:val="20"/>
          <w:szCs w:val="20"/>
        </w:rPr>
        <w:t>Торжественное открытие «МФЦ для бизнеса» на территории Киришского района  состоится 27 октября 2017 года. Лизинг оборудования, получение электронной цифровой подписи, услуги страхования и еще порядка 200 специализированных услуг будут доступны предпринимателям.</w:t>
      </w:r>
    </w:p>
    <w:p w:rsidR="00D54294" w:rsidRPr="00D54294" w:rsidRDefault="00D54294" w:rsidP="00D54294">
      <w:pPr>
        <w:ind w:firstLine="709"/>
        <w:jc w:val="both"/>
        <w:rPr>
          <w:rFonts w:ascii="Times New Roman" w:hAnsi="Times New Roman" w:cs="Times New Roman"/>
          <w:sz w:val="20"/>
          <w:szCs w:val="20"/>
        </w:rPr>
      </w:pPr>
      <w:r w:rsidRPr="00D54294">
        <w:rPr>
          <w:rFonts w:ascii="Times New Roman" w:hAnsi="Times New Roman" w:cs="Times New Roman"/>
          <w:sz w:val="20"/>
          <w:szCs w:val="20"/>
        </w:rPr>
        <w:t xml:space="preserve">В церемонии открытия планируют принять участие: Директор Департамента развития малого и среднего предпринимательства и </w:t>
      </w:r>
      <w:proofErr w:type="gramStart"/>
      <w:r w:rsidRPr="00D54294">
        <w:rPr>
          <w:rFonts w:ascii="Times New Roman" w:hAnsi="Times New Roman" w:cs="Times New Roman"/>
          <w:sz w:val="20"/>
          <w:szCs w:val="20"/>
        </w:rPr>
        <w:t>конкуренции Минэкономразвития РФ</w:t>
      </w:r>
      <w:proofErr w:type="gramEnd"/>
      <w:r w:rsidRPr="00D54294">
        <w:rPr>
          <w:rFonts w:ascii="Times New Roman" w:hAnsi="Times New Roman" w:cs="Times New Roman"/>
          <w:sz w:val="20"/>
          <w:szCs w:val="20"/>
        </w:rPr>
        <w:t xml:space="preserve"> </w:t>
      </w:r>
      <w:r w:rsidRPr="00D54294">
        <w:rPr>
          <w:rFonts w:ascii="Times New Roman" w:hAnsi="Times New Roman" w:cs="Times New Roman"/>
          <w:b/>
          <w:sz w:val="20"/>
          <w:szCs w:val="20"/>
        </w:rPr>
        <w:t>Максим Паршин</w:t>
      </w:r>
      <w:r w:rsidRPr="00D54294">
        <w:rPr>
          <w:rFonts w:ascii="Times New Roman" w:hAnsi="Times New Roman" w:cs="Times New Roman"/>
          <w:sz w:val="20"/>
          <w:szCs w:val="20"/>
        </w:rPr>
        <w:t xml:space="preserve">, Заместитель председателя правительства Ленинградской области </w:t>
      </w:r>
      <w:r w:rsidRPr="00D54294">
        <w:rPr>
          <w:rFonts w:ascii="Times New Roman" w:hAnsi="Times New Roman" w:cs="Times New Roman"/>
          <w:b/>
          <w:sz w:val="20"/>
          <w:szCs w:val="20"/>
        </w:rPr>
        <w:t>Дмитрий Ялов</w:t>
      </w:r>
      <w:r w:rsidRPr="00D54294">
        <w:rPr>
          <w:rFonts w:ascii="Times New Roman" w:hAnsi="Times New Roman" w:cs="Times New Roman"/>
          <w:sz w:val="20"/>
          <w:szCs w:val="20"/>
        </w:rPr>
        <w:t xml:space="preserve"> и другие.</w:t>
      </w:r>
    </w:p>
    <w:p w:rsidR="00D54294" w:rsidRPr="00D54294" w:rsidRDefault="00D54294" w:rsidP="00D54294">
      <w:pPr>
        <w:ind w:firstLine="709"/>
        <w:jc w:val="both"/>
        <w:rPr>
          <w:rFonts w:ascii="Times New Roman" w:hAnsi="Times New Roman" w:cs="Times New Roman"/>
          <w:sz w:val="20"/>
          <w:szCs w:val="20"/>
        </w:rPr>
      </w:pPr>
      <w:r w:rsidRPr="00D54294">
        <w:rPr>
          <w:rFonts w:ascii="Times New Roman" w:hAnsi="Times New Roman" w:cs="Times New Roman"/>
          <w:sz w:val="20"/>
          <w:szCs w:val="20"/>
        </w:rPr>
        <w:t xml:space="preserve">В рамках открытия пройдет встреча руководителей организаций поддержки предпринимательства Ленинградской области, а также круглый стол с участием представителей </w:t>
      </w:r>
      <w:proofErr w:type="gramStart"/>
      <w:r w:rsidRPr="00D54294">
        <w:rPr>
          <w:rFonts w:ascii="Times New Roman" w:hAnsi="Times New Roman" w:cs="Times New Roman"/>
          <w:sz w:val="20"/>
          <w:szCs w:val="20"/>
        </w:rPr>
        <w:t>бизнес-сообщества</w:t>
      </w:r>
      <w:proofErr w:type="gramEnd"/>
      <w:r w:rsidRPr="00D54294">
        <w:rPr>
          <w:rFonts w:ascii="Times New Roman" w:hAnsi="Times New Roman" w:cs="Times New Roman"/>
          <w:sz w:val="20"/>
          <w:szCs w:val="20"/>
        </w:rPr>
        <w:t xml:space="preserve">. </w:t>
      </w:r>
    </w:p>
    <w:p w:rsidR="00D54294" w:rsidRPr="00D54294" w:rsidRDefault="00D54294" w:rsidP="00D54294">
      <w:pPr>
        <w:pStyle w:val="af3"/>
        <w:spacing w:before="0" w:beforeAutospacing="0" w:after="0" w:afterAutospacing="0"/>
        <w:ind w:firstLine="709"/>
        <w:jc w:val="both"/>
        <w:rPr>
          <w:sz w:val="20"/>
          <w:szCs w:val="20"/>
        </w:rPr>
      </w:pPr>
      <w:proofErr w:type="gramStart"/>
      <w:r w:rsidRPr="00D54294">
        <w:rPr>
          <w:sz w:val="20"/>
          <w:szCs w:val="20"/>
        </w:rPr>
        <w:t>Бизнес-офисы</w:t>
      </w:r>
      <w:proofErr w:type="gramEnd"/>
      <w:r w:rsidRPr="00D54294">
        <w:rPr>
          <w:sz w:val="20"/>
          <w:szCs w:val="20"/>
        </w:rPr>
        <w:t xml:space="preserve"> МФЦ – уникальные организации, в которых субъектам малого и среднего предпринимательства предоставляется широкий спектр услуг от Росреестра до услуг банков. Физическое лицо, обратившееся в бизнес - офис ГБУ ЛО «МФЦ», за максимально короткий срок может стать предпринимателем, затратив минимум личного времени.</w:t>
      </w:r>
    </w:p>
    <w:p w:rsidR="00D54294" w:rsidRPr="00D54294" w:rsidRDefault="00D54294" w:rsidP="00D54294">
      <w:pPr>
        <w:pStyle w:val="af3"/>
        <w:spacing w:before="0" w:beforeAutospacing="0" w:after="0" w:afterAutospacing="0"/>
        <w:ind w:firstLine="709"/>
        <w:jc w:val="both"/>
        <w:rPr>
          <w:sz w:val="20"/>
          <w:szCs w:val="20"/>
        </w:rPr>
      </w:pPr>
      <w:r w:rsidRPr="00D54294">
        <w:rPr>
          <w:sz w:val="20"/>
          <w:szCs w:val="20"/>
        </w:rPr>
        <w:t xml:space="preserve">Торжественное открытие Бизнес - офиса «Киришский» состоится 27 октября 2017 года в 12.00 часов по адресу: Ленинградская область, </w:t>
      </w:r>
      <w:proofErr w:type="gramStart"/>
      <w:r w:rsidRPr="00D54294">
        <w:rPr>
          <w:sz w:val="20"/>
          <w:szCs w:val="20"/>
        </w:rPr>
        <w:t>г</w:t>
      </w:r>
      <w:proofErr w:type="gramEnd"/>
      <w:r w:rsidRPr="00D54294">
        <w:rPr>
          <w:sz w:val="20"/>
          <w:szCs w:val="20"/>
        </w:rPr>
        <w:t>. Кириши, ул. Комсомольская, 2.</w:t>
      </w:r>
    </w:p>
    <w:p w:rsidR="00D54294" w:rsidRPr="00597FBE" w:rsidRDefault="00D54294" w:rsidP="00D54294">
      <w:pPr>
        <w:ind w:firstLine="709"/>
        <w:jc w:val="both"/>
        <w:rPr>
          <w:rFonts w:ascii="Times New Roman" w:hAnsi="Times New Roman" w:cs="Times New Roman"/>
          <w:sz w:val="20"/>
          <w:szCs w:val="20"/>
        </w:rPr>
      </w:pPr>
    </w:p>
    <w:p w:rsidR="00D54294" w:rsidRPr="00D54294" w:rsidRDefault="00D54294" w:rsidP="00D54294">
      <w:pPr>
        <w:pStyle w:val="af3"/>
        <w:spacing w:before="0" w:beforeAutospacing="0" w:after="0" w:afterAutospacing="0"/>
        <w:ind w:firstLine="709"/>
        <w:contextualSpacing/>
        <w:jc w:val="right"/>
        <w:rPr>
          <w:i/>
          <w:sz w:val="18"/>
          <w:szCs w:val="18"/>
        </w:rPr>
      </w:pPr>
      <w:r w:rsidRPr="00D54294">
        <w:rPr>
          <w:i/>
          <w:sz w:val="18"/>
          <w:szCs w:val="18"/>
        </w:rPr>
        <w:t xml:space="preserve">Пресс-секретарь ГБУ ЛО «МФЦ» </w:t>
      </w:r>
    </w:p>
    <w:p w:rsidR="00D54294" w:rsidRPr="00D54294" w:rsidRDefault="00D54294" w:rsidP="00D54294">
      <w:pPr>
        <w:pStyle w:val="af3"/>
        <w:spacing w:before="0" w:beforeAutospacing="0" w:after="0" w:afterAutospacing="0"/>
        <w:ind w:firstLine="709"/>
        <w:contextualSpacing/>
        <w:jc w:val="right"/>
        <w:rPr>
          <w:i/>
          <w:sz w:val="18"/>
          <w:szCs w:val="18"/>
        </w:rPr>
      </w:pPr>
      <w:r w:rsidRPr="00D54294">
        <w:rPr>
          <w:i/>
          <w:sz w:val="18"/>
          <w:szCs w:val="18"/>
        </w:rPr>
        <w:t>Юлия Иванова</w:t>
      </w:r>
    </w:p>
    <w:p w:rsidR="00D54294" w:rsidRDefault="00346F6C" w:rsidP="00D54294">
      <w:pPr>
        <w:pStyle w:val="af3"/>
        <w:spacing w:before="0" w:beforeAutospacing="0" w:after="0" w:afterAutospacing="0"/>
        <w:ind w:firstLine="709"/>
        <w:contextualSpacing/>
        <w:jc w:val="right"/>
        <w:rPr>
          <w:i/>
          <w:sz w:val="18"/>
          <w:szCs w:val="18"/>
        </w:rPr>
      </w:pPr>
      <w:hyperlink r:id="rId23" w:history="1">
        <w:r w:rsidR="00D54294" w:rsidRPr="006C0DD4">
          <w:rPr>
            <w:rStyle w:val="a3"/>
            <w:i/>
            <w:sz w:val="18"/>
            <w:szCs w:val="18"/>
            <w:lang w:val="en-US"/>
          </w:rPr>
          <w:t>press</w:t>
        </w:r>
        <w:r w:rsidR="00D54294" w:rsidRPr="006C0DD4">
          <w:rPr>
            <w:rStyle w:val="a3"/>
            <w:i/>
            <w:sz w:val="18"/>
            <w:szCs w:val="18"/>
          </w:rPr>
          <w:t>@</w:t>
        </w:r>
        <w:r w:rsidR="00D54294" w:rsidRPr="006C0DD4">
          <w:rPr>
            <w:rStyle w:val="a3"/>
            <w:i/>
            <w:sz w:val="18"/>
            <w:szCs w:val="18"/>
            <w:lang w:val="en-US"/>
          </w:rPr>
          <w:t>mfc</w:t>
        </w:r>
        <w:r w:rsidR="00D54294" w:rsidRPr="006C0DD4">
          <w:rPr>
            <w:rStyle w:val="a3"/>
            <w:i/>
            <w:sz w:val="18"/>
            <w:szCs w:val="18"/>
          </w:rPr>
          <w:t>47.</w:t>
        </w:r>
        <w:r w:rsidR="00D54294" w:rsidRPr="006C0DD4">
          <w:rPr>
            <w:rStyle w:val="a3"/>
            <w:i/>
            <w:sz w:val="18"/>
            <w:szCs w:val="18"/>
            <w:lang w:val="en-US"/>
          </w:rPr>
          <w:t>ru</w:t>
        </w:r>
      </w:hyperlink>
    </w:p>
    <w:p w:rsidR="00355A8E" w:rsidRDefault="00355A8E" w:rsidP="007728F5">
      <w:pPr>
        <w:keepNext/>
        <w:widowControl/>
        <w:jc w:val="center"/>
        <w:outlineLvl w:val="0"/>
        <w:rPr>
          <w:rFonts w:ascii="Times New Roman" w:eastAsia="Times New Roman" w:hAnsi="Times New Roman" w:cs="Times New Roman"/>
          <w:b/>
          <w:bCs/>
          <w:color w:val="auto"/>
          <w:sz w:val="20"/>
          <w:szCs w:val="20"/>
          <w:lang w:bidi="ar-SA"/>
        </w:rPr>
      </w:pPr>
    </w:p>
    <w:p w:rsidR="007728F5" w:rsidRDefault="007728F5" w:rsidP="007728F5">
      <w:pPr>
        <w:keepNext/>
        <w:widowControl/>
        <w:jc w:val="center"/>
        <w:outlineLvl w:val="0"/>
        <w:rPr>
          <w:rFonts w:ascii="Times New Roman" w:eastAsia="Times New Roman" w:hAnsi="Times New Roman" w:cs="Times New Roman"/>
          <w:b/>
          <w:color w:val="auto"/>
          <w:sz w:val="20"/>
          <w:szCs w:val="20"/>
          <w:lang w:bidi="ar-SA"/>
        </w:rPr>
      </w:pPr>
      <w:r w:rsidRPr="007728F5">
        <w:rPr>
          <w:rFonts w:ascii="Times New Roman" w:eastAsia="Times New Roman" w:hAnsi="Times New Roman" w:cs="Times New Roman"/>
          <w:b/>
          <w:bCs/>
          <w:color w:val="auto"/>
          <w:sz w:val="20"/>
          <w:szCs w:val="20"/>
          <w:lang w:bidi="ar-SA"/>
        </w:rPr>
        <w:t>РЕГИОНАЛЬНОЕ СОГЛАШЕНИЕ О МИНИМАЛЬНОЙ ЗАРАБОТНОЙ ПЛАТЕ  В ЛЕНИНГРАДСКОЙ ОБЛАСТИ</w:t>
      </w:r>
      <w:r>
        <w:rPr>
          <w:rFonts w:ascii="Times New Roman" w:eastAsia="Times New Roman" w:hAnsi="Times New Roman" w:cs="Times New Roman"/>
          <w:b/>
          <w:bCs/>
          <w:color w:val="auto"/>
          <w:sz w:val="20"/>
          <w:szCs w:val="20"/>
          <w:lang w:bidi="ar-SA"/>
        </w:rPr>
        <w:t xml:space="preserve"> </w:t>
      </w:r>
      <w:r w:rsidRPr="007728F5">
        <w:rPr>
          <w:rFonts w:ascii="Times New Roman" w:eastAsia="Times New Roman" w:hAnsi="Times New Roman" w:cs="Times New Roman"/>
          <w:b/>
          <w:color w:val="auto"/>
          <w:sz w:val="20"/>
          <w:szCs w:val="20"/>
          <w:lang w:bidi="ar-SA"/>
        </w:rPr>
        <w:t>НА 2018 ГОД</w:t>
      </w:r>
    </w:p>
    <w:p w:rsidR="00355A8E" w:rsidRDefault="00355A8E" w:rsidP="007728F5">
      <w:pPr>
        <w:keepNext/>
        <w:widowControl/>
        <w:jc w:val="center"/>
        <w:outlineLvl w:val="0"/>
        <w:rPr>
          <w:rFonts w:ascii="Times New Roman" w:eastAsia="Times New Roman" w:hAnsi="Times New Roman" w:cs="Times New Roman"/>
          <w:b/>
          <w:color w:val="auto"/>
          <w:sz w:val="20"/>
          <w:szCs w:val="20"/>
          <w:lang w:bidi="ar-SA"/>
        </w:rPr>
      </w:pPr>
    </w:p>
    <w:p w:rsidR="007728F5" w:rsidRPr="007728F5" w:rsidRDefault="007728F5" w:rsidP="007728F5">
      <w:pPr>
        <w:widowControl/>
        <w:jc w:val="both"/>
        <w:rPr>
          <w:rFonts w:ascii="Times New Roman" w:eastAsia="Times New Roman" w:hAnsi="Times New Roman" w:cs="Times New Roman"/>
          <w:color w:val="auto"/>
          <w:sz w:val="20"/>
          <w:szCs w:val="20"/>
          <w:lang w:bidi="ar-SA"/>
        </w:rPr>
      </w:pPr>
      <w:r w:rsidRPr="007728F5">
        <w:rPr>
          <w:rFonts w:ascii="Times New Roman" w:eastAsia="Times New Roman" w:hAnsi="Times New Roman" w:cs="Times New Roman"/>
          <w:color w:val="auto"/>
          <w:sz w:val="20"/>
          <w:szCs w:val="20"/>
          <w:lang w:bidi="ar-SA"/>
        </w:rPr>
        <w:tab/>
      </w:r>
      <w:proofErr w:type="gramStart"/>
      <w:r w:rsidRPr="007728F5">
        <w:rPr>
          <w:rFonts w:ascii="Times New Roman" w:eastAsia="Times New Roman" w:hAnsi="Times New Roman" w:cs="Times New Roman"/>
          <w:color w:val="auto"/>
          <w:sz w:val="20"/>
          <w:szCs w:val="20"/>
          <w:lang w:bidi="ar-SA"/>
        </w:rPr>
        <w:t xml:space="preserve">Правительство Ленинградской области, общественная организация Межрегиональное Санкт-Петербурга и Ленинградской области объединение организаций профессиональных союзов «Ленинградская Федерация Профсоюзов» (далее – Профсоюзы), региональное объединение работодателей «Союз промышленников и предпринимателей Ленинградской области» (далее – Работодатели), именуемые в дальнейшем сторонами, действуя в соответствии </w:t>
      </w:r>
      <w:r w:rsidRPr="007728F5">
        <w:rPr>
          <w:rFonts w:ascii="Times New Roman" w:eastAsia="Times New Roman" w:hAnsi="Times New Roman" w:cs="Times New Roman"/>
          <w:color w:val="auto"/>
          <w:sz w:val="20"/>
          <w:szCs w:val="20"/>
          <w:lang w:bidi="ar-SA"/>
        </w:rPr>
        <w:br/>
        <w:t xml:space="preserve">с законодательством Российской Федерации и Ленинградской области, </w:t>
      </w:r>
      <w:r w:rsidRPr="007728F5">
        <w:rPr>
          <w:rFonts w:ascii="Times New Roman" w:eastAsia="Times New Roman" w:hAnsi="Times New Roman" w:cs="Times New Roman"/>
          <w:color w:val="auto"/>
          <w:sz w:val="20"/>
          <w:szCs w:val="20"/>
          <w:lang w:bidi="ar-SA"/>
        </w:rPr>
        <w:br/>
        <w:t>на основании статьи 133.1 Трудового кодекса Российской Федерации заключили настоящее Соглашение о следующем.</w:t>
      </w:r>
      <w:proofErr w:type="gramEnd"/>
    </w:p>
    <w:p w:rsidR="007728F5" w:rsidRPr="007728F5" w:rsidRDefault="007728F5" w:rsidP="007728F5">
      <w:pPr>
        <w:widowControl/>
        <w:jc w:val="center"/>
        <w:rPr>
          <w:rFonts w:ascii="Times New Roman" w:eastAsia="Times New Roman" w:hAnsi="Times New Roman" w:cs="Times New Roman"/>
          <w:b/>
          <w:color w:val="auto"/>
          <w:sz w:val="20"/>
          <w:szCs w:val="20"/>
          <w:lang w:bidi="ar-SA"/>
        </w:rPr>
      </w:pPr>
      <w:r w:rsidRPr="007728F5">
        <w:rPr>
          <w:rFonts w:ascii="Times New Roman" w:eastAsia="Times New Roman" w:hAnsi="Times New Roman" w:cs="Times New Roman"/>
          <w:b/>
          <w:color w:val="auto"/>
          <w:sz w:val="20"/>
          <w:szCs w:val="20"/>
          <w:lang w:bidi="ar-SA"/>
        </w:rPr>
        <w:t>1. Предмет Соглашения</w:t>
      </w:r>
    </w:p>
    <w:p w:rsidR="007728F5" w:rsidRPr="007728F5" w:rsidRDefault="007728F5" w:rsidP="007728F5">
      <w:pPr>
        <w:tabs>
          <w:tab w:val="left" w:pos="1418"/>
        </w:tabs>
        <w:autoSpaceDE w:val="0"/>
        <w:autoSpaceDN w:val="0"/>
        <w:adjustRightInd w:val="0"/>
        <w:ind w:firstLine="708"/>
        <w:jc w:val="both"/>
        <w:rPr>
          <w:rFonts w:ascii="Times New Roman" w:eastAsia="Times New Roman" w:hAnsi="Times New Roman" w:cs="Times New Roman"/>
          <w:color w:val="auto"/>
          <w:sz w:val="20"/>
          <w:szCs w:val="20"/>
          <w:lang w:bidi="ar-SA"/>
        </w:rPr>
      </w:pPr>
      <w:r w:rsidRPr="007728F5">
        <w:rPr>
          <w:rFonts w:ascii="Times New Roman" w:eastAsia="Times New Roman" w:hAnsi="Times New Roman" w:cs="Times New Roman"/>
          <w:color w:val="auto"/>
          <w:sz w:val="20"/>
          <w:szCs w:val="20"/>
          <w:lang w:bidi="ar-SA"/>
        </w:rPr>
        <w:t>1.1.</w:t>
      </w:r>
      <w:r w:rsidRPr="007728F5">
        <w:rPr>
          <w:rFonts w:ascii="Times New Roman" w:eastAsia="Times New Roman" w:hAnsi="Times New Roman" w:cs="Times New Roman"/>
          <w:color w:val="auto"/>
          <w:sz w:val="20"/>
          <w:szCs w:val="20"/>
          <w:lang w:bidi="ar-SA"/>
        </w:rPr>
        <w:tab/>
        <w:t xml:space="preserve">Установить в Ленинградской области размер минимальной заработной платы с 1 января 2018 года в сумме 11 400 рублей. </w:t>
      </w:r>
    </w:p>
    <w:p w:rsidR="007728F5" w:rsidRPr="007728F5" w:rsidRDefault="007728F5" w:rsidP="007728F5">
      <w:pPr>
        <w:widowControl/>
        <w:tabs>
          <w:tab w:val="left" w:pos="1418"/>
        </w:tabs>
        <w:ind w:firstLine="708"/>
        <w:jc w:val="both"/>
        <w:rPr>
          <w:rFonts w:ascii="Times New Roman" w:eastAsia="Times New Roman" w:hAnsi="Times New Roman" w:cs="Times New Roman"/>
          <w:color w:val="auto"/>
          <w:sz w:val="20"/>
          <w:szCs w:val="20"/>
          <w:lang w:bidi="ar-SA"/>
        </w:rPr>
      </w:pPr>
      <w:r w:rsidRPr="007728F5">
        <w:rPr>
          <w:rFonts w:ascii="Times New Roman" w:eastAsia="Times New Roman" w:hAnsi="Times New Roman" w:cs="Times New Roman"/>
          <w:color w:val="auto"/>
          <w:sz w:val="20"/>
          <w:szCs w:val="20"/>
          <w:lang w:bidi="ar-SA"/>
        </w:rPr>
        <w:t>1.2.</w:t>
      </w:r>
      <w:r w:rsidRPr="007728F5">
        <w:rPr>
          <w:rFonts w:ascii="Times New Roman" w:eastAsia="Times New Roman" w:hAnsi="Times New Roman" w:cs="Times New Roman"/>
          <w:color w:val="auto"/>
          <w:sz w:val="20"/>
          <w:szCs w:val="20"/>
          <w:lang w:bidi="ar-SA"/>
        </w:rPr>
        <w:tab/>
      </w:r>
      <w:proofErr w:type="gramStart"/>
      <w:r w:rsidRPr="007728F5">
        <w:rPr>
          <w:rFonts w:ascii="Times New Roman" w:eastAsia="Times New Roman" w:hAnsi="Times New Roman" w:cs="Times New Roman"/>
          <w:color w:val="auto"/>
          <w:sz w:val="20"/>
          <w:szCs w:val="20"/>
          <w:lang w:bidi="ar-SA"/>
        </w:rPr>
        <w:t xml:space="preserve">Месячная заработная плата работника, работающего на территории Ленинградской области и состоящего в трудовых отношениях с работодателем, </w:t>
      </w:r>
      <w:r w:rsidRPr="007728F5">
        <w:rPr>
          <w:rFonts w:ascii="Times New Roman" w:eastAsia="Times New Roman" w:hAnsi="Times New Roman" w:cs="Times New Roman"/>
          <w:color w:val="auto"/>
          <w:sz w:val="20"/>
          <w:szCs w:val="20"/>
          <w:lang w:bidi="ar-SA"/>
        </w:rPr>
        <w:br/>
        <w:t xml:space="preserve">в отношении которого действует настоящее Соглашение, не может быть ниже размера, установленного пунктом 1.1. настоящего Соглашения, при условии, что указанным работником полностью отработана за этот период норма рабочего времени </w:t>
      </w:r>
      <w:r w:rsidRPr="007728F5">
        <w:rPr>
          <w:rFonts w:ascii="Times New Roman" w:eastAsia="Times New Roman" w:hAnsi="Times New Roman" w:cs="Times New Roman"/>
          <w:color w:val="auto"/>
          <w:sz w:val="20"/>
          <w:szCs w:val="20"/>
          <w:lang w:bidi="ar-SA"/>
        </w:rPr>
        <w:br/>
        <w:t>и выполнены нормы труда (трудовые обязанности).</w:t>
      </w:r>
      <w:proofErr w:type="gramEnd"/>
    </w:p>
    <w:p w:rsidR="007728F5" w:rsidRPr="007728F5" w:rsidRDefault="007728F5" w:rsidP="007728F5">
      <w:pPr>
        <w:widowControl/>
        <w:tabs>
          <w:tab w:val="left" w:pos="1418"/>
        </w:tabs>
        <w:ind w:firstLine="708"/>
        <w:jc w:val="both"/>
        <w:rPr>
          <w:rFonts w:ascii="Times New Roman" w:eastAsia="Times New Roman" w:hAnsi="Times New Roman" w:cs="Times New Roman"/>
          <w:color w:val="auto"/>
          <w:sz w:val="20"/>
          <w:szCs w:val="20"/>
          <w:lang w:bidi="ar-SA"/>
        </w:rPr>
      </w:pPr>
      <w:r w:rsidRPr="007728F5">
        <w:rPr>
          <w:rFonts w:ascii="Times New Roman" w:eastAsia="Times New Roman" w:hAnsi="Times New Roman" w:cs="Times New Roman"/>
          <w:color w:val="auto"/>
          <w:sz w:val="20"/>
          <w:szCs w:val="20"/>
          <w:lang w:bidi="ar-SA"/>
        </w:rPr>
        <w:t>1.3.</w:t>
      </w:r>
      <w:r w:rsidRPr="007728F5">
        <w:rPr>
          <w:rFonts w:ascii="Times New Roman" w:eastAsia="Times New Roman" w:hAnsi="Times New Roman" w:cs="Times New Roman"/>
          <w:color w:val="auto"/>
          <w:sz w:val="20"/>
          <w:szCs w:val="20"/>
          <w:lang w:bidi="ar-SA"/>
        </w:rPr>
        <w:tab/>
        <w:t>Размер минимальной заработной платы, установленный пунктом 1.1. настоящего Соглашения, не является ограничением для реализации более высоких гарантий по оплате труда.</w:t>
      </w:r>
    </w:p>
    <w:p w:rsidR="007728F5" w:rsidRPr="007728F5" w:rsidRDefault="007728F5" w:rsidP="007728F5">
      <w:pPr>
        <w:widowControl/>
        <w:jc w:val="center"/>
        <w:rPr>
          <w:rFonts w:ascii="Times New Roman" w:eastAsia="Times New Roman" w:hAnsi="Times New Roman" w:cs="Times New Roman"/>
          <w:b/>
          <w:color w:val="auto"/>
          <w:sz w:val="20"/>
          <w:szCs w:val="20"/>
          <w:lang w:bidi="ar-SA"/>
        </w:rPr>
      </w:pPr>
      <w:r w:rsidRPr="007728F5">
        <w:rPr>
          <w:rFonts w:ascii="Times New Roman" w:eastAsia="Times New Roman" w:hAnsi="Times New Roman" w:cs="Times New Roman"/>
          <w:b/>
          <w:color w:val="auto"/>
          <w:sz w:val="20"/>
          <w:szCs w:val="20"/>
          <w:lang w:bidi="ar-SA"/>
        </w:rPr>
        <w:t>2. Обязательства Сторон</w:t>
      </w:r>
    </w:p>
    <w:p w:rsidR="007728F5" w:rsidRPr="007728F5" w:rsidRDefault="007728F5" w:rsidP="007728F5">
      <w:pPr>
        <w:widowControl/>
        <w:ind w:firstLine="709"/>
        <w:jc w:val="both"/>
        <w:rPr>
          <w:rFonts w:ascii="Times New Roman" w:eastAsia="Times New Roman" w:hAnsi="Times New Roman" w:cs="Times New Roman"/>
          <w:b/>
          <w:color w:val="auto"/>
          <w:sz w:val="20"/>
          <w:szCs w:val="20"/>
          <w:lang w:bidi="ar-SA"/>
        </w:rPr>
      </w:pPr>
      <w:r w:rsidRPr="007728F5">
        <w:rPr>
          <w:rFonts w:ascii="Times New Roman" w:eastAsia="Times New Roman" w:hAnsi="Times New Roman" w:cs="Times New Roman"/>
          <w:b/>
          <w:color w:val="auto"/>
          <w:sz w:val="20"/>
          <w:szCs w:val="20"/>
          <w:lang w:bidi="ar-SA"/>
        </w:rPr>
        <w:t>2.1.</w:t>
      </w:r>
      <w:r w:rsidRPr="007728F5">
        <w:rPr>
          <w:rFonts w:ascii="Times New Roman" w:eastAsia="Times New Roman" w:hAnsi="Times New Roman" w:cs="Times New Roman"/>
          <w:b/>
          <w:color w:val="auto"/>
          <w:sz w:val="20"/>
          <w:szCs w:val="20"/>
          <w:lang w:bidi="ar-SA"/>
        </w:rPr>
        <w:tab/>
        <w:t>Стороны обязуются:</w:t>
      </w:r>
    </w:p>
    <w:p w:rsidR="007728F5" w:rsidRPr="007728F5" w:rsidRDefault="007728F5" w:rsidP="007728F5">
      <w:pPr>
        <w:widowControl/>
        <w:tabs>
          <w:tab w:val="left" w:pos="1425"/>
        </w:tabs>
        <w:ind w:firstLine="709"/>
        <w:jc w:val="both"/>
        <w:rPr>
          <w:rFonts w:ascii="Times New Roman" w:eastAsia="Times New Roman" w:hAnsi="Times New Roman" w:cs="Times New Roman"/>
          <w:color w:val="auto"/>
          <w:sz w:val="20"/>
          <w:szCs w:val="20"/>
          <w:lang w:bidi="ar-SA"/>
        </w:rPr>
      </w:pPr>
      <w:r w:rsidRPr="007728F5">
        <w:rPr>
          <w:rFonts w:ascii="Times New Roman" w:eastAsia="Times New Roman" w:hAnsi="Times New Roman" w:cs="Times New Roman"/>
          <w:color w:val="auto"/>
          <w:sz w:val="20"/>
          <w:szCs w:val="20"/>
          <w:lang w:bidi="ar-SA"/>
        </w:rPr>
        <w:t>2.1.1.</w:t>
      </w:r>
      <w:r w:rsidRPr="007728F5">
        <w:rPr>
          <w:rFonts w:ascii="Times New Roman" w:eastAsia="Times New Roman" w:hAnsi="Times New Roman" w:cs="Times New Roman"/>
          <w:color w:val="auto"/>
          <w:sz w:val="20"/>
          <w:szCs w:val="20"/>
          <w:lang w:bidi="ar-SA"/>
        </w:rPr>
        <w:tab/>
        <w:t xml:space="preserve">Приступить к переговорам по заключению очередного регионального соглашения о минимальной заработной плате в первом полугодии 2018 года.                  </w:t>
      </w:r>
    </w:p>
    <w:p w:rsidR="007728F5" w:rsidRPr="007728F5" w:rsidRDefault="007728F5" w:rsidP="007728F5">
      <w:pPr>
        <w:widowControl/>
        <w:tabs>
          <w:tab w:val="left" w:pos="1418"/>
        </w:tabs>
        <w:ind w:firstLine="709"/>
        <w:jc w:val="both"/>
        <w:rPr>
          <w:rFonts w:ascii="Times New Roman" w:eastAsia="Times New Roman" w:hAnsi="Times New Roman" w:cs="Times New Roman"/>
          <w:color w:val="auto"/>
          <w:sz w:val="20"/>
          <w:szCs w:val="20"/>
          <w:lang w:bidi="ar-SA"/>
        </w:rPr>
      </w:pPr>
      <w:r w:rsidRPr="007728F5">
        <w:rPr>
          <w:rFonts w:ascii="Times New Roman" w:eastAsia="Times New Roman" w:hAnsi="Times New Roman" w:cs="Times New Roman"/>
          <w:color w:val="auto"/>
          <w:sz w:val="20"/>
          <w:szCs w:val="20"/>
          <w:lang w:bidi="ar-SA"/>
        </w:rPr>
        <w:t>2.1.2.</w:t>
      </w:r>
      <w:r w:rsidRPr="007728F5">
        <w:rPr>
          <w:rFonts w:ascii="Times New Roman" w:eastAsia="Times New Roman" w:hAnsi="Times New Roman" w:cs="Times New Roman"/>
          <w:color w:val="auto"/>
          <w:sz w:val="20"/>
          <w:szCs w:val="20"/>
          <w:lang w:bidi="ar-SA"/>
        </w:rPr>
        <w:tab/>
        <w:t xml:space="preserve"> Рассматривать результаты мониторинга выполнения настоящего Соглашения в рамках Ленинградской областной трехсторонней комиссии </w:t>
      </w:r>
      <w:r w:rsidRPr="007728F5">
        <w:rPr>
          <w:rFonts w:ascii="Times New Roman" w:eastAsia="Times New Roman" w:hAnsi="Times New Roman" w:cs="Times New Roman"/>
          <w:color w:val="auto"/>
          <w:sz w:val="20"/>
          <w:szCs w:val="20"/>
          <w:lang w:bidi="ar-SA"/>
        </w:rPr>
        <w:br/>
        <w:t>по регулированию социально-трудовых отношений.</w:t>
      </w:r>
    </w:p>
    <w:p w:rsidR="007728F5" w:rsidRPr="007728F5" w:rsidRDefault="007728F5" w:rsidP="007728F5">
      <w:pPr>
        <w:widowControl/>
        <w:tabs>
          <w:tab w:val="left" w:pos="1418"/>
        </w:tabs>
        <w:ind w:firstLine="709"/>
        <w:jc w:val="both"/>
        <w:rPr>
          <w:rFonts w:ascii="Times New Roman" w:eastAsia="Times New Roman" w:hAnsi="Times New Roman" w:cs="Times New Roman"/>
          <w:b/>
          <w:color w:val="auto"/>
          <w:sz w:val="20"/>
          <w:szCs w:val="20"/>
          <w:lang w:bidi="ar-SA"/>
        </w:rPr>
      </w:pPr>
      <w:r w:rsidRPr="007728F5">
        <w:rPr>
          <w:rFonts w:ascii="Times New Roman" w:eastAsia="Times New Roman" w:hAnsi="Times New Roman" w:cs="Times New Roman"/>
          <w:b/>
          <w:color w:val="auto"/>
          <w:sz w:val="20"/>
          <w:szCs w:val="20"/>
          <w:lang w:bidi="ar-SA"/>
        </w:rPr>
        <w:t>2.2.</w:t>
      </w:r>
      <w:r w:rsidRPr="007728F5">
        <w:rPr>
          <w:rFonts w:ascii="Times New Roman" w:eastAsia="Times New Roman" w:hAnsi="Times New Roman" w:cs="Times New Roman"/>
          <w:b/>
          <w:color w:val="auto"/>
          <w:sz w:val="20"/>
          <w:szCs w:val="20"/>
          <w:lang w:bidi="ar-SA"/>
        </w:rPr>
        <w:tab/>
        <w:t xml:space="preserve">Правительство Ленинградской области обязуется: </w:t>
      </w:r>
    </w:p>
    <w:p w:rsidR="007728F5" w:rsidRPr="007728F5" w:rsidRDefault="007728F5" w:rsidP="007728F5">
      <w:pPr>
        <w:widowControl/>
        <w:tabs>
          <w:tab w:val="left" w:pos="1418"/>
        </w:tabs>
        <w:ind w:firstLine="709"/>
        <w:jc w:val="both"/>
        <w:rPr>
          <w:rFonts w:ascii="Times New Roman" w:eastAsia="Times New Roman" w:hAnsi="Times New Roman" w:cs="Times New Roman"/>
          <w:color w:val="auto"/>
          <w:sz w:val="20"/>
          <w:szCs w:val="20"/>
          <w:lang w:bidi="ar-SA"/>
        </w:rPr>
      </w:pPr>
      <w:r w:rsidRPr="007728F5">
        <w:rPr>
          <w:rFonts w:ascii="Times New Roman" w:eastAsia="Times New Roman" w:hAnsi="Times New Roman" w:cs="Times New Roman"/>
          <w:color w:val="auto"/>
          <w:sz w:val="20"/>
          <w:szCs w:val="20"/>
          <w:lang w:bidi="ar-SA"/>
        </w:rPr>
        <w:t>2.2.1.</w:t>
      </w:r>
      <w:r w:rsidRPr="007728F5">
        <w:rPr>
          <w:rFonts w:ascii="Times New Roman" w:eastAsia="Times New Roman" w:hAnsi="Times New Roman" w:cs="Times New Roman"/>
          <w:color w:val="auto"/>
          <w:sz w:val="20"/>
          <w:szCs w:val="20"/>
          <w:lang w:bidi="ar-SA"/>
        </w:rPr>
        <w:tab/>
        <w:t>Опубликовать текст настоящего Соглашения в средствах массовой информации.</w:t>
      </w:r>
    </w:p>
    <w:p w:rsidR="007728F5" w:rsidRPr="007728F5" w:rsidRDefault="007728F5" w:rsidP="007728F5">
      <w:pPr>
        <w:widowControl/>
        <w:tabs>
          <w:tab w:val="left" w:pos="1418"/>
        </w:tabs>
        <w:ind w:firstLine="709"/>
        <w:jc w:val="both"/>
        <w:rPr>
          <w:rFonts w:ascii="Times New Roman" w:eastAsia="Times New Roman" w:hAnsi="Times New Roman" w:cs="Times New Roman"/>
          <w:color w:val="auto"/>
          <w:sz w:val="20"/>
          <w:szCs w:val="20"/>
          <w:lang w:bidi="ar-SA"/>
        </w:rPr>
      </w:pPr>
      <w:r w:rsidRPr="007728F5">
        <w:rPr>
          <w:rFonts w:ascii="Times New Roman" w:eastAsia="Times New Roman" w:hAnsi="Times New Roman" w:cs="Times New Roman"/>
          <w:color w:val="auto"/>
          <w:sz w:val="20"/>
          <w:szCs w:val="20"/>
          <w:lang w:bidi="ar-SA"/>
        </w:rPr>
        <w:t>2.2.2.</w:t>
      </w:r>
      <w:r w:rsidRPr="007728F5">
        <w:rPr>
          <w:rFonts w:ascii="Times New Roman" w:eastAsia="Times New Roman" w:hAnsi="Times New Roman" w:cs="Times New Roman"/>
          <w:color w:val="auto"/>
          <w:sz w:val="20"/>
          <w:szCs w:val="20"/>
          <w:lang w:bidi="ar-SA"/>
        </w:rPr>
        <w:tab/>
        <w:t xml:space="preserve">Обеспечить финансирование выполнения настоящего Соглашения </w:t>
      </w:r>
      <w:r w:rsidRPr="007728F5">
        <w:rPr>
          <w:rFonts w:ascii="Times New Roman" w:eastAsia="Times New Roman" w:hAnsi="Times New Roman" w:cs="Times New Roman"/>
          <w:color w:val="auto"/>
          <w:sz w:val="20"/>
          <w:szCs w:val="20"/>
          <w:lang w:bidi="ar-SA"/>
        </w:rPr>
        <w:br/>
        <w:t>в полном объёме для организаций, финансируемых из областного бюджета Ленинградской области.</w:t>
      </w:r>
    </w:p>
    <w:p w:rsidR="007728F5" w:rsidRPr="007728F5" w:rsidRDefault="007728F5" w:rsidP="007728F5">
      <w:pPr>
        <w:widowControl/>
        <w:tabs>
          <w:tab w:val="left" w:pos="1418"/>
        </w:tabs>
        <w:ind w:firstLine="709"/>
        <w:jc w:val="both"/>
        <w:rPr>
          <w:rFonts w:ascii="Times New Roman" w:eastAsia="Times New Roman" w:hAnsi="Times New Roman" w:cs="Times New Roman"/>
          <w:color w:val="auto"/>
          <w:sz w:val="20"/>
          <w:szCs w:val="20"/>
          <w:lang w:bidi="ar-SA"/>
        </w:rPr>
      </w:pPr>
      <w:r w:rsidRPr="007728F5">
        <w:rPr>
          <w:rFonts w:ascii="Times New Roman" w:eastAsia="Times New Roman" w:hAnsi="Times New Roman" w:cs="Times New Roman"/>
          <w:color w:val="auto"/>
          <w:sz w:val="20"/>
          <w:szCs w:val="20"/>
          <w:lang w:bidi="ar-SA"/>
        </w:rPr>
        <w:t>2.2.3.</w:t>
      </w:r>
      <w:r w:rsidRPr="007728F5">
        <w:rPr>
          <w:rFonts w:ascii="Times New Roman" w:eastAsia="Times New Roman" w:hAnsi="Times New Roman" w:cs="Times New Roman"/>
          <w:color w:val="auto"/>
          <w:sz w:val="20"/>
          <w:szCs w:val="20"/>
          <w:lang w:bidi="ar-SA"/>
        </w:rPr>
        <w:tab/>
        <w:t>Осуществлять контроль и мониторинг выполнения настоящего Соглашения.</w:t>
      </w:r>
    </w:p>
    <w:p w:rsidR="007728F5" w:rsidRPr="007728F5" w:rsidRDefault="007728F5" w:rsidP="007728F5">
      <w:pPr>
        <w:widowControl/>
        <w:tabs>
          <w:tab w:val="left" w:pos="1418"/>
        </w:tabs>
        <w:ind w:firstLine="709"/>
        <w:jc w:val="both"/>
        <w:rPr>
          <w:rFonts w:ascii="Times New Roman" w:eastAsia="Times New Roman" w:hAnsi="Times New Roman" w:cs="Times New Roman"/>
          <w:b/>
          <w:color w:val="auto"/>
          <w:sz w:val="20"/>
          <w:szCs w:val="20"/>
          <w:lang w:bidi="ar-SA"/>
        </w:rPr>
      </w:pPr>
      <w:r w:rsidRPr="007728F5">
        <w:rPr>
          <w:rFonts w:ascii="Times New Roman" w:eastAsia="Times New Roman" w:hAnsi="Times New Roman" w:cs="Times New Roman"/>
          <w:b/>
          <w:color w:val="auto"/>
          <w:sz w:val="20"/>
          <w:szCs w:val="20"/>
          <w:lang w:bidi="ar-SA"/>
        </w:rPr>
        <w:t>2.3.</w:t>
      </w:r>
      <w:r w:rsidRPr="007728F5">
        <w:rPr>
          <w:rFonts w:ascii="Times New Roman" w:eastAsia="Times New Roman" w:hAnsi="Times New Roman" w:cs="Times New Roman"/>
          <w:color w:val="auto"/>
          <w:sz w:val="20"/>
          <w:szCs w:val="20"/>
          <w:lang w:bidi="ar-SA"/>
        </w:rPr>
        <w:tab/>
      </w:r>
      <w:r w:rsidRPr="007728F5">
        <w:rPr>
          <w:rFonts w:ascii="Times New Roman" w:eastAsia="Times New Roman" w:hAnsi="Times New Roman" w:cs="Times New Roman"/>
          <w:b/>
          <w:color w:val="auto"/>
          <w:sz w:val="20"/>
          <w:szCs w:val="20"/>
          <w:lang w:bidi="ar-SA"/>
        </w:rPr>
        <w:t>Работодатели обязуются:</w:t>
      </w:r>
    </w:p>
    <w:p w:rsidR="007728F5" w:rsidRPr="007728F5" w:rsidRDefault="007728F5" w:rsidP="007728F5">
      <w:pPr>
        <w:widowControl/>
        <w:tabs>
          <w:tab w:val="left" w:pos="1418"/>
        </w:tabs>
        <w:ind w:firstLine="709"/>
        <w:jc w:val="both"/>
        <w:rPr>
          <w:rFonts w:ascii="Times New Roman" w:eastAsia="Times New Roman" w:hAnsi="Times New Roman" w:cs="Times New Roman"/>
          <w:color w:val="auto"/>
          <w:sz w:val="20"/>
          <w:szCs w:val="20"/>
          <w:lang w:bidi="ar-SA"/>
        </w:rPr>
      </w:pPr>
      <w:r w:rsidRPr="007728F5">
        <w:rPr>
          <w:rFonts w:ascii="Times New Roman" w:eastAsia="Times New Roman" w:hAnsi="Times New Roman" w:cs="Times New Roman"/>
          <w:color w:val="auto"/>
          <w:sz w:val="20"/>
          <w:szCs w:val="20"/>
          <w:lang w:bidi="ar-SA"/>
        </w:rPr>
        <w:lastRenderedPageBreak/>
        <w:t>Устанавливать коллективными договорами, соглашениями, локальными нормативными актами минимальную заработную плату не ниже размера, определенного пунктом 1.1 настоящего Соглашения.</w:t>
      </w:r>
    </w:p>
    <w:p w:rsidR="007728F5" w:rsidRPr="007728F5" w:rsidRDefault="007728F5" w:rsidP="007728F5">
      <w:pPr>
        <w:widowControl/>
        <w:tabs>
          <w:tab w:val="left" w:pos="1418"/>
        </w:tabs>
        <w:ind w:firstLine="709"/>
        <w:jc w:val="both"/>
        <w:rPr>
          <w:rFonts w:ascii="Times New Roman" w:eastAsia="Times New Roman" w:hAnsi="Times New Roman" w:cs="Times New Roman"/>
          <w:b/>
          <w:color w:val="auto"/>
          <w:sz w:val="20"/>
          <w:szCs w:val="20"/>
          <w:lang w:bidi="ar-SA"/>
        </w:rPr>
      </w:pPr>
      <w:r w:rsidRPr="007728F5">
        <w:rPr>
          <w:rFonts w:ascii="Times New Roman" w:eastAsia="Times New Roman" w:hAnsi="Times New Roman" w:cs="Times New Roman"/>
          <w:b/>
          <w:color w:val="auto"/>
          <w:sz w:val="20"/>
          <w:szCs w:val="20"/>
          <w:lang w:bidi="ar-SA"/>
        </w:rPr>
        <w:t>2.4.</w:t>
      </w:r>
      <w:r w:rsidRPr="007728F5">
        <w:rPr>
          <w:rFonts w:ascii="Times New Roman" w:eastAsia="Times New Roman" w:hAnsi="Times New Roman" w:cs="Times New Roman"/>
          <w:color w:val="auto"/>
          <w:sz w:val="20"/>
          <w:szCs w:val="20"/>
          <w:lang w:bidi="ar-SA"/>
        </w:rPr>
        <w:tab/>
      </w:r>
      <w:r w:rsidRPr="007728F5">
        <w:rPr>
          <w:rFonts w:ascii="Times New Roman" w:eastAsia="Times New Roman" w:hAnsi="Times New Roman" w:cs="Times New Roman"/>
          <w:b/>
          <w:color w:val="auto"/>
          <w:sz w:val="20"/>
          <w:szCs w:val="20"/>
          <w:lang w:bidi="ar-SA"/>
        </w:rPr>
        <w:t>Профсоюзы обязуются:</w:t>
      </w:r>
    </w:p>
    <w:p w:rsidR="007728F5" w:rsidRPr="007728F5" w:rsidRDefault="007728F5" w:rsidP="007728F5">
      <w:pPr>
        <w:widowControl/>
        <w:tabs>
          <w:tab w:val="left" w:pos="1418"/>
        </w:tabs>
        <w:ind w:firstLine="709"/>
        <w:jc w:val="both"/>
        <w:rPr>
          <w:rFonts w:ascii="Times New Roman" w:eastAsia="Times New Roman" w:hAnsi="Times New Roman" w:cs="Times New Roman"/>
          <w:color w:val="auto"/>
          <w:sz w:val="20"/>
          <w:szCs w:val="20"/>
          <w:lang w:bidi="ar-SA"/>
        </w:rPr>
      </w:pPr>
      <w:r w:rsidRPr="007728F5">
        <w:rPr>
          <w:rFonts w:ascii="Times New Roman" w:eastAsia="Times New Roman" w:hAnsi="Times New Roman" w:cs="Times New Roman"/>
          <w:color w:val="auto"/>
          <w:sz w:val="20"/>
          <w:szCs w:val="20"/>
          <w:lang w:bidi="ar-SA"/>
        </w:rPr>
        <w:t>2.4.1.</w:t>
      </w:r>
      <w:r w:rsidRPr="007728F5">
        <w:rPr>
          <w:rFonts w:ascii="Times New Roman" w:eastAsia="Times New Roman" w:hAnsi="Times New Roman" w:cs="Times New Roman"/>
          <w:color w:val="auto"/>
          <w:sz w:val="20"/>
          <w:szCs w:val="20"/>
          <w:lang w:bidi="ar-SA"/>
        </w:rPr>
        <w:tab/>
        <w:t xml:space="preserve">Инициировать включение в коллективные договоры и соглашения положений об установлении размера минимальной заработной платы в соответствии </w:t>
      </w:r>
      <w:r w:rsidRPr="007728F5">
        <w:rPr>
          <w:rFonts w:ascii="Times New Roman" w:eastAsia="Times New Roman" w:hAnsi="Times New Roman" w:cs="Times New Roman"/>
          <w:color w:val="auto"/>
          <w:sz w:val="20"/>
          <w:szCs w:val="20"/>
          <w:lang w:bidi="ar-SA"/>
        </w:rPr>
        <w:br/>
        <w:t>с пунктом 1.1 настоящего Соглашения.</w:t>
      </w:r>
    </w:p>
    <w:p w:rsidR="007728F5" w:rsidRPr="007728F5" w:rsidRDefault="007728F5" w:rsidP="007728F5">
      <w:pPr>
        <w:widowControl/>
        <w:tabs>
          <w:tab w:val="left" w:pos="1418"/>
        </w:tabs>
        <w:ind w:firstLine="709"/>
        <w:jc w:val="both"/>
        <w:rPr>
          <w:rFonts w:ascii="Times New Roman" w:eastAsia="Times New Roman" w:hAnsi="Times New Roman" w:cs="Times New Roman"/>
          <w:color w:val="auto"/>
          <w:sz w:val="20"/>
          <w:szCs w:val="20"/>
          <w:lang w:bidi="ar-SA"/>
        </w:rPr>
      </w:pPr>
      <w:r w:rsidRPr="007728F5">
        <w:rPr>
          <w:rFonts w:ascii="Times New Roman" w:eastAsia="Times New Roman" w:hAnsi="Times New Roman" w:cs="Times New Roman"/>
          <w:color w:val="auto"/>
          <w:sz w:val="20"/>
          <w:szCs w:val="20"/>
          <w:lang w:bidi="ar-SA"/>
        </w:rPr>
        <w:t>2.4.2.</w:t>
      </w:r>
      <w:r w:rsidRPr="007728F5">
        <w:rPr>
          <w:rFonts w:ascii="Times New Roman" w:eastAsia="Times New Roman" w:hAnsi="Times New Roman" w:cs="Times New Roman"/>
          <w:color w:val="auto"/>
          <w:sz w:val="20"/>
          <w:szCs w:val="20"/>
          <w:lang w:bidi="ar-SA"/>
        </w:rPr>
        <w:tab/>
        <w:t xml:space="preserve">Осуществлять </w:t>
      </w:r>
      <w:proofErr w:type="gramStart"/>
      <w:r w:rsidRPr="007728F5">
        <w:rPr>
          <w:rFonts w:ascii="Times New Roman" w:eastAsia="Times New Roman" w:hAnsi="Times New Roman" w:cs="Times New Roman"/>
          <w:color w:val="auto"/>
          <w:sz w:val="20"/>
          <w:szCs w:val="20"/>
          <w:lang w:bidi="ar-SA"/>
        </w:rPr>
        <w:t>контроль за</w:t>
      </w:r>
      <w:proofErr w:type="gramEnd"/>
      <w:r w:rsidRPr="007728F5">
        <w:rPr>
          <w:rFonts w:ascii="Times New Roman" w:eastAsia="Times New Roman" w:hAnsi="Times New Roman" w:cs="Times New Roman"/>
          <w:color w:val="auto"/>
          <w:sz w:val="20"/>
          <w:szCs w:val="20"/>
          <w:lang w:bidi="ar-SA"/>
        </w:rPr>
        <w:t xml:space="preserve"> выполнением настоящего Соглашения </w:t>
      </w:r>
      <w:r w:rsidRPr="007728F5">
        <w:rPr>
          <w:rFonts w:ascii="Times New Roman" w:eastAsia="Times New Roman" w:hAnsi="Times New Roman" w:cs="Times New Roman"/>
          <w:color w:val="auto"/>
          <w:sz w:val="20"/>
          <w:szCs w:val="20"/>
          <w:lang w:bidi="ar-SA"/>
        </w:rPr>
        <w:br/>
        <w:t>в порядке, предусмотренном федеральным законодательством и законодательством Ленинградской области.</w:t>
      </w:r>
    </w:p>
    <w:p w:rsidR="007728F5" w:rsidRPr="007728F5" w:rsidRDefault="007728F5" w:rsidP="007728F5">
      <w:pPr>
        <w:widowControl/>
        <w:jc w:val="center"/>
        <w:rPr>
          <w:rFonts w:ascii="Times New Roman" w:eastAsia="Times New Roman" w:hAnsi="Times New Roman" w:cs="Times New Roman"/>
          <w:b/>
          <w:color w:val="auto"/>
          <w:sz w:val="20"/>
          <w:szCs w:val="20"/>
          <w:lang w:bidi="ar-SA"/>
        </w:rPr>
      </w:pPr>
      <w:r w:rsidRPr="007728F5">
        <w:rPr>
          <w:rFonts w:ascii="Times New Roman" w:eastAsia="Times New Roman" w:hAnsi="Times New Roman" w:cs="Times New Roman"/>
          <w:b/>
          <w:color w:val="auto"/>
          <w:sz w:val="20"/>
          <w:szCs w:val="20"/>
          <w:lang w:bidi="ar-SA"/>
        </w:rPr>
        <w:t>3. Ответственность Сторон</w:t>
      </w:r>
    </w:p>
    <w:p w:rsidR="007728F5" w:rsidRPr="007728F5" w:rsidRDefault="007728F5" w:rsidP="007728F5">
      <w:pPr>
        <w:widowControl/>
        <w:ind w:firstLine="709"/>
        <w:jc w:val="both"/>
        <w:rPr>
          <w:rFonts w:ascii="Times New Roman" w:eastAsia="Times New Roman" w:hAnsi="Times New Roman" w:cs="Times New Roman"/>
          <w:color w:val="auto"/>
          <w:sz w:val="20"/>
          <w:szCs w:val="20"/>
          <w:lang w:bidi="ar-SA"/>
        </w:rPr>
      </w:pPr>
      <w:r w:rsidRPr="007728F5">
        <w:rPr>
          <w:rFonts w:ascii="Times New Roman" w:eastAsia="Times New Roman" w:hAnsi="Times New Roman" w:cs="Times New Roman"/>
          <w:color w:val="auto"/>
          <w:sz w:val="20"/>
          <w:szCs w:val="20"/>
          <w:lang w:bidi="ar-SA"/>
        </w:rPr>
        <w:t xml:space="preserve">В случае неисполнения или ненадлежащего исполнения обязательств </w:t>
      </w:r>
      <w:r w:rsidRPr="007728F5">
        <w:rPr>
          <w:rFonts w:ascii="Times New Roman" w:eastAsia="Times New Roman" w:hAnsi="Times New Roman" w:cs="Times New Roman"/>
          <w:color w:val="auto"/>
          <w:sz w:val="20"/>
          <w:szCs w:val="20"/>
          <w:lang w:bidi="ar-SA"/>
        </w:rPr>
        <w:br/>
        <w:t>по настоящему Соглашению Стороны несут ответственность, предусмотренную федеральным законодательством и законодательством Ленинградской области.</w:t>
      </w:r>
    </w:p>
    <w:p w:rsidR="007728F5" w:rsidRPr="007728F5" w:rsidRDefault="007728F5" w:rsidP="007728F5">
      <w:pPr>
        <w:widowControl/>
        <w:jc w:val="center"/>
        <w:rPr>
          <w:rFonts w:ascii="Times New Roman" w:eastAsia="Times New Roman" w:hAnsi="Times New Roman" w:cs="Times New Roman"/>
          <w:b/>
          <w:color w:val="auto"/>
          <w:sz w:val="20"/>
          <w:szCs w:val="20"/>
          <w:lang w:bidi="ar-SA"/>
        </w:rPr>
      </w:pPr>
      <w:r w:rsidRPr="007728F5">
        <w:rPr>
          <w:rFonts w:ascii="Times New Roman" w:eastAsia="Times New Roman" w:hAnsi="Times New Roman" w:cs="Times New Roman"/>
          <w:b/>
          <w:color w:val="auto"/>
          <w:sz w:val="20"/>
          <w:szCs w:val="20"/>
          <w:lang w:bidi="ar-SA"/>
        </w:rPr>
        <w:t>4. Действие Соглашения</w:t>
      </w:r>
    </w:p>
    <w:p w:rsidR="007728F5" w:rsidRPr="007728F5" w:rsidRDefault="007728F5" w:rsidP="007728F5">
      <w:pPr>
        <w:widowControl/>
        <w:tabs>
          <w:tab w:val="left" w:pos="1418"/>
        </w:tabs>
        <w:ind w:firstLine="709"/>
        <w:jc w:val="both"/>
        <w:rPr>
          <w:rFonts w:ascii="Times New Roman" w:eastAsia="Times New Roman" w:hAnsi="Times New Roman" w:cs="Times New Roman"/>
          <w:color w:val="auto"/>
          <w:sz w:val="20"/>
          <w:szCs w:val="20"/>
          <w:lang w:bidi="ar-SA"/>
        </w:rPr>
      </w:pPr>
      <w:r w:rsidRPr="007728F5">
        <w:rPr>
          <w:rFonts w:ascii="Times New Roman" w:eastAsia="Times New Roman" w:hAnsi="Times New Roman" w:cs="Times New Roman"/>
          <w:color w:val="auto"/>
          <w:sz w:val="20"/>
          <w:szCs w:val="20"/>
          <w:lang w:bidi="ar-SA"/>
        </w:rPr>
        <w:t>4.1.</w:t>
      </w:r>
      <w:r w:rsidRPr="007728F5">
        <w:rPr>
          <w:rFonts w:ascii="Times New Roman" w:eastAsia="Times New Roman" w:hAnsi="Times New Roman" w:cs="Times New Roman"/>
          <w:color w:val="auto"/>
          <w:sz w:val="20"/>
          <w:szCs w:val="20"/>
          <w:lang w:bidi="ar-SA"/>
        </w:rPr>
        <w:tab/>
        <w:t xml:space="preserve">Настоящее Соглашение распространяется на организации, </w:t>
      </w:r>
      <w:r w:rsidRPr="007728F5">
        <w:rPr>
          <w:rFonts w:ascii="Times New Roman" w:eastAsia="Times New Roman" w:hAnsi="Times New Roman" w:cs="Times New Roman"/>
          <w:color w:val="auto"/>
          <w:sz w:val="20"/>
          <w:szCs w:val="20"/>
          <w:lang w:bidi="ar-SA"/>
        </w:rPr>
        <w:br/>
        <w:t>индивидуальных предпринимателей, осуществляющих деятельность на территории Ленинградской области, заключивших настоящее Соглашение или присоединившихся к настоящему Соглашению в соответствии со статьей 133.1 Трудового кодекса Российской Федерации, за исключением организаций, финансируемых из федерального бюджета.</w:t>
      </w:r>
    </w:p>
    <w:p w:rsidR="007728F5" w:rsidRPr="007728F5" w:rsidRDefault="007728F5" w:rsidP="007728F5">
      <w:pPr>
        <w:widowControl/>
        <w:tabs>
          <w:tab w:val="left" w:pos="1418"/>
        </w:tabs>
        <w:ind w:firstLine="709"/>
        <w:jc w:val="both"/>
        <w:rPr>
          <w:rFonts w:ascii="Times New Roman" w:eastAsia="Times New Roman" w:hAnsi="Times New Roman" w:cs="Times New Roman"/>
          <w:color w:val="auto"/>
          <w:sz w:val="20"/>
          <w:szCs w:val="20"/>
          <w:lang w:bidi="ar-SA"/>
        </w:rPr>
      </w:pPr>
      <w:r w:rsidRPr="007728F5">
        <w:rPr>
          <w:rFonts w:ascii="Times New Roman" w:eastAsia="Times New Roman" w:hAnsi="Times New Roman" w:cs="Times New Roman"/>
          <w:color w:val="auto"/>
          <w:sz w:val="20"/>
          <w:szCs w:val="20"/>
          <w:lang w:bidi="ar-SA"/>
        </w:rPr>
        <w:t>4.2.</w:t>
      </w:r>
      <w:r w:rsidRPr="007728F5">
        <w:rPr>
          <w:rFonts w:ascii="Times New Roman" w:eastAsia="Times New Roman" w:hAnsi="Times New Roman" w:cs="Times New Roman"/>
          <w:color w:val="auto"/>
          <w:sz w:val="20"/>
          <w:szCs w:val="20"/>
          <w:lang w:bidi="ar-SA"/>
        </w:rPr>
        <w:tab/>
        <w:t>Настоящее Соглашение действует с 1 января 2018 года по 31 декабря 2018 года.</w:t>
      </w:r>
    </w:p>
    <w:p w:rsidR="007728F5" w:rsidRPr="007728F5" w:rsidRDefault="007728F5" w:rsidP="007728F5">
      <w:pPr>
        <w:widowControl/>
        <w:tabs>
          <w:tab w:val="left" w:pos="1418"/>
        </w:tabs>
        <w:ind w:firstLine="709"/>
        <w:jc w:val="both"/>
        <w:rPr>
          <w:rFonts w:ascii="Times New Roman" w:eastAsia="Times New Roman" w:hAnsi="Times New Roman" w:cs="Times New Roman"/>
          <w:color w:val="auto"/>
          <w:sz w:val="20"/>
          <w:szCs w:val="20"/>
          <w:lang w:bidi="ar-SA"/>
        </w:rPr>
      </w:pPr>
      <w:r w:rsidRPr="007728F5">
        <w:rPr>
          <w:rFonts w:ascii="Times New Roman" w:eastAsia="Times New Roman" w:hAnsi="Times New Roman" w:cs="Times New Roman"/>
          <w:color w:val="auto"/>
          <w:sz w:val="20"/>
          <w:szCs w:val="20"/>
          <w:lang w:bidi="ar-SA"/>
        </w:rPr>
        <w:t xml:space="preserve">4.3. В случае истечения срока действия </w:t>
      </w:r>
      <w:proofErr w:type="gramStart"/>
      <w:r w:rsidRPr="007728F5">
        <w:rPr>
          <w:rFonts w:ascii="Times New Roman" w:eastAsia="Times New Roman" w:hAnsi="Times New Roman" w:cs="Times New Roman"/>
          <w:color w:val="auto"/>
          <w:sz w:val="20"/>
          <w:szCs w:val="20"/>
          <w:lang w:bidi="ar-SA"/>
        </w:rPr>
        <w:t>Соглашения</w:t>
      </w:r>
      <w:proofErr w:type="gramEnd"/>
      <w:r w:rsidRPr="007728F5">
        <w:rPr>
          <w:rFonts w:ascii="Times New Roman" w:eastAsia="Times New Roman" w:hAnsi="Times New Roman" w:cs="Times New Roman"/>
          <w:color w:val="auto"/>
          <w:sz w:val="20"/>
          <w:szCs w:val="20"/>
          <w:lang w:bidi="ar-SA"/>
        </w:rPr>
        <w:t xml:space="preserve"> достигнутые сторонами договоренности сохраняют силу до заключения нового или изменения действующего Соглашения.</w:t>
      </w:r>
    </w:p>
    <w:tbl>
      <w:tblPr>
        <w:tblW w:w="14743" w:type="dxa"/>
        <w:tblInd w:w="-601" w:type="dxa"/>
        <w:tblLayout w:type="fixed"/>
        <w:tblLook w:val="01E0"/>
      </w:tblPr>
      <w:tblGrid>
        <w:gridCol w:w="3261"/>
        <w:gridCol w:w="5386"/>
        <w:gridCol w:w="6096"/>
      </w:tblGrid>
      <w:tr w:rsidR="007728F5" w:rsidRPr="007728F5" w:rsidTr="007728F5">
        <w:tc>
          <w:tcPr>
            <w:tcW w:w="3261" w:type="dxa"/>
            <w:shd w:val="clear" w:color="auto" w:fill="auto"/>
          </w:tcPr>
          <w:p w:rsidR="007728F5" w:rsidRPr="007728F5" w:rsidRDefault="007728F5" w:rsidP="007728F5">
            <w:pPr>
              <w:widowControl/>
              <w:autoSpaceDE w:val="0"/>
              <w:autoSpaceDN w:val="0"/>
              <w:adjustRightInd w:val="0"/>
              <w:jc w:val="center"/>
              <w:rPr>
                <w:rFonts w:ascii="Times New Roman" w:eastAsia="Times New Roman" w:hAnsi="Times New Roman" w:cs="Times New Roman"/>
                <w:b/>
                <w:bCs/>
                <w:color w:val="auto"/>
                <w:sz w:val="20"/>
                <w:szCs w:val="20"/>
                <w:lang w:bidi="ar-SA"/>
              </w:rPr>
            </w:pPr>
            <w:r w:rsidRPr="007728F5">
              <w:rPr>
                <w:rFonts w:ascii="Times New Roman" w:eastAsia="Times New Roman" w:hAnsi="Times New Roman" w:cs="Times New Roman"/>
                <w:b/>
                <w:bCs/>
                <w:color w:val="auto"/>
                <w:sz w:val="20"/>
                <w:szCs w:val="20"/>
                <w:lang w:bidi="ar-SA"/>
              </w:rPr>
              <w:t>От Правительства</w:t>
            </w:r>
            <w:r>
              <w:rPr>
                <w:rFonts w:ascii="Times New Roman" w:eastAsia="Times New Roman" w:hAnsi="Times New Roman" w:cs="Times New Roman"/>
                <w:b/>
                <w:bCs/>
                <w:color w:val="auto"/>
                <w:sz w:val="20"/>
                <w:szCs w:val="20"/>
                <w:lang w:bidi="ar-SA"/>
              </w:rPr>
              <w:t xml:space="preserve"> </w:t>
            </w:r>
            <w:r w:rsidRPr="007728F5">
              <w:rPr>
                <w:rFonts w:ascii="Times New Roman" w:eastAsia="Times New Roman" w:hAnsi="Times New Roman" w:cs="Times New Roman"/>
                <w:b/>
                <w:bCs/>
                <w:color w:val="auto"/>
                <w:sz w:val="20"/>
                <w:szCs w:val="20"/>
                <w:lang w:bidi="ar-SA"/>
              </w:rPr>
              <w:t>Ленинградской области</w:t>
            </w:r>
          </w:p>
          <w:p w:rsidR="007728F5" w:rsidRPr="007728F5" w:rsidRDefault="007728F5" w:rsidP="007728F5">
            <w:pPr>
              <w:widowControl/>
              <w:autoSpaceDE w:val="0"/>
              <w:autoSpaceDN w:val="0"/>
              <w:adjustRightInd w:val="0"/>
              <w:jc w:val="center"/>
              <w:rPr>
                <w:rFonts w:ascii="Times New Roman" w:eastAsia="Times New Roman" w:hAnsi="Times New Roman" w:cs="Times New Roman"/>
                <w:b/>
                <w:bCs/>
                <w:color w:val="auto"/>
                <w:sz w:val="20"/>
                <w:szCs w:val="20"/>
                <w:lang w:bidi="ar-SA"/>
              </w:rPr>
            </w:pPr>
            <w:r w:rsidRPr="007728F5">
              <w:rPr>
                <w:rFonts w:ascii="Times New Roman" w:eastAsia="Times New Roman" w:hAnsi="Times New Roman" w:cs="Times New Roman"/>
                <w:b/>
                <w:bCs/>
                <w:color w:val="auto"/>
                <w:sz w:val="20"/>
                <w:szCs w:val="20"/>
                <w:lang w:bidi="ar-SA"/>
              </w:rPr>
              <w:t>Губернатор Ленинградской области</w:t>
            </w:r>
          </w:p>
          <w:p w:rsidR="007728F5" w:rsidRPr="007728F5" w:rsidRDefault="007728F5" w:rsidP="007728F5">
            <w:pPr>
              <w:widowControl/>
              <w:autoSpaceDE w:val="0"/>
              <w:autoSpaceDN w:val="0"/>
              <w:adjustRightInd w:val="0"/>
              <w:jc w:val="center"/>
              <w:rPr>
                <w:rFonts w:ascii="Times New Roman" w:eastAsia="Times New Roman" w:hAnsi="Times New Roman" w:cs="Times New Roman"/>
                <w:bCs/>
                <w:color w:val="auto"/>
                <w:sz w:val="20"/>
                <w:szCs w:val="20"/>
                <w:lang w:bidi="ar-SA"/>
              </w:rPr>
            </w:pPr>
          </w:p>
          <w:p w:rsidR="007728F5" w:rsidRPr="007728F5" w:rsidRDefault="007728F5" w:rsidP="007728F5">
            <w:pPr>
              <w:widowControl/>
              <w:autoSpaceDE w:val="0"/>
              <w:autoSpaceDN w:val="0"/>
              <w:adjustRightInd w:val="0"/>
              <w:jc w:val="center"/>
              <w:rPr>
                <w:rFonts w:ascii="Times New Roman" w:eastAsia="Times New Roman" w:hAnsi="Times New Roman" w:cs="Times New Roman"/>
                <w:b/>
                <w:bCs/>
                <w:color w:val="auto"/>
                <w:sz w:val="20"/>
                <w:szCs w:val="20"/>
                <w:lang w:bidi="ar-SA"/>
              </w:rPr>
            </w:pPr>
            <w:r w:rsidRPr="007728F5">
              <w:rPr>
                <w:rFonts w:ascii="Times New Roman" w:eastAsia="Times New Roman" w:hAnsi="Times New Roman" w:cs="Times New Roman"/>
                <w:b/>
                <w:bCs/>
                <w:color w:val="auto"/>
                <w:sz w:val="20"/>
                <w:szCs w:val="20"/>
                <w:lang w:bidi="ar-SA"/>
              </w:rPr>
              <w:t>А.Ю.Дрозденко</w:t>
            </w:r>
          </w:p>
        </w:tc>
        <w:tc>
          <w:tcPr>
            <w:tcW w:w="5386" w:type="dxa"/>
            <w:shd w:val="clear" w:color="auto" w:fill="auto"/>
          </w:tcPr>
          <w:p w:rsidR="007728F5" w:rsidRPr="007728F5" w:rsidRDefault="007728F5" w:rsidP="007728F5">
            <w:pPr>
              <w:widowControl/>
              <w:autoSpaceDE w:val="0"/>
              <w:autoSpaceDN w:val="0"/>
              <w:adjustRightInd w:val="0"/>
              <w:jc w:val="center"/>
              <w:rPr>
                <w:rFonts w:ascii="Times New Roman" w:eastAsia="Times New Roman" w:hAnsi="Times New Roman" w:cs="Times New Roman"/>
                <w:b/>
                <w:bCs/>
                <w:color w:val="auto"/>
                <w:sz w:val="20"/>
                <w:szCs w:val="20"/>
                <w:lang w:bidi="ar-SA"/>
              </w:rPr>
            </w:pPr>
            <w:r w:rsidRPr="007728F5">
              <w:rPr>
                <w:rFonts w:ascii="Times New Roman" w:eastAsia="Times New Roman" w:hAnsi="Times New Roman" w:cs="Times New Roman"/>
                <w:b/>
                <w:bCs/>
                <w:color w:val="auto"/>
                <w:sz w:val="20"/>
                <w:szCs w:val="20"/>
                <w:lang w:bidi="ar-SA"/>
              </w:rPr>
              <w:t>От объединений Профсоюзов</w:t>
            </w:r>
            <w:r>
              <w:rPr>
                <w:rFonts w:ascii="Times New Roman" w:eastAsia="Times New Roman" w:hAnsi="Times New Roman" w:cs="Times New Roman"/>
                <w:b/>
                <w:bCs/>
                <w:color w:val="auto"/>
                <w:sz w:val="20"/>
                <w:szCs w:val="20"/>
                <w:lang w:bidi="ar-SA"/>
              </w:rPr>
              <w:t xml:space="preserve"> </w:t>
            </w:r>
            <w:r w:rsidRPr="007728F5">
              <w:rPr>
                <w:rFonts w:ascii="Times New Roman" w:eastAsia="Times New Roman" w:hAnsi="Times New Roman" w:cs="Times New Roman"/>
                <w:b/>
                <w:bCs/>
                <w:color w:val="auto"/>
                <w:sz w:val="20"/>
                <w:szCs w:val="20"/>
                <w:lang w:bidi="ar-SA"/>
              </w:rPr>
              <w:t>Председатель</w:t>
            </w:r>
          </w:p>
          <w:p w:rsidR="007728F5" w:rsidRPr="007728F5" w:rsidRDefault="007728F5" w:rsidP="007728F5">
            <w:pPr>
              <w:widowControl/>
              <w:jc w:val="center"/>
              <w:rPr>
                <w:rFonts w:ascii="Times New Roman" w:eastAsia="Times New Roman" w:hAnsi="Times New Roman" w:cs="Times New Roman"/>
                <w:b/>
                <w:bCs/>
                <w:color w:val="auto"/>
                <w:sz w:val="20"/>
                <w:szCs w:val="20"/>
                <w:lang w:bidi="ar-SA"/>
              </w:rPr>
            </w:pPr>
            <w:r w:rsidRPr="007728F5">
              <w:rPr>
                <w:rFonts w:ascii="Times New Roman" w:eastAsia="Times New Roman" w:hAnsi="Times New Roman" w:cs="Times New Roman"/>
                <w:b/>
                <w:bCs/>
                <w:color w:val="auto"/>
                <w:sz w:val="20"/>
                <w:szCs w:val="20"/>
                <w:lang w:bidi="ar-SA"/>
              </w:rPr>
              <w:t>общественной организации Межрегиональное Санкт-Петербурга</w:t>
            </w:r>
            <w:r>
              <w:rPr>
                <w:rFonts w:ascii="Times New Roman" w:eastAsia="Times New Roman" w:hAnsi="Times New Roman" w:cs="Times New Roman"/>
                <w:b/>
                <w:bCs/>
                <w:color w:val="auto"/>
                <w:sz w:val="20"/>
                <w:szCs w:val="20"/>
                <w:lang w:bidi="ar-SA"/>
              </w:rPr>
              <w:t xml:space="preserve"> </w:t>
            </w:r>
            <w:r w:rsidRPr="007728F5">
              <w:rPr>
                <w:rFonts w:ascii="Times New Roman" w:eastAsia="Times New Roman" w:hAnsi="Times New Roman" w:cs="Times New Roman"/>
                <w:b/>
                <w:bCs/>
                <w:color w:val="auto"/>
                <w:sz w:val="20"/>
                <w:szCs w:val="20"/>
                <w:lang w:bidi="ar-SA"/>
              </w:rPr>
              <w:t xml:space="preserve"> и Ленинградской области объединение организаций профсоюзов</w:t>
            </w:r>
          </w:p>
          <w:p w:rsidR="007728F5" w:rsidRPr="007728F5" w:rsidRDefault="007728F5" w:rsidP="007728F5">
            <w:pPr>
              <w:widowControl/>
              <w:jc w:val="center"/>
              <w:rPr>
                <w:rFonts w:ascii="Times New Roman" w:eastAsia="Times New Roman" w:hAnsi="Times New Roman" w:cs="Times New Roman"/>
                <w:b/>
                <w:bCs/>
                <w:color w:val="auto"/>
                <w:sz w:val="20"/>
                <w:szCs w:val="20"/>
                <w:lang w:bidi="ar-SA"/>
              </w:rPr>
            </w:pPr>
            <w:r w:rsidRPr="007728F5">
              <w:rPr>
                <w:rFonts w:ascii="Times New Roman" w:eastAsia="Times New Roman" w:hAnsi="Times New Roman" w:cs="Times New Roman"/>
                <w:b/>
                <w:bCs/>
                <w:color w:val="auto"/>
                <w:sz w:val="20"/>
                <w:szCs w:val="20"/>
                <w:lang w:bidi="ar-SA"/>
              </w:rPr>
              <w:t>«Ленинградская Федерация Профсоюзов»</w:t>
            </w:r>
          </w:p>
          <w:p w:rsidR="007728F5" w:rsidRPr="007728F5" w:rsidRDefault="007728F5" w:rsidP="007728F5">
            <w:pPr>
              <w:widowControl/>
              <w:autoSpaceDE w:val="0"/>
              <w:autoSpaceDN w:val="0"/>
              <w:adjustRightInd w:val="0"/>
              <w:jc w:val="center"/>
              <w:rPr>
                <w:rFonts w:ascii="Times New Roman" w:eastAsia="Times New Roman" w:hAnsi="Times New Roman" w:cs="Times New Roman"/>
                <w:b/>
                <w:bCs/>
                <w:color w:val="auto"/>
                <w:sz w:val="20"/>
                <w:szCs w:val="20"/>
                <w:lang w:bidi="ar-SA"/>
              </w:rPr>
            </w:pPr>
            <w:r w:rsidRPr="007728F5">
              <w:rPr>
                <w:rFonts w:ascii="Times New Roman" w:eastAsia="Times New Roman" w:hAnsi="Times New Roman" w:cs="Times New Roman"/>
                <w:b/>
                <w:bCs/>
                <w:color w:val="auto"/>
                <w:sz w:val="20"/>
                <w:szCs w:val="20"/>
                <w:lang w:bidi="ar-SA"/>
              </w:rPr>
              <w:t xml:space="preserve">         В.Г.Дербин</w:t>
            </w:r>
          </w:p>
        </w:tc>
        <w:tc>
          <w:tcPr>
            <w:tcW w:w="6096" w:type="dxa"/>
            <w:shd w:val="clear" w:color="auto" w:fill="auto"/>
          </w:tcPr>
          <w:p w:rsidR="007728F5" w:rsidRPr="007728F5" w:rsidRDefault="007728F5" w:rsidP="007728F5">
            <w:pPr>
              <w:widowControl/>
              <w:autoSpaceDE w:val="0"/>
              <w:autoSpaceDN w:val="0"/>
              <w:adjustRightInd w:val="0"/>
              <w:jc w:val="center"/>
              <w:rPr>
                <w:rFonts w:ascii="Times New Roman" w:eastAsia="Times New Roman" w:hAnsi="Times New Roman" w:cs="Times New Roman"/>
                <w:b/>
                <w:bCs/>
                <w:color w:val="auto"/>
                <w:sz w:val="20"/>
                <w:szCs w:val="20"/>
                <w:lang w:bidi="ar-SA"/>
              </w:rPr>
            </w:pPr>
            <w:r w:rsidRPr="007728F5">
              <w:rPr>
                <w:rFonts w:ascii="Times New Roman" w:eastAsia="Times New Roman" w:hAnsi="Times New Roman" w:cs="Times New Roman"/>
                <w:b/>
                <w:bCs/>
                <w:color w:val="auto"/>
                <w:sz w:val="20"/>
                <w:szCs w:val="20"/>
                <w:lang w:bidi="ar-SA"/>
              </w:rPr>
              <w:t>От объединений работодателей</w:t>
            </w:r>
            <w:r>
              <w:rPr>
                <w:rFonts w:ascii="Times New Roman" w:eastAsia="Times New Roman" w:hAnsi="Times New Roman" w:cs="Times New Roman"/>
                <w:b/>
                <w:bCs/>
                <w:color w:val="auto"/>
                <w:sz w:val="20"/>
                <w:szCs w:val="20"/>
                <w:lang w:bidi="ar-SA"/>
              </w:rPr>
              <w:t xml:space="preserve"> </w:t>
            </w:r>
            <w:r w:rsidRPr="007728F5">
              <w:rPr>
                <w:rFonts w:ascii="Times New Roman" w:eastAsia="Times New Roman" w:hAnsi="Times New Roman" w:cs="Times New Roman"/>
                <w:b/>
                <w:bCs/>
                <w:color w:val="auto"/>
                <w:sz w:val="20"/>
                <w:szCs w:val="20"/>
                <w:lang w:bidi="ar-SA"/>
              </w:rPr>
              <w:t>Генеральный директор  регионального объединения работодателей «Союз промышленников и предпринимателей Ленинградской области»</w:t>
            </w:r>
          </w:p>
          <w:p w:rsidR="007728F5" w:rsidRDefault="007728F5" w:rsidP="007728F5">
            <w:pPr>
              <w:widowControl/>
              <w:autoSpaceDE w:val="0"/>
              <w:autoSpaceDN w:val="0"/>
              <w:adjustRightInd w:val="0"/>
              <w:jc w:val="center"/>
              <w:rPr>
                <w:rFonts w:ascii="Times New Roman" w:eastAsia="Times New Roman" w:hAnsi="Times New Roman" w:cs="Times New Roman"/>
                <w:b/>
                <w:bCs/>
                <w:color w:val="auto"/>
                <w:sz w:val="20"/>
                <w:szCs w:val="20"/>
                <w:lang w:bidi="ar-SA"/>
              </w:rPr>
            </w:pPr>
          </w:p>
          <w:p w:rsidR="007728F5" w:rsidRPr="007728F5" w:rsidRDefault="007728F5" w:rsidP="007728F5">
            <w:pPr>
              <w:widowControl/>
              <w:autoSpaceDE w:val="0"/>
              <w:autoSpaceDN w:val="0"/>
              <w:adjustRightInd w:val="0"/>
              <w:jc w:val="center"/>
              <w:rPr>
                <w:rFonts w:ascii="Times New Roman" w:eastAsia="Times New Roman" w:hAnsi="Times New Roman" w:cs="Times New Roman"/>
                <w:b/>
                <w:bCs/>
                <w:color w:val="auto"/>
                <w:sz w:val="20"/>
                <w:szCs w:val="20"/>
                <w:lang w:bidi="ar-SA"/>
              </w:rPr>
            </w:pPr>
            <w:r w:rsidRPr="007728F5">
              <w:rPr>
                <w:rFonts w:ascii="Times New Roman" w:eastAsia="Times New Roman" w:hAnsi="Times New Roman" w:cs="Times New Roman"/>
                <w:b/>
                <w:bCs/>
                <w:color w:val="auto"/>
                <w:sz w:val="20"/>
                <w:szCs w:val="20"/>
                <w:lang w:bidi="ar-SA"/>
              </w:rPr>
              <w:t>А.Ф.Габитов</w:t>
            </w:r>
          </w:p>
        </w:tc>
      </w:tr>
    </w:tbl>
    <w:p w:rsidR="007728F5" w:rsidRDefault="007728F5" w:rsidP="007728F5">
      <w:pPr>
        <w:widowControl/>
        <w:jc w:val="right"/>
        <w:rPr>
          <w:rFonts w:ascii="Times New Roman" w:eastAsia="Times New Roman" w:hAnsi="Times New Roman" w:cs="Times New Roman"/>
          <w:color w:val="auto"/>
          <w:sz w:val="22"/>
          <w:szCs w:val="22"/>
          <w:lang w:bidi="ar-SA"/>
        </w:rPr>
      </w:pPr>
    </w:p>
    <w:p w:rsidR="007728F5" w:rsidRDefault="007728F5" w:rsidP="007728F5">
      <w:pPr>
        <w:spacing w:line="240" w:lineRule="exact"/>
        <w:jc w:val="center"/>
        <w:rPr>
          <w:rFonts w:ascii="Times New Roman" w:hAnsi="Times New Roman" w:cs="Times New Roman"/>
        </w:rPr>
      </w:pPr>
      <w:r w:rsidRPr="003827B0">
        <w:rPr>
          <w:rFonts w:ascii="Times New Roman" w:hAnsi="Times New Roman" w:cs="Times New Roman"/>
        </w:rPr>
        <w:t>Информация</w:t>
      </w:r>
    </w:p>
    <w:p w:rsidR="007728F5" w:rsidRPr="007728F5" w:rsidRDefault="007728F5" w:rsidP="007728F5">
      <w:pPr>
        <w:spacing w:line="240" w:lineRule="exact"/>
        <w:jc w:val="center"/>
        <w:rPr>
          <w:rFonts w:ascii="Times New Roman" w:hAnsi="Times New Roman" w:cs="Times New Roman"/>
          <w:sz w:val="20"/>
          <w:szCs w:val="20"/>
        </w:rPr>
      </w:pPr>
    </w:p>
    <w:p w:rsidR="007728F5" w:rsidRPr="007728F5" w:rsidRDefault="007728F5" w:rsidP="007728F5">
      <w:pPr>
        <w:pStyle w:val="af3"/>
        <w:shd w:val="clear" w:color="auto" w:fill="FFFFFF"/>
        <w:spacing w:before="0" w:beforeAutospacing="0" w:after="0" w:afterAutospacing="0"/>
        <w:ind w:firstLine="709"/>
        <w:jc w:val="both"/>
        <w:textAlignment w:val="baseline"/>
        <w:rPr>
          <w:color w:val="000000"/>
          <w:sz w:val="20"/>
          <w:szCs w:val="20"/>
        </w:rPr>
      </w:pPr>
      <w:r w:rsidRPr="007728F5">
        <w:rPr>
          <w:color w:val="000000"/>
          <w:sz w:val="20"/>
          <w:szCs w:val="20"/>
        </w:rPr>
        <w:t>Вопрос добровольного страхования жилья рассматривался на совещании под председательством Губернатора Ленинградской области 9 июня 2016 года.</w:t>
      </w:r>
    </w:p>
    <w:p w:rsidR="007728F5" w:rsidRPr="007728F5" w:rsidRDefault="007728F5" w:rsidP="007728F5">
      <w:pPr>
        <w:pStyle w:val="af3"/>
        <w:shd w:val="clear" w:color="auto" w:fill="FFFFFF"/>
        <w:spacing w:before="0" w:beforeAutospacing="0" w:after="0" w:afterAutospacing="0"/>
        <w:ind w:firstLine="709"/>
        <w:jc w:val="both"/>
        <w:textAlignment w:val="baseline"/>
        <w:rPr>
          <w:color w:val="000000"/>
          <w:sz w:val="20"/>
          <w:szCs w:val="20"/>
        </w:rPr>
      </w:pPr>
      <w:r w:rsidRPr="007728F5">
        <w:rPr>
          <w:color w:val="000000"/>
          <w:sz w:val="20"/>
          <w:szCs w:val="20"/>
        </w:rPr>
        <w:t>Комитету финансов Ленинградской области было поручено рассмотреть возможность реализации в рамках государственных программ Ленинградской области мероприятий по созданию системы льготного добровольного страхования жилья.</w:t>
      </w:r>
    </w:p>
    <w:p w:rsidR="007728F5" w:rsidRPr="007728F5" w:rsidRDefault="007728F5" w:rsidP="007728F5">
      <w:pPr>
        <w:pStyle w:val="af3"/>
        <w:shd w:val="clear" w:color="auto" w:fill="FFFFFF"/>
        <w:spacing w:before="0" w:beforeAutospacing="0" w:after="0" w:afterAutospacing="0"/>
        <w:ind w:firstLine="709"/>
        <w:jc w:val="both"/>
        <w:textAlignment w:val="baseline"/>
        <w:rPr>
          <w:color w:val="000000"/>
          <w:sz w:val="20"/>
          <w:szCs w:val="20"/>
        </w:rPr>
      </w:pPr>
      <w:r w:rsidRPr="007728F5">
        <w:rPr>
          <w:color w:val="000000"/>
          <w:sz w:val="20"/>
          <w:szCs w:val="20"/>
        </w:rPr>
        <w:t>Существующее федеральное и областное законодательство не содержит норм, устанавливающих полномочия по организации за счет бюджетных средств системы льготного страхования жилья. Таким образом, реализовать данную задачу в рамках государственных программ на основе только правовых актов Правительства Ленинградской области не представляется возможным.</w:t>
      </w:r>
    </w:p>
    <w:p w:rsidR="007728F5" w:rsidRPr="007728F5" w:rsidRDefault="007728F5" w:rsidP="007728F5">
      <w:pPr>
        <w:pStyle w:val="af3"/>
        <w:shd w:val="clear" w:color="auto" w:fill="FFFFFF"/>
        <w:spacing w:before="0" w:beforeAutospacing="0" w:after="0" w:afterAutospacing="0"/>
        <w:ind w:firstLine="709"/>
        <w:jc w:val="both"/>
        <w:textAlignment w:val="baseline"/>
        <w:rPr>
          <w:color w:val="000000"/>
          <w:sz w:val="20"/>
          <w:szCs w:val="20"/>
        </w:rPr>
      </w:pPr>
      <w:r w:rsidRPr="007728F5">
        <w:rPr>
          <w:color w:val="000000"/>
          <w:sz w:val="20"/>
          <w:szCs w:val="20"/>
        </w:rPr>
        <w:t>Исходя из вышеизложенного, было принято решение о реализации проекта создания и внедрения системы страхования жилья на территории Ленинградской области посредством акционерного общества «Единый информационно-расчетный центр Ленинградской области (далее — АО «ЕИРЦ ЛО»). Проект предполагает создание льготной системы страхования, распространяющейся на актуальный перечень рисков: пожар, взрыв по любой причине, аварии систем отопления, водоснабжения, канализации, сильный ветер, ураган, смерч и прочие стихийные бедствия. Сбор страховых премий при страховании жилья должен осуществляться на добровольной основе.</w:t>
      </w:r>
    </w:p>
    <w:p w:rsidR="007728F5" w:rsidRPr="007728F5" w:rsidRDefault="007728F5" w:rsidP="007728F5">
      <w:pPr>
        <w:pStyle w:val="af3"/>
        <w:shd w:val="clear" w:color="auto" w:fill="FFFFFF"/>
        <w:spacing w:before="0" w:beforeAutospacing="0" w:after="0" w:afterAutospacing="0"/>
        <w:ind w:firstLine="709"/>
        <w:jc w:val="both"/>
        <w:textAlignment w:val="baseline"/>
        <w:rPr>
          <w:color w:val="000000"/>
          <w:sz w:val="20"/>
          <w:szCs w:val="20"/>
        </w:rPr>
      </w:pPr>
      <w:r w:rsidRPr="007728F5">
        <w:rPr>
          <w:color w:val="000000"/>
          <w:sz w:val="20"/>
          <w:szCs w:val="20"/>
        </w:rPr>
        <w:t>В июле 2017 года, в соответствии со статьями 447,448 Гражданского Кодекса Российской Федерации (далее — ГК РФ) АО «ЕИРЦ ЛО» был проведен конкурсный отбор среди страховых компаний на право заключения агентского договора по начислению платы, сбору средств и выпуску платежных документов по добровольному страхованию жилья на территории Ленинградской области. Ограничений для участия в конкурсе не было. Победителем конкурсного отбора стала компания АО «СОГАЗ», с которой 7 июля 2017 года был заключен агентский договор. На основании данного договора страховой компанией была разработана программа страхования жилья, изложенная в договоре оферте.</w:t>
      </w:r>
    </w:p>
    <w:p w:rsidR="007728F5" w:rsidRPr="007728F5" w:rsidRDefault="007728F5" w:rsidP="007728F5">
      <w:pPr>
        <w:pStyle w:val="af3"/>
        <w:shd w:val="clear" w:color="auto" w:fill="FFFFFF"/>
        <w:spacing w:before="0" w:beforeAutospacing="0" w:after="0" w:afterAutospacing="0"/>
        <w:ind w:firstLine="709"/>
        <w:jc w:val="both"/>
        <w:textAlignment w:val="baseline"/>
        <w:rPr>
          <w:color w:val="000000"/>
          <w:sz w:val="20"/>
          <w:szCs w:val="20"/>
        </w:rPr>
      </w:pPr>
      <w:proofErr w:type="gramStart"/>
      <w:r w:rsidRPr="007728F5">
        <w:rPr>
          <w:color w:val="000000"/>
          <w:sz w:val="20"/>
          <w:szCs w:val="20"/>
        </w:rPr>
        <w:t>Технологически сбор страховых премий должен осуществляться добавлением в платежные документы по оплате услуг ЖКХ блока по добровольному страхованию имущества, так как, согласно распоряжению Правительства Ленинградской области от 11.12.2012 №671 «Об утверждении формы единого платежного документа за содержание и ремонт жилого помещения и представление коммунальных услуг на территории Ленинградской области»* единый платежный документ (далее — ЕПД) может содержать услугу «добровольное страхование» при</w:t>
      </w:r>
      <w:proofErr w:type="gramEnd"/>
      <w:r w:rsidRPr="007728F5">
        <w:rPr>
          <w:color w:val="000000"/>
          <w:sz w:val="20"/>
          <w:szCs w:val="20"/>
        </w:rPr>
        <w:t xml:space="preserve"> </w:t>
      </w:r>
      <w:proofErr w:type="gramStart"/>
      <w:r w:rsidRPr="007728F5">
        <w:rPr>
          <w:color w:val="000000"/>
          <w:sz w:val="20"/>
          <w:szCs w:val="20"/>
        </w:rPr>
        <w:t>наличии</w:t>
      </w:r>
      <w:proofErr w:type="gramEnd"/>
      <w:r w:rsidRPr="007728F5">
        <w:rPr>
          <w:color w:val="000000"/>
          <w:sz w:val="20"/>
          <w:szCs w:val="20"/>
        </w:rPr>
        <w:t xml:space="preserve"> договора с поставщиком услуг по решению собственников.</w:t>
      </w:r>
    </w:p>
    <w:p w:rsidR="007728F5" w:rsidRPr="007728F5" w:rsidRDefault="007728F5" w:rsidP="007728F5">
      <w:pPr>
        <w:pStyle w:val="af3"/>
        <w:shd w:val="clear" w:color="auto" w:fill="FFFFFF"/>
        <w:spacing w:before="0" w:beforeAutospacing="0" w:after="0" w:afterAutospacing="0"/>
        <w:ind w:firstLine="709"/>
        <w:jc w:val="both"/>
        <w:textAlignment w:val="baseline"/>
        <w:rPr>
          <w:color w:val="000000"/>
          <w:sz w:val="20"/>
          <w:szCs w:val="20"/>
        </w:rPr>
      </w:pPr>
      <w:r w:rsidRPr="007728F5">
        <w:rPr>
          <w:color w:val="000000"/>
          <w:sz w:val="20"/>
          <w:szCs w:val="20"/>
        </w:rPr>
        <w:t>В целях оповещения жителей Ленинградской области о предоставляемой возможности добровольного страхования жилья АО «ЕИРЦ ЛО» была проделана следующая работа.</w:t>
      </w:r>
    </w:p>
    <w:p w:rsidR="007728F5" w:rsidRPr="007728F5" w:rsidRDefault="007728F5" w:rsidP="007728F5">
      <w:pPr>
        <w:pStyle w:val="af3"/>
        <w:shd w:val="clear" w:color="auto" w:fill="FFFFFF"/>
        <w:spacing w:before="0" w:beforeAutospacing="0" w:after="0" w:afterAutospacing="0"/>
        <w:ind w:firstLine="709"/>
        <w:jc w:val="both"/>
        <w:textAlignment w:val="baseline"/>
        <w:rPr>
          <w:color w:val="000000"/>
          <w:sz w:val="20"/>
          <w:szCs w:val="20"/>
        </w:rPr>
      </w:pPr>
      <w:r w:rsidRPr="007728F5">
        <w:rPr>
          <w:color w:val="000000"/>
          <w:sz w:val="20"/>
          <w:szCs w:val="20"/>
        </w:rPr>
        <w:t>С июня 2017 года в СМИ (региональных и местных) появились первые публикации на данную тему. По состоянию на 1 октября 2017 года опубликовано 78 материалов. АО «ЕИРЦ ЛО» была осуществлена рассылка договоров оферт населению. В квитанции за июль 2017 года был добавлен блок «Добровольное страхование жилья» без начисления страховых взносов с целью обращения внимания населения на появление новой услуги и недопущения неосознанных платежей.</w:t>
      </w:r>
    </w:p>
    <w:p w:rsidR="007728F5" w:rsidRPr="007728F5" w:rsidRDefault="007728F5" w:rsidP="007728F5">
      <w:pPr>
        <w:pStyle w:val="af3"/>
        <w:shd w:val="clear" w:color="auto" w:fill="FFFFFF"/>
        <w:spacing w:before="0" w:beforeAutospacing="0" w:after="0" w:afterAutospacing="0"/>
        <w:ind w:firstLine="709"/>
        <w:jc w:val="both"/>
        <w:textAlignment w:val="baseline"/>
        <w:rPr>
          <w:color w:val="000000"/>
          <w:sz w:val="20"/>
          <w:szCs w:val="20"/>
        </w:rPr>
      </w:pPr>
      <w:r w:rsidRPr="007728F5">
        <w:rPr>
          <w:color w:val="000000"/>
          <w:sz w:val="20"/>
          <w:szCs w:val="20"/>
        </w:rPr>
        <w:t>Сумма страхового взноса на территории Ленинградской области составляет 3,75 рубля за 1 метр общей площади жилого помещения. В ПАО «Сбербанк России» было запущено клиентское расщепление, позволяющее четко идентифицировать признак платежа (со страховым взносом/без страхового взноса). На всех терминалах ПАО «Сбербанк России», в Сбербанке — онлайн и мобильном приложении при оплате появилась возможность выбора платежа:</w:t>
      </w:r>
    </w:p>
    <w:p w:rsidR="007728F5" w:rsidRPr="007728F5" w:rsidRDefault="007728F5" w:rsidP="007728F5">
      <w:pPr>
        <w:pStyle w:val="af3"/>
        <w:shd w:val="clear" w:color="auto" w:fill="FFFFFF"/>
        <w:spacing w:before="0" w:beforeAutospacing="0" w:after="0" w:afterAutospacing="0"/>
        <w:ind w:firstLine="709"/>
        <w:jc w:val="both"/>
        <w:textAlignment w:val="baseline"/>
        <w:rPr>
          <w:color w:val="000000"/>
          <w:sz w:val="20"/>
          <w:szCs w:val="20"/>
        </w:rPr>
      </w:pPr>
      <w:r w:rsidRPr="007728F5">
        <w:rPr>
          <w:color w:val="000000"/>
          <w:sz w:val="20"/>
          <w:szCs w:val="20"/>
        </w:rPr>
        <w:t xml:space="preserve">- без </w:t>
      </w:r>
      <w:proofErr w:type="gramStart"/>
      <w:r w:rsidRPr="007728F5">
        <w:rPr>
          <w:color w:val="000000"/>
          <w:sz w:val="20"/>
          <w:szCs w:val="20"/>
        </w:rPr>
        <w:t>оплаты</w:t>
      </w:r>
      <w:proofErr w:type="gramEnd"/>
      <w:r w:rsidRPr="007728F5">
        <w:rPr>
          <w:color w:val="000000"/>
          <w:sz w:val="20"/>
          <w:szCs w:val="20"/>
        </w:rPr>
        <w:t xml:space="preserve"> без страхового взноса;</w:t>
      </w:r>
    </w:p>
    <w:p w:rsidR="007728F5" w:rsidRPr="007728F5" w:rsidRDefault="007728F5" w:rsidP="007728F5">
      <w:pPr>
        <w:pStyle w:val="af3"/>
        <w:shd w:val="clear" w:color="auto" w:fill="FFFFFF"/>
        <w:spacing w:before="0" w:beforeAutospacing="0" w:after="0" w:afterAutospacing="0"/>
        <w:ind w:firstLine="709"/>
        <w:jc w:val="both"/>
        <w:textAlignment w:val="baseline"/>
        <w:rPr>
          <w:color w:val="000000"/>
          <w:sz w:val="20"/>
          <w:szCs w:val="20"/>
        </w:rPr>
      </w:pPr>
      <w:r w:rsidRPr="007728F5">
        <w:rPr>
          <w:color w:val="000000"/>
          <w:sz w:val="20"/>
          <w:szCs w:val="20"/>
        </w:rPr>
        <w:t>- оплатить страховой взнос.</w:t>
      </w:r>
    </w:p>
    <w:p w:rsidR="007728F5" w:rsidRPr="007728F5" w:rsidRDefault="007728F5" w:rsidP="007728F5">
      <w:pPr>
        <w:pStyle w:val="af3"/>
        <w:shd w:val="clear" w:color="auto" w:fill="FFFFFF"/>
        <w:spacing w:before="0" w:beforeAutospacing="0" w:after="0" w:afterAutospacing="0"/>
        <w:ind w:firstLine="709"/>
        <w:jc w:val="both"/>
        <w:textAlignment w:val="baseline"/>
        <w:rPr>
          <w:color w:val="000000"/>
          <w:sz w:val="20"/>
          <w:szCs w:val="20"/>
        </w:rPr>
      </w:pPr>
      <w:r w:rsidRPr="007728F5">
        <w:rPr>
          <w:color w:val="000000"/>
          <w:sz w:val="20"/>
          <w:szCs w:val="20"/>
        </w:rPr>
        <w:t>В августе 2017 года АО «ЕИРЦ ЛО» были направлены письма в управляющие компании, ресурсоснабжающие организации, администрации районов с информацией и разъяснениями по вопросу добровольного страхования жилья (исх., №679/01 от 07.08.2017 г.).</w:t>
      </w:r>
    </w:p>
    <w:p w:rsidR="007728F5" w:rsidRPr="007728F5" w:rsidRDefault="007728F5" w:rsidP="007728F5">
      <w:pPr>
        <w:pStyle w:val="af3"/>
        <w:shd w:val="clear" w:color="auto" w:fill="FFFFFF"/>
        <w:spacing w:before="0" w:beforeAutospacing="0" w:after="0" w:afterAutospacing="0"/>
        <w:ind w:firstLine="709"/>
        <w:jc w:val="both"/>
        <w:textAlignment w:val="baseline"/>
        <w:rPr>
          <w:color w:val="000000"/>
          <w:sz w:val="20"/>
          <w:szCs w:val="20"/>
        </w:rPr>
      </w:pPr>
      <w:r w:rsidRPr="007728F5">
        <w:rPr>
          <w:color w:val="000000"/>
          <w:sz w:val="20"/>
          <w:szCs w:val="20"/>
        </w:rPr>
        <w:t>В сентябре 2017 года комитет финансов Ленинградской области направил информационное письмо главам администраций муниципальных районов и городского округа с пояснениями и рекомендациями учитывать предоставленную информацию в ответах на вопросы жителей Ленинградской области (исх. КФ/и-1401/17-0-0 от 05.09.2017 г.).</w:t>
      </w:r>
    </w:p>
    <w:p w:rsidR="007728F5" w:rsidRPr="007728F5" w:rsidRDefault="007728F5" w:rsidP="007728F5">
      <w:pPr>
        <w:pStyle w:val="af3"/>
        <w:shd w:val="clear" w:color="auto" w:fill="FFFFFF"/>
        <w:spacing w:before="0" w:beforeAutospacing="0" w:after="0" w:afterAutospacing="0"/>
        <w:ind w:firstLine="709"/>
        <w:jc w:val="both"/>
        <w:textAlignment w:val="baseline"/>
        <w:rPr>
          <w:color w:val="000000"/>
          <w:sz w:val="20"/>
          <w:szCs w:val="20"/>
        </w:rPr>
      </w:pPr>
      <w:r w:rsidRPr="007728F5">
        <w:rPr>
          <w:color w:val="000000"/>
          <w:sz w:val="20"/>
          <w:szCs w:val="20"/>
        </w:rPr>
        <w:t>ГК РФ определяет, что договоры страхования, как гражданско-правовые договоры, могут быть заключены путем акцепта лицом, желающим заключить договор, предложенной страховщиком оферты, которая должна содержать существенные условия договора (статьи 435, 436 ГК РФ). Согласно пункту 2 статьи 940 ГК РФ договор страхования может быть заключен путем составления одного документа либо вручения страховщиком страхователю на основании его письменного или устного заявления страхового полиса (свидетельства, сертификата, квитанции), подписанного страховщиком (в том числе с использованием факсимильных средств воспроизведения).</w:t>
      </w:r>
    </w:p>
    <w:p w:rsidR="007728F5" w:rsidRPr="007728F5" w:rsidRDefault="007728F5" w:rsidP="007728F5">
      <w:pPr>
        <w:pStyle w:val="af3"/>
        <w:shd w:val="clear" w:color="auto" w:fill="FFFFFF"/>
        <w:spacing w:before="0" w:beforeAutospacing="0" w:after="0" w:afterAutospacing="0"/>
        <w:ind w:firstLine="709"/>
        <w:jc w:val="both"/>
        <w:textAlignment w:val="baseline"/>
        <w:rPr>
          <w:color w:val="000000"/>
          <w:sz w:val="20"/>
          <w:szCs w:val="20"/>
        </w:rPr>
      </w:pPr>
      <w:r w:rsidRPr="007728F5">
        <w:rPr>
          <w:color w:val="000000"/>
          <w:sz w:val="20"/>
          <w:szCs w:val="20"/>
        </w:rPr>
        <w:t>Информация по страхованию, дополнительно размещенная в едином платежном документе, в соответствии со статьей 942 ГК РФ содержит существенные условия договора страхования. Волеизъявлением плательщика заключить договор страхования является проставление отметки — «галочки» в квитанции «Итого с учетом добровольного страхования жилья» и внесение суммы платежа, достаточной для оплаты всех услуг ЖКХ и страхования. В остальных случаях внесенная сумма зачисляется как аванс на услуги ЖКХ. В квитанции отражаются две суммы к оплате: без страхового взноса и со страховым взносом, и житель сам определяет необходимость в данной услуге. Таким образом, включение строки «Добровольное страхование жилья» в единый платежный документ не ущемляет права граждан, а дает дополнительную возможность застраховать жилье, что предусмотрено статьей 21 Жилищного кодекса РФ в целях гарантированного возмещения убытков, связанных с утратой (разрушением) или повреждением жилых помещений, на льготных условиях.</w:t>
      </w:r>
    </w:p>
    <w:p w:rsidR="007728F5" w:rsidRPr="007728F5" w:rsidRDefault="007728F5" w:rsidP="007728F5">
      <w:pPr>
        <w:pStyle w:val="af3"/>
        <w:shd w:val="clear" w:color="auto" w:fill="FFFFFF"/>
        <w:spacing w:before="0" w:beforeAutospacing="0" w:after="0" w:afterAutospacing="0"/>
        <w:ind w:firstLine="709"/>
        <w:jc w:val="both"/>
        <w:textAlignment w:val="baseline"/>
        <w:rPr>
          <w:color w:val="000000"/>
          <w:sz w:val="20"/>
          <w:szCs w:val="20"/>
        </w:rPr>
      </w:pPr>
      <w:r w:rsidRPr="007728F5">
        <w:rPr>
          <w:color w:val="000000"/>
          <w:sz w:val="20"/>
          <w:szCs w:val="20"/>
        </w:rPr>
        <w:t>Данная программа предоставляет возможность страхования жилья в наиболее рискованные с точки зрения аварийности периоды (отопительный сезон, на время отсутствия и т.д.) без необходимости оплаты годовой стоимости договора. Период действия договора страхования начинается с 00:00 часов 1 числа месяца, следующего за месяцем оплаты страхового взноса, и действует I календарный месяц. Исходя из этого, житель сам может регулировать действие договора страхования путем оплаты/не оплаты страхового взноса. Также, написав заявление территориальное управление АО «ЕИРЦ ЛО», житель может отказаться о начисления страхового взноса.</w:t>
      </w:r>
    </w:p>
    <w:p w:rsidR="007728F5" w:rsidRPr="007728F5" w:rsidRDefault="007728F5" w:rsidP="007728F5">
      <w:pPr>
        <w:pStyle w:val="af3"/>
        <w:shd w:val="clear" w:color="auto" w:fill="FFFFFF"/>
        <w:spacing w:before="0" w:beforeAutospacing="0" w:after="0" w:afterAutospacing="0"/>
        <w:ind w:firstLine="709"/>
        <w:jc w:val="both"/>
        <w:textAlignment w:val="baseline"/>
        <w:rPr>
          <w:color w:val="000000"/>
          <w:sz w:val="20"/>
          <w:szCs w:val="20"/>
        </w:rPr>
      </w:pPr>
      <w:r w:rsidRPr="007728F5">
        <w:rPr>
          <w:color w:val="000000"/>
          <w:sz w:val="20"/>
          <w:szCs w:val="20"/>
        </w:rPr>
        <w:t>Кроме того, у населения есть возможность воспользоваться страховым продуктом любой другой страховой компании, вместо услуги добровольного страхования жилья, предложенного компанией АО «СОГАЗ». Сделать это можно двумя способами: выбрать предложенный вариант в личном кабинете АО «ЕИРЦ ЛО» в сети интернет (услуга будет возможна в ближайшее время) или написать заявление в территориальное управление АО «ЕИРЦ ЛО» с просьбой внести взнос за иной страховой продукт.</w:t>
      </w:r>
    </w:p>
    <w:p w:rsidR="007728F5" w:rsidRPr="007728F5" w:rsidRDefault="007728F5" w:rsidP="007728F5">
      <w:pPr>
        <w:pStyle w:val="af3"/>
        <w:shd w:val="clear" w:color="auto" w:fill="FFFFFF"/>
        <w:spacing w:before="0" w:beforeAutospacing="0" w:after="0" w:afterAutospacing="0"/>
        <w:ind w:firstLine="709"/>
        <w:jc w:val="both"/>
        <w:textAlignment w:val="baseline"/>
        <w:rPr>
          <w:color w:val="000000"/>
          <w:sz w:val="20"/>
          <w:szCs w:val="20"/>
        </w:rPr>
      </w:pPr>
      <w:r w:rsidRPr="007728F5">
        <w:rPr>
          <w:color w:val="000000"/>
          <w:sz w:val="20"/>
          <w:szCs w:val="20"/>
        </w:rPr>
        <w:t>В настоящее время рассматривается возможность заключения договоров АО «ЕИРЦ ЛО» со страховыми компаниями СПАО «РЕСО-Гаратия», ООО «Росгосстрах», ОАО «Страховая компания ГАЙДЕ», ООО Страховая компания «Сбербанк страхование». В октябре 2017 года жителям будет предоставлена информация о возможности льготного страхования жилья в ООО «Согласие».</w:t>
      </w:r>
    </w:p>
    <w:p w:rsidR="001C0F07" w:rsidRDefault="001C0F07" w:rsidP="001C0F07">
      <w:pPr>
        <w:widowControl/>
        <w:spacing w:after="200" w:line="276" w:lineRule="auto"/>
        <w:jc w:val="center"/>
        <w:rPr>
          <w:rFonts w:ascii="Times New Roman" w:eastAsia="Calibri" w:hAnsi="Times New Roman" w:cs="Times New Roman"/>
          <w:b/>
          <w:color w:val="auto"/>
          <w:sz w:val="20"/>
          <w:szCs w:val="20"/>
          <w:lang w:eastAsia="en-US" w:bidi="ar-SA"/>
        </w:rPr>
      </w:pPr>
    </w:p>
    <w:p w:rsidR="001C0F07" w:rsidRPr="001C0F07" w:rsidRDefault="001C0F07" w:rsidP="001C0F07">
      <w:pPr>
        <w:widowControl/>
        <w:spacing w:line="276" w:lineRule="auto"/>
        <w:jc w:val="center"/>
        <w:rPr>
          <w:rFonts w:ascii="Times New Roman" w:eastAsia="Calibri" w:hAnsi="Times New Roman" w:cs="Times New Roman"/>
          <w:b/>
          <w:color w:val="auto"/>
          <w:sz w:val="20"/>
          <w:szCs w:val="20"/>
          <w:lang w:eastAsia="en-US" w:bidi="ar-SA"/>
        </w:rPr>
      </w:pPr>
      <w:r w:rsidRPr="001C0F07">
        <w:rPr>
          <w:rFonts w:ascii="Times New Roman" w:eastAsia="Calibri" w:hAnsi="Times New Roman" w:cs="Times New Roman"/>
          <w:b/>
          <w:color w:val="auto"/>
          <w:sz w:val="20"/>
          <w:szCs w:val="20"/>
          <w:lang w:eastAsia="en-US" w:bidi="ar-SA"/>
        </w:rPr>
        <w:t>В Киришском районе стартовала вакцинация от гриппа в сезоне 2017-2018.</w:t>
      </w:r>
    </w:p>
    <w:p w:rsidR="001C0F07" w:rsidRPr="001C0F07" w:rsidRDefault="001C0F07" w:rsidP="001C0F07">
      <w:pPr>
        <w:widowControl/>
        <w:ind w:firstLine="708"/>
        <w:textAlignment w:val="baseline"/>
        <w:outlineLvl w:val="0"/>
        <w:rPr>
          <w:rFonts w:ascii="Times New Roman" w:eastAsia="Times New Roman" w:hAnsi="Times New Roman" w:cs="Times New Roman"/>
          <w:color w:val="auto"/>
          <w:kern w:val="36"/>
          <w:sz w:val="20"/>
          <w:szCs w:val="20"/>
          <w:lang w:bidi="ar-SA"/>
        </w:rPr>
      </w:pPr>
      <w:r w:rsidRPr="001C0F07">
        <w:rPr>
          <w:rFonts w:ascii="Times New Roman" w:eastAsia="Times New Roman" w:hAnsi="Times New Roman" w:cs="Times New Roman"/>
          <w:color w:val="auto"/>
          <w:kern w:val="36"/>
          <w:sz w:val="20"/>
          <w:szCs w:val="20"/>
          <w:lang w:bidi="ar-SA"/>
        </w:rPr>
        <w:t>В предстоящем осенне-зимнем сезоне прогнозируется опасный для жизни грипп</w:t>
      </w:r>
      <w:proofErr w:type="gramStart"/>
      <w:r w:rsidRPr="001C0F07">
        <w:rPr>
          <w:rFonts w:ascii="Times New Roman" w:eastAsia="Times New Roman" w:hAnsi="Times New Roman" w:cs="Times New Roman"/>
          <w:color w:val="auto"/>
          <w:kern w:val="36"/>
          <w:sz w:val="20"/>
          <w:szCs w:val="20"/>
          <w:lang w:bidi="ar-SA"/>
        </w:rPr>
        <w:t xml:space="preserve"> .</w:t>
      </w:r>
      <w:proofErr w:type="gramEnd"/>
    </w:p>
    <w:p w:rsidR="001C0F07" w:rsidRPr="001C0F07" w:rsidRDefault="001C0F07" w:rsidP="001C0F07">
      <w:pPr>
        <w:widowControl/>
        <w:textAlignment w:val="baseline"/>
        <w:outlineLvl w:val="0"/>
        <w:rPr>
          <w:rFonts w:ascii="Times New Roman" w:eastAsia="Times New Roman" w:hAnsi="Times New Roman" w:cs="Times New Roman"/>
          <w:color w:val="auto"/>
          <w:kern w:val="36"/>
          <w:sz w:val="20"/>
          <w:szCs w:val="20"/>
          <w:lang w:bidi="ar-SA"/>
        </w:rPr>
      </w:pPr>
      <w:r w:rsidRPr="001C0F07">
        <w:rPr>
          <w:rFonts w:ascii="Times New Roman" w:eastAsia="Calibri" w:hAnsi="Times New Roman" w:cs="Times New Roman"/>
          <w:bCs/>
          <w:color w:val="auto"/>
          <w:sz w:val="20"/>
          <w:szCs w:val="20"/>
          <w:lang w:eastAsia="en-US" w:bidi="ar-SA"/>
        </w:rPr>
        <w:lastRenderedPageBreak/>
        <w:t>По словам российских ученых, можно ожидать несколько повышенного числа смертельных исходов, чем в предыдущем сезоне.</w:t>
      </w:r>
    </w:p>
    <w:p w:rsidR="001C0F07" w:rsidRPr="001C0F07" w:rsidRDefault="001C0F07" w:rsidP="001C0F07">
      <w:pPr>
        <w:widowControl/>
        <w:shd w:val="clear" w:color="auto" w:fill="FFFFFF"/>
        <w:rPr>
          <w:rFonts w:ascii="Times New Roman" w:eastAsia="Times New Roman" w:hAnsi="Times New Roman" w:cs="Times New Roman"/>
          <w:color w:val="auto"/>
          <w:sz w:val="20"/>
          <w:szCs w:val="20"/>
          <w:lang w:bidi="ar-SA"/>
        </w:rPr>
      </w:pPr>
      <w:r w:rsidRPr="001C0F07">
        <w:rPr>
          <w:rFonts w:ascii="Times New Roman" w:eastAsia="Times New Roman" w:hAnsi="Times New Roman" w:cs="Times New Roman"/>
          <w:color w:val="auto"/>
          <w:sz w:val="20"/>
          <w:szCs w:val="20"/>
          <w:lang w:bidi="ar-SA"/>
        </w:rPr>
        <w:t>Состав гриппа 2017-2018 годов будет несколько отличаться от гриппа в прошлом сезоне. В частности, в этом сезоне грипп будет отличаться штаммом вируса H1N1 по сравнению с прививкой в прошлом сезоне. Трехвалентный грипп в 2017-2018 годах будет содержать следующие штаммы вируса гриппа:</w:t>
      </w:r>
    </w:p>
    <w:p w:rsidR="001C0F07" w:rsidRPr="001C0F07" w:rsidRDefault="001C0F07" w:rsidP="001C0F07">
      <w:pPr>
        <w:widowControl/>
        <w:numPr>
          <w:ilvl w:val="0"/>
          <w:numId w:val="36"/>
        </w:numPr>
        <w:shd w:val="clear" w:color="auto" w:fill="FFFFFF"/>
        <w:rPr>
          <w:rFonts w:ascii="Times New Roman" w:eastAsia="Times New Roman" w:hAnsi="Times New Roman" w:cs="Times New Roman"/>
          <w:color w:val="auto"/>
          <w:sz w:val="20"/>
          <w:szCs w:val="20"/>
          <w:lang w:bidi="ar-SA"/>
        </w:rPr>
      </w:pPr>
      <w:r w:rsidRPr="001C0F07">
        <w:rPr>
          <w:rFonts w:ascii="Times New Roman" w:eastAsia="Times New Roman" w:hAnsi="Times New Roman" w:cs="Times New Roman"/>
          <w:color w:val="auto"/>
          <w:sz w:val="20"/>
          <w:szCs w:val="20"/>
          <w:lang w:bidi="ar-SA"/>
        </w:rPr>
        <w:t>A / Michigan / 45/2015 (H1N1) pdm09-подобный вирус. Это компонент H1N1, который отличается от прошлогоднего гриппа.</w:t>
      </w:r>
    </w:p>
    <w:p w:rsidR="001C0F07" w:rsidRPr="001C0F07" w:rsidRDefault="001C0F07" w:rsidP="001C0F07">
      <w:pPr>
        <w:widowControl/>
        <w:numPr>
          <w:ilvl w:val="0"/>
          <w:numId w:val="36"/>
        </w:numPr>
        <w:shd w:val="clear" w:color="auto" w:fill="FFFFFF"/>
        <w:rPr>
          <w:rFonts w:ascii="Times New Roman" w:eastAsia="Times New Roman" w:hAnsi="Times New Roman" w:cs="Times New Roman"/>
          <w:color w:val="auto"/>
          <w:sz w:val="20"/>
          <w:szCs w:val="20"/>
          <w:lang w:bidi="ar-SA"/>
        </w:rPr>
      </w:pPr>
      <w:r w:rsidRPr="001C0F07">
        <w:rPr>
          <w:rFonts w:ascii="Times New Roman" w:eastAsia="Times New Roman" w:hAnsi="Times New Roman" w:cs="Times New Roman"/>
          <w:color w:val="auto"/>
          <w:sz w:val="20"/>
          <w:szCs w:val="20"/>
          <w:lang w:bidi="ar-SA"/>
        </w:rPr>
        <w:t>A / Hong Kong / 4801/2014 (H3N2) -подобный вирус. Это компонент H3N2, который аналогичен прошлогоднему гриппу.</w:t>
      </w:r>
    </w:p>
    <w:p w:rsidR="001C0F07" w:rsidRPr="001C0F07" w:rsidRDefault="001C0F07" w:rsidP="001C0F07">
      <w:pPr>
        <w:widowControl/>
        <w:numPr>
          <w:ilvl w:val="0"/>
          <w:numId w:val="36"/>
        </w:numPr>
        <w:shd w:val="clear" w:color="auto" w:fill="FFFFFF"/>
        <w:rPr>
          <w:rFonts w:ascii="Times New Roman" w:eastAsia="Times New Roman" w:hAnsi="Times New Roman" w:cs="Times New Roman"/>
          <w:color w:val="auto"/>
          <w:sz w:val="20"/>
          <w:szCs w:val="20"/>
          <w:lang w:bidi="ar-SA"/>
        </w:rPr>
      </w:pPr>
      <w:r w:rsidRPr="001C0F07">
        <w:rPr>
          <w:rFonts w:ascii="Times New Roman" w:eastAsia="Times New Roman" w:hAnsi="Times New Roman" w:cs="Times New Roman"/>
          <w:color w:val="auto"/>
          <w:sz w:val="20"/>
          <w:szCs w:val="20"/>
          <w:lang w:bidi="ar-SA"/>
        </w:rPr>
        <w:t>B / Brisbane / 60/2008-like (B / Victoria lineage) — это компонент штамма вируса гриппа B, который аналогичен прошлогодней прививке.</w:t>
      </w:r>
    </w:p>
    <w:p w:rsidR="001C0F07" w:rsidRPr="001C0F07" w:rsidRDefault="001C0F07" w:rsidP="001C0F07">
      <w:pPr>
        <w:widowControl/>
        <w:shd w:val="clear" w:color="auto" w:fill="FFFFFF"/>
        <w:ind w:left="720"/>
        <w:rPr>
          <w:rFonts w:ascii="Times New Roman" w:eastAsia="Calibri" w:hAnsi="Times New Roman" w:cs="Times New Roman"/>
          <w:color w:val="auto"/>
          <w:sz w:val="20"/>
          <w:szCs w:val="20"/>
          <w:lang w:eastAsia="en-US" w:bidi="ar-SA"/>
        </w:rPr>
      </w:pPr>
      <w:r w:rsidRPr="001C0F07">
        <w:rPr>
          <w:rFonts w:ascii="Times New Roman" w:eastAsia="Calibri" w:hAnsi="Times New Roman" w:cs="Times New Roman"/>
          <w:color w:val="auto"/>
          <w:sz w:val="20"/>
          <w:szCs w:val="20"/>
          <w:lang w:eastAsia="en-US" w:bidi="ar-SA"/>
        </w:rPr>
        <w:t>Прогнозируется, что наиболее распространенным будет вирус H1N1, аналогичный тому, который вызвал пандемию в 2009 году.</w:t>
      </w:r>
    </w:p>
    <w:p w:rsidR="001C0F07" w:rsidRPr="001C0F07" w:rsidRDefault="001C0F07" w:rsidP="001C0F07">
      <w:pPr>
        <w:widowControl/>
        <w:shd w:val="clear" w:color="auto" w:fill="FFFFFF"/>
        <w:ind w:left="720"/>
        <w:rPr>
          <w:rFonts w:ascii="Times New Roman" w:eastAsia="Calibri" w:hAnsi="Times New Roman" w:cs="Times New Roman"/>
          <w:color w:val="auto"/>
          <w:sz w:val="20"/>
          <w:szCs w:val="20"/>
          <w:lang w:eastAsia="en-US" w:bidi="ar-SA"/>
        </w:rPr>
      </w:pPr>
      <w:r w:rsidRPr="001C0F07">
        <w:rPr>
          <w:rFonts w:ascii="Times New Roman" w:eastAsia="Calibri" w:hAnsi="Times New Roman" w:cs="Times New Roman"/>
          <w:color w:val="auto"/>
          <w:sz w:val="20"/>
          <w:szCs w:val="20"/>
          <w:lang w:eastAsia="en-US" w:bidi="ar-SA"/>
        </w:rPr>
        <w:t>За прошедшие восемь лет было несколько эпидемий с участием этого вируса, и основная масса летальных исходов связана с вирусом H1N1.</w:t>
      </w:r>
    </w:p>
    <w:p w:rsidR="001C0F07" w:rsidRPr="001C0F07" w:rsidRDefault="001C0F07" w:rsidP="001C0F07">
      <w:pPr>
        <w:widowControl/>
        <w:shd w:val="clear" w:color="auto" w:fill="FFFFFF"/>
        <w:ind w:left="720"/>
        <w:rPr>
          <w:rFonts w:ascii="Times New Roman" w:eastAsia="Calibri" w:hAnsi="Times New Roman" w:cs="Times New Roman"/>
          <w:color w:val="auto"/>
          <w:sz w:val="20"/>
          <w:szCs w:val="20"/>
          <w:lang w:eastAsia="en-US" w:bidi="ar-SA"/>
        </w:rPr>
      </w:pPr>
      <w:r w:rsidRPr="001C0F07">
        <w:rPr>
          <w:rFonts w:ascii="Times New Roman" w:eastAsia="Calibri" w:hAnsi="Times New Roman" w:cs="Times New Roman"/>
          <w:color w:val="auto"/>
          <w:sz w:val="20"/>
          <w:szCs w:val="20"/>
          <w:lang w:eastAsia="en-US" w:bidi="ar-SA"/>
        </w:rPr>
        <w:t xml:space="preserve">К группам риска  относятся дети, беременные женщины, лица пожилого возраста, люди, страдающие </w:t>
      </w:r>
      <w:proofErr w:type="gramStart"/>
      <w:r w:rsidRPr="001C0F07">
        <w:rPr>
          <w:rFonts w:ascii="Times New Roman" w:eastAsia="Calibri" w:hAnsi="Times New Roman" w:cs="Times New Roman"/>
          <w:color w:val="auto"/>
          <w:sz w:val="20"/>
          <w:szCs w:val="20"/>
          <w:lang w:eastAsia="en-US" w:bidi="ar-SA"/>
        </w:rPr>
        <w:t>сердечно-сосудистыми</w:t>
      </w:r>
      <w:proofErr w:type="gramEnd"/>
      <w:r w:rsidRPr="001C0F07">
        <w:rPr>
          <w:rFonts w:ascii="Times New Roman" w:eastAsia="Calibri" w:hAnsi="Times New Roman" w:cs="Times New Roman"/>
          <w:color w:val="auto"/>
          <w:sz w:val="20"/>
          <w:szCs w:val="20"/>
          <w:lang w:eastAsia="en-US" w:bidi="ar-SA"/>
        </w:rPr>
        <w:t xml:space="preserve"> заболеваниями и болезнями легких. Также риску подвергаются люди, которые  пользуются метрополитеном - в тоннелях создается благоприятная среда для распространения вируса в условиях большого скопления людей и влажности.</w:t>
      </w:r>
    </w:p>
    <w:p w:rsidR="001C0F07" w:rsidRPr="001C0F07" w:rsidRDefault="001C0F07" w:rsidP="001C0F07">
      <w:pPr>
        <w:widowControl/>
        <w:shd w:val="clear" w:color="auto" w:fill="FFFFFF"/>
        <w:ind w:left="720"/>
        <w:rPr>
          <w:rFonts w:ascii="Times New Roman" w:eastAsia="Calibri" w:hAnsi="Times New Roman" w:cs="Times New Roman"/>
          <w:color w:val="auto"/>
          <w:sz w:val="20"/>
          <w:szCs w:val="20"/>
          <w:lang w:eastAsia="en-US" w:bidi="ar-SA"/>
        </w:rPr>
      </w:pPr>
      <w:r w:rsidRPr="001C0F07">
        <w:rPr>
          <w:rFonts w:ascii="Times New Roman" w:eastAsia="Calibri" w:hAnsi="Times New Roman" w:cs="Times New Roman"/>
          <w:b/>
          <w:color w:val="auto"/>
          <w:sz w:val="20"/>
          <w:szCs w:val="20"/>
          <w:lang w:eastAsia="en-US" w:bidi="ar-SA"/>
        </w:rPr>
        <w:t>Совет оди</w:t>
      </w:r>
      <w:proofErr w:type="gramStart"/>
      <w:r w:rsidRPr="001C0F07">
        <w:rPr>
          <w:rFonts w:ascii="Times New Roman" w:eastAsia="Calibri" w:hAnsi="Times New Roman" w:cs="Times New Roman"/>
          <w:b/>
          <w:color w:val="auto"/>
          <w:sz w:val="20"/>
          <w:szCs w:val="20"/>
          <w:lang w:eastAsia="en-US" w:bidi="ar-SA"/>
        </w:rPr>
        <w:t>н-</w:t>
      </w:r>
      <w:proofErr w:type="gramEnd"/>
      <w:r w:rsidRPr="001C0F07">
        <w:rPr>
          <w:rFonts w:ascii="Times New Roman" w:eastAsia="Calibri" w:hAnsi="Times New Roman" w:cs="Times New Roman"/>
          <w:b/>
          <w:color w:val="auto"/>
          <w:sz w:val="20"/>
          <w:szCs w:val="20"/>
          <w:lang w:eastAsia="en-US" w:bidi="ar-SA"/>
        </w:rPr>
        <w:t xml:space="preserve"> не играть в рулетку с гриппом! Если сделать прививку в ближайшие дни, то к началу холодов сформируется устойчивый иммунитет.</w:t>
      </w:r>
      <w:r w:rsidRPr="001C0F07">
        <w:rPr>
          <w:rFonts w:ascii="Times New Roman" w:eastAsia="Calibri" w:hAnsi="Times New Roman" w:cs="Times New Roman"/>
          <w:color w:val="auto"/>
          <w:sz w:val="20"/>
          <w:szCs w:val="20"/>
          <w:lang w:eastAsia="en-US" w:bidi="ar-SA"/>
        </w:rPr>
        <w:t xml:space="preserve"> </w:t>
      </w:r>
    </w:p>
    <w:p w:rsidR="001C0F07" w:rsidRPr="001C0F07" w:rsidRDefault="001C0F07" w:rsidP="001C0F07">
      <w:pPr>
        <w:widowControl/>
        <w:shd w:val="clear" w:color="auto" w:fill="FFFFFF"/>
        <w:ind w:left="720"/>
        <w:rPr>
          <w:rFonts w:ascii="Times New Roman" w:eastAsia="Calibri" w:hAnsi="Times New Roman" w:cs="Times New Roman"/>
          <w:color w:val="auto"/>
          <w:sz w:val="20"/>
          <w:szCs w:val="20"/>
          <w:lang w:eastAsia="en-US" w:bidi="ar-SA"/>
        </w:rPr>
      </w:pPr>
      <w:r w:rsidRPr="001C0F07">
        <w:rPr>
          <w:rFonts w:ascii="Times New Roman" w:eastAsia="Calibri" w:hAnsi="Times New Roman" w:cs="Times New Roman"/>
          <w:color w:val="auto"/>
          <w:sz w:val="20"/>
          <w:szCs w:val="20"/>
          <w:lang w:eastAsia="en-US" w:bidi="ar-SA"/>
        </w:rPr>
        <w:t>В прошлом сезоне в Киришском районе  прививку от гриппа получили 21800человек. В этом году мы рассчитываем, что прививку сделают уже 31900 человек, тогда в нашем районе будет надежная коллективная защита. Многие из тех, кто делал прививку в прошлом году, убедились в ее безопасности и необходимости и приходят снова.</w:t>
      </w:r>
    </w:p>
    <w:p w:rsidR="001C0F07" w:rsidRPr="001C0F07" w:rsidRDefault="001C0F07" w:rsidP="001C0F07">
      <w:pPr>
        <w:widowControl/>
        <w:rPr>
          <w:rFonts w:ascii="Times New Roman" w:eastAsia="Calibri" w:hAnsi="Times New Roman" w:cs="Times New Roman"/>
          <w:color w:val="auto"/>
          <w:sz w:val="20"/>
          <w:szCs w:val="20"/>
          <w:lang w:eastAsia="en-US" w:bidi="ar-SA"/>
        </w:rPr>
      </w:pPr>
      <w:r w:rsidRPr="001C0F07">
        <w:rPr>
          <w:rFonts w:ascii="Times New Roman" w:eastAsia="Calibri" w:hAnsi="Times New Roman" w:cs="Times New Roman"/>
          <w:color w:val="auto"/>
          <w:sz w:val="20"/>
          <w:szCs w:val="20"/>
          <w:lang w:eastAsia="en-US" w:bidi="ar-SA"/>
        </w:rPr>
        <w:t xml:space="preserve">Новая вакцина, которая уже поступила для взрослого и детского населения, содержит все прогнозируемые штаммы. </w:t>
      </w:r>
    </w:p>
    <w:p w:rsidR="001C0F07" w:rsidRPr="001C0F07" w:rsidRDefault="001C0F07" w:rsidP="001C0F07">
      <w:pPr>
        <w:widowControl/>
        <w:shd w:val="clear" w:color="auto" w:fill="FFFFFF"/>
        <w:ind w:left="720"/>
        <w:rPr>
          <w:rFonts w:ascii="Times New Roman" w:eastAsia="Calibri" w:hAnsi="Times New Roman" w:cs="Times New Roman"/>
          <w:b/>
          <w:color w:val="auto"/>
          <w:sz w:val="20"/>
          <w:szCs w:val="20"/>
          <w:lang w:eastAsia="en-US" w:bidi="ar-SA"/>
        </w:rPr>
      </w:pPr>
      <w:r w:rsidRPr="001C0F07">
        <w:rPr>
          <w:rFonts w:ascii="Times New Roman" w:eastAsia="Calibri" w:hAnsi="Times New Roman" w:cs="Times New Roman"/>
          <w:b/>
          <w:color w:val="auto"/>
          <w:sz w:val="20"/>
          <w:szCs w:val="20"/>
          <w:lang w:eastAsia="en-US" w:bidi="ar-SA"/>
        </w:rPr>
        <w:t xml:space="preserve">Взрослое население может обращаться в прививочный кабинет 1 поликлинического отделения №103 </w:t>
      </w:r>
    </w:p>
    <w:p w:rsidR="001C0F07" w:rsidRPr="001C0F07" w:rsidRDefault="001C0F07" w:rsidP="001C0F07">
      <w:pPr>
        <w:widowControl/>
        <w:shd w:val="clear" w:color="auto" w:fill="FFFFFF"/>
        <w:ind w:left="720"/>
        <w:rPr>
          <w:rFonts w:ascii="Times New Roman" w:eastAsia="Calibri" w:hAnsi="Times New Roman" w:cs="Times New Roman"/>
          <w:b/>
          <w:color w:val="auto"/>
          <w:sz w:val="20"/>
          <w:szCs w:val="20"/>
          <w:shd w:val="clear" w:color="auto" w:fill="FFFFFF"/>
          <w:lang w:eastAsia="en-US" w:bidi="ar-SA"/>
        </w:rPr>
      </w:pPr>
      <w:r w:rsidRPr="001C0F07">
        <w:rPr>
          <w:rFonts w:ascii="Times New Roman" w:eastAsia="Calibri" w:hAnsi="Times New Roman" w:cs="Times New Roman"/>
          <w:b/>
          <w:color w:val="auto"/>
          <w:sz w:val="20"/>
          <w:szCs w:val="20"/>
          <w:shd w:val="clear" w:color="auto" w:fill="FFFFFF"/>
          <w:lang w:eastAsia="en-US" w:bidi="ar-SA"/>
        </w:rPr>
        <w:t xml:space="preserve">с понедельника по пятницу с 8ч. до 18.30, перерыв с 11ч. до 11.30. и с 15.30 </w:t>
      </w:r>
      <w:proofErr w:type="gramStart"/>
      <w:r w:rsidRPr="001C0F07">
        <w:rPr>
          <w:rFonts w:ascii="Times New Roman" w:eastAsia="Calibri" w:hAnsi="Times New Roman" w:cs="Times New Roman"/>
          <w:b/>
          <w:color w:val="auto"/>
          <w:sz w:val="20"/>
          <w:szCs w:val="20"/>
          <w:shd w:val="clear" w:color="auto" w:fill="FFFFFF"/>
          <w:lang w:eastAsia="en-US" w:bidi="ar-SA"/>
        </w:rPr>
        <w:t>до</w:t>
      </w:r>
      <w:proofErr w:type="gramEnd"/>
      <w:r w:rsidRPr="001C0F07">
        <w:rPr>
          <w:rFonts w:ascii="Times New Roman" w:eastAsia="Calibri" w:hAnsi="Times New Roman" w:cs="Times New Roman"/>
          <w:b/>
          <w:color w:val="auto"/>
          <w:sz w:val="20"/>
          <w:szCs w:val="20"/>
          <w:shd w:val="clear" w:color="auto" w:fill="FFFFFF"/>
          <w:lang w:eastAsia="en-US" w:bidi="ar-SA"/>
        </w:rPr>
        <w:t xml:space="preserve"> 16.00ч.,  </w:t>
      </w:r>
      <w:proofErr w:type="gramStart"/>
      <w:r w:rsidRPr="001C0F07">
        <w:rPr>
          <w:rFonts w:ascii="Times New Roman" w:eastAsia="Calibri" w:hAnsi="Times New Roman" w:cs="Times New Roman"/>
          <w:b/>
          <w:color w:val="auto"/>
          <w:sz w:val="20"/>
          <w:szCs w:val="20"/>
          <w:shd w:val="clear" w:color="auto" w:fill="FFFFFF"/>
          <w:lang w:eastAsia="en-US" w:bidi="ar-SA"/>
        </w:rPr>
        <w:t>организованы</w:t>
      </w:r>
      <w:proofErr w:type="gramEnd"/>
      <w:r w:rsidRPr="001C0F07">
        <w:rPr>
          <w:rFonts w:ascii="Times New Roman" w:eastAsia="Calibri" w:hAnsi="Times New Roman" w:cs="Times New Roman"/>
          <w:b/>
          <w:color w:val="auto"/>
          <w:sz w:val="20"/>
          <w:szCs w:val="20"/>
          <w:shd w:val="clear" w:color="auto" w:fill="FFFFFF"/>
          <w:lang w:eastAsia="en-US" w:bidi="ar-SA"/>
        </w:rPr>
        <w:t xml:space="preserve"> прививочные бригады для выездов в организации и на предприятия, передвижная амбулатория для возможности массовой иммунизации и удобства населения.</w:t>
      </w:r>
    </w:p>
    <w:p w:rsidR="001C0F07" w:rsidRPr="001C0F07" w:rsidRDefault="001C0F07" w:rsidP="001C0F07">
      <w:pPr>
        <w:widowControl/>
        <w:shd w:val="clear" w:color="auto" w:fill="FFFFFF"/>
        <w:ind w:left="720"/>
        <w:rPr>
          <w:rFonts w:ascii="Times New Roman" w:eastAsia="Calibri" w:hAnsi="Times New Roman" w:cs="Times New Roman"/>
          <w:b/>
          <w:color w:val="auto"/>
          <w:sz w:val="20"/>
          <w:szCs w:val="20"/>
          <w:shd w:val="clear" w:color="auto" w:fill="FFFFFF"/>
          <w:lang w:eastAsia="en-US" w:bidi="ar-SA"/>
        </w:rPr>
      </w:pPr>
      <w:r w:rsidRPr="001C0F07">
        <w:rPr>
          <w:rFonts w:ascii="Times New Roman" w:eastAsia="Calibri" w:hAnsi="Times New Roman" w:cs="Times New Roman"/>
          <w:b/>
          <w:color w:val="auto"/>
          <w:sz w:val="20"/>
          <w:szCs w:val="20"/>
          <w:shd w:val="clear" w:color="auto" w:fill="FFFFFF"/>
          <w:lang w:eastAsia="en-US" w:bidi="ar-SA"/>
        </w:rPr>
        <w:t>Детское население вакцинируется в прививочном кабинете детского поликлинического отделения№225 по вторникам и четвергам с 9ᵒᵒ до 19ча</w:t>
      </w:r>
      <w:proofErr w:type="gramStart"/>
      <w:r w:rsidRPr="001C0F07">
        <w:rPr>
          <w:rFonts w:ascii="Times New Roman" w:eastAsia="Calibri" w:hAnsi="Times New Roman" w:cs="Times New Roman"/>
          <w:b/>
          <w:color w:val="auto"/>
          <w:sz w:val="20"/>
          <w:szCs w:val="20"/>
          <w:shd w:val="clear" w:color="auto" w:fill="FFFFFF"/>
          <w:lang w:eastAsia="en-US" w:bidi="ar-SA"/>
        </w:rPr>
        <w:t>с(</w:t>
      </w:r>
      <w:proofErr w:type="gramEnd"/>
      <w:r w:rsidRPr="001C0F07">
        <w:rPr>
          <w:rFonts w:ascii="Times New Roman" w:eastAsia="Calibri" w:hAnsi="Times New Roman" w:cs="Times New Roman"/>
          <w:b/>
          <w:color w:val="auto"/>
          <w:sz w:val="20"/>
          <w:szCs w:val="20"/>
          <w:shd w:val="clear" w:color="auto" w:fill="FFFFFF"/>
          <w:lang w:eastAsia="en-US" w:bidi="ar-SA"/>
        </w:rPr>
        <w:t>перерыв с 11ᵌᵒ до 12час.  и с15ᵌᵒдо 16 час. после предварительного осмотра педиатром) и во всех детских дошкольных и образовательных учреждениях.</w:t>
      </w:r>
    </w:p>
    <w:p w:rsidR="001C0F07" w:rsidRPr="001C0F07" w:rsidRDefault="001C0F07" w:rsidP="001C0F07">
      <w:pPr>
        <w:widowControl/>
        <w:shd w:val="clear" w:color="auto" w:fill="FFFFFF"/>
        <w:tabs>
          <w:tab w:val="left" w:pos="4065"/>
        </w:tabs>
        <w:ind w:left="720"/>
        <w:rPr>
          <w:rFonts w:ascii="Times New Roman" w:eastAsia="Calibri" w:hAnsi="Times New Roman" w:cs="Times New Roman"/>
          <w:color w:val="auto"/>
          <w:sz w:val="20"/>
          <w:szCs w:val="20"/>
          <w:shd w:val="clear" w:color="auto" w:fill="FFFFFF"/>
          <w:lang w:eastAsia="en-US" w:bidi="ar-SA"/>
        </w:rPr>
      </w:pPr>
      <w:r w:rsidRPr="001C0F07">
        <w:rPr>
          <w:rFonts w:ascii="Times New Roman" w:eastAsia="Calibri" w:hAnsi="Times New Roman" w:cs="Times New Roman"/>
          <w:color w:val="auto"/>
          <w:sz w:val="20"/>
          <w:szCs w:val="20"/>
          <w:shd w:val="clear" w:color="auto" w:fill="FFFFFF"/>
          <w:lang w:eastAsia="en-US" w:bidi="ar-SA"/>
        </w:rPr>
        <w:t>Имеются противопоказания:</w:t>
      </w:r>
      <w:r w:rsidRPr="001C0F07">
        <w:rPr>
          <w:rFonts w:ascii="Times New Roman" w:eastAsia="Calibri" w:hAnsi="Times New Roman" w:cs="Times New Roman"/>
          <w:color w:val="auto"/>
          <w:sz w:val="20"/>
          <w:szCs w:val="20"/>
          <w:shd w:val="clear" w:color="auto" w:fill="FFFFFF"/>
          <w:lang w:eastAsia="en-US" w:bidi="ar-SA"/>
        </w:rPr>
        <w:tab/>
      </w:r>
    </w:p>
    <w:p w:rsidR="001C0F07" w:rsidRPr="001C0F07" w:rsidRDefault="001C0F07" w:rsidP="001C0F07">
      <w:pPr>
        <w:widowControl/>
        <w:numPr>
          <w:ilvl w:val="0"/>
          <w:numId w:val="37"/>
        </w:numPr>
        <w:contextualSpacing/>
        <w:rPr>
          <w:rFonts w:ascii="Times New Roman" w:eastAsia="Calibri" w:hAnsi="Times New Roman" w:cs="Times New Roman"/>
          <w:color w:val="auto"/>
          <w:sz w:val="20"/>
          <w:szCs w:val="20"/>
          <w:lang w:eastAsia="en-US" w:bidi="ar-SA"/>
        </w:rPr>
      </w:pPr>
      <w:r w:rsidRPr="001C0F07">
        <w:rPr>
          <w:rFonts w:ascii="Times New Roman" w:eastAsia="Calibri" w:hAnsi="Times New Roman" w:cs="Times New Roman"/>
          <w:color w:val="auto"/>
          <w:sz w:val="20"/>
          <w:szCs w:val="20"/>
          <w:lang w:eastAsia="en-US" w:bidi="ar-SA"/>
        </w:rPr>
        <w:t>Аллергические реакции на куриный белок или другие компоненты вакцины.</w:t>
      </w:r>
    </w:p>
    <w:p w:rsidR="001C0F07" w:rsidRPr="001C0F07" w:rsidRDefault="001C0F07" w:rsidP="001C0F07">
      <w:pPr>
        <w:widowControl/>
        <w:numPr>
          <w:ilvl w:val="0"/>
          <w:numId w:val="37"/>
        </w:numPr>
        <w:spacing w:after="200"/>
        <w:contextualSpacing/>
        <w:rPr>
          <w:rFonts w:ascii="Times New Roman" w:eastAsia="Calibri" w:hAnsi="Times New Roman" w:cs="Times New Roman"/>
          <w:color w:val="auto"/>
          <w:sz w:val="20"/>
          <w:szCs w:val="20"/>
          <w:lang w:eastAsia="en-US" w:bidi="ar-SA"/>
        </w:rPr>
      </w:pPr>
      <w:r w:rsidRPr="001C0F07">
        <w:rPr>
          <w:rFonts w:ascii="Times New Roman" w:eastAsia="Calibri" w:hAnsi="Times New Roman" w:cs="Times New Roman"/>
          <w:color w:val="auto"/>
          <w:sz w:val="20"/>
          <w:szCs w:val="20"/>
          <w:lang w:eastAsia="en-US" w:bidi="ar-SA"/>
        </w:rPr>
        <w:t>Сильные поствакцинальные реакции на предыдущие введения вакцины  (температура, выше 40С, появление в месте введения вакцины отека и гиперемии свыше 8 см</w:t>
      </w:r>
      <w:proofErr w:type="gramStart"/>
      <w:r w:rsidRPr="001C0F07">
        <w:rPr>
          <w:rFonts w:ascii="Times New Roman" w:eastAsia="Calibri" w:hAnsi="Times New Roman" w:cs="Times New Roman"/>
          <w:color w:val="auto"/>
          <w:sz w:val="20"/>
          <w:szCs w:val="20"/>
          <w:lang w:eastAsia="en-US" w:bidi="ar-SA"/>
        </w:rPr>
        <w:t xml:space="preserve"> )</w:t>
      </w:r>
      <w:proofErr w:type="gramEnd"/>
      <w:r w:rsidRPr="001C0F07">
        <w:rPr>
          <w:rFonts w:ascii="Times New Roman" w:eastAsia="Calibri" w:hAnsi="Times New Roman" w:cs="Times New Roman"/>
          <w:color w:val="auto"/>
          <w:sz w:val="20"/>
          <w:szCs w:val="20"/>
          <w:lang w:eastAsia="en-US" w:bidi="ar-SA"/>
        </w:rPr>
        <w:t>, анафилактические реакции.</w:t>
      </w:r>
    </w:p>
    <w:p w:rsidR="001C0F07" w:rsidRPr="001C0F07" w:rsidRDefault="001C0F07" w:rsidP="001C0F07">
      <w:pPr>
        <w:widowControl/>
        <w:numPr>
          <w:ilvl w:val="0"/>
          <w:numId w:val="37"/>
        </w:numPr>
        <w:spacing w:after="200"/>
        <w:contextualSpacing/>
        <w:rPr>
          <w:rFonts w:ascii="Times New Roman" w:eastAsia="Calibri" w:hAnsi="Times New Roman" w:cs="Times New Roman"/>
          <w:color w:val="auto"/>
          <w:sz w:val="20"/>
          <w:szCs w:val="20"/>
          <w:lang w:eastAsia="en-US" w:bidi="ar-SA"/>
        </w:rPr>
      </w:pPr>
      <w:r w:rsidRPr="001C0F07">
        <w:rPr>
          <w:rFonts w:ascii="Times New Roman" w:eastAsia="Calibri" w:hAnsi="Times New Roman" w:cs="Times New Roman"/>
          <w:color w:val="auto"/>
          <w:sz w:val="20"/>
          <w:szCs w:val="20"/>
          <w:lang w:eastAsia="en-US" w:bidi="ar-SA"/>
        </w:rPr>
        <w:t>Беременность  (</w:t>
      </w:r>
      <w:r w:rsidRPr="001C0F07">
        <w:rPr>
          <w:rFonts w:ascii="Times New Roman" w:eastAsia="Calibri" w:hAnsi="Times New Roman" w:cs="Times New Roman"/>
          <w:color w:val="auto"/>
          <w:sz w:val="20"/>
          <w:szCs w:val="20"/>
          <w:u w:val="single"/>
          <w:lang w:eastAsia="en-US" w:bidi="ar-SA"/>
        </w:rPr>
        <w:t>только при применении вакцин с консервантом).</w:t>
      </w:r>
    </w:p>
    <w:p w:rsidR="001C0F07" w:rsidRPr="001C0F07" w:rsidRDefault="001C0F07" w:rsidP="001C0F07">
      <w:pPr>
        <w:widowControl/>
        <w:numPr>
          <w:ilvl w:val="0"/>
          <w:numId w:val="37"/>
        </w:numPr>
        <w:spacing w:after="200"/>
        <w:contextualSpacing/>
        <w:rPr>
          <w:rFonts w:ascii="Times New Roman" w:eastAsia="Calibri" w:hAnsi="Times New Roman" w:cs="Times New Roman"/>
          <w:color w:val="auto"/>
          <w:sz w:val="20"/>
          <w:szCs w:val="20"/>
          <w:lang w:eastAsia="en-US" w:bidi="ar-SA"/>
        </w:rPr>
      </w:pPr>
      <w:r w:rsidRPr="001C0F07">
        <w:rPr>
          <w:rFonts w:ascii="Times New Roman" w:eastAsia="Calibri" w:hAnsi="Times New Roman" w:cs="Times New Roman"/>
          <w:color w:val="auto"/>
          <w:sz w:val="20"/>
          <w:szCs w:val="20"/>
          <w:lang w:eastAsia="en-US" w:bidi="ar-SA"/>
        </w:rPr>
        <w:t>Возраст до 6 мес.</w:t>
      </w:r>
    </w:p>
    <w:p w:rsidR="001C0F07" w:rsidRPr="001C0F07" w:rsidRDefault="001C0F07" w:rsidP="001C0F07">
      <w:pPr>
        <w:widowControl/>
        <w:rPr>
          <w:rFonts w:ascii="Times New Roman" w:eastAsia="Calibri" w:hAnsi="Times New Roman" w:cs="Times New Roman"/>
          <w:color w:val="auto"/>
          <w:sz w:val="20"/>
          <w:szCs w:val="20"/>
          <w:lang w:eastAsia="en-US" w:bidi="ar-SA"/>
        </w:rPr>
      </w:pPr>
      <w:r w:rsidRPr="001C0F07">
        <w:rPr>
          <w:rFonts w:ascii="Times New Roman" w:eastAsia="Calibri" w:hAnsi="Times New Roman" w:cs="Times New Roman"/>
          <w:color w:val="auto"/>
          <w:sz w:val="20"/>
          <w:szCs w:val="20"/>
          <w:lang w:eastAsia="en-US" w:bidi="ar-SA"/>
        </w:rPr>
        <w:t>Имеются временные противопоказания, определяемые врачом.</w:t>
      </w:r>
    </w:p>
    <w:p w:rsidR="001C0F07" w:rsidRPr="001C0F07" w:rsidRDefault="001C0F07" w:rsidP="001C0F07">
      <w:pPr>
        <w:widowControl/>
        <w:shd w:val="clear" w:color="auto" w:fill="FFFFFF"/>
        <w:rPr>
          <w:rFonts w:ascii="Times New Roman" w:eastAsia="Calibri" w:hAnsi="Times New Roman" w:cs="Times New Roman"/>
          <w:color w:val="auto"/>
          <w:sz w:val="20"/>
          <w:szCs w:val="20"/>
          <w:shd w:val="clear" w:color="auto" w:fill="FFFFFF"/>
          <w:lang w:eastAsia="en-US" w:bidi="ar-SA"/>
        </w:rPr>
      </w:pPr>
      <w:r w:rsidRPr="001C0F07">
        <w:rPr>
          <w:rFonts w:ascii="Times New Roman" w:eastAsia="Calibri" w:hAnsi="Times New Roman" w:cs="Times New Roman"/>
          <w:color w:val="auto"/>
          <w:sz w:val="20"/>
          <w:szCs w:val="20"/>
          <w:shd w:val="clear" w:color="auto" w:fill="FFFFFF"/>
          <w:lang w:eastAsia="en-US" w:bidi="ar-SA"/>
        </w:rPr>
        <w:t>О.В. Маничева, заведующая санитарно-эпидемиологическим отделом Киришской «КМБ».</w:t>
      </w:r>
    </w:p>
    <w:p w:rsidR="001C0F07" w:rsidRDefault="001C0F07" w:rsidP="001C0F07">
      <w:pPr>
        <w:widowControl/>
        <w:shd w:val="clear" w:color="auto" w:fill="FFFFFF"/>
        <w:spacing w:after="100" w:afterAutospacing="1"/>
        <w:rPr>
          <w:rFonts w:ascii="Times New Roman" w:eastAsia="Calibri" w:hAnsi="Times New Roman" w:cs="Times New Roman"/>
          <w:color w:val="auto"/>
          <w:sz w:val="20"/>
          <w:szCs w:val="20"/>
          <w:shd w:val="clear" w:color="auto" w:fill="FFFFFF"/>
          <w:lang w:eastAsia="en-US" w:bidi="ar-SA"/>
        </w:rPr>
      </w:pPr>
      <w:r w:rsidRPr="001C0F07">
        <w:rPr>
          <w:rFonts w:ascii="Times New Roman" w:eastAsia="Calibri" w:hAnsi="Times New Roman" w:cs="Times New Roman"/>
          <w:color w:val="auto"/>
          <w:sz w:val="20"/>
          <w:szCs w:val="20"/>
          <w:shd w:val="clear" w:color="auto" w:fill="FFFFFF"/>
          <w:lang w:eastAsia="en-US" w:bidi="ar-SA"/>
        </w:rPr>
        <w:t>Обращаться по тел</w:t>
      </w:r>
      <w:proofErr w:type="gramStart"/>
      <w:r w:rsidRPr="001C0F07">
        <w:rPr>
          <w:rFonts w:ascii="Times New Roman" w:eastAsia="Calibri" w:hAnsi="Times New Roman" w:cs="Times New Roman"/>
          <w:color w:val="auto"/>
          <w:sz w:val="20"/>
          <w:szCs w:val="20"/>
          <w:shd w:val="clear" w:color="auto" w:fill="FFFFFF"/>
          <w:lang w:eastAsia="en-US" w:bidi="ar-SA"/>
        </w:rPr>
        <w:t>.(</w:t>
      </w:r>
      <w:proofErr w:type="gramEnd"/>
      <w:r w:rsidRPr="001C0F07">
        <w:rPr>
          <w:rFonts w:ascii="Times New Roman" w:eastAsia="Calibri" w:hAnsi="Times New Roman" w:cs="Times New Roman"/>
          <w:color w:val="auto"/>
          <w:sz w:val="20"/>
          <w:szCs w:val="20"/>
          <w:shd w:val="clear" w:color="auto" w:fill="FFFFFF"/>
          <w:lang w:eastAsia="en-US" w:bidi="ar-SA"/>
        </w:rPr>
        <w:t xml:space="preserve">факс)259-51, </w:t>
      </w:r>
      <w:hyperlink r:id="rId24" w:history="1">
        <w:r w:rsidRPr="004B2848">
          <w:rPr>
            <w:rStyle w:val="a3"/>
            <w:rFonts w:ascii="Times New Roman" w:eastAsia="Calibri" w:hAnsi="Times New Roman" w:cs="Times New Roman"/>
            <w:sz w:val="20"/>
            <w:szCs w:val="20"/>
            <w:shd w:val="clear" w:color="auto" w:fill="FFFFFF"/>
            <w:lang w:val="en-US" w:eastAsia="en-US" w:bidi="ar-SA"/>
          </w:rPr>
          <w:t>epid</w:t>
        </w:r>
        <w:r w:rsidRPr="004B2848">
          <w:rPr>
            <w:rStyle w:val="a3"/>
            <w:rFonts w:ascii="Times New Roman" w:eastAsia="Calibri" w:hAnsi="Times New Roman" w:cs="Times New Roman"/>
            <w:sz w:val="20"/>
            <w:szCs w:val="20"/>
            <w:shd w:val="clear" w:color="auto" w:fill="FFFFFF"/>
            <w:lang w:eastAsia="en-US" w:bidi="ar-SA"/>
          </w:rPr>
          <w:t>.</w:t>
        </w:r>
        <w:r w:rsidRPr="004B2848">
          <w:rPr>
            <w:rStyle w:val="a3"/>
            <w:rFonts w:ascii="Times New Roman" w:eastAsia="Calibri" w:hAnsi="Times New Roman" w:cs="Times New Roman"/>
            <w:sz w:val="20"/>
            <w:szCs w:val="20"/>
            <w:shd w:val="clear" w:color="auto" w:fill="FFFFFF"/>
            <w:lang w:val="en-US" w:eastAsia="en-US" w:bidi="ar-SA"/>
          </w:rPr>
          <w:t>otdel</w:t>
        </w:r>
        <w:r w:rsidRPr="004B2848">
          <w:rPr>
            <w:rStyle w:val="a3"/>
            <w:rFonts w:ascii="Times New Roman" w:eastAsia="Calibri" w:hAnsi="Times New Roman" w:cs="Times New Roman"/>
            <w:sz w:val="20"/>
            <w:szCs w:val="20"/>
            <w:shd w:val="clear" w:color="auto" w:fill="FFFFFF"/>
            <w:lang w:eastAsia="en-US" w:bidi="ar-SA"/>
          </w:rPr>
          <w:t>@</w:t>
        </w:r>
        <w:r w:rsidRPr="004B2848">
          <w:rPr>
            <w:rStyle w:val="a3"/>
            <w:rFonts w:ascii="Times New Roman" w:eastAsia="Calibri" w:hAnsi="Times New Roman" w:cs="Times New Roman"/>
            <w:sz w:val="20"/>
            <w:szCs w:val="20"/>
            <w:shd w:val="clear" w:color="auto" w:fill="FFFFFF"/>
            <w:lang w:val="en-US" w:eastAsia="en-US" w:bidi="ar-SA"/>
          </w:rPr>
          <w:t>kirishizdrav</w:t>
        </w:r>
        <w:r w:rsidRPr="004B2848">
          <w:rPr>
            <w:rStyle w:val="a3"/>
            <w:rFonts w:ascii="Times New Roman" w:eastAsia="Calibri" w:hAnsi="Times New Roman" w:cs="Times New Roman"/>
            <w:sz w:val="20"/>
            <w:szCs w:val="20"/>
            <w:shd w:val="clear" w:color="auto" w:fill="FFFFFF"/>
            <w:lang w:eastAsia="en-US" w:bidi="ar-SA"/>
          </w:rPr>
          <w:t>.</w:t>
        </w:r>
        <w:proofErr w:type="spellStart"/>
        <w:r w:rsidRPr="004B2848">
          <w:rPr>
            <w:rStyle w:val="a3"/>
            <w:rFonts w:ascii="Times New Roman" w:eastAsia="Calibri" w:hAnsi="Times New Roman" w:cs="Times New Roman"/>
            <w:sz w:val="20"/>
            <w:szCs w:val="20"/>
            <w:shd w:val="clear" w:color="auto" w:fill="FFFFFF"/>
            <w:lang w:val="en-US" w:eastAsia="en-US" w:bidi="ar-SA"/>
          </w:rPr>
          <w:t>ru</w:t>
        </w:r>
        <w:proofErr w:type="spellEnd"/>
      </w:hyperlink>
    </w:p>
    <w:p w:rsidR="001C0F07" w:rsidRPr="001C0F07" w:rsidRDefault="001C0F07" w:rsidP="001C0F07">
      <w:pPr>
        <w:widowControl/>
        <w:jc w:val="center"/>
        <w:rPr>
          <w:rFonts w:ascii="Times New Roman" w:eastAsia="Calibri" w:hAnsi="Times New Roman" w:cs="Times New Roman"/>
          <w:b/>
          <w:color w:val="auto"/>
          <w:sz w:val="20"/>
          <w:szCs w:val="20"/>
          <w:u w:val="single"/>
          <w:lang w:eastAsia="en-US" w:bidi="ar-SA"/>
        </w:rPr>
      </w:pPr>
      <w:r w:rsidRPr="001C0F07">
        <w:rPr>
          <w:rFonts w:ascii="Times New Roman" w:eastAsia="Calibri" w:hAnsi="Times New Roman" w:cs="Times New Roman"/>
          <w:b/>
          <w:color w:val="auto"/>
          <w:sz w:val="20"/>
          <w:szCs w:val="20"/>
          <w:u w:val="single"/>
          <w:lang w:eastAsia="en-US" w:bidi="ar-SA"/>
        </w:rPr>
        <w:t>Памятка для пациентов: 7 мифов и 7 аргументов, которые убедительно доказывают необходимость вакцинации от гриппа</w:t>
      </w:r>
    </w:p>
    <w:p w:rsidR="001C0F07" w:rsidRPr="001C0F07" w:rsidRDefault="001C0F07" w:rsidP="001C0F07">
      <w:pPr>
        <w:widowControl/>
        <w:numPr>
          <w:ilvl w:val="0"/>
          <w:numId w:val="38"/>
        </w:numPr>
        <w:contextualSpacing/>
        <w:rPr>
          <w:rFonts w:ascii="Times New Roman" w:eastAsia="Calibri" w:hAnsi="Times New Roman" w:cs="Times New Roman"/>
          <w:color w:val="auto"/>
          <w:sz w:val="20"/>
          <w:szCs w:val="20"/>
          <w:u w:val="single"/>
          <w:lang w:eastAsia="en-US" w:bidi="ar-SA"/>
        </w:rPr>
      </w:pPr>
      <w:r w:rsidRPr="001C0F07">
        <w:rPr>
          <w:rFonts w:ascii="Times New Roman" w:eastAsia="Calibri" w:hAnsi="Times New Roman" w:cs="Times New Roman"/>
          <w:color w:val="auto"/>
          <w:sz w:val="20"/>
          <w:szCs w:val="20"/>
          <w:u w:val="single"/>
          <w:lang w:eastAsia="en-US" w:bidi="ar-SA"/>
        </w:rPr>
        <w:t>Можно заразиться гриппом от самой вакцины.</w:t>
      </w:r>
    </w:p>
    <w:p w:rsidR="001C0F07" w:rsidRPr="001C0F07" w:rsidRDefault="001C0F07" w:rsidP="001C0F07">
      <w:pPr>
        <w:widowControl/>
        <w:ind w:left="720"/>
        <w:contextualSpacing/>
        <w:rPr>
          <w:rFonts w:ascii="Times New Roman" w:eastAsia="Calibri" w:hAnsi="Times New Roman" w:cs="Times New Roman"/>
          <w:color w:val="auto"/>
          <w:sz w:val="20"/>
          <w:szCs w:val="20"/>
          <w:lang w:eastAsia="en-US" w:bidi="ar-SA"/>
        </w:rPr>
      </w:pPr>
      <w:r w:rsidRPr="001C0F07">
        <w:rPr>
          <w:rFonts w:ascii="Times New Roman" w:eastAsia="Calibri" w:hAnsi="Times New Roman" w:cs="Times New Roman"/>
          <w:color w:val="auto"/>
          <w:sz w:val="20"/>
          <w:szCs w:val="20"/>
          <w:lang w:eastAsia="en-US" w:bidi="ar-SA"/>
        </w:rPr>
        <w:t xml:space="preserve"> Это исключено. Вакцины не содержат живых вирусов — в них нет даже целых вирусов, только их фрагменты. Конечно, эти фрагменты не могут вызвать заболевания. Отрезанная от организма часть тела не может жить и функционировать самостоятельно — у вирусов то же самое.</w:t>
      </w:r>
    </w:p>
    <w:p w:rsidR="001C0F07" w:rsidRPr="001C0F07" w:rsidRDefault="001C0F07" w:rsidP="001C0F07">
      <w:pPr>
        <w:widowControl/>
        <w:numPr>
          <w:ilvl w:val="0"/>
          <w:numId w:val="38"/>
        </w:numPr>
        <w:contextualSpacing/>
        <w:rPr>
          <w:rFonts w:ascii="Times New Roman" w:eastAsia="Calibri" w:hAnsi="Times New Roman" w:cs="Times New Roman"/>
          <w:color w:val="auto"/>
          <w:sz w:val="20"/>
          <w:szCs w:val="20"/>
          <w:lang w:eastAsia="en-US" w:bidi="ar-SA"/>
        </w:rPr>
      </w:pPr>
      <w:r w:rsidRPr="001C0F07">
        <w:rPr>
          <w:rFonts w:ascii="Times New Roman" w:eastAsia="Calibri" w:hAnsi="Times New Roman" w:cs="Times New Roman"/>
          <w:color w:val="auto"/>
          <w:sz w:val="20"/>
          <w:szCs w:val="20"/>
          <w:u w:val="single"/>
          <w:lang w:eastAsia="en-US" w:bidi="ar-SA"/>
        </w:rPr>
        <w:t xml:space="preserve">Делать прививки нужно только людям из группы риска — пожилым, пациентам с хроническими заболеваниями, беременным. </w:t>
      </w:r>
    </w:p>
    <w:p w:rsidR="001C0F07" w:rsidRPr="001C0F07" w:rsidRDefault="001C0F07" w:rsidP="001C0F07">
      <w:pPr>
        <w:widowControl/>
        <w:ind w:left="360" w:firstLine="348"/>
        <w:rPr>
          <w:rFonts w:ascii="Times New Roman" w:eastAsia="Calibri" w:hAnsi="Times New Roman" w:cs="Times New Roman"/>
          <w:color w:val="auto"/>
          <w:sz w:val="20"/>
          <w:szCs w:val="20"/>
          <w:lang w:eastAsia="en-US" w:bidi="ar-SA"/>
        </w:rPr>
      </w:pPr>
      <w:r w:rsidRPr="001C0F07">
        <w:rPr>
          <w:rFonts w:ascii="Times New Roman" w:eastAsia="Calibri" w:hAnsi="Times New Roman" w:cs="Times New Roman"/>
          <w:color w:val="auto"/>
          <w:sz w:val="20"/>
          <w:szCs w:val="20"/>
          <w:lang w:eastAsia="en-US" w:bidi="ar-SA"/>
        </w:rPr>
        <w:t xml:space="preserve">Если сравнить возрастную структуру умерших от гриппа в разные годы, можно увидеть, как она меняется во время больших эпидемий. В период 1976–1999 гг. преобладают пожилые пациенты. Это закономерно, т. к. грипп обостряет хронические заболевания, особенно патологию </w:t>
      </w:r>
      <w:proofErr w:type="gramStart"/>
      <w:r w:rsidRPr="001C0F07">
        <w:rPr>
          <w:rFonts w:ascii="Times New Roman" w:eastAsia="Calibri" w:hAnsi="Times New Roman" w:cs="Times New Roman"/>
          <w:color w:val="auto"/>
          <w:sz w:val="20"/>
          <w:szCs w:val="20"/>
          <w:lang w:eastAsia="en-US" w:bidi="ar-SA"/>
        </w:rPr>
        <w:t>сердечно-сосудистой</w:t>
      </w:r>
      <w:proofErr w:type="gramEnd"/>
      <w:r w:rsidRPr="001C0F07">
        <w:rPr>
          <w:rFonts w:ascii="Times New Roman" w:eastAsia="Calibri" w:hAnsi="Times New Roman" w:cs="Times New Roman"/>
          <w:color w:val="auto"/>
          <w:sz w:val="20"/>
          <w:szCs w:val="20"/>
          <w:lang w:eastAsia="en-US" w:bidi="ar-SA"/>
        </w:rPr>
        <w:t xml:space="preserve"> системы, которая характерна для этой возрастной категории. Однако</w:t>
      </w:r>
      <w:proofErr w:type="gramStart"/>
      <w:r w:rsidRPr="001C0F07">
        <w:rPr>
          <w:rFonts w:ascii="Times New Roman" w:eastAsia="Calibri" w:hAnsi="Times New Roman" w:cs="Times New Roman"/>
          <w:color w:val="auto"/>
          <w:sz w:val="20"/>
          <w:szCs w:val="20"/>
          <w:lang w:eastAsia="en-US" w:bidi="ar-SA"/>
        </w:rPr>
        <w:t>,</w:t>
      </w:r>
      <w:proofErr w:type="gramEnd"/>
      <w:r w:rsidRPr="001C0F07">
        <w:rPr>
          <w:rFonts w:ascii="Times New Roman" w:eastAsia="Calibri" w:hAnsi="Times New Roman" w:cs="Times New Roman"/>
          <w:color w:val="auto"/>
          <w:sz w:val="20"/>
          <w:szCs w:val="20"/>
          <w:lang w:eastAsia="en-US" w:bidi="ar-SA"/>
        </w:rPr>
        <w:t xml:space="preserve"> если посмотреть на возрастную структуру умерших во время эпидемии 2009–2010 гг., то картина совершенно иная: чаще погибали молодые взрослые и люди среднего возраста — 18–50 лет. Поэтому нельзя рассчитывать, что здоровый человек, взрослый или ребенок, априори защищен от неблагоприятного исхода.</w:t>
      </w:r>
    </w:p>
    <w:p w:rsidR="001C0F07" w:rsidRPr="001C0F07" w:rsidRDefault="001C0F07" w:rsidP="001C0F07">
      <w:pPr>
        <w:widowControl/>
        <w:rPr>
          <w:rFonts w:ascii="Times New Roman" w:eastAsia="Calibri" w:hAnsi="Times New Roman" w:cs="Times New Roman"/>
          <w:color w:val="auto"/>
          <w:sz w:val="20"/>
          <w:szCs w:val="20"/>
          <w:lang w:eastAsia="en-US" w:bidi="ar-SA"/>
        </w:rPr>
      </w:pPr>
      <w:r w:rsidRPr="001C0F07">
        <w:rPr>
          <w:rFonts w:ascii="Times New Roman" w:eastAsia="Calibri" w:hAnsi="Times New Roman" w:cs="Times New Roman"/>
          <w:color w:val="auto"/>
          <w:sz w:val="20"/>
          <w:szCs w:val="20"/>
          <w:lang w:eastAsia="en-US" w:bidi="ar-SA"/>
        </w:rPr>
        <w:t>3</w:t>
      </w:r>
      <w:r w:rsidRPr="001C0F07">
        <w:rPr>
          <w:rFonts w:ascii="Times New Roman" w:eastAsia="Calibri" w:hAnsi="Times New Roman" w:cs="Times New Roman"/>
          <w:color w:val="auto"/>
          <w:sz w:val="20"/>
          <w:szCs w:val="20"/>
          <w:u w:val="single"/>
          <w:lang w:eastAsia="en-US" w:bidi="ar-SA"/>
        </w:rPr>
        <w:t>. Прививка от гриппа снижает иммунитет и приводит к частым простудам.</w:t>
      </w:r>
      <w:r w:rsidRPr="001C0F07">
        <w:rPr>
          <w:rFonts w:ascii="Times New Roman" w:eastAsia="Calibri" w:hAnsi="Times New Roman" w:cs="Times New Roman"/>
          <w:color w:val="auto"/>
          <w:sz w:val="20"/>
          <w:szCs w:val="20"/>
          <w:lang w:eastAsia="en-US" w:bidi="ar-SA"/>
        </w:rPr>
        <w:t xml:space="preserve"> Любая прививка активирует иммунитет, поскольку содержит антигены, в ответ на которые начинается интенсивная работа иммунной системы. Именно поэтому вакцина не может снижать иммунитет. Более того, есть исследования, которые показывают, что введение внутренних антигенов вируса гриппа оказывает иммуностимулирующее действие. То есть привитые от гриппа люди реже болеют другими респираторными инфекциями.</w:t>
      </w:r>
    </w:p>
    <w:p w:rsidR="001C0F07" w:rsidRPr="001C0F07" w:rsidRDefault="001C0F07" w:rsidP="001C0F07">
      <w:pPr>
        <w:widowControl/>
        <w:contextualSpacing/>
        <w:rPr>
          <w:rFonts w:ascii="Times New Roman" w:eastAsia="Calibri" w:hAnsi="Times New Roman" w:cs="Times New Roman"/>
          <w:color w:val="auto"/>
          <w:sz w:val="20"/>
          <w:szCs w:val="20"/>
          <w:lang w:eastAsia="en-US" w:bidi="ar-SA"/>
        </w:rPr>
      </w:pPr>
      <w:r w:rsidRPr="001C0F07">
        <w:rPr>
          <w:rFonts w:ascii="Times New Roman" w:eastAsia="Calibri" w:hAnsi="Times New Roman" w:cs="Times New Roman"/>
          <w:color w:val="auto"/>
          <w:sz w:val="20"/>
          <w:szCs w:val="20"/>
          <w:u w:val="single"/>
          <w:lang w:eastAsia="en-US" w:bidi="ar-SA"/>
        </w:rPr>
        <w:t>4.Вакцина против гриппа защищает от одного типа вируса, а эпидемия может быть вызвана другим.</w:t>
      </w:r>
      <w:r w:rsidRPr="001C0F07">
        <w:rPr>
          <w:rFonts w:ascii="Times New Roman" w:eastAsia="Calibri" w:hAnsi="Times New Roman" w:cs="Times New Roman"/>
          <w:color w:val="auto"/>
          <w:sz w:val="20"/>
          <w:szCs w:val="20"/>
          <w:lang w:eastAsia="en-US" w:bidi="ar-SA"/>
        </w:rPr>
        <w:t xml:space="preserve"> </w:t>
      </w:r>
    </w:p>
    <w:p w:rsidR="001C0F07" w:rsidRPr="001C0F07" w:rsidRDefault="001C0F07" w:rsidP="001C0F07">
      <w:pPr>
        <w:widowControl/>
        <w:ind w:left="720"/>
        <w:contextualSpacing/>
        <w:rPr>
          <w:rFonts w:ascii="Times New Roman" w:eastAsia="Calibri" w:hAnsi="Times New Roman" w:cs="Times New Roman"/>
          <w:color w:val="auto"/>
          <w:sz w:val="20"/>
          <w:szCs w:val="20"/>
          <w:lang w:eastAsia="en-US" w:bidi="ar-SA"/>
        </w:rPr>
      </w:pPr>
      <w:r w:rsidRPr="001C0F07">
        <w:rPr>
          <w:rFonts w:ascii="Times New Roman" w:eastAsia="Calibri" w:hAnsi="Times New Roman" w:cs="Times New Roman"/>
          <w:color w:val="auto"/>
          <w:sz w:val="20"/>
          <w:szCs w:val="20"/>
          <w:lang w:eastAsia="en-US" w:bidi="ar-SA"/>
        </w:rPr>
        <w:t xml:space="preserve">Это не так. Практически все вакцины от гриппа содержат антигенный материал трех типов вируса гриппа — H1N1, H3N2 и B. В последние годы за рубежом зарегистрировано несколько четырехвалентных вакцин. Штаммы (разновидности) вирусов в вакцине меняются каждый год. Существует сеть Национальных центров ВОЗ по гриппу, которые проводят наблюдение за циркулирующими вирусами, осуществляют первичное выделение вирусов гриппа и дают их предварительную антигенную характеристику. Затем информацию о циркуляции вирусов и впервые выделенные штаммы отправляют в сотрудничающие центры и головные контрольные лаборатории ВОЗ для антигенного и генетического анализа. </w:t>
      </w:r>
      <w:proofErr w:type="gramStart"/>
      <w:r w:rsidRPr="001C0F07">
        <w:rPr>
          <w:rFonts w:ascii="Times New Roman" w:eastAsia="Calibri" w:hAnsi="Times New Roman" w:cs="Times New Roman"/>
          <w:color w:val="auto"/>
          <w:sz w:val="20"/>
          <w:szCs w:val="20"/>
          <w:lang w:eastAsia="en-US" w:bidi="ar-SA"/>
        </w:rPr>
        <w:t>В результате разрабатывают рекомендации о составе вакцины для профилактики гриппа в южном и северном полушариях.</w:t>
      </w:r>
      <w:proofErr w:type="gramEnd"/>
    </w:p>
    <w:p w:rsidR="001C0F07" w:rsidRPr="001C0F07" w:rsidRDefault="001C0F07" w:rsidP="001C0F07">
      <w:pPr>
        <w:widowControl/>
        <w:rPr>
          <w:rFonts w:ascii="Times New Roman" w:eastAsia="Calibri" w:hAnsi="Times New Roman" w:cs="Times New Roman"/>
          <w:color w:val="auto"/>
          <w:sz w:val="20"/>
          <w:szCs w:val="20"/>
          <w:lang w:eastAsia="en-US" w:bidi="ar-SA"/>
        </w:rPr>
      </w:pPr>
      <w:r w:rsidRPr="001C0F07">
        <w:rPr>
          <w:rFonts w:ascii="Times New Roman" w:eastAsia="Calibri" w:hAnsi="Times New Roman" w:cs="Times New Roman"/>
          <w:color w:val="auto"/>
          <w:sz w:val="20"/>
          <w:szCs w:val="20"/>
          <w:lang w:eastAsia="en-US" w:bidi="ar-SA"/>
        </w:rPr>
        <w:t>Состав вакцины против гриппа меняется каждый год, содержит антигены трех штаммов и зависит от высокоточного прогноза ВОЗ.</w:t>
      </w:r>
    </w:p>
    <w:p w:rsidR="001C0F07" w:rsidRPr="001C0F07" w:rsidRDefault="001C0F07" w:rsidP="001C0F07">
      <w:pPr>
        <w:widowControl/>
        <w:rPr>
          <w:rFonts w:ascii="Times New Roman" w:eastAsia="Calibri" w:hAnsi="Times New Roman" w:cs="Times New Roman"/>
          <w:color w:val="auto"/>
          <w:sz w:val="20"/>
          <w:szCs w:val="20"/>
          <w:lang w:eastAsia="en-US" w:bidi="ar-SA"/>
        </w:rPr>
      </w:pPr>
      <w:r w:rsidRPr="001C0F07">
        <w:rPr>
          <w:rFonts w:ascii="Times New Roman" w:eastAsia="Calibri" w:hAnsi="Times New Roman" w:cs="Times New Roman"/>
          <w:color w:val="auto"/>
          <w:sz w:val="20"/>
          <w:szCs w:val="20"/>
          <w:u w:val="single"/>
          <w:lang w:eastAsia="en-US" w:bidi="ar-SA"/>
        </w:rPr>
        <w:t>5.Проводить профилактику гриппа лучше с помощью лекарств</w:t>
      </w:r>
      <w:r w:rsidRPr="001C0F07">
        <w:rPr>
          <w:rFonts w:ascii="Times New Roman" w:eastAsia="Calibri" w:hAnsi="Times New Roman" w:cs="Times New Roman"/>
          <w:color w:val="auto"/>
          <w:sz w:val="20"/>
          <w:szCs w:val="20"/>
          <w:lang w:eastAsia="en-US" w:bidi="ar-SA"/>
        </w:rPr>
        <w:t>.</w:t>
      </w:r>
    </w:p>
    <w:p w:rsidR="001C0F07" w:rsidRPr="001C0F07" w:rsidRDefault="001C0F07" w:rsidP="001C0F07">
      <w:pPr>
        <w:widowControl/>
        <w:ind w:left="720"/>
        <w:contextualSpacing/>
        <w:rPr>
          <w:rFonts w:ascii="Times New Roman" w:eastAsia="Calibri" w:hAnsi="Times New Roman" w:cs="Times New Roman"/>
          <w:color w:val="auto"/>
          <w:sz w:val="20"/>
          <w:szCs w:val="20"/>
          <w:lang w:eastAsia="en-US" w:bidi="ar-SA"/>
        </w:rPr>
      </w:pPr>
      <w:r w:rsidRPr="001C0F07">
        <w:rPr>
          <w:rFonts w:ascii="Times New Roman" w:eastAsia="Calibri" w:hAnsi="Times New Roman" w:cs="Times New Roman"/>
          <w:color w:val="auto"/>
          <w:sz w:val="20"/>
          <w:szCs w:val="20"/>
          <w:lang w:eastAsia="en-US" w:bidi="ar-SA"/>
        </w:rPr>
        <w:t xml:space="preserve">  Это возможно, но эффективность такой профилактики будет ниже. Кроме того, лекарственные препараты имеют больше побочных эффектов, чем вакцины. И поскольку лекарства не формируют длительной защиты, принимать их придется долго.</w:t>
      </w:r>
    </w:p>
    <w:p w:rsidR="001C0F07" w:rsidRPr="001C0F07" w:rsidRDefault="001C0F07" w:rsidP="001C0F07">
      <w:pPr>
        <w:widowControl/>
        <w:rPr>
          <w:rFonts w:ascii="Times New Roman" w:eastAsia="Calibri" w:hAnsi="Times New Roman" w:cs="Times New Roman"/>
          <w:color w:val="auto"/>
          <w:sz w:val="20"/>
          <w:szCs w:val="20"/>
          <w:lang w:eastAsia="en-US" w:bidi="ar-SA"/>
        </w:rPr>
      </w:pPr>
      <w:r w:rsidRPr="001C0F07">
        <w:rPr>
          <w:rFonts w:ascii="Times New Roman" w:eastAsia="Calibri" w:hAnsi="Times New Roman" w:cs="Times New Roman"/>
          <w:color w:val="auto"/>
          <w:sz w:val="20"/>
          <w:szCs w:val="20"/>
          <w:lang w:eastAsia="en-US" w:bidi="ar-SA"/>
        </w:rPr>
        <w:t>Возьмем один из наиболее эффективных в отношении гриппа препаратов — осельтамивир. Принимать его можно не более 42 дней подряд. Профилактическая эффективность осельтамивира длится ровно столько, сколько мы его принимаем. Однако подъем заболеваемости гриппом может продолжаться больше, чем 42 дня. Кроме того, побочные эффекты, которые могут возникнуть при приеме препарата, не позволяют долго использовать его с профилактической целью. У вакцин против гриппа тоже есть побочные эффекты, но кратковременные — 1–2 дня.</w:t>
      </w:r>
    </w:p>
    <w:p w:rsidR="001C0F07" w:rsidRPr="001C0F07" w:rsidRDefault="001C0F07" w:rsidP="001C0F07">
      <w:pPr>
        <w:widowControl/>
        <w:rPr>
          <w:rFonts w:ascii="Times New Roman" w:eastAsia="Calibri" w:hAnsi="Times New Roman" w:cs="Times New Roman"/>
          <w:color w:val="auto"/>
          <w:sz w:val="20"/>
          <w:szCs w:val="20"/>
          <w:lang w:eastAsia="en-US" w:bidi="ar-SA"/>
        </w:rPr>
      </w:pPr>
      <w:r w:rsidRPr="001C0F07">
        <w:rPr>
          <w:rFonts w:ascii="Times New Roman" w:eastAsia="Calibri" w:hAnsi="Times New Roman" w:cs="Times New Roman"/>
          <w:color w:val="auto"/>
          <w:sz w:val="20"/>
          <w:szCs w:val="20"/>
          <w:u w:val="single"/>
          <w:lang w:eastAsia="en-US" w:bidi="ar-SA"/>
        </w:rPr>
        <w:t>6.Чтобы защититься от гриппа, лучше пить витамины и гомеопатические препараты. Они безопасны, в отличие от вакцин.</w:t>
      </w:r>
      <w:r w:rsidRPr="001C0F07">
        <w:rPr>
          <w:rFonts w:ascii="Times New Roman" w:eastAsia="Calibri" w:hAnsi="Times New Roman" w:cs="Times New Roman"/>
          <w:color w:val="auto"/>
          <w:sz w:val="20"/>
          <w:szCs w:val="20"/>
          <w:lang w:eastAsia="en-US" w:bidi="ar-SA"/>
        </w:rPr>
        <w:t xml:space="preserve"> </w:t>
      </w:r>
    </w:p>
    <w:p w:rsidR="001C0F07" w:rsidRPr="001C0F07" w:rsidRDefault="001C0F07" w:rsidP="001C0F07">
      <w:pPr>
        <w:widowControl/>
        <w:ind w:left="720"/>
        <w:contextualSpacing/>
        <w:rPr>
          <w:rFonts w:ascii="Times New Roman" w:eastAsia="Calibri" w:hAnsi="Times New Roman" w:cs="Times New Roman"/>
          <w:color w:val="auto"/>
          <w:sz w:val="20"/>
          <w:szCs w:val="20"/>
          <w:lang w:eastAsia="en-US" w:bidi="ar-SA"/>
        </w:rPr>
      </w:pPr>
      <w:r w:rsidRPr="001C0F07">
        <w:rPr>
          <w:rFonts w:ascii="Times New Roman" w:eastAsia="Calibri" w:hAnsi="Times New Roman" w:cs="Times New Roman"/>
          <w:color w:val="auto"/>
          <w:sz w:val="20"/>
          <w:szCs w:val="20"/>
          <w:lang w:eastAsia="en-US" w:bidi="ar-SA"/>
        </w:rPr>
        <w:t>Оценить профилактическую эффективность гомеопатических препаратов сложно, поскольку гомеопаты не признают принципов доказательности в медицине. Однако в 2015 г. был опубликован Кохрейновский обзор, посвященный одному из самых популярных гомеопатических средств. В нем говорится, что доказательств эффективности этого препарата для лечения и профилактики гриппа нет.</w:t>
      </w:r>
    </w:p>
    <w:p w:rsidR="001C0F07" w:rsidRPr="001C0F07" w:rsidRDefault="001C0F07" w:rsidP="001C0F07">
      <w:pPr>
        <w:widowControl/>
        <w:rPr>
          <w:rFonts w:ascii="Times New Roman" w:eastAsia="Calibri" w:hAnsi="Times New Roman" w:cs="Times New Roman"/>
          <w:color w:val="auto"/>
          <w:sz w:val="20"/>
          <w:szCs w:val="20"/>
          <w:lang w:eastAsia="en-US" w:bidi="ar-SA"/>
        </w:rPr>
      </w:pPr>
      <w:r w:rsidRPr="001C0F07">
        <w:rPr>
          <w:rFonts w:ascii="Times New Roman" w:eastAsia="Calibri" w:hAnsi="Times New Roman" w:cs="Times New Roman"/>
          <w:color w:val="auto"/>
          <w:sz w:val="20"/>
          <w:szCs w:val="20"/>
          <w:lang w:eastAsia="en-US" w:bidi="ar-SA"/>
        </w:rPr>
        <w:t>Что касается витаминов, то исследования их профилактической эффективности ведут много лет. В Кохрейновском обзоре 2013 г. сказано об отсутствии профилактической эффективности витамина</w:t>
      </w:r>
      <w:proofErr w:type="gramStart"/>
      <w:r w:rsidRPr="001C0F07">
        <w:rPr>
          <w:rFonts w:ascii="Times New Roman" w:eastAsia="Calibri" w:hAnsi="Times New Roman" w:cs="Times New Roman"/>
          <w:color w:val="auto"/>
          <w:sz w:val="20"/>
          <w:szCs w:val="20"/>
          <w:lang w:eastAsia="en-US" w:bidi="ar-SA"/>
        </w:rPr>
        <w:t xml:space="preserve"> С</w:t>
      </w:r>
      <w:proofErr w:type="gramEnd"/>
      <w:r w:rsidRPr="001C0F07">
        <w:rPr>
          <w:rFonts w:ascii="Times New Roman" w:eastAsia="Calibri" w:hAnsi="Times New Roman" w:cs="Times New Roman"/>
          <w:color w:val="auto"/>
          <w:sz w:val="20"/>
          <w:szCs w:val="20"/>
          <w:lang w:eastAsia="en-US" w:bidi="ar-SA"/>
        </w:rPr>
        <w:t xml:space="preserve"> в отношении ОРВИ. Ученые изучают эффективность высоких доз витамина D, однако достаточных доказательств они пока не получили.</w:t>
      </w:r>
    </w:p>
    <w:p w:rsidR="001C0F07" w:rsidRPr="001C0F07" w:rsidRDefault="001C0F07" w:rsidP="001C0F07">
      <w:pPr>
        <w:widowControl/>
        <w:rPr>
          <w:rFonts w:ascii="Times New Roman" w:eastAsia="Calibri" w:hAnsi="Times New Roman" w:cs="Times New Roman"/>
          <w:color w:val="auto"/>
          <w:sz w:val="20"/>
          <w:szCs w:val="20"/>
          <w:lang w:eastAsia="en-US" w:bidi="ar-SA"/>
        </w:rPr>
      </w:pPr>
      <w:r w:rsidRPr="001C0F07">
        <w:rPr>
          <w:rFonts w:ascii="Times New Roman" w:eastAsia="Calibri" w:hAnsi="Times New Roman" w:cs="Times New Roman"/>
          <w:color w:val="auto"/>
          <w:sz w:val="20"/>
          <w:szCs w:val="20"/>
          <w:u w:val="single"/>
          <w:lang w:eastAsia="en-US" w:bidi="ar-SA"/>
        </w:rPr>
        <w:t>7.Организм сам справится с гриппом, как и с любой другой респираторной инфекцией.</w:t>
      </w:r>
      <w:r w:rsidRPr="001C0F07">
        <w:rPr>
          <w:rFonts w:ascii="Times New Roman" w:eastAsia="Calibri" w:hAnsi="Times New Roman" w:cs="Times New Roman"/>
          <w:color w:val="auto"/>
          <w:sz w:val="20"/>
          <w:szCs w:val="20"/>
          <w:lang w:eastAsia="en-US" w:bidi="ar-SA"/>
        </w:rPr>
        <w:t xml:space="preserve">  </w:t>
      </w:r>
    </w:p>
    <w:p w:rsidR="001C0F07" w:rsidRPr="001C0F07" w:rsidRDefault="001C0F07" w:rsidP="001C0F07">
      <w:pPr>
        <w:widowControl/>
        <w:ind w:left="720"/>
        <w:contextualSpacing/>
        <w:rPr>
          <w:rFonts w:ascii="Times New Roman" w:eastAsia="Calibri" w:hAnsi="Times New Roman" w:cs="Times New Roman"/>
          <w:color w:val="auto"/>
          <w:sz w:val="20"/>
          <w:szCs w:val="20"/>
          <w:lang w:eastAsia="en-US" w:bidi="ar-SA"/>
        </w:rPr>
      </w:pPr>
      <w:r w:rsidRPr="001C0F07">
        <w:rPr>
          <w:rFonts w:ascii="Times New Roman" w:eastAsia="Calibri" w:hAnsi="Times New Roman" w:cs="Times New Roman"/>
          <w:color w:val="auto"/>
          <w:sz w:val="20"/>
          <w:szCs w:val="20"/>
          <w:lang w:eastAsia="en-US" w:bidi="ar-SA"/>
        </w:rPr>
        <w:t>Грипп протекает намного тяжелее других ОРВИ и имеет наибольшее число осложнений. Он очень заразен. Если в коллективе есть больной гриппом, то остальные инфицируются почти неминуемо. Заразным человек становится еще до появления первых симптомов.</w:t>
      </w:r>
    </w:p>
    <w:p w:rsidR="001C0F07" w:rsidRPr="001C0F07" w:rsidRDefault="001C0F07" w:rsidP="001C0F07">
      <w:pPr>
        <w:widowControl/>
        <w:rPr>
          <w:rFonts w:ascii="Times New Roman" w:eastAsia="Calibri" w:hAnsi="Times New Roman" w:cs="Times New Roman"/>
          <w:color w:val="auto"/>
          <w:sz w:val="20"/>
          <w:szCs w:val="20"/>
          <w:lang w:eastAsia="en-US" w:bidi="ar-SA"/>
        </w:rPr>
      </w:pPr>
      <w:r w:rsidRPr="001C0F07">
        <w:rPr>
          <w:rFonts w:ascii="Times New Roman" w:eastAsia="Calibri" w:hAnsi="Times New Roman" w:cs="Times New Roman"/>
          <w:color w:val="auto"/>
          <w:sz w:val="20"/>
          <w:szCs w:val="20"/>
          <w:lang w:eastAsia="en-US" w:bidi="ar-SA"/>
        </w:rPr>
        <w:t>Помимо воздушно-капельного способа, вирус гриппа может передаваться также контактным путем, т. к. некоторое время сохраняется на предметах в составе мелких капелек слюны. Заболевание распространяется молниеносно.</w:t>
      </w:r>
    </w:p>
    <w:p w:rsidR="00E05D48" w:rsidRPr="001C0F07" w:rsidRDefault="001C0F07" w:rsidP="001C0F07">
      <w:pPr>
        <w:widowControl/>
        <w:rPr>
          <w:rFonts w:ascii="Times New Roman" w:eastAsia="Calibri" w:hAnsi="Times New Roman" w:cs="Times New Roman"/>
          <w:color w:val="auto"/>
          <w:sz w:val="20"/>
          <w:szCs w:val="20"/>
          <w:lang w:eastAsia="en-US" w:bidi="ar-SA"/>
        </w:rPr>
        <w:sectPr w:rsidR="00E05D48" w:rsidRPr="001C0F07" w:rsidSect="00E05D48">
          <w:type w:val="continuous"/>
          <w:pgSz w:w="16840" w:h="23800"/>
          <w:pgMar w:top="1469" w:right="1418" w:bottom="1123" w:left="1361" w:header="0" w:footer="6" w:gutter="0"/>
          <w:cols w:space="720"/>
          <w:noEndnote/>
          <w:titlePg/>
          <w:docGrid w:linePitch="360"/>
        </w:sectPr>
      </w:pPr>
      <w:r w:rsidRPr="001C0F07">
        <w:rPr>
          <w:rFonts w:ascii="Times New Roman" w:eastAsia="Calibri" w:hAnsi="Times New Roman" w:cs="Times New Roman"/>
          <w:color w:val="auto"/>
          <w:sz w:val="20"/>
          <w:szCs w:val="20"/>
          <w:lang w:eastAsia="en-US" w:bidi="ar-SA"/>
        </w:rPr>
        <w:t>Вирус гриппа очень изменчив: человеческий организм просто не успевает естественным образом приобрести иммунитет ко все</w:t>
      </w:r>
      <w:r>
        <w:rPr>
          <w:rFonts w:ascii="Times New Roman" w:eastAsia="Calibri" w:hAnsi="Times New Roman" w:cs="Times New Roman"/>
          <w:color w:val="auto"/>
          <w:sz w:val="20"/>
          <w:szCs w:val="20"/>
          <w:lang w:eastAsia="en-US" w:bidi="ar-SA"/>
        </w:rPr>
        <w:t>м генетическим вариантам вируса</w:t>
      </w:r>
    </w:p>
    <w:p w:rsidR="002F6DE1" w:rsidRPr="008A35C1" w:rsidRDefault="002F6DE1" w:rsidP="00CB1E0F">
      <w:pPr>
        <w:widowControl/>
        <w:autoSpaceDE w:val="0"/>
        <w:autoSpaceDN w:val="0"/>
        <w:adjustRightInd w:val="0"/>
        <w:rPr>
          <w:rFonts w:ascii="Times New Roman" w:eastAsia="Times New Roman" w:hAnsi="Times New Roman" w:cs="Times New Roman"/>
          <w:color w:val="auto"/>
          <w:sz w:val="20"/>
          <w:szCs w:val="20"/>
          <w:lang w:bidi="ar-SA"/>
        </w:rPr>
      </w:pPr>
    </w:p>
    <w:p w:rsidR="00375097" w:rsidRPr="00D8425A" w:rsidRDefault="00346F6C" w:rsidP="006538F1">
      <w:pPr>
        <w:tabs>
          <w:tab w:val="left" w:pos="593"/>
          <w:tab w:val="left" w:pos="2408"/>
          <w:tab w:val="left" w:pos="3667"/>
        </w:tabs>
        <w:rPr>
          <w:rFonts w:ascii="Times New Roman" w:hAnsi="Times New Roman" w:cs="Times New Roman"/>
          <w:sz w:val="20"/>
          <w:szCs w:val="20"/>
        </w:rPr>
      </w:pPr>
      <w:r>
        <w:rPr>
          <w:rFonts w:ascii="Times New Roman" w:hAnsi="Times New Roman" w:cs="Times New Roman"/>
          <w:sz w:val="20"/>
          <w:szCs w:val="20"/>
        </w:rPr>
        <w:pict>
          <v:shape id="_x0000_s1027" type="#_x0000_t202" style="position:absolute;margin-left:195.15pt;margin-top:.85pt;width:237.35pt;height:92.75pt;z-index:251659776;mso-wrap-distance-left:5pt;mso-wrap-distance-right:5pt;mso-position-horizontal-relative:margin" fillcolor="#9f9" stroked="f">
            <v:textbox style="mso-next-textbox:#_x0000_s1027" inset="0,0,0,0">
              <w:txbxContent>
                <w:p w:rsidR="00D75429" w:rsidRDefault="00D75429">
                  <w:pPr>
                    <w:pStyle w:val="a7"/>
                  </w:pPr>
                  <w:r>
                    <w:t>Газета «ЛЕСНАЯ РЕСПУБЛИКА»</w:t>
                  </w:r>
                </w:p>
                <w:p w:rsidR="00D75429" w:rsidRDefault="00D75429">
                  <w:r>
                    <w:t>Печатное средство массовой информации органов местного самоуправления МО Пчевжинское сельское поселение Киришского муниципального района УЧРЕДИТЕЛЬ: Совет депутатов МО Пчевжинское сельское поселение. ИЗДАТЕЛЬ: Администрация МО Пчевжинское сельское поселение п. Пчевжа, ул. Октябрьская, 17; тел./ф.: 75-201 РЕДАКЦИЯ: Пчевжинский сельский Дом культуры,</w:t>
                  </w:r>
                </w:p>
              </w:txbxContent>
            </v:textbox>
            <w10:wrap anchorx="margin"/>
          </v:shape>
        </w:pict>
      </w:r>
      <w:r>
        <w:rPr>
          <w:rFonts w:ascii="Times New Roman" w:hAnsi="Times New Roman" w:cs="Times New Roman"/>
          <w:sz w:val="20"/>
          <w:szCs w:val="20"/>
        </w:rPr>
        <w:pict>
          <v:shape id="_x0000_s1026" type="#_x0000_t202" style="position:absolute;margin-left:449.25pt;margin-top:.85pt;width:237.1pt;height:82.4pt;z-index:251660800;mso-wrap-distance-left:5pt;mso-wrap-distance-right:5pt;mso-position-horizontal-relative:margin" fillcolor="#9f9" stroked="f">
            <v:textbox style="mso-next-textbox:#_x0000_s1026;mso-fit-shape-to-text:t" inset="0,0,0,0">
              <w:txbxContent>
                <w:p w:rsidR="00D75429" w:rsidRPr="001C72ED" w:rsidRDefault="00D75429">
                  <w:pPr>
                    <w:rPr>
                      <w:lang w:val="en-US"/>
                    </w:rPr>
                  </w:pPr>
                  <w:r>
                    <w:t>п. Пчевжа, ул. Клубная</w:t>
                  </w:r>
                  <w:r w:rsidRPr="001C72ED">
                    <w:rPr>
                      <w:lang w:val="en-US"/>
                    </w:rPr>
                    <w:t xml:space="preserve">, 6; </w:t>
                  </w:r>
                  <w:r>
                    <w:rPr>
                      <w:lang w:val="en-US" w:eastAsia="en-US" w:bidi="en-US"/>
                    </w:rPr>
                    <w:t xml:space="preserve">e-mail: </w:t>
                  </w:r>
                  <w:hyperlink r:id="rId25" w:history="1">
                    <w:r>
                      <w:rPr>
                        <w:lang w:val="en-US" w:eastAsia="en-US" w:bidi="en-US"/>
                      </w:rPr>
                      <w:t>klub.klubikov@mail.ru</w:t>
                    </w:r>
                  </w:hyperlink>
                </w:p>
                <w:p w:rsidR="00D75429" w:rsidRDefault="00D75429">
                  <w:pPr>
                    <w:pStyle w:val="a7"/>
                  </w:pPr>
                  <w:r>
                    <w:t>Телефон (факс): (81368) 75-389</w:t>
                  </w:r>
                </w:p>
                <w:p w:rsidR="00D75429" w:rsidRDefault="00D75429">
                  <w:r>
                    <w:t>Отпечатано в Пчевжинском сельском Доме культуры</w:t>
                  </w:r>
                </w:p>
                <w:p w:rsidR="00D75429" w:rsidRDefault="00043766">
                  <w:r>
                    <w:t>Подписано в печать 26</w:t>
                  </w:r>
                  <w:r w:rsidR="00D75429">
                    <w:t>.10.2017</w:t>
                  </w:r>
                  <w:bookmarkStart w:id="25" w:name="_GoBack"/>
                  <w:bookmarkEnd w:id="25"/>
                  <w:r w:rsidR="00D75429">
                    <w:t>г. в 20.00</w:t>
                  </w:r>
                </w:p>
                <w:p w:rsidR="00D75429" w:rsidRDefault="00D75429">
                  <w:r>
                    <w:t>(по графику в 20.00)</w:t>
                  </w:r>
                </w:p>
                <w:p w:rsidR="00D75429" w:rsidRDefault="00D75429">
                  <w:r>
                    <w:t>Редакционный совет: главный редактор – М.Л.Кузнецова; Ю.С. Нестеренко, Х.Х. Поподько Официальный сайт поселения: ПЧЁВЖА</w:t>
                  </w:r>
                  <w:proofErr w:type="gramStart"/>
                  <w:r>
                    <w:t>.Р</w:t>
                  </w:r>
                  <w:proofErr w:type="gramEnd"/>
                  <w:r>
                    <w:t>Ф Тираж: 22 экземпляра</w:t>
                  </w:r>
                </w:p>
              </w:txbxContent>
            </v:textbox>
            <w10:wrap anchorx="margin"/>
          </v:shape>
        </w:pict>
      </w:r>
      <w:r w:rsidR="00375097" w:rsidRPr="00D8425A">
        <w:rPr>
          <w:rFonts w:ascii="Times New Roman" w:hAnsi="Times New Roman" w:cs="Times New Roman"/>
          <w:noProof/>
          <w:sz w:val="20"/>
          <w:szCs w:val="20"/>
          <w:lang w:bidi="ar-SA"/>
        </w:rPr>
        <w:drawing>
          <wp:anchor distT="0" distB="0" distL="63500" distR="63500" simplePos="0" relativeHeight="251658240" behindDoc="1" locked="0" layoutInCell="1" allowOverlap="1">
            <wp:simplePos x="0" y="0"/>
            <wp:positionH relativeFrom="margin">
              <wp:posOffset>-425296</wp:posOffset>
            </wp:positionH>
            <wp:positionV relativeFrom="paragraph">
              <wp:posOffset>2259</wp:posOffset>
            </wp:positionV>
            <wp:extent cx="817240" cy="507146"/>
            <wp:effectExtent l="19050" t="0" r="1910" b="0"/>
            <wp:wrapNone/>
            <wp:docPr id="23" name="Рисунок 23"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2"/>
                    <pic:cNvPicPr>
                      <a:picLocks noChangeAspect="1" noChangeArrowheads="1"/>
                    </pic:cNvPicPr>
                  </pic:nvPicPr>
                  <pic:blipFill>
                    <a:blip r:embed="rId26" cstate="print"/>
                    <a:srcRect/>
                    <a:stretch>
                      <a:fillRect/>
                    </a:stretch>
                  </pic:blipFill>
                  <pic:spPr bwMode="auto">
                    <a:xfrm>
                      <a:off x="0" y="0"/>
                      <a:ext cx="817240" cy="507146"/>
                    </a:xfrm>
                    <a:prstGeom prst="rect">
                      <a:avLst/>
                    </a:prstGeom>
                    <a:noFill/>
                  </pic:spPr>
                </pic:pic>
              </a:graphicData>
            </a:graphic>
          </wp:anchor>
        </w:drawing>
      </w:r>
      <w:r w:rsidR="00375097" w:rsidRPr="00D8425A">
        <w:rPr>
          <w:rFonts w:ascii="Times New Roman" w:hAnsi="Times New Roman" w:cs="Times New Roman"/>
          <w:sz w:val="20"/>
          <w:szCs w:val="20"/>
        </w:rPr>
        <w:tab/>
      </w:r>
      <w:r w:rsidR="005E642B" w:rsidRPr="00D8425A">
        <w:rPr>
          <w:rFonts w:ascii="Times New Roman" w:hAnsi="Times New Roman" w:cs="Times New Roman"/>
          <w:noProof/>
          <w:sz w:val="20"/>
          <w:szCs w:val="20"/>
          <w:lang w:bidi="ar-SA"/>
        </w:rPr>
        <w:drawing>
          <wp:inline distT="0" distB="0" distL="0" distR="0">
            <wp:extent cx="1502389" cy="904365"/>
            <wp:effectExtent l="19050" t="0" r="2561" b="0"/>
            <wp:docPr id="5" name="Рисунок 7"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3"/>
                    <pic:cNvPicPr>
                      <a:picLocks noChangeAspect="1" noChangeArrowheads="1"/>
                    </pic:cNvPicPr>
                  </pic:nvPicPr>
                  <pic:blipFill>
                    <a:blip r:embed="rId27" cstate="print"/>
                    <a:srcRect/>
                    <a:stretch>
                      <a:fillRect/>
                    </a:stretch>
                  </pic:blipFill>
                  <pic:spPr bwMode="auto">
                    <a:xfrm>
                      <a:off x="0" y="0"/>
                      <a:ext cx="1511517" cy="909860"/>
                    </a:xfrm>
                    <a:prstGeom prst="rect">
                      <a:avLst/>
                    </a:prstGeom>
                    <a:noFill/>
                    <a:ln w="9525">
                      <a:noFill/>
                      <a:miter lim="800000"/>
                      <a:headEnd/>
                      <a:tailEnd/>
                    </a:ln>
                  </pic:spPr>
                </pic:pic>
              </a:graphicData>
            </a:graphic>
          </wp:inline>
        </w:drawing>
      </w:r>
      <w:r w:rsidR="00375097" w:rsidRPr="00D8425A">
        <w:rPr>
          <w:rFonts w:ascii="Times New Roman" w:hAnsi="Times New Roman" w:cs="Times New Roman"/>
          <w:sz w:val="20"/>
          <w:szCs w:val="20"/>
        </w:rPr>
        <w:t xml:space="preserve">                         </w:t>
      </w:r>
    </w:p>
    <w:p w:rsidR="009219CD" w:rsidRPr="00375097" w:rsidRDefault="009219CD" w:rsidP="006538F1">
      <w:pPr>
        <w:tabs>
          <w:tab w:val="left" w:pos="593"/>
          <w:tab w:val="left" w:pos="2408"/>
          <w:tab w:val="left" w:pos="3667"/>
        </w:tabs>
        <w:rPr>
          <w:rFonts w:ascii="Arial" w:hAnsi="Arial" w:cs="Arial"/>
          <w:sz w:val="20"/>
          <w:szCs w:val="20"/>
        </w:rPr>
        <w:sectPr w:rsidR="009219CD" w:rsidRPr="00375097" w:rsidSect="00836881">
          <w:type w:val="continuous"/>
          <w:pgSz w:w="16840" w:h="23800"/>
          <w:pgMar w:top="1469" w:right="1418" w:bottom="1123" w:left="1361" w:header="0" w:footer="6" w:gutter="0"/>
          <w:cols w:space="720"/>
          <w:noEndnote/>
          <w:titlePg/>
          <w:docGrid w:linePitch="360"/>
        </w:sectPr>
      </w:pPr>
    </w:p>
    <w:p w:rsidR="00EC5134" w:rsidRDefault="00EC5134" w:rsidP="006538F1">
      <w:pPr>
        <w:rPr>
          <w:sz w:val="16"/>
          <w:szCs w:val="16"/>
        </w:rPr>
      </w:pPr>
    </w:p>
    <w:p w:rsidR="00EC5134" w:rsidRDefault="00EC5134" w:rsidP="006538F1">
      <w:pPr>
        <w:rPr>
          <w:sz w:val="16"/>
          <w:szCs w:val="16"/>
        </w:rPr>
      </w:pPr>
    </w:p>
    <w:p w:rsidR="00EC5134" w:rsidRDefault="00EC5134" w:rsidP="006538F1">
      <w:pPr>
        <w:rPr>
          <w:sz w:val="16"/>
          <w:szCs w:val="16"/>
        </w:rPr>
      </w:pPr>
    </w:p>
    <w:p w:rsidR="00EC5134" w:rsidRDefault="00EC5134" w:rsidP="006538F1">
      <w:pPr>
        <w:rPr>
          <w:sz w:val="16"/>
          <w:szCs w:val="16"/>
        </w:rPr>
      </w:pPr>
    </w:p>
    <w:p w:rsidR="00EC5134" w:rsidRDefault="00EC5134" w:rsidP="006538F1">
      <w:pPr>
        <w:rPr>
          <w:sz w:val="16"/>
          <w:szCs w:val="16"/>
        </w:rPr>
      </w:pPr>
    </w:p>
    <w:p w:rsidR="00EC5134" w:rsidRDefault="00EC5134" w:rsidP="006538F1">
      <w:pPr>
        <w:rPr>
          <w:sz w:val="16"/>
          <w:szCs w:val="16"/>
        </w:rPr>
      </w:pPr>
    </w:p>
    <w:p w:rsidR="00E74044" w:rsidRDefault="00346F6C" w:rsidP="006538F1">
      <w:pPr>
        <w:rPr>
          <w:sz w:val="16"/>
          <w:szCs w:val="16"/>
        </w:rPr>
      </w:pPr>
      <w:r w:rsidRPr="00346F6C">
        <w:pict>
          <v:shape id="_x0000_s1036" type="#_x0000_t202" style="position:absolute;margin-left:3.1pt;margin-top:28.1pt;width:214.55pt;height:11.95pt;z-index:251658752;mso-wrap-distance-left:5pt;mso-wrap-distance-right:5pt;mso-position-horizontal-relative:margin" filled="f" stroked="f">
            <v:textbox style="mso-next-textbox:#_x0000_s1036;mso-fit-shape-to-text:t" inset="0,0,0,0">
              <w:txbxContent>
                <w:p w:rsidR="00D75429" w:rsidRPr="00C21B1F" w:rsidRDefault="00D75429" w:rsidP="00C21B1F"/>
              </w:txbxContent>
            </v:textbox>
            <w10:wrap anchorx="margin"/>
          </v:shape>
        </w:pict>
      </w:r>
    </w:p>
    <w:sectPr w:rsidR="00E74044" w:rsidSect="000924CA">
      <w:headerReference w:type="even" r:id="rId28"/>
      <w:headerReference w:type="default" r:id="rId29"/>
      <w:headerReference w:type="first" r:id="rId30"/>
      <w:type w:val="continuous"/>
      <w:pgSz w:w="16840" w:h="23800"/>
      <w:pgMar w:top="1171" w:right="1389" w:bottom="817" w:left="825"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3C48" w:rsidRDefault="006E3C48" w:rsidP="000924CA">
      <w:r>
        <w:separator/>
      </w:r>
    </w:p>
  </w:endnote>
  <w:endnote w:type="continuationSeparator" w:id="0">
    <w:p w:rsidR="006E3C48" w:rsidRDefault="006E3C48" w:rsidP="000924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altName w:val="Arial Unicode MS"/>
    <w:charset w:val="00"/>
    <w:family w:val="auto"/>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 w:name="Arial CYR">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3C48" w:rsidRDefault="006E3C48"/>
  </w:footnote>
  <w:footnote w:type="continuationSeparator" w:id="0">
    <w:p w:rsidR="006E3C48" w:rsidRDefault="006E3C4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714948"/>
      <w:docPartObj>
        <w:docPartGallery w:val="Page Numbers (Top of Page)"/>
        <w:docPartUnique/>
      </w:docPartObj>
    </w:sdtPr>
    <w:sdtContent>
      <w:p w:rsidR="00D75429" w:rsidRDefault="00D75429">
        <w:pPr>
          <w:pStyle w:val="ac"/>
        </w:pPr>
      </w:p>
      <w:p w:rsidR="00D75429" w:rsidRDefault="00D75429">
        <w:pPr>
          <w:pStyle w:val="ac"/>
        </w:pPr>
        <w:r>
          <w:rPr>
            <w:noProof/>
          </w:rPr>
          <w:drawing>
            <wp:anchor distT="0" distB="0" distL="63500" distR="63500" simplePos="0" relativeHeight="251661312" behindDoc="0" locked="0" layoutInCell="1" allowOverlap="1">
              <wp:simplePos x="0" y="0"/>
              <wp:positionH relativeFrom="margin">
                <wp:posOffset>3655695</wp:posOffset>
              </wp:positionH>
              <wp:positionV relativeFrom="margin">
                <wp:posOffset>-351790</wp:posOffset>
              </wp:positionV>
              <wp:extent cx="1609725" cy="268605"/>
              <wp:effectExtent l="19050" t="0" r="9525" b="0"/>
              <wp:wrapTopAndBottom/>
              <wp:docPr id="11" name="Рисунок 6"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6"/>
                      <pic:cNvPicPr>
                        <a:picLocks noChangeAspect="1" noChangeArrowheads="1"/>
                      </pic:cNvPicPr>
                    </pic:nvPicPr>
                    <pic:blipFill>
                      <a:blip r:embed="rId1"/>
                      <a:srcRect/>
                      <a:stretch>
                        <a:fillRect/>
                      </a:stretch>
                    </pic:blipFill>
                    <pic:spPr bwMode="auto">
                      <a:xfrm>
                        <a:off x="0" y="0"/>
                        <a:ext cx="1609725" cy="268605"/>
                      </a:xfrm>
                      <a:prstGeom prst="rect">
                        <a:avLst/>
                      </a:prstGeom>
                      <a:noFill/>
                    </pic:spPr>
                  </pic:pic>
                </a:graphicData>
              </a:graphic>
            </wp:anchor>
          </w:drawing>
        </w:r>
        <w:r>
          <w:rPr>
            <w:noProof/>
          </w:rPr>
          <w:drawing>
            <wp:anchor distT="0" distB="0" distL="63500" distR="63500" simplePos="0" relativeHeight="251659264" behindDoc="0" locked="0" layoutInCell="1" allowOverlap="1">
              <wp:simplePos x="0" y="0"/>
              <wp:positionH relativeFrom="margin">
                <wp:posOffset>3509645</wp:posOffset>
              </wp:positionH>
              <wp:positionV relativeFrom="margin">
                <wp:posOffset>-3229610</wp:posOffset>
              </wp:positionV>
              <wp:extent cx="1817370" cy="238125"/>
              <wp:effectExtent l="19050" t="0" r="0" b="0"/>
              <wp:wrapTopAndBottom/>
              <wp:docPr id="6" name="Рисунок 6"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6"/>
                      <pic:cNvPicPr>
                        <a:picLocks noChangeAspect="1" noChangeArrowheads="1"/>
                      </pic:cNvPicPr>
                    </pic:nvPicPr>
                    <pic:blipFill>
                      <a:blip r:embed="rId1"/>
                      <a:srcRect/>
                      <a:stretch>
                        <a:fillRect/>
                      </a:stretch>
                    </pic:blipFill>
                    <pic:spPr bwMode="auto">
                      <a:xfrm>
                        <a:off x="0" y="0"/>
                        <a:ext cx="1817370" cy="238125"/>
                      </a:xfrm>
                      <a:prstGeom prst="rect">
                        <a:avLst/>
                      </a:prstGeom>
                      <a:noFill/>
                    </pic:spPr>
                  </pic:pic>
                </a:graphicData>
              </a:graphic>
            </wp:anchor>
          </w:drawing>
        </w:r>
        <w:fldSimple w:instr=" PAGE   \* MERGEFORMAT ">
          <w:r w:rsidR="00043766">
            <w:rPr>
              <w:noProof/>
            </w:rPr>
            <w:t>22</w:t>
          </w:r>
        </w:fldSimple>
        <w:r>
          <w:t xml:space="preserve">                                                                                                                                          </w:t>
        </w:r>
        <w:r w:rsidR="00043766">
          <w:t xml:space="preserve">                            № 33</w:t>
        </w:r>
        <w:r>
          <w:rPr>
            <w:lang w:val="en-US"/>
          </w:rPr>
          <w:t xml:space="preserve"> </w:t>
        </w:r>
        <w:r>
          <w:t>(23</w:t>
        </w:r>
        <w:r w:rsidR="00043766">
          <w:t>2) 27</w:t>
        </w:r>
        <w:r>
          <w:t xml:space="preserve"> октября 2017</w:t>
        </w:r>
      </w:p>
    </w:sdtContent>
  </w:sdt>
  <w:p w:rsidR="00D75429" w:rsidRDefault="00D75429">
    <w:pPr>
      <w:rPr>
        <w:sz w:val="2"/>
        <w:szCs w:val="2"/>
      </w:rPr>
    </w:pPr>
    <w:r w:rsidRPr="00346F6C">
      <w:rPr>
        <w:noProof/>
        <w:lang w:bidi="ar-SA"/>
      </w:rPr>
      <w:pict>
        <v:shapetype id="_x0000_t32" coordsize="21600,21600" o:spt="32" o:oned="t" path="m,l21600,21600e" filled="f">
          <v:path arrowok="t" fillok="f" o:connecttype="none"/>
          <o:lock v:ext="edit" shapetype="t"/>
        </v:shapetype>
        <v:shape id="_x0000_s2067" type="#_x0000_t32" style="position:absolute;margin-left:438.35pt;margin-top:1.15pt;width:283.8pt;height:.15pt;z-index:314576517" o:connectortype="straight" strokecolor="lime" strokeweight="8pt"/>
      </w:pict>
    </w:r>
    <w:r w:rsidRPr="00346F6C">
      <w:rPr>
        <w:noProof/>
        <w:lang w:bidi="ar-SA"/>
      </w:rPr>
      <w:pict>
        <v:shape id="_x0000_s2066" type="#_x0000_t32" style="position:absolute;margin-left:-5.75pt;margin-top:1.15pt;width:266.85pt;height:.05pt;z-index:314575493" o:connectortype="straight" strokecolor="lime" strokeweight="8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429" w:rsidRDefault="00D75429" w:rsidP="00CC6F07">
    <w:pPr>
      <w:pStyle w:val="ac"/>
    </w:pPr>
    <w:r>
      <w:rPr>
        <w:noProof/>
      </w:rPr>
      <w:drawing>
        <wp:anchor distT="0" distB="0" distL="63500" distR="63500" simplePos="0" relativeHeight="251660288" behindDoc="0" locked="0" layoutInCell="1" allowOverlap="1">
          <wp:simplePos x="0" y="0"/>
          <wp:positionH relativeFrom="margin">
            <wp:posOffset>3486150</wp:posOffset>
          </wp:positionH>
          <wp:positionV relativeFrom="margin">
            <wp:posOffset>-476885</wp:posOffset>
          </wp:positionV>
          <wp:extent cx="1607820" cy="268605"/>
          <wp:effectExtent l="19050" t="0" r="0" b="0"/>
          <wp:wrapTopAndBottom/>
          <wp:docPr id="1" name="Рисунок 6"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6"/>
                  <pic:cNvPicPr>
                    <a:picLocks noChangeAspect="1" noChangeArrowheads="1"/>
                  </pic:cNvPicPr>
                </pic:nvPicPr>
                <pic:blipFill>
                  <a:blip r:embed="rId1"/>
                  <a:srcRect/>
                  <a:stretch>
                    <a:fillRect/>
                  </a:stretch>
                </pic:blipFill>
                <pic:spPr bwMode="auto">
                  <a:xfrm>
                    <a:off x="0" y="0"/>
                    <a:ext cx="1607820" cy="268605"/>
                  </a:xfrm>
                  <a:prstGeom prst="rect">
                    <a:avLst/>
                  </a:prstGeom>
                  <a:noFill/>
                </pic:spPr>
              </pic:pic>
            </a:graphicData>
          </a:graphic>
        </wp:anchor>
      </w:drawing>
    </w:r>
  </w:p>
  <w:p w:rsidR="00D75429" w:rsidRDefault="00043766" w:rsidP="00CC6F07">
    <w:pPr>
      <w:pStyle w:val="ac"/>
    </w:pPr>
    <w:r>
      <w:t>№ 33 (232) 27</w:t>
    </w:r>
    <w:r w:rsidR="00D75429">
      <w:t xml:space="preserve"> октября 2017                                                                                                                                                                     </w:t>
    </w:r>
    <w:sdt>
      <w:sdtPr>
        <w:id w:val="1388714949"/>
        <w:docPartObj>
          <w:docPartGallery w:val="Page Numbers (Top of Page)"/>
          <w:docPartUnique/>
        </w:docPartObj>
      </w:sdtPr>
      <w:sdtContent>
        <w:fldSimple w:instr=" PAGE   \* MERGEFORMAT ">
          <w:r>
            <w:rPr>
              <w:noProof/>
            </w:rPr>
            <w:t>21</w:t>
          </w:r>
        </w:fldSimple>
      </w:sdtContent>
    </w:sdt>
  </w:p>
  <w:p w:rsidR="00D75429" w:rsidRDefault="00D75429" w:rsidP="00836881">
    <w:pPr>
      <w:tabs>
        <w:tab w:val="left" w:pos="5445"/>
      </w:tabs>
      <w:rPr>
        <w:sz w:val="2"/>
        <w:szCs w:val="2"/>
      </w:rPr>
    </w:pPr>
    <w:r>
      <w:rPr>
        <w:noProof/>
        <w:sz w:val="2"/>
        <w:szCs w:val="2"/>
        <w:lang w:bidi="ar-SA"/>
      </w:rPr>
      <w:pict>
        <v:shapetype id="_x0000_t32" coordsize="21600,21600" o:spt="32" o:oned="t" path="m,l21600,21600e" filled="f">
          <v:path arrowok="t" fillok="f" o:connecttype="none"/>
          <o:lock v:ext="edit" shapetype="t"/>
        </v:shapetype>
        <v:shape id="_x0000_s2070" type="#_x0000_t32" style="position:absolute;margin-left:413.55pt;margin-top:2.35pt;width:301.95pt;height:0;z-index:314581637" o:connectortype="straight" strokecolor="lime" strokeweight="8pt"/>
      </w:pict>
    </w:r>
    <w:r>
      <w:rPr>
        <w:noProof/>
        <w:sz w:val="2"/>
        <w:szCs w:val="2"/>
        <w:lang w:bidi="ar-SA"/>
      </w:rPr>
      <w:pict>
        <v:shape id="_x0000_s2069" type="#_x0000_t32" style="position:absolute;margin-left:-1.5pt;margin-top:2.35pt;width:270.3pt;height:.05pt;z-index:314580613" o:connectortype="straight" strokecolor="lime" strokeweight="8pt"/>
      </w:pict>
    </w:r>
    <w:r>
      <w:rPr>
        <w:sz w:val="2"/>
        <w:szCs w:val="2"/>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429" w:rsidRDefault="00D75429">
    <w:pPr>
      <w:pStyle w:val="aa"/>
    </w:pPr>
  </w:p>
  <w:p w:rsidR="00D75429" w:rsidRDefault="00D75429" w:rsidP="00F53FD2">
    <w:pPr>
      <w:pStyle w:val="aa"/>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429" w:rsidRDefault="00D75429">
    <w:pPr>
      <w:rPr>
        <w:sz w:val="2"/>
        <w:szCs w:val="2"/>
      </w:rPr>
    </w:pPr>
    <w:r w:rsidRPr="00346F6C">
      <w:pict>
        <v:shapetype id="_x0000_t202" coordsize="21600,21600" o:spt="202" path="m,l,21600r21600,l21600,xe">
          <v:stroke joinstyle="miter"/>
          <v:path gradientshapeok="t" o:connecttype="rect"/>
        </v:shapetype>
        <v:shape id="_x0000_s2058" type="#_x0000_t202" style="position:absolute;margin-left:56.45pt;margin-top:42.35pt;width:729.1pt;height:12.5pt;z-index:-188744061;mso-wrap-distance-left:5pt;mso-wrap-distance-right:5pt;mso-position-horizontal-relative:page;mso-position-vertical-relative:page" wrapcoords="0 0" filled="f" stroked="f">
          <v:textbox style="mso-next-textbox:#_x0000_s2058;mso-fit-shape-to-text:t" inset="0,0,0,0">
            <w:txbxContent>
              <w:p w:rsidR="00D75429" w:rsidRDefault="00D75429">
                <w:pPr>
                  <w:tabs>
                    <w:tab w:val="right" w:pos="14582"/>
                  </w:tabs>
                </w:pPr>
                <w:r>
                  <w:rPr>
                    <w:rStyle w:val="112"/>
                    <w:b w:val="0"/>
                    <w:bCs w:val="0"/>
                  </w:rPr>
                  <w:t>4</w:t>
                </w:r>
                <w:r>
                  <w:rPr>
                    <w:rStyle w:val="112"/>
                    <w:b w:val="0"/>
                    <w:bCs w:val="0"/>
                  </w:rPr>
                  <w:tab/>
                </w:r>
                <w:r>
                  <w:rPr>
                    <w:b/>
                    <w:bCs/>
                  </w:rPr>
                  <w:t>№ 23 (158)_ 14_октября_2015</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429" w:rsidRDefault="00D75429">
    <w:pPr>
      <w:rPr>
        <w:sz w:val="2"/>
        <w:szCs w:val="2"/>
      </w:rPr>
    </w:pPr>
    <w:r w:rsidRPr="00346F6C">
      <w:pict>
        <v:shapetype id="_x0000_t202" coordsize="21600,21600" o:spt="202" path="m,l,21600r21600,l21600,xe">
          <v:stroke joinstyle="miter"/>
          <v:path gradientshapeok="t" o:connecttype="rect"/>
        </v:shapetype>
        <v:shape id="_x0000_s2059" type="#_x0000_t202" style="position:absolute;margin-left:71.15pt;margin-top:42.45pt;width:728.9pt;height:24.7pt;z-index:-188744060;mso-wrap-distance-left:5pt;mso-wrap-distance-right:5pt;mso-position-horizontal-relative:page;mso-position-vertical-relative:page" wrapcoords="0 0" filled="f" stroked="f">
          <v:textbox style="mso-next-textbox:#_x0000_s2059" inset="0,0,0,0">
            <w:txbxContent>
              <w:p w:rsidR="00D75429" w:rsidRPr="005466AB" w:rsidRDefault="00D75429" w:rsidP="005466AB"/>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429" w:rsidRDefault="00D75429">
    <w:pPr>
      <w:rPr>
        <w:sz w:val="2"/>
        <w:szCs w:val="2"/>
      </w:rPr>
    </w:pPr>
    <w:r w:rsidRPr="00346F6C">
      <w:pict>
        <v:shapetype id="_x0000_t202" coordsize="21600,21600" o:spt="202" path="m,l,21600r21600,l21600,xe">
          <v:stroke joinstyle="miter"/>
          <v:path gradientshapeok="t" o:connecttype="rect"/>
        </v:shapetype>
        <v:shape id="_x0000_s2060" type="#_x0000_t202" style="position:absolute;margin-left:56.7pt;margin-top:42.4pt;width:729.1pt;height:11.3pt;z-index:-188744059;mso-wrap-distance-left:5pt;mso-wrap-distance-right:5pt;mso-position-horizontal-relative:page;mso-position-vertical-relative:page" wrapcoords="0 0" filled="f" stroked="f">
          <v:textbox style="mso-next-textbox:#_x0000_s2060;mso-fit-shape-to-text:t" inset="0,0,0,0">
            <w:txbxContent>
              <w:p w:rsidR="00D75429" w:rsidRDefault="00D75429">
                <w:pPr>
                  <w:tabs>
                    <w:tab w:val="right" w:pos="14582"/>
                  </w:tabs>
                </w:pPr>
                <w:r>
                  <w:rPr>
                    <w:rStyle w:val="112"/>
                    <w:b w:val="0"/>
                    <w:bCs w:val="0"/>
                  </w:rPr>
                  <w:t>2</w:t>
                </w:r>
                <w:r>
                  <w:rPr>
                    <w:rStyle w:val="112"/>
                    <w:b w:val="0"/>
                    <w:bCs w:val="0"/>
                  </w:rPr>
                  <w:tab/>
                </w:r>
                <w:r>
                  <w:rPr>
                    <w:b/>
                    <w:bCs/>
                  </w:rPr>
                  <w:t>№ 23(158) 14 октября 2015</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nsid w:val="0000000D"/>
    <w:multiLevelType w:val="multilevel"/>
    <w:tmpl w:val="0000000D"/>
    <w:name w:val="WW8Num13"/>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1800"/>
        </w:tabs>
        <w:ind w:left="1800" w:hanging="360"/>
      </w:pPr>
      <w:rPr>
        <w:rFonts w:ascii="Symbol" w:hAnsi="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Symbol" w:hAnsi="Symbol" w:cs="OpenSymbol"/>
      </w:rPr>
    </w:lvl>
    <w:lvl w:ilvl="5">
      <w:start w:val="1"/>
      <w:numFmt w:val="bullet"/>
      <w:lvlText w:val=""/>
      <w:lvlJc w:val="left"/>
      <w:pPr>
        <w:tabs>
          <w:tab w:val="num" w:pos="2880"/>
        </w:tabs>
        <w:ind w:left="2880" w:hanging="360"/>
      </w:pPr>
      <w:rPr>
        <w:rFonts w:ascii="Symbol" w:hAnsi="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Symbol" w:hAnsi="Symbol" w:cs="OpenSymbol"/>
      </w:rPr>
    </w:lvl>
    <w:lvl w:ilvl="8">
      <w:start w:val="1"/>
      <w:numFmt w:val="bullet"/>
      <w:lvlText w:val=""/>
      <w:lvlJc w:val="left"/>
      <w:pPr>
        <w:tabs>
          <w:tab w:val="num" w:pos="3960"/>
        </w:tabs>
        <w:ind w:left="3960" w:hanging="360"/>
      </w:pPr>
      <w:rPr>
        <w:rFonts w:ascii="Symbol" w:hAnsi="Symbol" w:cs="OpenSymbol"/>
      </w:rPr>
    </w:lvl>
  </w:abstractNum>
  <w:abstractNum w:abstractNumId="13">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nsid w:val="01D754CC"/>
    <w:multiLevelType w:val="hybridMultilevel"/>
    <w:tmpl w:val="ADCC0A9A"/>
    <w:lvl w:ilvl="0" w:tplc="04190001">
      <w:start w:val="1"/>
      <w:numFmt w:val="bullet"/>
      <w:lvlText w:val=""/>
      <w:lvlJc w:val="left"/>
      <w:pPr>
        <w:ind w:left="3762"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069C50FD"/>
    <w:multiLevelType w:val="hybridMultilevel"/>
    <w:tmpl w:val="9B1AB6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76559BB"/>
    <w:multiLevelType w:val="hybridMultilevel"/>
    <w:tmpl w:val="402C2B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80D1CF9"/>
    <w:multiLevelType w:val="hybridMultilevel"/>
    <w:tmpl w:val="1FB6FA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09B879E0"/>
    <w:multiLevelType w:val="hybridMultilevel"/>
    <w:tmpl w:val="0D76D9A6"/>
    <w:lvl w:ilvl="0" w:tplc="C1DCA55A">
      <w:start w:val="1"/>
      <w:numFmt w:val="decimal"/>
      <w:lvlText w:val="%1."/>
      <w:lvlJc w:val="left"/>
      <w:pPr>
        <w:ind w:left="1668" w:hanging="9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0A661259"/>
    <w:multiLevelType w:val="hybridMultilevel"/>
    <w:tmpl w:val="DBFCFFE0"/>
    <w:lvl w:ilvl="0" w:tplc="966C59D0">
      <w:start w:val="1"/>
      <w:numFmt w:val="decimal"/>
      <w:lvlText w:val="%1."/>
      <w:lvlJc w:val="left"/>
      <w:pPr>
        <w:ind w:left="1065" w:hanging="360"/>
      </w:pPr>
      <w:rPr>
        <w:rFonts w:hint="default"/>
        <w:b w:val="0"/>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0B266C59"/>
    <w:multiLevelType w:val="multilevel"/>
    <w:tmpl w:val="6562F07C"/>
    <w:lvl w:ilvl="0">
      <w:start w:val="1"/>
      <w:numFmt w:val="decimal"/>
      <w:lvlText w:val="%1."/>
      <w:lvlJc w:val="left"/>
      <w:pPr>
        <w:ind w:left="1069" w:hanging="360"/>
      </w:pPr>
      <w:rPr>
        <w:rFonts w:cs="Times New Roman" w:hint="default"/>
        <w:b w:val="0"/>
        <w:i w:val="0"/>
      </w:rPr>
    </w:lvl>
    <w:lvl w:ilvl="1">
      <w:start w:val="1"/>
      <w:numFmt w:val="decimal"/>
      <w:isLgl/>
      <w:lvlText w:val="%1.%2."/>
      <w:lvlJc w:val="left"/>
      <w:pPr>
        <w:ind w:left="1211" w:hanging="360"/>
      </w:pPr>
      <w:rPr>
        <w:rFonts w:ascii="Times New Roman" w:hAnsi="Times New Roman" w:cs="Times New Roman" w:hint="default"/>
        <w:b/>
        <w:sz w:val="24"/>
        <w:szCs w:val="24"/>
      </w:rPr>
    </w:lvl>
    <w:lvl w:ilvl="2">
      <w:start w:val="1"/>
      <w:numFmt w:val="decimal"/>
      <w:isLgl/>
      <w:lvlText w:val="%1.%2.%3."/>
      <w:lvlJc w:val="left"/>
      <w:pPr>
        <w:ind w:left="2149" w:hanging="720"/>
      </w:pPr>
      <w:rPr>
        <w:rFonts w:cs="Times New Roman" w:hint="default"/>
      </w:rPr>
    </w:lvl>
    <w:lvl w:ilvl="3">
      <w:start w:val="1"/>
      <w:numFmt w:val="decimal"/>
      <w:isLgl/>
      <w:lvlText w:val="%1.%2.%3.%4."/>
      <w:lvlJc w:val="left"/>
      <w:pPr>
        <w:ind w:left="2509" w:hanging="720"/>
      </w:pPr>
      <w:rPr>
        <w:rFonts w:cs="Times New Roman" w:hint="default"/>
      </w:rPr>
    </w:lvl>
    <w:lvl w:ilvl="4">
      <w:start w:val="1"/>
      <w:numFmt w:val="decimal"/>
      <w:isLgl/>
      <w:lvlText w:val="%1.%2.%3.%4.%5."/>
      <w:lvlJc w:val="left"/>
      <w:pPr>
        <w:ind w:left="3229" w:hanging="1080"/>
      </w:pPr>
      <w:rPr>
        <w:rFonts w:cs="Times New Roman" w:hint="default"/>
      </w:rPr>
    </w:lvl>
    <w:lvl w:ilvl="5">
      <w:start w:val="1"/>
      <w:numFmt w:val="decimal"/>
      <w:isLgl/>
      <w:lvlText w:val="%1.%2.%3.%4.%5.%6."/>
      <w:lvlJc w:val="left"/>
      <w:pPr>
        <w:ind w:left="3589" w:hanging="1080"/>
      </w:pPr>
      <w:rPr>
        <w:rFonts w:cs="Times New Roman" w:hint="default"/>
      </w:rPr>
    </w:lvl>
    <w:lvl w:ilvl="6">
      <w:start w:val="1"/>
      <w:numFmt w:val="decimal"/>
      <w:isLgl/>
      <w:lvlText w:val="%1.%2.%3.%4.%5.%6.%7."/>
      <w:lvlJc w:val="left"/>
      <w:pPr>
        <w:ind w:left="4309" w:hanging="1440"/>
      </w:pPr>
      <w:rPr>
        <w:rFonts w:cs="Times New Roman" w:hint="default"/>
      </w:rPr>
    </w:lvl>
    <w:lvl w:ilvl="7">
      <w:start w:val="1"/>
      <w:numFmt w:val="decimal"/>
      <w:isLgl/>
      <w:lvlText w:val="%1.%2.%3.%4.%5.%6.%7.%8."/>
      <w:lvlJc w:val="left"/>
      <w:pPr>
        <w:ind w:left="4669" w:hanging="1440"/>
      </w:pPr>
      <w:rPr>
        <w:rFonts w:cs="Times New Roman" w:hint="default"/>
      </w:rPr>
    </w:lvl>
    <w:lvl w:ilvl="8">
      <w:start w:val="1"/>
      <w:numFmt w:val="decimal"/>
      <w:isLgl/>
      <w:lvlText w:val="%1.%2.%3.%4.%5.%6.%7.%8.%9."/>
      <w:lvlJc w:val="left"/>
      <w:pPr>
        <w:ind w:left="5389" w:hanging="1800"/>
      </w:pPr>
      <w:rPr>
        <w:rFonts w:cs="Times New Roman" w:hint="default"/>
      </w:rPr>
    </w:lvl>
  </w:abstractNum>
  <w:abstractNum w:abstractNumId="21">
    <w:nsid w:val="122A0589"/>
    <w:multiLevelType w:val="hybridMultilevel"/>
    <w:tmpl w:val="FC7A8C50"/>
    <w:lvl w:ilvl="0" w:tplc="DAB054A6">
      <w:start w:val="1"/>
      <w:numFmt w:val="decimal"/>
      <w:lvlText w:val="%1."/>
      <w:lvlJc w:val="left"/>
      <w:pPr>
        <w:tabs>
          <w:tab w:val="num" w:pos="1140"/>
        </w:tabs>
        <w:ind w:left="1140" w:hanging="43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2">
    <w:nsid w:val="18D717AB"/>
    <w:multiLevelType w:val="multilevel"/>
    <w:tmpl w:val="C4404BA4"/>
    <w:lvl w:ilvl="0">
      <w:start w:val="1"/>
      <w:numFmt w:val="decimal"/>
      <w:lvlText w:val="%1."/>
      <w:lvlJc w:val="left"/>
      <w:pPr>
        <w:ind w:left="720" w:hanging="360"/>
      </w:pPr>
      <w:rPr>
        <w:rFonts w:hint="default"/>
      </w:rPr>
    </w:lvl>
    <w:lvl w:ilvl="1">
      <w:start w:val="3"/>
      <w:numFmt w:val="decimal"/>
      <w:isLgl/>
      <w:lvlText w:val="%1.%2."/>
      <w:lvlJc w:val="left"/>
      <w:pPr>
        <w:ind w:left="1141" w:hanging="432"/>
      </w:pPr>
      <w:rPr>
        <w:rFonts w:hint="default"/>
        <w:sz w:val="28"/>
      </w:rPr>
    </w:lvl>
    <w:lvl w:ilvl="2">
      <w:start w:val="1"/>
      <w:numFmt w:val="decimal"/>
      <w:isLgl/>
      <w:lvlText w:val="%1.%2.%3."/>
      <w:lvlJc w:val="left"/>
      <w:pPr>
        <w:ind w:left="1778" w:hanging="720"/>
      </w:pPr>
      <w:rPr>
        <w:rFonts w:hint="default"/>
        <w:sz w:val="28"/>
      </w:rPr>
    </w:lvl>
    <w:lvl w:ilvl="3">
      <w:start w:val="1"/>
      <w:numFmt w:val="decimal"/>
      <w:isLgl/>
      <w:lvlText w:val="%1.%2.%3.%4."/>
      <w:lvlJc w:val="left"/>
      <w:pPr>
        <w:ind w:left="2127" w:hanging="720"/>
      </w:pPr>
      <w:rPr>
        <w:rFonts w:hint="default"/>
        <w:sz w:val="28"/>
      </w:rPr>
    </w:lvl>
    <w:lvl w:ilvl="4">
      <w:start w:val="1"/>
      <w:numFmt w:val="decimal"/>
      <w:isLgl/>
      <w:lvlText w:val="%1.%2.%3.%4.%5."/>
      <w:lvlJc w:val="left"/>
      <w:pPr>
        <w:ind w:left="2836" w:hanging="1080"/>
      </w:pPr>
      <w:rPr>
        <w:rFonts w:hint="default"/>
        <w:sz w:val="28"/>
      </w:rPr>
    </w:lvl>
    <w:lvl w:ilvl="5">
      <w:start w:val="1"/>
      <w:numFmt w:val="decimal"/>
      <w:isLgl/>
      <w:lvlText w:val="%1.%2.%3.%4.%5.%6."/>
      <w:lvlJc w:val="left"/>
      <w:pPr>
        <w:ind w:left="3185" w:hanging="1080"/>
      </w:pPr>
      <w:rPr>
        <w:rFonts w:hint="default"/>
        <w:sz w:val="28"/>
      </w:rPr>
    </w:lvl>
    <w:lvl w:ilvl="6">
      <w:start w:val="1"/>
      <w:numFmt w:val="decimal"/>
      <w:isLgl/>
      <w:lvlText w:val="%1.%2.%3.%4.%5.%6.%7."/>
      <w:lvlJc w:val="left"/>
      <w:pPr>
        <w:ind w:left="3894" w:hanging="1440"/>
      </w:pPr>
      <w:rPr>
        <w:rFonts w:hint="default"/>
        <w:sz w:val="28"/>
      </w:rPr>
    </w:lvl>
    <w:lvl w:ilvl="7">
      <w:start w:val="1"/>
      <w:numFmt w:val="decimal"/>
      <w:isLgl/>
      <w:lvlText w:val="%1.%2.%3.%4.%5.%6.%7.%8."/>
      <w:lvlJc w:val="left"/>
      <w:pPr>
        <w:ind w:left="4243" w:hanging="1440"/>
      </w:pPr>
      <w:rPr>
        <w:rFonts w:hint="default"/>
        <w:sz w:val="28"/>
      </w:rPr>
    </w:lvl>
    <w:lvl w:ilvl="8">
      <w:start w:val="1"/>
      <w:numFmt w:val="decimal"/>
      <w:isLgl/>
      <w:lvlText w:val="%1.%2.%3.%4.%5.%6.%7.%8.%9."/>
      <w:lvlJc w:val="left"/>
      <w:pPr>
        <w:ind w:left="4952" w:hanging="1800"/>
      </w:pPr>
      <w:rPr>
        <w:rFonts w:hint="default"/>
        <w:sz w:val="28"/>
      </w:rPr>
    </w:lvl>
  </w:abstractNum>
  <w:abstractNum w:abstractNumId="23">
    <w:nsid w:val="1C3556E8"/>
    <w:multiLevelType w:val="hybridMultilevel"/>
    <w:tmpl w:val="8C38A7B2"/>
    <w:lvl w:ilvl="0" w:tplc="F0DE120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C521B37"/>
    <w:multiLevelType w:val="hybridMultilevel"/>
    <w:tmpl w:val="49720D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D6856FA"/>
    <w:multiLevelType w:val="hybridMultilevel"/>
    <w:tmpl w:val="313AEE96"/>
    <w:lvl w:ilvl="0" w:tplc="79F8B2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21DE0D29"/>
    <w:multiLevelType w:val="multilevel"/>
    <w:tmpl w:val="0576F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AD61BA5"/>
    <w:multiLevelType w:val="hybridMultilevel"/>
    <w:tmpl w:val="4C98B772"/>
    <w:lvl w:ilvl="0" w:tplc="66C88C06">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2E1F0B4C"/>
    <w:multiLevelType w:val="hybridMultilevel"/>
    <w:tmpl w:val="AD6C7C9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F8D6096"/>
    <w:multiLevelType w:val="multilevel"/>
    <w:tmpl w:val="A7BAF8B0"/>
    <w:lvl w:ilvl="0">
      <w:start w:val="2"/>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30E32C8C"/>
    <w:multiLevelType w:val="hybridMultilevel"/>
    <w:tmpl w:val="857091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3551102E"/>
    <w:multiLevelType w:val="hybridMultilevel"/>
    <w:tmpl w:val="24C27366"/>
    <w:lvl w:ilvl="0" w:tplc="0419000F">
      <w:start w:val="1"/>
      <w:numFmt w:val="decimal"/>
      <w:lvlText w:val="%1."/>
      <w:lvlJc w:val="left"/>
      <w:pPr>
        <w:tabs>
          <w:tab w:val="num" w:pos="720"/>
        </w:tabs>
        <w:ind w:left="720" w:hanging="360"/>
      </w:pPr>
    </w:lvl>
    <w:lvl w:ilvl="1" w:tplc="752CB2A6">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36B20966"/>
    <w:multiLevelType w:val="hybridMultilevel"/>
    <w:tmpl w:val="993C3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B4346AA"/>
    <w:multiLevelType w:val="multilevel"/>
    <w:tmpl w:val="70C6F254"/>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360"/>
      </w:pPr>
      <w:rPr>
        <w:rFonts w:cs="Times New Roman" w:hint="default"/>
      </w:rPr>
    </w:lvl>
    <w:lvl w:ilvl="2">
      <w:start w:val="1"/>
      <w:numFmt w:val="decimal"/>
      <w:isLgl/>
      <w:lvlText w:val="%1.%2.%3."/>
      <w:lvlJc w:val="left"/>
      <w:pPr>
        <w:ind w:left="2148" w:hanging="720"/>
      </w:pPr>
      <w:rPr>
        <w:rFonts w:cs="Times New Roman" w:hint="default"/>
      </w:rPr>
    </w:lvl>
    <w:lvl w:ilvl="3">
      <w:start w:val="1"/>
      <w:numFmt w:val="decimal"/>
      <w:isLgl/>
      <w:lvlText w:val="%1.%2.%3.%4."/>
      <w:lvlJc w:val="left"/>
      <w:pPr>
        <w:ind w:left="2508" w:hanging="720"/>
      </w:pPr>
      <w:rPr>
        <w:rFonts w:cs="Times New Roman" w:hint="default"/>
      </w:rPr>
    </w:lvl>
    <w:lvl w:ilvl="4">
      <w:start w:val="1"/>
      <w:numFmt w:val="decimal"/>
      <w:isLgl/>
      <w:lvlText w:val="%1.%2.%3.%4.%5."/>
      <w:lvlJc w:val="left"/>
      <w:pPr>
        <w:ind w:left="3228" w:hanging="1080"/>
      </w:pPr>
      <w:rPr>
        <w:rFonts w:cs="Times New Roman" w:hint="default"/>
      </w:rPr>
    </w:lvl>
    <w:lvl w:ilvl="5">
      <w:start w:val="1"/>
      <w:numFmt w:val="decimal"/>
      <w:isLgl/>
      <w:lvlText w:val="%1.%2.%3.%4.%5.%6."/>
      <w:lvlJc w:val="left"/>
      <w:pPr>
        <w:ind w:left="3588" w:hanging="1080"/>
      </w:pPr>
      <w:rPr>
        <w:rFonts w:cs="Times New Roman" w:hint="default"/>
      </w:rPr>
    </w:lvl>
    <w:lvl w:ilvl="6">
      <w:start w:val="1"/>
      <w:numFmt w:val="decimal"/>
      <w:isLgl/>
      <w:lvlText w:val="%1.%2.%3.%4.%5.%6.%7."/>
      <w:lvlJc w:val="left"/>
      <w:pPr>
        <w:ind w:left="4308" w:hanging="1440"/>
      </w:pPr>
      <w:rPr>
        <w:rFonts w:cs="Times New Roman" w:hint="default"/>
      </w:rPr>
    </w:lvl>
    <w:lvl w:ilvl="7">
      <w:start w:val="1"/>
      <w:numFmt w:val="decimal"/>
      <w:isLgl/>
      <w:lvlText w:val="%1.%2.%3.%4.%5.%6.%7.%8."/>
      <w:lvlJc w:val="left"/>
      <w:pPr>
        <w:ind w:left="4668" w:hanging="1440"/>
      </w:pPr>
      <w:rPr>
        <w:rFonts w:cs="Times New Roman" w:hint="default"/>
      </w:rPr>
    </w:lvl>
    <w:lvl w:ilvl="8">
      <w:start w:val="1"/>
      <w:numFmt w:val="decimal"/>
      <w:isLgl/>
      <w:lvlText w:val="%1.%2.%3.%4.%5.%6.%7.%8.%9."/>
      <w:lvlJc w:val="left"/>
      <w:pPr>
        <w:ind w:left="5388" w:hanging="1800"/>
      </w:pPr>
      <w:rPr>
        <w:rFonts w:cs="Times New Roman" w:hint="default"/>
      </w:rPr>
    </w:lvl>
  </w:abstractNum>
  <w:abstractNum w:abstractNumId="34">
    <w:nsid w:val="3F764F8F"/>
    <w:multiLevelType w:val="hybridMultilevel"/>
    <w:tmpl w:val="8C5E92CC"/>
    <w:lvl w:ilvl="0" w:tplc="C23E562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5">
    <w:nsid w:val="42AE4D78"/>
    <w:multiLevelType w:val="hybridMultilevel"/>
    <w:tmpl w:val="514C42B2"/>
    <w:lvl w:ilvl="0" w:tplc="2FEE14D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6">
    <w:nsid w:val="44E139F2"/>
    <w:multiLevelType w:val="hybridMultilevel"/>
    <w:tmpl w:val="4D3C7AAE"/>
    <w:lvl w:ilvl="0" w:tplc="79F8B228">
      <w:start w:val="1"/>
      <w:numFmt w:val="decimal"/>
      <w:lvlText w:val="%1."/>
      <w:lvlJc w:val="left"/>
      <w:pPr>
        <w:ind w:left="1778"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37">
    <w:nsid w:val="467C5591"/>
    <w:multiLevelType w:val="hybridMultilevel"/>
    <w:tmpl w:val="F96AE42E"/>
    <w:lvl w:ilvl="0" w:tplc="607E1ED4">
      <w:start w:val="1"/>
      <w:numFmt w:val="decimal"/>
      <w:lvlText w:val="%1)"/>
      <w:lvlJc w:val="left"/>
      <w:pPr>
        <w:ind w:left="960" w:hanging="600"/>
      </w:pPr>
      <w:rPr>
        <w:rFonts w:ascii="Courier New" w:hAnsi="Courier New" w:cs="Courier New"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46A55C1A"/>
    <w:multiLevelType w:val="hybridMultilevel"/>
    <w:tmpl w:val="477823DA"/>
    <w:lvl w:ilvl="0" w:tplc="B29C9792">
      <w:start w:val="1"/>
      <w:numFmt w:val="upperRoman"/>
      <w:lvlText w:val="%1."/>
      <w:lvlJc w:val="left"/>
      <w:pPr>
        <w:ind w:left="108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9">
    <w:nsid w:val="48691E00"/>
    <w:multiLevelType w:val="singleLevel"/>
    <w:tmpl w:val="386E225A"/>
    <w:lvl w:ilvl="0">
      <w:start w:val="2"/>
      <w:numFmt w:val="decimal"/>
      <w:lvlText w:val="%1)"/>
      <w:legacy w:legacy="1" w:legacySpace="0" w:legacyIndent="240"/>
      <w:lvlJc w:val="left"/>
      <w:pPr>
        <w:ind w:left="0" w:firstLine="0"/>
      </w:pPr>
      <w:rPr>
        <w:rFonts w:ascii="Times New Roman" w:hAnsi="Times New Roman" w:cs="Times New Roman" w:hint="default"/>
      </w:rPr>
    </w:lvl>
  </w:abstractNum>
  <w:abstractNum w:abstractNumId="40">
    <w:nsid w:val="5105055B"/>
    <w:multiLevelType w:val="multilevel"/>
    <w:tmpl w:val="AB1CF68A"/>
    <w:lvl w:ilvl="0">
      <w:start w:val="1"/>
      <w:numFmt w:val="decimal"/>
      <w:lvlText w:val="%1."/>
      <w:lvlJc w:val="left"/>
      <w:pPr>
        <w:ind w:left="360" w:hanging="360"/>
      </w:pPr>
      <w:rPr>
        <w:rFonts w:cs="Times New Roman" w:hint="default"/>
      </w:rPr>
    </w:lvl>
    <w:lvl w:ilvl="1">
      <w:start w:val="1"/>
      <w:numFmt w:val="decimal"/>
      <w:lvlText w:val="%1.%2."/>
      <w:lvlJc w:val="left"/>
      <w:pPr>
        <w:ind w:left="1211" w:hanging="360"/>
      </w:pPr>
      <w:rPr>
        <w:rFonts w:cs="Times New Roman" w:hint="default"/>
        <w:b w:val="0"/>
      </w:rPr>
    </w:lvl>
    <w:lvl w:ilvl="2">
      <w:start w:val="1"/>
      <w:numFmt w:val="decimal"/>
      <w:lvlText w:val="%1.%2.%3."/>
      <w:lvlJc w:val="left"/>
      <w:pPr>
        <w:ind w:left="2422"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608" w:hanging="1800"/>
      </w:pPr>
      <w:rPr>
        <w:rFonts w:cs="Times New Roman" w:hint="default"/>
      </w:rPr>
    </w:lvl>
  </w:abstractNum>
  <w:abstractNum w:abstractNumId="41">
    <w:nsid w:val="60777D60"/>
    <w:multiLevelType w:val="hybridMultilevel"/>
    <w:tmpl w:val="9F2A9C80"/>
    <w:lvl w:ilvl="0" w:tplc="2CECB328">
      <w:start w:val="1"/>
      <w:numFmt w:val="decimal"/>
      <w:lvlText w:val="%1."/>
      <w:lvlJc w:val="left"/>
      <w:pPr>
        <w:ind w:left="1668" w:hanging="9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nsid w:val="62FA4BD7"/>
    <w:multiLevelType w:val="hybridMultilevel"/>
    <w:tmpl w:val="229C31BA"/>
    <w:lvl w:ilvl="0" w:tplc="E85CA42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3">
    <w:nsid w:val="688049DC"/>
    <w:multiLevelType w:val="multilevel"/>
    <w:tmpl w:val="1128ABD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4">
    <w:nsid w:val="6EA56E7E"/>
    <w:multiLevelType w:val="multilevel"/>
    <w:tmpl w:val="5FF0E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40B24BE"/>
    <w:multiLevelType w:val="hybridMultilevel"/>
    <w:tmpl w:val="F96AE42E"/>
    <w:lvl w:ilvl="0" w:tplc="607E1ED4">
      <w:start w:val="1"/>
      <w:numFmt w:val="decimal"/>
      <w:lvlText w:val="%1)"/>
      <w:lvlJc w:val="left"/>
      <w:pPr>
        <w:ind w:left="960" w:hanging="600"/>
      </w:pPr>
      <w:rPr>
        <w:rFonts w:ascii="Courier New" w:hAnsi="Courier New" w:cs="Courier New"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78E52A00"/>
    <w:multiLevelType w:val="multilevel"/>
    <w:tmpl w:val="FD8C7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8EB322B"/>
    <w:multiLevelType w:val="hybridMultilevel"/>
    <w:tmpl w:val="ED6E3042"/>
    <w:lvl w:ilvl="0" w:tplc="D2F0F5F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8">
    <w:nsid w:val="7E153C22"/>
    <w:multiLevelType w:val="hybridMultilevel"/>
    <w:tmpl w:val="38F0C70A"/>
    <w:lvl w:ilvl="0" w:tplc="2D72FD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nsid w:val="7E927195"/>
    <w:multiLevelType w:val="hybridMultilevel"/>
    <w:tmpl w:val="0B8E992C"/>
    <w:lvl w:ilvl="0" w:tplc="DAB054A6">
      <w:start w:val="1"/>
      <w:numFmt w:val="decimal"/>
      <w:lvlText w:val="%1."/>
      <w:lvlJc w:val="left"/>
      <w:pPr>
        <w:tabs>
          <w:tab w:val="num" w:pos="1140"/>
        </w:tabs>
        <w:ind w:left="1140" w:hanging="43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43"/>
  </w:num>
  <w:num w:numId="2">
    <w:abstractNumId w:val="19"/>
  </w:num>
  <w:num w:numId="3">
    <w:abstractNumId w:val="48"/>
  </w:num>
  <w:num w:numId="4">
    <w:abstractNumId w:val="30"/>
  </w:num>
  <w:num w:numId="5">
    <w:abstractNumId w:val="35"/>
  </w:num>
  <w:num w:numId="6">
    <w:abstractNumId w:val="17"/>
  </w:num>
  <w:num w:numId="7">
    <w:abstractNumId w:val="31"/>
  </w:num>
  <w:num w:numId="8">
    <w:abstractNumId w:val="16"/>
  </w:num>
  <w:num w:numId="9">
    <w:abstractNumId w:val="25"/>
  </w:num>
  <w:num w:numId="10">
    <w:abstractNumId w:val="36"/>
  </w:num>
  <w:num w:numId="11">
    <w:abstractNumId w:val="39"/>
    <w:lvlOverride w:ilvl="0">
      <w:startOverride w:val="2"/>
    </w:lvlOverride>
  </w:num>
  <w:num w:numId="12">
    <w:abstractNumId w:val="34"/>
  </w:num>
  <w:num w:numId="13">
    <w:abstractNumId w:val="4"/>
  </w:num>
  <w:num w:numId="14">
    <w:abstractNumId w:val="3"/>
  </w:num>
  <w:num w:numId="15">
    <w:abstractNumId w:val="33"/>
  </w:num>
  <w:num w:numId="16">
    <w:abstractNumId w:val="23"/>
  </w:num>
  <w:num w:numId="17">
    <w:abstractNumId w:val="38"/>
  </w:num>
  <w:num w:numId="18">
    <w:abstractNumId w:val="29"/>
    <w:lvlOverride w:ilvl="0">
      <w:startOverride w:val="2"/>
    </w:lvlOverride>
    <w:lvlOverride w:ilvl="1"/>
    <w:lvlOverride w:ilvl="2"/>
    <w:lvlOverride w:ilvl="3"/>
    <w:lvlOverride w:ilvl="4"/>
    <w:lvlOverride w:ilvl="5"/>
    <w:lvlOverride w:ilvl="6"/>
    <w:lvlOverride w:ilvl="7"/>
    <w:lvlOverride w:ilvl="8"/>
  </w:num>
  <w:num w:numId="19">
    <w:abstractNumId w:val="47"/>
  </w:num>
  <w:num w:numId="20">
    <w:abstractNumId w:val="45"/>
  </w:num>
  <w:num w:numId="21">
    <w:abstractNumId w:val="37"/>
  </w:num>
  <w:num w:numId="22">
    <w:abstractNumId w:val="24"/>
  </w:num>
  <w:num w:numId="23">
    <w:abstractNumId w:val="18"/>
  </w:num>
  <w:num w:numId="24">
    <w:abstractNumId w:val="41"/>
  </w:num>
  <w:num w:numId="25">
    <w:abstractNumId w:val="27"/>
  </w:num>
  <w:num w:numId="26">
    <w:abstractNumId w:val="20"/>
  </w:num>
  <w:num w:numId="27">
    <w:abstractNumId w:val="40"/>
  </w:num>
  <w:num w:numId="28">
    <w:abstractNumId w:val="14"/>
  </w:num>
  <w:num w:numId="29">
    <w:abstractNumId w:val="26"/>
  </w:num>
  <w:num w:numId="30">
    <w:abstractNumId w:val="46"/>
  </w:num>
  <w:num w:numId="31">
    <w:abstractNumId w:val="28"/>
  </w:num>
  <w:num w:numId="3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49"/>
  </w:num>
  <w:num w:numId="35">
    <w:abstractNumId w:val="21"/>
  </w:num>
  <w:num w:numId="36">
    <w:abstractNumId w:val="44"/>
  </w:num>
  <w:num w:numId="37">
    <w:abstractNumId w:val="32"/>
  </w:num>
  <w:num w:numId="38">
    <w:abstractNumId w:val="1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evenAndOddHeaders/>
  <w:drawingGridHorizontalSpacing w:val="120"/>
  <w:drawingGridVerticalSpacing w:val="181"/>
  <w:displayHorizontalDrawingGridEvery w:val="2"/>
  <w:characterSpacingControl w:val="compressPunctuation"/>
  <w:hdrShapeDefaults>
    <o:shapedefaults v:ext="edit" spidmax="30722"/>
    <o:shapelayout v:ext="edit">
      <o:idmap v:ext="edit" data="2"/>
      <o:rules v:ext="edit">
        <o:r id="V:Rule5" type="connector" idref="#_x0000_s2070"/>
        <o:r id="V:Rule6" type="connector" idref="#_x0000_s2067"/>
        <o:r id="V:Rule7" type="connector" idref="#_x0000_s2066"/>
        <o:r id="V:Rule8" type="connector" idref="#_x0000_s2069"/>
      </o:rules>
    </o:shapelayout>
  </w:hdrShapeDefaults>
  <w:footnotePr>
    <w:footnote w:id="-1"/>
    <w:footnote w:id="0"/>
  </w:footnotePr>
  <w:endnotePr>
    <w:endnote w:id="-1"/>
    <w:endnote w:id="0"/>
  </w:endnotePr>
  <w:compat>
    <w:doNotExpandShiftReturn/>
    <w:useFELayout/>
  </w:compat>
  <w:rsids>
    <w:rsidRoot w:val="000924CA"/>
    <w:rsid w:val="000004D5"/>
    <w:rsid w:val="0000053E"/>
    <w:rsid w:val="00004932"/>
    <w:rsid w:val="00004BEB"/>
    <w:rsid w:val="00005A15"/>
    <w:rsid w:val="00005EE9"/>
    <w:rsid w:val="0000637B"/>
    <w:rsid w:val="0000723E"/>
    <w:rsid w:val="0000727B"/>
    <w:rsid w:val="00007AD8"/>
    <w:rsid w:val="00007DBC"/>
    <w:rsid w:val="000207E0"/>
    <w:rsid w:val="00021463"/>
    <w:rsid w:val="000225D2"/>
    <w:rsid w:val="000226E4"/>
    <w:rsid w:val="00022A72"/>
    <w:rsid w:val="00025C66"/>
    <w:rsid w:val="000274A3"/>
    <w:rsid w:val="00033C81"/>
    <w:rsid w:val="000340CA"/>
    <w:rsid w:val="00034ABC"/>
    <w:rsid w:val="00034C60"/>
    <w:rsid w:val="000356CA"/>
    <w:rsid w:val="00036CDE"/>
    <w:rsid w:val="00040797"/>
    <w:rsid w:val="00043766"/>
    <w:rsid w:val="00043AC3"/>
    <w:rsid w:val="00046520"/>
    <w:rsid w:val="00050238"/>
    <w:rsid w:val="00051BA8"/>
    <w:rsid w:val="0005589E"/>
    <w:rsid w:val="00056A68"/>
    <w:rsid w:val="00056D6A"/>
    <w:rsid w:val="000574CB"/>
    <w:rsid w:val="0006132C"/>
    <w:rsid w:val="00062478"/>
    <w:rsid w:val="000636EB"/>
    <w:rsid w:val="00065ADD"/>
    <w:rsid w:val="00066BDC"/>
    <w:rsid w:val="00071880"/>
    <w:rsid w:val="00073484"/>
    <w:rsid w:val="00074395"/>
    <w:rsid w:val="00074791"/>
    <w:rsid w:val="00080CD7"/>
    <w:rsid w:val="0008133C"/>
    <w:rsid w:val="0008192D"/>
    <w:rsid w:val="00081B5F"/>
    <w:rsid w:val="0008381F"/>
    <w:rsid w:val="00083900"/>
    <w:rsid w:val="00085387"/>
    <w:rsid w:val="000864AC"/>
    <w:rsid w:val="00086E24"/>
    <w:rsid w:val="000878E7"/>
    <w:rsid w:val="000924CA"/>
    <w:rsid w:val="00095689"/>
    <w:rsid w:val="00096698"/>
    <w:rsid w:val="000972A7"/>
    <w:rsid w:val="000A032D"/>
    <w:rsid w:val="000A4208"/>
    <w:rsid w:val="000A4905"/>
    <w:rsid w:val="000A4B56"/>
    <w:rsid w:val="000B2086"/>
    <w:rsid w:val="000B2168"/>
    <w:rsid w:val="000B5C14"/>
    <w:rsid w:val="000B5E3C"/>
    <w:rsid w:val="000C1987"/>
    <w:rsid w:val="000C1A3B"/>
    <w:rsid w:val="000D2B85"/>
    <w:rsid w:val="000D5BDA"/>
    <w:rsid w:val="000D6520"/>
    <w:rsid w:val="000E18A5"/>
    <w:rsid w:val="000E331F"/>
    <w:rsid w:val="000E69F7"/>
    <w:rsid w:val="000F1BA4"/>
    <w:rsid w:val="000F3C66"/>
    <w:rsid w:val="000F4EBD"/>
    <w:rsid w:val="000F5E48"/>
    <w:rsid w:val="000F5EA1"/>
    <w:rsid w:val="000F636B"/>
    <w:rsid w:val="000F66EC"/>
    <w:rsid w:val="000F675E"/>
    <w:rsid w:val="001001C6"/>
    <w:rsid w:val="00100241"/>
    <w:rsid w:val="00102004"/>
    <w:rsid w:val="00102C24"/>
    <w:rsid w:val="00104055"/>
    <w:rsid w:val="001043C8"/>
    <w:rsid w:val="00107A64"/>
    <w:rsid w:val="001125C6"/>
    <w:rsid w:val="00113DC9"/>
    <w:rsid w:val="00120005"/>
    <w:rsid w:val="00120C4A"/>
    <w:rsid w:val="00121148"/>
    <w:rsid w:val="00121899"/>
    <w:rsid w:val="00126B87"/>
    <w:rsid w:val="00133FA2"/>
    <w:rsid w:val="001340B5"/>
    <w:rsid w:val="0013657B"/>
    <w:rsid w:val="00145088"/>
    <w:rsid w:val="00153605"/>
    <w:rsid w:val="00164A8C"/>
    <w:rsid w:val="00166A4D"/>
    <w:rsid w:val="00167917"/>
    <w:rsid w:val="00170FC7"/>
    <w:rsid w:val="00171BFF"/>
    <w:rsid w:val="001721D4"/>
    <w:rsid w:val="00181393"/>
    <w:rsid w:val="00186DC4"/>
    <w:rsid w:val="00191161"/>
    <w:rsid w:val="001951C7"/>
    <w:rsid w:val="00195688"/>
    <w:rsid w:val="00197363"/>
    <w:rsid w:val="001A0AB2"/>
    <w:rsid w:val="001A18BD"/>
    <w:rsid w:val="001A5931"/>
    <w:rsid w:val="001A6C18"/>
    <w:rsid w:val="001A7976"/>
    <w:rsid w:val="001B1654"/>
    <w:rsid w:val="001B20C8"/>
    <w:rsid w:val="001B2F30"/>
    <w:rsid w:val="001B3DB8"/>
    <w:rsid w:val="001B7C5C"/>
    <w:rsid w:val="001C0F07"/>
    <w:rsid w:val="001C204C"/>
    <w:rsid w:val="001C5EF6"/>
    <w:rsid w:val="001C72ED"/>
    <w:rsid w:val="001D2276"/>
    <w:rsid w:val="001D2F96"/>
    <w:rsid w:val="001D71CF"/>
    <w:rsid w:val="001D7547"/>
    <w:rsid w:val="001E047B"/>
    <w:rsid w:val="001E27E0"/>
    <w:rsid w:val="001E5D83"/>
    <w:rsid w:val="001E67E1"/>
    <w:rsid w:val="001F02AF"/>
    <w:rsid w:val="001F2154"/>
    <w:rsid w:val="001F2EB7"/>
    <w:rsid w:val="001F3AEB"/>
    <w:rsid w:val="00202149"/>
    <w:rsid w:val="00205883"/>
    <w:rsid w:val="00207B5A"/>
    <w:rsid w:val="00213168"/>
    <w:rsid w:val="002133D7"/>
    <w:rsid w:val="00213A5F"/>
    <w:rsid w:val="00214306"/>
    <w:rsid w:val="00214B57"/>
    <w:rsid w:val="00216A9C"/>
    <w:rsid w:val="00220E35"/>
    <w:rsid w:val="0022533B"/>
    <w:rsid w:val="00225EA9"/>
    <w:rsid w:val="0022696F"/>
    <w:rsid w:val="00235863"/>
    <w:rsid w:val="00236201"/>
    <w:rsid w:val="00236CB6"/>
    <w:rsid w:val="00237406"/>
    <w:rsid w:val="002404C0"/>
    <w:rsid w:val="00242FB7"/>
    <w:rsid w:val="00244789"/>
    <w:rsid w:val="00244BF8"/>
    <w:rsid w:val="00245437"/>
    <w:rsid w:val="00247A77"/>
    <w:rsid w:val="002502DB"/>
    <w:rsid w:val="002511E1"/>
    <w:rsid w:val="00254CCB"/>
    <w:rsid w:val="002552D4"/>
    <w:rsid w:val="0026318B"/>
    <w:rsid w:val="0026364F"/>
    <w:rsid w:val="00265BA5"/>
    <w:rsid w:val="00265E12"/>
    <w:rsid w:val="002674E3"/>
    <w:rsid w:val="00271A97"/>
    <w:rsid w:val="00273477"/>
    <w:rsid w:val="00274C12"/>
    <w:rsid w:val="00277E52"/>
    <w:rsid w:val="0028363E"/>
    <w:rsid w:val="002845E5"/>
    <w:rsid w:val="00287497"/>
    <w:rsid w:val="002906D9"/>
    <w:rsid w:val="00292E2E"/>
    <w:rsid w:val="00294B83"/>
    <w:rsid w:val="0029558E"/>
    <w:rsid w:val="0029599E"/>
    <w:rsid w:val="00295C43"/>
    <w:rsid w:val="00297189"/>
    <w:rsid w:val="002975DD"/>
    <w:rsid w:val="002A0BD8"/>
    <w:rsid w:val="002A2318"/>
    <w:rsid w:val="002A3256"/>
    <w:rsid w:val="002A3A81"/>
    <w:rsid w:val="002A483A"/>
    <w:rsid w:val="002A67CB"/>
    <w:rsid w:val="002A6947"/>
    <w:rsid w:val="002B08C5"/>
    <w:rsid w:val="002B1992"/>
    <w:rsid w:val="002B1CA2"/>
    <w:rsid w:val="002B2961"/>
    <w:rsid w:val="002B3BFD"/>
    <w:rsid w:val="002B4B5E"/>
    <w:rsid w:val="002B4BF6"/>
    <w:rsid w:val="002B5076"/>
    <w:rsid w:val="002C0A23"/>
    <w:rsid w:val="002C0B71"/>
    <w:rsid w:val="002C18CB"/>
    <w:rsid w:val="002C4A7E"/>
    <w:rsid w:val="002C677B"/>
    <w:rsid w:val="002D196F"/>
    <w:rsid w:val="002D284E"/>
    <w:rsid w:val="002D370B"/>
    <w:rsid w:val="002D6F93"/>
    <w:rsid w:val="002D771C"/>
    <w:rsid w:val="002E0EDA"/>
    <w:rsid w:val="002E26B9"/>
    <w:rsid w:val="002E337E"/>
    <w:rsid w:val="002E3879"/>
    <w:rsid w:val="002F0057"/>
    <w:rsid w:val="002F4E0A"/>
    <w:rsid w:val="002F5A29"/>
    <w:rsid w:val="002F6950"/>
    <w:rsid w:val="002F6DE1"/>
    <w:rsid w:val="002F7271"/>
    <w:rsid w:val="0030019B"/>
    <w:rsid w:val="00300684"/>
    <w:rsid w:val="003064BD"/>
    <w:rsid w:val="0030688E"/>
    <w:rsid w:val="00307FBD"/>
    <w:rsid w:val="00310891"/>
    <w:rsid w:val="00311BD3"/>
    <w:rsid w:val="003128EC"/>
    <w:rsid w:val="00314574"/>
    <w:rsid w:val="00316E99"/>
    <w:rsid w:val="003176A8"/>
    <w:rsid w:val="003209A3"/>
    <w:rsid w:val="00320FCF"/>
    <w:rsid w:val="003245DF"/>
    <w:rsid w:val="0032473A"/>
    <w:rsid w:val="00325546"/>
    <w:rsid w:val="0032768C"/>
    <w:rsid w:val="00327C7B"/>
    <w:rsid w:val="00332B6D"/>
    <w:rsid w:val="00333653"/>
    <w:rsid w:val="00335CD5"/>
    <w:rsid w:val="00340EAF"/>
    <w:rsid w:val="00345D1D"/>
    <w:rsid w:val="00346F6C"/>
    <w:rsid w:val="0034702F"/>
    <w:rsid w:val="0035073F"/>
    <w:rsid w:val="00351F9D"/>
    <w:rsid w:val="0035200B"/>
    <w:rsid w:val="00355794"/>
    <w:rsid w:val="00355A8E"/>
    <w:rsid w:val="003573C0"/>
    <w:rsid w:val="00360329"/>
    <w:rsid w:val="00362EFC"/>
    <w:rsid w:val="00362F2F"/>
    <w:rsid w:val="0036664A"/>
    <w:rsid w:val="0036724D"/>
    <w:rsid w:val="00367C07"/>
    <w:rsid w:val="0037461C"/>
    <w:rsid w:val="00375097"/>
    <w:rsid w:val="00375511"/>
    <w:rsid w:val="00376BB8"/>
    <w:rsid w:val="00382156"/>
    <w:rsid w:val="003847D5"/>
    <w:rsid w:val="0038672B"/>
    <w:rsid w:val="00390A4B"/>
    <w:rsid w:val="00392C6D"/>
    <w:rsid w:val="003A4506"/>
    <w:rsid w:val="003B1D19"/>
    <w:rsid w:val="003B25DA"/>
    <w:rsid w:val="003B6726"/>
    <w:rsid w:val="003C0D7B"/>
    <w:rsid w:val="003C1060"/>
    <w:rsid w:val="003C312B"/>
    <w:rsid w:val="003C3613"/>
    <w:rsid w:val="003C36AC"/>
    <w:rsid w:val="003C39AF"/>
    <w:rsid w:val="003C3CD1"/>
    <w:rsid w:val="003C3D2F"/>
    <w:rsid w:val="003C58C2"/>
    <w:rsid w:val="003C6DE9"/>
    <w:rsid w:val="003C777A"/>
    <w:rsid w:val="003D27F7"/>
    <w:rsid w:val="003D2895"/>
    <w:rsid w:val="003D3288"/>
    <w:rsid w:val="003D3826"/>
    <w:rsid w:val="003D5CBE"/>
    <w:rsid w:val="003D7218"/>
    <w:rsid w:val="003D75B2"/>
    <w:rsid w:val="003D7CFD"/>
    <w:rsid w:val="003E0838"/>
    <w:rsid w:val="003E205F"/>
    <w:rsid w:val="003E2EF3"/>
    <w:rsid w:val="003E393D"/>
    <w:rsid w:val="003E621A"/>
    <w:rsid w:val="003F1165"/>
    <w:rsid w:val="003F2041"/>
    <w:rsid w:val="003F20DE"/>
    <w:rsid w:val="003F2F4C"/>
    <w:rsid w:val="003F5B4F"/>
    <w:rsid w:val="003F73C4"/>
    <w:rsid w:val="00400979"/>
    <w:rsid w:val="00402A64"/>
    <w:rsid w:val="00403280"/>
    <w:rsid w:val="00403669"/>
    <w:rsid w:val="00405301"/>
    <w:rsid w:val="00406997"/>
    <w:rsid w:val="00413603"/>
    <w:rsid w:val="00417415"/>
    <w:rsid w:val="00417861"/>
    <w:rsid w:val="00423737"/>
    <w:rsid w:val="004245FA"/>
    <w:rsid w:val="0043237D"/>
    <w:rsid w:val="00433C8F"/>
    <w:rsid w:val="00434C23"/>
    <w:rsid w:val="004378C6"/>
    <w:rsid w:val="00437D0A"/>
    <w:rsid w:val="00440FE6"/>
    <w:rsid w:val="004504A1"/>
    <w:rsid w:val="004515EF"/>
    <w:rsid w:val="004527D2"/>
    <w:rsid w:val="004613A3"/>
    <w:rsid w:val="00463D5D"/>
    <w:rsid w:val="00467E2F"/>
    <w:rsid w:val="00470FF2"/>
    <w:rsid w:val="00471320"/>
    <w:rsid w:val="00471A80"/>
    <w:rsid w:val="00472D1A"/>
    <w:rsid w:val="00473107"/>
    <w:rsid w:val="004773EC"/>
    <w:rsid w:val="00482B96"/>
    <w:rsid w:val="00482FCF"/>
    <w:rsid w:val="0048442B"/>
    <w:rsid w:val="004874FC"/>
    <w:rsid w:val="00487B32"/>
    <w:rsid w:val="00492B37"/>
    <w:rsid w:val="0049436E"/>
    <w:rsid w:val="004A3A7A"/>
    <w:rsid w:val="004A3D2A"/>
    <w:rsid w:val="004A5326"/>
    <w:rsid w:val="004A64C2"/>
    <w:rsid w:val="004A77FA"/>
    <w:rsid w:val="004B7E1C"/>
    <w:rsid w:val="004B7E34"/>
    <w:rsid w:val="004C1956"/>
    <w:rsid w:val="004C5FB2"/>
    <w:rsid w:val="004C7551"/>
    <w:rsid w:val="004D0B69"/>
    <w:rsid w:val="004D1384"/>
    <w:rsid w:val="004D3CC0"/>
    <w:rsid w:val="004E2547"/>
    <w:rsid w:val="004E5C12"/>
    <w:rsid w:val="004E5E7D"/>
    <w:rsid w:val="004E6619"/>
    <w:rsid w:val="004E6BB2"/>
    <w:rsid w:val="004E70C2"/>
    <w:rsid w:val="004E7D19"/>
    <w:rsid w:val="004F2924"/>
    <w:rsid w:val="004F493B"/>
    <w:rsid w:val="004F5A5F"/>
    <w:rsid w:val="00500D50"/>
    <w:rsid w:val="00500FF7"/>
    <w:rsid w:val="00501FDC"/>
    <w:rsid w:val="00504194"/>
    <w:rsid w:val="00507276"/>
    <w:rsid w:val="00511608"/>
    <w:rsid w:val="00513361"/>
    <w:rsid w:val="00514DCA"/>
    <w:rsid w:val="00515674"/>
    <w:rsid w:val="005202FB"/>
    <w:rsid w:val="00522923"/>
    <w:rsid w:val="005243D7"/>
    <w:rsid w:val="0052542E"/>
    <w:rsid w:val="005259F3"/>
    <w:rsid w:val="005266C0"/>
    <w:rsid w:val="00526AA0"/>
    <w:rsid w:val="00527E12"/>
    <w:rsid w:val="00531D10"/>
    <w:rsid w:val="00531FE2"/>
    <w:rsid w:val="00535AFC"/>
    <w:rsid w:val="00540042"/>
    <w:rsid w:val="005409D5"/>
    <w:rsid w:val="005466AB"/>
    <w:rsid w:val="00552F64"/>
    <w:rsid w:val="00553E1E"/>
    <w:rsid w:val="00555896"/>
    <w:rsid w:val="0056057C"/>
    <w:rsid w:val="00561B2C"/>
    <w:rsid w:val="005641F9"/>
    <w:rsid w:val="00564CBA"/>
    <w:rsid w:val="0056532F"/>
    <w:rsid w:val="00567D7B"/>
    <w:rsid w:val="0057016D"/>
    <w:rsid w:val="00570224"/>
    <w:rsid w:val="0057230C"/>
    <w:rsid w:val="005729C0"/>
    <w:rsid w:val="00573BBC"/>
    <w:rsid w:val="00574156"/>
    <w:rsid w:val="00575120"/>
    <w:rsid w:val="005756F7"/>
    <w:rsid w:val="00581ADF"/>
    <w:rsid w:val="00585343"/>
    <w:rsid w:val="00585F8F"/>
    <w:rsid w:val="005869D2"/>
    <w:rsid w:val="00586A4F"/>
    <w:rsid w:val="00592328"/>
    <w:rsid w:val="00595A74"/>
    <w:rsid w:val="00597FBE"/>
    <w:rsid w:val="005A01C7"/>
    <w:rsid w:val="005A0577"/>
    <w:rsid w:val="005A09A2"/>
    <w:rsid w:val="005A173F"/>
    <w:rsid w:val="005A1D2C"/>
    <w:rsid w:val="005A4840"/>
    <w:rsid w:val="005A57B3"/>
    <w:rsid w:val="005A5C7A"/>
    <w:rsid w:val="005B156F"/>
    <w:rsid w:val="005B32A0"/>
    <w:rsid w:val="005B58A0"/>
    <w:rsid w:val="005B6BC0"/>
    <w:rsid w:val="005C3CF5"/>
    <w:rsid w:val="005C4635"/>
    <w:rsid w:val="005C5B78"/>
    <w:rsid w:val="005C7376"/>
    <w:rsid w:val="005D62D8"/>
    <w:rsid w:val="005E1CB2"/>
    <w:rsid w:val="005E432C"/>
    <w:rsid w:val="005E4E85"/>
    <w:rsid w:val="005E618D"/>
    <w:rsid w:val="005E642B"/>
    <w:rsid w:val="00600137"/>
    <w:rsid w:val="00601333"/>
    <w:rsid w:val="00603C0D"/>
    <w:rsid w:val="00606B29"/>
    <w:rsid w:val="00606DB7"/>
    <w:rsid w:val="00607532"/>
    <w:rsid w:val="00616129"/>
    <w:rsid w:val="00616F45"/>
    <w:rsid w:val="006174BA"/>
    <w:rsid w:val="006205BC"/>
    <w:rsid w:val="00623772"/>
    <w:rsid w:val="00625418"/>
    <w:rsid w:val="00625C0C"/>
    <w:rsid w:val="0063207E"/>
    <w:rsid w:val="00636DCF"/>
    <w:rsid w:val="00636F3B"/>
    <w:rsid w:val="00640615"/>
    <w:rsid w:val="00644F51"/>
    <w:rsid w:val="0064546B"/>
    <w:rsid w:val="00646452"/>
    <w:rsid w:val="00647565"/>
    <w:rsid w:val="00650073"/>
    <w:rsid w:val="0065313E"/>
    <w:rsid w:val="00653688"/>
    <w:rsid w:val="006538F1"/>
    <w:rsid w:val="00654923"/>
    <w:rsid w:val="00662817"/>
    <w:rsid w:val="00662A1D"/>
    <w:rsid w:val="00664651"/>
    <w:rsid w:val="00664E74"/>
    <w:rsid w:val="00666B5B"/>
    <w:rsid w:val="00667582"/>
    <w:rsid w:val="006709BC"/>
    <w:rsid w:val="00670A7C"/>
    <w:rsid w:val="00672AD2"/>
    <w:rsid w:val="00673476"/>
    <w:rsid w:val="00677C91"/>
    <w:rsid w:val="006817FC"/>
    <w:rsid w:val="006838DE"/>
    <w:rsid w:val="00685474"/>
    <w:rsid w:val="0068559F"/>
    <w:rsid w:val="006862BC"/>
    <w:rsid w:val="00687257"/>
    <w:rsid w:val="006915C2"/>
    <w:rsid w:val="00692E26"/>
    <w:rsid w:val="006962E8"/>
    <w:rsid w:val="006A3A2F"/>
    <w:rsid w:val="006A48BC"/>
    <w:rsid w:val="006A4D42"/>
    <w:rsid w:val="006B442C"/>
    <w:rsid w:val="006B6CC5"/>
    <w:rsid w:val="006B7EEB"/>
    <w:rsid w:val="006C2778"/>
    <w:rsid w:val="006C3434"/>
    <w:rsid w:val="006C75EE"/>
    <w:rsid w:val="006D04FF"/>
    <w:rsid w:val="006D20F9"/>
    <w:rsid w:val="006D3338"/>
    <w:rsid w:val="006D3647"/>
    <w:rsid w:val="006D7134"/>
    <w:rsid w:val="006E2064"/>
    <w:rsid w:val="006E3C48"/>
    <w:rsid w:val="006E6CCC"/>
    <w:rsid w:val="006F40B1"/>
    <w:rsid w:val="006F42AE"/>
    <w:rsid w:val="006F6433"/>
    <w:rsid w:val="006F74DD"/>
    <w:rsid w:val="00701AA6"/>
    <w:rsid w:val="00703AC3"/>
    <w:rsid w:val="00704E57"/>
    <w:rsid w:val="00716E6D"/>
    <w:rsid w:val="007206B3"/>
    <w:rsid w:val="007211F9"/>
    <w:rsid w:val="00721FE0"/>
    <w:rsid w:val="0072222F"/>
    <w:rsid w:val="007250A1"/>
    <w:rsid w:val="00730512"/>
    <w:rsid w:val="007321C5"/>
    <w:rsid w:val="00732739"/>
    <w:rsid w:val="007332B9"/>
    <w:rsid w:val="007342F8"/>
    <w:rsid w:val="007352D4"/>
    <w:rsid w:val="00735A3C"/>
    <w:rsid w:val="007375B1"/>
    <w:rsid w:val="007412F8"/>
    <w:rsid w:val="00742DC5"/>
    <w:rsid w:val="0074373A"/>
    <w:rsid w:val="00743B3B"/>
    <w:rsid w:val="00743C68"/>
    <w:rsid w:val="00743F9B"/>
    <w:rsid w:val="00745422"/>
    <w:rsid w:val="0074739B"/>
    <w:rsid w:val="00747C7C"/>
    <w:rsid w:val="00752101"/>
    <w:rsid w:val="0075254E"/>
    <w:rsid w:val="007547A9"/>
    <w:rsid w:val="007605C3"/>
    <w:rsid w:val="00770A1D"/>
    <w:rsid w:val="00771096"/>
    <w:rsid w:val="00772875"/>
    <w:rsid w:val="007728F5"/>
    <w:rsid w:val="0077621C"/>
    <w:rsid w:val="00776765"/>
    <w:rsid w:val="00776840"/>
    <w:rsid w:val="00785208"/>
    <w:rsid w:val="00786815"/>
    <w:rsid w:val="0079107C"/>
    <w:rsid w:val="0079273B"/>
    <w:rsid w:val="00793207"/>
    <w:rsid w:val="00794ABC"/>
    <w:rsid w:val="00797BBD"/>
    <w:rsid w:val="007A095C"/>
    <w:rsid w:val="007A1F23"/>
    <w:rsid w:val="007A3A53"/>
    <w:rsid w:val="007A61B5"/>
    <w:rsid w:val="007B3BB5"/>
    <w:rsid w:val="007B4EFB"/>
    <w:rsid w:val="007B6019"/>
    <w:rsid w:val="007B7D98"/>
    <w:rsid w:val="007C12E4"/>
    <w:rsid w:val="007C1B39"/>
    <w:rsid w:val="007C3C4F"/>
    <w:rsid w:val="007C5513"/>
    <w:rsid w:val="007D5893"/>
    <w:rsid w:val="007E0489"/>
    <w:rsid w:val="007E0843"/>
    <w:rsid w:val="007E193B"/>
    <w:rsid w:val="007E1967"/>
    <w:rsid w:val="007E7584"/>
    <w:rsid w:val="007F0FB7"/>
    <w:rsid w:val="008006D8"/>
    <w:rsid w:val="008023EA"/>
    <w:rsid w:val="008025A8"/>
    <w:rsid w:val="0080266B"/>
    <w:rsid w:val="00803924"/>
    <w:rsid w:val="00805ACF"/>
    <w:rsid w:val="00806D6C"/>
    <w:rsid w:val="00807451"/>
    <w:rsid w:val="00811A09"/>
    <w:rsid w:val="00812CDC"/>
    <w:rsid w:val="0081333A"/>
    <w:rsid w:val="008217FC"/>
    <w:rsid w:val="008226D8"/>
    <w:rsid w:val="0082391E"/>
    <w:rsid w:val="0082559A"/>
    <w:rsid w:val="00825734"/>
    <w:rsid w:val="00834BB5"/>
    <w:rsid w:val="00836773"/>
    <w:rsid w:val="00836881"/>
    <w:rsid w:val="00836CD8"/>
    <w:rsid w:val="008378FC"/>
    <w:rsid w:val="00841E74"/>
    <w:rsid w:val="00841F8A"/>
    <w:rsid w:val="008423E4"/>
    <w:rsid w:val="0084489A"/>
    <w:rsid w:val="008478D8"/>
    <w:rsid w:val="00847E68"/>
    <w:rsid w:val="00851B83"/>
    <w:rsid w:val="0085593C"/>
    <w:rsid w:val="00855B2F"/>
    <w:rsid w:val="008572B6"/>
    <w:rsid w:val="00862CBE"/>
    <w:rsid w:val="00866BB3"/>
    <w:rsid w:val="008677C5"/>
    <w:rsid w:val="00867D60"/>
    <w:rsid w:val="008723B1"/>
    <w:rsid w:val="00874F00"/>
    <w:rsid w:val="00875B04"/>
    <w:rsid w:val="00877FF0"/>
    <w:rsid w:val="00880607"/>
    <w:rsid w:val="008838C9"/>
    <w:rsid w:val="008847E3"/>
    <w:rsid w:val="0088523D"/>
    <w:rsid w:val="00886887"/>
    <w:rsid w:val="008876AD"/>
    <w:rsid w:val="008909A2"/>
    <w:rsid w:val="00890ED8"/>
    <w:rsid w:val="00892C94"/>
    <w:rsid w:val="008935EC"/>
    <w:rsid w:val="00896057"/>
    <w:rsid w:val="008A05A9"/>
    <w:rsid w:val="008A1CD6"/>
    <w:rsid w:val="008A31F2"/>
    <w:rsid w:val="008A35C1"/>
    <w:rsid w:val="008A5791"/>
    <w:rsid w:val="008A7866"/>
    <w:rsid w:val="008B23EE"/>
    <w:rsid w:val="008B7346"/>
    <w:rsid w:val="008B785F"/>
    <w:rsid w:val="008C3CEF"/>
    <w:rsid w:val="008C7109"/>
    <w:rsid w:val="008C73FE"/>
    <w:rsid w:val="008D7268"/>
    <w:rsid w:val="008E2794"/>
    <w:rsid w:val="008E6576"/>
    <w:rsid w:val="008E67A4"/>
    <w:rsid w:val="008E7703"/>
    <w:rsid w:val="008F3364"/>
    <w:rsid w:val="008F3A11"/>
    <w:rsid w:val="008F4121"/>
    <w:rsid w:val="00901DBC"/>
    <w:rsid w:val="009021D6"/>
    <w:rsid w:val="00911F28"/>
    <w:rsid w:val="009137C4"/>
    <w:rsid w:val="00917854"/>
    <w:rsid w:val="009219CD"/>
    <w:rsid w:val="009228F7"/>
    <w:rsid w:val="00922E7C"/>
    <w:rsid w:val="00923627"/>
    <w:rsid w:val="00923F50"/>
    <w:rsid w:val="0092403F"/>
    <w:rsid w:val="009245E4"/>
    <w:rsid w:val="00924731"/>
    <w:rsid w:val="00925F90"/>
    <w:rsid w:val="009325D2"/>
    <w:rsid w:val="009340F3"/>
    <w:rsid w:val="00934778"/>
    <w:rsid w:val="009374FD"/>
    <w:rsid w:val="00940B3F"/>
    <w:rsid w:val="0094121C"/>
    <w:rsid w:val="009427E4"/>
    <w:rsid w:val="009428D3"/>
    <w:rsid w:val="00944F93"/>
    <w:rsid w:val="0094518D"/>
    <w:rsid w:val="00945C06"/>
    <w:rsid w:val="00946C75"/>
    <w:rsid w:val="00946EAA"/>
    <w:rsid w:val="009513E5"/>
    <w:rsid w:val="00951D11"/>
    <w:rsid w:val="00952FF3"/>
    <w:rsid w:val="009608A4"/>
    <w:rsid w:val="0096335F"/>
    <w:rsid w:val="009675ED"/>
    <w:rsid w:val="0097075C"/>
    <w:rsid w:val="00972995"/>
    <w:rsid w:val="009740FA"/>
    <w:rsid w:val="00976632"/>
    <w:rsid w:val="00976755"/>
    <w:rsid w:val="009801F1"/>
    <w:rsid w:val="00983193"/>
    <w:rsid w:val="00983CF1"/>
    <w:rsid w:val="0098466E"/>
    <w:rsid w:val="00984868"/>
    <w:rsid w:val="009857ED"/>
    <w:rsid w:val="009858A9"/>
    <w:rsid w:val="00985BCD"/>
    <w:rsid w:val="00985E39"/>
    <w:rsid w:val="009877C6"/>
    <w:rsid w:val="0099560A"/>
    <w:rsid w:val="009959AD"/>
    <w:rsid w:val="00995B8A"/>
    <w:rsid w:val="009A47F4"/>
    <w:rsid w:val="009A6674"/>
    <w:rsid w:val="009A7A31"/>
    <w:rsid w:val="009B5251"/>
    <w:rsid w:val="009B588B"/>
    <w:rsid w:val="009C1102"/>
    <w:rsid w:val="009C26AA"/>
    <w:rsid w:val="009C30A6"/>
    <w:rsid w:val="009C3C94"/>
    <w:rsid w:val="009C4975"/>
    <w:rsid w:val="009C70CC"/>
    <w:rsid w:val="009C7573"/>
    <w:rsid w:val="009D105B"/>
    <w:rsid w:val="009D27EC"/>
    <w:rsid w:val="009D2D00"/>
    <w:rsid w:val="009D3062"/>
    <w:rsid w:val="009D70E4"/>
    <w:rsid w:val="009E1D79"/>
    <w:rsid w:val="009E27DD"/>
    <w:rsid w:val="009E2B68"/>
    <w:rsid w:val="009E7E22"/>
    <w:rsid w:val="009F0733"/>
    <w:rsid w:val="009F1E24"/>
    <w:rsid w:val="009F2298"/>
    <w:rsid w:val="009F2DA7"/>
    <w:rsid w:val="009F5B57"/>
    <w:rsid w:val="00A002A8"/>
    <w:rsid w:val="00A00F4B"/>
    <w:rsid w:val="00A01FE5"/>
    <w:rsid w:val="00A02358"/>
    <w:rsid w:val="00A06ACB"/>
    <w:rsid w:val="00A13ED9"/>
    <w:rsid w:val="00A1727E"/>
    <w:rsid w:val="00A17413"/>
    <w:rsid w:val="00A22A9F"/>
    <w:rsid w:val="00A22CCE"/>
    <w:rsid w:val="00A22EA9"/>
    <w:rsid w:val="00A23DB8"/>
    <w:rsid w:val="00A24FEF"/>
    <w:rsid w:val="00A34F33"/>
    <w:rsid w:val="00A358F1"/>
    <w:rsid w:val="00A35EE8"/>
    <w:rsid w:val="00A36177"/>
    <w:rsid w:val="00A42E7A"/>
    <w:rsid w:val="00A4302E"/>
    <w:rsid w:val="00A4798F"/>
    <w:rsid w:val="00A50AE1"/>
    <w:rsid w:val="00A51F8B"/>
    <w:rsid w:val="00A5300B"/>
    <w:rsid w:val="00A5360B"/>
    <w:rsid w:val="00A53EE7"/>
    <w:rsid w:val="00A61D98"/>
    <w:rsid w:val="00A63412"/>
    <w:rsid w:val="00A6510F"/>
    <w:rsid w:val="00A659D8"/>
    <w:rsid w:val="00A708FF"/>
    <w:rsid w:val="00A727DE"/>
    <w:rsid w:val="00A7376B"/>
    <w:rsid w:val="00A75552"/>
    <w:rsid w:val="00A758C4"/>
    <w:rsid w:val="00A76B75"/>
    <w:rsid w:val="00A770FA"/>
    <w:rsid w:val="00A777A6"/>
    <w:rsid w:val="00A84744"/>
    <w:rsid w:val="00A86886"/>
    <w:rsid w:val="00A86DF7"/>
    <w:rsid w:val="00A87A98"/>
    <w:rsid w:val="00A95427"/>
    <w:rsid w:val="00A9592B"/>
    <w:rsid w:val="00AA4068"/>
    <w:rsid w:val="00AB14E4"/>
    <w:rsid w:val="00AB636D"/>
    <w:rsid w:val="00AC4010"/>
    <w:rsid w:val="00AC52F1"/>
    <w:rsid w:val="00AD2823"/>
    <w:rsid w:val="00AD699F"/>
    <w:rsid w:val="00AE07CF"/>
    <w:rsid w:val="00AE28E3"/>
    <w:rsid w:val="00AE37BE"/>
    <w:rsid w:val="00AE4EBD"/>
    <w:rsid w:val="00AE5827"/>
    <w:rsid w:val="00AF18DC"/>
    <w:rsid w:val="00AF3A63"/>
    <w:rsid w:val="00AF46BF"/>
    <w:rsid w:val="00B0288C"/>
    <w:rsid w:val="00B03706"/>
    <w:rsid w:val="00B03B95"/>
    <w:rsid w:val="00B0740E"/>
    <w:rsid w:val="00B07550"/>
    <w:rsid w:val="00B07D49"/>
    <w:rsid w:val="00B20D81"/>
    <w:rsid w:val="00B20F6B"/>
    <w:rsid w:val="00B24D83"/>
    <w:rsid w:val="00B25970"/>
    <w:rsid w:val="00B25D93"/>
    <w:rsid w:val="00B26CB2"/>
    <w:rsid w:val="00B32A30"/>
    <w:rsid w:val="00B3316A"/>
    <w:rsid w:val="00B3383F"/>
    <w:rsid w:val="00B347B8"/>
    <w:rsid w:val="00B361E5"/>
    <w:rsid w:val="00B4099F"/>
    <w:rsid w:val="00B4254B"/>
    <w:rsid w:val="00B443EF"/>
    <w:rsid w:val="00B45934"/>
    <w:rsid w:val="00B47C5F"/>
    <w:rsid w:val="00B53992"/>
    <w:rsid w:val="00B53F18"/>
    <w:rsid w:val="00B56FA3"/>
    <w:rsid w:val="00B572A0"/>
    <w:rsid w:val="00B62EB0"/>
    <w:rsid w:val="00B630C1"/>
    <w:rsid w:val="00B70F68"/>
    <w:rsid w:val="00B7168B"/>
    <w:rsid w:val="00B7470C"/>
    <w:rsid w:val="00B749D3"/>
    <w:rsid w:val="00B75CF8"/>
    <w:rsid w:val="00B81993"/>
    <w:rsid w:val="00B8290C"/>
    <w:rsid w:val="00B8334F"/>
    <w:rsid w:val="00B865D7"/>
    <w:rsid w:val="00B8755A"/>
    <w:rsid w:val="00B9061E"/>
    <w:rsid w:val="00B91115"/>
    <w:rsid w:val="00B92482"/>
    <w:rsid w:val="00B92E30"/>
    <w:rsid w:val="00B93481"/>
    <w:rsid w:val="00B94F30"/>
    <w:rsid w:val="00BA17D2"/>
    <w:rsid w:val="00BA3360"/>
    <w:rsid w:val="00BA34C6"/>
    <w:rsid w:val="00BA4930"/>
    <w:rsid w:val="00BA650E"/>
    <w:rsid w:val="00BA76A9"/>
    <w:rsid w:val="00BB02C2"/>
    <w:rsid w:val="00BB0921"/>
    <w:rsid w:val="00BB0B65"/>
    <w:rsid w:val="00BB47E3"/>
    <w:rsid w:val="00BB52A0"/>
    <w:rsid w:val="00BB735B"/>
    <w:rsid w:val="00BC1EC2"/>
    <w:rsid w:val="00BC4D9F"/>
    <w:rsid w:val="00BC716B"/>
    <w:rsid w:val="00BD04BE"/>
    <w:rsid w:val="00BD0835"/>
    <w:rsid w:val="00BD1F28"/>
    <w:rsid w:val="00BD6E9F"/>
    <w:rsid w:val="00BE2DB0"/>
    <w:rsid w:val="00BE51F3"/>
    <w:rsid w:val="00BE6D93"/>
    <w:rsid w:val="00BE7B9C"/>
    <w:rsid w:val="00BF3524"/>
    <w:rsid w:val="00BF404A"/>
    <w:rsid w:val="00BF6356"/>
    <w:rsid w:val="00C01393"/>
    <w:rsid w:val="00C020E9"/>
    <w:rsid w:val="00C02FB7"/>
    <w:rsid w:val="00C0445E"/>
    <w:rsid w:val="00C0456F"/>
    <w:rsid w:val="00C048FE"/>
    <w:rsid w:val="00C05E74"/>
    <w:rsid w:val="00C06B4D"/>
    <w:rsid w:val="00C06F68"/>
    <w:rsid w:val="00C12961"/>
    <w:rsid w:val="00C1304E"/>
    <w:rsid w:val="00C146EB"/>
    <w:rsid w:val="00C15F87"/>
    <w:rsid w:val="00C1625D"/>
    <w:rsid w:val="00C17AD5"/>
    <w:rsid w:val="00C21B1F"/>
    <w:rsid w:val="00C25913"/>
    <w:rsid w:val="00C27912"/>
    <w:rsid w:val="00C35A8A"/>
    <w:rsid w:val="00C36B93"/>
    <w:rsid w:val="00C42397"/>
    <w:rsid w:val="00C4472F"/>
    <w:rsid w:val="00C4582A"/>
    <w:rsid w:val="00C5008E"/>
    <w:rsid w:val="00C544AA"/>
    <w:rsid w:val="00C56A89"/>
    <w:rsid w:val="00C56C53"/>
    <w:rsid w:val="00C618BE"/>
    <w:rsid w:val="00C64249"/>
    <w:rsid w:val="00C65D42"/>
    <w:rsid w:val="00C672DE"/>
    <w:rsid w:val="00C679C3"/>
    <w:rsid w:val="00C7427C"/>
    <w:rsid w:val="00C770DB"/>
    <w:rsid w:val="00C803F0"/>
    <w:rsid w:val="00C81DD7"/>
    <w:rsid w:val="00C9076E"/>
    <w:rsid w:val="00C94B5B"/>
    <w:rsid w:val="00C975F6"/>
    <w:rsid w:val="00CA1FBC"/>
    <w:rsid w:val="00CA2470"/>
    <w:rsid w:val="00CA685E"/>
    <w:rsid w:val="00CA6FF4"/>
    <w:rsid w:val="00CB01B1"/>
    <w:rsid w:val="00CB091D"/>
    <w:rsid w:val="00CB1E0F"/>
    <w:rsid w:val="00CB2A57"/>
    <w:rsid w:val="00CB5354"/>
    <w:rsid w:val="00CC01C1"/>
    <w:rsid w:val="00CC18AF"/>
    <w:rsid w:val="00CC205E"/>
    <w:rsid w:val="00CC248E"/>
    <w:rsid w:val="00CC468D"/>
    <w:rsid w:val="00CC5F74"/>
    <w:rsid w:val="00CC6731"/>
    <w:rsid w:val="00CC6F07"/>
    <w:rsid w:val="00CC74E4"/>
    <w:rsid w:val="00CD05CD"/>
    <w:rsid w:val="00CD0D5D"/>
    <w:rsid w:val="00CD161C"/>
    <w:rsid w:val="00CD2452"/>
    <w:rsid w:val="00CE02CA"/>
    <w:rsid w:val="00CE0BE8"/>
    <w:rsid w:val="00CE0E1B"/>
    <w:rsid w:val="00CE2F87"/>
    <w:rsid w:val="00CE6DBD"/>
    <w:rsid w:val="00CF2AED"/>
    <w:rsid w:val="00CF2BF3"/>
    <w:rsid w:val="00CF3D56"/>
    <w:rsid w:val="00CF49B1"/>
    <w:rsid w:val="00CF7CD4"/>
    <w:rsid w:val="00D023BB"/>
    <w:rsid w:val="00D029D2"/>
    <w:rsid w:val="00D03590"/>
    <w:rsid w:val="00D05B57"/>
    <w:rsid w:val="00D0656D"/>
    <w:rsid w:val="00D077BD"/>
    <w:rsid w:val="00D07B5D"/>
    <w:rsid w:val="00D11F39"/>
    <w:rsid w:val="00D146DF"/>
    <w:rsid w:val="00D169B8"/>
    <w:rsid w:val="00D17055"/>
    <w:rsid w:val="00D205C4"/>
    <w:rsid w:val="00D2251D"/>
    <w:rsid w:val="00D22B6E"/>
    <w:rsid w:val="00D24E9D"/>
    <w:rsid w:val="00D27D73"/>
    <w:rsid w:val="00D30535"/>
    <w:rsid w:val="00D30813"/>
    <w:rsid w:val="00D314F3"/>
    <w:rsid w:val="00D36005"/>
    <w:rsid w:val="00D370C1"/>
    <w:rsid w:val="00D43270"/>
    <w:rsid w:val="00D4524F"/>
    <w:rsid w:val="00D476B8"/>
    <w:rsid w:val="00D515B5"/>
    <w:rsid w:val="00D53477"/>
    <w:rsid w:val="00D54294"/>
    <w:rsid w:val="00D550CF"/>
    <w:rsid w:val="00D56596"/>
    <w:rsid w:val="00D617BD"/>
    <w:rsid w:val="00D637E0"/>
    <w:rsid w:val="00D6451D"/>
    <w:rsid w:val="00D648F5"/>
    <w:rsid w:val="00D64B7F"/>
    <w:rsid w:val="00D677F1"/>
    <w:rsid w:val="00D70CFB"/>
    <w:rsid w:val="00D71406"/>
    <w:rsid w:val="00D7221E"/>
    <w:rsid w:val="00D738E8"/>
    <w:rsid w:val="00D75429"/>
    <w:rsid w:val="00D75851"/>
    <w:rsid w:val="00D7666B"/>
    <w:rsid w:val="00D83E46"/>
    <w:rsid w:val="00D8425A"/>
    <w:rsid w:val="00D85B4F"/>
    <w:rsid w:val="00D85E4E"/>
    <w:rsid w:val="00D86B43"/>
    <w:rsid w:val="00D87F9A"/>
    <w:rsid w:val="00D91693"/>
    <w:rsid w:val="00D92438"/>
    <w:rsid w:val="00D93A2D"/>
    <w:rsid w:val="00D949AD"/>
    <w:rsid w:val="00D9545E"/>
    <w:rsid w:val="00D960D2"/>
    <w:rsid w:val="00DA021F"/>
    <w:rsid w:val="00DA2C52"/>
    <w:rsid w:val="00DA3B72"/>
    <w:rsid w:val="00DA3D1F"/>
    <w:rsid w:val="00DA7157"/>
    <w:rsid w:val="00DB3045"/>
    <w:rsid w:val="00DB4B08"/>
    <w:rsid w:val="00DB59C4"/>
    <w:rsid w:val="00DB7564"/>
    <w:rsid w:val="00DB78C2"/>
    <w:rsid w:val="00DC03DA"/>
    <w:rsid w:val="00DC0853"/>
    <w:rsid w:val="00DC30A4"/>
    <w:rsid w:val="00DC4A4C"/>
    <w:rsid w:val="00DC5B17"/>
    <w:rsid w:val="00DC7147"/>
    <w:rsid w:val="00DD0294"/>
    <w:rsid w:val="00DD0FEB"/>
    <w:rsid w:val="00DD194E"/>
    <w:rsid w:val="00DD2FB8"/>
    <w:rsid w:val="00DD4B33"/>
    <w:rsid w:val="00DD6EC1"/>
    <w:rsid w:val="00DD7158"/>
    <w:rsid w:val="00DE1BB4"/>
    <w:rsid w:val="00DE1D79"/>
    <w:rsid w:val="00DE57C5"/>
    <w:rsid w:val="00DE6F19"/>
    <w:rsid w:val="00DF02D7"/>
    <w:rsid w:val="00DF3149"/>
    <w:rsid w:val="00DF7217"/>
    <w:rsid w:val="00E01E7C"/>
    <w:rsid w:val="00E05D48"/>
    <w:rsid w:val="00E0651B"/>
    <w:rsid w:val="00E109EA"/>
    <w:rsid w:val="00E11867"/>
    <w:rsid w:val="00E13AFB"/>
    <w:rsid w:val="00E1429F"/>
    <w:rsid w:val="00E15282"/>
    <w:rsid w:val="00E15511"/>
    <w:rsid w:val="00E21AD4"/>
    <w:rsid w:val="00E21D74"/>
    <w:rsid w:val="00E24631"/>
    <w:rsid w:val="00E2605E"/>
    <w:rsid w:val="00E260C7"/>
    <w:rsid w:val="00E26C3C"/>
    <w:rsid w:val="00E303A2"/>
    <w:rsid w:val="00E32714"/>
    <w:rsid w:val="00E32789"/>
    <w:rsid w:val="00E342EC"/>
    <w:rsid w:val="00E37ECC"/>
    <w:rsid w:val="00E41D6A"/>
    <w:rsid w:val="00E42191"/>
    <w:rsid w:val="00E444AD"/>
    <w:rsid w:val="00E44967"/>
    <w:rsid w:val="00E44A7B"/>
    <w:rsid w:val="00E44D6C"/>
    <w:rsid w:val="00E4513A"/>
    <w:rsid w:val="00E53299"/>
    <w:rsid w:val="00E535BC"/>
    <w:rsid w:val="00E53C3B"/>
    <w:rsid w:val="00E5468D"/>
    <w:rsid w:val="00E54768"/>
    <w:rsid w:val="00E565C8"/>
    <w:rsid w:val="00E6529D"/>
    <w:rsid w:val="00E66973"/>
    <w:rsid w:val="00E66E07"/>
    <w:rsid w:val="00E67242"/>
    <w:rsid w:val="00E73D87"/>
    <w:rsid w:val="00E74044"/>
    <w:rsid w:val="00E741D8"/>
    <w:rsid w:val="00E76AFC"/>
    <w:rsid w:val="00E8065C"/>
    <w:rsid w:val="00E86835"/>
    <w:rsid w:val="00E87EFC"/>
    <w:rsid w:val="00E916A6"/>
    <w:rsid w:val="00E9259E"/>
    <w:rsid w:val="00E93BED"/>
    <w:rsid w:val="00E93CE7"/>
    <w:rsid w:val="00E97648"/>
    <w:rsid w:val="00EA107E"/>
    <w:rsid w:val="00EA146C"/>
    <w:rsid w:val="00EA33D3"/>
    <w:rsid w:val="00EA56EB"/>
    <w:rsid w:val="00EA5F52"/>
    <w:rsid w:val="00EA637E"/>
    <w:rsid w:val="00EB0083"/>
    <w:rsid w:val="00EB2B2C"/>
    <w:rsid w:val="00EB3BE0"/>
    <w:rsid w:val="00EB4110"/>
    <w:rsid w:val="00EB5BCC"/>
    <w:rsid w:val="00EB7EA2"/>
    <w:rsid w:val="00EC400D"/>
    <w:rsid w:val="00EC5134"/>
    <w:rsid w:val="00EC6230"/>
    <w:rsid w:val="00EC7566"/>
    <w:rsid w:val="00EC7D72"/>
    <w:rsid w:val="00ED2245"/>
    <w:rsid w:val="00ED3B40"/>
    <w:rsid w:val="00ED429B"/>
    <w:rsid w:val="00ED6300"/>
    <w:rsid w:val="00EE5693"/>
    <w:rsid w:val="00EE6C83"/>
    <w:rsid w:val="00EF0D71"/>
    <w:rsid w:val="00EF168F"/>
    <w:rsid w:val="00EF5D72"/>
    <w:rsid w:val="00EF619E"/>
    <w:rsid w:val="00EF64B0"/>
    <w:rsid w:val="00F00583"/>
    <w:rsid w:val="00F01C4C"/>
    <w:rsid w:val="00F076C7"/>
    <w:rsid w:val="00F11BB9"/>
    <w:rsid w:val="00F14ABC"/>
    <w:rsid w:val="00F14BBD"/>
    <w:rsid w:val="00F20C71"/>
    <w:rsid w:val="00F2190B"/>
    <w:rsid w:val="00F22316"/>
    <w:rsid w:val="00F2266D"/>
    <w:rsid w:val="00F226F6"/>
    <w:rsid w:val="00F24A6B"/>
    <w:rsid w:val="00F40589"/>
    <w:rsid w:val="00F43FDD"/>
    <w:rsid w:val="00F45452"/>
    <w:rsid w:val="00F462FE"/>
    <w:rsid w:val="00F4685D"/>
    <w:rsid w:val="00F476CD"/>
    <w:rsid w:val="00F5058A"/>
    <w:rsid w:val="00F52199"/>
    <w:rsid w:val="00F53C82"/>
    <w:rsid w:val="00F53FD2"/>
    <w:rsid w:val="00F5574B"/>
    <w:rsid w:val="00F6332A"/>
    <w:rsid w:val="00F63F0A"/>
    <w:rsid w:val="00F661B0"/>
    <w:rsid w:val="00F67DC7"/>
    <w:rsid w:val="00F71A4A"/>
    <w:rsid w:val="00F7223A"/>
    <w:rsid w:val="00F73728"/>
    <w:rsid w:val="00F7671F"/>
    <w:rsid w:val="00F77CB0"/>
    <w:rsid w:val="00F82921"/>
    <w:rsid w:val="00F8339E"/>
    <w:rsid w:val="00F83FDF"/>
    <w:rsid w:val="00F8470A"/>
    <w:rsid w:val="00F870C6"/>
    <w:rsid w:val="00F90BFD"/>
    <w:rsid w:val="00F9252F"/>
    <w:rsid w:val="00F95033"/>
    <w:rsid w:val="00F96DE2"/>
    <w:rsid w:val="00F96E02"/>
    <w:rsid w:val="00FA623B"/>
    <w:rsid w:val="00FA70B1"/>
    <w:rsid w:val="00FB442F"/>
    <w:rsid w:val="00FB60AB"/>
    <w:rsid w:val="00FC0E6C"/>
    <w:rsid w:val="00FC295B"/>
    <w:rsid w:val="00FC3595"/>
    <w:rsid w:val="00FD04BA"/>
    <w:rsid w:val="00FD0F7D"/>
    <w:rsid w:val="00FD1FE2"/>
    <w:rsid w:val="00FD3C6A"/>
    <w:rsid w:val="00FD5FF2"/>
    <w:rsid w:val="00FD66E2"/>
    <w:rsid w:val="00FD715D"/>
    <w:rsid w:val="00FD7604"/>
    <w:rsid w:val="00FE15A5"/>
    <w:rsid w:val="00FE2CEC"/>
    <w:rsid w:val="00FE3591"/>
    <w:rsid w:val="00FE7600"/>
    <w:rsid w:val="00FF129F"/>
    <w:rsid w:val="00FF2824"/>
    <w:rsid w:val="00FF3A61"/>
    <w:rsid w:val="00FF5C8E"/>
    <w:rsid w:val="00FF68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C3613"/>
    <w:rPr>
      <w:color w:val="000000"/>
    </w:rPr>
  </w:style>
  <w:style w:type="paragraph" w:styleId="1">
    <w:name w:val="heading 1"/>
    <w:basedOn w:val="a"/>
    <w:next w:val="a"/>
    <w:link w:val="10"/>
    <w:uiPriority w:val="99"/>
    <w:qFormat/>
    <w:rsid w:val="00BF6356"/>
    <w:pPr>
      <w:autoSpaceDE w:val="0"/>
      <w:autoSpaceDN w:val="0"/>
      <w:adjustRightInd w:val="0"/>
      <w:spacing w:before="108" w:after="108"/>
      <w:jc w:val="center"/>
      <w:outlineLvl w:val="0"/>
    </w:pPr>
    <w:rPr>
      <w:rFonts w:ascii="Arial" w:eastAsiaTheme="minorEastAsia" w:hAnsi="Arial" w:cs="Arial"/>
      <w:b/>
      <w:bCs/>
      <w:color w:val="26282F"/>
      <w:lang w:bidi="ar-SA"/>
    </w:rPr>
  </w:style>
  <w:style w:type="paragraph" w:styleId="2">
    <w:name w:val="heading 2"/>
    <w:basedOn w:val="a"/>
    <w:next w:val="a"/>
    <w:link w:val="20"/>
    <w:uiPriority w:val="9"/>
    <w:unhideWhenUsed/>
    <w:qFormat/>
    <w:rsid w:val="00A0235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603C0D"/>
    <w:pPr>
      <w:keepNext/>
      <w:widowControl/>
      <w:spacing w:before="240" w:after="60"/>
      <w:outlineLvl w:val="2"/>
    </w:pPr>
    <w:rPr>
      <w:rFonts w:ascii="Arial" w:eastAsia="Times New Roman" w:hAnsi="Arial" w:cs="Arial"/>
      <w:b/>
      <w:bCs/>
      <w:color w:val="auto"/>
      <w:sz w:val="26"/>
      <w:szCs w:val="26"/>
      <w:lang w:bidi="ar-SA"/>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F6356"/>
    <w:rPr>
      <w:rFonts w:ascii="Arial" w:eastAsiaTheme="minorEastAsia" w:hAnsi="Arial" w:cs="Arial"/>
      <w:b/>
      <w:bCs/>
      <w:color w:val="26282F"/>
      <w:lang w:bidi="ar-SA"/>
    </w:rPr>
  </w:style>
  <w:style w:type="character" w:styleId="a3">
    <w:name w:val="Hyperlink"/>
    <w:basedOn w:val="a0"/>
    <w:uiPriority w:val="99"/>
    <w:rsid w:val="000924CA"/>
    <w:rPr>
      <w:color w:val="0066CC"/>
      <w:u w:val="single"/>
    </w:rPr>
  </w:style>
  <w:style w:type="character" w:customStyle="1" w:styleId="a4">
    <w:name w:val="Колонтитул_"/>
    <w:basedOn w:val="a0"/>
    <w:link w:val="11"/>
    <w:rsid w:val="000924CA"/>
    <w:rPr>
      <w:rFonts w:ascii="Arial" w:eastAsia="Arial" w:hAnsi="Arial" w:cs="Arial"/>
      <w:b/>
      <w:bCs/>
      <w:i w:val="0"/>
      <w:iCs w:val="0"/>
      <w:smallCaps w:val="0"/>
      <w:strike w:val="0"/>
      <w:sz w:val="18"/>
      <w:szCs w:val="18"/>
      <w:u w:val="none"/>
    </w:rPr>
  </w:style>
  <w:style w:type="paragraph" w:customStyle="1" w:styleId="11">
    <w:name w:val="Колонтитул1"/>
    <w:basedOn w:val="a"/>
    <w:link w:val="a4"/>
    <w:rsid w:val="000924CA"/>
    <w:pPr>
      <w:shd w:val="clear" w:color="auto" w:fill="FFFFFF"/>
      <w:spacing w:line="0" w:lineRule="atLeast"/>
    </w:pPr>
    <w:rPr>
      <w:rFonts w:ascii="Arial" w:eastAsia="Arial" w:hAnsi="Arial" w:cs="Arial"/>
      <w:b/>
      <w:bCs/>
      <w:sz w:val="18"/>
      <w:szCs w:val="18"/>
    </w:rPr>
  </w:style>
  <w:style w:type="character" w:customStyle="1" w:styleId="a5">
    <w:name w:val="Колонтитул"/>
    <w:basedOn w:val="a4"/>
    <w:rsid w:val="000924CA"/>
    <w:rPr>
      <w:rFonts w:ascii="Arial" w:eastAsia="Arial" w:hAnsi="Arial" w:cs="Arial"/>
      <w:b/>
      <w:bCs/>
      <w:i w:val="0"/>
      <w:iCs w:val="0"/>
      <w:smallCaps w:val="0"/>
      <w:strike w:val="0"/>
      <w:color w:val="FFFFFF"/>
      <w:spacing w:val="0"/>
      <w:w w:val="100"/>
      <w:position w:val="0"/>
      <w:sz w:val="18"/>
      <w:szCs w:val="18"/>
      <w:u w:val="none"/>
      <w:lang w:val="ru-RU" w:eastAsia="ru-RU" w:bidi="ru-RU"/>
    </w:rPr>
  </w:style>
  <w:style w:type="character" w:customStyle="1" w:styleId="Exact">
    <w:name w:val="Подпись к картинке Exact"/>
    <w:basedOn w:val="a0"/>
    <w:link w:val="a6"/>
    <w:rsid w:val="000924CA"/>
    <w:rPr>
      <w:rFonts w:ascii="Arial" w:eastAsia="Arial" w:hAnsi="Arial" w:cs="Arial"/>
      <w:b/>
      <w:bCs/>
      <w:i w:val="0"/>
      <w:iCs w:val="0"/>
      <w:smallCaps w:val="0"/>
      <w:strike w:val="0"/>
      <w:spacing w:val="-10"/>
      <w:w w:val="150"/>
      <w:sz w:val="20"/>
      <w:szCs w:val="20"/>
      <w:u w:val="none"/>
    </w:rPr>
  </w:style>
  <w:style w:type="paragraph" w:customStyle="1" w:styleId="a6">
    <w:name w:val="Подпись к картинке"/>
    <w:basedOn w:val="a"/>
    <w:link w:val="Exact"/>
    <w:rsid w:val="000924CA"/>
    <w:pPr>
      <w:shd w:val="clear" w:color="auto" w:fill="FFFFFF"/>
      <w:spacing w:line="0" w:lineRule="atLeast"/>
    </w:pPr>
    <w:rPr>
      <w:rFonts w:ascii="Arial" w:eastAsia="Arial" w:hAnsi="Arial" w:cs="Arial"/>
      <w:b/>
      <w:bCs/>
      <w:spacing w:val="-10"/>
      <w:w w:val="150"/>
      <w:sz w:val="20"/>
      <w:szCs w:val="20"/>
    </w:rPr>
  </w:style>
  <w:style w:type="character" w:customStyle="1" w:styleId="Exact1">
    <w:name w:val="Подпись к картинке Exact1"/>
    <w:basedOn w:val="Exact"/>
    <w:rsid w:val="000924CA"/>
    <w:rPr>
      <w:rFonts w:ascii="Arial" w:eastAsia="Arial" w:hAnsi="Arial" w:cs="Arial"/>
      <w:b/>
      <w:bCs/>
      <w:i w:val="0"/>
      <w:iCs w:val="0"/>
      <w:smallCaps w:val="0"/>
      <w:strike w:val="0"/>
      <w:color w:val="FFFFFF"/>
      <w:spacing w:val="-10"/>
      <w:w w:val="150"/>
      <w:position w:val="0"/>
      <w:sz w:val="20"/>
      <w:szCs w:val="20"/>
      <w:u w:val="none"/>
      <w:lang w:val="ru-RU" w:eastAsia="ru-RU" w:bidi="ru-RU"/>
    </w:rPr>
  </w:style>
  <w:style w:type="character" w:customStyle="1" w:styleId="3Exact">
    <w:name w:val="Основной текст (3) Exact"/>
    <w:basedOn w:val="a0"/>
    <w:link w:val="31"/>
    <w:rsid w:val="000924CA"/>
    <w:rPr>
      <w:rFonts w:ascii="Arial" w:eastAsia="Arial" w:hAnsi="Arial" w:cs="Arial"/>
      <w:b/>
      <w:bCs/>
      <w:i w:val="0"/>
      <w:iCs w:val="0"/>
      <w:smallCaps w:val="0"/>
      <w:strike w:val="0"/>
      <w:w w:val="40"/>
      <w:sz w:val="70"/>
      <w:szCs w:val="70"/>
      <w:u w:val="none"/>
    </w:rPr>
  </w:style>
  <w:style w:type="paragraph" w:customStyle="1" w:styleId="31">
    <w:name w:val="Основной текст (3)"/>
    <w:basedOn w:val="a"/>
    <w:link w:val="3Exact"/>
    <w:rsid w:val="000924CA"/>
    <w:pPr>
      <w:shd w:val="clear" w:color="auto" w:fill="FFFFFF"/>
      <w:spacing w:line="0" w:lineRule="atLeast"/>
    </w:pPr>
    <w:rPr>
      <w:rFonts w:ascii="Arial" w:eastAsia="Arial" w:hAnsi="Arial" w:cs="Arial"/>
      <w:b/>
      <w:bCs/>
      <w:w w:val="40"/>
      <w:sz w:val="70"/>
      <w:szCs w:val="70"/>
    </w:rPr>
  </w:style>
  <w:style w:type="character" w:customStyle="1" w:styleId="358ptExact">
    <w:name w:val="Основной текст (3) + 58 pt Exact"/>
    <w:basedOn w:val="3Exact"/>
    <w:rsid w:val="000924CA"/>
    <w:rPr>
      <w:rFonts w:ascii="Arial" w:eastAsia="Arial" w:hAnsi="Arial" w:cs="Arial"/>
      <w:b/>
      <w:bCs/>
      <w:i w:val="0"/>
      <w:iCs w:val="0"/>
      <w:smallCaps w:val="0"/>
      <w:strike w:val="0"/>
      <w:color w:val="000000"/>
      <w:spacing w:val="0"/>
      <w:w w:val="40"/>
      <w:position w:val="0"/>
      <w:sz w:val="116"/>
      <w:szCs w:val="116"/>
      <w:u w:val="none"/>
      <w:lang w:val="ru-RU" w:eastAsia="ru-RU" w:bidi="ru-RU"/>
    </w:rPr>
  </w:style>
  <w:style w:type="character" w:customStyle="1" w:styleId="310pt100Exact">
    <w:name w:val="Основной текст (3) + 10 pt;Не полужирный;Масштаб 100% Exact"/>
    <w:basedOn w:val="3Exact"/>
    <w:rsid w:val="000924CA"/>
    <w:rPr>
      <w:rFonts w:ascii="Arial" w:eastAsia="Arial" w:hAnsi="Arial" w:cs="Arial"/>
      <w:b/>
      <w:bCs/>
      <w:i w:val="0"/>
      <w:iCs w:val="0"/>
      <w:smallCaps w:val="0"/>
      <w:strike w:val="0"/>
      <w:color w:val="000000"/>
      <w:spacing w:val="0"/>
      <w:w w:val="100"/>
      <w:position w:val="0"/>
      <w:sz w:val="20"/>
      <w:szCs w:val="20"/>
      <w:u w:val="none"/>
      <w:lang w:val="ru-RU" w:eastAsia="ru-RU" w:bidi="ru-RU"/>
    </w:rPr>
  </w:style>
  <w:style w:type="character" w:customStyle="1" w:styleId="2Exact">
    <w:name w:val="Подпись к картинке (2) Exact"/>
    <w:basedOn w:val="a0"/>
    <w:link w:val="21"/>
    <w:rsid w:val="000924CA"/>
    <w:rPr>
      <w:rFonts w:ascii="Arial" w:eastAsia="Arial" w:hAnsi="Arial" w:cs="Arial"/>
      <w:b/>
      <w:bCs/>
      <w:i w:val="0"/>
      <w:iCs w:val="0"/>
      <w:smallCaps w:val="0"/>
      <w:strike w:val="0"/>
      <w:u w:val="none"/>
    </w:rPr>
  </w:style>
  <w:style w:type="paragraph" w:customStyle="1" w:styleId="21">
    <w:name w:val="Подпись к картинке (2)"/>
    <w:basedOn w:val="a"/>
    <w:link w:val="2Exact"/>
    <w:rsid w:val="000924CA"/>
    <w:pPr>
      <w:shd w:val="clear" w:color="auto" w:fill="FFFFFF"/>
      <w:spacing w:line="0" w:lineRule="atLeast"/>
    </w:pPr>
    <w:rPr>
      <w:rFonts w:ascii="Arial" w:eastAsia="Arial" w:hAnsi="Arial" w:cs="Arial"/>
      <w:b/>
      <w:bCs/>
    </w:rPr>
  </w:style>
  <w:style w:type="character" w:customStyle="1" w:styleId="2Exact1">
    <w:name w:val="Подпись к картинке (2) Exact1"/>
    <w:basedOn w:val="2Exact"/>
    <w:rsid w:val="000924CA"/>
    <w:rPr>
      <w:rFonts w:ascii="Arial" w:eastAsia="Arial" w:hAnsi="Arial" w:cs="Arial"/>
      <w:b/>
      <w:bCs/>
      <w:i w:val="0"/>
      <w:iCs w:val="0"/>
      <w:smallCaps w:val="0"/>
      <w:strike w:val="0"/>
      <w:color w:val="FFFFFF"/>
      <w:spacing w:val="0"/>
      <w:w w:val="100"/>
      <w:position w:val="0"/>
      <w:sz w:val="24"/>
      <w:szCs w:val="24"/>
      <w:u w:val="none"/>
      <w:lang w:val="ru-RU" w:eastAsia="ru-RU" w:bidi="ru-RU"/>
    </w:rPr>
  </w:style>
  <w:style w:type="character" w:customStyle="1" w:styleId="4">
    <w:name w:val="Основной текст (4)_"/>
    <w:basedOn w:val="a0"/>
    <w:link w:val="40"/>
    <w:rsid w:val="000924CA"/>
    <w:rPr>
      <w:rFonts w:ascii="Arial" w:eastAsia="Arial" w:hAnsi="Arial" w:cs="Arial"/>
      <w:b w:val="0"/>
      <w:bCs w:val="0"/>
      <w:i w:val="0"/>
      <w:iCs w:val="0"/>
      <w:smallCaps w:val="0"/>
      <w:strike w:val="0"/>
      <w:sz w:val="20"/>
      <w:szCs w:val="20"/>
      <w:u w:val="none"/>
    </w:rPr>
  </w:style>
  <w:style w:type="paragraph" w:customStyle="1" w:styleId="40">
    <w:name w:val="Основной текст (4)"/>
    <w:basedOn w:val="a"/>
    <w:link w:val="4"/>
    <w:rsid w:val="000924CA"/>
    <w:pPr>
      <w:shd w:val="clear" w:color="auto" w:fill="FFFFFF"/>
      <w:spacing w:line="230" w:lineRule="exact"/>
    </w:pPr>
    <w:rPr>
      <w:rFonts w:ascii="Arial" w:eastAsia="Arial" w:hAnsi="Arial" w:cs="Arial"/>
      <w:sz w:val="20"/>
      <w:szCs w:val="20"/>
    </w:rPr>
  </w:style>
  <w:style w:type="character" w:customStyle="1" w:styleId="5">
    <w:name w:val="Основной текст (5)_"/>
    <w:basedOn w:val="a0"/>
    <w:link w:val="50"/>
    <w:rsid w:val="000924CA"/>
    <w:rPr>
      <w:rFonts w:ascii="Arial" w:eastAsia="Arial" w:hAnsi="Arial" w:cs="Arial"/>
      <w:b/>
      <w:bCs/>
      <w:i w:val="0"/>
      <w:iCs w:val="0"/>
      <w:smallCaps w:val="0"/>
      <w:strike w:val="0"/>
      <w:sz w:val="20"/>
      <w:szCs w:val="20"/>
      <w:u w:val="none"/>
    </w:rPr>
  </w:style>
  <w:style w:type="paragraph" w:customStyle="1" w:styleId="50">
    <w:name w:val="Основной текст (5)"/>
    <w:basedOn w:val="a"/>
    <w:link w:val="5"/>
    <w:rsid w:val="000924CA"/>
    <w:pPr>
      <w:shd w:val="clear" w:color="auto" w:fill="FFFFFF"/>
      <w:spacing w:after="240" w:line="0" w:lineRule="atLeast"/>
    </w:pPr>
    <w:rPr>
      <w:rFonts w:ascii="Arial" w:eastAsia="Arial" w:hAnsi="Arial" w:cs="Arial"/>
      <w:b/>
      <w:bCs/>
      <w:sz w:val="20"/>
      <w:szCs w:val="20"/>
    </w:rPr>
  </w:style>
  <w:style w:type="character" w:customStyle="1" w:styleId="6">
    <w:name w:val="Основной текст (6)_"/>
    <w:basedOn w:val="a0"/>
    <w:link w:val="60"/>
    <w:rsid w:val="000924CA"/>
    <w:rPr>
      <w:rFonts w:ascii="Arial" w:eastAsia="Arial" w:hAnsi="Arial" w:cs="Arial"/>
      <w:b w:val="0"/>
      <w:bCs w:val="0"/>
      <w:i w:val="0"/>
      <w:iCs w:val="0"/>
      <w:smallCaps w:val="0"/>
      <w:strike w:val="0"/>
      <w:sz w:val="16"/>
      <w:szCs w:val="16"/>
      <w:u w:val="none"/>
    </w:rPr>
  </w:style>
  <w:style w:type="paragraph" w:customStyle="1" w:styleId="60">
    <w:name w:val="Основной текст (6)"/>
    <w:basedOn w:val="a"/>
    <w:link w:val="6"/>
    <w:rsid w:val="000924CA"/>
    <w:pPr>
      <w:shd w:val="clear" w:color="auto" w:fill="FFFFFF"/>
      <w:spacing w:before="240" w:after="180" w:line="182" w:lineRule="exact"/>
      <w:jc w:val="both"/>
    </w:pPr>
    <w:rPr>
      <w:rFonts w:ascii="Arial" w:eastAsia="Arial" w:hAnsi="Arial" w:cs="Arial"/>
      <w:sz w:val="16"/>
      <w:szCs w:val="16"/>
    </w:rPr>
  </w:style>
  <w:style w:type="character" w:customStyle="1" w:styleId="7">
    <w:name w:val="Основной текст (7)_"/>
    <w:basedOn w:val="a0"/>
    <w:link w:val="70"/>
    <w:rsid w:val="000924CA"/>
    <w:rPr>
      <w:rFonts w:ascii="Arial" w:eastAsia="Arial" w:hAnsi="Arial" w:cs="Arial"/>
      <w:b/>
      <w:bCs/>
      <w:i w:val="0"/>
      <w:iCs w:val="0"/>
      <w:smallCaps w:val="0"/>
      <w:strike w:val="0"/>
      <w:sz w:val="16"/>
      <w:szCs w:val="16"/>
      <w:u w:val="none"/>
    </w:rPr>
  </w:style>
  <w:style w:type="paragraph" w:customStyle="1" w:styleId="70">
    <w:name w:val="Основной текст (7)"/>
    <w:basedOn w:val="a"/>
    <w:link w:val="7"/>
    <w:rsid w:val="000924CA"/>
    <w:pPr>
      <w:shd w:val="clear" w:color="auto" w:fill="FFFFFF"/>
      <w:spacing w:before="300" w:line="185" w:lineRule="exact"/>
      <w:jc w:val="right"/>
    </w:pPr>
    <w:rPr>
      <w:rFonts w:ascii="Arial" w:eastAsia="Arial" w:hAnsi="Arial" w:cs="Arial"/>
      <w:b/>
      <w:bCs/>
      <w:sz w:val="16"/>
      <w:szCs w:val="16"/>
    </w:rPr>
  </w:style>
  <w:style w:type="character" w:customStyle="1" w:styleId="8">
    <w:name w:val="Основной текст (8)_"/>
    <w:basedOn w:val="a0"/>
    <w:link w:val="81"/>
    <w:rsid w:val="000924CA"/>
    <w:rPr>
      <w:rFonts w:ascii="Arial" w:eastAsia="Arial" w:hAnsi="Arial" w:cs="Arial"/>
      <w:b/>
      <w:bCs/>
      <w:i w:val="0"/>
      <w:iCs w:val="0"/>
      <w:smallCaps w:val="0"/>
      <w:strike w:val="0"/>
      <w:spacing w:val="-10"/>
      <w:w w:val="150"/>
      <w:sz w:val="20"/>
      <w:szCs w:val="20"/>
      <w:u w:val="none"/>
    </w:rPr>
  </w:style>
  <w:style w:type="paragraph" w:customStyle="1" w:styleId="81">
    <w:name w:val="Основной текст (8)1"/>
    <w:basedOn w:val="a"/>
    <w:link w:val="8"/>
    <w:rsid w:val="000924CA"/>
    <w:pPr>
      <w:shd w:val="clear" w:color="auto" w:fill="FFFFFF"/>
      <w:spacing w:line="0" w:lineRule="atLeast"/>
    </w:pPr>
    <w:rPr>
      <w:rFonts w:ascii="Arial" w:eastAsia="Arial" w:hAnsi="Arial" w:cs="Arial"/>
      <w:b/>
      <w:bCs/>
      <w:spacing w:val="-10"/>
      <w:w w:val="150"/>
      <w:sz w:val="20"/>
      <w:szCs w:val="20"/>
    </w:rPr>
  </w:style>
  <w:style w:type="character" w:customStyle="1" w:styleId="80">
    <w:name w:val="Основной текст (8)"/>
    <w:basedOn w:val="8"/>
    <w:rsid w:val="000924CA"/>
    <w:rPr>
      <w:rFonts w:ascii="Arial" w:eastAsia="Arial" w:hAnsi="Arial" w:cs="Arial"/>
      <w:b/>
      <w:bCs/>
      <w:i w:val="0"/>
      <w:iCs w:val="0"/>
      <w:smallCaps w:val="0"/>
      <w:strike w:val="0"/>
      <w:color w:val="FFFFFF"/>
      <w:spacing w:val="-10"/>
      <w:w w:val="150"/>
      <w:position w:val="0"/>
      <w:sz w:val="20"/>
      <w:szCs w:val="20"/>
      <w:u w:val="none"/>
      <w:lang w:val="ru-RU" w:eastAsia="ru-RU" w:bidi="ru-RU"/>
    </w:rPr>
  </w:style>
  <w:style w:type="character" w:customStyle="1" w:styleId="22">
    <w:name w:val="Основной текст (2)_"/>
    <w:basedOn w:val="a0"/>
    <w:link w:val="23"/>
    <w:uiPriority w:val="99"/>
    <w:rsid w:val="000924CA"/>
    <w:rPr>
      <w:rFonts w:ascii="Arial" w:eastAsia="Arial" w:hAnsi="Arial" w:cs="Arial"/>
      <w:b w:val="0"/>
      <w:bCs w:val="0"/>
      <w:i w:val="0"/>
      <w:iCs w:val="0"/>
      <w:smallCaps w:val="0"/>
      <w:strike w:val="0"/>
      <w:sz w:val="26"/>
      <w:szCs w:val="26"/>
      <w:u w:val="none"/>
    </w:rPr>
  </w:style>
  <w:style w:type="paragraph" w:customStyle="1" w:styleId="23">
    <w:name w:val="Основной текст (2)"/>
    <w:basedOn w:val="a"/>
    <w:link w:val="22"/>
    <w:uiPriority w:val="99"/>
    <w:rsid w:val="000924CA"/>
    <w:pPr>
      <w:shd w:val="clear" w:color="auto" w:fill="FFFFFF"/>
      <w:spacing w:line="298" w:lineRule="exact"/>
      <w:jc w:val="both"/>
    </w:pPr>
    <w:rPr>
      <w:rFonts w:ascii="Arial" w:eastAsia="Arial" w:hAnsi="Arial" w:cs="Arial"/>
      <w:sz w:val="26"/>
      <w:szCs w:val="26"/>
    </w:rPr>
  </w:style>
  <w:style w:type="character" w:customStyle="1" w:styleId="9">
    <w:name w:val="Основной текст (9)_"/>
    <w:basedOn w:val="a0"/>
    <w:link w:val="90"/>
    <w:rsid w:val="000924CA"/>
    <w:rPr>
      <w:rFonts w:ascii="Arial" w:eastAsia="Arial" w:hAnsi="Arial" w:cs="Arial"/>
      <w:b/>
      <w:bCs/>
      <w:i w:val="0"/>
      <w:iCs w:val="0"/>
      <w:smallCaps w:val="0"/>
      <w:strike w:val="0"/>
      <w:sz w:val="26"/>
      <w:szCs w:val="26"/>
      <w:u w:val="none"/>
    </w:rPr>
  </w:style>
  <w:style w:type="paragraph" w:customStyle="1" w:styleId="90">
    <w:name w:val="Основной текст (9)"/>
    <w:basedOn w:val="a"/>
    <w:link w:val="9"/>
    <w:rsid w:val="000924CA"/>
    <w:pPr>
      <w:shd w:val="clear" w:color="auto" w:fill="FFFFFF"/>
      <w:spacing w:line="298" w:lineRule="exact"/>
      <w:jc w:val="right"/>
    </w:pPr>
    <w:rPr>
      <w:rFonts w:ascii="Arial" w:eastAsia="Arial" w:hAnsi="Arial" w:cs="Arial"/>
      <w:b/>
      <w:bCs/>
      <w:sz w:val="26"/>
      <w:szCs w:val="26"/>
    </w:rPr>
  </w:style>
  <w:style w:type="character" w:customStyle="1" w:styleId="100">
    <w:name w:val="Основной текст (10)_"/>
    <w:basedOn w:val="a0"/>
    <w:link w:val="101"/>
    <w:rsid w:val="000924CA"/>
    <w:rPr>
      <w:rFonts w:ascii="Arial" w:eastAsia="Arial" w:hAnsi="Arial" w:cs="Arial"/>
      <w:b/>
      <w:bCs/>
      <w:i w:val="0"/>
      <w:iCs w:val="0"/>
      <w:smallCaps w:val="0"/>
      <w:strike w:val="0"/>
      <w:u w:val="none"/>
    </w:rPr>
  </w:style>
  <w:style w:type="paragraph" w:customStyle="1" w:styleId="101">
    <w:name w:val="Основной текст (10)1"/>
    <w:basedOn w:val="a"/>
    <w:link w:val="100"/>
    <w:rsid w:val="000924CA"/>
    <w:pPr>
      <w:shd w:val="clear" w:color="auto" w:fill="FFFFFF"/>
      <w:spacing w:line="0" w:lineRule="atLeast"/>
      <w:jc w:val="center"/>
    </w:pPr>
    <w:rPr>
      <w:rFonts w:ascii="Arial" w:eastAsia="Arial" w:hAnsi="Arial" w:cs="Arial"/>
      <w:b/>
      <w:bCs/>
    </w:rPr>
  </w:style>
  <w:style w:type="character" w:customStyle="1" w:styleId="102">
    <w:name w:val="Основной текст (10)"/>
    <w:basedOn w:val="100"/>
    <w:rsid w:val="000924CA"/>
    <w:rPr>
      <w:rFonts w:ascii="Arial" w:eastAsia="Arial" w:hAnsi="Arial" w:cs="Arial"/>
      <w:b/>
      <w:bCs/>
      <w:i w:val="0"/>
      <w:iCs w:val="0"/>
      <w:smallCaps w:val="0"/>
      <w:strike w:val="0"/>
      <w:color w:val="FFFFFF"/>
      <w:spacing w:val="0"/>
      <w:w w:val="100"/>
      <w:position w:val="0"/>
      <w:sz w:val="24"/>
      <w:szCs w:val="24"/>
      <w:u w:val="none"/>
      <w:lang w:val="ru-RU" w:eastAsia="ru-RU" w:bidi="ru-RU"/>
    </w:rPr>
  </w:style>
  <w:style w:type="character" w:customStyle="1" w:styleId="13pt">
    <w:name w:val="Колонтитул + 13 pt"/>
    <w:basedOn w:val="a4"/>
    <w:rsid w:val="000924CA"/>
    <w:rPr>
      <w:rFonts w:ascii="Arial" w:eastAsia="Arial" w:hAnsi="Arial" w:cs="Arial"/>
      <w:b/>
      <w:bCs/>
      <w:i w:val="0"/>
      <w:iCs w:val="0"/>
      <w:smallCaps w:val="0"/>
      <w:strike w:val="0"/>
      <w:color w:val="000000"/>
      <w:spacing w:val="0"/>
      <w:w w:val="100"/>
      <w:position w:val="0"/>
      <w:sz w:val="26"/>
      <w:szCs w:val="26"/>
      <w:u w:val="none"/>
      <w:lang w:val="ru-RU" w:eastAsia="ru-RU" w:bidi="ru-RU"/>
    </w:rPr>
  </w:style>
  <w:style w:type="character" w:customStyle="1" w:styleId="11pt">
    <w:name w:val="Колонтитул + 11 pt"/>
    <w:basedOn w:val="a4"/>
    <w:rsid w:val="000924CA"/>
    <w:rPr>
      <w:rFonts w:ascii="Arial" w:eastAsia="Arial" w:hAnsi="Arial" w:cs="Arial"/>
      <w:b/>
      <w:bCs/>
      <w:i w:val="0"/>
      <w:iCs w:val="0"/>
      <w:smallCaps w:val="0"/>
      <w:strike w:val="0"/>
      <w:color w:val="000000"/>
      <w:spacing w:val="0"/>
      <w:w w:val="100"/>
      <w:position w:val="0"/>
      <w:sz w:val="22"/>
      <w:szCs w:val="22"/>
      <w:u w:val="none"/>
      <w:lang w:val="ru-RU" w:eastAsia="ru-RU" w:bidi="ru-RU"/>
    </w:rPr>
  </w:style>
  <w:style w:type="character" w:customStyle="1" w:styleId="110">
    <w:name w:val="Основной текст (11)_"/>
    <w:basedOn w:val="a0"/>
    <w:link w:val="111"/>
    <w:rsid w:val="000924CA"/>
    <w:rPr>
      <w:rFonts w:ascii="Arial" w:eastAsia="Arial" w:hAnsi="Arial" w:cs="Arial"/>
      <w:b w:val="0"/>
      <w:bCs w:val="0"/>
      <w:i w:val="0"/>
      <w:iCs w:val="0"/>
      <w:smallCaps w:val="0"/>
      <w:strike w:val="0"/>
      <w:u w:val="none"/>
    </w:rPr>
  </w:style>
  <w:style w:type="paragraph" w:customStyle="1" w:styleId="111">
    <w:name w:val="Основной текст (11)"/>
    <w:basedOn w:val="a"/>
    <w:link w:val="110"/>
    <w:rsid w:val="000924CA"/>
    <w:pPr>
      <w:shd w:val="clear" w:color="auto" w:fill="FFFFFF"/>
      <w:spacing w:before="300" w:after="420" w:line="276" w:lineRule="exact"/>
      <w:jc w:val="both"/>
    </w:pPr>
    <w:rPr>
      <w:rFonts w:ascii="Arial" w:eastAsia="Arial" w:hAnsi="Arial" w:cs="Arial"/>
    </w:rPr>
  </w:style>
  <w:style w:type="character" w:customStyle="1" w:styleId="112">
    <w:name w:val="Основной текст (11) + Полужирный"/>
    <w:basedOn w:val="110"/>
    <w:rsid w:val="000924CA"/>
    <w:rPr>
      <w:rFonts w:ascii="Arial" w:eastAsia="Arial" w:hAnsi="Arial" w:cs="Arial"/>
      <w:b/>
      <w:bCs/>
      <w:i w:val="0"/>
      <w:iCs w:val="0"/>
      <w:smallCaps w:val="0"/>
      <w:strike w:val="0"/>
      <w:color w:val="000000"/>
      <w:spacing w:val="0"/>
      <w:w w:val="100"/>
      <w:position w:val="0"/>
      <w:sz w:val="24"/>
      <w:szCs w:val="24"/>
      <w:u w:val="none"/>
      <w:lang w:val="ru-RU" w:eastAsia="ru-RU" w:bidi="ru-RU"/>
    </w:rPr>
  </w:style>
  <w:style w:type="character" w:customStyle="1" w:styleId="8Exact">
    <w:name w:val="Основной текст (8) Exact"/>
    <w:basedOn w:val="a0"/>
    <w:rsid w:val="000924CA"/>
    <w:rPr>
      <w:rFonts w:ascii="Arial" w:eastAsia="Arial" w:hAnsi="Arial" w:cs="Arial"/>
      <w:b/>
      <w:bCs/>
      <w:i w:val="0"/>
      <w:iCs w:val="0"/>
      <w:smallCaps w:val="0"/>
      <w:strike w:val="0"/>
      <w:color w:val="141414"/>
      <w:spacing w:val="-10"/>
      <w:w w:val="150"/>
      <w:sz w:val="20"/>
      <w:szCs w:val="20"/>
      <w:u w:val="none"/>
    </w:rPr>
  </w:style>
  <w:style w:type="character" w:customStyle="1" w:styleId="8Exact1">
    <w:name w:val="Основной текст (8) Exact1"/>
    <w:basedOn w:val="8"/>
    <w:rsid w:val="000924CA"/>
    <w:rPr>
      <w:rFonts w:ascii="Arial" w:eastAsia="Arial" w:hAnsi="Arial" w:cs="Arial"/>
      <w:b/>
      <w:bCs/>
      <w:i w:val="0"/>
      <w:iCs w:val="0"/>
      <w:smallCaps w:val="0"/>
      <w:strike w:val="0"/>
      <w:color w:val="FFFFFF"/>
      <w:spacing w:val="-10"/>
      <w:w w:val="150"/>
      <w:position w:val="0"/>
      <w:sz w:val="20"/>
      <w:szCs w:val="20"/>
      <w:u w:val="none"/>
      <w:lang w:val="ru-RU" w:eastAsia="ru-RU" w:bidi="ru-RU"/>
    </w:rPr>
  </w:style>
  <w:style w:type="character" w:customStyle="1" w:styleId="12">
    <w:name w:val="Заголовок №1_"/>
    <w:basedOn w:val="a0"/>
    <w:link w:val="13"/>
    <w:rsid w:val="000924CA"/>
    <w:rPr>
      <w:rFonts w:ascii="Arial" w:eastAsia="Arial" w:hAnsi="Arial" w:cs="Arial"/>
      <w:b/>
      <w:bCs/>
      <w:i w:val="0"/>
      <w:iCs w:val="0"/>
      <w:smallCaps w:val="0"/>
      <w:strike w:val="0"/>
      <w:spacing w:val="0"/>
      <w:sz w:val="70"/>
      <w:szCs w:val="70"/>
      <w:u w:val="none"/>
    </w:rPr>
  </w:style>
  <w:style w:type="paragraph" w:customStyle="1" w:styleId="13">
    <w:name w:val="Заголовок №1"/>
    <w:basedOn w:val="a"/>
    <w:link w:val="12"/>
    <w:rsid w:val="000924CA"/>
    <w:pPr>
      <w:shd w:val="clear" w:color="auto" w:fill="FFFFFF"/>
      <w:spacing w:line="826" w:lineRule="exact"/>
      <w:outlineLvl w:val="0"/>
    </w:pPr>
    <w:rPr>
      <w:rFonts w:ascii="Arial" w:eastAsia="Arial" w:hAnsi="Arial" w:cs="Arial"/>
      <w:b/>
      <w:bCs/>
      <w:sz w:val="70"/>
      <w:szCs w:val="70"/>
    </w:rPr>
  </w:style>
  <w:style w:type="character" w:customStyle="1" w:styleId="24">
    <w:name w:val="Заголовок №2_"/>
    <w:basedOn w:val="a0"/>
    <w:link w:val="25"/>
    <w:rsid w:val="000924CA"/>
    <w:rPr>
      <w:rFonts w:ascii="Arial" w:eastAsia="Arial" w:hAnsi="Arial" w:cs="Arial"/>
      <w:b/>
      <w:bCs/>
      <w:i w:val="0"/>
      <w:iCs w:val="0"/>
      <w:smallCaps w:val="0"/>
      <w:strike w:val="0"/>
      <w:sz w:val="26"/>
      <w:szCs w:val="26"/>
      <w:u w:val="none"/>
    </w:rPr>
  </w:style>
  <w:style w:type="paragraph" w:customStyle="1" w:styleId="25">
    <w:name w:val="Заголовок №2"/>
    <w:basedOn w:val="a"/>
    <w:link w:val="24"/>
    <w:rsid w:val="000924CA"/>
    <w:pPr>
      <w:shd w:val="clear" w:color="auto" w:fill="FFFFFF"/>
      <w:spacing w:before="600" w:after="300" w:line="322" w:lineRule="exact"/>
      <w:jc w:val="right"/>
      <w:outlineLvl w:val="1"/>
    </w:pPr>
    <w:rPr>
      <w:rFonts w:ascii="Arial" w:eastAsia="Arial" w:hAnsi="Arial" w:cs="Arial"/>
      <w:b/>
      <w:bCs/>
      <w:sz w:val="26"/>
      <w:szCs w:val="26"/>
    </w:rPr>
  </w:style>
  <w:style w:type="character" w:customStyle="1" w:styleId="3Exact0">
    <w:name w:val="Подпись к картинке (3) Exact"/>
    <w:basedOn w:val="a0"/>
    <w:link w:val="32"/>
    <w:rsid w:val="000924CA"/>
    <w:rPr>
      <w:rFonts w:ascii="Arial" w:eastAsia="Arial" w:hAnsi="Arial" w:cs="Arial"/>
      <w:b w:val="0"/>
      <w:bCs w:val="0"/>
      <w:i w:val="0"/>
      <w:iCs w:val="0"/>
      <w:smallCaps w:val="0"/>
      <w:strike w:val="0"/>
      <w:sz w:val="18"/>
      <w:szCs w:val="18"/>
      <w:u w:val="none"/>
    </w:rPr>
  </w:style>
  <w:style w:type="paragraph" w:customStyle="1" w:styleId="32">
    <w:name w:val="Подпись к картинке (3)"/>
    <w:basedOn w:val="a"/>
    <w:link w:val="3Exact0"/>
    <w:rsid w:val="000924CA"/>
    <w:pPr>
      <w:shd w:val="clear" w:color="auto" w:fill="FFFFFF"/>
      <w:spacing w:line="204" w:lineRule="exact"/>
      <w:jc w:val="both"/>
    </w:pPr>
    <w:rPr>
      <w:rFonts w:ascii="Arial" w:eastAsia="Arial" w:hAnsi="Arial" w:cs="Arial"/>
      <w:sz w:val="18"/>
      <w:szCs w:val="18"/>
    </w:rPr>
  </w:style>
  <w:style w:type="character" w:customStyle="1" w:styleId="3Exact1">
    <w:name w:val="Подпись к картинке (3) + Полужирный Exact"/>
    <w:basedOn w:val="3Exact0"/>
    <w:rsid w:val="000924CA"/>
    <w:rPr>
      <w:rFonts w:ascii="Arial" w:eastAsia="Arial" w:hAnsi="Arial" w:cs="Arial"/>
      <w:b/>
      <w:bCs/>
      <w:i w:val="0"/>
      <w:iCs w:val="0"/>
      <w:smallCaps w:val="0"/>
      <w:strike w:val="0"/>
      <w:color w:val="000000"/>
      <w:spacing w:val="0"/>
      <w:w w:val="100"/>
      <w:position w:val="0"/>
      <w:sz w:val="18"/>
      <w:szCs w:val="18"/>
      <w:u w:val="none"/>
      <w:lang w:val="ru-RU" w:eastAsia="ru-RU" w:bidi="ru-RU"/>
    </w:rPr>
  </w:style>
  <w:style w:type="character" w:customStyle="1" w:styleId="12Exact">
    <w:name w:val="Основной текст (12) Exact"/>
    <w:basedOn w:val="a0"/>
    <w:link w:val="120"/>
    <w:rsid w:val="000924CA"/>
    <w:rPr>
      <w:rFonts w:ascii="Arial" w:eastAsia="Arial" w:hAnsi="Arial" w:cs="Arial"/>
      <w:b/>
      <w:bCs/>
      <w:i w:val="0"/>
      <w:iCs w:val="0"/>
      <w:smallCaps w:val="0"/>
      <w:strike w:val="0"/>
      <w:sz w:val="18"/>
      <w:szCs w:val="18"/>
      <w:u w:val="none"/>
    </w:rPr>
  </w:style>
  <w:style w:type="paragraph" w:customStyle="1" w:styleId="120">
    <w:name w:val="Основной текст (12)"/>
    <w:basedOn w:val="a"/>
    <w:link w:val="12Exact"/>
    <w:rsid w:val="000924CA"/>
    <w:pPr>
      <w:shd w:val="clear" w:color="auto" w:fill="FFFFFF"/>
      <w:spacing w:line="206" w:lineRule="exact"/>
    </w:pPr>
    <w:rPr>
      <w:rFonts w:ascii="Arial" w:eastAsia="Arial" w:hAnsi="Arial" w:cs="Arial"/>
      <w:b/>
      <w:bCs/>
      <w:sz w:val="18"/>
      <w:szCs w:val="18"/>
    </w:rPr>
  </w:style>
  <w:style w:type="character" w:customStyle="1" w:styleId="13Exact">
    <w:name w:val="Основной текст (13) Exact"/>
    <w:basedOn w:val="a0"/>
    <w:link w:val="130"/>
    <w:rsid w:val="000924CA"/>
    <w:rPr>
      <w:rFonts w:ascii="Arial" w:eastAsia="Arial" w:hAnsi="Arial" w:cs="Arial"/>
      <w:b w:val="0"/>
      <w:bCs w:val="0"/>
      <w:i w:val="0"/>
      <w:iCs w:val="0"/>
      <w:smallCaps w:val="0"/>
      <w:strike w:val="0"/>
      <w:sz w:val="18"/>
      <w:szCs w:val="18"/>
      <w:u w:val="none"/>
    </w:rPr>
  </w:style>
  <w:style w:type="paragraph" w:customStyle="1" w:styleId="130">
    <w:name w:val="Основной текст (13)"/>
    <w:basedOn w:val="a"/>
    <w:link w:val="13Exact"/>
    <w:rsid w:val="000924CA"/>
    <w:pPr>
      <w:shd w:val="clear" w:color="auto" w:fill="FFFFFF"/>
      <w:spacing w:line="206" w:lineRule="exact"/>
    </w:pPr>
    <w:rPr>
      <w:rFonts w:ascii="Arial" w:eastAsia="Arial" w:hAnsi="Arial" w:cs="Arial"/>
      <w:sz w:val="18"/>
      <w:szCs w:val="18"/>
    </w:rPr>
  </w:style>
  <w:style w:type="character" w:customStyle="1" w:styleId="13Exact0">
    <w:name w:val="Основной текст (13) + Полужирный Exact"/>
    <w:basedOn w:val="13Exact"/>
    <w:rsid w:val="000924CA"/>
    <w:rPr>
      <w:rFonts w:ascii="Arial" w:eastAsia="Arial" w:hAnsi="Arial" w:cs="Arial"/>
      <w:b/>
      <w:bCs/>
      <w:i w:val="0"/>
      <w:iCs w:val="0"/>
      <w:smallCaps w:val="0"/>
      <w:strike w:val="0"/>
      <w:color w:val="000000"/>
      <w:spacing w:val="0"/>
      <w:w w:val="100"/>
      <w:position w:val="0"/>
      <w:sz w:val="18"/>
      <w:szCs w:val="18"/>
      <w:u w:val="none"/>
      <w:lang w:val="ru-RU" w:eastAsia="ru-RU" w:bidi="ru-RU"/>
    </w:rPr>
  </w:style>
  <w:style w:type="paragraph" w:styleId="a7">
    <w:name w:val="No Spacing"/>
    <w:uiPriority w:val="1"/>
    <w:qFormat/>
    <w:rsid w:val="00034C60"/>
    <w:pPr>
      <w:widowControl/>
    </w:pPr>
    <w:rPr>
      <w:rFonts w:ascii="Times New Roman" w:eastAsia="Times New Roman" w:hAnsi="Times New Roman" w:cs="Times New Roman"/>
      <w:lang w:bidi="ar-SA"/>
    </w:rPr>
  </w:style>
  <w:style w:type="paragraph" w:styleId="a8">
    <w:name w:val="footer"/>
    <w:basedOn w:val="a"/>
    <w:link w:val="a9"/>
    <w:uiPriority w:val="99"/>
    <w:unhideWhenUsed/>
    <w:rsid w:val="00034C60"/>
    <w:pPr>
      <w:tabs>
        <w:tab w:val="center" w:pos="4677"/>
        <w:tab w:val="right" w:pos="9355"/>
      </w:tabs>
    </w:pPr>
  </w:style>
  <w:style w:type="character" w:customStyle="1" w:styleId="a9">
    <w:name w:val="Нижний колонтитул Знак"/>
    <w:basedOn w:val="a0"/>
    <w:link w:val="a8"/>
    <w:uiPriority w:val="99"/>
    <w:rsid w:val="00034C60"/>
    <w:rPr>
      <w:color w:val="000000"/>
    </w:rPr>
  </w:style>
  <w:style w:type="paragraph" w:styleId="aa">
    <w:name w:val="header"/>
    <w:basedOn w:val="a"/>
    <w:link w:val="ab"/>
    <w:unhideWhenUsed/>
    <w:rsid w:val="00034C60"/>
    <w:pPr>
      <w:tabs>
        <w:tab w:val="center" w:pos="4677"/>
        <w:tab w:val="right" w:pos="9355"/>
      </w:tabs>
    </w:pPr>
  </w:style>
  <w:style w:type="character" w:customStyle="1" w:styleId="ab">
    <w:name w:val="Верхний колонтитул Знак"/>
    <w:basedOn w:val="a0"/>
    <w:link w:val="aa"/>
    <w:rsid w:val="00034C60"/>
    <w:rPr>
      <w:color w:val="000000"/>
    </w:rPr>
  </w:style>
  <w:style w:type="paragraph" w:customStyle="1" w:styleId="ConsPlusNonformat">
    <w:name w:val="ConsPlusNonformat"/>
    <w:rsid w:val="00C21B1F"/>
    <w:pPr>
      <w:widowControl/>
      <w:autoSpaceDE w:val="0"/>
      <w:autoSpaceDN w:val="0"/>
      <w:adjustRightInd w:val="0"/>
    </w:pPr>
    <w:rPr>
      <w:rFonts w:ascii="Courier New" w:eastAsia="Times New Roman" w:hAnsi="Courier New" w:cs="Courier New"/>
      <w:sz w:val="20"/>
      <w:szCs w:val="20"/>
      <w:lang w:bidi="ar-SA"/>
    </w:rPr>
  </w:style>
  <w:style w:type="paragraph" w:customStyle="1" w:styleId="ConsPlusCell">
    <w:name w:val="ConsPlusCell"/>
    <w:rsid w:val="00C21B1F"/>
    <w:pPr>
      <w:suppressAutoHyphens/>
    </w:pPr>
    <w:rPr>
      <w:rFonts w:ascii="Arial" w:eastAsia="Arial" w:hAnsi="Arial" w:cs="Times New Roman"/>
      <w:kern w:val="1"/>
      <w:sz w:val="20"/>
      <w:szCs w:val="20"/>
      <w:lang w:eastAsia="ar-SA" w:bidi="ar-SA"/>
    </w:rPr>
  </w:style>
  <w:style w:type="paragraph" w:customStyle="1" w:styleId="ac">
    <w:name w:val="Прижатый влево"/>
    <w:basedOn w:val="a"/>
    <w:next w:val="a"/>
    <w:uiPriority w:val="99"/>
    <w:rsid w:val="00C21B1F"/>
    <w:pPr>
      <w:autoSpaceDE w:val="0"/>
      <w:autoSpaceDN w:val="0"/>
      <w:adjustRightInd w:val="0"/>
    </w:pPr>
    <w:rPr>
      <w:rFonts w:ascii="Arial" w:eastAsia="Times New Roman" w:hAnsi="Arial" w:cs="Arial"/>
      <w:color w:val="auto"/>
      <w:lang w:bidi="ar-SA"/>
    </w:rPr>
  </w:style>
  <w:style w:type="paragraph" w:styleId="ad">
    <w:name w:val="Balloon Text"/>
    <w:basedOn w:val="a"/>
    <w:link w:val="ae"/>
    <w:semiHidden/>
    <w:unhideWhenUsed/>
    <w:rsid w:val="00C21B1F"/>
    <w:rPr>
      <w:rFonts w:ascii="Tahoma" w:hAnsi="Tahoma" w:cs="Tahoma"/>
      <w:sz w:val="16"/>
      <w:szCs w:val="16"/>
    </w:rPr>
  </w:style>
  <w:style w:type="character" w:customStyle="1" w:styleId="ae">
    <w:name w:val="Текст выноски Знак"/>
    <w:basedOn w:val="a0"/>
    <w:link w:val="ad"/>
    <w:uiPriority w:val="99"/>
    <w:semiHidden/>
    <w:rsid w:val="00C21B1F"/>
    <w:rPr>
      <w:rFonts w:ascii="Tahoma" w:hAnsi="Tahoma" w:cs="Tahoma"/>
      <w:color w:val="000000"/>
      <w:sz w:val="16"/>
      <w:szCs w:val="16"/>
    </w:rPr>
  </w:style>
  <w:style w:type="table" w:styleId="af">
    <w:name w:val="Table Grid"/>
    <w:basedOn w:val="a1"/>
    <w:uiPriority w:val="59"/>
    <w:rsid w:val="002631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uiPriority w:val="34"/>
    <w:qFormat/>
    <w:rsid w:val="0026318B"/>
    <w:pPr>
      <w:ind w:left="720"/>
      <w:contextualSpacing/>
    </w:pPr>
  </w:style>
  <w:style w:type="paragraph" w:customStyle="1" w:styleId="ConsPlusNormal">
    <w:name w:val="ConsPlusNormal"/>
    <w:link w:val="ConsPlusNormal0"/>
    <w:rsid w:val="00225EA9"/>
    <w:pPr>
      <w:ind w:firstLine="720"/>
    </w:pPr>
    <w:rPr>
      <w:rFonts w:ascii="Arial" w:eastAsia="Times New Roman" w:hAnsi="Arial" w:cs="Times New Roman"/>
      <w:snapToGrid w:val="0"/>
      <w:sz w:val="20"/>
      <w:szCs w:val="20"/>
      <w:lang w:bidi="ar-SA"/>
    </w:rPr>
  </w:style>
  <w:style w:type="character" w:customStyle="1" w:styleId="af1">
    <w:name w:val="Гипертекстовая ссылка"/>
    <w:uiPriority w:val="99"/>
    <w:rsid w:val="00225EA9"/>
    <w:rPr>
      <w:b/>
      <w:color w:val="008000"/>
      <w:sz w:val="20"/>
      <w:u w:val="single"/>
    </w:rPr>
  </w:style>
  <w:style w:type="paragraph" w:customStyle="1" w:styleId="ConsPlusTitle">
    <w:name w:val="ConsPlusTitle"/>
    <w:rsid w:val="00225EA9"/>
    <w:pPr>
      <w:autoSpaceDE w:val="0"/>
      <w:autoSpaceDN w:val="0"/>
      <w:adjustRightInd w:val="0"/>
    </w:pPr>
    <w:rPr>
      <w:rFonts w:ascii="Times New Roman" w:eastAsia="Times New Roman" w:hAnsi="Times New Roman" w:cs="Times New Roman"/>
      <w:b/>
      <w:bCs/>
      <w:lang w:bidi="ar-SA"/>
    </w:rPr>
  </w:style>
  <w:style w:type="paragraph" w:customStyle="1" w:styleId="xl63">
    <w:name w:val="xl63"/>
    <w:basedOn w:val="a"/>
    <w:rsid w:val="001043C8"/>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xl64">
    <w:name w:val="xl64"/>
    <w:basedOn w:val="a"/>
    <w:rsid w:val="001043C8"/>
    <w:pPr>
      <w:widowControl/>
      <w:spacing w:before="100" w:beforeAutospacing="1" w:after="100" w:afterAutospacing="1"/>
    </w:pPr>
    <w:rPr>
      <w:rFonts w:ascii="Calibri" w:eastAsia="Times New Roman" w:hAnsi="Calibri" w:cs="Calibri"/>
      <w:color w:val="auto"/>
      <w:sz w:val="16"/>
      <w:szCs w:val="16"/>
      <w:lang w:bidi="ar-SA"/>
    </w:rPr>
  </w:style>
  <w:style w:type="paragraph" w:customStyle="1" w:styleId="xl65">
    <w:name w:val="xl65"/>
    <w:basedOn w:val="a"/>
    <w:rsid w:val="001043C8"/>
    <w:pPr>
      <w:widowControl/>
      <w:spacing w:before="100" w:beforeAutospacing="1" w:after="100" w:afterAutospacing="1"/>
      <w:jc w:val="right"/>
    </w:pPr>
    <w:rPr>
      <w:rFonts w:ascii="Calibri" w:eastAsia="Times New Roman" w:hAnsi="Calibri" w:cs="Calibri"/>
      <w:color w:val="auto"/>
      <w:sz w:val="16"/>
      <w:szCs w:val="16"/>
      <w:lang w:bidi="ar-SA"/>
    </w:rPr>
  </w:style>
  <w:style w:type="paragraph" w:customStyle="1" w:styleId="xl66">
    <w:name w:val="xl66"/>
    <w:basedOn w:val="a"/>
    <w:rsid w:val="001043C8"/>
    <w:pPr>
      <w:widowControl/>
      <w:spacing w:before="100" w:beforeAutospacing="1" w:after="100" w:afterAutospacing="1"/>
      <w:jc w:val="center"/>
    </w:pPr>
    <w:rPr>
      <w:rFonts w:ascii="Calibri" w:eastAsia="Times New Roman" w:hAnsi="Calibri" w:cs="Calibri"/>
      <w:b/>
      <w:bCs/>
      <w:color w:val="auto"/>
      <w:sz w:val="16"/>
      <w:szCs w:val="16"/>
      <w:lang w:bidi="ar-SA"/>
    </w:rPr>
  </w:style>
  <w:style w:type="paragraph" w:customStyle="1" w:styleId="xl67">
    <w:name w:val="xl67"/>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16"/>
      <w:szCs w:val="16"/>
      <w:lang w:bidi="ar-SA"/>
    </w:rPr>
  </w:style>
  <w:style w:type="paragraph" w:customStyle="1" w:styleId="xl68">
    <w:name w:val="xl68"/>
    <w:basedOn w:val="a"/>
    <w:rsid w:val="001043C8"/>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16"/>
      <w:szCs w:val="16"/>
      <w:lang w:bidi="ar-SA"/>
    </w:rPr>
  </w:style>
  <w:style w:type="paragraph" w:customStyle="1" w:styleId="xl69">
    <w:name w:val="xl69"/>
    <w:basedOn w:val="a"/>
    <w:rsid w:val="001043C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16"/>
      <w:szCs w:val="16"/>
      <w:lang w:bidi="ar-SA"/>
    </w:rPr>
  </w:style>
  <w:style w:type="paragraph" w:customStyle="1" w:styleId="xl70">
    <w:name w:val="xl70"/>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Times New Roman" w:hAnsi="Calibri" w:cs="Calibri"/>
      <w:b/>
      <w:bCs/>
      <w:sz w:val="16"/>
      <w:szCs w:val="16"/>
      <w:lang w:bidi="ar-SA"/>
    </w:rPr>
  </w:style>
  <w:style w:type="paragraph" w:customStyle="1" w:styleId="xl71">
    <w:name w:val="xl71"/>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16"/>
      <w:szCs w:val="16"/>
      <w:lang w:bidi="ar-SA"/>
    </w:rPr>
  </w:style>
  <w:style w:type="paragraph" w:customStyle="1" w:styleId="xl72">
    <w:name w:val="xl72"/>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eastAsia="Times New Roman" w:hAnsi="Calibri" w:cs="Calibri"/>
      <w:b/>
      <w:bCs/>
      <w:sz w:val="16"/>
      <w:szCs w:val="16"/>
      <w:lang w:bidi="ar-SA"/>
    </w:rPr>
  </w:style>
  <w:style w:type="paragraph" w:customStyle="1" w:styleId="xl73">
    <w:name w:val="xl73"/>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Times New Roman" w:hAnsi="Calibri" w:cs="Calibri"/>
      <w:sz w:val="16"/>
      <w:szCs w:val="16"/>
      <w:lang w:bidi="ar-SA"/>
    </w:rPr>
  </w:style>
  <w:style w:type="paragraph" w:customStyle="1" w:styleId="xl74">
    <w:name w:val="xl74"/>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sz w:val="16"/>
      <w:szCs w:val="16"/>
      <w:lang w:bidi="ar-SA"/>
    </w:rPr>
  </w:style>
  <w:style w:type="paragraph" w:customStyle="1" w:styleId="xl75">
    <w:name w:val="xl75"/>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eastAsia="Times New Roman" w:hAnsi="Calibri" w:cs="Calibri"/>
      <w:sz w:val="16"/>
      <w:szCs w:val="16"/>
      <w:lang w:bidi="ar-SA"/>
    </w:rPr>
  </w:style>
  <w:style w:type="paragraph" w:customStyle="1" w:styleId="xl76">
    <w:name w:val="xl76"/>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Times New Roman" w:hAnsi="Calibri" w:cs="Calibri"/>
      <w:sz w:val="16"/>
      <w:szCs w:val="16"/>
      <w:lang w:bidi="ar-SA"/>
    </w:rPr>
  </w:style>
  <w:style w:type="paragraph" w:customStyle="1" w:styleId="xl77">
    <w:name w:val="xl77"/>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Times New Roman" w:hAnsi="Calibri" w:cs="Calibri"/>
      <w:b/>
      <w:bCs/>
      <w:sz w:val="16"/>
      <w:szCs w:val="16"/>
      <w:lang w:bidi="ar-SA"/>
    </w:rPr>
  </w:style>
  <w:style w:type="paragraph" w:customStyle="1" w:styleId="14">
    <w:name w:val="Обычный1"/>
    <w:rsid w:val="001043C8"/>
    <w:pPr>
      <w:widowControl/>
    </w:pPr>
    <w:rPr>
      <w:rFonts w:ascii="Times New Roman" w:eastAsia="Times New Roman" w:hAnsi="Times New Roman" w:cs="Times New Roman"/>
      <w:sz w:val="28"/>
      <w:szCs w:val="20"/>
      <w:lang w:bidi="ar-SA"/>
    </w:rPr>
  </w:style>
  <w:style w:type="character" w:styleId="af2">
    <w:name w:val="Strong"/>
    <w:uiPriority w:val="22"/>
    <w:qFormat/>
    <w:rsid w:val="001043C8"/>
    <w:rPr>
      <w:b/>
      <w:bCs/>
    </w:rPr>
  </w:style>
  <w:style w:type="paragraph" w:styleId="af3">
    <w:name w:val="Normal (Web)"/>
    <w:basedOn w:val="a"/>
    <w:uiPriority w:val="99"/>
    <w:unhideWhenUsed/>
    <w:qFormat/>
    <w:rsid w:val="001043C8"/>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2Exact0">
    <w:name w:val="Основной текст (2) Exact"/>
    <w:basedOn w:val="a0"/>
    <w:rsid w:val="000207E0"/>
    <w:rPr>
      <w:rFonts w:ascii="Tahoma" w:eastAsia="Tahoma" w:hAnsi="Tahoma" w:cs="Tahoma"/>
      <w:b w:val="0"/>
      <w:bCs w:val="0"/>
      <w:i w:val="0"/>
      <w:iCs w:val="0"/>
      <w:smallCaps w:val="0"/>
      <w:strike w:val="0"/>
      <w:sz w:val="22"/>
      <w:szCs w:val="22"/>
      <w:u w:val="none"/>
    </w:rPr>
  </w:style>
  <w:style w:type="character" w:customStyle="1" w:styleId="2115pt">
    <w:name w:val="Основной текст (2) + 11;5 pt;Полужирный"/>
    <w:basedOn w:val="22"/>
    <w:rsid w:val="000207E0"/>
    <w:rPr>
      <w:rFonts w:ascii="Segoe UI" w:eastAsia="Segoe UI" w:hAnsi="Segoe UI" w:cs="Segoe UI"/>
      <w:b/>
      <w:bCs/>
      <w:i w:val="0"/>
      <w:iCs w:val="0"/>
      <w:smallCaps w:val="0"/>
      <w:strike w:val="0"/>
      <w:color w:val="000000"/>
      <w:spacing w:val="0"/>
      <w:w w:val="100"/>
      <w:position w:val="0"/>
      <w:sz w:val="23"/>
      <w:szCs w:val="23"/>
      <w:u w:val="none"/>
      <w:lang w:val="ru-RU" w:eastAsia="ru-RU" w:bidi="ru-RU"/>
    </w:rPr>
  </w:style>
  <w:style w:type="character" w:styleId="af4">
    <w:name w:val="Emphasis"/>
    <w:basedOn w:val="a0"/>
    <w:qFormat/>
    <w:rsid w:val="000207E0"/>
    <w:rPr>
      <w:i/>
      <w:iCs/>
    </w:rPr>
  </w:style>
  <w:style w:type="paragraph" w:styleId="af5">
    <w:name w:val="Body Text"/>
    <w:basedOn w:val="a"/>
    <w:link w:val="af6"/>
    <w:rsid w:val="000207E0"/>
    <w:pPr>
      <w:widowControl/>
      <w:suppressAutoHyphens/>
      <w:spacing w:after="120"/>
    </w:pPr>
    <w:rPr>
      <w:rFonts w:ascii="Times New Roman" w:eastAsia="Times New Roman" w:hAnsi="Times New Roman" w:cs="Times New Roman"/>
      <w:color w:val="auto"/>
      <w:lang w:eastAsia="zh-CN" w:bidi="ar-SA"/>
    </w:rPr>
  </w:style>
  <w:style w:type="character" w:customStyle="1" w:styleId="af6">
    <w:name w:val="Основной текст Знак"/>
    <w:basedOn w:val="a0"/>
    <w:link w:val="af5"/>
    <w:rsid w:val="000207E0"/>
    <w:rPr>
      <w:rFonts w:ascii="Times New Roman" w:eastAsia="Times New Roman" w:hAnsi="Times New Roman" w:cs="Times New Roman"/>
      <w:lang w:eastAsia="zh-CN" w:bidi="ar-SA"/>
    </w:rPr>
  </w:style>
  <w:style w:type="paragraph" w:customStyle="1" w:styleId="af7">
    <w:name w:val="????? ??????"/>
    <w:basedOn w:val="a"/>
    <w:rsid w:val="000207E0"/>
    <w:pPr>
      <w:suppressAutoHyphens/>
      <w:overflowPunct w:val="0"/>
      <w:autoSpaceDE w:val="0"/>
      <w:autoSpaceDN w:val="0"/>
      <w:adjustRightInd w:val="0"/>
      <w:ind w:left="720"/>
      <w:textAlignment w:val="baseline"/>
    </w:pPr>
    <w:rPr>
      <w:rFonts w:ascii="Times New Roman" w:eastAsia="Times New Roman" w:hAnsi="Times New Roman" w:cs="Times New Roman"/>
      <w:color w:val="auto"/>
      <w:kern w:val="1"/>
      <w:szCs w:val="20"/>
      <w:lang w:bidi="ar-SA"/>
    </w:rPr>
  </w:style>
  <w:style w:type="character" w:customStyle="1" w:styleId="af8">
    <w:name w:val="Цветовое выделение"/>
    <w:uiPriority w:val="99"/>
    <w:rsid w:val="00BF3524"/>
    <w:rPr>
      <w:b/>
      <w:color w:val="000080"/>
    </w:rPr>
  </w:style>
  <w:style w:type="paragraph" w:customStyle="1" w:styleId="af9">
    <w:name w:val="Нормальный (таблица)"/>
    <w:basedOn w:val="a"/>
    <w:next w:val="a"/>
    <w:rsid w:val="00403669"/>
    <w:pPr>
      <w:autoSpaceDE w:val="0"/>
      <w:autoSpaceDN w:val="0"/>
      <w:adjustRightInd w:val="0"/>
      <w:jc w:val="both"/>
    </w:pPr>
    <w:rPr>
      <w:rFonts w:ascii="Arial" w:eastAsia="Times New Roman" w:hAnsi="Arial" w:cs="Arial"/>
      <w:color w:val="auto"/>
      <w:lang w:bidi="ar-SA"/>
    </w:rPr>
  </w:style>
  <w:style w:type="paragraph" w:customStyle="1" w:styleId="Style8">
    <w:name w:val="Style8"/>
    <w:basedOn w:val="a"/>
    <w:rsid w:val="006B6CC5"/>
    <w:pPr>
      <w:autoSpaceDE w:val="0"/>
      <w:autoSpaceDN w:val="0"/>
      <w:adjustRightInd w:val="0"/>
      <w:spacing w:line="323" w:lineRule="exact"/>
      <w:ind w:firstLine="691"/>
      <w:jc w:val="both"/>
    </w:pPr>
    <w:rPr>
      <w:rFonts w:ascii="Times New Roman" w:eastAsia="Times New Roman" w:hAnsi="Times New Roman" w:cs="Times New Roman"/>
      <w:color w:val="auto"/>
      <w:lang w:bidi="ar-SA"/>
    </w:rPr>
  </w:style>
  <w:style w:type="paragraph" w:customStyle="1" w:styleId="15">
    <w:name w:val="Абзац списка1"/>
    <w:basedOn w:val="a"/>
    <w:rsid w:val="00743B3B"/>
    <w:pPr>
      <w:widowControl/>
      <w:spacing w:after="200" w:line="276" w:lineRule="auto"/>
      <w:ind w:left="720"/>
    </w:pPr>
    <w:rPr>
      <w:rFonts w:ascii="Calibri" w:eastAsia="Times New Roman" w:hAnsi="Calibri" w:cs="Calibri"/>
      <w:color w:val="auto"/>
      <w:sz w:val="22"/>
      <w:szCs w:val="22"/>
      <w:lang w:bidi="ar-SA"/>
    </w:rPr>
  </w:style>
  <w:style w:type="paragraph" w:customStyle="1" w:styleId="16">
    <w:name w:val="Без интервала1"/>
    <w:uiPriority w:val="99"/>
    <w:rsid w:val="00D146DF"/>
    <w:pPr>
      <w:widowControl/>
      <w:ind w:firstLine="851"/>
      <w:jc w:val="both"/>
    </w:pPr>
    <w:rPr>
      <w:rFonts w:ascii="Calibri" w:eastAsia="Times New Roman" w:hAnsi="Calibri" w:cs="Times New Roman"/>
      <w:sz w:val="22"/>
      <w:szCs w:val="22"/>
      <w:lang w:eastAsia="en-US" w:bidi="ar-SA"/>
    </w:rPr>
  </w:style>
  <w:style w:type="character" w:customStyle="1" w:styleId="ConsPlusNormal0">
    <w:name w:val="ConsPlusNormal Знак"/>
    <w:link w:val="ConsPlusNormal"/>
    <w:locked/>
    <w:rsid w:val="00AE07CF"/>
    <w:rPr>
      <w:rFonts w:ascii="Arial" w:eastAsia="Times New Roman" w:hAnsi="Arial" w:cs="Times New Roman"/>
      <w:snapToGrid w:val="0"/>
      <w:sz w:val="20"/>
      <w:szCs w:val="20"/>
      <w:lang w:bidi="ar-SA"/>
    </w:rPr>
  </w:style>
  <w:style w:type="character" w:customStyle="1" w:styleId="30">
    <w:name w:val="Заголовок 3 Знак"/>
    <w:basedOn w:val="a0"/>
    <w:link w:val="3"/>
    <w:rsid w:val="00603C0D"/>
    <w:rPr>
      <w:rFonts w:ascii="Arial" w:eastAsia="Times New Roman" w:hAnsi="Arial" w:cs="Arial"/>
      <w:b/>
      <w:bCs/>
      <w:sz w:val="26"/>
      <w:szCs w:val="26"/>
      <w:lang w:bidi="ar-SA"/>
    </w:rPr>
  </w:style>
  <w:style w:type="character" w:customStyle="1" w:styleId="20">
    <w:name w:val="Заголовок 2 Знак"/>
    <w:basedOn w:val="a0"/>
    <w:link w:val="2"/>
    <w:uiPriority w:val="9"/>
    <w:rsid w:val="00A02358"/>
    <w:rPr>
      <w:rFonts w:asciiTheme="majorHAnsi" w:eastAsiaTheme="majorEastAsia" w:hAnsiTheme="majorHAnsi" w:cstheme="majorBidi"/>
      <w:b/>
      <w:bCs/>
      <w:color w:val="4F81BD" w:themeColor="accent1"/>
      <w:sz w:val="26"/>
      <w:szCs w:val="26"/>
    </w:rPr>
  </w:style>
  <w:style w:type="character" w:customStyle="1" w:styleId="afa">
    <w:name w:val="Название Знак"/>
    <w:link w:val="afb"/>
    <w:locked/>
    <w:rsid w:val="00D029D2"/>
    <w:rPr>
      <w:sz w:val="28"/>
      <w:lang w:bidi="ar-SA"/>
    </w:rPr>
  </w:style>
  <w:style w:type="paragraph" w:styleId="afb">
    <w:name w:val="Title"/>
    <w:basedOn w:val="a"/>
    <w:link w:val="afa"/>
    <w:qFormat/>
    <w:rsid w:val="00D029D2"/>
    <w:pPr>
      <w:widowControl/>
      <w:jc w:val="center"/>
    </w:pPr>
    <w:rPr>
      <w:color w:val="auto"/>
      <w:sz w:val="28"/>
      <w:lang w:bidi="ar-SA"/>
    </w:rPr>
  </w:style>
  <w:style w:type="character" w:customStyle="1" w:styleId="17">
    <w:name w:val="Название Знак1"/>
    <w:basedOn w:val="a0"/>
    <w:rsid w:val="00D029D2"/>
    <w:rPr>
      <w:rFonts w:asciiTheme="majorHAnsi" w:eastAsiaTheme="majorEastAsia" w:hAnsiTheme="majorHAnsi" w:cstheme="majorBidi"/>
      <w:color w:val="17365D" w:themeColor="text2" w:themeShade="BF"/>
      <w:spacing w:val="5"/>
      <w:kern w:val="28"/>
      <w:sz w:val="52"/>
      <w:szCs w:val="52"/>
    </w:rPr>
  </w:style>
  <w:style w:type="paragraph" w:customStyle="1" w:styleId="msonormalcxsplast">
    <w:name w:val="msonormalcxsplast"/>
    <w:basedOn w:val="a"/>
    <w:rsid w:val="00D029D2"/>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fc">
    <w:name w:val="Текст примечания Знак"/>
    <w:link w:val="afd"/>
    <w:locked/>
    <w:rsid w:val="00B361E5"/>
    <w:rPr>
      <w:lang w:bidi="ar-SA"/>
    </w:rPr>
  </w:style>
  <w:style w:type="paragraph" w:styleId="afd">
    <w:name w:val="annotation text"/>
    <w:basedOn w:val="a"/>
    <w:link w:val="afc"/>
    <w:rsid w:val="00B361E5"/>
    <w:pPr>
      <w:widowControl/>
    </w:pPr>
    <w:rPr>
      <w:color w:val="auto"/>
      <w:lang w:bidi="ar-SA"/>
    </w:rPr>
  </w:style>
  <w:style w:type="character" w:customStyle="1" w:styleId="18">
    <w:name w:val="Текст примечания Знак1"/>
    <w:basedOn w:val="a0"/>
    <w:uiPriority w:val="99"/>
    <w:semiHidden/>
    <w:rsid w:val="00B361E5"/>
    <w:rPr>
      <w:color w:val="000000"/>
      <w:sz w:val="20"/>
      <w:szCs w:val="20"/>
    </w:rPr>
  </w:style>
  <w:style w:type="character" w:customStyle="1" w:styleId="HTML">
    <w:name w:val="Стандартный HTML Знак"/>
    <w:link w:val="HTML0"/>
    <w:locked/>
    <w:rsid w:val="00EB7EA2"/>
    <w:rPr>
      <w:rFonts w:ascii="Courier New" w:hAnsi="Courier New" w:cs="Courier New"/>
      <w:lang w:bidi="ar-SA"/>
    </w:rPr>
  </w:style>
  <w:style w:type="paragraph" w:styleId="HTML0">
    <w:name w:val="HTML Preformatted"/>
    <w:basedOn w:val="a"/>
    <w:link w:val="HTML"/>
    <w:rsid w:val="00EB7E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lang w:bidi="ar-SA"/>
    </w:rPr>
  </w:style>
  <w:style w:type="character" w:customStyle="1" w:styleId="HTML1">
    <w:name w:val="Стандартный HTML Знак1"/>
    <w:basedOn w:val="a0"/>
    <w:uiPriority w:val="99"/>
    <w:semiHidden/>
    <w:rsid w:val="00EB7EA2"/>
    <w:rPr>
      <w:rFonts w:ascii="Consolas" w:hAnsi="Consolas"/>
      <w:color w:val="000000"/>
      <w:sz w:val="20"/>
      <w:szCs w:val="20"/>
    </w:rPr>
  </w:style>
  <w:style w:type="character" w:styleId="afe">
    <w:name w:val="FollowedHyperlink"/>
    <w:basedOn w:val="a0"/>
    <w:uiPriority w:val="99"/>
    <w:semiHidden/>
    <w:unhideWhenUsed/>
    <w:rsid w:val="000356CA"/>
    <w:rPr>
      <w:color w:val="800080"/>
      <w:u w:val="single"/>
    </w:rPr>
  </w:style>
  <w:style w:type="paragraph" w:customStyle="1" w:styleId="xl78">
    <w:name w:val="xl78"/>
    <w:basedOn w:val="a"/>
    <w:rsid w:val="000356CA"/>
    <w:pPr>
      <w:widowControl/>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sz w:val="16"/>
      <w:szCs w:val="16"/>
      <w:lang w:bidi="ar-SA"/>
    </w:rPr>
  </w:style>
  <w:style w:type="paragraph" w:customStyle="1" w:styleId="xl79">
    <w:name w:val="xl79"/>
    <w:basedOn w:val="a"/>
    <w:rsid w:val="000356CA"/>
    <w:pPr>
      <w:widowControl/>
      <w:pBdr>
        <w:left w:val="single" w:sz="4" w:space="0" w:color="000000"/>
        <w:right w:val="single" w:sz="4" w:space="0" w:color="000000"/>
      </w:pBdr>
      <w:spacing w:before="100" w:beforeAutospacing="1" w:after="100" w:afterAutospacing="1"/>
      <w:jc w:val="center"/>
      <w:textAlignment w:val="top"/>
    </w:pPr>
    <w:rPr>
      <w:rFonts w:ascii="Arial" w:eastAsia="Times New Roman" w:hAnsi="Arial" w:cs="Arial"/>
      <w:sz w:val="16"/>
      <w:szCs w:val="16"/>
      <w:lang w:bidi="ar-SA"/>
    </w:rPr>
  </w:style>
  <w:style w:type="paragraph" w:customStyle="1" w:styleId="xl80">
    <w:name w:val="xl80"/>
    <w:basedOn w:val="a"/>
    <w:rsid w:val="000356CA"/>
    <w:pPr>
      <w:widowControl/>
      <w:pBdr>
        <w:right w:val="single" w:sz="4"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1">
    <w:name w:val="xl81"/>
    <w:basedOn w:val="a"/>
    <w:rsid w:val="000356CA"/>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82">
    <w:name w:val="xl82"/>
    <w:basedOn w:val="a"/>
    <w:rsid w:val="000356CA"/>
    <w:pPr>
      <w:widowControl/>
      <w:pBdr>
        <w:top w:val="single" w:sz="12" w:space="0" w:color="000000"/>
        <w:left w:val="single" w:sz="12" w:space="0" w:color="000000"/>
        <w:bottom w:val="single" w:sz="12" w:space="0" w:color="000000"/>
        <w:right w:val="single" w:sz="12" w:space="0" w:color="000000"/>
      </w:pBdr>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83">
    <w:name w:val="xl83"/>
    <w:basedOn w:val="a"/>
    <w:rsid w:val="000356CA"/>
    <w:pPr>
      <w:widowControl/>
      <w:pBdr>
        <w:top w:val="single" w:sz="12" w:space="0" w:color="000000"/>
        <w:bottom w:val="single" w:sz="12"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4">
    <w:name w:val="xl84"/>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6"/>
      <w:szCs w:val="16"/>
      <w:lang w:bidi="ar-SA"/>
    </w:rPr>
  </w:style>
  <w:style w:type="paragraph" w:customStyle="1" w:styleId="xl85">
    <w:name w:val="xl85"/>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6"/>
      <w:szCs w:val="16"/>
      <w:lang w:bidi="ar-SA"/>
    </w:rPr>
  </w:style>
  <w:style w:type="paragraph" w:customStyle="1" w:styleId="xl86">
    <w:name w:val="xl86"/>
    <w:basedOn w:val="a"/>
    <w:rsid w:val="000356CA"/>
    <w:pPr>
      <w:widowControl/>
      <w:spacing w:before="100" w:beforeAutospacing="1" w:after="100" w:afterAutospacing="1"/>
      <w:textAlignment w:val="top"/>
    </w:pPr>
    <w:rPr>
      <w:rFonts w:ascii="Arial" w:eastAsia="Times New Roman" w:hAnsi="Arial" w:cs="Arial"/>
      <w:b/>
      <w:bCs/>
      <w:lang w:bidi="ar-SA"/>
    </w:rPr>
  </w:style>
  <w:style w:type="paragraph" w:customStyle="1" w:styleId="xl87">
    <w:name w:val="xl87"/>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6"/>
      <w:szCs w:val="16"/>
      <w:lang w:bidi="ar-SA"/>
    </w:rPr>
  </w:style>
  <w:style w:type="paragraph" w:customStyle="1" w:styleId="xl88">
    <w:name w:val="xl88"/>
    <w:basedOn w:val="a"/>
    <w:rsid w:val="000356CA"/>
    <w:pPr>
      <w:widowControl/>
      <w:pBdr>
        <w:top w:val="single" w:sz="12" w:space="0" w:color="000000"/>
        <w:bottom w:val="single" w:sz="12" w:space="0" w:color="000000"/>
        <w:right w:val="single" w:sz="12"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9">
    <w:name w:val="xl89"/>
    <w:basedOn w:val="a"/>
    <w:rsid w:val="000356CA"/>
    <w:pPr>
      <w:widowControl/>
      <w:spacing w:before="100" w:beforeAutospacing="1" w:after="100" w:afterAutospacing="1"/>
      <w:textAlignment w:val="center"/>
    </w:pPr>
    <w:rPr>
      <w:rFonts w:ascii="Arial" w:eastAsia="Times New Roman" w:hAnsi="Arial" w:cs="Arial"/>
      <w:sz w:val="18"/>
      <w:szCs w:val="18"/>
      <w:lang w:bidi="ar-SA"/>
    </w:rPr>
  </w:style>
  <w:style w:type="paragraph" w:customStyle="1" w:styleId="xl90">
    <w:name w:val="xl90"/>
    <w:basedOn w:val="a"/>
    <w:rsid w:val="000356CA"/>
    <w:pPr>
      <w:widowControl/>
      <w:spacing w:before="100" w:beforeAutospacing="1" w:after="100" w:afterAutospacing="1"/>
      <w:textAlignment w:val="top"/>
    </w:pPr>
    <w:rPr>
      <w:rFonts w:ascii="Arial" w:eastAsia="Times New Roman" w:hAnsi="Arial" w:cs="Arial"/>
      <w:sz w:val="18"/>
      <w:szCs w:val="18"/>
      <w:lang w:bidi="ar-SA"/>
    </w:rPr>
  </w:style>
  <w:style w:type="paragraph" w:customStyle="1" w:styleId="xl91">
    <w:name w:val="xl91"/>
    <w:basedOn w:val="a"/>
    <w:rsid w:val="000356CA"/>
    <w:pPr>
      <w:widowControl/>
      <w:spacing w:before="100" w:beforeAutospacing="1" w:after="100" w:afterAutospacing="1"/>
      <w:jc w:val="right"/>
      <w:textAlignment w:val="center"/>
    </w:pPr>
    <w:rPr>
      <w:rFonts w:ascii="Arial" w:eastAsia="Times New Roman" w:hAnsi="Arial" w:cs="Arial"/>
      <w:sz w:val="16"/>
      <w:szCs w:val="16"/>
      <w:lang w:bidi="ar-SA"/>
    </w:rPr>
  </w:style>
  <w:style w:type="paragraph" w:customStyle="1" w:styleId="xl92">
    <w:name w:val="xl92"/>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93">
    <w:name w:val="xl93"/>
    <w:basedOn w:val="a"/>
    <w:rsid w:val="000356CA"/>
    <w:pPr>
      <w:widowControl/>
      <w:pBdr>
        <w:top w:val="single" w:sz="4" w:space="0" w:color="000000"/>
        <w:bottom w:val="single" w:sz="4"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94">
    <w:name w:val="xl94"/>
    <w:basedOn w:val="a"/>
    <w:rsid w:val="000356CA"/>
    <w:pPr>
      <w:widowControl/>
      <w:pBdr>
        <w:top w:val="single" w:sz="4" w:space="0" w:color="000000"/>
        <w:bottom w:val="single" w:sz="4" w:space="0" w:color="000000"/>
        <w:right w:val="single" w:sz="4"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95">
    <w:name w:val="xl95"/>
    <w:basedOn w:val="a"/>
    <w:rsid w:val="000356CA"/>
    <w:pPr>
      <w:widowControl/>
      <w:spacing w:before="100" w:beforeAutospacing="1" w:after="100" w:afterAutospacing="1"/>
      <w:textAlignment w:val="center"/>
    </w:pPr>
    <w:rPr>
      <w:rFonts w:ascii="Arial" w:eastAsia="Times New Roman" w:hAnsi="Arial" w:cs="Arial"/>
      <w:sz w:val="16"/>
      <w:szCs w:val="16"/>
      <w:lang w:bidi="ar-SA"/>
    </w:rPr>
  </w:style>
  <w:style w:type="paragraph" w:customStyle="1" w:styleId="xl96">
    <w:name w:val="xl96"/>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97">
    <w:name w:val="xl97"/>
    <w:basedOn w:val="a"/>
    <w:rsid w:val="000356CA"/>
    <w:pPr>
      <w:widowControl/>
      <w:spacing w:before="100" w:beforeAutospacing="1" w:after="100" w:afterAutospacing="1"/>
    </w:pPr>
    <w:rPr>
      <w:rFonts w:ascii="Arial" w:eastAsia="Times New Roman" w:hAnsi="Arial" w:cs="Arial"/>
      <w:sz w:val="16"/>
      <w:szCs w:val="16"/>
      <w:lang w:bidi="ar-SA"/>
    </w:rPr>
  </w:style>
  <w:style w:type="paragraph" w:customStyle="1" w:styleId="xl98">
    <w:name w:val="xl98"/>
    <w:basedOn w:val="a"/>
    <w:rsid w:val="000356CA"/>
    <w:pPr>
      <w:widowControl/>
      <w:pBdr>
        <w:bottom w:val="single" w:sz="4" w:space="0" w:color="000000"/>
      </w:pBdr>
      <w:spacing w:before="100" w:beforeAutospacing="1" w:after="100" w:afterAutospacing="1"/>
    </w:pPr>
    <w:rPr>
      <w:rFonts w:ascii="Arial" w:eastAsia="Times New Roman" w:hAnsi="Arial" w:cs="Arial"/>
      <w:b/>
      <w:bCs/>
      <w:sz w:val="16"/>
      <w:szCs w:val="16"/>
      <w:lang w:bidi="ar-SA"/>
    </w:rPr>
  </w:style>
  <w:style w:type="paragraph" w:customStyle="1" w:styleId="xl99">
    <w:name w:val="xl99"/>
    <w:basedOn w:val="a"/>
    <w:rsid w:val="000356CA"/>
    <w:pPr>
      <w:widowControl/>
      <w:spacing w:before="100" w:beforeAutospacing="1" w:after="100" w:afterAutospacing="1"/>
      <w:jc w:val="right"/>
      <w:textAlignment w:val="center"/>
    </w:pPr>
    <w:rPr>
      <w:rFonts w:ascii="Arial" w:eastAsia="Times New Roman" w:hAnsi="Arial" w:cs="Arial"/>
      <w:sz w:val="18"/>
      <w:szCs w:val="18"/>
      <w:lang w:bidi="ar-SA"/>
    </w:rPr>
  </w:style>
  <w:style w:type="paragraph" w:customStyle="1" w:styleId="xl100">
    <w:name w:val="xl100"/>
    <w:basedOn w:val="a"/>
    <w:rsid w:val="000356CA"/>
    <w:pPr>
      <w:widowControl/>
      <w:spacing w:before="100" w:beforeAutospacing="1" w:after="100" w:afterAutospacing="1"/>
      <w:textAlignment w:val="top"/>
    </w:pPr>
    <w:rPr>
      <w:rFonts w:ascii="Arial" w:eastAsia="Times New Roman" w:hAnsi="Arial" w:cs="Arial"/>
      <w:sz w:val="16"/>
      <w:szCs w:val="16"/>
      <w:lang w:bidi="ar-SA"/>
    </w:rPr>
  </w:style>
  <w:style w:type="paragraph" w:customStyle="1" w:styleId="xl101">
    <w:name w:val="xl101"/>
    <w:basedOn w:val="a"/>
    <w:rsid w:val="000356CA"/>
    <w:pPr>
      <w:widowControl/>
      <w:pBdr>
        <w:bottom w:val="single" w:sz="4" w:space="0" w:color="000000"/>
      </w:pBdr>
      <w:spacing w:before="100" w:beforeAutospacing="1" w:after="100" w:afterAutospacing="1"/>
      <w:textAlignment w:val="center"/>
    </w:pPr>
    <w:rPr>
      <w:rFonts w:ascii="Arial" w:eastAsia="Times New Roman" w:hAnsi="Arial" w:cs="Arial"/>
      <w:b/>
      <w:bCs/>
      <w:sz w:val="16"/>
      <w:szCs w:val="16"/>
      <w:lang w:bidi="ar-SA"/>
    </w:rPr>
  </w:style>
  <w:style w:type="paragraph" w:customStyle="1" w:styleId="xl102">
    <w:name w:val="xl102"/>
    <w:basedOn w:val="a"/>
    <w:rsid w:val="000356CA"/>
    <w:pPr>
      <w:widowControl/>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103">
    <w:name w:val="xl103"/>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bidi="ar-SA"/>
    </w:rPr>
  </w:style>
  <w:style w:type="paragraph" w:customStyle="1" w:styleId="xl104">
    <w:name w:val="xl104"/>
    <w:basedOn w:val="a"/>
    <w:rsid w:val="000356CA"/>
    <w:pPr>
      <w:widowControl/>
      <w:spacing w:before="100" w:beforeAutospacing="1" w:after="100" w:afterAutospacing="1"/>
      <w:jc w:val="right"/>
      <w:textAlignment w:val="top"/>
    </w:pPr>
    <w:rPr>
      <w:rFonts w:ascii="Arial" w:eastAsia="Times New Roman" w:hAnsi="Arial" w:cs="Arial"/>
      <w:sz w:val="16"/>
      <w:szCs w:val="16"/>
      <w:lang w:bidi="ar-SA"/>
    </w:rPr>
  </w:style>
  <w:style w:type="paragraph" w:customStyle="1" w:styleId="xl105">
    <w:name w:val="xl105"/>
    <w:basedOn w:val="a"/>
    <w:rsid w:val="000356CA"/>
    <w:pPr>
      <w:widowControl/>
      <w:spacing w:before="100" w:beforeAutospacing="1" w:after="100" w:afterAutospacing="1"/>
      <w:jc w:val="center"/>
      <w:textAlignment w:val="center"/>
    </w:pPr>
    <w:rPr>
      <w:rFonts w:ascii="Arial" w:eastAsia="Times New Roman" w:hAnsi="Arial" w:cs="Arial"/>
      <w:b/>
      <w:bCs/>
      <w:lang w:bidi="ar-SA"/>
    </w:rPr>
  </w:style>
  <w:style w:type="paragraph" w:customStyle="1" w:styleId="xl106">
    <w:name w:val="xl106"/>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sz w:val="20"/>
      <w:szCs w:val="20"/>
      <w:lang w:bidi="ar-SA"/>
    </w:rPr>
  </w:style>
  <w:style w:type="paragraph" w:customStyle="1" w:styleId="xl107">
    <w:name w:val="xl107"/>
    <w:basedOn w:val="a"/>
    <w:rsid w:val="000356CA"/>
    <w:pPr>
      <w:widowControl/>
      <w:pBdr>
        <w:left w:val="single" w:sz="4" w:space="0" w:color="000000"/>
        <w:bottom w:val="single" w:sz="4"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08">
    <w:name w:val="xl108"/>
    <w:basedOn w:val="a"/>
    <w:rsid w:val="006838DE"/>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ascii="Arial CYR" w:eastAsia="Times New Roman" w:hAnsi="Arial CYR" w:cs="Arial CYR"/>
      <w:color w:val="auto"/>
      <w:sz w:val="16"/>
      <w:szCs w:val="16"/>
      <w:lang w:bidi="ar-SA"/>
    </w:rPr>
  </w:style>
  <w:style w:type="paragraph" w:customStyle="1" w:styleId="xl109">
    <w:name w:val="xl109"/>
    <w:basedOn w:val="a"/>
    <w:rsid w:val="006838DE"/>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0">
    <w:name w:val="xl110"/>
    <w:basedOn w:val="a"/>
    <w:rsid w:val="006838DE"/>
    <w:pPr>
      <w:widowControl/>
      <w:pBdr>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1">
    <w:name w:val="xl111"/>
    <w:basedOn w:val="a"/>
    <w:rsid w:val="006838D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2">
    <w:name w:val="xl112"/>
    <w:basedOn w:val="a"/>
    <w:rsid w:val="006838DE"/>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3">
    <w:name w:val="xl113"/>
    <w:basedOn w:val="a"/>
    <w:rsid w:val="006838DE"/>
    <w:pPr>
      <w:widowControl/>
      <w:pBdr>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4">
    <w:name w:val="xl114"/>
    <w:basedOn w:val="a"/>
    <w:rsid w:val="006838D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5">
    <w:name w:val="xl115"/>
    <w:basedOn w:val="a"/>
    <w:rsid w:val="006838DE"/>
    <w:pPr>
      <w:widowControl/>
      <w:pBdr>
        <w:top w:val="single" w:sz="8" w:space="0" w:color="auto"/>
        <w:left w:val="single" w:sz="4" w:space="0" w:color="auto"/>
        <w:right w:val="single" w:sz="8"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6">
    <w:name w:val="xl116"/>
    <w:basedOn w:val="a"/>
    <w:rsid w:val="006838DE"/>
    <w:pPr>
      <w:widowControl/>
      <w:pBdr>
        <w:left w:val="single" w:sz="4" w:space="0" w:color="auto"/>
        <w:right w:val="single" w:sz="8"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7">
    <w:name w:val="xl117"/>
    <w:basedOn w:val="a"/>
    <w:rsid w:val="006838DE"/>
    <w:pPr>
      <w:widowControl/>
      <w:pBdr>
        <w:top w:val="single" w:sz="8" w:space="0" w:color="auto"/>
        <w:left w:val="single" w:sz="8"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8">
    <w:name w:val="xl118"/>
    <w:basedOn w:val="a"/>
    <w:rsid w:val="006838DE"/>
    <w:pPr>
      <w:widowControl/>
      <w:pBdr>
        <w:left w:val="single" w:sz="8"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9">
    <w:name w:val="xl119"/>
    <w:basedOn w:val="a"/>
    <w:rsid w:val="006838DE"/>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20">
    <w:name w:val="xl120"/>
    <w:basedOn w:val="a"/>
    <w:rsid w:val="006838DE"/>
    <w:pPr>
      <w:widowControl/>
      <w:pBdr>
        <w:top w:val="single" w:sz="8" w:space="0" w:color="auto"/>
        <w:lef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21">
    <w:name w:val="xl121"/>
    <w:basedOn w:val="a"/>
    <w:rsid w:val="006838DE"/>
    <w:pPr>
      <w:widowControl/>
      <w:pBdr>
        <w:lef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22">
    <w:name w:val="xl122"/>
    <w:basedOn w:val="a"/>
    <w:rsid w:val="006838DE"/>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23">
    <w:name w:val="xl123"/>
    <w:basedOn w:val="a"/>
    <w:rsid w:val="006838DE"/>
    <w:pPr>
      <w:widowControl/>
      <w:pBdr>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font5">
    <w:name w:val="font5"/>
    <w:basedOn w:val="a"/>
    <w:rsid w:val="002F6950"/>
    <w:pPr>
      <w:widowControl/>
      <w:spacing w:before="100" w:beforeAutospacing="1" w:after="100" w:afterAutospacing="1"/>
    </w:pPr>
    <w:rPr>
      <w:rFonts w:ascii="Arial" w:eastAsia="Times New Roman" w:hAnsi="Arial" w:cs="Arial"/>
      <w:color w:val="auto"/>
      <w:sz w:val="16"/>
      <w:szCs w:val="16"/>
      <w:u w:val="single"/>
      <w:lang w:bidi="ar-SA"/>
    </w:rPr>
  </w:style>
  <w:style w:type="paragraph" w:customStyle="1" w:styleId="xl124">
    <w:name w:val="xl124"/>
    <w:basedOn w:val="a"/>
    <w:rsid w:val="002F6950"/>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color w:val="auto"/>
      <w:lang w:bidi="ar-SA"/>
    </w:rPr>
  </w:style>
  <w:style w:type="paragraph" w:customStyle="1" w:styleId="xl125">
    <w:name w:val="xl125"/>
    <w:basedOn w:val="a"/>
    <w:rsid w:val="002F6950"/>
    <w:pPr>
      <w:widowControl/>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auto"/>
      <w:lang w:bidi="ar-SA"/>
    </w:rPr>
  </w:style>
  <w:style w:type="paragraph" w:customStyle="1" w:styleId="xl126">
    <w:name w:val="xl126"/>
    <w:basedOn w:val="a"/>
    <w:rsid w:val="002F6950"/>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27">
    <w:name w:val="xl127"/>
    <w:basedOn w:val="a"/>
    <w:rsid w:val="002F695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28">
    <w:name w:val="xl128"/>
    <w:basedOn w:val="a"/>
    <w:rsid w:val="002F6950"/>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29">
    <w:name w:val="xl129"/>
    <w:basedOn w:val="a"/>
    <w:rsid w:val="002F6950"/>
    <w:pPr>
      <w:widowControl/>
      <w:spacing w:before="100" w:beforeAutospacing="1" w:after="100" w:afterAutospacing="1"/>
      <w:jc w:val="center"/>
      <w:textAlignment w:val="center"/>
    </w:pPr>
    <w:rPr>
      <w:rFonts w:ascii="Arial" w:eastAsia="Times New Roman" w:hAnsi="Arial" w:cs="Arial"/>
      <w:b/>
      <w:bCs/>
      <w:color w:val="auto"/>
      <w:sz w:val="20"/>
      <w:szCs w:val="20"/>
      <w:lang w:bidi="ar-SA"/>
    </w:rPr>
  </w:style>
  <w:style w:type="paragraph" w:customStyle="1" w:styleId="xl130">
    <w:name w:val="xl130"/>
    <w:basedOn w:val="a"/>
    <w:rsid w:val="002F695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31">
    <w:name w:val="xl131"/>
    <w:basedOn w:val="a"/>
    <w:rsid w:val="002F6950"/>
    <w:pPr>
      <w:widowControl/>
      <w:spacing w:before="100" w:beforeAutospacing="1" w:after="100" w:afterAutospacing="1"/>
      <w:jc w:val="right"/>
      <w:textAlignment w:val="center"/>
    </w:pPr>
    <w:rPr>
      <w:rFonts w:ascii="Arial" w:eastAsia="Times New Roman" w:hAnsi="Arial" w:cs="Arial"/>
      <w:color w:val="auto"/>
      <w:lang w:bidi="ar-SA"/>
    </w:rPr>
  </w:style>
  <w:style w:type="paragraph" w:customStyle="1" w:styleId="xl132">
    <w:name w:val="xl132"/>
    <w:basedOn w:val="a"/>
    <w:rsid w:val="002F6950"/>
    <w:pPr>
      <w:widowControl/>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color w:val="auto"/>
      <w:lang w:bidi="ar-SA"/>
    </w:rPr>
  </w:style>
  <w:style w:type="paragraph" w:customStyle="1" w:styleId="xl133">
    <w:name w:val="xl133"/>
    <w:basedOn w:val="a"/>
    <w:rsid w:val="002F6950"/>
    <w:pPr>
      <w:widowControl/>
      <w:pBdr>
        <w:top w:val="single" w:sz="4" w:space="0" w:color="000000"/>
        <w:left w:val="single" w:sz="8" w:space="0" w:color="000000"/>
        <w:right w:val="single" w:sz="8" w:space="0" w:color="000000"/>
      </w:pBdr>
      <w:spacing w:before="100" w:beforeAutospacing="1" w:after="100" w:afterAutospacing="1"/>
      <w:jc w:val="center"/>
    </w:pPr>
    <w:rPr>
      <w:rFonts w:ascii="Arial" w:eastAsia="Times New Roman" w:hAnsi="Arial" w:cs="Arial"/>
      <w:color w:val="auto"/>
      <w:lang w:bidi="ar-SA"/>
    </w:rPr>
  </w:style>
  <w:style w:type="paragraph" w:customStyle="1" w:styleId="xl134">
    <w:name w:val="xl134"/>
    <w:basedOn w:val="a"/>
    <w:rsid w:val="002F6950"/>
    <w:pPr>
      <w:widowControl/>
      <w:pBdr>
        <w:left w:val="single" w:sz="4" w:space="0" w:color="000000"/>
        <w:bottom w:val="single" w:sz="4" w:space="0" w:color="000000"/>
        <w:right w:val="single" w:sz="8" w:space="0" w:color="000000"/>
      </w:pBdr>
      <w:spacing w:before="100" w:beforeAutospacing="1" w:after="100" w:afterAutospacing="1"/>
      <w:jc w:val="right"/>
      <w:textAlignment w:val="top"/>
    </w:pPr>
    <w:rPr>
      <w:rFonts w:ascii="Arial" w:eastAsia="Times New Roman" w:hAnsi="Arial" w:cs="Arial"/>
      <w:color w:val="auto"/>
      <w:sz w:val="18"/>
      <w:szCs w:val="18"/>
      <w:lang w:bidi="ar-SA"/>
    </w:rPr>
  </w:style>
  <w:style w:type="paragraph" w:customStyle="1" w:styleId="xl135">
    <w:name w:val="xl135"/>
    <w:basedOn w:val="a"/>
    <w:rsid w:val="002F6950"/>
    <w:pPr>
      <w:widowControl/>
      <w:pBdr>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sz w:val="18"/>
      <w:szCs w:val="18"/>
      <w:lang w:bidi="ar-SA"/>
    </w:rPr>
  </w:style>
  <w:style w:type="paragraph" w:customStyle="1" w:styleId="xl136">
    <w:name w:val="xl136"/>
    <w:basedOn w:val="a"/>
    <w:rsid w:val="002F695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37">
    <w:name w:val="xl137"/>
    <w:basedOn w:val="a"/>
    <w:rsid w:val="002F6950"/>
    <w:pPr>
      <w:widowControl/>
      <w:pBdr>
        <w:left w:val="single" w:sz="4" w:space="0" w:color="000000"/>
        <w:right w:val="single" w:sz="8" w:space="0" w:color="000000"/>
      </w:pBdr>
      <w:spacing w:before="100" w:beforeAutospacing="1" w:after="100" w:afterAutospacing="1"/>
      <w:jc w:val="right"/>
      <w:textAlignment w:val="top"/>
    </w:pPr>
    <w:rPr>
      <w:rFonts w:ascii="Arial" w:eastAsia="Times New Roman" w:hAnsi="Arial" w:cs="Arial"/>
      <w:color w:val="auto"/>
      <w:sz w:val="18"/>
      <w:szCs w:val="18"/>
      <w:lang w:bidi="ar-SA"/>
    </w:rPr>
  </w:style>
  <w:style w:type="paragraph" w:customStyle="1" w:styleId="xl138">
    <w:name w:val="xl138"/>
    <w:basedOn w:val="a"/>
    <w:rsid w:val="002F6950"/>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39">
    <w:name w:val="xl139"/>
    <w:basedOn w:val="a"/>
    <w:rsid w:val="002F6950"/>
    <w:pPr>
      <w:widowControl/>
      <w:pBdr>
        <w:top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40">
    <w:name w:val="xl140"/>
    <w:basedOn w:val="a"/>
    <w:rsid w:val="002F6950"/>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41">
    <w:name w:val="xl141"/>
    <w:basedOn w:val="a"/>
    <w:rsid w:val="002F6950"/>
    <w:pPr>
      <w:widowControl/>
      <w:pBdr>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sz w:val="18"/>
      <w:szCs w:val="18"/>
      <w:lang w:bidi="ar-SA"/>
    </w:rPr>
  </w:style>
  <w:style w:type="paragraph" w:customStyle="1" w:styleId="xl142">
    <w:name w:val="xl142"/>
    <w:basedOn w:val="a"/>
    <w:rsid w:val="002F6950"/>
    <w:pPr>
      <w:widowControl/>
      <w:pBdr>
        <w:left w:val="single" w:sz="4" w:space="0" w:color="000000"/>
        <w:bottom w:val="single" w:sz="8" w:space="0" w:color="000000"/>
      </w:pBdr>
      <w:spacing w:before="100" w:beforeAutospacing="1" w:after="100" w:afterAutospacing="1"/>
      <w:jc w:val="center"/>
      <w:textAlignment w:val="center"/>
    </w:pPr>
    <w:rPr>
      <w:rFonts w:ascii="Arial" w:eastAsia="Times New Roman" w:hAnsi="Arial" w:cs="Arial"/>
      <w:color w:val="auto"/>
      <w:sz w:val="18"/>
      <w:szCs w:val="18"/>
      <w:lang w:bidi="ar-SA"/>
    </w:rPr>
  </w:style>
  <w:style w:type="paragraph" w:customStyle="1" w:styleId="xl143">
    <w:name w:val="xl143"/>
    <w:basedOn w:val="a"/>
    <w:rsid w:val="002F6950"/>
    <w:pPr>
      <w:widowControl/>
      <w:pBdr>
        <w:left w:val="single" w:sz="4" w:space="0" w:color="000000"/>
        <w:bottom w:val="single" w:sz="8" w:space="0" w:color="000000"/>
        <w:right w:val="single" w:sz="8" w:space="0" w:color="000000"/>
      </w:pBdr>
      <w:spacing w:before="100" w:beforeAutospacing="1" w:after="100" w:afterAutospacing="1"/>
      <w:jc w:val="right"/>
      <w:textAlignment w:val="top"/>
    </w:pPr>
    <w:rPr>
      <w:rFonts w:ascii="Arial" w:eastAsia="Times New Roman" w:hAnsi="Arial" w:cs="Arial"/>
      <w:color w:val="auto"/>
      <w:sz w:val="18"/>
      <w:szCs w:val="18"/>
      <w:lang w:bidi="ar-SA"/>
    </w:rPr>
  </w:style>
  <w:style w:type="paragraph" w:customStyle="1" w:styleId="xl144">
    <w:name w:val="xl144"/>
    <w:basedOn w:val="a"/>
    <w:rsid w:val="002F6950"/>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sz w:val="18"/>
      <w:szCs w:val="18"/>
      <w:lang w:bidi="ar-SA"/>
    </w:rPr>
  </w:style>
  <w:style w:type="paragraph" w:customStyle="1" w:styleId="xl145">
    <w:name w:val="xl145"/>
    <w:basedOn w:val="a"/>
    <w:rsid w:val="002F6950"/>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textAlignment w:val="top"/>
    </w:pPr>
    <w:rPr>
      <w:rFonts w:ascii="Arial" w:eastAsia="Times New Roman" w:hAnsi="Arial" w:cs="Arial"/>
      <w:color w:val="auto"/>
      <w:sz w:val="18"/>
      <w:szCs w:val="18"/>
      <w:lang w:bidi="ar-SA"/>
    </w:rPr>
  </w:style>
  <w:style w:type="table" w:customStyle="1" w:styleId="19">
    <w:name w:val="Сетка таблицы1"/>
    <w:basedOn w:val="a1"/>
    <w:next w:val="af"/>
    <w:uiPriority w:val="59"/>
    <w:rsid w:val="009B588B"/>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6">
    <w:name w:val="xl146"/>
    <w:basedOn w:val="a"/>
    <w:rsid w:val="0074739B"/>
    <w:pPr>
      <w:widowControl/>
      <w:pBdr>
        <w:top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47">
    <w:name w:val="xl147"/>
    <w:basedOn w:val="a"/>
    <w:rsid w:val="0074739B"/>
    <w:pPr>
      <w:widowControl/>
      <w:spacing w:before="100" w:beforeAutospacing="1" w:after="100" w:afterAutospacing="1"/>
      <w:ind w:firstLineChars="100" w:firstLine="100"/>
    </w:pPr>
    <w:rPr>
      <w:rFonts w:ascii="Arial" w:eastAsia="Times New Roman" w:hAnsi="Arial" w:cs="Arial"/>
      <w:color w:val="auto"/>
      <w:lang w:bidi="ar-SA"/>
    </w:rPr>
  </w:style>
  <w:style w:type="paragraph" w:customStyle="1" w:styleId="xl148">
    <w:name w:val="xl148"/>
    <w:basedOn w:val="a"/>
    <w:rsid w:val="0074739B"/>
    <w:pPr>
      <w:widowControl/>
      <w:pBdr>
        <w:bottom w:val="single" w:sz="4" w:space="0" w:color="000000"/>
      </w:pBdr>
      <w:spacing w:before="100" w:beforeAutospacing="1" w:after="100" w:afterAutospacing="1"/>
      <w:ind w:firstLineChars="200" w:firstLine="200"/>
    </w:pPr>
    <w:rPr>
      <w:rFonts w:ascii="Arial" w:eastAsia="Times New Roman" w:hAnsi="Arial" w:cs="Arial"/>
      <w:color w:val="auto"/>
      <w:lang w:bidi="ar-SA"/>
    </w:rPr>
  </w:style>
  <w:style w:type="paragraph" w:customStyle="1" w:styleId="xl149">
    <w:name w:val="xl149"/>
    <w:basedOn w:val="a"/>
    <w:rsid w:val="0074739B"/>
    <w:pPr>
      <w:widowControl/>
      <w:pBdr>
        <w:left w:val="single" w:sz="4" w:space="0" w:color="000000"/>
        <w:bottom w:val="single" w:sz="8"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0">
    <w:name w:val="xl150"/>
    <w:basedOn w:val="a"/>
    <w:rsid w:val="0074739B"/>
    <w:pPr>
      <w:widowControl/>
      <w:pBdr>
        <w:left w:val="single" w:sz="4" w:space="0" w:color="000000"/>
        <w:bottom w:val="single" w:sz="8" w:space="0" w:color="000000"/>
        <w:right w:val="single" w:sz="8"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1">
    <w:name w:val="xl151"/>
    <w:basedOn w:val="a"/>
    <w:rsid w:val="0074739B"/>
    <w:pPr>
      <w:widowControl/>
      <w:pBdr>
        <w:left w:val="single" w:sz="4" w:space="0" w:color="000000"/>
        <w:bottom w:val="single" w:sz="4"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2">
    <w:name w:val="xl152"/>
    <w:basedOn w:val="a"/>
    <w:rsid w:val="0074739B"/>
    <w:pPr>
      <w:widowControl/>
      <w:pBdr>
        <w:left w:val="single" w:sz="4" w:space="0" w:color="000000"/>
        <w:bottom w:val="single" w:sz="4" w:space="0" w:color="000000"/>
        <w:right w:val="single" w:sz="8"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3">
    <w:name w:val="xl153"/>
    <w:basedOn w:val="a"/>
    <w:rsid w:val="0074739B"/>
    <w:pPr>
      <w:widowControl/>
      <w:pBdr>
        <w:bottom w:val="single" w:sz="4" w:space="0" w:color="000000"/>
      </w:pBdr>
      <w:spacing w:before="100" w:beforeAutospacing="1" w:after="100" w:afterAutospacing="1"/>
    </w:pPr>
    <w:rPr>
      <w:rFonts w:ascii="Arial" w:eastAsia="Times New Roman" w:hAnsi="Arial" w:cs="Arial"/>
      <w:b/>
      <w:bCs/>
      <w:color w:val="auto"/>
      <w:lang w:bidi="ar-SA"/>
    </w:rPr>
  </w:style>
  <w:style w:type="paragraph" w:customStyle="1" w:styleId="xl154">
    <w:name w:val="xl154"/>
    <w:basedOn w:val="a"/>
    <w:rsid w:val="0074739B"/>
    <w:pPr>
      <w:widowControl/>
      <w:pBdr>
        <w:bottom w:val="single" w:sz="4" w:space="0" w:color="000000"/>
      </w:pBdr>
      <w:spacing w:before="100" w:beforeAutospacing="1" w:after="100" w:afterAutospacing="1"/>
    </w:pPr>
    <w:rPr>
      <w:rFonts w:ascii="Arial" w:eastAsia="Times New Roman" w:hAnsi="Arial" w:cs="Arial"/>
      <w:b/>
      <w:bCs/>
      <w:color w:val="auto"/>
      <w:lang w:bidi="ar-SA"/>
    </w:rPr>
  </w:style>
  <w:style w:type="paragraph" w:customStyle="1" w:styleId="xl155">
    <w:name w:val="xl155"/>
    <w:basedOn w:val="a"/>
    <w:rsid w:val="0074739B"/>
    <w:pPr>
      <w:widowControl/>
      <w:pBdr>
        <w:bottom w:val="single" w:sz="4" w:space="0" w:color="000000"/>
      </w:pBdr>
      <w:spacing w:before="100" w:beforeAutospacing="1" w:after="100" w:afterAutospacing="1"/>
      <w:ind w:firstLineChars="200" w:firstLine="200"/>
    </w:pPr>
    <w:rPr>
      <w:rFonts w:ascii="Arial" w:eastAsia="Times New Roman" w:hAnsi="Arial" w:cs="Arial"/>
      <w:color w:val="auto"/>
      <w:lang w:bidi="ar-SA"/>
    </w:rPr>
  </w:style>
  <w:style w:type="paragraph" w:customStyle="1" w:styleId="xl156">
    <w:name w:val="xl156"/>
    <w:basedOn w:val="a"/>
    <w:rsid w:val="0074739B"/>
    <w:pPr>
      <w:widowControl/>
      <w:pBdr>
        <w:bottom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57">
    <w:name w:val="xl157"/>
    <w:basedOn w:val="a"/>
    <w:rsid w:val="0074739B"/>
    <w:pPr>
      <w:widowControl/>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58">
    <w:name w:val="xl158"/>
    <w:basedOn w:val="a"/>
    <w:rsid w:val="0074739B"/>
    <w:pPr>
      <w:widowControl/>
      <w:pBdr>
        <w:top w:val="single" w:sz="8" w:space="0" w:color="000000"/>
        <w:left w:val="single" w:sz="4" w:space="0" w:color="000000"/>
        <w:bottom w:val="single" w:sz="4"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9">
    <w:name w:val="xl159"/>
    <w:basedOn w:val="a"/>
    <w:rsid w:val="0074739B"/>
    <w:pPr>
      <w:widowControl/>
      <w:pBdr>
        <w:bottom w:val="single" w:sz="4" w:space="0" w:color="000000"/>
      </w:pBdr>
      <w:spacing w:before="100" w:beforeAutospacing="1" w:after="100" w:afterAutospacing="1"/>
      <w:ind w:firstLineChars="300" w:firstLine="300"/>
      <w:textAlignment w:val="center"/>
    </w:pPr>
    <w:rPr>
      <w:rFonts w:ascii="Arial" w:eastAsia="Times New Roman" w:hAnsi="Arial" w:cs="Arial"/>
      <w:b/>
      <w:bCs/>
      <w:color w:val="auto"/>
      <w:sz w:val="18"/>
      <w:szCs w:val="18"/>
      <w:lang w:bidi="ar-SA"/>
    </w:rPr>
  </w:style>
  <w:style w:type="paragraph" w:customStyle="1" w:styleId="xl160">
    <w:name w:val="xl160"/>
    <w:basedOn w:val="a"/>
    <w:rsid w:val="0074739B"/>
    <w:pPr>
      <w:widowControl/>
      <w:spacing w:before="100" w:beforeAutospacing="1" w:after="100" w:afterAutospacing="1"/>
      <w:jc w:val="center"/>
      <w:textAlignment w:val="center"/>
    </w:pPr>
    <w:rPr>
      <w:rFonts w:ascii="Arial" w:eastAsia="Times New Roman" w:hAnsi="Arial" w:cs="Arial"/>
      <w:b/>
      <w:bCs/>
      <w:color w:val="auto"/>
      <w:sz w:val="20"/>
      <w:szCs w:val="20"/>
      <w:lang w:bidi="ar-SA"/>
    </w:rPr>
  </w:style>
  <w:style w:type="paragraph" w:customStyle="1" w:styleId="xl161">
    <w:name w:val="xl161"/>
    <w:basedOn w:val="a"/>
    <w:rsid w:val="0074739B"/>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62">
    <w:name w:val="xl162"/>
    <w:basedOn w:val="a"/>
    <w:rsid w:val="0074739B"/>
    <w:pPr>
      <w:widowControl/>
      <w:pBdr>
        <w:bottom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63">
    <w:name w:val="xl163"/>
    <w:basedOn w:val="a"/>
    <w:rsid w:val="0074739B"/>
    <w:pPr>
      <w:widowControl/>
      <w:pBdr>
        <w:bottom w:val="single" w:sz="4" w:space="0" w:color="000000"/>
      </w:pBdr>
      <w:spacing w:before="100" w:beforeAutospacing="1" w:after="100" w:afterAutospacing="1"/>
      <w:textAlignment w:val="center"/>
    </w:pPr>
    <w:rPr>
      <w:rFonts w:ascii="Arial" w:eastAsia="Times New Roman" w:hAnsi="Arial" w:cs="Arial"/>
      <w:b/>
      <w:bCs/>
      <w:color w:val="auto"/>
      <w:lang w:bidi="ar-SA"/>
    </w:rPr>
  </w:style>
  <w:style w:type="paragraph" w:customStyle="1" w:styleId="xl164">
    <w:name w:val="xl164"/>
    <w:basedOn w:val="a"/>
    <w:rsid w:val="0074739B"/>
    <w:pPr>
      <w:widowControl/>
      <w:pBdr>
        <w:bottom w:val="single" w:sz="4" w:space="0" w:color="000000"/>
      </w:pBdr>
      <w:spacing w:before="100" w:beforeAutospacing="1" w:after="100" w:afterAutospacing="1"/>
      <w:ind w:firstLineChars="100" w:firstLine="100"/>
      <w:textAlignment w:val="center"/>
    </w:pPr>
    <w:rPr>
      <w:rFonts w:ascii="Arial" w:eastAsia="Times New Roman" w:hAnsi="Arial" w:cs="Arial"/>
      <w:color w:val="auto"/>
      <w:lang w:bidi="ar-SA"/>
    </w:rPr>
  </w:style>
  <w:style w:type="paragraph" w:customStyle="1" w:styleId="xl165">
    <w:name w:val="xl165"/>
    <w:basedOn w:val="a"/>
    <w:rsid w:val="0074739B"/>
    <w:pPr>
      <w:widowControl/>
      <w:pBdr>
        <w:top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66">
    <w:name w:val="xl166"/>
    <w:basedOn w:val="a"/>
    <w:rsid w:val="0074739B"/>
    <w:pPr>
      <w:widowControl/>
      <w:spacing w:before="100" w:beforeAutospacing="1" w:after="100" w:afterAutospacing="1"/>
      <w:ind w:firstLineChars="300" w:firstLine="300"/>
      <w:textAlignment w:val="center"/>
    </w:pPr>
    <w:rPr>
      <w:rFonts w:ascii="Arial" w:eastAsia="Times New Roman" w:hAnsi="Arial" w:cs="Arial"/>
      <w:b/>
      <w:bCs/>
      <w:color w:val="auto"/>
      <w:sz w:val="18"/>
      <w:szCs w:val="18"/>
      <w:lang w:bidi="ar-SA"/>
    </w:rPr>
  </w:style>
  <w:style w:type="paragraph" w:customStyle="1" w:styleId="xl167">
    <w:name w:val="xl167"/>
    <w:basedOn w:val="a"/>
    <w:rsid w:val="0074739B"/>
    <w:pPr>
      <w:widowControl/>
      <w:spacing w:before="100" w:beforeAutospacing="1" w:after="100" w:afterAutospacing="1"/>
      <w:jc w:val="center"/>
      <w:textAlignment w:val="center"/>
    </w:pPr>
    <w:rPr>
      <w:rFonts w:ascii="Arial" w:eastAsia="Times New Roman" w:hAnsi="Arial" w:cs="Arial"/>
      <w:b/>
      <w:bCs/>
      <w:color w:val="auto"/>
      <w:sz w:val="18"/>
      <w:szCs w:val="18"/>
      <w:lang w:bidi="ar-SA"/>
    </w:rPr>
  </w:style>
  <w:style w:type="paragraph" w:customStyle="1" w:styleId="xl168">
    <w:name w:val="xl168"/>
    <w:basedOn w:val="a"/>
    <w:rsid w:val="0074739B"/>
    <w:pPr>
      <w:widowControl/>
      <w:pBdr>
        <w:bottom w:val="single" w:sz="4" w:space="0" w:color="000000"/>
      </w:pBdr>
      <w:spacing w:before="100" w:beforeAutospacing="1" w:after="100" w:afterAutospacing="1"/>
    </w:pPr>
    <w:rPr>
      <w:rFonts w:ascii="Arial" w:eastAsia="Times New Roman" w:hAnsi="Arial" w:cs="Arial"/>
      <w:color w:val="auto"/>
      <w:lang w:bidi="ar-SA"/>
    </w:rPr>
  </w:style>
  <w:style w:type="paragraph" w:customStyle="1" w:styleId="xl169">
    <w:name w:val="xl169"/>
    <w:basedOn w:val="a"/>
    <w:rsid w:val="0074739B"/>
    <w:pPr>
      <w:widowControl/>
      <w:spacing w:before="100" w:beforeAutospacing="1" w:after="100" w:afterAutospacing="1"/>
      <w:jc w:val="right"/>
    </w:pPr>
    <w:rPr>
      <w:rFonts w:ascii="Arial" w:eastAsia="Times New Roman" w:hAnsi="Arial" w:cs="Arial"/>
      <w:color w:val="auto"/>
      <w:lang w:bidi="ar-SA"/>
    </w:rPr>
  </w:style>
  <w:style w:type="paragraph" w:customStyle="1" w:styleId="xl170">
    <w:name w:val="xl170"/>
    <w:basedOn w:val="a"/>
    <w:rsid w:val="0074739B"/>
    <w:pPr>
      <w:widowControl/>
      <w:pBdr>
        <w:right w:val="single" w:sz="8" w:space="0" w:color="000000"/>
      </w:pBdr>
      <w:spacing w:before="100" w:beforeAutospacing="1" w:after="100" w:afterAutospacing="1"/>
      <w:jc w:val="right"/>
    </w:pPr>
    <w:rPr>
      <w:rFonts w:ascii="Arial" w:eastAsia="Times New Roman" w:hAnsi="Arial" w:cs="Arial"/>
      <w:color w:val="auto"/>
      <w:lang w:bidi="ar-SA"/>
    </w:rPr>
  </w:style>
  <w:style w:type="paragraph" w:customStyle="1" w:styleId="xl171">
    <w:name w:val="xl171"/>
    <w:basedOn w:val="a"/>
    <w:rsid w:val="0074739B"/>
    <w:pPr>
      <w:widowControl/>
      <w:pBdr>
        <w:bottom w:val="single" w:sz="4" w:space="0" w:color="000000"/>
      </w:pBdr>
      <w:spacing w:before="100" w:beforeAutospacing="1" w:after="100" w:afterAutospacing="1"/>
    </w:pPr>
    <w:rPr>
      <w:rFonts w:ascii="Arial" w:eastAsia="Times New Roman" w:hAnsi="Arial" w:cs="Arial"/>
      <w:color w:val="auto"/>
      <w:lang w:bidi="ar-SA"/>
    </w:rPr>
  </w:style>
  <w:style w:type="paragraph" w:customStyle="1" w:styleId="xl172">
    <w:name w:val="xl172"/>
    <w:basedOn w:val="a"/>
    <w:rsid w:val="0074739B"/>
    <w:pPr>
      <w:widowControl/>
      <w:spacing w:before="100" w:beforeAutospacing="1" w:after="100" w:afterAutospacing="1"/>
      <w:jc w:val="right"/>
    </w:pPr>
    <w:rPr>
      <w:rFonts w:ascii="Arial" w:eastAsia="Times New Roman" w:hAnsi="Arial" w:cs="Arial"/>
      <w:color w:val="auto"/>
      <w:lang w:bidi="ar-SA"/>
    </w:rPr>
  </w:style>
  <w:style w:type="paragraph" w:customStyle="1" w:styleId="xl173">
    <w:name w:val="xl173"/>
    <w:basedOn w:val="a"/>
    <w:rsid w:val="0074739B"/>
    <w:pPr>
      <w:widowControl/>
      <w:pBdr>
        <w:right w:val="single" w:sz="8" w:space="0" w:color="000000"/>
      </w:pBdr>
      <w:spacing w:before="100" w:beforeAutospacing="1" w:after="100" w:afterAutospacing="1"/>
      <w:jc w:val="right"/>
    </w:pPr>
    <w:rPr>
      <w:rFonts w:ascii="Arial" w:eastAsia="Times New Roman" w:hAnsi="Arial" w:cs="Arial"/>
      <w:color w:val="auto"/>
      <w:lang w:bidi="ar-SA"/>
    </w:rPr>
  </w:style>
  <w:style w:type="numbering" w:customStyle="1" w:styleId="1a">
    <w:name w:val="Нет списка1"/>
    <w:next w:val="a2"/>
    <w:uiPriority w:val="99"/>
    <w:semiHidden/>
    <w:unhideWhenUsed/>
    <w:rsid w:val="003A4506"/>
  </w:style>
  <w:style w:type="character" w:customStyle="1" w:styleId="aff">
    <w:name w:val="Основной текст_"/>
    <w:basedOn w:val="a0"/>
    <w:link w:val="1b"/>
    <w:uiPriority w:val="99"/>
    <w:rsid w:val="00E93CE7"/>
    <w:rPr>
      <w:rFonts w:ascii="Times New Roman" w:eastAsia="Times New Roman" w:hAnsi="Times New Roman" w:cs="Times New Roman"/>
      <w:sz w:val="27"/>
      <w:szCs w:val="27"/>
      <w:shd w:val="clear" w:color="auto" w:fill="FFFFFF"/>
    </w:rPr>
  </w:style>
  <w:style w:type="paragraph" w:customStyle="1" w:styleId="1b">
    <w:name w:val="Основной текст1"/>
    <w:basedOn w:val="a"/>
    <w:link w:val="aff"/>
    <w:uiPriority w:val="99"/>
    <w:rsid w:val="00E93CE7"/>
    <w:pPr>
      <w:shd w:val="clear" w:color="auto" w:fill="FFFFFF"/>
      <w:spacing w:before="360" w:line="317" w:lineRule="exact"/>
      <w:jc w:val="both"/>
    </w:pPr>
    <w:rPr>
      <w:rFonts w:ascii="Times New Roman" w:eastAsia="Times New Roman" w:hAnsi="Times New Roman" w:cs="Times New Roman"/>
      <w:color w:val="auto"/>
      <w:sz w:val="27"/>
      <w:szCs w:val="27"/>
    </w:rPr>
  </w:style>
  <w:style w:type="character" w:customStyle="1" w:styleId="Exact0">
    <w:name w:val="Основной текст Exact"/>
    <w:basedOn w:val="a0"/>
    <w:rsid w:val="00A87A98"/>
    <w:rPr>
      <w:rFonts w:ascii="Times New Roman" w:eastAsia="Times New Roman" w:hAnsi="Times New Roman" w:cs="Times New Roman"/>
      <w:b w:val="0"/>
      <w:bCs w:val="0"/>
      <w:i w:val="0"/>
      <w:iCs w:val="0"/>
      <w:smallCaps w:val="0"/>
      <w:strike w:val="0"/>
      <w:spacing w:val="3"/>
      <w:sz w:val="25"/>
      <w:szCs w:val="25"/>
      <w:u w:val="none"/>
    </w:rPr>
  </w:style>
  <w:style w:type="character" w:customStyle="1" w:styleId="320">
    <w:name w:val="Заголовок №3 (2)_"/>
    <w:basedOn w:val="a0"/>
    <w:link w:val="321"/>
    <w:rsid w:val="00A87A98"/>
    <w:rPr>
      <w:rFonts w:ascii="Times New Roman" w:eastAsia="Times New Roman" w:hAnsi="Times New Roman" w:cs="Times New Roman"/>
      <w:sz w:val="27"/>
      <w:szCs w:val="27"/>
      <w:shd w:val="clear" w:color="auto" w:fill="FFFFFF"/>
    </w:rPr>
  </w:style>
  <w:style w:type="character" w:customStyle="1" w:styleId="33">
    <w:name w:val="Заголовок №3_"/>
    <w:basedOn w:val="a0"/>
    <w:link w:val="34"/>
    <w:rsid w:val="00A87A98"/>
    <w:rPr>
      <w:rFonts w:ascii="Times New Roman" w:eastAsia="Times New Roman" w:hAnsi="Times New Roman" w:cs="Times New Roman"/>
      <w:sz w:val="23"/>
      <w:szCs w:val="23"/>
      <w:shd w:val="clear" w:color="auto" w:fill="FFFFFF"/>
    </w:rPr>
  </w:style>
  <w:style w:type="paragraph" w:customStyle="1" w:styleId="321">
    <w:name w:val="Заголовок №3 (2)"/>
    <w:basedOn w:val="a"/>
    <w:link w:val="320"/>
    <w:rsid w:val="00A87A98"/>
    <w:pPr>
      <w:shd w:val="clear" w:color="auto" w:fill="FFFFFF"/>
      <w:spacing w:after="240" w:line="0" w:lineRule="atLeast"/>
      <w:outlineLvl w:val="2"/>
    </w:pPr>
    <w:rPr>
      <w:rFonts w:ascii="Times New Roman" w:eastAsia="Times New Roman" w:hAnsi="Times New Roman" w:cs="Times New Roman"/>
      <w:color w:val="auto"/>
      <w:sz w:val="27"/>
      <w:szCs w:val="27"/>
    </w:rPr>
  </w:style>
  <w:style w:type="paragraph" w:customStyle="1" w:styleId="34">
    <w:name w:val="Заголовок №3"/>
    <w:basedOn w:val="a"/>
    <w:link w:val="33"/>
    <w:rsid w:val="00A87A98"/>
    <w:pPr>
      <w:shd w:val="clear" w:color="auto" w:fill="FFFFFF"/>
      <w:spacing w:line="274" w:lineRule="exact"/>
      <w:ind w:firstLine="720"/>
      <w:jc w:val="both"/>
      <w:outlineLvl w:val="2"/>
    </w:pPr>
    <w:rPr>
      <w:rFonts w:ascii="Times New Roman" w:eastAsia="Times New Roman" w:hAnsi="Times New Roman" w:cs="Times New Roman"/>
      <w:color w:val="auto"/>
      <w:sz w:val="23"/>
      <w:szCs w:val="23"/>
    </w:rPr>
  </w:style>
  <w:style w:type="paragraph" w:customStyle="1" w:styleId="p3">
    <w:name w:val="p3"/>
    <w:basedOn w:val="a"/>
    <w:rsid w:val="002F4E0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5">
    <w:name w:val="p5"/>
    <w:basedOn w:val="a"/>
    <w:rsid w:val="002F4E0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210">
    <w:name w:val="Основной текст с отступом 21"/>
    <w:basedOn w:val="a"/>
    <w:rsid w:val="000E69F7"/>
    <w:pPr>
      <w:suppressAutoHyphens/>
      <w:ind w:firstLine="567"/>
      <w:jc w:val="both"/>
    </w:pPr>
    <w:rPr>
      <w:rFonts w:ascii="Arial" w:eastAsia="Times New Roman" w:hAnsi="Arial" w:cs="Times New Roman"/>
      <w:color w:val="auto"/>
      <w:szCs w:val="20"/>
      <w:lang w:eastAsia="ar-SA" w:bidi="ar-SA"/>
    </w:rPr>
  </w:style>
  <w:style w:type="character" w:customStyle="1" w:styleId="1c">
    <w:name w:val="Основной шрифт абзаца1"/>
    <w:rsid w:val="009021D6"/>
  </w:style>
  <w:style w:type="paragraph" w:customStyle="1" w:styleId="Standarduser">
    <w:name w:val="Standard (user)"/>
    <w:rsid w:val="009021D6"/>
    <w:pPr>
      <w:suppressAutoHyphens/>
      <w:autoSpaceDE w:val="0"/>
      <w:spacing w:line="100" w:lineRule="atLeast"/>
      <w:textAlignment w:val="baseline"/>
    </w:pPr>
    <w:rPr>
      <w:rFonts w:ascii="Times New Roman CYR" w:eastAsia="Times New Roman CYR" w:hAnsi="Times New Roman CYR" w:cs="Times New Roman CYR"/>
      <w:kern w:val="1"/>
    </w:rPr>
  </w:style>
  <w:style w:type="paragraph" w:customStyle="1" w:styleId="aff0">
    <w:name w:val="Содержимое таблицы"/>
    <w:basedOn w:val="a"/>
    <w:rsid w:val="009021D6"/>
    <w:pPr>
      <w:suppressLineNumbers/>
      <w:suppressAutoHyphens/>
      <w:spacing w:line="100" w:lineRule="atLeast"/>
      <w:textAlignment w:val="baseline"/>
    </w:pPr>
    <w:rPr>
      <w:rFonts w:ascii="Times New Roman" w:eastAsia="Lucida Sans Unicode" w:hAnsi="Times New Roman" w:cs="Times New Roman"/>
      <w:color w:val="auto"/>
      <w:kern w:val="1"/>
      <w:lang w:eastAsia="ar-SA" w:bidi="ar-SA"/>
    </w:rPr>
  </w:style>
  <w:style w:type="paragraph" w:customStyle="1" w:styleId="Standarduseruser">
    <w:name w:val="Standard (user) (user)"/>
    <w:rsid w:val="009021D6"/>
    <w:pPr>
      <w:widowControl/>
      <w:suppressAutoHyphens/>
      <w:textAlignment w:val="baseline"/>
    </w:pPr>
    <w:rPr>
      <w:rFonts w:ascii="Times New Roman" w:eastAsia="Arial" w:hAnsi="Times New Roman" w:cs="Times New Roman"/>
      <w:kern w:val="1"/>
      <w:sz w:val="28"/>
      <w:szCs w:val="20"/>
      <w:lang w:eastAsia="ar-SA" w:bidi="ar-SA"/>
    </w:rPr>
  </w:style>
  <w:style w:type="paragraph" w:customStyle="1" w:styleId="1d">
    <w:name w:val="Обычный (веб)1"/>
    <w:basedOn w:val="a"/>
    <w:rsid w:val="009021D6"/>
    <w:pPr>
      <w:widowControl/>
      <w:suppressAutoHyphens/>
      <w:spacing w:before="100" w:after="119"/>
    </w:pPr>
    <w:rPr>
      <w:rFonts w:ascii="Times New Roman" w:eastAsia="Times New Roman" w:hAnsi="Times New Roman" w:cs="Times New Roman"/>
      <w:color w:val="auto"/>
      <w:lang w:eastAsia="ar-SA" w:bidi="ar-SA"/>
    </w:rPr>
  </w:style>
  <w:style w:type="paragraph" w:customStyle="1" w:styleId="msonormalcxspmiddle">
    <w:name w:val="msonormalcxspmiddle"/>
    <w:basedOn w:val="a"/>
    <w:rsid w:val="00886887"/>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26">
    <w:name w:val="Абзац списка2"/>
    <w:basedOn w:val="a"/>
    <w:rsid w:val="00A1727E"/>
    <w:pPr>
      <w:widowControl/>
      <w:spacing w:after="200" w:line="276" w:lineRule="auto"/>
      <w:ind w:left="720"/>
    </w:pPr>
    <w:rPr>
      <w:rFonts w:ascii="Calibri" w:eastAsia="Times New Roman" w:hAnsi="Calibri" w:cs="Calibri"/>
      <w:color w:val="auto"/>
      <w:sz w:val="22"/>
      <w:szCs w:val="22"/>
      <w:lang w:bidi="ar-SA"/>
    </w:rPr>
  </w:style>
  <w:style w:type="paragraph" w:customStyle="1" w:styleId="113">
    <w:name w:val="Заголовок 11"/>
    <w:basedOn w:val="a"/>
    <w:next w:val="a"/>
    <w:rsid w:val="00A1727E"/>
    <w:pPr>
      <w:tabs>
        <w:tab w:val="num" w:pos="1800"/>
      </w:tabs>
      <w:suppressAutoHyphens/>
      <w:autoSpaceDE w:val="0"/>
      <w:spacing w:before="108" w:after="108"/>
      <w:jc w:val="center"/>
      <w:outlineLvl w:val="0"/>
    </w:pPr>
    <w:rPr>
      <w:rFonts w:ascii="Arial" w:eastAsia="Times New Roman" w:hAnsi="Arial" w:cs="Arial"/>
      <w:b/>
      <w:bCs/>
      <w:color w:val="26282F"/>
      <w:kern w:val="1"/>
      <w:lang w:eastAsia="ar-SA" w:bidi="ar-SA"/>
    </w:rPr>
  </w:style>
  <w:style w:type="paragraph" w:styleId="aff1">
    <w:name w:val="Body Text Indent"/>
    <w:basedOn w:val="a"/>
    <w:link w:val="aff2"/>
    <w:uiPriority w:val="99"/>
    <w:semiHidden/>
    <w:unhideWhenUsed/>
    <w:rsid w:val="000864AC"/>
    <w:pPr>
      <w:spacing w:after="120"/>
      <w:ind w:left="283"/>
    </w:pPr>
  </w:style>
  <w:style w:type="character" w:customStyle="1" w:styleId="aff2">
    <w:name w:val="Основной текст с отступом Знак"/>
    <w:basedOn w:val="a0"/>
    <w:link w:val="aff1"/>
    <w:uiPriority w:val="99"/>
    <w:semiHidden/>
    <w:rsid w:val="000864AC"/>
    <w:rPr>
      <w:color w:val="000000"/>
    </w:rPr>
  </w:style>
  <w:style w:type="character" w:customStyle="1" w:styleId="apple-converted-space">
    <w:name w:val="apple-converted-space"/>
    <w:basedOn w:val="1c"/>
    <w:rsid w:val="000F4EBD"/>
  </w:style>
  <w:style w:type="paragraph" w:customStyle="1" w:styleId="27">
    <w:name w:val="Обычный (веб)2"/>
    <w:basedOn w:val="a"/>
    <w:rsid w:val="000F4EBD"/>
    <w:pPr>
      <w:widowControl/>
      <w:suppressAutoHyphens/>
      <w:spacing w:before="280" w:after="280"/>
    </w:pPr>
    <w:rPr>
      <w:rFonts w:ascii="Times New Roman" w:eastAsia="Times New Roman" w:hAnsi="Times New Roman" w:cs="Times New Roman"/>
      <w:color w:val="auto"/>
      <w:lang w:eastAsia="ar-SA" w:bidi="ar-SA"/>
    </w:rPr>
  </w:style>
  <w:style w:type="paragraph" w:customStyle="1" w:styleId="p6">
    <w:name w:val="p6"/>
    <w:basedOn w:val="a"/>
    <w:rsid w:val="00A42E7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35">
    <w:name w:val="Абзац списка3"/>
    <w:basedOn w:val="a"/>
    <w:rsid w:val="00A42E7A"/>
    <w:pPr>
      <w:widowControl/>
      <w:spacing w:after="200" w:line="276" w:lineRule="auto"/>
      <w:ind w:left="720"/>
      <w:contextualSpacing/>
    </w:pPr>
    <w:rPr>
      <w:rFonts w:ascii="Calibri" w:eastAsia="Times New Roman" w:hAnsi="Calibri" w:cs="Times New Roman"/>
      <w:color w:val="auto"/>
      <w:sz w:val="22"/>
      <w:szCs w:val="22"/>
      <w:lang w:bidi="ar-SA"/>
    </w:rPr>
  </w:style>
  <w:style w:type="paragraph" w:customStyle="1" w:styleId="41">
    <w:name w:val="Абзац списка4"/>
    <w:basedOn w:val="a"/>
    <w:rsid w:val="00805ACF"/>
    <w:pPr>
      <w:widowControl/>
      <w:spacing w:after="200" w:line="276" w:lineRule="auto"/>
      <w:ind w:left="720"/>
    </w:pPr>
    <w:rPr>
      <w:rFonts w:ascii="Calibri" w:eastAsia="Times New Roman" w:hAnsi="Calibri" w:cs="Calibri"/>
      <w:color w:val="auto"/>
      <w:sz w:val="22"/>
      <w:szCs w:val="22"/>
      <w:lang w:bidi="ar-SA"/>
    </w:rPr>
  </w:style>
  <w:style w:type="paragraph" w:styleId="aff3">
    <w:name w:val="annotation subject"/>
    <w:basedOn w:val="afd"/>
    <w:next w:val="afd"/>
    <w:link w:val="aff4"/>
    <w:semiHidden/>
    <w:rsid w:val="00BA4930"/>
    <w:pPr>
      <w:spacing w:after="200"/>
    </w:pPr>
    <w:rPr>
      <w:rFonts w:ascii="Calibri" w:eastAsia="Times New Roman" w:hAnsi="Calibri" w:cs="Times New Roman"/>
      <w:b/>
      <w:bCs/>
      <w:sz w:val="20"/>
      <w:szCs w:val="20"/>
    </w:rPr>
  </w:style>
  <w:style w:type="character" w:customStyle="1" w:styleId="aff4">
    <w:name w:val="Тема примечания Знак"/>
    <w:basedOn w:val="afc"/>
    <w:link w:val="aff3"/>
    <w:semiHidden/>
    <w:rsid w:val="00BA4930"/>
    <w:rPr>
      <w:rFonts w:ascii="Calibri" w:eastAsia="Times New Roman" w:hAnsi="Calibri" w:cs="Times New Roman"/>
      <w:b/>
      <w:bCs/>
      <w:sz w:val="20"/>
      <w:szCs w:val="20"/>
      <w:lang w:bidi="ar-SA"/>
    </w:rPr>
  </w:style>
  <w:style w:type="character" w:customStyle="1" w:styleId="51">
    <w:name w:val="Знак Знак5"/>
    <w:locked/>
    <w:rsid w:val="00BA4930"/>
    <w:rPr>
      <w:sz w:val="28"/>
      <w:szCs w:val="24"/>
      <w:lang w:bidi="ar-SA"/>
    </w:rPr>
  </w:style>
  <w:style w:type="paragraph" w:styleId="aff5">
    <w:name w:val="Block Text"/>
    <w:basedOn w:val="a"/>
    <w:unhideWhenUsed/>
    <w:rsid w:val="00E44D6C"/>
    <w:pPr>
      <w:widowControl/>
      <w:ind w:left="-426" w:right="-766"/>
      <w:jc w:val="center"/>
    </w:pPr>
    <w:rPr>
      <w:rFonts w:ascii="Times New Roman" w:eastAsia="Times New Roman" w:hAnsi="Times New Roman" w:cs="Times New Roman"/>
      <w:color w:val="auto"/>
      <w:sz w:val="22"/>
      <w:szCs w:val="20"/>
      <w:lang w:bidi="ar-SA"/>
    </w:rPr>
  </w:style>
  <w:style w:type="paragraph" w:customStyle="1" w:styleId="36">
    <w:name w:val="Стиль3"/>
    <w:basedOn w:val="a"/>
    <w:rsid w:val="0065313E"/>
    <w:pPr>
      <w:shd w:val="clear" w:color="auto" w:fill="FFFFFF"/>
      <w:autoSpaceDE w:val="0"/>
      <w:autoSpaceDN w:val="0"/>
      <w:adjustRightInd w:val="0"/>
      <w:spacing w:before="228"/>
      <w:ind w:left="324"/>
      <w:jc w:val="center"/>
    </w:pPr>
    <w:rPr>
      <w:rFonts w:ascii="Times New Roman" w:eastAsia="Times New Roman" w:hAnsi="Times New Roman" w:cs="Times New Roman"/>
      <w:spacing w:val="-3"/>
      <w:lang w:bidi="ar-SA"/>
    </w:rPr>
  </w:style>
  <w:style w:type="paragraph" w:customStyle="1" w:styleId="FR1">
    <w:name w:val="FR1"/>
    <w:rsid w:val="00E4513A"/>
    <w:pPr>
      <w:suppressAutoHyphens/>
      <w:autoSpaceDE w:val="0"/>
      <w:spacing w:before="280"/>
      <w:ind w:left="40"/>
      <w:jc w:val="center"/>
    </w:pPr>
    <w:rPr>
      <w:rFonts w:ascii="Arial" w:eastAsia="Arial" w:hAnsi="Arial" w:cs="Arial"/>
      <w:sz w:val="22"/>
      <w:szCs w:val="22"/>
      <w:lang w:eastAsia="ar-SA" w:bidi="ar-SA"/>
    </w:rPr>
  </w:style>
  <w:style w:type="paragraph" w:customStyle="1" w:styleId="sfst">
    <w:name w:val="sfst"/>
    <w:basedOn w:val="a"/>
    <w:rsid w:val="00A358F1"/>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tekstob">
    <w:name w:val="tekstob"/>
    <w:basedOn w:val="a"/>
    <w:rsid w:val="005A1D2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211">
    <w:name w:val="Основной текст 21"/>
    <w:basedOn w:val="a"/>
    <w:rsid w:val="004C7551"/>
    <w:pPr>
      <w:widowControl/>
      <w:suppressAutoHyphens/>
      <w:spacing w:line="360" w:lineRule="auto"/>
    </w:pPr>
    <w:rPr>
      <w:rFonts w:ascii="Times New Roman" w:eastAsia="Times New Roman" w:hAnsi="Times New Roman" w:cs="Times New Roman"/>
      <w:color w:val="auto"/>
      <w:sz w:val="28"/>
      <w:lang w:eastAsia="ar-SA" w:bidi="ar-SA"/>
    </w:rPr>
  </w:style>
  <w:style w:type="paragraph" w:customStyle="1" w:styleId="28">
    <w:name w:val="Без интервала2"/>
    <w:rsid w:val="00171BFF"/>
    <w:pPr>
      <w:widowControl/>
    </w:pPr>
    <w:rPr>
      <w:rFonts w:ascii="Times New Roman" w:eastAsia="Times New Roman" w:hAnsi="Times New Roman" w:cs="Times New Roman"/>
      <w:lang w:bidi="ar-SA"/>
    </w:rPr>
  </w:style>
  <w:style w:type="paragraph" w:customStyle="1" w:styleId="formattexttopleveltextcentertext">
    <w:name w:val="formattext topleveltext centertext"/>
    <w:basedOn w:val="a"/>
    <w:rsid w:val="002B1CA2"/>
    <w:pPr>
      <w:widowControl/>
      <w:spacing w:before="100" w:beforeAutospacing="1" w:after="100" w:afterAutospacing="1"/>
      <w:jc w:val="both"/>
    </w:pPr>
    <w:rPr>
      <w:rFonts w:ascii="Times New Roman" w:eastAsia="Times New Roman" w:hAnsi="Times New Roman" w:cs="Times New Roman"/>
      <w:color w:val="auto"/>
      <w:lang w:bidi="ar-SA"/>
    </w:rPr>
  </w:style>
  <w:style w:type="numbering" w:customStyle="1" w:styleId="29">
    <w:name w:val="Нет списка2"/>
    <w:next w:val="a2"/>
    <w:uiPriority w:val="99"/>
    <w:semiHidden/>
    <w:unhideWhenUsed/>
    <w:rsid w:val="00FA623B"/>
  </w:style>
  <w:style w:type="numbering" w:customStyle="1" w:styleId="37">
    <w:name w:val="Нет списка3"/>
    <w:next w:val="a2"/>
    <w:uiPriority w:val="99"/>
    <w:semiHidden/>
    <w:unhideWhenUsed/>
    <w:rsid w:val="0005589E"/>
  </w:style>
  <w:style w:type="paragraph" w:customStyle="1" w:styleId="Standard">
    <w:name w:val="Standard"/>
    <w:rsid w:val="007375B1"/>
    <w:pPr>
      <w:suppressAutoHyphens/>
      <w:autoSpaceDE w:val="0"/>
      <w:spacing w:line="100" w:lineRule="atLeast"/>
      <w:textAlignment w:val="baseline"/>
    </w:pPr>
    <w:rPr>
      <w:rFonts w:ascii="Times New Roman CYR" w:eastAsia="Times New Roman CYR" w:hAnsi="Times New Roman CYR" w:cs="Times New Roman CYR"/>
      <w:kern w:val="1"/>
    </w:rPr>
  </w:style>
  <w:style w:type="paragraph" w:customStyle="1" w:styleId="aff6">
    <w:name w:val="Знак"/>
    <w:basedOn w:val="a"/>
    <w:rsid w:val="00EA637E"/>
    <w:pPr>
      <w:widowControl/>
      <w:spacing w:before="100" w:beforeAutospacing="1" w:after="100" w:afterAutospacing="1"/>
    </w:pPr>
    <w:rPr>
      <w:rFonts w:ascii="Tahoma" w:eastAsia="Times New Roman" w:hAnsi="Tahoma" w:cs="Times New Roman"/>
      <w:color w:val="auto"/>
      <w:sz w:val="20"/>
      <w:szCs w:val="20"/>
      <w:lang w:val="en-US" w:eastAsia="en-US" w:bidi="ar-SA"/>
    </w:rPr>
  </w:style>
  <w:style w:type="paragraph" w:styleId="aff7">
    <w:name w:val="footnote text"/>
    <w:basedOn w:val="a"/>
    <w:link w:val="aff8"/>
    <w:semiHidden/>
    <w:rsid w:val="00EA637E"/>
    <w:pPr>
      <w:widowControl/>
    </w:pPr>
    <w:rPr>
      <w:rFonts w:ascii="Times New Roman" w:eastAsia="Times New Roman" w:hAnsi="Times New Roman" w:cs="Times New Roman"/>
      <w:color w:val="auto"/>
      <w:sz w:val="20"/>
      <w:szCs w:val="20"/>
      <w:lang w:bidi="ar-SA"/>
    </w:rPr>
  </w:style>
  <w:style w:type="character" w:customStyle="1" w:styleId="aff8">
    <w:name w:val="Текст сноски Знак"/>
    <w:basedOn w:val="a0"/>
    <w:link w:val="aff7"/>
    <w:semiHidden/>
    <w:rsid w:val="00EA637E"/>
    <w:rPr>
      <w:rFonts w:ascii="Times New Roman" w:eastAsia="Times New Roman" w:hAnsi="Times New Roman" w:cs="Times New Roman"/>
      <w:sz w:val="20"/>
      <w:szCs w:val="20"/>
      <w:lang w:bidi="ar-SA"/>
    </w:rPr>
  </w:style>
  <w:style w:type="character" w:styleId="aff9">
    <w:name w:val="footnote reference"/>
    <w:basedOn w:val="a0"/>
    <w:uiPriority w:val="99"/>
    <w:rsid w:val="00EA637E"/>
    <w:rPr>
      <w:rFonts w:cs="Times New Roman"/>
      <w:vertAlign w:val="superscript"/>
    </w:rPr>
  </w:style>
  <w:style w:type="paragraph" w:customStyle="1" w:styleId="msonormalbullet1gif">
    <w:name w:val="msonormalbullet1.gif"/>
    <w:basedOn w:val="a"/>
    <w:rsid w:val="007412F8"/>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FontStyle11">
    <w:name w:val="Font Style11"/>
    <w:rsid w:val="005E4E85"/>
    <w:rPr>
      <w:rFonts w:ascii="Times New Roman" w:hAnsi="Times New Roman" w:cs="Times New Roman" w:hint="default"/>
      <w:sz w:val="22"/>
      <w:szCs w:val="22"/>
    </w:rPr>
  </w:style>
  <w:style w:type="paragraph" w:customStyle="1" w:styleId="Style4">
    <w:name w:val="Style4"/>
    <w:basedOn w:val="a"/>
    <w:rsid w:val="005E4E85"/>
    <w:pPr>
      <w:autoSpaceDE w:val="0"/>
      <w:autoSpaceDN w:val="0"/>
      <w:adjustRightInd w:val="0"/>
      <w:spacing w:line="277" w:lineRule="exact"/>
      <w:ind w:firstLine="710"/>
      <w:jc w:val="both"/>
    </w:pPr>
    <w:rPr>
      <w:rFonts w:ascii="Times New Roman" w:eastAsia="Times New Roman" w:hAnsi="Times New Roman" w:cs="Times New Roman"/>
      <w:color w:val="auto"/>
      <w:lang w:bidi="ar-SA"/>
    </w:rPr>
  </w:style>
  <w:style w:type="numbering" w:customStyle="1" w:styleId="42">
    <w:name w:val="Нет списка4"/>
    <w:next w:val="a2"/>
    <w:uiPriority w:val="99"/>
    <w:semiHidden/>
    <w:unhideWhenUsed/>
    <w:rsid w:val="00066BDC"/>
  </w:style>
  <w:style w:type="paragraph" w:customStyle="1" w:styleId="rtejustify">
    <w:name w:val="rtejustify"/>
    <w:basedOn w:val="a"/>
    <w:rsid w:val="0057230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textindent">
    <w:name w:val="textindent"/>
    <w:basedOn w:val="a"/>
    <w:rsid w:val="0057230C"/>
    <w:pPr>
      <w:widowControl/>
      <w:spacing w:before="60" w:after="60"/>
      <w:ind w:firstLine="225"/>
      <w:jc w:val="both"/>
      <w:textAlignment w:val="baseline"/>
    </w:pPr>
    <w:rPr>
      <w:rFonts w:ascii="Arial" w:eastAsia="Times New Roman" w:hAnsi="Arial" w:cs="Arial"/>
      <w:bCs/>
      <w:sz w:val="18"/>
      <w:szCs w:val="18"/>
      <w:lang w:bidi="ar-SA"/>
    </w:rPr>
  </w:style>
  <w:style w:type="paragraph" w:styleId="2a">
    <w:name w:val="Body Text Indent 2"/>
    <w:basedOn w:val="a"/>
    <w:link w:val="2b"/>
    <w:uiPriority w:val="99"/>
    <w:semiHidden/>
    <w:unhideWhenUsed/>
    <w:rsid w:val="00294B83"/>
    <w:pPr>
      <w:spacing w:after="120" w:line="480" w:lineRule="auto"/>
      <w:ind w:left="283"/>
    </w:pPr>
  </w:style>
  <w:style w:type="character" w:customStyle="1" w:styleId="2b">
    <w:name w:val="Основной текст с отступом 2 Знак"/>
    <w:basedOn w:val="a0"/>
    <w:link w:val="2a"/>
    <w:uiPriority w:val="99"/>
    <w:semiHidden/>
    <w:rsid w:val="00294B83"/>
    <w:rPr>
      <w:color w:val="000000"/>
    </w:rPr>
  </w:style>
  <w:style w:type="paragraph" w:customStyle="1" w:styleId="FORMATTEXT">
    <w:name w:val=".FORMATTEXT"/>
    <w:rsid w:val="00492B37"/>
    <w:pPr>
      <w:autoSpaceDE w:val="0"/>
      <w:autoSpaceDN w:val="0"/>
      <w:adjustRightInd w:val="0"/>
    </w:pPr>
    <w:rPr>
      <w:rFonts w:ascii="Arial" w:eastAsia="Times New Roman" w:hAnsi="Arial" w:cs="Arial"/>
      <w:sz w:val="20"/>
      <w:szCs w:val="20"/>
      <w:lang w:bidi="ar-SA"/>
    </w:rPr>
  </w:style>
  <w:style w:type="paragraph" w:customStyle="1" w:styleId="affa">
    <w:name w:val="."/>
    <w:rsid w:val="0064546B"/>
    <w:pPr>
      <w:autoSpaceDE w:val="0"/>
      <w:autoSpaceDN w:val="0"/>
      <w:adjustRightInd w:val="0"/>
    </w:pPr>
    <w:rPr>
      <w:rFonts w:ascii="Arial" w:eastAsia="Times New Roman" w:hAnsi="Arial" w:cs="Arial"/>
      <w:lang w:bidi="ar-SA"/>
    </w:rPr>
  </w:style>
  <w:style w:type="paragraph" w:customStyle="1" w:styleId="HEADERTEXT">
    <w:name w:val=".HEADERTEXT"/>
    <w:rsid w:val="0064546B"/>
    <w:pPr>
      <w:autoSpaceDE w:val="0"/>
      <w:autoSpaceDN w:val="0"/>
      <w:adjustRightInd w:val="0"/>
    </w:pPr>
    <w:rPr>
      <w:rFonts w:ascii="Arial" w:eastAsia="Times New Roman" w:hAnsi="Arial" w:cs="Arial"/>
      <w:color w:val="2B4279"/>
      <w:sz w:val="20"/>
      <w:szCs w:val="20"/>
      <w:lang w:bidi="ar-SA"/>
    </w:rPr>
  </w:style>
  <w:style w:type="character" w:customStyle="1" w:styleId="38">
    <w:name w:val="Основной текст (3)_"/>
    <w:basedOn w:val="a0"/>
    <w:rsid w:val="00D0656D"/>
    <w:rPr>
      <w:rFonts w:ascii="Arial" w:eastAsia="Arial" w:hAnsi="Arial" w:cs="Arial"/>
      <w:b/>
      <w:bCs/>
      <w:i w:val="0"/>
      <w:iCs w:val="0"/>
      <w:smallCaps w:val="0"/>
      <w:strike w:val="0"/>
      <w:sz w:val="21"/>
      <w:szCs w:val="21"/>
      <w:u w:val="none"/>
    </w:rPr>
  </w:style>
  <w:style w:type="character" w:customStyle="1" w:styleId="msonormal0">
    <w:name w:val="msonormal"/>
    <w:basedOn w:val="a0"/>
    <w:rsid w:val="00807451"/>
  </w:style>
  <w:style w:type="character" w:customStyle="1" w:styleId="blk">
    <w:name w:val="blk"/>
    <w:basedOn w:val="a0"/>
    <w:rsid w:val="00E53299"/>
    <w:rPr>
      <w:rFonts w:cs="Times New Roman"/>
    </w:rPr>
  </w:style>
  <w:style w:type="numbering" w:customStyle="1" w:styleId="52">
    <w:name w:val="Нет списка5"/>
    <w:next w:val="a2"/>
    <w:uiPriority w:val="99"/>
    <w:semiHidden/>
    <w:unhideWhenUsed/>
    <w:rsid w:val="00F83FDF"/>
  </w:style>
  <w:style w:type="table" w:customStyle="1" w:styleId="2c">
    <w:name w:val="Сетка таблицы2"/>
    <w:basedOn w:val="a1"/>
    <w:next w:val="af"/>
    <w:uiPriority w:val="59"/>
    <w:rsid w:val="00F83FDF"/>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57">
    <w:name w:val="xl257"/>
    <w:basedOn w:val="a"/>
    <w:rsid w:val="001C72ED"/>
    <w:pPr>
      <w:widowControl/>
      <w:spacing w:before="100" w:beforeAutospacing="1" w:after="100" w:afterAutospacing="1"/>
    </w:pPr>
    <w:rPr>
      <w:rFonts w:ascii="Times New Roman" w:eastAsia="Times New Roman" w:hAnsi="Times New Roman" w:cs="Times New Roman"/>
      <w:sz w:val="20"/>
      <w:szCs w:val="20"/>
      <w:lang w:bidi="ar-SA"/>
    </w:rPr>
  </w:style>
  <w:style w:type="paragraph" w:customStyle="1" w:styleId="xl258">
    <w:name w:val="xl258"/>
    <w:basedOn w:val="a"/>
    <w:rsid w:val="001C72ED"/>
    <w:pPr>
      <w:widowControl/>
      <w:spacing w:before="100" w:beforeAutospacing="1" w:after="100" w:afterAutospacing="1"/>
    </w:pPr>
    <w:rPr>
      <w:rFonts w:ascii="Times New Roman" w:eastAsia="Times New Roman" w:hAnsi="Times New Roman" w:cs="Times New Roman"/>
      <w:sz w:val="20"/>
      <w:szCs w:val="20"/>
      <w:lang w:bidi="ar-SA"/>
    </w:rPr>
  </w:style>
  <w:style w:type="paragraph" w:customStyle="1" w:styleId="xl259">
    <w:name w:val="xl259"/>
    <w:basedOn w:val="a"/>
    <w:rsid w:val="001C72ED"/>
    <w:pPr>
      <w:widowControl/>
      <w:spacing w:before="100" w:beforeAutospacing="1" w:after="100" w:afterAutospacing="1"/>
    </w:pPr>
    <w:rPr>
      <w:rFonts w:ascii="Times New Roman" w:eastAsia="Times New Roman" w:hAnsi="Times New Roman" w:cs="Times New Roman"/>
      <w:sz w:val="20"/>
      <w:szCs w:val="20"/>
      <w:lang w:bidi="ar-SA"/>
    </w:rPr>
  </w:style>
  <w:style w:type="paragraph" w:customStyle="1" w:styleId="xl260">
    <w:name w:val="xl260"/>
    <w:basedOn w:val="a"/>
    <w:rsid w:val="001C72ED"/>
    <w:pPr>
      <w:widowControl/>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261">
    <w:name w:val="xl261"/>
    <w:basedOn w:val="a"/>
    <w:rsid w:val="001C72ED"/>
    <w:pPr>
      <w:widowControl/>
      <w:pBdr>
        <w:right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62">
    <w:name w:val="xl262"/>
    <w:basedOn w:val="a"/>
    <w:rsid w:val="001C72ED"/>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63">
    <w:name w:val="xl263"/>
    <w:basedOn w:val="a"/>
    <w:rsid w:val="001C72ED"/>
    <w:pPr>
      <w:widowControl/>
      <w:pBdr>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64">
    <w:name w:val="xl264"/>
    <w:basedOn w:val="a"/>
    <w:rsid w:val="001C72ED"/>
    <w:pPr>
      <w:widowControl/>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65">
    <w:name w:val="xl265"/>
    <w:basedOn w:val="a"/>
    <w:rsid w:val="001C72ED"/>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66">
    <w:name w:val="xl266"/>
    <w:basedOn w:val="a"/>
    <w:rsid w:val="001C72ED"/>
    <w:pPr>
      <w:widowControl/>
      <w:pBdr>
        <w:top w:val="single" w:sz="4" w:space="0" w:color="000000"/>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67">
    <w:name w:val="xl267"/>
    <w:basedOn w:val="a"/>
    <w:rsid w:val="001C72ED"/>
    <w:pPr>
      <w:widowControl/>
      <w:pBdr>
        <w:top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68">
    <w:name w:val="xl268"/>
    <w:basedOn w:val="a"/>
    <w:rsid w:val="001C72ED"/>
    <w:pPr>
      <w:widowControl/>
      <w:pBdr>
        <w:top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69">
    <w:name w:val="xl269"/>
    <w:basedOn w:val="a"/>
    <w:rsid w:val="001C72ED"/>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70">
    <w:name w:val="xl270"/>
    <w:basedOn w:val="a"/>
    <w:rsid w:val="001C72ED"/>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71">
    <w:name w:val="xl271"/>
    <w:basedOn w:val="a"/>
    <w:rsid w:val="001C72ED"/>
    <w:pPr>
      <w:widowControl/>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72">
    <w:name w:val="xl272"/>
    <w:basedOn w:val="a"/>
    <w:rsid w:val="001C72ED"/>
    <w:pPr>
      <w:widowControl/>
      <w:pBdr>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73">
    <w:name w:val="xl273"/>
    <w:basedOn w:val="a"/>
    <w:rsid w:val="001C72ED"/>
    <w:pPr>
      <w:widowControl/>
      <w:pBdr>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74">
    <w:name w:val="xl274"/>
    <w:basedOn w:val="a"/>
    <w:rsid w:val="001C72ED"/>
    <w:pPr>
      <w:widowControl/>
      <w:pBdr>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75">
    <w:name w:val="xl275"/>
    <w:basedOn w:val="a"/>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20"/>
      <w:szCs w:val="20"/>
      <w:lang w:bidi="ar-SA"/>
    </w:rPr>
  </w:style>
  <w:style w:type="paragraph" w:customStyle="1" w:styleId="xl276">
    <w:name w:val="xl276"/>
    <w:basedOn w:val="a"/>
    <w:rsid w:val="001C72ED"/>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277">
    <w:name w:val="xl277"/>
    <w:basedOn w:val="a"/>
    <w:rsid w:val="001C72ED"/>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78">
    <w:name w:val="xl278"/>
    <w:basedOn w:val="a"/>
    <w:rsid w:val="001C72ED"/>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279">
    <w:name w:val="xl279"/>
    <w:basedOn w:val="a"/>
    <w:rsid w:val="001C72ED"/>
    <w:pPr>
      <w:widowControl/>
      <w:pBdr>
        <w:top w:val="single" w:sz="4" w:space="0" w:color="000000"/>
        <w:right w:val="single" w:sz="8" w:space="0" w:color="000000"/>
      </w:pBdr>
      <w:spacing w:before="100" w:beforeAutospacing="1" w:after="100" w:afterAutospacing="1"/>
      <w:jc w:val="center"/>
    </w:pPr>
    <w:rPr>
      <w:rFonts w:ascii="Times New Roman" w:eastAsia="Times New Roman" w:hAnsi="Times New Roman" w:cs="Times New Roman"/>
      <w:b/>
      <w:bCs/>
      <w:sz w:val="20"/>
      <w:szCs w:val="20"/>
      <w:lang w:bidi="ar-SA"/>
    </w:rPr>
  </w:style>
  <w:style w:type="paragraph" w:customStyle="1" w:styleId="xl280">
    <w:name w:val="xl280"/>
    <w:basedOn w:val="a"/>
    <w:rsid w:val="001C72ED"/>
    <w:pPr>
      <w:widowControl/>
      <w:pBdr>
        <w:top w:val="single" w:sz="8" w:space="0" w:color="000000"/>
        <w:left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81">
    <w:name w:val="xl281"/>
    <w:basedOn w:val="a"/>
    <w:rsid w:val="001C72ED"/>
    <w:pPr>
      <w:widowControl/>
      <w:pBdr>
        <w:top w:val="single" w:sz="8" w:space="0" w:color="000000"/>
        <w:left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82">
    <w:name w:val="xl282"/>
    <w:basedOn w:val="a"/>
    <w:rsid w:val="001C72ED"/>
    <w:pPr>
      <w:widowControl/>
      <w:pBdr>
        <w:top w:val="single" w:sz="8" w:space="0" w:color="000000"/>
        <w:left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83">
    <w:name w:val="xl283"/>
    <w:basedOn w:val="a"/>
    <w:rsid w:val="001C72ED"/>
    <w:pPr>
      <w:widowControl/>
      <w:pBdr>
        <w:bottom w:val="single" w:sz="4"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84">
    <w:name w:val="xl284"/>
    <w:basedOn w:val="a"/>
    <w:rsid w:val="001C72ED"/>
    <w:pPr>
      <w:widowControl/>
      <w:pBdr>
        <w:left w:val="single" w:sz="8"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85">
    <w:name w:val="xl285"/>
    <w:basedOn w:val="a"/>
    <w:rsid w:val="001C72ED"/>
    <w:pPr>
      <w:widowControl/>
      <w:pBdr>
        <w:left w:val="single" w:sz="4" w:space="0" w:color="000000"/>
        <w:bottom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86">
    <w:name w:val="xl286"/>
    <w:basedOn w:val="a"/>
    <w:rsid w:val="001C72ED"/>
    <w:pPr>
      <w:widowControl/>
      <w:pBdr>
        <w:left w:val="single" w:sz="4" w:space="0" w:color="000000"/>
        <w:bottom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87">
    <w:name w:val="xl287"/>
    <w:basedOn w:val="a"/>
    <w:rsid w:val="001C72ED"/>
    <w:pPr>
      <w:widowControl/>
      <w:pBdr>
        <w:top w:val="single" w:sz="4" w:space="0" w:color="000000"/>
        <w:bottom w:val="single" w:sz="4" w:space="0" w:color="000000"/>
        <w:right w:val="single" w:sz="8" w:space="0" w:color="000000"/>
      </w:pBdr>
      <w:spacing w:before="100" w:beforeAutospacing="1" w:after="100" w:afterAutospacing="1"/>
      <w:ind w:firstLineChars="300" w:firstLine="300"/>
    </w:pPr>
    <w:rPr>
      <w:rFonts w:ascii="Times New Roman" w:eastAsia="Times New Roman" w:hAnsi="Times New Roman" w:cs="Times New Roman"/>
      <w:sz w:val="20"/>
      <w:szCs w:val="20"/>
      <w:lang w:bidi="ar-SA"/>
    </w:rPr>
  </w:style>
  <w:style w:type="paragraph" w:customStyle="1" w:styleId="xl288">
    <w:name w:val="xl288"/>
    <w:basedOn w:val="a"/>
    <w:rsid w:val="001C72ED"/>
    <w:pPr>
      <w:widowControl/>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89">
    <w:name w:val="xl289"/>
    <w:basedOn w:val="a"/>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90">
    <w:name w:val="xl290"/>
    <w:basedOn w:val="a"/>
    <w:rsid w:val="001C72ED"/>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91">
    <w:name w:val="xl291"/>
    <w:basedOn w:val="a"/>
    <w:rsid w:val="001C72ED"/>
    <w:pPr>
      <w:widowControl/>
      <w:pBdr>
        <w:top w:val="single" w:sz="4"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92">
    <w:name w:val="xl292"/>
    <w:basedOn w:val="a"/>
    <w:rsid w:val="001C72ED"/>
    <w:pPr>
      <w:widowControl/>
      <w:pBdr>
        <w:top w:val="single" w:sz="4" w:space="0" w:color="000000"/>
        <w:left w:val="single" w:sz="8" w:space="0" w:color="000000"/>
        <w:bottom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93">
    <w:name w:val="xl293"/>
    <w:basedOn w:val="a"/>
    <w:rsid w:val="001C72ED"/>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94">
    <w:name w:val="xl294"/>
    <w:basedOn w:val="a"/>
    <w:rsid w:val="001C72ED"/>
    <w:pPr>
      <w:widowControl/>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95">
    <w:name w:val="xl295"/>
    <w:basedOn w:val="a"/>
    <w:rsid w:val="001C72ED"/>
    <w:pPr>
      <w:widowControl/>
      <w:pBdr>
        <w:top w:val="single" w:sz="4" w:space="0" w:color="000000"/>
      </w:pBdr>
      <w:spacing w:before="100" w:beforeAutospacing="1" w:after="100" w:afterAutospacing="1"/>
      <w:ind w:firstLineChars="100" w:firstLine="100"/>
    </w:pPr>
    <w:rPr>
      <w:rFonts w:ascii="Times New Roman" w:eastAsia="Times New Roman" w:hAnsi="Times New Roman" w:cs="Times New Roman"/>
      <w:sz w:val="20"/>
      <w:szCs w:val="20"/>
      <w:lang w:bidi="ar-SA"/>
    </w:rPr>
  </w:style>
  <w:style w:type="paragraph" w:customStyle="1" w:styleId="xl296">
    <w:name w:val="xl296"/>
    <w:basedOn w:val="a"/>
    <w:rsid w:val="001C72ED"/>
    <w:pPr>
      <w:widowControl/>
      <w:pBdr>
        <w:top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97">
    <w:name w:val="xl297"/>
    <w:basedOn w:val="a"/>
    <w:rsid w:val="001C72ED"/>
    <w:pPr>
      <w:widowControl/>
      <w:pBdr>
        <w:top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98">
    <w:name w:val="xl298"/>
    <w:basedOn w:val="a"/>
    <w:rsid w:val="001C72ED"/>
    <w:pPr>
      <w:widowControl/>
      <w:pBdr>
        <w:bottom w:val="single" w:sz="4" w:space="0" w:color="000000"/>
      </w:pBdr>
      <w:spacing w:before="100" w:beforeAutospacing="1" w:after="100" w:afterAutospacing="1"/>
      <w:ind w:firstLineChars="400" w:firstLine="400"/>
    </w:pPr>
    <w:rPr>
      <w:rFonts w:ascii="Times New Roman" w:eastAsia="Times New Roman" w:hAnsi="Times New Roman" w:cs="Times New Roman"/>
      <w:sz w:val="20"/>
      <w:szCs w:val="20"/>
      <w:lang w:bidi="ar-SA"/>
    </w:rPr>
  </w:style>
  <w:style w:type="paragraph" w:customStyle="1" w:styleId="xl299">
    <w:name w:val="xl299"/>
    <w:basedOn w:val="a"/>
    <w:rsid w:val="001C72ED"/>
    <w:pPr>
      <w:widowControl/>
      <w:pBdr>
        <w:bottom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00">
    <w:name w:val="xl300"/>
    <w:basedOn w:val="a"/>
    <w:rsid w:val="001C72ED"/>
    <w:pPr>
      <w:widowControl/>
      <w:pBdr>
        <w:bottom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01">
    <w:name w:val="xl301"/>
    <w:basedOn w:val="a"/>
    <w:rsid w:val="001C72ED"/>
    <w:pPr>
      <w:widowControl/>
      <w:pBdr>
        <w:bottom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02">
    <w:name w:val="xl302"/>
    <w:basedOn w:val="a"/>
    <w:rsid w:val="001C72ED"/>
    <w:pPr>
      <w:widowControl/>
      <w:pBdr>
        <w:top w:val="single" w:sz="4"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03">
    <w:name w:val="xl303"/>
    <w:basedOn w:val="a"/>
    <w:rsid w:val="001C72ED"/>
    <w:pPr>
      <w:widowControl/>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04">
    <w:name w:val="xl304"/>
    <w:basedOn w:val="a"/>
    <w:rsid w:val="001C72ED"/>
    <w:pPr>
      <w:widowControl/>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05">
    <w:name w:val="xl305"/>
    <w:basedOn w:val="a"/>
    <w:rsid w:val="001C72ED"/>
    <w:pPr>
      <w:widowControl/>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06">
    <w:name w:val="xl306"/>
    <w:basedOn w:val="a"/>
    <w:rsid w:val="001C72ED"/>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300" w:firstLine="300"/>
    </w:pPr>
    <w:rPr>
      <w:rFonts w:ascii="Times New Roman" w:eastAsia="Times New Roman" w:hAnsi="Times New Roman" w:cs="Times New Roman"/>
      <w:sz w:val="20"/>
      <w:szCs w:val="20"/>
      <w:lang w:bidi="ar-SA"/>
    </w:rPr>
  </w:style>
  <w:style w:type="paragraph" w:customStyle="1" w:styleId="xl307">
    <w:name w:val="xl307"/>
    <w:basedOn w:val="a"/>
    <w:rsid w:val="001C72ED"/>
    <w:pPr>
      <w:widowControl/>
      <w:pBdr>
        <w:top w:val="single" w:sz="4" w:space="0" w:color="000000"/>
        <w:bottom w:val="single" w:sz="4" w:space="0" w:color="000000"/>
        <w:right w:val="single" w:sz="8" w:space="0" w:color="000000"/>
      </w:pBdr>
      <w:shd w:val="clear" w:color="000000" w:fill="FFFFFF"/>
      <w:spacing w:before="100" w:beforeAutospacing="1" w:after="100" w:afterAutospacing="1"/>
    </w:pPr>
    <w:rPr>
      <w:rFonts w:ascii="Times New Roman" w:eastAsia="Times New Roman" w:hAnsi="Times New Roman" w:cs="Times New Roman"/>
      <w:sz w:val="20"/>
      <w:szCs w:val="20"/>
      <w:lang w:bidi="ar-SA"/>
    </w:rPr>
  </w:style>
  <w:style w:type="paragraph" w:customStyle="1" w:styleId="xl308">
    <w:name w:val="xl308"/>
    <w:basedOn w:val="a"/>
    <w:rsid w:val="001C72ED"/>
    <w:pPr>
      <w:widowControl/>
      <w:pBdr>
        <w:top w:val="single" w:sz="4" w:space="0" w:color="000000"/>
      </w:pBdr>
      <w:spacing w:before="100" w:beforeAutospacing="1" w:after="100" w:afterAutospacing="1"/>
      <w:ind w:firstLineChars="500" w:firstLine="500"/>
    </w:pPr>
    <w:rPr>
      <w:rFonts w:ascii="Times New Roman" w:eastAsia="Times New Roman" w:hAnsi="Times New Roman" w:cs="Times New Roman"/>
      <w:sz w:val="20"/>
      <w:szCs w:val="20"/>
      <w:lang w:bidi="ar-SA"/>
    </w:rPr>
  </w:style>
  <w:style w:type="paragraph" w:customStyle="1" w:styleId="xl309">
    <w:name w:val="xl309"/>
    <w:basedOn w:val="a"/>
    <w:rsid w:val="001C72ED"/>
    <w:pPr>
      <w:widowControl/>
      <w:pBdr>
        <w:top w:val="single" w:sz="4"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10">
    <w:name w:val="xl310"/>
    <w:basedOn w:val="a"/>
    <w:rsid w:val="001C72ED"/>
    <w:pPr>
      <w:widowControl/>
      <w:pBdr>
        <w:top w:val="single" w:sz="4" w:space="0" w:color="000000"/>
        <w:bottom w:val="single" w:sz="8"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11">
    <w:name w:val="xl311"/>
    <w:basedOn w:val="a"/>
    <w:rsid w:val="001C72ED"/>
    <w:pPr>
      <w:widowControl/>
      <w:pBdr>
        <w:top w:val="single" w:sz="8"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12">
    <w:name w:val="xl312"/>
    <w:basedOn w:val="a"/>
    <w:rsid w:val="001C72ED"/>
    <w:pPr>
      <w:widowControl/>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13">
    <w:name w:val="xl313"/>
    <w:basedOn w:val="a"/>
    <w:rsid w:val="001C72ED"/>
    <w:pPr>
      <w:widowControl/>
      <w:pBdr>
        <w:top w:val="single" w:sz="8" w:space="0" w:color="000000"/>
        <w:left w:val="single" w:sz="4" w:space="0" w:color="000000"/>
        <w:bottom w:val="single" w:sz="8"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14">
    <w:name w:val="xl314"/>
    <w:basedOn w:val="a"/>
    <w:rsid w:val="001C72ED"/>
    <w:pPr>
      <w:widowControl/>
      <w:pBdr>
        <w:top w:val="single" w:sz="8" w:space="0" w:color="000000"/>
        <w:left w:val="single" w:sz="4" w:space="0" w:color="000000"/>
        <w:bottom w:val="single" w:sz="8"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15">
    <w:name w:val="xl315"/>
    <w:basedOn w:val="a"/>
    <w:rsid w:val="001C72ED"/>
    <w:pPr>
      <w:widowControl/>
      <w:pBdr>
        <w:top w:val="single" w:sz="4"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16">
    <w:name w:val="xl316"/>
    <w:basedOn w:val="a"/>
    <w:rsid w:val="001C72ED"/>
    <w:pPr>
      <w:widowControl/>
      <w:pBdr>
        <w:top w:val="single" w:sz="8" w:space="0" w:color="000000"/>
        <w:left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17">
    <w:name w:val="xl317"/>
    <w:basedOn w:val="a"/>
    <w:rsid w:val="001C72ED"/>
    <w:pPr>
      <w:widowControl/>
      <w:pBdr>
        <w:top w:val="single" w:sz="8" w:space="0" w:color="000000"/>
        <w:left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18">
    <w:name w:val="xl318"/>
    <w:basedOn w:val="a"/>
    <w:rsid w:val="001C72ED"/>
    <w:pPr>
      <w:widowControl/>
      <w:pBdr>
        <w:bottom w:val="single" w:sz="4"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19">
    <w:name w:val="xl319"/>
    <w:basedOn w:val="a"/>
    <w:rsid w:val="001C72ED"/>
    <w:pPr>
      <w:widowControl/>
      <w:pBdr>
        <w:top w:val="single" w:sz="4" w:space="0" w:color="000000"/>
      </w:pBdr>
      <w:spacing w:before="100" w:beforeAutospacing="1" w:after="100" w:afterAutospacing="1"/>
      <w:ind w:firstLineChars="400" w:firstLine="400"/>
    </w:pPr>
    <w:rPr>
      <w:rFonts w:ascii="Times New Roman" w:eastAsia="Times New Roman" w:hAnsi="Times New Roman" w:cs="Times New Roman"/>
      <w:sz w:val="20"/>
      <w:szCs w:val="20"/>
      <w:lang w:bidi="ar-SA"/>
    </w:rPr>
  </w:style>
  <w:style w:type="paragraph" w:customStyle="1" w:styleId="xl320">
    <w:name w:val="xl320"/>
    <w:basedOn w:val="a"/>
    <w:rsid w:val="001C72ED"/>
    <w:pPr>
      <w:widowControl/>
      <w:pBdr>
        <w:top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21">
    <w:name w:val="xl321"/>
    <w:basedOn w:val="a"/>
    <w:rsid w:val="001C72ED"/>
    <w:pPr>
      <w:widowControl/>
      <w:pBdr>
        <w:top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22">
    <w:name w:val="xl322"/>
    <w:basedOn w:val="a"/>
    <w:rsid w:val="001C72ED"/>
    <w:pPr>
      <w:widowControl/>
      <w:pBdr>
        <w:top w:val="single" w:sz="4" w:space="0" w:color="000000"/>
        <w:bottom w:val="single" w:sz="4" w:space="0" w:color="000000"/>
        <w:right w:val="single" w:sz="8" w:space="0" w:color="000000"/>
      </w:pBdr>
      <w:spacing w:before="100" w:beforeAutospacing="1" w:after="100" w:afterAutospacing="1"/>
      <w:ind w:firstLineChars="300" w:firstLine="300"/>
    </w:pPr>
    <w:rPr>
      <w:rFonts w:ascii="Times New Roman" w:eastAsia="Times New Roman" w:hAnsi="Times New Roman" w:cs="Times New Roman"/>
      <w:sz w:val="20"/>
      <w:szCs w:val="20"/>
      <w:lang w:bidi="ar-SA"/>
    </w:rPr>
  </w:style>
  <w:style w:type="paragraph" w:customStyle="1" w:styleId="xl323">
    <w:name w:val="xl323"/>
    <w:basedOn w:val="a"/>
    <w:rsid w:val="001C72ED"/>
    <w:pPr>
      <w:widowControl/>
      <w:pBdr>
        <w:top w:val="single" w:sz="4" w:space="0" w:color="000000"/>
        <w:bottom w:val="single" w:sz="8" w:space="0" w:color="000000"/>
        <w:right w:val="single" w:sz="8" w:space="0" w:color="000000"/>
      </w:pBdr>
      <w:spacing w:before="100" w:beforeAutospacing="1" w:after="100" w:afterAutospacing="1"/>
      <w:ind w:firstLineChars="300" w:firstLine="300"/>
    </w:pPr>
    <w:rPr>
      <w:rFonts w:ascii="Times New Roman" w:eastAsia="Times New Roman" w:hAnsi="Times New Roman" w:cs="Times New Roman"/>
      <w:sz w:val="20"/>
      <w:szCs w:val="20"/>
      <w:lang w:bidi="ar-SA"/>
    </w:rPr>
  </w:style>
  <w:style w:type="paragraph" w:customStyle="1" w:styleId="xl324">
    <w:name w:val="xl324"/>
    <w:basedOn w:val="a"/>
    <w:rsid w:val="001C72ED"/>
    <w:pPr>
      <w:widowControl/>
      <w:pBdr>
        <w:top w:val="single" w:sz="8" w:space="0" w:color="000000"/>
        <w:bottom w:val="single" w:sz="8" w:space="0" w:color="000000"/>
        <w:right w:val="single" w:sz="8"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25">
    <w:name w:val="xl325"/>
    <w:basedOn w:val="a"/>
    <w:rsid w:val="001C72ED"/>
    <w:pPr>
      <w:widowControl/>
      <w:pBdr>
        <w:top w:val="single" w:sz="8"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26">
    <w:name w:val="xl326"/>
    <w:basedOn w:val="a"/>
    <w:rsid w:val="001C72ED"/>
    <w:pPr>
      <w:widowControl/>
      <w:pBdr>
        <w:top w:val="single" w:sz="4"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27">
    <w:name w:val="xl327"/>
    <w:basedOn w:val="a"/>
    <w:rsid w:val="001C72ED"/>
    <w:pPr>
      <w:widowControl/>
      <w:pBdr>
        <w:top w:val="single" w:sz="4"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b/>
      <w:bCs/>
      <w:sz w:val="20"/>
      <w:szCs w:val="20"/>
      <w:lang w:bidi="ar-SA"/>
    </w:rPr>
  </w:style>
  <w:style w:type="paragraph" w:customStyle="1" w:styleId="xl328">
    <w:name w:val="xl328"/>
    <w:basedOn w:val="a"/>
    <w:rsid w:val="001C72ED"/>
    <w:pPr>
      <w:widowControl/>
      <w:pBdr>
        <w:top w:val="single" w:sz="4" w:space="0" w:color="000000"/>
        <w:bottom w:val="single" w:sz="4" w:space="0" w:color="000000"/>
        <w:right w:val="single" w:sz="8" w:space="0" w:color="000000"/>
      </w:pBdr>
      <w:spacing w:before="100" w:beforeAutospacing="1" w:after="100" w:afterAutospacing="1"/>
      <w:ind w:firstLineChars="300" w:firstLine="300"/>
    </w:pPr>
    <w:rPr>
      <w:rFonts w:ascii="Times New Roman" w:eastAsia="Times New Roman" w:hAnsi="Times New Roman" w:cs="Times New Roman"/>
      <w:sz w:val="20"/>
      <w:szCs w:val="20"/>
      <w:lang w:bidi="ar-SA"/>
    </w:rPr>
  </w:style>
  <w:style w:type="paragraph" w:customStyle="1" w:styleId="xl329">
    <w:name w:val="xl329"/>
    <w:basedOn w:val="a"/>
    <w:rsid w:val="001C72ED"/>
    <w:pPr>
      <w:widowControl/>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30">
    <w:name w:val="xl330"/>
    <w:basedOn w:val="a"/>
    <w:rsid w:val="001C72ED"/>
    <w:pPr>
      <w:widowControl/>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31">
    <w:name w:val="xl331"/>
    <w:basedOn w:val="a"/>
    <w:rsid w:val="001C72ED"/>
    <w:pPr>
      <w:widowControl/>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32">
    <w:name w:val="xl332"/>
    <w:basedOn w:val="a"/>
    <w:rsid w:val="001C72ED"/>
    <w:pPr>
      <w:widowControl/>
      <w:pBdr>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33">
    <w:name w:val="xl333"/>
    <w:basedOn w:val="a"/>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334">
    <w:name w:val="xl334"/>
    <w:basedOn w:val="a"/>
    <w:rsid w:val="001C72ED"/>
    <w:pPr>
      <w:widowControl/>
      <w:pBdr>
        <w:top w:val="single" w:sz="8" w:space="0" w:color="000000"/>
        <w:bottom w:val="single" w:sz="4" w:space="0" w:color="000000"/>
        <w:right w:val="single" w:sz="8" w:space="0" w:color="000000"/>
      </w:pBdr>
      <w:spacing w:before="100" w:beforeAutospacing="1" w:after="100" w:afterAutospacing="1"/>
      <w:textAlignment w:val="top"/>
    </w:pPr>
    <w:rPr>
      <w:rFonts w:ascii="Times New Roman" w:eastAsia="Times New Roman" w:hAnsi="Times New Roman" w:cs="Times New Roman"/>
      <w:b/>
      <w:bCs/>
      <w:sz w:val="20"/>
      <w:szCs w:val="20"/>
      <w:lang w:bidi="ar-SA"/>
    </w:rPr>
  </w:style>
  <w:style w:type="paragraph" w:customStyle="1" w:styleId="xl335">
    <w:name w:val="xl335"/>
    <w:basedOn w:val="a"/>
    <w:rsid w:val="001C72ED"/>
    <w:pPr>
      <w:widowControl/>
      <w:pBdr>
        <w:top w:val="single" w:sz="4" w:space="0" w:color="000000"/>
        <w:right w:val="single" w:sz="8" w:space="0" w:color="000000"/>
      </w:pBdr>
      <w:spacing w:before="100" w:beforeAutospacing="1" w:after="100" w:afterAutospacing="1"/>
      <w:jc w:val="center"/>
    </w:pPr>
    <w:rPr>
      <w:rFonts w:ascii="Times New Roman" w:eastAsia="Times New Roman" w:hAnsi="Times New Roman" w:cs="Times New Roman"/>
      <w:b/>
      <w:bCs/>
      <w:sz w:val="20"/>
      <w:szCs w:val="20"/>
      <w:lang w:bidi="ar-SA"/>
    </w:rPr>
  </w:style>
  <w:style w:type="paragraph" w:customStyle="1" w:styleId="xl336">
    <w:name w:val="xl336"/>
    <w:basedOn w:val="a"/>
    <w:rsid w:val="001C72ED"/>
    <w:pPr>
      <w:widowControl/>
      <w:pBdr>
        <w:top w:val="single" w:sz="4" w:space="0" w:color="000000"/>
        <w:bottom w:val="single" w:sz="8"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37">
    <w:name w:val="xl337"/>
    <w:basedOn w:val="a"/>
    <w:rsid w:val="001C72ED"/>
    <w:pPr>
      <w:widowControl/>
      <w:pBdr>
        <w:top w:val="single" w:sz="8" w:space="0" w:color="000000"/>
        <w:left w:val="single" w:sz="4"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38">
    <w:name w:val="xl338"/>
    <w:basedOn w:val="a"/>
    <w:rsid w:val="001C72ED"/>
    <w:pPr>
      <w:widowControl/>
      <w:pBdr>
        <w:top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39">
    <w:name w:val="xl339"/>
    <w:basedOn w:val="a"/>
    <w:rsid w:val="001C72ED"/>
    <w:pPr>
      <w:widowControl/>
      <w:pBdr>
        <w:top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40">
    <w:name w:val="xl340"/>
    <w:basedOn w:val="a"/>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20"/>
      <w:szCs w:val="20"/>
      <w:lang w:bidi="ar-SA"/>
    </w:rPr>
  </w:style>
  <w:style w:type="paragraph" w:customStyle="1" w:styleId="xl341">
    <w:name w:val="xl341"/>
    <w:basedOn w:val="a"/>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20"/>
      <w:szCs w:val="20"/>
      <w:lang w:bidi="ar-SA"/>
    </w:rPr>
  </w:style>
  <w:style w:type="paragraph" w:customStyle="1" w:styleId="xl342">
    <w:name w:val="xl342"/>
    <w:basedOn w:val="a"/>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343">
    <w:name w:val="xl343"/>
    <w:basedOn w:val="a"/>
    <w:rsid w:val="001C72ED"/>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344">
    <w:name w:val="xl344"/>
    <w:basedOn w:val="a"/>
    <w:rsid w:val="001C72ED"/>
    <w:pPr>
      <w:widowControl/>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20"/>
      <w:szCs w:val="20"/>
      <w:lang w:bidi="ar-SA"/>
    </w:rPr>
  </w:style>
  <w:style w:type="paragraph" w:customStyle="1" w:styleId="xl345">
    <w:name w:val="xl345"/>
    <w:basedOn w:val="a"/>
    <w:rsid w:val="001C72ED"/>
    <w:pPr>
      <w:widowControl/>
      <w:spacing w:before="100" w:beforeAutospacing="1" w:after="100" w:afterAutospacing="1"/>
      <w:jc w:val="center"/>
    </w:pPr>
    <w:rPr>
      <w:rFonts w:ascii="Times New Roman" w:eastAsia="Times New Roman" w:hAnsi="Times New Roman" w:cs="Times New Roman"/>
      <w:b/>
      <w:bCs/>
      <w:lang w:bidi="ar-SA"/>
    </w:rPr>
  </w:style>
  <w:style w:type="paragraph" w:customStyle="1" w:styleId="xl346">
    <w:name w:val="xl346"/>
    <w:basedOn w:val="a"/>
    <w:rsid w:val="001C72ED"/>
    <w:pPr>
      <w:widowControl/>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47">
    <w:name w:val="xl347"/>
    <w:basedOn w:val="a"/>
    <w:rsid w:val="001C72ED"/>
    <w:pPr>
      <w:widowControl/>
      <w:pBdr>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48">
    <w:name w:val="xl348"/>
    <w:basedOn w:val="a"/>
    <w:rsid w:val="001C72ED"/>
    <w:pPr>
      <w:widowControl/>
      <w:pBdr>
        <w:top w:val="single" w:sz="4" w:space="0" w:color="000000"/>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174">
    <w:name w:val="xl174"/>
    <w:basedOn w:val="a"/>
    <w:rsid w:val="001C72ED"/>
    <w:pPr>
      <w:widowControl/>
      <w:pBdr>
        <w:top w:val="single" w:sz="4" w:space="0" w:color="000000"/>
      </w:pBdr>
      <w:spacing w:before="100" w:beforeAutospacing="1" w:after="100" w:afterAutospacing="1"/>
      <w:jc w:val="right"/>
    </w:pPr>
    <w:rPr>
      <w:rFonts w:ascii="Times New Roman" w:eastAsia="Times New Roman" w:hAnsi="Times New Roman" w:cs="Times New Roman"/>
      <w:sz w:val="16"/>
      <w:szCs w:val="16"/>
      <w:lang w:bidi="ar-SA"/>
    </w:rPr>
  </w:style>
  <w:style w:type="paragraph" w:customStyle="1" w:styleId="xl175">
    <w:name w:val="xl175"/>
    <w:basedOn w:val="a"/>
    <w:rsid w:val="001C72ED"/>
    <w:pPr>
      <w:widowControl/>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ascii="Times New Roman" w:eastAsia="Times New Roman" w:hAnsi="Times New Roman" w:cs="Times New Roman"/>
      <w:sz w:val="16"/>
      <w:szCs w:val="16"/>
      <w:lang w:bidi="ar-SA"/>
    </w:rPr>
  </w:style>
  <w:style w:type="paragraph" w:customStyle="1" w:styleId="xl176">
    <w:name w:val="xl176"/>
    <w:basedOn w:val="a"/>
    <w:rsid w:val="001C72ED"/>
    <w:pPr>
      <w:widowControl/>
      <w:pBdr>
        <w:top w:val="single" w:sz="8" w:space="0" w:color="000000"/>
      </w:pBdr>
      <w:spacing w:before="100" w:beforeAutospacing="1" w:after="100" w:afterAutospacing="1"/>
    </w:pPr>
    <w:rPr>
      <w:rFonts w:ascii="Times New Roman" w:eastAsia="Times New Roman" w:hAnsi="Times New Roman" w:cs="Times New Roman"/>
      <w:sz w:val="16"/>
      <w:szCs w:val="16"/>
      <w:lang w:bidi="ar-SA"/>
    </w:rPr>
  </w:style>
  <w:style w:type="paragraph" w:customStyle="1" w:styleId="xl177">
    <w:name w:val="xl177"/>
    <w:basedOn w:val="a"/>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78">
    <w:name w:val="xl178"/>
    <w:basedOn w:val="a"/>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79">
    <w:name w:val="xl179"/>
    <w:basedOn w:val="a"/>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80">
    <w:name w:val="xl180"/>
    <w:basedOn w:val="a"/>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81">
    <w:name w:val="xl181"/>
    <w:basedOn w:val="a"/>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82">
    <w:name w:val="xl182"/>
    <w:basedOn w:val="a"/>
    <w:rsid w:val="001C72ED"/>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83">
    <w:name w:val="xl183"/>
    <w:basedOn w:val="a"/>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16"/>
      <w:szCs w:val="16"/>
      <w:lang w:bidi="ar-SA"/>
    </w:rPr>
  </w:style>
  <w:style w:type="paragraph" w:customStyle="1" w:styleId="xl184">
    <w:name w:val="xl184"/>
    <w:basedOn w:val="a"/>
    <w:rsid w:val="001C72ED"/>
    <w:pPr>
      <w:widowControl/>
      <w:pBdr>
        <w:top w:val="single" w:sz="8" w:space="0" w:color="000000"/>
      </w:pBdr>
      <w:spacing w:before="100" w:beforeAutospacing="1" w:after="100" w:afterAutospacing="1"/>
      <w:textAlignment w:val="center"/>
    </w:pPr>
    <w:rPr>
      <w:rFonts w:ascii="Times New Roman" w:eastAsia="Times New Roman" w:hAnsi="Times New Roman" w:cs="Times New Roman"/>
      <w:color w:val="FFFFFF"/>
      <w:sz w:val="16"/>
      <w:szCs w:val="16"/>
      <w:lang w:bidi="ar-SA"/>
    </w:rPr>
  </w:style>
  <w:style w:type="paragraph" w:customStyle="1" w:styleId="xl185">
    <w:name w:val="xl185"/>
    <w:basedOn w:val="a"/>
    <w:rsid w:val="001C72ED"/>
    <w:pPr>
      <w:widowControl/>
      <w:pBdr>
        <w:top w:val="single" w:sz="4" w:space="0" w:color="000000"/>
        <w:left w:val="single" w:sz="8" w:space="0" w:color="000000"/>
        <w:bottom w:val="single" w:sz="8"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16"/>
      <w:szCs w:val="16"/>
      <w:lang w:bidi="ar-SA"/>
    </w:rPr>
  </w:style>
  <w:style w:type="paragraph" w:customStyle="1" w:styleId="xl186">
    <w:name w:val="xl186"/>
    <w:basedOn w:val="a"/>
    <w:rsid w:val="001C72ED"/>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16"/>
      <w:szCs w:val="16"/>
      <w:lang w:bidi="ar-SA"/>
    </w:rPr>
  </w:style>
  <w:style w:type="paragraph" w:customStyle="1" w:styleId="xl187">
    <w:name w:val="xl187"/>
    <w:basedOn w:val="a"/>
    <w:rsid w:val="001C72ED"/>
    <w:pPr>
      <w:widowControl/>
      <w:spacing w:before="100" w:beforeAutospacing="1" w:after="100" w:afterAutospacing="1"/>
    </w:pPr>
    <w:rPr>
      <w:rFonts w:ascii="Arial" w:eastAsia="Times New Roman" w:hAnsi="Arial" w:cs="Arial"/>
      <w:b/>
      <w:bCs/>
      <w:sz w:val="16"/>
      <w:szCs w:val="16"/>
      <w:lang w:bidi="ar-SA"/>
    </w:rPr>
  </w:style>
  <w:style w:type="paragraph" w:customStyle="1" w:styleId="xl188">
    <w:name w:val="xl188"/>
    <w:basedOn w:val="a"/>
    <w:rsid w:val="001C72ED"/>
    <w:pPr>
      <w:widowControl/>
      <w:pBdr>
        <w:top w:val="single" w:sz="8" w:space="0" w:color="000000"/>
        <w:right w:val="single" w:sz="8" w:space="0" w:color="000000"/>
      </w:pBdr>
      <w:spacing w:before="100" w:beforeAutospacing="1" w:after="100" w:afterAutospacing="1"/>
      <w:jc w:val="center"/>
      <w:textAlignment w:val="center"/>
    </w:pPr>
    <w:rPr>
      <w:rFonts w:ascii="Times New Roman" w:eastAsia="Times New Roman" w:hAnsi="Times New Roman" w:cs="Times New Roman"/>
      <w:sz w:val="16"/>
      <w:szCs w:val="16"/>
      <w:lang w:bidi="ar-SA"/>
    </w:rPr>
  </w:style>
  <w:style w:type="paragraph" w:customStyle="1" w:styleId="xl189">
    <w:name w:val="xl189"/>
    <w:basedOn w:val="a"/>
    <w:rsid w:val="001C72ED"/>
    <w:pPr>
      <w:widowControl/>
      <w:pBdr>
        <w:top w:val="single" w:sz="4" w:space="0" w:color="000000"/>
        <w:left w:val="single" w:sz="4" w:space="0" w:color="000000"/>
        <w:bottom w:val="single" w:sz="8" w:space="0" w:color="000000"/>
        <w:right w:val="single" w:sz="8" w:space="0" w:color="000000"/>
      </w:pBdr>
      <w:spacing w:before="100" w:beforeAutospacing="1" w:after="100" w:afterAutospacing="1"/>
      <w:jc w:val="right"/>
      <w:textAlignment w:val="center"/>
    </w:pPr>
    <w:rPr>
      <w:rFonts w:ascii="Times New Roman" w:eastAsia="Times New Roman" w:hAnsi="Times New Roman" w:cs="Times New Roman"/>
      <w:sz w:val="16"/>
      <w:szCs w:val="16"/>
      <w:lang w:bidi="ar-SA"/>
    </w:rPr>
  </w:style>
  <w:style w:type="paragraph" w:customStyle="1" w:styleId="xl190">
    <w:name w:val="xl190"/>
    <w:basedOn w:val="a"/>
    <w:rsid w:val="001C72ED"/>
    <w:pPr>
      <w:widowControl/>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16"/>
      <w:szCs w:val="16"/>
      <w:lang w:bidi="ar-SA"/>
    </w:rPr>
  </w:style>
  <w:style w:type="paragraph" w:customStyle="1" w:styleId="xl191">
    <w:name w:val="xl191"/>
    <w:basedOn w:val="a"/>
    <w:rsid w:val="001C72ED"/>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textAlignment w:val="center"/>
    </w:pPr>
    <w:rPr>
      <w:rFonts w:ascii="Times New Roman" w:eastAsia="Times New Roman" w:hAnsi="Times New Roman" w:cs="Times New Roman"/>
      <w:sz w:val="16"/>
      <w:szCs w:val="16"/>
      <w:lang w:bidi="ar-SA"/>
    </w:rPr>
  </w:style>
  <w:style w:type="paragraph" w:customStyle="1" w:styleId="xl192">
    <w:name w:val="xl192"/>
    <w:basedOn w:val="a"/>
    <w:rsid w:val="001C72ED"/>
    <w:pPr>
      <w:widowControl/>
      <w:pBdr>
        <w:top w:val="single" w:sz="4" w:space="0" w:color="000000"/>
        <w:bottom w:val="single" w:sz="8"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93">
    <w:name w:val="xl193"/>
    <w:basedOn w:val="a"/>
    <w:rsid w:val="001C72ED"/>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94">
    <w:name w:val="xl194"/>
    <w:basedOn w:val="a"/>
    <w:rsid w:val="001C72ED"/>
    <w:pPr>
      <w:widowControl/>
      <w:pBdr>
        <w:top w:val="single" w:sz="4" w:space="0" w:color="000000"/>
        <w:bottom w:val="single" w:sz="4" w:space="0" w:color="000000"/>
      </w:pBdr>
      <w:spacing w:before="100" w:beforeAutospacing="1" w:after="100" w:afterAutospacing="1"/>
    </w:pPr>
    <w:rPr>
      <w:rFonts w:ascii="Times New Roman" w:eastAsia="Times New Roman" w:hAnsi="Times New Roman" w:cs="Times New Roman"/>
      <w:sz w:val="16"/>
      <w:szCs w:val="16"/>
      <w:lang w:bidi="ar-SA"/>
    </w:rPr>
  </w:style>
  <w:style w:type="paragraph" w:customStyle="1" w:styleId="xl195">
    <w:name w:val="xl195"/>
    <w:basedOn w:val="a"/>
    <w:rsid w:val="001C72ED"/>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16"/>
      <w:szCs w:val="16"/>
      <w:lang w:bidi="ar-SA"/>
    </w:rPr>
  </w:style>
  <w:style w:type="paragraph" w:customStyle="1" w:styleId="xl196">
    <w:name w:val="xl196"/>
    <w:basedOn w:val="a"/>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97">
    <w:name w:val="xl197"/>
    <w:basedOn w:val="a"/>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98">
    <w:name w:val="xl198"/>
    <w:basedOn w:val="a"/>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99">
    <w:name w:val="xl199"/>
    <w:basedOn w:val="a"/>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200">
    <w:name w:val="xl200"/>
    <w:basedOn w:val="a"/>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201">
    <w:name w:val="xl201"/>
    <w:basedOn w:val="a"/>
    <w:rsid w:val="001C72ED"/>
    <w:pPr>
      <w:widowControl/>
      <w:spacing w:before="100" w:beforeAutospacing="1" w:after="100" w:afterAutospacing="1"/>
      <w:jc w:val="center"/>
    </w:pPr>
    <w:rPr>
      <w:rFonts w:ascii="Times New Roman" w:eastAsia="Times New Roman" w:hAnsi="Times New Roman" w:cs="Times New Roman"/>
      <w:b/>
      <w:bCs/>
      <w:sz w:val="20"/>
      <w:szCs w:val="20"/>
      <w:lang w:bidi="ar-SA"/>
    </w:rPr>
  </w:style>
  <w:style w:type="paragraph" w:customStyle="1" w:styleId="xl202">
    <w:name w:val="xl202"/>
    <w:basedOn w:val="a"/>
    <w:rsid w:val="001C72ED"/>
    <w:pPr>
      <w:widowControl/>
      <w:spacing w:before="100" w:beforeAutospacing="1" w:after="100" w:afterAutospacing="1"/>
      <w:jc w:val="center"/>
    </w:pPr>
    <w:rPr>
      <w:rFonts w:ascii="Times New Roman" w:eastAsia="Times New Roman" w:hAnsi="Times New Roman" w:cs="Times New Roman"/>
      <w:sz w:val="16"/>
      <w:szCs w:val="16"/>
      <w:lang w:bidi="ar-SA"/>
    </w:rPr>
  </w:style>
  <w:style w:type="paragraph" w:customStyle="1" w:styleId="xl203">
    <w:name w:val="xl203"/>
    <w:basedOn w:val="a"/>
    <w:rsid w:val="001C72ED"/>
    <w:pPr>
      <w:widowControl/>
      <w:pBdr>
        <w:right w:val="single" w:sz="8" w:space="0" w:color="000000"/>
      </w:pBdr>
      <w:spacing w:before="100" w:beforeAutospacing="1" w:after="100" w:afterAutospacing="1"/>
      <w:jc w:val="center"/>
    </w:pPr>
    <w:rPr>
      <w:rFonts w:ascii="Times New Roman" w:eastAsia="Times New Roman" w:hAnsi="Times New Roman" w:cs="Times New Roman"/>
      <w:sz w:val="16"/>
      <w:szCs w:val="16"/>
      <w:lang w:bidi="ar-SA"/>
    </w:rPr>
  </w:style>
  <w:style w:type="paragraph" w:customStyle="1" w:styleId="xl204">
    <w:name w:val="xl204"/>
    <w:basedOn w:val="a"/>
    <w:rsid w:val="001C72ED"/>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16"/>
      <w:szCs w:val="16"/>
      <w:lang w:bidi="ar-SA"/>
    </w:rPr>
  </w:style>
  <w:style w:type="paragraph" w:customStyle="1" w:styleId="xl205">
    <w:name w:val="xl205"/>
    <w:basedOn w:val="a"/>
    <w:rsid w:val="001C72ED"/>
    <w:pPr>
      <w:widowControl/>
      <w:pBdr>
        <w:bottom w:val="single" w:sz="4" w:space="0" w:color="000000"/>
      </w:pBdr>
      <w:spacing w:before="100" w:beforeAutospacing="1" w:after="100" w:afterAutospacing="1"/>
    </w:pPr>
    <w:rPr>
      <w:rFonts w:ascii="Times New Roman" w:eastAsia="Times New Roman" w:hAnsi="Times New Roman" w:cs="Times New Roman"/>
      <w:sz w:val="16"/>
      <w:szCs w:val="16"/>
      <w:lang w:bidi="ar-SA"/>
    </w:rPr>
  </w:style>
  <w:style w:type="paragraph" w:customStyle="1" w:styleId="xl217">
    <w:name w:val="xl217"/>
    <w:basedOn w:val="a"/>
    <w:rsid w:val="0000727B"/>
    <w:pPr>
      <w:widowControl/>
      <w:spacing w:before="100" w:beforeAutospacing="1" w:after="100" w:afterAutospacing="1"/>
    </w:pPr>
    <w:rPr>
      <w:rFonts w:ascii="Arial CYR" w:eastAsia="Times New Roman" w:hAnsi="Arial CYR" w:cs="Arial CYR"/>
      <w:sz w:val="20"/>
      <w:szCs w:val="20"/>
      <w:lang w:bidi="ar-SA"/>
    </w:rPr>
  </w:style>
  <w:style w:type="paragraph" w:customStyle="1" w:styleId="xl218">
    <w:name w:val="xl218"/>
    <w:basedOn w:val="a"/>
    <w:rsid w:val="0000727B"/>
    <w:pPr>
      <w:widowControl/>
      <w:spacing w:before="100" w:beforeAutospacing="1" w:after="100" w:afterAutospacing="1"/>
    </w:pPr>
    <w:rPr>
      <w:rFonts w:ascii="Arial CYR" w:eastAsia="Times New Roman" w:hAnsi="Arial CYR" w:cs="Arial CYR"/>
      <w:i/>
      <w:iCs/>
      <w:sz w:val="18"/>
      <w:szCs w:val="18"/>
      <w:lang w:bidi="ar-SA"/>
    </w:rPr>
  </w:style>
  <w:style w:type="paragraph" w:customStyle="1" w:styleId="xl219">
    <w:name w:val="xl219"/>
    <w:basedOn w:val="a"/>
    <w:rsid w:val="0000727B"/>
    <w:pPr>
      <w:widowControl/>
      <w:spacing w:before="100" w:beforeAutospacing="1" w:after="100" w:afterAutospacing="1"/>
    </w:pPr>
    <w:rPr>
      <w:rFonts w:ascii="Arial CYR" w:eastAsia="Times New Roman" w:hAnsi="Arial CYR" w:cs="Arial CYR"/>
      <w:sz w:val="16"/>
      <w:szCs w:val="16"/>
      <w:lang w:bidi="ar-SA"/>
    </w:rPr>
  </w:style>
  <w:style w:type="paragraph" w:customStyle="1" w:styleId="xl220">
    <w:name w:val="xl220"/>
    <w:basedOn w:val="a"/>
    <w:rsid w:val="0000727B"/>
    <w:pPr>
      <w:widowControl/>
      <w:spacing w:before="100" w:beforeAutospacing="1" w:after="100" w:afterAutospacing="1"/>
      <w:jc w:val="center"/>
    </w:pPr>
    <w:rPr>
      <w:rFonts w:ascii="Arial CYR" w:eastAsia="Times New Roman" w:hAnsi="Arial CYR" w:cs="Arial CYR"/>
      <w:sz w:val="16"/>
      <w:szCs w:val="16"/>
      <w:lang w:bidi="ar-SA"/>
    </w:rPr>
  </w:style>
  <w:style w:type="paragraph" w:customStyle="1" w:styleId="xl221">
    <w:name w:val="xl221"/>
    <w:basedOn w:val="a"/>
    <w:rsid w:val="0000727B"/>
    <w:pPr>
      <w:widowControl/>
      <w:pBdr>
        <w:bottom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22">
    <w:name w:val="xl222"/>
    <w:basedOn w:val="a"/>
    <w:rsid w:val="0000727B"/>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23">
    <w:name w:val="xl223"/>
    <w:basedOn w:val="a"/>
    <w:rsid w:val="0000727B"/>
    <w:pPr>
      <w:widowControl/>
      <w:spacing w:before="100" w:beforeAutospacing="1" w:after="100" w:afterAutospacing="1"/>
    </w:pPr>
    <w:rPr>
      <w:rFonts w:ascii="Arial CYR" w:eastAsia="Times New Roman" w:hAnsi="Arial CYR" w:cs="Arial CYR"/>
      <w:sz w:val="18"/>
      <w:szCs w:val="18"/>
      <w:lang w:bidi="ar-SA"/>
    </w:rPr>
  </w:style>
  <w:style w:type="paragraph" w:customStyle="1" w:styleId="xl224">
    <w:name w:val="xl224"/>
    <w:basedOn w:val="a"/>
    <w:rsid w:val="0000727B"/>
    <w:pPr>
      <w:widowControl/>
      <w:spacing w:before="100" w:beforeAutospacing="1" w:after="100" w:afterAutospacing="1"/>
    </w:pPr>
    <w:rPr>
      <w:rFonts w:ascii="Arial CYR" w:eastAsia="Times New Roman" w:hAnsi="Arial CYR" w:cs="Arial CYR"/>
      <w:lang w:bidi="ar-SA"/>
    </w:rPr>
  </w:style>
  <w:style w:type="paragraph" w:customStyle="1" w:styleId="xl225">
    <w:name w:val="xl225"/>
    <w:basedOn w:val="a"/>
    <w:rsid w:val="0000727B"/>
    <w:pPr>
      <w:widowControl/>
      <w:spacing w:before="100" w:beforeAutospacing="1" w:after="100" w:afterAutospacing="1"/>
    </w:pPr>
    <w:rPr>
      <w:rFonts w:ascii="Arial CYR" w:eastAsia="Times New Roman" w:hAnsi="Arial CYR" w:cs="Arial CYR"/>
      <w:sz w:val="18"/>
      <w:szCs w:val="18"/>
      <w:lang w:bidi="ar-SA"/>
    </w:rPr>
  </w:style>
  <w:style w:type="paragraph" w:customStyle="1" w:styleId="xl226">
    <w:name w:val="xl226"/>
    <w:basedOn w:val="a"/>
    <w:rsid w:val="0000727B"/>
    <w:pPr>
      <w:widowControl/>
      <w:pBdr>
        <w:right w:val="single" w:sz="8"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27">
    <w:name w:val="xl227"/>
    <w:basedOn w:val="a"/>
    <w:rsid w:val="0000727B"/>
    <w:pPr>
      <w:widowControl/>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sz w:val="16"/>
      <w:szCs w:val="16"/>
      <w:lang w:bidi="ar-SA"/>
    </w:rPr>
  </w:style>
  <w:style w:type="paragraph" w:customStyle="1" w:styleId="xl228">
    <w:name w:val="xl228"/>
    <w:basedOn w:val="a"/>
    <w:rsid w:val="0000727B"/>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sz w:val="16"/>
      <w:szCs w:val="16"/>
      <w:lang w:bidi="ar-SA"/>
    </w:rPr>
  </w:style>
  <w:style w:type="paragraph" w:customStyle="1" w:styleId="xl229">
    <w:name w:val="xl229"/>
    <w:basedOn w:val="a"/>
    <w:rsid w:val="0000727B"/>
    <w:pPr>
      <w:widowControl/>
      <w:spacing w:before="100" w:beforeAutospacing="1" w:after="100" w:afterAutospacing="1"/>
    </w:pPr>
    <w:rPr>
      <w:rFonts w:ascii="Arial CYR" w:eastAsia="Times New Roman" w:hAnsi="Arial CYR" w:cs="Arial CYR"/>
      <w:sz w:val="16"/>
      <w:szCs w:val="16"/>
      <w:lang w:bidi="ar-SA"/>
    </w:rPr>
  </w:style>
  <w:style w:type="paragraph" w:customStyle="1" w:styleId="xl230">
    <w:name w:val="xl230"/>
    <w:basedOn w:val="a"/>
    <w:rsid w:val="0000727B"/>
    <w:pPr>
      <w:widowControl/>
      <w:pBdr>
        <w:right w:val="single" w:sz="8" w:space="0" w:color="000000"/>
      </w:pBdr>
      <w:spacing w:before="100" w:beforeAutospacing="1" w:after="100" w:afterAutospacing="1"/>
    </w:pPr>
    <w:rPr>
      <w:rFonts w:ascii="Times New Roman" w:eastAsia="Times New Roman" w:hAnsi="Times New Roman" w:cs="Times New Roman"/>
      <w:lang w:bidi="ar-SA"/>
    </w:rPr>
  </w:style>
  <w:style w:type="paragraph" w:customStyle="1" w:styleId="xl231">
    <w:name w:val="xl231"/>
    <w:basedOn w:val="a"/>
    <w:rsid w:val="0000727B"/>
    <w:pPr>
      <w:widowControl/>
      <w:pBdr>
        <w:top w:val="single" w:sz="4" w:space="0" w:color="000000"/>
        <w:left w:val="single" w:sz="8"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lang w:bidi="ar-SA"/>
    </w:rPr>
  </w:style>
  <w:style w:type="paragraph" w:customStyle="1" w:styleId="xl232">
    <w:name w:val="xl232"/>
    <w:basedOn w:val="a"/>
    <w:rsid w:val="0000727B"/>
    <w:pPr>
      <w:widowControl/>
      <w:spacing w:before="100" w:beforeAutospacing="1" w:after="100" w:afterAutospacing="1"/>
    </w:pPr>
    <w:rPr>
      <w:rFonts w:ascii="Times New Roman" w:eastAsia="Times New Roman" w:hAnsi="Times New Roman" w:cs="Times New Roman"/>
      <w:lang w:bidi="ar-SA"/>
    </w:rPr>
  </w:style>
  <w:style w:type="paragraph" w:customStyle="1" w:styleId="xl233">
    <w:name w:val="xl233"/>
    <w:basedOn w:val="a"/>
    <w:rsid w:val="0000727B"/>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sz w:val="16"/>
      <w:szCs w:val="16"/>
      <w:lang w:bidi="ar-SA"/>
    </w:rPr>
  </w:style>
  <w:style w:type="paragraph" w:customStyle="1" w:styleId="xl234">
    <w:name w:val="xl234"/>
    <w:basedOn w:val="a"/>
    <w:rsid w:val="0000727B"/>
    <w:pPr>
      <w:widowControl/>
      <w:spacing w:before="100" w:beforeAutospacing="1" w:after="100" w:afterAutospacing="1"/>
    </w:pPr>
    <w:rPr>
      <w:rFonts w:ascii="Arial CYR" w:eastAsia="Times New Roman" w:hAnsi="Arial CYR" w:cs="Arial CYR"/>
      <w:sz w:val="16"/>
      <w:szCs w:val="16"/>
      <w:lang w:bidi="ar-SA"/>
    </w:rPr>
  </w:style>
  <w:style w:type="paragraph" w:customStyle="1" w:styleId="xl235">
    <w:name w:val="xl235"/>
    <w:basedOn w:val="a"/>
    <w:rsid w:val="0000727B"/>
    <w:pPr>
      <w:widowControl/>
      <w:pBdr>
        <w:right w:val="single" w:sz="8" w:space="0" w:color="000000"/>
      </w:pBdr>
      <w:spacing w:before="100" w:beforeAutospacing="1" w:after="100" w:afterAutospacing="1"/>
      <w:jc w:val="right"/>
    </w:pPr>
    <w:rPr>
      <w:rFonts w:ascii="Arial" w:eastAsia="Times New Roman" w:hAnsi="Arial" w:cs="Arial"/>
      <w:sz w:val="16"/>
      <w:szCs w:val="16"/>
      <w:lang w:bidi="ar-SA"/>
    </w:rPr>
  </w:style>
  <w:style w:type="paragraph" w:customStyle="1" w:styleId="xl236">
    <w:name w:val="xl236"/>
    <w:basedOn w:val="a"/>
    <w:rsid w:val="0000727B"/>
    <w:pPr>
      <w:widowControl/>
      <w:pBdr>
        <w:top w:val="single" w:sz="4" w:space="0" w:color="000000"/>
      </w:pBdr>
      <w:spacing w:before="100" w:beforeAutospacing="1" w:after="100" w:afterAutospacing="1"/>
    </w:pPr>
    <w:rPr>
      <w:rFonts w:ascii="Arial CYR" w:eastAsia="Times New Roman" w:hAnsi="Arial CYR" w:cs="Arial CYR"/>
      <w:lang w:bidi="ar-SA"/>
    </w:rPr>
  </w:style>
  <w:style w:type="paragraph" w:customStyle="1" w:styleId="xl237">
    <w:name w:val="xl237"/>
    <w:basedOn w:val="a"/>
    <w:rsid w:val="0000727B"/>
    <w:pPr>
      <w:widowControl/>
      <w:pBdr>
        <w:top w:val="single" w:sz="4" w:space="0" w:color="000000"/>
      </w:pBdr>
      <w:spacing w:before="100" w:beforeAutospacing="1" w:after="100" w:afterAutospacing="1"/>
    </w:pPr>
    <w:rPr>
      <w:rFonts w:ascii="Arial CYR" w:eastAsia="Times New Roman" w:hAnsi="Arial CYR" w:cs="Arial CYR"/>
      <w:sz w:val="16"/>
      <w:szCs w:val="16"/>
      <w:lang w:bidi="ar-SA"/>
    </w:rPr>
  </w:style>
  <w:style w:type="paragraph" w:customStyle="1" w:styleId="xl238">
    <w:name w:val="xl238"/>
    <w:basedOn w:val="a"/>
    <w:rsid w:val="0000727B"/>
    <w:pPr>
      <w:widowControl/>
      <w:pBdr>
        <w:top w:val="single" w:sz="4" w:space="0" w:color="000000"/>
      </w:pBdr>
      <w:spacing w:before="100" w:beforeAutospacing="1" w:after="100" w:afterAutospacing="1"/>
    </w:pPr>
    <w:rPr>
      <w:rFonts w:ascii="Arial CYR" w:eastAsia="Times New Roman" w:hAnsi="Arial CYR" w:cs="Arial CYR"/>
      <w:sz w:val="16"/>
      <w:szCs w:val="16"/>
      <w:lang w:bidi="ar-SA"/>
    </w:rPr>
  </w:style>
  <w:style w:type="paragraph" w:customStyle="1" w:styleId="xl239">
    <w:name w:val="xl239"/>
    <w:basedOn w:val="a"/>
    <w:rsid w:val="0000727B"/>
    <w:pPr>
      <w:widowControl/>
      <w:spacing w:before="100" w:beforeAutospacing="1" w:after="100" w:afterAutospacing="1"/>
    </w:pPr>
    <w:rPr>
      <w:rFonts w:ascii="Arial CYR" w:eastAsia="Times New Roman" w:hAnsi="Arial CYR" w:cs="Arial CYR"/>
      <w:sz w:val="16"/>
      <w:szCs w:val="16"/>
      <w:lang w:bidi="ar-SA"/>
    </w:rPr>
  </w:style>
  <w:style w:type="paragraph" w:customStyle="1" w:styleId="xl240">
    <w:name w:val="xl240"/>
    <w:basedOn w:val="a"/>
    <w:rsid w:val="0000727B"/>
    <w:pPr>
      <w:widowControl/>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ascii="Arial" w:eastAsia="Times New Roman" w:hAnsi="Arial" w:cs="Arial"/>
      <w:sz w:val="16"/>
      <w:szCs w:val="16"/>
      <w:lang w:bidi="ar-SA"/>
    </w:rPr>
  </w:style>
  <w:style w:type="paragraph" w:customStyle="1" w:styleId="xl241">
    <w:name w:val="xl241"/>
    <w:basedOn w:val="a"/>
    <w:rsid w:val="0000727B"/>
    <w:pPr>
      <w:widowControl/>
      <w:pBdr>
        <w:top w:val="single" w:sz="8" w:space="0" w:color="000000"/>
      </w:pBdr>
      <w:spacing w:before="100" w:beforeAutospacing="1" w:after="100" w:afterAutospacing="1"/>
    </w:pPr>
    <w:rPr>
      <w:rFonts w:ascii="Times New Roman" w:eastAsia="Times New Roman" w:hAnsi="Times New Roman" w:cs="Times New Roman"/>
      <w:lang w:bidi="ar-SA"/>
    </w:rPr>
  </w:style>
  <w:style w:type="paragraph" w:customStyle="1" w:styleId="xl242">
    <w:name w:val="xl242"/>
    <w:basedOn w:val="a"/>
    <w:rsid w:val="0000727B"/>
    <w:pPr>
      <w:widowControl/>
      <w:pBdr>
        <w:bottom w:val="single" w:sz="4" w:space="0" w:color="000000"/>
      </w:pBdr>
      <w:spacing w:before="100" w:beforeAutospacing="1" w:after="100" w:afterAutospacing="1"/>
    </w:pPr>
    <w:rPr>
      <w:rFonts w:ascii="Arial CYR" w:eastAsia="Times New Roman" w:hAnsi="Arial CYR" w:cs="Arial CYR"/>
      <w:sz w:val="16"/>
      <w:szCs w:val="16"/>
      <w:lang w:bidi="ar-SA"/>
    </w:rPr>
  </w:style>
  <w:style w:type="paragraph" w:customStyle="1" w:styleId="xl243">
    <w:name w:val="xl243"/>
    <w:basedOn w:val="a"/>
    <w:rsid w:val="0000727B"/>
    <w:pPr>
      <w:widowControl/>
      <w:pBdr>
        <w:bottom w:val="single" w:sz="4" w:space="0" w:color="000000"/>
      </w:pBdr>
      <w:spacing w:before="100" w:beforeAutospacing="1" w:after="100" w:afterAutospacing="1"/>
    </w:pPr>
    <w:rPr>
      <w:rFonts w:ascii="Arial CYR" w:eastAsia="Times New Roman" w:hAnsi="Arial CYR" w:cs="Arial CYR"/>
      <w:lang w:bidi="ar-SA"/>
    </w:rPr>
  </w:style>
  <w:style w:type="paragraph" w:customStyle="1" w:styleId="xl244">
    <w:name w:val="xl244"/>
    <w:basedOn w:val="a"/>
    <w:rsid w:val="0000727B"/>
    <w:pPr>
      <w:widowControl/>
      <w:pBdr>
        <w:bottom w:val="single" w:sz="4" w:space="0" w:color="000000"/>
      </w:pBdr>
      <w:spacing w:before="100" w:beforeAutospacing="1" w:after="100" w:afterAutospacing="1"/>
    </w:pPr>
    <w:rPr>
      <w:rFonts w:ascii="Arial CYR" w:eastAsia="Times New Roman" w:hAnsi="Arial CYR" w:cs="Arial CYR"/>
      <w:sz w:val="16"/>
      <w:szCs w:val="16"/>
      <w:lang w:bidi="ar-SA"/>
    </w:rPr>
  </w:style>
  <w:style w:type="paragraph" w:customStyle="1" w:styleId="xl245">
    <w:name w:val="xl245"/>
    <w:basedOn w:val="a"/>
    <w:rsid w:val="0000727B"/>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246">
    <w:name w:val="xl246"/>
    <w:basedOn w:val="a"/>
    <w:rsid w:val="0000727B"/>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247">
    <w:name w:val="xl247"/>
    <w:basedOn w:val="a"/>
    <w:rsid w:val="0000727B"/>
    <w:pPr>
      <w:widowControl/>
      <w:pBdr>
        <w:top w:val="single" w:sz="4" w:space="0" w:color="000000"/>
        <w:left w:val="single" w:sz="4" w:space="0" w:color="000000"/>
        <w:bottom w:val="single" w:sz="8" w:space="0" w:color="000000"/>
      </w:pBdr>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248">
    <w:name w:val="xl248"/>
    <w:basedOn w:val="a"/>
    <w:rsid w:val="0000727B"/>
    <w:pPr>
      <w:widowControl/>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49">
    <w:name w:val="xl249"/>
    <w:basedOn w:val="a"/>
    <w:rsid w:val="0000727B"/>
    <w:pPr>
      <w:widowControl/>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50">
    <w:name w:val="xl250"/>
    <w:basedOn w:val="a"/>
    <w:rsid w:val="0000727B"/>
    <w:pPr>
      <w:widowControl/>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51">
    <w:name w:val="xl251"/>
    <w:basedOn w:val="a"/>
    <w:rsid w:val="0000727B"/>
    <w:pPr>
      <w:widowControl/>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52">
    <w:name w:val="xl252"/>
    <w:basedOn w:val="a"/>
    <w:rsid w:val="0000727B"/>
    <w:pPr>
      <w:widowControl/>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53">
    <w:name w:val="xl253"/>
    <w:basedOn w:val="a"/>
    <w:rsid w:val="0000727B"/>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54">
    <w:name w:val="xl254"/>
    <w:basedOn w:val="a"/>
    <w:rsid w:val="0000727B"/>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55">
    <w:name w:val="xl255"/>
    <w:basedOn w:val="a"/>
    <w:rsid w:val="0000727B"/>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56">
    <w:name w:val="xl256"/>
    <w:basedOn w:val="a"/>
    <w:rsid w:val="0000727B"/>
    <w:pPr>
      <w:widowControl/>
      <w:pBdr>
        <w:top w:val="single" w:sz="4" w:space="0" w:color="000000"/>
        <w:left w:val="single" w:sz="8"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349">
    <w:name w:val="xl349"/>
    <w:basedOn w:val="a"/>
    <w:rsid w:val="0000727B"/>
    <w:pPr>
      <w:widowControl/>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350">
    <w:name w:val="xl350"/>
    <w:basedOn w:val="a"/>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pPr>
    <w:rPr>
      <w:rFonts w:ascii="Arial CYR" w:eastAsia="Times New Roman" w:hAnsi="Arial CYR" w:cs="Arial CYR"/>
      <w:b/>
      <w:bCs/>
      <w:i/>
      <w:iCs/>
      <w:sz w:val="18"/>
      <w:szCs w:val="18"/>
      <w:lang w:bidi="ar-SA"/>
    </w:rPr>
  </w:style>
  <w:style w:type="paragraph" w:customStyle="1" w:styleId="xl351">
    <w:name w:val="xl351"/>
    <w:basedOn w:val="a"/>
    <w:rsid w:val="0000727B"/>
    <w:pPr>
      <w:widowControl/>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52">
    <w:name w:val="xl352"/>
    <w:basedOn w:val="a"/>
    <w:rsid w:val="0000727B"/>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53">
    <w:name w:val="xl353"/>
    <w:basedOn w:val="a"/>
    <w:rsid w:val="0000727B"/>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354">
    <w:name w:val="xl354"/>
    <w:basedOn w:val="a"/>
    <w:rsid w:val="0000727B"/>
    <w:pPr>
      <w:widowControl/>
      <w:pBdr>
        <w:top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55">
    <w:name w:val="xl355"/>
    <w:basedOn w:val="a"/>
    <w:rsid w:val="0000727B"/>
    <w:pPr>
      <w:widowControl/>
      <w:pBdr>
        <w:top w:val="single" w:sz="4" w:space="0" w:color="000000"/>
        <w:left w:val="single" w:sz="8" w:space="0" w:color="000000"/>
        <w:right w:val="single" w:sz="4"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356">
    <w:name w:val="xl356"/>
    <w:basedOn w:val="a"/>
    <w:rsid w:val="0000727B"/>
    <w:pPr>
      <w:widowControl/>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357">
    <w:name w:val="xl357"/>
    <w:basedOn w:val="a"/>
    <w:rsid w:val="0000727B"/>
    <w:pPr>
      <w:widowControl/>
      <w:pBdr>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8"/>
      <w:szCs w:val="18"/>
      <w:lang w:bidi="ar-SA"/>
    </w:rPr>
  </w:style>
  <w:style w:type="paragraph" w:customStyle="1" w:styleId="xl358">
    <w:name w:val="xl358"/>
    <w:basedOn w:val="a"/>
    <w:rsid w:val="0000727B"/>
    <w:pPr>
      <w:widowControl/>
      <w:pBdr>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59">
    <w:name w:val="xl359"/>
    <w:basedOn w:val="a"/>
    <w:rsid w:val="0000727B"/>
    <w:pPr>
      <w:widowControl/>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60">
    <w:name w:val="xl360"/>
    <w:basedOn w:val="a"/>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8"/>
      <w:szCs w:val="18"/>
      <w:lang w:bidi="ar-SA"/>
    </w:rPr>
  </w:style>
  <w:style w:type="paragraph" w:customStyle="1" w:styleId="xl361">
    <w:name w:val="xl361"/>
    <w:basedOn w:val="a"/>
    <w:rsid w:val="0000727B"/>
    <w:pPr>
      <w:widowControl/>
      <w:pBdr>
        <w:top w:val="single" w:sz="4" w:space="0" w:color="000000"/>
        <w:right w:val="single" w:sz="8" w:space="0" w:color="000000"/>
      </w:pBdr>
      <w:shd w:val="clear" w:color="000000" w:fill="FFFFFF"/>
      <w:spacing w:before="100" w:beforeAutospacing="1" w:after="100" w:afterAutospacing="1"/>
      <w:ind w:firstLineChars="400" w:firstLine="400"/>
    </w:pPr>
    <w:rPr>
      <w:rFonts w:ascii="Arial CYR" w:eastAsia="Times New Roman" w:hAnsi="Arial CYR" w:cs="Arial CYR"/>
      <w:i/>
      <w:iCs/>
      <w:sz w:val="18"/>
      <w:szCs w:val="18"/>
      <w:lang w:bidi="ar-SA"/>
    </w:rPr>
  </w:style>
  <w:style w:type="paragraph" w:customStyle="1" w:styleId="xl362">
    <w:name w:val="xl362"/>
    <w:basedOn w:val="a"/>
    <w:rsid w:val="0000727B"/>
    <w:pPr>
      <w:widowControl/>
      <w:pBdr>
        <w:bottom w:val="single" w:sz="4" w:space="0" w:color="000000"/>
        <w:right w:val="single" w:sz="8" w:space="0" w:color="000000"/>
      </w:pBdr>
      <w:shd w:val="clear" w:color="000000" w:fill="FFFFFF"/>
      <w:spacing w:before="100" w:beforeAutospacing="1" w:after="100" w:afterAutospacing="1"/>
      <w:ind w:firstLineChars="400" w:firstLine="400"/>
    </w:pPr>
    <w:rPr>
      <w:rFonts w:ascii="Arial CYR" w:eastAsia="Times New Roman" w:hAnsi="Arial CYR" w:cs="Arial CYR"/>
      <w:i/>
      <w:iCs/>
      <w:sz w:val="18"/>
      <w:szCs w:val="18"/>
      <w:lang w:bidi="ar-SA"/>
    </w:rPr>
  </w:style>
  <w:style w:type="paragraph" w:customStyle="1" w:styleId="xl363">
    <w:name w:val="xl363"/>
    <w:basedOn w:val="a"/>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300" w:firstLine="300"/>
    </w:pPr>
    <w:rPr>
      <w:rFonts w:ascii="Arial CYR" w:eastAsia="Times New Roman" w:hAnsi="Arial CYR" w:cs="Arial CYR"/>
      <w:i/>
      <w:iCs/>
      <w:sz w:val="18"/>
      <w:szCs w:val="18"/>
      <w:lang w:bidi="ar-SA"/>
    </w:rPr>
  </w:style>
  <w:style w:type="paragraph" w:customStyle="1" w:styleId="xl364">
    <w:name w:val="xl364"/>
    <w:basedOn w:val="a"/>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65">
    <w:name w:val="xl365"/>
    <w:basedOn w:val="a"/>
    <w:rsid w:val="0000727B"/>
    <w:pPr>
      <w:widowControl/>
      <w:pBdr>
        <w:top w:val="single" w:sz="4" w:space="0" w:color="000000"/>
        <w:right w:val="single" w:sz="8" w:space="0" w:color="000000"/>
      </w:pBdr>
      <w:shd w:val="clear" w:color="000000" w:fill="FFFFFF"/>
      <w:spacing w:before="100" w:beforeAutospacing="1" w:after="100" w:afterAutospacing="1"/>
      <w:ind w:firstLineChars="300" w:firstLine="300"/>
    </w:pPr>
    <w:rPr>
      <w:rFonts w:ascii="Arial CYR" w:eastAsia="Times New Roman" w:hAnsi="Arial CYR" w:cs="Arial CYR"/>
      <w:i/>
      <w:iCs/>
      <w:sz w:val="18"/>
      <w:szCs w:val="18"/>
      <w:lang w:bidi="ar-SA"/>
    </w:rPr>
  </w:style>
  <w:style w:type="paragraph" w:customStyle="1" w:styleId="xl366">
    <w:name w:val="xl366"/>
    <w:basedOn w:val="a"/>
    <w:rsid w:val="0000727B"/>
    <w:pPr>
      <w:widowControl/>
      <w:pBdr>
        <w:bottom w:val="single" w:sz="4" w:space="0" w:color="000000"/>
        <w:right w:val="single" w:sz="8" w:space="0" w:color="000000"/>
      </w:pBdr>
      <w:shd w:val="clear" w:color="000000" w:fill="FFFFFF"/>
      <w:spacing w:before="100" w:beforeAutospacing="1" w:after="100" w:afterAutospacing="1"/>
      <w:ind w:firstLineChars="300" w:firstLine="300"/>
    </w:pPr>
    <w:rPr>
      <w:rFonts w:ascii="Arial CYR" w:eastAsia="Times New Roman" w:hAnsi="Arial CYR" w:cs="Arial CYR"/>
      <w:i/>
      <w:iCs/>
      <w:sz w:val="18"/>
      <w:szCs w:val="18"/>
      <w:lang w:bidi="ar-SA"/>
    </w:rPr>
  </w:style>
  <w:style w:type="paragraph" w:customStyle="1" w:styleId="xl367">
    <w:name w:val="xl367"/>
    <w:basedOn w:val="a"/>
    <w:rsid w:val="0000727B"/>
    <w:pPr>
      <w:widowControl/>
      <w:pBdr>
        <w:top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68">
    <w:name w:val="xl368"/>
    <w:basedOn w:val="a"/>
    <w:rsid w:val="0000727B"/>
    <w:pPr>
      <w:widowControl/>
      <w:pBdr>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69">
    <w:name w:val="xl369"/>
    <w:basedOn w:val="a"/>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70">
    <w:name w:val="xl370"/>
    <w:basedOn w:val="a"/>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71">
    <w:name w:val="xl371"/>
    <w:basedOn w:val="a"/>
    <w:rsid w:val="0000727B"/>
    <w:pPr>
      <w:widowControl/>
      <w:pBdr>
        <w:top w:val="single" w:sz="4" w:space="0" w:color="000000"/>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72">
    <w:name w:val="xl372"/>
    <w:basedOn w:val="a"/>
    <w:rsid w:val="0000727B"/>
    <w:pPr>
      <w:widowControl/>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73">
    <w:name w:val="xl373"/>
    <w:basedOn w:val="a"/>
    <w:rsid w:val="0000727B"/>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374">
    <w:name w:val="xl374"/>
    <w:basedOn w:val="a"/>
    <w:rsid w:val="0000727B"/>
    <w:pPr>
      <w:widowControl/>
      <w:pBdr>
        <w:top w:val="single" w:sz="4"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75">
    <w:name w:val="xl375"/>
    <w:basedOn w:val="a"/>
    <w:rsid w:val="0000727B"/>
    <w:pPr>
      <w:widowControl/>
      <w:pBdr>
        <w:top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76">
    <w:name w:val="xl376"/>
    <w:basedOn w:val="a"/>
    <w:rsid w:val="0000727B"/>
    <w:pPr>
      <w:widowControl/>
      <w:pBdr>
        <w:top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77">
    <w:name w:val="xl377"/>
    <w:basedOn w:val="a"/>
    <w:rsid w:val="0000727B"/>
    <w:pPr>
      <w:widowControl/>
      <w:pBdr>
        <w:top w:val="single" w:sz="8" w:space="0" w:color="000000"/>
      </w:pBdr>
      <w:shd w:val="clear" w:color="000000" w:fill="FFFFFF"/>
      <w:spacing w:before="100" w:beforeAutospacing="1" w:after="100" w:afterAutospacing="1"/>
    </w:pPr>
    <w:rPr>
      <w:rFonts w:ascii="Arial CYR" w:eastAsia="Times New Roman" w:hAnsi="Arial CYR" w:cs="Arial CYR"/>
      <w:sz w:val="16"/>
      <w:szCs w:val="16"/>
      <w:lang w:bidi="ar-SA"/>
    </w:rPr>
  </w:style>
  <w:style w:type="paragraph" w:customStyle="1" w:styleId="xl378">
    <w:name w:val="xl378"/>
    <w:basedOn w:val="a"/>
    <w:rsid w:val="0000727B"/>
    <w:pPr>
      <w:widowControl/>
      <w:pBdr>
        <w:top w:val="single" w:sz="8" w:space="0" w:color="000000"/>
      </w:pBdr>
      <w:shd w:val="clear" w:color="000000" w:fill="FFFFFF"/>
      <w:spacing w:before="100" w:beforeAutospacing="1" w:after="100" w:afterAutospacing="1"/>
    </w:pPr>
    <w:rPr>
      <w:rFonts w:ascii="Arial CYR" w:eastAsia="Times New Roman" w:hAnsi="Arial CYR" w:cs="Arial CYR"/>
      <w:sz w:val="16"/>
      <w:szCs w:val="16"/>
      <w:lang w:bidi="ar-SA"/>
    </w:rPr>
  </w:style>
  <w:style w:type="paragraph" w:customStyle="1" w:styleId="xl379">
    <w:name w:val="xl379"/>
    <w:basedOn w:val="a"/>
    <w:rsid w:val="0000727B"/>
    <w:pPr>
      <w:widowControl/>
      <w:spacing w:before="100" w:beforeAutospacing="1" w:after="100" w:afterAutospacing="1"/>
    </w:pPr>
    <w:rPr>
      <w:rFonts w:ascii="Times New Roman" w:eastAsia="Times New Roman" w:hAnsi="Times New Roman" w:cs="Times New Roman"/>
      <w:sz w:val="16"/>
      <w:szCs w:val="16"/>
      <w:lang w:bidi="ar-SA"/>
    </w:rPr>
  </w:style>
  <w:style w:type="paragraph" w:customStyle="1" w:styleId="xl380">
    <w:name w:val="xl380"/>
    <w:basedOn w:val="a"/>
    <w:rsid w:val="0000727B"/>
    <w:pPr>
      <w:widowControl/>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81">
    <w:name w:val="xl381"/>
    <w:basedOn w:val="a"/>
    <w:rsid w:val="0000727B"/>
    <w:pPr>
      <w:widowControl/>
      <w:shd w:val="clear" w:color="000000" w:fill="FFFFFF"/>
      <w:spacing w:before="100" w:beforeAutospacing="1" w:after="100" w:afterAutospacing="1"/>
    </w:pPr>
    <w:rPr>
      <w:rFonts w:ascii="Arial CYR" w:eastAsia="Times New Roman" w:hAnsi="Arial CYR" w:cs="Arial CYR"/>
      <w:sz w:val="16"/>
      <w:szCs w:val="16"/>
      <w:lang w:bidi="ar-SA"/>
    </w:rPr>
  </w:style>
  <w:style w:type="paragraph" w:customStyle="1" w:styleId="xl382">
    <w:name w:val="xl382"/>
    <w:basedOn w:val="a"/>
    <w:rsid w:val="0000727B"/>
    <w:pPr>
      <w:widowControl/>
      <w:pBdr>
        <w:bottom w:val="single" w:sz="4" w:space="0" w:color="000000"/>
      </w:pBdr>
      <w:shd w:val="clear" w:color="000000" w:fill="FFFFFF"/>
      <w:spacing w:before="100" w:beforeAutospacing="1" w:after="100" w:afterAutospacing="1"/>
      <w:ind w:firstLineChars="100" w:firstLine="100"/>
    </w:pPr>
    <w:rPr>
      <w:rFonts w:ascii="Arial CYR" w:eastAsia="Times New Roman" w:hAnsi="Arial CYR" w:cs="Arial CYR"/>
      <w:sz w:val="16"/>
      <w:szCs w:val="16"/>
      <w:lang w:bidi="ar-SA"/>
    </w:rPr>
  </w:style>
  <w:style w:type="paragraph" w:customStyle="1" w:styleId="xl383">
    <w:name w:val="xl383"/>
    <w:basedOn w:val="a"/>
    <w:rsid w:val="0000727B"/>
    <w:pPr>
      <w:widowControl/>
      <w:pBdr>
        <w:bottom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384">
    <w:name w:val="xl384"/>
    <w:basedOn w:val="a"/>
    <w:rsid w:val="0000727B"/>
    <w:pPr>
      <w:widowControl/>
      <w:pBdr>
        <w:bottom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385">
    <w:name w:val="xl385"/>
    <w:basedOn w:val="a"/>
    <w:rsid w:val="0000727B"/>
    <w:pPr>
      <w:widowControl/>
      <w:pBdr>
        <w:bottom w:val="single" w:sz="4" w:space="0" w:color="000000"/>
      </w:pBdr>
      <w:shd w:val="clear" w:color="000000" w:fill="FFFFFF"/>
      <w:spacing w:before="100" w:beforeAutospacing="1" w:after="100" w:afterAutospacing="1"/>
    </w:pPr>
    <w:rPr>
      <w:rFonts w:ascii="Arial CYR" w:eastAsia="Times New Roman" w:hAnsi="Arial CYR" w:cs="Arial CYR"/>
      <w:sz w:val="16"/>
      <w:szCs w:val="16"/>
      <w:lang w:bidi="ar-SA"/>
    </w:rPr>
  </w:style>
  <w:style w:type="paragraph" w:customStyle="1" w:styleId="xl386">
    <w:name w:val="xl386"/>
    <w:basedOn w:val="a"/>
    <w:rsid w:val="0000727B"/>
    <w:pPr>
      <w:widowControl/>
      <w:pBdr>
        <w:bottom w:val="single" w:sz="4" w:space="0" w:color="000000"/>
      </w:pBdr>
      <w:shd w:val="clear" w:color="000000" w:fill="FFFFFF"/>
      <w:spacing w:before="100" w:beforeAutospacing="1" w:after="100" w:afterAutospacing="1"/>
      <w:jc w:val="right"/>
      <w:textAlignment w:val="center"/>
    </w:pPr>
    <w:rPr>
      <w:rFonts w:ascii="Arial CYR" w:eastAsia="Times New Roman" w:hAnsi="Arial CYR" w:cs="Arial CYR"/>
      <w:sz w:val="16"/>
      <w:szCs w:val="16"/>
      <w:lang w:bidi="ar-SA"/>
    </w:rPr>
  </w:style>
  <w:style w:type="paragraph" w:customStyle="1" w:styleId="xl387">
    <w:name w:val="xl387"/>
    <w:basedOn w:val="a"/>
    <w:rsid w:val="0000727B"/>
    <w:pPr>
      <w:widowControl/>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8"/>
      <w:szCs w:val="18"/>
      <w:lang w:bidi="ar-SA"/>
    </w:rPr>
  </w:style>
  <w:style w:type="paragraph" w:customStyle="1" w:styleId="xl388">
    <w:name w:val="xl388"/>
    <w:basedOn w:val="a"/>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89">
    <w:name w:val="xl389"/>
    <w:basedOn w:val="a"/>
    <w:rsid w:val="0000727B"/>
    <w:pPr>
      <w:widowControl/>
      <w:pBdr>
        <w:top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90">
    <w:name w:val="xl390"/>
    <w:basedOn w:val="a"/>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pPr>
    <w:rPr>
      <w:rFonts w:ascii="Arial CYR" w:eastAsia="Times New Roman" w:hAnsi="Arial CYR" w:cs="Arial CYR"/>
      <w:b/>
      <w:bCs/>
      <w:i/>
      <w:iCs/>
      <w:sz w:val="18"/>
      <w:szCs w:val="18"/>
      <w:lang w:bidi="ar-SA"/>
    </w:rPr>
  </w:style>
  <w:style w:type="paragraph" w:customStyle="1" w:styleId="xl391">
    <w:name w:val="xl391"/>
    <w:basedOn w:val="a"/>
    <w:rsid w:val="0000727B"/>
    <w:pPr>
      <w:widowControl/>
      <w:pBdr>
        <w:top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92">
    <w:name w:val="xl392"/>
    <w:basedOn w:val="a"/>
    <w:rsid w:val="0000727B"/>
    <w:pPr>
      <w:widowControl/>
      <w:pBdr>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93">
    <w:name w:val="xl393"/>
    <w:basedOn w:val="a"/>
    <w:rsid w:val="0000727B"/>
    <w:pPr>
      <w:widowControl/>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eastAsia="Times New Roman" w:hAnsi="Arial" w:cs="Arial"/>
      <w:lang w:bidi="ar-SA"/>
    </w:rPr>
  </w:style>
  <w:style w:type="paragraph" w:customStyle="1" w:styleId="xl394">
    <w:name w:val="xl394"/>
    <w:basedOn w:val="a"/>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95">
    <w:name w:val="xl395"/>
    <w:basedOn w:val="a"/>
    <w:rsid w:val="0000727B"/>
    <w:pPr>
      <w:widowControl/>
      <w:pBdr>
        <w:top w:val="single" w:sz="4"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96">
    <w:name w:val="xl396"/>
    <w:basedOn w:val="a"/>
    <w:rsid w:val="0000727B"/>
    <w:pPr>
      <w:widowControl/>
      <w:pBdr>
        <w:top w:val="single" w:sz="8"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397">
    <w:name w:val="xl397"/>
    <w:basedOn w:val="a"/>
    <w:rsid w:val="0000727B"/>
    <w:pPr>
      <w:widowControl/>
      <w:pBdr>
        <w:top w:val="single" w:sz="8"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398">
    <w:name w:val="xl398"/>
    <w:basedOn w:val="a"/>
    <w:rsid w:val="0000727B"/>
    <w:pPr>
      <w:widowControl/>
      <w:shd w:val="clear" w:color="000000" w:fill="FFFFFF"/>
      <w:spacing w:before="100" w:beforeAutospacing="1" w:after="100" w:afterAutospacing="1"/>
      <w:jc w:val="center"/>
    </w:pPr>
    <w:rPr>
      <w:rFonts w:ascii="Arial CYR" w:eastAsia="Times New Roman" w:hAnsi="Arial CYR" w:cs="Arial CYR"/>
      <w:b/>
      <w:bCs/>
      <w:sz w:val="16"/>
      <w:szCs w:val="16"/>
      <w:lang w:bidi="ar-SA"/>
    </w:rPr>
  </w:style>
  <w:style w:type="paragraph" w:customStyle="1" w:styleId="xl399">
    <w:name w:val="xl399"/>
    <w:basedOn w:val="a"/>
    <w:rsid w:val="0000727B"/>
    <w:pPr>
      <w:widowControl/>
      <w:shd w:val="clear" w:color="000000" w:fill="FFFFFF"/>
      <w:spacing w:before="100" w:beforeAutospacing="1" w:after="100" w:afterAutospacing="1"/>
      <w:jc w:val="right"/>
    </w:pPr>
    <w:rPr>
      <w:rFonts w:ascii="Arial CYR" w:eastAsia="Times New Roman" w:hAnsi="Arial CYR" w:cs="Arial CYR"/>
      <w:sz w:val="16"/>
      <w:szCs w:val="16"/>
      <w:lang w:bidi="ar-SA"/>
    </w:rPr>
  </w:style>
  <w:style w:type="paragraph" w:customStyle="1" w:styleId="xl400">
    <w:name w:val="xl400"/>
    <w:basedOn w:val="a"/>
    <w:rsid w:val="0000727B"/>
    <w:pPr>
      <w:widowControl/>
      <w:pBdr>
        <w:bottom w:val="single" w:sz="4" w:space="0" w:color="000000"/>
      </w:pBdr>
      <w:shd w:val="clear" w:color="000000" w:fill="FFFFFF"/>
      <w:spacing w:before="100" w:beforeAutospacing="1" w:after="100" w:afterAutospacing="1"/>
      <w:jc w:val="center"/>
    </w:pPr>
    <w:rPr>
      <w:rFonts w:ascii="Arial CYR" w:eastAsia="Times New Roman" w:hAnsi="Arial CYR" w:cs="Arial CYR"/>
      <w:b/>
      <w:bCs/>
      <w:sz w:val="16"/>
      <w:szCs w:val="16"/>
      <w:lang w:bidi="ar-SA"/>
    </w:rPr>
  </w:style>
  <w:style w:type="paragraph" w:customStyle="1" w:styleId="xl401">
    <w:name w:val="xl401"/>
    <w:basedOn w:val="a"/>
    <w:rsid w:val="0000727B"/>
    <w:pPr>
      <w:widowControl/>
      <w:pBdr>
        <w:bottom w:val="single" w:sz="4" w:space="0" w:color="000000"/>
      </w:pBdr>
      <w:shd w:val="clear" w:color="000000" w:fill="FFFFFF"/>
      <w:spacing w:before="100" w:beforeAutospacing="1" w:after="100" w:afterAutospacing="1"/>
    </w:pPr>
    <w:rPr>
      <w:rFonts w:ascii="Arial CYR" w:eastAsia="Times New Roman" w:hAnsi="Arial CYR" w:cs="Arial CYR"/>
      <w:sz w:val="16"/>
      <w:szCs w:val="16"/>
      <w:lang w:bidi="ar-SA"/>
    </w:rPr>
  </w:style>
  <w:style w:type="paragraph" w:customStyle="1" w:styleId="xl402">
    <w:name w:val="xl402"/>
    <w:basedOn w:val="a"/>
    <w:rsid w:val="0000727B"/>
    <w:pPr>
      <w:widowControl/>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03">
    <w:name w:val="xl403"/>
    <w:basedOn w:val="a"/>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jc w:val="center"/>
    </w:pPr>
    <w:rPr>
      <w:rFonts w:ascii="Arial CYR" w:eastAsia="Times New Roman" w:hAnsi="Arial CYR" w:cs="Arial CYR"/>
      <w:b/>
      <w:bCs/>
      <w:sz w:val="18"/>
      <w:szCs w:val="18"/>
      <w:lang w:bidi="ar-SA"/>
    </w:rPr>
  </w:style>
  <w:style w:type="paragraph" w:customStyle="1" w:styleId="xl404">
    <w:name w:val="xl404"/>
    <w:basedOn w:val="a"/>
    <w:rsid w:val="0000727B"/>
    <w:pPr>
      <w:widowControl/>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05">
    <w:name w:val="xl405"/>
    <w:basedOn w:val="a"/>
    <w:rsid w:val="0000727B"/>
    <w:pPr>
      <w:widowControl/>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06">
    <w:name w:val="xl406"/>
    <w:basedOn w:val="a"/>
    <w:rsid w:val="0000727B"/>
    <w:pPr>
      <w:widowControl/>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eastAsia="Times New Roman" w:hAnsi="Arial" w:cs="Arial"/>
      <w:lang w:bidi="ar-SA"/>
    </w:rPr>
  </w:style>
  <w:style w:type="paragraph" w:customStyle="1" w:styleId="xl407">
    <w:name w:val="xl407"/>
    <w:basedOn w:val="a"/>
    <w:rsid w:val="0000727B"/>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08">
    <w:name w:val="xl408"/>
    <w:basedOn w:val="a"/>
    <w:rsid w:val="0000727B"/>
    <w:pPr>
      <w:widowControl/>
      <w:pBdr>
        <w:top w:val="single" w:sz="4" w:space="0" w:color="000000"/>
        <w:left w:val="single" w:sz="4" w:space="0" w:color="000000"/>
        <w:bottom w:val="single" w:sz="4"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09">
    <w:name w:val="xl409"/>
    <w:basedOn w:val="a"/>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10">
    <w:name w:val="xl410"/>
    <w:basedOn w:val="a"/>
    <w:rsid w:val="0000727B"/>
    <w:pPr>
      <w:widowControl/>
      <w:pBdr>
        <w:top w:val="single" w:sz="4" w:space="0" w:color="000000"/>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11">
    <w:name w:val="xl411"/>
    <w:basedOn w:val="a"/>
    <w:rsid w:val="0000727B"/>
    <w:pPr>
      <w:widowControl/>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12">
    <w:name w:val="xl412"/>
    <w:basedOn w:val="a"/>
    <w:rsid w:val="0000727B"/>
    <w:pPr>
      <w:widowControl/>
      <w:pBdr>
        <w:top w:val="single" w:sz="4" w:space="0" w:color="000000"/>
        <w:left w:val="single" w:sz="4" w:space="0" w:color="000000"/>
        <w:bottom w:val="single" w:sz="8"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13">
    <w:name w:val="xl413"/>
    <w:basedOn w:val="a"/>
    <w:rsid w:val="0000727B"/>
    <w:pPr>
      <w:widowControl/>
      <w:pBdr>
        <w:top w:val="single" w:sz="4" w:space="0" w:color="000000"/>
        <w:bottom w:val="single" w:sz="8" w:space="0" w:color="000000"/>
        <w:right w:val="single" w:sz="8"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14">
    <w:name w:val="xl414"/>
    <w:basedOn w:val="a"/>
    <w:rsid w:val="0000727B"/>
    <w:pPr>
      <w:widowControl/>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415">
    <w:name w:val="xl415"/>
    <w:basedOn w:val="a"/>
    <w:rsid w:val="0000727B"/>
    <w:pPr>
      <w:widowControl/>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416">
    <w:name w:val="xl416"/>
    <w:basedOn w:val="a"/>
    <w:rsid w:val="0000727B"/>
    <w:pPr>
      <w:widowControl/>
      <w:shd w:val="clear" w:color="000000" w:fill="FFFFFF"/>
      <w:spacing w:before="100" w:beforeAutospacing="1" w:after="100" w:afterAutospacing="1"/>
      <w:jc w:val="right"/>
    </w:pPr>
    <w:rPr>
      <w:rFonts w:ascii="Arial CYR" w:eastAsia="Times New Roman" w:hAnsi="Arial CYR" w:cs="Arial CYR"/>
      <w:sz w:val="16"/>
      <w:szCs w:val="16"/>
      <w:lang w:bidi="ar-SA"/>
    </w:rPr>
  </w:style>
  <w:style w:type="paragraph" w:customStyle="1" w:styleId="xl417">
    <w:name w:val="xl417"/>
    <w:basedOn w:val="a"/>
    <w:rsid w:val="0000727B"/>
    <w:pPr>
      <w:widowControl/>
      <w:pBdr>
        <w:bottom w:val="single" w:sz="4"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418">
    <w:name w:val="xl418"/>
    <w:basedOn w:val="a"/>
    <w:rsid w:val="0000727B"/>
    <w:pPr>
      <w:widowControl/>
      <w:pBdr>
        <w:bottom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19">
    <w:name w:val="xl419"/>
    <w:basedOn w:val="a"/>
    <w:rsid w:val="0000727B"/>
    <w:pPr>
      <w:widowControl/>
      <w:pBdr>
        <w:bottom w:val="single" w:sz="4"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420">
    <w:name w:val="xl420"/>
    <w:basedOn w:val="a"/>
    <w:rsid w:val="0000727B"/>
    <w:pPr>
      <w:widowControl/>
      <w:pBdr>
        <w:bottom w:val="single" w:sz="4" w:space="0" w:color="000000"/>
      </w:pBdr>
      <w:shd w:val="clear" w:color="000000" w:fill="FFFFFF"/>
      <w:spacing w:before="100" w:beforeAutospacing="1" w:after="100" w:afterAutospacing="1"/>
      <w:jc w:val="right"/>
      <w:textAlignment w:val="top"/>
    </w:pPr>
    <w:rPr>
      <w:rFonts w:ascii="Arial CYR" w:eastAsia="Times New Roman" w:hAnsi="Arial CYR" w:cs="Arial CYR"/>
      <w:sz w:val="16"/>
      <w:szCs w:val="16"/>
      <w:lang w:bidi="ar-SA"/>
    </w:rPr>
  </w:style>
  <w:style w:type="paragraph" w:customStyle="1" w:styleId="xl421">
    <w:name w:val="xl421"/>
    <w:basedOn w:val="a"/>
    <w:rsid w:val="0000727B"/>
    <w:pPr>
      <w:widowControl/>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22">
    <w:name w:val="xl422"/>
    <w:basedOn w:val="a"/>
    <w:rsid w:val="0000727B"/>
    <w:pPr>
      <w:widowControl/>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23">
    <w:name w:val="xl423"/>
    <w:basedOn w:val="a"/>
    <w:rsid w:val="0000727B"/>
    <w:pPr>
      <w:widowControl/>
      <w:pBdr>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24">
    <w:name w:val="xl424"/>
    <w:basedOn w:val="a"/>
    <w:rsid w:val="0000727B"/>
    <w:pPr>
      <w:widowControl/>
      <w:pBdr>
        <w:top w:val="single" w:sz="8"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25">
    <w:name w:val="xl425"/>
    <w:basedOn w:val="a"/>
    <w:rsid w:val="0000727B"/>
    <w:pPr>
      <w:widowControl/>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26">
    <w:name w:val="xl426"/>
    <w:basedOn w:val="a"/>
    <w:rsid w:val="0000727B"/>
    <w:pPr>
      <w:widowControl/>
      <w:pBdr>
        <w:bottom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27">
    <w:name w:val="xl427"/>
    <w:basedOn w:val="a"/>
    <w:rsid w:val="0000727B"/>
    <w:pPr>
      <w:widowControl/>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28">
    <w:name w:val="xl428"/>
    <w:basedOn w:val="a"/>
    <w:rsid w:val="0000727B"/>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29">
    <w:name w:val="xl429"/>
    <w:basedOn w:val="a"/>
    <w:rsid w:val="0000727B"/>
    <w:pPr>
      <w:widowControl/>
      <w:pBdr>
        <w:top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430">
    <w:name w:val="xl430"/>
    <w:basedOn w:val="a"/>
    <w:rsid w:val="0000727B"/>
    <w:pPr>
      <w:widowControl/>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431">
    <w:name w:val="xl431"/>
    <w:basedOn w:val="a"/>
    <w:rsid w:val="0000727B"/>
    <w:pPr>
      <w:widowControl/>
      <w:pBdr>
        <w:top w:val="single" w:sz="4" w:space="0" w:color="000000"/>
        <w:left w:val="single" w:sz="4"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432">
    <w:name w:val="xl432"/>
    <w:basedOn w:val="a"/>
    <w:rsid w:val="0000727B"/>
    <w:pPr>
      <w:widowControl/>
      <w:pBdr>
        <w:top w:val="single" w:sz="4" w:space="0" w:color="000000"/>
        <w:right w:val="single" w:sz="8"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433">
    <w:name w:val="xl433"/>
    <w:basedOn w:val="a"/>
    <w:rsid w:val="0000727B"/>
    <w:pPr>
      <w:widowControl/>
      <w:pBdr>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34">
    <w:name w:val="xl434"/>
    <w:basedOn w:val="a"/>
    <w:rsid w:val="0000727B"/>
    <w:pPr>
      <w:widowControl/>
      <w:pBdr>
        <w:top w:val="single" w:sz="4" w:space="0" w:color="000000"/>
        <w:left w:val="single" w:sz="4" w:space="0" w:color="000000"/>
        <w:bottom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35">
    <w:name w:val="xl435"/>
    <w:basedOn w:val="a"/>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36">
    <w:name w:val="xl436"/>
    <w:basedOn w:val="a"/>
    <w:rsid w:val="0000727B"/>
    <w:pPr>
      <w:widowControl/>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37">
    <w:name w:val="xl437"/>
    <w:basedOn w:val="a"/>
    <w:rsid w:val="0000727B"/>
    <w:pPr>
      <w:widowControl/>
      <w:pBdr>
        <w:top w:val="single" w:sz="4" w:space="0" w:color="000000"/>
        <w:bottom w:val="single" w:sz="8" w:space="0" w:color="000000"/>
        <w:right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38">
    <w:name w:val="xl438"/>
    <w:basedOn w:val="a"/>
    <w:rsid w:val="0000727B"/>
    <w:pPr>
      <w:widowControl/>
      <w:shd w:val="clear" w:color="000000" w:fill="FFFFFF"/>
      <w:spacing w:before="100" w:beforeAutospacing="1" w:after="100" w:afterAutospacing="1"/>
    </w:pPr>
    <w:rPr>
      <w:rFonts w:ascii="Arial CYR" w:eastAsia="Times New Roman" w:hAnsi="Arial CYR" w:cs="Arial CYR"/>
      <w:b/>
      <w:bCs/>
      <w:sz w:val="18"/>
      <w:szCs w:val="18"/>
      <w:lang w:bidi="ar-SA"/>
    </w:rPr>
  </w:style>
  <w:style w:type="paragraph" w:customStyle="1" w:styleId="xl439">
    <w:name w:val="xl439"/>
    <w:basedOn w:val="a"/>
    <w:rsid w:val="0000727B"/>
    <w:pPr>
      <w:widowControl/>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0">
    <w:name w:val="xl440"/>
    <w:basedOn w:val="a"/>
    <w:rsid w:val="0000727B"/>
    <w:pPr>
      <w:widowControl/>
      <w:shd w:val="clear" w:color="000000" w:fill="FFFFFF"/>
      <w:spacing w:before="100" w:beforeAutospacing="1" w:after="100" w:afterAutospacing="1"/>
      <w:jc w:val="right"/>
    </w:pPr>
    <w:rPr>
      <w:rFonts w:ascii="Arial" w:eastAsia="Times New Roman" w:hAnsi="Arial" w:cs="Arial"/>
      <w:sz w:val="16"/>
      <w:szCs w:val="16"/>
      <w:lang w:bidi="ar-SA"/>
    </w:rPr>
  </w:style>
  <w:style w:type="paragraph" w:customStyle="1" w:styleId="xl441">
    <w:name w:val="xl441"/>
    <w:basedOn w:val="a"/>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jc w:val="center"/>
    </w:pPr>
    <w:rPr>
      <w:rFonts w:ascii="Arial CYR" w:eastAsia="Times New Roman" w:hAnsi="Arial CYR" w:cs="Arial CYR"/>
      <w:b/>
      <w:bCs/>
      <w:sz w:val="16"/>
      <w:szCs w:val="16"/>
      <w:lang w:bidi="ar-SA"/>
    </w:rPr>
  </w:style>
  <w:style w:type="paragraph" w:customStyle="1" w:styleId="xl442">
    <w:name w:val="xl442"/>
    <w:basedOn w:val="a"/>
    <w:rsid w:val="0000727B"/>
    <w:pPr>
      <w:widowControl/>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3">
    <w:name w:val="xl443"/>
    <w:basedOn w:val="a"/>
    <w:rsid w:val="0000727B"/>
    <w:pPr>
      <w:widowControl/>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4">
    <w:name w:val="xl444"/>
    <w:basedOn w:val="a"/>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pPr>
    <w:rPr>
      <w:rFonts w:ascii="Arial CYR" w:eastAsia="Times New Roman" w:hAnsi="Arial CYR" w:cs="Arial CYR"/>
      <w:b/>
      <w:bCs/>
      <w:i/>
      <w:iCs/>
      <w:sz w:val="16"/>
      <w:szCs w:val="16"/>
      <w:lang w:bidi="ar-SA"/>
    </w:rPr>
  </w:style>
  <w:style w:type="paragraph" w:customStyle="1" w:styleId="xl445">
    <w:name w:val="xl445"/>
    <w:basedOn w:val="a"/>
    <w:rsid w:val="0000727B"/>
    <w:pPr>
      <w:widowControl/>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6">
    <w:name w:val="xl446"/>
    <w:basedOn w:val="a"/>
    <w:rsid w:val="0000727B"/>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7">
    <w:name w:val="xl447"/>
    <w:basedOn w:val="a"/>
    <w:rsid w:val="0000727B"/>
    <w:pPr>
      <w:widowControl/>
      <w:pBdr>
        <w:top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6"/>
      <w:szCs w:val="16"/>
      <w:lang w:bidi="ar-SA"/>
    </w:rPr>
  </w:style>
  <w:style w:type="paragraph" w:customStyle="1" w:styleId="xl448">
    <w:name w:val="xl448"/>
    <w:basedOn w:val="a"/>
    <w:rsid w:val="0000727B"/>
    <w:pPr>
      <w:widowControl/>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9">
    <w:name w:val="xl449"/>
    <w:basedOn w:val="a"/>
    <w:rsid w:val="0000727B"/>
    <w:pPr>
      <w:widowControl/>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50">
    <w:name w:val="xl450"/>
    <w:basedOn w:val="a"/>
    <w:rsid w:val="0000727B"/>
    <w:pPr>
      <w:widowControl/>
      <w:pBdr>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6"/>
      <w:szCs w:val="16"/>
      <w:lang w:bidi="ar-SA"/>
    </w:rPr>
  </w:style>
  <w:style w:type="paragraph" w:customStyle="1" w:styleId="xl451">
    <w:name w:val="xl451"/>
    <w:basedOn w:val="a"/>
    <w:rsid w:val="0000727B"/>
    <w:pPr>
      <w:widowControl/>
      <w:pBdr>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52">
    <w:name w:val="xl452"/>
    <w:basedOn w:val="a"/>
    <w:rsid w:val="0000727B"/>
    <w:pPr>
      <w:widowControl/>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53">
    <w:name w:val="xl453"/>
    <w:basedOn w:val="a"/>
    <w:rsid w:val="0000727B"/>
    <w:pPr>
      <w:widowControl/>
      <w:pBdr>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54">
    <w:name w:val="xl454"/>
    <w:basedOn w:val="a"/>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55">
    <w:name w:val="xl455"/>
    <w:basedOn w:val="a"/>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6"/>
      <w:szCs w:val="16"/>
      <w:lang w:bidi="ar-SA"/>
    </w:rPr>
  </w:style>
  <w:style w:type="paragraph" w:customStyle="1" w:styleId="xl456">
    <w:name w:val="xl456"/>
    <w:basedOn w:val="a"/>
    <w:rsid w:val="0000727B"/>
    <w:pPr>
      <w:widowControl/>
      <w:pBdr>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57">
    <w:name w:val="xl457"/>
    <w:basedOn w:val="a"/>
    <w:rsid w:val="0000727B"/>
    <w:pPr>
      <w:widowControl/>
      <w:pBdr>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58">
    <w:name w:val="xl458"/>
    <w:basedOn w:val="a"/>
    <w:rsid w:val="0000727B"/>
    <w:pPr>
      <w:widowControl/>
      <w:pBdr>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59">
    <w:name w:val="xl459"/>
    <w:basedOn w:val="a"/>
    <w:rsid w:val="0000727B"/>
    <w:pPr>
      <w:widowControl/>
      <w:pBdr>
        <w:top w:val="single" w:sz="4"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60">
    <w:name w:val="xl460"/>
    <w:basedOn w:val="a"/>
    <w:rsid w:val="0000727B"/>
    <w:pPr>
      <w:widowControl/>
      <w:pBdr>
        <w:top w:val="single" w:sz="8"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61">
    <w:name w:val="xl461"/>
    <w:basedOn w:val="a"/>
    <w:rsid w:val="0000727B"/>
    <w:pPr>
      <w:widowControl/>
      <w:pBdr>
        <w:top w:val="single" w:sz="8" w:space="0" w:color="000000"/>
      </w:pBdr>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62">
    <w:name w:val="xl462"/>
    <w:basedOn w:val="a"/>
    <w:rsid w:val="0000727B"/>
    <w:pPr>
      <w:widowControl/>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63">
    <w:name w:val="xl463"/>
    <w:basedOn w:val="a"/>
    <w:rsid w:val="0000727B"/>
    <w:pPr>
      <w:widowControl/>
      <w:pBdr>
        <w:bottom w:val="single" w:sz="4"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64">
    <w:name w:val="xl464"/>
    <w:basedOn w:val="a"/>
    <w:rsid w:val="0000727B"/>
    <w:pPr>
      <w:widowControl/>
      <w:pBdr>
        <w:bottom w:val="single" w:sz="4" w:space="0" w:color="000000"/>
      </w:pBdr>
      <w:shd w:val="clear" w:color="000000" w:fill="FFFFFF"/>
      <w:spacing w:before="100" w:beforeAutospacing="1" w:after="100" w:afterAutospacing="1"/>
      <w:jc w:val="right"/>
      <w:textAlignment w:val="center"/>
    </w:pPr>
    <w:rPr>
      <w:rFonts w:ascii="Arial" w:eastAsia="Times New Roman" w:hAnsi="Arial" w:cs="Arial"/>
      <w:sz w:val="16"/>
      <w:szCs w:val="16"/>
      <w:lang w:bidi="ar-SA"/>
    </w:rPr>
  </w:style>
  <w:style w:type="paragraph" w:customStyle="1" w:styleId="xl465">
    <w:name w:val="xl465"/>
    <w:basedOn w:val="a"/>
    <w:rsid w:val="0000727B"/>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466">
    <w:name w:val="xl466"/>
    <w:basedOn w:val="a"/>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67">
    <w:name w:val="xl467"/>
    <w:basedOn w:val="a"/>
    <w:rsid w:val="0000727B"/>
    <w:pPr>
      <w:widowControl/>
      <w:pBdr>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468">
    <w:name w:val="xl468"/>
    <w:basedOn w:val="a"/>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pPr>
    <w:rPr>
      <w:rFonts w:ascii="Arial CYR" w:eastAsia="Times New Roman" w:hAnsi="Arial CYR" w:cs="Arial CYR"/>
      <w:b/>
      <w:bCs/>
      <w:i/>
      <w:iCs/>
      <w:sz w:val="16"/>
      <w:szCs w:val="16"/>
      <w:lang w:bidi="ar-SA"/>
    </w:rPr>
  </w:style>
  <w:style w:type="paragraph" w:customStyle="1" w:styleId="xl469">
    <w:name w:val="xl469"/>
    <w:basedOn w:val="a"/>
    <w:rsid w:val="0000727B"/>
    <w:pPr>
      <w:widowControl/>
      <w:pBdr>
        <w:top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70">
    <w:name w:val="xl470"/>
    <w:basedOn w:val="a"/>
    <w:rsid w:val="0000727B"/>
    <w:pPr>
      <w:widowControl/>
      <w:pBdr>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6"/>
      <w:szCs w:val="16"/>
      <w:lang w:bidi="ar-SA"/>
    </w:rPr>
  </w:style>
  <w:style w:type="paragraph" w:customStyle="1" w:styleId="xl471">
    <w:name w:val="xl471"/>
    <w:basedOn w:val="a"/>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6"/>
      <w:szCs w:val="16"/>
      <w:lang w:bidi="ar-SA"/>
    </w:rPr>
  </w:style>
  <w:style w:type="paragraph" w:customStyle="1" w:styleId="xl472">
    <w:name w:val="xl472"/>
    <w:basedOn w:val="a"/>
    <w:rsid w:val="0000727B"/>
    <w:pPr>
      <w:widowControl/>
      <w:pBdr>
        <w:top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6"/>
      <w:szCs w:val="16"/>
      <w:lang w:bidi="ar-SA"/>
    </w:rPr>
  </w:style>
  <w:style w:type="paragraph" w:customStyle="1" w:styleId="xl473">
    <w:name w:val="xl473"/>
    <w:basedOn w:val="a"/>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6"/>
      <w:szCs w:val="16"/>
      <w:lang w:bidi="ar-SA"/>
    </w:rPr>
  </w:style>
  <w:style w:type="paragraph" w:customStyle="1" w:styleId="xl474">
    <w:name w:val="xl474"/>
    <w:basedOn w:val="a"/>
    <w:rsid w:val="0000727B"/>
    <w:pPr>
      <w:widowControl/>
      <w:pBdr>
        <w:top w:val="single" w:sz="4" w:space="0" w:color="000000"/>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75">
    <w:name w:val="xl475"/>
    <w:basedOn w:val="a"/>
    <w:rsid w:val="0000727B"/>
    <w:pPr>
      <w:widowControl/>
      <w:pBdr>
        <w:bottom w:val="single" w:sz="4" w:space="0" w:color="000000"/>
      </w:pBdr>
      <w:shd w:val="clear" w:color="000000" w:fill="FFFFFF"/>
      <w:spacing w:before="100" w:beforeAutospacing="1" w:after="100" w:afterAutospacing="1"/>
    </w:pPr>
    <w:rPr>
      <w:rFonts w:ascii="Times New Roman" w:eastAsia="Times New Roman" w:hAnsi="Times New Roman" w:cs="Times New Roman"/>
      <w:sz w:val="16"/>
      <w:szCs w:val="16"/>
      <w:lang w:bidi="ar-SA"/>
    </w:rPr>
  </w:style>
  <w:style w:type="paragraph" w:customStyle="1" w:styleId="xl476">
    <w:name w:val="xl476"/>
    <w:basedOn w:val="a"/>
    <w:rsid w:val="0000727B"/>
    <w:pPr>
      <w:widowControl/>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8"/>
      <w:szCs w:val="18"/>
      <w:lang w:bidi="ar-SA"/>
    </w:rPr>
  </w:style>
  <w:style w:type="paragraph" w:customStyle="1" w:styleId="xl477">
    <w:name w:val="xl477"/>
    <w:basedOn w:val="a"/>
    <w:rsid w:val="0000727B"/>
    <w:pPr>
      <w:widowControl/>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78">
    <w:name w:val="xl478"/>
    <w:basedOn w:val="a"/>
    <w:rsid w:val="0000727B"/>
    <w:pPr>
      <w:widowControl/>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79">
    <w:name w:val="xl479"/>
    <w:basedOn w:val="a"/>
    <w:rsid w:val="0000727B"/>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80">
    <w:name w:val="xl480"/>
    <w:basedOn w:val="a"/>
    <w:rsid w:val="0000727B"/>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81">
    <w:name w:val="xl481"/>
    <w:basedOn w:val="a"/>
    <w:rsid w:val="0000727B"/>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82">
    <w:name w:val="xl482"/>
    <w:basedOn w:val="a"/>
    <w:rsid w:val="0000727B"/>
    <w:pPr>
      <w:widowControl/>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83">
    <w:name w:val="xl483"/>
    <w:basedOn w:val="a"/>
    <w:rsid w:val="0000727B"/>
    <w:pPr>
      <w:widowControl/>
      <w:pBdr>
        <w:top w:val="single" w:sz="4" w:space="0" w:color="000000"/>
        <w:left w:val="single" w:sz="4" w:space="0" w:color="000000"/>
        <w:bottom w:val="single" w:sz="8" w:space="0" w:color="000000"/>
      </w:pBdr>
      <w:shd w:val="clear" w:color="000000" w:fill="FFFFFF"/>
      <w:spacing w:before="100" w:beforeAutospacing="1" w:after="100" w:afterAutospacing="1"/>
      <w:jc w:val="center"/>
      <w:textAlignment w:val="center"/>
    </w:pPr>
    <w:rPr>
      <w:rFonts w:ascii="Arial CYR" w:eastAsia="Times New Roman" w:hAnsi="Arial CYR" w:cs="Arial CYR"/>
      <w:sz w:val="18"/>
      <w:szCs w:val="18"/>
      <w:lang w:bidi="ar-SA"/>
    </w:rPr>
  </w:style>
  <w:style w:type="paragraph" w:customStyle="1" w:styleId="xl484">
    <w:name w:val="xl484"/>
    <w:basedOn w:val="a"/>
    <w:rsid w:val="0000727B"/>
    <w:pPr>
      <w:widowControl/>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eastAsia="Times New Roman" w:hAnsi="Arial" w:cs="Arial"/>
      <w:lang w:bidi="ar-SA"/>
    </w:rPr>
  </w:style>
  <w:style w:type="paragraph" w:customStyle="1" w:styleId="xl485">
    <w:name w:val="xl485"/>
    <w:basedOn w:val="a"/>
    <w:rsid w:val="0000727B"/>
    <w:pPr>
      <w:widowControl/>
      <w:pBdr>
        <w:bottom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b/>
      <w:bCs/>
      <w:sz w:val="18"/>
      <w:szCs w:val="18"/>
      <w:lang w:bidi="ar-SA"/>
    </w:rPr>
  </w:style>
  <w:style w:type="paragraph" w:customStyle="1" w:styleId="xl486">
    <w:name w:val="xl486"/>
    <w:basedOn w:val="a"/>
    <w:rsid w:val="0000727B"/>
    <w:pPr>
      <w:widowControl/>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87">
    <w:name w:val="xl487"/>
    <w:basedOn w:val="a"/>
    <w:rsid w:val="0000727B"/>
    <w:pPr>
      <w:widowControl/>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eastAsia="Times New Roman" w:hAnsi="Arial" w:cs="Arial"/>
      <w:lang w:bidi="ar-SA"/>
    </w:rPr>
  </w:style>
  <w:style w:type="paragraph" w:customStyle="1" w:styleId="xl488">
    <w:name w:val="xl488"/>
    <w:basedOn w:val="a"/>
    <w:rsid w:val="0000727B"/>
    <w:pPr>
      <w:widowControl/>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89">
    <w:name w:val="xl489"/>
    <w:basedOn w:val="a"/>
    <w:rsid w:val="0000727B"/>
    <w:pPr>
      <w:widowControl/>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90">
    <w:name w:val="xl490"/>
    <w:basedOn w:val="a"/>
    <w:rsid w:val="0000727B"/>
    <w:pPr>
      <w:widowControl/>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91">
    <w:name w:val="xl491"/>
    <w:basedOn w:val="a"/>
    <w:rsid w:val="0000727B"/>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92">
    <w:name w:val="xl492"/>
    <w:basedOn w:val="a"/>
    <w:rsid w:val="0000727B"/>
    <w:pPr>
      <w:widowControl/>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206">
    <w:name w:val="xl206"/>
    <w:basedOn w:val="a"/>
    <w:rsid w:val="007250A1"/>
    <w:pPr>
      <w:widowControl/>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207">
    <w:name w:val="xl207"/>
    <w:basedOn w:val="a"/>
    <w:rsid w:val="007250A1"/>
    <w:pPr>
      <w:widowControl/>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208">
    <w:name w:val="xl208"/>
    <w:basedOn w:val="a"/>
    <w:rsid w:val="007250A1"/>
    <w:pPr>
      <w:widowControl/>
      <w:pBdr>
        <w:top w:val="single" w:sz="4" w:space="0" w:color="000000"/>
        <w:left w:val="single" w:sz="4" w:space="15" w:color="000000"/>
        <w:right w:val="single" w:sz="8" w:space="0" w:color="000000"/>
      </w:pBdr>
      <w:spacing w:before="100" w:beforeAutospacing="1" w:after="100" w:afterAutospacing="1"/>
      <w:ind w:firstLineChars="200" w:firstLine="200"/>
    </w:pPr>
    <w:rPr>
      <w:rFonts w:ascii="Times New Roman" w:eastAsia="Times New Roman" w:hAnsi="Times New Roman" w:cs="Times New Roman"/>
      <w:sz w:val="18"/>
      <w:szCs w:val="18"/>
      <w:lang w:bidi="ar-SA"/>
    </w:rPr>
  </w:style>
  <w:style w:type="paragraph" w:customStyle="1" w:styleId="xl209">
    <w:name w:val="xl209"/>
    <w:basedOn w:val="a"/>
    <w:rsid w:val="007250A1"/>
    <w:pPr>
      <w:widowControl/>
      <w:pBdr>
        <w:top w:val="single" w:sz="4" w:space="0" w:color="000000"/>
        <w:left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18"/>
      <w:szCs w:val="18"/>
      <w:lang w:bidi="ar-SA"/>
    </w:rPr>
  </w:style>
  <w:style w:type="paragraph" w:customStyle="1" w:styleId="xl210">
    <w:name w:val="xl210"/>
    <w:basedOn w:val="a"/>
    <w:rsid w:val="007250A1"/>
    <w:pPr>
      <w:widowControl/>
      <w:pBdr>
        <w:top w:val="single" w:sz="4" w:space="0" w:color="000000"/>
        <w:left w:val="single" w:sz="4" w:space="0" w:color="000000"/>
        <w:right w:val="single" w:sz="4" w:space="0" w:color="000000"/>
      </w:pBdr>
      <w:spacing w:before="100" w:beforeAutospacing="1" w:after="100" w:afterAutospacing="1"/>
    </w:pPr>
    <w:rPr>
      <w:rFonts w:ascii="Times New Roman" w:eastAsia="Times New Roman" w:hAnsi="Times New Roman" w:cs="Times New Roman"/>
      <w:sz w:val="18"/>
      <w:szCs w:val="18"/>
      <w:lang w:bidi="ar-SA"/>
    </w:rPr>
  </w:style>
  <w:style w:type="paragraph" w:customStyle="1" w:styleId="xl211">
    <w:name w:val="xl211"/>
    <w:basedOn w:val="a"/>
    <w:rsid w:val="007250A1"/>
    <w:pPr>
      <w:widowControl/>
      <w:pBdr>
        <w:top w:val="single" w:sz="4" w:space="0" w:color="000000"/>
        <w:left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212">
    <w:name w:val="xl212"/>
    <w:basedOn w:val="a"/>
    <w:rsid w:val="007250A1"/>
    <w:pPr>
      <w:widowControl/>
      <w:pBdr>
        <w:top w:val="single" w:sz="4" w:space="0" w:color="000000"/>
        <w:left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213">
    <w:name w:val="xl213"/>
    <w:basedOn w:val="a"/>
    <w:rsid w:val="007250A1"/>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sz w:val="18"/>
      <w:szCs w:val="18"/>
      <w:lang w:bidi="ar-SA"/>
    </w:rPr>
  </w:style>
  <w:style w:type="paragraph" w:customStyle="1" w:styleId="xl214">
    <w:name w:val="xl214"/>
    <w:basedOn w:val="a"/>
    <w:rsid w:val="007250A1"/>
    <w:pPr>
      <w:widowControl/>
      <w:pBdr>
        <w:left w:val="single" w:sz="8"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18"/>
      <w:szCs w:val="18"/>
      <w:lang w:bidi="ar-SA"/>
    </w:rPr>
  </w:style>
  <w:style w:type="paragraph" w:customStyle="1" w:styleId="xl215">
    <w:name w:val="xl215"/>
    <w:basedOn w:val="a"/>
    <w:rsid w:val="007250A1"/>
    <w:pPr>
      <w:widowControl/>
      <w:pBdr>
        <w:left w:val="single" w:sz="4"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18"/>
      <w:szCs w:val="18"/>
      <w:lang w:bidi="ar-SA"/>
    </w:rPr>
  </w:style>
  <w:style w:type="paragraph" w:customStyle="1" w:styleId="xl216">
    <w:name w:val="xl216"/>
    <w:basedOn w:val="a"/>
    <w:rsid w:val="007250A1"/>
    <w:pPr>
      <w:widowControl/>
      <w:pBdr>
        <w:left w:val="single" w:sz="4" w:space="0" w:color="000000"/>
        <w:bottom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2d">
    <w:name w:val="Основной текст2"/>
    <w:basedOn w:val="a"/>
    <w:rsid w:val="004504A1"/>
    <w:pPr>
      <w:shd w:val="clear" w:color="auto" w:fill="FFFFFF"/>
      <w:spacing w:line="293" w:lineRule="exact"/>
    </w:pPr>
    <w:rPr>
      <w:rFonts w:ascii="Times New Roman" w:eastAsia="Times New Roman" w:hAnsi="Times New Roman" w:cs="Times New Roman"/>
      <w:color w:val="auto"/>
      <w:sz w:val="20"/>
      <w:szCs w:val="20"/>
      <w:lang w:bidi="ar-SA"/>
    </w:rPr>
  </w:style>
  <w:style w:type="numbering" w:customStyle="1" w:styleId="61">
    <w:name w:val="Нет списка6"/>
    <w:next w:val="a2"/>
    <w:semiHidden/>
    <w:rsid w:val="008935EC"/>
  </w:style>
  <w:style w:type="table" w:customStyle="1" w:styleId="39">
    <w:name w:val="Сетка таблицы3"/>
    <w:basedOn w:val="a1"/>
    <w:next w:val="af"/>
    <w:rsid w:val="008935EC"/>
    <w:pPr>
      <w:widowControl/>
    </w:pPr>
    <w:rPr>
      <w:rFonts w:ascii="Times New Roman" w:eastAsia="Times New Roman" w:hAnsi="Times New Roman" w:cs="Times New Roman"/>
      <w:sz w:val="20"/>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1">
    <w:name w:val="Нет списка7"/>
    <w:next w:val="a2"/>
    <w:semiHidden/>
    <w:rsid w:val="0098466E"/>
  </w:style>
  <w:style w:type="table" w:customStyle="1" w:styleId="43">
    <w:name w:val="Сетка таблицы4"/>
    <w:basedOn w:val="a1"/>
    <w:next w:val="af"/>
    <w:rsid w:val="0098466E"/>
    <w:pPr>
      <w:widowControl/>
    </w:pPr>
    <w:rPr>
      <w:rFonts w:ascii="Times New Roman" w:eastAsia="Times New Roman" w:hAnsi="Times New Roman" w:cs="Times New Roman"/>
      <w:sz w:val="20"/>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e">
    <w:name w:val="Body Text 2"/>
    <w:basedOn w:val="a"/>
    <w:link w:val="2f"/>
    <w:uiPriority w:val="99"/>
    <w:semiHidden/>
    <w:unhideWhenUsed/>
    <w:rsid w:val="00DC5B17"/>
    <w:pPr>
      <w:spacing w:after="120" w:line="480" w:lineRule="auto"/>
    </w:pPr>
  </w:style>
  <w:style w:type="character" w:customStyle="1" w:styleId="2f">
    <w:name w:val="Основной текст 2 Знак"/>
    <w:basedOn w:val="a0"/>
    <w:link w:val="2e"/>
    <w:uiPriority w:val="99"/>
    <w:semiHidden/>
    <w:rsid w:val="00DC5B17"/>
    <w:rPr>
      <w:color w:val="000000"/>
    </w:rPr>
  </w:style>
  <w:style w:type="paragraph" w:styleId="3a">
    <w:name w:val="Body Text Indent 3"/>
    <w:basedOn w:val="a"/>
    <w:link w:val="3b"/>
    <w:uiPriority w:val="99"/>
    <w:semiHidden/>
    <w:unhideWhenUsed/>
    <w:rsid w:val="00DC5B17"/>
    <w:pPr>
      <w:spacing w:after="120"/>
      <w:ind w:left="283"/>
    </w:pPr>
    <w:rPr>
      <w:sz w:val="16"/>
      <w:szCs w:val="16"/>
    </w:rPr>
  </w:style>
  <w:style w:type="character" w:customStyle="1" w:styleId="3b">
    <w:name w:val="Основной текст с отступом 3 Знак"/>
    <w:basedOn w:val="a0"/>
    <w:link w:val="3a"/>
    <w:uiPriority w:val="99"/>
    <w:semiHidden/>
    <w:rsid w:val="00DC5B17"/>
    <w:rPr>
      <w:color w:val="000000"/>
      <w:sz w:val="16"/>
      <w:szCs w:val="16"/>
    </w:rPr>
  </w:style>
  <w:style w:type="paragraph" w:customStyle="1" w:styleId="western">
    <w:name w:val="western"/>
    <w:basedOn w:val="a"/>
    <w:rsid w:val="00581AD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9">
    <w:name w:val="p9"/>
    <w:basedOn w:val="a"/>
    <w:rsid w:val="00581AD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12">
    <w:name w:val="p12"/>
    <w:basedOn w:val="a"/>
    <w:rsid w:val="00581AD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3c">
    <w:name w:val="Без интервала3"/>
    <w:rsid w:val="00623772"/>
    <w:pPr>
      <w:widowControl/>
    </w:pPr>
    <w:rPr>
      <w:rFonts w:ascii="Times New Roman" w:eastAsia="Times New Roman" w:hAnsi="Times New Roman" w:cs="Times New Roman"/>
      <w:b/>
      <w:sz w:val="28"/>
      <w:szCs w:val="28"/>
      <w:lang w:bidi="ar-SA"/>
    </w:rPr>
  </w:style>
  <w:style w:type="character" w:customStyle="1" w:styleId="2pt">
    <w:name w:val="Основной текст + Интервал 2 pt"/>
    <w:basedOn w:val="aff"/>
    <w:uiPriority w:val="99"/>
    <w:rsid w:val="00C64249"/>
    <w:rPr>
      <w:spacing w:val="50"/>
    </w:rPr>
  </w:style>
  <w:style w:type="paragraph" w:customStyle="1" w:styleId="44">
    <w:name w:val="Без интервала4"/>
    <w:rsid w:val="00A4302E"/>
    <w:pPr>
      <w:widowControl/>
    </w:pPr>
    <w:rPr>
      <w:rFonts w:ascii="Calibri" w:eastAsia="Calibri" w:hAnsi="Calibri" w:cs="Calibri"/>
      <w:sz w:val="22"/>
      <w:szCs w:val="22"/>
      <w:lang w:bidi="ar-SA"/>
    </w:rPr>
  </w:style>
  <w:style w:type="numbering" w:customStyle="1" w:styleId="82">
    <w:name w:val="Нет списка8"/>
    <w:next w:val="a2"/>
    <w:uiPriority w:val="99"/>
    <w:semiHidden/>
    <w:unhideWhenUsed/>
    <w:rsid w:val="00553E1E"/>
  </w:style>
  <w:style w:type="character" w:customStyle="1" w:styleId="affb">
    <w:name w:val="Основной текст пользователя Знак"/>
    <w:basedOn w:val="a0"/>
    <w:link w:val="affc"/>
    <w:locked/>
    <w:rsid w:val="00EA56EB"/>
  </w:style>
  <w:style w:type="paragraph" w:customStyle="1" w:styleId="affc">
    <w:name w:val="Основной текст пользователя"/>
    <w:basedOn w:val="a"/>
    <w:link w:val="affb"/>
    <w:qFormat/>
    <w:rsid w:val="00EA56EB"/>
    <w:pPr>
      <w:widowControl/>
      <w:ind w:firstLine="567"/>
      <w:jc w:val="both"/>
    </w:pPr>
    <w:rPr>
      <w:color w:val="auto"/>
    </w:rPr>
  </w:style>
  <w:style w:type="paragraph" w:customStyle="1" w:styleId="Default">
    <w:name w:val="Default"/>
    <w:rsid w:val="00EA56EB"/>
    <w:pPr>
      <w:widowControl/>
      <w:autoSpaceDE w:val="0"/>
      <w:autoSpaceDN w:val="0"/>
      <w:adjustRightInd w:val="0"/>
    </w:pPr>
    <w:rPr>
      <w:rFonts w:ascii="Times New Roman" w:eastAsia="Calibri" w:hAnsi="Times New Roman" w:cs="Times New Roman"/>
      <w:color w:val="00000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42967">
      <w:bodyDiv w:val="1"/>
      <w:marLeft w:val="0"/>
      <w:marRight w:val="0"/>
      <w:marTop w:val="0"/>
      <w:marBottom w:val="0"/>
      <w:divBdr>
        <w:top w:val="none" w:sz="0" w:space="0" w:color="auto"/>
        <w:left w:val="none" w:sz="0" w:space="0" w:color="auto"/>
        <w:bottom w:val="none" w:sz="0" w:space="0" w:color="auto"/>
        <w:right w:val="none" w:sz="0" w:space="0" w:color="auto"/>
      </w:divBdr>
    </w:div>
    <w:div w:id="9961571">
      <w:bodyDiv w:val="1"/>
      <w:marLeft w:val="0"/>
      <w:marRight w:val="0"/>
      <w:marTop w:val="0"/>
      <w:marBottom w:val="0"/>
      <w:divBdr>
        <w:top w:val="none" w:sz="0" w:space="0" w:color="auto"/>
        <w:left w:val="none" w:sz="0" w:space="0" w:color="auto"/>
        <w:bottom w:val="none" w:sz="0" w:space="0" w:color="auto"/>
        <w:right w:val="none" w:sz="0" w:space="0" w:color="auto"/>
      </w:divBdr>
    </w:div>
    <w:div w:id="16125302">
      <w:bodyDiv w:val="1"/>
      <w:marLeft w:val="0"/>
      <w:marRight w:val="0"/>
      <w:marTop w:val="0"/>
      <w:marBottom w:val="0"/>
      <w:divBdr>
        <w:top w:val="none" w:sz="0" w:space="0" w:color="auto"/>
        <w:left w:val="none" w:sz="0" w:space="0" w:color="auto"/>
        <w:bottom w:val="none" w:sz="0" w:space="0" w:color="auto"/>
        <w:right w:val="none" w:sz="0" w:space="0" w:color="auto"/>
      </w:divBdr>
    </w:div>
    <w:div w:id="29304461">
      <w:bodyDiv w:val="1"/>
      <w:marLeft w:val="0"/>
      <w:marRight w:val="0"/>
      <w:marTop w:val="0"/>
      <w:marBottom w:val="0"/>
      <w:divBdr>
        <w:top w:val="none" w:sz="0" w:space="0" w:color="auto"/>
        <w:left w:val="none" w:sz="0" w:space="0" w:color="auto"/>
        <w:bottom w:val="none" w:sz="0" w:space="0" w:color="auto"/>
        <w:right w:val="none" w:sz="0" w:space="0" w:color="auto"/>
      </w:divBdr>
    </w:div>
    <w:div w:id="29649016">
      <w:bodyDiv w:val="1"/>
      <w:marLeft w:val="0"/>
      <w:marRight w:val="0"/>
      <w:marTop w:val="0"/>
      <w:marBottom w:val="0"/>
      <w:divBdr>
        <w:top w:val="none" w:sz="0" w:space="0" w:color="auto"/>
        <w:left w:val="none" w:sz="0" w:space="0" w:color="auto"/>
        <w:bottom w:val="none" w:sz="0" w:space="0" w:color="auto"/>
        <w:right w:val="none" w:sz="0" w:space="0" w:color="auto"/>
      </w:divBdr>
    </w:div>
    <w:div w:id="36903589">
      <w:bodyDiv w:val="1"/>
      <w:marLeft w:val="0"/>
      <w:marRight w:val="0"/>
      <w:marTop w:val="0"/>
      <w:marBottom w:val="0"/>
      <w:divBdr>
        <w:top w:val="none" w:sz="0" w:space="0" w:color="auto"/>
        <w:left w:val="none" w:sz="0" w:space="0" w:color="auto"/>
        <w:bottom w:val="none" w:sz="0" w:space="0" w:color="auto"/>
        <w:right w:val="none" w:sz="0" w:space="0" w:color="auto"/>
      </w:divBdr>
    </w:div>
    <w:div w:id="37780345">
      <w:bodyDiv w:val="1"/>
      <w:marLeft w:val="0"/>
      <w:marRight w:val="0"/>
      <w:marTop w:val="0"/>
      <w:marBottom w:val="0"/>
      <w:divBdr>
        <w:top w:val="none" w:sz="0" w:space="0" w:color="auto"/>
        <w:left w:val="none" w:sz="0" w:space="0" w:color="auto"/>
        <w:bottom w:val="none" w:sz="0" w:space="0" w:color="auto"/>
        <w:right w:val="none" w:sz="0" w:space="0" w:color="auto"/>
      </w:divBdr>
    </w:div>
    <w:div w:id="47651775">
      <w:bodyDiv w:val="1"/>
      <w:marLeft w:val="0"/>
      <w:marRight w:val="0"/>
      <w:marTop w:val="0"/>
      <w:marBottom w:val="0"/>
      <w:divBdr>
        <w:top w:val="none" w:sz="0" w:space="0" w:color="auto"/>
        <w:left w:val="none" w:sz="0" w:space="0" w:color="auto"/>
        <w:bottom w:val="none" w:sz="0" w:space="0" w:color="auto"/>
        <w:right w:val="none" w:sz="0" w:space="0" w:color="auto"/>
      </w:divBdr>
    </w:div>
    <w:div w:id="48385190">
      <w:bodyDiv w:val="1"/>
      <w:marLeft w:val="0"/>
      <w:marRight w:val="0"/>
      <w:marTop w:val="0"/>
      <w:marBottom w:val="0"/>
      <w:divBdr>
        <w:top w:val="none" w:sz="0" w:space="0" w:color="auto"/>
        <w:left w:val="none" w:sz="0" w:space="0" w:color="auto"/>
        <w:bottom w:val="none" w:sz="0" w:space="0" w:color="auto"/>
        <w:right w:val="none" w:sz="0" w:space="0" w:color="auto"/>
      </w:divBdr>
    </w:div>
    <w:div w:id="49772781">
      <w:bodyDiv w:val="1"/>
      <w:marLeft w:val="0"/>
      <w:marRight w:val="0"/>
      <w:marTop w:val="0"/>
      <w:marBottom w:val="0"/>
      <w:divBdr>
        <w:top w:val="none" w:sz="0" w:space="0" w:color="auto"/>
        <w:left w:val="none" w:sz="0" w:space="0" w:color="auto"/>
        <w:bottom w:val="none" w:sz="0" w:space="0" w:color="auto"/>
        <w:right w:val="none" w:sz="0" w:space="0" w:color="auto"/>
      </w:divBdr>
    </w:div>
    <w:div w:id="50423571">
      <w:bodyDiv w:val="1"/>
      <w:marLeft w:val="0"/>
      <w:marRight w:val="0"/>
      <w:marTop w:val="0"/>
      <w:marBottom w:val="0"/>
      <w:divBdr>
        <w:top w:val="none" w:sz="0" w:space="0" w:color="auto"/>
        <w:left w:val="none" w:sz="0" w:space="0" w:color="auto"/>
        <w:bottom w:val="none" w:sz="0" w:space="0" w:color="auto"/>
        <w:right w:val="none" w:sz="0" w:space="0" w:color="auto"/>
      </w:divBdr>
    </w:div>
    <w:div w:id="56250215">
      <w:bodyDiv w:val="1"/>
      <w:marLeft w:val="0"/>
      <w:marRight w:val="0"/>
      <w:marTop w:val="0"/>
      <w:marBottom w:val="0"/>
      <w:divBdr>
        <w:top w:val="none" w:sz="0" w:space="0" w:color="auto"/>
        <w:left w:val="none" w:sz="0" w:space="0" w:color="auto"/>
        <w:bottom w:val="none" w:sz="0" w:space="0" w:color="auto"/>
        <w:right w:val="none" w:sz="0" w:space="0" w:color="auto"/>
      </w:divBdr>
    </w:div>
    <w:div w:id="66419639">
      <w:bodyDiv w:val="1"/>
      <w:marLeft w:val="0"/>
      <w:marRight w:val="0"/>
      <w:marTop w:val="0"/>
      <w:marBottom w:val="0"/>
      <w:divBdr>
        <w:top w:val="none" w:sz="0" w:space="0" w:color="auto"/>
        <w:left w:val="none" w:sz="0" w:space="0" w:color="auto"/>
        <w:bottom w:val="none" w:sz="0" w:space="0" w:color="auto"/>
        <w:right w:val="none" w:sz="0" w:space="0" w:color="auto"/>
      </w:divBdr>
    </w:div>
    <w:div w:id="72313890">
      <w:bodyDiv w:val="1"/>
      <w:marLeft w:val="0"/>
      <w:marRight w:val="0"/>
      <w:marTop w:val="0"/>
      <w:marBottom w:val="0"/>
      <w:divBdr>
        <w:top w:val="none" w:sz="0" w:space="0" w:color="auto"/>
        <w:left w:val="none" w:sz="0" w:space="0" w:color="auto"/>
        <w:bottom w:val="none" w:sz="0" w:space="0" w:color="auto"/>
        <w:right w:val="none" w:sz="0" w:space="0" w:color="auto"/>
      </w:divBdr>
    </w:div>
    <w:div w:id="74473864">
      <w:bodyDiv w:val="1"/>
      <w:marLeft w:val="0"/>
      <w:marRight w:val="0"/>
      <w:marTop w:val="0"/>
      <w:marBottom w:val="0"/>
      <w:divBdr>
        <w:top w:val="none" w:sz="0" w:space="0" w:color="auto"/>
        <w:left w:val="none" w:sz="0" w:space="0" w:color="auto"/>
        <w:bottom w:val="none" w:sz="0" w:space="0" w:color="auto"/>
        <w:right w:val="none" w:sz="0" w:space="0" w:color="auto"/>
      </w:divBdr>
    </w:div>
    <w:div w:id="75370258">
      <w:bodyDiv w:val="1"/>
      <w:marLeft w:val="0"/>
      <w:marRight w:val="0"/>
      <w:marTop w:val="0"/>
      <w:marBottom w:val="0"/>
      <w:divBdr>
        <w:top w:val="none" w:sz="0" w:space="0" w:color="auto"/>
        <w:left w:val="none" w:sz="0" w:space="0" w:color="auto"/>
        <w:bottom w:val="none" w:sz="0" w:space="0" w:color="auto"/>
        <w:right w:val="none" w:sz="0" w:space="0" w:color="auto"/>
      </w:divBdr>
    </w:div>
    <w:div w:id="91899970">
      <w:bodyDiv w:val="1"/>
      <w:marLeft w:val="0"/>
      <w:marRight w:val="0"/>
      <w:marTop w:val="0"/>
      <w:marBottom w:val="0"/>
      <w:divBdr>
        <w:top w:val="none" w:sz="0" w:space="0" w:color="auto"/>
        <w:left w:val="none" w:sz="0" w:space="0" w:color="auto"/>
        <w:bottom w:val="none" w:sz="0" w:space="0" w:color="auto"/>
        <w:right w:val="none" w:sz="0" w:space="0" w:color="auto"/>
      </w:divBdr>
    </w:div>
    <w:div w:id="95368924">
      <w:bodyDiv w:val="1"/>
      <w:marLeft w:val="0"/>
      <w:marRight w:val="0"/>
      <w:marTop w:val="0"/>
      <w:marBottom w:val="0"/>
      <w:divBdr>
        <w:top w:val="none" w:sz="0" w:space="0" w:color="auto"/>
        <w:left w:val="none" w:sz="0" w:space="0" w:color="auto"/>
        <w:bottom w:val="none" w:sz="0" w:space="0" w:color="auto"/>
        <w:right w:val="none" w:sz="0" w:space="0" w:color="auto"/>
      </w:divBdr>
    </w:div>
    <w:div w:id="102117339">
      <w:bodyDiv w:val="1"/>
      <w:marLeft w:val="0"/>
      <w:marRight w:val="0"/>
      <w:marTop w:val="0"/>
      <w:marBottom w:val="0"/>
      <w:divBdr>
        <w:top w:val="none" w:sz="0" w:space="0" w:color="auto"/>
        <w:left w:val="none" w:sz="0" w:space="0" w:color="auto"/>
        <w:bottom w:val="none" w:sz="0" w:space="0" w:color="auto"/>
        <w:right w:val="none" w:sz="0" w:space="0" w:color="auto"/>
      </w:divBdr>
    </w:div>
    <w:div w:id="105009589">
      <w:bodyDiv w:val="1"/>
      <w:marLeft w:val="0"/>
      <w:marRight w:val="0"/>
      <w:marTop w:val="0"/>
      <w:marBottom w:val="0"/>
      <w:divBdr>
        <w:top w:val="none" w:sz="0" w:space="0" w:color="auto"/>
        <w:left w:val="none" w:sz="0" w:space="0" w:color="auto"/>
        <w:bottom w:val="none" w:sz="0" w:space="0" w:color="auto"/>
        <w:right w:val="none" w:sz="0" w:space="0" w:color="auto"/>
      </w:divBdr>
    </w:div>
    <w:div w:id="107050554">
      <w:bodyDiv w:val="1"/>
      <w:marLeft w:val="0"/>
      <w:marRight w:val="0"/>
      <w:marTop w:val="0"/>
      <w:marBottom w:val="0"/>
      <w:divBdr>
        <w:top w:val="none" w:sz="0" w:space="0" w:color="auto"/>
        <w:left w:val="none" w:sz="0" w:space="0" w:color="auto"/>
        <w:bottom w:val="none" w:sz="0" w:space="0" w:color="auto"/>
        <w:right w:val="none" w:sz="0" w:space="0" w:color="auto"/>
      </w:divBdr>
    </w:div>
    <w:div w:id="109053500">
      <w:bodyDiv w:val="1"/>
      <w:marLeft w:val="0"/>
      <w:marRight w:val="0"/>
      <w:marTop w:val="0"/>
      <w:marBottom w:val="0"/>
      <w:divBdr>
        <w:top w:val="none" w:sz="0" w:space="0" w:color="auto"/>
        <w:left w:val="none" w:sz="0" w:space="0" w:color="auto"/>
        <w:bottom w:val="none" w:sz="0" w:space="0" w:color="auto"/>
        <w:right w:val="none" w:sz="0" w:space="0" w:color="auto"/>
      </w:divBdr>
    </w:div>
    <w:div w:id="113252357">
      <w:bodyDiv w:val="1"/>
      <w:marLeft w:val="0"/>
      <w:marRight w:val="0"/>
      <w:marTop w:val="0"/>
      <w:marBottom w:val="0"/>
      <w:divBdr>
        <w:top w:val="none" w:sz="0" w:space="0" w:color="auto"/>
        <w:left w:val="none" w:sz="0" w:space="0" w:color="auto"/>
        <w:bottom w:val="none" w:sz="0" w:space="0" w:color="auto"/>
        <w:right w:val="none" w:sz="0" w:space="0" w:color="auto"/>
      </w:divBdr>
    </w:div>
    <w:div w:id="116218888">
      <w:bodyDiv w:val="1"/>
      <w:marLeft w:val="0"/>
      <w:marRight w:val="0"/>
      <w:marTop w:val="0"/>
      <w:marBottom w:val="0"/>
      <w:divBdr>
        <w:top w:val="none" w:sz="0" w:space="0" w:color="auto"/>
        <w:left w:val="none" w:sz="0" w:space="0" w:color="auto"/>
        <w:bottom w:val="none" w:sz="0" w:space="0" w:color="auto"/>
        <w:right w:val="none" w:sz="0" w:space="0" w:color="auto"/>
      </w:divBdr>
    </w:div>
    <w:div w:id="124784765">
      <w:bodyDiv w:val="1"/>
      <w:marLeft w:val="0"/>
      <w:marRight w:val="0"/>
      <w:marTop w:val="0"/>
      <w:marBottom w:val="0"/>
      <w:divBdr>
        <w:top w:val="none" w:sz="0" w:space="0" w:color="auto"/>
        <w:left w:val="none" w:sz="0" w:space="0" w:color="auto"/>
        <w:bottom w:val="none" w:sz="0" w:space="0" w:color="auto"/>
        <w:right w:val="none" w:sz="0" w:space="0" w:color="auto"/>
      </w:divBdr>
      <w:divsChild>
        <w:div w:id="1820342920">
          <w:marLeft w:val="0"/>
          <w:marRight w:val="0"/>
          <w:marTop w:val="0"/>
          <w:marBottom w:val="240"/>
          <w:divBdr>
            <w:top w:val="none" w:sz="0" w:space="0" w:color="auto"/>
            <w:left w:val="none" w:sz="0" w:space="0" w:color="auto"/>
            <w:bottom w:val="none" w:sz="0" w:space="0" w:color="auto"/>
            <w:right w:val="none" w:sz="0" w:space="0" w:color="auto"/>
          </w:divBdr>
          <w:divsChild>
            <w:div w:id="38025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6617">
      <w:bodyDiv w:val="1"/>
      <w:marLeft w:val="0"/>
      <w:marRight w:val="0"/>
      <w:marTop w:val="0"/>
      <w:marBottom w:val="0"/>
      <w:divBdr>
        <w:top w:val="none" w:sz="0" w:space="0" w:color="auto"/>
        <w:left w:val="none" w:sz="0" w:space="0" w:color="auto"/>
        <w:bottom w:val="none" w:sz="0" w:space="0" w:color="auto"/>
        <w:right w:val="none" w:sz="0" w:space="0" w:color="auto"/>
      </w:divBdr>
    </w:div>
    <w:div w:id="139739092">
      <w:bodyDiv w:val="1"/>
      <w:marLeft w:val="0"/>
      <w:marRight w:val="0"/>
      <w:marTop w:val="0"/>
      <w:marBottom w:val="0"/>
      <w:divBdr>
        <w:top w:val="none" w:sz="0" w:space="0" w:color="auto"/>
        <w:left w:val="none" w:sz="0" w:space="0" w:color="auto"/>
        <w:bottom w:val="none" w:sz="0" w:space="0" w:color="auto"/>
        <w:right w:val="none" w:sz="0" w:space="0" w:color="auto"/>
      </w:divBdr>
    </w:div>
    <w:div w:id="143012201">
      <w:bodyDiv w:val="1"/>
      <w:marLeft w:val="0"/>
      <w:marRight w:val="0"/>
      <w:marTop w:val="0"/>
      <w:marBottom w:val="0"/>
      <w:divBdr>
        <w:top w:val="none" w:sz="0" w:space="0" w:color="auto"/>
        <w:left w:val="none" w:sz="0" w:space="0" w:color="auto"/>
        <w:bottom w:val="none" w:sz="0" w:space="0" w:color="auto"/>
        <w:right w:val="none" w:sz="0" w:space="0" w:color="auto"/>
      </w:divBdr>
    </w:div>
    <w:div w:id="147945929">
      <w:bodyDiv w:val="1"/>
      <w:marLeft w:val="0"/>
      <w:marRight w:val="0"/>
      <w:marTop w:val="0"/>
      <w:marBottom w:val="0"/>
      <w:divBdr>
        <w:top w:val="none" w:sz="0" w:space="0" w:color="auto"/>
        <w:left w:val="none" w:sz="0" w:space="0" w:color="auto"/>
        <w:bottom w:val="none" w:sz="0" w:space="0" w:color="auto"/>
        <w:right w:val="none" w:sz="0" w:space="0" w:color="auto"/>
      </w:divBdr>
    </w:div>
    <w:div w:id="150873287">
      <w:bodyDiv w:val="1"/>
      <w:marLeft w:val="0"/>
      <w:marRight w:val="0"/>
      <w:marTop w:val="0"/>
      <w:marBottom w:val="0"/>
      <w:divBdr>
        <w:top w:val="none" w:sz="0" w:space="0" w:color="auto"/>
        <w:left w:val="none" w:sz="0" w:space="0" w:color="auto"/>
        <w:bottom w:val="none" w:sz="0" w:space="0" w:color="auto"/>
        <w:right w:val="none" w:sz="0" w:space="0" w:color="auto"/>
      </w:divBdr>
    </w:div>
    <w:div w:id="167409347">
      <w:bodyDiv w:val="1"/>
      <w:marLeft w:val="0"/>
      <w:marRight w:val="0"/>
      <w:marTop w:val="0"/>
      <w:marBottom w:val="0"/>
      <w:divBdr>
        <w:top w:val="none" w:sz="0" w:space="0" w:color="auto"/>
        <w:left w:val="none" w:sz="0" w:space="0" w:color="auto"/>
        <w:bottom w:val="none" w:sz="0" w:space="0" w:color="auto"/>
        <w:right w:val="none" w:sz="0" w:space="0" w:color="auto"/>
      </w:divBdr>
    </w:div>
    <w:div w:id="171339384">
      <w:bodyDiv w:val="1"/>
      <w:marLeft w:val="0"/>
      <w:marRight w:val="0"/>
      <w:marTop w:val="0"/>
      <w:marBottom w:val="0"/>
      <w:divBdr>
        <w:top w:val="none" w:sz="0" w:space="0" w:color="auto"/>
        <w:left w:val="none" w:sz="0" w:space="0" w:color="auto"/>
        <w:bottom w:val="none" w:sz="0" w:space="0" w:color="auto"/>
        <w:right w:val="none" w:sz="0" w:space="0" w:color="auto"/>
      </w:divBdr>
    </w:div>
    <w:div w:id="178010782">
      <w:bodyDiv w:val="1"/>
      <w:marLeft w:val="0"/>
      <w:marRight w:val="0"/>
      <w:marTop w:val="0"/>
      <w:marBottom w:val="0"/>
      <w:divBdr>
        <w:top w:val="none" w:sz="0" w:space="0" w:color="auto"/>
        <w:left w:val="none" w:sz="0" w:space="0" w:color="auto"/>
        <w:bottom w:val="none" w:sz="0" w:space="0" w:color="auto"/>
        <w:right w:val="none" w:sz="0" w:space="0" w:color="auto"/>
      </w:divBdr>
    </w:div>
    <w:div w:id="178396843">
      <w:bodyDiv w:val="1"/>
      <w:marLeft w:val="0"/>
      <w:marRight w:val="0"/>
      <w:marTop w:val="0"/>
      <w:marBottom w:val="0"/>
      <w:divBdr>
        <w:top w:val="none" w:sz="0" w:space="0" w:color="auto"/>
        <w:left w:val="none" w:sz="0" w:space="0" w:color="auto"/>
        <w:bottom w:val="none" w:sz="0" w:space="0" w:color="auto"/>
        <w:right w:val="none" w:sz="0" w:space="0" w:color="auto"/>
      </w:divBdr>
    </w:div>
    <w:div w:id="184485647">
      <w:bodyDiv w:val="1"/>
      <w:marLeft w:val="0"/>
      <w:marRight w:val="0"/>
      <w:marTop w:val="0"/>
      <w:marBottom w:val="0"/>
      <w:divBdr>
        <w:top w:val="none" w:sz="0" w:space="0" w:color="auto"/>
        <w:left w:val="none" w:sz="0" w:space="0" w:color="auto"/>
        <w:bottom w:val="none" w:sz="0" w:space="0" w:color="auto"/>
        <w:right w:val="none" w:sz="0" w:space="0" w:color="auto"/>
      </w:divBdr>
    </w:div>
    <w:div w:id="190846504">
      <w:bodyDiv w:val="1"/>
      <w:marLeft w:val="0"/>
      <w:marRight w:val="0"/>
      <w:marTop w:val="0"/>
      <w:marBottom w:val="0"/>
      <w:divBdr>
        <w:top w:val="none" w:sz="0" w:space="0" w:color="auto"/>
        <w:left w:val="none" w:sz="0" w:space="0" w:color="auto"/>
        <w:bottom w:val="none" w:sz="0" w:space="0" w:color="auto"/>
        <w:right w:val="none" w:sz="0" w:space="0" w:color="auto"/>
      </w:divBdr>
    </w:div>
    <w:div w:id="203829338">
      <w:bodyDiv w:val="1"/>
      <w:marLeft w:val="0"/>
      <w:marRight w:val="0"/>
      <w:marTop w:val="0"/>
      <w:marBottom w:val="0"/>
      <w:divBdr>
        <w:top w:val="none" w:sz="0" w:space="0" w:color="auto"/>
        <w:left w:val="none" w:sz="0" w:space="0" w:color="auto"/>
        <w:bottom w:val="none" w:sz="0" w:space="0" w:color="auto"/>
        <w:right w:val="none" w:sz="0" w:space="0" w:color="auto"/>
      </w:divBdr>
    </w:div>
    <w:div w:id="207838796">
      <w:bodyDiv w:val="1"/>
      <w:marLeft w:val="0"/>
      <w:marRight w:val="0"/>
      <w:marTop w:val="0"/>
      <w:marBottom w:val="0"/>
      <w:divBdr>
        <w:top w:val="none" w:sz="0" w:space="0" w:color="auto"/>
        <w:left w:val="none" w:sz="0" w:space="0" w:color="auto"/>
        <w:bottom w:val="none" w:sz="0" w:space="0" w:color="auto"/>
        <w:right w:val="none" w:sz="0" w:space="0" w:color="auto"/>
      </w:divBdr>
    </w:div>
    <w:div w:id="208995915">
      <w:bodyDiv w:val="1"/>
      <w:marLeft w:val="0"/>
      <w:marRight w:val="0"/>
      <w:marTop w:val="0"/>
      <w:marBottom w:val="0"/>
      <w:divBdr>
        <w:top w:val="none" w:sz="0" w:space="0" w:color="auto"/>
        <w:left w:val="none" w:sz="0" w:space="0" w:color="auto"/>
        <w:bottom w:val="none" w:sz="0" w:space="0" w:color="auto"/>
        <w:right w:val="none" w:sz="0" w:space="0" w:color="auto"/>
      </w:divBdr>
    </w:div>
    <w:div w:id="222372904">
      <w:bodyDiv w:val="1"/>
      <w:marLeft w:val="0"/>
      <w:marRight w:val="0"/>
      <w:marTop w:val="0"/>
      <w:marBottom w:val="0"/>
      <w:divBdr>
        <w:top w:val="none" w:sz="0" w:space="0" w:color="auto"/>
        <w:left w:val="none" w:sz="0" w:space="0" w:color="auto"/>
        <w:bottom w:val="none" w:sz="0" w:space="0" w:color="auto"/>
        <w:right w:val="none" w:sz="0" w:space="0" w:color="auto"/>
      </w:divBdr>
    </w:div>
    <w:div w:id="223874677">
      <w:bodyDiv w:val="1"/>
      <w:marLeft w:val="0"/>
      <w:marRight w:val="0"/>
      <w:marTop w:val="0"/>
      <w:marBottom w:val="0"/>
      <w:divBdr>
        <w:top w:val="none" w:sz="0" w:space="0" w:color="auto"/>
        <w:left w:val="none" w:sz="0" w:space="0" w:color="auto"/>
        <w:bottom w:val="none" w:sz="0" w:space="0" w:color="auto"/>
        <w:right w:val="none" w:sz="0" w:space="0" w:color="auto"/>
      </w:divBdr>
    </w:div>
    <w:div w:id="225343726">
      <w:bodyDiv w:val="1"/>
      <w:marLeft w:val="0"/>
      <w:marRight w:val="0"/>
      <w:marTop w:val="0"/>
      <w:marBottom w:val="0"/>
      <w:divBdr>
        <w:top w:val="none" w:sz="0" w:space="0" w:color="auto"/>
        <w:left w:val="none" w:sz="0" w:space="0" w:color="auto"/>
        <w:bottom w:val="none" w:sz="0" w:space="0" w:color="auto"/>
        <w:right w:val="none" w:sz="0" w:space="0" w:color="auto"/>
      </w:divBdr>
    </w:div>
    <w:div w:id="233204744">
      <w:bodyDiv w:val="1"/>
      <w:marLeft w:val="0"/>
      <w:marRight w:val="0"/>
      <w:marTop w:val="0"/>
      <w:marBottom w:val="0"/>
      <w:divBdr>
        <w:top w:val="none" w:sz="0" w:space="0" w:color="auto"/>
        <w:left w:val="none" w:sz="0" w:space="0" w:color="auto"/>
        <w:bottom w:val="none" w:sz="0" w:space="0" w:color="auto"/>
        <w:right w:val="none" w:sz="0" w:space="0" w:color="auto"/>
      </w:divBdr>
    </w:div>
    <w:div w:id="246692343">
      <w:bodyDiv w:val="1"/>
      <w:marLeft w:val="0"/>
      <w:marRight w:val="0"/>
      <w:marTop w:val="0"/>
      <w:marBottom w:val="0"/>
      <w:divBdr>
        <w:top w:val="none" w:sz="0" w:space="0" w:color="auto"/>
        <w:left w:val="none" w:sz="0" w:space="0" w:color="auto"/>
        <w:bottom w:val="none" w:sz="0" w:space="0" w:color="auto"/>
        <w:right w:val="none" w:sz="0" w:space="0" w:color="auto"/>
      </w:divBdr>
    </w:div>
    <w:div w:id="247928717">
      <w:bodyDiv w:val="1"/>
      <w:marLeft w:val="0"/>
      <w:marRight w:val="0"/>
      <w:marTop w:val="0"/>
      <w:marBottom w:val="0"/>
      <w:divBdr>
        <w:top w:val="none" w:sz="0" w:space="0" w:color="auto"/>
        <w:left w:val="none" w:sz="0" w:space="0" w:color="auto"/>
        <w:bottom w:val="none" w:sz="0" w:space="0" w:color="auto"/>
        <w:right w:val="none" w:sz="0" w:space="0" w:color="auto"/>
      </w:divBdr>
    </w:div>
    <w:div w:id="250626367">
      <w:bodyDiv w:val="1"/>
      <w:marLeft w:val="0"/>
      <w:marRight w:val="0"/>
      <w:marTop w:val="0"/>
      <w:marBottom w:val="0"/>
      <w:divBdr>
        <w:top w:val="none" w:sz="0" w:space="0" w:color="auto"/>
        <w:left w:val="none" w:sz="0" w:space="0" w:color="auto"/>
        <w:bottom w:val="none" w:sz="0" w:space="0" w:color="auto"/>
        <w:right w:val="none" w:sz="0" w:space="0" w:color="auto"/>
      </w:divBdr>
    </w:div>
    <w:div w:id="254092219">
      <w:bodyDiv w:val="1"/>
      <w:marLeft w:val="0"/>
      <w:marRight w:val="0"/>
      <w:marTop w:val="0"/>
      <w:marBottom w:val="0"/>
      <w:divBdr>
        <w:top w:val="none" w:sz="0" w:space="0" w:color="auto"/>
        <w:left w:val="none" w:sz="0" w:space="0" w:color="auto"/>
        <w:bottom w:val="none" w:sz="0" w:space="0" w:color="auto"/>
        <w:right w:val="none" w:sz="0" w:space="0" w:color="auto"/>
      </w:divBdr>
    </w:div>
    <w:div w:id="269242423">
      <w:bodyDiv w:val="1"/>
      <w:marLeft w:val="0"/>
      <w:marRight w:val="0"/>
      <w:marTop w:val="0"/>
      <w:marBottom w:val="0"/>
      <w:divBdr>
        <w:top w:val="none" w:sz="0" w:space="0" w:color="auto"/>
        <w:left w:val="none" w:sz="0" w:space="0" w:color="auto"/>
        <w:bottom w:val="none" w:sz="0" w:space="0" w:color="auto"/>
        <w:right w:val="none" w:sz="0" w:space="0" w:color="auto"/>
      </w:divBdr>
    </w:div>
    <w:div w:id="271403984">
      <w:bodyDiv w:val="1"/>
      <w:marLeft w:val="0"/>
      <w:marRight w:val="0"/>
      <w:marTop w:val="0"/>
      <w:marBottom w:val="0"/>
      <w:divBdr>
        <w:top w:val="none" w:sz="0" w:space="0" w:color="auto"/>
        <w:left w:val="none" w:sz="0" w:space="0" w:color="auto"/>
        <w:bottom w:val="none" w:sz="0" w:space="0" w:color="auto"/>
        <w:right w:val="none" w:sz="0" w:space="0" w:color="auto"/>
      </w:divBdr>
    </w:div>
    <w:div w:id="272521023">
      <w:bodyDiv w:val="1"/>
      <w:marLeft w:val="0"/>
      <w:marRight w:val="0"/>
      <w:marTop w:val="0"/>
      <w:marBottom w:val="0"/>
      <w:divBdr>
        <w:top w:val="none" w:sz="0" w:space="0" w:color="auto"/>
        <w:left w:val="none" w:sz="0" w:space="0" w:color="auto"/>
        <w:bottom w:val="none" w:sz="0" w:space="0" w:color="auto"/>
        <w:right w:val="none" w:sz="0" w:space="0" w:color="auto"/>
      </w:divBdr>
    </w:div>
    <w:div w:id="283122134">
      <w:bodyDiv w:val="1"/>
      <w:marLeft w:val="0"/>
      <w:marRight w:val="0"/>
      <w:marTop w:val="0"/>
      <w:marBottom w:val="0"/>
      <w:divBdr>
        <w:top w:val="none" w:sz="0" w:space="0" w:color="auto"/>
        <w:left w:val="none" w:sz="0" w:space="0" w:color="auto"/>
        <w:bottom w:val="none" w:sz="0" w:space="0" w:color="auto"/>
        <w:right w:val="none" w:sz="0" w:space="0" w:color="auto"/>
      </w:divBdr>
    </w:div>
    <w:div w:id="283733813">
      <w:bodyDiv w:val="1"/>
      <w:marLeft w:val="0"/>
      <w:marRight w:val="0"/>
      <w:marTop w:val="0"/>
      <w:marBottom w:val="0"/>
      <w:divBdr>
        <w:top w:val="none" w:sz="0" w:space="0" w:color="auto"/>
        <w:left w:val="none" w:sz="0" w:space="0" w:color="auto"/>
        <w:bottom w:val="none" w:sz="0" w:space="0" w:color="auto"/>
        <w:right w:val="none" w:sz="0" w:space="0" w:color="auto"/>
      </w:divBdr>
    </w:div>
    <w:div w:id="298845993">
      <w:bodyDiv w:val="1"/>
      <w:marLeft w:val="0"/>
      <w:marRight w:val="0"/>
      <w:marTop w:val="0"/>
      <w:marBottom w:val="0"/>
      <w:divBdr>
        <w:top w:val="none" w:sz="0" w:space="0" w:color="auto"/>
        <w:left w:val="none" w:sz="0" w:space="0" w:color="auto"/>
        <w:bottom w:val="none" w:sz="0" w:space="0" w:color="auto"/>
        <w:right w:val="none" w:sz="0" w:space="0" w:color="auto"/>
      </w:divBdr>
    </w:div>
    <w:div w:id="309361660">
      <w:bodyDiv w:val="1"/>
      <w:marLeft w:val="0"/>
      <w:marRight w:val="0"/>
      <w:marTop w:val="0"/>
      <w:marBottom w:val="0"/>
      <w:divBdr>
        <w:top w:val="none" w:sz="0" w:space="0" w:color="auto"/>
        <w:left w:val="none" w:sz="0" w:space="0" w:color="auto"/>
        <w:bottom w:val="none" w:sz="0" w:space="0" w:color="auto"/>
        <w:right w:val="none" w:sz="0" w:space="0" w:color="auto"/>
      </w:divBdr>
    </w:div>
    <w:div w:id="309942568">
      <w:bodyDiv w:val="1"/>
      <w:marLeft w:val="0"/>
      <w:marRight w:val="0"/>
      <w:marTop w:val="0"/>
      <w:marBottom w:val="0"/>
      <w:divBdr>
        <w:top w:val="none" w:sz="0" w:space="0" w:color="auto"/>
        <w:left w:val="none" w:sz="0" w:space="0" w:color="auto"/>
        <w:bottom w:val="none" w:sz="0" w:space="0" w:color="auto"/>
        <w:right w:val="none" w:sz="0" w:space="0" w:color="auto"/>
      </w:divBdr>
    </w:div>
    <w:div w:id="314262944">
      <w:bodyDiv w:val="1"/>
      <w:marLeft w:val="0"/>
      <w:marRight w:val="0"/>
      <w:marTop w:val="0"/>
      <w:marBottom w:val="0"/>
      <w:divBdr>
        <w:top w:val="none" w:sz="0" w:space="0" w:color="auto"/>
        <w:left w:val="none" w:sz="0" w:space="0" w:color="auto"/>
        <w:bottom w:val="none" w:sz="0" w:space="0" w:color="auto"/>
        <w:right w:val="none" w:sz="0" w:space="0" w:color="auto"/>
      </w:divBdr>
    </w:div>
    <w:div w:id="321203020">
      <w:bodyDiv w:val="1"/>
      <w:marLeft w:val="0"/>
      <w:marRight w:val="0"/>
      <w:marTop w:val="0"/>
      <w:marBottom w:val="0"/>
      <w:divBdr>
        <w:top w:val="none" w:sz="0" w:space="0" w:color="auto"/>
        <w:left w:val="none" w:sz="0" w:space="0" w:color="auto"/>
        <w:bottom w:val="none" w:sz="0" w:space="0" w:color="auto"/>
        <w:right w:val="none" w:sz="0" w:space="0" w:color="auto"/>
      </w:divBdr>
    </w:div>
    <w:div w:id="321935298">
      <w:bodyDiv w:val="1"/>
      <w:marLeft w:val="0"/>
      <w:marRight w:val="0"/>
      <w:marTop w:val="0"/>
      <w:marBottom w:val="0"/>
      <w:divBdr>
        <w:top w:val="none" w:sz="0" w:space="0" w:color="auto"/>
        <w:left w:val="none" w:sz="0" w:space="0" w:color="auto"/>
        <w:bottom w:val="none" w:sz="0" w:space="0" w:color="auto"/>
        <w:right w:val="none" w:sz="0" w:space="0" w:color="auto"/>
      </w:divBdr>
    </w:div>
    <w:div w:id="326977021">
      <w:bodyDiv w:val="1"/>
      <w:marLeft w:val="0"/>
      <w:marRight w:val="0"/>
      <w:marTop w:val="0"/>
      <w:marBottom w:val="0"/>
      <w:divBdr>
        <w:top w:val="none" w:sz="0" w:space="0" w:color="auto"/>
        <w:left w:val="none" w:sz="0" w:space="0" w:color="auto"/>
        <w:bottom w:val="none" w:sz="0" w:space="0" w:color="auto"/>
        <w:right w:val="none" w:sz="0" w:space="0" w:color="auto"/>
      </w:divBdr>
    </w:div>
    <w:div w:id="329716520">
      <w:bodyDiv w:val="1"/>
      <w:marLeft w:val="0"/>
      <w:marRight w:val="0"/>
      <w:marTop w:val="0"/>
      <w:marBottom w:val="0"/>
      <w:divBdr>
        <w:top w:val="none" w:sz="0" w:space="0" w:color="auto"/>
        <w:left w:val="none" w:sz="0" w:space="0" w:color="auto"/>
        <w:bottom w:val="none" w:sz="0" w:space="0" w:color="auto"/>
        <w:right w:val="none" w:sz="0" w:space="0" w:color="auto"/>
      </w:divBdr>
    </w:div>
    <w:div w:id="336688577">
      <w:bodyDiv w:val="1"/>
      <w:marLeft w:val="0"/>
      <w:marRight w:val="0"/>
      <w:marTop w:val="0"/>
      <w:marBottom w:val="0"/>
      <w:divBdr>
        <w:top w:val="none" w:sz="0" w:space="0" w:color="auto"/>
        <w:left w:val="none" w:sz="0" w:space="0" w:color="auto"/>
        <w:bottom w:val="none" w:sz="0" w:space="0" w:color="auto"/>
        <w:right w:val="none" w:sz="0" w:space="0" w:color="auto"/>
      </w:divBdr>
    </w:div>
    <w:div w:id="339311221">
      <w:bodyDiv w:val="1"/>
      <w:marLeft w:val="0"/>
      <w:marRight w:val="0"/>
      <w:marTop w:val="0"/>
      <w:marBottom w:val="0"/>
      <w:divBdr>
        <w:top w:val="none" w:sz="0" w:space="0" w:color="auto"/>
        <w:left w:val="none" w:sz="0" w:space="0" w:color="auto"/>
        <w:bottom w:val="none" w:sz="0" w:space="0" w:color="auto"/>
        <w:right w:val="none" w:sz="0" w:space="0" w:color="auto"/>
      </w:divBdr>
    </w:div>
    <w:div w:id="341006665">
      <w:bodyDiv w:val="1"/>
      <w:marLeft w:val="0"/>
      <w:marRight w:val="0"/>
      <w:marTop w:val="0"/>
      <w:marBottom w:val="0"/>
      <w:divBdr>
        <w:top w:val="none" w:sz="0" w:space="0" w:color="auto"/>
        <w:left w:val="none" w:sz="0" w:space="0" w:color="auto"/>
        <w:bottom w:val="none" w:sz="0" w:space="0" w:color="auto"/>
        <w:right w:val="none" w:sz="0" w:space="0" w:color="auto"/>
      </w:divBdr>
    </w:div>
    <w:div w:id="345643481">
      <w:bodyDiv w:val="1"/>
      <w:marLeft w:val="0"/>
      <w:marRight w:val="0"/>
      <w:marTop w:val="0"/>
      <w:marBottom w:val="0"/>
      <w:divBdr>
        <w:top w:val="none" w:sz="0" w:space="0" w:color="auto"/>
        <w:left w:val="none" w:sz="0" w:space="0" w:color="auto"/>
        <w:bottom w:val="none" w:sz="0" w:space="0" w:color="auto"/>
        <w:right w:val="none" w:sz="0" w:space="0" w:color="auto"/>
      </w:divBdr>
    </w:div>
    <w:div w:id="353187625">
      <w:bodyDiv w:val="1"/>
      <w:marLeft w:val="0"/>
      <w:marRight w:val="0"/>
      <w:marTop w:val="0"/>
      <w:marBottom w:val="0"/>
      <w:divBdr>
        <w:top w:val="none" w:sz="0" w:space="0" w:color="auto"/>
        <w:left w:val="none" w:sz="0" w:space="0" w:color="auto"/>
        <w:bottom w:val="none" w:sz="0" w:space="0" w:color="auto"/>
        <w:right w:val="none" w:sz="0" w:space="0" w:color="auto"/>
      </w:divBdr>
    </w:div>
    <w:div w:id="356467956">
      <w:bodyDiv w:val="1"/>
      <w:marLeft w:val="0"/>
      <w:marRight w:val="0"/>
      <w:marTop w:val="0"/>
      <w:marBottom w:val="0"/>
      <w:divBdr>
        <w:top w:val="none" w:sz="0" w:space="0" w:color="auto"/>
        <w:left w:val="none" w:sz="0" w:space="0" w:color="auto"/>
        <w:bottom w:val="none" w:sz="0" w:space="0" w:color="auto"/>
        <w:right w:val="none" w:sz="0" w:space="0" w:color="auto"/>
      </w:divBdr>
    </w:div>
    <w:div w:id="358774906">
      <w:bodyDiv w:val="1"/>
      <w:marLeft w:val="0"/>
      <w:marRight w:val="0"/>
      <w:marTop w:val="0"/>
      <w:marBottom w:val="0"/>
      <w:divBdr>
        <w:top w:val="none" w:sz="0" w:space="0" w:color="auto"/>
        <w:left w:val="none" w:sz="0" w:space="0" w:color="auto"/>
        <w:bottom w:val="none" w:sz="0" w:space="0" w:color="auto"/>
        <w:right w:val="none" w:sz="0" w:space="0" w:color="auto"/>
      </w:divBdr>
    </w:div>
    <w:div w:id="360326603">
      <w:bodyDiv w:val="1"/>
      <w:marLeft w:val="0"/>
      <w:marRight w:val="0"/>
      <w:marTop w:val="0"/>
      <w:marBottom w:val="0"/>
      <w:divBdr>
        <w:top w:val="none" w:sz="0" w:space="0" w:color="auto"/>
        <w:left w:val="none" w:sz="0" w:space="0" w:color="auto"/>
        <w:bottom w:val="none" w:sz="0" w:space="0" w:color="auto"/>
        <w:right w:val="none" w:sz="0" w:space="0" w:color="auto"/>
      </w:divBdr>
    </w:div>
    <w:div w:id="367686663">
      <w:bodyDiv w:val="1"/>
      <w:marLeft w:val="0"/>
      <w:marRight w:val="0"/>
      <w:marTop w:val="0"/>
      <w:marBottom w:val="0"/>
      <w:divBdr>
        <w:top w:val="none" w:sz="0" w:space="0" w:color="auto"/>
        <w:left w:val="none" w:sz="0" w:space="0" w:color="auto"/>
        <w:bottom w:val="none" w:sz="0" w:space="0" w:color="auto"/>
        <w:right w:val="none" w:sz="0" w:space="0" w:color="auto"/>
      </w:divBdr>
    </w:div>
    <w:div w:id="368604913">
      <w:bodyDiv w:val="1"/>
      <w:marLeft w:val="0"/>
      <w:marRight w:val="0"/>
      <w:marTop w:val="0"/>
      <w:marBottom w:val="0"/>
      <w:divBdr>
        <w:top w:val="none" w:sz="0" w:space="0" w:color="auto"/>
        <w:left w:val="none" w:sz="0" w:space="0" w:color="auto"/>
        <w:bottom w:val="none" w:sz="0" w:space="0" w:color="auto"/>
        <w:right w:val="none" w:sz="0" w:space="0" w:color="auto"/>
      </w:divBdr>
    </w:div>
    <w:div w:id="381949253">
      <w:bodyDiv w:val="1"/>
      <w:marLeft w:val="0"/>
      <w:marRight w:val="0"/>
      <w:marTop w:val="0"/>
      <w:marBottom w:val="0"/>
      <w:divBdr>
        <w:top w:val="none" w:sz="0" w:space="0" w:color="auto"/>
        <w:left w:val="none" w:sz="0" w:space="0" w:color="auto"/>
        <w:bottom w:val="none" w:sz="0" w:space="0" w:color="auto"/>
        <w:right w:val="none" w:sz="0" w:space="0" w:color="auto"/>
      </w:divBdr>
    </w:div>
    <w:div w:id="385225774">
      <w:bodyDiv w:val="1"/>
      <w:marLeft w:val="0"/>
      <w:marRight w:val="0"/>
      <w:marTop w:val="0"/>
      <w:marBottom w:val="0"/>
      <w:divBdr>
        <w:top w:val="none" w:sz="0" w:space="0" w:color="auto"/>
        <w:left w:val="none" w:sz="0" w:space="0" w:color="auto"/>
        <w:bottom w:val="none" w:sz="0" w:space="0" w:color="auto"/>
        <w:right w:val="none" w:sz="0" w:space="0" w:color="auto"/>
      </w:divBdr>
    </w:div>
    <w:div w:id="389110260">
      <w:bodyDiv w:val="1"/>
      <w:marLeft w:val="0"/>
      <w:marRight w:val="0"/>
      <w:marTop w:val="0"/>
      <w:marBottom w:val="0"/>
      <w:divBdr>
        <w:top w:val="none" w:sz="0" w:space="0" w:color="auto"/>
        <w:left w:val="none" w:sz="0" w:space="0" w:color="auto"/>
        <w:bottom w:val="none" w:sz="0" w:space="0" w:color="auto"/>
        <w:right w:val="none" w:sz="0" w:space="0" w:color="auto"/>
      </w:divBdr>
    </w:div>
    <w:div w:id="392891357">
      <w:bodyDiv w:val="1"/>
      <w:marLeft w:val="0"/>
      <w:marRight w:val="0"/>
      <w:marTop w:val="0"/>
      <w:marBottom w:val="0"/>
      <w:divBdr>
        <w:top w:val="none" w:sz="0" w:space="0" w:color="auto"/>
        <w:left w:val="none" w:sz="0" w:space="0" w:color="auto"/>
        <w:bottom w:val="none" w:sz="0" w:space="0" w:color="auto"/>
        <w:right w:val="none" w:sz="0" w:space="0" w:color="auto"/>
      </w:divBdr>
    </w:div>
    <w:div w:id="396173377">
      <w:bodyDiv w:val="1"/>
      <w:marLeft w:val="0"/>
      <w:marRight w:val="0"/>
      <w:marTop w:val="0"/>
      <w:marBottom w:val="0"/>
      <w:divBdr>
        <w:top w:val="none" w:sz="0" w:space="0" w:color="auto"/>
        <w:left w:val="none" w:sz="0" w:space="0" w:color="auto"/>
        <w:bottom w:val="none" w:sz="0" w:space="0" w:color="auto"/>
        <w:right w:val="none" w:sz="0" w:space="0" w:color="auto"/>
      </w:divBdr>
    </w:div>
    <w:div w:id="397477048">
      <w:bodyDiv w:val="1"/>
      <w:marLeft w:val="0"/>
      <w:marRight w:val="0"/>
      <w:marTop w:val="0"/>
      <w:marBottom w:val="0"/>
      <w:divBdr>
        <w:top w:val="none" w:sz="0" w:space="0" w:color="auto"/>
        <w:left w:val="none" w:sz="0" w:space="0" w:color="auto"/>
        <w:bottom w:val="none" w:sz="0" w:space="0" w:color="auto"/>
        <w:right w:val="none" w:sz="0" w:space="0" w:color="auto"/>
      </w:divBdr>
    </w:div>
    <w:div w:id="405613407">
      <w:bodyDiv w:val="1"/>
      <w:marLeft w:val="0"/>
      <w:marRight w:val="0"/>
      <w:marTop w:val="0"/>
      <w:marBottom w:val="0"/>
      <w:divBdr>
        <w:top w:val="none" w:sz="0" w:space="0" w:color="auto"/>
        <w:left w:val="none" w:sz="0" w:space="0" w:color="auto"/>
        <w:bottom w:val="none" w:sz="0" w:space="0" w:color="auto"/>
        <w:right w:val="none" w:sz="0" w:space="0" w:color="auto"/>
      </w:divBdr>
    </w:div>
    <w:div w:id="408237856">
      <w:bodyDiv w:val="1"/>
      <w:marLeft w:val="0"/>
      <w:marRight w:val="0"/>
      <w:marTop w:val="0"/>
      <w:marBottom w:val="0"/>
      <w:divBdr>
        <w:top w:val="none" w:sz="0" w:space="0" w:color="auto"/>
        <w:left w:val="none" w:sz="0" w:space="0" w:color="auto"/>
        <w:bottom w:val="none" w:sz="0" w:space="0" w:color="auto"/>
        <w:right w:val="none" w:sz="0" w:space="0" w:color="auto"/>
      </w:divBdr>
    </w:div>
    <w:div w:id="408772585">
      <w:bodyDiv w:val="1"/>
      <w:marLeft w:val="0"/>
      <w:marRight w:val="0"/>
      <w:marTop w:val="0"/>
      <w:marBottom w:val="0"/>
      <w:divBdr>
        <w:top w:val="none" w:sz="0" w:space="0" w:color="auto"/>
        <w:left w:val="none" w:sz="0" w:space="0" w:color="auto"/>
        <w:bottom w:val="none" w:sz="0" w:space="0" w:color="auto"/>
        <w:right w:val="none" w:sz="0" w:space="0" w:color="auto"/>
      </w:divBdr>
    </w:div>
    <w:div w:id="417751931">
      <w:bodyDiv w:val="1"/>
      <w:marLeft w:val="0"/>
      <w:marRight w:val="0"/>
      <w:marTop w:val="0"/>
      <w:marBottom w:val="0"/>
      <w:divBdr>
        <w:top w:val="none" w:sz="0" w:space="0" w:color="auto"/>
        <w:left w:val="none" w:sz="0" w:space="0" w:color="auto"/>
        <w:bottom w:val="none" w:sz="0" w:space="0" w:color="auto"/>
        <w:right w:val="none" w:sz="0" w:space="0" w:color="auto"/>
      </w:divBdr>
    </w:div>
    <w:div w:id="417992125">
      <w:bodyDiv w:val="1"/>
      <w:marLeft w:val="0"/>
      <w:marRight w:val="0"/>
      <w:marTop w:val="0"/>
      <w:marBottom w:val="0"/>
      <w:divBdr>
        <w:top w:val="none" w:sz="0" w:space="0" w:color="auto"/>
        <w:left w:val="none" w:sz="0" w:space="0" w:color="auto"/>
        <w:bottom w:val="none" w:sz="0" w:space="0" w:color="auto"/>
        <w:right w:val="none" w:sz="0" w:space="0" w:color="auto"/>
      </w:divBdr>
    </w:div>
    <w:div w:id="423652536">
      <w:bodyDiv w:val="1"/>
      <w:marLeft w:val="0"/>
      <w:marRight w:val="0"/>
      <w:marTop w:val="0"/>
      <w:marBottom w:val="0"/>
      <w:divBdr>
        <w:top w:val="none" w:sz="0" w:space="0" w:color="auto"/>
        <w:left w:val="none" w:sz="0" w:space="0" w:color="auto"/>
        <w:bottom w:val="none" w:sz="0" w:space="0" w:color="auto"/>
        <w:right w:val="none" w:sz="0" w:space="0" w:color="auto"/>
      </w:divBdr>
    </w:div>
    <w:div w:id="434059215">
      <w:bodyDiv w:val="1"/>
      <w:marLeft w:val="0"/>
      <w:marRight w:val="0"/>
      <w:marTop w:val="0"/>
      <w:marBottom w:val="0"/>
      <w:divBdr>
        <w:top w:val="none" w:sz="0" w:space="0" w:color="auto"/>
        <w:left w:val="none" w:sz="0" w:space="0" w:color="auto"/>
        <w:bottom w:val="none" w:sz="0" w:space="0" w:color="auto"/>
        <w:right w:val="none" w:sz="0" w:space="0" w:color="auto"/>
      </w:divBdr>
      <w:divsChild>
        <w:div w:id="1753894214">
          <w:marLeft w:val="0"/>
          <w:marRight w:val="0"/>
          <w:marTop w:val="0"/>
          <w:marBottom w:val="0"/>
          <w:divBdr>
            <w:top w:val="none" w:sz="0" w:space="0" w:color="auto"/>
            <w:left w:val="none" w:sz="0" w:space="0" w:color="auto"/>
            <w:bottom w:val="none" w:sz="0" w:space="0" w:color="auto"/>
            <w:right w:val="none" w:sz="0" w:space="0" w:color="auto"/>
          </w:divBdr>
          <w:divsChild>
            <w:div w:id="99714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253621">
      <w:bodyDiv w:val="1"/>
      <w:marLeft w:val="0"/>
      <w:marRight w:val="0"/>
      <w:marTop w:val="0"/>
      <w:marBottom w:val="0"/>
      <w:divBdr>
        <w:top w:val="none" w:sz="0" w:space="0" w:color="auto"/>
        <w:left w:val="none" w:sz="0" w:space="0" w:color="auto"/>
        <w:bottom w:val="none" w:sz="0" w:space="0" w:color="auto"/>
        <w:right w:val="none" w:sz="0" w:space="0" w:color="auto"/>
      </w:divBdr>
    </w:div>
    <w:div w:id="435365420">
      <w:bodyDiv w:val="1"/>
      <w:marLeft w:val="0"/>
      <w:marRight w:val="0"/>
      <w:marTop w:val="0"/>
      <w:marBottom w:val="0"/>
      <w:divBdr>
        <w:top w:val="none" w:sz="0" w:space="0" w:color="auto"/>
        <w:left w:val="none" w:sz="0" w:space="0" w:color="auto"/>
        <w:bottom w:val="none" w:sz="0" w:space="0" w:color="auto"/>
        <w:right w:val="none" w:sz="0" w:space="0" w:color="auto"/>
      </w:divBdr>
    </w:div>
    <w:div w:id="438717949">
      <w:bodyDiv w:val="1"/>
      <w:marLeft w:val="0"/>
      <w:marRight w:val="0"/>
      <w:marTop w:val="0"/>
      <w:marBottom w:val="0"/>
      <w:divBdr>
        <w:top w:val="none" w:sz="0" w:space="0" w:color="auto"/>
        <w:left w:val="none" w:sz="0" w:space="0" w:color="auto"/>
        <w:bottom w:val="none" w:sz="0" w:space="0" w:color="auto"/>
        <w:right w:val="none" w:sz="0" w:space="0" w:color="auto"/>
      </w:divBdr>
    </w:div>
    <w:div w:id="446587482">
      <w:bodyDiv w:val="1"/>
      <w:marLeft w:val="0"/>
      <w:marRight w:val="0"/>
      <w:marTop w:val="0"/>
      <w:marBottom w:val="0"/>
      <w:divBdr>
        <w:top w:val="none" w:sz="0" w:space="0" w:color="auto"/>
        <w:left w:val="none" w:sz="0" w:space="0" w:color="auto"/>
        <w:bottom w:val="none" w:sz="0" w:space="0" w:color="auto"/>
        <w:right w:val="none" w:sz="0" w:space="0" w:color="auto"/>
      </w:divBdr>
    </w:div>
    <w:div w:id="447042914">
      <w:bodyDiv w:val="1"/>
      <w:marLeft w:val="0"/>
      <w:marRight w:val="0"/>
      <w:marTop w:val="0"/>
      <w:marBottom w:val="0"/>
      <w:divBdr>
        <w:top w:val="none" w:sz="0" w:space="0" w:color="auto"/>
        <w:left w:val="none" w:sz="0" w:space="0" w:color="auto"/>
        <w:bottom w:val="none" w:sz="0" w:space="0" w:color="auto"/>
        <w:right w:val="none" w:sz="0" w:space="0" w:color="auto"/>
      </w:divBdr>
    </w:div>
    <w:div w:id="454060894">
      <w:bodyDiv w:val="1"/>
      <w:marLeft w:val="0"/>
      <w:marRight w:val="0"/>
      <w:marTop w:val="0"/>
      <w:marBottom w:val="0"/>
      <w:divBdr>
        <w:top w:val="none" w:sz="0" w:space="0" w:color="auto"/>
        <w:left w:val="none" w:sz="0" w:space="0" w:color="auto"/>
        <w:bottom w:val="none" w:sz="0" w:space="0" w:color="auto"/>
        <w:right w:val="none" w:sz="0" w:space="0" w:color="auto"/>
      </w:divBdr>
    </w:div>
    <w:div w:id="455951864">
      <w:bodyDiv w:val="1"/>
      <w:marLeft w:val="0"/>
      <w:marRight w:val="0"/>
      <w:marTop w:val="0"/>
      <w:marBottom w:val="0"/>
      <w:divBdr>
        <w:top w:val="none" w:sz="0" w:space="0" w:color="auto"/>
        <w:left w:val="none" w:sz="0" w:space="0" w:color="auto"/>
        <w:bottom w:val="none" w:sz="0" w:space="0" w:color="auto"/>
        <w:right w:val="none" w:sz="0" w:space="0" w:color="auto"/>
      </w:divBdr>
    </w:div>
    <w:div w:id="461965669">
      <w:bodyDiv w:val="1"/>
      <w:marLeft w:val="0"/>
      <w:marRight w:val="0"/>
      <w:marTop w:val="0"/>
      <w:marBottom w:val="0"/>
      <w:divBdr>
        <w:top w:val="none" w:sz="0" w:space="0" w:color="auto"/>
        <w:left w:val="none" w:sz="0" w:space="0" w:color="auto"/>
        <w:bottom w:val="none" w:sz="0" w:space="0" w:color="auto"/>
        <w:right w:val="none" w:sz="0" w:space="0" w:color="auto"/>
      </w:divBdr>
      <w:divsChild>
        <w:div w:id="183446782">
          <w:marLeft w:val="0"/>
          <w:marRight w:val="0"/>
          <w:marTop w:val="0"/>
          <w:marBottom w:val="240"/>
          <w:divBdr>
            <w:top w:val="none" w:sz="0" w:space="0" w:color="auto"/>
            <w:left w:val="none" w:sz="0" w:space="0" w:color="auto"/>
            <w:bottom w:val="none" w:sz="0" w:space="0" w:color="auto"/>
            <w:right w:val="none" w:sz="0" w:space="0" w:color="auto"/>
          </w:divBdr>
          <w:divsChild>
            <w:div w:id="72981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2344">
      <w:bodyDiv w:val="1"/>
      <w:marLeft w:val="0"/>
      <w:marRight w:val="0"/>
      <w:marTop w:val="0"/>
      <w:marBottom w:val="0"/>
      <w:divBdr>
        <w:top w:val="none" w:sz="0" w:space="0" w:color="auto"/>
        <w:left w:val="none" w:sz="0" w:space="0" w:color="auto"/>
        <w:bottom w:val="none" w:sz="0" w:space="0" w:color="auto"/>
        <w:right w:val="none" w:sz="0" w:space="0" w:color="auto"/>
      </w:divBdr>
    </w:div>
    <w:div w:id="469443287">
      <w:bodyDiv w:val="1"/>
      <w:marLeft w:val="0"/>
      <w:marRight w:val="0"/>
      <w:marTop w:val="0"/>
      <w:marBottom w:val="0"/>
      <w:divBdr>
        <w:top w:val="none" w:sz="0" w:space="0" w:color="auto"/>
        <w:left w:val="none" w:sz="0" w:space="0" w:color="auto"/>
        <w:bottom w:val="none" w:sz="0" w:space="0" w:color="auto"/>
        <w:right w:val="none" w:sz="0" w:space="0" w:color="auto"/>
      </w:divBdr>
    </w:div>
    <w:div w:id="478229273">
      <w:bodyDiv w:val="1"/>
      <w:marLeft w:val="0"/>
      <w:marRight w:val="0"/>
      <w:marTop w:val="0"/>
      <w:marBottom w:val="0"/>
      <w:divBdr>
        <w:top w:val="none" w:sz="0" w:space="0" w:color="auto"/>
        <w:left w:val="none" w:sz="0" w:space="0" w:color="auto"/>
        <w:bottom w:val="none" w:sz="0" w:space="0" w:color="auto"/>
        <w:right w:val="none" w:sz="0" w:space="0" w:color="auto"/>
      </w:divBdr>
    </w:div>
    <w:div w:id="487479380">
      <w:bodyDiv w:val="1"/>
      <w:marLeft w:val="0"/>
      <w:marRight w:val="0"/>
      <w:marTop w:val="0"/>
      <w:marBottom w:val="0"/>
      <w:divBdr>
        <w:top w:val="none" w:sz="0" w:space="0" w:color="auto"/>
        <w:left w:val="none" w:sz="0" w:space="0" w:color="auto"/>
        <w:bottom w:val="none" w:sz="0" w:space="0" w:color="auto"/>
        <w:right w:val="none" w:sz="0" w:space="0" w:color="auto"/>
      </w:divBdr>
    </w:div>
    <w:div w:id="492766491">
      <w:bodyDiv w:val="1"/>
      <w:marLeft w:val="0"/>
      <w:marRight w:val="0"/>
      <w:marTop w:val="0"/>
      <w:marBottom w:val="0"/>
      <w:divBdr>
        <w:top w:val="none" w:sz="0" w:space="0" w:color="auto"/>
        <w:left w:val="none" w:sz="0" w:space="0" w:color="auto"/>
        <w:bottom w:val="none" w:sz="0" w:space="0" w:color="auto"/>
        <w:right w:val="none" w:sz="0" w:space="0" w:color="auto"/>
      </w:divBdr>
    </w:div>
    <w:div w:id="496767656">
      <w:bodyDiv w:val="1"/>
      <w:marLeft w:val="0"/>
      <w:marRight w:val="0"/>
      <w:marTop w:val="0"/>
      <w:marBottom w:val="0"/>
      <w:divBdr>
        <w:top w:val="none" w:sz="0" w:space="0" w:color="auto"/>
        <w:left w:val="none" w:sz="0" w:space="0" w:color="auto"/>
        <w:bottom w:val="none" w:sz="0" w:space="0" w:color="auto"/>
        <w:right w:val="none" w:sz="0" w:space="0" w:color="auto"/>
      </w:divBdr>
    </w:div>
    <w:div w:id="501550660">
      <w:bodyDiv w:val="1"/>
      <w:marLeft w:val="0"/>
      <w:marRight w:val="0"/>
      <w:marTop w:val="0"/>
      <w:marBottom w:val="0"/>
      <w:divBdr>
        <w:top w:val="none" w:sz="0" w:space="0" w:color="auto"/>
        <w:left w:val="none" w:sz="0" w:space="0" w:color="auto"/>
        <w:bottom w:val="none" w:sz="0" w:space="0" w:color="auto"/>
        <w:right w:val="none" w:sz="0" w:space="0" w:color="auto"/>
      </w:divBdr>
    </w:div>
    <w:div w:id="504831201">
      <w:bodyDiv w:val="1"/>
      <w:marLeft w:val="0"/>
      <w:marRight w:val="0"/>
      <w:marTop w:val="0"/>
      <w:marBottom w:val="0"/>
      <w:divBdr>
        <w:top w:val="none" w:sz="0" w:space="0" w:color="auto"/>
        <w:left w:val="none" w:sz="0" w:space="0" w:color="auto"/>
        <w:bottom w:val="none" w:sz="0" w:space="0" w:color="auto"/>
        <w:right w:val="none" w:sz="0" w:space="0" w:color="auto"/>
      </w:divBdr>
    </w:div>
    <w:div w:id="510679817">
      <w:bodyDiv w:val="1"/>
      <w:marLeft w:val="0"/>
      <w:marRight w:val="0"/>
      <w:marTop w:val="0"/>
      <w:marBottom w:val="0"/>
      <w:divBdr>
        <w:top w:val="none" w:sz="0" w:space="0" w:color="auto"/>
        <w:left w:val="none" w:sz="0" w:space="0" w:color="auto"/>
        <w:bottom w:val="none" w:sz="0" w:space="0" w:color="auto"/>
        <w:right w:val="none" w:sz="0" w:space="0" w:color="auto"/>
      </w:divBdr>
    </w:div>
    <w:div w:id="511605694">
      <w:bodyDiv w:val="1"/>
      <w:marLeft w:val="0"/>
      <w:marRight w:val="0"/>
      <w:marTop w:val="0"/>
      <w:marBottom w:val="0"/>
      <w:divBdr>
        <w:top w:val="none" w:sz="0" w:space="0" w:color="auto"/>
        <w:left w:val="none" w:sz="0" w:space="0" w:color="auto"/>
        <w:bottom w:val="none" w:sz="0" w:space="0" w:color="auto"/>
        <w:right w:val="none" w:sz="0" w:space="0" w:color="auto"/>
      </w:divBdr>
    </w:div>
    <w:div w:id="524297261">
      <w:bodyDiv w:val="1"/>
      <w:marLeft w:val="0"/>
      <w:marRight w:val="0"/>
      <w:marTop w:val="0"/>
      <w:marBottom w:val="0"/>
      <w:divBdr>
        <w:top w:val="none" w:sz="0" w:space="0" w:color="auto"/>
        <w:left w:val="none" w:sz="0" w:space="0" w:color="auto"/>
        <w:bottom w:val="none" w:sz="0" w:space="0" w:color="auto"/>
        <w:right w:val="none" w:sz="0" w:space="0" w:color="auto"/>
      </w:divBdr>
    </w:div>
    <w:div w:id="527910402">
      <w:bodyDiv w:val="1"/>
      <w:marLeft w:val="0"/>
      <w:marRight w:val="0"/>
      <w:marTop w:val="0"/>
      <w:marBottom w:val="0"/>
      <w:divBdr>
        <w:top w:val="none" w:sz="0" w:space="0" w:color="auto"/>
        <w:left w:val="none" w:sz="0" w:space="0" w:color="auto"/>
        <w:bottom w:val="none" w:sz="0" w:space="0" w:color="auto"/>
        <w:right w:val="none" w:sz="0" w:space="0" w:color="auto"/>
      </w:divBdr>
    </w:div>
    <w:div w:id="533465191">
      <w:bodyDiv w:val="1"/>
      <w:marLeft w:val="0"/>
      <w:marRight w:val="0"/>
      <w:marTop w:val="0"/>
      <w:marBottom w:val="0"/>
      <w:divBdr>
        <w:top w:val="none" w:sz="0" w:space="0" w:color="auto"/>
        <w:left w:val="none" w:sz="0" w:space="0" w:color="auto"/>
        <w:bottom w:val="none" w:sz="0" w:space="0" w:color="auto"/>
        <w:right w:val="none" w:sz="0" w:space="0" w:color="auto"/>
      </w:divBdr>
    </w:div>
    <w:div w:id="539514961">
      <w:bodyDiv w:val="1"/>
      <w:marLeft w:val="0"/>
      <w:marRight w:val="0"/>
      <w:marTop w:val="0"/>
      <w:marBottom w:val="0"/>
      <w:divBdr>
        <w:top w:val="none" w:sz="0" w:space="0" w:color="auto"/>
        <w:left w:val="none" w:sz="0" w:space="0" w:color="auto"/>
        <w:bottom w:val="none" w:sz="0" w:space="0" w:color="auto"/>
        <w:right w:val="none" w:sz="0" w:space="0" w:color="auto"/>
      </w:divBdr>
    </w:div>
    <w:div w:id="539826972">
      <w:bodyDiv w:val="1"/>
      <w:marLeft w:val="0"/>
      <w:marRight w:val="0"/>
      <w:marTop w:val="0"/>
      <w:marBottom w:val="0"/>
      <w:divBdr>
        <w:top w:val="none" w:sz="0" w:space="0" w:color="auto"/>
        <w:left w:val="none" w:sz="0" w:space="0" w:color="auto"/>
        <w:bottom w:val="none" w:sz="0" w:space="0" w:color="auto"/>
        <w:right w:val="none" w:sz="0" w:space="0" w:color="auto"/>
      </w:divBdr>
    </w:div>
    <w:div w:id="548542087">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61523261">
      <w:bodyDiv w:val="1"/>
      <w:marLeft w:val="0"/>
      <w:marRight w:val="0"/>
      <w:marTop w:val="0"/>
      <w:marBottom w:val="0"/>
      <w:divBdr>
        <w:top w:val="none" w:sz="0" w:space="0" w:color="auto"/>
        <w:left w:val="none" w:sz="0" w:space="0" w:color="auto"/>
        <w:bottom w:val="none" w:sz="0" w:space="0" w:color="auto"/>
        <w:right w:val="none" w:sz="0" w:space="0" w:color="auto"/>
      </w:divBdr>
    </w:div>
    <w:div w:id="569192423">
      <w:bodyDiv w:val="1"/>
      <w:marLeft w:val="0"/>
      <w:marRight w:val="0"/>
      <w:marTop w:val="0"/>
      <w:marBottom w:val="0"/>
      <w:divBdr>
        <w:top w:val="none" w:sz="0" w:space="0" w:color="auto"/>
        <w:left w:val="none" w:sz="0" w:space="0" w:color="auto"/>
        <w:bottom w:val="none" w:sz="0" w:space="0" w:color="auto"/>
        <w:right w:val="none" w:sz="0" w:space="0" w:color="auto"/>
      </w:divBdr>
    </w:div>
    <w:div w:id="572856506">
      <w:bodyDiv w:val="1"/>
      <w:marLeft w:val="0"/>
      <w:marRight w:val="0"/>
      <w:marTop w:val="0"/>
      <w:marBottom w:val="0"/>
      <w:divBdr>
        <w:top w:val="none" w:sz="0" w:space="0" w:color="auto"/>
        <w:left w:val="none" w:sz="0" w:space="0" w:color="auto"/>
        <w:bottom w:val="none" w:sz="0" w:space="0" w:color="auto"/>
        <w:right w:val="none" w:sz="0" w:space="0" w:color="auto"/>
      </w:divBdr>
    </w:div>
    <w:div w:id="573122583">
      <w:bodyDiv w:val="1"/>
      <w:marLeft w:val="0"/>
      <w:marRight w:val="0"/>
      <w:marTop w:val="0"/>
      <w:marBottom w:val="0"/>
      <w:divBdr>
        <w:top w:val="none" w:sz="0" w:space="0" w:color="auto"/>
        <w:left w:val="none" w:sz="0" w:space="0" w:color="auto"/>
        <w:bottom w:val="none" w:sz="0" w:space="0" w:color="auto"/>
        <w:right w:val="none" w:sz="0" w:space="0" w:color="auto"/>
      </w:divBdr>
    </w:div>
    <w:div w:id="576129721">
      <w:bodyDiv w:val="1"/>
      <w:marLeft w:val="0"/>
      <w:marRight w:val="0"/>
      <w:marTop w:val="0"/>
      <w:marBottom w:val="0"/>
      <w:divBdr>
        <w:top w:val="none" w:sz="0" w:space="0" w:color="auto"/>
        <w:left w:val="none" w:sz="0" w:space="0" w:color="auto"/>
        <w:bottom w:val="none" w:sz="0" w:space="0" w:color="auto"/>
        <w:right w:val="none" w:sz="0" w:space="0" w:color="auto"/>
      </w:divBdr>
    </w:div>
    <w:div w:id="577638595">
      <w:bodyDiv w:val="1"/>
      <w:marLeft w:val="0"/>
      <w:marRight w:val="0"/>
      <w:marTop w:val="0"/>
      <w:marBottom w:val="0"/>
      <w:divBdr>
        <w:top w:val="none" w:sz="0" w:space="0" w:color="auto"/>
        <w:left w:val="none" w:sz="0" w:space="0" w:color="auto"/>
        <w:bottom w:val="none" w:sz="0" w:space="0" w:color="auto"/>
        <w:right w:val="none" w:sz="0" w:space="0" w:color="auto"/>
      </w:divBdr>
    </w:div>
    <w:div w:id="581528398">
      <w:bodyDiv w:val="1"/>
      <w:marLeft w:val="0"/>
      <w:marRight w:val="0"/>
      <w:marTop w:val="0"/>
      <w:marBottom w:val="0"/>
      <w:divBdr>
        <w:top w:val="none" w:sz="0" w:space="0" w:color="auto"/>
        <w:left w:val="none" w:sz="0" w:space="0" w:color="auto"/>
        <w:bottom w:val="none" w:sz="0" w:space="0" w:color="auto"/>
        <w:right w:val="none" w:sz="0" w:space="0" w:color="auto"/>
      </w:divBdr>
    </w:div>
    <w:div w:id="587277178">
      <w:bodyDiv w:val="1"/>
      <w:marLeft w:val="0"/>
      <w:marRight w:val="0"/>
      <w:marTop w:val="0"/>
      <w:marBottom w:val="0"/>
      <w:divBdr>
        <w:top w:val="none" w:sz="0" w:space="0" w:color="auto"/>
        <w:left w:val="none" w:sz="0" w:space="0" w:color="auto"/>
        <w:bottom w:val="none" w:sz="0" w:space="0" w:color="auto"/>
        <w:right w:val="none" w:sz="0" w:space="0" w:color="auto"/>
      </w:divBdr>
    </w:div>
    <w:div w:id="592667999">
      <w:bodyDiv w:val="1"/>
      <w:marLeft w:val="0"/>
      <w:marRight w:val="0"/>
      <w:marTop w:val="0"/>
      <w:marBottom w:val="0"/>
      <w:divBdr>
        <w:top w:val="none" w:sz="0" w:space="0" w:color="auto"/>
        <w:left w:val="none" w:sz="0" w:space="0" w:color="auto"/>
        <w:bottom w:val="none" w:sz="0" w:space="0" w:color="auto"/>
        <w:right w:val="none" w:sz="0" w:space="0" w:color="auto"/>
      </w:divBdr>
    </w:div>
    <w:div w:id="602106265">
      <w:bodyDiv w:val="1"/>
      <w:marLeft w:val="0"/>
      <w:marRight w:val="0"/>
      <w:marTop w:val="0"/>
      <w:marBottom w:val="0"/>
      <w:divBdr>
        <w:top w:val="none" w:sz="0" w:space="0" w:color="auto"/>
        <w:left w:val="none" w:sz="0" w:space="0" w:color="auto"/>
        <w:bottom w:val="none" w:sz="0" w:space="0" w:color="auto"/>
        <w:right w:val="none" w:sz="0" w:space="0" w:color="auto"/>
      </w:divBdr>
    </w:div>
    <w:div w:id="607929246">
      <w:bodyDiv w:val="1"/>
      <w:marLeft w:val="0"/>
      <w:marRight w:val="0"/>
      <w:marTop w:val="0"/>
      <w:marBottom w:val="0"/>
      <w:divBdr>
        <w:top w:val="none" w:sz="0" w:space="0" w:color="auto"/>
        <w:left w:val="none" w:sz="0" w:space="0" w:color="auto"/>
        <w:bottom w:val="none" w:sz="0" w:space="0" w:color="auto"/>
        <w:right w:val="none" w:sz="0" w:space="0" w:color="auto"/>
      </w:divBdr>
    </w:div>
    <w:div w:id="613679553">
      <w:bodyDiv w:val="1"/>
      <w:marLeft w:val="0"/>
      <w:marRight w:val="0"/>
      <w:marTop w:val="0"/>
      <w:marBottom w:val="0"/>
      <w:divBdr>
        <w:top w:val="none" w:sz="0" w:space="0" w:color="auto"/>
        <w:left w:val="none" w:sz="0" w:space="0" w:color="auto"/>
        <w:bottom w:val="none" w:sz="0" w:space="0" w:color="auto"/>
        <w:right w:val="none" w:sz="0" w:space="0" w:color="auto"/>
      </w:divBdr>
    </w:div>
    <w:div w:id="614094520">
      <w:bodyDiv w:val="1"/>
      <w:marLeft w:val="0"/>
      <w:marRight w:val="0"/>
      <w:marTop w:val="0"/>
      <w:marBottom w:val="0"/>
      <w:divBdr>
        <w:top w:val="none" w:sz="0" w:space="0" w:color="auto"/>
        <w:left w:val="none" w:sz="0" w:space="0" w:color="auto"/>
        <w:bottom w:val="none" w:sz="0" w:space="0" w:color="auto"/>
        <w:right w:val="none" w:sz="0" w:space="0" w:color="auto"/>
      </w:divBdr>
    </w:div>
    <w:div w:id="620109273">
      <w:bodyDiv w:val="1"/>
      <w:marLeft w:val="0"/>
      <w:marRight w:val="0"/>
      <w:marTop w:val="0"/>
      <w:marBottom w:val="0"/>
      <w:divBdr>
        <w:top w:val="none" w:sz="0" w:space="0" w:color="auto"/>
        <w:left w:val="none" w:sz="0" w:space="0" w:color="auto"/>
        <w:bottom w:val="none" w:sz="0" w:space="0" w:color="auto"/>
        <w:right w:val="none" w:sz="0" w:space="0" w:color="auto"/>
      </w:divBdr>
    </w:div>
    <w:div w:id="620770934">
      <w:bodyDiv w:val="1"/>
      <w:marLeft w:val="0"/>
      <w:marRight w:val="0"/>
      <w:marTop w:val="0"/>
      <w:marBottom w:val="0"/>
      <w:divBdr>
        <w:top w:val="none" w:sz="0" w:space="0" w:color="auto"/>
        <w:left w:val="none" w:sz="0" w:space="0" w:color="auto"/>
        <w:bottom w:val="none" w:sz="0" w:space="0" w:color="auto"/>
        <w:right w:val="none" w:sz="0" w:space="0" w:color="auto"/>
      </w:divBdr>
    </w:div>
    <w:div w:id="628702382">
      <w:bodyDiv w:val="1"/>
      <w:marLeft w:val="0"/>
      <w:marRight w:val="0"/>
      <w:marTop w:val="0"/>
      <w:marBottom w:val="0"/>
      <w:divBdr>
        <w:top w:val="none" w:sz="0" w:space="0" w:color="auto"/>
        <w:left w:val="none" w:sz="0" w:space="0" w:color="auto"/>
        <w:bottom w:val="none" w:sz="0" w:space="0" w:color="auto"/>
        <w:right w:val="none" w:sz="0" w:space="0" w:color="auto"/>
      </w:divBdr>
    </w:div>
    <w:div w:id="633173258">
      <w:bodyDiv w:val="1"/>
      <w:marLeft w:val="0"/>
      <w:marRight w:val="0"/>
      <w:marTop w:val="0"/>
      <w:marBottom w:val="0"/>
      <w:divBdr>
        <w:top w:val="none" w:sz="0" w:space="0" w:color="auto"/>
        <w:left w:val="none" w:sz="0" w:space="0" w:color="auto"/>
        <w:bottom w:val="none" w:sz="0" w:space="0" w:color="auto"/>
        <w:right w:val="none" w:sz="0" w:space="0" w:color="auto"/>
      </w:divBdr>
    </w:div>
    <w:div w:id="633944985">
      <w:bodyDiv w:val="1"/>
      <w:marLeft w:val="0"/>
      <w:marRight w:val="0"/>
      <w:marTop w:val="0"/>
      <w:marBottom w:val="0"/>
      <w:divBdr>
        <w:top w:val="none" w:sz="0" w:space="0" w:color="auto"/>
        <w:left w:val="none" w:sz="0" w:space="0" w:color="auto"/>
        <w:bottom w:val="none" w:sz="0" w:space="0" w:color="auto"/>
        <w:right w:val="none" w:sz="0" w:space="0" w:color="auto"/>
      </w:divBdr>
    </w:div>
    <w:div w:id="637224473">
      <w:bodyDiv w:val="1"/>
      <w:marLeft w:val="0"/>
      <w:marRight w:val="0"/>
      <w:marTop w:val="0"/>
      <w:marBottom w:val="0"/>
      <w:divBdr>
        <w:top w:val="none" w:sz="0" w:space="0" w:color="auto"/>
        <w:left w:val="none" w:sz="0" w:space="0" w:color="auto"/>
        <w:bottom w:val="none" w:sz="0" w:space="0" w:color="auto"/>
        <w:right w:val="none" w:sz="0" w:space="0" w:color="auto"/>
      </w:divBdr>
    </w:div>
    <w:div w:id="647367396">
      <w:bodyDiv w:val="1"/>
      <w:marLeft w:val="0"/>
      <w:marRight w:val="0"/>
      <w:marTop w:val="0"/>
      <w:marBottom w:val="0"/>
      <w:divBdr>
        <w:top w:val="none" w:sz="0" w:space="0" w:color="auto"/>
        <w:left w:val="none" w:sz="0" w:space="0" w:color="auto"/>
        <w:bottom w:val="none" w:sz="0" w:space="0" w:color="auto"/>
        <w:right w:val="none" w:sz="0" w:space="0" w:color="auto"/>
      </w:divBdr>
    </w:div>
    <w:div w:id="653408555">
      <w:bodyDiv w:val="1"/>
      <w:marLeft w:val="0"/>
      <w:marRight w:val="0"/>
      <w:marTop w:val="0"/>
      <w:marBottom w:val="0"/>
      <w:divBdr>
        <w:top w:val="none" w:sz="0" w:space="0" w:color="auto"/>
        <w:left w:val="none" w:sz="0" w:space="0" w:color="auto"/>
        <w:bottom w:val="none" w:sz="0" w:space="0" w:color="auto"/>
        <w:right w:val="none" w:sz="0" w:space="0" w:color="auto"/>
      </w:divBdr>
    </w:div>
    <w:div w:id="663124845">
      <w:bodyDiv w:val="1"/>
      <w:marLeft w:val="0"/>
      <w:marRight w:val="0"/>
      <w:marTop w:val="0"/>
      <w:marBottom w:val="0"/>
      <w:divBdr>
        <w:top w:val="none" w:sz="0" w:space="0" w:color="auto"/>
        <w:left w:val="none" w:sz="0" w:space="0" w:color="auto"/>
        <w:bottom w:val="none" w:sz="0" w:space="0" w:color="auto"/>
        <w:right w:val="none" w:sz="0" w:space="0" w:color="auto"/>
      </w:divBdr>
    </w:div>
    <w:div w:id="671952122">
      <w:bodyDiv w:val="1"/>
      <w:marLeft w:val="0"/>
      <w:marRight w:val="0"/>
      <w:marTop w:val="0"/>
      <w:marBottom w:val="0"/>
      <w:divBdr>
        <w:top w:val="none" w:sz="0" w:space="0" w:color="auto"/>
        <w:left w:val="none" w:sz="0" w:space="0" w:color="auto"/>
        <w:bottom w:val="none" w:sz="0" w:space="0" w:color="auto"/>
        <w:right w:val="none" w:sz="0" w:space="0" w:color="auto"/>
      </w:divBdr>
    </w:div>
    <w:div w:id="672994832">
      <w:bodyDiv w:val="1"/>
      <w:marLeft w:val="0"/>
      <w:marRight w:val="0"/>
      <w:marTop w:val="0"/>
      <w:marBottom w:val="0"/>
      <w:divBdr>
        <w:top w:val="none" w:sz="0" w:space="0" w:color="auto"/>
        <w:left w:val="none" w:sz="0" w:space="0" w:color="auto"/>
        <w:bottom w:val="none" w:sz="0" w:space="0" w:color="auto"/>
        <w:right w:val="none" w:sz="0" w:space="0" w:color="auto"/>
      </w:divBdr>
      <w:divsChild>
        <w:div w:id="1742211230">
          <w:marLeft w:val="0"/>
          <w:marRight w:val="0"/>
          <w:marTop w:val="0"/>
          <w:marBottom w:val="240"/>
          <w:divBdr>
            <w:top w:val="none" w:sz="0" w:space="0" w:color="auto"/>
            <w:left w:val="none" w:sz="0" w:space="0" w:color="auto"/>
            <w:bottom w:val="none" w:sz="0" w:space="0" w:color="auto"/>
            <w:right w:val="none" w:sz="0" w:space="0" w:color="auto"/>
          </w:divBdr>
          <w:divsChild>
            <w:div w:id="186273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148917">
      <w:bodyDiv w:val="1"/>
      <w:marLeft w:val="0"/>
      <w:marRight w:val="0"/>
      <w:marTop w:val="0"/>
      <w:marBottom w:val="0"/>
      <w:divBdr>
        <w:top w:val="none" w:sz="0" w:space="0" w:color="auto"/>
        <w:left w:val="none" w:sz="0" w:space="0" w:color="auto"/>
        <w:bottom w:val="none" w:sz="0" w:space="0" w:color="auto"/>
        <w:right w:val="none" w:sz="0" w:space="0" w:color="auto"/>
      </w:divBdr>
    </w:div>
    <w:div w:id="675037940">
      <w:bodyDiv w:val="1"/>
      <w:marLeft w:val="0"/>
      <w:marRight w:val="0"/>
      <w:marTop w:val="0"/>
      <w:marBottom w:val="0"/>
      <w:divBdr>
        <w:top w:val="none" w:sz="0" w:space="0" w:color="auto"/>
        <w:left w:val="none" w:sz="0" w:space="0" w:color="auto"/>
        <w:bottom w:val="none" w:sz="0" w:space="0" w:color="auto"/>
        <w:right w:val="none" w:sz="0" w:space="0" w:color="auto"/>
      </w:divBdr>
    </w:div>
    <w:div w:id="682317215">
      <w:bodyDiv w:val="1"/>
      <w:marLeft w:val="0"/>
      <w:marRight w:val="0"/>
      <w:marTop w:val="0"/>
      <w:marBottom w:val="0"/>
      <w:divBdr>
        <w:top w:val="none" w:sz="0" w:space="0" w:color="auto"/>
        <w:left w:val="none" w:sz="0" w:space="0" w:color="auto"/>
        <w:bottom w:val="none" w:sz="0" w:space="0" w:color="auto"/>
        <w:right w:val="none" w:sz="0" w:space="0" w:color="auto"/>
      </w:divBdr>
    </w:div>
    <w:div w:id="682589853">
      <w:bodyDiv w:val="1"/>
      <w:marLeft w:val="0"/>
      <w:marRight w:val="0"/>
      <w:marTop w:val="0"/>
      <w:marBottom w:val="0"/>
      <w:divBdr>
        <w:top w:val="none" w:sz="0" w:space="0" w:color="auto"/>
        <w:left w:val="none" w:sz="0" w:space="0" w:color="auto"/>
        <w:bottom w:val="none" w:sz="0" w:space="0" w:color="auto"/>
        <w:right w:val="none" w:sz="0" w:space="0" w:color="auto"/>
      </w:divBdr>
    </w:div>
    <w:div w:id="691995313">
      <w:bodyDiv w:val="1"/>
      <w:marLeft w:val="0"/>
      <w:marRight w:val="0"/>
      <w:marTop w:val="0"/>
      <w:marBottom w:val="0"/>
      <w:divBdr>
        <w:top w:val="none" w:sz="0" w:space="0" w:color="auto"/>
        <w:left w:val="none" w:sz="0" w:space="0" w:color="auto"/>
        <w:bottom w:val="none" w:sz="0" w:space="0" w:color="auto"/>
        <w:right w:val="none" w:sz="0" w:space="0" w:color="auto"/>
      </w:divBdr>
    </w:div>
    <w:div w:id="703751686">
      <w:bodyDiv w:val="1"/>
      <w:marLeft w:val="0"/>
      <w:marRight w:val="0"/>
      <w:marTop w:val="0"/>
      <w:marBottom w:val="0"/>
      <w:divBdr>
        <w:top w:val="none" w:sz="0" w:space="0" w:color="auto"/>
        <w:left w:val="none" w:sz="0" w:space="0" w:color="auto"/>
        <w:bottom w:val="none" w:sz="0" w:space="0" w:color="auto"/>
        <w:right w:val="none" w:sz="0" w:space="0" w:color="auto"/>
      </w:divBdr>
    </w:div>
    <w:div w:id="704451850">
      <w:bodyDiv w:val="1"/>
      <w:marLeft w:val="0"/>
      <w:marRight w:val="0"/>
      <w:marTop w:val="0"/>
      <w:marBottom w:val="0"/>
      <w:divBdr>
        <w:top w:val="none" w:sz="0" w:space="0" w:color="auto"/>
        <w:left w:val="none" w:sz="0" w:space="0" w:color="auto"/>
        <w:bottom w:val="none" w:sz="0" w:space="0" w:color="auto"/>
        <w:right w:val="none" w:sz="0" w:space="0" w:color="auto"/>
      </w:divBdr>
    </w:div>
    <w:div w:id="718431209">
      <w:bodyDiv w:val="1"/>
      <w:marLeft w:val="0"/>
      <w:marRight w:val="0"/>
      <w:marTop w:val="0"/>
      <w:marBottom w:val="0"/>
      <w:divBdr>
        <w:top w:val="none" w:sz="0" w:space="0" w:color="auto"/>
        <w:left w:val="none" w:sz="0" w:space="0" w:color="auto"/>
        <w:bottom w:val="none" w:sz="0" w:space="0" w:color="auto"/>
        <w:right w:val="none" w:sz="0" w:space="0" w:color="auto"/>
      </w:divBdr>
    </w:div>
    <w:div w:id="729501551">
      <w:bodyDiv w:val="1"/>
      <w:marLeft w:val="0"/>
      <w:marRight w:val="0"/>
      <w:marTop w:val="0"/>
      <w:marBottom w:val="0"/>
      <w:divBdr>
        <w:top w:val="none" w:sz="0" w:space="0" w:color="auto"/>
        <w:left w:val="none" w:sz="0" w:space="0" w:color="auto"/>
        <w:bottom w:val="none" w:sz="0" w:space="0" w:color="auto"/>
        <w:right w:val="none" w:sz="0" w:space="0" w:color="auto"/>
      </w:divBdr>
    </w:div>
    <w:div w:id="732851513">
      <w:bodyDiv w:val="1"/>
      <w:marLeft w:val="0"/>
      <w:marRight w:val="0"/>
      <w:marTop w:val="0"/>
      <w:marBottom w:val="0"/>
      <w:divBdr>
        <w:top w:val="none" w:sz="0" w:space="0" w:color="auto"/>
        <w:left w:val="none" w:sz="0" w:space="0" w:color="auto"/>
        <w:bottom w:val="none" w:sz="0" w:space="0" w:color="auto"/>
        <w:right w:val="none" w:sz="0" w:space="0" w:color="auto"/>
      </w:divBdr>
    </w:div>
    <w:div w:id="737241255">
      <w:bodyDiv w:val="1"/>
      <w:marLeft w:val="0"/>
      <w:marRight w:val="0"/>
      <w:marTop w:val="0"/>
      <w:marBottom w:val="0"/>
      <w:divBdr>
        <w:top w:val="none" w:sz="0" w:space="0" w:color="auto"/>
        <w:left w:val="none" w:sz="0" w:space="0" w:color="auto"/>
        <w:bottom w:val="none" w:sz="0" w:space="0" w:color="auto"/>
        <w:right w:val="none" w:sz="0" w:space="0" w:color="auto"/>
      </w:divBdr>
    </w:div>
    <w:div w:id="737367884">
      <w:bodyDiv w:val="1"/>
      <w:marLeft w:val="0"/>
      <w:marRight w:val="0"/>
      <w:marTop w:val="0"/>
      <w:marBottom w:val="0"/>
      <w:divBdr>
        <w:top w:val="none" w:sz="0" w:space="0" w:color="auto"/>
        <w:left w:val="none" w:sz="0" w:space="0" w:color="auto"/>
        <w:bottom w:val="none" w:sz="0" w:space="0" w:color="auto"/>
        <w:right w:val="none" w:sz="0" w:space="0" w:color="auto"/>
      </w:divBdr>
    </w:div>
    <w:div w:id="740177229">
      <w:bodyDiv w:val="1"/>
      <w:marLeft w:val="0"/>
      <w:marRight w:val="0"/>
      <w:marTop w:val="0"/>
      <w:marBottom w:val="0"/>
      <w:divBdr>
        <w:top w:val="none" w:sz="0" w:space="0" w:color="auto"/>
        <w:left w:val="none" w:sz="0" w:space="0" w:color="auto"/>
        <w:bottom w:val="none" w:sz="0" w:space="0" w:color="auto"/>
        <w:right w:val="none" w:sz="0" w:space="0" w:color="auto"/>
      </w:divBdr>
    </w:div>
    <w:div w:id="741834456">
      <w:bodyDiv w:val="1"/>
      <w:marLeft w:val="0"/>
      <w:marRight w:val="0"/>
      <w:marTop w:val="0"/>
      <w:marBottom w:val="0"/>
      <w:divBdr>
        <w:top w:val="none" w:sz="0" w:space="0" w:color="auto"/>
        <w:left w:val="none" w:sz="0" w:space="0" w:color="auto"/>
        <w:bottom w:val="none" w:sz="0" w:space="0" w:color="auto"/>
        <w:right w:val="none" w:sz="0" w:space="0" w:color="auto"/>
      </w:divBdr>
    </w:div>
    <w:div w:id="748187534">
      <w:bodyDiv w:val="1"/>
      <w:marLeft w:val="0"/>
      <w:marRight w:val="0"/>
      <w:marTop w:val="0"/>
      <w:marBottom w:val="0"/>
      <w:divBdr>
        <w:top w:val="none" w:sz="0" w:space="0" w:color="auto"/>
        <w:left w:val="none" w:sz="0" w:space="0" w:color="auto"/>
        <w:bottom w:val="none" w:sz="0" w:space="0" w:color="auto"/>
        <w:right w:val="none" w:sz="0" w:space="0" w:color="auto"/>
      </w:divBdr>
    </w:div>
    <w:div w:id="756948103">
      <w:bodyDiv w:val="1"/>
      <w:marLeft w:val="0"/>
      <w:marRight w:val="0"/>
      <w:marTop w:val="0"/>
      <w:marBottom w:val="0"/>
      <w:divBdr>
        <w:top w:val="none" w:sz="0" w:space="0" w:color="auto"/>
        <w:left w:val="none" w:sz="0" w:space="0" w:color="auto"/>
        <w:bottom w:val="none" w:sz="0" w:space="0" w:color="auto"/>
        <w:right w:val="none" w:sz="0" w:space="0" w:color="auto"/>
      </w:divBdr>
    </w:div>
    <w:div w:id="761537059">
      <w:bodyDiv w:val="1"/>
      <w:marLeft w:val="0"/>
      <w:marRight w:val="0"/>
      <w:marTop w:val="0"/>
      <w:marBottom w:val="0"/>
      <w:divBdr>
        <w:top w:val="none" w:sz="0" w:space="0" w:color="auto"/>
        <w:left w:val="none" w:sz="0" w:space="0" w:color="auto"/>
        <w:bottom w:val="none" w:sz="0" w:space="0" w:color="auto"/>
        <w:right w:val="none" w:sz="0" w:space="0" w:color="auto"/>
      </w:divBdr>
    </w:div>
    <w:div w:id="772164974">
      <w:bodyDiv w:val="1"/>
      <w:marLeft w:val="0"/>
      <w:marRight w:val="0"/>
      <w:marTop w:val="0"/>
      <w:marBottom w:val="0"/>
      <w:divBdr>
        <w:top w:val="none" w:sz="0" w:space="0" w:color="auto"/>
        <w:left w:val="none" w:sz="0" w:space="0" w:color="auto"/>
        <w:bottom w:val="none" w:sz="0" w:space="0" w:color="auto"/>
        <w:right w:val="none" w:sz="0" w:space="0" w:color="auto"/>
      </w:divBdr>
    </w:div>
    <w:div w:id="774178752">
      <w:bodyDiv w:val="1"/>
      <w:marLeft w:val="0"/>
      <w:marRight w:val="0"/>
      <w:marTop w:val="0"/>
      <w:marBottom w:val="0"/>
      <w:divBdr>
        <w:top w:val="none" w:sz="0" w:space="0" w:color="auto"/>
        <w:left w:val="none" w:sz="0" w:space="0" w:color="auto"/>
        <w:bottom w:val="none" w:sz="0" w:space="0" w:color="auto"/>
        <w:right w:val="none" w:sz="0" w:space="0" w:color="auto"/>
      </w:divBdr>
    </w:div>
    <w:div w:id="777677622">
      <w:bodyDiv w:val="1"/>
      <w:marLeft w:val="0"/>
      <w:marRight w:val="0"/>
      <w:marTop w:val="0"/>
      <w:marBottom w:val="0"/>
      <w:divBdr>
        <w:top w:val="none" w:sz="0" w:space="0" w:color="auto"/>
        <w:left w:val="none" w:sz="0" w:space="0" w:color="auto"/>
        <w:bottom w:val="none" w:sz="0" w:space="0" w:color="auto"/>
        <w:right w:val="none" w:sz="0" w:space="0" w:color="auto"/>
      </w:divBdr>
    </w:div>
    <w:div w:id="779880274">
      <w:bodyDiv w:val="1"/>
      <w:marLeft w:val="0"/>
      <w:marRight w:val="0"/>
      <w:marTop w:val="0"/>
      <w:marBottom w:val="0"/>
      <w:divBdr>
        <w:top w:val="none" w:sz="0" w:space="0" w:color="auto"/>
        <w:left w:val="none" w:sz="0" w:space="0" w:color="auto"/>
        <w:bottom w:val="none" w:sz="0" w:space="0" w:color="auto"/>
        <w:right w:val="none" w:sz="0" w:space="0" w:color="auto"/>
      </w:divBdr>
    </w:div>
    <w:div w:id="780687963">
      <w:bodyDiv w:val="1"/>
      <w:marLeft w:val="0"/>
      <w:marRight w:val="0"/>
      <w:marTop w:val="0"/>
      <w:marBottom w:val="0"/>
      <w:divBdr>
        <w:top w:val="none" w:sz="0" w:space="0" w:color="auto"/>
        <w:left w:val="none" w:sz="0" w:space="0" w:color="auto"/>
        <w:bottom w:val="none" w:sz="0" w:space="0" w:color="auto"/>
        <w:right w:val="none" w:sz="0" w:space="0" w:color="auto"/>
      </w:divBdr>
    </w:div>
    <w:div w:id="781343762">
      <w:bodyDiv w:val="1"/>
      <w:marLeft w:val="0"/>
      <w:marRight w:val="0"/>
      <w:marTop w:val="0"/>
      <w:marBottom w:val="0"/>
      <w:divBdr>
        <w:top w:val="none" w:sz="0" w:space="0" w:color="auto"/>
        <w:left w:val="none" w:sz="0" w:space="0" w:color="auto"/>
        <w:bottom w:val="none" w:sz="0" w:space="0" w:color="auto"/>
        <w:right w:val="none" w:sz="0" w:space="0" w:color="auto"/>
      </w:divBdr>
    </w:div>
    <w:div w:id="783384187">
      <w:bodyDiv w:val="1"/>
      <w:marLeft w:val="0"/>
      <w:marRight w:val="0"/>
      <w:marTop w:val="0"/>
      <w:marBottom w:val="0"/>
      <w:divBdr>
        <w:top w:val="none" w:sz="0" w:space="0" w:color="auto"/>
        <w:left w:val="none" w:sz="0" w:space="0" w:color="auto"/>
        <w:bottom w:val="none" w:sz="0" w:space="0" w:color="auto"/>
        <w:right w:val="none" w:sz="0" w:space="0" w:color="auto"/>
      </w:divBdr>
    </w:div>
    <w:div w:id="790242716">
      <w:bodyDiv w:val="1"/>
      <w:marLeft w:val="0"/>
      <w:marRight w:val="0"/>
      <w:marTop w:val="0"/>
      <w:marBottom w:val="0"/>
      <w:divBdr>
        <w:top w:val="none" w:sz="0" w:space="0" w:color="auto"/>
        <w:left w:val="none" w:sz="0" w:space="0" w:color="auto"/>
        <w:bottom w:val="none" w:sz="0" w:space="0" w:color="auto"/>
        <w:right w:val="none" w:sz="0" w:space="0" w:color="auto"/>
      </w:divBdr>
    </w:div>
    <w:div w:id="795180710">
      <w:bodyDiv w:val="1"/>
      <w:marLeft w:val="0"/>
      <w:marRight w:val="0"/>
      <w:marTop w:val="0"/>
      <w:marBottom w:val="0"/>
      <w:divBdr>
        <w:top w:val="none" w:sz="0" w:space="0" w:color="auto"/>
        <w:left w:val="none" w:sz="0" w:space="0" w:color="auto"/>
        <w:bottom w:val="none" w:sz="0" w:space="0" w:color="auto"/>
        <w:right w:val="none" w:sz="0" w:space="0" w:color="auto"/>
      </w:divBdr>
    </w:div>
    <w:div w:id="795366612">
      <w:bodyDiv w:val="1"/>
      <w:marLeft w:val="0"/>
      <w:marRight w:val="0"/>
      <w:marTop w:val="0"/>
      <w:marBottom w:val="0"/>
      <w:divBdr>
        <w:top w:val="none" w:sz="0" w:space="0" w:color="auto"/>
        <w:left w:val="none" w:sz="0" w:space="0" w:color="auto"/>
        <w:bottom w:val="none" w:sz="0" w:space="0" w:color="auto"/>
        <w:right w:val="none" w:sz="0" w:space="0" w:color="auto"/>
      </w:divBdr>
    </w:div>
    <w:div w:id="795367335">
      <w:bodyDiv w:val="1"/>
      <w:marLeft w:val="0"/>
      <w:marRight w:val="0"/>
      <w:marTop w:val="0"/>
      <w:marBottom w:val="0"/>
      <w:divBdr>
        <w:top w:val="none" w:sz="0" w:space="0" w:color="auto"/>
        <w:left w:val="none" w:sz="0" w:space="0" w:color="auto"/>
        <w:bottom w:val="none" w:sz="0" w:space="0" w:color="auto"/>
        <w:right w:val="none" w:sz="0" w:space="0" w:color="auto"/>
      </w:divBdr>
    </w:div>
    <w:div w:id="795561968">
      <w:bodyDiv w:val="1"/>
      <w:marLeft w:val="0"/>
      <w:marRight w:val="0"/>
      <w:marTop w:val="0"/>
      <w:marBottom w:val="0"/>
      <w:divBdr>
        <w:top w:val="none" w:sz="0" w:space="0" w:color="auto"/>
        <w:left w:val="none" w:sz="0" w:space="0" w:color="auto"/>
        <w:bottom w:val="none" w:sz="0" w:space="0" w:color="auto"/>
        <w:right w:val="none" w:sz="0" w:space="0" w:color="auto"/>
      </w:divBdr>
    </w:div>
    <w:div w:id="802650064">
      <w:bodyDiv w:val="1"/>
      <w:marLeft w:val="0"/>
      <w:marRight w:val="0"/>
      <w:marTop w:val="0"/>
      <w:marBottom w:val="0"/>
      <w:divBdr>
        <w:top w:val="none" w:sz="0" w:space="0" w:color="auto"/>
        <w:left w:val="none" w:sz="0" w:space="0" w:color="auto"/>
        <w:bottom w:val="none" w:sz="0" w:space="0" w:color="auto"/>
        <w:right w:val="none" w:sz="0" w:space="0" w:color="auto"/>
      </w:divBdr>
    </w:div>
    <w:div w:id="803622953">
      <w:bodyDiv w:val="1"/>
      <w:marLeft w:val="0"/>
      <w:marRight w:val="0"/>
      <w:marTop w:val="0"/>
      <w:marBottom w:val="0"/>
      <w:divBdr>
        <w:top w:val="none" w:sz="0" w:space="0" w:color="auto"/>
        <w:left w:val="none" w:sz="0" w:space="0" w:color="auto"/>
        <w:bottom w:val="none" w:sz="0" w:space="0" w:color="auto"/>
        <w:right w:val="none" w:sz="0" w:space="0" w:color="auto"/>
      </w:divBdr>
    </w:div>
    <w:div w:id="805969243">
      <w:bodyDiv w:val="1"/>
      <w:marLeft w:val="0"/>
      <w:marRight w:val="0"/>
      <w:marTop w:val="0"/>
      <w:marBottom w:val="0"/>
      <w:divBdr>
        <w:top w:val="none" w:sz="0" w:space="0" w:color="auto"/>
        <w:left w:val="none" w:sz="0" w:space="0" w:color="auto"/>
        <w:bottom w:val="none" w:sz="0" w:space="0" w:color="auto"/>
        <w:right w:val="none" w:sz="0" w:space="0" w:color="auto"/>
      </w:divBdr>
    </w:div>
    <w:div w:id="808866377">
      <w:bodyDiv w:val="1"/>
      <w:marLeft w:val="0"/>
      <w:marRight w:val="0"/>
      <w:marTop w:val="0"/>
      <w:marBottom w:val="0"/>
      <w:divBdr>
        <w:top w:val="none" w:sz="0" w:space="0" w:color="auto"/>
        <w:left w:val="none" w:sz="0" w:space="0" w:color="auto"/>
        <w:bottom w:val="none" w:sz="0" w:space="0" w:color="auto"/>
        <w:right w:val="none" w:sz="0" w:space="0" w:color="auto"/>
      </w:divBdr>
    </w:div>
    <w:div w:id="816462011">
      <w:bodyDiv w:val="1"/>
      <w:marLeft w:val="0"/>
      <w:marRight w:val="0"/>
      <w:marTop w:val="0"/>
      <w:marBottom w:val="0"/>
      <w:divBdr>
        <w:top w:val="none" w:sz="0" w:space="0" w:color="auto"/>
        <w:left w:val="none" w:sz="0" w:space="0" w:color="auto"/>
        <w:bottom w:val="none" w:sz="0" w:space="0" w:color="auto"/>
        <w:right w:val="none" w:sz="0" w:space="0" w:color="auto"/>
      </w:divBdr>
    </w:div>
    <w:div w:id="818421607">
      <w:bodyDiv w:val="1"/>
      <w:marLeft w:val="0"/>
      <w:marRight w:val="0"/>
      <w:marTop w:val="0"/>
      <w:marBottom w:val="0"/>
      <w:divBdr>
        <w:top w:val="none" w:sz="0" w:space="0" w:color="auto"/>
        <w:left w:val="none" w:sz="0" w:space="0" w:color="auto"/>
        <w:bottom w:val="none" w:sz="0" w:space="0" w:color="auto"/>
        <w:right w:val="none" w:sz="0" w:space="0" w:color="auto"/>
      </w:divBdr>
    </w:div>
    <w:div w:id="823206639">
      <w:bodyDiv w:val="1"/>
      <w:marLeft w:val="0"/>
      <w:marRight w:val="0"/>
      <w:marTop w:val="0"/>
      <w:marBottom w:val="0"/>
      <w:divBdr>
        <w:top w:val="none" w:sz="0" w:space="0" w:color="auto"/>
        <w:left w:val="none" w:sz="0" w:space="0" w:color="auto"/>
        <w:bottom w:val="none" w:sz="0" w:space="0" w:color="auto"/>
        <w:right w:val="none" w:sz="0" w:space="0" w:color="auto"/>
      </w:divBdr>
    </w:div>
    <w:div w:id="827131590">
      <w:bodyDiv w:val="1"/>
      <w:marLeft w:val="0"/>
      <w:marRight w:val="0"/>
      <w:marTop w:val="0"/>
      <w:marBottom w:val="0"/>
      <w:divBdr>
        <w:top w:val="none" w:sz="0" w:space="0" w:color="auto"/>
        <w:left w:val="none" w:sz="0" w:space="0" w:color="auto"/>
        <w:bottom w:val="none" w:sz="0" w:space="0" w:color="auto"/>
        <w:right w:val="none" w:sz="0" w:space="0" w:color="auto"/>
      </w:divBdr>
    </w:div>
    <w:div w:id="833493522">
      <w:bodyDiv w:val="1"/>
      <w:marLeft w:val="0"/>
      <w:marRight w:val="0"/>
      <w:marTop w:val="0"/>
      <w:marBottom w:val="0"/>
      <w:divBdr>
        <w:top w:val="none" w:sz="0" w:space="0" w:color="auto"/>
        <w:left w:val="none" w:sz="0" w:space="0" w:color="auto"/>
        <w:bottom w:val="none" w:sz="0" w:space="0" w:color="auto"/>
        <w:right w:val="none" w:sz="0" w:space="0" w:color="auto"/>
      </w:divBdr>
    </w:div>
    <w:div w:id="833960916">
      <w:bodyDiv w:val="1"/>
      <w:marLeft w:val="0"/>
      <w:marRight w:val="0"/>
      <w:marTop w:val="0"/>
      <w:marBottom w:val="0"/>
      <w:divBdr>
        <w:top w:val="none" w:sz="0" w:space="0" w:color="auto"/>
        <w:left w:val="none" w:sz="0" w:space="0" w:color="auto"/>
        <w:bottom w:val="none" w:sz="0" w:space="0" w:color="auto"/>
        <w:right w:val="none" w:sz="0" w:space="0" w:color="auto"/>
      </w:divBdr>
    </w:div>
    <w:div w:id="834222592">
      <w:bodyDiv w:val="1"/>
      <w:marLeft w:val="0"/>
      <w:marRight w:val="0"/>
      <w:marTop w:val="0"/>
      <w:marBottom w:val="0"/>
      <w:divBdr>
        <w:top w:val="none" w:sz="0" w:space="0" w:color="auto"/>
        <w:left w:val="none" w:sz="0" w:space="0" w:color="auto"/>
        <w:bottom w:val="none" w:sz="0" w:space="0" w:color="auto"/>
        <w:right w:val="none" w:sz="0" w:space="0" w:color="auto"/>
      </w:divBdr>
    </w:div>
    <w:div w:id="846948320">
      <w:bodyDiv w:val="1"/>
      <w:marLeft w:val="0"/>
      <w:marRight w:val="0"/>
      <w:marTop w:val="0"/>
      <w:marBottom w:val="0"/>
      <w:divBdr>
        <w:top w:val="none" w:sz="0" w:space="0" w:color="auto"/>
        <w:left w:val="none" w:sz="0" w:space="0" w:color="auto"/>
        <w:bottom w:val="none" w:sz="0" w:space="0" w:color="auto"/>
        <w:right w:val="none" w:sz="0" w:space="0" w:color="auto"/>
      </w:divBdr>
    </w:div>
    <w:div w:id="855846914">
      <w:bodyDiv w:val="1"/>
      <w:marLeft w:val="0"/>
      <w:marRight w:val="0"/>
      <w:marTop w:val="0"/>
      <w:marBottom w:val="0"/>
      <w:divBdr>
        <w:top w:val="none" w:sz="0" w:space="0" w:color="auto"/>
        <w:left w:val="none" w:sz="0" w:space="0" w:color="auto"/>
        <w:bottom w:val="none" w:sz="0" w:space="0" w:color="auto"/>
        <w:right w:val="none" w:sz="0" w:space="0" w:color="auto"/>
      </w:divBdr>
    </w:div>
    <w:div w:id="864370889">
      <w:bodyDiv w:val="1"/>
      <w:marLeft w:val="0"/>
      <w:marRight w:val="0"/>
      <w:marTop w:val="0"/>
      <w:marBottom w:val="0"/>
      <w:divBdr>
        <w:top w:val="none" w:sz="0" w:space="0" w:color="auto"/>
        <w:left w:val="none" w:sz="0" w:space="0" w:color="auto"/>
        <w:bottom w:val="none" w:sz="0" w:space="0" w:color="auto"/>
        <w:right w:val="none" w:sz="0" w:space="0" w:color="auto"/>
      </w:divBdr>
    </w:div>
    <w:div w:id="866256068">
      <w:bodyDiv w:val="1"/>
      <w:marLeft w:val="0"/>
      <w:marRight w:val="0"/>
      <w:marTop w:val="0"/>
      <w:marBottom w:val="0"/>
      <w:divBdr>
        <w:top w:val="none" w:sz="0" w:space="0" w:color="auto"/>
        <w:left w:val="none" w:sz="0" w:space="0" w:color="auto"/>
        <w:bottom w:val="none" w:sz="0" w:space="0" w:color="auto"/>
        <w:right w:val="none" w:sz="0" w:space="0" w:color="auto"/>
      </w:divBdr>
    </w:div>
    <w:div w:id="866872821">
      <w:bodyDiv w:val="1"/>
      <w:marLeft w:val="0"/>
      <w:marRight w:val="0"/>
      <w:marTop w:val="0"/>
      <w:marBottom w:val="0"/>
      <w:divBdr>
        <w:top w:val="none" w:sz="0" w:space="0" w:color="auto"/>
        <w:left w:val="none" w:sz="0" w:space="0" w:color="auto"/>
        <w:bottom w:val="none" w:sz="0" w:space="0" w:color="auto"/>
        <w:right w:val="none" w:sz="0" w:space="0" w:color="auto"/>
      </w:divBdr>
    </w:div>
    <w:div w:id="868883641">
      <w:bodyDiv w:val="1"/>
      <w:marLeft w:val="0"/>
      <w:marRight w:val="0"/>
      <w:marTop w:val="0"/>
      <w:marBottom w:val="0"/>
      <w:divBdr>
        <w:top w:val="none" w:sz="0" w:space="0" w:color="auto"/>
        <w:left w:val="none" w:sz="0" w:space="0" w:color="auto"/>
        <w:bottom w:val="none" w:sz="0" w:space="0" w:color="auto"/>
        <w:right w:val="none" w:sz="0" w:space="0" w:color="auto"/>
      </w:divBdr>
    </w:div>
    <w:div w:id="870798138">
      <w:bodyDiv w:val="1"/>
      <w:marLeft w:val="0"/>
      <w:marRight w:val="0"/>
      <w:marTop w:val="0"/>
      <w:marBottom w:val="0"/>
      <w:divBdr>
        <w:top w:val="none" w:sz="0" w:space="0" w:color="auto"/>
        <w:left w:val="none" w:sz="0" w:space="0" w:color="auto"/>
        <w:bottom w:val="none" w:sz="0" w:space="0" w:color="auto"/>
        <w:right w:val="none" w:sz="0" w:space="0" w:color="auto"/>
      </w:divBdr>
    </w:div>
    <w:div w:id="875241598">
      <w:bodyDiv w:val="1"/>
      <w:marLeft w:val="0"/>
      <w:marRight w:val="0"/>
      <w:marTop w:val="0"/>
      <w:marBottom w:val="0"/>
      <w:divBdr>
        <w:top w:val="none" w:sz="0" w:space="0" w:color="auto"/>
        <w:left w:val="none" w:sz="0" w:space="0" w:color="auto"/>
        <w:bottom w:val="none" w:sz="0" w:space="0" w:color="auto"/>
        <w:right w:val="none" w:sz="0" w:space="0" w:color="auto"/>
      </w:divBdr>
    </w:div>
    <w:div w:id="875704496">
      <w:bodyDiv w:val="1"/>
      <w:marLeft w:val="0"/>
      <w:marRight w:val="0"/>
      <w:marTop w:val="0"/>
      <w:marBottom w:val="0"/>
      <w:divBdr>
        <w:top w:val="none" w:sz="0" w:space="0" w:color="auto"/>
        <w:left w:val="none" w:sz="0" w:space="0" w:color="auto"/>
        <w:bottom w:val="none" w:sz="0" w:space="0" w:color="auto"/>
        <w:right w:val="none" w:sz="0" w:space="0" w:color="auto"/>
      </w:divBdr>
    </w:div>
    <w:div w:id="877663407">
      <w:bodyDiv w:val="1"/>
      <w:marLeft w:val="0"/>
      <w:marRight w:val="0"/>
      <w:marTop w:val="0"/>
      <w:marBottom w:val="0"/>
      <w:divBdr>
        <w:top w:val="none" w:sz="0" w:space="0" w:color="auto"/>
        <w:left w:val="none" w:sz="0" w:space="0" w:color="auto"/>
        <w:bottom w:val="none" w:sz="0" w:space="0" w:color="auto"/>
        <w:right w:val="none" w:sz="0" w:space="0" w:color="auto"/>
      </w:divBdr>
    </w:div>
    <w:div w:id="881284620">
      <w:bodyDiv w:val="1"/>
      <w:marLeft w:val="0"/>
      <w:marRight w:val="0"/>
      <w:marTop w:val="0"/>
      <w:marBottom w:val="0"/>
      <w:divBdr>
        <w:top w:val="none" w:sz="0" w:space="0" w:color="auto"/>
        <w:left w:val="none" w:sz="0" w:space="0" w:color="auto"/>
        <w:bottom w:val="none" w:sz="0" w:space="0" w:color="auto"/>
        <w:right w:val="none" w:sz="0" w:space="0" w:color="auto"/>
      </w:divBdr>
    </w:div>
    <w:div w:id="883440940">
      <w:bodyDiv w:val="1"/>
      <w:marLeft w:val="0"/>
      <w:marRight w:val="0"/>
      <w:marTop w:val="0"/>
      <w:marBottom w:val="0"/>
      <w:divBdr>
        <w:top w:val="none" w:sz="0" w:space="0" w:color="auto"/>
        <w:left w:val="none" w:sz="0" w:space="0" w:color="auto"/>
        <w:bottom w:val="none" w:sz="0" w:space="0" w:color="auto"/>
        <w:right w:val="none" w:sz="0" w:space="0" w:color="auto"/>
      </w:divBdr>
    </w:div>
    <w:div w:id="886332170">
      <w:bodyDiv w:val="1"/>
      <w:marLeft w:val="0"/>
      <w:marRight w:val="0"/>
      <w:marTop w:val="0"/>
      <w:marBottom w:val="0"/>
      <w:divBdr>
        <w:top w:val="none" w:sz="0" w:space="0" w:color="auto"/>
        <w:left w:val="none" w:sz="0" w:space="0" w:color="auto"/>
        <w:bottom w:val="none" w:sz="0" w:space="0" w:color="auto"/>
        <w:right w:val="none" w:sz="0" w:space="0" w:color="auto"/>
      </w:divBdr>
    </w:div>
    <w:div w:id="888996946">
      <w:bodyDiv w:val="1"/>
      <w:marLeft w:val="0"/>
      <w:marRight w:val="0"/>
      <w:marTop w:val="0"/>
      <w:marBottom w:val="0"/>
      <w:divBdr>
        <w:top w:val="none" w:sz="0" w:space="0" w:color="auto"/>
        <w:left w:val="none" w:sz="0" w:space="0" w:color="auto"/>
        <w:bottom w:val="none" w:sz="0" w:space="0" w:color="auto"/>
        <w:right w:val="none" w:sz="0" w:space="0" w:color="auto"/>
      </w:divBdr>
    </w:div>
    <w:div w:id="889152233">
      <w:bodyDiv w:val="1"/>
      <w:marLeft w:val="0"/>
      <w:marRight w:val="0"/>
      <w:marTop w:val="0"/>
      <w:marBottom w:val="0"/>
      <w:divBdr>
        <w:top w:val="none" w:sz="0" w:space="0" w:color="auto"/>
        <w:left w:val="none" w:sz="0" w:space="0" w:color="auto"/>
        <w:bottom w:val="none" w:sz="0" w:space="0" w:color="auto"/>
        <w:right w:val="none" w:sz="0" w:space="0" w:color="auto"/>
      </w:divBdr>
    </w:div>
    <w:div w:id="890652537">
      <w:bodyDiv w:val="1"/>
      <w:marLeft w:val="0"/>
      <w:marRight w:val="0"/>
      <w:marTop w:val="0"/>
      <w:marBottom w:val="0"/>
      <w:divBdr>
        <w:top w:val="none" w:sz="0" w:space="0" w:color="auto"/>
        <w:left w:val="none" w:sz="0" w:space="0" w:color="auto"/>
        <w:bottom w:val="none" w:sz="0" w:space="0" w:color="auto"/>
        <w:right w:val="none" w:sz="0" w:space="0" w:color="auto"/>
      </w:divBdr>
    </w:div>
    <w:div w:id="893538705">
      <w:bodyDiv w:val="1"/>
      <w:marLeft w:val="0"/>
      <w:marRight w:val="0"/>
      <w:marTop w:val="0"/>
      <w:marBottom w:val="0"/>
      <w:divBdr>
        <w:top w:val="none" w:sz="0" w:space="0" w:color="auto"/>
        <w:left w:val="none" w:sz="0" w:space="0" w:color="auto"/>
        <w:bottom w:val="none" w:sz="0" w:space="0" w:color="auto"/>
        <w:right w:val="none" w:sz="0" w:space="0" w:color="auto"/>
      </w:divBdr>
    </w:div>
    <w:div w:id="895974091">
      <w:bodyDiv w:val="1"/>
      <w:marLeft w:val="0"/>
      <w:marRight w:val="0"/>
      <w:marTop w:val="0"/>
      <w:marBottom w:val="0"/>
      <w:divBdr>
        <w:top w:val="none" w:sz="0" w:space="0" w:color="auto"/>
        <w:left w:val="none" w:sz="0" w:space="0" w:color="auto"/>
        <w:bottom w:val="none" w:sz="0" w:space="0" w:color="auto"/>
        <w:right w:val="none" w:sz="0" w:space="0" w:color="auto"/>
      </w:divBdr>
    </w:div>
    <w:div w:id="897671354">
      <w:bodyDiv w:val="1"/>
      <w:marLeft w:val="0"/>
      <w:marRight w:val="0"/>
      <w:marTop w:val="0"/>
      <w:marBottom w:val="0"/>
      <w:divBdr>
        <w:top w:val="none" w:sz="0" w:space="0" w:color="auto"/>
        <w:left w:val="none" w:sz="0" w:space="0" w:color="auto"/>
        <w:bottom w:val="none" w:sz="0" w:space="0" w:color="auto"/>
        <w:right w:val="none" w:sz="0" w:space="0" w:color="auto"/>
      </w:divBdr>
    </w:div>
    <w:div w:id="905795673">
      <w:bodyDiv w:val="1"/>
      <w:marLeft w:val="0"/>
      <w:marRight w:val="0"/>
      <w:marTop w:val="0"/>
      <w:marBottom w:val="0"/>
      <w:divBdr>
        <w:top w:val="none" w:sz="0" w:space="0" w:color="auto"/>
        <w:left w:val="none" w:sz="0" w:space="0" w:color="auto"/>
        <w:bottom w:val="none" w:sz="0" w:space="0" w:color="auto"/>
        <w:right w:val="none" w:sz="0" w:space="0" w:color="auto"/>
      </w:divBdr>
    </w:div>
    <w:div w:id="909851242">
      <w:bodyDiv w:val="1"/>
      <w:marLeft w:val="0"/>
      <w:marRight w:val="0"/>
      <w:marTop w:val="0"/>
      <w:marBottom w:val="0"/>
      <w:divBdr>
        <w:top w:val="none" w:sz="0" w:space="0" w:color="auto"/>
        <w:left w:val="none" w:sz="0" w:space="0" w:color="auto"/>
        <w:bottom w:val="none" w:sz="0" w:space="0" w:color="auto"/>
        <w:right w:val="none" w:sz="0" w:space="0" w:color="auto"/>
      </w:divBdr>
    </w:div>
    <w:div w:id="912205399">
      <w:bodyDiv w:val="1"/>
      <w:marLeft w:val="0"/>
      <w:marRight w:val="0"/>
      <w:marTop w:val="0"/>
      <w:marBottom w:val="0"/>
      <w:divBdr>
        <w:top w:val="none" w:sz="0" w:space="0" w:color="auto"/>
        <w:left w:val="none" w:sz="0" w:space="0" w:color="auto"/>
        <w:bottom w:val="none" w:sz="0" w:space="0" w:color="auto"/>
        <w:right w:val="none" w:sz="0" w:space="0" w:color="auto"/>
      </w:divBdr>
    </w:div>
    <w:div w:id="912278917">
      <w:bodyDiv w:val="1"/>
      <w:marLeft w:val="0"/>
      <w:marRight w:val="0"/>
      <w:marTop w:val="0"/>
      <w:marBottom w:val="0"/>
      <w:divBdr>
        <w:top w:val="none" w:sz="0" w:space="0" w:color="auto"/>
        <w:left w:val="none" w:sz="0" w:space="0" w:color="auto"/>
        <w:bottom w:val="none" w:sz="0" w:space="0" w:color="auto"/>
        <w:right w:val="none" w:sz="0" w:space="0" w:color="auto"/>
      </w:divBdr>
    </w:div>
    <w:div w:id="919294453">
      <w:bodyDiv w:val="1"/>
      <w:marLeft w:val="0"/>
      <w:marRight w:val="0"/>
      <w:marTop w:val="0"/>
      <w:marBottom w:val="0"/>
      <w:divBdr>
        <w:top w:val="none" w:sz="0" w:space="0" w:color="auto"/>
        <w:left w:val="none" w:sz="0" w:space="0" w:color="auto"/>
        <w:bottom w:val="none" w:sz="0" w:space="0" w:color="auto"/>
        <w:right w:val="none" w:sz="0" w:space="0" w:color="auto"/>
      </w:divBdr>
    </w:div>
    <w:div w:id="921452953">
      <w:bodyDiv w:val="1"/>
      <w:marLeft w:val="0"/>
      <w:marRight w:val="0"/>
      <w:marTop w:val="0"/>
      <w:marBottom w:val="0"/>
      <w:divBdr>
        <w:top w:val="none" w:sz="0" w:space="0" w:color="auto"/>
        <w:left w:val="none" w:sz="0" w:space="0" w:color="auto"/>
        <w:bottom w:val="none" w:sz="0" w:space="0" w:color="auto"/>
        <w:right w:val="none" w:sz="0" w:space="0" w:color="auto"/>
      </w:divBdr>
    </w:div>
    <w:div w:id="924337251">
      <w:bodyDiv w:val="1"/>
      <w:marLeft w:val="0"/>
      <w:marRight w:val="0"/>
      <w:marTop w:val="0"/>
      <w:marBottom w:val="0"/>
      <w:divBdr>
        <w:top w:val="none" w:sz="0" w:space="0" w:color="auto"/>
        <w:left w:val="none" w:sz="0" w:space="0" w:color="auto"/>
        <w:bottom w:val="none" w:sz="0" w:space="0" w:color="auto"/>
        <w:right w:val="none" w:sz="0" w:space="0" w:color="auto"/>
      </w:divBdr>
    </w:div>
    <w:div w:id="928271376">
      <w:bodyDiv w:val="1"/>
      <w:marLeft w:val="0"/>
      <w:marRight w:val="0"/>
      <w:marTop w:val="0"/>
      <w:marBottom w:val="0"/>
      <w:divBdr>
        <w:top w:val="none" w:sz="0" w:space="0" w:color="auto"/>
        <w:left w:val="none" w:sz="0" w:space="0" w:color="auto"/>
        <w:bottom w:val="none" w:sz="0" w:space="0" w:color="auto"/>
        <w:right w:val="none" w:sz="0" w:space="0" w:color="auto"/>
      </w:divBdr>
    </w:div>
    <w:div w:id="929579018">
      <w:bodyDiv w:val="1"/>
      <w:marLeft w:val="0"/>
      <w:marRight w:val="0"/>
      <w:marTop w:val="0"/>
      <w:marBottom w:val="0"/>
      <w:divBdr>
        <w:top w:val="none" w:sz="0" w:space="0" w:color="auto"/>
        <w:left w:val="none" w:sz="0" w:space="0" w:color="auto"/>
        <w:bottom w:val="none" w:sz="0" w:space="0" w:color="auto"/>
        <w:right w:val="none" w:sz="0" w:space="0" w:color="auto"/>
      </w:divBdr>
    </w:div>
    <w:div w:id="931164800">
      <w:bodyDiv w:val="1"/>
      <w:marLeft w:val="0"/>
      <w:marRight w:val="0"/>
      <w:marTop w:val="0"/>
      <w:marBottom w:val="0"/>
      <w:divBdr>
        <w:top w:val="none" w:sz="0" w:space="0" w:color="auto"/>
        <w:left w:val="none" w:sz="0" w:space="0" w:color="auto"/>
        <w:bottom w:val="none" w:sz="0" w:space="0" w:color="auto"/>
        <w:right w:val="none" w:sz="0" w:space="0" w:color="auto"/>
      </w:divBdr>
    </w:div>
    <w:div w:id="940723698">
      <w:bodyDiv w:val="1"/>
      <w:marLeft w:val="0"/>
      <w:marRight w:val="0"/>
      <w:marTop w:val="0"/>
      <w:marBottom w:val="0"/>
      <w:divBdr>
        <w:top w:val="none" w:sz="0" w:space="0" w:color="auto"/>
        <w:left w:val="none" w:sz="0" w:space="0" w:color="auto"/>
        <w:bottom w:val="none" w:sz="0" w:space="0" w:color="auto"/>
        <w:right w:val="none" w:sz="0" w:space="0" w:color="auto"/>
      </w:divBdr>
    </w:div>
    <w:div w:id="947470107">
      <w:bodyDiv w:val="1"/>
      <w:marLeft w:val="0"/>
      <w:marRight w:val="0"/>
      <w:marTop w:val="0"/>
      <w:marBottom w:val="0"/>
      <w:divBdr>
        <w:top w:val="none" w:sz="0" w:space="0" w:color="auto"/>
        <w:left w:val="none" w:sz="0" w:space="0" w:color="auto"/>
        <w:bottom w:val="none" w:sz="0" w:space="0" w:color="auto"/>
        <w:right w:val="none" w:sz="0" w:space="0" w:color="auto"/>
      </w:divBdr>
    </w:div>
    <w:div w:id="948588171">
      <w:bodyDiv w:val="1"/>
      <w:marLeft w:val="0"/>
      <w:marRight w:val="0"/>
      <w:marTop w:val="0"/>
      <w:marBottom w:val="0"/>
      <w:divBdr>
        <w:top w:val="none" w:sz="0" w:space="0" w:color="auto"/>
        <w:left w:val="none" w:sz="0" w:space="0" w:color="auto"/>
        <w:bottom w:val="none" w:sz="0" w:space="0" w:color="auto"/>
        <w:right w:val="none" w:sz="0" w:space="0" w:color="auto"/>
      </w:divBdr>
    </w:div>
    <w:div w:id="949750194">
      <w:bodyDiv w:val="1"/>
      <w:marLeft w:val="0"/>
      <w:marRight w:val="0"/>
      <w:marTop w:val="0"/>
      <w:marBottom w:val="0"/>
      <w:divBdr>
        <w:top w:val="none" w:sz="0" w:space="0" w:color="auto"/>
        <w:left w:val="none" w:sz="0" w:space="0" w:color="auto"/>
        <w:bottom w:val="none" w:sz="0" w:space="0" w:color="auto"/>
        <w:right w:val="none" w:sz="0" w:space="0" w:color="auto"/>
      </w:divBdr>
    </w:div>
    <w:div w:id="952714073">
      <w:bodyDiv w:val="1"/>
      <w:marLeft w:val="0"/>
      <w:marRight w:val="0"/>
      <w:marTop w:val="0"/>
      <w:marBottom w:val="0"/>
      <w:divBdr>
        <w:top w:val="none" w:sz="0" w:space="0" w:color="auto"/>
        <w:left w:val="none" w:sz="0" w:space="0" w:color="auto"/>
        <w:bottom w:val="none" w:sz="0" w:space="0" w:color="auto"/>
        <w:right w:val="none" w:sz="0" w:space="0" w:color="auto"/>
      </w:divBdr>
    </w:div>
    <w:div w:id="956643286">
      <w:bodyDiv w:val="1"/>
      <w:marLeft w:val="0"/>
      <w:marRight w:val="0"/>
      <w:marTop w:val="0"/>
      <w:marBottom w:val="0"/>
      <w:divBdr>
        <w:top w:val="none" w:sz="0" w:space="0" w:color="auto"/>
        <w:left w:val="none" w:sz="0" w:space="0" w:color="auto"/>
        <w:bottom w:val="none" w:sz="0" w:space="0" w:color="auto"/>
        <w:right w:val="none" w:sz="0" w:space="0" w:color="auto"/>
      </w:divBdr>
    </w:div>
    <w:div w:id="959921431">
      <w:bodyDiv w:val="1"/>
      <w:marLeft w:val="0"/>
      <w:marRight w:val="0"/>
      <w:marTop w:val="0"/>
      <w:marBottom w:val="0"/>
      <w:divBdr>
        <w:top w:val="none" w:sz="0" w:space="0" w:color="auto"/>
        <w:left w:val="none" w:sz="0" w:space="0" w:color="auto"/>
        <w:bottom w:val="none" w:sz="0" w:space="0" w:color="auto"/>
        <w:right w:val="none" w:sz="0" w:space="0" w:color="auto"/>
      </w:divBdr>
    </w:div>
    <w:div w:id="970474291">
      <w:bodyDiv w:val="1"/>
      <w:marLeft w:val="0"/>
      <w:marRight w:val="0"/>
      <w:marTop w:val="0"/>
      <w:marBottom w:val="0"/>
      <w:divBdr>
        <w:top w:val="none" w:sz="0" w:space="0" w:color="auto"/>
        <w:left w:val="none" w:sz="0" w:space="0" w:color="auto"/>
        <w:bottom w:val="none" w:sz="0" w:space="0" w:color="auto"/>
        <w:right w:val="none" w:sz="0" w:space="0" w:color="auto"/>
      </w:divBdr>
    </w:div>
    <w:div w:id="972979680">
      <w:bodyDiv w:val="1"/>
      <w:marLeft w:val="0"/>
      <w:marRight w:val="0"/>
      <w:marTop w:val="0"/>
      <w:marBottom w:val="0"/>
      <w:divBdr>
        <w:top w:val="none" w:sz="0" w:space="0" w:color="auto"/>
        <w:left w:val="none" w:sz="0" w:space="0" w:color="auto"/>
        <w:bottom w:val="none" w:sz="0" w:space="0" w:color="auto"/>
        <w:right w:val="none" w:sz="0" w:space="0" w:color="auto"/>
      </w:divBdr>
    </w:div>
    <w:div w:id="982857993">
      <w:bodyDiv w:val="1"/>
      <w:marLeft w:val="0"/>
      <w:marRight w:val="0"/>
      <w:marTop w:val="0"/>
      <w:marBottom w:val="0"/>
      <w:divBdr>
        <w:top w:val="none" w:sz="0" w:space="0" w:color="auto"/>
        <w:left w:val="none" w:sz="0" w:space="0" w:color="auto"/>
        <w:bottom w:val="none" w:sz="0" w:space="0" w:color="auto"/>
        <w:right w:val="none" w:sz="0" w:space="0" w:color="auto"/>
      </w:divBdr>
    </w:div>
    <w:div w:id="984507217">
      <w:bodyDiv w:val="1"/>
      <w:marLeft w:val="0"/>
      <w:marRight w:val="0"/>
      <w:marTop w:val="0"/>
      <w:marBottom w:val="0"/>
      <w:divBdr>
        <w:top w:val="none" w:sz="0" w:space="0" w:color="auto"/>
        <w:left w:val="none" w:sz="0" w:space="0" w:color="auto"/>
        <w:bottom w:val="none" w:sz="0" w:space="0" w:color="auto"/>
        <w:right w:val="none" w:sz="0" w:space="0" w:color="auto"/>
      </w:divBdr>
    </w:div>
    <w:div w:id="984891557">
      <w:bodyDiv w:val="1"/>
      <w:marLeft w:val="0"/>
      <w:marRight w:val="0"/>
      <w:marTop w:val="0"/>
      <w:marBottom w:val="0"/>
      <w:divBdr>
        <w:top w:val="none" w:sz="0" w:space="0" w:color="auto"/>
        <w:left w:val="none" w:sz="0" w:space="0" w:color="auto"/>
        <w:bottom w:val="none" w:sz="0" w:space="0" w:color="auto"/>
        <w:right w:val="none" w:sz="0" w:space="0" w:color="auto"/>
      </w:divBdr>
    </w:div>
    <w:div w:id="986085121">
      <w:bodyDiv w:val="1"/>
      <w:marLeft w:val="0"/>
      <w:marRight w:val="0"/>
      <w:marTop w:val="0"/>
      <w:marBottom w:val="0"/>
      <w:divBdr>
        <w:top w:val="none" w:sz="0" w:space="0" w:color="auto"/>
        <w:left w:val="none" w:sz="0" w:space="0" w:color="auto"/>
        <w:bottom w:val="none" w:sz="0" w:space="0" w:color="auto"/>
        <w:right w:val="none" w:sz="0" w:space="0" w:color="auto"/>
      </w:divBdr>
    </w:div>
    <w:div w:id="997733346">
      <w:bodyDiv w:val="1"/>
      <w:marLeft w:val="0"/>
      <w:marRight w:val="0"/>
      <w:marTop w:val="0"/>
      <w:marBottom w:val="0"/>
      <w:divBdr>
        <w:top w:val="none" w:sz="0" w:space="0" w:color="auto"/>
        <w:left w:val="none" w:sz="0" w:space="0" w:color="auto"/>
        <w:bottom w:val="none" w:sz="0" w:space="0" w:color="auto"/>
        <w:right w:val="none" w:sz="0" w:space="0" w:color="auto"/>
      </w:divBdr>
    </w:div>
    <w:div w:id="1000036432">
      <w:bodyDiv w:val="1"/>
      <w:marLeft w:val="0"/>
      <w:marRight w:val="0"/>
      <w:marTop w:val="0"/>
      <w:marBottom w:val="0"/>
      <w:divBdr>
        <w:top w:val="none" w:sz="0" w:space="0" w:color="auto"/>
        <w:left w:val="none" w:sz="0" w:space="0" w:color="auto"/>
        <w:bottom w:val="none" w:sz="0" w:space="0" w:color="auto"/>
        <w:right w:val="none" w:sz="0" w:space="0" w:color="auto"/>
      </w:divBdr>
    </w:div>
    <w:div w:id="1004555396">
      <w:bodyDiv w:val="1"/>
      <w:marLeft w:val="0"/>
      <w:marRight w:val="0"/>
      <w:marTop w:val="0"/>
      <w:marBottom w:val="0"/>
      <w:divBdr>
        <w:top w:val="none" w:sz="0" w:space="0" w:color="auto"/>
        <w:left w:val="none" w:sz="0" w:space="0" w:color="auto"/>
        <w:bottom w:val="none" w:sz="0" w:space="0" w:color="auto"/>
        <w:right w:val="none" w:sz="0" w:space="0" w:color="auto"/>
      </w:divBdr>
    </w:div>
    <w:div w:id="1006519661">
      <w:bodyDiv w:val="1"/>
      <w:marLeft w:val="0"/>
      <w:marRight w:val="0"/>
      <w:marTop w:val="0"/>
      <w:marBottom w:val="0"/>
      <w:divBdr>
        <w:top w:val="none" w:sz="0" w:space="0" w:color="auto"/>
        <w:left w:val="none" w:sz="0" w:space="0" w:color="auto"/>
        <w:bottom w:val="none" w:sz="0" w:space="0" w:color="auto"/>
        <w:right w:val="none" w:sz="0" w:space="0" w:color="auto"/>
      </w:divBdr>
    </w:div>
    <w:div w:id="1013334635">
      <w:bodyDiv w:val="1"/>
      <w:marLeft w:val="0"/>
      <w:marRight w:val="0"/>
      <w:marTop w:val="0"/>
      <w:marBottom w:val="0"/>
      <w:divBdr>
        <w:top w:val="none" w:sz="0" w:space="0" w:color="auto"/>
        <w:left w:val="none" w:sz="0" w:space="0" w:color="auto"/>
        <w:bottom w:val="none" w:sz="0" w:space="0" w:color="auto"/>
        <w:right w:val="none" w:sz="0" w:space="0" w:color="auto"/>
      </w:divBdr>
    </w:div>
    <w:div w:id="1015041541">
      <w:bodyDiv w:val="1"/>
      <w:marLeft w:val="0"/>
      <w:marRight w:val="0"/>
      <w:marTop w:val="0"/>
      <w:marBottom w:val="0"/>
      <w:divBdr>
        <w:top w:val="none" w:sz="0" w:space="0" w:color="auto"/>
        <w:left w:val="none" w:sz="0" w:space="0" w:color="auto"/>
        <w:bottom w:val="none" w:sz="0" w:space="0" w:color="auto"/>
        <w:right w:val="none" w:sz="0" w:space="0" w:color="auto"/>
      </w:divBdr>
    </w:div>
    <w:div w:id="1015840609">
      <w:bodyDiv w:val="1"/>
      <w:marLeft w:val="0"/>
      <w:marRight w:val="0"/>
      <w:marTop w:val="0"/>
      <w:marBottom w:val="0"/>
      <w:divBdr>
        <w:top w:val="none" w:sz="0" w:space="0" w:color="auto"/>
        <w:left w:val="none" w:sz="0" w:space="0" w:color="auto"/>
        <w:bottom w:val="none" w:sz="0" w:space="0" w:color="auto"/>
        <w:right w:val="none" w:sz="0" w:space="0" w:color="auto"/>
      </w:divBdr>
    </w:div>
    <w:div w:id="1022317861">
      <w:bodyDiv w:val="1"/>
      <w:marLeft w:val="0"/>
      <w:marRight w:val="0"/>
      <w:marTop w:val="0"/>
      <w:marBottom w:val="0"/>
      <w:divBdr>
        <w:top w:val="none" w:sz="0" w:space="0" w:color="auto"/>
        <w:left w:val="none" w:sz="0" w:space="0" w:color="auto"/>
        <w:bottom w:val="none" w:sz="0" w:space="0" w:color="auto"/>
        <w:right w:val="none" w:sz="0" w:space="0" w:color="auto"/>
      </w:divBdr>
    </w:div>
    <w:div w:id="1025056971">
      <w:bodyDiv w:val="1"/>
      <w:marLeft w:val="0"/>
      <w:marRight w:val="0"/>
      <w:marTop w:val="0"/>
      <w:marBottom w:val="0"/>
      <w:divBdr>
        <w:top w:val="none" w:sz="0" w:space="0" w:color="auto"/>
        <w:left w:val="none" w:sz="0" w:space="0" w:color="auto"/>
        <w:bottom w:val="none" w:sz="0" w:space="0" w:color="auto"/>
        <w:right w:val="none" w:sz="0" w:space="0" w:color="auto"/>
      </w:divBdr>
    </w:div>
    <w:div w:id="1036347656">
      <w:bodyDiv w:val="1"/>
      <w:marLeft w:val="0"/>
      <w:marRight w:val="0"/>
      <w:marTop w:val="0"/>
      <w:marBottom w:val="0"/>
      <w:divBdr>
        <w:top w:val="none" w:sz="0" w:space="0" w:color="auto"/>
        <w:left w:val="none" w:sz="0" w:space="0" w:color="auto"/>
        <w:bottom w:val="none" w:sz="0" w:space="0" w:color="auto"/>
        <w:right w:val="none" w:sz="0" w:space="0" w:color="auto"/>
      </w:divBdr>
    </w:div>
    <w:div w:id="1040320347">
      <w:bodyDiv w:val="1"/>
      <w:marLeft w:val="0"/>
      <w:marRight w:val="0"/>
      <w:marTop w:val="0"/>
      <w:marBottom w:val="0"/>
      <w:divBdr>
        <w:top w:val="none" w:sz="0" w:space="0" w:color="auto"/>
        <w:left w:val="none" w:sz="0" w:space="0" w:color="auto"/>
        <w:bottom w:val="none" w:sz="0" w:space="0" w:color="auto"/>
        <w:right w:val="none" w:sz="0" w:space="0" w:color="auto"/>
      </w:divBdr>
    </w:div>
    <w:div w:id="1040547422">
      <w:bodyDiv w:val="1"/>
      <w:marLeft w:val="0"/>
      <w:marRight w:val="0"/>
      <w:marTop w:val="0"/>
      <w:marBottom w:val="0"/>
      <w:divBdr>
        <w:top w:val="none" w:sz="0" w:space="0" w:color="auto"/>
        <w:left w:val="none" w:sz="0" w:space="0" w:color="auto"/>
        <w:bottom w:val="none" w:sz="0" w:space="0" w:color="auto"/>
        <w:right w:val="none" w:sz="0" w:space="0" w:color="auto"/>
      </w:divBdr>
    </w:div>
    <w:div w:id="1042097697">
      <w:bodyDiv w:val="1"/>
      <w:marLeft w:val="0"/>
      <w:marRight w:val="0"/>
      <w:marTop w:val="0"/>
      <w:marBottom w:val="0"/>
      <w:divBdr>
        <w:top w:val="none" w:sz="0" w:space="0" w:color="auto"/>
        <w:left w:val="none" w:sz="0" w:space="0" w:color="auto"/>
        <w:bottom w:val="none" w:sz="0" w:space="0" w:color="auto"/>
        <w:right w:val="none" w:sz="0" w:space="0" w:color="auto"/>
      </w:divBdr>
    </w:div>
    <w:div w:id="1045103957">
      <w:bodyDiv w:val="1"/>
      <w:marLeft w:val="0"/>
      <w:marRight w:val="0"/>
      <w:marTop w:val="0"/>
      <w:marBottom w:val="0"/>
      <w:divBdr>
        <w:top w:val="none" w:sz="0" w:space="0" w:color="auto"/>
        <w:left w:val="none" w:sz="0" w:space="0" w:color="auto"/>
        <w:bottom w:val="none" w:sz="0" w:space="0" w:color="auto"/>
        <w:right w:val="none" w:sz="0" w:space="0" w:color="auto"/>
      </w:divBdr>
    </w:div>
    <w:div w:id="1049308625">
      <w:bodyDiv w:val="1"/>
      <w:marLeft w:val="0"/>
      <w:marRight w:val="0"/>
      <w:marTop w:val="0"/>
      <w:marBottom w:val="0"/>
      <w:divBdr>
        <w:top w:val="none" w:sz="0" w:space="0" w:color="auto"/>
        <w:left w:val="none" w:sz="0" w:space="0" w:color="auto"/>
        <w:bottom w:val="none" w:sz="0" w:space="0" w:color="auto"/>
        <w:right w:val="none" w:sz="0" w:space="0" w:color="auto"/>
      </w:divBdr>
    </w:div>
    <w:div w:id="1049888129">
      <w:bodyDiv w:val="1"/>
      <w:marLeft w:val="0"/>
      <w:marRight w:val="0"/>
      <w:marTop w:val="0"/>
      <w:marBottom w:val="0"/>
      <w:divBdr>
        <w:top w:val="none" w:sz="0" w:space="0" w:color="auto"/>
        <w:left w:val="none" w:sz="0" w:space="0" w:color="auto"/>
        <w:bottom w:val="none" w:sz="0" w:space="0" w:color="auto"/>
        <w:right w:val="none" w:sz="0" w:space="0" w:color="auto"/>
      </w:divBdr>
    </w:div>
    <w:div w:id="1052386342">
      <w:bodyDiv w:val="1"/>
      <w:marLeft w:val="0"/>
      <w:marRight w:val="0"/>
      <w:marTop w:val="0"/>
      <w:marBottom w:val="0"/>
      <w:divBdr>
        <w:top w:val="none" w:sz="0" w:space="0" w:color="auto"/>
        <w:left w:val="none" w:sz="0" w:space="0" w:color="auto"/>
        <w:bottom w:val="none" w:sz="0" w:space="0" w:color="auto"/>
        <w:right w:val="none" w:sz="0" w:space="0" w:color="auto"/>
      </w:divBdr>
    </w:div>
    <w:div w:id="1057775654">
      <w:bodyDiv w:val="1"/>
      <w:marLeft w:val="0"/>
      <w:marRight w:val="0"/>
      <w:marTop w:val="0"/>
      <w:marBottom w:val="0"/>
      <w:divBdr>
        <w:top w:val="none" w:sz="0" w:space="0" w:color="auto"/>
        <w:left w:val="none" w:sz="0" w:space="0" w:color="auto"/>
        <w:bottom w:val="none" w:sz="0" w:space="0" w:color="auto"/>
        <w:right w:val="none" w:sz="0" w:space="0" w:color="auto"/>
      </w:divBdr>
    </w:div>
    <w:div w:id="1059522796">
      <w:bodyDiv w:val="1"/>
      <w:marLeft w:val="0"/>
      <w:marRight w:val="0"/>
      <w:marTop w:val="0"/>
      <w:marBottom w:val="0"/>
      <w:divBdr>
        <w:top w:val="none" w:sz="0" w:space="0" w:color="auto"/>
        <w:left w:val="none" w:sz="0" w:space="0" w:color="auto"/>
        <w:bottom w:val="none" w:sz="0" w:space="0" w:color="auto"/>
        <w:right w:val="none" w:sz="0" w:space="0" w:color="auto"/>
      </w:divBdr>
    </w:div>
    <w:div w:id="1061058097">
      <w:bodyDiv w:val="1"/>
      <w:marLeft w:val="0"/>
      <w:marRight w:val="0"/>
      <w:marTop w:val="0"/>
      <w:marBottom w:val="0"/>
      <w:divBdr>
        <w:top w:val="none" w:sz="0" w:space="0" w:color="auto"/>
        <w:left w:val="none" w:sz="0" w:space="0" w:color="auto"/>
        <w:bottom w:val="none" w:sz="0" w:space="0" w:color="auto"/>
        <w:right w:val="none" w:sz="0" w:space="0" w:color="auto"/>
      </w:divBdr>
    </w:div>
    <w:div w:id="1063214680">
      <w:bodyDiv w:val="1"/>
      <w:marLeft w:val="0"/>
      <w:marRight w:val="0"/>
      <w:marTop w:val="0"/>
      <w:marBottom w:val="0"/>
      <w:divBdr>
        <w:top w:val="none" w:sz="0" w:space="0" w:color="auto"/>
        <w:left w:val="none" w:sz="0" w:space="0" w:color="auto"/>
        <w:bottom w:val="none" w:sz="0" w:space="0" w:color="auto"/>
        <w:right w:val="none" w:sz="0" w:space="0" w:color="auto"/>
      </w:divBdr>
    </w:div>
    <w:div w:id="1070736028">
      <w:bodyDiv w:val="1"/>
      <w:marLeft w:val="0"/>
      <w:marRight w:val="0"/>
      <w:marTop w:val="0"/>
      <w:marBottom w:val="0"/>
      <w:divBdr>
        <w:top w:val="none" w:sz="0" w:space="0" w:color="auto"/>
        <w:left w:val="none" w:sz="0" w:space="0" w:color="auto"/>
        <w:bottom w:val="none" w:sz="0" w:space="0" w:color="auto"/>
        <w:right w:val="none" w:sz="0" w:space="0" w:color="auto"/>
      </w:divBdr>
    </w:div>
    <w:div w:id="1075324253">
      <w:bodyDiv w:val="1"/>
      <w:marLeft w:val="0"/>
      <w:marRight w:val="0"/>
      <w:marTop w:val="0"/>
      <w:marBottom w:val="0"/>
      <w:divBdr>
        <w:top w:val="none" w:sz="0" w:space="0" w:color="auto"/>
        <w:left w:val="none" w:sz="0" w:space="0" w:color="auto"/>
        <w:bottom w:val="none" w:sz="0" w:space="0" w:color="auto"/>
        <w:right w:val="none" w:sz="0" w:space="0" w:color="auto"/>
      </w:divBdr>
    </w:div>
    <w:div w:id="1075668616">
      <w:bodyDiv w:val="1"/>
      <w:marLeft w:val="0"/>
      <w:marRight w:val="0"/>
      <w:marTop w:val="0"/>
      <w:marBottom w:val="0"/>
      <w:divBdr>
        <w:top w:val="none" w:sz="0" w:space="0" w:color="auto"/>
        <w:left w:val="none" w:sz="0" w:space="0" w:color="auto"/>
        <w:bottom w:val="none" w:sz="0" w:space="0" w:color="auto"/>
        <w:right w:val="none" w:sz="0" w:space="0" w:color="auto"/>
      </w:divBdr>
    </w:div>
    <w:div w:id="1087727544">
      <w:bodyDiv w:val="1"/>
      <w:marLeft w:val="0"/>
      <w:marRight w:val="0"/>
      <w:marTop w:val="0"/>
      <w:marBottom w:val="0"/>
      <w:divBdr>
        <w:top w:val="none" w:sz="0" w:space="0" w:color="auto"/>
        <w:left w:val="none" w:sz="0" w:space="0" w:color="auto"/>
        <w:bottom w:val="none" w:sz="0" w:space="0" w:color="auto"/>
        <w:right w:val="none" w:sz="0" w:space="0" w:color="auto"/>
      </w:divBdr>
    </w:div>
    <w:div w:id="1097599138">
      <w:bodyDiv w:val="1"/>
      <w:marLeft w:val="0"/>
      <w:marRight w:val="0"/>
      <w:marTop w:val="0"/>
      <w:marBottom w:val="0"/>
      <w:divBdr>
        <w:top w:val="none" w:sz="0" w:space="0" w:color="auto"/>
        <w:left w:val="none" w:sz="0" w:space="0" w:color="auto"/>
        <w:bottom w:val="none" w:sz="0" w:space="0" w:color="auto"/>
        <w:right w:val="none" w:sz="0" w:space="0" w:color="auto"/>
      </w:divBdr>
    </w:div>
    <w:div w:id="1107652519">
      <w:bodyDiv w:val="1"/>
      <w:marLeft w:val="0"/>
      <w:marRight w:val="0"/>
      <w:marTop w:val="0"/>
      <w:marBottom w:val="0"/>
      <w:divBdr>
        <w:top w:val="none" w:sz="0" w:space="0" w:color="auto"/>
        <w:left w:val="none" w:sz="0" w:space="0" w:color="auto"/>
        <w:bottom w:val="none" w:sz="0" w:space="0" w:color="auto"/>
        <w:right w:val="none" w:sz="0" w:space="0" w:color="auto"/>
      </w:divBdr>
    </w:div>
    <w:div w:id="1111439639">
      <w:bodyDiv w:val="1"/>
      <w:marLeft w:val="0"/>
      <w:marRight w:val="0"/>
      <w:marTop w:val="0"/>
      <w:marBottom w:val="0"/>
      <w:divBdr>
        <w:top w:val="none" w:sz="0" w:space="0" w:color="auto"/>
        <w:left w:val="none" w:sz="0" w:space="0" w:color="auto"/>
        <w:bottom w:val="none" w:sz="0" w:space="0" w:color="auto"/>
        <w:right w:val="none" w:sz="0" w:space="0" w:color="auto"/>
      </w:divBdr>
    </w:div>
    <w:div w:id="1113206673">
      <w:bodyDiv w:val="1"/>
      <w:marLeft w:val="0"/>
      <w:marRight w:val="0"/>
      <w:marTop w:val="0"/>
      <w:marBottom w:val="0"/>
      <w:divBdr>
        <w:top w:val="none" w:sz="0" w:space="0" w:color="auto"/>
        <w:left w:val="none" w:sz="0" w:space="0" w:color="auto"/>
        <w:bottom w:val="none" w:sz="0" w:space="0" w:color="auto"/>
        <w:right w:val="none" w:sz="0" w:space="0" w:color="auto"/>
      </w:divBdr>
    </w:div>
    <w:div w:id="1119034852">
      <w:bodyDiv w:val="1"/>
      <w:marLeft w:val="0"/>
      <w:marRight w:val="0"/>
      <w:marTop w:val="0"/>
      <w:marBottom w:val="0"/>
      <w:divBdr>
        <w:top w:val="none" w:sz="0" w:space="0" w:color="auto"/>
        <w:left w:val="none" w:sz="0" w:space="0" w:color="auto"/>
        <w:bottom w:val="none" w:sz="0" w:space="0" w:color="auto"/>
        <w:right w:val="none" w:sz="0" w:space="0" w:color="auto"/>
      </w:divBdr>
    </w:div>
    <w:div w:id="1122111431">
      <w:bodyDiv w:val="1"/>
      <w:marLeft w:val="0"/>
      <w:marRight w:val="0"/>
      <w:marTop w:val="0"/>
      <w:marBottom w:val="0"/>
      <w:divBdr>
        <w:top w:val="none" w:sz="0" w:space="0" w:color="auto"/>
        <w:left w:val="none" w:sz="0" w:space="0" w:color="auto"/>
        <w:bottom w:val="none" w:sz="0" w:space="0" w:color="auto"/>
        <w:right w:val="none" w:sz="0" w:space="0" w:color="auto"/>
      </w:divBdr>
    </w:div>
    <w:div w:id="1123235694">
      <w:bodyDiv w:val="1"/>
      <w:marLeft w:val="0"/>
      <w:marRight w:val="0"/>
      <w:marTop w:val="0"/>
      <w:marBottom w:val="0"/>
      <w:divBdr>
        <w:top w:val="none" w:sz="0" w:space="0" w:color="auto"/>
        <w:left w:val="none" w:sz="0" w:space="0" w:color="auto"/>
        <w:bottom w:val="none" w:sz="0" w:space="0" w:color="auto"/>
        <w:right w:val="none" w:sz="0" w:space="0" w:color="auto"/>
      </w:divBdr>
    </w:div>
    <w:div w:id="1129712759">
      <w:bodyDiv w:val="1"/>
      <w:marLeft w:val="0"/>
      <w:marRight w:val="0"/>
      <w:marTop w:val="0"/>
      <w:marBottom w:val="0"/>
      <w:divBdr>
        <w:top w:val="none" w:sz="0" w:space="0" w:color="auto"/>
        <w:left w:val="none" w:sz="0" w:space="0" w:color="auto"/>
        <w:bottom w:val="none" w:sz="0" w:space="0" w:color="auto"/>
        <w:right w:val="none" w:sz="0" w:space="0" w:color="auto"/>
      </w:divBdr>
    </w:div>
    <w:div w:id="1130050344">
      <w:bodyDiv w:val="1"/>
      <w:marLeft w:val="0"/>
      <w:marRight w:val="0"/>
      <w:marTop w:val="0"/>
      <w:marBottom w:val="0"/>
      <w:divBdr>
        <w:top w:val="none" w:sz="0" w:space="0" w:color="auto"/>
        <w:left w:val="none" w:sz="0" w:space="0" w:color="auto"/>
        <w:bottom w:val="none" w:sz="0" w:space="0" w:color="auto"/>
        <w:right w:val="none" w:sz="0" w:space="0" w:color="auto"/>
      </w:divBdr>
    </w:div>
    <w:div w:id="1134179708">
      <w:bodyDiv w:val="1"/>
      <w:marLeft w:val="0"/>
      <w:marRight w:val="0"/>
      <w:marTop w:val="0"/>
      <w:marBottom w:val="0"/>
      <w:divBdr>
        <w:top w:val="none" w:sz="0" w:space="0" w:color="auto"/>
        <w:left w:val="none" w:sz="0" w:space="0" w:color="auto"/>
        <w:bottom w:val="none" w:sz="0" w:space="0" w:color="auto"/>
        <w:right w:val="none" w:sz="0" w:space="0" w:color="auto"/>
      </w:divBdr>
    </w:div>
    <w:div w:id="1145507031">
      <w:bodyDiv w:val="1"/>
      <w:marLeft w:val="0"/>
      <w:marRight w:val="0"/>
      <w:marTop w:val="0"/>
      <w:marBottom w:val="0"/>
      <w:divBdr>
        <w:top w:val="none" w:sz="0" w:space="0" w:color="auto"/>
        <w:left w:val="none" w:sz="0" w:space="0" w:color="auto"/>
        <w:bottom w:val="none" w:sz="0" w:space="0" w:color="auto"/>
        <w:right w:val="none" w:sz="0" w:space="0" w:color="auto"/>
      </w:divBdr>
    </w:div>
    <w:div w:id="1150058257">
      <w:bodyDiv w:val="1"/>
      <w:marLeft w:val="0"/>
      <w:marRight w:val="0"/>
      <w:marTop w:val="0"/>
      <w:marBottom w:val="0"/>
      <w:divBdr>
        <w:top w:val="none" w:sz="0" w:space="0" w:color="auto"/>
        <w:left w:val="none" w:sz="0" w:space="0" w:color="auto"/>
        <w:bottom w:val="none" w:sz="0" w:space="0" w:color="auto"/>
        <w:right w:val="none" w:sz="0" w:space="0" w:color="auto"/>
      </w:divBdr>
    </w:div>
    <w:div w:id="1157574850">
      <w:bodyDiv w:val="1"/>
      <w:marLeft w:val="0"/>
      <w:marRight w:val="0"/>
      <w:marTop w:val="0"/>
      <w:marBottom w:val="0"/>
      <w:divBdr>
        <w:top w:val="none" w:sz="0" w:space="0" w:color="auto"/>
        <w:left w:val="none" w:sz="0" w:space="0" w:color="auto"/>
        <w:bottom w:val="none" w:sz="0" w:space="0" w:color="auto"/>
        <w:right w:val="none" w:sz="0" w:space="0" w:color="auto"/>
      </w:divBdr>
    </w:div>
    <w:div w:id="1160996483">
      <w:bodyDiv w:val="1"/>
      <w:marLeft w:val="0"/>
      <w:marRight w:val="0"/>
      <w:marTop w:val="0"/>
      <w:marBottom w:val="0"/>
      <w:divBdr>
        <w:top w:val="none" w:sz="0" w:space="0" w:color="auto"/>
        <w:left w:val="none" w:sz="0" w:space="0" w:color="auto"/>
        <w:bottom w:val="none" w:sz="0" w:space="0" w:color="auto"/>
        <w:right w:val="none" w:sz="0" w:space="0" w:color="auto"/>
      </w:divBdr>
    </w:div>
    <w:div w:id="1160998445">
      <w:bodyDiv w:val="1"/>
      <w:marLeft w:val="0"/>
      <w:marRight w:val="0"/>
      <w:marTop w:val="0"/>
      <w:marBottom w:val="0"/>
      <w:divBdr>
        <w:top w:val="none" w:sz="0" w:space="0" w:color="auto"/>
        <w:left w:val="none" w:sz="0" w:space="0" w:color="auto"/>
        <w:bottom w:val="none" w:sz="0" w:space="0" w:color="auto"/>
        <w:right w:val="none" w:sz="0" w:space="0" w:color="auto"/>
      </w:divBdr>
    </w:div>
    <w:div w:id="1162894365">
      <w:bodyDiv w:val="1"/>
      <w:marLeft w:val="0"/>
      <w:marRight w:val="0"/>
      <w:marTop w:val="0"/>
      <w:marBottom w:val="0"/>
      <w:divBdr>
        <w:top w:val="none" w:sz="0" w:space="0" w:color="auto"/>
        <w:left w:val="none" w:sz="0" w:space="0" w:color="auto"/>
        <w:bottom w:val="none" w:sz="0" w:space="0" w:color="auto"/>
        <w:right w:val="none" w:sz="0" w:space="0" w:color="auto"/>
      </w:divBdr>
    </w:div>
    <w:div w:id="1166742980">
      <w:bodyDiv w:val="1"/>
      <w:marLeft w:val="0"/>
      <w:marRight w:val="0"/>
      <w:marTop w:val="0"/>
      <w:marBottom w:val="0"/>
      <w:divBdr>
        <w:top w:val="none" w:sz="0" w:space="0" w:color="auto"/>
        <w:left w:val="none" w:sz="0" w:space="0" w:color="auto"/>
        <w:bottom w:val="none" w:sz="0" w:space="0" w:color="auto"/>
        <w:right w:val="none" w:sz="0" w:space="0" w:color="auto"/>
      </w:divBdr>
    </w:div>
    <w:div w:id="1172648270">
      <w:bodyDiv w:val="1"/>
      <w:marLeft w:val="0"/>
      <w:marRight w:val="0"/>
      <w:marTop w:val="0"/>
      <w:marBottom w:val="0"/>
      <w:divBdr>
        <w:top w:val="none" w:sz="0" w:space="0" w:color="auto"/>
        <w:left w:val="none" w:sz="0" w:space="0" w:color="auto"/>
        <w:bottom w:val="none" w:sz="0" w:space="0" w:color="auto"/>
        <w:right w:val="none" w:sz="0" w:space="0" w:color="auto"/>
      </w:divBdr>
    </w:div>
    <w:div w:id="1176187683">
      <w:bodyDiv w:val="1"/>
      <w:marLeft w:val="0"/>
      <w:marRight w:val="0"/>
      <w:marTop w:val="0"/>
      <w:marBottom w:val="0"/>
      <w:divBdr>
        <w:top w:val="none" w:sz="0" w:space="0" w:color="auto"/>
        <w:left w:val="none" w:sz="0" w:space="0" w:color="auto"/>
        <w:bottom w:val="none" w:sz="0" w:space="0" w:color="auto"/>
        <w:right w:val="none" w:sz="0" w:space="0" w:color="auto"/>
      </w:divBdr>
    </w:div>
    <w:div w:id="1180848082">
      <w:bodyDiv w:val="1"/>
      <w:marLeft w:val="0"/>
      <w:marRight w:val="0"/>
      <w:marTop w:val="0"/>
      <w:marBottom w:val="0"/>
      <w:divBdr>
        <w:top w:val="none" w:sz="0" w:space="0" w:color="auto"/>
        <w:left w:val="none" w:sz="0" w:space="0" w:color="auto"/>
        <w:bottom w:val="none" w:sz="0" w:space="0" w:color="auto"/>
        <w:right w:val="none" w:sz="0" w:space="0" w:color="auto"/>
      </w:divBdr>
    </w:div>
    <w:div w:id="1184202119">
      <w:bodyDiv w:val="1"/>
      <w:marLeft w:val="0"/>
      <w:marRight w:val="0"/>
      <w:marTop w:val="0"/>
      <w:marBottom w:val="0"/>
      <w:divBdr>
        <w:top w:val="none" w:sz="0" w:space="0" w:color="auto"/>
        <w:left w:val="none" w:sz="0" w:space="0" w:color="auto"/>
        <w:bottom w:val="none" w:sz="0" w:space="0" w:color="auto"/>
        <w:right w:val="none" w:sz="0" w:space="0" w:color="auto"/>
      </w:divBdr>
    </w:div>
    <w:div w:id="1188252691">
      <w:bodyDiv w:val="1"/>
      <w:marLeft w:val="0"/>
      <w:marRight w:val="0"/>
      <w:marTop w:val="0"/>
      <w:marBottom w:val="0"/>
      <w:divBdr>
        <w:top w:val="none" w:sz="0" w:space="0" w:color="auto"/>
        <w:left w:val="none" w:sz="0" w:space="0" w:color="auto"/>
        <w:bottom w:val="none" w:sz="0" w:space="0" w:color="auto"/>
        <w:right w:val="none" w:sz="0" w:space="0" w:color="auto"/>
      </w:divBdr>
      <w:divsChild>
        <w:div w:id="2130732634">
          <w:marLeft w:val="0"/>
          <w:marRight w:val="0"/>
          <w:marTop w:val="0"/>
          <w:marBottom w:val="0"/>
          <w:divBdr>
            <w:top w:val="none" w:sz="0" w:space="0" w:color="auto"/>
            <w:left w:val="none" w:sz="0" w:space="0" w:color="auto"/>
            <w:bottom w:val="none" w:sz="0" w:space="0" w:color="auto"/>
            <w:right w:val="none" w:sz="0" w:space="0" w:color="auto"/>
          </w:divBdr>
        </w:div>
        <w:div w:id="644511313">
          <w:marLeft w:val="0"/>
          <w:marRight w:val="0"/>
          <w:marTop w:val="0"/>
          <w:marBottom w:val="0"/>
          <w:divBdr>
            <w:top w:val="none" w:sz="0" w:space="0" w:color="auto"/>
            <w:left w:val="none" w:sz="0" w:space="0" w:color="auto"/>
            <w:bottom w:val="none" w:sz="0" w:space="0" w:color="auto"/>
            <w:right w:val="none" w:sz="0" w:space="0" w:color="auto"/>
          </w:divBdr>
        </w:div>
        <w:div w:id="506022178">
          <w:marLeft w:val="0"/>
          <w:marRight w:val="0"/>
          <w:marTop w:val="0"/>
          <w:marBottom w:val="0"/>
          <w:divBdr>
            <w:top w:val="none" w:sz="0" w:space="0" w:color="auto"/>
            <w:left w:val="none" w:sz="0" w:space="0" w:color="auto"/>
            <w:bottom w:val="none" w:sz="0" w:space="0" w:color="auto"/>
            <w:right w:val="none" w:sz="0" w:space="0" w:color="auto"/>
          </w:divBdr>
        </w:div>
      </w:divsChild>
    </w:div>
    <w:div w:id="1188786340">
      <w:bodyDiv w:val="1"/>
      <w:marLeft w:val="0"/>
      <w:marRight w:val="0"/>
      <w:marTop w:val="0"/>
      <w:marBottom w:val="0"/>
      <w:divBdr>
        <w:top w:val="none" w:sz="0" w:space="0" w:color="auto"/>
        <w:left w:val="none" w:sz="0" w:space="0" w:color="auto"/>
        <w:bottom w:val="none" w:sz="0" w:space="0" w:color="auto"/>
        <w:right w:val="none" w:sz="0" w:space="0" w:color="auto"/>
      </w:divBdr>
    </w:div>
    <w:div w:id="1189105999">
      <w:bodyDiv w:val="1"/>
      <w:marLeft w:val="0"/>
      <w:marRight w:val="0"/>
      <w:marTop w:val="0"/>
      <w:marBottom w:val="0"/>
      <w:divBdr>
        <w:top w:val="none" w:sz="0" w:space="0" w:color="auto"/>
        <w:left w:val="none" w:sz="0" w:space="0" w:color="auto"/>
        <w:bottom w:val="none" w:sz="0" w:space="0" w:color="auto"/>
        <w:right w:val="none" w:sz="0" w:space="0" w:color="auto"/>
      </w:divBdr>
    </w:div>
    <w:div w:id="1194198497">
      <w:bodyDiv w:val="1"/>
      <w:marLeft w:val="0"/>
      <w:marRight w:val="0"/>
      <w:marTop w:val="0"/>
      <w:marBottom w:val="0"/>
      <w:divBdr>
        <w:top w:val="none" w:sz="0" w:space="0" w:color="auto"/>
        <w:left w:val="none" w:sz="0" w:space="0" w:color="auto"/>
        <w:bottom w:val="none" w:sz="0" w:space="0" w:color="auto"/>
        <w:right w:val="none" w:sz="0" w:space="0" w:color="auto"/>
      </w:divBdr>
    </w:div>
    <w:div w:id="1195968685">
      <w:bodyDiv w:val="1"/>
      <w:marLeft w:val="0"/>
      <w:marRight w:val="0"/>
      <w:marTop w:val="0"/>
      <w:marBottom w:val="0"/>
      <w:divBdr>
        <w:top w:val="none" w:sz="0" w:space="0" w:color="auto"/>
        <w:left w:val="none" w:sz="0" w:space="0" w:color="auto"/>
        <w:bottom w:val="none" w:sz="0" w:space="0" w:color="auto"/>
        <w:right w:val="none" w:sz="0" w:space="0" w:color="auto"/>
      </w:divBdr>
    </w:div>
    <w:div w:id="1195996475">
      <w:bodyDiv w:val="1"/>
      <w:marLeft w:val="0"/>
      <w:marRight w:val="0"/>
      <w:marTop w:val="0"/>
      <w:marBottom w:val="0"/>
      <w:divBdr>
        <w:top w:val="none" w:sz="0" w:space="0" w:color="auto"/>
        <w:left w:val="none" w:sz="0" w:space="0" w:color="auto"/>
        <w:bottom w:val="none" w:sz="0" w:space="0" w:color="auto"/>
        <w:right w:val="none" w:sz="0" w:space="0" w:color="auto"/>
      </w:divBdr>
    </w:div>
    <w:div w:id="1200432078">
      <w:bodyDiv w:val="1"/>
      <w:marLeft w:val="0"/>
      <w:marRight w:val="0"/>
      <w:marTop w:val="0"/>
      <w:marBottom w:val="0"/>
      <w:divBdr>
        <w:top w:val="none" w:sz="0" w:space="0" w:color="auto"/>
        <w:left w:val="none" w:sz="0" w:space="0" w:color="auto"/>
        <w:bottom w:val="none" w:sz="0" w:space="0" w:color="auto"/>
        <w:right w:val="none" w:sz="0" w:space="0" w:color="auto"/>
      </w:divBdr>
    </w:div>
    <w:div w:id="1203446588">
      <w:bodyDiv w:val="1"/>
      <w:marLeft w:val="0"/>
      <w:marRight w:val="0"/>
      <w:marTop w:val="0"/>
      <w:marBottom w:val="0"/>
      <w:divBdr>
        <w:top w:val="none" w:sz="0" w:space="0" w:color="auto"/>
        <w:left w:val="none" w:sz="0" w:space="0" w:color="auto"/>
        <w:bottom w:val="none" w:sz="0" w:space="0" w:color="auto"/>
        <w:right w:val="none" w:sz="0" w:space="0" w:color="auto"/>
      </w:divBdr>
    </w:div>
    <w:div w:id="1205290625">
      <w:bodyDiv w:val="1"/>
      <w:marLeft w:val="0"/>
      <w:marRight w:val="0"/>
      <w:marTop w:val="0"/>
      <w:marBottom w:val="0"/>
      <w:divBdr>
        <w:top w:val="none" w:sz="0" w:space="0" w:color="auto"/>
        <w:left w:val="none" w:sz="0" w:space="0" w:color="auto"/>
        <w:bottom w:val="none" w:sz="0" w:space="0" w:color="auto"/>
        <w:right w:val="none" w:sz="0" w:space="0" w:color="auto"/>
      </w:divBdr>
    </w:div>
    <w:div w:id="1205563567">
      <w:bodyDiv w:val="1"/>
      <w:marLeft w:val="0"/>
      <w:marRight w:val="0"/>
      <w:marTop w:val="0"/>
      <w:marBottom w:val="0"/>
      <w:divBdr>
        <w:top w:val="none" w:sz="0" w:space="0" w:color="auto"/>
        <w:left w:val="none" w:sz="0" w:space="0" w:color="auto"/>
        <w:bottom w:val="none" w:sz="0" w:space="0" w:color="auto"/>
        <w:right w:val="none" w:sz="0" w:space="0" w:color="auto"/>
      </w:divBdr>
    </w:div>
    <w:div w:id="1206334190">
      <w:bodyDiv w:val="1"/>
      <w:marLeft w:val="0"/>
      <w:marRight w:val="0"/>
      <w:marTop w:val="0"/>
      <w:marBottom w:val="0"/>
      <w:divBdr>
        <w:top w:val="none" w:sz="0" w:space="0" w:color="auto"/>
        <w:left w:val="none" w:sz="0" w:space="0" w:color="auto"/>
        <w:bottom w:val="none" w:sz="0" w:space="0" w:color="auto"/>
        <w:right w:val="none" w:sz="0" w:space="0" w:color="auto"/>
      </w:divBdr>
    </w:div>
    <w:div w:id="1208370190">
      <w:bodyDiv w:val="1"/>
      <w:marLeft w:val="0"/>
      <w:marRight w:val="0"/>
      <w:marTop w:val="0"/>
      <w:marBottom w:val="0"/>
      <w:divBdr>
        <w:top w:val="none" w:sz="0" w:space="0" w:color="auto"/>
        <w:left w:val="none" w:sz="0" w:space="0" w:color="auto"/>
        <w:bottom w:val="none" w:sz="0" w:space="0" w:color="auto"/>
        <w:right w:val="none" w:sz="0" w:space="0" w:color="auto"/>
      </w:divBdr>
    </w:div>
    <w:div w:id="1210995671">
      <w:bodyDiv w:val="1"/>
      <w:marLeft w:val="0"/>
      <w:marRight w:val="0"/>
      <w:marTop w:val="0"/>
      <w:marBottom w:val="0"/>
      <w:divBdr>
        <w:top w:val="none" w:sz="0" w:space="0" w:color="auto"/>
        <w:left w:val="none" w:sz="0" w:space="0" w:color="auto"/>
        <w:bottom w:val="none" w:sz="0" w:space="0" w:color="auto"/>
        <w:right w:val="none" w:sz="0" w:space="0" w:color="auto"/>
      </w:divBdr>
    </w:div>
    <w:div w:id="1218590278">
      <w:bodyDiv w:val="1"/>
      <w:marLeft w:val="0"/>
      <w:marRight w:val="0"/>
      <w:marTop w:val="0"/>
      <w:marBottom w:val="0"/>
      <w:divBdr>
        <w:top w:val="none" w:sz="0" w:space="0" w:color="auto"/>
        <w:left w:val="none" w:sz="0" w:space="0" w:color="auto"/>
        <w:bottom w:val="none" w:sz="0" w:space="0" w:color="auto"/>
        <w:right w:val="none" w:sz="0" w:space="0" w:color="auto"/>
      </w:divBdr>
    </w:div>
    <w:div w:id="1222055251">
      <w:bodyDiv w:val="1"/>
      <w:marLeft w:val="0"/>
      <w:marRight w:val="0"/>
      <w:marTop w:val="0"/>
      <w:marBottom w:val="0"/>
      <w:divBdr>
        <w:top w:val="none" w:sz="0" w:space="0" w:color="auto"/>
        <w:left w:val="none" w:sz="0" w:space="0" w:color="auto"/>
        <w:bottom w:val="none" w:sz="0" w:space="0" w:color="auto"/>
        <w:right w:val="none" w:sz="0" w:space="0" w:color="auto"/>
      </w:divBdr>
    </w:div>
    <w:div w:id="1222717212">
      <w:bodyDiv w:val="1"/>
      <w:marLeft w:val="0"/>
      <w:marRight w:val="0"/>
      <w:marTop w:val="0"/>
      <w:marBottom w:val="0"/>
      <w:divBdr>
        <w:top w:val="none" w:sz="0" w:space="0" w:color="auto"/>
        <w:left w:val="none" w:sz="0" w:space="0" w:color="auto"/>
        <w:bottom w:val="none" w:sz="0" w:space="0" w:color="auto"/>
        <w:right w:val="none" w:sz="0" w:space="0" w:color="auto"/>
      </w:divBdr>
    </w:div>
    <w:div w:id="1223758814">
      <w:bodyDiv w:val="1"/>
      <w:marLeft w:val="0"/>
      <w:marRight w:val="0"/>
      <w:marTop w:val="0"/>
      <w:marBottom w:val="0"/>
      <w:divBdr>
        <w:top w:val="none" w:sz="0" w:space="0" w:color="auto"/>
        <w:left w:val="none" w:sz="0" w:space="0" w:color="auto"/>
        <w:bottom w:val="none" w:sz="0" w:space="0" w:color="auto"/>
        <w:right w:val="none" w:sz="0" w:space="0" w:color="auto"/>
      </w:divBdr>
    </w:div>
    <w:div w:id="1224020319">
      <w:bodyDiv w:val="1"/>
      <w:marLeft w:val="0"/>
      <w:marRight w:val="0"/>
      <w:marTop w:val="0"/>
      <w:marBottom w:val="0"/>
      <w:divBdr>
        <w:top w:val="none" w:sz="0" w:space="0" w:color="auto"/>
        <w:left w:val="none" w:sz="0" w:space="0" w:color="auto"/>
        <w:bottom w:val="none" w:sz="0" w:space="0" w:color="auto"/>
        <w:right w:val="none" w:sz="0" w:space="0" w:color="auto"/>
      </w:divBdr>
    </w:div>
    <w:div w:id="1229267250">
      <w:bodyDiv w:val="1"/>
      <w:marLeft w:val="0"/>
      <w:marRight w:val="0"/>
      <w:marTop w:val="0"/>
      <w:marBottom w:val="0"/>
      <w:divBdr>
        <w:top w:val="none" w:sz="0" w:space="0" w:color="auto"/>
        <w:left w:val="none" w:sz="0" w:space="0" w:color="auto"/>
        <w:bottom w:val="none" w:sz="0" w:space="0" w:color="auto"/>
        <w:right w:val="none" w:sz="0" w:space="0" w:color="auto"/>
      </w:divBdr>
    </w:div>
    <w:div w:id="1230459562">
      <w:bodyDiv w:val="1"/>
      <w:marLeft w:val="0"/>
      <w:marRight w:val="0"/>
      <w:marTop w:val="0"/>
      <w:marBottom w:val="0"/>
      <w:divBdr>
        <w:top w:val="none" w:sz="0" w:space="0" w:color="auto"/>
        <w:left w:val="none" w:sz="0" w:space="0" w:color="auto"/>
        <w:bottom w:val="none" w:sz="0" w:space="0" w:color="auto"/>
        <w:right w:val="none" w:sz="0" w:space="0" w:color="auto"/>
      </w:divBdr>
    </w:div>
    <w:div w:id="1230648988">
      <w:bodyDiv w:val="1"/>
      <w:marLeft w:val="0"/>
      <w:marRight w:val="0"/>
      <w:marTop w:val="0"/>
      <w:marBottom w:val="0"/>
      <w:divBdr>
        <w:top w:val="none" w:sz="0" w:space="0" w:color="auto"/>
        <w:left w:val="none" w:sz="0" w:space="0" w:color="auto"/>
        <w:bottom w:val="none" w:sz="0" w:space="0" w:color="auto"/>
        <w:right w:val="none" w:sz="0" w:space="0" w:color="auto"/>
      </w:divBdr>
    </w:div>
    <w:div w:id="1232154520">
      <w:bodyDiv w:val="1"/>
      <w:marLeft w:val="0"/>
      <w:marRight w:val="0"/>
      <w:marTop w:val="0"/>
      <w:marBottom w:val="0"/>
      <w:divBdr>
        <w:top w:val="none" w:sz="0" w:space="0" w:color="auto"/>
        <w:left w:val="none" w:sz="0" w:space="0" w:color="auto"/>
        <w:bottom w:val="none" w:sz="0" w:space="0" w:color="auto"/>
        <w:right w:val="none" w:sz="0" w:space="0" w:color="auto"/>
      </w:divBdr>
    </w:div>
    <w:div w:id="1235317802">
      <w:bodyDiv w:val="1"/>
      <w:marLeft w:val="0"/>
      <w:marRight w:val="0"/>
      <w:marTop w:val="0"/>
      <w:marBottom w:val="0"/>
      <w:divBdr>
        <w:top w:val="none" w:sz="0" w:space="0" w:color="auto"/>
        <w:left w:val="none" w:sz="0" w:space="0" w:color="auto"/>
        <w:bottom w:val="none" w:sz="0" w:space="0" w:color="auto"/>
        <w:right w:val="none" w:sz="0" w:space="0" w:color="auto"/>
      </w:divBdr>
    </w:div>
    <w:div w:id="1242061450">
      <w:bodyDiv w:val="1"/>
      <w:marLeft w:val="0"/>
      <w:marRight w:val="0"/>
      <w:marTop w:val="0"/>
      <w:marBottom w:val="0"/>
      <w:divBdr>
        <w:top w:val="none" w:sz="0" w:space="0" w:color="auto"/>
        <w:left w:val="none" w:sz="0" w:space="0" w:color="auto"/>
        <w:bottom w:val="none" w:sz="0" w:space="0" w:color="auto"/>
        <w:right w:val="none" w:sz="0" w:space="0" w:color="auto"/>
      </w:divBdr>
    </w:div>
    <w:div w:id="1244535278">
      <w:bodyDiv w:val="1"/>
      <w:marLeft w:val="0"/>
      <w:marRight w:val="0"/>
      <w:marTop w:val="0"/>
      <w:marBottom w:val="0"/>
      <w:divBdr>
        <w:top w:val="none" w:sz="0" w:space="0" w:color="auto"/>
        <w:left w:val="none" w:sz="0" w:space="0" w:color="auto"/>
        <w:bottom w:val="none" w:sz="0" w:space="0" w:color="auto"/>
        <w:right w:val="none" w:sz="0" w:space="0" w:color="auto"/>
      </w:divBdr>
    </w:div>
    <w:div w:id="1245335767">
      <w:bodyDiv w:val="1"/>
      <w:marLeft w:val="0"/>
      <w:marRight w:val="0"/>
      <w:marTop w:val="0"/>
      <w:marBottom w:val="0"/>
      <w:divBdr>
        <w:top w:val="none" w:sz="0" w:space="0" w:color="auto"/>
        <w:left w:val="none" w:sz="0" w:space="0" w:color="auto"/>
        <w:bottom w:val="none" w:sz="0" w:space="0" w:color="auto"/>
        <w:right w:val="none" w:sz="0" w:space="0" w:color="auto"/>
      </w:divBdr>
    </w:div>
    <w:div w:id="1247109985">
      <w:bodyDiv w:val="1"/>
      <w:marLeft w:val="0"/>
      <w:marRight w:val="0"/>
      <w:marTop w:val="0"/>
      <w:marBottom w:val="0"/>
      <w:divBdr>
        <w:top w:val="none" w:sz="0" w:space="0" w:color="auto"/>
        <w:left w:val="none" w:sz="0" w:space="0" w:color="auto"/>
        <w:bottom w:val="none" w:sz="0" w:space="0" w:color="auto"/>
        <w:right w:val="none" w:sz="0" w:space="0" w:color="auto"/>
      </w:divBdr>
    </w:div>
    <w:div w:id="1260137358">
      <w:bodyDiv w:val="1"/>
      <w:marLeft w:val="0"/>
      <w:marRight w:val="0"/>
      <w:marTop w:val="0"/>
      <w:marBottom w:val="0"/>
      <w:divBdr>
        <w:top w:val="none" w:sz="0" w:space="0" w:color="auto"/>
        <w:left w:val="none" w:sz="0" w:space="0" w:color="auto"/>
        <w:bottom w:val="none" w:sz="0" w:space="0" w:color="auto"/>
        <w:right w:val="none" w:sz="0" w:space="0" w:color="auto"/>
      </w:divBdr>
    </w:div>
    <w:div w:id="1264071306">
      <w:bodyDiv w:val="1"/>
      <w:marLeft w:val="0"/>
      <w:marRight w:val="0"/>
      <w:marTop w:val="0"/>
      <w:marBottom w:val="0"/>
      <w:divBdr>
        <w:top w:val="none" w:sz="0" w:space="0" w:color="auto"/>
        <w:left w:val="none" w:sz="0" w:space="0" w:color="auto"/>
        <w:bottom w:val="none" w:sz="0" w:space="0" w:color="auto"/>
        <w:right w:val="none" w:sz="0" w:space="0" w:color="auto"/>
      </w:divBdr>
    </w:div>
    <w:div w:id="1265379215">
      <w:bodyDiv w:val="1"/>
      <w:marLeft w:val="0"/>
      <w:marRight w:val="0"/>
      <w:marTop w:val="0"/>
      <w:marBottom w:val="0"/>
      <w:divBdr>
        <w:top w:val="none" w:sz="0" w:space="0" w:color="auto"/>
        <w:left w:val="none" w:sz="0" w:space="0" w:color="auto"/>
        <w:bottom w:val="none" w:sz="0" w:space="0" w:color="auto"/>
        <w:right w:val="none" w:sz="0" w:space="0" w:color="auto"/>
      </w:divBdr>
    </w:div>
    <w:div w:id="1287657043">
      <w:bodyDiv w:val="1"/>
      <w:marLeft w:val="0"/>
      <w:marRight w:val="0"/>
      <w:marTop w:val="0"/>
      <w:marBottom w:val="0"/>
      <w:divBdr>
        <w:top w:val="none" w:sz="0" w:space="0" w:color="auto"/>
        <w:left w:val="none" w:sz="0" w:space="0" w:color="auto"/>
        <w:bottom w:val="none" w:sz="0" w:space="0" w:color="auto"/>
        <w:right w:val="none" w:sz="0" w:space="0" w:color="auto"/>
      </w:divBdr>
    </w:div>
    <w:div w:id="1301617164">
      <w:bodyDiv w:val="1"/>
      <w:marLeft w:val="0"/>
      <w:marRight w:val="0"/>
      <w:marTop w:val="0"/>
      <w:marBottom w:val="0"/>
      <w:divBdr>
        <w:top w:val="none" w:sz="0" w:space="0" w:color="auto"/>
        <w:left w:val="none" w:sz="0" w:space="0" w:color="auto"/>
        <w:bottom w:val="none" w:sz="0" w:space="0" w:color="auto"/>
        <w:right w:val="none" w:sz="0" w:space="0" w:color="auto"/>
      </w:divBdr>
    </w:div>
    <w:div w:id="1302231030">
      <w:bodyDiv w:val="1"/>
      <w:marLeft w:val="0"/>
      <w:marRight w:val="0"/>
      <w:marTop w:val="0"/>
      <w:marBottom w:val="0"/>
      <w:divBdr>
        <w:top w:val="none" w:sz="0" w:space="0" w:color="auto"/>
        <w:left w:val="none" w:sz="0" w:space="0" w:color="auto"/>
        <w:bottom w:val="none" w:sz="0" w:space="0" w:color="auto"/>
        <w:right w:val="none" w:sz="0" w:space="0" w:color="auto"/>
      </w:divBdr>
    </w:div>
    <w:div w:id="1306273520">
      <w:bodyDiv w:val="1"/>
      <w:marLeft w:val="0"/>
      <w:marRight w:val="0"/>
      <w:marTop w:val="0"/>
      <w:marBottom w:val="0"/>
      <w:divBdr>
        <w:top w:val="none" w:sz="0" w:space="0" w:color="auto"/>
        <w:left w:val="none" w:sz="0" w:space="0" w:color="auto"/>
        <w:bottom w:val="none" w:sz="0" w:space="0" w:color="auto"/>
        <w:right w:val="none" w:sz="0" w:space="0" w:color="auto"/>
      </w:divBdr>
    </w:div>
    <w:div w:id="1306663544">
      <w:bodyDiv w:val="1"/>
      <w:marLeft w:val="0"/>
      <w:marRight w:val="0"/>
      <w:marTop w:val="0"/>
      <w:marBottom w:val="0"/>
      <w:divBdr>
        <w:top w:val="none" w:sz="0" w:space="0" w:color="auto"/>
        <w:left w:val="none" w:sz="0" w:space="0" w:color="auto"/>
        <w:bottom w:val="none" w:sz="0" w:space="0" w:color="auto"/>
        <w:right w:val="none" w:sz="0" w:space="0" w:color="auto"/>
      </w:divBdr>
    </w:div>
    <w:div w:id="1320042017">
      <w:bodyDiv w:val="1"/>
      <w:marLeft w:val="0"/>
      <w:marRight w:val="0"/>
      <w:marTop w:val="0"/>
      <w:marBottom w:val="0"/>
      <w:divBdr>
        <w:top w:val="none" w:sz="0" w:space="0" w:color="auto"/>
        <w:left w:val="none" w:sz="0" w:space="0" w:color="auto"/>
        <w:bottom w:val="none" w:sz="0" w:space="0" w:color="auto"/>
        <w:right w:val="none" w:sz="0" w:space="0" w:color="auto"/>
      </w:divBdr>
    </w:div>
    <w:div w:id="1323240487">
      <w:bodyDiv w:val="1"/>
      <w:marLeft w:val="0"/>
      <w:marRight w:val="0"/>
      <w:marTop w:val="0"/>
      <w:marBottom w:val="0"/>
      <w:divBdr>
        <w:top w:val="none" w:sz="0" w:space="0" w:color="auto"/>
        <w:left w:val="none" w:sz="0" w:space="0" w:color="auto"/>
        <w:bottom w:val="none" w:sz="0" w:space="0" w:color="auto"/>
        <w:right w:val="none" w:sz="0" w:space="0" w:color="auto"/>
      </w:divBdr>
    </w:div>
    <w:div w:id="1326863537">
      <w:bodyDiv w:val="1"/>
      <w:marLeft w:val="0"/>
      <w:marRight w:val="0"/>
      <w:marTop w:val="0"/>
      <w:marBottom w:val="0"/>
      <w:divBdr>
        <w:top w:val="none" w:sz="0" w:space="0" w:color="auto"/>
        <w:left w:val="none" w:sz="0" w:space="0" w:color="auto"/>
        <w:bottom w:val="none" w:sz="0" w:space="0" w:color="auto"/>
        <w:right w:val="none" w:sz="0" w:space="0" w:color="auto"/>
      </w:divBdr>
    </w:div>
    <w:div w:id="1342659579">
      <w:bodyDiv w:val="1"/>
      <w:marLeft w:val="0"/>
      <w:marRight w:val="0"/>
      <w:marTop w:val="0"/>
      <w:marBottom w:val="0"/>
      <w:divBdr>
        <w:top w:val="none" w:sz="0" w:space="0" w:color="auto"/>
        <w:left w:val="none" w:sz="0" w:space="0" w:color="auto"/>
        <w:bottom w:val="none" w:sz="0" w:space="0" w:color="auto"/>
        <w:right w:val="none" w:sz="0" w:space="0" w:color="auto"/>
      </w:divBdr>
    </w:div>
    <w:div w:id="1344280879">
      <w:bodyDiv w:val="1"/>
      <w:marLeft w:val="0"/>
      <w:marRight w:val="0"/>
      <w:marTop w:val="0"/>
      <w:marBottom w:val="0"/>
      <w:divBdr>
        <w:top w:val="none" w:sz="0" w:space="0" w:color="auto"/>
        <w:left w:val="none" w:sz="0" w:space="0" w:color="auto"/>
        <w:bottom w:val="none" w:sz="0" w:space="0" w:color="auto"/>
        <w:right w:val="none" w:sz="0" w:space="0" w:color="auto"/>
      </w:divBdr>
    </w:div>
    <w:div w:id="1348018536">
      <w:bodyDiv w:val="1"/>
      <w:marLeft w:val="0"/>
      <w:marRight w:val="0"/>
      <w:marTop w:val="0"/>
      <w:marBottom w:val="0"/>
      <w:divBdr>
        <w:top w:val="none" w:sz="0" w:space="0" w:color="auto"/>
        <w:left w:val="none" w:sz="0" w:space="0" w:color="auto"/>
        <w:bottom w:val="none" w:sz="0" w:space="0" w:color="auto"/>
        <w:right w:val="none" w:sz="0" w:space="0" w:color="auto"/>
      </w:divBdr>
    </w:div>
    <w:div w:id="1354770435">
      <w:bodyDiv w:val="1"/>
      <w:marLeft w:val="0"/>
      <w:marRight w:val="0"/>
      <w:marTop w:val="0"/>
      <w:marBottom w:val="0"/>
      <w:divBdr>
        <w:top w:val="none" w:sz="0" w:space="0" w:color="auto"/>
        <w:left w:val="none" w:sz="0" w:space="0" w:color="auto"/>
        <w:bottom w:val="none" w:sz="0" w:space="0" w:color="auto"/>
        <w:right w:val="none" w:sz="0" w:space="0" w:color="auto"/>
      </w:divBdr>
    </w:div>
    <w:div w:id="1356299485">
      <w:bodyDiv w:val="1"/>
      <w:marLeft w:val="0"/>
      <w:marRight w:val="0"/>
      <w:marTop w:val="0"/>
      <w:marBottom w:val="0"/>
      <w:divBdr>
        <w:top w:val="none" w:sz="0" w:space="0" w:color="auto"/>
        <w:left w:val="none" w:sz="0" w:space="0" w:color="auto"/>
        <w:bottom w:val="none" w:sz="0" w:space="0" w:color="auto"/>
        <w:right w:val="none" w:sz="0" w:space="0" w:color="auto"/>
      </w:divBdr>
    </w:div>
    <w:div w:id="1356343636">
      <w:bodyDiv w:val="1"/>
      <w:marLeft w:val="0"/>
      <w:marRight w:val="0"/>
      <w:marTop w:val="0"/>
      <w:marBottom w:val="0"/>
      <w:divBdr>
        <w:top w:val="none" w:sz="0" w:space="0" w:color="auto"/>
        <w:left w:val="none" w:sz="0" w:space="0" w:color="auto"/>
        <w:bottom w:val="none" w:sz="0" w:space="0" w:color="auto"/>
        <w:right w:val="none" w:sz="0" w:space="0" w:color="auto"/>
      </w:divBdr>
    </w:div>
    <w:div w:id="1363748481">
      <w:bodyDiv w:val="1"/>
      <w:marLeft w:val="0"/>
      <w:marRight w:val="0"/>
      <w:marTop w:val="0"/>
      <w:marBottom w:val="0"/>
      <w:divBdr>
        <w:top w:val="none" w:sz="0" w:space="0" w:color="auto"/>
        <w:left w:val="none" w:sz="0" w:space="0" w:color="auto"/>
        <w:bottom w:val="none" w:sz="0" w:space="0" w:color="auto"/>
        <w:right w:val="none" w:sz="0" w:space="0" w:color="auto"/>
      </w:divBdr>
    </w:div>
    <w:div w:id="1370757620">
      <w:bodyDiv w:val="1"/>
      <w:marLeft w:val="0"/>
      <w:marRight w:val="0"/>
      <w:marTop w:val="0"/>
      <w:marBottom w:val="0"/>
      <w:divBdr>
        <w:top w:val="none" w:sz="0" w:space="0" w:color="auto"/>
        <w:left w:val="none" w:sz="0" w:space="0" w:color="auto"/>
        <w:bottom w:val="none" w:sz="0" w:space="0" w:color="auto"/>
        <w:right w:val="none" w:sz="0" w:space="0" w:color="auto"/>
      </w:divBdr>
    </w:div>
    <w:div w:id="1379433769">
      <w:bodyDiv w:val="1"/>
      <w:marLeft w:val="0"/>
      <w:marRight w:val="0"/>
      <w:marTop w:val="0"/>
      <w:marBottom w:val="0"/>
      <w:divBdr>
        <w:top w:val="none" w:sz="0" w:space="0" w:color="auto"/>
        <w:left w:val="none" w:sz="0" w:space="0" w:color="auto"/>
        <w:bottom w:val="none" w:sz="0" w:space="0" w:color="auto"/>
        <w:right w:val="none" w:sz="0" w:space="0" w:color="auto"/>
      </w:divBdr>
    </w:div>
    <w:div w:id="1380980228">
      <w:bodyDiv w:val="1"/>
      <w:marLeft w:val="0"/>
      <w:marRight w:val="0"/>
      <w:marTop w:val="0"/>
      <w:marBottom w:val="0"/>
      <w:divBdr>
        <w:top w:val="none" w:sz="0" w:space="0" w:color="auto"/>
        <w:left w:val="none" w:sz="0" w:space="0" w:color="auto"/>
        <w:bottom w:val="none" w:sz="0" w:space="0" w:color="auto"/>
        <w:right w:val="none" w:sz="0" w:space="0" w:color="auto"/>
      </w:divBdr>
    </w:div>
    <w:div w:id="1384602663">
      <w:bodyDiv w:val="1"/>
      <w:marLeft w:val="0"/>
      <w:marRight w:val="0"/>
      <w:marTop w:val="0"/>
      <w:marBottom w:val="0"/>
      <w:divBdr>
        <w:top w:val="none" w:sz="0" w:space="0" w:color="auto"/>
        <w:left w:val="none" w:sz="0" w:space="0" w:color="auto"/>
        <w:bottom w:val="none" w:sz="0" w:space="0" w:color="auto"/>
        <w:right w:val="none" w:sz="0" w:space="0" w:color="auto"/>
      </w:divBdr>
    </w:div>
    <w:div w:id="1389765204">
      <w:bodyDiv w:val="1"/>
      <w:marLeft w:val="0"/>
      <w:marRight w:val="0"/>
      <w:marTop w:val="0"/>
      <w:marBottom w:val="0"/>
      <w:divBdr>
        <w:top w:val="none" w:sz="0" w:space="0" w:color="auto"/>
        <w:left w:val="none" w:sz="0" w:space="0" w:color="auto"/>
        <w:bottom w:val="none" w:sz="0" w:space="0" w:color="auto"/>
        <w:right w:val="none" w:sz="0" w:space="0" w:color="auto"/>
      </w:divBdr>
    </w:div>
    <w:div w:id="1392075982">
      <w:bodyDiv w:val="1"/>
      <w:marLeft w:val="0"/>
      <w:marRight w:val="0"/>
      <w:marTop w:val="0"/>
      <w:marBottom w:val="0"/>
      <w:divBdr>
        <w:top w:val="none" w:sz="0" w:space="0" w:color="auto"/>
        <w:left w:val="none" w:sz="0" w:space="0" w:color="auto"/>
        <w:bottom w:val="none" w:sz="0" w:space="0" w:color="auto"/>
        <w:right w:val="none" w:sz="0" w:space="0" w:color="auto"/>
      </w:divBdr>
    </w:div>
    <w:div w:id="1395086606">
      <w:bodyDiv w:val="1"/>
      <w:marLeft w:val="0"/>
      <w:marRight w:val="0"/>
      <w:marTop w:val="0"/>
      <w:marBottom w:val="0"/>
      <w:divBdr>
        <w:top w:val="none" w:sz="0" w:space="0" w:color="auto"/>
        <w:left w:val="none" w:sz="0" w:space="0" w:color="auto"/>
        <w:bottom w:val="none" w:sz="0" w:space="0" w:color="auto"/>
        <w:right w:val="none" w:sz="0" w:space="0" w:color="auto"/>
      </w:divBdr>
    </w:div>
    <w:div w:id="1398895198">
      <w:bodyDiv w:val="1"/>
      <w:marLeft w:val="0"/>
      <w:marRight w:val="0"/>
      <w:marTop w:val="0"/>
      <w:marBottom w:val="0"/>
      <w:divBdr>
        <w:top w:val="none" w:sz="0" w:space="0" w:color="auto"/>
        <w:left w:val="none" w:sz="0" w:space="0" w:color="auto"/>
        <w:bottom w:val="none" w:sz="0" w:space="0" w:color="auto"/>
        <w:right w:val="none" w:sz="0" w:space="0" w:color="auto"/>
      </w:divBdr>
    </w:div>
    <w:div w:id="1404059224">
      <w:bodyDiv w:val="1"/>
      <w:marLeft w:val="0"/>
      <w:marRight w:val="0"/>
      <w:marTop w:val="0"/>
      <w:marBottom w:val="0"/>
      <w:divBdr>
        <w:top w:val="none" w:sz="0" w:space="0" w:color="auto"/>
        <w:left w:val="none" w:sz="0" w:space="0" w:color="auto"/>
        <w:bottom w:val="none" w:sz="0" w:space="0" w:color="auto"/>
        <w:right w:val="none" w:sz="0" w:space="0" w:color="auto"/>
      </w:divBdr>
    </w:div>
    <w:div w:id="1409619444">
      <w:bodyDiv w:val="1"/>
      <w:marLeft w:val="0"/>
      <w:marRight w:val="0"/>
      <w:marTop w:val="0"/>
      <w:marBottom w:val="0"/>
      <w:divBdr>
        <w:top w:val="none" w:sz="0" w:space="0" w:color="auto"/>
        <w:left w:val="none" w:sz="0" w:space="0" w:color="auto"/>
        <w:bottom w:val="none" w:sz="0" w:space="0" w:color="auto"/>
        <w:right w:val="none" w:sz="0" w:space="0" w:color="auto"/>
      </w:divBdr>
    </w:div>
    <w:div w:id="1410421100">
      <w:bodyDiv w:val="1"/>
      <w:marLeft w:val="0"/>
      <w:marRight w:val="0"/>
      <w:marTop w:val="0"/>
      <w:marBottom w:val="0"/>
      <w:divBdr>
        <w:top w:val="none" w:sz="0" w:space="0" w:color="auto"/>
        <w:left w:val="none" w:sz="0" w:space="0" w:color="auto"/>
        <w:bottom w:val="none" w:sz="0" w:space="0" w:color="auto"/>
        <w:right w:val="none" w:sz="0" w:space="0" w:color="auto"/>
      </w:divBdr>
    </w:div>
    <w:div w:id="1410693648">
      <w:bodyDiv w:val="1"/>
      <w:marLeft w:val="0"/>
      <w:marRight w:val="0"/>
      <w:marTop w:val="0"/>
      <w:marBottom w:val="0"/>
      <w:divBdr>
        <w:top w:val="none" w:sz="0" w:space="0" w:color="auto"/>
        <w:left w:val="none" w:sz="0" w:space="0" w:color="auto"/>
        <w:bottom w:val="none" w:sz="0" w:space="0" w:color="auto"/>
        <w:right w:val="none" w:sz="0" w:space="0" w:color="auto"/>
      </w:divBdr>
    </w:div>
    <w:div w:id="1432895958">
      <w:bodyDiv w:val="1"/>
      <w:marLeft w:val="0"/>
      <w:marRight w:val="0"/>
      <w:marTop w:val="0"/>
      <w:marBottom w:val="0"/>
      <w:divBdr>
        <w:top w:val="none" w:sz="0" w:space="0" w:color="auto"/>
        <w:left w:val="none" w:sz="0" w:space="0" w:color="auto"/>
        <w:bottom w:val="none" w:sz="0" w:space="0" w:color="auto"/>
        <w:right w:val="none" w:sz="0" w:space="0" w:color="auto"/>
      </w:divBdr>
    </w:div>
    <w:div w:id="1434931505">
      <w:bodyDiv w:val="1"/>
      <w:marLeft w:val="0"/>
      <w:marRight w:val="0"/>
      <w:marTop w:val="0"/>
      <w:marBottom w:val="0"/>
      <w:divBdr>
        <w:top w:val="none" w:sz="0" w:space="0" w:color="auto"/>
        <w:left w:val="none" w:sz="0" w:space="0" w:color="auto"/>
        <w:bottom w:val="none" w:sz="0" w:space="0" w:color="auto"/>
        <w:right w:val="none" w:sz="0" w:space="0" w:color="auto"/>
      </w:divBdr>
    </w:div>
    <w:div w:id="1435049516">
      <w:bodyDiv w:val="1"/>
      <w:marLeft w:val="0"/>
      <w:marRight w:val="0"/>
      <w:marTop w:val="0"/>
      <w:marBottom w:val="0"/>
      <w:divBdr>
        <w:top w:val="none" w:sz="0" w:space="0" w:color="auto"/>
        <w:left w:val="none" w:sz="0" w:space="0" w:color="auto"/>
        <w:bottom w:val="none" w:sz="0" w:space="0" w:color="auto"/>
        <w:right w:val="none" w:sz="0" w:space="0" w:color="auto"/>
      </w:divBdr>
    </w:div>
    <w:div w:id="1438136633">
      <w:bodyDiv w:val="1"/>
      <w:marLeft w:val="0"/>
      <w:marRight w:val="0"/>
      <w:marTop w:val="0"/>
      <w:marBottom w:val="0"/>
      <w:divBdr>
        <w:top w:val="none" w:sz="0" w:space="0" w:color="auto"/>
        <w:left w:val="none" w:sz="0" w:space="0" w:color="auto"/>
        <w:bottom w:val="none" w:sz="0" w:space="0" w:color="auto"/>
        <w:right w:val="none" w:sz="0" w:space="0" w:color="auto"/>
      </w:divBdr>
    </w:div>
    <w:div w:id="1439986494">
      <w:bodyDiv w:val="1"/>
      <w:marLeft w:val="0"/>
      <w:marRight w:val="0"/>
      <w:marTop w:val="0"/>
      <w:marBottom w:val="0"/>
      <w:divBdr>
        <w:top w:val="none" w:sz="0" w:space="0" w:color="auto"/>
        <w:left w:val="none" w:sz="0" w:space="0" w:color="auto"/>
        <w:bottom w:val="none" w:sz="0" w:space="0" w:color="auto"/>
        <w:right w:val="none" w:sz="0" w:space="0" w:color="auto"/>
      </w:divBdr>
    </w:div>
    <w:div w:id="1441340686">
      <w:bodyDiv w:val="1"/>
      <w:marLeft w:val="0"/>
      <w:marRight w:val="0"/>
      <w:marTop w:val="0"/>
      <w:marBottom w:val="0"/>
      <w:divBdr>
        <w:top w:val="none" w:sz="0" w:space="0" w:color="auto"/>
        <w:left w:val="none" w:sz="0" w:space="0" w:color="auto"/>
        <w:bottom w:val="none" w:sz="0" w:space="0" w:color="auto"/>
        <w:right w:val="none" w:sz="0" w:space="0" w:color="auto"/>
      </w:divBdr>
    </w:div>
    <w:div w:id="1443307271">
      <w:bodyDiv w:val="1"/>
      <w:marLeft w:val="0"/>
      <w:marRight w:val="0"/>
      <w:marTop w:val="0"/>
      <w:marBottom w:val="0"/>
      <w:divBdr>
        <w:top w:val="none" w:sz="0" w:space="0" w:color="auto"/>
        <w:left w:val="none" w:sz="0" w:space="0" w:color="auto"/>
        <w:bottom w:val="none" w:sz="0" w:space="0" w:color="auto"/>
        <w:right w:val="none" w:sz="0" w:space="0" w:color="auto"/>
      </w:divBdr>
    </w:div>
    <w:div w:id="1450470458">
      <w:bodyDiv w:val="1"/>
      <w:marLeft w:val="0"/>
      <w:marRight w:val="0"/>
      <w:marTop w:val="0"/>
      <w:marBottom w:val="0"/>
      <w:divBdr>
        <w:top w:val="none" w:sz="0" w:space="0" w:color="auto"/>
        <w:left w:val="none" w:sz="0" w:space="0" w:color="auto"/>
        <w:bottom w:val="none" w:sz="0" w:space="0" w:color="auto"/>
        <w:right w:val="none" w:sz="0" w:space="0" w:color="auto"/>
      </w:divBdr>
    </w:div>
    <w:div w:id="1453209424">
      <w:bodyDiv w:val="1"/>
      <w:marLeft w:val="0"/>
      <w:marRight w:val="0"/>
      <w:marTop w:val="0"/>
      <w:marBottom w:val="0"/>
      <w:divBdr>
        <w:top w:val="none" w:sz="0" w:space="0" w:color="auto"/>
        <w:left w:val="none" w:sz="0" w:space="0" w:color="auto"/>
        <w:bottom w:val="none" w:sz="0" w:space="0" w:color="auto"/>
        <w:right w:val="none" w:sz="0" w:space="0" w:color="auto"/>
      </w:divBdr>
    </w:div>
    <w:div w:id="1460800095">
      <w:bodyDiv w:val="1"/>
      <w:marLeft w:val="0"/>
      <w:marRight w:val="0"/>
      <w:marTop w:val="0"/>
      <w:marBottom w:val="0"/>
      <w:divBdr>
        <w:top w:val="none" w:sz="0" w:space="0" w:color="auto"/>
        <w:left w:val="none" w:sz="0" w:space="0" w:color="auto"/>
        <w:bottom w:val="none" w:sz="0" w:space="0" w:color="auto"/>
        <w:right w:val="none" w:sz="0" w:space="0" w:color="auto"/>
      </w:divBdr>
    </w:div>
    <w:div w:id="1467822595">
      <w:bodyDiv w:val="1"/>
      <w:marLeft w:val="0"/>
      <w:marRight w:val="0"/>
      <w:marTop w:val="0"/>
      <w:marBottom w:val="0"/>
      <w:divBdr>
        <w:top w:val="none" w:sz="0" w:space="0" w:color="auto"/>
        <w:left w:val="none" w:sz="0" w:space="0" w:color="auto"/>
        <w:bottom w:val="none" w:sz="0" w:space="0" w:color="auto"/>
        <w:right w:val="none" w:sz="0" w:space="0" w:color="auto"/>
      </w:divBdr>
    </w:div>
    <w:div w:id="1468350852">
      <w:bodyDiv w:val="1"/>
      <w:marLeft w:val="0"/>
      <w:marRight w:val="0"/>
      <w:marTop w:val="0"/>
      <w:marBottom w:val="0"/>
      <w:divBdr>
        <w:top w:val="none" w:sz="0" w:space="0" w:color="auto"/>
        <w:left w:val="none" w:sz="0" w:space="0" w:color="auto"/>
        <w:bottom w:val="none" w:sz="0" w:space="0" w:color="auto"/>
        <w:right w:val="none" w:sz="0" w:space="0" w:color="auto"/>
      </w:divBdr>
    </w:div>
    <w:div w:id="1475561587">
      <w:bodyDiv w:val="1"/>
      <w:marLeft w:val="0"/>
      <w:marRight w:val="0"/>
      <w:marTop w:val="0"/>
      <w:marBottom w:val="0"/>
      <w:divBdr>
        <w:top w:val="none" w:sz="0" w:space="0" w:color="auto"/>
        <w:left w:val="none" w:sz="0" w:space="0" w:color="auto"/>
        <w:bottom w:val="none" w:sz="0" w:space="0" w:color="auto"/>
        <w:right w:val="none" w:sz="0" w:space="0" w:color="auto"/>
      </w:divBdr>
    </w:div>
    <w:div w:id="1478107378">
      <w:bodyDiv w:val="1"/>
      <w:marLeft w:val="0"/>
      <w:marRight w:val="0"/>
      <w:marTop w:val="0"/>
      <w:marBottom w:val="0"/>
      <w:divBdr>
        <w:top w:val="none" w:sz="0" w:space="0" w:color="auto"/>
        <w:left w:val="none" w:sz="0" w:space="0" w:color="auto"/>
        <w:bottom w:val="none" w:sz="0" w:space="0" w:color="auto"/>
        <w:right w:val="none" w:sz="0" w:space="0" w:color="auto"/>
      </w:divBdr>
    </w:div>
    <w:div w:id="1481187141">
      <w:bodyDiv w:val="1"/>
      <w:marLeft w:val="0"/>
      <w:marRight w:val="0"/>
      <w:marTop w:val="0"/>
      <w:marBottom w:val="0"/>
      <w:divBdr>
        <w:top w:val="none" w:sz="0" w:space="0" w:color="auto"/>
        <w:left w:val="none" w:sz="0" w:space="0" w:color="auto"/>
        <w:bottom w:val="none" w:sz="0" w:space="0" w:color="auto"/>
        <w:right w:val="none" w:sz="0" w:space="0" w:color="auto"/>
      </w:divBdr>
    </w:div>
    <w:div w:id="1489785528">
      <w:bodyDiv w:val="1"/>
      <w:marLeft w:val="0"/>
      <w:marRight w:val="0"/>
      <w:marTop w:val="0"/>
      <w:marBottom w:val="0"/>
      <w:divBdr>
        <w:top w:val="none" w:sz="0" w:space="0" w:color="auto"/>
        <w:left w:val="none" w:sz="0" w:space="0" w:color="auto"/>
        <w:bottom w:val="none" w:sz="0" w:space="0" w:color="auto"/>
        <w:right w:val="none" w:sz="0" w:space="0" w:color="auto"/>
      </w:divBdr>
    </w:div>
    <w:div w:id="1495074096">
      <w:bodyDiv w:val="1"/>
      <w:marLeft w:val="0"/>
      <w:marRight w:val="0"/>
      <w:marTop w:val="0"/>
      <w:marBottom w:val="0"/>
      <w:divBdr>
        <w:top w:val="none" w:sz="0" w:space="0" w:color="auto"/>
        <w:left w:val="none" w:sz="0" w:space="0" w:color="auto"/>
        <w:bottom w:val="none" w:sz="0" w:space="0" w:color="auto"/>
        <w:right w:val="none" w:sz="0" w:space="0" w:color="auto"/>
      </w:divBdr>
    </w:div>
    <w:div w:id="1497184121">
      <w:bodyDiv w:val="1"/>
      <w:marLeft w:val="0"/>
      <w:marRight w:val="0"/>
      <w:marTop w:val="0"/>
      <w:marBottom w:val="0"/>
      <w:divBdr>
        <w:top w:val="none" w:sz="0" w:space="0" w:color="auto"/>
        <w:left w:val="none" w:sz="0" w:space="0" w:color="auto"/>
        <w:bottom w:val="none" w:sz="0" w:space="0" w:color="auto"/>
        <w:right w:val="none" w:sz="0" w:space="0" w:color="auto"/>
      </w:divBdr>
    </w:div>
    <w:div w:id="1498114476">
      <w:bodyDiv w:val="1"/>
      <w:marLeft w:val="0"/>
      <w:marRight w:val="0"/>
      <w:marTop w:val="0"/>
      <w:marBottom w:val="0"/>
      <w:divBdr>
        <w:top w:val="none" w:sz="0" w:space="0" w:color="auto"/>
        <w:left w:val="none" w:sz="0" w:space="0" w:color="auto"/>
        <w:bottom w:val="none" w:sz="0" w:space="0" w:color="auto"/>
        <w:right w:val="none" w:sz="0" w:space="0" w:color="auto"/>
      </w:divBdr>
    </w:div>
    <w:div w:id="1502087714">
      <w:bodyDiv w:val="1"/>
      <w:marLeft w:val="0"/>
      <w:marRight w:val="0"/>
      <w:marTop w:val="0"/>
      <w:marBottom w:val="0"/>
      <w:divBdr>
        <w:top w:val="none" w:sz="0" w:space="0" w:color="auto"/>
        <w:left w:val="none" w:sz="0" w:space="0" w:color="auto"/>
        <w:bottom w:val="none" w:sz="0" w:space="0" w:color="auto"/>
        <w:right w:val="none" w:sz="0" w:space="0" w:color="auto"/>
      </w:divBdr>
    </w:div>
    <w:div w:id="1522546756">
      <w:bodyDiv w:val="1"/>
      <w:marLeft w:val="0"/>
      <w:marRight w:val="0"/>
      <w:marTop w:val="0"/>
      <w:marBottom w:val="0"/>
      <w:divBdr>
        <w:top w:val="none" w:sz="0" w:space="0" w:color="auto"/>
        <w:left w:val="none" w:sz="0" w:space="0" w:color="auto"/>
        <w:bottom w:val="none" w:sz="0" w:space="0" w:color="auto"/>
        <w:right w:val="none" w:sz="0" w:space="0" w:color="auto"/>
      </w:divBdr>
    </w:div>
    <w:div w:id="1525365937">
      <w:bodyDiv w:val="1"/>
      <w:marLeft w:val="0"/>
      <w:marRight w:val="0"/>
      <w:marTop w:val="0"/>
      <w:marBottom w:val="0"/>
      <w:divBdr>
        <w:top w:val="none" w:sz="0" w:space="0" w:color="auto"/>
        <w:left w:val="none" w:sz="0" w:space="0" w:color="auto"/>
        <w:bottom w:val="none" w:sz="0" w:space="0" w:color="auto"/>
        <w:right w:val="none" w:sz="0" w:space="0" w:color="auto"/>
      </w:divBdr>
    </w:div>
    <w:div w:id="1527062775">
      <w:bodyDiv w:val="1"/>
      <w:marLeft w:val="0"/>
      <w:marRight w:val="0"/>
      <w:marTop w:val="0"/>
      <w:marBottom w:val="0"/>
      <w:divBdr>
        <w:top w:val="none" w:sz="0" w:space="0" w:color="auto"/>
        <w:left w:val="none" w:sz="0" w:space="0" w:color="auto"/>
        <w:bottom w:val="none" w:sz="0" w:space="0" w:color="auto"/>
        <w:right w:val="none" w:sz="0" w:space="0" w:color="auto"/>
      </w:divBdr>
    </w:div>
    <w:div w:id="1530218718">
      <w:bodyDiv w:val="1"/>
      <w:marLeft w:val="0"/>
      <w:marRight w:val="0"/>
      <w:marTop w:val="0"/>
      <w:marBottom w:val="0"/>
      <w:divBdr>
        <w:top w:val="none" w:sz="0" w:space="0" w:color="auto"/>
        <w:left w:val="none" w:sz="0" w:space="0" w:color="auto"/>
        <w:bottom w:val="none" w:sz="0" w:space="0" w:color="auto"/>
        <w:right w:val="none" w:sz="0" w:space="0" w:color="auto"/>
      </w:divBdr>
    </w:div>
    <w:div w:id="1531995838">
      <w:bodyDiv w:val="1"/>
      <w:marLeft w:val="0"/>
      <w:marRight w:val="0"/>
      <w:marTop w:val="0"/>
      <w:marBottom w:val="0"/>
      <w:divBdr>
        <w:top w:val="none" w:sz="0" w:space="0" w:color="auto"/>
        <w:left w:val="none" w:sz="0" w:space="0" w:color="auto"/>
        <w:bottom w:val="none" w:sz="0" w:space="0" w:color="auto"/>
        <w:right w:val="none" w:sz="0" w:space="0" w:color="auto"/>
      </w:divBdr>
    </w:div>
    <w:div w:id="1532375385">
      <w:bodyDiv w:val="1"/>
      <w:marLeft w:val="0"/>
      <w:marRight w:val="0"/>
      <w:marTop w:val="0"/>
      <w:marBottom w:val="0"/>
      <w:divBdr>
        <w:top w:val="none" w:sz="0" w:space="0" w:color="auto"/>
        <w:left w:val="none" w:sz="0" w:space="0" w:color="auto"/>
        <w:bottom w:val="none" w:sz="0" w:space="0" w:color="auto"/>
        <w:right w:val="none" w:sz="0" w:space="0" w:color="auto"/>
      </w:divBdr>
    </w:div>
    <w:div w:id="1544633654">
      <w:bodyDiv w:val="1"/>
      <w:marLeft w:val="0"/>
      <w:marRight w:val="0"/>
      <w:marTop w:val="0"/>
      <w:marBottom w:val="0"/>
      <w:divBdr>
        <w:top w:val="none" w:sz="0" w:space="0" w:color="auto"/>
        <w:left w:val="none" w:sz="0" w:space="0" w:color="auto"/>
        <w:bottom w:val="none" w:sz="0" w:space="0" w:color="auto"/>
        <w:right w:val="none" w:sz="0" w:space="0" w:color="auto"/>
      </w:divBdr>
    </w:div>
    <w:div w:id="1546528187">
      <w:bodyDiv w:val="1"/>
      <w:marLeft w:val="0"/>
      <w:marRight w:val="0"/>
      <w:marTop w:val="0"/>
      <w:marBottom w:val="0"/>
      <w:divBdr>
        <w:top w:val="none" w:sz="0" w:space="0" w:color="auto"/>
        <w:left w:val="none" w:sz="0" w:space="0" w:color="auto"/>
        <w:bottom w:val="none" w:sz="0" w:space="0" w:color="auto"/>
        <w:right w:val="none" w:sz="0" w:space="0" w:color="auto"/>
      </w:divBdr>
    </w:div>
    <w:div w:id="1549604739">
      <w:bodyDiv w:val="1"/>
      <w:marLeft w:val="0"/>
      <w:marRight w:val="0"/>
      <w:marTop w:val="0"/>
      <w:marBottom w:val="0"/>
      <w:divBdr>
        <w:top w:val="none" w:sz="0" w:space="0" w:color="auto"/>
        <w:left w:val="none" w:sz="0" w:space="0" w:color="auto"/>
        <w:bottom w:val="none" w:sz="0" w:space="0" w:color="auto"/>
        <w:right w:val="none" w:sz="0" w:space="0" w:color="auto"/>
      </w:divBdr>
    </w:div>
    <w:div w:id="1555853991">
      <w:bodyDiv w:val="1"/>
      <w:marLeft w:val="0"/>
      <w:marRight w:val="0"/>
      <w:marTop w:val="0"/>
      <w:marBottom w:val="0"/>
      <w:divBdr>
        <w:top w:val="none" w:sz="0" w:space="0" w:color="auto"/>
        <w:left w:val="none" w:sz="0" w:space="0" w:color="auto"/>
        <w:bottom w:val="none" w:sz="0" w:space="0" w:color="auto"/>
        <w:right w:val="none" w:sz="0" w:space="0" w:color="auto"/>
      </w:divBdr>
    </w:div>
    <w:div w:id="1556045494">
      <w:bodyDiv w:val="1"/>
      <w:marLeft w:val="0"/>
      <w:marRight w:val="0"/>
      <w:marTop w:val="0"/>
      <w:marBottom w:val="0"/>
      <w:divBdr>
        <w:top w:val="none" w:sz="0" w:space="0" w:color="auto"/>
        <w:left w:val="none" w:sz="0" w:space="0" w:color="auto"/>
        <w:bottom w:val="none" w:sz="0" w:space="0" w:color="auto"/>
        <w:right w:val="none" w:sz="0" w:space="0" w:color="auto"/>
      </w:divBdr>
    </w:div>
    <w:div w:id="1559439602">
      <w:bodyDiv w:val="1"/>
      <w:marLeft w:val="0"/>
      <w:marRight w:val="0"/>
      <w:marTop w:val="0"/>
      <w:marBottom w:val="0"/>
      <w:divBdr>
        <w:top w:val="none" w:sz="0" w:space="0" w:color="auto"/>
        <w:left w:val="none" w:sz="0" w:space="0" w:color="auto"/>
        <w:bottom w:val="none" w:sz="0" w:space="0" w:color="auto"/>
        <w:right w:val="none" w:sz="0" w:space="0" w:color="auto"/>
      </w:divBdr>
    </w:div>
    <w:div w:id="1561214004">
      <w:bodyDiv w:val="1"/>
      <w:marLeft w:val="0"/>
      <w:marRight w:val="0"/>
      <w:marTop w:val="0"/>
      <w:marBottom w:val="0"/>
      <w:divBdr>
        <w:top w:val="none" w:sz="0" w:space="0" w:color="auto"/>
        <w:left w:val="none" w:sz="0" w:space="0" w:color="auto"/>
        <w:bottom w:val="none" w:sz="0" w:space="0" w:color="auto"/>
        <w:right w:val="none" w:sz="0" w:space="0" w:color="auto"/>
      </w:divBdr>
    </w:div>
    <w:div w:id="1563246848">
      <w:bodyDiv w:val="1"/>
      <w:marLeft w:val="0"/>
      <w:marRight w:val="0"/>
      <w:marTop w:val="0"/>
      <w:marBottom w:val="0"/>
      <w:divBdr>
        <w:top w:val="none" w:sz="0" w:space="0" w:color="auto"/>
        <w:left w:val="none" w:sz="0" w:space="0" w:color="auto"/>
        <w:bottom w:val="none" w:sz="0" w:space="0" w:color="auto"/>
        <w:right w:val="none" w:sz="0" w:space="0" w:color="auto"/>
      </w:divBdr>
    </w:div>
    <w:div w:id="1563448819">
      <w:bodyDiv w:val="1"/>
      <w:marLeft w:val="0"/>
      <w:marRight w:val="0"/>
      <w:marTop w:val="0"/>
      <w:marBottom w:val="0"/>
      <w:divBdr>
        <w:top w:val="none" w:sz="0" w:space="0" w:color="auto"/>
        <w:left w:val="none" w:sz="0" w:space="0" w:color="auto"/>
        <w:bottom w:val="none" w:sz="0" w:space="0" w:color="auto"/>
        <w:right w:val="none" w:sz="0" w:space="0" w:color="auto"/>
      </w:divBdr>
    </w:div>
    <w:div w:id="1574121365">
      <w:bodyDiv w:val="1"/>
      <w:marLeft w:val="0"/>
      <w:marRight w:val="0"/>
      <w:marTop w:val="0"/>
      <w:marBottom w:val="0"/>
      <w:divBdr>
        <w:top w:val="none" w:sz="0" w:space="0" w:color="auto"/>
        <w:left w:val="none" w:sz="0" w:space="0" w:color="auto"/>
        <w:bottom w:val="none" w:sz="0" w:space="0" w:color="auto"/>
        <w:right w:val="none" w:sz="0" w:space="0" w:color="auto"/>
      </w:divBdr>
    </w:div>
    <w:div w:id="1576164432">
      <w:bodyDiv w:val="1"/>
      <w:marLeft w:val="0"/>
      <w:marRight w:val="0"/>
      <w:marTop w:val="0"/>
      <w:marBottom w:val="0"/>
      <w:divBdr>
        <w:top w:val="none" w:sz="0" w:space="0" w:color="auto"/>
        <w:left w:val="none" w:sz="0" w:space="0" w:color="auto"/>
        <w:bottom w:val="none" w:sz="0" w:space="0" w:color="auto"/>
        <w:right w:val="none" w:sz="0" w:space="0" w:color="auto"/>
      </w:divBdr>
    </w:div>
    <w:div w:id="1578633613">
      <w:bodyDiv w:val="1"/>
      <w:marLeft w:val="0"/>
      <w:marRight w:val="0"/>
      <w:marTop w:val="0"/>
      <w:marBottom w:val="0"/>
      <w:divBdr>
        <w:top w:val="none" w:sz="0" w:space="0" w:color="auto"/>
        <w:left w:val="none" w:sz="0" w:space="0" w:color="auto"/>
        <w:bottom w:val="none" w:sz="0" w:space="0" w:color="auto"/>
        <w:right w:val="none" w:sz="0" w:space="0" w:color="auto"/>
      </w:divBdr>
    </w:div>
    <w:div w:id="1590580058">
      <w:bodyDiv w:val="1"/>
      <w:marLeft w:val="0"/>
      <w:marRight w:val="0"/>
      <w:marTop w:val="0"/>
      <w:marBottom w:val="0"/>
      <w:divBdr>
        <w:top w:val="none" w:sz="0" w:space="0" w:color="auto"/>
        <w:left w:val="none" w:sz="0" w:space="0" w:color="auto"/>
        <w:bottom w:val="none" w:sz="0" w:space="0" w:color="auto"/>
        <w:right w:val="none" w:sz="0" w:space="0" w:color="auto"/>
      </w:divBdr>
    </w:div>
    <w:div w:id="1590892074">
      <w:bodyDiv w:val="1"/>
      <w:marLeft w:val="0"/>
      <w:marRight w:val="0"/>
      <w:marTop w:val="0"/>
      <w:marBottom w:val="0"/>
      <w:divBdr>
        <w:top w:val="none" w:sz="0" w:space="0" w:color="auto"/>
        <w:left w:val="none" w:sz="0" w:space="0" w:color="auto"/>
        <w:bottom w:val="none" w:sz="0" w:space="0" w:color="auto"/>
        <w:right w:val="none" w:sz="0" w:space="0" w:color="auto"/>
      </w:divBdr>
    </w:div>
    <w:div w:id="1592272355">
      <w:bodyDiv w:val="1"/>
      <w:marLeft w:val="0"/>
      <w:marRight w:val="0"/>
      <w:marTop w:val="0"/>
      <w:marBottom w:val="0"/>
      <w:divBdr>
        <w:top w:val="none" w:sz="0" w:space="0" w:color="auto"/>
        <w:left w:val="none" w:sz="0" w:space="0" w:color="auto"/>
        <w:bottom w:val="none" w:sz="0" w:space="0" w:color="auto"/>
        <w:right w:val="none" w:sz="0" w:space="0" w:color="auto"/>
      </w:divBdr>
    </w:div>
    <w:div w:id="1596094323">
      <w:bodyDiv w:val="1"/>
      <w:marLeft w:val="0"/>
      <w:marRight w:val="0"/>
      <w:marTop w:val="0"/>
      <w:marBottom w:val="0"/>
      <w:divBdr>
        <w:top w:val="none" w:sz="0" w:space="0" w:color="auto"/>
        <w:left w:val="none" w:sz="0" w:space="0" w:color="auto"/>
        <w:bottom w:val="none" w:sz="0" w:space="0" w:color="auto"/>
        <w:right w:val="none" w:sz="0" w:space="0" w:color="auto"/>
      </w:divBdr>
    </w:div>
    <w:div w:id="1605067229">
      <w:bodyDiv w:val="1"/>
      <w:marLeft w:val="0"/>
      <w:marRight w:val="0"/>
      <w:marTop w:val="0"/>
      <w:marBottom w:val="0"/>
      <w:divBdr>
        <w:top w:val="none" w:sz="0" w:space="0" w:color="auto"/>
        <w:left w:val="none" w:sz="0" w:space="0" w:color="auto"/>
        <w:bottom w:val="none" w:sz="0" w:space="0" w:color="auto"/>
        <w:right w:val="none" w:sz="0" w:space="0" w:color="auto"/>
      </w:divBdr>
    </w:div>
    <w:div w:id="1610121005">
      <w:bodyDiv w:val="1"/>
      <w:marLeft w:val="0"/>
      <w:marRight w:val="0"/>
      <w:marTop w:val="0"/>
      <w:marBottom w:val="0"/>
      <w:divBdr>
        <w:top w:val="none" w:sz="0" w:space="0" w:color="auto"/>
        <w:left w:val="none" w:sz="0" w:space="0" w:color="auto"/>
        <w:bottom w:val="none" w:sz="0" w:space="0" w:color="auto"/>
        <w:right w:val="none" w:sz="0" w:space="0" w:color="auto"/>
      </w:divBdr>
    </w:div>
    <w:div w:id="1610425997">
      <w:bodyDiv w:val="1"/>
      <w:marLeft w:val="0"/>
      <w:marRight w:val="0"/>
      <w:marTop w:val="0"/>
      <w:marBottom w:val="0"/>
      <w:divBdr>
        <w:top w:val="none" w:sz="0" w:space="0" w:color="auto"/>
        <w:left w:val="none" w:sz="0" w:space="0" w:color="auto"/>
        <w:bottom w:val="none" w:sz="0" w:space="0" w:color="auto"/>
        <w:right w:val="none" w:sz="0" w:space="0" w:color="auto"/>
      </w:divBdr>
    </w:div>
    <w:div w:id="1611668482">
      <w:bodyDiv w:val="1"/>
      <w:marLeft w:val="0"/>
      <w:marRight w:val="0"/>
      <w:marTop w:val="0"/>
      <w:marBottom w:val="0"/>
      <w:divBdr>
        <w:top w:val="none" w:sz="0" w:space="0" w:color="auto"/>
        <w:left w:val="none" w:sz="0" w:space="0" w:color="auto"/>
        <w:bottom w:val="none" w:sz="0" w:space="0" w:color="auto"/>
        <w:right w:val="none" w:sz="0" w:space="0" w:color="auto"/>
      </w:divBdr>
    </w:div>
    <w:div w:id="1615748434">
      <w:bodyDiv w:val="1"/>
      <w:marLeft w:val="0"/>
      <w:marRight w:val="0"/>
      <w:marTop w:val="0"/>
      <w:marBottom w:val="0"/>
      <w:divBdr>
        <w:top w:val="none" w:sz="0" w:space="0" w:color="auto"/>
        <w:left w:val="none" w:sz="0" w:space="0" w:color="auto"/>
        <w:bottom w:val="none" w:sz="0" w:space="0" w:color="auto"/>
        <w:right w:val="none" w:sz="0" w:space="0" w:color="auto"/>
      </w:divBdr>
    </w:div>
    <w:div w:id="1623029061">
      <w:bodyDiv w:val="1"/>
      <w:marLeft w:val="0"/>
      <w:marRight w:val="0"/>
      <w:marTop w:val="0"/>
      <w:marBottom w:val="0"/>
      <w:divBdr>
        <w:top w:val="none" w:sz="0" w:space="0" w:color="auto"/>
        <w:left w:val="none" w:sz="0" w:space="0" w:color="auto"/>
        <w:bottom w:val="none" w:sz="0" w:space="0" w:color="auto"/>
        <w:right w:val="none" w:sz="0" w:space="0" w:color="auto"/>
      </w:divBdr>
    </w:div>
    <w:div w:id="1629895653">
      <w:bodyDiv w:val="1"/>
      <w:marLeft w:val="0"/>
      <w:marRight w:val="0"/>
      <w:marTop w:val="0"/>
      <w:marBottom w:val="0"/>
      <w:divBdr>
        <w:top w:val="none" w:sz="0" w:space="0" w:color="auto"/>
        <w:left w:val="none" w:sz="0" w:space="0" w:color="auto"/>
        <w:bottom w:val="none" w:sz="0" w:space="0" w:color="auto"/>
        <w:right w:val="none" w:sz="0" w:space="0" w:color="auto"/>
      </w:divBdr>
    </w:div>
    <w:div w:id="1631083824">
      <w:bodyDiv w:val="1"/>
      <w:marLeft w:val="0"/>
      <w:marRight w:val="0"/>
      <w:marTop w:val="0"/>
      <w:marBottom w:val="0"/>
      <w:divBdr>
        <w:top w:val="none" w:sz="0" w:space="0" w:color="auto"/>
        <w:left w:val="none" w:sz="0" w:space="0" w:color="auto"/>
        <w:bottom w:val="none" w:sz="0" w:space="0" w:color="auto"/>
        <w:right w:val="none" w:sz="0" w:space="0" w:color="auto"/>
      </w:divBdr>
    </w:div>
    <w:div w:id="1637103445">
      <w:bodyDiv w:val="1"/>
      <w:marLeft w:val="0"/>
      <w:marRight w:val="0"/>
      <w:marTop w:val="0"/>
      <w:marBottom w:val="0"/>
      <w:divBdr>
        <w:top w:val="none" w:sz="0" w:space="0" w:color="auto"/>
        <w:left w:val="none" w:sz="0" w:space="0" w:color="auto"/>
        <w:bottom w:val="none" w:sz="0" w:space="0" w:color="auto"/>
        <w:right w:val="none" w:sz="0" w:space="0" w:color="auto"/>
      </w:divBdr>
    </w:div>
    <w:div w:id="1644190806">
      <w:bodyDiv w:val="1"/>
      <w:marLeft w:val="0"/>
      <w:marRight w:val="0"/>
      <w:marTop w:val="0"/>
      <w:marBottom w:val="0"/>
      <w:divBdr>
        <w:top w:val="none" w:sz="0" w:space="0" w:color="auto"/>
        <w:left w:val="none" w:sz="0" w:space="0" w:color="auto"/>
        <w:bottom w:val="none" w:sz="0" w:space="0" w:color="auto"/>
        <w:right w:val="none" w:sz="0" w:space="0" w:color="auto"/>
      </w:divBdr>
    </w:div>
    <w:div w:id="1646662521">
      <w:bodyDiv w:val="1"/>
      <w:marLeft w:val="0"/>
      <w:marRight w:val="0"/>
      <w:marTop w:val="0"/>
      <w:marBottom w:val="0"/>
      <w:divBdr>
        <w:top w:val="none" w:sz="0" w:space="0" w:color="auto"/>
        <w:left w:val="none" w:sz="0" w:space="0" w:color="auto"/>
        <w:bottom w:val="none" w:sz="0" w:space="0" w:color="auto"/>
        <w:right w:val="none" w:sz="0" w:space="0" w:color="auto"/>
      </w:divBdr>
    </w:div>
    <w:div w:id="1658682132">
      <w:bodyDiv w:val="1"/>
      <w:marLeft w:val="0"/>
      <w:marRight w:val="0"/>
      <w:marTop w:val="0"/>
      <w:marBottom w:val="0"/>
      <w:divBdr>
        <w:top w:val="none" w:sz="0" w:space="0" w:color="auto"/>
        <w:left w:val="none" w:sz="0" w:space="0" w:color="auto"/>
        <w:bottom w:val="none" w:sz="0" w:space="0" w:color="auto"/>
        <w:right w:val="none" w:sz="0" w:space="0" w:color="auto"/>
      </w:divBdr>
    </w:div>
    <w:div w:id="1664776282">
      <w:bodyDiv w:val="1"/>
      <w:marLeft w:val="0"/>
      <w:marRight w:val="0"/>
      <w:marTop w:val="0"/>
      <w:marBottom w:val="0"/>
      <w:divBdr>
        <w:top w:val="none" w:sz="0" w:space="0" w:color="auto"/>
        <w:left w:val="none" w:sz="0" w:space="0" w:color="auto"/>
        <w:bottom w:val="none" w:sz="0" w:space="0" w:color="auto"/>
        <w:right w:val="none" w:sz="0" w:space="0" w:color="auto"/>
      </w:divBdr>
    </w:div>
    <w:div w:id="1665670784">
      <w:bodyDiv w:val="1"/>
      <w:marLeft w:val="0"/>
      <w:marRight w:val="0"/>
      <w:marTop w:val="0"/>
      <w:marBottom w:val="0"/>
      <w:divBdr>
        <w:top w:val="none" w:sz="0" w:space="0" w:color="auto"/>
        <w:left w:val="none" w:sz="0" w:space="0" w:color="auto"/>
        <w:bottom w:val="none" w:sz="0" w:space="0" w:color="auto"/>
        <w:right w:val="none" w:sz="0" w:space="0" w:color="auto"/>
      </w:divBdr>
    </w:div>
    <w:div w:id="1669596555">
      <w:bodyDiv w:val="1"/>
      <w:marLeft w:val="0"/>
      <w:marRight w:val="0"/>
      <w:marTop w:val="0"/>
      <w:marBottom w:val="0"/>
      <w:divBdr>
        <w:top w:val="none" w:sz="0" w:space="0" w:color="auto"/>
        <w:left w:val="none" w:sz="0" w:space="0" w:color="auto"/>
        <w:bottom w:val="none" w:sz="0" w:space="0" w:color="auto"/>
        <w:right w:val="none" w:sz="0" w:space="0" w:color="auto"/>
      </w:divBdr>
    </w:div>
    <w:div w:id="1672181044">
      <w:bodyDiv w:val="1"/>
      <w:marLeft w:val="0"/>
      <w:marRight w:val="0"/>
      <w:marTop w:val="0"/>
      <w:marBottom w:val="0"/>
      <w:divBdr>
        <w:top w:val="none" w:sz="0" w:space="0" w:color="auto"/>
        <w:left w:val="none" w:sz="0" w:space="0" w:color="auto"/>
        <w:bottom w:val="none" w:sz="0" w:space="0" w:color="auto"/>
        <w:right w:val="none" w:sz="0" w:space="0" w:color="auto"/>
      </w:divBdr>
    </w:div>
    <w:div w:id="1674409645">
      <w:bodyDiv w:val="1"/>
      <w:marLeft w:val="0"/>
      <w:marRight w:val="0"/>
      <w:marTop w:val="0"/>
      <w:marBottom w:val="0"/>
      <w:divBdr>
        <w:top w:val="none" w:sz="0" w:space="0" w:color="auto"/>
        <w:left w:val="none" w:sz="0" w:space="0" w:color="auto"/>
        <w:bottom w:val="none" w:sz="0" w:space="0" w:color="auto"/>
        <w:right w:val="none" w:sz="0" w:space="0" w:color="auto"/>
      </w:divBdr>
    </w:div>
    <w:div w:id="1701316442">
      <w:bodyDiv w:val="1"/>
      <w:marLeft w:val="0"/>
      <w:marRight w:val="0"/>
      <w:marTop w:val="0"/>
      <w:marBottom w:val="0"/>
      <w:divBdr>
        <w:top w:val="none" w:sz="0" w:space="0" w:color="auto"/>
        <w:left w:val="none" w:sz="0" w:space="0" w:color="auto"/>
        <w:bottom w:val="none" w:sz="0" w:space="0" w:color="auto"/>
        <w:right w:val="none" w:sz="0" w:space="0" w:color="auto"/>
      </w:divBdr>
    </w:div>
    <w:div w:id="1702779340">
      <w:bodyDiv w:val="1"/>
      <w:marLeft w:val="0"/>
      <w:marRight w:val="0"/>
      <w:marTop w:val="0"/>
      <w:marBottom w:val="0"/>
      <w:divBdr>
        <w:top w:val="none" w:sz="0" w:space="0" w:color="auto"/>
        <w:left w:val="none" w:sz="0" w:space="0" w:color="auto"/>
        <w:bottom w:val="none" w:sz="0" w:space="0" w:color="auto"/>
        <w:right w:val="none" w:sz="0" w:space="0" w:color="auto"/>
      </w:divBdr>
    </w:div>
    <w:div w:id="1705670038">
      <w:bodyDiv w:val="1"/>
      <w:marLeft w:val="0"/>
      <w:marRight w:val="0"/>
      <w:marTop w:val="0"/>
      <w:marBottom w:val="0"/>
      <w:divBdr>
        <w:top w:val="none" w:sz="0" w:space="0" w:color="auto"/>
        <w:left w:val="none" w:sz="0" w:space="0" w:color="auto"/>
        <w:bottom w:val="none" w:sz="0" w:space="0" w:color="auto"/>
        <w:right w:val="none" w:sz="0" w:space="0" w:color="auto"/>
      </w:divBdr>
    </w:div>
    <w:div w:id="1707215216">
      <w:bodyDiv w:val="1"/>
      <w:marLeft w:val="0"/>
      <w:marRight w:val="0"/>
      <w:marTop w:val="0"/>
      <w:marBottom w:val="0"/>
      <w:divBdr>
        <w:top w:val="none" w:sz="0" w:space="0" w:color="auto"/>
        <w:left w:val="none" w:sz="0" w:space="0" w:color="auto"/>
        <w:bottom w:val="none" w:sz="0" w:space="0" w:color="auto"/>
        <w:right w:val="none" w:sz="0" w:space="0" w:color="auto"/>
      </w:divBdr>
    </w:div>
    <w:div w:id="1707758461">
      <w:bodyDiv w:val="1"/>
      <w:marLeft w:val="0"/>
      <w:marRight w:val="0"/>
      <w:marTop w:val="0"/>
      <w:marBottom w:val="0"/>
      <w:divBdr>
        <w:top w:val="none" w:sz="0" w:space="0" w:color="auto"/>
        <w:left w:val="none" w:sz="0" w:space="0" w:color="auto"/>
        <w:bottom w:val="none" w:sz="0" w:space="0" w:color="auto"/>
        <w:right w:val="none" w:sz="0" w:space="0" w:color="auto"/>
      </w:divBdr>
    </w:div>
    <w:div w:id="1712265157">
      <w:bodyDiv w:val="1"/>
      <w:marLeft w:val="0"/>
      <w:marRight w:val="0"/>
      <w:marTop w:val="0"/>
      <w:marBottom w:val="0"/>
      <w:divBdr>
        <w:top w:val="none" w:sz="0" w:space="0" w:color="auto"/>
        <w:left w:val="none" w:sz="0" w:space="0" w:color="auto"/>
        <w:bottom w:val="none" w:sz="0" w:space="0" w:color="auto"/>
        <w:right w:val="none" w:sz="0" w:space="0" w:color="auto"/>
      </w:divBdr>
    </w:div>
    <w:div w:id="1720008869">
      <w:bodyDiv w:val="1"/>
      <w:marLeft w:val="0"/>
      <w:marRight w:val="0"/>
      <w:marTop w:val="0"/>
      <w:marBottom w:val="0"/>
      <w:divBdr>
        <w:top w:val="none" w:sz="0" w:space="0" w:color="auto"/>
        <w:left w:val="none" w:sz="0" w:space="0" w:color="auto"/>
        <w:bottom w:val="none" w:sz="0" w:space="0" w:color="auto"/>
        <w:right w:val="none" w:sz="0" w:space="0" w:color="auto"/>
      </w:divBdr>
    </w:div>
    <w:div w:id="1722049892">
      <w:bodyDiv w:val="1"/>
      <w:marLeft w:val="0"/>
      <w:marRight w:val="0"/>
      <w:marTop w:val="0"/>
      <w:marBottom w:val="0"/>
      <w:divBdr>
        <w:top w:val="none" w:sz="0" w:space="0" w:color="auto"/>
        <w:left w:val="none" w:sz="0" w:space="0" w:color="auto"/>
        <w:bottom w:val="none" w:sz="0" w:space="0" w:color="auto"/>
        <w:right w:val="none" w:sz="0" w:space="0" w:color="auto"/>
      </w:divBdr>
    </w:div>
    <w:div w:id="1723675953">
      <w:bodyDiv w:val="1"/>
      <w:marLeft w:val="0"/>
      <w:marRight w:val="0"/>
      <w:marTop w:val="0"/>
      <w:marBottom w:val="0"/>
      <w:divBdr>
        <w:top w:val="none" w:sz="0" w:space="0" w:color="auto"/>
        <w:left w:val="none" w:sz="0" w:space="0" w:color="auto"/>
        <w:bottom w:val="none" w:sz="0" w:space="0" w:color="auto"/>
        <w:right w:val="none" w:sz="0" w:space="0" w:color="auto"/>
      </w:divBdr>
    </w:div>
    <w:div w:id="1729113365">
      <w:bodyDiv w:val="1"/>
      <w:marLeft w:val="0"/>
      <w:marRight w:val="0"/>
      <w:marTop w:val="0"/>
      <w:marBottom w:val="0"/>
      <w:divBdr>
        <w:top w:val="none" w:sz="0" w:space="0" w:color="auto"/>
        <w:left w:val="none" w:sz="0" w:space="0" w:color="auto"/>
        <w:bottom w:val="none" w:sz="0" w:space="0" w:color="auto"/>
        <w:right w:val="none" w:sz="0" w:space="0" w:color="auto"/>
      </w:divBdr>
    </w:div>
    <w:div w:id="1733847389">
      <w:bodyDiv w:val="1"/>
      <w:marLeft w:val="0"/>
      <w:marRight w:val="0"/>
      <w:marTop w:val="0"/>
      <w:marBottom w:val="0"/>
      <w:divBdr>
        <w:top w:val="none" w:sz="0" w:space="0" w:color="auto"/>
        <w:left w:val="none" w:sz="0" w:space="0" w:color="auto"/>
        <w:bottom w:val="none" w:sz="0" w:space="0" w:color="auto"/>
        <w:right w:val="none" w:sz="0" w:space="0" w:color="auto"/>
      </w:divBdr>
    </w:div>
    <w:div w:id="1744326490">
      <w:bodyDiv w:val="1"/>
      <w:marLeft w:val="0"/>
      <w:marRight w:val="0"/>
      <w:marTop w:val="0"/>
      <w:marBottom w:val="0"/>
      <w:divBdr>
        <w:top w:val="none" w:sz="0" w:space="0" w:color="auto"/>
        <w:left w:val="none" w:sz="0" w:space="0" w:color="auto"/>
        <w:bottom w:val="none" w:sz="0" w:space="0" w:color="auto"/>
        <w:right w:val="none" w:sz="0" w:space="0" w:color="auto"/>
      </w:divBdr>
    </w:div>
    <w:div w:id="1745957681">
      <w:bodyDiv w:val="1"/>
      <w:marLeft w:val="0"/>
      <w:marRight w:val="0"/>
      <w:marTop w:val="0"/>
      <w:marBottom w:val="0"/>
      <w:divBdr>
        <w:top w:val="none" w:sz="0" w:space="0" w:color="auto"/>
        <w:left w:val="none" w:sz="0" w:space="0" w:color="auto"/>
        <w:bottom w:val="none" w:sz="0" w:space="0" w:color="auto"/>
        <w:right w:val="none" w:sz="0" w:space="0" w:color="auto"/>
      </w:divBdr>
    </w:div>
    <w:div w:id="1760062598">
      <w:bodyDiv w:val="1"/>
      <w:marLeft w:val="0"/>
      <w:marRight w:val="0"/>
      <w:marTop w:val="0"/>
      <w:marBottom w:val="0"/>
      <w:divBdr>
        <w:top w:val="none" w:sz="0" w:space="0" w:color="auto"/>
        <w:left w:val="none" w:sz="0" w:space="0" w:color="auto"/>
        <w:bottom w:val="none" w:sz="0" w:space="0" w:color="auto"/>
        <w:right w:val="none" w:sz="0" w:space="0" w:color="auto"/>
      </w:divBdr>
    </w:div>
    <w:div w:id="1763799888">
      <w:bodyDiv w:val="1"/>
      <w:marLeft w:val="0"/>
      <w:marRight w:val="0"/>
      <w:marTop w:val="0"/>
      <w:marBottom w:val="0"/>
      <w:divBdr>
        <w:top w:val="none" w:sz="0" w:space="0" w:color="auto"/>
        <w:left w:val="none" w:sz="0" w:space="0" w:color="auto"/>
        <w:bottom w:val="none" w:sz="0" w:space="0" w:color="auto"/>
        <w:right w:val="none" w:sz="0" w:space="0" w:color="auto"/>
      </w:divBdr>
    </w:div>
    <w:div w:id="1764105284">
      <w:bodyDiv w:val="1"/>
      <w:marLeft w:val="0"/>
      <w:marRight w:val="0"/>
      <w:marTop w:val="0"/>
      <w:marBottom w:val="0"/>
      <w:divBdr>
        <w:top w:val="none" w:sz="0" w:space="0" w:color="auto"/>
        <w:left w:val="none" w:sz="0" w:space="0" w:color="auto"/>
        <w:bottom w:val="none" w:sz="0" w:space="0" w:color="auto"/>
        <w:right w:val="none" w:sz="0" w:space="0" w:color="auto"/>
      </w:divBdr>
    </w:div>
    <w:div w:id="1776636242">
      <w:bodyDiv w:val="1"/>
      <w:marLeft w:val="0"/>
      <w:marRight w:val="0"/>
      <w:marTop w:val="0"/>
      <w:marBottom w:val="0"/>
      <w:divBdr>
        <w:top w:val="none" w:sz="0" w:space="0" w:color="auto"/>
        <w:left w:val="none" w:sz="0" w:space="0" w:color="auto"/>
        <w:bottom w:val="none" w:sz="0" w:space="0" w:color="auto"/>
        <w:right w:val="none" w:sz="0" w:space="0" w:color="auto"/>
      </w:divBdr>
    </w:div>
    <w:div w:id="1779251397">
      <w:bodyDiv w:val="1"/>
      <w:marLeft w:val="0"/>
      <w:marRight w:val="0"/>
      <w:marTop w:val="0"/>
      <w:marBottom w:val="0"/>
      <w:divBdr>
        <w:top w:val="none" w:sz="0" w:space="0" w:color="auto"/>
        <w:left w:val="none" w:sz="0" w:space="0" w:color="auto"/>
        <w:bottom w:val="none" w:sz="0" w:space="0" w:color="auto"/>
        <w:right w:val="none" w:sz="0" w:space="0" w:color="auto"/>
      </w:divBdr>
    </w:div>
    <w:div w:id="1788084677">
      <w:bodyDiv w:val="1"/>
      <w:marLeft w:val="0"/>
      <w:marRight w:val="0"/>
      <w:marTop w:val="0"/>
      <w:marBottom w:val="0"/>
      <w:divBdr>
        <w:top w:val="none" w:sz="0" w:space="0" w:color="auto"/>
        <w:left w:val="none" w:sz="0" w:space="0" w:color="auto"/>
        <w:bottom w:val="none" w:sz="0" w:space="0" w:color="auto"/>
        <w:right w:val="none" w:sz="0" w:space="0" w:color="auto"/>
      </w:divBdr>
    </w:div>
    <w:div w:id="1791391071">
      <w:bodyDiv w:val="1"/>
      <w:marLeft w:val="0"/>
      <w:marRight w:val="0"/>
      <w:marTop w:val="0"/>
      <w:marBottom w:val="0"/>
      <w:divBdr>
        <w:top w:val="none" w:sz="0" w:space="0" w:color="auto"/>
        <w:left w:val="none" w:sz="0" w:space="0" w:color="auto"/>
        <w:bottom w:val="none" w:sz="0" w:space="0" w:color="auto"/>
        <w:right w:val="none" w:sz="0" w:space="0" w:color="auto"/>
      </w:divBdr>
    </w:div>
    <w:div w:id="1804082264">
      <w:bodyDiv w:val="1"/>
      <w:marLeft w:val="0"/>
      <w:marRight w:val="0"/>
      <w:marTop w:val="0"/>
      <w:marBottom w:val="0"/>
      <w:divBdr>
        <w:top w:val="none" w:sz="0" w:space="0" w:color="auto"/>
        <w:left w:val="none" w:sz="0" w:space="0" w:color="auto"/>
        <w:bottom w:val="none" w:sz="0" w:space="0" w:color="auto"/>
        <w:right w:val="none" w:sz="0" w:space="0" w:color="auto"/>
      </w:divBdr>
    </w:div>
    <w:div w:id="1806895279">
      <w:bodyDiv w:val="1"/>
      <w:marLeft w:val="0"/>
      <w:marRight w:val="0"/>
      <w:marTop w:val="0"/>
      <w:marBottom w:val="0"/>
      <w:divBdr>
        <w:top w:val="none" w:sz="0" w:space="0" w:color="auto"/>
        <w:left w:val="none" w:sz="0" w:space="0" w:color="auto"/>
        <w:bottom w:val="none" w:sz="0" w:space="0" w:color="auto"/>
        <w:right w:val="none" w:sz="0" w:space="0" w:color="auto"/>
      </w:divBdr>
    </w:div>
    <w:div w:id="1812207940">
      <w:bodyDiv w:val="1"/>
      <w:marLeft w:val="0"/>
      <w:marRight w:val="0"/>
      <w:marTop w:val="0"/>
      <w:marBottom w:val="0"/>
      <w:divBdr>
        <w:top w:val="none" w:sz="0" w:space="0" w:color="auto"/>
        <w:left w:val="none" w:sz="0" w:space="0" w:color="auto"/>
        <w:bottom w:val="none" w:sz="0" w:space="0" w:color="auto"/>
        <w:right w:val="none" w:sz="0" w:space="0" w:color="auto"/>
      </w:divBdr>
    </w:div>
    <w:div w:id="1813598865">
      <w:bodyDiv w:val="1"/>
      <w:marLeft w:val="0"/>
      <w:marRight w:val="0"/>
      <w:marTop w:val="0"/>
      <w:marBottom w:val="0"/>
      <w:divBdr>
        <w:top w:val="none" w:sz="0" w:space="0" w:color="auto"/>
        <w:left w:val="none" w:sz="0" w:space="0" w:color="auto"/>
        <w:bottom w:val="none" w:sz="0" w:space="0" w:color="auto"/>
        <w:right w:val="none" w:sz="0" w:space="0" w:color="auto"/>
      </w:divBdr>
    </w:div>
    <w:div w:id="1816489495">
      <w:bodyDiv w:val="1"/>
      <w:marLeft w:val="0"/>
      <w:marRight w:val="0"/>
      <w:marTop w:val="0"/>
      <w:marBottom w:val="0"/>
      <w:divBdr>
        <w:top w:val="none" w:sz="0" w:space="0" w:color="auto"/>
        <w:left w:val="none" w:sz="0" w:space="0" w:color="auto"/>
        <w:bottom w:val="none" w:sz="0" w:space="0" w:color="auto"/>
        <w:right w:val="none" w:sz="0" w:space="0" w:color="auto"/>
      </w:divBdr>
    </w:div>
    <w:div w:id="1817843350">
      <w:bodyDiv w:val="1"/>
      <w:marLeft w:val="0"/>
      <w:marRight w:val="0"/>
      <w:marTop w:val="0"/>
      <w:marBottom w:val="0"/>
      <w:divBdr>
        <w:top w:val="none" w:sz="0" w:space="0" w:color="auto"/>
        <w:left w:val="none" w:sz="0" w:space="0" w:color="auto"/>
        <w:bottom w:val="none" w:sz="0" w:space="0" w:color="auto"/>
        <w:right w:val="none" w:sz="0" w:space="0" w:color="auto"/>
      </w:divBdr>
    </w:div>
    <w:div w:id="1823884647">
      <w:bodyDiv w:val="1"/>
      <w:marLeft w:val="0"/>
      <w:marRight w:val="0"/>
      <w:marTop w:val="0"/>
      <w:marBottom w:val="0"/>
      <w:divBdr>
        <w:top w:val="none" w:sz="0" w:space="0" w:color="auto"/>
        <w:left w:val="none" w:sz="0" w:space="0" w:color="auto"/>
        <w:bottom w:val="none" w:sz="0" w:space="0" w:color="auto"/>
        <w:right w:val="none" w:sz="0" w:space="0" w:color="auto"/>
      </w:divBdr>
    </w:div>
    <w:div w:id="1825584274">
      <w:bodyDiv w:val="1"/>
      <w:marLeft w:val="0"/>
      <w:marRight w:val="0"/>
      <w:marTop w:val="0"/>
      <w:marBottom w:val="0"/>
      <w:divBdr>
        <w:top w:val="none" w:sz="0" w:space="0" w:color="auto"/>
        <w:left w:val="none" w:sz="0" w:space="0" w:color="auto"/>
        <w:bottom w:val="none" w:sz="0" w:space="0" w:color="auto"/>
        <w:right w:val="none" w:sz="0" w:space="0" w:color="auto"/>
      </w:divBdr>
    </w:div>
    <w:div w:id="1825706483">
      <w:bodyDiv w:val="1"/>
      <w:marLeft w:val="0"/>
      <w:marRight w:val="0"/>
      <w:marTop w:val="0"/>
      <w:marBottom w:val="0"/>
      <w:divBdr>
        <w:top w:val="none" w:sz="0" w:space="0" w:color="auto"/>
        <w:left w:val="none" w:sz="0" w:space="0" w:color="auto"/>
        <w:bottom w:val="none" w:sz="0" w:space="0" w:color="auto"/>
        <w:right w:val="none" w:sz="0" w:space="0" w:color="auto"/>
      </w:divBdr>
    </w:div>
    <w:div w:id="1828939271">
      <w:bodyDiv w:val="1"/>
      <w:marLeft w:val="0"/>
      <w:marRight w:val="0"/>
      <w:marTop w:val="0"/>
      <w:marBottom w:val="0"/>
      <w:divBdr>
        <w:top w:val="none" w:sz="0" w:space="0" w:color="auto"/>
        <w:left w:val="none" w:sz="0" w:space="0" w:color="auto"/>
        <w:bottom w:val="none" w:sz="0" w:space="0" w:color="auto"/>
        <w:right w:val="none" w:sz="0" w:space="0" w:color="auto"/>
      </w:divBdr>
    </w:div>
    <w:div w:id="1834835192">
      <w:bodyDiv w:val="1"/>
      <w:marLeft w:val="0"/>
      <w:marRight w:val="0"/>
      <w:marTop w:val="0"/>
      <w:marBottom w:val="0"/>
      <w:divBdr>
        <w:top w:val="none" w:sz="0" w:space="0" w:color="auto"/>
        <w:left w:val="none" w:sz="0" w:space="0" w:color="auto"/>
        <w:bottom w:val="none" w:sz="0" w:space="0" w:color="auto"/>
        <w:right w:val="none" w:sz="0" w:space="0" w:color="auto"/>
      </w:divBdr>
    </w:div>
    <w:div w:id="1837183054">
      <w:bodyDiv w:val="1"/>
      <w:marLeft w:val="0"/>
      <w:marRight w:val="0"/>
      <w:marTop w:val="0"/>
      <w:marBottom w:val="0"/>
      <w:divBdr>
        <w:top w:val="none" w:sz="0" w:space="0" w:color="auto"/>
        <w:left w:val="none" w:sz="0" w:space="0" w:color="auto"/>
        <w:bottom w:val="none" w:sz="0" w:space="0" w:color="auto"/>
        <w:right w:val="none" w:sz="0" w:space="0" w:color="auto"/>
      </w:divBdr>
    </w:div>
    <w:div w:id="1838614724">
      <w:bodyDiv w:val="1"/>
      <w:marLeft w:val="0"/>
      <w:marRight w:val="0"/>
      <w:marTop w:val="0"/>
      <w:marBottom w:val="0"/>
      <w:divBdr>
        <w:top w:val="none" w:sz="0" w:space="0" w:color="auto"/>
        <w:left w:val="none" w:sz="0" w:space="0" w:color="auto"/>
        <w:bottom w:val="none" w:sz="0" w:space="0" w:color="auto"/>
        <w:right w:val="none" w:sz="0" w:space="0" w:color="auto"/>
      </w:divBdr>
    </w:div>
    <w:div w:id="1843623115">
      <w:bodyDiv w:val="1"/>
      <w:marLeft w:val="0"/>
      <w:marRight w:val="0"/>
      <w:marTop w:val="0"/>
      <w:marBottom w:val="0"/>
      <w:divBdr>
        <w:top w:val="none" w:sz="0" w:space="0" w:color="auto"/>
        <w:left w:val="none" w:sz="0" w:space="0" w:color="auto"/>
        <w:bottom w:val="none" w:sz="0" w:space="0" w:color="auto"/>
        <w:right w:val="none" w:sz="0" w:space="0" w:color="auto"/>
      </w:divBdr>
    </w:div>
    <w:div w:id="1856652367">
      <w:bodyDiv w:val="1"/>
      <w:marLeft w:val="0"/>
      <w:marRight w:val="0"/>
      <w:marTop w:val="0"/>
      <w:marBottom w:val="0"/>
      <w:divBdr>
        <w:top w:val="none" w:sz="0" w:space="0" w:color="auto"/>
        <w:left w:val="none" w:sz="0" w:space="0" w:color="auto"/>
        <w:bottom w:val="none" w:sz="0" w:space="0" w:color="auto"/>
        <w:right w:val="none" w:sz="0" w:space="0" w:color="auto"/>
      </w:divBdr>
    </w:div>
    <w:div w:id="1859541200">
      <w:bodyDiv w:val="1"/>
      <w:marLeft w:val="0"/>
      <w:marRight w:val="0"/>
      <w:marTop w:val="0"/>
      <w:marBottom w:val="0"/>
      <w:divBdr>
        <w:top w:val="none" w:sz="0" w:space="0" w:color="auto"/>
        <w:left w:val="none" w:sz="0" w:space="0" w:color="auto"/>
        <w:bottom w:val="none" w:sz="0" w:space="0" w:color="auto"/>
        <w:right w:val="none" w:sz="0" w:space="0" w:color="auto"/>
      </w:divBdr>
    </w:div>
    <w:div w:id="1865821609">
      <w:bodyDiv w:val="1"/>
      <w:marLeft w:val="0"/>
      <w:marRight w:val="0"/>
      <w:marTop w:val="0"/>
      <w:marBottom w:val="0"/>
      <w:divBdr>
        <w:top w:val="none" w:sz="0" w:space="0" w:color="auto"/>
        <w:left w:val="none" w:sz="0" w:space="0" w:color="auto"/>
        <w:bottom w:val="none" w:sz="0" w:space="0" w:color="auto"/>
        <w:right w:val="none" w:sz="0" w:space="0" w:color="auto"/>
      </w:divBdr>
    </w:div>
    <w:div w:id="1867794409">
      <w:bodyDiv w:val="1"/>
      <w:marLeft w:val="0"/>
      <w:marRight w:val="0"/>
      <w:marTop w:val="0"/>
      <w:marBottom w:val="0"/>
      <w:divBdr>
        <w:top w:val="none" w:sz="0" w:space="0" w:color="auto"/>
        <w:left w:val="none" w:sz="0" w:space="0" w:color="auto"/>
        <w:bottom w:val="none" w:sz="0" w:space="0" w:color="auto"/>
        <w:right w:val="none" w:sz="0" w:space="0" w:color="auto"/>
      </w:divBdr>
    </w:div>
    <w:div w:id="1869367195">
      <w:bodyDiv w:val="1"/>
      <w:marLeft w:val="0"/>
      <w:marRight w:val="0"/>
      <w:marTop w:val="0"/>
      <w:marBottom w:val="0"/>
      <w:divBdr>
        <w:top w:val="none" w:sz="0" w:space="0" w:color="auto"/>
        <w:left w:val="none" w:sz="0" w:space="0" w:color="auto"/>
        <w:bottom w:val="none" w:sz="0" w:space="0" w:color="auto"/>
        <w:right w:val="none" w:sz="0" w:space="0" w:color="auto"/>
      </w:divBdr>
    </w:div>
    <w:div w:id="1872650993">
      <w:bodyDiv w:val="1"/>
      <w:marLeft w:val="0"/>
      <w:marRight w:val="0"/>
      <w:marTop w:val="0"/>
      <w:marBottom w:val="0"/>
      <w:divBdr>
        <w:top w:val="none" w:sz="0" w:space="0" w:color="auto"/>
        <w:left w:val="none" w:sz="0" w:space="0" w:color="auto"/>
        <w:bottom w:val="none" w:sz="0" w:space="0" w:color="auto"/>
        <w:right w:val="none" w:sz="0" w:space="0" w:color="auto"/>
      </w:divBdr>
    </w:div>
    <w:div w:id="1876963881">
      <w:bodyDiv w:val="1"/>
      <w:marLeft w:val="0"/>
      <w:marRight w:val="0"/>
      <w:marTop w:val="0"/>
      <w:marBottom w:val="0"/>
      <w:divBdr>
        <w:top w:val="none" w:sz="0" w:space="0" w:color="auto"/>
        <w:left w:val="none" w:sz="0" w:space="0" w:color="auto"/>
        <w:bottom w:val="none" w:sz="0" w:space="0" w:color="auto"/>
        <w:right w:val="none" w:sz="0" w:space="0" w:color="auto"/>
      </w:divBdr>
    </w:div>
    <w:div w:id="1877308035">
      <w:bodyDiv w:val="1"/>
      <w:marLeft w:val="0"/>
      <w:marRight w:val="0"/>
      <w:marTop w:val="0"/>
      <w:marBottom w:val="0"/>
      <w:divBdr>
        <w:top w:val="none" w:sz="0" w:space="0" w:color="auto"/>
        <w:left w:val="none" w:sz="0" w:space="0" w:color="auto"/>
        <w:bottom w:val="none" w:sz="0" w:space="0" w:color="auto"/>
        <w:right w:val="none" w:sz="0" w:space="0" w:color="auto"/>
      </w:divBdr>
    </w:div>
    <w:div w:id="1878079903">
      <w:bodyDiv w:val="1"/>
      <w:marLeft w:val="0"/>
      <w:marRight w:val="0"/>
      <w:marTop w:val="0"/>
      <w:marBottom w:val="0"/>
      <w:divBdr>
        <w:top w:val="none" w:sz="0" w:space="0" w:color="auto"/>
        <w:left w:val="none" w:sz="0" w:space="0" w:color="auto"/>
        <w:bottom w:val="none" w:sz="0" w:space="0" w:color="auto"/>
        <w:right w:val="none" w:sz="0" w:space="0" w:color="auto"/>
      </w:divBdr>
    </w:div>
    <w:div w:id="1880508223">
      <w:bodyDiv w:val="1"/>
      <w:marLeft w:val="0"/>
      <w:marRight w:val="0"/>
      <w:marTop w:val="0"/>
      <w:marBottom w:val="0"/>
      <w:divBdr>
        <w:top w:val="none" w:sz="0" w:space="0" w:color="auto"/>
        <w:left w:val="none" w:sz="0" w:space="0" w:color="auto"/>
        <w:bottom w:val="none" w:sz="0" w:space="0" w:color="auto"/>
        <w:right w:val="none" w:sz="0" w:space="0" w:color="auto"/>
      </w:divBdr>
    </w:div>
    <w:div w:id="1880777677">
      <w:bodyDiv w:val="1"/>
      <w:marLeft w:val="0"/>
      <w:marRight w:val="0"/>
      <w:marTop w:val="0"/>
      <w:marBottom w:val="0"/>
      <w:divBdr>
        <w:top w:val="none" w:sz="0" w:space="0" w:color="auto"/>
        <w:left w:val="none" w:sz="0" w:space="0" w:color="auto"/>
        <w:bottom w:val="none" w:sz="0" w:space="0" w:color="auto"/>
        <w:right w:val="none" w:sz="0" w:space="0" w:color="auto"/>
      </w:divBdr>
    </w:div>
    <w:div w:id="1881622109">
      <w:bodyDiv w:val="1"/>
      <w:marLeft w:val="0"/>
      <w:marRight w:val="0"/>
      <w:marTop w:val="0"/>
      <w:marBottom w:val="0"/>
      <w:divBdr>
        <w:top w:val="none" w:sz="0" w:space="0" w:color="auto"/>
        <w:left w:val="none" w:sz="0" w:space="0" w:color="auto"/>
        <w:bottom w:val="none" w:sz="0" w:space="0" w:color="auto"/>
        <w:right w:val="none" w:sz="0" w:space="0" w:color="auto"/>
      </w:divBdr>
    </w:div>
    <w:div w:id="1882085570">
      <w:bodyDiv w:val="1"/>
      <w:marLeft w:val="0"/>
      <w:marRight w:val="0"/>
      <w:marTop w:val="0"/>
      <w:marBottom w:val="0"/>
      <w:divBdr>
        <w:top w:val="none" w:sz="0" w:space="0" w:color="auto"/>
        <w:left w:val="none" w:sz="0" w:space="0" w:color="auto"/>
        <w:bottom w:val="none" w:sz="0" w:space="0" w:color="auto"/>
        <w:right w:val="none" w:sz="0" w:space="0" w:color="auto"/>
      </w:divBdr>
    </w:div>
    <w:div w:id="1882090877">
      <w:bodyDiv w:val="1"/>
      <w:marLeft w:val="0"/>
      <w:marRight w:val="0"/>
      <w:marTop w:val="0"/>
      <w:marBottom w:val="0"/>
      <w:divBdr>
        <w:top w:val="none" w:sz="0" w:space="0" w:color="auto"/>
        <w:left w:val="none" w:sz="0" w:space="0" w:color="auto"/>
        <w:bottom w:val="none" w:sz="0" w:space="0" w:color="auto"/>
        <w:right w:val="none" w:sz="0" w:space="0" w:color="auto"/>
      </w:divBdr>
    </w:div>
    <w:div w:id="1892114340">
      <w:bodyDiv w:val="1"/>
      <w:marLeft w:val="0"/>
      <w:marRight w:val="0"/>
      <w:marTop w:val="0"/>
      <w:marBottom w:val="0"/>
      <w:divBdr>
        <w:top w:val="none" w:sz="0" w:space="0" w:color="auto"/>
        <w:left w:val="none" w:sz="0" w:space="0" w:color="auto"/>
        <w:bottom w:val="none" w:sz="0" w:space="0" w:color="auto"/>
        <w:right w:val="none" w:sz="0" w:space="0" w:color="auto"/>
      </w:divBdr>
    </w:div>
    <w:div w:id="1898472723">
      <w:bodyDiv w:val="1"/>
      <w:marLeft w:val="0"/>
      <w:marRight w:val="0"/>
      <w:marTop w:val="0"/>
      <w:marBottom w:val="0"/>
      <w:divBdr>
        <w:top w:val="none" w:sz="0" w:space="0" w:color="auto"/>
        <w:left w:val="none" w:sz="0" w:space="0" w:color="auto"/>
        <w:bottom w:val="none" w:sz="0" w:space="0" w:color="auto"/>
        <w:right w:val="none" w:sz="0" w:space="0" w:color="auto"/>
      </w:divBdr>
    </w:div>
    <w:div w:id="1899122080">
      <w:bodyDiv w:val="1"/>
      <w:marLeft w:val="0"/>
      <w:marRight w:val="0"/>
      <w:marTop w:val="0"/>
      <w:marBottom w:val="0"/>
      <w:divBdr>
        <w:top w:val="none" w:sz="0" w:space="0" w:color="auto"/>
        <w:left w:val="none" w:sz="0" w:space="0" w:color="auto"/>
        <w:bottom w:val="none" w:sz="0" w:space="0" w:color="auto"/>
        <w:right w:val="none" w:sz="0" w:space="0" w:color="auto"/>
      </w:divBdr>
    </w:div>
    <w:div w:id="1899782938">
      <w:bodyDiv w:val="1"/>
      <w:marLeft w:val="0"/>
      <w:marRight w:val="0"/>
      <w:marTop w:val="0"/>
      <w:marBottom w:val="0"/>
      <w:divBdr>
        <w:top w:val="none" w:sz="0" w:space="0" w:color="auto"/>
        <w:left w:val="none" w:sz="0" w:space="0" w:color="auto"/>
        <w:bottom w:val="none" w:sz="0" w:space="0" w:color="auto"/>
        <w:right w:val="none" w:sz="0" w:space="0" w:color="auto"/>
      </w:divBdr>
    </w:div>
    <w:div w:id="1901287978">
      <w:bodyDiv w:val="1"/>
      <w:marLeft w:val="0"/>
      <w:marRight w:val="0"/>
      <w:marTop w:val="0"/>
      <w:marBottom w:val="0"/>
      <w:divBdr>
        <w:top w:val="none" w:sz="0" w:space="0" w:color="auto"/>
        <w:left w:val="none" w:sz="0" w:space="0" w:color="auto"/>
        <w:bottom w:val="none" w:sz="0" w:space="0" w:color="auto"/>
        <w:right w:val="none" w:sz="0" w:space="0" w:color="auto"/>
      </w:divBdr>
    </w:div>
    <w:div w:id="1904755493">
      <w:bodyDiv w:val="1"/>
      <w:marLeft w:val="0"/>
      <w:marRight w:val="0"/>
      <w:marTop w:val="0"/>
      <w:marBottom w:val="0"/>
      <w:divBdr>
        <w:top w:val="none" w:sz="0" w:space="0" w:color="auto"/>
        <w:left w:val="none" w:sz="0" w:space="0" w:color="auto"/>
        <w:bottom w:val="none" w:sz="0" w:space="0" w:color="auto"/>
        <w:right w:val="none" w:sz="0" w:space="0" w:color="auto"/>
      </w:divBdr>
    </w:div>
    <w:div w:id="1909731266">
      <w:bodyDiv w:val="1"/>
      <w:marLeft w:val="0"/>
      <w:marRight w:val="0"/>
      <w:marTop w:val="0"/>
      <w:marBottom w:val="0"/>
      <w:divBdr>
        <w:top w:val="none" w:sz="0" w:space="0" w:color="auto"/>
        <w:left w:val="none" w:sz="0" w:space="0" w:color="auto"/>
        <w:bottom w:val="none" w:sz="0" w:space="0" w:color="auto"/>
        <w:right w:val="none" w:sz="0" w:space="0" w:color="auto"/>
      </w:divBdr>
    </w:div>
    <w:div w:id="1911967078">
      <w:bodyDiv w:val="1"/>
      <w:marLeft w:val="0"/>
      <w:marRight w:val="0"/>
      <w:marTop w:val="0"/>
      <w:marBottom w:val="0"/>
      <w:divBdr>
        <w:top w:val="none" w:sz="0" w:space="0" w:color="auto"/>
        <w:left w:val="none" w:sz="0" w:space="0" w:color="auto"/>
        <w:bottom w:val="none" w:sz="0" w:space="0" w:color="auto"/>
        <w:right w:val="none" w:sz="0" w:space="0" w:color="auto"/>
      </w:divBdr>
    </w:div>
    <w:div w:id="1916236775">
      <w:bodyDiv w:val="1"/>
      <w:marLeft w:val="0"/>
      <w:marRight w:val="0"/>
      <w:marTop w:val="0"/>
      <w:marBottom w:val="0"/>
      <w:divBdr>
        <w:top w:val="none" w:sz="0" w:space="0" w:color="auto"/>
        <w:left w:val="none" w:sz="0" w:space="0" w:color="auto"/>
        <w:bottom w:val="none" w:sz="0" w:space="0" w:color="auto"/>
        <w:right w:val="none" w:sz="0" w:space="0" w:color="auto"/>
      </w:divBdr>
    </w:div>
    <w:div w:id="1930773678">
      <w:bodyDiv w:val="1"/>
      <w:marLeft w:val="0"/>
      <w:marRight w:val="0"/>
      <w:marTop w:val="0"/>
      <w:marBottom w:val="0"/>
      <w:divBdr>
        <w:top w:val="none" w:sz="0" w:space="0" w:color="auto"/>
        <w:left w:val="none" w:sz="0" w:space="0" w:color="auto"/>
        <w:bottom w:val="none" w:sz="0" w:space="0" w:color="auto"/>
        <w:right w:val="none" w:sz="0" w:space="0" w:color="auto"/>
      </w:divBdr>
    </w:div>
    <w:div w:id="1939944350">
      <w:bodyDiv w:val="1"/>
      <w:marLeft w:val="0"/>
      <w:marRight w:val="0"/>
      <w:marTop w:val="0"/>
      <w:marBottom w:val="0"/>
      <w:divBdr>
        <w:top w:val="none" w:sz="0" w:space="0" w:color="auto"/>
        <w:left w:val="none" w:sz="0" w:space="0" w:color="auto"/>
        <w:bottom w:val="none" w:sz="0" w:space="0" w:color="auto"/>
        <w:right w:val="none" w:sz="0" w:space="0" w:color="auto"/>
      </w:divBdr>
    </w:div>
    <w:div w:id="1940210301">
      <w:bodyDiv w:val="1"/>
      <w:marLeft w:val="0"/>
      <w:marRight w:val="0"/>
      <w:marTop w:val="0"/>
      <w:marBottom w:val="0"/>
      <w:divBdr>
        <w:top w:val="none" w:sz="0" w:space="0" w:color="auto"/>
        <w:left w:val="none" w:sz="0" w:space="0" w:color="auto"/>
        <w:bottom w:val="none" w:sz="0" w:space="0" w:color="auto"/>
        <w:right w:val="none" w:sz="0" w:space="0" w:color="auto"/>
      </w:divBdr>
    </w:div>
    <w:div w:id="1940286380">
      <w:bodyDiv w:val="1"/>
      <w:marLeft w:val="0"/>
      <w:marRight w:val="0"/>
      <w:marTop w:val="0"/>
      <w:marBottom w:val="0"/>
      <w:divBdr>
        <w:top w:val="none" w:sz="0" w:space="0" w:color="auto"/>
        <w:left w:val="none" w:sz="0" w:space="0" w:color="auto"/>
        <w:bottom w:val="none" w:sz="0" w:space="0" w:color="auto"/>
        <w:right w:val="none" w:sz="0" w:space="0" w:color="auto"/>
      </w:divBdr>
    </w:div>
    <w:div w:id="1946690922">
      <w:bodyDiv w:val="1"/>
      <w:marLeft w:val="0"/>
      <w:marRight w:val="0"/>
      <w:marTop w:val="0"/>
      <w:marBottom w:val="0"/>
      <w:divBdr>
        <w:top w:val="none" w:sz="0" w:space="0" w:color="auto"/>
        <w:left w:val="none" w:sz="0" w:space="0" w:color="auto"/>
        <w:bottom w:val="none" w:sz="0" w:space="0" w:color="auto"/>
        <w:right w:val="none" w:sz="0" w:space="0" w:color="auto"/>
      </w:divBdr>
    </w:div>
    <w:div w:id="1951273965">
      <w:bodyDiv w:val="1"/>
      <w:marLeft w:val="0"/>
      <w:marRight w:val="0"/>
      <w:marTop w:val="0"/>
      <w:marBottom w:val="0"/>
      <w:divBdr>
        <w:top w:val="none" w:sz="0" w:space="0" w:color="auto"/>
        <w:left w:val="none" w:sz="0" w:space="0" w:color="auto"/>
        <w:bottom w:val="none" w:sz="0" w:space="0" w:color="auto"/>
        <w:right w:val="none" w:sz="0" w:space="0" w:color="auto"/>
      </w:divBdr>
    </w:div>
    <w:div w:id="1956209861">
      <w:bodyDiv w:val="1"/>
      <w:marLeft w:val="0"/>
      <w:marRight w:val="0"/>
      <w:marTop w:val="0"/>
      <w:marBottom w:val="0"/>
      <w:divBdr>
        <w:top w:val="none" w:sz="0" w:space="0" w:color="auto"/>
        <w:left w:val="none" w:sz="0" w:space="0" w:color="auto"/>
        <w:bottom w:val="none" w:sz="0" w:space="0" w:color="auto"/>
        <w:right w:val="none" w:sz="0" w:space="0" w:color="auto"/>
      </w:divBdr>
    </w:div>
    <w:div w:id="1956790616">
      <w:bodyDiv w:val="1"/>
      <w:marLeft w:val="0"/>
      <w:marRight w:val="0"/>
      <w:marTop w:val="0"/>
      <w:marBottom w:val="0"/>
      <w:divBdr>
        <w:top w:val="none" w:sz="0" w:space="0" w:color="auto"/>
        <w:left w:val="none" w:sz="0" w:space="0" w:color="auto"/>
        <w:bottom w:val="none" w:sz="0" w:space="0" w:color="auto"/>
        <w:right w:val="none" w:sz="0" w:space="0" w:color="auto"/>
      </w:divBdr>
    </w:div>
    <w:div w:id="1975519421">
      <w:bodyDiv w:val="1"/>
      <w:marLeft w:val="0"/>
      <w:marRight w:val="0"/>
      <w:marTop w:val="0"/>
      <w:marBottom w:val="0"/>
      <w:divBdr>
        <w:top w:val="none" w:sz="0" w:space="0" w:color="auto"/>
        <w:left w:val="none" w:sz="0" w:space="0" w:color="auto"/>
        <w:bottom w:val="none" w:sz="0" w:space="0" w:color="auto"/>
        <w:right w:val="none" w:sz="0" w:space="0" w:color="auto"/>
      </w:divBdr>
    </w:div>
    <w:div w:id="1980529665">
      <w:bodyDiv w:val="1"/>
      <w:marLeft w:val="0"/>
      <w:marRight w:val="0"/>
      <w:marTop w:val="0"/>
      <w:marBottom w:val="0"/>
      <w:divBdr>
        <w:top w:val="none" w:sz="0" w:space="0" w:color="auto"/>
        <w:left w:val="none" w:sz="0" w:space="0" w:color="auto"/>
        <w:bottom w:val="none" w:sz="0" w:space="0" w:color="auto"/>
        <w:right w:val="none" w:sz="0" w:space="0" w:color="auto"/>
      </w:divBdr>
    </w:div>
    <w:div w:id="1987510505">
      <w:bodyDiv w:val="1"/>
      <w:marLeft w:val="0"/>
      <w:marRight w:val="0"/>
      <w:marTop w:val="0"/>
      <w:marBottom w:val="0"/>
      <w:divBdr>
        <w:top w:val="none" w:sz="0" w:space="0" w:color="auto"/>
        <w:left w:val="none" w:sz="0" w:space="0" w:color="auto"/>
        <w:bottom w:val="none" w:sz="0" w:space="0" w:color="auto"/>
        <w:right w:val="none" w:sz="0" w:space="0" w:color="auto"/>
      </w:divBdr>
    </w:div>
    <w:div w:id="1989699551">
      <w:bodyDiv w:val="1"/>
      <w:marLeft w:val="0"/>
      <w:marRight w:val="0"/>
      <w:marTop w:val="0"/>
      <w:marBottom w:val="0"/>
      <w:divBdr>
        <w:top w:val="none" w:sz="0" w:space="0" w:color="auto"/>
        <w:left w:val="none" w:sz="0" w:space="0" w:color="auto"/>
        <w:bottom w:val="none" w:sz="0" w:space="0" w:color="auto"/>
        <w:right w:val="none" w:sz="0" w:space="0" w:color="auto"/>
      </w:divBdr>
    </w:div>
    <w:div w:id="2008247238">
      <w:bodyDiv w:val="1"/>
      <w:marLeft w:val="0"/>
      <w:marRight w:val="0"/>
      <w:marTop w:val="0"/>
      <w:marBottom w:val="0"/>
      <w:divBdr>
        <w:top w:val="none" w:sz="0" w:space="0" w:color="auto"/>
        <w:left w:val="none" w:sz="0" w:space="0" w:color="auto"/>
        <w:bottom w:val="none" w:sz="0" w:space="0" w:color="auto"/>
        <w:right w:val="none" w:sz="0" w:space="0" w:color="auto"/>
      </w:divBdr>
    </w:div>
    <w:div w:id="2010209930">
      <w:bodyDiv w:val="1"/>
      <w:marLeft w:val="0"/>
      <w:marRight w:val="0"/>
      <w:marTop w:val="0"/>
      <w:marBottom w:val="0"/>
      <w:divBdr>
        <w:top w:val="none" w:sz="0" w:space="0" w:color="auto"/>
        <w:left w:val="none" w:sz="0" w:space="0" w:color="auto"/>
        <w:bottom w:val="none" w:sz="0" w:space="0" w:color="auto"/>
        <w:right w:val="none" w:sz="0" w:space="0" w:color="auto"/>
      </w:divBdr>
    </w:div>
    <w:div w:id="2015105691">
      <w:bodyDiv w:val="1"/>
      <w:marLeft w:val="0"/>
      <w:marRight w:val="0"/>
      <w:marTop w:val="0"/>
      <w:marBottom w:val="0"/>
      <w:divBdr>
        <w:top w:val="none" w:sz="0" w:space="0" w:color="auto"/>
        <w:left w:val="none" w:sz="0" w:space="0" w:color="auto"/>
        <w:bottom w:val="none" w:sz="0" w:space="0" w:color="auto"/>
        <w:right w:val="none" w:sz="0" w:space="0" w:color="auto"/>
      </w:divBdr>
    </w:div>
    <w:div w:id="2022973198">
      <w:bodyDiv w:val="1"/>
      <w:marLeft w:val="0"/>
      <w:marRight w:val="0"/>
      <w:marTop w:val="0"/>
      <w:marBottom w:val="0"/>
      <w:divBdr>
        <w:top w:val="none" w:sz="0" w:space="0" w:color="auto"/>
        <w:left w:val="none" w:sz="0" w:space="0" w:color="auto"/>
        <w:bottom w:val="none" w:sz="0" w:space="0" w:color="auto"/>
        <w:right w:val="none" w:sz="0" w:space="0" w:color="auto"/>
      </w:divBdr>
    </w:div>
    <w:div w:id="2031029104">
      <w:bodyDiv w:val="1"/>
      <w:marLeft w:val="0"/>
      <w:marRight w:val="0"/>
      <w:marTop w:val="0"/>
      <w:marBottom w:val="0"/>
      <w:divBdr>
        <w:top w:val="none" w:sz="0" w:space="0" w:color="auto"/>
        <w:left w:val="none" w:sz="0" w:space="0" w:color="auto"/>
        <w:bottom w:val="none" w:sz="0" w:space="0" w:color="auto"/>
        <w:right w:val="none" w:sz="0" w:space="0" w:color="auto"/>
      </w:divBdr>
    </w:div>
    <w:div w:id="2034064112">
      <w:bodyDiv w:val="1"/>
      <w:marLeft w:val="0"/>
      <w:marRight w:val="0"/>
      <w:marTop w:val="0"/>
      <w:marBottom w:val="0"/>
      <w:divBdr>
        <w:top w:val="none" w:sz="0" w:space="0" w:color="auto"/>
        <w:left w:val="none" w:sz="0" w:space="0" w:color="auto"/>
        <w:bottom w:val="none" w:sz="0" w:space="0" w:color="auto"/>
        <w:right w:val="none" w:sz="0" w:space="0" w:color="auto"/>
      </w:divBdr>
    </w:div>
    <w:div w:id="2040545041">
      <w:bodyDiv w:val="1"/>
      <w:marLeft w:val="0"/>
      <w:marRight w:val="0"/>
      <w:marTop w:val="0"/>
      <w:marBottom w:val="0"/>
      <w:divBdr>
        <w:top w:val="none" w:sz="0" w:space="0" w:color="auto"/>
        <w:left w:val="none" w:sz="0" w:space="0" w:color="auto"/>
        <w:bottom w:val="none" w:sz="0" w:space="0" w:color="auto"/>
        <w:right w:val="none" w:sz="0" w:space="0" w:color="auto"/>
      </w:divBdr>
    </w:div>
    <w:div w:id="2041785660">
      <w:bodyDiv w:val="1"/>
      <w:marLeft w:val="0"/>
      <w:marRight w:val="0"/>
      <w:marTop w:val="0"/>
      <w:marBottom w:val="0"/>
      <w:divBdr>
        <w:top w:val="none" w:sz="0" w:space="0" w:color="auto"/>
        <w:left w:val="none" w:sz="0" w:space="0" w:color="auto"/>
        <w:bottom w:val="none" w:sz="0" w:space="0" w:color="auto"/>
        <w:right w:val="none" w:sz="0" w:space="0" w:color="auto"/>
      </w:divBdr>
    </w:div>
    <w:div w:id="2047365193">
      <w:bodyDiv w:val="1"/>
      <w:marLeft w:val="0"/>
      <w:marRight w:val="0"/>
      <w:marTop w:val="0"/>
      <w:marBottom w:val="0"/>
      <w:divBdr>
        <w:top w:val="none" w:sz="0" w:space="0" w:color="auto"/>
        <w:left w:val="none" w:sz="0" w:space="0" w:color="auto"/>
        <w:bottom w:val="none" w:sz="0" w:space="0" w:color="auto"/>
        <w:right w:val="none" w:sz="0" w:space="0" w:color="auto"/>
      </w:divBdr>
    </w:div>
    <w:div w:id="2047371065">
      <w:bodyDiv w:val="1"/>
      <w:marLeft w:val="0"/>
      <w:marRight w:val="0"/>
      <w:marTop w:val="0"/>
      <w:marBottom w:val="0"/>
      <w:divBdr>
        <w:top w:val="none" w:sz="0" w:space="0" w:color="auto"/>
        <w:left w:val="none" w:sz="0" w:space="0" w:color="auto"/>
        <w:bottom w:val="none" w:sz="0" w:space="0" w:color="auto"/>
        <w:right w:val="none" w:sz="0" w:space="0" w:color="auto"/>
      </w:divBdr>
    </w:div>
    <w:div w:id="2048216014">
      <w:bodyDiv w:val="1"/>
      <w:marLeft w:val="0"/>
      <w:marRight w:val="0"/>
      <w:marTop w:val="0"/>
      <w:marBottom w:val="0"/>
      <w:divBdr>
        <w:top w:val="none" w:sz="0" w:space="0" w:color="auto"/>
        <w:left w:val="none" w:sz="0" w:space="0" w:color="auto"/>
        <w:bottom w:val="none" w:sz="0" w:space="0" w:color="auto"/>
        <w:right w:val="none" w:sz="0" w:space="0" w:color="auto"/>
      </w:divBdr>
    </w:div>
    <w:div w:id="2057241761">
      <w:bodyDiv w:val="1"/>
      <w:marLeft w:val="0"/>
      <w:marRight w:val="0"/>
      <w:marTop w:val="0"/>
      <w:marBottom w:val="0"/>
      <w:divBdr>
        <w:top w:val="none" w:sz="0" w:space="0" w:color="auto"/>
        <w:left w:val="none" w:sz="0" w:space="0" w:color="auto"/>
        <w:bottom w:val="none" w:sz="0" w:space="0" w:color="auto"/>
        <w:right w:val="none" w:sz="0" w:space="0" w:color="auto"/>
      </w:divBdr>
    </w:div>
    <w:div w:id="2059694762">
      <w:bodyDiv w:val="1"/>
      <w:marLeft w:val="0"/>
      <w:marRight w:val="0"/>
      <w:marTop w:val="0"/>
      <w:marBottom w:val="0"/>
      <w:divBdr>
        <w:top w:val="none" w:sz="0" w:space="0" w:color="auto"/>
        <w:left w:val="none" w:sz="0" w:space="0" w:color="auto"/>
        <w:bottom w:val="none" w:sz="0" w:space="0" w:color="auto"/>
        <w:right w:val="none" w:sz="0" w:space="0" w:color="auto"/>
      </w:divBdr>
    </w:div>
    <w:div w:id="2062361712">
      <w:bodyDiv w:val="1"/>
      <w:marLeft w:val="0"/>
      <w:marRight w:val="0"/>
      <w:marTop w:val="0"/>
      <w:marBottom w:val="0"/>
      <w:divBdr>
        <w:top w:val="none" w:sz="0" w:space="0" w:color="auto"/>
        <w:left w:val="none" w:sz="0" w:space="0" w:color="auto"/>
        <w:bottom w:val="none" w:sz="0" w:space="0" w:color="auto"/>
        <w:right w:val="none" w:sz="0" w:space="0" w:color="auto"/>
      </w:divBdr>
    </w:div>
    <w:div w:id="2067409866">
      <w:bodyDiv w:val="1"/>
      <w:marLeft w:val="0"/>
      <w:marRight w:val="0"/>
      <w:marTop w:val="0"/>
      <w:marBottom w:val="0"/>
      <w:divBdr>
        <w:top w:val="none" w:sz="0" w:space="0" w:color="auto"/>
        <w:left w:val="none" w:sz="0" w:space="0" w:color="auto"/>
        <w:bottom w:val="none" w:sz="0" w:space="0" w:color="auto"/>
        <w:right w:val="none" w:sz="0" w:space="0" w:color="auto"/>
      </w:divBdr>
    </w:div>
    <w:div w:id="2070303513">
      <w:bodyDiv w:val="1"/>
      <w:marLeft w:val="0"/>
      <w:marRight w:val="0"/>
      <w:marTop w:val="0"/>
      <w:marBottom w:val="0"/>
      <w:divBdr>
        <w:top w:val="none" w:sz="0" w:space="0" w:color="auto"/>
        <w:left w:val="none" w:sz="0" w:space="0" w:color="auto"/>
        <w:bottom w:val="none" w:sz="0" w:space="0" w:color="auto"/>
        <w:right w:val="none" w:sz="0" w:space="0" w:color="auto"/>
      </w:divBdr>
    </w:div>
    <w:div w:id="2073195302">
      <w:bodyDiv w:val="1"/>
      <w:marLeft w:val="0"/>
      <w:marRight w:val="0"/>
      <w:marTop w:val="0"/>
      <w:marBottom w:val="0"/>
      <w:divBdr>
        <w:top w:val="none" w:sz="0" w:space="0" w:color="auto"/>
        <w:left w:val="none" w:sz="0" w:space="0" w:color="auto"/>
        <w:bottom w:val="none" w:sz="0" w:space="0" w:color="auto"/>
        <w:right w:val="none" w:sz="0" w:space="0" w:color="auto"/>
      </w:divBdr>
    </w:div>
    <w:div w:id="2080858940">
      <w:bodyDiv w:val="1"/>
      <w:marLeft w:val="0"/>
      <w:marRight w:val="0"/>
      <w:marTop w:val="0"/>
      <w:marBottom w:val="0"/>
      <w:divBdr>
        <w:top w:val="none" w:sz="0" w:space="0" w:color="auto"/>
        <w:left w:val="none" w:sz="0" w:space="0" w:color="auto"/>
        <w:bottom w:val="none" w:sz="0" w:space="0" w:color="auto"/>
        <w:right w:val="none" w:sz="0" w:space="0" w:color="auto"/>
      </w:divBdr>
    </w:div>
    <w:div w:id="2083328088">
      <w:bodyDiv w:val="1"/>
      <w:marLeft w:val="0"/>
      <w:marRight w:val="0"/>
      <w:marTop w:val="0"/>
      <w:marBottom w:val="0"/>
      <w:divBdr>
        <w:top w:val="none" w:sz="0" w:space="0" w:color="auto"/>
        <w:left w:val="none" w:sz="0" w:space="0" w:color="auto"/>
        <w:bottom w:val="none" w:sz="0" w:space="0" w:color="auto"/>
        <w:right w:val="none" w:sz="0" w:space="0" w:color="auto"/>
      </w:divBdr>
    </w:div>
    <w:div w:id="2093315865">
      <w:bodyDiv w:val="1"/>
      <w:marLeft w:val="0"/>
      <w:marRight w:val="0"/>
      <w:marTop w:val="0"/>
      <w:marBottom w:val="0"/>
      <w:divBdr>
        <w:top w:val="none" w:sz="0" w:space="0" w:color="auto"/>
        <w:left w:val="none" w:sz="0" w:space="0" w:color="auto"/>
        <w:bottom w:val="none" w:sz="0" w:space="0" w:color="auto"/>
        <w:right w:val="none" w:sz="0" w:space="0" w:color="auto"/>
      </w:divBdr>
    </w:div>
    <w:div w:id="2101635511">
      <w:bodyDiv w:val="1"/>
      <w:marLeft w:val="0"/>
      <w:marRight w:val="0"/>
      <w:marTop w:val="0"/>
      <w:marBottom w:val="0"/>
      <w:divBdr>
        <w:top w:val="none" w:sz="0" w:space="0" w:color="auto"/>
        <w:left w:val="none" w:sz="0" w:space="0" w:color="auto"/>
        <w:bottom w:val="none" w:sz="0" w:space="0" w:color="auto"/>
        <w:right w:val="none" w:sz="0" w:space="0" w:color="auto"/>
      </w:divBdr>
    </w:div>
    <w:div w:id="2116516992">
      <w:bodyDiv w:val="1"/>
      <w:marLeft w:val="0"/>
      <w:marRight w:val="0"/>
      <w:marTop w:val="0"/>
      <w:marBottom w:val="0"/>
      <w:divBdr>
        <w:top w:val="none" w:sz="0" w:space="0" w:color="auto"/>
        <w:left w:val="none" w:sz="0" w:space="0" w:color="auto"/>
        <w:bottom w:val="none" w:sz="0" w:space="0" w:color="auto"/>
        <w:right w:val="none" w:sz="0" w:space="0" w:color="auto"/>
      </w:divBdr>
    </w:div>
    <w:div w:id="2119327440">
      <w:bodyDiv w:val="1"/>
      <w:marLeft w:val="0"/>
      <w:marRight w:val="0"/>
      <w:marTop w:val="0"/>
      <w:marBottom w:val="0"/>
      <w:divBdr>
        <w:top w:val="none" w:sz="0" w:space="0" w:color="auto"/>
        <w:left w:val="none" w:sz="0" w:space="0" w:color="auto"/>
        <w:bottom w:val="none" w:sz="0" w:space="0" w:color="auto"/>
        <w:right w:val="none" w:sz="0" w:space="0" w:color="auto"/>
      </w:divBdr>
    </w:div>
    <w:div w:id="2124374259">
      <w:bodyDiv w:val="1"/>
      <w:marLeft w:val="0"/>
      <w:marRight w:val="0"/>
      <w:marTop w:val="0"/>
      <w:marBottom w:val="0"/>
      <w:divBdr>
        <w:top w:val="none" w:sz="0" w:space="0" w:color="auto"/>
        <w:left w:val="none" w:sz="0" w:space="0" w:color="auto"/>
        <w:bottom w:val="none" w:sz="0" w:space="0" w:color="auto"/>
        <w:right w:val="none" w:sz="0" w:space="0" w:color="auto"/>
      </w:divBdr>
    </w:div>
    <w:div w:id="2126459214">
      <w:bodyDiv w:val="1"/>
      <w:marLeft w:val="0"/>
      <w:marRight w:val="0"/>
      <w:marTop w:val="0"/>
      <w:marBottom w:val="0"/>
      <w:divBdr>
        <w:top w:val="none" w:sz="0" w:space="0" w:color="auto"/>
        <w:left w:val="none" w:sz="0" w:space="0" w:color="auto"/>
        <w:bottom w:val="none" w:sz="0" w:space="0" w:color="auto"/>
        <w:right w:val="none" w:sz="0" w:space="0" w:color="auto"/>
      </w:divBdr>
    </w:div>
    <w:div w:id="2143888923">
      <w:bodyDiv w:val="1"/>
      <w:marLeft w:val="0"/>
      <w:marRight w:val="0"/>
      <w:marTop w:val="0"/>
      <w:marBottom w:val="0"/>
      <w:divBdr>
        <w:top w:val="none" w:sz="0" w:space="0" w:color="auto"/>
        <w:left w:val="none" w:sz="0" w:space="0" w:color="auto"/>
        <w:bottom w:val="none" w:sz="0" w:space="0" w:color="auto"/>
        <w:right w:val="none" w:sz="0" w:space="0" w:color="auto"/>
      </w:divBdr>
    </w:div>
    <w:div w:id="2144347153">
      <w:bodyDiv w:val="1"/>
      <w:marLeft w:val="0"/>
      <w:marRight w:val="0"/>
      <w:marTop w:val="0"/>
      <w:marBottom w:val="0"/>
      <w:divBdr>
        <w:top w:val="none" w:sz="0" w:space="0" w:color="auto"/>
        <w:left w:val="none" w:sz="0" w:space="0" w:color="auto"/>
        <w:bottom w:val="none" w:sz="0" w:space="0" w:color="auto"/>
        <w:right w:val="none" w:sz="0" w:space="0" w:color="auto"/>
      </w:divBdr>
    </w:div>
    <w:div w:id="21461982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18" Type="http://schemas.openxmlformats.org/officeDocument/2006/relationships/hyperlink" Target="http://base.garant.ru/198780/" TargetMode="External"/><Relationship Id="rId26"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hyperlink" Target="file:///C:\Users\%D0%A2%D0%B8%D0%BC%D0%BE%D1%84%D0%B5%D0%B9\Downloads\%D0%9F%D0%BE%D1%81%D1%82%D0%B0%D0%BD%D0%BE%D0%B2%D0%BB%D0%B5%D0%BD%D0%B8%D0%B5%20556%20(1).doc" TargetMode="External"/><Relationship Id="rId7" Type="http://schemas.openxmlformats.org/officeDocument/2006/relationships/endnotes" Target="endnotes.xml"/><Relationship Id="rId12" Type="http://schemas.openxmlformats.org/officeDocument/2006/relationships/image" Target="../../../2BA0~1/AppData/Local/Temp/FineReader12.00/media/image1.jpeg" TargetMode="External"/><Relationship Id="rId17" Type="http://schemas.openxmlformats.org/officeDocument/2006/relationships/hyperlink" Target="consultantplus://offline/ref=7D66AAD525D436F42FF63B0BA0C06420DA50FD6737AC7A525DBDE8FA2EFB6B5E0387CEC4036CB3C9SAb6L" TargetMode="External"/><Relationship Id="rId25" Type="http://schemas.openxmlformats.org/officeDocument/2006/relationships/hyperlink" Target="mailto:klub.klubikov@mail.ru"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garantF1://10064186.21"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mailto:epid.otdel@kirishizdrav.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2BA0~1/AppData/Local/Temp/FineReader12.00/media/image3.jpeg" TargetMode="External"/><Relationship Id="rId23" Type="http://schemas.openxmlformats.org/officeDocument/2006/relationships/hyperlink" Target="mailto:press@mfc47.ru" TargetMode="External"/><Relationship Id="rId28" Type="http://schemas.openxmlformats.org/officeDocument/2006/relationships/header" Target="header4.xml"/><Relationship Id="rId57" Type="http://schemas.microsoft.com/office/2007/relationships/stylesWithEffects" Target="stylesWithEffects.xml"/><Relationship Id="rId10" Type="http://schemas.openxmlformats.org/officeDocument/2006/relationships/header" Target="header3.xml"/><Relationship Id="rId19" Type="http://schemas.openxmlformats.org/officeDocument/2006/relationships/hyperlink" Target="http://www.consultant.ru/document/cons_doc_LAW_145998/"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jpeg"/><Relationship Id="rId22" Type="http://schemas.openxmlformats.org/officeDocument/2006/relationships/hyperlink" Target="http://www.villozi-adm.ru/webroot/files/attachment_documents/426_document/polozhenie_ob_administracii.doc?1355389600" TargetMode="External"/><Relationship Id="rId27" Type="http://schemas.openxmlformats.org/officeDocument/2006/relationships/image" Target="media/image7.jpeg"/><Relationship Id="rId30" Type="http://schemas.openxmlformats.org/officeDocument/2006/relationships/header" Target="header6.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E83F0A-8720-4726-BCCC-22DB846E4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TotalTime>
  <Pages>22</Pages>
  <Words>28652</Words>
  <Characters>163318</Characters>
  <Application>Microsoft Office Word</Application>
  <DocSecurity>0</DocSecurity>
  <Lines>1360</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191587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 Федоров</dc:creator>
  <cp:lastModifiedBy>Марина Кузнецова</cp:lastModifiedBy>
  <cp:revision>31</cp:revision>
  <cp:lastPrinted>2017-07-03T07:12:00Z</cp:lastPrinted>
  <dcterms:created xsi:type="dcterms:W3CDTF">2017-09-13T07:41:00Z</dcterms:created>
  <dcterms:modified xsi:type="dcterms:W3CDTF">2017-10-27T07:11:00Z</dcterms:modified>
</cp:coreProperties>
</file>