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4CA" w:rsidRDefault="000924CA">
      <w:pPr>
        <w:rPr>
          <w:sz w:val="2"/>
          <w:szCs w:val="2"/>
        </w:rPr>
        <w:sectPr w:rsidR="000924CA" w:rsidSect="00836881">
          <w:headerReference w:type="even" r:id="rId8"/>
          <w:headerReference w:type="default" r:id="rId9"/>
          <w:headerReference w:type="first" r:id="rId10"/>
          <w:type w:val="continuous"/>
          <w:pgSz w:w="16840" w:h="23800"/>
          <w:pgMar w:top="1077" w:right="1247" w:bottom="1089" w:left="1134" w:header="0" w:footer="6" w:gutter="0"/>
          <w:cols w:space="720"/>
          <w:noEndnote/>
          <w:titlePg/>
          <w:docGrid w:linePitch="360"/>
        </w:sectPr>
      </w:pPr>
    </w:p>
    <w:p w:rsidR="000924CA" w:rsidRDefault="00C06B4D">
      <w:pPr>
        <w:spacing w:line="360" w:lineRule="exact"/>
      </w:pPr>
      <w:r>
        <w:lastRenderedPageBreak/>
        <w:pict>
          <v:shapetype id="_x0000_t202" coordsize="21600,21600" o:spt="202" path="m,l,21600r21600,l21600,xe">
            <v:stroke joinstyle="miter"/>
            <v:path gradientshapeok="t" o:connecttype="rect"/>
          </v:shapetype>
          <v:shape id="_x0000_s1041" type="#_x0000_t202" style="position:absolute;margin-left:1.7pt;margin-top:1.7pt;width:144.5pt;height:170.9pt;z-index:251654656;mso-wrap-distance-left:5pt;mso-wrap-distance-right:5pt;mso-position-horizontal-relative:margin" wrapcoords="0 0 21600 0 21600 17145 19230 20541 19230 21600 179 21600 179 20541 0 17145 0 0" filled="f" stroked="f">
            <v:textbox style="mso-fit-shape-to-text:t" inset="0,0,0,0">
              <w:txbxContent>
                <w:p w:rsidR="00672AD2" w:rsidRDefault="00672AD2">
                  <w:pPr>
                    <w:jc w:val="center"/>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9pt;height:171.55pt">
                        <v:imagedata r:id="rId11" r:href="rId12"/>
                      </v:shape>
                    </w:pict>
                  </w:r>
                </w:p>
              </w:txbxContent>
            </v:textbox>
            <w10:wrap anchorx="margin"/>
          </v:shape>
        </w:pict>
      </w:r>
      <w:r>
        <w:pict>
          <v:shape id="_x0000_s1040" type="#_x0000_t75" style="position:absolute;margin-left:173.75pt;margin-top:2.15pt;width:182.9pt;height:112.8pt;z-index:-251659776;mso-wrap-distance-left:5pt;mso-wrap-distance-right:5pt;mso-position-horizontal-relative:margin" wrapcoords="0 0">
            <v:imagedata r:id="rId13" o:title="image2"/>
            <w10:wrap anchorx="margin"/>
          </v:shape>
        </w:pict>
      </w:r>
      <w:r>
        <w:pict>
          <v:shape id="_x0000_s1039" type="#_x0000_t202" style="position:absolute;margin-left:151.7pt;margin-top:114.4pt;width:199.7pt;height:60.4pt;z-index:251655680;mso-wrap-distance-left:5pt;mso-wrap-distance-right:5pt;mso-position-horizontal-relative:margin" filled="f" stroked="f">
            <v:textbox style="mso-fit-shape-to-text:t" inset="0,0,0,0">
              <w:txbxContent>
                <w:p w:rsidR="00672AD2" w:rsidRDefault="00672AD2">
                  <w:pPr>
                    <w:spacing w:line="1160" w:lineRule="exact"/>
                  </w:pPr>
                  <w:r>
                    <w:t>№ 23  (222) 19 июля 2017</w:t>
                  </w:r>
                </w:p>
              </w:txbxContent>
            </v:textbox>
            <w10:wrap anchorx="margin"/>
          </v:shape>
        </w:pict>
      </w:r>
      <w:r>
        <w:pict>
          <v:shape id="_x0000_s1037" type="#_x0000_t202" style="position:absolute;margin-left:361.45pt;margin-top:0;width:369.6pt;height:177.35pt;z-index:251657728;mso-wrap-distance-left:5pt;mso-wrap-distance-right:5pt;mso-position-horizontal-relative:margin" wrapcoords="0 0 21600 0 21600 19731 21445 20265 21445 21600 8863 21600 8863 20265 0 19731 0 0" filled="f" stroked="f">
            <v:textbox style="mso-fit-shape-to-text:t" inset="0,0,0,0">
              <w:txbxContent>
                <w:p w:rsidR="00672AD2" w:rsidRDefault="00672AD2">
                  <w:pPr>
                    <w:jc w:val="center"/>
                    <w:rPr>
                      <w:sz w:val="2"/>
                      <w:szCs w:val="2"/>
                    </w:rPr>
                  </w:pPr>
                  <w:r>
                    <w:pict>
                      <v:shape id="_x0000_i1026" type="#_x0000_t75" style="width:368pt;height:180.45pt">
                        <v:imagedata r:id="rId14" r:href="rId15"/>
                      </v:shape>
                    </w:pict>
                  </w:r>
                </w:p>
              </w:txbxContent>
            </v:textbox>
            <w10:wrap anchorx="margin"/>
          </v:shape>
        </w:pict>
      </w: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tbl>
      <w:tblPr>
        <w:tblW w:w="14552" w:type="dxa"/>
        <w:tblLook w:val="04A0"/>
      </w:tblPr>
      <w:tblGrid>
        <w:gridCol w:w="14552"/>
      </w:tblGrid>
      <w:tr w:rsidR="0026318B" w:rsidTr="00B749D3">
        <w:trPr>
          <w:trHeight w:val="63"/>
        </w:trPr>
        <w:tc>
          <w:tcPr>
            <w:tcW w:w="14552" w:type="dxa"/>
            <w:tcBorders>
              <w:top w:val="nil"/>
              <w:left w:val="nil"/>
              <w:bottom w:val="nil"/>
              <w:right w:val="nil"/>
            </w:tcBorders>
            <w:shd w:val="clear" w:color="auto" w:fill="00FF00"/>
          </w:tcPr>
          <w:p w:rsidR="0026318B" w:rsidRPr="0026318B" w:rsidRDefault="0026318B" w:rsidP="0026318B">
            <w:pPr>
              <w:spacing w:line="360" w:lineRule="exact"/>
              <w:jc w:val="right"/>
              <w:rPr>
                <w:b/>
                <w:color w:val="FFFFFF" w:themeColor="background1"/>
              </w:rPr>
            </w:pPr>
            <w:r w:rsidRPr="0026318B">
              <w:rPr>
                <w:b/>
                <w:color w:val="FFFFFF" w:themeColor="background1"/>
              </w:rPr>
              <w:t>РАСПРОСТРАНЯЕТСЯ БЕСПЛАТНО</w:t>
            </w:r>
          </w:p>
        </w:tc>
      </w:tr>
    </w:tbl>
    <w:p w:rsidR="000924CA" w:rsidRDefault="000924CA">
      <w:pPr>
        <w:rPr>
          <w:sz w:val="2"/>
          <w:szCs w:val="2"/>
        </w:rPr>
        <w:sectPr w:rsidR="000924CA">
          <w:type w:val="continuous"/>
          <w:pgSz w:w="16840" w:h="23800"/>
          <w:pgMar w:top="1077" w:right="823" w:bottom="1089" w:left="1382" w:header="0" w:footer="3" w:gutter="0"/>
          <w:cols w:space="720"/>
          <w:noEndnote/>
          <w:docGrid w:linePitch="360"/>
        </w:sectPr>
      </w:pPr>
    </w:p>
    <w:p w:rsidR="00D0656D" w:rsidRDefault="00D0656D" w:rsidP="00EB0083">
      <w:pPr>
        <w:jc w:val="both"/>
        <w:rPr>
          <w:rFonts w:ascii="Times New Roman" w:hAnsi="Times New Roman" w:cs="Times New Roman"/>
          <w:sz w:val="20"/>
          <w:szCs w:val="20"/>
        </w:rPr>
      </w:pPr>
    </w:p>
    <w:p w:rsidR="00623772" w:rsidRDefault="00623772" w:rsidP="00623772">
      <w:pPr>
        <w:suppressAutoHyphens/>
        <w:jc w:val="center"/>
        <w:rPr>
          <w:rFonts w:ascii="Times New Roman" w:hAnsi="Times New Roman" w:cs="Times New Roman"/>
          <w:b/>
          <w:noProof/>
          <w:kern w:val="1"/>
          <w:sz w:val="20"/>
          <w:szCs w:val="20"/>
          <w:lang w:eastAsia="sk-SK" w:bidi="hi-IN"/>
        </w:rPr>
      </w:pPr>
      <w:r w:rsidRPr="00623772">
        <w:rPr>
          <w:rFonts w:ascii="Times New Roman" w:hAnsi="Times New Roman" w:cs="Times New Roman"/>
          <w:b/>
          <w:noProof/>
          <w:kern w:val="1"/>
          <w:sz w:val="20"/>
          <w:szCs w:val="20"/>
          <w:lang w:eastAsia="sk-SK" w:bidi="hi-IN"/>
        </w:rPr>
        <w:t>ПРЕСС-РЕЛИЗ</w:t>
      </w:r>
    </w:p>
    <w:p w:rsidR="00623772" w:rsidRPr="00623772" w:rsidRDefault="00623772" w:rsidP="00623772">
      <w:pPr>
        <w:suppressAutoHyphens/>
        <w:jc w:val="center"/>
        <w:rPr>
          <w:rFonts w:ascii="Times New Roman" w:hAnsi="Times New Roman" w:cs="Times New Roman"/>
          <w:b/>
          <w:noProof/>
          <w:kern w:val="1"/>
          <w:sz w:val="20"/>
          <w:szCs w:val="20"/>
          <w:lang w:eastAsia="sk-SK" w:bidi="hi-IN"/>
        </w:rPr>
      </w:pPr>
    </w:p>
    <w:p w:rsidR="00623772" w:rsidRDefault="00623772" w:rsidP="00623772">
      <w:pPr>
        <w:jc w:val="center"/>
        <w:outlineLvl w:val="0"/>
        <w:rPr>
          <w:rFonts w:ascii="Times New Roman" w:eastAsia="Times New Roman" w:hAnsi="Times New Roman" w:cs="Times New Roman"/>
          <w:bCs/>
          <w:kern w:val="36"/>
          <w:sz w:val="20"/>
          <w:szCs w:val="20"/>
        </w:rPr>
      </w:pPr>
      <w:r w:rsidRPr="00623772">
        <w:rPr>
          <w:rFonts w:ascii="Times New Roman" w:eastAsia="Times New Roman" w:hAnsi="Times New Roman" w:cs="Times New Roman"/>
          <w:bCs/>
          <w:kern w:val="36"/>
          <w:sz w:val="20"/>
          <w:szCs w:val="20"/>
        </w:rPr>
        <w:t>В Ленобласти снижена кадастровая стоимость на 7,5 млн. рублей</w:t>
      </w:r>
    </w:p>
    <w:p w:rsidR="00623772" w:rsidRPr="00623772" w:rsidRDefault="00623772" w:rsidP="00623772">
      <w:pPr>
        <w:ind w:firstLine="709"/>
        <w:jc w:val="both"/>
        <w:rPr>
          <w:rFonts w:ascii="Times New Roman" w:eastAsia="Times New Roman" w:hAnsi="Times New Roman" w:cs="Times New Roman"/>
          <w:bCs/>
          <w:sz w:val="20"/>
          <w:szCs w:val="20"/>
        </w:rPr>
      </w:pPr>
      <w:r w:rsidRPr="00623772">
        <w:rPr>
          <w:rFonts w:ascii="Times New Roman" w:hAnsi="Times New Roman" w:cs="Times New Roman"/>
          <w:color w:val="242424"/>
          <w:sz w:val="20"/>
          <w:szCs w:val="20"/>
        </w:rPr>
        <w:t>За первую половину 2017 года жители</w:t>
      </w:r>
      <w:r w:rsidRPr="00623772">
        <w:rPr>
          <w:rFonts w:ascii="Times New Roman" w:eastAsia="Times New Roman" w:hAnsi="Times New Roman" w:cs="Times New Roman"/>
          <w:bCs/>
          <w:sz w:val="20"/>
          <w:szCs w:val="20"/>
        </w:rPr>
        <w:t xml:space="preserve"> Ленобласти подали 36 заявлений об оспаривании кадастровой стоимости в отношении 40 объектов недвижимости, и только 6 заявлений по 6 объектам недвижимости были приняты комиссией к рассмотрению </w:t>
      </w:r>
      <w:proofErr w:type="gramStart"/>
      <w:r w:rsidRPr="00623772">
        <w:rPr>
          <w:rFonts w:ascii="Times New Roman" w:eastAsia="Times New Roman" w:hAnsi="Times New Roman" w:cs="Times New Roman"/>
          <w:bCs/>
          <w:sz w:val="20"/>
          <w:szCs w:val="20"/>
        </w:rPr>
        <w:t>в</w:t>
      </w:r>
      <w:proofErr w:type="gramEnd"/>
      <w:r w:rsidRPr="00623772">
        <w:rPr>
          <w:rFonts w:ascii="Times New Roman" w:eastAsia="Times New Roman" w:hAnsi="Times New Roman" w:cs="Times New Roman"/>
          <w:bCs/>
          <w:sz w:val="20"/>
          <w:szCs w:val="20"/>
        </w:rPr>
        <w:t xml:space="preserve"> областном Росреестре. </w:t>
      </w:r>
    </w:p>
    <w:p w:rsidR="00623772" w:rsidRPr="00623772" w:rsidRDefault="00623772" w:rsidP="00623772">
      <w:pPr>
        <w:ind w:firstLine="709"/>
        <w:jc w:val="both"/>
        <w:rPr>
          <w:rFonts w:ascii="Times New Roman" w:hAnsi="Times New Roman" w:cs="Times New Roman"/>
          <w:color w:val="242424"/>
          <w:sz w:val="20"/>
          <w:szCs w:val="20"/>
        </w:rPr>
      </w:pPr>
      <w:r w:rsidRPr="00623772">
        <w:rPr>
          <w:rFonts w:ascii="Times New Roman" w:hAnsi="Times New Roman" w:cs="Times New Roman"/>
          <w:color w:val="242424"/>
          <w:sz w:val="20"/>
          <w:szCs w:val="20"/>
        </w:rPr>
        <w:t>По одному заявлению комиссией установлена рыночная стоимость в качестве кадастровой стоимости. На момент оспаривания кадастровая стоимость здания составляла 8 506 976 рублей, и была снижена на 87,4% до 1 075 000 рублей, по 4 комиссия приняла положительное решение о пересмотре кадастровой стоимости по причине выявления недостоверных сведений об объектах недвижимости, по одному требования заявителя не были удовлетворены комиссией.</w:t>
      </w:r>
    </w:p>
    <w:p w:rsidR="00623772" w:rsidRPr="00623772" w:rsidRDefault="00623772" w:rsidP="00623772">
      <w:pPr>
        <w:suppressAutoHyphens/>
        <w:autoSpaceDE w:val="0"/>
        <w:autoSpaceDN w:val="0"/>
        <w:adjustRightInd w:val="0"/>
        <w:spacing w:before="240"/>
        <w:jc w:val="center"/>
        <w:rPr>
          <w:rFonts w:ascii="Times New Roman" w:hAnsi="Times New Roman" w:cs="Times New Roman"/>
          <w:b/>
          <w:sz w:val="20"/>
          <w:szCs w:val="20"/>
        </w:rPr>
      </w:pPr>
      <w:r w:rsidRPr="00623772">
        <w:rPr>
          <w:rFonts w:ascii="Times New Roman" w:hAnsi="Times New Roman" w:cs="Times New Roman"/>
          <w:b/>
          <w:sz w:val="20"/>
          <w:szCs w:val="20"/>
        </w:rPr>
        <w:t>Жители Ленобласти регистрируют недвижимость по всей России</w:t>
      </w:r>
    </w:p>
    <w:p w:rsidR="00623772" w:rsidRPr="00623772" w:rsidRDefault="00623772" w:rsidP="00623772">
      <w:pPr>
        <w:shd w:val="clear" w:color="auto" w:fill="FFFFFF"/>
        <w:ind w:firstLine="709"/>
        <w:jc w:val="both"/>
        <w:rPr>
          <w:rFonts w:ascii="Times New Roman" w:eastAsia="Times New Roman" w:hAnsi="Times New Roman" w:cs="Times New Roman"/>
          <w:bCs/>
          <w:sz w:val="20"/>
          <w:szCs w:val="20"/>
        </w:rPr>
      </w:pPr>
      <w:r w:rsidRPr="00623772">
        <w:rPr>
          <w:rFonts w:ascii="Times New Roman" w:eastAsia="Times New Roman" w:hAnsi="Times New Roman" w:cs="Times New Roman"/>
          <w:bCs/>
          <w:sz w:val="20"/>
          <w:szCs w:val="20"/>
        </w:rPr>
        <w:t xml:space="preserve"> С начала года 2017 года Управлением рассмотрено 193 заявлений о государственной регистрации прав и (или) кадастровому учету по экстерриториальному принципу. </w:t>
      </w:r>
      <w:r w:rsidRPr="00623772">
        <w:rPr>
          <w:rFonts w:ascii="Times New Roman" w:hAnsi="Times New Roman" w:cs="Times New Roman"/>
          <w:sz w:val="20"/>
          <w:szCs w:val="20"/>
          <w:shd w:val="clear" w:color="auto" w:fill="FFFFFF"/>
        </w:rPr>
        <w:t>Жители Ленинградской области регистрировали недвижимость в Псковской, Московской, Челябинской, Иркутской областях, а также в республиках Дагестан, Крым, Карелия и г. Санкт-Петербурге.</w:t>
      </w:r>
    </w:p>
    <w:p w:rsidR="00623772" w:rsidRPr="00623772" w:rsidRDefault="00623772" w:rsidP="00623772">
      <w:pPr>
        <w:shd w:val="clear" w:color="auto" w:fill="FFFFFF"/>
        <w:ind w:firstLine="709"/>
        <w:jc w:val="both"/>
        <w:rPr>
          <w:rFonts w:ascii="Times New Roman" w:eastAsia="Times New Roman" w:hAnsi="Times New Roman" w:cs="Times New Roman"/>
          <w:bCs/>
          <w:sz w:val="20"/>
          <w:szCs w:val="20"/>
        </w:rPr>
      </w:pPr>
      <w:r w:rsidRPr="00623772">
        <w:rPr>
          <w:rFonts w:ascii="Times New Roman" w:eastAsia="Times New Roman" w:hAnsi="Times New Roman" w:cs="Times New Roman"/>
          <w:bCs/>
          <w:sz w:val="20"/>
          <w:szCs w:val="20"/>
        </w:rPr>
        <w:t>В общей сложности специалистами Управления обработано 2236 заявлений, принимаемых другими территориальными органами Федеральной службы государственной регистрации, кадастра и картографии. Наибольший интерес к объектам недвижимости, расположенным на территории Ленинградской области, проявляли жители Санкт-Петербурга, Архангельской, Мурманской, Новгородской и Калининградской областей.</w:t>
      </w:r>
    </w:p>
    <w:p w:rsidR="00623772" w:rsidRPr="00623772" w:rsidRDefault="00623772" w:rsidP="00623772">
      <w:pPr>
        <w:suppressAutoHyphens/>
        <w:autoSpaceDE w:val="0"/>
        <w:autoSpaceDN w:val="0"/>
        <w:adjustRightInd w:val="0"/>
        <w:ind w:firstLine="709"/>
        <w:jc w:val="both"/>
        <w:rPr>
          <w:rFonts w:ascii="Times New Roman" w:hAnsi="Times New Roman" w:cs="Times New Roman"/>
          <w:spacing w:val="-8"/>
          <w:sz w:val="20"/>
          <w:szCs w:val="20"/>
        </w:rPr>
      </w:pPr>
      <w:r w:rsidRPr="00623772">
        <w:rPr>
          <w:rFonts w:ascii="Times New Roman" w:hAnsi="Times New Roman" w:cs="Times New Roman"/>
          <w:spacing w:val="-8"/>
          <w:sz w:val="20"/>
          <w:szCs w:val="20"/>
        </w:rPr>
        <w:t>Экстерриториальный принцип – это возможность обращаться за регистрацией прав и (или) постановкой на кадастровый учет в офис приема-выдачи документов безотносительно места расположения объекта недвижимости, он предусмотрен вступившим в силу с 1 января 2017 года Федеральным законом №218-ФЗ «О государственной регистрации недвижимости».</w:t>
      </w:r>
    </w:p>
    <w:p w:rsidR="00623772" w:rsidRPr="00623772" w:rsidRDefault="00623772" w:rsidP="00623772">
      <w:pPr>
        <w:suppressAutoHyphens/>
        <w:autoSpaceDE w:val="0"/>
        <w:autoSpaceDN w:val="0"/>
        <w:adjustRightInd w:val="0"/>
        <w:ind w:firstLine="709"/>
        <w:jc w:val="both"/>
        <w:rPr>
          <w:rFonts w:ascii="Times New Roman" w:hAnsi="Times New Roman" w:cs="Times New Roman"/>
          <w:spacing w:val="-8"/>
          <w:sz w:val="20"/>
          <w:szCs w:val="20"/>
        </w:rPr>
      </w:pPr>
      <w:r w:rsidRPr="00623772">
        <w:rPr>
          <w:rFonts w:ascii="Times New Roman" w:hAnsi="Times New Roman" w:cs="Times New Roman"/>
          <w:spacing w:val="-8"/>
          <w:sz w:val="20"/>
          <w:szCs w:val="20"/>
        </w:rPr>
        <w:t xml:space="preserve">В Ленинградской области для подачи документов по экстерриториальному принципу заявители могут обратиться в офисы Филиала ФГБУ «ФКП Росреестра» по Ленинградской области в г. Бокситогорске (ул. Заводская, д.16) и г. Кингисеппе (пр. Карла Маркса, д. 43). </w:t>
      </w:r>
    </w:p>
    <w:p w:rsidR="00623772" w:rsidRPr="00623772" w:rsidRDefault="00623772" w:rsidP="00623772">
      <w:pPr>
        <w:spacing w:before="100" w:beforeAutospacing="1"/>
        <w:jc w:val="center"/>
        <w:outlineLvl w:val="0"/>
        <w:rPr>
          <w:rFonts w:ascii="Times New Roman" w:eastAsia="Times New Roman" w:hAnsi="Times New Roman" w:cs="Times New Roman"/>
          <w:b/>
          <w:bCs/>
          <w:kern w:val="36"/>
          <w:sz w:val="20"/>
          <w:szCs w:val="20"/>
        </w:rPr>
      </w:pPr>
      <w:r w:rsidRPr="00623772">
        <w:rPr>
          <w:rFonts w:ascii="Times New Roman" w:eastAsia="Times New Roman" w:hAnsi="Times New Roman" w:cs="Times New Roman"/>
          <w:b/>
          <w:bCs/>
          <w:kern w:val="36"/>
          <w:sz w:val="20"/>
          <w:szCs w:val="20"/>
        </w:rPr>
        <w:t>В Ленобласти госуслуги стали доступнее благодаря электронной подписи Росреестра</w:t>
      </w:r>
    </w:p>
    <w:p w:rsidR="00623772" w:rsidRPr="00623772" w:rsidRDefault="00623772" w:rsidP="00623772">
      <w:pPr>
        <w:ind w:firstLine="709"/>
        <w:jc w:val="both"/>
        <w:rPr>
          <w:rFonts w:ascii="Times New Roman" w:hAnsi="Times New Roman" w:cs="Times New Roman"/>
          <w:sz w:val="20"/>
          <w:szCs w:val="20"/>
        </w:rPr>
      </w:pPr>
      <w:r w:rsidRPr="00623772">
        <w:rPr>
          <w:rFonts w:ascii="Times New Roman" w:hAnsi="Times New Roman" w:cs="Times New Roman"/>
          <w:sz w:val="20"/>
          <w:szCs w:val="20"/>
        </w:rPr>
        <w:t>Жителям Ленинградской области доступна электронная подпись Удостоверяющего центра Росреестра. Повышая доступность электронных услуг для удобства пользователей, Росреестр приступил к выдаче сертификатов электронной подписи собственного удостоверяющего центра на базе Федеральной кадастровой палаты. На сегодняшний день полученный в удостоверяющем центре ведомства сертификат электронной подписи обеспечивает доступ к услугам Росреестра, Федеральной налоговой службы, Федеральной таможенной службы, Единому порталу государственных услуг, и т.д.</w:t>
      </w:r>
    </w:p>
    <w:p w:rsidR="00623772" w:rsidRPr="00623772" w:rsidRDefault="00623772" w:rsidP="00623772">
      <w:pPr>
        <w:ind w:firstLine="709"/>
        <w:jc w:val="both"/>
        <w:rPr>
          <w:rFonts w:ascii="Times New Roman" w:hAnsi="Times New Roman" w:cs="Times New Roman"/>
          <w:sz w:val="20"/>
          <w:szCs w:val="20"/>
        </w:rPr>
      </w:pPr>
      <w:r w:rsidRPr="00623772">
        <w:rPr>
          <w:rFonts w:ascii="Times New Roman" w:hAnsi="Times New Roman" w:cs="Times New Roman"/>
          <w:sz w:val="20"/>
          <w:szCs w:val="20"/>
        </w:rPr>
        <w:t xml:space="preserve">Жители 47 региона с помощью электронной подписи могут поставить объект на кадастровый учет, зарегистрировать права собственности на него, получить сведения из ЕГРН, отследить санкции ГИБДД, поставить автомобиль на учет, оформить анкету для получения паспорта, получить ИНН, подать заявление для поступления в вуз. </w:t>
      </w:r>
    </w:p>
    <w:p w:rsidR="00623772" w:rsidRPr="00623772" w:rsidRDefault="00623772" w:rsidP="00623772">
      <w:pPr>
        <w:pStyle w:val="af3"/>
        <w:spacing w:before="0" w:beforeAutospacing="0" w:after="0" w:afterAutospacing="0"/>
        <w:ind w:firstLine="709"/>
        <w:jc w:val="both"/>
        <w:rPr>
          <w:color w:val="000000"/>
          <w:sz w:val="20"/>
          <w:szCs w:val="20"/>
        </w:rPr>
      </w:pPr>
      <w:r w:rsidRPr="00623772">
        <w:rPr>
          <w:color w:val="000000"/>
          <w:sz w:val="20"/>
          <w:szCs w:val="20"/>
        </w:rPr>
        <w:t xml:space="preserve">Электронная подпись позволяет избежать общения с чиновниками, и заявитель, не тратя время на поездку в офис, может получить услугу или воспользоваться сервисом на портале Росреестра или другого ведомства, находясь дома или на работе. Стоит отметить, что документы, подписанные электронной подписью и собственноручно равноценны. </w:t>
      </w:r>
    </w:p>
    <w:p w:rsidR="00623772" w:rsidRPr="00623772" w:rsidRDefault="00623772" w:rsidP="00623772">
      <w:pPr>
        <w:pStyle w:val="af3"/>
        <w:spacing w:before="0" w:beforeAutospacing="0" w:after="0" w:afterAutospacing="0"/>
        <w:ind w:firstLine="709"/>
        <w:jc w:val="both"/>
        <w:rPr>
          <w:color w:val="000000"/>
          <w:sz w:val="20"/>
          <w:szCs w:val="20"/>
        </w:rPr>
      </w:pPr>
      <w:r w:rsidRPr="00623772">
        <w:rPr>
          <w:color w:val="000000"/>
          <w:sz w:val="20"/>
          <w:szCs w:val="20"/>
        </w:rPr>
        <w:t xml:space="preserve">Кроме того, при регистрации права собственности и получении сведений из ЕГРН в электронном виде государственная пошлина и плата сокращаются до 87%. На сайте Росреестра можно ознакомиться с подробной информацией о размерах платы за предоставление сведений из ЕГРН и госпошлины за государственную регистрацию прав. </w:t>
      </w:r>
    </w:p>
    <w:p w:rsidR="00623772" w:rsidRPr="00623772" w:rsidRDefault="00623772" w:rsidP="00623772">
      <w:pPr>
        <w:pStyle w:val="af3"/>
        <w:spacing w:before="0" w:beforeAutospacing="0" w:after="0" w:afterAutospacing="0"/>
        <w:ind w:firstLine="709"/>
        <w:jc w:val="both"/>
        <w:rPr>
          <w:color w:val="000000"/>
          <w:sz w:val="20"/>
          <w:szCs w:val="20"/>
        </w:rPr>
      </w:pPr>
      <w:r w:rsidRPr="00623772">
        <w:rPr>
          <w:color w:val="000000"/>
          <w:sz w:val="20"/>
          <w:szCs w:val="20"/>
        </w:rPr>
        <w:t>Сертификат, выпущенный в электронном виде, можно приобрести за 700 рублей, и это гораздо ниже стоимости, сложившейся на рынке конъюнктуры цен.</w:t>
      </w:r>
    </w:p>
    <w:p w:rsidR="00623772" w:rsidRPr="00623772" w:rsidRDefault="00623772" w:rsidP="00623772">
      <w:pPr>
        <w:ind w:firstLine="709"/>
        <w:jc w:val="both"/>
        <w:rPr>
          <w:rFonts w:ascii="Times New Roman" w:hAnsi="Times New Roman" w:cs="Times New Roman"/>
          <w:sz w:val="20"/>
          <w:szCs w:val="20"/>
        </w:rPr>
      </w:pPr>
      <w:r w:rsidRPr="00623772">
        <w:rPr>
          <w:rFonts w:ascii="Times New Roman" w:hAnsi="Times New Roman" w:cs="Times New Roman"/>
          <w:sz w:val="20"/>
          <w:szCs w:val="20"/>
        </w:rPr>
        <w:t xml:space="preserve">Для получения электронной подписи жители Ленинградской области должны сформировать заявку на сайте Удостоверяющего центра </w:t>
      </w:r>
      <w:hyperlink r:id="rId16" w:history="1">
        <w:r w:rsidRPr="00623772">
          <w:rPr>
            <w:rStyle w:val="a3"/>
            <w:rFonts w:ascii="Times New Roman" w:hAnsi="Times New Roman" w:cs="Times New Roman"/>
            <w:sz w:val="20"/>
            <w:szCs w:val="20"/>
          </w:rPr>
          <w:t>http://uc.kadastr.ru/</w:t>
        </w:r>
      </w:hyperlink>
      <w:r w:rsidRPr="00623772">
        <w:rPr>
          <w:rFonts w:ascii="Times New Roman" w:hAnsi="Times New Roman" w:cs="Times New Roman"/>
          <w:sz w:val="20"/>
          <w:szCs w:val="20"/>
        </w:rPr>
        <w:t>. После этого надо обратиться в офис филиала ФГБУ «ФКП Росреестра» по Ленинградской области по адресу: г. Санкт-Петербург, ул. Чапаева, д.15, к.2, лит. Б. для удостоверения личности и подачи пакета документов. Завершив все необходимые процедуры, заявитель может либо забрать в офисе сертификат, записанный на токен – специальное устройство, внешне схожее с «флешкой», либо скачать на сайте Удостоверяющего центра http://uc.kadastr.ru/.</w:t>
      </w:r>
    </w:p>
    <w:p w:rsidR="00623772" w:rsidRPr="00623772" w:rsidRDefault="00623772" w:rsidP="00623772">
      <w:pPr>
        <w:spacing w:before="100" w:beforeAutospacing="1"/>
        <w:jc w:val="center"/>
        <w:outlineLvl w:val="0"/>
        <w:rPr>
          <w:rFonts w:ascii="Times New Roman" w:eastAsia="Times New Roman" w:hAnsi="Times New Roman" w:cs="Times New Roman"/>
          <w:b/>
          <w:bCs/>
          <w:kern w:val="36"/>
          <w:sz w:val="20"/>
          <w:szCs w:val="20"/>
        </w:rPr>
      </w:pPr>
      <w:r w:rsidRPr="00623772">
        <w:rPr>
          <w:rFonts w:ascii="Times New Roman" w:eastAsia="Times New Roman" w:hAnsi="Times New Roman" w:cs="Times New Roman"/>
          <w:b/>
          <w:bCs/>
          <w:kern w:val="36"/>
          <w:sz w:val="20"/>
          <w:szCs w:val="20"/>
        </w:rPr>
        <w:t>Целевые модели улучшат бизнес и инвестиции в Ленобласти</w:t>
      </w:r>
    </w:p>
    <w:p w:rsidR="00623772" w:rsidRPr="00623772" w:rsidRDefault="00623772" w:rsidP="00623772">
      <w:pPr>
        <w:pStyle w:val="2"/>
        <w:spacing w:before="0"/>
        <w:ind w:firstLine="709"/>
        <w:jc w:val="both"/>
        <w:textAlignment w:val="top"/>
        <w:rPr>
          <w:rFonts w:ascii="Times New Roman" w:hAnsi="Times New Roman" w:cs="Times New Roman"/>
          <w:b w:val="0"/>
          <w:color w:val="000000"/>
          <w:sz w:val="20"/>
          <w:szCs w:val="20"/>
        </w:rPr>
      </w:pPr>
      <w:r w:rsidRPr="00623772">
        <w:rPr>
          <w:rFonts w:ascii="Times New Roman" w:hAnsi="Times New Roman" w:cs="Times New Roman"/>
          <w:b w:val="0"/>
          <w:color w:val="000000"/>
          <w:sz w:val="20"/>
          <w:szCs w:val="20"/>
        </w:rPr>
        <w:t xml:space="preserve">Граждане Ленинградской области часто сталкиваются с возникающими барьерами, мешающими развитию бизнеса, </w:t>
      </w:r>
      <w:r w:rsidRPr="00623772">
        <w:rPr>
          <w:rFonts w:ascii="Times New Roman" w:hAnsi="Times New Roman" w:cs="Times New Roman"/>
          <w:b w:val="0"/>
          <w:color w:val="000000"/>
          <w:sz w:val="20"/>
          <w:szCs w:val="20"/>
          <w:shd w:val="clear" w:color="auto" w:fill="FFFFFF"/>
        </w:rPr>
        <w:t xml:space="preserve">за разрешениями на строительство, подключение к инженерной инфраструктуре, газораспределение и так далее приходится обращаться в разные места, </w:t>
      </w:r>
      <w:r w:rsidRPr="00623772">
        <w:rPr>
          <w:rFonts w:ascii="Times New Roman" w:hAnsi="Times New Roman" w:cs="Times New Roman"/>
          <w:b w:val="0"/>
          <w:color w:val="000000"/>
          <w:sz w:val="20"/>
          <w:szCs w:val="20"/>
        </w:rPr>
        <w:t>и длительность требуемых регистраций и согласований исчисляется месяцами. По поручению Президента России В.В. Путина распоряжением Правительства РФ </w:t>
      </w:r>
      <w:r w:rsidRPr="00623772">
        <w:rPr>
          <w:rFonts w:ascii="Times New Roman" w:hAnsi="Times New Roman" w:cs="Times New Roman"/>
          <w:b w:val="0"/>
          <w:color w:val="262626"/>
          <w:sz w:val="20"/>
          <w:szCs w:val="20"/>
        </w:rPr>
        <w:t>утверждены 12 целевых моделей </w:t>
      </w:r>
      <w:r w:rsidRPr="00623772">
        <w:rPr>
          <w:rStyle w:val="af2"/>
          <w:rFonts w:ascii="Times New Roman" w:hAnsi="Times New Roman" w:cs="Times New Roman"/>
          <w:color w:val="262626"/>
          <w:sz w:val="20"/>
          <w:szCs w:val="20"/>
        </w:rPr>
        <w:t>упрощения</w:t>
      </w:r>
      <w:r w:rsidRPr="00623772">
        <w:rPr>
          <w:rFonts w:ascii="Times New Roman" w:hAnsi="Times New Roman" w:cs="Times New Roman"/>
          <w:b w:val="0"/>
          <w:color w:val="262626"/>
          <w:sz w:val="20"/>
          <w:szCs w:val="20"/>
        </w:rPr>
        <w:t xml:space="preserve"> ведения бизнеса и повышения инвестиционной привлекательности регионов РФ, призванных </w:t>
      </w:r>
      <w:r w:rsidRPr="00623772">
        <w:rPr>
          <w:rFonts w:ascii="Times New Roman" w:hAnsi="Times New Roman" w:cs="Times New Roman"/>
          <w:b w:val="0"/>
          <w:color w:val="000000"/>
          <w:sz w:val="20"/>
          <w:szCs w:val="20"/>
        </w:rPr>
        <w:t>снизить административные барьеры, уменьшить количество приостановлений и отказов в постановке недвижимости на кадастровый учет и регистрации прав собственности.</w:t>
      </w:r>
    </w:p>
    <w:p w:rsidR="00623772" w:rsidRPr="00623772" w:rsidRDefault="00623772" w:rsidP="00623772">
      <w:pPr>
        <w:pStyle w:val="af3"/>
        <w:shd w:val="clear" w:color="auto" w:fill="FFFFFF"/>
        <w:spacing w:before="0" w:beforeAutospacing="0" w:after="0" w:afterAutospacing="0" w:line="276" w:lineRule="auto"/>
        <w:ind w:firstLine="709"/>
        <w:jc w:val="both"/>
        <w:rPr>
          <w:color w:val="262626"/>
          <w:sz w:val="20"/>
          <w:szCs w:val="20"/>
        </w:rPr>
      </w:pPr>
      <w:r w:rsidRPr="00623772">
        <w:rPr>
          <w:color w:val="262626"/>
          <w:sz w:val="20"/>
          <w:szCs w:val="20"/>
        </w:rPr>
        <w:t>В Ленинградской области Управление Росреестра по Ленинградской области совместно с Правительством Ленинградской области реализует две целевые модели: «Регистрация прав собственности на земельные участки и объекты недвижимого имущества» и «Постановка на кадастровый учет земельных участков и объектов недвижимого имущества». Эти модели будут способствовать совершенствованию учетно-регистрационных процедур и </w:t>
      </w:r>
      <w:r w:rsidRPr="00623772">
        <w:rPr>
          <w:rStyle w:val="af2"/>
          <w:rFonts w:eastAsia="Arial Unicode MS"/>
          <w:b w:val="0"/>
          <w:color w:val="262626"/>
          <w:sz w:val="20"/>
          <w:szCs w:val="20"/>
        </w:rPr>
        <w:t>улучшению </w:t>
      </w:r>
      <w:r w:rsidRPr="00623772">
        <w:rPr>
          <w:color w:val="262626"/>
          <w:sz w:val="20"/>
          <w:szCs w:val="20"/>
        </w:rPr>
        <w:t>условий ведения бизнеса в регионе.</w:t>
      </w:r>
    </w:p>
    <w:p w:rsidR="00623772" w:rsidRPr="00623772" w:rsidRDefault="00623772" w:rsidP="00623772">
      <w:pPr>
        <w:ind w:firstLine="709"/>
        <w:jc w:val="both"/>
        <w:rPr>
          <w:rFonts w:ascii="Times New Roman" w:hAnsi="Times New Roman" w:cs="Times New Roman"/>
          <w:sz w:val="20"/>
          <w:szCs w:val="20"/>
        </w:rPr>
      </w:pPr>
      <w:r w:rsidRPr="00623772">
        <w:rPr>
          <w:rFonts w:ascii="Times New Roman" w:hAnsi="Times New Roman" w:cs="Times New Roman"/>
          <w:sz w:val="20"/>
          <w:szCs w:val="20"/>
        </w:rPr>
        <w:t>Регистрация прав и кадастровый учет, которые выполняет Росреестр, являются завершающими в цепочке по оформлению недвижимости и напрямую зависят от качества и сроков подготовки документов на предшествующих этапах, осуществляемых местными и региональными властями, кадастровыми инженерами и т.д.</w:t>
      </w:r>
    </w:p>
    <w:p w:rsidR="00623772" w:rsidRPr="00623772" w:rsidRDefault="00623772" w:rsidP="00623772">
      <w:pPr>
        <w:pStyle w:val="af3"/>
        <w:shd w:val="clear" w:color="auto" w:fill="FFFFFF"/>
        <w:spacing w:before="0" w:beforeAutospacing="0" w:after="0" w:afterAutospacing="0" w:line="276" w:lineRule="auto"/>
        <w:ind w:firstLine="709"/>
        <w:jc w:val="both"/>
        <w:rPr>
          <w:color w:val="262626"/>
          <w:sz w:val="20"/>
          <w:szCs w:val="20"/>
        </w:rPr>
      </w:pPr>
      <w:r w:rsidRPr="00623772">
        <w:rPr>
          <w:color w:val="262626"/>
          <w:sz w:val="20"/>
          <w:szCs w:val="20"/>
        </w:rPr>
        <w:t>Так, целевая модель по государственной регистрации прав собственности направлена на снижение административных барьеров при предоставлении государственной услуги по регистрации прав, а электронное взаимодействие Управления и региональных органов власти при обмене информацией об объектах недвижимости позволит сократить сроки оказания услуги, количество отказов и приостановок, а также повысить качество регистрационного процесса.</w:t>
      </w:r>
    </w:p>
    <w:p w:rsidR="00623772" w:rsidRPr="00623772" w:rsidRDefault="00623772" w:rsidP="00623772">
      <w:pPr>
        <w:pStyle w:val="af3"/>
        <w:shd w:val="clear" w:color="auto" w:fill="FFFFFF"/>
        <w:spacing w:before="0" w:beforeAutospacing="0" w:after="0" w:afterAutospacing="0" w:line="276" w:lineRule="auto"/>
        <w:ind w:firstLine="709"/>
        <w:jc w:val="both"/>
        <w:rPr>
          <w:color w:val="262626"/>
          <w:sz w:val="20"/>
          <w:szCs w:val="20"/>
        </w:rPr>
      </w:pPr>
      <w:r w:rsidRPr="00623772">
        <w:rPr>
          <w:color w:val="262626"/>
          <w:sz w:val="20"/>
          <w:szCs w:val="20"/>
        </w:rPr>
        <w:t>Целевая модель по кадастровому учету направлена на повышение </w:t>
      </w:r>
      <w:r w:rsidRPr="00623772">
        <w:rPr>
          <w:rStyle w:val="af2"/>
          <w:rFonts w:eastAsia="Arial Unicode MS"/>
          <w:b w:val="0"/>
          <w:color w:val="262626"/>
          <w:sz w:val="20"/>
          <w:szCs w:val="20"/>
        </w:rPr>
        <w:t>эффективности</w:t>
      </w:r>
      <w:r w:rsidRPr="00623772">
        <w:rPr>
          <w:color w:val="262626"/>
          <w:sz w:val="20"/>
          <w:szCs w:val="20"/>
        </w:rPr>
        <w:t xml:space="preserve"> процедуры предоставления земельных участков, находящихся в государственной или муниципальной собственности, и сокращение сроков постановки объектов недвижимости на государственный кадастровый учет. </w:t>
      </w:r>
    </w:p>
    <w:p w:rsidR="00623772" w:rsidRPr="00623772" w:rsidRDefault="00623772" w:rsidP="00623772">
      <w:pPr>
        <w:pStyle w:val="af3"/>
        <w:shd w:val="clear" w:color="auto" w:fill="FFFFFF"/>
        <w:spacing w:before="0" w:beforeAutospacing="0" w:after="0" w:afterAutospacing="0" w:line="276" w:lineRule="auto"/>
        <w:ind w:firstLine="709"/>
        <w:jc w:val="both"/>
        <w:rPr>
          <w:rFonts w:ascii="Segoe UI" w:hAnsi="Segoe UI" w:cs="Segoe UI"/>
          <w:color w:val="262626"/>
          <w:sz w:val="20"/>
          <w:szCs w:val="20"/>
        </w:rPr>
      </w:pPr>
      <w:r w:rsidRPr="00623772">
        <w:rPr>
          <w:rFonts w:eastAsia="BatangChe"/>
          <w:b/>
          <w:color w:val="000000"/>
          <w:sz w:val="20"/>
          <w:szCs w:val="20"/>
          <w:shd w:val="clear" w:color="auto" w:fill="FFFFFF"/>
        </w:rPr>
        <w:t>Для справки: В 2017 году, по итогам Национального рейтинга состояния инвестиционного климата в субъектах Российской Федерации, Ленинградская область заняла 20 место среди субъектов. В 2016 году Лени</w:t>
      </w:r>
      <w:r w:rsidRPr="00623772">
        <w:rPr>
          <w:rFonts w:ascii="Segoe UI" w:eastAsia="BatangChe" w:hAnsi="Segoe UI" w:cs="Segoe UI"/>
          <w:b/>
          <w:color w:val="000000"/>
          <w:sz w:val="20"/>
          <w:szCs w:val="20"/>
          <w:shd w:val="clear" w:color="auto" w:fill="FFFFFF"/>
        </w:rPr>
        <w:t>нградская область занимала 34 место.</w:t>
      </w:r>
    </w:p>
    <w:p w:rsidR="00623772" w:rsidRDefault="00623772" w:rsidP="00C64249">
      <w:pPr>
        <w:shd w:val="clear" w:color="auto" w:fill="FFFFFF"/>
        <w:rPr>
          <w:rFonts w:ascii="Times New Roman" w:hAnsi="Times New Roman" w:cs="Times New Roman"/>
          <w:b/>
          <w:sz w:val="20"/>
          <w:szCs w:val="20"/>
        </w:rPr>
      </w:pPr>
    </w:p>
    <w:p w:rsidR="00623772" w:rsidRPr="00623772" w:rsidRDefault="00623772" w:rsidP="00623772">
      <w:pPr>
        <w:shd w:val="clear" w:color="auto" w:fill="FFFFFF"/>
        <w:jc w:val="center"/>
        <w:rPr>
          <w:rFonts w:ascii="Times New Roman" w:hAnsi="Times New Roman" w:cs="Times New Roman"/>
          <w:b/>
          <w:sz w:val="20"/>
          <w:szCs w:val="20"/>
        </w:rPr>
      </w:pPr>
      <w:r w:rsidRPr="00623772">
        <w:rPr>
          <w:rFonts w:ascii="Times New Roman" w:hAnsi="Times New Roman" w:cs="Times New Roman"/>
          <w:b/>
          <w:sz w:val="20"/>
          <w:szCs w:val="20"/>
        </w:rPr>
        <w:t>В Ленобласти стали в 10 раз чаще регистрировать недвижимость через интернет</w:t>
      </w:r>
    </w:p>
    <w:p w:rsidR="00623772" w:rsidRPr="00623772" w:rsidRDefault="00623772" w:rsidP="00623772">
      <w:pPr>
        <w:shd w:val="clear" w:color="auto" w:fill="FFFFFF"/>
        <w:ind w:firstLine="709"/>
        <w:jc w:val="both"/>
        <w:rPr>
          <w:rFonts w:ascii="Times New Roman" w:eastAsia="Times New Roman" w:hAnsi="Times New Roman" w:cs="Times New Roman"/>
          <w:sz w:val="20"/>
          <w:szCs w:val="20"/>
        </w:rPr>
      </w:pPr>
      <w:r w:rsidRPr="00623772">
        <w:rPr>
          <w:rFonts w:ascii="Times New Roman" w:eastAsia="Times New Roman" w:hAnsi="Times New Roman" w:cs="Times New Roman"/>
          <w:sz w:val="20"/>
          <w:szCs w:val="20"/>
        </w:rPr>
        <w:t xml:space="preserve">Жители Ленинградской области стали активнее пользоваться электронным услугами Росреестра. В Управление Росреестра по Ленинградской области за 6 месяцев 2017 года поступило 6077 заявлений в электронном виде от граждан о государственной регистрации прав, что характеризует рост популярности электронных услуг Росреестра в 10 раз по сравнению с 2016 годом, когда за аналогичный период поступило 549 заявлений. </w:t>
      </w:r>
    </w:p>
    <w:p w:rsidR="00623772" w:rsidRPr="00623772" w:rsidRDefault="00623772" w:rsidP="00623772">
      <w:pPr>
        <w:shd w:val="clear" w:color="auto" w:fill="FFFFFF"/>
        <w:ind w:firstLine="709"/>
        <w:jc w:val="both"/>
        <w:rPr>
          <w:rFonts w:ascii="Times New Roman" w:eastAsia="Times New Roman" w:hAnsi="Times New Roman" w:cs="Times New Roman"/>
          <w:sz w:val="20"/>
          <w:szCs w:val="20"/>
        </w:rPr>
      </w:pPr>
      <w:r w:rsidRPr="00623772">
        <w:rPr>
          <w:rFonts w:ascii="Times New Roman" w:eastAsia="Times New Roman" w:hAnsi="Times New Roman" w:cs="Times New Roman"/>
          <w:sz w:val="20"/>
          <w:szCs w:val="20"/>
        </w:rPr>
        <w:t>Воспользовавшись услугами Росреестра через портал ведомства, жители могут в короткий срок оформить необходимые документы, экономя время и деньги. Согласно приказу Управления на территории Ленинградской области срок предоставления услуг по государственной регистрации прав на недвижимое имущество и сделок с ним по заявлением, поданным через портал Росресстр, сокращен до 3-х рабочих дней.</w:t>
      </w:r>
    </w:p>
    <w:p w:rsidR="00623772" w:rsidRPr="00623772" w:rsidRDefault="00623772" w:rsidP="00623772">
      <w:pPr>
        <w:shd w:val="clear" w:color="auto" w:fill="FFFFFF"/>
        <w:ind w:firstLine="709"/>
        <w:jc w:val="both"/>
        <w:rPr>
          <w:rFonts w:ascii="Times New Roman" w:eastAsia="Times New Roman" w:hAnsi="Times New Roman" w:cs="Times New Roman"/>
          <w:sz w:val="20"/>
          <w:szCs w:val="20"/>
        </w:rPr>
      </w:pPr>
      <w:r w:rsidRPr="00623772">
        <w:rPr>
          <w:rFonts w:ascii="Times New Roman" w:eastAsia="Times New Roman" w:hAnsi="Times New Roman" w:cs="Times New Roman"/>
          <w:sz w:val="20"/>
          <w:szCs w:val="20"/>
        </w:rPr>
        <w:t>Благодаря сервису заявители могут не терять время на визит в офис, и с помощью услуг Росреестра эффективно и оперативно решать свои задачи в отношении недвижимого имущества не выходя из дома и в любое время суток</w:t>
      </w:r>
    </w:p>
    <w:p w:rsidR="00623772" w:rsidRPr="00623772" w:rsidRDefault="00623772" w:rsidP="00501FDC">
      <w:pPr>
        <w:jc w:val="both"/>
        <w:rPr>
          <w:rFonts w:ascii="Times New Roman" w:hAnsi="Times New Roman" w:cs="Times New Roman"/>
          <w:sz w:val="20"/>
          <w:szCs w:val="20"/>
        </w:rPr>
      </w:pPr>
    </w:p>
    <w:p w:rsidR="00623772" w:rsidRDefault="00623772" w:rsidP="00501FDC">
      <w:pPr>
        <w:jc w:val="both"/>
        <w:rPr>
          <w:rFonts w:ascii="Times New Roman" w:hAnsi="Times New Roman" w:cs="Times New Roman"/>
          <w:sz w:val="20"/>
          <w:szCs w:val="20"/>
        </w:rPr>
      </w:pPr>
    </w:p>
    <w:p w:rsidR="00501FDC" w:rsidRDefault="00501FDC" w:rsidP="00501FDC">
      <w:pPr>
        <w:jc w:val="both"/>
        <w:rPr>
          <w:rFonts w:ascii="Times New Roman" w:hAnsi="Times New Roman" w:cs="Times New Roman"/>
          <w:sz w:val="20"/>
          <w:szCs w:val="20"/>
        </w:rPr>
      </w:pPr>
      <w:r w:rsidRPr="005B32A0">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w:t>
      </w:r>
      <w:r w:rsidR="00623772">
        <w:rPr>
          <w:rFonts w:ascii="Times New Roman" w:hAnsi="Times New Roman" w:cs="Times New Roman"/>
          <w:sz w:val="20"/>
          <w:szCs w:val="20"/>
        </w:rPr>
        <w:t>СТИ от 14 июня 2017 года № 89</w:t>
      </w:r>
    </w:p>
    <w:p w:rsidR="00C64249" w:rsidRDefault="00C64249" w:rsidP="00501FDC">
      <w:pPr>
        <w:jc w:val="both"/>
        <w:rPr>
          <w:rFonts w:ascii="Times New Roman" w:hAnsi="Times New Roman" w:cs="Times New Roman"/>
          <w:sz w:val="20"/>
          <w:szCs w:val="20"/>
        </w:rPr>
      </w:pPr>
    </w:p>
    <w:p w:rsidR="00623772" w:rsidRDefault="00623772" w:rsidP="00623772">
      <w:pPr>
        <w:jc w:val="both"/>
        <w:rPr>
          <w:rFonts w:ascii="Times New Roman" w:hAnsi="Times New Roman" w:cs="Times New Roman"/>
          <w:b/>
          <w:sz w:val="20"/>
          <w:szCs w:val="20"/>
        </w:rPr>
      </w:pPr>
      <w:r w:rsidRPr="00623772">
        <w:rPr>
          <w:rFonts w:ascii="Times New Roman" w:hAnsi="Times New Roman" w:cs="Times New Roman"/>
          <w:b/>
          <w:sz w:val="20"/>
          <w:szCs w:val="20"/>
        </w:rPr>
        <w:t xml:space="preserve">Об отмене административных регламентов </w:t>
      </w:r>
    </w:p>
    <w:p w:rsidR="00623772" w:rsidRPr="00623772" w:rsidRDefault="00623772" w:rsidP="00623772">
      <w:pPr>
        <w:ind w:firstLine="709"/>
        <w:jc w:val="both"/>
        <w:rPr>
          <w:rFonts w:ascii="Times New Roman" w:hAnsi="Times New Roman" w:cs="Times New Roman"/>
          <w:sz w:val="20"/>
          <w:szCs w:val="20"/>
        </w:rPr>
      </w:pPr>
      <w:r w:rsidRPr="00623772">
        <w:rPr>
          <w:rFonts w:ascii="Times New Roman" w:hAnsi="Times New Roman" w:cs="Times New Roman"/>
          <w:sz w:val="20"/>
          <w:szCs w:val="20"/>
        </w:rPr>
        <w:t xml:space="preserve">В соответствии с Федеральным законом от 27.07.2010 № 210-ФЗ «Об организации предоставления государственных и муниципальных услуг», Администрация муниципального образования Пчевжинское сельское поселение Киришского муниципального района </w:t>
      </w:r>
    </w:p>
    <w:p w:rsidR="00623772" w:rsidRPr="00623772" w:rsidRDefault="00623772" w:rsidP="00623772">
      <w:pPr>
        <w:ind w:firstLine="709"/>
        <w:jc w:val="both"/>
        <w:rPr>
          <w:rFonts w:ascii="Times New Roman" w:hAnsi="Times New Roman" w:cs="Times New Roman"/>
          <w:sz w:val="20"/>
          <w:szCs w:val="20"/>
        </w:rPr>
      </w:pPr>
      <w:r w:rsidRPr="00623772">
        <w:rPr>
          <w:rFonts w:ascii="Times New Roman" w:hAnsi="Times New Roman" w:cs="Times New Roman"/>
          <w:b/>
          <w:sz w:val="20"/>
          <w:szCs w:val="20"/>
        </w:rPr>
        <w:t>ПОСТАНОВЛЯЕТ</w:t>
      </w:r>
      <w:r w:rsidRPr="00623772">
        <w:rPr>
          <w:rFonts w:ascii="Times New Roman" w:hAnsi="Times New Roman" w:cs="Times New Roman"/>
          <w:sz w:val="20"/>
          <w:szCs w:val="20"/>
        </w:rPr>
        <w:t>:</w:t>
      </w:r>
    </w:p>
    <w:p w:rsidR="00623772" w:rsidRPr="00623772" w:rsidRDefault="00623772" w:rsidP="00623772">
      <w:pPr>
        <w:ind w:firstLine="708"/>
        <w:contextualSpacing/>
        <w:jc w:val="both"/>
        <w:rPr>
          <w:rFonts w:ascii="Times New Roman" w:hAnsi="Times New Roman" w:cs="Times New Roman"/>
          <w:sz w:val="20"/>
          <w:szCs w:val="20"/>
        </w:rPr>
      </w:pPr>
      <w:r w:rsidRPr="00623772">
        <w:rPr>
          <w:rFonts w:ascii="Times New Roman" w:hAnsi="Times New Roman" w:cs="Times New Roman"/>
          <w:sz w:val="20"/>
          <w:szCs w:val="20"/>
        </w:rPr>
        <w:t>1. Отменить административный регламент «Выдача заключения об изменении вида разрешенного использования объектов недвижимости и выписки из Правил землепользования и застройки  муниципального образования Пчевжинское сельское поселение».</w:t>
      </w:r>
    </w:p>
    <w:p w:rsidR="00623772" w:rsidRPr="00623772" w:rsidRDefault="00623772" w:rsidP="00623772">
      <w:pPr>
        <w:ind w:firstLine="708"/>
        <w:contextualSpacing/>
        <w:jc w:val="both"/>
        <w:rPr>
          <w:rFonts w:ascii="Times New Roman" w:hAnsi="Times New Roman" w:cs="Times New Roman"/>
          <w:sz w:val="20"/>
          <w:szCs w:val="20"/>
        </w:rPr>
      </w:pPr>
      <w:r w:rsidRPr="00623772">
        <w:rPr>
          <w:rFonts w:ascii="Times New Roman" w:hAnsi="Times New Roman" w:cs="Times New Roman"/>
          <w:sz w:val="20"/>
          <w:szCs w:val="20"/>
        </w:rPr>
        <w:t>1.1. Считать утратившим силу постановление  от 19.07.2013 от № 63 «Об утверждении административного регламента предоставления муниципальной услуги «Выдача заключения об изменении вида разрешенного использования объектов недвижимости и выписки из Правил землепользования и застройки  муниципального образования Пчевжинское сельское поселение».</w:t>
      </w:r>
    </w:p>
    <w:p w:rsidR="00623772" w:rsidRPr="00623772" w:rsidRDefault="00623772" w:rsidP="00623772">
      <w:pPr>
        <w:ind w:firstLine="708"/>
        <w:contextualSpacing/>
        <w:jc w:val="both"/>
        <w:rPr>
          <w:rFonts w:ascii="Times New Roman" w:hAnsi="Times New Roman" w:cs="Times New Roman"/>
          <w:sz w:val="20"/>
          <w:szCs w:val="20"/>
        </w:rPr>
      </w:pPr>
      <w:r w:rsidRPr="00623772">
        <w:rPr>
          <w:rFonts w:ascii="Times New Roman" w:hAnsi="Times New Roman" w:cs="Times New Roman"/>
          <w:sz w:val="20"/>
          <w:szCs w:val="20"/>
        </w:rPr>
        <w:t>2. Отменить административный регламент «Передача муниципального имущества Пчевжинского сельского поселения Киришского муниципального района Ленинградской области в аренду, безвозмездное пользование, продление действующих договоров, изменение условий действующих договоров».</w:t>
      </w:r>
    </w:p>
    <w:p w:rsidR="00623772" w:rsidRPr="00623772" w:rsidRDefault="00623772" w:rsidP="00623772">
      <w:pPr>
        <w:ind w:firstLine="708"/>
        <w:contextualSpacing/>
        <w:jc w:val="both"/>
        <w:rPr>
          <w:rFonts w:ascii="Times New Roman" w:hAnsi="Times New Roman" w:cs="Times New Roman"/>
          <w:sz w:val="20"/>
          <w:szCs w:val="20"/>
        </w:rPr>
      </w:pPr>
      <w:r w:rsidRPr="00623772">
        <w:rPr>
          <w:rFonts w:ascii="Times New Roman" w:hAnsi="Times New Roman" w:cs="Times New Roman"/>
          <w:sz w:val="20"/>
          <w:szCs w:val="20"/>
        </w:rPr>
        <w:t>2.1. Считать утратившим силу постановление от 16.05.2012 № 31 «Об утверждении административного регламента исполнения муниципальной функции «Передача муниципального имущества Пчевжинского сельского поселения Киришского муниципального района Ленинградской области в аренду, безвозмездное пользование, продление действующих договоров, изменение условий действующих договоров».</w:t>
      </w:r>
    </w:p>
    <w:p w:rsidR="00623772" w:rsidRPr="00623772" w:rsidRDefault="00623772" w:rsidP="00623772">
      <w:pPr>
        <w:ind w:firstLine="708"/>
        <w:contextualSpacing/>
        <w:jc w:val="both"/>
        <w:rPr>
          <w:rFonts w:ascii="Times New Roman" w:hAnsi="Times New Roman" w:cs="Times New Roman"/>
          <w:sz w:val="20"/>
          <w:szCs w:val="20"/>
        </w:rPr>
      </w:pPr>
      <w:r w:rsidRPr="00623772">
        <w:rPr>
          <w:rFonts w:ascii="Times New Roman" w:hAnsi="Times New Roman" w:cs="Times New Roman"/>
          <w:sz w:val="20"/>
          <w:szCs w:val="20"/>
        </w:rPr>
        <w:t>3. Разместить настоящее постановление на официальном сайте администрации муниципального образования Пчевжинское сельское поселение в сети Интернет и опубликовать в газете «Лесная республика».</w:t>
      </w:r>
    </w:p>
    <w:p w:rsidR="00623772" w:rsidRPr="00623772" w:rsidRDefault="00623772" w:rsidP="00623772">
      <w:pPr>
        <w:ind w:firstLine="708"/>
        <w:contextualSpacing/>
        <w:jc w:val="both"/>
        <w:rPr>
          <w:rFonts w:ascii="Times New Roman" w:hAnsi="Times New Roman" w:cs="Times New Roman"/>
          <w:sz w:val="20"/>
          <w:szCs w:val="20"/>
        </w:rPr>
      </w:pPr>
      <w:r w:rsidRPr="00623772">
        <w:rPr>
          <w:rFonts w:ascii="Times New Roman" w:hAnsi="Times New Roman" w:cs="Times New Roman"/>
          <w:sz w:val="20"/>
          <w:szCs w:val="20"/>
        </w:rPr>
        <w:t>4. Настоящее постановление вступает в силу с момента его официального подписания.</w:t>
      </w:r>
    </w:p>
    <w:p w:rsidR="00623772" w:rsidRPr="00623772" w:rsidRDefault="00623772" w:rsidP="00623772">
      <w:pPr>
        <w:jc w:val="both"/>
        <w:rPr>
          <w:rFonts w:ascii="Times New Roman" w:hAnsi="Times New Roman" w:cs="Times New Roman"/>
          <w:sz w:val="20"/>
          <w:szCs w:val="20"/>
        </w:rPr>
      </w:pPr>
      <w:r w:rsidRPr="00623772">
        <w:rPr>
          <w:rFonts w:ascii="Times New Roman" w:hAnsi="Times New Roman" w:cs="Times New Roman"/>
          <w:sz w:val="20"/>
          <w:szCs w:val="20"/>
        </w:rPr>
        <w:t xml:space="preserve">            5. Контроль за исполнением настоящего постановления оставляю за собой</w:t>
      </w:r>
    </w:p>
    <w:p w:rsidR="00623772" w:rsidRPr="00623772" w:rsidRDefault="00623772" w:rsidP="00623772">
      <w:pPr>
        <w:pStyle w:val="aff1"/>
        <w:tabs>
          <w:tab w:val="left" w:pos="360"/>
        </w:tabs>
        <w:rPr>
          <w:rFonts w:ascii="Times New Roman" w:hAnsi="Times New Roman" w:cs="Times New Roman"/>
          <w:sz w:val="20"/>
          <w:szCs w:val="20"/>
        </w:rPr>
      </w:pPr>
      <w:r w:rsidRPr="00623772">
        <w:rPr>
          <w:rFonts w:ascii="Times New Roman" w:hAnsi="Times New Roman" w:cs="Times New Roman"/>
          <w:sz w:val="20"/>
          <w:szCs w:val="20"/>
        </w:rPr>
        <w:t>Глава администрации</w:t>
      </w:r>
      <w:r w:rsidRPr="00623772">
        <w:rPr>
          <w:rFonts w:ascii="Times New Roman" w:hAnsi="Times New Roman" w:cs="Times New Roman"/>
          <w:sz w:val="20"/>
          <w:szCs w:val="20"/>
        </w:rPr>
        <w:tab/>
      </w:r>
      <w:r w:rsidRPr="00623772">
        <w:rPr>
          <w:rFonts w:ascii="Times New Roman" w:hAnsi="Times New Roman" w:cs="Times New Roman"/>
          <w:sz w:val="20"/>
          <w:szCs w:val="20"/>
        </w:rPr>
        <w:tab/>
      </w:r>
      <w:r w:rsidRPr="00623772">
        <w:rPr>
          <w:rFonts w:ascii="Times New Roman" w:hAnsi="Times New Roman" w:cs="Times New Roman"/>
          <w:sz w:val="20"/>
          <w:szCs w:val="20"/>
        </w:rPr>
        <w:tab/>
      </w:r>
      <w:r w:rsidRPr="00623772">
        <w:rPr>
          <w:rFonts w:ascii="Times New Roman" w:hAnsi="Times New Roman" w:cs="Times New Roman"/>
          <w:sz w:val="20"/>
          <w:szCs w:val="20"/>
        </w:rPr>
        <w:tab/>
      </w:r>
      <w:r w:rsidRPr="00623772">
        <w:rPr>
          <w:rFonts w:ascii="Times New Roman" w:hAnsi="Times New Roman" w:cs="Times New Roman"/>
          <w:sz w:val="20"/>
          <w:szCs w:val="20"/>
        </w:rPr>
        <w:tab/>
      </w:r>
      <w:r w:rsidRPr="00623772">
        <w:rPr>
          <w:rFonts w:ascii="Times New Roman" w:hAnsi="Times New Roman" w:cs="Times New Roman"/>
          <w:sz w:val="20"/>
          <w:szCs w:val="20"/>
        </w:rPr>
        <w:tab/>
      </w:r>
      <w:r w:rsidRPr="00623772">
        <w:rPr>
          <w:rFonts w:ascii="Times New Roman" w:hAnsi="Times New Roman" w:cs="Times New Roman"/>
          <w:sz w:val="20"/>
          <w:szCs w:val="20"/>
        </w:rPr>
        <w:tab/>
        <w:t xml:space="preserve">              Х.Х.Поподько</w:t>
      </w:r>
    </w:p>
    <w:p w:rsidR="00623772" w:rsidRPr="00623772" w:rsidRDefault="00623772" w:rsidP="00501FDC">
      <w:pPr>
        <w:jc w:val="both"/>
        <w:rPr>
          <w:rFonts w:ascii="Times New Roman" w:hAnsi="Times New Roman" w:cs="Times New Roman"/>
          <w:sz w:val="20"/>
          <w:szCs w:val="20"/>
        </w:rPr>
      </w:pPr>
    </w:p>
    <w:p w:rsidR="00501FDC" w:rsidRDefault="00501FDC" w:rsidP="00636F3B">
      <w:pPr>
        <w:jc w:val="both"/>
        <w:rPr>
          <w:rFonts w:ascii="Times New Roman" w:hAnsi="Times New Roman" w:cs="Times New Roman"/>
          <w:sz w:val="20"/>
          <w:szCs w:val="20"/>
        </w:rPr>
      </w:pPr>
    </w:p>
    <w:p w:rsidR="002502DB" w:rsidRDefault="002502DB" w:rsidP="002502DB">
      <w:pPr>
        <w:jc w:val="both"/>
        <w:rPr>
          <w:rFonts w:ascii="Times New Roman" w:hAnsi="Times New Roman" w:cs="Times New Roman"/>
          <w:sz w:val="20"/>
          <w:szCs w:val="20"/>
        </w:rPr>
      </w:pPr>
      <w:r w:rsidRPr="005B32A0">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w:t>
      </w:r>
      <w:r w:rsidR="00623772">
        <w:rPr>
          <w:rFonts w:ascii="Times New Roman" w:hAnsi="Times New Roman" w:cs="Times New Roman"/>
          <w:sz w:val="20"/>
          <w:szCs w:val="20"/>
        </w:rPr>
        <w:t>СТИ от 15 июня 2017 года № 90</w:t>
      </w:r>
    </w:p>
    <w:p w:rsidR="00C64249" w:rsidRDefault="00C64249" w:rsidP="002502DB">
      <w:pPr>
        <w:jc w:val="both"/>
        <w:rPr>
          <w:rFonts w:ascii="Times New Roman" w:hAnsi="Times New Roman" w:cs="Times New Roman"/>
          <w:sz w:val="20"/>
          <w:szCs w:val="20"/>
        </w:rPr>
      </w:pPr>
    </w:p>
    <w:p w:rsidR="00623772" w:rsidRDefault="00623772" w:rsidP="00623772">
      <w:pPr>
        <w:jc w:val="both"/>
        <w:rPr>
          <w:rFonts w:ascii="Times New Roman" w:hAnsi="Times New Roman" w:cs="Times New Roman"/>
          <w:b/>
          <w:sz w:val="20"/>
          <w:szCs w:val="20"/>
        </w:rPr>
      </w:pPr>
      <w:r w:rsidRPr="00623772">
        <w:rPr>
          <w:rFonts w:ascii="Times New Roman" w:hAnsi="Times New Roman" w:cs="Times New Roman"/>
          <w:b/>
          <w:sz w:val="20"/>
          <w:szCs w:val="20"/>
        </w:rPr>
        <w:t>Об утверждении Положения об</w:t>
      </w:r>
      <w:r>
        <w:rPr>
          <w:rFonts w:ascii="Times New Roman" w:hAnsi="Times New Roman" w:cs="Times New Roman"/>
          <w:b/>
          <w:sz w:val="20"/>
          <w:szCs w:val="20"/>
        </w:rPr>
        <w:t xml:space="preserve"> </w:t>
      </w:r>
      <w:r w:rsidRPr="00623772">
        <w:rPr>
          <w:rFonts w:ascii="Times New Roman" w:hAnsi="Times New Roman" w:cs="Times New Roman"/>
          <w:b/>
          <w:sz w:val="20"/>
          <w:szCs w:val="20"/>
        </w:rPr>
        <w:t>осуществлении мероприятий в сфере профилактики правонарушений</w:t>
      </w:r>
      <w:r>
        <w:rPr>
          <w:rFonts w:ascii="Times New Roman" w:hAnsi="Times New Roman" w:cs="Times New Roman"/>
          <w:b/>
          <w:sz w:val="20"/>
          <w:szCs w:val="20"/>
        </w:rPr>
        <w:t xml:space="preserve"> </w:t>
      </w:r>
      <w:r w:rsidRPr="00623772">
        <w:rPr>
          <w:rFonts w:ascii="Times New Roman" w:hAnsi="Times New Roman" w:cs="Times New Roman"/>
          <w:b/>
          <w:sz w:val="20"/>
          <w:szCs w:val="20"/>
        </w:rPr>
        <w:t>на территории муниципального образования</w:t>
      </w:r>
      <w:r>
        <w:rPr>
          <w:rFonts w:ascii="Times New Roman" w:hAnsi="Times New Roman" w:cs="Times New Roman"/>
          <w:b/>
          <w:sz w:val="20"/>
          <w:szCs w:val="20"/>
        </w:rPr>
        <w:t xml:space="preserve"> </w:t>
      </w:r>
      <w:r w:rsidRPr="00623772">
        <w:rPr>
          <w:rFonts w:ascii="Times New Roman" w:hAnsi="Times New Roman" w:cs="Times New Roman"/>
          <w:b/>
          <w:sz w:val="20"/>
          <w:szCs w:val="20"/>
        </w:rPr>
        <w:t>Пчевжинское сельское поселение</w:t>
      </w:r>
    </w:p>
    <w:p w:rsidR="00623772" w:rsidRPr="00623772" w:rsidRDefault="00623772" w:rsidP="00623772">
      <w:pPr>
        <w:pStyle w:val="a7"/>
        <w:jc w:val="both"/>
        <w:rPr>
          <w:sz w:val="20"/>
          <w:szCs w:val="20"/>
        </w:rPr>
      </w:pPr>
      <w:r w:rsidRPr="00623772">
        <w:rPr>
          <w:kern w:val="36"/>
          <w:sz w:val="20"/>
          <w:szCs w:val="20"/>
        </w:rPr>
        <w:t xml:space="preserve">В соответствии с Федеральным законом </w:t>
      </w:r>
      <w:r w:rsidRPr="00623772">
        <w:rPr>
          <w:sz w:val="20"/>
          <w:szCs w:val="20"/>
        </w:rPr>
        <w:t>от 06 октября 2003 года  № 131-ФЗ «Об общих принципах организации местного самоуправления в Российской Федерации», Федеральным законом от 23 июня 2016 г. № 182-ФЗ «Об основах системы профилактики правонарушений в Российской Федерации»</w:t>
      </w:r>
      <w:r w:rsidRPr="00623772">
        <w:rPr>
          <w:color w:val="000000"/>
          <w:sz w:val="20"/>
          <w:szCs w:val="20"/>
        </w:rPr>
        <w:t>,</w:t>
      </w:r>
      <w:r w:rsidRPr="00623772">
        <w:rPr>
          <w:sz w:val="20"/>
          <w:szCs w:val="20"/>
        </w:rPr>
        <w:t xml:space="preserve"> Уставом муниципального образования Пчевжинское сельское поселение,</w:t>
      </w:r>
    </w:p>
    <w:p w:rsidR="00623772" w:rsidRPr="00623772" w:rsidRDefault="00623772" w:rsidP="00623772">
      <w:pPr>
        <w:pStyle w:val="a7"/>
        <w:jc w:val="center"/>
        <w:rPr>
          <w:sz w:val="20"/>
          <w:szCs w:val="20"/>
        </w:rPr>
      </w:pPr>
      <w:r w:rsidRPr="00623772">
        <w:rPr>
          <w:sz w:val="20"/>
          <w:szCs w:val="20"/>
        </w:rPr>
        <w:t>ПОСТАНОВЛЯЮ:</w:t>
      </w:r>
    </w:p>
    <w:p w:rsidR="00623772" w:rsidRPr="00623772" w:rsidRDefault="00623772" w:rsidP="00623772">
      <w:pPr>
        <w:pStyle w:val="a7"/>
        <w:jc w:val="both"/>
        <w:rPr>
          <w:kern w:val="36"/>
          <w:sz w:val="20"/>
          <w:szCs w:val="20"/>
        </w:rPr>
      </w:pPr>
      <w:r w:rsidRPr="00623772">
        <w:rPr>
          <w:sz w:val="20"/>
          <w:szCs w:val="20"/>
        </w:rPr>
        <w:t xml:space="preserve">1.Утвердить </w:t>
      </w:r>
      <w:r w:rsidRPr="00623772">
        <w:rPr>
          <w:kern w:val="36"/>
          <w:sz w:val="20"/>
          <w:szCs w:val="20"/>
        </w:rPr>
        <w:t>Положение об осуществлении мероприятий в сфере профилактики правонарушений</w:t>
      </w:r>
      <w:r w:rsidRPr="00623772">
        <w:rPr>
          <w:kern w:val="36"/>
          <w:sz w:val="20"/>
          <w:szCs w:val="20"/>
        </w:rPr>
        <w:tab/>
        <w:t>на территории  муниципального образования Пчевжинское сельское поселение  Киришского муниципального района Ленинградской области.</w:t>
      </w:r>
    </w:p>
    <w:p w:rsidR="00623772" w:rsidRPr="00623772" w:rsidRDefault="00623772" w:rsidP="00623772">
      <w:pPr>
        <w:pStyle w:val="a7"/>
        <w:jc w:val="both"/>
        <w:rPr>
          <w:kern w:val="36"/>
          <w:sz w:val="20"/>
          <w:szCs w:val="20"/>
        </w:rPr>
      </w:pPr>
      <w:r w:rsidRPr="00623772">
        <w:rPr>
          <w:kern w:val="36"/>
          <w:sz w:val="20"/>
          <w:szCs w:val="20"/>
        </w:rPr>
        <w:t>2.Опубликовать настоящее постановление в газете «Лесная республика» и</w:t>
      </w:r>
    </w:p>
    <w:p w:rsidR="00623772" w:rsidRPr="00623772" w:rsidRDefault="00623772" w:rsidP="00623772">
      <w:pPr>
        <w:pStyle w:val="a7"/>
        <w:jc w:val="both"/>
        <w:rPr>
          <w:kern w:val="36"/>
          <w:sz w:val="20"/>
          <w:szCs w:val="20"/>
        </w:rPr>
      </w:pPr>
      <w:r w:rsidRPr="00623772">
        <w:rPr>
          <w:kern w:val="36"/>
          <w:sz w:val="20"/>
          <w:szCs w:val="20"/>
        </w:rPr>
        <w:t>на официальном сайте муниципального образования Пчевжинское сельское поселение в сети Интернет.</w:t>
      </w:r>
    </w:p>
    <w:p w:rsidR="00623772" w:rsidRPr="00623772" w:rsidRDefault="00623772" w:rsidP="00623772">
      <w:pPr>
        <w:pStyle w:val="a7"/>
        <w:rPr>
          <w:kern w:val="36"/>
          <w:sz w:val="20"/>
          <w:szCs w:val="20"/>
        </w:rPr>
      </w:pPr>
      <w:r w:rsidRPr="00623772">
        <w:rPr>
          <w:kern w:val="36"/>
          <w:sz w:val="20"/>
          <w:szCs w:val="20"/>
        </w:rPr>
        <w:t>3. Постановление  вступает в силу после официального опубликования.</w:t>
      </w:r>
    </w:p>
    <w:p w:rsidR="00623772" w:rsidRPr="00623772" w:rsidRDefault="00623772" w:rsidP="00623772">
      <w:pPr>
        <w:pStyle w:val="a7"/>
        <w:jc w:val="both"/>
        <w:rPr>
          <w:kern w:val="36"/>
          <w:sz w:val="20"/>
          <w:szCs w:val="20"/>
        </w:rPr>
      </w:pPr>
      <w:r w:rsidRPr="00623772">
        <w:rPr>
          <w:kern w:val="36"/>
          <w:sz w:val="20"/>
          <w:szCs w:val="20"/>
        </w:rPr>
        <w:t>Глава администрации                                                                                       Х.Х.Поподько</w:t>
      </w:r>
    </w:p>
    <w:p w:rsidR="00623772" w:rsidRPr="00623772" w:rsidRDefault="00623772" w:rsidP="00623772">
      <w:pPr>
        <w:pStyle w:val="a7"/>
        <w:spacing w:line="240" w:lineRule="exact"/>
        <w:jc w:val="right"/>
        <w:rPr>
          <w:sz w:val="20"/>
          <w:szCs w:val="20"/>
        </w:rPr>
      </w:pPr>
      <w:r w:rsidRPr="00D3084B">
        <w:rPr>
          <w:b/>
        </w:rPr>
        <w:t xml:space="preserve">                                                                           </w:t>
      </w:r>
      <w:r>
        <w:rPr>
          <w:b/>
        </w:rPr>
        <w:t xml:space="preserve">                            </w:t>
      </w:r>
      <w:r w:rsidRPr="00D3084B">
        <w:rPr>
          <w:b/>
        </w:rPr>
        <w:t xml:space="preserve">                  </w:t>
      </w:r>
      <w:r w:rsidRPr="00623772">
        <w:rPr>
          <w:sz w:val="20"/>
          <w:szCs w:val="20"/>
        </w:rPr>
        <w:t>УТВЕРЖДЕНО</w:t>
      </w:r>
    </w:p>
    <w:p w:rsidR="00623772" w:rsidRPr="00623772" w:rsidRDefault="00623772" w:rsidP="00623772">
      <w:pPr>
        <w:pStyle w:val="a7"/>
        <w:jc w:val="right"/>
        <w:rPr>
          <w:sz w:val="20"/>
          <w:szCs w:val="20"/>
        </w:rPr>
      </w:pPr>
      <w:r w:rsidRPr="00623772">
        <w:rPr>
          <w:sz w:val="20"/>
          <w:szCs w:val="20"/>
        </w:rPr>
        <w:t xml:space="preserve">                                                                                                        постановлением администрации</w:t>
      </w:r>
    </w:p>
    <w:p w:rsidR="00623772" w:rsidRPr="00623772" w:rsidRDefault="00623772" w:rsidP="00623772">
      <w:pPr>
        <w:pStyle w:val="a7"/>
        <w:jc w:val="right"/>
        <w:rPr>
          <w:sz w:val="20"/>
          <w:szCs w:val="20"/>
        </w:rPr>
      </w:pPr>
      <w:r w:rsidRPr="00623772">
        <w:rPr>
          <w:sz w:val="20"/>
          <w:szCs w:val="20"/>
        </w:rPr>
        <w:t xml:space="preserve">                                                                                                        муниципального образования</w:t>
      </w:r>
    </w:p>
    <w:p w:rsidR="00623772" w:rsidRPr="00623772" w:rsidRDefault="00623772" w:rsidP="00623772">
      <w:pPr>
        <w:pStyle w:val="a7"/>
        <w:jc w:val="right"/>
        <w:rPr>
          <w:sz w:val="20"/>
          <w:szCs w:val="20"/>
        </w:rPr>
      </w:pPr>
      <w:r w:rsidRPr="00623772">
        <w:rPr>
          <w:sz w:val="20"/>
          <w:szCs w:val="20"/>
        </w:rPr>
        <w:t xml:space="preserve">                                                                                                       Пчевжинское сельское поселения</w:t>
      </w:r>
    </w:p>
    <w:p w:rsidR="00623772" w:rsidRPr="00623772" w:rsidRDefault="00623772" w:rsidP="00623772">
      <w:pPr>
        <w:pStyle w:val="a7"/>
        <w:jc w:val="right"/>
        <w:rPr>
          <w:sz w:val="20"/>
          <w:szCs w:val="20"/>
        </w:rPr>
      </w:pPr>
      <w:r w:rsidRPr="00623772">
        <w:rPr>
          <w:sz w:val="20"/>
          <w:szCs w:val="20"/>
        </w:rPr>
        <w:t xml:space="preserve">                                                                                                       Киришского муниципального  </w:t>
      </w:r>
    </w:p>
    <w:p w:rsidR="00623772" w:rsidRPr="00623772" w:rsidRDefault="00623772" w:rsidP="00623772">
      <w:pPr>
        <w:pStyle w:val="a7"/>
        <w:jc w:val="right"/>
        <w:rPr>
          <w:sz w:val="20"/>
          <w:szCs w:val="20"/>
        </w:rPr>
      </w:pPr>
      <w:r w:rsidRPr="00623772">
        <w:rPr>
          <w:sz w:val="20"/>
          <w:szCs w:val="20"/>
        </w:rPr>
        <w:t xml:space="preserve">                                                                                                       района Ленинградской области  </w:t>
      </w:r>
    </w:p>
    <w:p w:rsidR="00623772" w:rsidRPr="00623772" w:rsidRDefault="00623772" w:rsidP="00623772">
      <w:pPr>
        <w:pStyle w:val="a7"/>
        <w:jc w:val="right"/>
        <w:rPr>
          <w:sz w:val="20"/>
          <w:szCs w:val="20"/>
        </w:rPr>
      </w:pPr>
      <w:r w:rsidRPr="00623772">
        <w:rPr>
          <w:sz w:val="20"/>
          <w:szCs w:val="20"/>
        </w:rPr>
        <w:t xml:space="preserve">                         от 15.06.2017 № 90</w:t>
      </w:r>
    </w:p>
    <w:p w:rsidR="00623772" w:rsidRPr="00623772" w:rsidRDefault="00623772" w:rsidP="00623772">
      <w:pPr>
        <w:pStyle w:val="1"/>
        <w:rPr>
          <w:rFonts w:ascii="Times New Roman" w:hAnsi="Times New Roman" w:cs="Times New Roman"/>
          <w:b w:val="0"/>
          <w:sz w:val="20"/>
          <w:szCs w:val="20"/>
        </w:rPr>
      </w:pPr>
      <w:r w:rsidRPr="00623772">
        <w:rPr>
          <w:rFonts w:ascii="Times New Roman" w:hAnsi="Times New Roman" w:cs="Times New Roman"/>
          <w:sz w:val="20"/>
          <w:szCs w:val="20"/>
        </w:rPr>
        <w:t>ПОЛОЖЕНИЕ</w:t>
      </w:r>
    </w:p>
    <w:p w:rsidR="00623772" w:rsidRPr="00623772" w:rsidRDefault="00623772" w:rsidP="00623772">
      <w:pPr>
        <w:autoSpaceDE w:val="0"/>
        <w:autoSpaceDN w:val="0"/>
        <w:adjustRightInd w:val="0"/>
        <w:jc w:val="center"/>
        <w:rPr>
          <w:rFonts w:ascii="Times New Roman" w:hAnsi="Times New Roman" w:cs="Times New Roman"/>
          <w:sz w:val="20"/>
          <w:szCs w:val="20"/>
        </w:rPr>
      </w:pPr>
      <w:r w:rsidRPr="00623772">
        <w:rPr>
          <w:rFonts w:ascii="Times New Roman" w:hAnsi="Times New Roman" w:cs="Times New Roman"/>
          <w:sz w:val="20"/>
          <w:szCs w:val="20"/>
        </w:rPr>
        <w:t>об осуществлении мероприятий в сфере профилактики правонарушений на территории Пчевжинского сельского поселения</w:t>
      </w:r>
    </w:p>
    <w:p w:rsidR="00623772" w:rsidRPr="00623772" w:rsidRDefault="00623772" w:rsidP="00623772">
      <w:pPr>
        <w:autoSpaceDE w:val="0"/>
        <w:autoSpaceDN w:val="0"/>
        <w:adjustRightInd w:val="0"/>
        <w:ind w:firstLine="720"/>
        <w:jc w:val="both"/>
        <w:rPr>
          <w:rFonts w:ascii="Times New Roman" w:hAnsi="Times New Roman" w:cs="Times New Roman"/>
          <w:sz w:val="20"/>
          <w:szCs w:val="20"/>
        </w:rPr>
      </w:pPr>
      <w:r w:rsidRPr="00623772">
        <w:rPr>
          <w:rFonts w:ascii="Times New Roman" w:hAnsi="Times New Roman" w:cs="Times New Roman"/>
          <w:sz w:val="20"/>
          <w:szCs w:val="20"/>
        </w:rPr>
        <w:t xml:space="preserve">1. Настоящее Положение в соответствии с Конституцией Российской Федерации, Федеральными законами от 6 октября 2003 г. № 131-ФЗ «Об общих принципах организации местного самоуправления в Российской Федерации»,  от 23 июня 2016 г. № 182-ФЗ «Об основах системы профилактики правонарушений в Российской Федерации», Уставом (указать наименование муниципального образования), регулирует вопросы осуществления мероприятий в сфере профилактики правонарушений, мониторинга в сфере профилактики и использования его результатов в реализации предусмотренных законодательством форм профилактического воздействия.  </w:t>
      </w:r>
    </w:p>
    <w:p w:rsidR="00623772" w:rsidRPr="00623772" w:rsidRDefault="00623772" w:rsidP="00623772">
      <w:pPr>
        <w:autoSpaceDE w:val="0"/>
        <w:autoSpaceDN w:val="0"/>
        <w:adjustRightInd w:val="0"/>
        <w:ind w:firstLine="720"/>
        <w:jc w:val="both"/>
        <w:rPr>
          <w:rFonts w:ascii="Times New Roman" w:hAnsi="Times New Roman" w:cs="Times New Roman"/>
          <w:sz w:val="20"/>
          <w:szCs w:val="20"/>
        </w:rPr>
      </w:pPr>
      <w:r w:rsidRPr="00623772">
        <w:rPr>
          <w:rFonts w:ascii="Times New Roman" w:hAnsi="Times New Roman" w:cs="Times New Roman"/>
          <w:sz w:val="20"/>
          <w:szCs w:val="20"/>
        </w:rPr>
        <w:t>2. К полномочиям администрации Пчевжинского сельского поселения в сфере профилактики правонарушений относятся:</w:t>
      </w:r>
    </w:p>
    <w:p w:rsidR="00623772" w:rsidRPr="00623772" w:rsidRDefault="00623772" w:rsidP="00623772">
      <w:pPr>
        <w:autoSpaceDE w:val="0"/>
        <w:autoSpaceDN w:val="0"/>
        <w:adjustRightInd w:val="0"/>
        <w:ind w:firstLine="720"/>
        <w:jc w:val="both"/>
        <w:rPr>
          <w:rFonts w:ascii="Times New Roman" w:hAnsi="Times New Roman" w:cs="Times New Roman"/>
          <w:sz w:val="20"/>
          <w:szCs w:val="20"/>
        </w:rPr>
      </w:pPr>
      <w:r w:rsidRPr="00623772">
        <w:rPr>
          <w:rFonts w:ascii="Times New Roman" w:hAnsi="Times New Roman" w:cs="Times New Roman"/>
          <w:sz w:val="20"/>
          <w:szCs w:val="20"/>
        </w:rPr>
        <w:t>а) принятие нормативных правовых актов в сфере профилактики правонарушений и контроль за их исполнением;</w:t>
      </w:r>
    </w:p>
    <w:p w:rsidR="00623772" w:rsidRPr="00623772" w:rsidRDefault="00623772" w:rsidP="00623772">
      <w:pPr>
        <w:autoSpaceDE w:val="0"/>
        <w:autoSpaceDN w:val="0"/>
        <w:adjustRightInd w:val="0"/>
        <w:ind w:firstLine="720"/>
        <w:jc w:val="both"/>
        <w:rPr>
          <w:rFonts w:ascii="Times New Roman" w:hAnsi="Times New Roman" w:cs="Times New Roman"/>
          <w:sz w:val="20"/>
          <w:szCs w:val="20"/>
        </w:rPr>
      </w:pPr>
      <w:r w:rsidRPr="00623772">
        <w:rPr>
          <w:rFonts w:ascii="Times New Roman" w:hAnsi="Times New Roman" w:cs="Times New Roman"/>
          <w:sz w:val="20"/>
          <w:szCs w:val="20"/>
        </w:rPr>
        <w:t>б) утверждение муниципальных программ и (или) планов по осуществлению профилактики правонарушений на территории Пчевжинского сельского поселения, организация их выполнения, оценка эффективности их реализации, внесение в проект </w:t>
      </w:r>
      <w:hyperlink r:id="rId17" w:tooltip="http://pandia.ru/text/category/mestnij_byudzhet/&#10;Местный бюджет" w:history="1">
        <w:r w:rsidRPr="00623772">
          <w:rPr>
            <w:rFonts w:ascii="Times New Roman" w:hAnsi="Times New Roman" w:cs="Times New Roman"/>
            <w:sz w:val="20"/>
            <w:szCs w:val="20"/>
          </w:rPr>
          <w:t>местного бюджета</w:t>
        </w:r>
      </w:hyperlink>
      <w:r w:rsidRPr="00623772">
        <w:rPr>
          <w:rFonts w:ascii="Times New Roman" w:hAnsi="Times New Roman" w:cs="Times New Roman"/>
          <w:sz w:val="20"/>
          <w:szCs w:val="20"/>
        </w:rPr>
        <w:t xml:space="preserve">  расходов для их исполнения; </w:t>
      </w:r>
    </w:p>
    <w:p w:rsidR="00623772" w:rsidRPr="00623772" w:rsidRDefault="00623772" w:rsidP="00623772">
      <w:pPr>
        <w:autoSpaceDE w:val="0"/>
        <w:autoSpaceDN w:val="0"/>
        <w:adjustRightInd w:val="0"/>
        <w:ind w:firstLine="720"/>
        <w:jc w:val="both"/>
        <w:rPr>
          <w:rFonts w:ascii="Times New Roman" w:hAnsi="Times New Roman" w:cs="Times New Roman"/>
          <w:sz w:val="20"/>
          <w:szCs w:val="20"/>
        </w:rPr>
      </w:pPr>
      <w:r w:rsidRPr="00623772">
        <w:rPr>
          <w:rFonts w:ascii="Times New Roman" w:hAnsi="Times New Roman" w:cs="Times New Roman"/>
          <w:sz w:val="20"/>
          <w:szCs w:val="20"/>
        </w:rPr>
        <w:t>в) определение порядка создания и работы муниципального координационного органа в сфере профилактики правонарушений, материально-техническое обеспечение его деятельности;</w:t>
      </w:r>
    </w:p>
    <w:p w:rsidR="00623772" w:rsidRPr="00623772" w:rsidRDefault="00623772" w:rsidP="00623772">
      <w:pPr>
        <w:autoSpaceDE w:val="0"/>
        <w:autoSpaceDN w:val="0"/>
        <w:adjustRightInd w:val="0"/>
        <w:ind w:firstLine="720"/>
        <w:jc w:val="both"/>
        <w:rPr>
          <w:rFonts w:ascii="Times New Roman" w:hAnsi="Times New Roman" w:cs="Times New Roman"/>
          <w:sz w:val="20"/>
          <w:szCs w:val="20"/>
        </w:rPr>
      </w:pPr>
      <w:r w:rsidRPr="00623772">
        <w:rPr>
          <w:rFonts w:ascii="Times New Roman" w:hAnsi="Times New Roman" w:cs="Times New Roman"/>
          <w:sz w:val="20"/>
          <w:szCs w:val="20"/>
        </w:rPr>
        <w:t xml:space="preserve">г) осуществление </w:t>
      </w:r>
      <w:hyperlink w:anchor="sub_207" w:history="1">
        <w:r w:rsidRPr="00623772">
          <w:rPr>
            <w:rFonts w:ascii="Times New Roman" w:hAnsi="Times New Roman" w:cs="Times New Roman"/>
            <w:sz w:val="20"/>
            <w:szCs w:val="20"/>
          </w:rPr>
          <w:t>мониторинга в сфере профилактики правонарушений</w:t>
        </w:r>
      </w:hyperlink>
      <w:r w:rsidRPr="00623772">
        <w:rPr>
          <w:rFonts w:ascii="Times New Roman" w:hAnsi="Times New Roman" w:cs="Times New Roman"/>
          <w:sz w:val="20"/>
          <w:szCs w:val="20"/>
        </w:rPr>
        <w:t>, сбора необходимой информации для выявления причин и условий, способствующих возникновению правонарушений, в том числе, выявление лиц, находящихся в социально опасном положении, а также семей, члены которых нуждаются в получении социальных услуг;</w:t>
      </w:r>
    </w:p>
    <w:p w:rsidR="00623772" w:rsidRPr="00623772" w:rsidRDefault="00623772" w:rsidP="00623772">
      <w:pPr>
        <w:autoSpaceDE w:val="0"/>
        <w:autoSpaceDN w:val="0"/>
        <w:adjustRightInd w:val="0"/>
        <w:ind w:firstLine="720"/>
        <w:jc w:val="both"/>
        <w:rPr>
          <w:rFonts w:ascii="Times New Roman" w:hAnsi="Times New Roman" w:cs="Times New Roman"/>
          <w:sz w:val="20"/>
          <w:szCs w:val="20"/>
        </w:rPr>
      </w:pPr>
      <w:r w:rsidRPr="00623772">
        <w:rPr>
          <w:rFonts w:ascii="Times New Roman" w:hAnsi="Times New Roman" w:cs="Times New Roman"/>
          <w:sz w:val="20"/>
          <w:szCs w:val="20"/>
        </w:rPr>
        <w:t>д) изучение общественного мнения, а также политических, социально-экономических и иных процессов на территории (указать наименование поселения), оказывающих влияние на криминогенную ситуацию;</w:t>
      </w:r>
    </w:p>
    <w:p w:rsidR="00623772" w:rsidRPr="00623772" w:rsidRDefault="00623772" w:rsidP="00623772">
      <w:pPr>
        <w:autoSpaceDE w:val="0"/>
        <w:autoSpaceDN w:val="0"/>
        <w:adjustRightInd w:val="0"/>
        <w:ind w:firstLine="720"/>
        <w:jc w:val="both"/>
        <w:rPr>
          <w:rFonts w:ascii="Times New Roman" w:hAnsi="Times New Roman" w:cs="Times New Roman"/>
          <w:sz w:val="20"/>
          <w:szCs w:val="20"/>
        </w:rPr>
      </w:pPr>
      <w:r w:rsidRPr="00623772">
        <w:rPr>
          <w:rFonts w:ascii="Times New Roman" w:hAnsi="Times New Roman" w:cs="Times New Roman"/>
          <w:sz w:val="20"/>
          <w:szCs w:val="20"/>
        </w:rPr>
        <w:t>е) обеспечение населения, проживающего на территории (наименование поселения), наглядной агитационной информацией (в том числе, через </w:t>
      </w:r>
      <w:hyperlink r:id="rId18" w:tooltip="http://pandia.ru/text/category/sredstva_massovoj_informatcii/&#10;Средства массовой информации" w:history="1">
        <w:r w:rsidRPr="00623772">
          <w:rPr>
            <w:rFonts w:ascii="Times New Roman" w:hAnsi="Times New Roman" w:cs="Times New Roman"/>
            <w:sz w:val="20"/>
            <w:szCs w:val="20"/>
          </w:rPr>
          <w:t>средства массовой информации</w:t>
        </w:r>
      </w:hyperlink>
      <w:r w:rsidRPr="00623772">
        <w:rPr>
          <w:rFonts w:ascii="Times New Roman" w:hAnsi="Times New Roman" w:cs="Times New Roman"/>
          <w:sz w:val="20"/>
          <w:szCs w:val="20"/>
        </w:rPr>
        <w:t xml:space="preserve">) предупредительного характера о противоправной деятельности, проведение воспитательных мероприятий среди молодежи; </w:t>
      </w:r>
    </w:p>
    <w:p w:rsidR="00623772" w:rsidRPr="00623772" w:rsidRDefault="00623772" w:rsidP="00623772">
      <w:pPr>
        <w:autoSpaceDE w:val="0"/>
        <w:autoSpaceDN w:val="0"/>
        <w:adjustRightInd w:val="0"/>
        <w:ind w:firstLine="720"/>
        <w:jc w:val="both"/>
        <w:rPr>
          <w:rFonts w:ascii="Times New Roman" w:hAnsi="Times New Roman" w:cs="Times New Roman"/>
          <w:sz w:val="20"/>
          <w:szCs w:val="20"/>
        </w:rPr>
      </w:pPr>
      <w:r w:rsidRPr="00623772">
        <w:rPr>
          <w:rFonts w:ascii="Times New Roman" w:hAnsi="Times New Roman" w:cs="Times New Roman"/>
          <w:sz w:val="20"/>
          <w:szCs w:val="20"/>
        </w:rPr>
        <w:t>е) проведение разъяснительной работы о необходимости соблюдения законодательства в ходе приема граждан, консультирование жителей поселения по вопросам профилактики правонарушений;</w:t>
      </w:r>
    </w:p>
    <w:p w:rsidR="00623772" w:rsidRPr="00623772" w:rsidRDefault="00623772" w:rsidP="00623772">
      <w:pPr>
        <w:autoSpaceDE w:val="0"/>
        <w:autoSpaceDN w:val="0"/>
        <w:adjustRightInd w:val="0"/>
        <w:ind w:firstLine="720"/>
        <w:jc w:val="both"/>
        <w:rPr>
          <w:rFonts w:ascii="Times New Roman" w:hAnsi="Times New Roman" w:cs="Times New Roman"/>
          <w:sz w:val="20"/>
          <w:szCs w:val="20"/>
        </w:rPr>
      </w:pPr>
      <w:r w:rsidRPr="00623772">
        <w:rPr>
          <w:rFonts w:ascii="Times New Roman" w:hAnsi="Times New Roman" w:cs="Times New Roman"/>
          <w:sz w:val="20"/>
          <w:szCs w:val="20"/>
        </w:rPr>
        <w:t>ж) представление представительному органу поселения отчетов о выполнении муниципальных программ и (или) планов, и иных мероприятий по осуществлению профилактики правонарушений в рамках ежегодного отчета об исполнении местного бюджета.</w:t>
      </w:r>
    </w:p>
    <w:p w:rsidR="00623772" w:rsidRPr="00623772" w:rsidRDefault="00623772" w:rsidP="00623772">
      <w:pPr>
        <w:autoSpaceDE w:val="0"/>
        <w:autoSpaceDN w:val="0"/>
        <w:adjustRightInd w:val="0"/>
        <w:ind w:firstLine="720"/>
        <w:jc w:val="both"/>
        <w:rPr>
          <w:rFonts w:ascii="Times New Roman" w:hAnsi="Times New Roman" w:cs="Times New Roman"/>
          <w:sz w:val="20"/>
          <w:szCs w:val="20"/>
        </w:rPr>
      </w:pPr>
      <w:r w:rsidRPr="00623772">
        <w:rPr>
          <w:rFonts w:ascii="Times New Roman" w:hAnsi="Times New Roman" w:cs="Times New Roman"/>
          <w:sz w:val="20"/>
          <w:szCs w:val="20"/>
        </w:rPr>
        <w:t>з) осуществление иных полномочий в сфере профилактики правонарушений, предусмотренных федеральным и региональным законодательством.</w:t>
      </w:r>
    </w:p>
    <w:p w:rsidR="00623772" w:rsidRPr="00623772" w:rsidRDefault="00623772" w:rsidP="00623772">
      <w:pPr>
        <w:autoSpaceDE w:val="0"/>
        <w:autoSpaceDN w:val="0"/>
        <w:adjustRightInd w:val="0"/>
        <w:ind w:firstLine="720"/>
        <w:jc w:val="both"/>
        <w:rPr>
          <w:rFonts w:ascii="Times New Roman" w:hAnsi="Times New Roman" w:cs="Times New Roman"/>
          <w:sz w:val="20"/>
          <w:szCs w:val="20"/>
        </w:rPr>
      </w:pPr>
      <w:r w:rsidRPr="00623772">
        <w:rPr>
          <w:rFonts w:ascii="Times New Roman" w:hAnsi="Times New Roman" w:cs="Times New Roman"/>
          <w:sz w:val="20"/>
          <w:szCs w:val="20"/>
        </w:rPr>
        <w:t>4. Администрация осуществляет профилактическую работу в формах, предусмотренных Федеральным законом от 23 июня 2016 г. № 182-ФЗ «Об основах системы профилактики правонарушений в Российской Федерации», во взаимодействии с муниципальным координационным органом в сфере профилактики правонарушений, правоохранительными органами, организациями, </w:t>
      </w:r>
      <w:hyperlink r:id="rId19" w:tooltip="http://pandia.ru/text/category/obshestvenno_gosudarstvennie_obtzedineniya/&#10;Общественно-Государственные объединения" w:history="1">
        <w:r w:rsidRPr="00623772">
          <w:rPr>
            <w:rFonts w:ascii="Times New Roman" w:hAnsi="Times New Roman" w:cs="Times New Roman"/>
            <w:sz w:val="20"/>
            <w:szCs w:val="20"/>
          </w:rPr>
          <w:t>общественными объединениями</w:t>
        </w:r>
      </w:hyperlink>
      <w:r w:rsidRPr="00623772">
        <w:rPr>
          <w:rFonts w:ascii="Times New Roman" w:hAnsi="Times New Roman" w:cs="Times New Roman"/>
          <w:sz w:val="20"/>
          <w:szCs w:val="20"/>
        </w:rPr>
        <w:t>, жителями муниципального образования.</w:t>
      </w:r>
    </w:p>
    <w:p w:rsidR="00623772" w:rsidRPr="00623772" w:rsidRDefault="00623772" w:rsidP="00623772">
      <w:pPr>
        <w:autoSpaceDE w:val="0"/>
        <w:autoSpaceDN w:val="0"/>
        <w:adjustRightInd w:val="0"/>
        <w:ind w:firstLine="720"/>
        <w:jc w:val="both"/>
        <w:rPr>
          <w:rFonts w:ascii="Times New Roman" w:hAnsi="Times New Roman" w:cs="Times New Roman"/>
          <w:sz w:val="20"/>
          <w:szCs w:val="20"/>
        </w:rPr>
      </w:pPr>
      <w:r w:rsidRPr="00623772">
        <w:rPr>
          <w:rFonts w:ascii="Times New Roman" w:hAnsi="Times New Roman" w:cs="Times New Roman"/>
          <w:sz w:val="20"/>
          <w:szCs w:val="20"/>
        </w:rPr>
        <w:t>5. В целях правового просвещения и правового информирования администрация доводит до сведения граждан и организаций информацию о работе органов местного самоуправления, направленную на обеспечение защиты прав и свобод человека и гражданина, общества и государства от противоправных посягательств. Информирование осуществляется путем применения различных мер образовательного, воспитательного, информационного, организационного или методического характера.</w:t>
      </w:r>
    </w:p>
    <w:p w:rsidR="00623772" w:rsidRPr="00623772" w:rsidRDefault="00623772" w:rsidP="00623772">
      <w:pPr>
        <w:autoSpaceDE w:val="0"/>
        <w:autoSpaceDN w:val="0"/>
        <w:adjustRightInd w:val="0"/>
        <w:ind w:firstLine="720"/>
        <w:jc w:val="both"/>
        <w:rPr>
          <w:rFonts w:ascii="Times New Roman" w:hAnsi="Times New Roman" w:cs="Times New Roman"/>
          <w:sz w:val="20"/>
          <w:szCs w:val="20"/>
        </w:rPr>
      </w:pPr>
      <w:r w:rsidRPr="00623772">
        <w:rPr>
          <w:rFonts w:ascii="Times New Roman" w:hAnsi="Times New Roman" w:cs="Times New Roman"/>
          <w:sz w:val="20"/>
          <w:szCs w:val="20"/>
        </w:rPr>
        <w:t>6. В соответствии с Федеральным законом от 23 июня 2016 г. № 182-ФЗ «Об основах системы профилактики правонарушений в Российской Федерации» обеспечение социальной адаптации осуществляется администрацией посредством:</w:t>
      </w:r>
    </w:p>
    <w:p w:rsidR="00623772" w:rsidRPr="00623772" w:rsidRDefault="00623772" w:rsidP="00623772">
      <w:pPr>
        <w:autoSpaceDE w:val="0"/>
        <w:autoSpaceDN w:val="0"/>
        <w:adjustRightInd w:val="0"/>
        <w:ind w:firstLine="720"/>
        <w:jc w:val="both"/>
        <w:rPr>
          <w:rFonts w:ascii="Times New Roman" w:hAnsi="Times New Roman" w:cs="Times New Roman"/>
          <w:sz w:val="20"/>
          <w:szCs w:val="20"/>
        </w:rPr>
      </w:pPr>
      <w:bookmarkStart w:id="0" w:name="sub_2431"/>
      <w:r w:rsidRPr="00623772">
        <w:rPr>
          <w:rFonts w:ascii="Times New Roman" w:hAnsi="Times New Roman" w:cs="Times New Roman"/>
          <w:sz w:val="20"/>
          <w:szCs w:val="20"/>
        </w:rPr>
        <w:t>- стимулирования деятельности организаций, предоставляющих рабочие места лицам, нуждающимся в социальной адаптации, а также лицам, прошедшим курс лечения от наркомании, алкоголизма и токсикомании и реабилитацию;</w:t>
      </w:r>
    </w:p>
    <w:bookmarkEnd w:id="0"/>
    <w:p w:rsidR="00623772" w:rsidRPr="00623772" w:rsidRDefault="00623772" w:rsidP="00623772">
      <w:pPr>
        <w:autoSpaceDE w:val="0"/>
        <w:autoSpaceDN w:val="0"/>
        <w:adjustRightInd w:val="0"/>
        <w:ind w:firstLine="720"/>
        <w:jc w:val="both"/>
        <w:rPr>
          <w:rFonts w:ascii="Times New Roman" w:hAnsi="Times New Roman" w:cs="Times New Roman"/>
          <w:sz w:val="20"/>
          <w:szCs w:val="20"/>
        </w:rPr>
      </w:pPr>
      <w:r w:rsidRPr="00623772">
        <w:rPr>
          <w:rFonts w:ascii="Times New Roman" w:hAnsi="Times New Roman" w:cs="Times New Roman"/>
          <w:sz w:val="20"/>
          <w:szCs w:val="20"/>
        </w:rPr>
        <w:t>- привлечения общественных объединений для оказания содействия лицам, нуждающимся в социальной адаптации.</w:t>
      </w:r>
    </w:p>
    <w:p w:rsidR="00623772" w:rsidRPr="00623772" w:rsidRDefault="00623772" w:rsidP="00623772">
      <w:pPr>
        <w:autoSpaceDE w:val="0"/>
        <w:autoSpaceDN w:val="0"/>
        <w:adjustRightInd w:val="0"/>
        <w:ind w:firstLine="720"/>
        <w:jc w:val="both"/>
        <w:rPr>
          <w:rFonts w:ascii="Times New Roman" w:hAnsi="Times New Roman" w:cs="Times New Roman"/>
          <w:sz w:val="20"/>
          <w:szCs w:val="20"/>
        </w:rPr>
      </w:pPr>
      <w:r w:rsidRPr="00623772">
        <w:rPr>
          <w:rFonts w:ascii="Times New Roman" w:hAnsi="Times New Roman" w:cs="Times New Roman"/>
          <w:sz w:val="20"/>
          <w:szCs w:val="20"/>
        </w:rPr>
        <w:t>7. Администрацией при исполнении полномочий, установленных в п. 3 настоящего Положения, принимаются меры социально-экономического, педагогического, правового характера в целях реинтеграции в общество лиц, отбывших уголовное наказание в виде лишения свободы и (или) подвергшихся иным мерам уголовно-правового характера.</w:t>
      </w:r>
    </w:p>
    <w:p w:rsidR="00623772" w:rsidRPr="00623772" w:rsidRDefault="00623772" w:rsidP="00623772">
      <w:pPr>
        <w:autoSpaceDE w:val="0"/>
        <w:autoSpaceDN w:val="0"/>
        <w:adjustRightInd w:val="0"/>
        <w:ind w:firstLine="720"/>
        <w:jc w:val="both"/>
        <w:rPr>
          <w:rFonts w:ascii="Times New Roman" w:hAnsi="Times New Roman" w:cs="Times New Roman"/>
          <w:sz w:val="20"/>
          <w:szCs w:val="20"/>
        </w:rPr>
      </w:pPr>
      <w:r w:rsidRPr="00623772">
        <w:rPr>
          <w:rFonts w:ascii="Times New Roman" w:hAnsi="Times New Roman" w:cs="Times New Roman"/>
          <w:sz w:val="20"/>
          <w:szCs w:val="20"/>
        </w:rPr>
        <w:t xml:space="preserve">8. В целях социальной реабилитации администрация во взаимодействии с членами муниципального координационного органа в сфере профилактики правонарушений принимает в пределах своей компетенции меры к восстановлению утраченных социальных связей и функций лицами, находящимися в трудной </w:t>
      </w:r>
      <w:r w:rsidRPr="00623772">
        <w:rPr>
          <w:rFonts w:ascii="Times New Roman" w:hAnsi="Times New Roman" w:cs="Times New Roman"/>
          <w:sz w:val="20"/>
          <w:szCs w:val="20"/>
        </w:rPr>
        <w:lastRenderedPageBreak/>
        <w:t xml:space="preserve">жизненной ситуации, в том числе потребляющими наркотические средства и психотропные вещества в немедицинских целях, оказывает содействие в восстановлении таким лицам утраченных документов.  </w:t>
      </w:r>
    </w:p>
    <w:p w:rsidR="00623772" w:rsidRPr="00623772" w:rsidRDefault="00623772" w:rsidP="00623772">
      <w:pPr>
        <w:autoSpaceDE w:val="0"/>
        <w:autoSpaceDN w:val="0"/>
        <w:adjustRightInd w:val="0"/>
        <w:ind w:firstLine="720"/>
        <w:jc w:val="both"/>
        <w:rPr>
          <w:rFonts w:ascii="Times New Roman" w:hAnsi="Times New Roman" w:cs="Times New Roman"/>
          <w:sz w:val="20"/>
          <w:szCs w:val="20"/>
        </w:rPr>
      </w:pPr>
      <w:r w:rsidRPr="00623772">
        <w:rPr>
          <w:rFonts w:ascii="Times New Roman" w:hAnsi="Times New Roman" w:cs="Times New Roman"/>
          <w:sz w:val="20"/>
          <w:szCs w:val="20"/>
        </w:rPr>
        <w:t xml:space="preserve">Лицам, пострадавшим от правонарушений или подверженным риску стать таковыми, с их согласия разъясняется существующий порядок оказания социальной, профессиональной и правовой помощи. </w:t>
      </w:r>
    </w:p>
    <w:p w:rsidR="00623772" w:rsidRPr="00623772" w:rsidRDefault="00623772" w:rsidP="00623772">
      <w:pPr>
        <w:autoSpaceDE w:val="0"/>
        <w:autoSpaceDN w:val="0"/>
        <w:adjustRightInd w:val="0"/>
        <w:ind w:firstLine="720"/>
        <w:jc w:val="both"/>
        <w:rPr>
          <w:rFonts w:ascii="Times New Roman" w:hAnsi="Times New Roman" w:cs="Times New Roman"/>
          <w:sz w:val="20"/>
          <w:szCs w:val="20"/>
        </w:rPr>
      </w:pPr>
      <w:r w:rsidRPr="00623772">
        <w:rPr>
          <w:rFonts w:ascii="Times New Roman" w:hAnsi="Times New Roman" w:cs="Times New Roman"/>
          <w:sz w:val="20"/>
          <w:szCs w:val="20"/>
        </w:rPr>
        <w:t>9. С учетом данных мониторинга в сфере профилактики правонарушений и анализа криминогенной ситуации, но не реже чем раз в квартал администрация рассматривает вопрос о необходимости проведения или корректировки комплексных мероприятий в рамках своей компетенции в сфере профилактики правонарушений по направлениям деятельности, предусмотренным статьей 6 Федерального закона от 23 июня 2016 г. № 182-ФЗ «Об основах системы профилактики правонарушений в Российской Федерации».</w:t>
      </w:r>
    </w:p>
    <w:p w:rsidR="00623772" w:rsidRPr="00623772" w:rsidRDefault="00623772" w:rsidP="00623772">
      <w:pPr>
        <w:autoSpaceDE w:val="0"/>
        <w:autoSpaceDN w:val="0"/>
        <w:adjustRightInd w:val="0"/>
        <w:ind w:firstLine="720"/>
        <w:jc w:val="both"/>
        <w:rPr>
          <w:rFonts w:ascii="Times New Roman" w:hAnsi="Times New Roman" w:cs="Times New Roman"/>
          <w:sz w:val="20"/>
          <w:szCs w:val="20"/>
        </w:rPr>
      </w:pPr>
      <w:r w:rsidRPr="00623772">
        <w:rPr>
          <w:rFonts w:ascii="Times New Roman" w:hAnsi="Times New Roman" w:cs="Times New Roman"/>
          <w:sz w:val="20"/>
          <w:szCs w:val="20"/>
        </w:rPr>
        <w:t>Информация о принятых мерах ежеквартально направляется администрацией в муниципальный координационный орган в сфере профилактики правонарушений, а также размещается на официальном сайте в сети «Интернет».</w:t>
      </w:r>
    </w:p>
    <w:p w:rsidR="00623772" w:rsidRPr="00623772" w:rsidRDefault="00623772" w:rsidP="00623772">
      <w:pPr>
        <w:autoSpaceDE w:val="0"/>
        <w:autoSpaceDN w:val="0"/>
        <w:adjustRightInd w:val="0"/>
        <w:jc w:val="center"/>
        <w:rPr>
          <w:rFonts w:ascii="Times New Roman" w:hAnsi="Times New Roman" w:cs="Times New Roman"/>
          <w:sz w:val="20"/>
          <w:szCs w:val="20"/>
        </w:rPr>
      </w:pPr>
    </w:p>
    <w:p w:rsidR="00623772" w:rsidRDefault="00623772" w:rsidP="002502DB">
      <w:pPr>
        <w:jc w:val="both"/>
        <w:rPr>
          <w:rFonts w:ascii="Times New Roman" w:hAnsi="Times New Roman" w:cs="Times New Roman"/>
          <w:sz w:val="20"/>
          <w:szCs w:val="20"/>
        </w:rPr>
      </w:pPr>
    </w:p>
    <w:p w:rsidR="002502DB" w:rsidRDefault="002502DB" w:rsidP="002502DB">
      <w:pPr>
        <w:jc w:val="both"/>
        <w:rPr>
          <w:rFonts w:ascii="Times New Roman" w:hAnsi="Times New Roman" w:cs="Times New Roman"/>
          <w:sz w:val="20"/>
          <w:szCs w:val="20"/>
        </w:rPr>
      </w:pPr>
      <w:r w:rsidRPr="005B32A0">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w:t>
      </w:r>
      <w:r w:rsidR="00623772">
        <w:rPr>
          <w:rFonts w:ascii="Times New Roman" w:hAnsi="Times New Roman" w:cs="Times New Roman"/>
          <w:sz w:val="20"/>
          <w:szCs w:val="20"/>
        </w:rPr>
        <w:t>СТИ от 15 июня 2017 года № 91</w:t>
      </w:r>
    </w:p>
    <w:p w:rsidR="00623772" w:rsidRPr="00623772" w:rsidRDefault="00623772" w:rsidP="00623772">
      <w:pPr>
        <w:jc w:val="both"/>
        <w:rPr>
          <w:rFonts w:ascii="Times New Roman" w:hAnsi="Times New Roman" w:cs="Times New Roman"/>
          <w:b/>
          <w:sz w:val="20"/>
          <w:szCs w:val="20"/>
        </w:rPr>
      </w:pPr>
      <w:r w:rsidRPr="00623772">
        <w:rPr>
          <w:rFonts w:ascii="Times New Roman" w:hAnsi="Times New Roman" w:cs="Times New Roman"/>
          <w:b/>
          <w:sz w:val="20"/>
          <w:szCs w:val="20"/>
        </w:rPr>
        <w:t>Об утверждении Положения о</w:t>
      </w:r>
      <w:r>
        <w:rPr>
          <w:rFonts w:ascii="Times New Roman" w:hAnsi="Times New Roman" w:cs="Times New Roman"/>
          <w:b/>
          <w:sz w:val="20"/>
          <w:szCs w:val="20"/>
        </w:rPr>
        <w:t xml:space="preserve"> </w:t>
      </w:r>
      <w:r w:rsidRPr="00623772">
        <w:rPr>
          <w:rFonts w:ascii="Times New Roman" w:hAnsi="Times New Roman" w:cs="Times New Roman"/>
          <w:b/>
          <w:sz w:val="20"/>
          <w:szCs w:val="20"/>
        </w:rPr>
        <w:t>порядке содержания и ремонта</w:t>
      </w:r>
      <w:r>
        <w:rPr>
          <w:rFonts w:ascii="Times New Roman" w:hAnsi="Times New Roman" w:cs="Times New Roman"/>
          <w:b/>
          <w:sz w:val="20"/>
          <w:szCs w:val="20"/>
        </w:rPr>
        <w:t xml:space="preserve"> </w:t>
      </w:r>
      <w:r w:rsidRPr="00623772">
        <w:rPr>
          <w:rFonts w:ascii="Times New Roman" w:hAnsi="Times New Roman" w:cs="Times New Roman"/>
          <w:b/>
          <w:sz w:val="20"/>
          <w:szCs w:val="20"/>
        </w:rPr>
        <w:t>автомобильных дорог общего</w:t>
      </w:r>
      <w:r>
        <w:rPr>
          <w:rFonts w:ascii="Times New Roman" w:hAnsi="Times New Roman" w:cs="Times New Roman"/>
          <w:b/>
          <w:sz w:val="20"/>
          <w:szCs w:val="20"/>
        </w:rPr>
        <w:t xml:space="preserve"> </w:t>
      </w:r>
      <w:r w:rsidRPr="00623772">
        <w:rPr>
          <w:rFonts w:ascii="Times New Roman" w:hAnsi="Times New Roman" w:cs="Times New Roman"/>
          <w:b/>
          <w:sz w:val="20"/>
          <w:szCs w:val="20"/>
        </w:rPr>
        <w:t>пользования местного значения</w:t>
      </w:r>
      <w:r>
        <w:rPr>
          <w:rFonts w:ascii="Times New Roman" w:hAnsi="Times New Roman" w:cs="Times New Roman"/>
          <w:b/>
          <w:sz w:val="20"/>
          <w:szCs w:val="20"/>
        </w:rPr>
        <w:t xml:space="preserve"> </w:t>
      </w:r>
      <w:r w:rsidRPr="00623772">
        <w:rPr>
          <w:rFonts w:ascii="Times New Roman" w:hAnsi="Times New Roman" w:cs="Times New Roman"/>
          <w:b/>
          <w:sz w:val="20"/>
          <w:szCs w:val="20"/>
        </w:rPr>
        <w:t xml:space="preserve">муниципального образования </w:t>
      </w:r>
    </w:p>
    <w:p w:rsidR="00623772" w:rsidRDefault="00623772" w:rsidP="00623772">
      <w:pPr>
        <w:jc w:val="both"/>
        <w:rPr>
          <w:rFonts w:ascii="Times New Roman" w:hAnsi="Times New Roman" w:cs="Times New Roman"/>
          <w:b/>
          <w:sz w:val="20"/>
          <w:szCs w:val="20"/>
        </w:rPr>
      </w:pPr>
      <w:r w:rsidRPr="00623772">
        <w:rPr>
          <w:rFonts w:ascii="Times New Roman" w:hAnsi="Times New Roman" w:cs="Times New Roman"/>
          <w:b/>
          <w:sz w:val="20"/>
          <w:szCs w:val="20"/>
        </w:rPr>
        <w:t>Пчевжинское сельское поселение</w:t>
      </w:r>
    </w:p>
    <w:p w:rsidR="00C64249" w:rsidRDefault="00C64249" w:rsidP="00623772">
      <w:pPr>
        <w:jc w:val="both"/>
        <w:rPr>
          <w:rFonts w:ascii="Times New Roman" w:hAnsi="Times New Roman" w:cs="Times New Roman"/>
          <w:b/>
          <w:sz w:val="20"/>
          <w:szCs w:val="20"/>
        </w:rPr>
      </w:pPr>
    </w:p>
    <w:p w:rsidR="00623772" w:rsidRPr="00623772" w:rsidRDefault="00623772" w:rsidP="00623772">
      <w:pPr>
        <w:pStyle w:val="a7"/>
        <w:jc w:val="both"/>
        <w:rPr>
          <w:sz w:val="20"/>
          <w:szCs w:val="20"/>
        </w:rPr>
      </w:pPr>
      <w:r w:rsidRPr="00623772">
        <w:rPr>
          <w:kern w:val="36"/>
          <w:sz w:val="20"/>
          <w:szCs w:val="20"/>
        </w:rPr>
        <w:t xml:space="preserve">В соответствии с Федеральным законом </w:t>
      </w:r>
      <w:r w:rsidRPr="00623772">
        <w:rPr>
          <w:sz w:val="20"/>
          <w:szCs w:val="20"/>
        </w:rPr>
        <w:t xml:space="preserve">от 06 октября 2003 года № 131-ФЗ «Об общих принципах организации местного самоуправления в Российской Федерации», </w:t>
      </w:r>
      <w:r w:rsidRPr="00623772">
        <w:rPr>
          <w:color w:val="000000"/>
          <w:sz w:val="20"/>
          <w:szCs w:val="20"/>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623772">
        <w:rPr>
          <w:sz w:val="20"/>
          <w:szCs w:val="20"/>
        </w:rPr>
        <w:t xml:space="preserve"> Уставом муниципального образования Пчевжинское сельское  поселение,</w:t>
      </w:r>
    </w:p>
    <w:p w:rsidR="00623772" w:rsidRPr="00623772" w:rsidRDefault="00623772" w:rsidP="00623772">
      <w:pPr>
        <w:pStyle w:val="a7"/>
        <w:jc w:val="center"/>
        <w:rPr>
          <w:sz w:val="20"/>
          <w:szCs w:val="20"/>
        </w:rPr>
      </w:pPr>
      <w:r w:rsidRPr="00623772">
        <w:rPr>
          <w:sz w:val="20"/>
          <w:szCs w:val="20"/>
        </w:rPr>
        <w:t>ПОСТАНОВЛЯЮ:</w:t>
      </w:r>
    </w:p>
    <w:p w:rsidR="00623772" w:rsidRPr="00623772" w:rsidRDefault="00623772" w:rsidP="00623772">
      <w:pPr>
        <w:pStyle w:val="a7"/>
        <w:jc w:val="both"/>
        <w:rPr>
          <w:kern w:val="36"/>
          <w:sz w:val="20"/>
          <w:szCs w:val="20"/>
        </w:rPr>
      </w:pPr>
      <w:r w:rsidRPr="00623772">
        <w:rPr>
          <w:sz w:val="20"/>
          <w:szCs w:val="20"/>
        </w:rPr>
        <w:t xml:space="preserve">1.Утвердить </w:t>
      </w:r>
      <w:r w:rsidRPr="00623772">
        <w:rPr>
          <w:kern w:val="36"/>
          <w:sz w:val="20"/>
          <w:szCs w:val="20"/>
        </w:rPr>
        <w:t>Положение о порядке содержания и ремонта автомобильных дорог общего пользования местного значения на территории  муниципального образования Пчевжинское сельское поселение Киришского муниципального района Ленинградской области.</w:t>
      </w:r>
    </w:p>
    <w:p w:rsidR="00623772" w:rsidRPr="00623772" w:rsidRDefault="00623772" w:rsidP="00623772">
      <w:pPr>
        <w:pStyle w:val="a7"/>
        <w:jc w:val="both"/>
        <w:rPr>
          <w:kern w:val="36"/>
          <w:sz w:val="20"/>
          <w:szCs w:val="20"/>
        </w:rPr>
      </w:pPr>
      <w:r w:rsidRPr="00623772">
        <w:rPr>
          <w:kern w:val="36"/>
          <w:sz w:val="20"/>
          <w:szCs w:val="20"/>
        </w:rPr>
        <w:t>2.Опубликовать настоящее постановление в газете «Лесная республика» и на официальном сайте муниципального образования Пчевжинское сельское поселение в сети Интернет.</w:t>
      </w:r>
    </w:p>
    <w:p w:rsidR="00623772" w:rsidRPr="00623772" w:rsidRDefault="00623772" w:rsidP="00623772">
      <w:pPr>
        <w:pStyle w:val="a7"/>
        <w:rPr>
          <w:kern w:val="36"/>
          <w:sz w:val="20"/>
          <w:szCs w:val="20"/>
        </w:rPr>
      </w:pPr>
      <w:r w:rsidRPr="00623772">
        <w:rPr>
          <w:kern w:val="36"/>
          <w:sz w:val="20"/>
          <w:szCs w:val="20"/>
        </w:rPr>
        <w:t>3. Постановление  вступает в силу после официального опубликования.</w:t>
      </w:r>
    </w:p>
    <w:p w:rsidR="00623772" w:rsidRPr="00623772" w:rsidRDefault="00623772" w:rsidP="00623772">
      <w:pPr>
        <w:pStyle w:val="a7"/>
        <w:jc w:val="both"/>
        <w:rPr>
          <w:kern w:val="36"/>
          <w:sz w:val="20"/>
          <w:szCs w:val="20"/>
        </w:rPr>
      </w:pPr>
      <w:r w:rsidRPr="00623772">
        <w:rPr>
          <w:kern w:val="36"/>
          <w:sz w:val="20"/>
          <w:szCs w:val="20"/>
        </w:rPr>
        <w:t>Глава администрации                                                                                       Х.Х.Поподько</w:t>
      </w:r>
    </w:p>
    <w:p w:rsidR="00C64249" w:rsidRPr="00C64249" w:rsidRDefault="00C64249" w:rsidP="00C64249">
      <w:pPr>
        <w:widowControl/>
        <w:spacing w:line="240" w:lineRule="exact"/>
        <w:jc w:val="right"/>
        <w:rPr>
          <w:rFonts w:ascii="Times New Roman" w:eastAsia="Times New Roman" w:hAnsi="Times New Roman" w:cs="Times New Roman"/>
          <w:color w:val="auto"/>
          <w:sz w:val="20"/>
          <w:szCs w:val="20"/>
          <w:lang w:bidi="ar-SA"/>
        </w:rPr>
      </w:pPr>
      <w:r w:rsidRPr="00C64249">
        <w:rPr>
          <w:rFonts w:ascii="Times New Roman" w:eastAsia="Times New Roman" w:hAnsi="Times New Roman" w:cs="Times New Roman"/>
          <w:color w:val="auto"/>
          <w:lang w:bidi="ar-SA"/>
        </w:rPr>
        <w:t xml:space="preserve">                                                                                             </w:t>
      </w:r>
      <w:r w:rsidRPr="00C64249">
        <w:rPr>
          <w:rFonts w:ascii="Times New Roman" w:eastAsia="Times New Roman" w:hAnsi="Times New Roman" w:cs="Times New Roman"/>
          <w:color w:val="auto"/>
          <w:sz w:val="20"/>
          <w:szCs w:val="20"/>
          <w:lang w:bidi="ar-SA"/>
        </w:rPr>
        <w:t>УТВЕРЖДЕНО</w:t>
      </w:r>
    </w:p>
    <w:p w:rsidR="00C64249" w:rsidRPr="00C64249" w:rsidRDefault="00C64249" w:rsidP="00C64249">
      <w:pPr>
        <w:widowControl/>
        <w:jc w:val="right"/>
        <w:rPr>
          <w:rFonts w:ascii="Times New Roman" w:eastAsia="Times New Roman" w:hAnsi="Times New Roman" w:cs="Times New Roman"/>
          <w:color w:val="auto"/>
          <w:sz w:val="20"/>
          <w:szCs w:val="20"/>
          <w:lang w:bidi="ar-SA"/>
        </w:rPr>
      </w:pPr>
      <w:r w:rsidRPr="00C64249">
        <w:rPr>
          <w:rFonts w:ascii="Times New Roman" w:eastAsia="Times New Roman" w:hAnsi="Times New Roman" w:cs="Times New Roman"/>
          <w:color w:val="auto"/>
          <w:sz w:val="20"/>
          <w:szCs w:val="20"/>
          <w:lang w:bidi="ar-SA"/>
        </w:rPr>
        <w:t xml:space="preserve">                                                                        постановлением администрации</w:t>
      </w:r>
    </w:p>
    <w:p w:rsidR="00C64249" w:rsidRPr="00C64249" w:rsidRDefault="00C64249" w:rsidP="00C64249">
      <w:pPr>
        <w:widowControl/>
        <w:jc w:val="right"/>
        <w:rPr>
          <w:rFonts w:ascii="Times New Roman" w:eastAsia="Times New Roman" w:hAnsi="Times New Roman" w:cs="Times New Roman"/>
          <w:color w:val="auto"/>
          <w:sz w:val="20"/>
          <w:szCs w:val="20"/>
          <w:lang w:bidi="ar-SA"/>
        </w:rPr>
      </w:pPr>
      <w:r w:rsidRPr="00C64249">
        <w:rPr>
          <w:rFonts w:ascii="Times New Roman" w:eastAsia="Times New Roman" w:hAnsi="Times New Roman" w:cs="Times New Roman"/>
          <w:color w:val="auto"/>
          <w:sz w:val="20"/>
          <w:szCs w:val="20"/>
          <w:lang w:bidi="ar-SA"/>
        </w:rPr>
        <w:t xml:space="preserve">                                                                        муниципального образования</w:t>
      </w:r>
    </w:p>
    <w:p w:rsidR="00C64249" w:rsidRPr="00C64249" w:rsidRDefault="00C64249" w:rsidP="00C64249">
      <w:pPr>
        <w:widowControl/>
        <w:jc w:val="right"/>
        <w:rPr>
          <w:rFonts w:ascii="Times New Roman" w:eastAsia="Times New Roman" w:hAnsi="Times New Roman" w:cs="Times New Roman"/>
          <w:color w:val="auto"/>
          <w:sz w:val="20"/>
          <w:szCs w:val="20"/>
          <w:lang w:bidi="ar-SA"/>
        </w:rPr>
      </w:pPr>
      <w:r w:rsidRPr="00C64249">
        <w:rPr>
          <w:rFonts w:ascii="Times New Roman" w:eastAsia="Times New Roman" w:hAnsi="Times New Roman" w:cs="Times New Roman"/>
          <w:color w:val="auto"/>
          <w:sz w:val="20"/>
          <w:szCs w:val="20"/>
          <w:lang w:bidi="ar-SA"/>
        </w:rPr>
        <w:t xml:space="preserve">                                                                        Пчевжинское сельское поселения</w:t>
      </w:r>
    </w:p>
    <w:p w:rsidR="00C64249" w:rsidRPr="00C64249" w:rsidRDefault="00C64249" w:rsidP="00C64249">
      <w:pPr>
        <w:widowControl/>
        <w:jc w:val="right"/>
        <w:rPr>
          <w:rFonts w:ascii="Times New Roman" w:eastAsia="Times New Roman" w:hAnsi="Times New Roman" w:cs="Times New Roman"/>
          <w:color w:val="auto"/>
          <w:sz w:val="20"/>
          <w:szCs w:val="20"/>
          <w:lang w:bidi="ar-SA"/>
        </w:rPr>
      </w:pPr>
      <w:r w:rsidRPr="00C64249">
        <w:rPr>
          <w:rFonts w:ascii="Times New Roman" w:eastAsia="Times New Roman" w:hAnsi="Times New Roman" w:cs="Times New Roman"/>
          <w:color w:val="auto"/>
          <w:sz w:val="20"/>
          <w:szCs w:val="20"/>
          <w:lang w:bidi="ar-SA"/>
        </w:rPr>
        <w:t xml:space="preserve">                                                                        Киришского муниципального  </w:t>
      </w:r>
    </w:p>
    <w:p w:rsidR="00C64249" w:rsidRPr="00C64249" w:rsidRDefault="00C64249" w:rsidP="00C64249">
      <w:pPr>
        <w:widowControl/>
        <w:jc w:val="right"/>
        <w:rPr>
          <w:rFonts w:ascii="Times New Roman" w:eastAsia="Times New Roman" w:hAnsi="Times New Roman" w:cs="Times New Roman"/>
          <w:color w:val="auto"/>
          <w:sz w:val="20"/>
          <w:szCs w:val="20"/>
          <w:lang w:bidi="ar-SA"/>
        </w:rPr>
      </w:pPr>
      <w:r w:rsidRPr="00C64249">
        <w:rPr>
          <w:rFonts w:ascii="Times New Roman" w:eastAsia="Times New Roman" w:hAnsi="Times New Roman" w:cs="Times New Roman"/>
          <w:color w:val="auto"/>
          <w:sz w:val="20"/>
          <w:szCs w:val="20"/>
          <w:lang w:bidi="ar-SA"/>
        </w:rPr>
        <w:t xml:space="preserve">                                                                         района Ленинградской области  </w:t>
      </w:r>
    </w:p>
    <w:p w:rsidR="00C64249" w:rsidRDefault="00C64249" w:rsidP="00C64249">
      <w:pPr>
        <w:widowControl/>
        <w:jc w:val="right"/>
        <w:rPr>
          <w:rFonts w:ascii="Times New Roman" w:eastAsia="Times New Roman" w:hAnsi="Times New Roman" w:cs="Times New Roman"/>
          <w:color w:val="auto"/>
          <w:sz w:val="20"/>
          <w:szCs w:val="20"/>
          <w:lang w:bidi="ar-SA"/>
        </w:rPr>
      </w:pPr>
      <w:r w:rsidRPr="00C64249">
        <w:rPr>
          <w:rFonts w:ascii="Times New Roman" w:eastAsia="Times New Roman" w:hAnsi="Times New Roman" w:cs="Times New Roman"/>
          <w:color w:val="auto"/>
          <w:sz w:val="20"/>
          <w:szCs w:val="20"/>
          <w:lang w:bidi="ar-SA"/>
        </w:rPr>
        <w:t xml:space="preserve">                                                                         от 15.06.2017г. № 91</w:t>
      </w:r>
    </w:p>
    <w:p w:rsidR="00C64249" w:rsidRPr="00C64249" w:rsidRDefault="00C64249" w:rsidP="00C64249">
      <w:pPr>
        <w:widowControl/>
        <w:jc w:val="right"/>
        <w:rPr>
          <w:rFonts w:ascii="Times New Roman" w:eastAsia="Times New Roman" w:hAnsi="Times New Roman" w:cs="Times New Roman"/>
          <w:color w:val="auto"/>
          <w:sz w:val="20"/>
          <w:szCs w:val="20"/>
          <w:lang w:bidi="ar-SA"/>
        </w:rPr>
      </w:pPr>
    </w:p>
    <w:p w:rsidR="00C64249" w:rsidRPr="00C64249" w:rsidRDefault="00C64249" w:rsidP="00C64249">
      <w:pPr>
        <w:widowControl/>
        <w:overflowPunct w:val="0"/>
        <w:autoSpaceDE w:val="0"/>
        <w:autoSpaceDN w:val="0"/>
        <w:adjustRightInd w:val="0"/>
        <w:jc w:val="center"/>
        <w:rPr>
          <w:rFonts w:ascii="Times New Roman" w:eastAsia="Times New Roman" w:hAnsi="Times New Roman" w:cs="Times New Roman"/>
          <w:color w:val="auto"/>
          <w:sz w:val="20"/>
          <w:szCs w:val="20"/>
          <w:lang w:bidi="ar-SA"/>
        </w:rPr>
      </w:pPr>
      <w:r w:rsidRPr="00C64249">
        <w:rPr>
          <w:rFonts w:ascii="Times New Roman" w:eastAsia="Times New Roman" w:hAnsi="Times New Roman" w:cs="Times New Roman"/>
          <w:color w:val="auto"/>
          <w:sz w:val="20"/>
          <w:szCs w:val="20"/>
          <w:lang w:bidi="ar-SA"/>
        </w:rPr>
        <w:t>ПОЛОЖЕНИЕ</w:t>
      </w:r>
      <w:r>
        <w:rPr>
          <w:rFonts w:ascii="Times New Roman" w:eastAsia="Times New Roman" w:hAnsi="Times New Roman" w:cs="Times New Roman"/>
          <w:color w:val="auto"/>
          <w:sz w:val="20"/>
          <w:szCs w:val="20"/>
          <w:lang w:bidi="ar-SA"/>
        </w:rPr>
        <w:t xml:space="preserve"> </w:t>
      </w:r>
      <w:r w:rsidRPr="00C64249">
        <w:rPr>
          <w:rFonts w:ascii="Times New Roman" w:eastAsia="Times New Roman" w:hAnsi="Times New Roman" w:cs="Times New Roman"/>
          <w:color w:val="auto"/>
          <w:sz w:val="20"/>
          <w:szCs w:val="20"/>
          <w:lang w:bidi="ar-SA"/>
        </w:rPr>
        <w:t>О ПОРЯДКЕ СОДЕРЖАНИЯ И РЕМОНТА АВТОМОБИЛЬНЫХ</w:t>
      </w:r>
      <w:r>
        <w:rPr>
          <w:rFonts w:ascii="Times New Roman" w:eastAsia="Times New Roman" w:hAnsi="Times New Roman" w:cs="Times New Roman"/>
          <w:color w:val="auto"/>
          <w:sz w:val="20"/>
          <w:szCs w:val="20"/>
          <w:lang w:bidi="ar-SA"/>
        </w:rPr>
        <w:t xml:space="preserve"> </w:t>
      </w:r>
      <w:r w:rsidRPr="00C64249">
        <w:rPr>
          <w:rFonts w:ascii="Times New Roman" w:eastAsia="Times New Roman" w:hAnsi="Times New Roman" w:cs="Times New Roman"/>
          <w:color w:val="auto"/>
          <w:sz w:val="20"/>
          <w:szCs w:val="20"/>
          <w:lang w:bidi="ar-SA"/>
        </w:rPr>
        <w:t>ДОРОГ ОБЩЕГО ПОЛЬЗОВАНИЯ  МЕСТНОГО ЗНАЧЕНИЯ</w:t>
      </w:r>
      <w:r>
        <w:rPr>
          <w:rFonts w:ascii="Times New Roman" w:eastAsia="Times New Roman" w:hAnsi="Times New Roman" w:cs="Times New Roman"/>
          <w:color w:val="auto"/>
          <w:sz w:val="20"/>
          <w:szCs w:val="20"/>
          <w:lang w:bidi="ar-SA"/>
        </w:rPr>
        <w:t xml:space="preserve"> </w:t>
      </w:r>
      <w:r w:rsidRPr="00C64249">
        <w:rPr>
          <w:rFonts w:ascii="Times New Roman" w:eastAsia="Times New Roman" w:hAnsi="Times New Roman" w:cs="Times New Roman"/>
          <w:color w:val="auto"/>
          <w:sz w:val="20"/>
          <w:szCs w:val="20"/>
          <w:lang w:bidi="ar-SA"/>
        </w:rPr>
        <w:t>МУНИЦИПАЛЬНОГО ОБРАЗОВАНИЯ ПЧЕВЖИНСКОЕ СЕЛЬСКОЕ ПОСЕЛЕНИЕ</w:t>
      </w:r>
    </w:p>
    <w:p w:rsidR="00C64249" w:rsidRPr="00C64249" w:rsidRDefault="00C64249" w:rsidP="00C64249">
      <w:pPr>
        <w:widowControl/>
        <w:ind w:firstLine="708"/>
        <w:jc w:val="both"/>
        <w:rPr>
          <w:rFonts w:ascii="Times New Roman" w:eastAsia="Times New Roman" w:hAnsi="Times New Roman" w:cs="Times New Roman"/>
          <w:color w:val="auto"/>
          <w:sz w:val="20"/>
          <w:szCs w:val="20"/>
          <w:lang w:bidi="ar-SA"/>
        </w:rPr>
      </w:pPr>
      <w:r w:rsidRPr="00C64249">
        <w:rPr>
          <w:rFonts w:ascii="Times New Roman" w:eastAsia="Times New Roman" w:hAnsi="Times New Roman" w:cs="Times New Roman"/>
          <w:color w:val="auto"/>
          <w:sz w:val="20"/>
          <w:szCs w:val="20"/>
          <w:lang w:bidi="ar-SA"/>
        </w:rPr>
        <w:t>Настоящее Положение разработано в соответствии с Федеральными законами "Об общих принципах организации местного самоуправления в Российской Федерации",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определяет порядок содержания и ремонта автомобильных дорог местного значения Пчевжинского сельского</w:t>
      </w:r>
      <w:r w:rsidRPr="00C64249">
        <w:rPr>
          <w:rFonts w:ascii="Times New Roman" w:eastAsia="Times New Roman" w:hAnsi="Times New Roman" w:cs="Times New Roman"/>
          <w:b/>
          <w:color w:val="auto"/>
          <w:sz w:val="20"/>
          <w:szCs w:val="20"/>
          <w:lang w:bidi="ar-SA"/>
        </w:rPr>
        <w:t xml:space="preserve"> </w:t>
      </w:r>
      <w:r w:rsidRPr="00C64249">
        <w:rPr>
          <w:rFonts w:ascii="Times New Roman" w:eastAsia="Times New Roman" w:hAnsi="Times New Roman" w:cs="Times New Roman"/>
          <w:color w:val="auto"/>
          <w:sz w:val="20"/>
          <w:szCs w:val="20"/>
          <w:lang w:bidi="ar-SA"/>
        </w:rPr>
        <w:t>поселения.</w:t>
      </w:r>
    </w:p>
    <w:p w:rsidR="00C64249" w:rsidRPr="00C64249" w:rsidRDefault="00C64249" w:rsidP="00C64249">
      <w:pPr>
        <w:widowControl/>
        <w:ind w:firstLine="708"/>
        <w:jc w:val="center"/>
        <w:rPr>
          <w:rFonts w:ascii="Times New Roman" w:eastAsia="Times New Roman" w:hAnsi="Times New Roman" w:cs="Times New Roman"/>
          <w:color w:val="auto"/>
          <w:sz w:val="20"/>
          <w:szCs w:val="20"/>
          <w:lang w:bidi="ar-SA"/>
        </w:rPr>
      </w:pPr>
      <w:r w:rsidRPr="00C64249">
        <w:rPr>
          <w:rFonts w:ascii="Times New Roman" w:eastAsia="Times New Roman" w:hAnsi="Times New Roman" w:cs="Times New Roman"/>
          <w:color w:val="auto"/>
          <w:sz w:val="20"/>
          <w:szCs w:val="20"/>
          <w:lang w:bidi="ar-SA"/>
        </w:rPr>
        <w:t>Глава 1. ОБЩИЕ ПОЛОЖЕНИЯ</w:t>
      </w:r>
    </w:p>
    <w:p w:rsidR="00C64249" w:rsidRPr="00C64249" w:rsidRDefault="00C64249" w:rsidP="00C64249">
      <w:pPr>
        <w:widowControl/>
        <w:ind w:firstLine="708"/>
        <w:jc w:val="both"/>
        <w:rPr>
          <w:rFonts w:ascii="Times New Roman" w:eastAsia="Times New Roman" w:hAnsi="Times New Roman" w:cs="Times New Roman"/>
          <w:color w:val="auto"/>
          <w:sz w:val="20"/>
          <w:szCs w:val="20"/>
          <w:lang w:bidi="ar-SA"/>
        </w:rPr>
      </w:pPr>
      <w:r w:rsidRPr="00C64249">
        <w:rPr>
          <w:rFonts w:ascii="Times New Roman" w:eastAsia="Times New Roman" w:hAnsi="Times New Roman" w:cs="Times New Roman"/>
          <w:color w:val="auto"/>
          <w:sz w:val="20"/>
          <w:szCs w:val="20"/>
          <w:lang w:bidi="ar-SA"/>
        </w:rPr>
        <w:t>Статья 1. Понятия, применяемые в настоящем Положении.</w:t>
      </w:r>
    </w:p>
    <w:p w:rsidR="00C64249" w:rsidRPr="00C64249" w:rsidRDefault="00C64249" w:rsidP="00C64249">
      <w:pPr>
        <w:widowControl/>
        <w:ind w:firstLine="708"/>
        <w:jc w:val="both"/>
        <w:rPr>
          <w:rFonts w:ascii="Times New Roman" w:eastAsia="Times New Roman" w:hAnsi="Times New Roman" w:cs="Times New Roman"/>
          <w:color w:val="auto"/>
          <w:sz w:val="20"/>
          <w:szCs w:val="20"/>
          <w:lang w:bidi="ar-SA"/>
        </w:rPr>
      </w:pPr>
      <w:r w:rsidRPr="00C64249">
        <w:rPr>
          <w:rFonts w:ascii="Times New Roman" w:eastAsia="Times New Roman" w:hAnsi="Times New Roman" w:cs="Times New Roman"/>
          <w:color w:val="auto"/>
          <w:sz w:val="20"/>
          <w:szCs w:val="20"/>
          <w:lang w:bidi="ar-SA"/>
        </w:rPr>
        <w:t>В настоящем Положении используются следующие основные понятия:</w:t>
      </w:r>
    </w:p>
    <w:p w:rsidR="00C64249" w:rsidRPr="00C64249" w:rsidRDefault="00C64249" w:rsidP="00C64249">
      <w:pPr>
        <w:widowControl/>
        <w:ind w:firstLine="708"/>
        <w:jc w:val="both"/>
        <w:rPr>
          <w:rFonts w:ascii="Times New Roman" w:eastAsia="Times New Roman" w:hAnsi="Times New Roman" w:cs="Times New Roman"/>
          <w:color w:val="auto"/>
          <w:sz w:val="20"/>
          <w:szCs w:val="20"/>
          <w:lang w:bidi="ar-SA"/>
        </w:rPr>
      </w:pPr>
      <w:r w:rsidRPr="00C64249">
        <w:rPr>
          <w:rFonts w:ascii="Times New Roman" w:eastAsia="Times New Roman" w:hAnsi="Times New Roman" w:cs="Times New Roman"/>
          <w:color w:val="auto"/>
          <w:sz w:val="20"/>
          <w:szCs w:val="20"/>
          <w:lang w:bidi="ar-SA"/>
        </w:rPr>
        <w:t xml:space="preserve">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 </w:t>
      </w:r>
    </w:p>
    <w:p w:rsidR="00C64249" w:rsidRPr="00C64249" w:rsidRDefault="00C64249" w:rsidP="00C64249">
      <w:pPr>
        <w:widowControl/>
        <w:ind w:firstLine="708"/>
        <w:jc w:val="both"/>
        <w:rPr>
          <w:rFonts w:ascii="Times New Roman" w:eastAsia="Times New Roman" w:hAnsi="Times New Roman" w:cs="Times New Roman"/>
          <w:color w:val="auto"/>
          <w:sz w:val="20"/>
          <w:szCs w:val="20"/>
          <w:lang w:bidi="ar-SA"/>
        </w:rPr>
      </w:pPr>
      <w:r w:rsidRPr="00C64249">
        <w:rPr>
          <w:rFonts w:ascii="Times New Roman" w:eastAsia="Times New Roman" w:hAnsi="Times New Roman" w:cs="Times New Roman"/>
          <w:color w:val="auto"/>
          <w:sz w:val="20"/>
          <w:szCs w:val="20"/>
          <w:lang w:bidi="ar-SA"/>
        </w:rPr>
        <w:t>автомобильные дороги общего пользования местного значения - автомобильные дороги общего пользования в границах сельского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w:t>
      </w:r>
    </w:p>
    <w:p w:rsidR="00C64249" w:rsidRPr="00C64249" w:rsidRDefault="00C64249" w:rsidP="00C64249">
      <w:pPr>
        <w:widowControl/>
        <w:ind w:firstLine="708"/>
        <w:jc w:val="both"/>
        <w:rPr>
          <w:rFonts w:ascii="Times New Roman" w:eastAsia="Times New Roman" w:hAnsi="Times New Roman" w:cs="Times New Roman"/>
          <w:color w:val="auto"/>
          <w:sz w:val="20"/>
          <w:szCs w:val="20"/>
          <w:lang w:bidi="ar-SA"/>
        </w:rPr>
      </w:pPr>
      <w:r w:rsidRPr="00C64249">
        <w:rPr>
          <w:rFonts w:ascii="Times New Roman" w:eastAsia="Times New Roman" w:hAnsi="Times New Roman" w:cs="Times New Roman"/>
          <w:color w:val="auto"/>
          <w:sz w:val="20"/>
          <w:szCs w:val="20"/>
          <w:lang w:bidi="ar-SA"/>
        </w:rPr>
        <w:t>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C64249" w:rsidRPr="00C64249" w:rsidRDefault="00C64249" w:rsidP="00C64249">
      <w:pPr>
        <w:widowControl/>
        <w:ind w:firstLine="708"/>
        <w:jc w:val="both"/>
        <w:rPr>
          <w:rFonts w:ascii="Times New Roman" w:eastAsia="Times New Roman" w:hAnsi="Times New Roman" w:cs="Times New Roman"/>
          <w:color w:val="auto"/>
          <w:sz w:val="20"/>
          <w:szCs w:val="20"/>
          <w:lang w:bidi="ar-SA"/>
        </w:rPr>
      </w:pPr>
      <w:r w:rsidRPr="00C64249">
        <w:rPr>
          <w:rFonts w:ascii="Times New Roman" w:eastAsia="Times New Roman" w:hAnsi="Times New Roman" w:cs="Times New Roman"/>
          <w:color w:val="auto"/>
          <w:sz w:val="20"/>
          <w:szCs w:val="20"/>
          <w:lang w:bidi="ar-SA"/>
        </w:rPr>
        <w:t>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C64249" w:rsidRPr="00C64249" w:rsidRDefault="00C64249" w:rsidP="00C64249">
      <w:pPr>
        <w:widowControl/>
        <w:ind w:firstLine="708"/>
        <w:jc w:val="both"/>
        <w:rPr>
          <w:rFonts w:ascii="Times New Roman" w:eastAsia="Times New Roman" w:hAnsi="Times New Roman" w:cs="Times New Roman"/>
          <w:color w:val="auto"/>
          <w:sz w:val="20"/>
          <w:szCs w:val="20"/>
          <w:lang w:bidi="ar-SA"/>
        </w:rPr>
      </w:pPr>
      <w:r w:rsidRPr="00C64249">
        <w:rPr>
          <w:rFonts w:ascii="Times New Roman" w:eastAsia="Times New Roman" w:hAnsi="Times New Roman" w:cs="Times New Roman"/>
          <w:color w:val="auto"/>
          <w:sz w:val="20"/>
          <w:szCs w:val="20"/>
          <w:lang w:bidi="ar-SA"/>
        </w:rPr>
        <w:t>капитальный ремонт автомобильной дороги - комплекс работ по замене</w:t>
      </w:r>
    </w:p>
    <w:p w:rsidR="00C64249" w:rsidRPr="00C64249" w:rsidRDefault="00C64249" w:rsidP="00C64249">
      <w:pPr>
        <w:widowControl/>
        <w:jc w:val="both"/>
        <w:rPr>
          <w:rFonts w:ascii="Times New Roman" w:eastAsia="Times New Roman" w:hAnsi="Times New Roman" w:cs="Times New Roman"/>
          <w:color w:val="auto"/>
          <w:sz w:val="20"/>
          <w:szCs w:val="20"/>
          <w:lang w:bidi="ar-SA"/>
        </w:rPr>
      </w:pPr>
      <w:r w:rsidRPr="00C64249">
        <w:rPr>
          <w:rFonts w:ascii="Times New Roman" w:eastAsia="Times New Roman" w:hAnsi="Times New Roman" w:cs="Times New Roman"/>
          <w:color w:val="auto"/>
          <w:sz w:val="20"/>
          <w:szCs w:val="20"/>
          <w:lang w:bidi="ar-SA"/>
        </w:rPr>
        <w:t xml:space="preserve">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 </w:t>
      </w:r>
    </w:p>
    <w:p w:rsidR="00C64249" w:rsidRPr="00C64249" w:rsidRDefault="00C64249" w:rsidP="00C64249">
      <w:pPr>
        <w:widowControl/>
        <w:ind w:firstLine="708"/>
        <w:jc w:val="both"/>
        <w:rPr>
          <w:rFonts w:ascii="Times New Roman" w:eastAsia="Times New Roman" w:hAnsi="Times New Roman" w:cs="Times New Roman"/>
          <w:color w:val="auto"/>
          <w:sz w:val="20"/>
          <w:szCs w:val="20"/>
          <w:lang w:bidi="ar-SA"/>
        </w:rPr>
      </w:pPr>
      <w:r w:rsidRPr="00C64249">
        <w:rPr>
          <w:rFonts w:ascii="Times New Roman" w:eastAsia="Times New Roman" w:hAnsi="Times New Roman" w:cs="Times New Roman"/>
          <w:color w:val="auto"/>
          <w:sz w:val="20"/>
          <w:szCs w:val="20"/>
          <w:lang w:bidi="ar-SA"/>
        </w:rPr>
        <w:t>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C64249" w:rsidRPr="00C64249" w:rsidRDefault="00C64249" w:rsidP="00C64249">
      <w:pPr>
        <w:widowControl/>
        <w:ind w:firstLine="708"/>
        <w:jc w:val="both"/>
        <w:rPr>
          <w:rFonts w:ascii="Times New Roman" w:eastAsia="Times New Roman" w:hAnsi="Times New Roman" w:cs="Times New Roman"/>
          <w:color w:val="auto"/>
          <w:sz w:val="20"/>
          <w:szCs w:val="20"/>
          <w:lang w:bidi="ar-SA"/>
        </w:rPr>
      </w:pPr>
      <w:r w:rsidRPr="00C64249">
        <w:rPr>
          <w:rFonts w:ascii="Times New Roman" w:eastAsia="Times New Roman" w:hAnsi="Times New Roman" w:cs="Times New Roman"/>
          <w:color w:val="auto"/>
          <w:sz w:val="20"/>
          <w:szCs w:val="20"/>
          <w:lang w:bidi="ar-SA"/>
        </w:rPr>
        <w:t>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C64249" w:rsidRPr="00C64249" w:rsidRDefault="00C64249" w:rsidP="00C64249">
      <w:pPr>
        <w:widowControl/>
        <w:jc w:val="center"/>
        <w:rPr>
          <w:rFonts w:ascii="Times New Roman" w:eastAsia="Times New Roman" w:hAnsi="Times New Roman" w:cs="Times New Roman"/>
          <w:color w:val="auto"/>
          <w:sz w:val="20"/>
          <w:szCs w:val="20"/>
          <w:lang w:bidi="ar-SA"/>
        </w:rPr>
      </w:pPr>
      <w:r w:rsidRPr="00C64249">
        <w:rPr>
          <w:rFonts w:ascii="Times New Roman" w:eastAsia="Times New Roman" w:hAnsi="Times New Roman" w:cs="Times New Roman"/>
          <w:color w:val="auto"/>
          <w:sz w:val="20"/>
          <w:szCs w:val="20"/>
          <w:lang w:bidi="ar-SA"/>
        </w:rPr>
        <w:t>Статья 2. Предмет регулирования настоящего Положения</w:t>
      </w:r>
    </w:p>
    <w:p w:rsidR="00C64249" w:rsidRPr="00C64249" w:rsidRDefault="00C64249" w:rsidP="00C64249">
      <w:pPr>
        <w:widowControl/>
        <w:ind w:firstLine="708"/>
        <w:jc w:val="both"/>
        <w:rPr>
          <w:rFonts w:ascii="Times New Roman" w:eastAsia="Times New Roman" w:hAnsi="Times New Roman" w:cs="Times New Roman"/>
          <w:color w:val="auto"/>
          <w:sz w:val="20"/>
          <w:szCs w:val="20"/>
          <w:lang w:bidi="ar-SA"/>
        </w:rPr>
      </w:pPr>
      <w:r w:rsidRPr="00C64249">
        <w:rPr>
          <w:rFonts w:ascii="Times New Roman" w:eastAsia="Times New Roman" w:hAnsi="Times New Roman" w:cs="Times New Roman"/>
          <w:color w:val="auto"/>
          <w:sz w:val="20"/>
          <w:szCs w:val="20"/>
          <w:lang w:bidi="ar-SA"/>
        </w:rPr>
        <w:t>1. Настоящее Положение определяет порядок планирования проведения капитального ремонта, ремонта, содержания, а также порядок содержания и ремонта автомобильных дорог местного значения (далее - автомобильные дороги), включенных в перечень автомобильных дорог общего пользования местного значения сельского поселения (далее - Перечень автомобильных дорог местного значения), утвержденные  постановлением главы администрации.</w:t>
      </w:r>
    </w:p>
    <w:p w:rsidR="00C64249" w:rsidRPr="00C64249" w:rsidRDefault="00C64249" w:rsidP="00C64249">
      <w:pPr>
        <w:widowControl/>
        <w:ind w:firstLine="708"/>
        <w:jc w:val="both"/>
        <w:rPr>
          <w:rFonts w:ascii="Times New Roman" w:eastAsia="Times New Roman" w:hAnsi="Times New Roman" w:cs="Times New Roman"/>
          <w:color w:val="auto"/>
          <w:sz w:val="20"/>
          <w:szCs w:val="20"/>
          <w:lang w:bidi="ar-SA"/>
        </w:rPr>
      </w:pPr>
      <w:r w:rsidRPr="00C64249">
        <w:rPr>
          <w:rFonts w:ascii="Times New Roman" w:eastAsia="Times New Roman" w:hAnsi="Times New Roman" w:cs="Times New Roman"/>
          <w:color w:val="auto"/>
          <w:sz w:val="20"/>
          <w:szCs w:val="20"/>
          <w:lang w:bidi="ar-SA"/>
        </w:rPr>
        <w:t>2. Настоящее Положение не определяет порядок проведения капитального ремонта автомобильных дорог, осуществляемого в соответствии с Градостроительным кодексом</w:t>
      </w:r>
      <w:r w:rsidRPr="00C64249">
        <w:rPr>
          <w:rFonts w:ascii="Times New Roman" w:eastAsia="Times New Roman" w:hAnsi="Times New Roman" w:cs="Times New Roman"/>
          <w:color w:val="0000FF"/>
          <w:sz w:val="20"/>
          <w:szCs w:val="20"/>
          <w:lang w:bidi="ar-SA"/>
        </w:rPr>
        <w:t xml:space="preserve"> </w:t>
      </w:r>
      <w:r w:rsidRPr="00C64249">
        <w:rPr>
          <w:rFonts w:ascii="Times New Roman" w:eastAsia="Times New Roman" w:hAnsi="Times New Roman" w:cs="Times New Roman"/>
          <w:color w:val="auto"/>
          <w:sz w:val="20"/>
          <w:szCs w:val="20"/>
          <w:lang w:bidi="ar-SA"/>
        </w:rPr>
        <w:t>Российской Федерации, Федеральным законом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64249" w:rsidRPr="00C64249" w:rsidRDefault="00C64249" w:rsidP="00C64249">
      <w:pPr>
        <w:widowControl/>
        <w:jc w:val="center"/>
        <w:rPr>
          <w:rFonts w:ascii="Times New Roman" w:eastAsia="Times New Roman" w:hAnsi="Times New Roman" w:cs="Times New Roman"/>
          <w:color w:val="auto"/>
          <w:sz w:val="20"/>
          <w:szCs w:val="20"/>
          <w:lang w:bidi="ar-SA"/>
        </w:rPr>
      </w:pPr>
      <w:r w:rsidRPr="00C64249">
        <w:rPr>
          <w:rFonts w:ascii="Times New Roman" w:eastAsia="Times New Roman" w:hAnsi="Times New Roman" w:cs="Times New Roman"/>
          <w:color w:val="auto"/>
          <w:sz w:val="20"/>
          <w:szCs w:val="20"/>
          <w:lang w:bidi="ar-SA"/>
        </w:rPr>
        <w:t>Статья 3. Цели содержания и ремонта автомобильных дорог:</w:t>
      </w:r>
    </w:p>
    <w:p w:rsidR="00C64249" w:rsidRPr="00C64249" w:rsidRDefault="00C64249" w:rsidP="00C64249">
      <w:pPr>
        <w:widowControl/>
        <w:jc w:val="both"/>
        <w:rPr>
          <w:rFonts w:ascii="Times New Roman" w:eastAsia="Times New Roman" w:hAnsi="Times New Roman" w:cs="Times New Roman"/>
          <w:color w:val="auto"/>
          <w:sz w:val="20"/>
          <w:szCs w:val="20"/>
          <w:lang w:bidi="ar-SA"/>
        </w:rPr>
      </w:pPr>
      <w:r w:rsidRPr="00C64249">
        <w:rPr>
          <w:rFonts w:ascii="Times New Roman" w:eastAsia="Times New Roman" w:hAnsi="Times New Roman" w:cs="Times New Roman"/>
          <w:color w:val="auto"/>
          <w:sz w:val="20"/>
          <w:szCs w:val="20"/>
          <w:lang w:bidi="ar-SA"/>
        </w:rPr>
        <w:t>- поддержание бесперебойного движения транспортных средств по автомобильным дорогам;</w:t>
      </w:r>
    </w:p>
    <w:p w:rsidR="00C64249" w:rsidRPr="00C64249" w:rsidRDefault="00C64249" w:rsidP="00C64249">
      <w:pPr>
        <w:widowControl/>
        <w:jc w:val="both"/>
        <w:rPr>
          <w:rFonts w:ascii="Times New Roman" w:eastAsia="Times New Roman" w:hAnsi="Times New Roman" w:cs="Times New Roman"/>
          <w:color w:val="auto"/>
          <w:sz w:val="20"/>
          <w:szCs w:val="20"/>
          <w:lang w:bidi="ar-SA"/>
        </w:rPr>
      </w:pPr>
      <w:r w:rsidRPr="00C64249">
        <w:rPr>
          <w:rFonts w:ascii="Times New Roman" w:eastAsia="Times New Roman" w:hAnsi="Times New Roman" w:cs="Times New Roman"/>
          <w:color w:val="auto"/>
          <w:sz w:val="20"/>
          <w:szCs w:val="20"/>
          <w:lang w:bidi="ar-SA"/>
        </w:rPr>
        <w:t>- поддержание безопасных условий движения транспортных средств по автомобильным дорогам;</w:t>
      </w:r>
    </w:p>
    <w:p w:rsidR="00C64249" w:rsidRPr="00C64249" w:rsidRDefault="00C64249" w:rsidP="00C64249">
      <w:pPr>
        <w:widowControl/>
        <w:jc w:val="both"/>
        <w:rPr>
          <w:rFonts w:ascii="Times New Roman" w:eastAsia="Times New Roman" w:hAnsi="Times New Roman" w:cs="Times New Roman"/>
          <w:color w:val="auto"/>
          <w:sz w:val="20"/>
          <w:szCs w:val="20"/>
          <w:lang w:bidi="ar-SA"/>
        </w:rPr>
      </w:pPr>
      <w:r w:rsidRPr="00C64249">
        <w:rPr>
          <w:rFonts w:ascii="Times New Roman" w:eastAsia="Times New Roman" w:hAnsi="Times New Roman" w:cs="Times New Roman"/>
          <w:color w:val="auto"/>
          <w:sz w:val="20"/>
          <w:szCs w:val="20"/>
          <w:lang w:bidi="ar-SA"/>
        </w:rPr>
        <w:t>- обеспечение сохранности автомобильных дорог.</w:t>
      </w:r>
    </w:p>
    <w:p w:rsidR="00C64249" w:rsidRPr="00C64249" w:rsidRDefault="00C64249" w:rsidP="00C64249">
      <w:pPr>
        <w:widowControl/>
        <w:jc w:val="center"/>
        <w:rPr>
          <w:rFonts w:ascii="Times New Roman" w:eastAsia="Times New Roman" w:hAnsi="Times New Roman" w:cs="Times New Roman"/>
          <w:color w:val="auto"/>
          <w:sz w:val="20"/>
          <w:szCs w:val="20"/>
          <w:lang w:bidi="ar-SA"/>
        </w:rPr>
      </w:pPr>
      <w:r w:rsidRPr="00C64249">
        <w:rPr>
          <w:rFonts w:ascii="Times New Roman" w:eastAsia="Times New Roman" w:hAnsi="Times New Roman" w:cs="Times New Roman"/>
          <w:color w:val="auto"/>
          <w:sz w:val="20"/>
          <w:szCs w:val="20"/>
          <w:lang w:bidi="ar-SA"/>
        </w:rPr>
        <w:t>Статья 4. Мероприятия по организации и проведению работ по содержанию и ремонту автомобильных дорог.</w:t>
      </w:r>
    </w:p>
    <w:p w:rsidR="00C64249" w:rsidRPr="00C64249" w:rsidRDefault="00C64249" w:rsidP="00C64249">
      <w:pPr>
        <w:widowControl/>
        <w:ind w:firstLine="708"/>
        <w:jc w:val="both"/>
        <w:rPr>
          <w:rFonts w:ascii="Times New Roman" w:eastAsia="Times New Roman" w:hAnsi="Times New Roman" w:cs="Times New Roman"/>
          <w:color w:val="auto"/>
          <w:sz w:val="20"/>
          <w:szCs w:val="20"/>
          <w:lang w:bidi="ar-SA"/>
        </w:rPr>
      </w:pPr>
      <w:r w:rsidRPr="00C64249">
        <w:rPr>
          <w:rFonts w:ascii="Times New Roman" w:eastAsia="Times New Roman" w:hAnsi="Times New Roman" w:cs="Times New Roman"/>
          <w:color w:val="auto"/>
          <w:sz w:val="20"/>
          <w:szCs w:val="20"/>
          <w:lang w:bidi="ar-SA"/>
        </w:rPr>
        <w:t>Организация и проведение работ по ремонту автомобильных дорог и работ по содержанию автомобильных дорог включают в себя следующие мероприятия:</w:t>
      </w:r>
    </w:p>
    <w:p w:rsidR="00C64249" w:rsidRPr="00C64249" w:rsidRDefault="00C64249" w:rsidP="00C64249">
      <w:pPr>
        <w:widowControl/>
        <w:jc w:val="both"/>
        <w:rPr>
          <w:rFonts w:ascii="Times New Roman" w:eastAsia="Times New Roman" w:hAnsi="Times New Roman" w:cs="Times New Roman"/>
          <w:color w:val="auto"/>
          <w:sz w:val="20"/>
          <w:szCs w:val="20"/>
          <w:lang w:bidi="ar-SA"/>
        </w:rPr>
      </w:pPr>
      <w:r w:rsidRPr="00C64249">
        <w:rPr>
          <w:rFonts w:ascii="Times New Roman" w:eastAsia="Times New Roman" w:hAnsi="Times New Roman" w:cs="Times New Roman"/>
          <w:color w:val="auto"/>
          <w:sz w:val="20"/>
          <w:szCs w:val="20"/>
          <w:lang w:bidi="ar-SA"/>
        </w:rPr>
        <w:t>1) оценку технического состояния автомобильных дорог;</w:t>
      </w:r>
    </w:p>
    <w:p w:rsidR="00C64249" w:rsidRPr="00C64249" w:rsidRDefault="00C64249" w:rsidP="00C64249">
      <w:pPr>
        <w:widowControl/>
        <w:jc w:val="both"/>
        <w:rPr>
          <w:rFonts w:ascii="Times New Roman" w:eastAsia="Times New Roman" w:hAnsi="Times New Roman" w:cs="Times New Roman"/>
          <w:color w:val="auto"/>
          <w:sz w:val="20"/>
          <w:szCs w:val="20"/>
          <w:lang w:bidi="ar-SA"/>
        </w:rPr>
      </w:pPr>
      <w:r w:rsidRPr="00C64249">
        <w:rPr>
          <w:rFonts w:ascii="Times New Roman" w:eastAsia="Times New Roman" w:hAnsi="Times New Roman" w:cs="Times New Roman"/>
          <w:color w:val="auto"/>
          <w:sz w:val="20"/>
          <w:szCs w:val="20"/>
          <w:lang w:bidi="ar-SA"/>
        </w:rPr>
        <w:t>2) разработку проектов работ по ремонту и содержанию автомобильных дорог и (или) сметных расчетов стоимости работ по ремонту и содержанию автомобильных дорог (далее - проекты и (или) сметные расчеты по ремонту и (или) содержанию автомобильных дорог);</w:t>
      </w:r>
    </w:p>
    <w:p w:rsidR="00C64249" w:rsidRPr="00C64249" w:rsidRDefault="00C64249" w:rsidP="00C64249">
      <w:pPr>
        <w:widowControl/>
        <w:jc w:val="both"/>
        <w:rPr>
          <w:rFonts w:ascii="Times New Roman" w:eastAsia="Times New Roman" w:hAnsi="Times New Roman" w:cs="Times New Roman"/>
          <w:color w:val="auto"/>
          <w:sz w:val="20"/>
          <w:szCs w:val="20"/>
          <w:lang w:bidi="ar-SA"/>
        </w:rPr>
      </w:pPr>
      <w:r w:rsidRPr="00C64249">
        <w:rPr>
          <w:rFonts w:ascii="Times New Roman" w:eastAsia="Times New Roman" w:hAnsi="Times New Roman" w:cs="Times New Roman"/>
          <w:color w:val="auto"/>
          <w:sz w:val="20"/>
          <w:szCs w:val="20"/>
          <w:lang w:bidi="ar-SA"/>
        </w:rPr>
        <w:t>3) проведение работ по ремонту и (или) содержанию автомобильных дорог;</w:t>
      </w:r>
    </w:p>
    <w:p w:rsidR="00C64249" w:rsidRPr="00C64249" w:rsidRDefault="00C64249" w:rsidP="00C64249">
      <w:pPr>
        <w:widowControl/>
        <w:jc w:val="both"/>
        <w:rPr>
          <w:rFonts w:ascii="Times New Roman" w:eastAsia="Times New Roman" w:hAnsi="Times New Roman" w:cs="Times New Roman"/>
          <w:color w:val="auto"/>
          <w:sz w:val="20"/>
          <w:szCs w:val="20"/>
          <w:lang w:bidi="ar-SA"/>
        </w:rPr>
      </w:pPr>
      <w:r w:rsidRPr="00C64249">
        <w:rPr>
          <w:rFonts w:ascii="Times New Roman" w:eastAsia="Times New Roman" w:hAnsi="Times New Roman" w:cs="Times New Roman"/>
          <w:color w:val="auto"/>
          <w:sz w:val="20"/>
          <w:szCs w:val="20"/>
          <w:lang w:bidi="ar-SA"/>
        </w:rPr>
        <w:t>4) приемку работ по ремонту и (или) содержанию автомобильных дорог.</w:t>
      </w:r>
    </w:p>
    <w:p w:rsidR="00C64249" w:rsidRPr="00C64249" w:rsidRDefault="00C64249" w:rsidP="00C64249">
      <w:pPr>
        <w:widowControl/>
        <w:jc w:val="center"/>
        <w:rPr>
          <w:rFonts w:ascii="Times New Roman" w:eastAsia="Times New Roman" w:hAnsi="Times New Roman" w:cs="Times New Roman"/>
          <w:color w:val="auto"/>
          <w:sz w:val="20"/>
          <w:szCs w:val="20"/>
          <w:lang w:bidi="ar-SA"/>
        </w:rPr>
      </w:pPr>
      <w:r w:rsidRPr="00C64249">
        <w:rPr>
          <w:rFonts w:ascii="Times New Roman" w:eastAsia="Times New Roman" w:hAnsi="Times New Roman" w:cs="Times New Roman"/>
          <w:color w:val="auto"/>
          <w:sz w:val="20"/>
          <w:szCs w:val="20"/>
          <w:lang w:bidi="ar-SA"/>
        </w:rPr>
        <w:t>Статья 5. Целевые программы по капитальному ремонту и ремонту автомобильных дорог</w:t>
      </w:r>
    </w:p>
    <w:p w:rsidR="00C64249" w:rsidRPr="00C64249" w:rsidRDefault="00C64249" w:rsidP="00C64249">
      <w:pPr>
        <w:widowControl/>
        <w:ind w:firstLine="708"/>
        <w:jc w:val="both"/>
        <w:rPr>
          <w:rFonts w:ascii="Times New Roman" w:eastAsia="Times New Roman" w:hAnsi="Times New Roman" w:cs="Times New Roman"/>
          <w:color w:val="auto"/>
          <w:sz w:val="20"/>
          <w:szCs w:val="20"/>
          <w:lang w:bidi="ar-SA"/>
        </w:rPr>
      </w:pPr>
      <w:r w:rsidRPr="00C64249">
        <w:rPr>
          <w:rFonts w:ascii="Times New Roman" w:eastAsia="Times New Roman" w:hAnsi="Times New Roman" w:cs="Times New Roman"/>
          <w:color w:val="auto"/>
          <w:sz w:val="20"/>
          <w:szCs w:val="20"/>
          <w:lang w:bidi="ar-SA"/>
        </w:rPr>
        <w:t>1. Администрация поселения, с учетом проведенной оценки технического состояния автомобильных дорог, в случае, если отдельные автомобильные дороги требуют значительных финансовых затрат, а также в случае невозможности финансирования всех мероприятий по капитальному ремонту и ремонту автомобильных дорог в очередном и плановом периоде разрабатывает целевую программу по капитальному ремонту и ремонту автомобильных дорог.</w:t>
      </w:r>
    </w:p>
    <w:p w:rsidR="00C64249" w:rsidRPr="00C64249" w:rsidRDefault="00C64249" w:rsidP="00C64249">
      <w:pPr>
        <w:widowControl/>
        <w:ind w:firstLine="708"/>
        <w:jc w:val="both"/>
        <w:rPr>
          <w:rFonts w:ascii="Times New Roman" w:eastAsia="Times New Roman" w:hAnsi="Times New Roman" w:cs="Times New Roman"/>
          <w:color w:val="auto"/>
          <w:sz w:val="20"/>
          <w:szCs w:val="20"/>
          <w:lang w:bidi="ar-SA"/>
        </w:rPr>
      </w:pPr>
      <w:r w:rsidRPr="00C64249">
        <w:rPr>
          <w:rFonts w:ascii="Times New Roman" w:eastAsia="Times New Roman" w:hAnsi="Times New Roman" w:cs="Times New Roman"/>
          <w:color w:val="auto"/>
          <w:sz w:val="20"/>
          <w:szCs w:val="20"/>
          <w:lang w:bidi="ar-SA"/>
        </w:rPr>
        <w:t>2. Целевая программа по капитальному ремонту и ремонту автомобильных дорог утверждается Администрацией сельского поселения.</w:t>
      </w:r>
    </w:p>
    <w:p w:rsidR="00C64249" w:rsidRPr="00C64249" w:rsidRDefault="00C64249" w:rsidP="00C64249">
      <w:pPr>
        <w:widowControl/>
        <w:ind w:firstLine="708"/>
        <w:jc w:val="both"/>
        <w:rPr>
          <w:rFonts w:ascii="Times New Roman" w:eastAsia="Times New Roman" w:hAnsi="Times New Roman" w:cs="Times New Roman"/>
          <w:color w:val="auto"/>
          <w:sz w:val="20"/>
          <w:szCs w:val="20"/>
          <w:lang w:bidi="ar-SA"/>
        </w:rPr>
      </w:pPr>
      <w:r w:rsidRPr="00C64249">
        <w:rPr>
          <w:rFonts w:ascii="Times New Roman" w:eastAsia="Times New Roman" w:hAnsi="Times New Roman" w:cs="Times New Roman"/>
          <w:color w:val="auto"/>
          <w:sz w:val="20"/>
          <w:szCs w:val="20"/>
          <w:lang w:bidi="ar-SA"/>
        </w:rPr>
        <w:t>3. Мероприятия по капитальному ремонту и ремонту автомобильных дорог, включенные в целевую программу, отражаются в Плане проведения работ согласно запланированному году проведения соответствующих работ.</w:t>
      </w:r>
    </w:p>
    <w:p w:rsidR="00C64249" w:rsidRPr="00C64249" w:rsidRDefault="00C64249" w:rsidP="00C64249">
      <w:pPr>
        <w:widowControl/>
        <w:jc w:val="both"/>
        <w:rPr>
          <w:rFonts w:ascii="Times New Roman" w:eastAsia="Times New Roman" w:hAnsi="Times New Roman" w:cs="Times New Roman"/>
          <w:color w:val="auto"/>
          <w:sz w:val="20"/>
          <w:szCs w:val="20"/>
          <w:lang w:bidi="ar-SA"/>
        </w:rPr>
      </w:pPr>
      <w:r w:rsidRPr="00C64249">
        <w:rPr>
          <w:rFonts w:ascii="Times New Roman" w:eastAsia="Times New Roman" w:hAnsi="Times New Roman" w:cs="Times New Roman"/>
          <w:color w:val="auto"/>
          <w:sz w:val="20"/>
          <w:szCs w:val="20"/>
          <w:lang w:bidi="ar-SA"/>
        </w:rPr>
        <w:t>Статья 6. Расчет ассигнований, необходимый для проведения капитального ремонта, ремонта, содержания автомобильных дорог.</w:t>
      </w:r>
    </w:p>
    <w:p w:rsidR="00C64249" w:rsidRPr="00C64249" w:rsidRDefault="00C64249" w:rsidP="00C64249">
      <w:pPr>
        <w:widowControl/>
        <w:ind w:firstLine="708"/>
        <w:jc w:val="both"/>
        <w:rPr>
          <w:rFonts w:ascii="Times New Roman" w:eastAsia="Times New Roman" w:hAnsi="Times New Roman" w:cs="Times New Roman"/>
          <w:color w:val="auto"/>
          <w:sz w:val="20"/>
          <w:szCs w:val="20"/>
          <w:lang w:bidi="ar-SA"/>
        </w:rPr>
      </w:pPr>
      <w:r w:rsidRPr="00C64249">
        <w:rPr>
          <w:rFonts w:ascii="Times New Roman" w:eastAsia="Times New Roman" w:hAnsi="Times New Roman" w:cs="Times New Roman"/>
          <w:color w:val="auto"/>
          <w:sz w:val="20"/>
          <w:szCs w:val="20"/>
          <w:lang w:bidi="ar-SA"/>
        </w:rPr>
        <w:t>На основании нормативов</w:t>
      </w:r>
      <w:r w:rsidRPr="00C64249">
        <w:rPr>
          <w:rFonts w:ascii="Times New Roman" w:eastAsia="Times New Roman" w:hAnsi="Times New Roman" w:cs="Times New Roman"/>
          <w:color w:val="0000FF"/>
          <w:sz w:val="20"/>
          <w:szCs w:val="20"/>
          <w:lang w:bidi="ar-SA"/>
        </w:rPr>
        <w:t xml:space="preserve"> </w:t>
      </w:r>
      <w:r w:rsidRPr="00C64249">
        <w:rPr>
          <w:rFonts w:ascii="Times New Roman" w:eastAsia="Times New Roman" w:hAnsi="Times New Roman" w:cs="Times New Roman"/>
          <w:color w:val="auto"/>
          <w:sz w:val="20"/>
          <w:szCs w:val="20"/>
          <w:lang w:bidi="ar-SA"/>
        </w:rPr>
        <w:t>финансовых затрат на капитальный ремонт, ремонт, содержание дорог местного значения и правил расчета размера ассигнований, направляемых на капитальный ремонт, ремонт, содержание дорог местного значения, с учетом утвержденного Плана проведения работ, администрация поселения осуществляет расчет ассигнований, необходимых для проведения капитального ремонта, ремонта, содержания автомобильных дорог и предусматривает в  бюджете сельского поселения.</w:t>
      </w:r>
    </w:p>
    <w:p w:rsidR="00C64249" w:rsidRPr="00C64249" w:rsidRDefault="00C64249" w:rsidP="00C64249">
      <w:pPr>
        <w:widowControl/>
        <w:jc w:val="center"/>
        <w:rPr>
          <w:rFonts w:ascii="Times New Roman" w:eastAsia="Times New Roman" w:hAnsi="Times New Roman" w:cs="Times New Roman"/>
          <w:color w:val="auto"/>
          <w:sz w:val="20"/>
          <w:szCs w:val="20"/>
          <w:lang w:bidi="ar-SA"/>
        </w:rPr>
      </w:pPr>
      <w:r w:rsidRPr="00C64249">
        <w:rPr>
          <w:rFonts w:ascii="Times New Roman" w:eastAsia="Times New Roman" w:hAnsi="Times New Roman" w:cs="Times New Roman"/>
          <w:color w:val="auto"/>
          <w:sz w:val="20"/>
          <w:szCs w:val="20"/>
          <w:lang w:bidi="ar-SA"/>
        </w:rPr>
        <w:t>Глава 2. ПЛАНИРОВАНИЕ РАБОТ ПО КАПИТАЛЬНОМУ РЕМОНТУ,</w:t>
      </w:r>
      <w:r>
        <w:rPr>
          <w:rFonts w:ascii="Times New Roman" w:eastAsia="Times New Roman" w:hAnsi="Times New Roman" w:cs="Times New Roman"/>
          <w:color w:val="auto"/>
          <w:sz w:val="20"/>
          <w:szCs w:val="20"/>
          <w:lang w:bidi="ar-SA"/>
        </w:rPr>
        <w:t xml:space="preserve"> </w:t>
      </w:r>
      <w:r w:rsidRPr="00C64249">
        <w:rPr>
          <w:rFonts w:ascii="Times New Roman" w:eastAsia="Times New Roman" w:hAnsi="Times New Roman" w:cs="Times New Roman"/>
          <w:color w:val="auto"/>
          <w:sz w:val="20"/>
          <w:szCs w:val="20"/>
          <w:lang w:bidi="ar-SA"/>
        </w:rPr>
        <w:t>РЕМОНТУ И СОДЕРЖАНИЮ АВТОМОБИЛЬНЫХ ДОРОГ</w:t>
      </w:r>
    </w:p>
    <w:p w:rsidR="00C64249" w:rsidRPr="00C64249" w:rsidRDefault="00C64249" w:rsidP="00C64249">
      <w:pPr>
        <w:widowControl/>
        <w:jc w:val="center"/>
        <w:rPr>
          <w:rFonts w:ascii="Times New Roman" w:eastAsia="Times New Roman" w:hAnsi="Times New Roman" w:cs="Times New Roman"/>
          <w:color w:val="auto"/>
          <w:sz w:val="20"/>
          <w:szCs w:val="20"/>
          <w:lang w:bidi="ar-SA"/>
        </w:rPr>
      </w:pPr>
      <w:r w:rsidRPr="00C64249">
        <w:rPr>
          <w:rFonts w:ascii="Times New Roman" w:eastAsia="Times New Roman" w:hAnsi="Times New Roman" w:cs="Times New Roman"/>
          <w:color w:val="auto"/>
          <w:sz w:val="20"/>
          <w:szCs w:val="20"/>
          <w:lang w:bidi="ar-SA"/>
        </w:rPr>
        <w:lastRenderedPageBreak/>
        <w:t>Статья 7. Оценка технического состояния автомобильных дорог</w:t>
      </w:r>
    </w:p>
    <w:p w:rsidR="00C64249" w:rsidRPr="00C64249" w:rsidRDefault="00C64249" w:rsidP="00C64249">
      <w:pPr>
        <w:widowControl/>
        <w:ind w:firstLine="708"/>
        <w:jc w:val="both"/>
        <w:rPr>
          <w:rFonts w:ascii="Times New Roman" w:eastAsia="Times New Roman" w:hAnsi="Times New Roman" w:cs="Times New Roman"/>
          <w:color w:val="auto"/>
          <w:sz w:val="20"/>
          <w:szCs w:val="20"/>
          <w:lang w:bidi="ar-SA"/>
        </w:rPr>
      </w:pPr>
      <w:r w:rsidRPr="00C64249">
        <w:rPr>
          <w:rFonts w:ascii="Times New Roman" w:eastAsia="Times New Roman" w:hAnsi="Times New Roman" w:cs="Times New Roman"/>
          <w:color w:val="auto"/>
          <w:sz w:val="20"/>
          <w:szCs w:val="20"/>
          <w:lang w:bidi="ar-SA"/>
        </w:rPr>
        <w:t>1. В целях организации планирования работ по содержанию, ремонту, капитальному ремонту автомобильных дорог, а также в целях определения соответствия транспортно-эксплуатационных характеристик автомобильных дорог требованиям технических регламентов Администрация поселения обеспечивает проведение оценки технического состояния автомобильных дорог в соответствии с Порядком проведения оценки технического состояния автомобильных дорог, установленным Приказом Министерства транспорта Российской Федерации.</w:t>
      </w:r>
    </w:p>
    <w:p w:rsidR="00C64249" w:rsidRPr="00C64249" w:rsidRDefault="00C64249" w:rsidP="00C64249">
      <w:pPr>
        <w:widowControl/>
        <w:ind w:firstLine="708"/>
        <w:jc w:val="both"/>
        <w:rPr>
          <w:rFonts w:ascii="Times New Roman" w:eastAsia="Times New Roman" w:hAnsi="Times New Roman" w:cs="Times New Roman"/>
          <w:color w:val="auto"/>
          <w:sz w:val="20"/>
          <w:szCs w:val="20"/>
          <w:lang w:bidi="ar-SA"/>
        </w:rPr>
      </w:pPr>
      <w:r w:rsidRPr="00C64249">
        <w:rPr>
          <w:rFonts w:ascii="Times New Roman" w:eastAsia="Times New Roman" w:hAnsi="Times New Roman" w:cs="Times New Roman"/>
          <w:color w:val="auto"/>
          <w:sz w:val="20"/>
          <w:szCs w:val="20"/>
          <w:lang w:bidi="ar-SA"/>
        </w:rPr>
        <w:t>2. Оценка технического состояния автомобильных дорог проводится ответственным должностным лицом, назначаемым главой поселения и в обязательном порядке проводится два раза в год: в весенний период (для установления технического состояния автомобильных дорог после таяния снега в целях корректировки плана проведения работ по капитальному ремонту, ремонту и содержанию в текущем году) и в осенний период (для установления технического состояния автомобильных дорог в целях формирования плана проведения работ по капитальному ремонту, ремонту и содержанию на очередной год и плановый период).</w:t>
      </w:r>
    </w:p>
    <w:p w:rsidR="00C64249" w:rsidRPr="00C64249" w:rsidRDefault="00C64249" w:rsidP="00C64249">
      <w:pPr>
        <w:widowControl/>
        <w:ind w:firstLine="708"/>
        <w:jc w:val="both"/>
        <w:rPr>
          <w:rFonts w:ascii="Times New Roman" w:eastAsia="Times New Roman" w:hAnsi="Times New Roman" w:cs="Times New Roman"/>
          <w:color w:val="auto"/>
          <w:sz w:val="20"/>
          <w:szCs w:val="20"/>
          <w:lang w:bidi="ar-SA"/>
        </w:rPr>
      </w:pPr>
      <w:r w:rsidRPr="00C64249">
        <w:rPr>
          <w:rFonts w:ascii="Times New Roman" w:eastAsia="Times New Roman" w:hAnsi="Times New Roman" w:cs="Times New Roman"/>
          <w:color w:val="auto"/>
          <w:sz w:val="20"/>
          <w:szCs w:val="20"/>
          <w:lang w:bidi="ar-SA"/>
        </w:rPr>
        <w:t>3. Основанием для проведения ремонта автомобильных дорог является несоответствие транспортно- эксплуатационных характеристик автомобильных дорог требованиям технических регламентов.</w:t>
      </w:r>
    </w:p>
    <w:p w:rsidR="00C64249" w:rsidRPr="00C64249" w:rsidRDefault="00C64249" w:rsidP="00C64249">
      <w:pPr>
        <w:widowControl/>
        <w:jc w:val="center"/>
        <w:rPr>
          <w:rFonts w:ascii="Times New Roman" w:eastAsia="Times New Roman" w:hAnsi="Times New Roman" w:cs="Times New Roman"/>
          <w:color w:val="auto"/>
          <w:sz w:val="20"/>
          <w:szCs w:val="20"/>
          <w:lang w:bidi="ar-SA"/>
        </w:rPr>
      </w:pPr>
      <w:r w:rsidRPr="00C64249">
        <w:rPr>
          <w:rFonts w:ascii="Times New Roman" w:eastAsia="Times New Roman" w:hAnsi="Times New Roman" w:cs="Times New Roman"/>
          <w:color w:val="auto"/>
          <w:sz w:val="20"/>
          <w:szCs w:val="20"/>
          <w:lang w:bidi="ar-SA"/>
        </w:rPr>
        <w:t>Статья 8. Формирование плана разработки проектов и (или) сметных расчетов</w:t>
      </w:r>
    </w:p>
    <w:p w:rsidR="00C64249" w:rsidRPr="00C64249" w:rsidRDefault="00C64249" w:rsidP="00C64249">
      <w:pPr>
        <w:widowControl/>
        <w:ind w:firstLine="708"/>
        <w:jc w:val="both"/>
        <w:rPr>
          <w:rFonts w:ascii="Times New Roman" w:eastAsia="Times New Roman" w:hAnsi="Times New Roman" w:cs="Times New Roman"/>
          <w:color w:val="auto"/>
          <w:sz w:val="20"/>
          <w:szCs w:val="20"/>
          <w:lang w:bidi="ar-SA"/>
        </w:rPr>
      </w:pPr>
      <w:r w:rsidRPr="00C64249">
        <w:rPr>
          <w:rFonts w:ascii="Times New Roman" w:eastAsia="Times New Roman" w:hAnsi="Times New Roman" w:cs="Times New Roman"/>
          <w:color w:val="auto"/>
          <w:sz w:val="20"/>
          <w:szCs w:val="20"/>
          <w:lang w:bidi="ar-SA"/>
        </w:rPr>
        <w:t>1. По результатам оценки технического состояния автомобильных дорог специалист администрации формирует сметные расчеты по ремонту или содержанию автомобильных дорог.</w:t>
      </w:r>
    </w:p>
    <w:p w:rsidR="00C64249" w:rsidRPr="00C64249" w:rsidRDefault="00C64249" w:rsidP="00C64249">
      <w:pPr>
        <w:widowControl/>
        <w:ind w:firstLine="708"/>
        <w:jc w:val="both"/>
        <w:rPr>
          <w:rFonts w:ascii="Times New Roman" w:eastAsia="Times New Roman" w:hAnsi="Times New Roman" w:cs="Times New Roman"/>
          <w:color w:val="auto"/>
          <w:sz w:val="20"/>
          <w:szCs w:val="20"/>
          <w:lang w:bidi="ar-SA"/>
        </w:rPr>
      </w:pPr>
      <w:r w:rsidRPr="00C64249">
        <w:rPr>
          <w:rFonts w:ascii="Times New Roman" w:eastAsia="Times New Roman" w:hAnsi="Times New Roman" w:cs="Times New Roman"/>
          <w:color w:val="auto"/>
          <w:sz w:val="20"/>
          <w:szCs w:val="20"/>
          <w:lang w:bidi="ar-SA"/>
        </w:rPr>
        <w:t>2. На основании сметных расчётов администрацией поселения осуществляется формирование ежегодных планов проведения работ по содержанию и ремонту автомобильных дорог. Указанные планы утверждаются Главой администрации поселения.</w:t>
      </w:r>
    </w:p>
    <w:p w:rsidR="00C64249" w:rsidRPr="00C64249" w:rsidRDefault="00C64249" w:rsidP="00C64249">
      <w:pPr>
        <w:widowControl/>
        <w:ind w:firstLine="708"/>
        <w:jc w:val="both"/>
        <w:rPr>
          <w:rFonts w:ascii="Times New Roman" w:eastAsia="Times New Roman" w:hAnsi="Times New Roman" w:cs="Times New Roman"/>
          <w:color w:val="auto"/>
          <w:sz w:val="20"/>
          <w:szCs w:val="20"/>
          <w:lang w:bidi="ar-SA"/>
        </w:rPr>
      </w:pPr>
      <w:r w:rsidRPr="00C64249">
        <w:rPr>
          <w:rFonts w:ascii="Times New Roman" w:eastAsia="Times New Roman" w:hAnsi="Times New Roman" w:cs="Times New Roman"/>
          <w:color w:val="auto"/>
          <w:sz w:val="20"/>
          <w:szCs w:val="20"/>
          <w:lang w:bidi="ar-SA"/>
        </w:rPr>
        <w:t>3. При разработке сметных расчетов по ремонту или содержанию автомобильных дорог должны учитываться следующие приоритеты:</w:t>
      </w:r>
    </w:p>
    <w:p w:rsidR="00C64249" w:rsidRPr="00C64249" w:rsidRDefault="00C64249" w:rsidP="00C64249">
      <w:pPr>
        <w:widowControl/>
        <w:ind w:firstLine="708"/>
        <w:jc w:val="both"/>
        <w:rPr>
          <w:rFonts w:ascii="Times New Roman" w:eastAsia="Times New Roman" w:hAnsi="Times New Roman" w:cs="Times New Roman"/>
          <w:color w:val="auto"/>
          <w:sz w:val="20"/>
          <w:szCs w:val="20"/>
          <w:lang w:bidi="ar-SA"/>
        </w:rPr>
      </w:pPr>
      <w:r w:rsidRPr="00C64249">
        <w:rPr>
          <w:rFonts w:ascii="Times New Roman" w:eastAsia="Times New Roman" w:hAnsi="Times New Roman" w:cs="Times New Roman"/>
          <w:color w:val="auto"/>
          <w:sz w:val="20"/>
          <w:szCs w:val="20"/>
          <w:lang w:bidi="ar-SA"/>
        </w:rPr>
        <w:t>1) проведение работ, влияющих на безопасность дорожного движения, в том числе восстановление и замена элементов удерживающих ограждений, светофорных объектов, дорожных знаков, уборка посторонних предметов с проезжей части, уборка снега и борьба с зимней скользкостью, ямочный ремонт покрытий;</w:t>
      </w:r>
    </w:p>
    <w:p w:rsidR="00C64249" w:rsidRPr="00C64249" w:rsidRDefault="00C64249" w:rsidP="00C64249">
      <w:pPr>
        <w:widowControl/>
        <w:ind w:firstLine="708"/>
        <w:jc w:val="both"/>
        <w:rPr>
          <w:rFonts w:ascii="Times New Roman" w:eastAsia="Times New Roman" w:hAnsi="Times New Roman" w:cs="Times New Roman"/>
          <w:color w:val="auto"/>
          <w:sz w:val="20"/>
          <w:szCs w:val="20"/>
          <w:lang w:bidi="ar-SA"/>
        </w:rPr>
      </w:pPr>
      <w:r w:rsidRPr="00C64249">
        <w:rPr>
          <w:rFonts w:ascii="Times New Roman" w:eastAsia="Times New Roman" w:hAnsi="Times New Roman" w:cs="Times New Roman"/>
          <w:color w:val="auto"/>
          <w:sz w:val="20"/>
          <w:szCs w:val="20"/>
          <w:lang w:bidi="ar-SA"/>
        </w:rPr>
        <w:t>2) проведение работ, влияющих на срок службы элементов автомобильной дороги и входящих в ее состав дорожных сооружений, в том числе восстановление обочин, откосов земляного полотна, элементов водоотвода, приведение полосы отвода автомобильной дороги в нормативное состояние.</w:t>
      </w:r>
    </w:p>
    <w:p w:rsidR="00C64249" w:rsidRPr="00C64249" w:rsidRDefault="00C64249" w:rsidP="00C64249">
      <w:pPr>
        <w:widowControl/>
        <w:jc w:val="center"/>
        <w:rPr>
          <w:rFonts w:ascii="Times New Roman" w:eastAsia="Times New Roman" w:hAnsi="Times New Roman" w:cs="Times New Roman"/>
          <w:color w:val="auto"/>
          <w:sz w:val="20"/>
          <w:szCs w:val="20"/>
          <w:lang w:bidi="ar-SA"/>
        </w:rPr>
      </w:pPr>
      <w:r w:rsidRPr="00C64249">
        <w:rPr>
          <w:rFonts w:ascii="Times New Roman" w:eastAsia="Times New Roman" w:hAnsi="Times New Roman" w:cs="Times New Roman"/>
          <w:color w:val="auto"/>
          <w:sz w:val="20"/>
          <w:szCs w:val="20"/>
          <w:lang w:bidi="ar-SA"/>
        </w:rPr>
        <w:t>Статья 9. Заключение муниципальных контрактов и сроки проведения работ по содержанию и ремонту автомобильных дорог</w:t>
      </w:r>
    </w:p>
    <w:p w:rsidR="00C64249" w:rsidRPr="00C64249" w:rsidRDefault="00C64249" w:rsidP="00C64249">
      <w:pPr>
        <w:widowControl/>
        <w:ind w:firstLine="708"/>
        <w:jc w:val="both"/>
        <w:rPr>
          <w:rFonts w:ascii="Times New Roman" w:eastAsia="Times New Roman" w:hAnsi="Times New Roman" w:cs="Times New Roman"/>
          <w:color w:val="auto"/>
          <w:sz w:val="20"/>
          <w:szCs w:val="20"/>
          <w:lang w:bidi="ar-SA"/>
        </w:rPr>
      </w:pPr>
      <w:r w:rsidRPr="00C64249">
        <w:rPr>
          <w:rFonts w:ascii="Times New Roman" w:eastAsia="Times New Roman" w:hAnsi="Times New Roman" w:cs="Times New Roman"/>
          <w:color w:val="auto"/>
          <w:sz w:val="20"/>
          <w:szCs w:val="20"/>
          <w:lang w:bidi="ar-SA"/>
        </w:rPr>
        <w:t>1. Работы по капитальному ремонту, по содержанию и ремонту автомобильных дорого осуществляются подрядными организациями на основании заключаемых муниципальных контрактов в соответствии с действующим законодательством по итогам проведения торгов (конкурсов, аукционов) или без торгов.</w:t>
      </w:r>
    </w:p>
    <w:p w:rsidR="00C64249" w:rsidRPr="00C64249" w:rsidRDefault="00C64249" w:rsidP="00C64249">
      <w:pPr>
        <w:widowControl/>
        <w:ind w:firstLine="708"/>
        <w:jc w:val="both"/>
        <w:rPr>
          <w:rFonts w:ascii="Times New Roman" w:eastAsia="Times New Roman" w:hAnsi="Times New Roman" w:cs="Times New Roman"/>
          <w:color w:val="auto"/>
          <w:sz w:val="20"/>
          <w:szCs w:val="20"/>
          <w:lang w:bidi="ar-SA"/>
        </w:rPr>
      </w:pPr>
      <w:r w:rsidRPr="00C64249">
        <w:rPr>
          <w:rFonts w:ascii="Times New Roman" w:eastAsia="Times New Roman" w:hAnsi="Times New Roman" w:cs="Times New Roman"/>
          <w:color w:val="auto"/>
          <w:sz w:val="20"/>
          <w:szCs w:val="20"/>
          <w:lang w:bidi="ar-SA"/>
        </w:rPr>
        <w:t>2. Проведение торгов должно осуществляться при условии обеспечения</w:t>
      </w:r>
    </w:p>
    <w:p w:rsidR="00C64249" w:rsidRPr="00C64249" w:rsidRDefault="00C64249" w:rsidP="00C64249">
      <w:pPr>
        <w:widowControl/>
        <w:jc w:val="both"/>
        <w:rPr>
          <w:rFonts w:ascii="Times New Roman" w:eastAsia="Times New Roman" w:hAnsi="Times New Roman" w:cs="Times New Roman"/>
          <w:color w:val="auto"/>
          <w:sz w:val="20"/>
          <w:szCs w:val="20"/>
          <w:lang w:bidi="ar-SA"/>
        </w:rPr>
      </w:pPr>
      <w:r w:rsidRPr="00C64249">
        <w:rPr>
          <w:rFonts w:ascii="Times New Roman" w:eastAsia="Times New Roman" w:hAnsi="Times New Roman" w:cs="Times New Roman"/>
          <w:color w:val="auto"/>
          <w:sz w:val="20"/>
          <w:szCs w:val="20"/>
          <w:lang w:bidi="ar-SA"/>
        </w:rPr>
        <w:t>лимитами бюджетных обязательств и в сроки, позволяющие проведение своевременно работ по содержанию и ремонту автомобильных дорог.</w:t>
      </w:r>
    </w:p>
    <w:p w:rsidR="00C64249" w:rsidRPr="00C64249" w:rsidRDefault="00C64249" w:rsidP="00C64249">
      <w:pPr>
        <w:widowControl/>
        <w:jc w:val="center"/>
        <w:rPr>
          <w:rFonts w:ascii="Times New Roman" w:eastAsia="Times New Roman" w:hAnsi="Times New Roman" w:cs="Times New Roman"/>
          <w:color w:val="auto"/>
          <w:sz w:val="20"/>
          <w:szCs w:val="20"/>
          <w:lang w:bidi="ar-SA"/>
        </w:rPr>
      </w:pPr>
      <w:r w:rsidRPr="00C64249">
        <w:rPr>
          <w:rFonts w:ascii="Times New Roman" w:eastAsia="Times New Roman" w:hAnsi="Times New Roman" w:cs="Times New Roman"/>
          <w:color w:val="auto"/>
          <w:sz w:val="20"/>
          <w:szCs w:val="20"/>
          <w:lang w:bidi="ar-SA"/>
        </w:rPr>
        <w:t>Глава 3. ПОРЯДОК СОДЕРЖАНИЯ АВТОМОБИЛЬНЫХ ДОРОГ</w:t>
      </w:r>
      <w:r>
        <w:rPr>
          <w:rFonts w:ascii="Times New Roman" w:eastAsia="Times New Roman" w:hAnsi="Times New Roman" w:cs="Times New Roman"/>
          <w:color w:val="auto"/>
          <w:sz w:val="20"/>
          <w:szCs w:val="20"/>
          <w:lang w:bidi="ar-SA"/>
        </w:rPr>
        <w:t xml:space="preserve"> </w:t>
      </w:r>
      <w:r w:rsidRPr="00C64249">
        <w:rPr>
          <w:rFonts w:ascii="Times New Roman" w:eastAsia="Times New Roman" w:hAnsi="Times New Roman" w:cs="Times New Roman"/>
          <w:color w:val="auto"/>
          <w:sz w:val="20"/>
          <w:szCs w:val="20"/>
          <w:lang w:bidi="ar-SA"/>
        </w:rPr>
        <w:t>МЕСТНОГО ЗНАЧЕНИЯ</w:t>
      </w:r>
    </w:p>
    <w:p w:rsidR="00C64249" w:rsidRPr="00C64249" w:rsidRDefault="00C64249" w:rsidP="00C64249">
      <w:pPr>
        <w:widowControl/>
        <w:jc w:val="center"/>
        <w:rPr>
          <w:rFonts w:ascii="Times New Roman" w:eastAsia="Times New Roman" w:hAnsi="Times New Roman" w:cs="Times New Roman"/>
          <w:color w:val="auto"/>
          <w:sz w:val="20"/>
          <w:szCs w:val="20"/>
          <w:lang w:bidi="ar-SA"/>
        </w:rPr>
      </w:pPr>
      <w:r w:rsidRPr="00C64249">
        <w:rPr>
          <w:rFonts w:ascii="Times New Roman" w:eastAsia="Times New Roman" w:hAnsi="Times New Roman" w:cs="Times New Roman"/>
          <w:color w:val="auto"/>
          <w:sz w:val="20"/>
          <w:szCs w:val="20"/>
          <w:lang w:bidi="ar-SA"/>
        </w:rPr>
        <w:t>Статья 10. Цели и задачи содержания автомобильных дорог</w:t>
      </w:r>
    </w:p>
    <w:p w:rsidR="00C64249" w:rsidRPr="00C64249" w:rsidRDefault="00C64249" w:rsidP="00C64249">
      <w:pPr>
        <w:widowControl/>
        <w:ind w:firstLine="708"/>
        <w:jc w:val="both"/>
        <w:rPr>
          <w:rFonts w:ascii="Times New Roman" w:eastAsia="Times New Roman" w:hAnsi="Times New Roman" w:cs="Times New Roman"/>
          <w:color w:val="auto"/>
          <w:sz w:val="20"/>
          <w:szCs w:val="20"/>
          <w:lang w:bidi="ar-SA"/>
        </w:rPr>
      </w:pPr>
      <w:r w:rsidRPr="00C64249">
        <w:rPr>
          <w:rFonts w:ascii="Times New Roman" w:eastAsia="Times New Roman" w:hAnsi="Times New Roman" w:cs="Times New Roman"/>
          <w:color w:val="auto"/>
          <w:sz w:val="20"/>
          <w:szCs w:val="20"/>
          <w:lang w:bidi="ar-SA"/>
        </w:rPr>
        <w:t>1. Содержание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w:t>
      </w:r>
    </w:p>
    <w:p w:rsidR="00C64249" w:rsidRPr="00C64249" w:rsidRDefault="00C64249" w:rsidP="00C64249">
      <w:pPr>
        <w:widowControl/>
        <w:ind w:firstLine="708"/>
        <w:jc w:val="both"/>
        <w:rPr>
          <w:rFonts w:ascii="Times New Roman" w:eastAsia="Times New Roman" w:hAnsi="Times New Roman" w:cs="Times New Roman"/>
          <w:color w:val="auto"/>
          <w:sz w:val="20"/>
          <w:szCs w:val="20"/>
          <w:lang w:bidi="ar-SA"/>
        </w:rPr>
      </w:pPr>
      <w:r w:rsidRPr="00C64249">
        <w:rPr>
          <w:rFonts w:ascii="Times New Roman" w:eastAsia="Times New Roman" w:hAnsi="Times New Roman" w:cs="Times New Roman"/>
          <w:color w:val="auto"/>
          <w:sz w:val="20"/>
          <w:szCs w:val="20"/>
          <w:lang w:bidi="ar-SA"/>
        </w:rPr>
        <w:t>2. Основной задачей содержания дорог является осуществление в течение всего года (с учетом сезона) комплекса профилактических работ по уходу за дорогами, дорожными сооружениями, а также устранение незначительных деформаций и повреждений конструктивных элементов дорог и дорожных сооружений, в результате которых поддерживается требуемое транспортно-эксплуатационное состояние дорог и дорожных сооружений.</w:t>
      </w:r>
    </w:p>
    <w:p w:rsidR="00C64249" w:rsidRPr="00C64249" w:rsidRDefault="00C64249" w:rsidP="00C64249">
      <w:pPr>
        <w:widowControl/>
        <w:jc w:val="center"/>
        <w:rPr>
          <w:rFonts w:ascii="Times New Roman" w:eastAsia="Times New Roman" w:hAnsi="Times New Roman" w:cs="Times New Roman"/>
          <w:color w:val="auto"/>
          <w:sz w:val="20"/>
          <w:szCs w:val="20"/>
          <w:lang w:bidi="ar-SA"/>
        </w:rPr>
      </w:pPr>
      <w:r w:rsidRPr="00C64249">
        <w:rPr>
          <w:rFonts w:ascii="Times New Roman" w:eastAsia="Times New Roman" w:hAnsi="Times New Roman" w:cs="Times New Roman"/>
          <w:color w:val="auto"/>
          <w:sz w:val="20"/>
          <w:szCs w:val="20"/>
          <w:lang w:bidi="ar-SA"/>
        </w:rPr>
        <w:t>Статья 11. Виды работ и мероприятия по содержанию автомобильных дорог</w:t>
      </w:r>
    </w:p>
    <w:p w:rsidR="00C64249" w:rsidRPr="00C64249" w:rsidRDefault="00C64249" w:rsidP="00C64249">
      <w:pPr>
        <w:widowControl/>
        <w:ind w:firstLine="708"/>
        <w:jc w:val="both"/>
        <w:rPr>
          <w:rFonts w:ascii="Times New Roman" w:eastAsia="Times New Roman" w:hAnsi="Times New Roman" w:cs="Times New Roman"/>
          <w:color w:val="auto"/>
          <w:sz w:val="20"/>
          <w:szCs w:val="20"/>
          <w:lang w:bidi="ar-SA"/>
        </w:rPr>
      </w:pPr>
      <w:r w:rsidRPr="00C64249">
        <w:rPr>
          <w:rFonts w:ascii="Times New Roman" w:eastAsia="Times New Roman" w:hAnsi="Times New Roman" w:cs="Times New Roman"/>
          <w:color w:val="auto"/>
          <w:sz w:val="20"/>
          <w:szCs w:val="20"/>
          <w:lang w:bidi="ar-SA"/>
        </w:rPr>
        <w:t>1. Мероприятия по содержанию автомобильных дорог организуются и осуществляются с учетом двух временных периодов: весенне-летне-осеннего и зимнего администрацией поселения на основании заключаемых муниципальных контрактов в соответствии с действующим федеральным законодательством в пределах лимитов бюджетных обязательств.</w:t>
      </w:r>
    </w:p>
    <w:p w:rsidR="00C64249" w:rsidRPr="00C64249" w:rsidRDefault="00C64249" w:rsidP="00C64249">
      <w:pPr>
        <w:widowControl/>
        <w:ind w:firstLine="708"/>
        <w:jc w:val="both"/>
        <w:rPr>
          <w:rFonts w:ascii="Times New Roman" w:eastAsia="Times New Roman" w:hAnsi="Times New Roman" w:cs="Times New Roman"/>
          <w:color w:val="auto"/>
          <w:sz w:val="20"/>
          <w:szCs w:val="20"/>
          <w:lang w:bidi="ar-SA"/>
        </w:rPr>
      </w:pPr>
      <w:r w:rsidRPr="00C64249">
        <w:rPr>
          <w:rFonts w:ascii="Times New Roman" w:eastAsia="Times New Roman" w:hAnsi="Times New Roman" w:cs="Times New Roman"/>
          <w:color w:val="auto"/>
          <w:sz w:val="20"/>
          <w:szCs w:val="20"/>
          <w:lang w:bidi="ar-SA"/>
        </w:rPr>
        <w:t>В весенне-летне-осенний период, осуществляются работы, связанные с</w:t>
      </w:r>
    </w:p>
    <w:p w:rsidR="00C64249" w:rsidRPr="00C64249" w:rsidRDefault="00C64249" w:rsidP="00C64249">
      <w:pPr>
        <w:widowControl/>
        <w:jc w:val="both"/>
        <w:rPr>
          <w:rFonts w:ascii="Times New Roman" w:eastAsia="Times New Roman" w:hAnsi="Times New Roman" w:cs="Times New Roman"/>
          <w:color w:val="auto"/>
          <w:sz w:val="20"/>
          <w:szCs w:val="20"/>
          <w:lang w:bidi="ar-SA"/>
        </w:rPr>
      </w:pPr>
      <w:r w:rsidRPr="00C64249">
        <w:rPr>
          <w:rFonts w:ascii="Times New Roman" w:eastAsia="Times New Roman" w:hAnsi="Times New Roman" w:cs="Times New Roman"/>
          <w:color w:val="auto"/>
          <w:sz w:val="20"/>
          <w:szCs w:val="20"/>
          <w:lang w:bidi="ar-SA"/>
        </w:rPr>
        <w:t>уходом и устранением незначительных деформаций на проезжей части, земляном полотне, элементах обустройства, полосе отвода дороги.</w:t>
      </w:r>
    </w:p>
    <w:p w:rsidR="00C64249" w:rsidRPr="00C64249" w:rsidRDefault="00C64249" w:rsidP="00C64249">
      <w:pPr>
        <w:widowControl/>
        <w:ind w:firstLine="708"/>
        <w:jc w:val="both"/>
        <w:rPr>
          <w:rFonts w:ascii="Times New Roman" w:eastAsia="Times New Roman" w:hAnsi="Times New Roman" w:cs="Times New Roman"/>
          <w:color w:val="auto"/>
          <w:sz w:val="20"/>
          <w:szCs w:val="20"/>
          <w:lang w:bidi="ar-SA"/>
        </w:rPr>
      </w:pPr>
      <w:r w:rsidRPr="00C64249">
        <w:rPr>
          <w:rFonts w:ascii="Times New Roman" w:eastAsia="Times New Roman" w:hAnsi="Times New Roman" w:cs="Times New Roman"/>
          <w:color w:val="auto"/>
          <w:sz w:val="20"/>
          <w:szCs w:val="20"/>
          <w:lang w:bidi="ar-SA"/>
        </w:rPr>
        <w:t>В зимний период проводят комплекс мероприятий по обеспечению бесперебойного и безопасного движения на автомобильных дорогах в зимнее время, включая очистку дороги от снега, защиту дорог от снежных заносов и борьбу с зимней скользкостью.</w:t>
      </w:r>
    </w:p>
    <w:p w:rsidR="00C64249" w:rsidRPr="00C64249" w:rsidRDefault="00C64249" w:rsidP="00C64249">
      <w:pPr>
        <w:widowControl/>
        <w:ind w:firstLine="708"/>
        <w:jc w:val="both"/>
        <w:rPr>
          <w:rFonts w:ascii="Times New Roman" w:eastAsia="Times New Roman" w:hAnsi="Times New Roman" w:cs="Times New Roman"/>
          <w:color w:val="auto"/>
          <w:sz w:val="20"/>
          <w:szCs w:val="20"/>
          <w:lang w:bidi="ar-SA"/>
        </w:rPr>
      </w:pPr>
      <w:r w:rsidRPr="00C64249">
        <w:rPr>
          <w:rFonts w:ascii="Times New Roman" w:eastAsia="Times New Roman" w:hAnsi="Times New Roman" w:cs="Times New Roman"/>
          <w:color w:val="auto"/>
          <w:sz w:val="20"/>
          <w:szCs w:val="20"/>
          <w:lang w:bidi="ar-SA"/>
        </w:rPr>
        <w:t>2. Состав и виды работ по содержанию автомобильных дорог определяются в соответствии с Классификацией работ по капитальному ремонту,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w:t>
      </w:r>
    </w:p>
    <w:p w:rsidR="00C64249" w:rsidRPr="00C64249" w:rsidRDefault="00C64249" w:rsidP="00C64249">
      <w:pPr>
        <w:widowControl/>
        <w:jc w:val="center"/>
        <w:rPr>
          <w:rFonts w:ascii="Times New Roman" w:eastAsia="Times New Roman" w:hAnsi="Times New Roman" w:cs="Times New Roman"/>
          <w:color w:val="auto"/>
          <w:sz w:val="20"/>
          <w:szCs w:val="20"/>
          <w:lang w:bidi="ar-SA"/>
        </w:rPr>
      </w:pPr>
      <w:r w:rsidRPr="00C64249">
        <w:rPr>
          <w:rFonts w:ascii="Times New Roman" w:eastAsia="Times New Roman" w:hAnsi="Times New Roman" w:cs="Times New Roman"/>
          <w:color w:val="auto"/>
          <w:sz w:val="20"/>
          <w:szCs w:val="20"/>
          <w:lang w:bidi="ar-SA"/>
        </w:rPr>
        <w:t>Статья 12. Подготовительные мероприятия к выполнению работ по содержанию автомобильной дороги</w:t>
      </w:r>
    </w:p>
    <w:p w:rsidR="00C64249" w:rsidRPr="00C64249" w:rsidRDefault="00C64249" w:rsidP="00C64249">
      <w:pPr>
        <w:widowControl/>
        <w:ind w:firstLine="708"/>
        <w:jc w:val="both"/>
        <w:rPr>
          <w:rFonts w:ascii="Times New Roman" w:eastAsia="Times New Roman" w:hAnsi="Times New Roman" w:cs="Times New Roman"/>
          <w:color w:val="auto"/>
          <w:sz w:val="20"/>
          <w:szCs w:val="20"/>
          <w:lang w:bidi="ar-SA"/>
        </w:rPr>
      </w:pPr>
      <w:r w:rsidRPr="00C64249">
        <w:rPr>
          <w:rFonts w:ascii="Times New Roman" w:eastAsia="Times New Roman" w:hAnsi="Times New Roman" w:cs="Times New Roman"/>
          <w:color w:val="auto"/>
          <w:sz w:val="20"/>
          <w:szCs w:val="20"/>
          <w:lang w:bidi="ar-SA"/>
        </w:rPr>
        <w:t>Организации, осуществляющие работы в соответствии с заключаемыми муниципальными контрактами по содержанию автомобильных дорог, перед проведением соответствующих работ принимают меры к обеспечению безопасности для водителей, пассажиров транспортных средств и пешеходов на участке дороги, на котором планируется выполнение работ по содержанию, путем установки соответствующих дорожных знаков или иными техническими средствами организации дорожного движения, а также распорядительно-регулировочными действиями.</w:t>
      </w:r>
    </w:p>
    <w:p w:rsidR="00C64249" w:rsidRPr="00C64249" w:rsidRDefault="00C64249" w:rsidP="00C64249">
      <w:pPr>
        <w:widowControl/>
        <w:ind w:firstLine="708"/>
        <w:jc w:val="both"/>
        <w:rPr>
          <w:rFonts w:ascii="Times New Roman" w:eastAsia="Times New Roman" w:hAnsi="Times New Roman" w:cs="Times New Roman"/>
          <w:color w:val="auto"/>
          <w:sz w:val="20"/>
          <w:szCs w:val="20"/>
          <w:lang w:bidi="ar-SA"/>
        </w:rPr>
      </w:pPr>
      <w:r w:rsidRPr="00C64249">
        <w:rPr>
          <w:rFonts w:ascii="Times New Roman" w:eastAsia="Times New Roman" w:hAnsi="Times New Roman" w:cs="Times New Roman"/>
          <w:color w:val="auto"/>
          <w:sz w:val="20"/>
          <w:szCs w:val="20"/>
          <w:lang w:bidi="ar-SA"/>
        </w:rPr>
        <w:t>В целях обеспечения безопасности дорожного движения Администрация сельского поселения  совместно с организациями, осуществляющими работы по ремонту автомобильной дороги, разрабатывает схему движения транспортных средств и согласовывает схему с органами государственной инспекции безопасности дорожного движения.</w:t>
      </w:r>
    </w:p>
    <w:p w:rsidR="00C64249" w:rsidRPr="00C64249" w:rsidRDefault="00C64249" w:rsidP="00C64249">
      <w:pPr>
        <w:widowControl/>
        <w:ind w:firstLine="708"/>
        <w:jc w:val="both"/>
        <w:rPr>
          <w:rFonts w:ascii="Times New Roman" w:eastAsia="Times New Roman" w:hAnsi="Times New Roman" w:cs="Times New Roman"/>
          <w:color w:val="auto"/>
          <w:sz w:val="20"/>
          <w:szCs w:val="20"/>
          <w:lang w:bidi="ar-SA"/>
        </w:rPr>
      </w:pPr>
      <w:r w:rsidRPr="00C64249">
        <w:rPr>
          <w:rFonts w:ascii="Times New Roman" w:eastAsia="Times New Roman" w:hAnsi="Times New Roman" w:cs="Times New Roman"/>
          <w:color w:val="auto"/>
          <w:sz w:val="20"/>
          <w:szCs w:val="20"/>
          <w:lang w:bidi="ar-SA"/>
        </w:rPr>
        <w:t>Организации, осуществляющие работы по ремонту автомобильной дороги, размещают на месте проведения работ следующую информацию: наименование юридического лица, индивидуального предпринимателя, осуществляющего работы по ремонту, срок начала и окончания проведения ремонтных работ, а также размещают направление движения транспортных средств в целях объезда участка дороги, на которой проводится ремонт.</w:t>
      </w:r>
    </w:p>
    <w:p w:rsidR="00C64249" w:rsidRPr="00C64249" w:rsidRDefault="00C64249" w:rsidP="00C64249">
      <w:pPr>
        <w:widowControl/>
        <w:jc w:val="center"/>
        <w:rPr>
          <w:rFonts w:ascii="Times New Roman" w:eastAsia="Times New Roman" w:hAnsi="Times New Roman" w:cs="Times New Roman"/>
          <w:color w:val="auto"/>
          <w:sz w:val="20"/>
          <w:szCs w:val="20"/>
          <w:lang w:bidi="ar-SA"/>
        </w:rPr>
      </w:pPr>
      <w:r w:rsidRPr="00C64249">
        <w:rPr>
          <w:rFonts w:ascii="Times New Roman" w:eastAsia="Times New Roman" w:hAnsi="Times New Roman" w:cs="Times New Roman"/>
          <w:color w:val="auto"/>
          <w:sz w:val="20"/>
          <w:szCs w:val="20"/>
          <w:lang w:bidi="ar-SA"/>
        </w:rPr>
        <w:t>Статья 13. Проведение работ по содержанию автомобильной дороги</w:t>
      </w:r>
    </w:p>
    <w:p w:rsidR="00C64249" w:rsidRPr="00C64249" w:rsidRDefault="00C64249" w:rsidP="00C64249">
      <w:pPr>
        <w:widowControl/>
        <w:ind w:firstLine="708"/>
        <w:jc w:val="both"/>
        <w:rPr>
          <w:rFonts w:ascii="Times New Roman" w:eastAsia="Times New Roman" w:hAnsi="Times New Roman" w:cs="Times New Roman"/>
          <w:color w:val="auto"/>
          <w:sz w:val="20"/>
          <w:szCs w:val="20"/>
          <w:lang w:bidi="ar-SA"/>
        </w:rPr>
      </w:pPr>
      <w:r w:rsidRPr="00C64249">
        <w:rPr>
          <w:rFonts w:ascii="Times New Roman" w:eastAsia="Times New Roman" w:hAnsi="Times New Roman" w:cs="Times New Roman"/>
          <w:color w:val="auto"/>
          <w:sz w:val="20"/>
          <w:szCs w:val="20"/>
          <w:lang w:bidi="ar-SA"/>
        </w:rPr>
        <w:t>Проведение работ по содержанию автомобильной дороги осуществляется организациями в соответствии со сметным расчетом, планом проведения работ. Работы по содержанию автомобильных дорог осуществляются в соответствии с требованиями технических регламентов, санитарными нормами и правилами, методическими рекомендациями, установленными уполномоченными федеральными органами.</w:t>
      </w:r>
    </w:p>
    <w:p w:rsidR="00C64249" w:rsidRPr="00C64249" w:rsidRDefault="00C64249" w:rsidP="00C64249">
      <w:pPr>
        <w:widowControl/>
        <w:jc w:val="center"/>
        <w:rPr>
          <w:rFonts w:ascii="Times New Roman" w:eastAsia="Times New Roman" w:hAnsi="Times New Roman" w:cs="Times New Roman"/>
          <w:color w:val="auto"/>
          <w:sz w:val="20"/>
          <w:szCs w:val="20"/>
          <w:lang w:bidi="ar-SA"/>
        </w:rPr>
      </w:pPr>
      <w:r w:rsidRPr="00C64249">
        <w:rPr>
          <w:rFonts w:ascii="Times New Roman" w:eastAsia="Times New Roman" w:hAnsi="Times New Roman" w:cs="Times New Roman"/>
          <w:color w:val="auto"/>
          <w:sz w:val="20"/>
          <w:szCs w:val="20"/>
          <w:lang w:bidi="ar-SA"/>
        </w:rPr>
        <w:t>Статья 14. Приемка результатов выполненных работ по содержанию автомобильных дорог</w:t>
      </w:r>
    </w:p>
    <w:p w:rsidR="00C64249" w:rsidRPr="00C64249" w:rsidRDefault="00C64249" w:rsidP="00C64249">
      <w:pPr>
        <w:widowControl/>
        <w:ind w:firstLine="708"/>
        <w:jc w:val="both"/>
        <w:rPr>
          <w:rFonts w:ascii="Times New Roman" w:eastAsia="Times New Roman" w:hAnsi="Times New Roman" w:cs="Times New Roman"/>
          <w:color w:val="auto"/>
          <w:sz w:val="20"/>
          <w:szCs w:val="20"/>
          <w:lang w:bidi="ar-SA"/>
        </w:rPr>
      </w:pPr>
      <w:r w:rsidRPr="00C64249">
        <w:rPr>
          <w:rFonts w:ascii="Times New Roman" w:eastAsia="Times New Roman" w:hAnsi="Times New Roman" w:cs="Times New Roman"/>
          <w:color w:val="auto"/>
          <w:sz w:val="20"/>
          <w:szCs w:val="20"/>
          <w:lang w:bidi="ar-SA"/>
        </w:rPr>
        <w:t>1. Приемка результатов выполненных работ по содержанию автомобильных дорог осуществляется администрацией поселения в соответствии с условиями заключенного контракта на их выполнение путем оценки уровня содержания автомобильных дорог, проводимой в соответствии с порядком, утвержденным Приказом Министерства транспорта Российской Федерации.</w:t>
      </w:r>
    </w:p>
    <w:p w:rsidR="00C64249" w:rsidRPr="00C64249" w:rsidRDefault="00C64249" w:rsidP="00C64249">
      <w:pPr>
        <w:widowControl/>
        <w:ind w:firstLine="708"/>
        <w:jc w:val="both"/>
        <w:rPr>
          <w:rFonts w:ascii="Times New Roman" w:eastAsia="Times New Roman" w:hAnsi="Times New Roman" w:cs="Times New Roman"/>
          <w:color w:val="auto"/>
          <w:sz w:val="20"/>
          <w:szCs w:val="20"/>
          <w:lang w:bidi="ar-SA"/>
        </w:rPr>
      </w:pPr>
      <w:r w:rsidRPr="00C64249">
        <w:rPr>
          <w:rFonts w:ascii="Times New Roman" w:eastAsia="Times New Roman" w:hAnsi="Times New Roman" w:cs="Times New Roman"/>
          <w:color w:val="auto"/>
          <w:sz w:val="20"/>
          <w:szCs w:val="20"/>
          <w:lang w:bidi="ar-SA"/>
        </w:rPr>
        <w:t>2. В приемке результатов выполненных работ принимают участие заказчик, организации, осуществившие работы по содержанию автомобильных дорог, представители поселения, и иные лица, в соответствии с заключенным контрактом (далее - приемочная комиссия).</w:t>
      </w:r>
    </w:p>
    <w:p w:rsidR="00C64249" w:rsidRPr="00C64249" w:rsidRDefault="00C64249" w:rsidP="00C64249">
      <w:pPr>
        <w:widowControl/>
        <w:ind w:firstLine="708"/>
        <w:jc w:val="both"/>
        <w:rPr>
          <w:rFonts w:ascii="Times New Roman" w:eastAsia="Times New Roman" w:hAnsi="Times New Roman" w:cs="Times New Roman"/>
          <w:color w:val="auto"/>
          <w:sz w:val="20"/>
          <w:szCs w:val="20"/>
          <w:lang w:bidi="ar-SA"/>
        </w:rPr>
      </w:pPr>
      <w:r w:rsidRPr="00C64249">
        <w:rPr>
          <w:rFonts w:ascii="Times New Roman" w:eastAsia="Times New Roman" w:hAnsi="Times New Roman" w:cs="Times New Roman"/>
          <w:color w:val="auto"/>
          <w:sz w:val="20"/>
          <w:szCs w:val="20"/>
          <w:lang w:bidi="ar-SA"/>
        </w:rPr>
        <w:t>3. По результатам оценки выполненных работ по содержанию составляется акт о выполненных работах, в котором отражается, какие работы на автомобильной дороге (участке автомобильной дороги) произведены, качество выполненных работ, а также недостатки выполненных работ.</w:t>
      </w:r>
    </w:p>
    <w:p w:rsidR="00C64249" w:rsidRPr="00C64249" w:rsidRDefault="00C64249" w:rsidP="00C64249">
      <w:pPr>
        <w:widowControl/>
        <w:jc w:val="center"/>
        <w:rPr>
          <w:rFonts w:ascii="Times New Roman" w:eastAsia="Times New Roman" w:hAnsi="Times New Roman" w:cs="Times New Roman"/>
          <w:color w:val="auto"/>
          <w:sz w:val="20"/>
          <w:szCs w:val="20"/>
          <w:lang w:bidi="ar-SA"/>
        </w:rPr>
      </w:pPr>
      <w:r w:rsidRPr="00C64249">
        <w:rPr>
          <w:rFonts w:ascii="Times New Roman" w:eastAsia="Times New Roman" w:hAnsi="Times New Roman" w:cs="Times New Roman"/>
          <w:color w:val="auto"/>
          <w:sz w:val="20"/>
          <w:szCs w:val="20"/>
          <w:lang w:bidi="ar-SA"/>
        </w:rPr>
        <w:t>Глава 4. ЗАКЛЮЧИТЕЛЬНЫЕ ПОЛОЖЕНИЯ</w:t>
      </w:r>
    </w:p>
    <w:p w:rsidR="00C64249" w:rsidRPr="00C64249" w:rsidRDefault="00C64249" w:rsidP="00C64249">
      <w:pPr>
        <w:widowControl/>
        <w:jc w:val="center"/>
        <w:rPr>
          <w:rFonts w:ascii="Times New Roman" w:eastAsia="Times New Roman" w:hAnsi="Times New Roman" w:cs="Times New Roman"/>
          <w:color w:val="auto"/>
          <w:sz w:val="20"/>
          <w:szCs w:val="20"/>
          <w:lang w:bidi="ar-SA"/>
        </w:rPr>
      </w:pPr>
      <w:r w:rsidRPr="00C64249">
        <w:rPr>
          <w:rFonts w:ascii="Times New Roman" w:eastAsia="Times New Roman" w:hAnsi="Times New Roman" w:cs="Times New Roman"/>
          <w:color w:val="auto"/>
          <w:sz w:val="20"/>
          <w:szCs w:val="20"/>
          <w:lang w:bidi="ar-SA"/>
        </w:rPr>
        <w:t>Статья 15. Источники финансирования работ по содержанию и ремонту автомобильных дорог</w:t>
      </w:r>
    </w:p>
    <w:p w:rsidR="00C64249" w:rsidRPr="00C64249" w:rsidRDefault="00C64249" w:rsidP="00C64249">
      <w:pPr>
        <w:widowControl/>
        <w:ind w:firstLine="708"/>
        <w:jc w:val="both"/>
        <w:rPr>
          <w:rFonts w:ascii="Times New Roman" w:eastAsia="Times New Roman" w:hAnsi="Times New Roman" w:cs="Times New Roman"/>
          <w:color w:val="auto"/>
          <w:sz w:val="20"/>
          <w:szCs w:val="20"/>
          <w:lang w:bidi="ar-SA"/>
        </w:rPr>
      </w:pPr>
      <w:r w:rsidRPr="00C64249">
        <w:rPr>
          <w:rFonts w:ascii="Times New Roman" w:eastAsia="Times New Roman" w:hAnsi="Times New Roman" w:cs="Times New Roman"/>
          <w:color w:val="auto"/>
          <w:sz w:val="20"/>
          <w:szCs w:val="20"/>
          <w:lang w:bidi="ar-SA"/>
        </w:rPr>
        <w:t>Мероприятия по содержанию и ремонту автомобильных дорог финансируются за счет средств местного бюджета, областного бюджета и за счет иных источников финансирования, которые предусмотрены законодательством Российской Федерации.</w:t>
      </w:r>
    </w:p>
    <w:p w:rsidR="00C64249" w:rsidRPr="00C64249" w:rsidRDefault="00C64249" w:rsidP="00C64249">
      <w:pPr>
        <w:widowControl/>
        <w:jc w:val="center"/>
        <w:rPr>
          <w:rFonts w:ascii="Times New Roman" w:eastAsia="Times New Roman" w:hAnsi="Times New Roman" w:cs="Times New Roman"/>
          <w:color w:val="auto"/>
          <w:sz w:val="20"/>
          <w:szCs w:val="20"/>
          <w:lang w:bidi="ar-SA"/>
        </w:rPr>
      </w:pPr>
      <w:r w:rsidRPr="00C64249">
        <w:rPr>
          <w:rFonts w:ascii="Times New Roman" w:eastAsia="Times New Roman" w:hAnsi="Times New Roman" w:cs="Times New Roman"/>
          <w:color w:val="auto"/>
          <w:sz w:val="20"/>
          <w:szCs w:val="20"/>
          <w:lang w:bidi="ar-SA"/>
        </w:rPr>
        <w:t>Статья 16. Контроль за обеспечением содержания и ремонта автомобильных дорог.</w:t>
      </w:r>
    </w:p>
    <w:p w:rsidR="00C64249" w:rsidRPr="00C64249" w:rsidRDefault="00C64249" w:rsidP="00C64249">
      <w:pPr>
        <w:widowControl/>
        <w:ind w:firstLine="708"/>
        <w:jc w:val="both"/>
        <w:rPr>
          <w:rFonts w:ascii="Times New Roman" w:eastAsia="Times New Roman" w:hAnsi="Times New Roman" w:cs="Times New Roman"/>
          <w:color w:val="auto"/>
          <w:sz w:val="20"/>
          <w:szCs w:val="20"/>
          <w:lang w:bidi="ar-SA"/>
        </w:rPr>
      </w:pPr>
      <w:r w:rsidRPr="00C64249">
        <w:rPr>
          <w:rFonts w:ascii="Times New Roman" w:eastAsia="Times New Roman" w:hAnsi="Times New Roman" w:cs="Times New Roman"/>
          <w:color w:val="auto"/>
          <w:sz w:val="20"/>
          <w:szCs w:val="20"/>
          <w:lang w:bidi="ar-SA"/>
        </w:rPr>
        <w:t>Контроль за обеспечением содержания и ремонта автомобильных дорог осуществляют Администрация поселения и орган муниципального финансового контроля.</w:t>
      </w:r>
    </w:p>
    <w:p w:rsidR="00C64249" w:rsidRPr="00C64249" w:rsidRDefault="00C64249" w:rsidP="00C64249">
      <w:pPr>
        <w:widowControl/>
        <w:ind w:firstLine="708"/>
        <w:jc w:val="both"/>
        <w:rPr>
          <w:rFonts w:ascii="Times New Roman" w:eastAsia="Times New Roman" w:hAnsi="Times New Roman" w:cs="Times New Roman"/>
          <w:color w:val="auto"/>
          <w:sz w:val="20"/>
          <w:szCs w:val="20"/>
          <w:lang w:bidi="ar-SA"/>
        </w:rPr>
      </w:pPr>
      <w:r w:rsidRPr="00C64249">
        <w:rPr>
          <w:rFonts w:ascii="Times New Roman" w:eastAsia="Times New Roman" w:hAnsi="Times New Roman" w:cs="Times New Roman"/>
          <w:color w:val="auto"/>
          <w:sz w:val="20"/>
          <w:szCs w:val="20"/>
          <w:lang w:bidi="ar-SA"/>
        </w:rPr>
        <w:t>Администрация поселения ежегодно в срок до 1 февраля на основании информации, представленной организациями, осуществляющими содержание и ремонт автомобильных дорог, представляет в представительный орган  поселения информацию о проведенных работах по содержанию, ремонту и капитальному ремонту автомобильных дорог за предыдущий год.</w:t>
      </w:r>
    </w:p>
    <w:p w:rsidR="00C64249" w:rsidRPr="00C64249" w:rsidRDefault="00C64249" w:rsidP="00C64249">
      <w:pPr>
        <w:widowControl/>
        <w:ind w:firstLine="708"/>
        <w:jc w:val="both"/>
        <w:rPr>
          <w:rFonts w:ascii="Times New Roman" w:eastAsia="Times New Roman" w:hAnsi="Times New Roman" w:cs="Times New Roman"/>
          <w:color w:val="auto"/>
          <w:sz w:val="20"/>
          <w:szCs w:val="20"/>
          <w:lang w:bidi="ar-SA"/>
        </w:rPr>
      </w:pPr>
      <w:r w:rsidRPr="00C64249">
        <w:rPr>
          <w:rFonts w:ascii="Times New Roman" w:eastAsia="Times New Roman" w:hAnsi="Times New Roman" w:cs="Times New Roman"/>
          <w:color w:val="auto"/>
          <w:sz w:val="20"/>
          <w:szCs w:val="20"/>
          <w:lang w:bidi="ar-SA"/>
        </w:rPr>
        <w:t>В отчете должна содержаться информация о выполненных работах по содержанию дорог, средствах, выделенных и реализованных на мероприятия по содержанию дорог, а также информация о проведенных работах по ремонту и капитальному ремонту автомобильных дорог.</w:t>
      </w:r>
    </w:p>
    <w:p w:rsidR="00C64249" w:rsidRPr="00C64249" w:rsidRDefault="00C64249" w:rsidP="00C64249">
      <w:pPr>
        <w:widowControl/>
        <w:ind w:firstLine="708"/>
        <w:jc w:val="both"/>
        <w:rPr>
          <w:rFonts w:ascii="Times New Roman" w:eastAsia="Times New Roman" w:hAnsi="Times New Roman" w:cs="Times New Roman"/>
          <w:color w:val="auto"/>
          <w:sz w:val="20"/>
          <w:szCs w:val="20"/>
          <w:lang w:bidi="ar-SA"/>
        </w:rPr>
      </w:pPr>
      <w:r w:rsidRPr="00C64249">
        <w:rPr>
          <w:rFonts w:ascii="Times New Roman" w:eastAsia="Times New Roman" w:hAnsi="Times New Roman" w:cs="Times New Roman"/>
          <w:color w:val="auto"/>
          <w:sz w:val="20"/>
          <w:szCs w:val="20"/>
          <w:lang w:bidi="ar-SA"/>
        </w:rPr>
        <w:t>Орган муниципального финансового контроля осуществляет контроль за целевым использованием средств местного бюджета, предусмотренных на содержание, ремонт и капитальный ремонт автомобильных дорог.</w:t>
      </w:r>
    </w:p>
    <w:p w:rsidR="00C64249" w:rsidRPr="00C64249" w:rsidRDefault="00C64249" w:rsidP="00C64249">
      <w:pPr>
        <w:widowControl/>
        <w:tabs>
          <w:tab w:val="left" w:pos="3872"/>
        </w:tabs>
        <w:rPr>
          <w:rFonts w:ascii="Times New Roman" w:eastAsia="Times New Roman" w:hAnsi="Times New Roman" w:cs="Times New Roman"/>
          <w:b/>
          <w:color w:val="auto"/>
          <w:sz w:val="20"/>
          <w:szCs w:val="20"/>
          <w:lang w:bidi="ar-SA"/>
        </w:rPr>
      </w:pPr>
    </w:p>
    <w:p w:rsidR="00570224" w:rsidRDefault="00570224" w:rsidP="00570224">
      <w:pPr>
        <w:jc w:val="both"/>
        <w:rPr>
          <w:rFonts w:ascii="Times New Roman" w:hAnsi="Times New Roman" w:cs="Times New Roman"/>
          <w:sz w:val="20"/>
          <w:szCs w:val="20"/>
        </w:rPr>
      </w:pPr>
    </w:p>
    <w:p w:rsidR="00570224" w:rsidRDefault="00570224" w:rsidP="00570224">
      <w:pPr>
        <w:jc w:val="both"/>
        <w:rPr>
          <w:rFonts w:ascii="Times New Roman" w:hAnsi="Times New Roman" w:cs="Times New Roman"/>
          <w:sz w:val="20"/>
          <w:szCs w:val="20"/>
        </w:rPr>
      </w:pPr>
      <w:r w:rsidRPr="005B32A0">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w:t>
      </w:r>
      <w:r>
        <w:rPr>
          <w:rFonts w:ascii="Times New Roman" w:hAnsi="Times New Roman" w:cs="Times New Roman"/>
          <w:sz w:val="20"/>
          <w:szCs w:val="20"/>
        </w:rPr>
        <w:t xml:space="preserve">СТИ от </w:t>
      </w:r>
      <w:r w:rsidR="00C64249">
        <w:rPr>
          <w:rFonts w:ascii="Times New Roman" w:hAnsi="Times New Roman" w:cs="Times New Roman"/>
          <w:sz w:val="20"/>
          <w:szCs w:val="20"/>
        </w:rPr>
        <w:t>15  июня 2017 года № 92</w:t>
      </w:r>
    </w:p>
    <w:p w:rsidR="00C64249" w:rsidRPr="00C64249" w:rsidRDefault="00C64249" w:rsidP="00C64249">
      <w:pPr>
        <w:jc w:val="both"/>
        <w:rPr>
          <w:rFonts w:ascii="Times New Roman" w:hAnsi="Times New Roman" w:cs="Times New Roman"/>
          <w:b/>
          <w:sz w:val="20"/>
          <w:szCs w:val="20"/>
        </w:rPr>
      </w:pPr>
      <w:r w:rsidRPr="00C64249">
        <w:rPr>
          <w:rFonts w:ascii="Times New Roman" w:hAnsi="Times New Roman" w:cs="Times New Roman"/>
          <w:b/>
          <w:sz w:val="20"/>
          <w:szCs w:val="20"/>
        </w:rPr>
        <w:t xml:space="preserve">Об утверждении требований к порядку, форме и срокам информирования </w:t>
      </w:r>
      <w:r>
        <w:rPr>
          <w:rFonts w:ascii="Times New Roman" w:hAnsi="Times New Roman" w:cs="Times New Roman"/>
          <w:b/>
          <w:sz w:val="20"/>
          <w:szCs w:val="20"/>
        </w:rPr>
        <w:t>гражд</w:t>
      </w:r>
      <w:r w:rsidRPr="00C64249">
        <w:rPr>
          <w:rFonts w:ascii="Times New Roman" w:hAnsi="Times New Roman" w:cs="Times New Roman"/>
          <w:b/>
          <w:sz w:val="20"/>
          <w:szCs w:val="20"/>
        </w:rPr>
        <w:t>ан, принятых на учет нуждающихся в предоставлении жилых помещений по договорам найма жилых помещений жил</w:t>
      </w:r>
      <w:r>
        <w:rPr>
          <w:rFonts w:ascii="Times New Roman" w:hAnsi="Times New Roman" w:cs="Times New Roman"/>
          <w:b/>
          <w:sz w:val="20"/>
          <w:szCs w:val="20"/>
        </w:rPr>
        <w:t>ищного фонда социального исполь</w:t>
      </w:r>
      <w:r w:rsidRPr="00C64249">
        <w:rPr>
          <w:rFonts w:ascii="Times New Roman" w:hAnsi="Times New Roman" w:cs="Times New Roman"/>
          <w:b/>
          <w:sz w:val="20"/>
          <w:szCs w:val="20"/>
        </w:rPr>
        <w:t xml:space="preserve">зования, о количестве жилых помещений, которые могут быть предоставлены по договорам найма жилых помещений </w:t>
      </w:r>
      <w:r>
        <w:rPr>
          <w:rFonts w:ascii="Times New Roman" w:hAnsi="Times New Roman" w:cs="Times New Roman"/>
          <w:b/>
          <w:sz w:val="20"/>
          <w:szCs w:val="20"/>
        </w:rPr>
        <w:t>жи</w:t>
      </w:r>
      <w:r w:rsidRPr="00C64249">
        <w:rPr>
          <w:rFonts w:ascii="Times New Roman" w:hAnsi="Times New Roman" w:cs="Times New Roman"/>
          <w:b/>
          <w:sz w:val="20"/>
          <w:szCs w:val="20"/>
        </w:rPr>
        <w:t>лищного фонда социального использования</w:t>
      </w:r>
      <w:r>
        <w:rPr>
          <w:rFonts w:ascii="Times New Roman" w:hAnsi="Times New Roman" w:cs="Times New Roman"/>
          <w:b/>
          <w:sz w:val="20"/>
          <w:szCs w:val="20"/>
        </w:rPr>
        <w:t xml:space="preserve"> </w:t>
      </w:r>
      <w:r w:rsidRPr="00C64249">
        <w:rPr>
          <w:rFonts w:ascii="Times New Roman" w:hAnsi="Times New Roman" w:cs="Times New Roman"/>
          <w:b/>
          <w:sz w:val="20"/>
          <w:szCs w:val="20"/>
        </w:rPr>
        <w:t xml:space="preserve">муниципального образования </w:t>
      </w:r>
      <w:r>
        <w:rPr>
          <w:rFonts w:ascii="Times New Roman" w:hAnsi="Times New Roman" w:cs="Times New Roman"/>
          <w:b/>
          <w:sz w:val="20"/>
          <w:szCs w:val="20"/>
        </w:rPr>
        <w:t xml:space="preserve"> </w:t>
      </w:r>
      <w:r w:rsidRPr="00C64249">
        <w:rPr>
          <w:rFonts w:ascii="Times New Roman" w:hAnsi="Times New Roman" w:cs="Times New Roman"/>
          <w:b/>
          <w:sz w:val="20"/>
          <w:szCs w:val="20"/>
        </w:rPr>
        <w:t>Пчевжинское сельское поселение</w:t>
      </w:r>
    </w:p>
    <w:p w:rsidR="00C64249" w:rsidRPr="00C64249" w:rsidRDefault="00C64249" w:rsidP="00C64249">
      <w:pPr>
        <w:pStyle w:val="a7"/>
        <w:jc w:val="both"/>
        <w:rPr>
          <w:b/>
          <w:sz w:val="20"/>
          <w:szCs w:val="20"/>
        </w:rPr>
      </w:pPr>
      <w:r w:rsidRPr="00C64249">
        <w:rPr>
          <w:kern w:val="36"/>
          <w:sz w:val="20"/>
          <w:szCs w:val="20"/>
        </w:rPr>
        <w:t xml:space="preserve">В соответствии с Федеральным законом </w:t>
      </w:r>
      <w:r w:rsidRPr="00C64249">
        <w:rPr>
          <w:sz w:val="20"/>
          <w:szCs w:val="20"/>
        </w:rPr>
        <w:t xml:space="preserve">от 06 октября 2003 года № 131-ФЗ «Об общих принципах организации местного самоуправления в Российской Федерации», </w:t>
      </w:r>
      <w:r w:rsidRPr="00C64249">
        <w:rPr>
          <w:color w:val="000000"/>
          <w:sz w:val="20"/>
          <w:szCs w:val="20"/>
        </w:rPr>
        <w:t xml:space="preserve">Жилищным кодексом РФ, </w:t>
      </w:r>
      <w:r w:rsidRPr="00C64249">
        <w:rPr>
          <w:sz w:val="20"/>
          <w:szCs w:val="20"/>
        </w:rPr>
        <w:t>Уставом муниципального образования Пчевжинское сельское поселение,</w:t>
      </w:r>
    </w:p>
    <w:p w:rsidR="00C64249" w:rsidRPr="00C64249" w:rsidRDefault="00C64249" w:rsidP="00C64249">
      <w:pPr>
        <w:pStyle w:val="a7"/>
        <w:jc w:val="center"/>
        <w:rPr>
          <w:sz w:val="20"/>
          <w:szCs w:val="20"/>
        </w:rPr>
      </w:pPr>
      <w:r w:rsidRPr="00C64249">
        <w:rPr>
          <w:sz w:val="20"/>
          <w:szCs w:val="20"/>
        </w:rPr>
        <w:lastRenderedPageBreak/>
        <w:t>ПОСТАНОВЛЯЮ:</w:t>
      </w:r>
    </w:p>
    <w:p w:rsidR="00C64249" w:rsidRPr="00C64249" w:rsidRDefault="00C64249" w:rsidP="00C64249">
      <w:pPr>
        <w:pStyle w:val="a7"/>
        <w:jc w:val="both"/>
        <w:rPr>
          <w:b/>
          <w:kern w:val="36"/>
          <w:sz w:val="20"/>
          <w:szCs w:val="20"/>
        </w:rPr>
      </w:pPr>
      <w:r w:rsidRPr="00C64249">
        <w:rPr>
          <w:sz w:val="20"/>
          <w:szCs w:val="20"/>
        </w:rPr>
        <w:t xml:space="preserve">1.Утвердить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w:t>
      </w:r>
      <w:r w:rsidRPr="00C64249">
        <w:rPr>
          <w:kern w:val="36"/>
          <w:sz w:val="20"/>
          <w:szCs w:val="20"/>
        </w:rPr>
        <w:t>на территории  муниципального образования Пчевжинское сельское поселение  Киришского муниципального района Ленинградской области.</w:t>
      </w:r>
    </w:p>
    <w:p w:rsidR="00C64249" w:rsidRPr="00C64249" w:rsidRDefault="00C64249" w:rsidP="00C64249">
      <w:pPr>
        <w:pStyle w:val="a7"/>
        <w:jc w:val="both"/>
        <w:rPr>
          <w:b/>
          <w:kern w:val="36"/>
          <w:sz w:val="20"/>
          <w:szCs w:val="20"/>
        </w:rPr>
      </w:pPr>
      <w:r w:rsidRPr="00C64249">
        <w:rPr>
          <w:kern w:val="36"/>
          <w:sz w:val="20"/>
          <w:szCs w:val="20"/>
        </w:rPr>
        <w:t>2.Опубликовать настоящее постановление в газете «Лесная республика» и на официальном сайте муниципального образования Пчевжинское сельское поселение в сети Интернет.</w:t>
      </w:r>
    </w:p>
    <w:p w:rsidR="00C64249" w:rsidRPr="00C64249" w:rsidRDefault="00C64249" w:rsidP="00C64249">
      <w:pPr>
        <w:pStyle w:val="a7"/>
        <w:rPr>
          <w:b/>
          <w:kern w:val="36"/>
          <w:sz w:val="20"/>
          <w:szCs w:val="20"/>
        </w:rPr>
      </w:pPr>
      <w:r w:rsidRPr="00C64249">
        <w:rPr>
          <w:kern w:val="36"/>
          <w:sz w:val="20"/>
          <w:szCs w:val="20"/>
        </w:rPr>
        <w:t>3. Постановление  вступает в силу после официального опубликования.</w:t>
      </w:r>
    </w:p>
    <w:p w:rsidR="00C64249" w:rsidRPr="00C64249" w:rsidRDefault="00C64249" w:rsidP="00C64249">
      <w:pPr>
        <w:pStyle w:val="16"/>
        <w:rPr>
          <w:rFonts w:ascii="Times New Roman" w:hAnsi="Times New Roman"/>
          <w:b/>
          <w:kern w:val="36"/>
          <w:sz w:val="20"/>
          <w:szCs w:val="20"/>
        </w:rPr>
      </w:pPr>
      <w:bookmarkStart w:id="1" w:name="Par1"/>
      <w:bookmarkEnd w:id="1"/>
      <w:r w:rsidRPr="00C64249">
        <w:rPr>
          <w:rFonts w:ascii="Times New Roman" w:hAnsi="Times New Roman"/>
          <w:kern w:val="36"/>
          <w:sz w:val="20"/>
          <w:szCs w:val="20"/>
        </w:rPr>
        <w:t>Глава администрации                                                                                       Х.Х.Поподько</w:t>
      </w:r>
    </w:p>
    <w:p w:rsidR="00C64249" w:rsidRPr="00C64249" w:rsidRDefault="00C64249" w:rsidP="00C64249">
      <w:pPr>
        <w:jc w:val="right"/>
        <w:rPr>
          <w:rFonts w:ascii="Times New Roman" w:hAnsi="Times New Roman" w:cs="Times New Roman"/>
          <w:sz w:val="20"/>
          <w:szCs w:val="20"/>
        </w:rPr>
      </w:pPr>
      <w:r w:rsidRPr="00C64249">
        <w:rPr>
          <w:rFonts w:ascii="Times New Roman" w:hAnsi="Times New Roman" w:cs="Times New Roman"/>
          <w:sz w:val="20"/>
          <w:szCs w:val="20"/>
        </w:rPr>
        <w:t xml:space="preserve">                 УТВЕРЖДЕНО</w:t>
      </w:r>
    </w:p>
    <w:p w:rsidR="00C64249" w:rsidRPr="00C64249" w:rsidRDefault="00C64249" w:rsidP="00C64249">
      <w:pPr>
        <w:ind w:firstLine="708"/>
        <w:jc w:val="right"/>
        <w:rPr>
          <w:rFonts w:ascii="Times New Roman" w:hAnsi="Times New Roman" w:cs="Times New Roman"/>
          <w:sz w:val="20"/>
          <w:szCs w:val="20"/>
        </w:rPr>
      </w:pPr>
      <w:r w:rsidRPr="00C64249">
        <w:rPr>
          <w:rFonts w:ascii="Times New Roman" w:hAnsi="Times New Roman" w:cs="Times New Roman"/>
          <w:sz w:val="20"/>
          <w:szCs w:val="20"/>
        </w:rPr>
        <w:t>постановлением администрации</w:t>
      </w:r>
    </w:p>
    <w:p w:rsidR="00C64249" w:rsidRPr="00C64249" w:rsidRDefault="00C64249" w:rsidP="00C64249">
      <w:pPr>
        <w:ind w:firstLine="708"/>
        <w:jc w:val="right"/>
        <w:rPr>
          <w:rFonts w:ascii="Times New Roman" w:hAnsi="Times New Roman" w:cs="Times New Roman"/>
          <w:sz w:val="20"/>
          <w:szCs w:val="20"/>
        </w:rPr>
      </w:pPr>
      <w:r w:rsidRPr="00C64249">
        <w:rPr>
          <w:rFonts w:ascii="Times New Roman" w:hAnsi="Times New Roman" w:cs="Times New Roman"/>
          <w:sz w:val="20"/>
          <w:szCs w:val="20"/>
        </w:rPr>
        <w:t>Пчевжинского сельского поселения</w:t>
      </w:r>
    </w:p>
    <w:p w:rsidR="00C64249" w:rsidRPr="00C64249" w:rsidRDefault="00C64249" w:rsidP="00C64249">
      <w:pPr>
        <w:ind w:firstLine="708"/>
        <w:jc w:val="right"/>
        <w:rPr>
          <w:rFonts w:ascii="Times New Roman" w:hAnsi="Times New Roman" w:cs="Times New Roman"/>
          <w:sz w:val="20"/>
          <w:szCs w:val="20"/>
        </w:rPr>
      </w:pPr>
      <w:r w:rsidRPr="00C64249">
        <w:rPr>
          <w:rFonts w:ascii="Times New Roman" w:hAnsi="Times New Roman" w:cs="Times New Roman"/>
          <w:sz w:val="20"/>
          <w:szCs w:val="20"/>
        </w:rPr>
        <w:t>От 15.06.</w:t>
      </w:r>
      <w:smartTag w:uri="urn:schemas-microsoft-com:office:smarttags" w:element="metricconverter">
        <w:smartTagPr>
          <w:attr w:name="ProductID" w:val="2017 г"/>
        </w:smartTagPr>
        <w:r w:rsidRPr="00C64249">
          <w:rPr>
            <w:rFonts w:ascii="Times New Roman" w:hAnsi="Times New Roman" w:cs="Times New Roman"/>
            <w:sz w:val="20"/>
            <w:szCs w:val="20"/>
          </w:rPr>
          <w:t>2017 г</w:t>
        </w:r>
      </w:smartTag>
      <w:r w:rsidRPr="00C64249">
        <w:rPr>
          <w:rFonts w:ascii="Times New Roman" w:hAnsi="Times New Roman" w:cs="Times New Roman"/>
          <w:sz w:val="20"/>
          <w:szCs w:val="20"/>
        </w:rPr>
        <w:t>. № 92</w:t>
      </w:r>
    </w:p>
    <w:p w:rsidR="00C64249" w:rsidRPr="00C64249" w:rsidRDefault="00C64249" w:rsidP="00C64249">
      <w:pPr>
        <w:ind w:firstLine="708"/>
        <w:jc w:val="center"/>
        <w:rPr>
          <w:rFonts w:ascii="Times New Roman" w:hAnsi="Times New Roman" w:cs="Times New Roman"/>
          <w:sz w:val="20"/>
          <w:szCs w:val="20"/>
        </w:rPr>
      </w:pPr>
      <w:r w:rsidRPr="00C64249">
        <w:rPr>
          <w:rFonts w:ascii="Times New Roman" w:hAnsi="Times New Roman" w:cs="Times New Roman"/>
          <w:sz w:val="20"/>
          <w:szCs w:val="20"/>
        </w:rPr>
        <w:t>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w:t>
      </w:r>
    </w:p>
    <w:p w:rsidR="00C64249" w:rsidRPr="00C64249" w:rsidRDefault="00C64249" w:rsidP="00C64249">
      <w:pPr>
        <w:pStyle w:val="a7"/>
        <w:jc w:val="both"/>
        <w:rPr>
          <w:b/>
          <w:sz w:val="20"/>
          <w:szCs w:val="20"/>
        </w:rPr>
      </w:pPr>
      <w:r w:rsidRPr="00C64249">
        <w:rPr>
          <w:sz w:val="20"/>
          <w:szCs w:val="20"/>
        </w:rPr>
        <w:tab/>
        <w:t xml:space="preserve">Настоящие требования разработаны в соответствии </w:t>
      </w:r>
      <w:r w:rsidRPr="00C64249">
        <w:rPr>
          <w:kern w:val="36"/>
          <w:sz w:val="20"/>
          <w:szCs w:val="20"/>
        </w:rPr>
        <w:t xml:space="preserve">с Федеральным законом </w:t>
      </w:r>
      <w:r w:rsidRPr="00C64249">
        <w:rPr>
          <w:sz w:val="20"/>
          <w:szCs w:val="20"/>
        </w:rPr>
        <w:t xml:space="preserve">от 06 октября 2003 года № 131-ФЗ «Об общих принципах организации местного самоуправления в Российской Федерации», </w:t>
      </w:r>
      <w:r w:rsidRPr="00C64249">
        <w:rPr>
          <w:color w:val="000000"/>
          <w:sz w:val="20"/>
          <w:szCs w:val="20"/>
        </w:rPr>
        <w:t xml:space="preserve">Жилищным кодексом РФ, </w:t>
      </w:r>
      <w:r w:rsidRPr="00C64249">
        <w:rPr>
          <w:sz w:val="20"/>
          <w:szCs w:val="20"/>
        </w:rPr>
        <w:t>Уставом муниципального образования Пчевжинское сельское поселение.</w:t>
      </w:r>
    </w:p>
    <w:p w:rsidR="00C64249" w:rsidRPr="00C64249" w:rsidRDefault="00C64249" w:rsidP="00C64249">
      <w:pPr>
        <w:pStyle w:val="1b"/>
        <w:shd w:val="clear" w:color="auto" w:fill="auto"/>
        <w:spacing w:before="0" w:line="240" w:lineRule="auto"/>
        <w:ind w:left="20" w:right="60" w:firstLine="540"/>
        <w:rPr>
          <w:sz w:val="20"/>
          <w:szCs w:val="20"/>
        </w:rPr>
      </w:pPr>
      <w:r w:rsidRPr="00C64249">
        <w:rPr>
          <w:sz w:val="20"/>
          <w:szCs w:val="20"/>
        </w:rPr>
        <w:t>Наймодателем по договору найма жилых помещений жилищного фонда социального использования в Пчевжинском сельском поселении могут быть:</w:t>
      </w:r>
    </w:p>
    <w:p w:rsidR="00C64249" w:rsidRPr="00C64249" w:rsidRDefault="00C64249" w:rsidP="00C64249">
      <w:pPr>
        <w:pStyle w:val="1b"/>
        <w:shd w:val="clear" w:color="auto" w:fill="auto"/>
        <w:spacing w:before="0" w:line="240" w:lineRule="auto"/>
        <w:ind w:left="20" w:right="60" w:firstLine="540"/>
        <w:rPr>
          <w:sz w:val="20"/>
          <w:szCs w:val="20"/>
        </w:rPr>
      </w:pPr>
      <w:r w:rsidRPr="00C64249">
        <w:rPr>
          <w:sz w:val="20"/>
          <w:szCs w:val="20"/>
        </w:rPr>
        <w:t>1) администрация Пчевжинского сельского поселения</w:t>
      </w:r>
      <w:r w:rsidRPr="00C64249">
        <w:rPr>
          <w:i/>
          <w:sz w:val="20"/>
          <w:szCs w:val="20"/>
        </w:rPr>
        <w:t xml:space="preserve"> </w:t>
      </w:r>
      <w:r w:rsidRPr="00C64249">
        <w:rPr>
          <w:sz w:val="20"/>
          <w:szCs w:val="20"/>
        </w:rPr>
        <w:t>уполномоченная выступать от имени муниципального образования Пчевжинское сельское поселение в качестве собственника жилого помещения муниципального жилищного фонда, либо уполномоченная администрацией Пчевжинского сельского поселения организация;</w:t>
      </w:r>
    </w:p>
    <w:p w:rsidR="00C64249" w:rsidRPr="00C64249" w:rsidRDefault="00C64249" w:rsidP="00C64249">
      <w:pPr>
        <w:pStyle w:val="1b"/>
        <w:shd w:val="clear" w:color="auto" w:fill="auto"/>
        <w:spacing w:before="0" w:line="240" w:lineRule="auto"/>
        <w:ind w:left="20" w:right="60" w:firstLine="540"/>
        <w:rPr>
          <w:sz w:val="20"/>
          <w:szCs w:val="20"/>
        </w:rPr>
      </w:pPr>
      <w:r w:rsidRPr="00C64249">
        <w:rPr>
          <w:sz w:val="20"/>
          <w:szCs w:val="20"/>
        </w:rP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требованиям, установленным Правительством Российской Федерации. </w:t>
      </w:r>
    </w:p>
    <w:p w:rsidR="00C64249" w:rsidRPr="00C64249" w:rsidRDefault="00C64249" w:rsidP="00C64249">
      <w:pPr>
        <w:pStyle w:val="1b"/>
        <w:shd w:val="clear" w:color="auto" w:fill="auto"/>
        <w:spacing w:before="0" w:line="240" w:lineRule="auto"/>
        <w:ind w:left="20" w:right="60" w:firstLine="540"/>
        <w:rPr>
          <w:sz w:val="20"/>
          <w:szCs w:val="20"/>
        </w:rPr>
      </w:pPr>
      <w:r w:rsidRPr="00C64249">
        <w:rPr>
          <w:sz w:val="20"/>
          <w:szCs w:val="20"/>
        </w:rPr>
        <w:t>1.Наймодатели по договорам найма жилых помещений жилищного фонда социального использования (далее - наймодатель), предоставляющие или имеющие намерение предоставлять на территории Пчевжинского сельского поселения жилые помещения по указанному основанию (далее - наймодатели) должны предоставлять в администрацию муниципального образования Пчевжинское сельское поселение</w:t>
      </w:r>
      <w:r w:rsidRPr="00C64249">
        <w:rPr>
          <w:i/>
          <w:sz w:val="20"/>
          <w:szCs w:val="20"/>
        </w:rPr>
        <w:t xml:space="preserve"> </w:t>
      </w:r>
      <w:r w:rsidRPr="00C64249">
        <w:rPr>
          <w:sz w:val="20"/>
          <w:szCs w:val="20"/>
        </w:rPr>
        <w:t>следующую информацию:</w:t>
      </w:r>
    </w:p>
    <w:p w:rsidR="00C64249" w:rsidRPr="00C64249" w:rsidRDefault="00C64249" w:rsidP="00C64249">
      <w:pPr>
        <w:pStyle w:val="1b"/>
        <w:shd w:val="clear" w:color="auto" w:fill="auto"/>
        <w:tabs>
          <w:tab w:val="left" w:pos="850"/>
        </w:tabs>
        <w:spacing w:before="0" w:line="240" w:lineRule="auto"/>
        <w:ind w:left="20" w:right="20" w:firstLine="560"/>
        <w:rPr>
          <w:sz w:val="20"/>
          <w:szCs w:val="20"/>
        </w:rPr>
      </w:pPr>
      <w:r w:rsidRPr="00C64249">
        <w:rPr>
          <w:sz w:val="20"/>
          <w:szCs w:val="20"/>
        </w:rPr>
        <w:t>а) сведения о наймодателе - наименование, место нахождения, контактная информация, режим работы;</w:t>
      </w:r>
    </w:p>
    <w:p w:rsidR="00C64249" w:rsidRPr="00C64249" w:rsidRDefault="00C64249" w:rsidP="00C64249">
      <w:pPr>
        <w:pStyle w:val="1b"/>
        <w:shd w:val="clear" w:color="auto" w:fill="auto"/>
        <w:tabs>
          <w:tab w:val="left" w:pos="884"/>
        </w:tabs>
        <w:spacing w:before="0" w:line="240" w:lineRule="auto"/>
        <w:ind w:left="20" w:right="20" w:firstLine="560"/>
        <w:rPr>
          <w:sz w:val="20"/>
          <w:szCs w:val="20"/>
        </w:rPr>
      </w:pPr>
      <w:r w:rsidRPr="00C64249">
        <w:rPr>
          <w:sz w:val="20"/>
          <w:szCs w:val="20"/>
        </w:rPr>
        <w:t>б)</w:t>
      </w:r>
      <w:r w:rsidRPr="00C64249">
        <w:rPr>
          <w:sz w:val="20"/>
          <w:szCs w:val="20"/>
        </w:rPr>
        <w:tab/>
        <w:t>сведения об общем количестве жилых помещений, которые могут быть представлены наймодателем жилых помещений социального использования, с указанием места их нахождения, количества и площадей квартир с различным количеством комнат по этажам наемных домов социального использования.</w:t>
      </w:r>
    </w:p>
    <w:p w:rsidR="00C64249" w:rsidRPr="00C64249" w:rsidRDefault="00C64249" w:rsidP="00C64249">
      <w:pPr>
        <w:pStyle w:val="1b"/>
        <w:widowControl/>
        <w:numPr>
          <w:ilvl w:val="0"/>
          <w:numId w:val="18"/>
        </w:numPr>
        <w:shd w:val="clear" w:color="auto" w:fill="auto"/>
        <w:tabs>
          <w:tab w:val="left" w:pos="1081"/>
        </w:tabs>
        <w:spacing w:before="0" w:line="240" w:lineRule="auto"/>
        <w:ind w:left="20" w:right="20" w:firstLine="560"/>
        <w:rPr>
          <w:sz w:val="20"/>
          <w:szCs w:val="20"/>
        </w:rPr>
      </w:pPr>
      <w:r w:rsidRPr="00C64249">
        <w:rPr>
          <w:sz w:val="20"/>
          <w:szCs w:val="20"/>
        </w:rPr>
        <w:t>Указанная в пункте 1 настоящих Требований информация предоставляется наймодателями:</w:t>
      </w:r>
    </w:p>
    <w:p w:rsidR="00C64249" w:rsidRPr="00C64249" w:rsidRDefault="00C64249" w:rsidP="00C64249">
      <w:pPr>
        <w:pStyle w:val="1b"/>
        <w:shd w:val="clear" w:color="auto" w:fill="auto"/>
        <w:tabs>
          <w:tab w:val="left" w:pos="865"/>
        </w:tabs>
        <w:spacing w:before="0" w:line="240" w:lineRule="auto"/>
        <w:ind w:left="20" w:right="20" w:firstLine="560"/>
        <w:rPr>
          <w:sz w:val="20"/>
          <w:szCs w:val="20"/>
        </w:rPr>
      </w:pPr>
      <w:r w:rsidRPr="00C64249">
        <w:rPr>
          <w:sz w:val="20"/>
          <w:szCs w:val="20"/>
        </w:rPr>
        <w:t>а)</w:t>
      </w:r>
      <w:r w:rsidRPr="00C64249">
        <w:rPr>
          <w:sz w:val="20"/>
          <w:szCs w:val="20"/>
        </w:rPr>
        <w:tab/>
        <w:t>в первый раз - в течение одного месяца, со дня учета в муниципальном реестре наемных домов социального использования:</w:t>
      </w:r>
    </w:p>
    <w:p w:rsidR="00C64249" w:rsidRPr="00C64249" w:rsidRDefault="00C64249" w:rsidP="00C64249">
      <w:pPr>
        <w:pStyle w:val="1b"/>
        <w:shd w:val="clear" w:color="auto" w:fill="auto"/>
        <w:spacing w:before="0" w:line="240" w:lineRule="auto"/>
        <w:ind w:left="20" w:right="20" w:firstLine="560"/>
        <w:rPr>
          <w:sz w:val="20"/>
          <w:szCs w:val="20"/>
        </w:rPr>
      </w:pPr>
      <w:r w:rsidRPr="00C64249">
        <w:rPr>
          <w:sz w:val="20"/>
          <w:szCs w:val="20"/>
        </w:rPr>
        <w:t>земельного участка, предоставленного или предназначенного в соответствии с земельным законодательством для строительства наемного дома социального использования;</w:t>
      </w:r>
    </w:p>
    <w:p w:rsidR="00C64249" w:rsidRPr="00C64249" w:rsidRDefault="00C64249" w:rsidP="00C64249">
      <w:pPr>
        <w:pStyle w:val="1b"/>
        <w:shd w:val="clear" w:color="auto" w:fill="auto"/>
        <w:spacing w:before="0" w:line="240" w:lineRule="auto"/>
        <w:ind w:left="20" w:right="20" w:firstLine="560"/>
        <w:rPr>
          <w:sz w:val="20"/>
          <w:szCs w:val="20"/>
        </w:rPr>
      </w:pPr>
      <w:r w:rsidRPr="00C64249">
        <w:rPr>
          <w:sz w:val="20"/>
          <w:szCs w:val="20"/>
        </w:rPr>
        <w:t>наемного дома социального использования (в случае, если разрешение на ввод в эксплуатацию такого дома получено на момент вступления в силу настоящих Требований);</w:t>
      </w:r>
    </w:p>
    <w:p w:rsidR="00C64249" w:rsidRPr="00C64249" w:rsidRDefault="00C64249" w:rsidP="00C64249">
      <w:pPr>
        <w:pStyle w:val="1b"/>
        <w:shd w:val="clear" w:color="auto" w:fill="auto"/>
        <w:tabs>
          <w:tab w:val="left" w:pos="884"/>
        </w:tabs>
        <w:spacing w:before="0" w:line="240" w:lineRule="auto"/>
        <w:ind w:left="20" w:right="20" w:firstLine="560"/>
        <w:rPr>
          <w:sz w:val="20"/>
          <w:szCs w:val="20"/>
        </w:rPr>
      </w:pPr>
      <w:r w:rsidRPr="00C64249">
        <w:rPr>
          <w:sz w:val="20"/>
          <w:szCs w:val="20"/>
        </w:rPr>
        <w:t>б)</w:t>
      </w:r>
      <w:r w:rsidRPr="00C64249">
        <w:rPr>
          <w:sz w:val="20"/>
          <w:szCs w:val="20"/>
        </w:rPr>
        <w:tab/>
        <w:t>в последующем - не позднее одного рабочего дня, следующего за днем изменения такой информации.</w:t>
      </w:r>
    </w:p>
    <w:p w:rsidR="00C64249" w:rsidRPr="00C64249" w:rsidRDefault="00C64249" w:rsidP="00C64249">
      <w:pPr>
        <w:pStyle w:val="1b"/>
        <w:widowControl/>
        <w:numPr>
          <w:ilvl w:val="0"/>
          <w:numId w:val="18"/>
        </w:numPr>
        <w:shd w:val="clear" w:color="auto" w:fill="auto"/>
        <w:tabs>
          <w:tab w:val="left" w:pos="1055"/>
        </w:tabs>
        <w:spacing w:before="0" w:line="240" w:lineRule="auto"/>
        <w:ind w:left="20" w:firstLine="560"/>
        <w:rPr>
          <w:sz w:val="20"/>
          <w:szCs w:val="20"/>
        </w:rPr>
      </w:pPr>
      <w:r w:rsidRPr="00C64249">
        <w:rPr>
          <w:sz w:val="20"/>
          <w:szCs w:val="20"/>
        </w:rPr>
        <w:t>Информация, указанная в пункте 1 настоящих Требований, представляется наймодателем в администрацию Пчевжинского сельского поселения</w:t>
      </w:r>
      <w:r w:rsidRPr="00C64249">
        <w:rPr>
          <w:i/>
          <w:sz w:val="20"/>
          <w:szCs w:val="20"/>
        </w:rPr>
        <w:t xml:space="preserve"> </w:t>
      </w:r>
      <w:r w:rsidRPr="00C64249">
        <w:rPr>
          <w:sz w:val="20"/>
          <w:szCs w:val="20"/>
        </w:rPr>
        <w:t>на бумажном носителе в электронном виде.</w:t>
      </w:r>
    </w:p>
    <w:p w:rsidR="00C64249" w:rsidRPr="00C64249" w:rsidRDefault="00C64249" w:rsidP="00C64249">
      <w:pPr>
        <w:pStyle w:val="1b"/>
        <w:widowControl/>
        <w:numPr>
          <w:ilvl w:val="0"/>
          <w:numId w:val="18"/>
        </w:numPr>
        <w:shd w:val="clear" w:color="auto" w:fill="auto"/>
        <w:tabs>
          <w:tab w:val="left" w:pos="922"/>
          <w:tab w:val="left" w:leader="underscore" w:pos="5492"/>
        </w:tabs>
        <w:spacing w:before="0" w:line="240" w:lineRule="auto"/>
        <w:ind w:left="20" w:right="20" w:firstLine="560"/>
        <w:rPr>
          <w:sz w:val="20"/>
          <w:szCs w:val="20"/>
        </w:rPr>
      </w:pPr>
      <w:r w:rsidRPr="00C64249">
        <w:rPr>
          <w:sz w:val="20"/>
          <w:szCs w:val="20"/>
        </w:rPr>
        <w:t>Информация о количестве жилых помещений, которые могут быть предоставлены по договорам найма жилых помещений жилищного фонда социального использования (далее - жилые помещения, которые могут быть предоставлены) размещается администрацией муниципального образования</w:t>
      </w:r>
      <w:r w:rsidRPr="00C64249">
        <w:rPr>
          <w:i/>
          <w:sz w:val="20"/>
          <w:szCs w:val="20"/>
        </w:rPr>
        <w:t xml:space="preserve"> </w:t>
      </w:r>
      <w:r w:rsidRPr="00C64249">
        <w:rPr>
          <w:sz w:val="20"/>
          <w:szCs w:val="20"/>
        </w:rPr>
        <w:t>Пчевжинское сельское поселение:</w:t>
      </w:r>
    </w:p>
    <w:p w:rsidR="00C64249" w:rsidRPr="00C64249" w:rsidRDefault="00C64249" w:rsidP="00C64249">
      <w:pPr>
        <w:pStyle w:val="1b"/>
        <w:shd w:val="clear" w:color="auto" w:fill="auto"/>
        <w:tabs>
          <w:tab w:val="left" w:pos="868"/>
          <w:tab w:val="left" w:leader="underscore" w:pos="4142"/>
        </w:tabs>
        <w:spacing w:before="0" w:line="240" w:lineRule="auto"/>
        <w:ind w:left="20" w:firstLine="560"/>
        <w:rPr>
          <w:sz w:val="20"/>
          <w:szCs w:val="20"/>
        </w:rPr>
      </w:pPr>
      <w:r w:rsidRPr="00C64249">
        <w:rPr>
          <w:sz w:val="20"/>
          <w:szCs w:val="20"/>
        </w:rPr>
        <w:t>а)</w:t>
      </w:r>
      <w:r w:rsidRPr="00C64249">
        <w:rPr>
          <w:sz w:val="20"/>
          <w:szCs w:val="20"/>
        </w:rPr>
        <w:tab/>
        <w:t>на сайте администрации Пчевжинского сельского поселения</w:t>
      </w:r>
      <w:r w:rsidRPr="00C64249">
        <w:rPr>
          <w:i/>
          <w:sz w:val="20"/>
          <w:szCs w:val="20"/>
        </w:rPr>
        <w:t xml:space="preserve"> </w:t>
      </w:r>
      <w:r w:rsidRPr="00C64249">
        <w:rPr>
          <w:sz w:val="20"/>
          <w:szCs w:val="20"/>
        </w:rPr>
        <w:t>в информационно-коммуникационной сети «Интернет»;</w:t>
      </w:r>
    </w:p>
    <w:p w:rsidR="00C64249" w:rsidRPr="00C64249" w:rsidRDefault="00C64249" w:rsidP="00C64249">
      <w:pPr>
        <w:pStyle w:val="1b"/>
        <w:shd w:val="clear" w:color="auto" w:fill="auto"/>
        <w:tabs>
          <w:tab w:val="left" w:pos="1074"/>
          <w:tab w:val="left" w:leader="underscore" w:pos="9134"/>
        </w:tabs>
        <w:spacing w:before="0" w:line="240" w:lineRule="auto"/>
        <w:ind w:left="20" w:firstLine="560"/>
        <w:rPr>
          <w:sz w:val="20"/>
          <w:szCs w:val="20"/>
        </w:rPr>
      </w:pPr>
      <w:r w:rsidRPr="00C64249">
        <w:rPr>
          <w:sz w:val="20"/>
          <w:szCs w:val="20"/>
        </w:rPr>
        <w:t>б)</w:t>
      </w:r>
      <w:r w:rsidRPr="00C64249">
        <w:rPr>
          <w:sz w:val="20"/>
          <w:szCs w:val="20"/>
        </w:rPr>
        <w:tab/>
        <w:t>на информационных стендах в помещении администрации Пчевжинского сельского поселения, предназначенном для приема документов для постановки на учет граждан, нуждающихся в предоставлении жилых помещений по договорам найма жилых помещений жилищного фонда социального использования.</w:t>
      </w:r>
    </w:p>
    <w:p w:rsidR="00C64249" w:rsidRPr="00C64249" w:rsidRDefault="00C64249" w:rsidP="00C64249">
      <w:pPr>
        <w:pStyle w:val="1b"/>
        <w:widowControl/>
        <w:numPr>
          <w:ilvl w:val="0"/>
          <w:numId w:val="18"/>
        </w:numPr>
        <w:shd w:val="clear" w:color="auto" w:fill="auto"/>
        <w:tabs>
          <w:tab w:val="left" w:pos="927"/>
        </w:tabs>
        <w:spacing w:before="0" w:line="240" w:lineRule="auto"/>
        <w:ind w:left="20" w:right="20" w:firstLine="560"/>
        <w:rPr>
          <w:sz w:val="20"/>
          <w:szCs w:val="20"/>
        </w:rPr>
      </w:pPr>
      <w:r w:rsidRPr="00C64249">
        <w:rPr>
          <w:sz w:val="20"/>
          <w:szCs w:val="20"/>
        </w:rPr>
        <w:t>Указанная в пункте 1 настоящих Требований информация должна обновляться на сайте и стендах администрации Пчевжинского сельского поселения</w:t>
      </w:r>
      <w:r w:rsidRPr="00C64249">
        <w:rPr>
          <w:i/>
          <w:sz w:val="20"/>
          <w:szCs w:val="20"/>
        </w:rPr>
        <w:t xml:space="preserve"> </w:t>
      </w:r>
      <w:r w:rsidRPr="00C64249">
        <w:rPr>
          <w:sz w:val="20"/>
          <w:szCs w:val="20"/>
        </w:rPr>
        <w:t>один раз в квартал при наличии изменений.</w:t>
      </w:r>
    </w:p>
    <w:p w:rsidR="00C64249" w:rsidRPr="00C64249" w:rsidRDefault="00C64249" w:rsidP="00C64249">
      <w:pPr>
        <w:pStyle w:val="1b"/>
        <w:widowControl/>
        <w:numPr>
          <w:ilvl w:val="0"/>
          <w:numId w:val="18"/>
        </w:numPr>
        <w:shd w:val="clear" w:color="auto" w:fill="auto"/>
        <w:tabs>
          <w:tab w:val="left" w:pos="932"/>
        </w:tabs>
        <w:spacing w:before="0" w:line="240" w:lineRule="auto"/>
        <w:ind w:left="20" w:right="20" w:firstLine="560"/>
        <w:rPr>
          <w:sz w:val="20"/>
          <w:szCs w:val="20"/>
        </w:rPr>
      </w:pPr>
      <w:r w:rsidRPr="00C64249">
        <w:rPr>
          <w:sz w:val="20"/>
          <w:szCs w:val="20"/>
        </w:rPr>
        <w:t>Информация, указанная в пункте 1 настоящих Требований, может размещаться наймодателем на его сайте в информационно-коммуникационной сети «Интернет».</w:t>
      </w:r>
    </w:p>
    <w:p w:rsidR="00C64249" w:rsidRPr="00C64249" w:rsidRDefault="00C64249" w:rsidP="00C64249">
      <w:pPr>
        <w:pStyle w:val="1b"/>
        <w:widowControl/>
        <w:numPr>
          <w:ilvl w:val="0"/>
          <w:numId w:val="18"/>
        </w:numPr>
        <w:shd w:val="clear" w:color="auto" w:fill="auto"/>
        <w:tabs>
          <w:tab w:val="left" w:pos="913"/>
        </w:tabs>
        <w:spacing w:before="0" w:line="240" w:lineRule="auto"/>
        <w:ind w:left="20" w:right="20" w:firstLine="560"/>
        <w:rPr>
          <w:sz w:val="20"/>
          <w:szCs w:val="20"/>
        </w:rPr>
      </w:pPr>
      <w:r w:rsidRPr="00C64249">
        <w:rPr>
          <w:sz w:val="20"/>
          <w:szCs w:val="20"/>
        </w:rPr>
        <w:t>Информация, указанная в пункте 1 настоящих Требований, должна размещаться на информационных стендах в помещении такого наймодателя,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 и должна обновляться не позднее рабочего дня, следующего за днем изменения такой информации.</w:t>
      </w:r>
    </w:p>
    <w:p w:rsidR="00C64249" w:rsidRPr="00C64249" w:rsidRDefault="00C64249" w:rsidP="00C64249">
      <w:pPr>
        <w:pStyle w:val="1b"/>
        <w:widowControl/>
        <w:numPr>
          <w:ilvl w:val="0"/>
          <w:numId w:val="18"/>
        </w:numPr>
        <w:shd w:val="clear" w:color="auto" w:fill="auto"/>
        <w:tabs>
          <w:tab w:val="left" w:pos="884"/>
        </w:tabs>
        <w:spacing w:before="0" w:line="240" w:lineRule="auto"/>
        <w:ind w:left="20" w:right="20" w:firstLine="560"/>
        <w:rPr>
          <w:sz w:val="20"/>
          <w:szCs w:val="20"/>
        </w:rPr>
      </w:pPr>
      <w:r w:rsidRPr="00C64249">
        <w:rPr>
          <w:sz w:val="20"/>
          <w:szCs w:val="20"/>
        </w:rPr>
        <w:t>В случае обращения гражданина, принятого на учет нуждающихся в предоставлений жилых помещений по договорам найма жилых помещений жилищного фонда социального использования, о получении информации, указанной в пункте 1 настоящих Требований, наймодатель обязан:</w:t>
      </w:r>
    </w:p>
    <w:p w:rsidR="00C64249" w:rsidRPr="00C64249" w:rsidRDefault="00C64249" w:rsidP="00C64249">
      <w:pPr>
        <w:pStyle w:val="1b"/>
        <w:shd w:val="clear" w:color="auto" w:fill="auto"/>
        <w:tabs>
          <w:tab w:val="left" w:pos="874"/>
        </w:tabs>
        <w:spacing w:before="0" w:line="240" w:lineRule="auto"/>
        <w:ind w:left="20" w:right="20" w:firstLine="560"/>
        <w:rPr>
          <w:sz w:val="20"/>
          <w:szCs w:val="20"/>
        </w:rPr>
      </w:pPr>
      <w:r w:rsidRPr="00C64249">
        <w:rPr>
          <w:sz w:val="20"/>
          <w:szCs w:val="20"/>
        </w:rPr>
        <w:t>а)</w:t>
      </w:r>
      <w:r w:rsidRPr="00C64249">
        <w:rPr>
          <w:sz w:val="20"/>
          <w:szCs w:val="20"/>
        </w:rPr>
        <w:tab/>
        <w:t xml:space="preserve">при письменном обращении - направить письменный ответ в порядке и сроки, указанные в пунктах </w:t>
      </w:r>
      <w:r w:rsidRPr="00C64249">
        <w:rPr>
          <w:rStyle w:val="2pt"/>
          <w:rFonts w:eastAsia="Arial"/>
          <w:sz w:val="20"/>
          <w:szCs w:val="20"/>
        </w:rPr>
        <w:t>9-11</w:t>
      </w:r>
      <w:r w:rsidRPr="00C64249">
        <w:rPr>
          <w:sz w:val="20"/>
          <w:szCs w:val="20"/>
        </w:rPr>
        <w:t xml:space="preserve"> настоящих Требований;</w:t>
      </w:r>
    </w:p>
    <w:p w:rsidR="00C64249" w:rsidRPr="00C64249" w:rsidRDefault="00C64249" w:rsidP="00C64249">
      <w:pPr>
        <w:pStyle w:val="1b"/>
        <w:shd w:val="clear" w:color="auto" w:fill="auto"/>
        <w:tabs>
          <w:tab w:val="left" w:pos="1105"/>
        </w:tabs>
        <w:spacing w:before="0" w:line="240" w:lineRule="auto"/>
        <w:ind w:left="20" w:right="20" w:firstLine="560"/>
        <w:rPr>
          <w:sz w:val="20"/>
          <w:szCs w:val="20"/>
        </w:rPr>
      </w:pPr>
      <w:r w:rsidRPr="00C64249">
        <w:rPr>
          <w:sz w:val="20"/>
          <w:szCs w:val="20"/>
        </w:rPr>
        <w:t>б)</w:t>
      </w:r>
      <w:r w:rsidRPr="00C64249">
        <w:rPr>
          <w:sz w:val="20"/>
          <w:szCs w:val="20"/>
        </w:rPr>
        <w:tab/>
        <w:t>при устном обращении в помещении такого наймодателя,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 - дать ответ непосредственно после обращения;</w:t>
      </w:r>
    </w:p>
    <w:p w:rsidR="00C64249" w:rsidRPr="00C64249" w:rsidRDefault="00C64249" w:rsidP="00C64249">
      <w:pPr>
        <w:pStyle w:val="1b"/>
        <w:shd w:val="clear" w:color="auto" w:fill="auto"/>
        <w:tabs>
          <w:tab w:val="left" w:pos="927"/>
        </w:tabs>
        <w:spacing w:before="0" w:line="240" w:lineRule="auto"/>
        <w:ind w:left="20" w:right="20" w:firstLine="560"/>
        <w:rPr>
          <w:sz w:val="20"/>
          <w:szCs w:val="20"/>
        </w:rPr>
      </w:pPr>
      <w:r w:rsidRPr="00C64249">
        <w:rPr>
          <w:sz w:val="20"/>
          <w:szCs w:val="20"/>
        </w:rPr>
        <w:t>в)</w:t>
      </w:r>
      <w:r w:rsidRPr="00C64249">
        <w:rPr>
          <w:sz w:val="20"/>
          <w:szCs w:val="20"/>
        </w:rPr>
        <w:tab/>
        <w:t>при устном обращении по телефону, в том числе во время работы «горячей линии», - дать ответ непосредственно после обращения;</w:t>
      </w:r>
    </w:p>
    <w:p w:rsidR="00C64249" w:rsidRPr="00C64249" w:rsidRDefault="00C64249" w:rsidP="00C64249">
      <w:pPr>
        <w:pStyle w:val="1b"/>
        <w:shd w:val="clear" w:color="auto" w:fill="auto"/>
        <w:tabs>
          <w:tab w:val="left" w:pos="884"/>
        </w:tabs>
        <w:spacing w:before="0" w:line="240" w:lineRule="auto"/>
        <w:ind w:left="20" w:right="20" w:firstLine="560"/>
        <w:rPr>
          <w:sz w:val="20"/>
          <w:szCs w:val="20"/>
        </w:rPr>
      </w:pPr>
      <w:r w:rsidRPr="00C64249">
        <w:rPr>
          <w:sz w:val="20"/>
          <w:szCs w:val="20"/>
        </w:rPr>
        <w:t>г)</w:t>
      </w:r>
      <w:r w:rsidRPr="00C64249">
        <w:rPr>
          <w:sz w:val="20"/>
          <w:szCs w:val="20"/>
        </w:rPr>
        <w:tab/>
        <w:t>при запросе в электронной форме (по электронной почте) - в течение 10 рабочих дней со дня поступления запроса. При этом ответ на запрос в электронном виде направляется по электронной почте и должен содержать текст запроса гражданина, запрашиваемую информацию в объеме, указанном в пункте 1 настоящих Требований, фамилию, имя, отчество и должность сотрудника наймодателя, направляющего информацию заявителю.</w:t>
      </w:r>
    </w:p>
    <w:p w:rsidR="00C64249" w:rsidRPr="00C64249" w:rsidRDefault="00C64249" w:rsidP="00C64249">
      <w:pPr>
        <w:pStyle w:val="1b"/>
        <w:widowControl/>
        <w:numPr>
          <w:ilvl w:val="0"/>
          <w:numId w:val="18"/>
        </w:numPr>
        <w:shd w:val="clear" w:color="auto" w:fill="auto"/>
        <w:tabs>
          <w:tab w:val="left" w:pos="826"/>
        </w:tabs>
        <w:spacing w:before="0" w:line="240" w:lineRule="auto"/>
        <w:ind w:left="20" w:right="20" w:firstLine="560"/>
        <w:rPr>
          <w:sz w:val="20"/>
          <w:szCs w:val="20"/>
        </w:rPr>
      </w:pPr>
      <w:r w:rsidRPr="00C64249">
        <w:rPr>
          <w:sz w:val="20"/>
          <w:szCs w:val="20"/>
        </w:rPr>
        <w:t>Предоставление информации по письменному запросу осуществляется наймодателем в течение 10 рабочих дней со дня его поступления посредством направления почтового отправления в адрес гражданина, либо выдачи запрашиваемой информации лично гражданину по месту нахождения наймодателя, либо направления информации по адресу электронной почты гражданина в случае указания такого адреса в запросе.</w:t>
      </w:r>
    </w:p>
    <w:p w:rsidR="00C64249" w:rsidRPr="00C64249" w:rsidRDefault="00C64249" w:rsidP="00C64249">
      <w:pPr>
        <w:pStyle w:val="1b"/>
        <w:widowControl/>
        <w:numPr>
          <w:ilvl w:val="0"/>
          <w:numId w:val="18"/>
        </w:numPr>
        <w:shd w:val="clear" w:color="auto" w:fill="auto"/>
        <w:tabs>
          <w:tab w:val="left" w:pos="1066"/>
        </w:tabs>
        <w:spacing w:before="0" w:line="240" w:lineRule="auto"/>
        <w:ind w:left="20" w:right="20" w:firstLine="560"/>
        <w:rPr>
          <w:sz w:val="20"/>
          <w:szCs w:val="20"/>
        </w:rPr>
      </w:pPr>
      <w:r w:rsidRPr="00C64249">
        <w:rPr>
          <w:sz w:val="20"/>
          <w:szCs w:val="20"/>
        </w:rPr>
        <w:t>В письменном запросе, подписанном гражданином, указываются наймодатель, в адрес которого направляется запрос, фамилия, имя и отчество гражданина, излагается суть заявления, а также в случае направления письменного запроса наймодателю указывается почтовый адрес, по которому должен быть направлен ответ, и способ получения информации (посредством почтового отправления или выдачи лично гражданину).</w:t>
      </w:r>
    </w:p>
    <w:p w:rsidR="00C64249" w:rsidRPr="00C64249" w:rsidRDefault="00C64249" w:rsidP="00C64249">
      <w:pPr>
        <w:pStyle w:val="1b"/>
        <w:widowControl/>
        <w:numPr>
          <w:ilvl w:val="0"/>
          <w:numId w:val="18"/>
        </w:numPr>
        <w:shd w:val="clear" w:color="auto" w:fill="auto"/>
        <w:tabs>
          <w:tab w:val="left" w:pos="1023"/>
        </w:tabs>
        <w:spacing w:before="0" w:line="240" w:lineRule="auto"/>
        <w:ind w:left="20" w:right="20" w:firstLine="560"/>
        <w:rPr>
          <w:sz w:val="20"/>
          <w:szCs w:val="20"/>
        </w:rPr>
      </w:pPr>
      <w:r w:rsidRPr="00C64249">
        <w:rPr>
          <w:sz w:val="20"/>
          <w:szCs w:val="20"/>
        </w:rPr>
        <w:t>Письменный запрос, поступивший в адрес наймодателя, подлежит регистрации в день его поступления с присвоением ему регистрационного номера и проставлением штампа соответствующего наймодателя.</w:t>
      </w:r>
    </w:p>
    <w:p w:rsidR="00892C94" w:rsidRPr="0096335F" w:rsidRDefault="00C64249" w:rsidP="00D8425A">
      <w:pPr>
        <w:pStyle w:val="1b"/>
        <w:widowControl/>
        <w:numPr>
          <w:ilvl w:val="0"/>
          <w:numId w:val="18"/>
        </w:numPr>
        <w:shd w:val="clear" w:color="auto" w:fill="auto"/>
        <w:tabs>
          <w:tab w:val="left" w:pos="1110"/>
        </w:tabs>
        <w:spacing w:before="0" w:line="240" w:lineRule="auto"/>
        <w:ind w:left="20" w:right="20" w:firstLine="708"/>
        <w:rPr>
          <w:sz w:val="20"/>
          <w:szCs w:val="20"/>
        </w:rPr>
      </w:pPr>
      <w:r w:rsidRPr="00C64249">
        <w:rPr>
          <w:sz w:val="20"/>
          <w:szCs w:val="20"/>
        </w:rPr>
        <w:t>Принятые в электронном виде запросы, а также полученные письменные запросы и копии ответов гражданам хранятся наймодателем на электронном и бумажном носителях не менее 5 лет.</w:t>
      </w:r>
    </w:p>
    <w:p w:rsidR="00664651" w:rsidRPr="00672AD2" w:rsidRDefault="00664651" w:rsidP="00664651">
      <w:pPr>
        <w:rPr>
          <w:rFonts w:ascii="Times New Roman" w:hAnsi="Times New Roman" w:cs="Times New Roman"/>
          <w:b/>
          <w:sz w:val="20"/>
          <w:szCs w:val="20"/>
        </w:rPr>
      </w:pPr>
    </w:p>
    <w:p w:rsidR="00672AD2" w:rsidRPr="00672AD2" w:rsidRDefault="00672AD2" w:rsidP="00672AD2">
      <w:pPr>
        <w:jc w:val="both"/>
        <w:rPr>
          <w:rFonts w:ascii="Times New Roman" w:hAnsi="Times New Roman" w:cs="Times New Roman"/>
          <w:sz w:val="20"/>
          <w:szCs w:val="20"/>
        </w:rPr>
      </w:pPr>
      <w:r w:rsidRPr="005B32A0">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w:t>
      </w:r>
      <w:r>
        <w:rPr>
          <w:rFonts w:ascii="Times New Roman" w:hAnsi="Times New Roman" w:cs="Times New Roman"/>
          <w:sz w:val="20"/>
          <w:szCs w:val="20"/>
        </w:rPr>
        <w:t>СТИ от 1</w:t>
      </w:r>
      <w:r w:rsidRPr="00672AD2">
        <w:rPr>
          <w:rFonts w:ascii="Times New Roman" w:hAnsi="Times New Roman" w:cs="Times New Roman"/>
          <w:sz w:val="20"/>
          <w:szCs w:val="20"/>
        </w:rPr>
        <w:t>9</w:t>
      </w:r>
      <w:r>
        <w:rPr>
          <w:rFonts w:ascii="Times New Roman" w:hAnsi="Times New Roman" w:cs="Times New Roman"/>
          <w:sz w:val="20"/>
          <w:szCs w:val="20"/>
        </w:rPr>
        <w:t xml:space="preserve"> июля 2017 года № </w:t>
      </w:r>
      <w:r w:rsidRPr="00672AD2">
        <w:rPr>
          <w:rFonts w:ascii="Times New Roman" w:hAnsi="Times New Roman" w:cs="Times New Roman"/>
          <w:sz w:val="20"/>
          <w:szCs w:val="20"/>
        </w:rPr>
        <w:t>123</w:t>
      </w:r>
    </w:p>
    <w:p w:rsidR="00672AD2" w:rsidRDefault="00672AD2" w:rsidP="00672AD2">
      <w:pPr>
        <w:jc w:val="both"/>
        <w:rPr>
          <w:rFonts w:ascii="Times New Roman" w:hAnsi="Times New Roman" w:cs="Times New Roman"/>
          <w:b/>
          <w:bCs/>
          <w:sz w:val="20"/>
          <w:szCs w:val="20"/>
        </w:rPr>
      </w:pPr>
      <w:r w:rsidRPr="00672AD2">
        <w:rPr>
          <w:rFonts w:ascii="Times New Roman" w:hAnsi="Times New Roman" w:cs="Times New Roman"/>
          <w:b/>
          <w:bCs/>
          <w:sz w:val="20"/>
          <w:szCs w:val="20"/>
        </w:rPr>
        <w:t>Об утверждении административного регламента предоставления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72AD2" w:rsidRDefault="00672AD2" w:rsidP="00672AD2">
      <w:pPr>
        <w:jc w:val="both"/>
        <w:rPr>
          <w:rFonts w:ascii="Times New Roman" w:hAnsi="Times New Roman" w:cs="Times New Roman"/>
          <w:b/>
          <w:bCs/>
          <w:sz w:val="20"/>
          <w:szCs w:val="20"/>
        </w:rPr>
      </w:pPr>
    </w:p>
    <w:p w:rsidR="00672AD2" w:rsidRPr="00672AD2" w:rsidRDefault="00672AD2" w:rsidP="00672AD2">
      <w:pPr>
        <w:ind w:firstLine="709"/>
        <w:jc w:val="both"/>
        <w:rPr>
          <w:rFonts w:ascii="Times New Roman" w:hAnsi="Times New Roman" w:cs="Times New Roman"/>
          <w:b/>
          <w:sz w:val="20"/>
          <w:szCs w:val="20"/>
        </w:rPr>
      </w:pPr>
      <w:r w:rsidRPr="00672AD2">
        <w:rPr>
          <w:rFonts w:ascii="Times New Roman" w:hAnsi="Times New Roman" w:cs="Times New Roman"/>
          <w:sz w:val="20"/>
          <w:szCs w:val="20"/>
        </w:rPr>
        <w:t xml:space="preserve">В соответствии с Федеральным законом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муниципального образования </w:t>
      </w:r>
      <w:proofErr w:type="spellStart"/>
      <w:r w:rsidRPr="00672AD2">
        <w:rPr>
          <w:rFonts w:ascii="Times New Roman" w:hAnsi="Times New Roman" w:cs="Times New Roman"/>
          <w:sz w:val="20"/>
          <w:szCs w:val="20"/>
        </w:rPr>
        <w:t>Киришский</w:t>
      </w:r>
      <w:proofErr w:type="spellEnd"/>
      <w:r w:rsidRPr="00672AD2">
        <w:rPr>
          <w:rFonts w:ascii="Times New Roman" w:hAnsi="Times New Roman" w:cs="Times New Roman"/>
          <w:sz w:val="20"/>
          <w:szCs w:val="20"/>
        </w:rPr>
        <w:t xml:space="preserve"> муниципальный район Ленинградской области и муниципального образования </w:t>
      </w:r>
      <w:proofErr w:type="spellStart"/>
      <w:r w:rsidRPr="00672AD2">
        <w:rPr>
          <w:rFonts w:ascii="Times New Roman" w:hAnsi="Times New Roman" w:cs="Times New Roman"/>
          <w:sz w:val="20"/>
          <w:szCs w:val="20"/>
        </w:rPr>
        <w:t>Пчевжинское</w:t>
      </w:r>
      <w:proofErr w:type="spellEnd"/>
      <w:r w:rsidRPr="00672AD2">
        <w:rPr>
          <w:rFonts w:ascii="Times New Roman" w:hAnsi="Times New Roman" w:cs="Times New Roman"/>
          <w:sz w:val="20"/>
          <w:szCs w:val="20"/>
        </w:rPr>
        <w:t xml:space="preserve"> сельское поселение </w:t>
      </w:r>
      <w:proofErr w:type="spellStart"/>
      <w:r w:rsidRPr="00672AD2">
        <w:rPr>
          <w:rFonts w:ascii="Times New Roman" w:hAnsi="Times New Roman" w:cs="Times New Roman"/>
          <w:sz w:val="20"/>
          <w:szCs w:val="20"/>
        </w:rPr>
        <w:t>Киришского</w:t>
      </w:r>
      <w:proofErr w:type="spellEnd"/>
      <w:r w:rsidRPr="00672AD2">
        <w:rPr>
          <w:rFonts w:ascii="Times New Roman" w:hAnsi="Times New Roman" w:cs="Times New Roman"/>
          <w:sz w:val="20"/>
          <w:szCs w:val="20"/>
        </w:rPr>
        <w:t xml:space="preserve"> муниципального района Ленинградской области, </w:t>
      </w:r>
      <w:r w:rsidRPr="00672AD2">
        <w:rPr>
          <w:rFonts w:ascii="Times New Roman" w:hAnsi="Times New Roman" w:cs="Times New Roman"/>
          <w:b/>
          <w:sz w:val="20"/>
          <w:szCs w:val="20"/>
        </w:rPr>
        <w:t>ПОСТАНОВЛЯЕТ:</w:t>
      </w:r>
    </w:p>
    <w:p w:rsidR="00672AD2" w:rsidRPr="00672AD2" w:rsidRDefault="00672AD2" w:rsidP="00672AD2">
      <w:pPr>
        <w:ind w:firstLine="709"/>
        <w:jc w:val="both"/>
        <w:rPr>
          <w:rFonts w:ascii="Times New Roman" w:hAnsi="Times New Roman" w:cs="Times New Roman"/>
          <w:sz w:val="20"/>
          <w:szCs w:val="20"/>
        </w:rPr>
      </w:pPr>
      <w:r w:rsidRPr="00672AD2">
        <w:rPr>
          <w:rFonts w:ascii="Times New Roman" w:hAnsi="Times New Roman" w:cs="Times New Roman"/>
          <w:sz w:val="20"/>
          <w:szCs w:val="20"/>
        </w:rPr>
        <w:t>1.</w:t>
      </w:r>
      <w:r w:rsidRPr="00672AD2">
        <w:rPr>
          <w:rFonts w:ascii="Times New Roman" w:hAnsi="Times New Roman" w:cs="Times New Roman"/>
          <w:sz w:val="20"/>
          <w:szCs w:val="20"/>
        </w:rPr>
        <w:tab/>
        <w:t>Утвердить административный регламент предоставления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согласно приложению к настоящему постановлению.</w:t>
      </w:r>
    </w:p>
    <w:p w:rsidR="00672AD2" w:rsidRPr="00672AD2" w:rsidRDefault="00672AD2" w:rsidP="00672AD2">
      <w:pPr>
        <w:ind w:firstLine="709"/>
        <w:jc w:val="both"/>
        <w:rPr>
          <w:rFonts w:ascii="Times New Roman" w:hAnsi="Times New Roman" w:cs="Times New Roman"/>
          <w:sz w:val="20"/>
          <w:szCs w:val="20"/>
        </w:rPr>
      </w:pPr>
      <w:r w:rsidRPr="00672AD2">
        <w:rPr>
          <w:rFonts w:ascii="Times New Roman" w:hAnsi="Times New Roman" w:cs="Times New Roman"/>
          <w:sz w:val="20"/>
          <w:szCs w:val="20"/>
        </w:rPr>
        <w:t>2.</w:t>
      </w:r>
      <w:r w:rsidRPr="00672AD2">
        <w:rPr>
          <w:rFonts w:ascii="Times New Roman" w:hAnsi="Times New Roman" w:cs="Times New Roman"/>
          <w:sz w:val="20"/>
          <w:szCs w:val="20"/>
        </w:rPr>
        <w:tab/>
      </w:r>
      <w:proofErr w:type="gramStart"/>
      <w:r w:rsidRPr="00672AD2">
        <w:rPr>
          <w:rFonts w:ascii="Times New Roman" w:hAnsi="Times New Roman" w:cs="Times New Roman"/>
          <w:sz w:val="20"/>
          <w:szCs w:val="20"/>
        </w:rPr>
        <w:t>Разместить</w:t>
      </w:r>
      <w:proofErr w:type="gramEnd"/>
      <w:r w:rsidRPr="00672AD2">
        <w:rPr>
          <w:rFonts w:ascii="Times New Roman" w:hAnsi="Times New Roman" w:cs="Times New Roman"/>
          <w:sz w:val="20"/>
          <w:szCs w:val="20"/>
        </w:rPr>
        <w:t xml:space="preserve"> административный регламент в Реестре муниципальных услуг и на официальном сайте муниципального образования </w:t>
      </w:r>
      <w:proofErr w:type="spellStart"/>
      <w:r w:rsidRPr="00672AD2">
        <w:rPr>
          <w:rFonts w:ascii="Times New Roman" w:hAnsi="Times New Roman" w:cs="Times New Roman"/>
          <w:sz w:val="20"/>
          <w:szCs w:val="20"/>
        </w:rPr>
        <w:t>Пчевжинское</w:t>
      </w:r>
      <w:proofErr w:type="spellEnd"/>
      <w:r w:rsidRPr="00672AD2">
        <w:rPr>
          <w:rFonts w:ascii="Times New Roman" w:hAnsi="Times New Roman" w:cs="Times New Roman"/>
          <w:sz w:val="20"/>
          <w:szCs w:val="20"/>
        </w:rPr>
        <w:t xml:space="preserve"> сельское поселение.</w:t>
      </w:r>
    </w:p>
    <w:p w:rsidR="00672AD2" w:rsidRPr="00672AD2" w:rsidRDefault="00672AD2" w:rsidP="00672AD2">
      <w:pPr>
        <w:ind w:firstLine="709"/>
        <w:jc w:val="both"/>
        <w:rPr>
          <w:rFonts w:ascii="Times New Roman" w:hAnsi="Times New Roman" w:cs="Times New Roman"/>
          <w:sz w:val="20"/>
          <w:szCs w:val="20"/>
        </w:rPr>
      </w:pPr>
      <w:r w:rsidRPr="00672AD2">
        <w:rPr>
          <w:rFonts w:ascii="Times New Roman" w:hAnsi="Times New Roman" w:cs="Times New Roman"/>
          <w:sz w:val="20"/>
          <w:szCs w:val="20"/>
        </w:rPr>
        <w:t>3.</w:t>
      </w:r>
      <w:r w:rsidRPr="00672AD2">
        <w:rPr>
          <w:rFonts w:ascii="Times New Roman" w:hAnsi="Times New Roman" w:cs="Times New Roman"/>
          <w:sz w:val="20"/>
          <w:szCs w:val="20"/>
        </w:rPr>
        <w:tab/>
        <w:t>Опубликовать настоящее постановление в газете «Лесная республика».</w:t>
      </w:r>
    </w:p>
    <w:p w:rsidR="00672AD2" w:rsidRPr="00672AD2" w:rsidRDefault="00672AD2" w:rsidP="00672AD2">
      <w:pPr>
        <w:ind w:firstLine="709"/>
        <w:jc w:val="both"/>
        <w:rPr>
          <w:rFonts w:ascii="Times New Roman" w:hAnsi="Times New Roman" w:cs="Times New Roman"/>
          <w:sz w:val="20"/>
          <w:szCs w:val="20"/>
        </w:rPr>
      </w:pPr>
      <w:r w:rsidRPr="00672AD2">
        <w:rPr>
          <w:rFonts w:ascii="Times New Roman" w:hAnsi="Times New Roman" w:cs="Times New Roman"/>
          <w:sz w:val="20"/>
          <w:szCs w:val="20"/>
        </w:rPr>
        <w:t>4.</w:t>
      </w:r>
      <w:r w:rsidRPr="00672AD2">
        <w:rPr>
          <w:rFonts w:ascii="Times New Roman" w:hAnsi="Times New Roman" w:cs="Times New Roman"/>
          <w:sz w:val="20"/>
          <w:szCs w:val="20"/>
        </w:rPr>
        <w:tab/>
        <w:t>Настоящее постановление вступает в силу после его официального опубликования.</w:t>
      </w:r>
    </w:p>
    <w:p w:rsidR="00672AD2" w:rsidRPr="00672AD2" w:rsidRDefault="00672AD2" w:rsidP="00672AD2">
      <w:pPr>
        <w:ind w:firstLine="709"/>
        <w:jc w:val="both"/>
        <w:rPr>
          <w:rFonts w:ascii="Times New Roman" w:hAnsi="Times New Roman" w:cs="Times New Roman"/>
          <w:sz w:val="20"/>
          <w:szCs w:val="20"/>
        </w:rPr>
      </w:pPr>
      <w:r w:rsidRPr="00672AD2">
        <w:rPr>
          <w:rFonts w:ascii="Times New Roman" w:hAnsi="Times New Roman" w:cs="Times New Roman"/>
          <w:sz w:val="20"/>
          <w:szCs w:val="20"/>
        </w:rPr>
        <w:t>5.</w:t>
      </w:r>
      <w:r w:rsidRPr="00672AD2">
        <w:rPr>
          <w:rFonts w:ascii="Times New Roman" w:hAnsi="Times New Roman" w:cs="Times New Roman"/>
          <w:sz w:val="20"/>
          <w:szCs w:val="20"/>
        </w:rPr>
        <w:tab/>
      </w:r>
      <w:proofErr w:type="gramStart"/>
      <w:r w:rsidRPr="00672AD2">
        <w:rPr>
          <w:rFonts w:ascii="Times New Roman" w:hAnsi="Times New Roman" w:cs="Times New Roman"/>
          <w:sz w:val="20"/>
          <w:szCs w:val="20"/>
        </w:rPr>
        <w:t>Контроль за</w:t>
      </w:r>
      <w:proofErr w:type="gramEnd"/>
      <w:r w:rsidRPr="00672AD2">
        <w:rPr>
          <w:rFonts w:ascii="Times New Roman" w:hAnsi="Times New Roman" w:cs="Times New Roman"/>
          <w:sz w:val="20"/>
          <w:szCs w:val="20"/>
        </w:rPr>
        <w:t xml:space="preserve"> исполнением настоящего постановления оставляю за собой.</w:t>
      </w:r>
    </w:p>
    <w:p w:rsidR="00672AD2" w:rsidRDefault="00672AD2" w:rsidP="00672AD2">
      <w:pPr>
        <w:jc w:val="both"/>
        <w:rPr>
          <w:rFonts w:ascii="Times New Roman" w:hAnsi="Times New Roman" w:cs="Times New Roman"/>
          <w:sz w:val="20"/>
          <w:szCs w:val="20"/>
        </w:rPr>
      </w:pPr>
      <w:r w:rsidRPr="00672AD2">
        <w:rPr>
          <w:rFonts w:ascii="Times New Roman" w:hAnsi="Times New Roman" w:cs="Times New Roman"/>
          <w:sz w:val="20"/>
          <w:szCs w:val="20"/>
        </w:rPr>
        <w:t xml:space="preserve">Глава администрации                                                                                                </w:t>
      </w:r>
      <w:proofErr w:type="spellStart"/>
      <w:r w:rsidRPr="00672AD2">
        <w:rPr>
          <w:rFonts w:ascii="Times New Roman" w:hAnsi="Times New Roman" w:cs="Times New Roman"/>
          <w:sz w:val="20"/>
          <w:szCs w:val="20"/>
        </w:rPr>
        <w:t>Х.Х.Поподько</w:t>
      </w:r>
      <w:proofErr w:type="spellEnd"/>
    </w:p>
    <w:p w:rsidR="00672AD2" w:rsidRPr="00672AD2" w:rsidRDefault="00672AD2" w:rsidP="00672AD2">
      <w:pPr>
        <w:ind w:firstLine="709"/>
        <w:jc w:val="right"/>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lastRenderedPageBreak/>
        <w:t>УТВЕРЖДЕН</w:t>
      </w:r>
    </w:p>
    <w:p w:rsidR="00672AD2" w:rsidRPr="00672AD2" w:rsidRDefault="00672AD2" w:rsidP="00672AD2">
      <w:pPr>
        <w:ind w:firstLine="709"/>
        <w:jc w:val="right"/>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постановлением администрации</w:t>
      </w:r>
    </w:p>
    <w:p w:rsidR="00672AD2" w:rsidRPr="00672AD2" w:rsidRDefault="00672AD2" w:rsidP="00672AD2">
      <w:pPr>
        <w:ind w:firstLine="709"/>
        <w:jc w:val="right"/>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 xml:space="preserve">муниципального образования </w:t>
      </w:r>
    </w:p>
    <w:p w:rsidR="00672AD2" w:rsidRPr="00672AD2" w:rsidRDefault="00672AD2" w:rsidP="00672AD2">
      <w:pPr>
        <w:ind w:firstLine="709"/>
        <w:jc w:val="right"/>
        <w:rPr>
          <w:rFonts w:ascii="Times New Roman" w:eastAsia="Times New Roman" w:hAnsi="Times New Roman" w:cs="Times New Roman"/>
          <w:color w:val="auto"/>
          <w:sz w:val="20"/>
          <w:szCs w:val="20"/>
          <w:lang w:bidi="ar-SA"/>
        </w:rPr>
      </w:pPr>
      <w:proofErr w:type="spellStart"/>
      <w:r w:rsidRPr="00672AD2">
        <w:rPr>
          <w:rFonts w:ascii="Times New Roman" w:eastAsia="Times New Roman" w:hAnsi="Times New Roman" w:cs="Times New Roman"/>
          <w:color w:val="auto"/>
          <w:sz w:val="20"/>
          <w:szCs w:val="20"/>
          <w:lang w:bidi="ar-SA"/>
        </w:rPr>
        <w:t>Пчевжинское</w:t>
      </w:r>
      <w:proofErr w:type="spellEnd"/>
      <w:r w:rsidRPr="00672AD2">
        <w:rPr>
          <w:rFonts w:ascii="Times New Roman" w:eastAsia="Times New Roman" w:hAnsi="Times New Roman" w:cs="Times New Roman"/>
          <w:color w:val="auto"/>
          <w:sz w:val="20"/>
          <w:szCs w:val="20"/>
          <w:lang w:bidi="ar-SA"/>
        </w:rPr>
        <w:t xml:space="preserve"> сельское поселение</w:t>
      </w:r>
    </w:p>
    <w:p w:rsidR="00672AD2" w:rsidRPr="00672AD2" w:rsidRDefault="00672AD2" w:rsidP="00672AD2">
      <w:pPr>
        <w:ind w:firstLine="709"/>
        <w:jc w:val="right"/>
        <w:rPr>
          <w:rFonts w:ascii="Times New Roman" w:eastAsia="Times New Roman" w:hAnsi="Times New Roman" w:cs="Times New Roman"/>
          <w:color w:val="auto"/>
          <w:sz w:val="20"/>
          <w:szCs w:val="20"/>
          <w:lang w:bidi="ar-SA"/>
        </w:rPr>
      </w:pPr>
      <w:proofErr w:type="spellStart"/>
      <w:r w:rsidRPr="00672AD2">
        <w:rPr>
          <w:rFonts w:ascii="Times New Roman" w:eastAsia="Times New Roman" w:hAnsi="Times New Roman" w:cs="Times New Roman"/>
          <w:color w:val="auto"/>
          <w:sz w:val="20"/>
          <w:szCs w:val="20"/>
          <w:lang w:bidi="ar-SA"/>
        </w:rPr>
        <w:t>Киришский</w:t>
      </w:r>
      <w:proofErr w:type="spellEnd"/>
      <w:r w:rsidRPr="00672AD2">
        <w:rPr>
          <w:rFonts w:ascii="Times New Roman" w:eastAsia="Times New Roman" w:hAnsi="Times New Roman" w:cs="Times New Roman"/>
          <w:color w:val="auto"/>
          <w:sz w:val="20"/>
          <w:szCs w:val="20"/>
          <w:lang w:bidi="ar-SA"/>
        </w:rPr>
        <w:t xml:space="preserve"> муниципальный район</w:t>
      </w:r>
    </w:p>
    <w:p w:rsidR="00672AD2" w:rsidRPr="00672AD2" w:rsidRDefault="00672AD2" w:rsidP="00672AD2">
      <w:pPr>
        <w:ind w:firstLine="709"/>
        <w:jc w:val="right"/>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Ленинградской области</w:t>
      </w:r>
    </w:p>
    <w:p w:rsidR="00672AD2" w:rsidRPr="00672AD2" w:rsidRDefault="00672AD2" w:rsidP="00672AD2">
      <w:pPr>
        <w:ind w:firstLine="709"/>
        <w:jc w:val="right"/>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от 19.07.2017г. № 123</w:t>
      </w:r>
    </w:p>
    <w:p w:rsidR="00672AD2" w:rsidRPr="00672AD2" w:rsidRDefault="00672AD2" w:rsidP="00672AD2">
      <w:pPr>
        <w:ind w:firstLine="709"/>
        <w:jc w:val="right"/>
        <w:rPr>
          <w:rFonts w:ascii="Times New Roman" w:eastAsia="Times New Roman" w:hAnsi="Times New Roman" w:cs="Times New Roman"/>
          <w:b/>
          <w:color w:val="auto"/>
          <w:sz w:val="20"/>
          <w:szCs w:val="20"/>
          <w:lang w:bidi="ar-SA"/>
        </w:rPr>
      </w:pPr>
      <w:r w:rsidRPr="00672AD2">
        <w:rPr>
          <w:rFonts w:ascii="Times New Roman" w:eastAsia="Times New Roman" w:hAnsi="Times New Roman" w:cs="Times New Roman"/>
          <w:color w:val="auto"/>
          <w:sz w:val="20"/>
          <w:szCs w:val="20"/>
          <w:lang w:bidi="ar-SA"/>
        </w:rPr>
        <w:t>(приложение)</w:t>
      </w:r>
    </w:p>
    <w:p w:rsidR="00672AD2" w:rsidRPr="00672AD2" w:rsidRDefault="00672AD2" w:rsidP="00672AD2">
      <w:pPr>
        <w:jc w:val="center"/>
        <w:rPr>
          <w:rFonts w:ascii="Times New Roman" w:eastAsia="Times New Roman" w:hAnsi="Times New Roman" w:cs="Times New Roman"/>
          <w:b/>
          <w:color w:val="auto"/>
          <w:sz w:val="20"/>
          <w:szCs w:val="20"/>
          <w:lang w:bidi="ar-SA"/>
        </w:rPr>
      </w:pPr>
      <w:r w:rsidRPr="00672AD2">
        <w:rPr>
          <w:rFonts w:ascii="Times New Roman" w:eastAsia="Times New Roman" w:hAnsi="Times New Roman" w:cs="Times New Roman"/>
          <w:b/>
          <w:color w:val="auto"/>
          <w:sz w:val="20"/>
          <w:szCs w:val="20"/>
          <w:lang w:bidi="ar-SA"/>
        </w:rPr>
        <w:t>АДМИНИСТАРТИВНЫЙ РЕГЛАМЕНТ</w:t>
      </w:r>
    </w:p>
    <w:p w:rsidR="00672AD2" w:rsidRPr="00672AD2" w:rsidRDefault="00672AD2" w:rsidP="00672AD2">
      <w:pPr>
        <w:jc w:val="center"/>
        <w:rPr>
          <w:rFonts w:ascii="Times New Roman" w:eastAsia="Times New Roman" w:hAnsi="Times New Roman" w:cs="Times New Roman"/>
          <w:b/>
          <w:color w:val="auto"/>
          <w:sz w:val="20"/>
          <w:szCs w:val="20"/>
          <w:lang w:bidi="ar-SA"/>
        </w:rPr>
      </w:pPr>
      <w:r w:rsidRPr="00672AD2">
        <w:rPr>
          <w:rFonts w:ascii="Times New Roman" w:eastAsia="Times New Roman" w:hAnsi="Times New Roman" w:cs="Times New Roman"/>
          <w:b/>
          <w:color w:val="auto"/>
          <w:sz w:val="20"/>
          <w:szCs w:val="20"/>
          <w:lang w:bidi="ar-SA"/>
        </w:rPr>
        <w:t>предоставления муниципальной услуги</w:t>
      </w:r>
      <w:r>
        <w:rPr>
          <w:rFonts w:ascii="Times New Roman" w:eastAsia="Times New Roman" w:hAnsi="Times New Roman" w:cs="Times New Roman"/>
          <w:b/>
          <w:color w:val="auto"/>
          <w:sz w:val="20"/>
          <w:szCs w:val="20"/>
          <w:lang w:bidi="ar-SA"/>
        </w:rPr>
        <w:t xml:space="preserve"> </w:t>
      </w:r>
      <w:r w:rsidRPr="00672AD2">
        <w:rPr>
          <w:rFonts w:ascii="Times New Roman" w:eastAsia="Times New Roman" w:hAnsi="Times New Roman" w:cs="Times New Roman"/>
          <w:b/>
          <w:color w:val="auto"/>
          <w:sz w:val="20"/>
          <w:szCs w:val="20"/>
          <w:lang w:bidi="ar-SA"/>
        </w:rPr>
        <w:t>«Предоставление сведений об объектах имущества, включенных в перечень муниципального имущества, предназначенного для предоставления во владение</w:t>
      </w:r>
      <w:r>
        <w:rPr>
          <w:rFonts w:ascii="Times New Roman" w:eastAsia="Times New Roman" w:hAnsi="Times New Roman" w:cs="Times New Roman"/>
          <w:b/>
          <w:color w:val="auto"/>
          <w:sz w:val="20"/>
          <w:szCs w:val="20"/>
          <w:lang w:bidi="ar-SA"/>
        </w:rPr>
        <w:t xml:space="preserve"> </w:t>
      </w:r>
      <w:r w:rsidRPr="00672AD2">
        <w:rPr>
          <w:rFonts w:ascii="Times New Roman" w:eastAsia="Times New Roman" w:hAnsi="Times New Roman" w:cs="Times New Roman"/>
          <w:b/>
          <w:color w:val="auto"/>
          <w:sz w:val="20"/>
          <w:szCs w:val="20"/>
          <w:lang w:bidi="ar-SA"/>
        </w:rPr>
        <w:t>и (или) пользование субъектам малого и среднего предпринимательства</w:t>
      </w:r>
      <w:r>
        <w:rPr>
          <w:rFonts w:ascii="Times New Roman" w:eastAsia="Times New Roman" w:hAnsi="Times New Roman" w:cs="Times New Roman"/>
          <w:b/>
          <w:color w:val="auto"/>
          <w:sz w:val="20"/>
          <w:szCs w:val="20"/>
          <w:lang w:bidi="ar-SA"/>
        </w:rPr>
        <w:t xml:space="preserve"> </w:t>
      </w:r>
      <w:r w:rsidRPr="00672AD2">
        <w:rPr>
          <w:rFonts w:ascii="Times New Roman" w:eastAsia="Times New Roman" w:hAnsi="Times New Roman" w:cs="Times New Roman"/>
          <w:b/>
          <w:color w:val="auto"/>
          <w:sz w:val="20"/>
          <w:szCs w:val="20"/>
          <w:lang w:bidi="ar-SA"/>
        </w:rPr>
        <w:t>и организациям, образующим инфраструктуру поддержки субъектов малого и среднего предпринимательства»</w:t>
      </w:r>
    </w:p>
    <w:p w:rsidR="00672AD2" w:rsidRPr="00672AD2" w:rsidRDefault="00672AD2" w:rsidP="00672AD2">
      <w:pPr>
        <w:jc w:val="center"/>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(далее – регламент, муниципальная услуга)</w:t>
      </w:r>
    </w:p>
    <w:p w:rsidR="00672AD2" w:rsidRPr="00672AD2" w:rsidRDefault="00672AD2" w:rsidP="00672AD2">
      <w:pPr>
        <w:jc w:val="center"/>
        <w:rPr>
          <w:rFonts w:ascii="Times New Roman" w:eastAsia="Times New Roman" w:hAnsi="Times New Roman" w:cs="Times New Roman"/>
          <w:b/>
          <w:color w:val="auto"/>
          <w:sz w:val="20"/>
          <w:szCs w:val="20"/>
          <w:lang w:bidi="ar-SA"/>
        </w:rPr>
      </w:pPr>
      <w:r w:rsidRPr="00672AD2">
        <w:rPr>
          <w:rFonts w:ascii="Times New Roman" w:eastAsia="Times New Roman" w:hAnsi="Times New Roman" w:cs="Times New Roman"/>
          <w:b/>
          <w:color w:val="auto"/>
          <w:sz w:val="20"/>
          <w:szCs w:val="20"/>
          <w:lang w:bidi="ar-SA"/>
        </w:rPr>
        <w:t>1. Общие положения</w:t>
      </w:r>
    </w:p>
    <w:p w:rsidR="00672AD2" w:rsidRPr="00672AD2" w:rsidRDefault="00672AD2" w:rsidP="00672AD2">
      <w:pPr>
        <w:autoSpaceDE w:val="0"/>
        <w:autoSpaceDN w:val="0"/>
        <w:adjustRightInd w:val="0"/>
        <w:ind w:firstLine="709"/>
        <w:jc w:val="both"/>
        <w:rPr>
          <w:rFonts w:ascii="Times New Roman" w:eastAsia="Times New Roman" w:hAnsi="Times New Roman" w:cs="Times New Roman"/>
          <w:color w:val="auto"/>
          <w:sz w:val="20"/>
          <w:szCs w:val="20"/>
          <w:lang w:bidi="ar-SA"/>
        </w:rPr>
      </w:pPr>
      <w:bookmarkStart w:id="2" w:name="sub_1011"/>
      <w:r w:rsidRPr="00672AD2">
        <w:rPr>
          <w:rFonts w:ascii="Times New Roman" w:eastAsia="Times New Roman" w:hAnsi="Times New Roman" w:cs="Times New Roman"/>
          <w:color w:val="auto"/>
          <w:sz w:val="20"/>
          <w:szCs w:val="20"/>
          <w:lang w:bidi="ar-SA"/>
        </w:rPr>
        <w:t>1.1.</w:t>
      </w:r>
      <w:r w:rsidRPr="00672AD2">
        <w:rPr>
          <w:rFonts w:ascii="Times New Roman" w:eastAsia="Times New Roman" w:hAnsi="Times New Roman" w:cs="Times New Roman"/>
          <w:color w:val="auto"/>
          <w:sz w:val="20"/>
          <w:szCs w:val="20"/>
          <w:lang w:bidi="ar-SA"/>
        </w:rPr>
        <w:tab/>
        <w:t>Настоящий регламент устанавливает порядок и стандарт предоставления муниципальной услуги.</w:t>
      </w:r>
    </w:p>
    <w:p w:rsidR="00672AD2" w:rsidRPr="00672AD2" w:rsidRDefault="00672AD2" w:rsidP="00672AD2">
      <w:pPr>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1.2.</w:t>
      </w:r>
      <w:r w:rsidRPr="00672AD2">
        <w:rPr>
          <w:rFonts w:ascii="Times New Roman" w:eastAsia="Times New Roman" w:hAnsi="Times New Roman" w:cs="Times New Roman"/>
          <w:color w:val="auto"/>
          <w:sz w:val="20"/>
          <w:szCs w:val="20"/>
          <w:lang w:bidi="ar-SA"/>
        </w:rPr>
        <w:tab/>
        <w:t>Заявителями, имеющими право на получение муниципальной услуги, могут быть:</w:t>
      </w:r>
    </w:p>
    <w:p w:rsidR="00672AD2" w:rsidRPr="00672AD2" w:rsidRDefault="00672AD2" w:rsidP="00672AD2">
      <w:pPr>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-юридические лица;</w:t>
      </w:r>
    </w:p>
    <w:p w:rsidR="00672AD2" w:rsidRPr="00672AD2" w:rsidRDefault="00672AD2" w:rsidP="00672AD2">
      <w:pPr>
        <w:tabs>
          <w:tab w:val="left" w:pos="-1800"/>
        </w:tabs>
        <w:autoSpaceDE w:val="0"/>
        <w:autoSpaceDN w:val="0"/>
        <w:adjustRightInd w:val="0"/>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-индивидуальные предприниматели;</w:t>
      </w:r>
    </w:p>
    <w:p w:rsidR="00672AD2" w:rsidRPr="00672AD2" w:rsidRDefault="00672AD2" w:rsidP="00672AD2">
      <w:pPr>
        <w:tabs>
          <w:tab w:val="left" w:pos="-1800"/>
        </w:tabs>
        <w:autoSpaceDE w:val="0"/>
        <w:autoSpaceDN w:val="0"/>
        <w:adjustRightInd w:val="0"/>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-физические лица (далее – заявители).</w:t>
      </w:r>
    </w:p>
    <w:p w:rsidR="00672AD2" w:rsidRPr="00672AD2" w:rsidRDefault="00672AD2" w:rsidP="00672AD2">
      <w:pPr>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Представлять интересы заявителя при получении муниципальной услуги имеют право:</w:t>
      </w:r>
    </w:p>
    <w:p w:rsidR="00672AD2" w:rsidRPr="00672AD2" w:rsidRDefault="00672AD2" w:rsidP="00672AD2">
      <w:pPr>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от имени юридических лиц:</w:t>
      </w:r>
    </w:p>
    <w:p w:rsidR="00672AD2" w:rsidRPr="00672AD2" w:rsidRDefault="00672AD2" w:rsidP="00672AD2">
      <w:pPr>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-лица, действующие в соответствии с законом</w:t>
      </w:r>
      <w:r w:rsidRPr="00672AD2">
        <w:rPr>
          <w:rFonts w:ascii="Times New Roman" w:eastAsia="Times New Roman" w:hAnsi="Times New Roman" w:cs="Times New Roman"/>
          <w:color w:val="auto"/>
          <w:sz w:val="20"/>
          <w:szCs w:val="20"/>
          <w:lang w:bidi="ar-SA"/>
        </w:rPr>
        <w:t xml:space="preserve"> или</w:t>
      </w:r>
      <w:r w:rsidRPr="00672AD2">
        <w:rPr>
          <w:rFonts w:ascii="Times New Roman" w:eastAsia="Times New Roman" w:hAnsi="Times New Roman" w:cs="Times New Roman"/>
          <w:color w:val="auto"/>
          <w:sz w:val="20"/>
          <w:szCs w:val="20"/>
          <w:lang w:bidi="ar-SA"/>
        </w:rPr>
        <w:t xml:space="preserve"> учредительными документами</w:t>
      </w:r>
      <w:r w:rsidRPr="00672AD2">
        <w:rPr>
          <w:rFonts w:ascii="Times New Roman" w:eastAsia="Times New Roman" w:hAnsi="Times New Roman" w:cs="Times New Roman"/>
          <w:color w:val="auto"/>
          <w:sz w:val="20"/>
          <w:szCs w:val="20"/>
          <w:lang w:bidi="ar-SA"/>
        </w:rPr>
        <w:t xml:space="preserve">                         </w:t>
      </w:r>
      <w:r w:rsidRPr="00672AD2">
        <w:rPr>
          <w:rFonts w:ascii="Times New Roman" w:eastAsia="Times New Roman" w:hAnsi="Times New Roman" w:cs="Times New Roman"/>
          <w:color w:val="auto"/>
          <w:sz w:val="20"/>
          <w:szCs w:val="20"/>
          <w:lang w:bidi="ar-SA"/>
        </w:rPr>
        <w:t xml:space="preserve"> от имени юридического лица без доверенности;</w:t>
      </w:r>
    </w:p>
    <w:p w:rsidR="00672AD2" w:rsidRPr="00672AD2" w:rsidRDefault="00672AD2" w:rsidP="00672AD2">
      <w:pPr>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-представители юридических лиц в силу полномочий</w:t>
      </w:r>
      <w:r w:rsidRPr="00672AD2">
        <w:rPr>
          <w:rFonts w:ascii="Times New Roman" w:eastAsia="Times New Roman" w:hAnsi="Times New Roman" w:cs="Times New Roman"/>
          <w:color w:val="auto"/>
          <w:sz w:val="20"/>
          <w:szCs w:val="20"/>
          <w:lang w:bidi="ar-SA"/>
        </w:rPr>
        <w:t xml:space="preserve"> на основании</w:t>
      </w:r>
      <w:r w:rsidRPr="00672AD2">
        <w:rPr>
          <w:rFonts w:ascii="Times New Roman" w:eastAsia="Times New Roman" w:hAnsi="Times New Roman" w:cs="Times New Roman"/>
          <w:color w:val="auto"/>
          <w:sz w:val="20"/>
          <w:szCs w:val="20"/>
          <w:lang w:bidi="ar-SA"/>
        </w:rPr>
        <w:t xml:space="preserve"> доверенности или договор</w:t>
      </w:r>
      <w:r w:rsidRPr="00672AD2">
        <w:rPr>
          <w:rFonts w:ascii="Times New Roman" w:eastAsia="Times New Roman" w:hAnsi="Times New Roman" w:cs="Times New Roman"/>
          <w:color w:val="auto"/>
          <w:sz w:val="20"/>
          <w:szCs w:val="20"/>
          <w:lang w:bidi="ar-SA"/>
        </w:rPr>
        <w:t>а;</w:t>
      </w:r>
    </w:p>
    <w:p w:rsidR="00672AD2" w:rsidRPr="00672AD2" w:rsidRDefault="00672AD2" w:rsidP="00672AD2">
      <w:pPr>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 xml:space="preserve">от имени </w:t>
      </w:r>
      <w:r w:rsidRPr="00672AD2">
        <w:rPr>
          <w:rFonts w:ascii="Times New Roman" w:eastAsia="Times New Roman" w:hAnsi="Times New Roman" w:cs="Times New Roman"/>
          <w:color w:val="auto"/>
          <w:sz w:val="20"/>
          <w:szCs w:val="20"/>
          <w:lang w:bidi="ar-SA"/>
        </w:rPr>
        <w:t>индивидуальных предпринимателей</w:t>
      </w:r>
      <w:r w:rsidRPr="00672AD2">
        <w:rPr>
          <w:rFonts w:ascii="Times New Roman" w:eastAsia="Times New Roman" w:hAnsi="Times New Roman" w:cs="Times New Roman"/>
          <w:color w:val="auto"/>
          <w:sz w:val="20"/>
          <w:szCs w:val="20"/>
          <w:lang w:bidi="ar-SA"/>
        </w:rPr>
        <w:t>:</w:t>
      </w:r>
    </w:p>
    <w:p w:rsidR="00672AD2" w:rsidRPr="00672AD2" w:rsidRDefault="00672AD2" w:rsidP="00672AD2">
      <w:pPr>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-представители, действующие в силу полномочий, основанных на доверенности или договоре;</w:t>
      </w:r>
    </w:p>
    <w:p w:rsidR="00672AD2" w:rsidRPr="00672AD2" w:rsidRDefault="00672AD2" w:rsidP="00672AD2">
      <w:pPr>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от имени физических лиц:</w:t>
      </w:r>
    </w:p>
    <w:p w:rsidR="00672AD2" w:rsidRPr="00672AD2" w:rsidRDefault="00672AD2" w:rsidP="00672AD2">
      <w:pPr>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-представители, действующие в силу полномочий, основанных на доверенности.</w:t>
      </w:r>
    </w:p>
    <w:p w:rsidR="00672AD2" w:rsidRPr="00672AD2" w:rsidRDefault="00672AD2" w:rsidP="00672AD2">
      <w:pPr>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1.3.</w:t>
      </w:r>
      <w:r w:rsidRPr="00672AD2">
        <w:rPr>
          <w:rFonts w:ascii="Times New Roman" w:eastAsia="Times New Roman" w:hAnsi="Times New Roman" w:cs="Times New Roman"/>
          <w:color w:val="auto"/>
          <w:sz w:val="20"/>
          <w:szCs w:val="20"/>
          <w:lang w:bidi="ar-SA"/>
        </w:rPr>
        <w:tab/>
      </w:r>
      <w:proofErr w:type="gramStart"/>
      <w:r w:rsidRPr="00672AD2">
        <w:rPr>
          <w:rFonts w:ascii="Times New Roman" w:eastAsia="Times New Roman" w:hAnsi="Times New Roman" w:cs="Times New Roman"/>
          <w:color w:val="auto"/>
          <w:sz w:val="20"/>
          <w:szCs w:val="20"/>
          <w:lang w:bidi="ar-SA"/>
        </w:rPr>
        <w:t>Информация о местах нахождения органов местного самоуправления (далее – ОМСУ), предоставляющих муниципальную услугу, организаций, участвующих     в предоставлении муниципальной услуги (далее – Организации), графиках работы, контактных телефонах и т.д. (далее – сведения информационно-справочного характера) размещаются:</w:t>
      </w:r>
      <w:proofErr w:type="gramEnd"/>
    </w:p>
    <w:p w:rsidR="00672AD2" w:rsidRPr="00672AD2" w:rsidRDefault="00672AD2" w:rsidP="00672AD2">
      <w:pPr>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72AD2" w:rsidRPr="00672AD2" w:rsidRDefault="00672AD2" w:rsidP="00672AD2">
      <w:pPr>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 xml:space="preserve">на сайте ОМСУ: </w:t>
      </w:r>
      <w:r w:rsidRPr="00672AD2">
        <w:rPr>
          <w:rFonts w:ascii="Times New Roman" w:eastAsia="Times New Roman" w:hAnsi="Times New Roman" w:cs="Times New Roman"/>
          <w:color w:val="auto"/>
          <w:sz w:val="20"/>
          <w:szCs w:val="20"/>
          <w:lang w:val="en-US" w:bidi="ar-SA"/>
        </w:rPr>
        <w:t>http</w:t>
      </w:r>
      <w:r w:rsidRPr="00672AD2">
        <w:rPr>
          <w:rFonts w:ascii="Times New Roman" w:eastAsia="Times New Roman" w:hAnsi="Times New Roman" w:cs="Times New Roman"/>
          <w:color w:val="auto"/>
          <w:sz w:val="20"/>
          <w:szCs w:val="20"/>
          <w:lang w:bidi="ar-SA"/>
        </w:rPr>
        <w:t>://</w:t>
      </w:r>
      <w:proofErr w:type="spellStart"/>
      <w:r w:rsidRPr="00672AD2">
        <w:rPr>
          <w:rFonts w:ascii="Times New Roman" w:eastAsia="Times New Roman" w:hAnsi="Times New Roman" w:cs="Times New Roman"/>
          <w:color w:val="auto"/>
          <w:sz w:val="20"/>
          <w:szCs w:val="20"/>
          <w:lang w:bidi="ar-SA"/>
        </w:rPr>
        <w:t>пчёвжа</w:t>
      </w:r>
      <w:proofErr w:type="gramStart"/>
      <w:r w:rsidRPr="00672AD2">
        <w:rPr>
          <w:rFonts w:ascii="Times New Roman" w:eastAsia="Times New Roman" w:hAnsi="Times New Roman" w:cs="Times New Roman"/>
          <w:color w:val="auto"/>
          <w:sz w:val="20"/>
          <w:szCs w:val="20"/>
          <w:lang w:bidi="ar-SA"/>
        </w:rPr>
        <w:t>.р</w:t>
      </w:r>
      <w:proofErr w:type="gramEnd"/>
      <w:r w:rsidRPr="00672AD2">
        <w:rPr>
          <w:rFonts w:ascii="Times New Roman" w:eastAsia="Times New Roman" w:hAnsi="Times New Roman" w:cs="Times New Roman"/>
          <w:color w:val="auto"/>
          <w:sz w:val="20"/>
          <w:szCs w:val="20"/>
          <w:lang w:bidi="ar-SA"/>
        </w:rPr>
        <w:t>ф</w:t>
      </w:r>
      <w:proofErr w:type="spellEnd"/>
      <w:r w:rsidRPr="00672AD2">
        <w:rPr>
          <w:rFonts w:ascii="Times New Roman" w:eastAsia="Times New Roman" w:hAnsi="Times New Roman" w:cs="Times New Roman"/>
          <w:color w:val="auto"/>
          <w:sz w:val="20"/>
          <w:szCs w:val="20"/>
          <w:lang w:bidi="ar-SA"/>
        </w:rPr>
        <w:t xml:space="preserve"> /;</w:t>
      </w:r>
    </w:p>
    <w:p w:rsidR="00672AD2" w:rsidRPr="00672AD2" w:rsidRDefault="00672AD2" w:rsidP="00672AD2">
      <w:pPr>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72AD2" w:rsidRPr="00672AD2" w:rsidRDefault="00672AD2" w:rsidP="00672AD2">
      <w:pPr>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 xml:space="preserve">на Портале государственных и муниципальных услуг (функций) Ленинградской области (далее – ПГУ ЛО): </w:t>
      </w:r>
      <w:r w:rsidRPr="00672AD2">
        <w:rPr>
          <w:rFonts w:ascii="Times New Roman" w:eastAsia="Times New Roman" w:hAnsi="Times New Roman" w:cs="Times New Roman"/>
          <w:color w:val="auto"/>
          <w:sz w:val="20"/>
          <w:szCs w:val="20"/>
          <w:lang w:val="en-US" w:bidi="ar-SA"/>
        </w:rPr>
        <w:t>http</w:t>
      </w:r>
      <w:r w:rsidRPr="00672AD2">
        <w:rPr>
          <w:rFonts w:ascii="Times New Roman" w:eastAsia="Times New Roman" w:hAnsi="Times New Roman" w:cs="Times New Roman"/>
          <w:color w:val="auto"/>
          <w:sz w:val="20"/>
          <w:szCs w:val="20"/>
          <w:lang w:bidi="ar-SA"/>
        </w:rPr>
        <w:t>://</w:t>
      </w:r>
      <w:proofErr w:type="spellStart"/>
      <w:r w:rsidRPr="00672AD2">
        <w:rPr>
          <w:rFonts w:ascii="Times New Roman" w:eastAsia="Times New Roman" w:hAnsi="Times New Roman" w:cs="Times New Roman"/>
          <w:color w:val="auto"/>
          <w:sz w:val="20"/>
          <w:szCs w:val="20"/>
          <w:lang w:bidi="ar-SA"/>
        </w:rPr>
        <w:t>gu.lenobl.ru</w:t>
      </w:r>
      <w:proofErr w:type="spellEnd"/>
      <w:r w:rsidRPr="00672AD2">
        <w:rPr>
          <w:rFonts w:ascii="Times New Roman" w:eastAsia="Times New Roman" w:hAnsi="Times New Roman" w:cs="Times New Roman"/>
          <w:color w:val="auto"/>
          <w:sz w:val="20"/>
          <w:szCs w:val="20"/>
          <w:lang w:bidi="ar-SA"/>
        </w:rPr>
        <w:t xml:space="preserve"> / на Едином портале государственных   и муниципальных услуг (функций) (далее – ЕПГУ): </w:t>
      </w:r>
      <w:r w:rsidRPr="00672AD2">
        <w:rPr>
          <w:rFonts w:ascii="Times New Roman" w:eastAsia="Times New Roman" w:hAnsi="Times New Roman" w:cs="Times New Roman"/>
          <w:color w:val="auto"/>
          <w:sz w:val="20"/>
          <w:szCs w:val="20"/>
          <w:lang w:val="en-US" w:bidi="ar-SA"/>
        </w:rPr>
        <w:t>http</w:t>
      </w:r>
      <w:r w:rsidRPr="00672AD2">
        <w:rPr>
          <w:rFonts w:ascii="Times New Roman" w:eastAsia="Times New Roman" w:hAnsi="Times New Roman" w:cs="Times New Roman"/>
          <w:color w:val="auto"/>
          <w:sz w:val="20"/>
          <w:szCs w:val="20"/>
          <w:lang w:bidi="ar-SA"/>
        </w:rPr>
        <w:t>://</w:t>
      </w:r>
      <w:proofErr w:type="spellStart"/>
      <w:r w:rsidRPr="00672AD2">
        <w:rPr>
          <w:rFonts w:ascii="Times New Roman" w:eastAsia="Times New Roman" w:hAnsi="Times New Roman" w:cs="Times New Roman"/>
          <w:color w:val="auto"/>
          <w:sz w:val="20"/>
          <w:szCs w:val="20"/>
          <w:lang w:bidi="ar-SA"/>
        </w:rPr>
        <w:t>gosuslugi.ru</w:t>
      </w:r>
      <w:proofErr w:type="spellEnd"/>
      <w:r w:rsidRPr="00672AD2">
        <w:rPr>
          <w:rFonts w:ascii="Times New Roman" w:eastAsia="Times New Roman" w:hAnsi="Times New Roman" w:cs="Times New Roman"/>
          <w:color w:val="auto"/>
          <w:sz w:val="20"/>
          <w:szCs w:val="20"/>
          <w:lang w:bidi="ar-SA"/>
        </w:rPr>
        <w:t>.</w:t>
      </w:r>
    </w:p>
    <w:p w:rsidR="00672AD2" w:rsidRPr="00672AD2" w:rsidRDefault="00672AD2" w:rsidP="00672AD2">
      <w:pPr>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Сведения информационно-справочного характера включают:</w:t>
      </w:r>
    </w:p>
    <w:p w:rsidR="00672AD2" w:rsidRPr="00672AD2" w:rsidRDefault="00672AD2" w:rsidP="00672AD2">
      <w:pPr>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информацию о месте нахождения и графике ОМСУ, их структурных подразделений, Организаций, участвующих в предоставлении муниципальной услуги, способы получения информации о месте нахождения и графиках работы ОМСУ / 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w:t>
      </w:r>
    </w:p>
    <w:p w:rsidR="00672AD2" w:rsidRPr="00672AD2" w:rsidRDefault="00672AD2" w:rsidP="00672AD2">
      <w:pPr>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 xml:space="preserve">справочные телефоны структурных подразделений ОМСУ / Организаций, предоставляющих муниципальную услугу, в том числе номер </w:t>
      </w:r>
      <w:proofErr w:type="spellStart"/>
      <w:r w:rsidRPr="00672AD2">
        <w:rPr>
          <w:rFonts w:ascii="Times New Roman" w:eastAsia="Times New Roman" w:hAnsi="Times New Roman" w:cs="Times New Roman"/>
          <w:color w:val="auto"/>
          <w:sz w:val="20"/>
          <w:szCs w:val="20"/>
          <w:lang w:bidi="ar-SA"/>
        </w:rPr>
        <w:t>телефона-автоинформатора</w:t>
      </w:r>
      <w:proofErr w:type="spellEnd"/>
      <w:r w:rsidRPr="00672AD2">
        <w:rPr>
          <w:rFonts w:ascii="Times New Roman" w:eastAsia="Times New Roman" w:hAnsi="Times New Roman" w:cs="Times New Roman"/>
          <w:color w:val="auto"/>
          <w:sz w:val="20"/>
          <w:szCs w:val="20"/>
          <w:lang w:bidi="ar-SA"/>
        </w:rPr>
        <w:t xml:space="preserve"> (при наличии);</w:t>
      </w:r>
    </w:p>
    <w:p w:rsidR="00672AD2" w:rsidRPr="00672AD2" w:rsidRDefault="00672AD2" w:rsidP="00672AD2">
      <w:pPr>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адреса официальных сайтов ОМСУ / Организаций, адреса их электронной почты;</w:t>
      </w:r>
    </w:p>
    <w:p w:rsidR="00672AD2" w:rsidRPr="00672AD2" w:rsidRDefault="00672AD2" w:rsidP="00672AD2">
      <w:pPr>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государственных и муниципальных информационных систем.</w:t>
      </w:r>
    </w:p>
    <w:p w:rsidR="00672AD2" w:rsidRPr="00672AD2" w:rsidRDefault="00672AD2" w:rsidP="00672AD2">
      <w:pPr>
        <w:tabs>
          <w:tab w:val="left" w:pos="142"/>
          <w:tab w:val="left" w:pos="284"/>
        </w:tabs>
        <w:autoSpaceDE w:val="0"/>
        <w:autoSpaceDN w:val="0"/>
        <w:adjustRightInd w:val="0"/>
        <w:jc w:val="both"/>
        <w:outlineLvl w:val="0"/>
        <w:rPr>
          <w:rFonts w:ascii="Times New Roman" w:eastAsia="Times New Roman" w:hAnsi="Times New Roman" w:cs="Times New Roman"/>
          <w:b/>
          <w:bCs/>
          <w:color w:val="auto"/>
          <w:sz w:val="20"/>
          <w:szCs w:val="20"/>
          <w:lang w:bidi="ar-SA"/>
        </w:rPr>
      </w:pPr>
      <w:bookmarkStart w:id="3" w:name="sub_1002"/>
      <w:bookmarkEnd w:id="2"/>
    </w:p>
    <w:bookmarkEnd w:id="3"/>
    <w:p w:rsidR="00672AD2" w:rsidRPr="00672AD2" w:rsidRDefault="00672AD2" w:rsidP="00672AD2">
      <w:pPr>
        <w:tabs>
          <w:tab w:val="left" w:pos="142"/>
          <w:tab w:val="left" w:pos="284"/>
        </w:tabs>
        <w:autoSpaceDE w:val="0"/>
        <w:autoSpaceDN w:val="0"/>
        <w:adjustRightInd w:val="0"/>
        <w:jc w:val="center"/>
        <w:outlineLvl w:val="0"/>
        <w:rPr>
          <w:rFonts w:ascii="Times New Roman" w:eastAsia="Times New Roman" w:hAnsi="Times New Roman" w:cs="Times New Roman"/>
          <w:b/>
          <w:bCs/>
          <w:color w:val="auto"/>
          <w:sz w:val="20"/>
          <w:szCs w:val="20"/>
          <w:lang w:bidi="ar-SA"/>
        </w:rPr>
      </w:pPr>
      <w:r w:rsidRPr="00672AD2">
        <w:rPr>
          <w:rFonts w:ascii="Times New Roman" w:eastAsia="Times New Roman" w:hAnsi="Times New Roman" w:cs="Times New Roman"/>
          <w:b/>
          <w:bCs/>
          <w:color w:val="auto"/>
          <w:sz w:val="20"/>
          <w:szCs w:val="20"/>
          <w:lang w:bidi="ar-SA"/>
        </w:rPr>
        <w:t xml:space="preserve">2. Стандарт предоставления </w:t>
      </w:r>
      <w:r w:rsidRPr="00672AD2">
        <w:rPr>
          <w:rFonts w:ascii="Times New Roman" w:eastAsia="Times New Roman" w:hAnsi="Times New Roman" w:cs="Times New Roman"/>
          <w:b/>
          <w:color w:val="auto"/>
          <w:sz w:val="20"/>
          <w:szCs w:val="20"/>
          <w:lang w:bidi="ar-SA"/>
        </w:rPr>
        <w:t xml:space="preserve">муниципальной </w:t>
      </w:r>
      <w:r w:rsidRPr="00672AD2">
        <w:rPr>
          <w:rFonts w:ascii="Times New Roman" w:eastAsia="Times New Roman" w:hAnsi="Times New Roman" w:cs="Times New Roman"/>
          <w:b/>
          <w:bCs/>
          <w:color w:val="auto"/>
          <w:sz w:val="20"/>
          <w:szCs w:val="20"/>
          <w:lang w:bidi="ar-SA"/>
        </w:rPr>
        <w:t>услуги</w:t>
      </w:r>
    </w:p>
    <w:p w:rsidR="00672AD2" w:rsidRPr="00672AD2" w:rsidRDefault="00672AD2" w:rsidP="00672AD2">
      <w:pPr>
        <w:tabs>
          <w:tab w:val="left" w:pos="142"/>
          <w:tab w:val="left" w:pos="284"/>
        </w:tabs>
        <w:autoSpaceDE w:val="0"/>
        <w:autoSpaceDN w:val="0"/>
        <w:adjustRightInd w:val="0"/>
        <w:jc w:val="center"/>
        <w:outlineLvl w:val="0"/>
        <w:rPr>
          <w:rFonts w:ascii="Times New Roman" w:eastAsia="Times New Roman" w:hAnsi="Times New Roman" w:cs="Times New Roman"/>
          <w:b/>
          <w:bCs/>
          <w:color w:val="auto"/>
          <w:sz w:val="20"/>
          <w:szCs w:val="20"/>
          <w:lang w:bidi="ar-SA"/>
        </w:rPr>
      </w:pPr>
    </w:p>
    <w:p w:rsidR="00672AD2" w:rsidRPr="00672AD2" w:rsidRDefault="00672AD2" w:rsidP="00672AD2">
      <w:pPr>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lang w:bidi="ar-SA"/>
        </w:rPr>
      </w:pPr>
      <w:bookmarkStart w:id="4" w:name="sub_1021"/>
      <w:r w:rsidRPr="00672AD2">
        <w:rPr>
          <w:rFonts w:ascii="Times New Roman" w:eastAsia="Times New Roman" w:hAnsi="Times New Roman" w:cs="Times New Roman"/>
          <w:color w:val="auto"/>
          <w:sz w:val="20"/>
          <w:szCs w:val="20"/>
          <w:lang w:bidi="ar-SA"/>
        </w:rPr>
        <w:t>2.1.</w:t>
      </w:r>
      <w:r w:rsidRPr="00672AD2">
        <w:rPr>
          <w:rFonts w:ascii="Times New Roman" w:eastAsia="Times New Roman" w:hAnsi="Times New Roman" w:cs="Times New Roman"/>
          <w:color w:val="auto"/>
          <w:sz w:val="20"/>
          <w:szCs w:val="20"/>
          <w:lang w:bidi="ar-SA"/>
        </w:rPr>
        <w:tab/>
        <w:t>Полное наименование муниципальной услуги:</w:t>
      </w:r>
    </w:p>
    <w:p w:rsidR="00672AD2" w:rsidRPr="00672AD2" w:rsidRDefault="00672AD2" w:rsidP="00672AD2">
      <w:pPr>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72AD2" w:rsidRPr="00672AD2" w:rsidRDefault="00672AD2" w:rsidP="00672AD2">
      <w:pPr>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lang w:bidi="ar-SA"/>
        </w:rPr>
      </w:pPr>
      <w:bookmarkStart w:id="5" w:name="sub_1022"/>
      <w:bookmarkEnd w:id="4"/>
      <w:r w:rsidRPr="00672AD2">
        <w:rPr>
          <w:rFonts w:ascii="Times New Roman" w:eastAsia="Times New Roman" w:hAnsi="Times New Roman" w:cs="Times New Roman"/>
          <w:color w:val="auto"/>
          <w:sz w:val="20"/>
          <w:szCs w:val="20"/>
          <w:lang w:bidi="ar-SA"/>
        </w:rPr>
        <w:t>Сокращенное наименование муниципальной услуги:</w:t>
      </w:r>
    </w:p>
    <w:p w:rsidR="00672AD2" w:rsidRPr="00672AD2" w:rsidRDefault="00672AD2" w:rsidP="00672AD2">
      <w:pPr>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««Предоставление сведений об объектах имущества, включенных в перечень муниципального имущества, предназначенного для предоставления СМСП».</w:t>
      </w:r>
    </w:p>
    <w:p w:rsidR="00672AD2" w:rsidRPr="00672AD2" w:rsidRDefault="00672AD2" w:rsidP="00672AD2">
      <w:pPr>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lang w:bidi="ar-SA"/>
        </w:rPr>
      </w:pPr>
      <w:bookmarkStart w:id="6" w:name="sub_1023"/>
      <w:bookmarkEnd w:id="5"/>
      <w:r w:rsidRPr="00672AD2">
        <w:rPr>
          <w:rFonts w:ascii="Times New Roman" w:eastAsia="Times New Roman" w:hAnsi="Times New Roman" w:cs="Times New Roman"/>
          <w:color w:val="auto"/>
          <w:sz w:val="20"/>
          <w:szCs w:val="20"/>
          <w:lang w:bidi="ar-SA"/>
        </w:rPr>
        <w:t>2.2.</w:t>
      </w:r>
      <w:r w:rsidRPr="00672AD2">
        <w:rPr>
          <w:rFonts w:ascii="Times New Roman" w:eastAsia="Times New Roman" w:hAnsi="Times New Roman" w:cs="Times New Roman"/>
          <w:color w:val="auto"/>
          <w:sz w:val="20"/>
          <w:szCs w:val="20"/>
          <w:lang w:bidi="ar-SA"/>
        </w:rPr>
        <w:tab/>
        <w:t xml:space="preserve">Муниципальную услугу предоставляет Администрация муниципального образования </w:t>
      </w:r>
      <w:proofErr w:type="spellStart"/>
      <w:r w:rsidRPr="00672AD2">
        <w:rPr>
          <w:rFonts w:ascii="Times New Roman" w:eastAsia="Times New Roman" w:hAnsi="Times New Roman" w:cs="Times New Roman"/>
          <w:color w:val="auto"/>
          <w:sz w:val="20"/>
          <w:szCs w:val="20"/>
          <w:lang w:bidi="ar-SA"/>
        </w:rPr>
        <w:t>Киришский</w:t>
      </w:r>
      <w:proofErr w:type="spellEnd"/>
      <w:r w:rsidRPr="00672AD2">
        <w:rPr>
          <w:rFonts w:ascii="Times New Roman" w:eastAsia="Times New Roman" w:hAnsi="Times New Roman" w:cs="Times New Roman"/>
          <w:color w:val="auto"/>
          <w:sz w:val="20"/>
          <w:szCs w:val="20"/>
          <w:lang w:bidi="ar-SA"/>
        </w:rPr>
        <w:t xml:space="preserve"> муниципальный район Ленинградской области (далее – Администрация).</w:t>
      </w:r>
    </w:p>
    <w:p w:rsidR="00672AD2" w:rsidRPr="00672AD2" w:rsidRDefault="00672AD2" w:rsidP="00672AD2">
      <w:pPr>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Структурным подразделением Администрации, ответственным за предоставление муниципальной услуги, является комитет по управлению муниципальным имуществом (далее – Комитет).</w:t>
      </w:r>
    </w:p>
    <w:p w:rsidR="00672AD2" w:rsidRPr="00672AD2" w:rsidRDefault="00672AD2" w:rsidP="00672AD2">
      <w:pPr>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Заявление на получение муниципальной услуги с комплектом документов принимаются:</w:t>
      </w:r>
    </w:p>
    <w:p w:rsidR="00672AD2" w:rsidRPr="00672AD2" w:rsidRDefault="00672AD2" w:rsidP="00672AD2">
      <w:pPr>
        <w:widowControl/>
        <w:numPr>
          <w:ilvl w:val="0"/>
          <w:numId w:val="19"/>
        </w:numPr>
        <w:tabs>
          <w:tab w:val="left" w:pos="142"/>
          <w:tab w:val="left" w:pos="284"/>
        </w:tabs>
        <w:autoSpaceDE w:val="0"/>
        <w:autoSpaceDN w:val="0"/>
        <w:adjustRightInd w:val="0"/>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при личной явке:</w:t>
      </w:r>
    </w:p>
    <w:p w:rsidR="00672AD2" w:rsidRPr="00672AD2" w:rsidRDefault="00672AD2" w:rsidP="00672AD2">
      <w:pPr>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в Администрации;</w:t>
      </w:r>
    </w:p>
    <w:p w:rsidR="00672AD2" w:rsidRPr="00672AD2" w:rsidRDefault="00672AD2" w:rsidP="00672AD2">
      <w:pPr>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в филиалах, отделах, удаленных рабочих местах ГБУ ЛО «МФЦ»;</w:t>
      </w:r>
    </w:p>
    <w:p w:rsidR="00672AD2" w:rsidRPr="00672AD2" w:rsidRDefault="00672AD2" w:rsidP="00672AD2">
      <w:pPr>
        <w:widowControl/>
        <w:numPr>
          <w:ilvl w:val="0"/>
          <w:numId w:val="19"/>
        </w:numPr>
        <w:tabs>
          <w:tab w:val="left" w:pos="142"/>
          <w:tab w:val="left" w:pos="284"/>
        </w:tabs>
        <w:autoSpaceDE w:val="0"/>
        <w:autoSpaceDN w:val="0"/>
        <w:adjustRightInd w:val="0"/>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без личной явки:</w:t>
      </w:r>
    </w:p>
    <w:p w:rsidR="00672AD2" w:rsidRPr="00672AD2" w:rsidRDefault="00672AD2" w:rsidP="00672AD2">
      <w:pPr>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почтовым отправлением в Администрации;</w:t>
      </w:r>
    </w:p>
    <w:p w:rsidR="00672AD2" w:rsidRPr="00672AD2" w:rsidRDefault="00672AD2" w:rsidP="00672AD2">
      <w:pPr>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в электронной форме через личный кабинет заявителя на ПГУ ЛО / ЕПГУ.</w:t>
      </w:r>
    </w:p>
    <w:p w:rsidR="00672AD2" w:rsidRPr="00672AD2" w:rsidRDefault="00672AD2" w:rsidP="00672AD2">
      <w:pPr>
        <w:tabs>
          <w:tab w:val="left" w:pos="142"/>
          <w:tab w:val="left" w:pos="284"/>
        </w:tabs>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2.3.</w:t>
      </w:r>
      <w:r w:rsidRPr="00672AD2">
        <w:rPr>
          <w:rFonts w:ascii="Times New Roman" w:eastAsia="Times New Roman" w:hAnsi="Times New Roman" w:cs="Times New Roman"/>
          <w:color w:val="auto"/>
          <w:sz w:val="20"/>
          <w:szCs w:val="20"/>
          <w:lang w:bidi="ar-SA"/>
        </w:rPr>
        <w:tab/>
      </w:r>
      <w:r w:rsidRPr="00672AD2">
        <w:rPr>
          <w:rFonts w:ascii="Times New Roman" w:eastAsia="Times New Roman" w:hAnsi="Times New Roman" w:cs="Times New Roman"/>
          <w:color w:val="auto"/>
          <w:sz w:val="20"/>
          <w:szCs w:val="20"/>
          <w:lang w:bidi="ar-SA"/>
        </w:rPr>
        <w:t>Результат</w:t>
      </w:r>
      <w:r w:rsidRPr="00672AD2">
        <w:rPr>
          <w:rFonts w:ascii="Times New Roman" w:eastAsia="Times New Roman" w:hAnsi="Times New Roman" w:cs="Times New Roman"/>
          <w:color w:val="auto"/>
          <w:sz w:val="20"/>
          <w:szCs w:val="20"/>
          <w:lang w:bidi="ar-SA"/>
        </w:rPr>
        <w:t>ом</w:t>
      </w:r>
      <w:r w:rsidRPr="00672AD2">
        <w:rPr>
          <w:rFonts w:ascii="Times New Roman" w:eastAsia="Times New Roman" w:hAnsi="Times New Roman" w:cs="Times New Roman"/>
          <w:color w:val="auto"/>
          <w:sz w:val="20"/>
          <w:szCs w:val="20"/>
          <w:lang w:bidi="ar-SA"/>
        </w:rPr>
        <w:t xml:space="preserve"> предоставления</w:t>
      </w:r>
      <w:r w:rsidRPr="00672AD2">
        <w:rPr>
          <w:rFonts w:ascii="Times New Roman" w:eastAsia="Times New Roman" w:hAnsi="Times New Roman" w:cs="Times New Roman"/>
          <w:color w:val="auto"/>
          <w:sz w:val="20"/>
          <w:szCs w:val="20"/>
          <w:lang w:bidi="ar-SA"/>
        </w:rPr>
        <w:t xml:space="preserve"> </w:t>
      </w:r>
      <w:r w:rsidRPr="00672AD2">
        <w:rPr>
          <w:rFonts w:ascii="Times New Roman" w:eastAsia="Times New Roman" w:hAnsi="Times New Roman" w:cs="Times New Roman"/>
          <w:color w:val="auto"/>
          <w:sz w:val="20"/>
          <w:szCs w:val="20"/>
          <w:lang w:bidi="ar-SA"/>
        </w:rPr>
        <w:t>муниципальной услуги</w:t>
      </w:r>
      <w:r w:rsidRPr="00672AD2">
        <w:rPr>
          <w:rFonts w:ascii="Times New Roman" w:eastAsia="Times New Roman" w:hAnsi="Times New Roman" w:cs="Times New Roman"/>
          <w:color w:val="auto"/>
          <w:sz w:val="20"/>
          <w:szCs w:val="20"/>
          <w:lang w:bidi="ar-SA"/>
        </w:rPr>
        <w:t xml:space="preserve"> является:</w:t>
      </w:r>
      <w:r w:rsidRPr="00672AD2">
        <w:rPr>
          <w:rFonts w:ascii="Times New Roman" w:eastAsia="Times New Roman" w:hAnsi="Times New Roman" w:cs="Times New Roman"/>
          <w:color w:val="auto"/>
          <w:sz w:val="20"/>
          <w:szCs w:val="20"/>
          <w:lang w:bidi="ar-SA"/>
        </w:rPr>
        <w:t xml:space="preserve"> </w:t>
      </w:r>
    </w:p>
    <w:p w:rsidR="00672AD2" w:rsidRPr="00672AD2" w:rsidRDefault="00672AD2" w:rsidP="00672AD2">
      <w:pPr>
        <w:tabs>
          <w:tab w:val="left" w:pos="142"/>
          <w:tab w:val="left" w:pos="284"/>
        </w:tabs>
        <w:ind w:firstLine="709"/>
        <w:jc w:val="both"/>
        <w:rPr>
          <w:rFonts w:ascii="Times New Roman" w:eastAsia="Times New Roman" w:hAnsi="Times New Roman" w:cs="Times New Roman"/>
          <w:color w:val="auto"/>
          <w:sz w:val="20"/>
          <w:szCs w:val="20"/>
          <w:lang w:bidi="ar-SA"/>
        </w:rPr>
      </w:pPr>
      <w:proofErr w:type="gramStart"/>
      <w:r w:rsidRPr="00672AD2">
        <w:rPr>
          <w:rFonts w:ascii="Times New Roman" w:eastAsia="Times New Roman" w:hAnsi="Times New Roman" w:cs="Times New Roman"/>
          <w:color w:val="auto"/>
          <w:sz w:val="20"/>
          <w:szCs w:val="20"/>
          <w:lang w:bidi="ar-SA"/>
        </w:rPr>
        <w:t>1)</w:t>
      </w:r>
      <w:r w:rsidRPr="00672AD2">
        <w:rPr>
          <w:rFonts w:ascii="Times New Roman" w:eastAsia="Times New Roman" w:hAnsi="Times New Roman" w:cs="Times New Roman"/>
          <w:color w:val="auto"/>
          <w:sz w:val="20"/>
          <w:szCs w:val="20"/>
          <w:lang w:bidi="ar-SA"/>
        </w:rPr>
        <w:tab/>
      </w:r>
      <w:r w:rsidRPr="00672AD2">
        <w:rPr>
          <w:rFonts w:ascii="Times New Roman" w:eastAsia="Times New Roman" w:hAnsi="Times New Roman" w:cs="Times New Roman"/>
          <w:color w:val="auto"/>
          <w:sz w:val="20"/>
          <w:szCs w:val="20"/>
          <w:lang w:bidi="ar-SA"/>
        </w:rPr>
        <w:t xml:space="preserve">выдача или направление заявителю сведений </w:t>
      </w:r>
      <w:r w:rsidRPr="00672AD2">
        <w:rPr>
          <w:rFonts w:ascii="Times New Roman" w:eastAsia="Times New Roman" w:hAnsi="Times New Roman" w:cs="Times New Roman"/>
          <w:color w:val="auto"/>
          <w:sz w:val="20"/>
          <w:szCs w:val="20"/>
          <w:shd w:val="clear" w:color="auto" w:fill="FFFFFF"/>
          <w:lang w:bidi="ar-SA"/>
        </w:rPr>
        <w:t xml:space="preserve">об объектах имущества, включенных в перечень муниципального имущества </w:t>
      </w:r>
      <w:r w:rsidRPr="00672AD2">
        <w:rPr>
          <w:rFonts w:ascii="Times New Roman" w:eastAsia="Times New Roman" w:hAnsi="Times New Roman" w:cs="Times New Roman"/>
          <w:color w:val="auto"/>
          <w:sz w:val="20"/>
          <w:szCs w:val="20"/>
          <w:lang w:bidi="ar-SA"/>
        </w:rPr>
        <w:t xml:space="preserve">муниципального образования </w:t>
      </w:r>
      <w:proofErr w:type="spellStart"/>
      <w:r w:rsidRPr="00672AD2">
        <w:rPr>
          <w:rFonts w:ascii="Times New Roman" w:eastAsia="Times New Roman" w:hAnsi="Times New Roman" w:cs="Times New Roman"/>
          <w:color w:val="auto"/>
          <w:sz w:val="20"/>
          <w:szCs w:val="20"/>
          <w:lang w:bidi="ar-SA"/>
        </w:rPr>
        <w:t>Киришский</w:t>
      </w:r>
      <w:proofErr w:type="spellEnd"/>
      <w:r w:rsidRPr="00672AD2">
        <w:rPr>
          <w:rFonts w:ascii="Times New Roman" w:eastAsia="Times New Roman" w:hAnsi="Times New Roman" w:cs="Times New Roman"/>
          <w:color w:val="auto"/>
          <w:sz w:val="20"/>
          <w:szCs w:val="20"/>
          <w:lang w:bidi="ar-SA"/>
        </w:rPr>
        <w:t xml:space="preserve"> муниципальный район Ленинградской области</w:t>
      </w:r>
      <w:r w:rsidRPr="00672AD2">
        <w:rPr>
          <w:rFonts w:ascii="Times New Roman" w:eastAsia="Times New Roman" w:hAnsi="Times New Roman" w:cs="Times New Roman"/>
          <w:color w:val="auto"/>
          <w:sz w:val="20"/>
          <w:szCs w:val="20"/>
          <w:shd w:val="clear" w:color="auto" w:fill="FFFFFF"/>
          <w:lang w:bidi="ar-SA"/>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либо в перечень муниципального имущества </w:t>
      </w:r>
      <w:r w:rsidRPr="00672AD2">
        <w:rPr>
          <w:rFonts w:ascii="Times New Roman" w:eastAsia="Times New Roman" w:hAnsi="Times New Roman" w:cs="Times New Roman"/>
          <w:color w:val="auto"/>
          <w:sz w:val="20"/>
          <w:szCs w:val="20"/>
          <w:lang w:bidi="ar-SA"/>
        </w:rPr>
        <w:t xml:space="preserve">муниципального образования </w:t>
      </w:r>
      <w:proofErr w:type="spellStart"/>
      <w:r w:rsidRPr="00672AD2">
        <w:rPr>
          <w:rFonts w:ascii="Times New Roman" w:eastAsia="Times New Roman" w:hAnsi="Times New Roman" w:cs="Times New Roman"/>
          <w:color w:val="auto"/>
          <w:sz w:val="20"/>
          <w:szCs w:val="20"/>
          <w:lang w:bidi="ar-SA"/>
        </w:rPr>
        <w:t>Киришское</w:t>
      </w:r>
      <w:proofErr w:type="spellEnd"/>
      <w:r w:rsidRPr="00672AD2">
        <w:rPr>
          <w:rFonts w:ascii="Times New Roman" w:eastAsia="Times New Roman" w:hAnsi="Times New Roman" w:cs="Times New Roman"/>
          <w:color w:val="auto"/>
          <w:sz w:val="20"/>
          <w:szCs w:val="20"/>
          <w:lang w:bidi="ar-SA"/>
        </w:rPr>
        <w:t xml:space="preserve"> городское поселение </w:t>
      </w:r>
      <w:proofErr w:type="spellStart"/>
      <w:r w:rsidRPr="00672AD2">
        <w:rPr>
          <w:rFonts w:ascii="Times New Roman" w:eastAsia="Times New Roman" w:hAnsi="Times New Roman" w:cs="Times New Roman"/>
          <w:color w:val="auto"/>
          <w:sz w:val="20"/>
          <w:szCs w:val="20"/>
          <w:lang w:bidi="ar-SA"/>
        </w:rPr>
        <w:t>Киришского</w:t>
      </w:r>
      <w:proofErr w:type="spellEnd"/>
      <w:r w:rsidRPr="00672AD2">
        <w:rPr>
          <w:rFonts w:ascii="Times New Roman" w:eastAsia="Times New Roman" w:hAnsi="Times New Roman" w:cs="Times New Roman"/>
          <w:color w:val="auto"/>
          <w:sz w:val="20"/>
          <w:szCs w:val="20"/>
          <w:lang w:bidi="ar-SA"/>
        </w:rPr>
        <w:t xml:space="preserve"> муниципального района Ленинградской области</w:t>
      </w:r>
      <w:proofErr w:type="gramEnd"/>
      <w:r w:rsidRPr="00672AD2">
        <w:rPr>
          <w:rFonts w:ascii="Times New Roman" w:eastAsia="Times New Roman" w:hAnsi="Times New Roman" w:cs="Times New Roman"/>
          <w:color w:val="auto"/>
          <w:sz w:val="20"/>
          <w:szCs w:val="20"/>
          <w:shd w:val="clear" w:color="auto" w:fill="FFFFFF"/>
          <w:lang w:bidi="ar-SA"/>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672AD2">
        <w:rPr>
          <w:rFonts w:ascii="Times New Roman" w:eastAsia="Times New Roman" w:hAnsi="Times New Roman" w:cs="Times New Roman"/>
          <w:color w:val="auto"/>
          <w:sz w:val="20"/>
          <w:szCs w:val="20"/>
          <w:lang w:bidi="ar-SA"/>
        </w:rPr>
        <w:t>(далее - Перечни) (форма предоставления сведений приведена в приложении № 1                               к настоящему регламенту)</w:t>
      </w:r>
      <w:r w:rsidRPr="00672AD2">
        <w:rPr>
          <w:rFonts w:ascii="Times New Roman" w:eastAsia="Times New Roman" w:hAnsi="Times New Roman" w:cs="Times New Roman"/>
          <w:color w:val="auto"/>
          <w:sz w:val="20"/>
          <w:szCs w:val="20"/>
          <w:lang w:bidi="ar-SA"/>
        </w:rPr>
        <w:t>;</w:t>
      </w:r>
    </w:p>
    <w:p w:rsidR="00672AD2" w:rsidRPr="00672AD2" w:rsidRDefault="00672AD2" w:rsidP="00672AD2">
      <w:pPr>
        <w:tabs>
          <w:tab w:val="left" w:pos="142"/>
          <w:tab w:val="left" w:pos="284"/>
        </w:tabs>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2)</w:t>
      </w:r>
      <w:r w:rsidRPr="00672AD2">
        <w:rPr>
          <w:rFonts w:ascii="Times New Roman" w:eastAsia="Times New Roman" w:hAnsi="Times New Roman" w:cs="Times New Roman"/>
          <w:color w:val="auto"/>
          <w:sz w:val="20"/>
          <w:szCs w:val="20"/>
          <w:lang w:bidi="ar-SA"/>
        </w:rPr>
        <w:tab/>
      </w:r>
      <w:r w:rsidRPr="00672AD2">
        <w:rPr>
          <w:rFonts w:ascii="Times New Roman" w:eastAsia="Times New Roman" w:hAnsi="Times New Roman" w:cs="Times New Roman"/>
          <w:color w:val="auto"/>
          <w:sz w:val="20"/>
          <w:szCs w:val="20"/>
          <w:lang w:bidi="ar-SA"/>
        </w:rPr>
        <w:t>выдача или направление заявителю письменного мотивированного решения об отказе в предоставлении муниципальной услуги с обоснованием причин отказа   (в соответствии с приложением № 4 к настоящему регламенту)</w:t>
      </w:r>
      <w:r w:rsidRPr="00672AD2">
        <w:rPr>
          <w:rFonts w:ascii="Times New Roman" w:eastAsia="Times New Roman" w:hAnsi="Times New Roman" w:cs="Times New Roman"/>
          <w:color w:val="auto"/>
          <w:sz w:val="20"/>
          <w:szCs w:val="20"/>
          <w:lang w:bidi="ar-SA"/>
        </w:rPr>
        <w:t>.</w:t>
      </w:r>
    </w:p>
    <w:p w:rsidR="00672AD2" w:rsidRPr="00672AD2" w:rsidRDefault="00672AD2" w:rsidP="00672AD2">
      <w:pPr>
        <w:tabs>
          <w:tab w:val="left" w:pos="142"/>
          <w:tab w:val="left" w:pos="284"/>
        </w:tabs>
        <w:ind w:firstLine="709"/>
        <w:jc w:val="both"/>
        <w:rPr>
          <w:rFonts w:ascii="Times New Roman" w:eastAsia="Times New Roman" w:hAnsi="Times New Roman" w:cs="Times New Roman"/>
          <w:color w:val="auto"/>
          <w:sz w:val="20"/>
          <w:szCs w:val="20"/>
          <w:lang w:bidi="ar-SA"/>
        </w:rPr>
      </w:pPr>
      <w:bookmarkStart w:id="7" w:name="sub_1025"/>
      <w:bookmarkEnd w:id="6"/>
      <w:r w:rsidRPr="00672AD2">
        <w:rPr>
          <w:rFonts w:ascii="Times New Roman" w:eastAsia="Times New Roman" w:hAnsi="Times New Roman" w:cs="Times New Roman"/>
          <w:color w:val="auto"/>
          <w:sz w:val="20"/>
          <w:szCs w:val="20"/>
          <w:lang w:bidi="ar-SA"/>
        </w:rPr>
        <w:t xml:space="preserve">Результат предоставления </w:t>
      </w:r>
      <w:r w:rsidRPr="00672AD2">
        <w:rPr>
          <w:rFonts w:ascii="Times New Roman" w:eastAsia="Times New Roman" w:hAnsi="Times New Roman" w:cs="Times New Roman"/>
          <w:color w:val="auto"/>
          <w:sz w:val="20"/>
          <w:szCs w:val="20"/>
          <w:lang w:bidi="ar-SA"/>
        </w:rPr>
        <w:t xml:space="preserve">муниципальной </w:t>
      </w:r>
      <w:r w:rsidRPr="00672AD2">
        <w:rPr>
          <w:rFonts w:ascii="Times New Roman" w:eastAsia="Times New Roman" w:hAnsi="Times New Roman" w:cs="Times New Roman"/>
          <w:color w:val="auto"/>
          <w:sz w:val="20"/>
          <w:szCs w:val="20"/>
          <w:lang w:bidi="ar-SA"/>
        </w:rPr>
        <w:t>услуги предоставляется (в соответствии со способом, указанным заявителем при подаче заявления и документов):</w:t>
      </w:r>
    </w:p>
    <w:p w:rsidR="00672AD2" w:rsidRPr="00672AD2" w:rsidRDefault="00672AD2" w:rsidP="00672AD2">
      <w:pPr>
        <w:tabs>
          <w:tab w:val="left" w:pos="142"/>
          <w:tab w:val="left" w:pos="284"/>
        </w:tabs>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1) при личной явке:</w:t>
      </w:r>
    </w:p>
    <w:p w:rsidR="00672AD2" w:rsidRPr="00672AD2" w:rsidRDefault="00672AD2" w:rsidP="00672AD2">
      <w:pPr>
        <w:tabs>
          <w:tab w:val="left" w:pos="142"/>
          <w:tab w:val="left" w:pos="284"/>
        </w:tabs>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в Администрации;</w:t>
      </w:r>
    </w:p>
    <w:p w:rsidR="00672AD2" w:rsidRPr="00672AD2" w:rsidRDefault="00672AD2" w:rsidP="00672AD2">
      <w:pPr>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в филиалах, отделах</w:t>
      </w:r>
      <w:r w:rsidRPr="00672AD2">
        <w:rPr>
          <w:rFonts w:ascii="Times New Roman" w:eastAsia="Times New Roman" w:hAnsi="Times New Roman" w:cs="Times New Roman"/>
          <w:color w:val="auto"/>
          <w:sz w:val="20"/>
          <w:szCs w:val="20"/>
          <w:lang w:bidi="ar-SA"/>
        </w:rPr>
        <w:t>,</w:t>
      </w:r>
      <w:r w:rsidRPr="00672AD2">
        <w:rPr>
          <w:rFonts w:ascii="Times New Roman" w:eastAsia="Times New Roman" w:hAnsi="Times New Roman" w:cs="Times New Roman"/>
          <w:color w:val="auto"/>
          <w:sz w:val="20"/>
          <w:szCs w:val="20"/>
          <w:lang w:bidi="ar-SA"/>
        </w:rPr>
        <w:t xml:space="preserve"> удаленных рабочих мест</w:t>
      </w:r>
      <w:r w:rsidRPr="00672AD2">
        <w:rPr>
          <w:rFonts w:ascii="Times New Roman" w:eastAsia="Times New Roman" w:hAnsi="Times New Roman" w:cs="Times New Roman"/>
          <w:color w:val="auto"/>
          <w:sz w:val="20"/>
          <w:szCs w:val="20"/>
          <w:lang w:bidi="ar-SA"/>
        </w:rPr>
        <w:t>ах</w:t>
      </w:r>
      <w:r w:rsidRPr="00672AD2">
        <w:rPr>
          <w:rFonts w:ascii="Times New Roman" w:eastAsia="Times New Roman" w:hAnsi="Times New Roman" w:cs="Times New Roman"/>
          <w:color w:val="auto"/>
          <w:sz w:val="20"/>
          <w:szCs w:val="20"/>
          <w:lang w:bidi="ar-SA"/>
        </w:rPr>
        <w:t xml:space="preserve"> ГБУ ЛО «МФЦ»;</w:t>
      </w:r>
    </w:p>
    <w:p w:rsidR="00672AD2" w:rsidRPr="00672AD2" w:rsidRDefault="00672AD2" w:rsidP="00672AD2">
      <w:pPr>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2) без личной явки:</w:t>
      </w:r>
    </w:p>
    <w:p w:rsidR="00672AD2" w:rsidRPr="00672AD2" w:rsidRDefault="00672AD2" w:rsidP="00672AD2">
      <w:pPr>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почтовым отправлением;</w:t>
      </w:r>
    </w:p>
    <w:p w:rsidR="00672AD2" w:rsidRPr="00672AD2" w:rsidRDefault="00672AD2" w:rsidP="00672AD2">
      <w:pPr>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в электронной форме через личный кабинет заявителя на ПГУ ЛО / ЕПГУ.</w:t>
      </w:r>
    </w:p>
    <w:p w:rsidR="00672AD2" w:rsidRPr="00672AD2" w:rsidRDefault="00672AD2" w:rsidP="00672AD2">
      <w:pPr>
        <w:tabs>
          <w:tab w:val="left" w:pos="142"/>
          <w:tab w:val="left" w:pos="284"/>
        </w:tabs>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2.4.</w:t>
      </w:r>
      <w:r w:rsidRPr="00672AD2">
        <w:rPr>
          <w:rFonts w:ascii="Times New Roman" w:eastAsia="Times New Roman" w:hAnsi="Times New Roman" w:cs="Times New Roman"/>
          <w:color w:val="auto"/>
          <w:sz w:val="20"/>
          <w:szCs w:val="20"/>
          <w:lang w:bidi="ar-SA"/>
        </w:rPr>
        <w:tab/>
      </w:r>
      <w:r w:rsidRPr="00672AD2">
        <w:rPr>
          <w:rFonts w:ascii="Times New Roman" w:eastAsia="Times New Roman" w:hAnsi="Times New Roman" w:cs="Times New Roman"/>
          <w:color w:val="auto"/>
          <w:sz w:val="20"/>
          <w:szCs w:val="20"/>
          <w:lang w:bidi="ar-SA"/>
        </w:rPr>
        <w:t>Срок предоставления</w:t>
      </w:r>
      <w:r w:rsidRPr="00672AD2">
        <w:rPr>
          <w:rFonts w:ascii="Times New Roman" w:eastAsia="Times New Roman" w:hAnsi="Times New Roman" w:cs="Times New Roman"/>
          <w:color w:val="auto"/>
          <w:sz w:val="20"/>
          <w:szCs w:val="20"/>
          <w:lang w:bidi="ar-SA"/>
        </w:rPr>
        <w:t xml:space="preserve"> </w:t>
      </w:r>
      <w:r w:rsidRPr="00672AD2">
        <w:rPr>
          <w:rFonts w:ascii="Times New Roman" w:eastAsia="Times New Roman" w:hAnsi="Times New Roman" w:cs="Times New Roman"/>
          <w:color w:val="auto"/>
          <w:sz w:val="20"/>
          <w:szCs w:val="20"/>
          <w:lang w:bidi="ar-SA"/>
        </w:rPr>
        <w:t xml:space="preserve">муниципальной услуги составляет не более </w:t>
      </w:r>
      <w:r w:rsidRPr="00672AD2">
        <w:rPr>
          <w:rFonts w:ascii="Times New Roman" w:eastAsia="Times New Roman" w:hAnsi="Times New Roman" w:cs="Times New Roman"/>
          <w:color w:val="auto"/>
          <w:sz w:val="20"/>
          <w:szCs w:val="20"/>
          <w:lang w:bidi="ar-SA"/>
        </w:rPr>
        <w:t xml:space="preserve">5 рабочих </w:t>
      </w:r>
      <w:r w:rsidRPr="00672AD2">
        <w:rPr>
          <w:rFonts w:ascii="Times New Roman" w:eastAsia="Times New Roman" w:hAnsi="Times New Roman" w:cs="Times New Roman"/>
          <w:color w:val="auto"/>
          <w:sz w:val="20"/>
          <w:szCs w:val="20"/>
          <w:lang w:bidi="ar-SA"/>
        </w:rPr>
        <w:t xml:space="preserve">дней с даты </w:t>
      </w:r>
      <w:r w:rsidRPr="00672AD2">
        <w:rPr>
          <w:rFonts w:ascii="Times New Roman" w:eastAsia="Times New Roman" w:hAnsi="Times New Roman" w:cs="Times New Roman"/>
          <w:color w:val="auto"/>
          <w:sz w:val="20"/>
          <w:szCs w:val="20"/>
          <w:lang w:bidi="ar-SA"/>
        </w:rPr>
        <w:t>регистрации</w:t>
      </w:r>
      <w:r w:rsidRPr="00672AD2">
        <w:rPr>
          <w:rFonts w:ascii="Times New Roman" w:eastAsia="Times New Roman" w:hAnsi="Times New Roman" w:cs="Times New Roman"/>
          <w:color w:val="auto"/>
          <w:sz w:val="20"/>
          <w:szCs w:val="20"/>
          <w:lang w:bidi="ar-SA"/>
        </w:rPr>
        <w:t xml:space="preserve"> заявления в</w:t>
      </w:r>
      <w:r w:rsidRPr="00672AD2">
        <w:rPr>
          <w:rFonts w:ascii="Times New Roman" w:eastAsia="Times New Roman" w:hAnsi="Times New Roman" w:cs="Times New Roman"/>
          <w:color w:val="auto"/>
          <w:sz w:val="20"/>
          <w:szCs w:val="20"/>
          <w:lang w:bidi="ar-SA"/>
        </w:rPr>
        <w:t xml:space="preserve"> Администрации</w:t>
      </w:r>
      <w:r w:rsidRPr="00672AD2">
        <w:rPr>
          <w:rFonts w:ascii="Times New Roman" w:eastAsia="Times New Roman" w:hAnsi="Times New Roman" w:cs="Times New Roman"/>
          <w:color w:val="auto"/>
          <w:sz w:val="20"/>
          <w:szCs w:val="20"/>
          <w:lang w:bidi="ar-SA"/>
        </w:rPr>
        <w:t>.</w:t>
      </w:r>
    </w:p>
    <w:p w:rsidR="00672AD2" w:rsidRPr="00672AD2" w:rsidRDefault="00672AD2" w:rsidP="00672AD2">
      <w:pPr>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lang w:bidi="ar-SA"/>
        </w:rPr>
      </w:pPr>
      <w:bookmarkStart w:id="8" w:name="sub_1027"/>
      <w:bookmarkEnd w:id="7"/>
      <w:r w:rsidRPr="00672AD2">
        <w:rPr>
          <w:rFonts w:ascii="Times New Roman" w:eastAsia="Times New Roman" w:hAnsi="Times New Roman" w:cs="Times New Roman"/>
          <w:color w:val="auto"/>
          <w:sz w:val="20"/>
          <w:szCs w:val="20"/>
          <w:lang w:bidi="ar-SA"/>
        </w:rPr>
        <w:t>2.5.</w:t>
      </w:r>
      <w:r w:rsidRPr="00672AD2">
        <w:rPr>
          <w:rFonts w:ascii="Times New Roman" w:eastAsia="Times New Roman" w:hAnsi="Times New Roman" w:cs="Times New Roman"/>
          <w:color w:val="auto"/>
          <w:sz w:val="20"/>
          <w:szCs w:val="20"/>
          <w:lang w:bidi="ar-SA"/>
        </w:rPr>
        <w:tab/>
        <w:t>Правовые основания для предоставления муниципальной услуги</w:t>
      </w:r>
      <w:bookmarkStart w:id="9" w:name="sub_121028"/>
      <w:bookmarkStart w:id="10" w:name="sub_1028"/>
      <w:bookmarkEnd w:id="8"/>
      <w:r w:rsidRPr="00672AD2">
        <w:rPr>
          <w:rFonts w:ascii="Times New Roman" w:eastAsia="Times New Roman" w:hAnsi="Times New Roman" w:cs="Times New Roman"/>
          <w:color w:val="auto"/>
          <w:sz w:val="20"/>
          <w:szCs w:val="20"/>
          <w:lang w:bidi="ar-SA"/>
        </w:rPr>
        <w:t>:</w:t>
      </w:r>
    </w:p>
    <w:p w:rsidR="00672AD2" w:rsidRPr="00672AD2" w:rsidRDefault="00672AD2" w:rsidP="00672AD2">
      <w:pPr>
        <w:autoSpaceDE w:val="0"/>
        <w:autoSpaceDN w:val="0"/>
        <w:adjustRightInd w:val="0"/>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1)</w:t>
      </w:r>
      <w:r w:rsidRPr="00672AD2">
        <w:rPr>
          <w:rFonts w:ascii="Times New Roman" w:eastAsia="Times New Roman" w:hAnsi="Times New Roman" w:cs="Times New Roman"/>
          <w:color w:val="auto"/>
          <w:sz w:val="20"/>
          <w:szCs w:val="20"/>
          <w:lang w:bidi="ar-SA"/>
        </w:rPr>
        <w:tab/>
        <w:t>Федеральный закон</w:t>
      </w:r>
      <w:r w:rsidRPr="00672AD2">
        <w:rPr>
          <w:rFonts w:ascii="Times New Roman" w:eastAsia="Times New Roman" w:hAnsi="Times New Roman" w:cs="Times New Roman"/>
          <w:bCs/>
          <w:color w:val="auto"/>
          <w:sz w:val="20"/>
          <w:szCs w:val="20"/>
          <w:lang w:bidi="ar-SA"/>
        </w:rPr>
        <w:t xml:space="preserve"> от 24.07.2007 N 209-ФЗ «О развитии малого и среднего предпринимательства в Российской Федерации»; </w:t>
      </w:r>
    </w:p>
    <w:p w:rsidR="00672AD2" w:rsidRPr="00672AD2" w:rsidRDefault="00672AD2" w:rsidP="00672AD2">
      <w:pPr>
        <w:autoSpaceDE w:val="0"/>
        <w:autoSpaceDN w:val="0"/>
        <w:adjustRightInd w:val="0"/>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2)</w:t>
      </w:r>
      <w:r w:rsidRPr="00672AD2">
        <w:rPr>
          <w:rFonts w:ascii="Times New Roman" w:eastAsia="Times New Roman" w:hAnsi="Times New Roman" w:cs="Times New Roman"/>
          <w:color w:val="auto"/>
          <w:sz w:val="20"/>
          <w:szCs w:val="20"/>
          <w:lang w:bidi="ar-SA"/>
        </w:rPr>
        <w:tab/>
        <w:t xml:space="preserve">Порядок формирования, ведения, обязательного опубликования перечней муниципального имущества, предназначенного для передачи во владение и (или) пользование субъектам малого и среднего предпринимательства, утвержденный постановлением муниципального образования «Администрация муниципального образования </w:t>
      </w:r>
      <w:proofErr w:type="spellStart"/>
      <w:r w:rsidRPr="00672AD2">
        <w:rPr>
          <w:rFonts w:ascii="Times New Roman" w:eastAsia="Times New Roman" w:hAnsi="Times New Roman" w:cs="Times New Roman"/>
          <w:color w:val="auto"/>
          <w:sz w:val="20"/>
          <w:szCs w:val="20"/>
          <w:lang w:bidi="ar-SA"/>
        </w:rPr>
        <w:t>Пчевжинское</w:t>
      </w:r>
      <w:proofErr w:type="spellEnd"/>
      <w:r w:rsidRPr="00672AD2">
        <w:rPr>
          <w:rFonts w:ascii="Times New Roman" w:eastAsia="Times New Roman" w:hAnsi="Times New Roman" w:cs="Times New Roman"/>
          <w:color w:val="auto"/>
          <w:sz w:val="20"/>
          <w:szCs w:val="20"/>
          <w:lang w:bidi="ar-SA"/>
        </w:rPr>
        <w:t xml:space="preserve"> сельское поселение </w:t>
      </w:r>
      <w:proofErr w:type="spellStart"/>
      <w:r w:rsidRPr="00672AD2">
        <w:rPr>
          <w:rFonts w:ascii="Times New Roman" w:eastAsia="Times New Roman" w:hAnsi="Times New Roman" w:cs="Times New Roman"/>
          <w:color w:val="auto"/>
          <w:sz w:val="20"/>
          <w:szCs w:val="20"/>
          <w:lang w:bidi="ar-SA"/>
        </w:rPr>
        <w:t>Киришского</w:t>
      </w:r>
      <w:proofErr w:type="spellEnd"/>
      <w:r w:rsidRPr="00672AD2">
        <w:rPr>
          <w:rFonts w:ascii="Times New Roman" w:eastAsia="Times New Roman" w:hAnsi="Times New Roman" w:cs="Times New Roman"/>
          <w:color w:val="auto"/>
          <w:sz w:val="20"/>
          <w:szCs w:val="20"/>
          <w:lang w:bidi="ar-SA"/>
        </w:rPr>
        <w:t xml:space="preserve"> муниципального района» от 22.07.2016 № 134;</w:t>
      </w:r>
    </w:p>
    <w:p w:rsidR="00672AD2" w:rsidRPr="00672AD2" w:rsidRDefault="00672AD2" w:rsidP="00672AD2">
      <w:pPr>
        <w:autoSpaceDE w:val="0"/>
        <w:autoSpaceDN w:val="0"/>
        <w:adjustRightInd w:val="0"/>
        <w:ind w:firstLine="709"/>
        <w:jc w:val="both"/>
        <w:rPr>
          <w:rFonts w:ascii="Times New Roman" w:eastAsia="Times New Roman" w:hAnsi="Times New Roman" w:cs="Times New Roman"/>
          <w:color w:val="auto"/>
          <w:sz w:val="20"/>
          <w:szCs w:val="20"/>
          <w:lang w:bidi="ar-SA"/>
        </w:rPr>
      </w:pPr>
      <w:proofErr w:type="gramStart"/>
      <w:r w:rsidRPr="00672AD2">
        <w:rPr>
          <w:rFonts w:ascii="Times New Roman" w:eastAsia="Times New Roman" w:hAnsi="Times New Roman" w:cs="Times New Roman"/>
          <w:color w:val="auto"/>
          <w:sz w:val="20"/>
          <w:szCs w:val="20"/>
          <w:lang w:bidi="ar-SA"/>
        </w:rPr>
        <w:t>3)</w:t>
      </w:r>
      <w:r w:rsidRPr="00672AD2">
        <w:rPr>
          <w:rFonts w:ascii="Times New Roman" w:eastAsia="Times New Roman" w:hAnsi="Times New Roman" w:cs="Times New Roman"/>
          <w:color w:val="auto"/>
          <w:sz w:val="20"/>
          <w:szCs w:val="20"/>
          <w:lang w:bidi="ar-SA"/>
        </w:rPr>
        <w:tab/>
        <w:t xml:space="preserve">Постановление администрации муниципального образования </w:t>
      </w:r>
      <w:proofErr w:type="spellStart"/>
      <w:r w:rsidRPr="00672AD2">
        <w:rPr>
          <w:rFonts w:ascii="Times New Roman" w:eastAsia="Times New Roman" w:hAnsi="Times New Roman" w:cs="Times New Roman"/>
          <w:color w:val="auto"/>
          <w:sz w:val="20"/>
          <w:szCs w:val="20"/>
          <w:lang w:bidi="ar-SA"/>
        </w:rPr>
        <w:t>Пчевжинское</w:t>
      </w:r>
      <w:proofErr w:type="spellEnd"/>
      <w:r w:rsidRPr="00672AD2">
        <w:rPr>
          <w:rFonts w:ascii="Times New Roman" w:eastAsia="Times New Roman" w:hAnsi="Times New Roman" w:cs="Times New Roman"/>
          <w:color w:val="auto"/>
          <w:sz w:val="20"/>
          <w:szCs w:val="20"/>
          <w:lang w:bidi="ar-SA"/>
        </w:rPr>
        <w:t xml:space="preserve"> сельское поселение </w:t>
      </w:r>
      <w:proofErr w:type="spellStart"/>
      <w:r w:rsidRPr="00672AD2">
        <w:rPr>
          <w:rFonts w:ascii="Times New Roman" w:eastAsia="Times New Roman" w:hAnsi="Times New Roman" w:cs="Times New Roman"/>
          <w:color w:val="auto"/>
          <w:sz w:val="20"/>
          <w:szCs w:val="20"/>
          <w:lang w:bidi="ar-SA"/>
        </w:rPr>
        <w:t>Киришский</w:t>
      </w:r>
      <w:proofErr w:type="spellEnd"/>
      <w:r w:rsidRPr="00672AD2">
        <w:rPr>
          <w:rFonts w:ascii="Times New Roman" w:eastAsia="Times New Roman" w:hAnsi="Times New Roman" w:cs="Times New Roman"/>
          <w:color w:val="auto"/>
          <w:sz w:val="20"/>
          <w:szCs w:val="20"/>
          <w:lang w:bidi="ar-SA"/>
        </w:rPr>
        <w:t xml:space="preserve"> муниципальный район Ленинградской области от 16.12.2016 № 235 «Об утверждении перечня муниципального имущества, находящегося в собственности муниципального образования </w:t>
      </w:r>
      <w:proofErr w:type="spellStart"/>
      <w:r w:rsidRPr="00672AD2">
        <w:rPr>
          <w:rFonts w:ascii="Times New Roman" w:eastAsia="Times New Roman" w:hAnsi="Times New Roman" w:cs="Times New Roman"/>
          <w:color w:val="auto"/>
          <w:sz w:val="20"/>
          <w:szCs w:val="20"/>
          <w:lang w:bidi="ar-SA"/>
        </w:rPr>
        <w:t>Пчевжинское</w:t>
      </w:r>
      <w:proofErr w:type="spellEnd"/>
      <w:r w:rsidRPr="00672AD2">
        <w:rPr>
          <w:rFonts w:ascii="Times New Roman" w:eastAsia="Times New Roman" w:hAnsi="Times New Roman" w:cs="Times New Roman"/>
          <w:color w:val="auto"/>
          <w:sz w:val="20"/>
          <w:szCs w:val="20"/>
          <w:lang w:bidi="ar-SA"/>
        </w:rPr>
        <w:t xml:space="preserve"> </w:t>
      </w:r>
      <w:r w:rsidRPr="00672AD2">
        <w:rPr>
          <w:rFonts w:ascii="Times New Roman" w:eastAsia="Times New Roman" w:hAnsi="Times New Roman" w:cs="Times New Roman"/>
          <w:color w:val="auto"/>
          <w:sz w:val="20"/>
          <w:szCs w:val="20"/>
          <w:lang w:bidi="ar-SA"/>
        </w:rPr>
        <w:lastRenderedPageBreak/>
        <w:t xml:space="preserve">сельское поселение </w:t>
      </w:r>
      <w:proofErr w:type="spellStart"/>
      <w:r w:rsidRPr="00672AD2">
        <w:rPr>
          <w:rFonts w:ascii="Times New Roman" w:eastAsia="Times New Roman" w:hAnsi="Times New Roman" w:cs="Times New Roman"/>
          <w:color w:val="auto"/>
          <w:sz w:val="20"/>
          <w:szCs w:val="20"/>
          <w:lang w:bidi="ar-SA"/>
        </w:rPr>
        <w:t>Киришский</w:t>
      </w:r>
      <w:proofErr w:type="spellEnd"/>
      <w:r w:rsidRPr="00672AD2">
        <w:rPr>
          <w:rFonts w:ascii="Times New Roman" w:eastAsia="Times New Roman" w:hAnsi="Times New Roman" w:cs="Times New Roman"/>
          <w:color w:val="auto"/>
          <w:sz w:val="20"/>
          <w:szCs w:val="20"/>
          <w:lang w:bidi="ar-SA"/>
        </w:rPr>
        <w:t xml:space="preserve"> муниципальный район Ленинградской области и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в пользование субъектам малого</w:t>
      </w:r>
      <w:proofErr w:type="gramEnd"/>
      <w:r w:rsidRPr="00672AD2">
        <w:rPr>
          <w:rFonts w:ascii="Times New Roman" w:eastAsia="Times New Roman" w:hAnsi="Times New Roman" w:cs="Times New Roman"/>
          <w:color w:val="auto"/>
          <w:sz w:val="20"/>
          <w:szCs w:val="20"/>
          <w:lang w:bidi="ar-SA"/>
        </w:rPr>
        <w:t xml:space="preserve"> и среднего предпринимательства и организациям, образующим инфраструктуру поддержки субъектов малого и среднего предпринимательства».</w:t>
      </w:r>
    </w:p>
    <w:p w:rsidR="00672AD2" w:rsidRPr="00672AD2" w:rsidRDefault="00672AD2" w:rsidP="00672AD2">
      <w:pPr>
        <w:tabs>
          <w:tab w:val="left" w:pos="142"/>
          <w:tab w:val="left" w:pos="284"/>
        </w:tabs>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2.</w:t>
      </w:r>
      <w:r w:rsidRPr="00672AD2">
        <w:rPr>
          <w:rFonts w:ascii="Times New Roman" w:eastAsia="Times New Roman" w:hAnsi="Times New Roman" w:cs="Times New Roman"/>
          <w:color w:val="auto"/>
          <w:sz w:val="20"/>
          <w:szCs w:val="20"/>
          <w:lang w:bidi="ar-SA"/>
        </w:rPr>
        <w:t>6</w:t>
      </w:r>
      <w:r w:rsidRPr="00672AD2">
        <w:rPr>
          <w:rFonts w:ascii="Times New Roman" w:eastAsia="Times New Roman" w:hAnsi="Times New Roman" w:cs="Times New Roman"/>
          <w:color w:val="auto"/>
          <w:sz w:val="20"/>
          <w:szCs w:val="20"/>
          <w:lang w:bidi="ar-SA"/>
        </w:rPr>
        <w:t>.</w:t>
      </w:r>
      <w:r w:rsidRPr="00672AD2">
        <w:rPr>
          <w:rFonts w:ascii="Times New Roman" w:eastAsia="Times New Roman" w:hAnsi="Times New Roman" w:cs="Times New Roman"/>
          <w:color w:val="auto"/>
          <w:sz w:val="20"/>
          <w:szCs w:val="20"/>
          <w:lang w:bidi="ar-SA"/>
        </w:rPr>
        <w:tab/>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672AD2">
        <w:rPr>
          <w:rFonts w:ascii="Times New Roman" w:eastAsia="Times New Roman" w:hAnsi="Times New Roman" w:cs="Times New Roman"/>
          <w:color w:val="auto"/>
          <w:sz w:val="20"/>
          <w:szCs w:val="20"/>
          <w:lang w:bidi="ar-SA"/>
        </w:rPr>
        <w:t xml:space="preserve">муниципальной </w:t>
      </w:r>
      <w:r w:rsidRPr="00672AD2">
        <w:rPr>
          <w:rFonts w:ascii="Times New Roman" w:eastAsia="Times New Roman" w:hAnsi="Times New Roman" w:cs="Times New Roman"/>
          <w:color w:val="auto"/>
          <w:sz w:val="20"/>
          <w:szCs w:val="20"/>
          <w:lang w:bidi="ar-SA"/>
        </w:rPr>
        <w:t>услуги, подлежащих представлению заявителем:</w:t>
      </w:r>
    </w:p>
    <w:p w:rsidR="00672AD2" w:rsidRPr="00672AD2" w:rsidRDefault="00672AD2" w:rsidP="00672AD2">
      <w:pPr>
        <w:autoSpaceDE w:val="0"/>
        <w:autoSpaceDN w:val="0"/>
        <w:adjustRightInd w:val="0"/>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1)</w:t>
      </w:r>
      <w:r w:rsidRPr="00672AD2">
        <w:rPr>
          <w:rFonts w:ascii="Times New Roman" w:eastAsia="Times New Roman" w:hAnsi="Times New Roman" w:cs="Times New Roman"/>
          <w:color w:val="auto"/>
          <w:sz w:val="20"/>
          <w:szCs w:val="20"/>
          <w:lang w:bidi="ar-SA"/>
        </w:rPr>
        <w:tab/>
        <w:t>заявление о предоставлении муниципальной услуги (форма заявления для физических лиц (индивидуальных предпринимателей) приведена в приложении № 2  к настоящему регламенту, форма заявления для юридических лиц - в приложении № 3 к настоящему регламенту);</w:t>
      </w:r>
    </w:p>
    <w:p w:rsidR="00672AD2" w:rsidRPr="00672AD2" w:rsidRDefault="00672AD2" w:rsidP="00672AD2">
      <w:pPr>
        <w:autoSpaceDE w:val="0"/>
        <w:autoSpaceDN w:val="0"/>
        <w:adjustRightInd w:val="0"/>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2)</w:t>
      </w:r>
      <w:r w:rsidRPr="00672AD2">
        <w:rPr>
          <w:rFonts w:ascii="Times New Roman" w:eastAsia="Times New Roman" w:hAnsi="Times New Roman" w:cs="Times New Roman"/>
          <w:color w:val="auto"/>
          <w:sz w:val="20"/>
          <w:szCs w:val="20"/>
          <w:lang w:bidi="ar-SA"/>
        </w:rPr>
        <w:tab/>
        <w:t>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(в случае подачи документов при личной явке предъявляются оригиналы документов, в иных случаях – копии документов);</w:t>
      </w:r>
    </w:p>
    <w:p w:rsidR="00672AD2" w:rsidRPr="00672AD2" w:rsidRDefault="00672AD2" w:rsidP="00672AD2">
      <w:pPr>
        <w:autoSpaceDE w:val="0"/>
        <w:autoSpaceDN w:val="0"/>
        <w:adjustRightInd w:val="0"/>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3)</w:t>
      </w:r>
      <w:r w:rsidRPr="00672AD2">
        <w:rPr>
          <w:rFonts w:ascii="Times New Roman" w:eastAsia="Times New Roman" w:hAnsi="Times New Roman" w:cs="Times New Roman"/>
          <w:color w:val="auto"/>
          <w:sz w:val="20"/>
          <w:szCs w:val="20"/>
          <w:lang w:bidi="ar-SA"/>
        </w:rPr>
        <w:tab/>
        <w:t>документ, удостоверяющий право (полномочия) представителя заявителя, если с заявлением обращается представитель заявителя;</w:t>
      </w:r>
    </w:p>
    <w:p w:rsidR="00672AD2" w:rsidRPr="00672AD2" w:rsidRDefault="00672AD2" w:rsidP="00672AD2">
      <w:pPr>
        <w:autoSpaceDE w:val="0"/>
        <w:autoSpaceDN w:val="0"/>
        <w:adjustRightInd w:val="0"/>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2.7.</w:t>
      </w:r>
      <w:r w:rsidRPr="00672AD2">
        <w:rPr>
          <w:rFonts w:ascii="Times New Roman" w:eastAsia="Times New Roman" w:hAnsi="Times New Roman" w:cs="Times New Roman"/>
          <w:color w:val="auto"/>
          <w:sz w:val="20"/>
          <w:szCs w:val="20"/>
          <w:lang w:bidi="ar-SA"/>
        </w:rPr>
        <w:tab/>
      </w:r>
      <w:proofErr w:type="gramStart"/>
      <w:r w:rsidRPr="00672AD2">
        <w:rPr>
          <w:rFonts w:ascii="Times New Roman" w:eastAsia="Times New Roman" w:hAnsi="Times New Roman" w:cs="Times New Roman"/>
          <w:color w:val="auto"/>
          <w:sz w:val="20"/>
          <w:szCs w:val="20"/>
          <w:lang w:bidi="ar-SA"/>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w:t>
      </w:r>
      <w:r>
        <w:rPr>
          <w:rFonts w:ascii="Times New Roman" w:eastAsia="Times New Roman" w:hAnsi="Times New Roman" w:cs="Times New Roman"/>
          <w:color w:val="auto"/>
          <w:sz w:val="20"/>
          <w:szCs w:val="20"/>
          <w:lang w:bidi="ar-SA"/>
        </w:rPr>
        <w:t xml:space="preserve">ведомственных  им организаций </w:t>
      </w:r>
      <w:r w:rsidRPr="00672AD2">
        <w:rPr>
          <w:rFonts w:ascii="Times New Roman" w:eastAsia="Times New Roman" w:hAnsi="Times New Roman" w:cs="Times New Roman"/>
          <w:color w:val="auto"/>
          <w:sz w:val="20"/>
          <w:szCs w:val="20"/>
          <w:lang w:bidi="ar-SA"/>
        </w:rPr>
        <w:t xml:space="preserve"> (за исключением организаций, оказывающих услуги, являющиеся необходимыми  и обязательными для предоставления муниципальной услуги) и подлежащих представлению в рамках межведомственного информационного взаимодействия.</w:t>
      </w:r>
      <w:proofErr w:type="gramEnd"/>
    </w:p>
    <w:p w:rsidR="00672AD2" w:rsidRPr="00672AD2" w:rsidRDefault="00672AD2" w:rsidP="00672AD2">
      <w:pPr>
        <w:autoSpaceDE w:val="0"/>
        <w:autoSpaceDN w:val="0"/>
        <w:adjustRightInd w:val="0"/>
        <w:ind w:firstLine="709"/>
        <w:jc w:val="both"/>
        <w:rPr>
          <w:rFonts w:ascii="Times New Roman" w:eastAsia="Times New Roman" w:hAnsi="Times New Roman" w:cs="Times New Roman"/>
          <w:bCs/>
          <w:color w:val="auto"/>
          <w:sz w:val="20"/>
          <w:szCs w:val="20"/>
          <w:lang w:bidi="ar-SA"/>
        </w:rPr>
      </w:pPr>
      <w:r w:rsidRPr="00672AD2">
        <w:rPr>
          <w:rFonts w:ascii="Times New Roman" w:eastAsia="Times New Roman" w:hAnsi="Times New Roman" w:cs="Times New Roman"/>
          <w:color w:val="auto"/>
          <w:sz w:val="20"/>
          <w:szCs w:val="20"/>
          <w:lang w:bidi="ar-SA"/>
        </w:rPr>
        <w:t>Для получения данной муниципальной услуги не требуется предоставление документов,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являющиеся необходимыми и обязательными для предоставления муниципальной услуги) и подлежащих предоставлению в рамках межведомственного информационного взаимодействия.</w:t>
      </w:r>
    </w:p>
    <w:p w:rsidR="00672AD2" w:rsidRPr="00672AD2" w:rsidRDefault="00672AD2" w:rsidP="00672AD2">
      <w:pPr>
        <w:tabs>
          <w:tab w:val="left" w:pos="142"/>
          <w:tab w:val="left" w:pos="284"/>
        </w:tabs>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2.8.</w:t>
      </w:r>
      <w:r w:rsidRPr="00672AD2">
        <w:rPr>
          <w:rFonts w:ascii="Times New Roman" w:eastAsia="Times New Roman" w:hAnsi="Times New Roman" w:cs="Times New Roman"/>
          <w:color w:val="auto"/>
          <w:sz w:val="20"/>
          <w:szCs w:val="20"/>
          <w:lang w:bidi="ar-SA"/>
        </w:rPr>
        <w:tab/>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72AD2" w:rsidRPr="00672AD2" w:rsidRDefault="00672AD2" w:rsidP="00672AD2">
      <w:pPr>
        <w:tabs>
          <w:tab w:val="left" w:pos="142"/>
          <w:tab w:val="left" w:pos="284"/>
        </w:tabs>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Основания для приостановления предоставления муниципальной услуги   не предусмотрены.</w:t>
      </w:r>
    </w:p>
    <w:p w:rsidR="00672AD2" w:rsidRPr="00672AD2" w:rsidRDefault="00672AD2" w:rsidP="00672AD2">
      <w:pPr>
        <w:tabs>
          <w:tab w:val="left" w:pos="142"/>
          <w:tab w:val="left" w:pos="284"/>
        </w:tabs>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2.9.</w:t>
      </w:r>
      <w:r w:rsidRPr="00672AD2">
        <w:rPr>
          <w:rFonts w:ascii="Times New Roman" w:eastAsia="Times New Roman" w:hAnsi="Times New Roman" w:cs="Times New Roman"/>
          <w:color w:val="auto"/>
          <w:sz w:val="20"/>
          <w:szCs w:val="20"/>
          <w:lang w:bidi="ar-SA"/>
        </w:rPr>
        <w:tab/>
        <w:t>Исчерпывающий перечень оснований для отказа в приеме документов, необходимых для предоставления муниципальной услуги:</w:t>
      </w:r>
    </w:p>
    <w:p w:rsidR="00672AD2" w:rsidRPr="00672AD2" w:rsidRDefault="00672AD2" w:rsidP="00672AD2">
      <w:pPr>
        <w:tabs>
          <w:tab w:val="left" w:pos="142"/>
          <w:tab w:val="left" w:pos="284"/>
        </w:tabs>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1)</w:t>
      </w:r>
      <w:r w:rsidRPr="00672AD2">
        <w:rPr>
          <w:rFonts w:ascii="Times New Roman" w:eastAsia="Times New Roman" w:hAnsi="Times New Roman" w:cs="Times New Roman"/>
          <w:color w:val="auto"/>
          <w:sz w:val="20"/>
          <w:szCs w:val="20"/>
          <w:lang w:bidi="ar-SA"/>
        </w:rPr>
        <w:tab/>
        <w:t>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rsidR="00672AD2" w:rsidRPr="00672AD2" w:rsidRDefault="00672AD2" w:rsidP="00672AD2">
      <w:pPr>
        <w:tabs>
          <w:tab w:val="left" w:pos="142"/>
          <w:tab w:val="left" w:pos="284"/>
        </w:tabs>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2)</w:t>
      </w:r>
      <w:r w:rsidRPr="00672AD2">
        <w:rPr>
          <w:rFonts w:ascii="Times New Roman" w:eastAsia="Times New Roman" w:hAnsi="Times New Roman" w:cs="Times New Roman"/>
          <w:color w:val="auto"/>
          <w:sz w:val="20"/>
          <w:szCs w:val="20"/>
          <w:lang w:bidi="ar-SA"/>
        </w:rPr>
        <w:tab/>
        <w:t>текст в заявлении не поддается прочтению;</w:t>
      </w:r>
    </w:p>
    <w:p w:rsidR="00672AD2" w:rsidRPr="00672AD2" w:rsidRDefault="00672AD2" w:rsidP="00672AD2">
      <w:pPr>
        <w:tabs>
          <w:tab w:val="left" w:pos="142"/>
          <w:tab w:val="left" w:pos="284"/>
        </w:tabs>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3)</w:t>
      </w:r>
      <w:r w:rsidRPr="00672AD2">
        <w:rPr>
          <w:rFonts w:ascii="Times New Roman" w:eastAsia="Times New Roman" w:hAnsi="Times New Roman" w:cs="Times New Roman"/>
          <w:color w:val="auto"/>
          <w:sz w:val="20"/>
          <w:szCs w:val="20"/>
          <w:lang w:bidi="ar-SA"/>
        </w:rPr>
        <w:tab/>
        <w:t>заявление подписано не уполномоченным лицом;</w:t>
      </w:r>
    </w:p>
    <w:p w:rsidR="00672AD2" w:rsidRPr="00672AD2" w:rsidRDefault="00672AD2" w:rsidP="00672AD2">
      <w:pPr>
        <w:tabs>
          <w:tab w:val="left" w:pos="142"/>
          <w:tab w:val="left" w:pos="284"/>
        </w:tabs>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4)</w:t>
      </w:r>
      <w:r w:rsidRPr="00672AD2">
        <w:rPr>
          <w:rFonts w:ascii="Times New Roman" w:eastAsia="Times New Roman" w:hAnsi="Times New Roman" w:cs="Times New Roman"/>
          <w:color w:val="auto"/>
          <w:sz w:val="20"/>
          <w:szCs w:val="20"/>
          <w:lang w:bidi="ar-SA"/>
        </w:rPr>
        <w:tab/>
        <w:t>заявление не содержит следующие сведения:</w:t>
      </w:r>
    </w:p>
    <w:p w:rsidR="00672AD2" w:rsidRPr="00672AD2" w:rsidRDefault="00672AD2" w:rsidP="00672AD2">
      <w:pPr>
        <w:autoSpaceDE w:val="0"/>
        <w:autoSpaceDN w:val="0"/>
        <w:adjustRightInd w:val="0"/>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 способ получения результата муниципальной услуги (почтовое отправление, лично);</w:t>
      </w:r>
    </w:p>
    <w:p w:rsidR="00672AD2" w:rsidRPr="00672AD2" w:rsidRDefault="00672AD2" w:rsidP="00672AD2">
      <w:pPr>
        <w:autoSpaceDE w:val="0"/>
        <w:autoSpaceDN w:val="0"/>
        <w:adjustRightInd w:val="0"/>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 подпись заявителя или уполномоченного представителя заявителя;</w:t>
      </w:r>
    </w:p>
    <w:p w:rsidR="00672AD2" w:rsidRPr="00672AD2" w:rsidRDefault="00672AD2" w:rsidP="00672AD2">
      <w:pPr>
        <w:autoSpaceDE w:val="0"/>
        <w:autoSpaceDN w:val="0"/>
        <w:adjustRightInd w:val="0"/>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 дата составления заявления.</w:t>
      </w:r>
    </w:p>
    <w:p w:rsidR="00672AD2" w:rsidRPr="00672AD2" w:rsidRDefault="00672AD2" w:rsidP="00672AD2">
      <w:pPr>
        <w:tabs>
          <w:tab w:val="left" w:pos="142"/>
          <w:tab w:val="left" w:pos="284"/>
        </w:tabs>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2.10.</w:t>
      </w:r>
      <w:r w:rsidRPr="00672AD2">
        <w:rPr>
          <w:rFonts w:ascii="Times New Roman" w:eastAsia="Times New Roman" w:hAnsi="Times New Roman" w:cs="Times New Roman"/>
          <w:color w:val="auto"/>
          <w:sz w:val="20"/>
          <w:szCs w:val="20"/>
          <w:lang w:bidi="ar-SA"/>
        </w:rPr>
        <w:tab/>
        <w:t>Исчерпывающий перечень оснований для отказа в предоставлении муниципальной услуги:</w:t>
      </w:r>
    </w:p>
    <w:p w:rsidR="00672AD2" w:rsidRPr="00672AD2" w:rsidRDefault="00672AD2" w:rsidP="00672AD2">
      <w:pPr>
        <w:tabs>
          <w:tab w:val="left" w:pos="142"/>
          <w:tab w:val="left" w:pos="284"/>
        </w:tabs>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1)</w:t>
      </w:r>
      <w:r w:rsidRPr="00672AD2">
        <w:rPr>
          <w:rFonts w:ascii="Times New Roman" w:eastAsia="Times New Roman" w:hAnsi="Times New Roman" w:cs="Times New Roman"/>
          <w:color w:val="auto"/>
          <w:sz w:val="20"/>
          <w:szCs w:val="20"/>
          <w:lang w:bidi="ar-SA"/>
        </w:rPr>
        <w:tab/>
        <w:t>представление неполного комплекта документов, указанных в пункте 2.6 регламента;</w:t>
      </w:r>
    </w:p>
    <w:p w:rsidR="00672AD2" w:rsidRPr="00672AD2" w:rsidRDefault="00672AD2" w:rsidP="00672AD2">
      <w:pPr>
        <w:tabs>
          <w:tab w:val="left" w:pos="142"/>
          <w:tab w:val="left" w:pos="284"/>
        </w:tabs>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2)</w:t>
      </w:r>
      <w:r w:rsidRPr="00672AD2">
        <w:rPr>
          <w:rFonts w:ascii="Times New Roman" w:eastAsia="Times New Roman" w:hAnsi="Times New Roman" w:cs="Times New Roman"/>
          <w:color w:val="auto"/>
          <w:sz w:val="20"/>
          <w:szCs w:val="20"/>
          <w:lang w:bidi="ar-SA"/>
        </w:rPr>
        <w:tab/>
        <w:t>заявление не содержит следующие сведения:</w:t>
      </w:r>
    </w:p>
    <w:bookmarkEnd w:id="9"/>
    <w:bookmarkEnd w:id="10"/>
    <w:p w:rsidR="00672AD2" w:rsidRPr="00672AD2" w:rsidRDefault="00672AD2" w:rsidP="00672AD2">
      <w:pPr>
        <w:autoSpaceDE w:val="0"/>
        <w:autoSpaceDN w:val="0"/>
        <w:adjustRightInd w:val="0"/>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-фамилия, имя, отчество (при наличии) физического лица либо полное наименование юридического лица, обращающегося за получением муниципальной услуги;</w:t>
      </w:r>
    </w:p>
    <w:p w:rsidR="00672AD2" w:rsidRPr="00672AD2" w:rsidRDefault="00672AD2" w:rsidP="00672AD2">
      <w:pPr>
        <w:autoSpaceDE w:val="0"/>
        <w:autoSpaceDN w:val="0"/>
        <w:adjustRightInd w:val="0"/>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-реквизиты документа, удостоверяющего личность заявителя - физического лица или представителя заявителя;</w:t>
      </w:r>
    </w:p>
    <w:p w:rsidR="00672AD2" w:rsidRPr="00672AD2" w:rsidRDefault="00672AD2" w:rsidP="00672AD2">
      <w:pPr>
        <w:autoSpaceDE w:val="0"/>
        <w:autoSpaceDN w:val="0"/>
        <w:adjustRightInd w:val="0"/>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-место нахождения (для юридического лица), адрес фактического проживания заявителя или адрес регистрации по месту жительства (пребывания) (для физического лица);</w:t>
      </w:r>
    </w:p>
    <w:p w:rsidR="00672AD2" w:rsidRPr="00672AD2" w:rsidRDefault="00672AD2" w:rsidP="00672AD2">
      <w:pPr>
        <w:autoSpaceDE w:val="0"/>
        <w:autoSpaceDN w:val="0"/>
        <w:adjustRightInd w:val="0"/>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-реквизиты документа, подтверждающего полномочия представителя заявителя  (в случае обращения представителя заявителя).</w:t>
      </w:r>
    </w:p>
    <w:p w:rsidR="00672AD2" w:rsidRPr="00672AD2" w:rsidRDefault="00672AD2" w:rsidP="00672AD2">
      <w:pPr>
        <w:autoSpaceDE w:val="0"/>
        <w:autoSpaceDN w:val="0"/>
        <w:adjustRightInd w:val="0"/>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2.1</w:t>
      </w:r>
      <w:r w:rsidRPr="00672AD2">
        <w:rPr>
          <w:rFonts w:ascii="Times New Roman" w:eastAsia="Times New Roman" w:hAnsi="Times New Roman" w:cs="Times New Roman"/>
          <w:color w:val="auto"/>
          <w:sz w:val="20"/>
          <w:szCs w:val="20"/>
          <w:lang w:bidi="ar-SA"/>
        </w:rPr>
        <w:t>1</w:t>
      </w:r>
      <w:r w:rsidRPr="00672AD2">
        <w:rPr>
          <w:rFonts w:ascii="Times New Roman" w:eastAsia="Times New Roman" w:hAnsi="Times New Roman" w:cs="Times New Roman"/>
          <w:color w:val="auto"/>
          <w:sz w:val="20"/>
          <w:szCs w:val="20"/>
          <w:lang w:bidi="ar-SA"/>
        </w:rPr>
        <w:t>.</w:t>
      </w:r>
      <w:r w:rsidRPr="00672AD2">
        <w:rPr>
          <w:rFonts w:ascii="Times New Roman" w:eastAsia="Times New Roman" w:hAnsi="Times New Roman" w:cs="Times New Roman"/>
          <w:color w:val="auto"/>
          <w:sz w:val="20"/>
          <w:szCs w:val="20"/>
          <w:lang w:bidi="ar-SA"/>
        </w:rPr>
        <w:tab/>
      </w:r>
      <w:r w:rsidRPr="00672AD2">
        <w:rPr>
          <w:rFonts w:ascii="Times New Roman" w:eastAsia="Times New Roman" w:hAnsi="Times New Roman" w:cs="Times New Roman"/>
          <w:color w:val="auto"/>
          <w:sz w:val="20"/>
          <w:szCs w:val="20"/>
          <w:lang w:bidi="ar-SA"/>
        </w:rPr>
        <w:t xml:space="preserve">Максимальный срок ожидания в очереди при подаче </w:t>
      </w:r>
      <w:r w:rsidRPr="00672AD2">
        <w:rPr>
          <w:rFonts w:ascii="Times New Roman" w:eastAsia="Times New Roman" w:hAnsi="Times New Roman" w:cs="Times New Roman"/>
          <w:color w:val="auto"/>
          <w:sz w:val="20"/>
          <w:szCs w:val="20"/>
          <w:lang w:bidi="ar-SA"/>
        </w:rPr>
        <w:t>запроса</w:t>
      </w:r>
      <w:r w:rsidRPr="00672AD2">
        <w:rPr>
          <w:rFonts w:ascii="Times New Roman" w:eastAsia="Times New Roman" w:hAnsi="Times New Roman" w:cs="Times New Roman"/>
          <w:color w:val="auto"/>
          <w:sz w:val="20"/>
          <w:szCs w:val="20"/>
          <w:lang w:bidi="ar-SA"/>
        </w:rPr>
        <w:t xml:space="preserve"> о предоставлении муниципальной услуги и при получении результата предоставления муниципальной услуги составляет не более 15 минут.</w:t>
      </w:r>
    </w:p>
    <w:p w:rsidR="00672AD2" w:rsidRPr="00672AD2" w:rsidRDefault="00672AD2" w:rsidP="00672AD2">
      <w:pPr>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2.12.</w:t>
      </w:r>
      <w:r w:rsidRPr="00672AD2">
        <w:rPr>
          <w:rFonts w:ascii="Times New Roman" w:eastAsia="Times New Roman" w:hAnsi="Times New Roman" w:cs="Times New Roman"/>
          <w:color w:val="auto"/>
          <w:sz w:val="20"/>
          <w:szCs w:val="20"/>
          <w:lang w:bidi="ar-SA"/>
        </w:rPr>
        <w:tab/>
        <w:t>Срок регистрации запроса заявителя о предоставлении муниципальной услуги составляет в Администрации:</w:t>
      </w:r>
    </w:p>
    <w:p w:rsidR="00672AD2" w:rsidRPr="00672AD2" w:rsidRDefault="00672AD2" w:rsidP="00672AD2">
      <w:pPr>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при личном обращении – в день поступления запроса;</w:t>
      </w:r>
    </w:p>
    <w:p w:rsidR="00672AD2" w:rsidRPr="00672AD2" w:rsidRDefault="00672AD2" w:rsidP="00672AD2">
      <w:pPr>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при направлении запроса почтовой связью в Администрацию – в день поступления запроса;</w:t>
      </w:r>
    </w:p>
    <w:p w:rsidR="00672AD2" w:rsidRPr="00672AD2" w:rsidRDefault="00672AD2" w:rsidP="00672AD2">
      <w:pPr>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при направлении запроса на бумажном носителе из МФЦ в Администрацию – в день передачи документов из МФЦ в Администрацию;</w:t>
      </w:r>
    </w:p>
    <w:p w:rsidR="00672AD2" w:rsidRPr="00672AD2" w:rsidRDefault="00672AD2" w:rsidP="00672AD2">
      <w:pPr>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72AD2" w:rsidRPr="00672AD2" w:rsidRDefault="00672AD2" w:rsidP="00672AD2">
      <w:pPr>
        <w:tabs>
          <w:tab w:val="left" w:pos="142"/>
          <w:tab w:val="left" w:pos="284"/>
        </w:tabs>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2.1</w:t>
      </w:r>
      <w:r w:rsidRPr="00672AD2">
        <w:rPr>
          <w:rFonts w:ascii="Times New Roman" w:eastAsia="Times New Roman" w:hAnsi="Times New Roman" w:cs="Times New Roman"/>
          <w:color w:val="auto"/>
          <w:sz w:val="20"/>
          <w:szCs w:val="20"/>
          <w:lang w:bidi="ar-SA"/>
        </w:rPr>
        <w:t>3</w:t>
      </w:r>
      <w:r w:rsidRPr="00672AD2">
        <w:rPr>
          <w:rFonts w:ascii="Times New Roman" w:eastAsia="Times New Roman" w:hAnsi="Times New Roman" w:cs="Times New Roman"/>
          <w:color w:val="auto"/>
          <w:sz w:val="20"/>
          <w:szCs w:val="20"/>
          <w:lang w:bidi="ar-SA"/>
        </w:rPr>
        <w:t>.</w:t>
      </w:r>
      <w:r w:rsidRPr="00672AD2">
        <w:rPr>
          <w:rFonts w:ascii="Times New Roman" w:eastAsia="Times New Roman" w:hAnsi="Times New Roman" w:cs="Times New Roman"/>
          <w:color w:val="auto"/>
          <w:sz w:val="20"/>
          <w:szCs w:val="20"/>
          <w:lang w:bidi="ar-SA"/>
        </w:rPr>
        <w:tab/>
        <w:t xml:space="preserve">Требования к помещениям, в которых предоставляется </w:t>
      </w:r>
      <w:r w:rsidRPr="00672AD2">
        <w:rPr>
          <w:rFonts w:ascii="Times New Roman" w:eastAsia="Times New Roman" w:hAnsi="Times New Roman" w:cs="Times New Roman"/>
          <w:color w:val="auto"/>
          <w:sz w:val="20"/>
          <w:szCs w:val="20"/>
          <w:lang w:bidi="ar-SA"/>
        </w:rPr>
        <w:t>муниципальная</w:t>
      </w:r>
      <w:r w:rsidRPr="00672AD2">
        <w:rPr>
          <w:rFonts w:ascii="Times New Roman" w:eastAsia="Times New Roman" w:hAnsi="Times New Roman" w:cs="Times New Roman"/>
          <w:color w:val="auto"/>
          <w:sz w:val="20"/>
          <w:szCs w:val="20"/>
          <w:lang w:bidi="ar-SA"/>
        </w:rPr>
        <w:t xml:space="preserve"> услуга,  к залу ожидания, местам для заполнения запросов о предоставлении</w:t>
      </w:r>
      <w:r w:rsidRPr="00672AD2">
        <w:rPr>
          <w:rFonts w:ascii="Times New Roman" w:eastAsia="Times New Roman" w:hAnsi="Times New Roman" w:cs="Times New Roman"/>
          <w:color w:val="auto"/>
          <w:sz w:val="20"/>
          <w:szCs w:val="20"/>
          <w:lang w:bidi="ar-SA"/>
        </w:rPr>
        <w:t xml:space="preserve"> муниципальной </w:t>
      </w:r>
      <w:r w:rsidRPr="00672AD2">
        <w:rPr>
          <w:rFonts w:ascii="Times New Roman" w:eastAsia="Times New Roman" w:hAnsi="Times New Roman" w:cs="Times New Roman"/>
          <w:color w:val="auto"/>
          <w:sz w:val="20"/>
          <w:szCs w:val="20"/>
          <w:lang w:bidi="ar-SA"/>
        </w:rPr>
        <w:t xml:space="preserve">услуги, информационным стендам с образцами их заполнения и перечнем документов, необходимых для предоставления </w:t>
      </w:r>
      <w:r w:rsidRPr="00672AD2">
        <w:rPr>
          <w:rFonts w:ascii="Times New Roman" w:eastAsia="Times New Roman" w:hAnsi="Times New Roman" w:cs="Times New Roman"/>
          <w:color w:val="auto"/>
          <w:sz w:val="20"/>
          <w:szCs w:val="20"/>
          <w:lang w:bidi="ar-SA"/>
        </w:rPr>
        <w:t xml:space="preserve">муниципальной </w:t>
      </w:r>
      <w:r w:rsidRPr="00672AD2">
        <w:rPr>
          <w:rFonts w:ascii="Times New Roman" w:eastAsia="Times New Roman" w:hAnsi="Times New Roman" w:cs="Times New Roman"/>
          <w:color w:val="auto"/>
          <w:sz w:val="20"/>
          <w:szCs w:val="20"/>
          <w:lang w:bidi="ar-SA"/>
        </w:rPr>
        <w:t>услуги.</w:t>
      </w:r>
    </w:p>
    <w:p w:rsidR="00672AD2" w:rsidRPr="00672AD2" w:rsidRDefault="00672AD2" w:rsidP="00672AD2">
      <w:pPr>
        <w:tabs>
          <w:tab w:val="left" w:pos="142"/>
          <w:tab w:val="left" w:pos="284"/>
        </w:tabs>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2.1</w:t>
      </w:r>
      <w:r w:rsidRPr="00672AD2">
        <w:rPr>
          <w:rFonts w:ascii="Times New Roman" w:eastAsia="Times New Roman" w:hAnsi="Times New Roman" w:cs="Times New Roman"/>
          <w:color w:val="auto"/>
          <w:sz w:val="20"/>
          <w:szCs w:val="20"/>
          <w:lang w:bidi="ar-SA"/>
        </w:rPr>
        <w:t>3</w:t>
      </w:r>
      <w:r w:rsidRPr="00672AD2">
        <w:rPr>
          <w:rFonts w:ascii="Times New Roman" w:eastAsia="Times New Roman" w:hAnsi="Times New Roman" w:cs="Times New Roman"/>
          <w:color w:val="auto"/>
          <w:sz w:val="20"/>
          <w:szCs w:val="20"/>
          <w:lang w:bidi="ar-SA"/>
        </w:rPr>
        <w:t>.1.</w:t>
      </w:r>
      <w:r w:rsidRPr="00672AD2">
        <w:rPr>
          <w:rFonts w:ascii="Times New Roman" w:eastAsia="Times New Roman" w:hAnsi="Times New Roman" w:cs="Times New Roman"/>
          <w:color w:val="auto"/>
          <w:sz w:val="20"/>
          <w:szCs w:val="20"/>
          <w:lang w:bidi="ar-SA"/>
        </w:rPr>
        <w:tab/>
      </w:r>
      <w:r w:rsidRPr="00672AD2">
        <w:rPr>
          <w:rFonts w:ascii="Times New Roman" w:eastAsia="Times New Roman" w:hAnsi="Times New Roman" w:cs="Times New Roman"/>
          <w:color w:val="auto"/>
          <w:sz w:val="20"/>
          <w:szCs w:val="20"/>
          <w:lang w:bidi="ar-SA"/>
        </w:rPr>
        <w:t xml:space="preserve">Предоставление </w:t>
      </w:r>
      <w:r w:rsidRPr="00672AD2">
        <w:rPr>
          <w:rFonts w:ascii="Times New Roman" w:eastAsia="Times New Roman" w:hAnsi="Times New Roman" w:cs="Times New Roman"/>
          <w:color w:val="auto"/>
          <w:sz w:val="20"/>
          <w:szCs w:val="20"/>
          <w:lang w:bidi="ar-SA"/>
        </w:rPr>
        <w:t xml:space="preserve">муниципальной </w:t>
      </w:r>
      <w:r w:rsidRPr="00672AD2">
        <w:rPr>
          <w:rFonts w:ascii="Times New Roman" w:eastAsia="Times New Roman" w:hAnsi="Times New Roman" w:cs="Times New Roman"/>
          <w:color w:val="auto"/>
          <w:sz w:val="20"/>
          <w:szCs w:val="20"/>
          <w:lang w:bidi="ar-SA"/>
        </w:rPr>
        <w:t>услуги осуществляется в специально выделенных для этих целей помещениях</w:t>
      </w:r>
      <w:r w:rsidRPr="00672AD2">
        <w:rPr>
          <w:rFonts w:ascii="Times New Roman" w:eastAsia="Times New Roman" w:hAnsi="Times New Roman" w:cs="Times New Roman"/>
          <w:color w:val="auto"/>
          <w:sz w:val="20"/>
          <w:szCs w:val="20"/>
          <w:lang w:bidi="ar-SA"/>
        </w:rPr>
        <w:t xml:space="preserve"> Администрации</w:t>
      </w:r>
      <w:r w:rsidRPr="00672AD2">
        <w:rPr>
          <w:rFonts w:ascii="Times New Roman" w:eastAsia="Times New Roman" w:hAnsi="Times New Roman" w:cs="Times New Roman"/>
          <w:color w:val="auto"/>
          <w:sz w:val="20"/>
          <w:szCs w:val="20"/>
          <w:lang w:bidi="ar-SA"/>
        </w:rPr>
        <w:t xml:space="preserve"> и</w:t>
      </w:r>
      <w:r w:rsidRPr="00672AD2">
        <w:rPr>
          <w:rFonts w:ascii="Times New Roman" w:eastAsia="Times New Roman" w:hAnsi="Times New Roman" w:cs="Times New Roman"/>
          <w:color w:val="auto"/>
          <w:sz w:val="20"/>
          <w:szCs w:val="20"/>
          <w:lang w:bidi="ar-SA"/>
        </w:rPr>
        <w:t>ли в</w:t>
      </w:r>
      <w:r w:rsidRPr="00672AD2">
        <w:rPr>
          <w:rFonts w:ascii="Times New Roman" w:eastAsia="Times New Roman" w:hAnsi="Times New Roman" w:cs="Times New Roman"/>
          <w:color w:val="auto"/>
          <w:sz w:val="20"/>
          <w:szCs w:val="20"/>
          <w:lang w:bidi="ar-SA"/>
        </w:rPr>
        <w:t xml:space="preserve"> МФЦ</w:t>
      </w:r>
      <w:r w:rsidRPr="00672AD2">
        <w:rPr>
          <w:rFonts w:ascii="Times New Roman" w:eastAsia="Times New Roman" w:hAnsi="Times New Roman" w:cs="Times New Roman"/>
          <w:color w:val="auto"/>
          <w:sz w:val="20"/>
          <w:szCs w:val="20"/>
          <w:lang w:bidi="ar-SA"/>
        </w:rPr>
        <w:t>.</w:t>
      </w:r>
    </w:p>
    <w:p w:rsidR="00672AD2" w:rsidRPr="00672AD2" w:rsidRDefault="00672AD2" w:rsidP="00672AD2">
      <w:pPr>
        <w:tabs>
          <w:tab w:val="left" w:pos="142"/>
          <w:tab w:val="left" w:pos="284"/>
        </w:tabs>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2.13.2.</w:t>
      </w:r>
      <w:r w:rsidRPr="00672AD2">
        <w:rPr>
          <w:rFonts w:ascii="Times New Roman" w:eastAsia="Times New Roman" w:hAnsi="Times New Roman" w:cs="Times New Roman"/>
          <w:color w:val="auto"/>
          <w:sz w:val="20"/>
          <w:szCs w:val="20"/>
          <w:lang w:bidi="ar-SA"/>
        </w:rPr>
        <w:tab/>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72AD2" w:rsidRPr="00672AD2" w:rsidRDefault="00672AD2" w:rsidP="00672AD2">
      <w:pPr>
        <w:tabs>
          <w:tab w:val="left" w:pos="142"/>
          <w:tab w:val="left" w:pos="284"/>
        </w:tabs>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2.13.3.</w:t>
      </w:r>
      <w:r w:rsidRPr="00672AD2">
        <w:rPr>
          <w:rFonts w:ascii="Times New Roman" w:eastAsia="Times New Roman" w:hAnsi="Times New Roman" w:cs="Times New Roman"/>
          <w:color w:val="auto"/>
          <w:sz w:val="20"/>
          <w:szCs w:val="20"/>
          <w:lang w:bidi="ar-SA"/>
        </w:rPr>
        <w:tab/>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672AD2" w:rsidRPr="00672AD2" w:rsidRDefault="00672AD2" w:rsidP="00672AD2">
      <w:pPr>
        <w:tabs>
          <w:tab w:val="left" w:pos="142"/>
          <w:tab w:val="left" w:pos="284"/>
        </w:tabs>
        <w:ind w:firstLine="709"/>
        <w:jc w:val="both"/>
        <w:rPr>
          <w:rFonts w:ascii="Times New Roman" w:eastAsia="Times New Roman" w:hAnsi="Times New Roman" w:cs="Times New Roman"/>
          <w:strike/>
          <w:color w:val="auto"/>
          <w:sz w:val="20"/>
          <w:szCs w:val="20"/>
          <w:lang w:bidi="ar-SA"/>
        </w:rPr>
      </w:pPr>
      <w:r w:rsidRPr="00672AD2">
        <w:rPr>
          <w:rFonts w:ascii="Times New Roman" w:eastAsia="Times New Roman" w:hAnsi="Times New Roman" w:cs="Times New Roman"/>
          <w:color w:val="auto"/>
          <w:sz w:val="20"/>
          <w:szCs w:val="20"/>
          <w:lang w:bidi="ar-SA"/>
        </w:rPr>
        <w:t>2.13.4.</w:t>
      </w:r>
      <w:r w:rsidRPr="00672AD2">
        <w:rPr>
          <w:rFonts w:ascii="Times New Roman" w:eastAsia="Times New Roman" w:hAnsi="Times New Roman" w:cs="Times New Roman"/>
          <w:color w:val="auto"/>
          <w:sz w:val="20"/>
          <w:szCs w:val="20"/>
          <w:lang w:bidi="ar-SA"/>
        </w:rPr>
        <w:tab/>
        <w:t>Здание (помещение) оборудуется информационными табличками (вывесками), содержащими информацию о полном наименовании Администрации (МФЦ) и о режиме работы.</w:t>
      </w:r>
    </w:p>
    <w:p w:rsidR="00672AD2" w:rsidRPr="00672AD2" w:rsidRDefault="00672AD2" w:rsidP="00672AD2">
      <w:pPr>
        <w:tabs>
          <w:tab w:val="left" w:pos="142"/>
          <w:tab w:val="left" w:pos="284"/>
        </w:tabs>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2.13.5.</w:t>
      </w:r>
      <w:r w:rsidRPr="00672AD2">
        <w:rPr>
          <w:rFonts w:ascii="Times New Roman" w:eastAsia="Times New Roman" w:hAnsi="Times New Roman" w:cs="Times New Roman"/>
          <w:color w:val="auto"/>
          <w:sz w:val="20"/>
          <w:szCs w:val="20"/>
          <w:lang w:bidi="ar-SA"/>
        </w:rPr>
        <w:tab/>
        <w:t>Вход в здание (помещение) и выход из него оборудуются лестницами  с поручнями и пандусами, позволяющими обеспечить беспрепятственное передвижение детских и инвалидных колясок.</w:t>
      </w:r>
    </w:p>
    <w:p w:rsidR="00672AD2" w:rsidRPr="00672AD2" w:rsidRDefault="00672AD2" w:rsidP="00672AD2">
      <w:pPr>
        <w:tabs>
          <w:tab w:val="left" w:pos="142"/>
          <w:tab w:val="left" w:pos="284"/>
        </w:tabs>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2.13.6.</w:t>
      </w:r>
      <w:r w:rsidRPr="00672AD2">
        <w:rPr>
          <w:rFonts w:ascii="Times New Roman" w:eastAsia="Times New Roman" w:hAnsi="Times New Roman" w:cs="Times New Roman"/>
          <w:color w:val="auto"/>
          <w:sz w:val="20"/>
          <w:szCs w:val="20"/>
          <w:lang w:bidi="ar-SA"/>
        </w:rPr>
        <w:tab/>
        <w:t>В помещении организуется бесплатный туалет для посетителей, в том числе туалет, предназначенный для инвалидов.</w:t>
      </w:r>
    </w:p>
    <w:p w:rsidR="00672AD2" w:rsidRPr="00672AD2" w:rsidRDefault="00672AD2" w:rsidP="00672AD2">
      <w:pPr>
        <w:tabs>
          <w:tab w:val="left" w:pos="142"/>
          <w:tab w:val="left" w:pos="284"/>
        </w:tabs>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2.13.7.</w:t>
      </w:r>
      <w:r w:rsidRPr="00672AD2">
        <w:rPr>
          <w:rFonts w:ascii="Times New Roman" w:eastAsia="Times New Roman" w:hAnsi="Times New Roman" w:cs="Times New Roman"/>
          <w:color w:val="auto"/>
          <w:sz w:val="20"/>
          <w:szCs w:val="20"/>
          <w:lang w:bidi="ar-SA"/>
        </w:rPr>
        <w:tab/>
        <w:t>При необходимости работником</w:t>
      </w:r>
      <w:r w:rsidRPr="00672AD2">
        <w:rPr>
          <w:rFonts w:ascii="Times New Roman" w:eastAsia="Times New Roman" w:hAnsi="Times New Roman" w:cs="Times New Roman"/>
          <w:color w:val="auto"/>
          <w:sz w:val="20"/>
          <w:szCs w:val="20"/>
          <w:lang w:bidi="ar-SA"/>
        </w:rPr>
        <w:t xml:space="preserve"> </w:t>
      </w:r>
      <w:r w:rsidRPr="00672AD2">
        <w:rPr>
          <w:rFonts w:ascii="Times New Roman" w:eastAsia="Times New Roman" w:hAnsi="Times New Roman" w:cs="Times New Roman"/>
          <w:color w:val="auto"/>
          <w:sz w:val="20"/>
          <w:szCs w:val="20"/>
          <w:lang w:bidi="ar-SA"/>
        </w:rPr>
        <w:t xml:space="preserve">Администрации, МФЦ инвалиду оказывается помощь в преодолении барьеров, </w:t>
      </w:r>
      <w:r w:rsidRPr="00672AD2">
        <w:rPr>
          <w:rFonts w:ascii="Times New Roman" w:eastAsia="Times New Roman" w:hAnsi="Times New Roman" w:cs="Times New Roman"/>
          <w:color w:val="auto"/>
          <w:sz w:val="20"/>
          <w:szCs w:val="20"/>
          <w:lang w:bidi="ar-SA"/>
        </w:rPr>
        <w:t xml:space="preserve">препятствующих получению муниципальной </w:t>
      </w:r>
      <w:r w:rsidRPr="00672AD2">
        <w:rPr>
          <w:rFonts w:ascii="Times New Roman" w:eastAsia="Times New Roman" w:hAnsi="Times New Roman" w:cs="Times New Roman"/>
          <w:color w:val="auto"/>
          <w:sz w:val="20"/>
          <w:szCs w:val="20"/>
          <w:lang w:bidi="ar-SA"/>
        </w:rPr>
        <w:t>услуги наравне с другими лицами.</w:t>
      </w:r>
    </w:p>
    <w:p w:rsidR="00672AD2" w:rsidRPr="00672AD2" w:rsidRDefault="00672AD2" w:rsidP="00672AD2">
      <w:pPr>
        <w:tabs>
          <w:tab w:val="left" w:pos="142"/>
          <w:tab w:val="left" w:pos="284"/>
        </w:tabs>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2.13.8.</w:t>
      </w:r>
      <w:r w:rsidRPr="00672AD2">
        <w:rPr>
          <w:rFonts w:ascii="Times New Roman" w:eastAsia="Times New Roman" w:hAnsi="Times New Roman" w:cs="Times New Roman"/>
          <w:color w:val="auto"/>
          <w:sz w:val="20"/>
          <w:szCs w:val="20"/>
          <w:lang w:bidi="ar-SA"/>
        </w:rPr>
        <w:tab/>
        <w:t>При входе в помещение и в местах ожидания размещается информация о контактных номерах телефонов для вызова работника, ответственного за оказание помощи инвалиду.</w:t>
      </w:r>
    </w:p>
    <w:p w:rsidR="00672AD2" w:rsidRPr="00672AD2" w:rsidRDefault="00672AD2" w:rsidP="00672AD2">
      <w:pPr>
        <w:tabs>
          <w:tab w:val="left" w:pos="142"/>
          <w:tab w:val="left" w:pos="284"/>
        </w:tabs>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2.13.9.</w:t>
      </w:r>
      <w:r w:rsidRPr="00672AD2">
        <w:rPr>
          <w:rFonts w:ascii="Times New Roman" w:eastAsia="Times New Roman" w:hAnsi="Times New Roman" w:cs="Times New Roman"/>
          <w:color w:val="auto"/>
          <w:sz w:val="20"/>
          <w:szCs w:val="20"/>
          <w:lang w:bidi="ar-SA"/>
        </w:rPr>
        <w:tab/>
        <w:t>Необходимая для инвалидов звуковая и зрительная информация, а также надписи, знаки и иная текстовая и графическая информация дублируется знаками, выполненными рельефно-точечным шрифтом Брайля.</w:t>
      </w:r>
    </w:p>
    <w:p w:rsidR="00672AD2" w:rsidRPr="00672AD2" w:rsidRDefault="00672AD2" w:rsidP="00672AD2">
      <w:pPr>
        <w:tabs>
          <w:tab w:val="left" w:pos="142"/>
          <w:tab w:val="left" w:pos="284"/>
        </w:tabs>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2.13.10.</w:t>
      </w:r>
      <w:r w:rsidRPr="00672AD2">
        <w:rPr>
          <w:rFonts w:ascii="Times New Roman" w:eastAsia="Times New Roman" w:hAnsi="Times New Roman" w:cs="Times New Roman"/>
          <w:color w:val="auto"/>
          <w:sz w:val="20"/>
          <w:szCs w:val="20"/>
          <w:lang w:bidi="ar-SA"/>
        </w:rPr>
        <w:tab/>
        <w:t xml:space="preserve">В помещение обеспечивается доступ </w:t>
      </w:r>
      <w:proofErr w:type="spellStart"/>
      <w:r w:rsidRPr="00672AD2">
        <w:rPr>
          <w:rFonts w:ascii="Times New Roman" w:eastAsia="Times New Roman" w:hAnsi="Times New Roman" w:cs="Times New Roman"/>
          <w:color w:val="auto"/>
          <w:sz w:val="20"/>
          <w:szCs w:val="20"/>
          <w:lang w:bidi="ar-SA"/>
        </w:rPr>
        <w:t>сурдопереводчика</w:t>
      </w:r>
      <w:proofErr w:type="spellEnd"/>
      <w:r w:rsidRPr="00672AD2">
        <w:rPr>
          <w:rFonts w:ascii="Times New Roman" w:eastAsia="Times New Roman" w:hAnsi="Times New Roman" w:cs="Times New Roman"/>
          <w:color w:val="auto"/>
          <w:sz w:val="20"/>
          <w:szCs w:val="20"/>
          <w:lang w:bidi="ar-SA"/>
        </w:rPr>
        <w:t xml:space="preserve">, </w:t>
      </w:r>
      <w:proofErr w:type="spellStart"/>
      <w:r w:rsidRPr="00672AD2">
        <w:rPr>
          <w:rFonts w:ascii="Times New Roman" w:eastAsia="Times New Roman" w:hAnsi="Times New Roman" w:cs="Times New Roman"/>
          <w:color w:val="auto"/>
          <w:sz w:val="20"/>
          <w:szCs w:val="20"/>
          <w:lang w:bidi="ar-SA"/>
        </w:rPr>
        <w:t>тифлосурдопереводчика</w:t>
      </w:r>
      <w:proofErr w:type="spellEnd"/>
      <w:r w:rsidRPr="00672AD2">
        <w:rPr>
          <w:rFonts w:ascii="Times New Roman" w:eastAsia="Times New Roman" w:hAnsi="Times New Roman" w:cs="Times New Roman"/>
          <w:color w:val="auto"/>
          <w:sz w:val="20"/>
          <w:szCs w:val="20"/>
          <w:lang w:bidi="ar-SA"/>
        </w:rPr>
        <w:t>, а также собаки-проводника при наличии документа установленной формы, подтверждающего ее специальное обучение.</w:t>
      </w:r>
    </w:p>
    <w:p w:rsidR="00672AD2" w:rsidRPr="00672AD2" w:rsidRDefault="00672AD2" w:rsidP="00672AD2">
      <w:pPr>
        <w:tabs>
          <w:tab w:val="left" w:pos="142"/>
          <w:tab w:val="left" w:pos="284"/>
        </w:tabs>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2.13.11.</w:t>
      </w:r>
      <w:r w:rsidRPr="00672AD2">
        <w:rPr>
          <w:rFonts w:ascii="Times New Roman" w:eastAsia="Times New Roman" w:hAnsi="Times New Roman" w:cs="Times New Roman"/>
          <w:color w:val="auto"/>
          <w:sz w:val="20"/>
          <w:szCs w:val="20"/>
          <w:lang w:bidi="ar-SA"/>
        </w:rPr>
        <w:tab/>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72AD2" w:rsidRPr="00672AD2" w:rsidRDefault="00672AD2" w:rsidP="00672AD2">
      <w:pPr>
        <w:tabs>
          <w:tab w:val="left" w:pos="142"/>
          <w:tab w:val="left" w:pos="284"/>
        </w:tabs>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2.13.12.</w:t>
      </w:r>
      <w:r w:rsidRPr="00672AD2">
        <w:rPr>
          <w:rFonts w:ascii="Times New Roman" w:eastAsia="Times New Roman" w:hAnsi="Times New Roman" w:cs="Times New Roman"/>
          <w:color w:val="auto"/>
          <w:sz w:val="20"/>
          <w:szCs w:val="20"/>
          <w:lang w:bidi="ar-SA"/>
        </w:rPr>
        <w:tab/>
        <w:t xml:space="preserve">Помещения приема и выдачи документов должны предусматривать места для ожидания, информирования и приема заявителей. </w:t>
      </w:r>
    </w:p>
    <w:p w:rsidR="00672AD2" w:rsidRPr="00672AD2" w:rsidRDefault="00672AD2" w:rsidP="00672AD2">
      <w:pPr>
        <w:tabs>
          <w:tab w:val="left" w:pos="142"/>
          <w:tab w:val="left" w:pos="284"/>
        </w:tabs>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2.13.13.</w:t>
      </w:r>
      <w:r w:rsidRPr="00672AD2">
        <w:rPr>
          <w:rFonts w:ascii="Times New Roman" w:eastAsia="Times New Roman" w:hAnsi="Times New Roman" w:cs="Times New Roman"/>
          <w:color w:val="auto"/>
          <w:sz w:val="20"/>
          <w:szCs w:val="20"/>
          <w:lang w:bidi="ar-SA"/>
        </w:rPr>
        <w:tab/>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Pr="00672AD2">
        <w:rPr>
          <w:rFonts w:ascii="Times New Roman" w:eastAsia="Times New Roman" w:hAnsi="Times New Roman" w:cs="Times New Roman"/>
          <w:color w:val="auto"/>
          <w:sz w:val="20"/>
          <w:szCs w:val="20"/>
          <w:lang w:bidi="ar-SA"/>
        </w:rPr>
        <w:t xml:space="preserve">муниципальной </w:t>
      </w:r>
      <w:r w:rsidRPr="00672AD2">
        <w:rPr>
          <w:rFonts w:ascii="Times New Roman" w:eastAsia="Times New Roman" w:hAnsi="Times New Roman" w:cs="Times New Roman"/>
          <w:color w:val="auto"/>
          <w:sz w:val="20"/>
          <w:szCs w:val="20"/>
          <w:lang w:bidi="ar-SA"/>
        </w:rPr>
        <w:t xml:space="preserve">услуги, канцелярскими принадлежностями, а также информационные стенды, содержащие актуальную и исчерпывающую информацию, необходимую для получения </w:t>
      </w:r>
      <w:r w:rsidRPr="00672AD2">
        <w:rPr>
          <w:rFonts w:ascii="Times New Roman" w:eastAsia="Times New Roman" w:hAnsi="Times New Roman" w:cs="Times New Roman"/>
          <w:color w:val="auto"/>
          <w:sz w:val="20"/>
          <w:szCs w:val="20"/>
          <w:lang w:bidi="ar-SA"/>
        </w:rPr>
        <w:t xml:space="preserve">муниципальной </w:t>
      </w:r>
      <w:r w:rsidRPr="00672AD2">
        <w:rPr>
          <w:rFonts w:ascii="Times New Roman" w:eastAsia="Times New Roman" w:hAnsi="Times New Roman" w:cs="Times New Roman"/>
          <w:color w:val="auto"/>
          <w:sz w:val="20"/>
          <w:szCs w:val="20"/>
          <w:lang w:bidi="ar-SA"/>
        </w:rPr>
        <w:t>услуги, и информацию о часах приема заявлений.</w:t>
      </w:r>
    </w:p>
    <w:p w:rsidR="00672AD2" w:rsidRPr="00672AD2" w:rsidRDefault="00672AD2" w:rsidP="00672AD2">
      <w:pPr>
        <w:tabs>
          <w:tab w:val="left" w:pos="142"/>
          <w:tab w:val="left" w:pos="284"/>
        </w:tabs>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2.13.14.</w:t>
      </w:r>
      <w:r w:rsidRPr="00672AD2">
        <w:rPr>
          <w:rFonts w:ascii="Times New Roman" w:eastAsia="Times New Roman" w:hAnsi="Times New Roman" w:cs="Times New Roman"/>
          <w:color w:val="auto"/>
          <w:sz w:val="20"/>
          <w:szCs w:val="20"/>
          <w:lang w:bidi="ar-SA"/>
        </w:rPr>
        <w:tab/>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72AD2" w:rsidRPr="00672AD2" w:rsidRDefault="00672AD2" w:rsidP="00672AD2">
      <w:pPr>
        <w:tabs>
          <w:tab w:val="left" w:pos="142"/>
          <w:tab w:val="left" w:pos="284"/>
        </w:tabs>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2.13.15.</w:t>
      </w:r>
      <w:r w:rsidRPr="00672AD2">
        <w:rPr>
          <w:rFonts w:ascii="Times New Roman" w:eastAsia="Times New Roman" w:hAnsi="Times New Roman" w:cs="Times New Roman"/>
          <w:color w:val="auto"/>
          <w:sz w:val="20"/>
          <w:szCs w:val="20"/>
          <w:lang w:bidi="ar-SA"/>
        </w:rPr>
        <w:tab/>
        <w:t>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  в дистанционном режиме.</w:t>
      </w:r>
    </w:p>
    <w:p w:rsidR="00672AD2" w:rsidRPr="00672AD2" w:rsidRDefault="00672AD2" w:rsidP="00672AD2">
      <w:pPr>
        <w:tabs>
          <w:tab w:val="left" w:pos="142"/>
          <w:tab w:val="left" w:pos="284"/>
        </w:tabs>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2.1</w:t>
      </w:r>
      <w:r w:rsidRPr="00672AD2">
        <w:rPr>
          <w:rFonts w:ascii="Times New Roman" w:eastAsia="Times New Roman" w:hAnsi="Times New Roman" w:cs="Times New Roman"/>
          <w:color w:val="auto"/>
          <w:sz w:val="20"/>
          <w:szCs w:val="20"/>
          <w:lang w:bidi="ar-SA"/>
        </w:rPr>
        <w:t>4</w:t>
      </w:r>
      <w:r w:rsidRPr="00672AD2">
        <w:rPr>
          <w:rFonts w:ascii="Times New Roman" w:eastAsia="Times New Roman" w:hAnsi="Times New Roman" w:cs="Times New Roman"/>
          <w:color w:val="auto"/>
          <w:sz w:val="20"/>
          <w:szCs w:val="20"/>
          <w:lang w:bidi="ar-SA"/>
        </w:rPr>
        <w:t>.</w:t>
      </w:r>
      <w:r w:rsidRPr="00672AD2">
        <w:rPr>
          <w:rFonts w:ascii="Times New Roman" w:eastAsia="Times New Roman" w:hAnsi="Times New Roman" w:cs="Times New Roman"/>
          <w:color w:val="auto"/>
          <w:sz w:val="20"/>
          <w:szCs w:val="20"/>
          <w:lang w:bidi="ar-SA"/>
        </w:rPr>
        <w:tab/>
      </w:r>
      <w:r w:rsidRPr="00672AD2">
        <w:rPr>
          <w:rFonts w:ascii="Times New Roman" w:eastAsia="Times New Roman" w:hAnsi="Times New Roman" w:cs="Times New Roman"/>
          <w:color w:val="auto"/>
          <w:sz w:val="20"/>
          <w:szCs w:val="20"/>
          <w:lang w:bidi="ar-SA"/>
        </w:rPr>
        <w:t xml:space="preserve">Показатели доступности и качества </w:t>
      </w:r>
      <w:r w:rsidRPr="00672AD2">
        <w:rPr>
          <w:rFonts w:ascii="Times New Roman" w:eastAsia="Times New Roman" w:hAnsi="Times New Roman" w:cs="Times New Roman"/>
          <w:color w:val="auto"/>
          <w:sz w:val="20"/>
          <w:szCs w:val="20"/>
          <w:lang w:bidi="ar-SA"/>
        </w:rPr>
        <w:t xml:space="preserve">муниципальной </w:t>
      </w:r>
      <w:r w:rsidRPr="00672AD2">
        <w:rPr>
          <w:rFonts w:ascii="Times New Roman" w:eastAsia="Times New Roman" w:hAnsi="Times New Roman" w:cs="Times New Roman"/>
          <w:color w:val="auto"/>
          <w:sz w:val="20"/>
          <w:szCs w:val="20"/>
          <w:lang w:bidi="ar-SA"/>
        </w:rPr>
        <w:t>услуги</w:t>
      </w:r>
      <w:r w:rsidRPr="00672AD2">
        <w:rPr>
          <w:rFonts w:ascii="Times New Roman" w:eastAsia="Times New Roman" w:hAnsi="Times New Roman" w:cs="Times New Roman"/>
          <w:color w:val="auto"/>
          <w:sz w:val="20"/>
          <w:szCs w:val="20"/>
          <w:lang w:bidi="ar-SA"/>
        </w:rPr>
        <w:t>.</w:t>
      </w:r>
    </w:p>
    <w:p w:rsidR="00672AD2" w:rsidRPr="00672AD2" w:rsidRDefault="00672AD2" w:rsidP="00672AD2">
      <w:pPr>
        <w:tabs>
          <w:tab w:val="left" w:pos="142"/>
          <w:tab w:val="left" w:pos="284"/>
        </w:tabs>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2.1</w:t>
      </w:r>
      <w:r w:rsidRPr="00672AD2">
        <w:rPr>
          <w:rFonts w:ascii="Times New Roman" w:eastAsia="Times New Roman" w:hAnsi="Times New Roman" w:cs="Times New Roman"/>
          <w:color w:val="auto"/>
          <w:sz w:val="20"/>
          <w:szCs w:val="20"/>
          <w:lang w:bidi="ar-SA"/>
        </w:rPr>
        <w:t>4</w:t>
      </w:r>
      <w:r w:rsidRPr="00672AD2">
        <w:rPr>
          <w:rFonts w:ascii="Times New Roman" w:eastAsia="Times New Roman" w:hAnsi="Times New Roman" w:cs="Times New Roman"/>
          <w:color w:val="auto"/>
          <w:sz w:val="20"/>
          <w:szCs w:val="20"/>
          <w:lang w:bidi="ar-SA"/>
        </w:rPr>
        <w:t>.1.</w:t>
      </w:r>
      <w:r w:rsidRPr="00672AD2">
        <w:rPr>
          <w:rFonts w:ascii="Times New Roman" w:eastAsia="Times New Roman" w:hAnsi="Times New Roman" w:cs="Times New Roman"/>
          <w:color w:val="auto"/>
          <w:sz w:val="20"/>
          <w:szCs w:val="20"/>
          <w:lang w:bidi="ar-SA"/>
        </w:rPr>
        <w:tab/>
      </w:r>
      <w:r w:rsidRPr="00672AD2">
        <w:rPr>
          <w:rFonts w:ascii="Times New Roman" w:eastAsia="Times New Roman" w:hAnsi="Times New Roman" w:cs="Times New Roman"/>
          <w:color w:val="auto"/>
          <w:sz w:val="20"/>
          <w:szCs w:val="20"/>
          <w:lang w:bidi="ar-SA"/>
        </w:rPr>
        <w:t xml:space="preserve">Показатели доступности </w:t>
      </w:r>
      <w:r w:rsidRPr="00672AD2">
        <w:rPr>
          <w:rFonts w:ascii="Times New Roman" w:eastAsia="Times New Roman" w:hAnsi="Times New Roman" w:cs="Times New Roman"/>
          <w:color w:val="auto"/>
          <w:sz w:val="20"/>
          <w:szCs w:val="20"/>
          <w:lang w:bidi="ar-SA"/>
        </w:rPr>
        <w:t xml:space="preserve">муниципальной </w:t>
      </w:r>
      <w:r w:rsidRPr="00672AD2">
        <w:rPr>
          <w:rFonts w:ascii="Times New Roman" w:eastAsia="Times New Roman" w:hAnsi="Times New Roman" w:cs="Times New Roman"/>
          <w:color w:val="auto"/>
          <w:sz w:val="20"/>
          <w:szCs w:val="20"/>
          <w:lang w:bidi="ar-SA"/>
        </w:rPr>
        <w:t>услуги</w:t>
      </w:r>
      <w:r w:rsidRPr="00672AD2">
        <w:rPr>
          <w:rFonts w:ascii="Times New Roman" w:eastAsia="Times New Roman" w:hAnsi="Times New Roman" w:cs="Times New Roman"/>
          <w:color w:val="auto"/>
          <w:sz w:val="20"/>
          <w:szCs w:val="20"/>
          <w:lang w:bidi="ar-SA"/>
        </w:rPr>
        <w:t xml:space="preserve"> (общие, применимые  в отношении всех заявителей)</w:t>
      </w:r>
      <w:r w:rsidRPr="00672AD2">
        <w:rPr>
          <w:rFonts w:ascii="Times New Roman" w:eastAsia="Times New Roman" w:hAnsi="Times New Roman" w:cs="Times New Roman"/>
          <w:color w:val="auto"/>
          <w:sz w:val="20"/>
          <w:szCs w:val="20"/>
          <w:lang w:bidi="ar-SA"/>
        </w:rPr>
        <w:t>:</w:t>
      </w:r>
    </w:p>
    <w:p w:rsidR="00672AD2" w:rsidRPr="00672AD2" w:rsidRDefault="00672AD2" w:rsidP="00672AD2">
      <w:pPr>
        <w:tabs>
          <w:tab w:val="left" w:pos="142"/>
          <w:tab w:val="left" w:pos="284"/>
        </w:tabs>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1)</w:t>
      </w:r>
      <w:r w:rsidRPr="00672AD2">
        <w:rPr>
          <w:rFonts w:ascii="Times New Roman" w:eastAsia="Times New Roman" w:hAnsi="Times New Roman" w:cs="Times New Roman"/>
          <w:color w:val="auto"/>
          <w:sz w:val="20"/>
          <w:szCs w:val="20"/>
          <w:lang w:bidi="ar-SA"/>
        </w:rPr>
        <w:tab/>
      </w:r>
      <w:r w:rsidRPr="00672AD2">
        <w:rPr>
          <w:rFonts w:ascii="Times New Roman" w:eastAsia="Times New Roman" w:hAnsi="Times New Roman" w:cs="Times New Roman"/>
          <w:color w:val="auto"/>
          <w:sz w:val="20"/>
          <w:szCs w:val="20"/>
          <w:lang w:bidi="ar-SA"/>
        </w:rPr>
        <w:t>транспортная доступность к мест</w:t>
      </w:r>
      <w:r w:rsidRPr="00672AD2">
        <w:rPr>
          <w:rFonts w:ascii="Times New Roman" w:eastAsia="Times New Roman" w:hAnsi="Times New Roman" w:cs="Times New Roman"/>
          <w:color w:val="auto"/>
          <w:sz w:val="20"/>
          <w:szCs w:val="20"/>
          <w:lang w:bidi="ar-SA"/>
        </w:rPr>
        <w:t>у</w:t>
      </w:r>
      <w:r w:rsidRPr="00672AD2">
        <w:rPr>
          <w:rFonts w:ascii="Times New Roman" w:eastAsia="Times New Roman" w:hAnsi="Times New Roman" w:cs="Times New Roman"/>
          <w:color w:val="auto"/>
          <w:sz w:val="20"/>
          <w:szCs w:val="20"/>
          <w:lang w:bidi="ar-SA"/>
        </w:rPr>
        <w:t xml:space="preserve"> предоставления </w:t>
      </w:r>
      <w:r w:rsidRPr="00672AD2">
        <w:rPr>
          <w:rFonts w:ascii="Times New Roman" w:eastAsia="Times New Roman" w:hAnsi="Times New Roman" w:cs="Times New Roman"/>
          <w:color w:val="auto"/>
          <w:sz w:val="20"/>
          <w:szCs w:val="20"/>
          <w:lang w:bidi="ar-SA"/>
        </w:rPr>
        <w:t xml:space="preserve">муниципальной </w:t>
      </w:r>
      <w:r w:rsidRPr="00672AD2">
        <w:rPr>
          <w:rFonts w:ascii="Times New Roman" w:eastAsia="Times New Roman" w:hAnsi="Times New Roman" w:cs="Times New Roman"/>
          <w:color w:val="auto"/>
          <w:sz w:val="20"/>
          <w:szCs w:val="20"/>
          <w:lang w:bidi="ar-SA"/>
        </w:rPr>
        <w:t>услуги</w:t>
      </w:r>
      <w:r w:rsidRPr="00672AD2">
        <w:rPr>
          <w:rFonts w:ascii="Times New Roman" w:eastAsia="Times New Roman" w:hAnsi="Times New Roman" w:cs="Times New Roman"/>
          <w:color w:val="auto"/>
          <w:sz w:val="20"/>
          <w:szCs w:val="20"/>
          <w:lang w:bidi="ar-SA"/>
        </w:rPr>
        <w:t>;</w:t>
      </w:r>
    </w:p>
    <w:p w:rsidR="00672AD2" w:rsidRPr="00672AD2" w:rsidRDefault="00672AD2" w:rsidP="00672AD2">
      <w:pPr>
        <w:tabs>
          <w:tab w:val="left" w:pos="142"/>
          <w:tab w:val="left" w:pos="284"/>
        </w:tabs>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2)</w:t>
      </w:r>
      <w:r w:rsidRPr="00672AD2">
        <w:rPr>
          <w:rFonts w:ascii="Times New Roman" w:eastAsia="Times New Roman" w:hAnsi="Times New Roman" w:cs="Times New Roman"/>
          <w:color w:val="auto"/>
          <w:sz w:val="20"/>
          <w:szCs w:val="20"/>
          <w:lang w:bidi="ar-SA"/>
        </w:rPr>
        <w:tab/>
        <w:t>наличие указателей, обеспечивающих беспрепятственный доступ   к помещениям, в которых предоставляется муниципальная услуга;</w:t>
      </w:r>
    </w:p>
    <w:p w:rsidR="00672AD2" w:rsidRPr="00672AD2" w:rsidRDefault="00672AD2" w:rsidP="00672AD2">
      <w:pPr>
        <w:tabs>
          <w:tab w:val="left" w:pos="142"/>
          <w:tab w:val="left" w:pos="284"/>
        </w:tabs>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3)</w:t>
      </w:r>
      <w:r w:rsidRPr="00672AD2">
        <w:rPr>
          <w:rFonts w:ascii="Times New Roman" w:eastAsia="Times New Roman" w:hAnsi="Times New Roman" w:cs="Times New Roman"/>
          <w:color w:val="auto"/>
          <w:sz w:val="20"/>
          <w:szCs w:val="20"/>
          <w:lang w:bidi="ar-SA"/>
        </w:rPr>
        <w:tab/>
        <w:t xml:space="preserve">возможность получения полной и достоверной информации о </w:t>
      </w:r>
      <w:r w:rsidRPr="00672AD2">
        <w:rPr>
          <w:rFonts w:ascii="Times New Roman" w:eastAsia="Times New Roman" w:hAnsi="Times New Roman" w:cs="Times New Roman"/>
          <w:color w:val="auto"/>
          <w:sz w:val="20"/>
          <w:szCs w:val="20"/>
          <w:lang w:bidi="ar-SA"/>
        </w:rPr>
        <w:t xml:space="preserve">муниципальной </w:t>
      </w:r>
      <w:r w:rsidRPr="00672AD2">
        <w:rPr>
          <w:rFonts w:ascii="Times New Roman" w:eastAsia="Times New Roman" w:hAnsi="Times New Roman" w:cs="Times New Roman"/>
          <w:color w:val="auto"/>
          <w:sz w:val="20"/>
          <w:szCs w:val="20"/>
          <w:lang w:bidi="ar-SA"/>
        </w:rPr>
        <w:t>услуге в Администрации, МФЦ по телефону, на официальном сайте органа, предоставляющего муниципальную услугу, посредством ЕПГУ, либо ПГУ ЛО;</w:t>
      </w:r>
    </w:p>
    <w:p w:rsidR="00672AD2" w:rsidRPr="00672AD2" w:rsidRDefault="00672AD2" w:rsidP="00672AD2">
      <w:pPr>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4)</w:t>
      </w:r>
      <w:r w:rsidRPr="00672AD2">
        <w:rPr>
          <w:rFonts w:ascii="Times New Roman" w:eastAsia="Times New Roman" w:hAnsi="Times New Roman" w:cs="Times New Roman"/>
          <w:color w:val="auto"/>
          <w:sz w:val="20"/>
          <w:szCs w:val="20"/>
          <w:lang w:bidi="ar-SA"/>
        </w:rPr>
        <w:tab/>
        <w:t xml:space="preserve">предоставление </w:t>
      </w:r>
      <w:r w:rsidRPr="00672AD2">
        <w:rPr>
          <w:rFonts w:ascii="Times New Roman" w:eastAsia="Times New Roman" w:hAnsi="Times New Roman" w:cs="Times New Roman"/>
          <w:color w:val="auto"/>
          <w:sz w:val="20"/>
          <w:szCs w:val="20"/>
          <w:lang w:bidi="ar-SA"/>
        </w:rPr>
        <w:t xml:space="preserve">муниципальной </w:t>
      </w:r>
      <w:r w:rsidRPr="00672AD2">
        <w:rPr>
          <w:rFonts w:ascii="Times New Roman" w:eastAsia="Times New Roman" w:hAnsi="Times New Roman" w:cs="Times New Roman"/>
          <w:color w:val="auto"/>
          <w:sz w:val="20"/>
          <w:szCs w:val="20"/>
          <w:lang w:bidi="ar-SA"/>
        </w:rPr>
        <w:t>услуги любым доступным способом, предусмотренным действующим законодательством;</w:t>
      </w:r>
    </w:p>
    <w:p w:rsidR="00672AD2" w:rsidRPr="00672AD2" w:rsidRDefault="00672AD2" w:rsidP="00672AD2">
      <w:pPr>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5)</w:t>
      </w:r>
      <w:r w:rsidRPr="00672AD2">
        <w:rPr>
          <w:rFonts w:ascii="Times New Roman" w:eastAsia="Times New Roman" w:hAnsi="Times New Roman" w:cs="Times New Roman"/>
          <w:color w:val="auto"/>
          <w:sz w:val="20"/>
          <w:szCs w:val="20"/>
          <w:lang w:bidi="ar-SA"/>
        </w:rPr>
        <w:tab/>
        <w:t>обеспечение для заявителя возможности</w:t>
      </w:r>
      <w:r w:rsidRPr="00672AD2">
        <w:rPr>
          <w:rFonts w:ascii="Times New Roman" w:eastAsia="Times New Roman" w:hAnsi="Times New Roman" w:cs="Times New Roman"/>
          <w:color w:val="auto"/>
          <w:sz w:val="20"/>
          <w:szCs w:val="20"/>
          <w:lang w:bidi="ar-SA"/>
        </w:rPr>
        <w:t xml:space="preserve"> </w:t>
      </w:r>
      <w:r w:rsidRPr="00672AD2">
        <w:rPr>
          <w:rFonts w:ascii="Times New Roman" w:eastAsia="Times New Roman" w:hAnsi="Times New Roman" w:cs="Times New Roman"/>
          <w:color w:val="auto"/>
          <w:sz w:val="20"/>
          <w:szCs w:val="20"/>
          <w:lang w:bidi="ar-SA"/>
        </w:rPr>
        <w:t xml:space="preserve">получения информации о ходе и результате предоставления </w:t>
      </w:r>
      <w:r w:rsidRPr="00672AD2">
        <w:rPr>
          <w:rFonts w:ascii="Times New Roman" w:eastAsia="Times New Roman" w:hAnsi="Times New Roman" w:cs="Times New Roman"/>
          <w:color w:val="auto"/>
          <w:sz w:val="20"/>
          <w:szCs w:val="20"/>
          <w:lang w:bidi="ar-SA"/>
        </w:rPr>
        <w:t xml:space="preserve">муниципальной </w:t>
      </w:r>
      <w:r w:rsidRPr="00672AD2">
        <w:rPr>
          <w:rFonts w:ascii="Times New Roman" w:eastAsia="Times New Roman" w:hAnsi="Times New Roman" w:cs="Times New Roman"/>
          <w:color w:val="auto"/>
          <w:sz w:val="20"/>
          <w:szCs w:val="20"/>
          <w:lang w:bidi="ar-SA"/>
        </w:rPr>
        <w:t>услуги с использованием ЕПГУ и (или) ПГУ ЛО.</w:t>
      </w:r>
    </w:p>
    <w:p w:rsidR="00672AD2" w:rsidRPr="00672AD2" w:rsidRDefault="00672AD2" w:rsidP="00672AD2">
      <w:pPr>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2.14.2.</w:t>
      </w:r>
      <w:r w:rsidRPr="00672AD2">
        <w:rPr>
          <w:rFonts w:ascii="Times New Roman" w:eastAsia="Times New Roman" w:hAnsi="Times New Roman" w:cs="Times New Roman"/>
          <w:color w:val="auto"/>
          <w:sz w:val="20"/>
          <w:szCs w:val="20"/>
          <w:lang w:bidi="ar-SA"/>
        </w:rPr>
        <w:tab/>
      </w:r>
      <w:r w:rsidRPr="00672AD2">
        <w:rPr>
          <w:rFonts w:ascii="Times New Roman" w:eastAsia="Times New Roman" w:hAnsi="Times New Roman" w:cs="Times New Roman"/>
          <w:color w:val="auto"/>
          <w:sz w:val="20"/>
          <w:szCs w:val="20"/>
          <w:lang w:bidi="ar-SA"/>
        </w:rPr>
        <w:t xml:space="preserve">Показатели доступности </w:t>
      </w:r>
      <w:r w:rsidRPr="00672AD2">
        <w:rPr>
          <w:rFonts w:ascii="Times New Roman" w:eastAsia="Times New Roman" w:hAnsi="Times New Roman" w:cs="Times New Roman"/>
          <w:color w:val="auto"/>
          <w:sz w:val="20"/>
          <w:szCs w:val="20"/>
          <w:lang w:bidi="ar-SA"/>
        </w:rPr>
        <w:t xml:space="preserve">муниципальной </w:t>
      </w:r>
      <w:r w:rsidRPr="00672AD2">
        <w:rPr>
          <w:rFonts w:ascii="Times New Roman" w:eastAsia="Times New Roman" w:hAnsi="Times New Roman" w:cs="Times New Roman"/>
          <w:color w:val="auto"/>
          <w:sz w:val="20"/>
          <w:szCs w:val="20"/>
          <w:lang w:bidi="ar-SA"/>
        </w:rPr>
        <w:t>услуги</w:t>
      </w:r>
      <w:r w:rsidRPr="00672AD2">
        <w:rPr>
          <w:rFonts w:ascii="Times New Roman" w:eastAsia="Times New Roman" w:hAnsi="Times New Roman" w:cs="Times New Roman"/>
          <w:color w:val="auto"/>
          <w:sz w:val="20"/>
          <w:szCs w:val="20"/>
          <w:lang w:bidi="ar-SA"/>
        </w:rPr>
        <w:t xml:space="preserve"> (специальные, применимые  в отношении инвалидов)</w:t>
      </w:r>
      <w:r w:rsidRPr="00672AD2">
        <w:rPr>
          <w:rFonts w:ascii="Times New Roman" w:eastAsia="Times New Roman" w:hAnsi="Times New Roman" w:cs="Times New Roman"/>
          <w:color w:val="auto"/>
          <w:sz w:val="20"/>
          <w:szCs w:val="20"/>
          <w:lang w:bidi="ar-SA"/>
        </w:rPr>
        <w:t>:</w:t>
      </w:r>
    </w:p>
    <w:p w:rsidR="00672AD2" w:rsidRPr="00672AD2" w:rsidRDefault="00672AD2" w:rsidP="00672AD2">
      <w:pPr>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1)</w:t>
      </w:r>
      <w:r w:rsidRPr="00672AD2">
        <w:rPr>
          <w:rFonts w:ascii="Times New Roman" w:eastAsia="Times New Roman" w:hAnsi="Times New Roman" w:cs="Times New Roman"/>
          <w:color w:val="auto"/>
          <w:sz w:val="20"/>
          <w:szCs w:val="20"/>
          <w:lang w:bidi="ar-SA"/>
        </w:rPr>
        <w:tab/>
        <w:t>наличие инфраструктуры, указанной в пункте 2.13 настоящего административного регламента;</w:t>
      </w:r>
    </w:p>
    <w:p w:rsidR="00672AD2" w:rsidRPr="00672AD2" w:rsidRDefault="00672AD2" w:rsidP="00672AD2">
      <w:pPr>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2)</w:t>
      </w:r>
      <w:r w:rsidRPr="00672AD2">
        <w:rPr>
          <w:rFonts w:ascii="Times New Roman" w:eastAsia="Times New Roman" w:hAnsi="Times New Roman" w:cs="Times New Roman"/>
          <w:color w:val="auto"/>
          <w:sz w:val="20"/>
          <w:szCs w:val="20"/>
          <w:lang w:bidi="ar-SA"/>
        </w:rPr>
        <w:tab/>
        <w:t>исполнение требований доступности муниципальных услуг для инвалидов;</w:t>
      </w:r>
    </w:p>
    <w:p w:rsidR="00672AD2" w:rsidRPr="00672AD2" w:rsidRDefault="00672AD2" w:rsidP="00672AD2">
      <w:pPr>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lastRenderedPageBreak/>
        <w:t>3)</w:t>
      </w:r>
      <w:r w:rsidRPr="00672AD2">
        <w:rPr>
          <w:rFonts w:ascii="Times New Roman" w:eastAsia="Times New Roman" w:hAnsi="Times New Roman" w:cs="Times New Roman"/>
          <w:color w:val="auto"/>
          <w:sz w:val="20"/>
          <w:szCs w:val="20"/>
          <w:lang w:bidi="ar-SA"/>
        </w:rPr>
        <w:tab/>
      </w:r>
      <w:r w:rsidRPr="00672AD2">
        <w:rPr>
          <w:rFonts w:ascii="Times New Roman" w:eastAsia="Times New Roman" w:hAnsi="Times New Roman" w:cs="Times New Roman"/>
          <w:color w:val="auto"/>
          <w:sz w:val="20"/>
          <w:szCs w:val="20"/>
          <w:lang w:bidi="ar-SA"/>
        </w:rPr>
        <w:t xml:space="preserve">обеспечение беспрепятственного доступа </w:t>
      </w:r>
      <w:r w:rsidRPr="00672AD2">
        <w:rPr>
          <w:rFonts w:ascii="Times New Roman" w:eastAsia="Times New Roman" w:hAnsi="Times New Roman" w:cs="Times New Roman"/>
          <w:color w:val="auto"/>
          <w:sz w:val="20"/>
          <w:szCs w:val="20"/>
          <w:lang w:bidi="ar-SA"/>
        </w:rPr>
        <w:t xml:space="preserve">инвалидов </w:t>
      </w:r>
      <w:r w:rsidRPr="00672AD2">
        <w:rPr>
          <w:rFonts w:ascii="Times New Roman" w:eastAsia="Times New Roman" w:hAnsi="Times New Roman" w:cs="Times New Roman"/>
          <w:color w:val="auto"/>
          <w:sz w:val="20"/>
          <w:szCs w:val="20"/>
          <w:lang w:bidi="ar-SA"/>
        </w:rPr>
        <w:t>к помещениям, в которых предоставляется</w:t>
      </w:r>
      <w:r w:rsidRPr="00672AD2">
        <w:rPr>
          <w:rFonts w:ascii="Times New Roman" w:eastAsia="Times New Roman" w:hAnsi="Times New Roman" w:cs="Times New Roman"/>
          <w:color w:val="auto"/>
          <w:sz w:val="20"/>
          <w:szCs w:val="20"/>
          <w:lang w:bidi="ar-SA"/>
        </w:rPr>
        <w:t xml:space="preserve"> муниципальная </w:t>
      </w:r>
      <w:r w:rsidRPr="00672AD2">
        <w:rPr>
          <w:rFonts w:ascii="Times New Roman" w:eastAsia="Times New Roman" w:hAnsi="Times New Roman" w:cs="Times New Roman"/>
          <w:color w:val="auto"/>
          <w:sz w:val="20"/>
          <w:szCs w:val="20"/>
          <w:lang w:bidi="ar-SA"/>
        </w:rPr>
        <w:t>услуга</w:t>
      </w:r>
      <w:r w:rsidRPr="00672AD2">
        <w:rPr>
          <w:rFonts w:ascii="Times New Roman" w:eastAsia="Times New Roman" w:hAnsi="Times New Roman" w:cs="Times New Roman"/>
          <w:color w:val="auto"/>
          <w:sz w:val="20"/>
          <w:szCs w:val="20"/>
          <w:lang w:bidi="ar-SA"/>
        </w:rPr>
        <w:t>;</w:t>
      </w:r>
    </w:p>
    <w:p w:rsidR="00672AD2" w:rsidRPr="00672AD2" w:rsidRDefault="00672AD2" w:rsidP="00672AD2">
      <w:pPr>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2.14.3.</w:t>
      </w:r>
      <w:r w:rsidRPr="00672AD2">
        <w:rPr>
          <w:rFonts w:ascii="Times New Roman" w:eastAsia="Times New Roman" w:hAnsi="Times New Roman" w:cs="Times New Roman"/>
          <w:color w:val="auto"/>
          <w:sz w:val="20"/>
          <w:szCs w:val="20"/>
          <w:lang w:bidi="ar-SA"/>
        </w:rPr>
        <w:tab/>
        <w:t xml:space="preserve">Показатели качества </w:t>
      </w:r>
      <w:r w:rsidRPr="00672AD2">
        <w:rPr>
          <w:rFonts w:ascii="Times New Roman" w:eastAsia="Times New Roman" w:hAnsi="Times New Roman" w:cs="Times New Roman"/>
          <w:color w:val="auto"/>
          <w:sz w:val="20"/>
          <w:szCs w:val="20"/>
          <w:lang w:bidi="ar-SA"/>
        </w:rPr>
        <w:t xml:space="preserve">муниципальной </w:t>
      </w:r>
      <w:r w:rsidRPr="00672AD2">
        <w:rPr>
          <w:rFonts w:ascii="Times New Roman" w:eastAsia="Times New Roman" w:hAnsi="Times New Roman" w:cs="Times New Roman"/>
          <w:color w:val="auto"/>
          <w:sz w:val="20"/>
          <w:szCs w:val="20"/>
          <w:lang w:bidi="ar-SA"/>
        </w:rPr>
        <w:t>услуги:</w:t>
      </w:r>
    </w:p>
    <w:p w:rsidR="00672AD2" w:rsidRPr="00672AD2" w:rsidRDefault="00672AD2" w:rsidP="00672AD2">
      <w:pPr>
        <w:tabs>
          <w:tab w:val="left" w:pos="142"/>
          <w:tab w:val="left" w:pos="284"/>
        </w:tabs>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1)</w:t>
      </w:r>
      <w:r w:rsidRPr="00672AD2">
        <w:rPr>
          <w:rFonts w:ascii="Times New Roman" w:eastAsia="Times New Roman" w:hAnsi="Times New Roman" w:cs="Times New Roman"/>
          <w:color w:val="auto"/>
          <w:sz w:val="20"/>
          <w:szCs w:val="20"/>
          <w:lang w:bidi="ar-SA"/>
        </w:rPr>
        <w:tab/>
        <w:t xml:space="preserve">соблюдение срока предоставления </w:t>
      </w:r>
      <w:r w:rsidRPr="00672AD2">
        <w:rPr>
          <w:rFonts w:ascii="Times New Roman" w:eastAsia="Times New Roman" w:hAnsi="Times New Roman" w:cs="Times New Roman"/>
          <w:color w:val="auto"/>
          <w:sz w:val="20"/>
          <w:szCs w:val="20"/>
          <w:lang w:bidi="ar-SA"/>
        </w:rPr>
        <w:t xml:space="preserve">муниципальной </w:t>
      </w:r>
      <w:r w:rsidRPr="00672AD2">
        <w:rPr>
          <w:rFonts w:ascii="Times New Roman" w:eastAsia="Times New Roman" w:hAnsi="Times New Roman" w:cs="Times New Roman"/>
          <w:color w:val="auto"/>
          <w:sz w:val="20"/>
          <w:szCs w:val="20"/>
          <w:lang w:bidi="ar-SA"/>
        </w:rPr>
        <w:t>услуги;</w:t>
      </w:r>
    </w:p>
    <w:p w:rsidR="00672AD2" w:rsidRPr="00672AD2" w:rsidRDefault="00672AD2" w:rsidP="00672AD2">
      <w:pPr>
        <w:autoSpaceDE w:val="0"/>
        <w:autoSpaceDN w:val="0"/>
        <w:adjustRightInd w:val="0"/>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2)</w:t>
      </w:r>
      <w:r w:rsidRPr="00672AD2">
        <w:rPr>
          <w:rFonts w:ascii="Times New Roman" w:eastAsia="Times New Roman" w:hAnsi="Times New Roman" w:cs="Times New Roman"/>
          <w:color w:val="auto"/>
          <w:sz w:val="20"/>
          <w:szCs w:val="20"/>
          <w:lang w:bidi="ar-SA"/>
        </w:rPr>
        <w:tab/>
        <w:t xml:space="preserve">соблюдение времени ожидания в очереди при подаче запроса и получении результата; </w:t>
      </w:r>
    </w:p>
    <w:p w:rsidR="00672AD2" w:rsidRPr="00672AD2" w:rsidRDefault="00672AD2" w:rsidP="00672AD2">
      <w:pPr>
        <w:autoSpaceDE w:val="0"/>
        <w:autoSpaceDN w:val="0"/>
        <w:adjustRightInd w:val="0"/>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3)</w:t>
      </w:r>
      <w:r w:rsidRPr="00672AD2">
        <w:rPr>
          <w:rFonts w:ascii="Times New Roman" w:eastAsia="Times New Roman" w:hAnsi="Times New Roman" w:cs="Times New Roman"/>
          <w:color w:val="auto"/>
          <w:sz w:val="20"/>
          <w:szCs w:val="20"/>
          <w:lang w:bidi="ar-SA"/>
        </w:rPr>
        <w:tab/>
      </w:r>
      <w:r w:rsidRPr="00672AD2">
        <w:rPr>
          <w:rFonts w:ascii="Times New Roman" w:eastAsia="Times New Roman" w:hAnsi="Times New Roman" w:cs="Times New Roman"/>
          <w:color w:val="auto"/>
          <w:sz w:val="20"/>
          <w:szCs w:val="20"/>
          <w:lang w:bidi="ar-SA"/>
        </w:rPr>
        <w:t>осуществл</w:t>
      </w:r>
      <w:r w:rsidRPr="00672AD2">
        <w:rPr>
          <w:rFonts w:ascii="Times New Roman" w:eastAsia="Times New Roman" w:hAnsi="Times New Roman" w:cs="Times New Roman"/>
          <w:color w:val="auto"/>
          <w:sz w:val="20"/>
          <w:szCs w:val="20"/>
          <w:lang w:bidi="ar-SA"/>
        </w:rPr>
        <w:t>ение</w:t>
      </w:r>
      <w:r w:rsidRPr="00672AD2">
        <w:rPr>
          <w:rFonts w:ascii="Times New Roman" w:eastAsia="Times New Roman" w:hAnsi="Times New Roman" w:cs="Times New Roman"/>
          <w:color w:val="auto"/>
          <w:sz w:val="20"/>
          <w:szCs w:val="20"/>
          <w:lang w:bidi="ar-SA"/>
        </w:rPr>
        <w:t xml:space="preserve"> не более </w:t>
      </w:r>
      <w:r w:rsidRPr="00672AD2">
        <w:rPr>
          <w:rFonts w:ascii="Times New Roman" w:eastAsia="Times New Roman" w:hAnsi="Times New Roman" w:cs="Times New Roman"/>
          <w:color w:val="auto"/>
          <w:sz w:val="20"/>
          <w:szCs w:val="20"/>
          <w:lang w:bidi="ar-SA"/>
        </w:rPr>
        <w:t>одного</w:t>
      </w:r>
      <w:r w:rsidRPr="00672AD2">
        <w:rPr>
          <w:rFonts w:ascii="Times New Roman" w:eastAsia="Times New Roman" w:hAnsi="Times New Roman" w:cs="Times New Roman"/>
          <w:color w:val="auto"/>
          <w:sz w:val="20"/>
          <w:szCs w:val="20"/>
          <w:lang w:bidi="ar-SA"/>
        </w:rPr>
        <w:t xml:space="preserve"> взаимодействия </w:t>
      </w:r>
      <w:r w:rsidRPr="00672AD2">
        <w:rPr>
          <w:rFonts w:ascii="Times New Roman" w:eastAsia="Times New Roman" w:hAnsi="Times New Roman" w:cs="Times New Roman"/>
          <w:color w:val="auto"/>
          <w:sz w:val="20"/>
          <w:szCs w:val="20"/>
          <w:lang w:bidi="ar-SA"/>
        </w:rPr>
        <w:t xml:space="preserve">заявителя </w:t>
      </w:r>
      <w:r w:rsidRPr="00672AD2">
        <w:rPr>
          <w:rFonts w:ascii="Times New Roman" w:eastAsia="Times New Roman" w:hAnsi="Times New Roman" w:cs="Times New Roman"/>
          <w:color w:val="auto"/>
          <w:sz w:val="20"/>
          <w:szCs w:val="20"/>
          <w:lang w:bidi="ar-SA"/>
        </w:rPr>
        <w:t xml:space="preserve">с </w:t>
      </w:r>
      <w:r w:rsidRPr="00672AD2">
        <w:rPr>
          <w:rFonts w:ascii="Times New Roman" w:eastAsia="Times New Roman" w:hAnsi="Times New Roman" w:cs="Times New Roman"/>
          <w:color w:val="auto"/>
          <w:sz w:val="20"/>
          <w:szCs w:val="20"/>
          <w:lang w:bidi="ar-SA"/>
        </w:rPr>
        <w:t>должностными лицами Администрации или работниками МФЦ при подаче документов на получение муниципальной услуги и не более одного взаимодействия при получении результата    в Администрации или в МФЦ;</w:t>
      </w:r>
    </w:p>
    <w:p w:rsidR="00672AD2" w:rsidRPr="00672AD2" w:rsidRDefault="00672AD2" w:rsidP="00672AD2">
      <w:pPr>
        <w:tabs>
          <w:tab w:val="left" w:pos="142"/>
          <w:tab w:val="left" w:pos="284"/>
        </w:tabs>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4)</w:t>
      </w:r>
      <w:r w:rsidRPr="00672AD2">
        <w:rPr>
          <w:rFonts w:ascii="Times New Roman" w:eastAsia="Times New Roman" w:hAnsi="Times New Roman" w:cs="Times New Roman"/>
          <w:color w:val="auto"/>
          <w:sz w:val="20"/>
          <w:szCs w:val="20"/>
          <w:lang w:bidi="ar-SA"/>
        </w:rPr>
        <w:tab/>
        <w:t>отсутствие</w:t>
      </w:r>
      <w:r w:rsidRPr="00672AD2">
        <w:rPr>
          <w:rFonts w:ascii="Times New Roman" w:eastAsia="Times New Roman" w:hAnsi="Times New Roman" w:cs="Times New Roman"/>
          <w:color w:val="auto"/>
          <w:sz w:val="20"/>
          <w:szCs w:val="20"/>
          <w:lang w:bidi="ar-SA"/>
        </w:rPr>
        <w:t xml:space="preserve"> </w:t>
      </w:r>
      <w:r w:rsidRPr="00672AD2">
        <w:rPr>
          <w:rFonts w:ascii="Times New Roman" w:eastAsia="Times New Roman" w:hAnsi="Times New Roman" w:cs="Times New Roman"/>
          <w:color w:val="auto"/>
          <w:sz w:val="20"/>
          <w:szCs w:val="20"/>
          <w:lang w:bidi="ar-SA"/>
        </w:rPr>
        <w:t>жалоб на</w:t>
      </w:r>
      <w:r w:rsidRPr="00672AD2">
        <w:rPr>
          <w:rFonts w:ascii="Times New Roman" w:eastAsia="Times New Roman" w:hAnsi="Times New Roman" w:cs="Times New Roman"/>
          <w:color w:val="auto"/>
          <w:sz w:val="20"/>
          <w:szCs w:val="20"/>
          <w:lang w:bidi="ar-SA"/>
        </w:rPr>
        <w:t xml:space="preserve"> действи</w:t>
      </w:r>
      <w:r w:rsidRPr="00672AD2">
        <w:rPr>
          <w:rFonts w:ascii="Times New Roman" w:eastAsia="Times New Roman" w:hAnsi="Times New Roman" w:cs="Times New Roman"/>
          <w:color w:val="auto"/>
          <w:sz w:val="20"/>
          <w:szCs w:val="20"/>
          <w:lang w:bidi="ar-SA"/>
        </w:rPr>
        <w:t>я</w:t>
      </w:r>
      <w:r w:rsidRPr="00672AD2">
        <w:rPr>
          <w:rFonts w:ascii="Times New Roman" w:eastAsia="Times New Roman" w:hAnsi="Times New Roman" w:cs="Times New Roman"/>
          <w:color w:val="auto"/>
          <w:sz w:val="20"/>
          <w:szCs w:val="20"/>
          <w:lang w:bidi="ar-SA"/>
        </w:rPr>
        <w:t xml:space="preserve"> или бездействия </w:t>
      </w:r>
      <w:r w:rsidRPr="00672AD2">
        <w:rPr>
          <w:rFonts w:ascii="Times New Roman" w:eastAsia="Times New Roman" w:hAnsi="Times New Roman" w:cs="Times New Roman"/>
          <w:color w:val="auto"/>
          <w:sz w:val="20"/>
          <w:szCs w:val="20"/>
          <w:lang w:bidi="ar-SA"/>
        </w:rPr>
        <w:t>должностных лиц Администрации,</w:t>
      </w:r>
      <w:r w:rsidRPr="00672AD2">
        <w:rPr>
          <w:rFonts w:ascii="Times New Roman" w:eastAsia="Times New Roman" w:hAnsi="Times New Roman" w:cs="Times New Roman"/>
          <w:color w:val="auto"/>
          <w:sz w:val="20"/>
          <w:szCs w:val="20"/>
          <w:lang w:bidi="ar-SA"/>
        </w:rPr>
        <w:t xml:space="preserve"> </w:t>
      </w:r>
      <w:r w:rsidRPr="00672AD2">
        <w:rPr>
          <w:rFonts w:ascii="Times New Roman" w:eastAsia="Times New Roman" w:hAnsi="Times New Roman" w:cs="Times New Roman"/>
          <w:color w:val="auto"/>
          <w:sz w:val="20"/>
          <w:szCs w:val="20"/>
          <w:lang w:bidi="ar-SA"/>
        </w:rPr>
        <w:t>поданных в установленном порядке.</w:t>
      </w:r>
    </w:p>
    <w:p w:rsidR="00672AD2" w:rsidRPr="00672AD2" w:rsidRDefault="00672AD2" w:rsidP="00672AD2">
      <w:pPr>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lang w:bidi="ar-SA"/>
        </w:rPr>
      </w:pPr>
      <w:bookmarkStart w:id="11" w:name="sub_1222"/>
      <w:r w:rsidRPr="00672AD2">
        <w:rPr>
          <w:rFonts w:ascii="Times New Roman" w:eastAsia="Times New Roman" w:hAnsi="Times New Roman" w:cs="Times New Roman"/>
          <w:color w:val="auto"/>
          <w:sz w:val="20"/>
          <w:szCs w:val="20"/>
          <w:lang w:bidi="ar-SA"/>
        </w:rPr>
        <w:t>2.15.</w:t>
      </w:r>
      <w:r w:rsidRPr="00672AD2">
        <w:rPr>
          <w:rFonts w:ascii="Times New Roman" w:eastAsia="Times New Roman" w:hAnsi="Times New Roman" w:cs="Times New Roman"/>
          <w:color w:val="auto"/>
          <w:sz w:val="20"/>
          <w:szCs w:val="20"/>
          <w:lang w:bidi="ar-SA"/>
        </w:rPr>
        <w:tab/>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672AD2" w:rsidRPr="00672AD2" w:rsidRDefault="00672AD2" w:rsidP="00672AD2">
      <w:pPr>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2.15.1.</w:t>
      </w:r>
      <w:bookmarkEnd w:id="11"/>
      <w:r w:rsidRPr="00672AD2">
        <w:rPr>
          <w:rFonts w:ascii="Times New Roman" w:eastAsia="Times New Roman" w:hAnsi="Times New Roman" w:cs="Times New Roman"/>
          <w:color w:val="auto"/>
          <w:sz w:val="20"/>
          <w:szCs w:val="20"/>
          <w:lang w:bidi="ar-SA"/>
        </w:rPr>
        <w:tab/>
        <w:t xml:space="preserve">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672AD2" w:rsidRPr="00672AD2" w:rsidRDefault="00672AD2" w:rsidP="00672AD2">
      <w:pPr>
        <w:ind w:firstLine="709"/>
        <w:jc w:val="both"/>
        <w:outlineLvl w:val="1"/>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2.15.2.</w:t>
      </w:r>
      <w:r w:rsidRPr="00672AD2">
        <w:rPr>
          <w:rFonts w:ascii="Times New Roman" w:eastAsia="Times New Roman" w:hAnsi="Times New Roman" w:cs="Times New Roman"/>
          <w:color w:val="auto"/>
          <w:sz w:val="20"/>
          <w:szCs w:val="20"/>
          <w:lang w:bidi="ar-SA"/>
        </w:rPr>
        <w:tab/>
        <w:t>Предоставление муниципальной услуги в электронной форме осуществляется при технической реализации предоставления муниципальной слуги на ПГУ ЛО и/или на ЕПГУ.</w:t>
      </w:r>
    </w:p>
    <w:p w:rsidR="00672AD2" w:rsidRPr="00672AD2" w:rsidRDefault="00672AD2" w:rsidP="00672AD2">
      <w:pPr>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2.16.</w:t>
      </w:r>
      <w:r w:rsidRPr="00672AD2">
        <w:rPr>
          <w:rFonts w:ascii="Times New Roman" w:eastAsia="Times New Roman" w:hAnsi="Times New Roman" w:cs="Times New Roman"/>
          <w:color w:val="auto"/>
          <w:sz w:val="20"/>
          <w:szCs w:val="20"/>
          <w:lang w:bidi="ar-SA"/>
        </w:rPr>
        <w:tab/>
        <w:t>Получение услуг, которые являются необходимыми и обязательными для предоставления муниципальной услуги, не требуется.</w:t>
      </w:r>
    </w:p>
    <w:p w:rsidR="00672AD2" w:rsidRPr="00672AD2" w:rsidRDefault="00672AD2" w:rsidP="00672AD2">
      <w:pPr>
        <w:tabs>
          <w:tab w:val="left" w:pos="142"/>
          <w:tab w:val="left" w:pos="284"/>
        </w:tabs>
        <w:autoSpaceDE w:val="0"/>
        <w:autoSpaceDN w:val="0"/>
        <w:adjustRightInd w:val="0"/>
        <w:jc w:val="both"/>
        <w:rPr>
          <w:rFonts w:ascii="Times New Roman" w:eastAsia="Times New Roman" w:hAnsi="Times New Roman" w:cs="Times New Roman"/>
          <w:color w:val="auto"/>
          <w:sz w:val="20"/>
          <w:szCs w:val="20"/>
          <w:lang w:bidi="ar-SA"/>
        </w:rPr>
      </w:pPr>
    </w:p>
    <w:p w:rsidR="00672AD2" w:rsidRPr="00672AD2" w:rsidRDefault="00672AD2" w:rsidP="00672AD2">
      <w:pPr>
        <w:tabs>
          <w:tab w:val="left" w:pos="142"/>
          <w:tab w:val="left" w:pos="284"/>
        </w:tabs>
        <w:autoSpaceDE w:val="0"/>
        <w:autoSpaceDN w:val="0"/>
        <w:adjustRightInd w:val="0"/>
        <w:jc w:val="center"/>
        <w:outlineLvl w:val="0"/>
        <w:rPr>
          <w:rFonts w:ascii="Times New Roman" w:eastAsia="Times New Roman" w:hAnsi="Times New Roman" w:cs="Times New Roman"/>
          <w:b/>
          <w:bCs/>
          <w:color w:val="auto"/>
          <w:sz w:val="20"/>
          <w:szCs w:val="20"/>
          <w:lang w:bidi="ar-SA"/>
        </w:rPr>
      </w:pPr>
      <w:bookmarkStart w:id="12" w:name="Par0"/>
      <w:bookmarkStart w:id="13" w:name="sub_1003"/>
      <w:bookmarkEnd w:id="12"/>
      <w:r w:rsidRPr="00672AD2">
        <w:rPr>
          <w:rFonts w:ascii="Times New Roman" w:eastAsia="Times New Roman" w:hAnsi="Times New Roman" w:cs="Times New Roman"/>
          <w:b/>
          <w:bCs/>
          <w:color w:val="auto"/>
          <w:sz w:val="20"/>
          <w:szCs w:val="20"/>
          <w:lang w:bidi="ar-SA"/>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13"/>
    <w:p w:rsidR="00672AD2" w:rsidRPr="00672AD2" w:rsidRDefault="00672AD2" w:rsidP="00672AD2">
      <w:pPr>
        <w:tabs>
          <w:tab w:val="left" w:pos="142"/>
          <w:tab w:val="left" w:pos="284"/>
        </w:tabs>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b/>
          <w:color w:val="auto"/>
          <w:sz w:val="20"/>
          <w:szCs w:val="20"/>
          <w:lang w:bidi="ar-SA"/>
        </w:rPr>
        <w:t>3.1.</w:t>
      </w:r>
      <w:r w:rsidRPr="00672AD2">
        <w:rPr>
          <w:rFonts w:ascii="Times New Roman" w:eastAsia="Times New Roman" w:hAnsi="Times New Roman" w:cs="Times New Roman"/>
          <w:b/>
          <w:bCs/>
          <w:color w:val="auto"/>
          <w:sz w:val="20"/>
          <w:szCs w:val="20"/>
          <w:lang w:bidi="ar-SA"/>
        </w:rPr>
        <w:t xml:space="preserve"> </w:t>
      </w:r>
      <w:r w:rsidRPr="00672AD2">
        <w:rPr>
          <w:rFonts w:ascii="Times New Roman" w:eastAsia="Times New Roman" w:hAnsi="Times New Roman" w:cs="Times New Roman"/>
          <w:b/>
          <w:bCs/>
          <w:color w:val="auto"/>
          <w:sz w:val="20"/>
          <w:szCs w:val="20"/>
          <w:lang w:bidi="ar-SA"/>
        </w:rPr>
        <w:t>Состав, последовательность и сроки выполнения административных процедур, требования к порядку их выполнения</w:t>
      </w:r>
    </w:p>
    <w:p w:rsidR="00672AD2" w:rsidRPr="00672AD2" w:rsidRDefault="00672AD2" w:rsidP="00672AD2">
      <w:pPr>
        <w:tabs>
          <w:tab w:val="left" w:pos="142"/>
          <w:tab w:val="left" w:pos="284"/>
        </w:tabs>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3.</w:t>
      </w:r>
      <w:r w:rsidRPr="00672AD2">
        <w:rPr>
          <w:rFonts w:ascii="Times New Roman" w:eastAsia="Times New Roman" w:hAnsi="Times New Roman" w:cs="Times New Roman"/>
          <w:color w:val="auto"/>
          <w:sz w:val="20"/>
          <w:szCs w:val="20"/>
          <w:lang w:bidi="ar-SA"/>
        </w:rPr>
        <w:t>1.1</w:t>
      </w:r>
      <w:r w:rsidRPr="00672AD2">
        <w:rPr>
          <w:rFonts w:ascii="Times New Roman" w:eastAsia="Times New Roman" w:hAnsi="Times New Roman" w:cs="Times New Roman"/>
          <w:color w:val="auto"/>
          <w:sz w:val="20"/>
          <w:szCs w:val="20"/>
          <w:lang w:bidi="ar-SA"/>
        </w:rPr>
        <w:t>.</w:t>
      </w:r>
      <w:r w:rsidRPr="00672AD2">
        <w:rPr>
          <w:rFonts w:ascii="Times New Roman" w:eastAsia="Times New Roman" w:hAnsi="Times New Roman" w:cs="Times New Roman"/>
          <w:color w:val="auto"/>
          <w:sz w:val="20"/>
          <w:szCs w:val="20"/>
          <w:lang w:bidi="ar-SA"/>
        </w:rPr>
        <w:tab/>
      </w:r>
      <w:r w:rsidRPr="00672AD2">
        <w:rPr>
          <w:rFonts w:ascii="Times New Roman" w:eastAsia="Times New Roman" w:hAnsi="Times New Roman" w:cs="Times New Roman"/>
          <w:color w:val="auto"/>
          <w:sz w:val="20"/>
          <w:szCs w:val="20"/>
          <w:lang w:bidi="ar-SA"/>
        </w:rPr>
        <w:t>Предоставление муниципальной услуги включает в себя следующие административные процедуры:</w:t>
      </w:r>
    </w:p>
    <w:p w:rsidR="00672AD2" w:rsidRPr="00672AD2" w:rsidRDefault="00672AD2" w:rsidP="00672AD2">
      <w:pPr>
        <w:tabs>
          <w:tab w:val="left" w:pos="142"/>
          <w:tab w:val="left" w:pos="284"/>
        </w:tabs>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-прием и регистрация заявления о предоставлении муниципальной услуги – 1 рабочий день;</w:t>
      </w:r>
    </w:p>
    <w:p w:rsidR="00672AD2" w:rsidRPr="00672AD2" w:rsidRDefault="00672AD2" w:rsidP="00672AD2">
      <w:pPr>
        <w:tabs>
          <w:tab w:val="left" w:pos="142"/>
          <w:tab w:val="left" w:pos="284"/>
        </w:tabs>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 xml:space="preserve">-рассмотрение и проверка заявления </w:t>
      </w:r>
      <w:r w:rsidRPr="00672AD2">
        <w:rPr>
          <w:rFonts w:ascii="Times New Roman" w:eastAsia="Times New Roman" w:hAnsi="Times New Roman" w:cs="Times New Roman"/>
          <w:color w:val="auto"/>
          <w:sz w:val="20"/>
          <w:szCs w:val="20"/>
          <w:lang w:bidi="ar-SA"/>
        </w:rPr>
        <w:t>и прилагаемых к нему документов</w:t>
      </w:r>
      <w:r w:rsidRPr="00672AD2">
        <w:rPr>
          <w:rFonts w:ascii="Times New Roman" w:eastAsia="Times New Roman" w:hAnsi="Times New Roman" w:cs="Times New Roman"/>
          <w:color w:val="auto"/>
          <w:sz w:val="20"/>
          <w:szCs w:val="20"/>
          <w:lang w:bidi="ar-SA"/>
        </w:rPr>
        <w:t xml:space="preserve"> – 2 рабочих дня;</w:t>
      </w:r>
    </w:p>
    <w:p w:rsidR="00672AD2" w:rsidRPr="00672AD2" w:rsidRDefault="00672AD2" w:rsidP="00672AD2">
      <w:pPr>
        <w:tabs>
          <w:tab w:val="left" w:pos="142"/>
          <w:tab w:val="left" w:pos="284"/>
        </w:tabs>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-принятие решения о предоставлении муниципальной услуги или об отказе  в предоставлении муниципальной услуги  – 1 рабочий день;</w:t>
      </w:r>
    </w:p>
    <w:p w:rsidR="00672AD2" w:rsidRPr="00672AD2" w:rsidRDefault="00672AD2" w:rsidP="00672AD2">
      <w:pPr>
        <w:tabs>
          <w:tab w:val="left" w:pos="142"/>
          <w:tab w:val="left" w:pos="284"/>
        </w:tabs>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-выдача (направление) результата предоставления муниципальной услуги – 1 рабочий день.</w:t>
      </w:r>
    </w:p>
    <w:p w:rsidR="00672AD2" w:rsidRPr="00672AD2" w:rsidRDefault="00672AD2" w:rsidP="00672AD2">
      <w:pPr>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Последовательность административных действий (процедур) предоставления муниципальной услуги отражена в блок-схеме, п</w:t>
      </w:r>
      <w:r>
        <w:rPr>
          <w:rFonts w:ascii="Times New Roman" w:eastAsia="Times New Roman" w:hAnsi="Times New Roman" w:cs="Times New Roman"/>
          <w:color w:val="auto"/>
          <w:sz w:val="20"/>
          <w:szCs w:val="20"/>
          <w:lang w:bidi="ar-SA"/>
        </w:rPr>
        <w:t xml:space="preserve">редставленной в приложении № 5 </w:t>
      </w:r>
      <w:r w:rsidRPr="00672AD2">
        <w:rPr>
          <w:rFonts w:ascii="Times New Roman" w:eastAsia="Times New Roman" w:hAnsi="Times New Roman" w:cs="Times New Roman"/>
          <w:color w:val="auto"/>
          <w:sz w:val="20"/>
          <w:szCs w:val="20"/>
          <w:lang w:bidi="ar-SA"/>
        </w:rPr>
        <w:t xml:space="preserve"> к настоящему регламенту.</w:t>
      </w:r>
    </w:p>
    <w:p w:rsidR="00672AD2" w:rsidRPr="00672AD2" w:rsidRDefault="00672AD2" w:rsidP="00672AD2">
      <w:pPr>
        <w:tabs>
          <w:tab w:val="left" w:pos="142"/>
          <w:tab w:val="left" w:pos="284"/>
        </w:tabs>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3.1.2.</w:t>
      </w:r>
      <w:r w:rsidRPr="00672AD2">
        <w:rPr>
          <w:rFonts w:ascii="Times New Roman" w:eastAsia="Times New Roman" w:hAnsi="Times New Roman" w:cs="Times New Roman"/>
          <w:color w:val="auto"/>
          <w:sz w:val="20"/>
          <w:szCs w:val="20"/>
          <w:lang w:bidi="ar-SA"/>
        </w:rPr>
        <w:tab/>
        <w:t>Прием и регистрация заявления о предоставлении муниципальной услуги.</w:t>
      </w:r>
    </w:p>
    <w:p w:rsidR="00672AD2" w:rsidRPr="00672AD2" w:rsidRDefault="00672AD2" w:rsidP="00672AD2">
      <w:pPr>
        <w:tabs>
          <w:tab w:val="left" w:pos="142"/>
          <w:tab w:val="left" w:pos="284"/>
        </w:tabs>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3.1.2.1</w:t>
      </w:r>
      <w:r w:rsidRPr="00672AD2">
        <w:rPr>
          <w:rFonts w:ascii="Times New Roman" w:eastAsia="Times New Roman" w:hAnsi="Times New Roman" w:cs="Times New Roman"/>
          <w:color w:val="auto"/>
          <w:sz w:val="20"/>
          <w:szCs w:val="20"/>
          <w:lang w:bidi="ar-SA"/>
        </w:rPr>
        <w:tab/>
        <w:t>Основание для начала административной процедуры: поступление   в Администрацию непосредственно, либо через МФЦ, либо через ПГУ ЛО, либо через ЕПГУ заявления и документов, перечисленных в пункте 2.6 настоящего регламента;</w:t>
      </w:r>
    </w:p>
    <w:p w:rsidR="00672AD2" w:rsidRPr="00672AD2" w:rsidRDefault="00672AD2" w:rsidP="00672AD2">
      <w:pPr>
        <w:tabs>
          <w:tab w:val="left" w:pos="142"/>
          <w:tab w:val="left" w:pos="284"/>
        </w:tabs>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3.1.2.2</w:t>
      </w:r>
      <w:r w:rsidRPr="00672AD2">
        <w:rPr>
          <w:rFonts w:ascii="Times New Roman" w:eastAsia="Times New Roman" w:hAnsi="Times New Roman" w:cs="Times New Roman"/>
          <w:color w:val="auto"/>
          <w:sz w:val="20"/>
          <w:szCs w:val="20"/>
          <w:lang w:bidi="ar-SA"/>
        </w:rPr>
        <w:tab/>
      </w:r>
      <w:r w:rsidRPr="00672AD2">
        <w:rPr>
          <w:rFonts w:ascii="Times New Roman" w:eastAsia="Times New Roman" w:hAnsi="Times New Roman" w:cs="Times New Roman"/>
          <w:color w:val="auto"/>
          <w:sz w:val="20"/>
          <w:szCs w:val="20"/>
          <w:lang w:bidi="ar-SA"/>
        </w:rPr>
        <w:tab/>
        <w:t>Лицо, ответственное за выполнение административной процедуры: специалист, ответственный за делопроизводство (в случае поступления документов непосредственно в Администрацию), либо ответственный специалист Комитета (в случае поступления документов через МФЦ, либо через ПГУ ЛО, либо через ЕПГУ);</w:t>
      </w:r>
    </w:p>
    <w:p w:rsidR="00672AD2" w:rsidRPr="00672AD2" w:rsidRDefault="00672AD2" w:rsidP="00672AD2">
      <w:pPr>
        <w:tabs>
          <w:tab w:val="left" w:pos="142"/>
          <w:tab w:val="left" w:pos="284"/>
        </w:tabs>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3.1.2.3</w:t>
      </w:r>
      <w:r w:rsidRPr="00672AD2">
        <w:rPr>
          <w:rFonts w:ascii="Times New Roman" w:eastAsia="Times New Roman" w:hAnsi="Times New Roman" w:cs="Times New Roman"/>
          <w:color w:val="auto"/>
          <w:sz w:val="20"/>
          <w:szCs w:val="20"/>
          <w:lang w:bidi="ar-SA"/>
        </w:rPr>
        <w:tab/>
      </w:r>
      <w:r w:rsidRPr="00672AD2">
        <w:rPr>
          <w:rFonts w:ascii="Times New Roman" w:eastAsia="Times New Roman" w:hAnsi="Times New Roman" w:cs="Times New Roman"/>
          <w:color w:val="auto"/>
          <w:sz w:val="20"/>
          <w:szCs w:val="20"/>
          <w:lang w:bidi="ar-SA"/>
        </w:rPr>
        <w:tab/>
        <w:t xml:space="preserve">Содержание административных действий, продолжительность и (или) максимальный срок их выполнения: ответственный специалист Комитета в день поступления документов от МФЦ, либо с ПГУ ЛО, либо с ЕПГУ передает документы для регистрации специалисту, ответственному за делопроизводство; специалист, ответственный за делопроизводство, принимает представленные (направленные) заявителем лично, или переданные ответственным специалистом Комитета документы и в тот же день регистрирует их в соответствии с правилами делопроизводства, установленными в Администрации; </w:t>
      </w:r>
    </w:p>
    <w:p w:rsidR="00672AD2" w:rsidRPr="00672AD2" w:rsidRDefault="00672AD2" w:rsidP="00672AD2">
      <w:pPr>
        <w:tabs>
          <w:tab w:val="left" w:pos="142"/>
          <w:tab w:val="left" w:pos="284"/>
          <w:tab w:val="left" w:pos="1418"/>
        </w:tabs>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3.1.2.4.</w:t>
      </w:r>
      <w:r w:rsidRPr="00672AD2">
        <w:rPr>
          <w:rFonts w:ascii="Times New Roman" w:eastAsia="Times New Roman" w:hAnsi="Times New Roman" w:cs="Times New Roman"/>
          <w:color w:val="auto"/>
          <w:sz w:val="20"/>
          <w:szCs w:val="20"/>
          <w:lang w:bidi="ar-SA"/>
        </w:rPr>
        <w:tab/>
        <w:t>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672AD2" w:rsidRPr="00672AD2" w:rsidRDefault="00672AD2" w:rsidP="00672AD2">
      <w:pPr>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3.1.3.</w:t>
      </w:r>
      <w:r w:rsidRPr="00672AD2">
        <w:rPr>
          <w:rFonts w:ascii="Times New Roman" w:eastAsia="Times New Roman" w:hAnsi="Times New Roman" w:cs="Times New Roman"/>
          <w:color w:val="auto"/>
          <w:sz w:val="20"/>
          <w:szCs w:val="20"/>
          <w:lang w:bidi="ar-SA"/>
        </w:rPr>
        <w:tab/>
      </w:r>
      <w:r w:rsidRPr="00672AD2">
        <w:rPr>
          <w:rFonts w:ascii="Times New Roman" w:eastAsia="Times New Roman" w:hAnsi="Times New Roman" w:cs="Times New Roman"/>
          <w:color w:val="auto"/>
          <w:sz w:val="20"/>
          <w:szCs w:val="20"/>
          <w:lang w:bidi="ar-SA"/>
        </w:rPr>
        <w:tab/>
        <w:t>Р</w:t>
      </w:r>
      <w:r w:rsidRPr="00672AD2">
        <w:rPr>
          <w:rFonts w:ascii="Times New Roman" w:eastAsia="Times New Roman" w:hAnsi="Times New Roman" w:cs="Times New Roman"/>
          <w:color w:val="auto"/>
          <w:sz w:val="20"/>
          <w:szCs w:val="20"/>
          <w:lang w:bidi="ar-SA"/>
        </w:rPr>
        <w:t xml:space="preserve">ассмотрение и проверка заявления </w:t>
      </w:r>
      <w:r w:rsidRPr="00672AD2">
        <w:rPr>
          <w:rFonts w:ascii="Times New Roman" w:eastAsia="Times New Roman" w:hAnsi="Times New Roman" w:cs="Times New Roman"/>
          <w:color w:val="auto"/>
          <w:sz w:val="20"/>
          <w:szCs w:val="20"/>
          <w:lang w:bidi="ar-SA"/>
        </w:rPr>
        <w:t>и прилагаемых к нему документов.</w:t>
      </w:r>
    </w:p>
    <w:p w:rsidR="00672AD2" w:rsidRPr="00672AD2" w:rsidRDefault="00672AD2" w:rsidP="00672AD2">
      <w:pPr>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3.1.3.1</w:t>
      </w:r>
      <w:r w:rsidRPr="00672AD2">
        <w:rPr>
          <w:rFonts w:ascii="Times New Roman" w:eastAsia="Times New Roman" w:hAnsi="Times New Roman" w:cs="Times New Roman"/>
          <w:color w:val="auto"/>
          <w:sz w:val="20"/>
          <w:szCs w:val="20"/>
          <w:lang w:bidi="ar-SA"/>
        </w:rPr>
        <w:tab/>
      </w:r>
      <w:r w:rsidRPr="00672AD2">
        <w:rPr>
          <w:rFonts w:ascii="Times New Roman" w:eastAsia="Times New Roman" w:hAnsi="Times New Roman" w:cs="Times New Roman"/>
          <w:color w:val="auto"/>
          <w:sz w:val="20"/>
          <w:szCs w:val="20"/>
          <w:lang w:bidi="ar-SA"/>
        </w:rPr>
        <w:tab/>
        <w:t>Основание для начала административной процедуры: поступление заявления и прилагаемых к нему документов должностному лицу Комитета, уполномоченному на их рассмотрение.</w:t>
      </w:r>
    </w:p>
    <w:p w:rsidR="00672AD2" w:rsidRPr="00672AD2" w:rsidRDefault="00672AD2" w:rsidP="00672AD2">
      <w:pPr>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3.1.3.2.</w:t>
      </w:r>
      <w:r w:rsidRPr="00672AD2">
        <w:rPr>
          <w:rFonts w:ascii="Times New Roman" w:eastAsia="Times New Roman" w:hAnsi="Times New Roman" w:cs="Times New Roman"/>
          <w:color w:val="auto"/>
          <w:sz w:val="20"/>
          <w:szCs w:val="20"/>
          <w:lang w:bidi="ar-SA"/>
        </w:rPr>
        <w:tab/>
        <w:t xml:space="preserve">Лицо, ответственное за выполнение административной процедуры: ответственный специалист Комитета. </w:t>
      </w:r>
    </w:p>
    <w:p w:rsidR="00672AD2" w:rsidRPr="00672AD2" w:rsidRDefault="00672AD2" w:rsidP="00672AD2">
      <w:pPr>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3.1.3.3.</w:t>
      </w:r>
      <w:r w:rsidRPr="00672AD2">
        <w:rPr>
          <w:rFonts w:ascii="Times New Roman" w:eastAsia="Times New Roman" w:hAnsi="Times New Roman" w:cs="Times New Roman"/>
          <w:color w:val="auto"/>
          <w:sz w:val="20"/>
          <w:szCs w:val="20"/>
          <w:lang w:bidi="ar-SA"/>
        </w:rPr>
        <w:tab/>
        <w:t xml:space="preserve">Содержание административных действий, продолжительность и (или) максимальный срок их выполнения: </w:t>
      </w:r>
    </w:p>
    <w:p w:rsidR="00672AD2" w:rsidRPr="00672AD2" w:rsidRDefault="00672AD2" w:rsidP="00672AD2">
      <w:pPr>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1 действие: проверка документов на комплектность и соответствие требованиям, установленным пунктом 2.6 настоящего регламента. В случае подачи неполного комплекта документов, указанных в пункте 2.6 настоящего регламента, и (или) наличия оснований для отказа в предоставлении муниципальной услуги, установленных подпунктом 2 пункта 2.10 настоящего регламента,  ответственный специалист Комитета готовит уведомление об отказе в предоставлении муниципальной услуги, выполнение 2 действия не требуется. Срок выполнения административного действия - 1 рабочий день со дня окончания первой административной процедуры;</w:t>
      </w:r>
    </w:p>
    <w:p w:rsidR="00672AD2" w:rsidRPr="00672AD2" w:rsidRDefault="00672AD2" w:rsidP="00672AD2">
      <w:pPr>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 xml:space="preserve">2 действие: подготовка </w:t>
      </w:r>
      <w:r w:rsidRPr="00672AD2">
        <w:rPr>
          <w:rFonts w:ascii="Times New Roman" w:eastAsia="Times New Roman" w:hAnsi="Times New Roman" w:cs="Times New Roman"/>
          <w:color w:val="auto"/>
          <w:sz w:val="20"/>
          <w:szCs w:val="20"/>
          <w:lang w:bidi="ar-SA"/>
        </w:rPr>
        <w:t>сведений об объектах, включенных в Перечни. Срок выполнения административного действия - в течение 1 рабочего дня со дня окончания первого административного действия.</w:t>
      </w:r>
    </w:p>
    <w:p w:rsidR="00672AD2" w:rsidRPr="00672AD2" w:rsidRDefault="00672AD2" w:rsidP="00672AD2">
      <w:pPr>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3.1.3.4.</w:t>
      </w:r>
      <w:r w:rsidRPr="00672AD2">
        <w:rPr>
          <w:rFonts w:ascii="Times New Roman" w:eastAsia="Times New Roman" w:hAnsi="Times New Roman" w:cs="Times New Roman"/>
          <w:color w:val="auto"/>
          <w:sz w:val="20"/>
          <w:szCs w:val="20"/>
          <w:lang w:bidi="ar-SA"/>
        </w:rPr>
        <w:tab/>
      </w:r>
      <w:r w:rsidRPr="00672AD2">
        <w:rPr>
          <w:rFonts w:ascii="Times New Roman" w:eastAsia="Times New Roman" w:hAnsi="Times New Roman" w:cs="Times New Roman"/>
          <w:color w:val="auto"/>
          <w:sz w:val="20"/>
          <w:szCs w:val="20"/>
          <w:lang w:bidi="ar-SA"/>
        </w:rPr>
        <w:t>Критерий принятия решения: наличие / отсутствие у заявителя права   на получение муниципальной услуги.</w:t>
      </w:r>
    </w:p>
    <w:p w:rsidR="00672AD2" w:rsidRPr="00672AD2" w:rsidRDefault="00672AD2" w:rsidP="00672AD2">
      <w:pPr>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3.1.3.5.</w:t>
      </w:r>
      <w:r w:rsidRPr="00672AD2">
        <w:rPr>
          <w:rFonts w:ascii="Times New Roman" w:eastAsia="Times New Roman" w:hAnsi="Times New Roman" w:cs="Times New Roman"/>
          <w:color w:val="auto"/>
          <w:sz w:val="20"/>
          <w:szCs w:val="20"/>
          <w:lang w:bidi="ar-SA"/>
        </w:rPr>
        <w:tab/>
        <w:t>Результат выполнения административной процедуры: подготовка проекта решения о предоставлении муниципальной услуги или об отказе в предоставлении муниципальной услуги.</w:t>
      </w:r>
    </w:p>
    <w:p w:rsidR="00672AD2" w:rsidRPr="00672AD2" w:rsidRDefault="00672AD2" w:rsidP="00672AD2">
      <w:pPr>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3.1.4.</w:t>
      </w:r>
      <w:r w:rsidRPr="00672AD2">
        <w:rPr>
          <w:rFonts w:ascii="Times New Roman" w:eastAsia="Times New Roman" w:hAnsi="Times New Roman" w:cs="Times New Roman"/>
          <w:color w:val="auto"/>
          <w:sz w:val="20"/>
          <w:szCs w:val="20"/>
          <w:lang w:bidi="ar-SA"/>
        </w:rPr>
        <w:tab/>
      </w:r>
      <w:r w:rsidRPr="00672AD2">
        <w:rPr>
          <w:rFonts w:ascii="Times New Roman" w:eastAsia="Times New Roman" w:hAnsi="Times New Roman" w:cs="Times New Roman"/>
          <w:color w:val="auto"/>
          <w:sz w:val="20"/>
          <w:szCs w:val="20"/>
          <w:lang w:bidi="ar-SA"/>
        </w:rPr>
        <w:tab/>
        <w:t>П</w:t>
      </w:r>
      <w:r w:rsidRPr="00672AD2">
        <w:rPr>
          <w:rFonts w:ascii="Times New Roman" w:eastAsia="Times New Roman" w:hAnsi="Times New Roman" w:cs="Times New Roman"/>
          <w:color w:val="auto"/>
          <w:sz w:val="20"/>
          <w:szCs w:val="20"/>
          <w:lang w:bidi="ar-SA"/>
        </w:rPr>
        <w:t>ринятие решения о предоставлении муниципальной услуги или   об отказе в предоставлении муниципальной услуги</w:t>
      </w:r>
      <w:r w:rsidRPr="00672AD2">
        <w:rPr>
          <w:rFonts w:ascii="Times New Roman" w:eastAsia="Times New Roman" w:hAnsi="Times New Roman" w:cs="Times New Roman"/>
          <w:color w:val="auto"/>
          <w:sz w:val="20"/>
          <w:szCs w:val="20"/>
          <w:lang w:bidi="ar-SA"/>
        </w:rPr>
        <w:t>.</w:t>
      </w:r>
    </w:p>
    <w:p w:rsidR="00672AD2" w:rsidRPr="00672AD2" w:rsidRDefault="00672AD2" w:rsidP="00672AD2">
      <w:pPr>
        <w:tabs>
          <w:tab w:val="left" w:pos="142"/>
          <w:tab w:val="left" w:pos="284"/>
        </w:tabs>
        <w:autoSpaceDE w:val="0"/>
        <w:autoSpaceDN w:val="0"/>
        <w:adjustRightInd w:val="0"/>
        <w:ind w:firstLine="709"/>
        <w:jc w:val="both"/>
        <w:rPr>
          <w:rFonts w:ascii="Times New Roman" w:eastAsia="Times New Roman" w:hAnsi="Times New Roman" w:cs="Times New Roman"/>
          <w:bCs/>
          <w:color w:val="auto"/>
          <w:sz w:val="20"/>
          <w:szCs w:val="20"/>
          <w:lang w:bidi="ar-SA"/>
        </w:rPr>
      </w:pPr>
      <w:r w:rsidRPr="00672AD2">
        <w:rPr>
          <w:rFonts w:ascii="Times New Roman" w:eastAsia="Times New Roman" w:hAnsi="Times New Roman" w:cs="Times New Roman"/>
          <w:color w:val="auto"/>
          <w:sz w:val="20"/>
          <w:szCs w:val="20"/>
          <w:lang w:bidi="ar-SA"/>
        </w:rPr>
        <w:t>3.1.4.1.</w:t>
      </w:r>
      <w:r w:rsidRPr="00672AD2">
        <w:rPr>
          <w:rFonts w:ascii="Times New Roman" w:eastAsia="Times New Roman" w:hAnsi="Times New Roman" w:cs="Times New Roman"/>
          <w:color w:val="auto"/>
          <w:sz w:val="20"/>
          <w:szCs w:val="20"/>
          <w:lang w:bidi="ar-SA"/>
        </w:rPr>
        <w:tab/>
        <w:t>Основание для начала административной процедуры: представление ответственным специалистом Комитета проекта решения должностному лицу, ответственному за принятие и подписание соответствующего решения.</w:t>
      </w:r>
    </w:p>
    <w:p w:rsidR="00672AD2" w:rsidRPr="00672AD2" w:rsidRDefault="00672AD2" w:rsidP="00672AD2">
      <w:pPr>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3.1.4.2.</w:t>
      </w:r>
      <w:r w:rsidRPr="00672AD2">
        <w:rPr>
          <w:rFonts w:ascii="Times New Roman" w:eastAsia="Times New Roman" w:hAnsi="Times New Roman" w:cs="Times New Roman"/>
          <w:color w:val="auto"/>
          <w:sz w:val="20"/>
          <w:szCs w:val="20"/>
          <w:lang w:bidi="ar-SA"/>
        </w:rPr>
        <w:tab/>
        <w:t>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672AD2" w:rsidRPr="00672AD2" w:rsidRDefault="00672AD2" w:rsidP="00672AD2">
      <w:pPr>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3.1.4.3.</w:t>
      </w:r>
      <w:r w:rsidRPr="00672AD2">
        <w:rPr>
          <w:rFonts w:ascii="Times New Roman" w:eastAsia="Times New Roman" w:hAnsi="Times New Roman" w:cs="Times New Roman"/>
          <w:color w:val="auto"/>
          <w:sz w:val="20"/>
          <w:szCs w:val="20"/>
          <w:lang w:bidi="ar-SA"/>
        </w:rPr>
        <w:tab/>
        <w:t>Содержание административных действий, продолжительность и (или) максимальный срок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муниципальной услуги или  об отказе в предоставлении муниципальной услуги) в течение 1 рабочего дня со дня окончания второй административной процедуры.</w:t>
      </w:r>
    </w:p>
    <w:p w:rsidR="00672AD2" w:rsidRPr="00672AD2" w:rsidRDefault="00672AD2" w:rsidP="00672AD2">
      <w:pPr>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3.1.4.4.</w:t>
      </w:r>
      <w:r w:rsidRPr="00672AD2">
        <w:rPr>
          <w:rFonts w:ascii="Times New Roman" w:eastAsia="Times New Roman" w:hAnsi="Times New Roman" w:cs="Times New Roman"/>
          <w:color w:val="auto"/>
          <w:sz w:val="20"/>
          <w:szCs w:val="20"/>
          <w:lang w:bidi="ar-SA"/>
        </w:rPr>
        <w:tab/>
        <w:t>Критерий принятия решения: наличие / отсутствие у заявителя права   на получение муниципальной услуги.</w:t>
      </w:r>
    </w:p>
    <w:p w:rsidR="00672AD2" w:rsidRPr="00672AD2" w:rsidRDefault="00672AD2" w:rsidP="00672AD2">
      <w:pPr>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3.1.4.5.</w:t>
      </w:r>
      <w:r w:rsidRPr="00672AD2">
        <w:rPr>
          <w:rFonts w:ascii="Times New Roman" w:eastAsia="Times New Roman" w:hAnsi="Times New Roman" w:cs="Times New Roman"/>
          <w:color w:val="auto"/>
          <w:sz w:val="20"/>
          <w:szCs w:val="20"/>
          <w:lang w:bidi="ar-SA"/>
        </w:rPr>
        <w:tab/>
        <w:t>Результат выполнения административной процедуры: подписание решения о предоставлении муниципальной услуги или об отказе в предоставлении муниципальной услуги.</w:t>
      </w:r>
    </w:p>
    <w:p w:rsidR="00672AD2" w:rsidRPr="00672AD2" w:rsidRDefault="00672AD2" w:rsidP="00672AD2">
      <w:pPr>
        <w:tabs>
          <w:tab w:val="left" w:pos="142"/>
          <w:tab w:val="left" w:pos="284"/>
        </w:tabs>
        <w:autoSpaceDE w:val="0"/>
        <w:autoSpaceDN w:val="0"/>
        <w:adjustRightInd w:val="0"/>
        <w:ind w:firstLine="709"/>
        <w:jc w:val="both"/>
        <w:rPr>
          <w:rFonts w:ascii="Times New Roman" w:eastAsia="Times New Roman" w:hAnsi="Times New Roman" w:cs="Times New Roman"/>
          <w:b/>
          <w:color w:val="auto"/>
          <w:sz w:val="20"/>
          <w:szCs w:val="20"/>
          <w:lang w:bidi="ar-SA"/>
        </w:rPr>
      </w:pPr>
      <w:r w:rsidRPr="00672AD2">
        <w:rPr>
          <w:rFonts w:ascii="Times New Roman" w:eastAsia="Times New Roman" w:hAnsi="Times New Roman" w:cs="Times New Roman"/>
          <w:color w:val="auto"/>
          <w:sz w:val="20"/>
          <w:szCs w:val="20"/>
          <w:lang w:bidi="ar-SA"/>
        </w:rPr>
        <w:t>3.1.5.</w:t>
      </w:r>
      <w:r w:rsidRPr="00672AD2">
        <w:rPr>
          <w:rFonts w:ascii="Times New Roman" w:eastAsia="Times New Roman" w:hAnsi="Times New Roman" w:cs="Times New Roman"/>
          <w:color w:val="auto"/>
          <w:sz w:val="20"/>
          <w:szCs w:val="20"/>
          <w:lang w:bidi="ar-SA"/>
        </w:rPr>
        <w:tab/>
      </w:r>
      <w:r w:rsidRPr="00672AD2">
        <w:rPr>
          <w:rFonts w:ascii="Times New Roman" w:eastAsia="Times New Roman" w:hAnsi="Times New Roman" w:cs="Times New Roman"/>
          <w:color w:val="auto"/>
          <w:sz w:val="20"/>
          <w:szCs w:val="20"/>
          <w:lang w:bidi="ar-SA"/>
        </w:rPr>
        <w:tab/>
        <w:t xml:space="preserve">Выдача </w:t>
      </w:r>
      <w:r w:rsidRPr="00672AD2">
        <w:rPr>
          <w:rFonts w:ascii="Times New Roman" w:eastAsia="Times New Roman" w:hAnsi="Times New Roman" w:cs="Times New Roman"/>
          <w:color w:val="auto"/>
          <w:sz w:val="20"/>
          <w:szCs w:val="20"/>
          <w:lang w:bidi="ar-SA"/>
        </w:rPr>
        <w:t>(направление) результата предоставления муниципальной услуги</w:t>
      </w:r>
      <w:r w:rsidRPr="00672AD2">
        <w:rPr>
          <w:rFonts w:ascii="Times New Roman" w:eastAsia="Times New Roman" w:hAnsi="Times New Roman" w:cs="Times New Roman"/>
          <w:color w:val="auto"/>
          <w:sz w:val="20"/>
          <w:szCs w:val="20"/>
          <w:lang w:bidi="ar-SA"/>
        </w:rPr>
        <w:t>.</w:t>
      </w:r>
    </w:p>
    <w:p w:rsidR="00672AD2" w:rsidRPr="00672AD2" w:rsidRDefault="00672AD2" w:rsidP="00672AD2">
      <w:pPr>
        <w:tabs>
          <w:tab w:val="left" w:pos="142"/>
          <w:tab w:val="left" w:pos="284"/>
        </w:tabs>
        <w:autoSpaceDE w:val="0"/>
        <w:autoSpaceDN w:val="0"/>
        <w:adjustRightInd w:val="0"/>
        <w:ind w:firstLine="709"/>
        <w:jc w:val="both"/>
        <w:rPr>
          <w:rFonts w:ascii="Times New Roman" w:eastAsia="Times New Roman" w:hAnsi="Times New Roman" w:cs="Times New Roman"/>
          <w:bCs/>
          <w:color w:val="auto"/>
          <w:sz w:val="20"/>
          <w:szCs w:val="20"/>
          <w:lang w:bidi="ar-SA"/>
        </w:rPr>
      </w:pPr>
      <w:r w:rsidRPr="00672AD2">
        <w:rPr>
          <w:rFonts w:ascii="Times New Roman" w:eastAsia="Times New Roman" w:hAnsi="Times New Roman" w:cs="Times New Roman"/>
          <w:color w:val="auto"/>
          <w:sz w:val="20"/>
          <w:szCs w:val="20"/>
          <w:lang w:bidi="ar-SA"/>
        </w:rPr>
        <w:t>3.1.5.1.</w:t>
      </w:r>
      <w:r w:rsidRPr="00672AD2">
        <w:rPr>
          <w:rFonts w:ascii="Times New Roman" w:eastAsia="Times New Roman" w:hAnsi="Times New Roman" w:cs="Times New Roman"/>
          <w:color w:val="auto"/>
          <w:sz w:val="20"/>
          <w:szCs w:val="20"/>
          <w:lang w:bidi="ar-SA"/>
        </w:rPr>
        <w:tab/>
        <w:t>Основание для начала административной процедуры: подписанное заместителем главы Администрации, курирующим деятельность Комитета, либо главой Администрации решение о предоставлении муниципальной услуги (</w:t>
      </w:r>
      <w:r w:rsidRPr="00672AD2">
        <w:rPr>
          <w:rFonts w:ascii="Times New Roman" w:eastAsia="Times New Roman" w:hAnsi="Times New Roman" w:cs="Times New Roman"/>
          <w:color w:val="auto"/>
          <w:sz w:val="20"/>
          <w:szCs w:val="20"/>
          <w:lang w:bidi="ar-SA"/>
        </w:rPr>
        <w:t>сведения об объектах, включенных в Перечни) или об отказе в предоставлении муниципальной услуги, являющееся результатом предоставления муниципальной услуги</w:t>
      </w:r>
      <w:r w:rsidRPr="00672AD2">
        <w:rPr>
          <w:rFonts w:ascii="Times New Roman" w:eastAsia="Times New Roman" w:hAnsi="Times New Roman" w:cs="Times New Roman"/>
          <w:color w:val="auto"/>
          <w:sz w:val="20"/>
          <w:szCs w:val="20"/>
          <w:lang w:bidi="ar-SA"/>
        </w:rPr>
        <w:t>.</w:t>
      </w:r>
    </w:p>
    <w:p w:rsidR="00672AD2" w:rsidRPr="00672AD2" w:rsidRDefault="00672AD2" w:rsidP="00672AD2">
      <w:pPr>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3.1.5.2.</w:t>
      </w:r>
      <w:r w:rsidRPr="00672AD2">
        <w:rPr>
          <w:rFonts w:ascii="Times New Roman" w:eastAsia="Times New Roman" w:hAnsi="Times New Roman" w:cs="Times New Roman"/>
          <w:color w:val="auto"/>
          <w:sz w:val="20"/>
          <w:szCs w:val="20"/>
          <w:lang w:bidi="ar-SA"/>
        </w:rPr>
        <w:tab/>
        <w:t>Лицо, ответственное за выполнение административной процедуры: специалист, ответственный за делопроизводство.</w:t>
      </w:r>
    </w:p>
    <w:p w:rsidR="00672AD2" w:rsidRPr="00672AD2" w:rsidRDefault="00672AD2" w:rsidP="00672AD2">
      <w:pPr>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3.1.5.3.</w:t>
      </w:r>
      <w:r w:rsidRPr="00672AD2">
        <w:rPr>
          <w:rFonts w:ascii="Times New Roman" w:eastAsia="Times New Roman" w:hAnsi="Times New Roman" w:cs="Times New Roman"/>
          <w:color w:val="auto"/>
          <w:sz w:val="20"/>
          <w:szCs w:val="20"/>
          <w:lang w:bidi="ar-SA"/>
        </w:rPr>
        <w:tab/>
        <w:t>Содержание административных действий, продолжительность и (или) максимальный срок их выполнения:</w:t>
      </w:r>
    </w:p>
    <w:p w:rsidR="00672AD2" w:rsidRPr="00672AD2" w:rsidRDefault="00672AD2" w:rsidP="00672AD2">
      <w:pPr>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 xml:space="preserve">1 действие: должностное лицо, ответственное за делопроизводство, регистрирует результат предоставления муниципальной услуги не позднее 1 рабочего дня </w:t>
      </w:r>
      <w:proofErr w:type="gramStart"/>
      <w:r w:rsidRPr="00672AD2">
        <w:rPr>
          <w:rFonts w:ascii="Times New Roman" w:eastAsia="Times New Roman" w:hAnsi="Times New Roman" w:cs="Times New Roman"/>
          <w:color w:val="auto"/>
          <w:sz w:val="20"/>
          <w:szCs w:val="20"/>
          <w:lang w:bidi="ar-SA"/>
        </w:rPr>
        <w:t>с даты окончания</w:t>
      </w:r>
      <w:proofErr w:type="gramEnd"/>
      <w:r w:rsidRPr="00672AD2">
        <w:rPr>
          <w:rFonts w:ascii="Times New Roman" w:eastAsia="Times New Roman" w:hAnsi="Times New Roman" w:cs="Times New Roman"/>
          <w:color w:val="auto"/>
          <w:sz w:val="20"/>
          <w:szCs w:val="20"/>
          <w:lang w:bidi="ar-SA"/>
        </w:rPr>
        <w:t xml:space="preserve"> третьей административной процедуры;</w:t>
      </w:r>
    </w:p>
    <w:p w:rsidR="00672AD2" w:rsidRPr="00672AD2" w:rsidRDefault="00672AD2" w:rsidP="00672AD2">
      <w:pPr>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в день совершения первого административного действия.</w:t>
      </w:r>
    </w:p>
    <w:p w:rsidR="00672AD2" w:rsidRPr="00672AD2" w:rsidRDefault="00672AD2" w:rsidP="00672AD2">
      <w:pPr>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3.1.5.4.</w:t>
      </w:r>
      <w:r w:rsidRPr="00672AD2">
        <w:rPr>
          <w:rFonts w:ascii="Times New Roman" w:eastAsia="Times New Roman" w:hAnsi="Times New Roman" w:cs="Times New Roman"/>
          <w:color w:val="auto"/>
          <w:sz w:val="20"/>
          <w:szCs w:val="20"/>
          <w:lang w:bidi="ar-SA"/>
        </w:rPr>
        <w:tab/>
        <w:t>Результат выполнения административной процедуры: направление заявителю результата предоставления муниципаль</w:t>
      </w:r>
      <w:r>
        <w:rPr>
          <w:rFonts w:ascii="Times New Roman" w:eastAsia="Times New Roman" w:hAnsi="Times New Roman" w:cs="Times New Roman"/>
          <w:color w:val="auto"/>
          <w:sz w:val="20"/>
          <w:szCs w:val="20"/>
          <w:lang w:bidi="ar-SA"/>
        </w:rPr>
        <w:t xml:space="preserve">ной услуги способом, указанным </w:t>
      </w:r>
      <w:r w:rsidRPr="00672AD2">
        <w:rPr>
          <w:rFonts w:ascii="Times New Roman" w:eastAsia="Times New Roman" w:hAnsi="Times New Roman" w:cs="Times New Roman"/>
          <w:color w:val="auto"/>
          <w:sz w:val="20"/>
          <w:szCs w:val="20"/>
          <w:lang w:bidi="ar-SA"/>
        </w:rPr>
        <w:t xml:space="preserve">  в заявлении.</w:t>
      </w:r>
    </w:p>
    <w:p w:rsidR="00672AD2" w:rsidRPr="00672AD2" w:rsidRDefault="00672AD2" w:rsidP="00672AD2">
      <w:pPr>
        <w:tabs>
          <w:tab w:val="left" w:pos="142"/>
          <w:tab w:val="left" w:pos="284"/>
        </w:tabs>
        <w:ind w:firstLine="709"/>
        <w:jc w:val="both"/>
        <w:rPr>
          <w:rFonts w:ascii="Times New Roman" w:eastAsia="Times New Roman" w:hAnsi="Times New Roman" w:cs="Times New Roman"/>
          <w:b/>
          <w:color w:val="auto"/>
          <w:sz w:val="20"/>
          <w:szCs w:val="20"/>
          <w:lang w:bidi="ar-SA"/>
        </w:rPr>
      </w:pPr>
    </w:p>
    <w:p w:rsidR="00672AD2" w:rsidRPr="00672AD2" w:rsidRDefault="00672AD2" w:rsidP="00672AD2">
      <w:pPr>
        <w:tabs>
          <w:tab w:val="left" w:pos="142"/>
          <w:tab w:val="left" w:pos="284"/>
        </w:tabs>
        <w:ind w:firstLine="709"/>
        <w:jc w:val="both"/>
        <w:rPr>
          <w:rFonts w:ascii="Times New Roman" w:eastAsia="Times New Roman" w:hAnsi="Times New Roman" w:cs="Times New Roman"/>
          <w:b/>
          <w:color w:val="auto"/>
          <w:sz w:val="20"/>
          <w:szCs w:val="20"/>
          <w:lang w:bidi="ar-SA"/>
        </w:rPr>
      </w:pPr>
      <w:r w:rsidRPr="00672AD2">
        <w:rPr>
          <w:rFonts w:ascii="Times New Roman" w:eastAsia="Times New Roman" w:hAnsi="Times New Roman" w:cs="Times New Roman"/>
          <w:b/>
          <w:color w:val="auto"/>
          <w:sz w:val="20"/>
          <w:szCs w:val="20"/>
          <w:lang w:bidi="ar-SA"/>
        </w:rPr>
        <w:t>3.2. О</w:t>
      </w:r>
      <w:r w:rsidRPr="00672AD2">
        <w:rPr>
          <w:rFonts w:ascii="Times New Roman" w:eastAsia="Times New Roman" w:hAnsi="Times New Roman" w:cs="Times New Roman"/>
          <w:b/>
          <w:bCs/>
          <w:color w:val="auto"/>
          <w:sz w:val="20"/>
          <w:szCs w:val="20"/>
          <w:lang w:bidi="ar-SA"/>
        </w:rPr>
        <w:t>собенности выполнения административных процедур в электронной форме.</w:t>
      </w:r>
    </w:p>
    <w:p w:rsidR="00672AD2" w:rsidRPr="00672AD2" w:rsidRDefault="00672AD2" w:rsidP="00672AD2">
      <w:pPr>
        <w:ind w:firstLine="709"/>
        <w:jc w:val="both"/>
        <w:outlineLvl w:val="1"/>
        <w:rPr>
          <w:rFonts w:ascii="Times New Roman" w:eastAsia="Times New Roman" w:hAnsi="Times New Roman" w:cs="Times New Roman"/>
          <w:color w:val="auto"/>
          <w:sz w:val="20"/>
          <w:szCs w:val="20"/>
          <w:lang w:bidi="ar-SA"/>
        </w:rPr>
      </w:pPr>
      <w:proofErr w:type="gramStart"/>
      <w:r w:rsidRPr="00672AD2">
        <w:rPr>
          <w:rFonts w:ascii="Times New Roman" w:eastAsia="Times New Roman" w:hAnsi="Times New Roman" w:cs="Times New Roman"/>
          <w:color w:val="auto"/>
          <w:sz w:val="20"/>
          <w:szCs w:val="20"/>
          <w:lang w:bidi="ar-SA"/>
        </w:rPr>
        <w:t>3.2.1.Предоставление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672AD2" w:rsidRPr="00672AD2" w:rsidRDefault="00672AD2" w:rsidP="00672AD2">
      <w:pPr>
        <w:ind w:firstLine="709"/>
        <w:jc w:val="both"/>
        <w:outlineLvl w:val="1"/>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3.2.2.Для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672AD2">
        <w:rPr>
          <w:rFonts w:ascii="Times New Roman" w:eastAsia="Times New Roman" w:hAnsi="Times New Roman" w:cs="Times New Roman"/>
          <w:color w:val="auto"/>
          <w:sz w:val="20"/>
          <w:szCs w:val="20"/>
          <w:lang w:bidi="ar-SA"/>
        </w:rPr>
        <w:t>ии и ау</w:t>
      </w:r>
      <w:proofErr w:type="gramEnd"/>
      <w:r w:rsidRPr="00672AD2">
        <w:rPr>
          <w:rFonts w:ascii="Times New Roman" w:eastAsia="Times New Roman" w:hAnsi="Times New Roman" w:cs="Times New Roman"/>
          <w:color w:val="auto"/>
          <w:sz w:val="20"/>
          <w:szCs w:val="20"/>
          <w:lang w:bidi="ar-SA"/>
        </w:rPr>
        <w:t xml:space="preserve">тентификации (далее – ЕСИА). </w:t>
      </w:r>
    </w:p>
    <w:p w:rsidR="00672AD2" w:rsidRPr="00672AD2" w:rsidRDefault="00672AD2" w:rsidP="00672AD2">
      <w:pPr>
        <w:ind w:firstLine="709"/>
        <w:jc w:val="both"/>
        <w:outlineLvl w:val="1"/>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 xml:space="preserve">3.2.3.Муниципальная услуга может быть получена через ПГУ ЛО, либо через ЕПГУ следующими способами: </w:t>
      </w:r>
    </w:p>
    <w:p w:rsidR="00672AD2" w:rsidRPr="00672AD2" w:rsidRDefault="00672AD2" w:rsidP="00672AD2">
      <w:pPr>
        <w:ind w:firstLine="709"/>
        <w:jc w:val="both"/>
        <w:outlineLvl w:val="1"/>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с обязательной личной явкой на прием в Администрацию;</w:t>
      </w:r>
    </w:p>
    <w:p w:rsidR="00672AD2" w:rsidRPr="00672AD2" w:rsidRDefault="00672AD2" w:rsidP="00672AD2">
      <w:pPr>
        <w:ind w:firstLine="709"/>
        <w:jc w:val="both"/>
        <w:outlineLvl w:val="1"/>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 xml:space="preserve">без личной явки на прием в Администрацию. </w:t>
      </w:r>
    </w:p>
    <w:p w:rsidR="00672AD2" w:rsidRPr="00672AD2" w:rsidRDefault="00672AD2" w:rsidP="00672AD2">
      <w:pPr>
        <w:ind w:firstLine="709"/>
        <w:jc w:val="both"/>
        <w:outlineLvl w:val="1"/>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 xml:space="preserve">3.2.4.Для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w:t>
      </w:r>
      <w:r>
        <w:rPr>
          <w:rFonts w:ascii="Times New Roman" w:eastAsia="Times New Roman" w:hAnsi="Times New Roman" w:cs="Times New Roman"/>
          <w:color w:val="auto"/>
          <w:sz w:val="20"/>
          <w:szCs w:val="20"/>
          <w:lang w:bidi="ar-SA"/>
        </w:rPr>
        <w:t xml:space="preserve">УКЭП) для </w:t>
      </w:r>
      <w:proofErr w:type="gramStart"/>
      <w:r>
        <w:rPr>
          <w:rFonts w:ascii="Times New Roman" w:eastAsia="Times New Roman" w:hAnsi="Times New Roman" w:cs="Times New Roman"/>
          <w:color w:val="auto"/>
          <w:sz w:val="20"/>
          <w:szCs w:val="20"/>
          <w:lang w:bidi="ar-SA"/>
        </w:rPr>
        <w:t>заверения заявления</w:t>
      </w:r>
      <w:proofErr w:type="gramEnd"/>
      <w:r w:rsidRPr="00672AD2">
        <w:rPr>
          <w:rFonts w:ascii="Times New Roman" w:eastAsia="Times New Roman" w:hAnsi="Times New Roman" w:cs="Times New Roman"/>
          <w:color w:val="auto"/>
          <w:sz w:val="20"/>
          <w:szCs w:val="20"/>
          <w:lang w:bidi="ar-SA"/>
        </w:rPr>
        <w:t xml:space="preserve">  и документов, поданных в электронном виде на ПГУ ЛО или на ЕПГУ. </w:t>
      </w:r>
    </w:p>
    <w:p w:rsidR="00672AD2" w:rsidRPr="00672AD2" w:rsidRDefault="00672AD2" w:rsidP="00672AD2">
      <w:pPr>
        <w:ind w:firstLine="709"/>
        <w:jc w:val="both"/>
        <w:outlineLvl w:val="1"/>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3.2.5.Для подачи заявления через ЕПГУ или через ПГУ ЛО заявитель должен выполнить следующие действия:</w:t>
      </w:r>
    </w:p>
    <w:p w:rsidR="00672AD2" w:rsidRPr="00672AD2" w:rsidRDefault="00672AD2" w:rsidP="00672AD2">
      <w:pPr>
        <w:ind w:firstLine="709"/>
        <w:jc w:val="both"/>
        <w:outlineLvl w:val="1"/>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пройти идентификацию и аутентификацию в ЕСИА;</w:t>
      </w:r>
    </w:p>
    <w:p w:rsidR="00672AD2" w:rsidRPr="00672AD2" w:rsidRDefault="00672AD2" w:rsidP="00672AD2">
      <w:pPr>
        <w:ind w:firstLine="709"/>
        <w:jc w:val="both"/>
        <w:outlineLvl w:val="1"/>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lastRenderedPageBreak/>
        <w:t>в личном кабинете на ЕПГУ или на ПГУ ЛО заполнить в электронном виде заявление на предоставление муниципальной услуги;</w:t>
      </w:r>
    </w:p>
    <w:p w:rsidR="00672AD2" w:rsidRPr="00672AD2" w:rsidRDefault="00672AD2" w:rsidP="00672AD2">
      <w:pPr>
        <w:ind w:firstLine="709"/>
        <w:jc w:val="both"/>
        <w:outlineLvl w:val="1"/>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в случае если заявитель выбрал способ предоставления муниципальной услуги   с личной явкой на прием в Администрацию – приложить к заявлению электронные документы;</w:t>
      </w:r>
    </w:p>
    <w:p w:rsidR="00672AD2" w:rsidRPr="00672AD2" w:rsidRDefault="00672AD2" w:rsidP="00672AD2">
      <w:pPr>
        <w:ind w:firstLine="709"/>
        <w:jc w:val="both"/>
        <w:outlineLvl w:val="1"/>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в случае если заявитель выбрал способ предоставления муниципальной услуги без личной явки на прием в Администрацию:</w:t>
      </w:r>
    </w:p>
    <w:p w:rsidR="00672AD2" w:rsidRPr="00672AD2" w:rsidRDefault="00672AD2" w:rsidP="00672AD2">
      <w:pPr>
        <w:ind w:firstLine="709"/>
        <w:jc w:val="both"/>
        <w:outlineLvl w:val="1"/>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-приложить к заявлению электронные документы, заверенные УКЭП;</w:t>
      </w:r>
    </w:p>
    <w:p w:rsidR="00672AD2" w:rsidRPr="00672AD2" w:rsidRDefault="00672AD2" w:rsidP="00672AD2">
      <w:pPr>
        <w:ind w:firstLine="709"/>
        <w:jc w:val="both"/>
        <w:outlineLvl w:val="1"/>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-приложить к заявлению электронные документы, заверенные УКЭП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672AD2" w:rsidRPr="00672AD2" w:rsidRDefault="00672AD2" w:rsidP="00672AD2">
      <w:pPr>
        <w:ind w:firstLine="709"/>
        <w:jc w:val="both"/>
        <w:outlineLvl w:val="1"/>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-заверить заявление УКЭП, если иное не установлено действующим законодательством.</w:t>
      </w:r>
    </w:p>
    <w:p w:rsidR="00672AD2" w:rsidRPr="00672AD2" w:rsidRDefault="00672AD2" w:rsidP="00672AD2">
      <w:pPr>
        <w:ind w:firstLine="709"/>
        <w:jc w:val="both"/>
        <w:outlineLvl w:val="1"/>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-направить пакет электронных документов в Администрацию посредством функционала ЕПГУ ЛО или ПГУ ЛО.</w:t>
      </w:r>
    </w:p>
    <w:p w:rsidR="00672AD2" w:rsidRPr="00672AD2" w:rsidRDefault="00672AD2" w:rsidP="00672AD2">
      <w:pPr>
        <w:ind w:firstLine="709"/>
        <w:jc w:val="both"/>
        <w:outlineLvl w:val="1"/>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3.2.6.В результате направления пакета электронных документов посредством ПГУ ЛО или ЕПГУ в соответствии с требованиями пункта 3.2.5 регламента автоматизированной информационной системой межведомственного электронного взаимодействия Ленинградской области (далее – АИС «</w:t>
      </w:r>
      <w:proofErr w:type="spellStart"/>
      <w:r w:rsidRPr="00672AD2">
        <w:rPr>
          <w:rFonts w:ascii="Times New Roman" w:eastAsia="Times New Roman" w:hAnsi="Times New Roman" w:cs="Times New Roman"/>
          <w:color w:val="auto"/>
          <w:sz w:val="20"/>
          <w:szCs w:val="20"/>
          <w:lang w:bidi="ar-SA"/>
        </w:rPr>
        <w:t>Межвед</w:t>
      </w:r>
      <w:proofErr w:type="spellEnd"/>
      <w:r w:rsidRPr="00672AD2">
        <w:rPr>
          <w:rFonts w:ascii="Times New Roman" w:eastAsia="Times New Roman" w:hAnsi="Times New Roman" w:cs="Times New Roman"/>
          <w:color w:val="auto"/>
          <w:sz w:val="20"/>
          <w:szCs w:val="20"/>
          <w:lang w:bidi="ar-SA"/>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672AD2" w:rsidRPr="00672AD2" w:rsidRDefault="00672AD2" w:rsidP="00672AD2">
      <w:pPr>
        <w:ind w:firstLine="709"/>
        <w:jc w:val="both"/>
        <w:outlineLvl w:val="1"/>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 xml:space="preserve">3.2.7.При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УКЭП, должностное лицо Администрации выполняет следующие действия: </w:t>
      </w:r>
    </w:p>
    <w:p w:rsidR="00672AD2" w:rsidRPr="00672AD2" w:rsidRDefault="00672AD2" w:rsidP="00672AD2">
      <w:pPr>
        <w:ind w:firstLine="709"/>
        <w:jc w:val="both"/>
        <w:outlineLvl w:val="1"/>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информационного взаимодействия, и передает должностному лицу, наделенному функциями по принятию решения;</w:t>
      </w:r>
    </w:p>
    <w:p w:rsidR="00672AD2" w:rsidRPr="00672AD2" w:rsidRDefault="00672AD2" w:rsidP="00672AD2">
      <w:pPr>
        <w:ind w:firstLine="709"/>
        <w:jc w:val="both"/>
        <w:outlineLvl w:val="1"/>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72AD2">
        <w:rPr>
          <w:rFonts w:ascii="Times New Roman" w:eastAsia="Times New Roman" w:hAnsi="Times New Roman" w:cs="Times New Roman"/>
          <w:color w:val="auto"/>
          <w:sz w:val="20"/>
          <w:szCs w:val="20"/>
          <w:lang w:bidi="ar-SA"/>
        </w:rPr>
        <w:t>Межвед</w:t>
      </w:r>
      <w:proofErr w:type="spellEnd"/>
      <w:r w:rsidRPr="00672AD2">
        <w:rPr>
          <w:rFonts w:ascii="Times New Roman" w:eastAsia="Times New Roman" w:hAnsi="Times New Roman" w:cs="Times New Roman"/>
          <w:color w:val="auto"/>
          <w:sz w:val="20"/>
          <w:szCs w:val="20"/>
          <w:lang w:bidi="ar-SA"/>
        </w:rPr>
        <w:t xml:space="preserve"> ЛО» формы о принятом решении и переводит дело  в архив АИС «</w:t>
      </w:r>
      <w:proofErr w:type="spellStart"/>
      <w:r w:rsidRPr="00672AD2">
        <w:rPr>
          <w:rFonts w:ascii="Times New Roman" w:eastAsia="Times New Roman" w:hAnsi="Times New Roman" w:cs="Times New Roman"/>
          <w:color w:val="auto"/>
          <w:sz w:val="20"/>
          <w:szCs w:val="20"/>
          <w:lang w:bidi="ar-SA"/>
        </w:rPr>
        <w:t>Межвед</w:t>
      </w:r>
      <w:proofErr w:type="spellEnd"/>
      <w:r w:rsidRPr="00672AD2">
        <w:rPr>
          <w:rFonts w:ascii="Times New Roman" w:eastAsia="Times New Roman" w:hAnsi="Times New Roman" w:cs="Times New Roman"/>
          <w:color w:val="auto"/>
          <w:sz w:val="20"/>
          <w:szCs w:val="20"/>
          <w:lang w:bidi="ar-SA"/>
        </w:rPr>
        <w:t xml:space="preserve"> ЛО»;</w:t>
      </w:r>
    </w:p>
    <w:p w:rsidR="00672AD2" w:rsidRPr="00672AD2" w:rsidRDefault="00672AD2" w:rsidP="00672AD2">
      <w:pPr>
        <w:ind w:firstLine="709"/>
        <w:jc w:val="both"/>
        <w:outlineLvl w:val="1"/>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уведомляет заявителя о принятом решении с помощью указанных в заявлении сре</w:t>
      </w:r>
      <w:proofErr w:type="gramStart"/>
      <w:r w:rsidRPr="00672AD2">
        <w:rPr>
          <w:rFonts w:ascii="Times New Roman" w:eastAsia="Times New Roman" w:hAnsi="Times New Roman" w:cs="Times New Roman"/>
          <w:color w:val="auto"/>
          <w:sz w:val="20"/>
          <w:szCs w:val="20"/>
          <w:lang w:bidi="ar-SA"/>
        </w:rPr>
        <w:t>дств св</w:t>
      </w:r>
      <w:proofErr w:type="gramEnd"/>
      <w:r w:rsidRPr="00672AD2">
        <w:rPr>
          <w:rFonts w:ascii="Times New Roman" w:eastAsia="Times New Roman" w:hAnsi="Times New Roman" w:cs="Times New Roman"/>
          <w:color w:val="auto"/>
          <w:sz w:val="20"/>
          <w:szCs w:val="20"/>
          <w:lang w:bidi="ar-SA"/>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УКЭП должностного лица, принявшего решение, в личный кабинет заявителя на ПГУ ЛО или ЕПГУ.</w:t>
      </w:r>
    </w:p>
    <w:p w:rsidR="00672AD2" w:rsidRPr="00672AD2" w:rsidRDefault="00672AD2" w:rsidP="00672AD2">
      <w:pPr>
        <w:ind w:firstLine="709"/>
        <w:jc w:val="both"/>
        <w:outlineLvl w:val="1"/>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3.2.8.При предоставлении муниципальной услуги через ПГУ ЛО, либо через ЕПГУ,     в случае если направленные заявителем (уполномоченным л</w:t>
      </w:r>
      <w:r>
        <w:rPr>
          <w:rFonts w:ascii="Times New Roman" w:eastAsia="Times New Roman" w:hAnsi="Times New Roman" w:cs="Times New Roman"/>
          <w:color w:val="auto"/>
          <w:sz w:val="20"/>
          <w:szCs w:val="20"/>
          <w:lang w:bidi="ar-SA"/>
        </w:rPr>
        <w:t xml:space="preserve">ицом) электронное заявление </w:t>
      </w:r>
      <w:r w:rsidRPr="00672AD2">
        <w:rPr>
          <w:rFonts w:ascii="Times New Roman" w:eastAsia="Times New Roman" w:hAnsi="Times New Roman" w:cs="Times New Roman"/>
          <w:color w:val="auto"/>
          <w:sz w:val="20"/>
          <w:szCs w:val="20"/>
          <w:lang w:bidi="ar-SA"/>
        </w:rPr>
        <w:t xml:space="preserve"> и электронные документы не заверены УКЭП, должностное лицо Администрации выполняет следующие действия:</w:t>
      </w:r>
    </w:p>
    <w:p w:rsidR="00672AD2" w:rsidRPr="00672AD2" w:rsidRDefault="00672AD2" w:rsidP="00672AD2">
      <w:pPr>
        <w:ind w:firstLine="709"/>
        <w:jc w:val="both"/>
        <w:outlineLvl w:val="1"/>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формирует через АИС «</w:t>
      </w:r>
      <w:proofErr w:type="spellStart"/>
      <w:r w:rsidRPr="00672AD2">
        <w:rPr>
          <w:rFonts w:ascii="Times New Roman" w:eastAsia="Times New Roman" w:hAnsi="Times New Roman" w:cs="Times New Roman"/>
          <w:color w:val="auto"/>
          <w:sz w:val="20"/>
          <w:szCs w:val="20"/>
          <w:lang w:bidi="ar-SA"/>
        </w:rPr>
        <w:t>Межвед</w:t>
      </w:r>
      <w:proofErr w:type="spellEnd"/>
      <w:r w:rsidRPr="00672AD2">
        <w:rPr>
          <w:rFonts w:ascii="Times New Roman" w:eastAsia="Times New Roman" w:hAnsi="Times New Roman" w:cs="Times New Roman"/>
          <w:color w:val="auto"/>
          <w:sz w:val="20"/>
          <w:szCs w:val="20"/>
          <w:lang w:bidi="ar-SA"/>
        </w:rPr>
        <w:t xml:space="preserve"> ЛО» приглашение на прием, которое должно содержать следующую информацию: адрес Администрации,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672AD2">
        <w:rPr>
          <w:rFonts w:ascii="Times New Roman" w:eastAsia="Times New Roman" w:hAnsi="Times New Roman" w:cs="Times New Roman"/>
          <w:color w:val="auto"/>
          <w:sz w:val="20"/>
          <w:szCs w:val="20"/>
          <w:lang w:bidi="ar-SA"/>
        </w:rPr>
        <w:t>Межвед</w:t>
      </w:r>
      <w:proofErr w:type="spellEnd"/>
      <w:r w:rsidRPr="00672AD2">
        <w:rPr>
          <w:rFonts w:ascii="Times New Roman" w:eastAsia="Times New Roman" w:hAnsi="Times New Roman" w:cs="Times New Roman"/>
          <w:color w:val="auto"/>
          <w:sz w:val="20"/>
          <w:szCs w:val="20"/>
          <w:lang w:bidi="ar-SA"/>
        </w:rPr>
        <w:t xml:space="preserve"> ЛО» дело переводит в статус «Заявитель приглашен на прием». </w:t>
      </w:r>
    </w:p>
    <w:p w:rsidR="00672AD2" w:rsidRPr="00672AD2" w:rsidRDefault="00672AD2" w:rsidP="00672AD2">
      <w:pPr>
        <w:ind w:firstLine="709"/>
        <w:jc w:val="both"/>
        <w:outlineLvl w:val="1"/>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В случае неявки заявителя на прием в назначенное время заявление и документы хранятся в АИС «</w:t>
      </w:r>
      <w:proofErr w:type="spellStart"/>
      <w:r w:rsidRPr="00672AD2">
        <w:rPr>
          <w:rFonts w:ascii="Times New Roman" w:eastAsia="Times New Roman" w:hAnsi="Times New Roman" w:cs="Times New Roman"/>
          <w:color w:val="auto"/>
          <w:sz w:val="20"/>
          <w:szCs w:val="20"/>
          <w:lang w:bidi="ar-SA"/>
        </w:rPr>
        <w:t>Межвед</w:t>
      </w:r>
      <w:proofErr w:type="spellEnd"/>
      <w:r w:rsidRPr="00672AD2">
        <w:rPr>
          <w:rFonts w:ascii="Times New Roman" w:eastAsia="Times New Roman" w:hAnsi="Times New Roman" w:cs="Times New Roman"/>
          <w:color w:val="auto"/>
          <w:sz w:val="20"/>
          <w:szCs w:val="20"/>
          <w:lang w:bidi="ar-SA"/>
        </w:rPr>
        <w:t xml:space="preserve"> ЛО» в течение 30 календарных дней, затем должностное лицо Администрации, наделенное в соответствии с должностной инструкцией функциями      по приему заявлений и документов через ПГУ ЛО или ЕПГУ, переводит документы в архив АИС «</w:t>
      </w:r>
      <w:proofErr w:type="spellStart"/>
      <w:r w:rsidRPr="00672AD2">
        <w:rPr>
          <w:rFonts w:ascii="Times New Roman" w:eastAsia="Times New Roman" w:hAnsi="Times New Roman" w:cs="Times New Roman"/>
          <w:color w:val="auto"/>
          <w:sz w:val="20"/>
          <w:szCs w:val="20"/>
          <w:lang w:bidi="ar-SA"/>
        </w:rPr>
        <w:t>Межвед</w:t>
      </w:r>
      <w:proofErr w:type="spellEnd"/>
      <w:r w:rsidRPr="00672AD2">
        <w:rPr>
          <w:rFonts w:ascii="Times New Roman" w:eastAsia="Times New Roman" w:hAnsi="Times New Roman" w:cs="Times New Roman"/>
          <w:color w:val="auto"/>
          <w:sz w:val="20"/>
          <w:szCs w:val="20"/>
          <w:lang w:bidi="ar-SA"/>
        </w:rPr>
        <w:t xml:space="preserve"> ЛО».</w:t>
      </w:r>
    </w:p>
    <w:p w:rsidR="00672AD2" w:rsidRPr="00672AD2" w:rsidRDefault="00672AD2" w:rsidP="00672AD2">
      <w:pPr>
        <w:ind w:firstLine="709"/>
        <w:jc w:val="both"/>
        <w:outlineLvl w:val="1"/>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Заявитель должен явиться на прием в указанное время. В случае</w:t>
      </w:r>
      <w:proofErr w:type="gramStart"/>
      <w:r w:rsidRPr="00672AD2">
        <w:rPr>
          <w:rFonts w:ascii="Times New Roman" w:eastAsia="Times New Roman" w:hAnsi="Times New Roman" w:cs="Times New Roman"/>
          <w:color w:val="auto"/>
          <w:sz w:val="20"/>
          <w:szCs w:val="20"/>
          <w:lang w:bidi="ar-SA"/>
        </w:rPr>
        <w:t>,</w:t>
      </w:r>
      <w:proofErr w:type="gramEnd"/>
      <w:r w:rsidRPr="00672AD2">
        <w:rPr>
          <w:rFonts w:ascii="Times New Roman" w:eastAsia="Times New Roman" w:hAnsi="Times New Roman" w:cs="Times New Roman"/>
          <w:color w:val="auto"/>
          <w:sz w:val="20"/>
          <w:szCs w:val="20"/>
          <w:lang w:bidi="ar-SA"/>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672AD2">
        <w:rPr>
          <w:rFonts w:ascii="Times New Roman" w:eastAsia="Times New Roman" w:hAnsi="Times New Roman" w:cs="Times New Roman"/>
          <w:color w:val="auto"/>
          <w:sz w:val="20"/>
          <w:szCs w:val="20"/>
          <w:lang w:bidi="ar-SA"/>
        </w:rPr>
        <w:t>Межвед</w:t>
      </w:r>
      <w:proofErr w:type="spellEnd"/>
      <w:r w:rsidRPr="00672AD2">
        <w:rPr>
          <w:rFonts w:ascii="Times New Roman" w:eastAsia="Times New Roman" w:hAnsi="Times New Roman" w:cs="Times New Roman"/>
          <w:color w:val="auto"/>
          <w:sz w:val="20"/>
          <w:szCs w:val="20"/>
          <w:lang w:bidi="ar-SA"/>
        </w:rPr>
        <w:t xml:space="preserve"> ЛО», дело переводит в статус «Прием заявителя окончен».</w:t>
      </w:r>
    </w:p>
    <w:p w:rsidR="00672AD2" w:rsidRPr="00672AD2" w:rsidRDefault="00672AD2" w:rsidP="00672AD2">
      <w:pPr>
        <w:ind w:firstLine="709"/>
        <w:jc w:val="both"/>
        <w:outlineLvl w:val="1"/>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672AD2">
        <w:rPr>
          <w:rFonts w:ascii="Times New Roman" w:eastAsia="Times New Roman" w:hAnsi="Times New Roman" w:cs="Times New Roman"/>
          <w:color w:val="auto"/>
          <w:sz w:val="20"/>
          <w:szCs w:val="20"/>
          <w:lang w:bidi="ar-SA"/>
        </w:rPr>
        <w:t>Межвед</w:t>
      </w:r>
      <w:proofErr w:type="spellEnd"/>
      <w:r w:rsidRPr="00672AD2">
        <w:rPr>
          <w:rFonts w:ascii="Times New Roman" w:eastAsia="Times New Roman" w:hAnsi="Times New Roman" w:cs="Times New Roman"/>
          <w:color w:val="auto"/>
          <w:sz w:val="20"/>
          <w:szCs w:val="20"/>
          <w:lang w:bidi="ar-SA"/>
        </w:rPr>
        <w:t xml:space="preserve"> ЛО» формы о принятом решении и переводит дело в архив АИС «</w:t>
      </w:r>
      <w:proofErr w:type="spellStart"/>
      <w:r w:rsidRPr="00672AD2">
        <w:rPr>
          <w:rFonts w:ascii="Times New Roman" w:eastAsia="Times New Roman" w:hAnsi="Times New Roman" w:cs="Times New Roman"/>
          <w:color w:val="auto"/>
          <w:sz w:val="20"/>
          <w:szCs w:val="20"/>
          <w:lang w:bidi="ar-SA"/>
        </w:rPr>
        <w:t>Межвед</w:t>
      </w:r>
      <w:proofErr w:type="spellEnd"/>
      <w:r w:rsidRPr="00672AD2">
        <w:rPr>
          <w:rFonts w:ascii="Times New Roman" w:eastAsia="Times New Roman" w:hAnsi="Times New Roman" w:cs="Times New Roman"/>
          <w:color w:val="auto"/>
          <w:sz w:val="20"/>
          <w:szCs w:val="20"/>
          <w:lang w:bidi="ar-SA"/>
        </w:rPr>
        <w:t xml:space="preserve"> ЛО».</w:t>
      </w:r>
    </w:p>
    <w:p w:rsidR="00672AD2" w:rsidRPr="00672AD2" w:rsidRDefault="00672AD2" w:rsidP="00672AD2">
      <w:pPr>
        <w:ind w:firstLine="709"/>
        <w:jc w:val="both"/>
        <w:outlineLvl w:val="1"/>
        <w:rPr>
          <w:rFonts w:ascii="Times New Roman" w:eastAsia="Times New Roman" w:hAnsi="Times New Roman" w:cs="Times New Roman"/>
          <w:color w:val="auto"/>
          <w:sz w:val="20"/>
          <w:szCs w:val="20"/>
          <w:lang w:bidi="ar-SA"/>
        </w:rPr>
      </w:pPr>
      <w:proofErr w:type="gramStart"/>
      <w:r w:rsidRPr="00672AD2">
        <w:rPr>
          <w:rFonts w:ascii="Times New Roman" w:eastAsia="Times New Roman" w:hAnsi="Times New Roman" w:cs="Times New Roman"/>
          <w:color w:val="auto"/>
          <w:sz w:val="20"/>
          <w:szCs w:val="20"/>
          <w:lang w:bidi="ar-SA"/>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УКЭП должностного лица, принявшего решение, в личный кабинет заявителя на ПГУ ЛО или ЕПГУ.</w:t>
      </w:r>
      <w:proofErr w:type="gramEnd"/>
    </w:p>
    <w:p w:rsidR="00672AD2" w:rsidRPr="00672AD2" w:rsidRDefault="00672AD2" w:rsidP="00672AD2">
      <w:pPr>
        <w:ind w:firstLine="709"/>
        <w:jc w:val="both"/>
        <w:outlineLvl w:val="1"/>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 xml:space="preserve">3.2.9.В случае поступления всех документов, указанных в пункте 2.6 настоящего регламента, и отвечающих требованиям, в форме электронных документов (электронных образов документов), удостоверенных УКЭП, днем обращения за предоставлением муниципальной услуги считается дата регистрации приема документов на ПГУ ЛО или ЕПГУ. </w:t>
      </w:r>
    </w:p>
    <w:p w:rsidR="00672AD2" w:rsidRPr="00672AD2" w:rsidRDefault="00672AD2" w:rsidP="00672AD2">
      <w:pPr>
        <w:ind w:firstLine="709"/>
        <w:jc w:val="both"/>
        <w:outlineLvl w:val="1"/>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В случае</w:t>
      </w:r>
      <w:proofErr w:type="gramStart"/>
      <w:r w:rsidRPr="00672AD2">
        <w:rPr>
          <w:rFonts w:ascii="Times New Roman" w:eastAsia="Times New Roman" w:hAnsi="Times New Roman" w:cs="Times New Roman"/>
          <w:color w:val="auto"/>
          <w:sz w:val="20"/>
          <w:szCs w:val="20"/>
          <w:lang w:bidi="ar-SA"/>
        </w:rPr>
        <w:t>,</w:t>
      </w:r>
      <w:proofErr w:type="gramEnd"/>
      <w:r w:rsidRPr="00672AD2">
        <w:rPr>
          <w:rFonts w:ascii="Times New Roman" w:eastAsia="Times New Roman" w:hAnsi="Times New Roman" w:cs="Times New Roman"/>
          <w:color w:val="auto"/>
          <w:sz w:val="20"/>
          <w:szCs w:val="20"/>
          <w:lang w:bidi="ar-SA"/>
        </w:rPr>
        <w:t xml:space="preserve"> если направленные заявителем (уполномоченным лицом) электронное заявление и документы не заверены УКЭП,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регламента, и отсутствия оснований, указанных в пункте 2.10 настоящего регламента.</w:t>
      </w:r>
    </w:p>
    <w:p w:rsidR="00672AD2" w:rsidRPr="00672AD2" w:rsidRDefault="00672AD2" w:rsidP="00672AD2">
      <w:pPr>
        <w:ind w:firstLine="709"/>
        <w:jc w:val="both"/>
        <w:outlineLvl w:val="1"/>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3.2.10.Администрация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УКЭП должностного лица, принявшего решение (в этом случае заявитель при подаче запроса на предоставление муниципальной услуги отмечает в соответствующем поле такую необходимость)</w:t>
      </w:r>
    </w:p>
    <w:p w:rsidR="00672AD2" w:rsidRPr="00672AD2" w:rsidRDefault="00672AD2" w:rsidP="00672AD2">
      <w:pPr>
        <w:ind w:firstLine="709"/>
        <w:jc w:val="both"/>
        <w:outlineLvl w:val="1"/>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Выдачи (направление) электронных документов заявителю,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в Администрации.</w:t>
      </w:r>
    </w:p>
    <w:p w:rsidR="00672AD2" w:rsidRPr="00672AD2" w:rsidRDefault="00672AD2" w:rsidP="00672AD2">
      <w:pPr>
        <w:ind w:firstLine="709"/>
        <w:jc w:val="both"/>
        <w:rPr>
          <w:rFonts w:ascii="Times New Roman" w:eastAsia="Times New Roman" w:hAnsi="Times New Roman" w:cs="Times New Roman"/>
          <w:color w:val="auto"/>
          <w:sz w:val="20"/>
          <w:szCs w:val="20"/>
          <w:lang w:bidi="ar-SA"/>
        </w:rPr>
      </w:pPr>
    </w:p>
    <w:p w:rsidR="00672AD2" w:rsidRPr="00672AD2" w:rsidRDefault="00672AD2" w:rsidP="00672AD2">
      <w:pPr>
        <w:ind w:firstLine="709"/>
        <w:jc w:val="both"/>
        <w:rPr>
          <w:rFonts w:ascii="Times New Roman" w:eastAsia="Times New Roman" w:hAnsi="Times New Roman" w:cs="Times New Roman"/>
          <w:b/>
          <w:color w:val="auto"/>
          <w:sz w:val="20"/>
          <w:szCs w:val="20"/>
          <w:lang w:bidi="ar-SA"/>
        </w:rPr>
      </w:pPr>
      <w:r w:rsidRPr="00672AD2">
        <w:rPr>
          <w:rFonts w:ascii="Times New Roman" w:eastAsia="Times New Roman" w:hAnsi="Times New Roman" w:cs="Times New Roman"/>
          <w:b/>
          <w:color w:val="auto"/>
          <w:sz w:val="20"/>
          <w:szCs w:val="20"/>
          <w:lang w:bidi="ar-SA"/>
        </w:rPr>
        <w:t>3.</w:t>
      </w:r>
      <w:r w:rsidRPr="00672AD2">
        <w:rPr>
          <w:rFonts w:ascii="Times New Roman" w:eastAsia="Times New Roman" w:hAnsi="Times New Roman" w:cs="Times New Roman"/>
          <w:b/>
          <w:color w:val="auto"/>
          <w:sz w:val="20"/>
          <w:szCs w:val="20"/>
          <w:lang w:bidi="ar-SA"/>
        </w:rPr>
        <w:t>3</w:t>
      </w:r>
      <w:r w:rsidRPr="00672AD2">
        <w:rPr>
          <w:rFonts w:ascii="Times New Roman" w:eastAsia="Times New Roman" w:hAnsi="Times New Roman" w:cs="Times New Roman"/>
          <w:b/>
          <w:color w:val="auto"/>
          <w:sz w:val="20"/>
          <w:szCs w:val="20"/>
          <w:lang w:bidi="ar-SA"/>
        </w:rPr>
        <w:t>. О</w:t>
      </w:r>
      <w:r w:rsidRPr="00672AD2">
        <w:rPr>
          <w:rFonts w:ascii="Times New Roman" w:eastAsia="Times New Roman" w:hAnsi="Times New Roman" w:cs="Times New Roman"/>
          <w:b/>
          <w:bCs/>
          <w:color w:val="auto"/>
          <w:sz w:val="20"/>
          <w:szCs w:val="20"/>
          <w:lang w:bidi="ar-SA"/>
        </w:rPr>
        <w:t>собенности выполнения административных процедур в</w:t>
      </w:r>
      <w:r w:rsidRPr="00672AD2">
        <w:rPr>
          <w:rFonts w:ascii="Times New Roman" w:eastAsia="Times New Roman" w:hAnsi="Times New Roman" w:cs="Times New Roman"/>
          <w:b/>
          <w:bCs/>
          <w:color w:val="auto"/>
          <w:sz w:val="20"/>
          <w:szCs w:val="20"/>
          <w:lang w:bidi="ar-SA"/>
        </w:rPr>
        <w:t xml:space="preserve"> многофункциональных центрах</w:t>
      </w:r>
      <w:r w:rsidRPr="00672AD2">
        <w:rPr>
          <w:rFonts w:ascii="Times New Roman" w:eastAsia="Times New Roman" w:hAnsi="Times New Roman" w:cs="Times New Roman"/>
          <w:b/>
          <w:bCs/>
          <w:color w:val="auto"/>
          <w:sz w:val="20"/>
          <w:szCs w:val="20"/>
          <w:lang w:bidi="ar-SA"/>
        </w:rPr>
        <w:t>.</w:t>
      </w:r>
    </w:p>
    <w:p w:rsidR="00672AD2" w:rsidRPr="00672AD2" w:rsidRDefault="00672AD2" w:rsidP="00672AD2">
      <w:pPr>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lang w:bidi="ar-SA"/>
        </w:rPr>
      </w:pPr>
      <w:bookmarkStart w:id="14" w:name="sub_2222"/>
      <w:r w:rsidRPr="00672AD2">
        <w:rPr>
          <w:rFonts w:ascii="Times New Roman" w:eastAsia="Times New Roman" w:hAnsi="Times New Roman" w:cs="Times New Roman"/>
          <w:color w:val="auto"/>
          <w:sz w:val="20"/>
          <w:szCs w:val="20"/>
          <w:lang w:bidi="ar-SA"/>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4"/>
    <w:p w:rsidR="00672AD2" w:rsidRPr="00672AD2" w:rsidRDefault="00672AD2" w:rsidP="00672AD2">
      <w:pPr>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а) определяет предмет обращения;</w:t>
      </w:r>
    </w:p>
    <w:p w:rsidR="00672AD2" w:rsidRPr="00672AD2" w:rsidRDefault="00672AD2" w:rsidP="00672AD2">
      <w:pPr>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б) удостоверяет личность заявителя или личность и полномочия законного представителя заявителя – в случае обращения физического лица;</w:t>
      </w:r>
    </w:p>
    <w:p w:rsidR="00672AD2" w:rsidRPr="00672AD2" w:rsidRDefault="00672AD2" w:rsidP="00672AD2">
      <w:pPr>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72AD2" w:rsidRPr="00672AD2" w:rsidRDefault="00672AD2" w:rsidP="00672AD2">
      <w:pPr>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в) проводит проверку правильности заполнения запроса;</w:t>
      </w:r>
    </w:p>
    <w:p w:rsidR="00672AD2" w:rsidRPr="00672AD2" w:rsidRDefault="00672AD2" w:rsidP="00672AD2">
      <w:pPr>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г) проводит проверку укомплектованности пакета документов;</w:t>
      </w:r>
    </w:p>
    <w:p w:rsidR="00672AD2" w:rsidRPr="00672AD2" w:rsidRDefault="00672AD2" w:rsidP="00672AD2">
      <w:pPr>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lang w:bidi="ar-SA"/>
        </w:rPr>
      </w:pPr>
      <w:proofErr w:type="spellStart"/>
      <w:r w:rsidRPr="00672AD2">
        <w:rPr>
          <w:rFonts w:ascii="Times New Roman" w:eastAsia="Times New Roman" w:hAnsi="Times New Roman" w:cs="Times New Roman"/>
          <w:color w:val="auto"/>
          <w:sz w:val="20"/>
          <w:szCs w:val="20"/>
          <w:lang w:bidi="ar-SA"/>
        </w:rPr>
        <w:t>д</w:t>
      </w:r>
      <w:proofErr w:type="spellEnd"/>
      <w:r w:rsidRPr="00672AD2">
        <w:rPr>
          <w:rFonts w:ascii="Times New Roman" w:eastAsia="Times New Roman" w:hAnsi="Times New Roman" w:cs="Times New Roman"/>
          <w:color w:val="auto"/>
          <w:sz w:val="20"/>
          <w:szCs w:val="20"/>
          <w:lang w:bidi="ar-SA"/>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72AD2" w:rsidRPr="00672AD2" w:rsidRDefault="00672AD2" w:rsidP="00672AD2">
      <w:pPr>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 xml:space="preserve">е) заверяет электронное дело своей </w:t>
      </w:r>
      <w:hyperlink r:id="rId20" w:history="1">
        <w:r w:rsidRPr="00672AD2">
          <w:rPr>
            <w:rFonts w:ascii="Times New Roman" w:eastAsia="Times New Roman" w:hAnsi="Times New Roman" w:cs="Times New Roman"/>
            <w:color w:val="auto"/>
            <w:sz w:val="20"/>
            <w:szCs w:val="20"/>
            <w:lang w:bidi="ar-SA"/>
          </w:rPr>
          <w:t>электронной подписью</w:t>
        </w:r>
      </w:hyperlink>
      <w:r w:rsidRPr="00672AD2">
        <w:rPr>
          <w:rFonts w:ascii="Times New Roman" w:eastAsia="Times New Roman" w:hAnsi="Times New Roman" w:cs="Times New Roman"/>
          <w:color w:val="auto"/>
          <w:sz w:val="20"/>
          <w:szCs w:val="20"/>
          <w:lang w:bidi="ar-SA"/>
        </w:rPr>
        <w:t xml:space="preserve"> (далее – ЭП);</w:t>
      </w:r>
    </w:p>
    <w:p w:rsidR="00672AD2" w:rsidRPr="00672AD2" w:rsidRDefault="00672AD2" w:rsidP="00672AD2">
      <w:pPr>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ж) направляет копии документов и реестр документов в Администрацию:</w:t>
      </w:r>
    </w:p>
    <w:p w:rsidR="00672AD2" w:rsidRPr="00672AD2" w:rsidRDefault="00672AD2" w:rsidP="00672AD2">
      <w:pPr>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-в электронном виде (в составе пакетов электронных дел) в день обращения заявителя в МФЦ;</w:t>
      </w:r>
    </w:p>
    <w:p w:rsidR="00672AD2" w:rsidRPr="00672AD2" w:rsidRDefault="00672AD2" w:rsidP="00672AD2">
      <w:pPr>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 xml:space="preserve">-на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672AD2" w:rsidRPr="00672AD2" w:rsidRDefault="00672AD2" w:rsidP="00672AD2">
      <w:pPr>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По окончании приема документов специалист МФЦ выдает заявителю расписку   в приеме документов.</w:t>
      </w:r>
    </w:p>
    <w:p w:rsidR="00672AD2" w:rsidRPr="00672AD2" w:rsidRDefault="00672AD2" w:rsidP="00672AD2">
      <w:pPr>
        <w:ind w:firstLine="709"/>
        <w:jc w:val="both"/>
        <w:rPr>
          <w:rFonts w:ascii="Times New Roman" w:eastAsia="Times New Roman" w:hAnsi="Times New Roman" w:cs="Times New Roman"/>
          <w:color w:val="auto"/>
          <w:sz w:val="20"/>
          <w:szCs w:val="20"/>
          <w:lang w:bidi="ar-SA"/>
        </w:rPr>
      </w:pPr>
      <w:bookmarkStart w:id="15" w:name="sub_2223"/>
      <w:r w:rsidRPr="00672AD2">
        <w:rPr>
          <w:rFonts w:ascii="Times New Roman" w:eastAsia="Times New Roman" w:hAnsi="Times New Roman" w:cs="Times New Roman"/>
          <w:color w:val="auto"/>
          <w:sz w:val="20"/>
          <w:szCs w:val="20"/>
          <w:lang w:bidi="ar-SA"/>
        </w:rPr>
        <w:t xml:space="preserve">3.3.2. </w:t>
      </w:r>
      <w:proofErr w:type="gramStart"/>
      <w:r w:rsidRPr="00672AD2">
        <w:rPr>
          <w:rFonts w:ascii="Times New Roman" w:eastAsia="Times New Roman" w:hAnsi="Times New Roman" w:cs="Times New Roman"/>
          <w:color w:val="auto"/>
          <w:sz w:val="20"/>
          <w:szCs w:val="20"/>
          <w:lang w:bidi="ar-SA"/>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соответствующее МФЦ результат предоставления муниципальной услуги для его последующей выдачи заявителю:</w:t>
      </w:r>
      <w:proofErr w:type="gramEnd"/>
    </w:p>
    <w:bookmarkEnd w:id="15"/>
    <w:p w:rsidR="00672AD2" w:rsidRPr="00672AD2" w:rsidRDefault="00672AD2" w:rsidP="00672AD2">
      <w:pPr>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72AD2" w:rsidRPr="00672AD2" w:rsidRDefault="00672AD2" w:rsidP="00672AD2">
      <w:pPr>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 на бумажном носителе – в срок не более 2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муниципальной услуги.</w:t>
      </w:r>
    </w:p>
    <w:p w:rsidR="00672AD2" w:rsidRPr="00672AD2" w:rsidRDefault="00672AD2" w:rsidP="00672AD2">
      <w:pPr>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указанным заявителем средствам связи, а также о возможности получения документов в МФЦ.</w:t>
      </w:r>
    </w:p>
    <w:p w:rsidR="00672AD2" w:rsidRPr="00672AD2" w:rsidRDefault="00672AD2" w:rsidP="00672AD2">
      <w:pPr>
        <w:tabs>
          <w:tab w:val="left" w:pos="142"/>
          <w:tab w:val="left" w:pos="284"/>
        </w:tabs>
        <w:jc w:val="both"/>
        <w:rPr>
          <w:rFonts w:ascii="Times New Roman" w:eastAsia="Times New Roman" w:hAnsi="Times New Roman" w:cs="Times New Roman"/>
          <w:b/>
          <w:color w:val="auto"/>
          <w:sz w:val="20"/>
          <w:szCs w:val="20"/>
          <w:lang w:bidi="ar-SA"/>
        </w:rPr>
      </w:pPr>
    </w:p>
    <w:p w:rsidR="00672AD2" w:rsidRPr="00672AD2" w:rsidRDefault="00672AD2" w:rsidP="00672AD2">
      <w:pPr>
        <w:tabs>
          <w:tab w:val="left" w:pos="142"/>
          <w:tab w:val="left" w:pos="284"/>
        </w:tabs>
        <w:jc w:val="center"/>
        <w:rPr>
          <w:rFonts w:ascii="Times New Roman" w:eastAsia="Times New Roman" w:hAnsi="Times New Roman" w:cs="Times New Roman"/>
          <w:b/>
          <w:color w:val="auto"/>
          <w:sz w:val="20"/>
          <w:szCs w:val="20"/>
          <w:lang w:bidi="ar-SA"/>
        </w:rPr>
      </w:pPr>
      <w:r w:rsidRPr="00672AD2">
        <w:rPr>
          <w:rFonts w:ascii="Times New Roman" w:eastAsia="Times New Roman" w:hAnsi="Times New Roman" w:cs="Times New Roman"/>
          <w:b/>
          <w:color w:val="auto"/>
          <w:sz w:val="20"/>
          <w:szCs w:val="20"/>
          <w:lang w:val="el-GR" w:bidi="ar-SA"/>
        </w:rPr>
        <w:t>4</w:t>
      </w:r>
      <w:r w:rsidRPr="00672AD2">
        <w:rPr>
          <w:rFonts w:ascii="Times New Roman" w:eastAsia="Times New Roman" w:hAnsi="Times New Roman" w:cs="Times New Roman"/>
          <w:b/>
          <w:color w:val="auto"/>
          <w:sz w:val="20"/>
          <w:szCs w:val="20"/>
          <w:lang w:bidi="ar-SA"/>
        </w:rPr>
        <w:t xml:space="preserve">. </w:t>
      </w:r>
      <w:r w:rsidRPr="00672AD2">
        <w:rPr>
          <w:rFonts w:ascii="Times New Roman" w:eastAsia="Times New Roman" w:hAnsi="Times New Roman" w:cs="Times New Roman"/>
          <w:b/>
          <w:color w:val="auto"/>
          <w:sz w:val="20"/>
          <w:szCs w:val="20"/>
          <w:lang w:bidi="ar-SA"/>
        </w:rPr>
        <w:t xml:space="preserve">Формы </w:t>
      </w:r>
      <w:proofErr w:type="gramStart"/>
      <w:r w:rsidRPr="00672AD2">
        <w:rPr>
          <w:rFonts w:ascii="Times New Roman" w:eastAsia="Times New Roman" w:hAnsi="Times New Roman" w:cs="Times New Roman"/>
          <w:b/>
          <w:color w:val="auto"/>
          <w:sz w:val="20"/>
          <w:szCs w:val="20"/>
          <w:lang w:bidi="ar-SA"/>
        </w:rPr>
        <w:t>контро</w:t>
      </w:r>
      <w:r w:rsidRPr="00672AD2">
        <w:rPr>
          <w:rFonts w:ascii="Times New Roman" w:eastAsia="Times New Roman" w:hAnsi="Times New Roman" w:cs="Times New Roman"/>
          <w:b/>
          <w:color w:val="auto"/>
          <w:sz w:val="20"/>
          <w:szCs w:val="20"/>
          <w:lang w:bidi="ar-SA"/>
        </w:rPr>
        <w:t>ля</w:t>
      </w:r>
      <w:r w:rsidRPr="00672AD2">
        <w:rPr>
          <w:rFonts w:ascii="Times New Roman" w:eastAsia="Times New Roman" w:hAnsi="Times New Roman" w:cs="Times New Roman"/>
          <w:b/>
          <w:color w:val="auto"/>
          <w:sz w:val="20"/>
          <w:szCs w:val="20"/>
          <w:lang w:bidi="ar-SA"/>
        </w:rPr>
        <w:t xml:space="preserve"> за</w:t>
      </w:r>
      <w:proofErr w:type="gramEnd"/>
      <w:r w:rsidRPr="00672AD2">
        <w:rPr>
          <w:rFonts w:ascii="Times New Roman" w:eastAsia="Times New Roman" w:hAnsi="Times New Roman" w:cs="Times New Roman"/>
          <w:b/>
          <w:color w:val="auto"/>
          <w:sz w:val="20"/>
          <w:szCs w:val="20"/>
          <w:lang w:bidi="ar-SA"/>
        </w:rPr>
        <w:t xml:space="preserve"> </w:t>
      </w:r>
      <w:r w:rsidRPr="00672AD2">
        <w:rPr>
          <w:rFonts w:ascii="Times New Roman" w:eastAsia="Times New Roman" w:hAnsi="Times New Roman" w:cs="Times New Roman"/>
          <w:b/>
          <w:color w:val="auto"/>
          <w:sz w:val="20"/>
          <w:szCs w:val="20"/>
          <w:lang w:bidi="ar-SA"/>
        </w:rPr>
        <w:t>исполнением административного регламента</w:t>
      </w:r>
    </w:p>
    <w:p w:rsidR="00672AD2" w:rsidRPr="00672AD2" w:rsidRDefault="00672AD2" w:rsidP="00672AD2">
      <w:pPr>
        <w:tabs>
          <w:tab w:val="left" w:pos="142"/>
          <w:tab w:val="left" w:pos="284"/>
        </w:tabs>
        <w:ind w:firstLine="709"/>
        <w:jc w:val="both"/>
        <w:rPr>
          <w:rFonts w:ascii="Times New Roman" w:eastAsia="Times New Roman" w:hAnsi="Times New Roman" w:cs="Times New Roman"/>
          <w:color w:val="auto"/>
          <w:sz w:val="20"/>
          <w:szCs w:val="20"/>
          <w:lang w:bidi="ar-SA"/>
        </w:rPr>
      </w:pPr>
    </w:p>
    <w:p w:rsidR="00672AD2" w:rsidRPr="00672AD2" w:rsidRDefault="00672AD2" w:rsidP="00672AD2">
      <w:pPr>
        <w:tabs>
          <w:tab w:val="left" w:pos="142"/>
          <w:tab w:val="left" w:pos="284"/>
        </w:tabs>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4</w:t>
      </w:r>
      <w:r w:rsidRPr="00672AD2">
        <w:rPr>
          <w:rFonts w:ascii="Times New Roman" w:eastAsia="Times New Roman" w:hAnsi="Times New Roman" w:cs="Times New Roman"/>
          <w:color w:val="auto"/>
          <w:sz w:val="20"/>
          <w:szCs w:val="20"/>
          <w:lang w:bidi="ar-SA"/>
        </w:rPr>
        <w:t xml:space="preserve">.1. </w:t>
      </w:r>
      <w:r w:rsidRPr="00672AD2">
        <w:rPr>
          <w:rFonts w:ascii="Times New Roman" w:eastAsia="Times New Roman" w:hAnsi="Times New Roman" w:cs="Times New Roman"/>
          <w:color w:val="auto"/>
          <w:sz w:val="20"/>
          <w:szCs w:val="20"/>
          <w:lang w:bidi="ar-SA"/>
        </w:rPr>
        <w:t xml:space="preserve">Порядок осуществления </w:t>
      </w:r>
      <w:proofErr w:type="gramStart"/>
      <w:r w:rsidRPr="00672AD2">
        <w:rPr>
          <w:rFonts w:ascii="Times New Roman" w:eastAsia="Times New Roman" w:hAnsi="Times New Roman" w:cs="Times New Roman"/>
          <w:color w:val="auto"/>
          <w:sz w:val="20"/>
          <w:szCs w:val="20"/>
          <w:lang w:bidi="ar-SA"/>
        </w:rPr>
        <w:t>контроля за</w:t>
      </w:r>
      <w:proofErr w:type="gramEnd"/>
      <w:r w:rsidRPr="00672AD2">
        <w:rPr>
          <w:rFonts w:ascii="Times New Roman" w:eastAsia="Times New Roman" w:hAnsi="Times New Roman" w:cs="Times New Roman"/>
          <w:color w:val="auto"/>
          <w:sz w:val="20"/>
          <w:szCs w:val="20"/>
          <w:lang w:bidi="ar-SA"/>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Pr="00672AD2">
        <w:rPr>
          <w:rFonts w:ascii="Times New Roman" w:eastAsia="Times New Roman" w:hAnsi="Times New Roman" w:cs="Times New Roman"/>
          <w:color w:val="auto"/>
          <w:sz w:val="20"/>
          <w:szCs w:val="20"/>
          <w:lang w:bidi="ar-SA"/>
        </w:rPr>
        <w:t xml:space="preserve">муниципальной </w:t>
      </w:r>
      <w:r w:rsidRPr="00672AD2">
        <w:rPr>
          <w:rFonts w:ascii="Times New Roman" w:eastAsia="Times New Roman" w:hAnsi="Times New Roman" w:cs="Times New Roman"/>
          <w:color w:val="auto"/>
          <w:sz w:val="20"/>
          <w:szCs w:val="20"/>
          <w:lang w:bidi="ar-SA"/>
        </w:rPr>
        <w:t>услуги, а также принятием решений ответственными лицами.</w:t>
      </w:r>
    </w:p>
    <w:p w:rsidR="00672AD2" w:rsidRPr="00672AD2" w:rsidRDefault="00672AD2" w:rsidP="00672AD2">
      <w:pPr>
        <w:tabs>
          <w:tab w:val="left" w:pos="142"/>
          <w:tab w:val="left" w:pos="284"/>
        </w:tabs>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 xml:space="preserve">Контроль за полнотой и качеством предоставления муниципальной услуги включает </w:t>
      </w:r>
      <w:r w:rsidRPr="00672AD2">
        <w:rPr>
          <w:rFonts w:ascii="Times New Roman" w:eastAsia="Times New Roman" w:hAnsi="Times New Roman" w:cs="Times New Roman"/>
          <w:color w:val="auto"/>
          <w:sz w:val="20"/>
          <w:szCs w:val="20"/>
          <w:lang w:bidi="ar-SA"/>
        </w:rPr>
        <w:t xml:space="preserve"> </w:t>
      </w:r>
      <w:r w:rsidRPr="00672AD2">
        <w:rPr>
          <w:rFonts w:ascii="Times New Roman" w:eastAsia="Times New Roman" w:hAnsi="Times New Roman" w:cs="Times New Roman"/>
          <w:color w:val="auto"/>
          <w:sz w:val="20"/>
          <w:szCs w:val="20"/>
          <w:lang w:bidi="ar-SA"/>
        </w:rPr>
        <w:t>в себя осуществление текущего контроля, проведение проверок.</w:t>
      </w:r>
    </w:p>
    <w:p w:rsidR="00672AD2" w:rsidRPr="00672AD2" w:rsidRDefault="00672AD2" w:rsidP="00672AD2">
      <w:pPr>
        <w:tabs>
          <w:tab w:val="left" w:pos="142"/>
          <w:tab w:val="left" w:pos="284"/>
        </w:tabs>
        <w:ind w:firstLine="709"/>
        <w:jc w:val="both"/>
        <w:rPr>
          <w:rFonts w:ascii="Times New Roman" w:eastAsia="Times New Roman" w:hAnsi="Times New Roman" w:cs="Times New Roman"/>
          <w:color w:val="auto"/>
          <w:sz w:val="20"/>
          <w:szCs w:val="20"/>
          <w:lang w:bidi="ar-SA"/>
        </w:rPr>
      </w:pPr>
      <w:proofErr w:type="gramStart"/>
      <w:r w:rsidRPr="00672AD2">
        <w:rPr>
          <w:rFonts w:ascii="Times New Roman" w:eastAsia="Times New Roman" w:hAnsi="Times New Roman" w:cs="Times New Roman"/>
          <w:color w:val="auto"/>
          <w:sz w:val="20"/>
          <w:szCs w:val="20"/>
          <w:lang w:bidi="ar-SA"/>
        </w:rPr>
        <w:t>Текущий контроль осуществляется постоянно ответственными специалистами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главой (заместителем главы, курирующим деятельность Комитета, председателем Комитета) Администрации проверок исполнения положений настоящего регламента, иных нормативных правовых актов.</w:t>
      </w:r>
      <w:proofErr w:type="gramEnd"/>
    </w:p>
    <w:p w:rsidR="00672AD2" w:rsidRPr="00672AD2" w:rsidRDefault="00672AD2" w:rsidP="00672AD2">
      <w:pPr>
        <w:tabs>
          <w:tab w:val="left" w:pos="709"/>
        </w:tabs>
        <w:autoSpaceDE w:val="0"/>
        <w:autoSpaceDN w:val="0"/>
        <w:adjustRightInd w:val="0"/>
        <w:ind w:firstLine="709"/>
        <w:contextualSpacing/>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4.2. Порядок осуществления проверок полноты и качества предоставления муниципальной услуги.</w:t>
      </w:r>
    </w:p>
    <w:p w:rsidR="00672AD2" w:rsidRPr="00672AD2" w:rsidRDefault="00672AD2" w:rsidP="00672AD2">
      <w:pPr>
        <w:tabs>
          <w:tab w:val="left" w:pos="709"/>
        </w:tabs>
        <w:autoSpaceDE w:val="0"/>
        <w:autoSpaceDN w:val="0"/>
        <w:adjustRightInd w:val="0"/>
        <w:ind w:firstLine="709"/>
        <w:contextualSpacing/>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 xml:space="preserve">В целях осуществления </w:t>
      </w:r>
      <w:proofErr w:type="gramStart"/>
      <w:r w:rsidRPr="00672AD2">
        <w:rPr>
          <w:rFonts w:ascii="Times New Roman" w:eastAsia="Times New Roman" w:hAnsi="Times New Roman" w:cs="Times New Roman"/>
          <w:color w:val="auto"/>
          <w:sz w:val="20"/>
          <w:szCs w:val="20"/>
          <w:lang w:bidi="ar-SA"/>
        </w:rPr>
        <w:t>контроля за</w:t>
      </w:r>
      <w:proofErr w:type="gramEnd"/>
      <w:r w:rsidRPr="00672AD2">
        <w:rPr>
          <w:rFonts w:ascii="Times New Roman" w:eastAsia="Times New Roman" w:hAnsi="Times New Roman" w:cs="Times New Roman"/>
          <w:color w:val="auto"/>
          <w:sz w:val="20"/>
          <w:szCs w:val="20"/>
          <w:lang w:bidi="ar-SA"/>
        </w:rPr>
        <w:t xml:space="preserve"> полнотой и качеством предоставления муниципальной услуги проводятся проверки. </w:t>
      </w:r>
    </w:p>
    <w:p w:rsidR="00672AD2" w:rsidRPr="00672AD2" w:rsidRDefault="00672AD2" w:rsidP="00672AD2">
      <w:pPr>
        <w:tabs>
          <w:tab w:val="left" w:pos="709"/>
        </w:tabs>
        <w:autoSpaceDE w:val="0"/>
        <w:autoSpaceDN w:val="0"/>
        <w:adjustRightInd w:val="0"/>
        <w:ind w:firstLine="709"/>
        <w:contextualSpacing/>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 xml:space="preserve">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ранее проверки. Указанные обращения подлежат регистрации в день их поступления в системе электронного документооборота и делопроизводства </w:t>
      </w:r>
      <w:r w:rsidRPr="00672AD2">
        <w:rPr>
          <w:rFonts w:ascii="Times New Roman" w:eastAsia="Times New Roman" w:hAnsi="Times New Roman" w:cs="Times New Roman"/>
          <w:color w:val="auto"/>
          <w:sz w:val="20"/>
          <w:szCs w:val="20"/>
          <w:lang w:bidi="ar-SA"/>
        </w:rPr>
        <w:t>Администрации</w:t>
      </w:r>
      <w:r w:rsidRPr="00672AD2">
        <w:rPr>
          <w:rFonts w:ascii="Times New Roman" w:eastAsia="Times New Roman" w:hAnsi="Times New Roman" w:cs="Times New Roman"/>
          <w:color w:val="auto"/>
          <w:sz w:val="20"/>
          <w:szCs w:val="20"/>
          <w:lang w:bidi="ar-SA"/>
        </w:rPr>
        <w:t>. По результатам рассмотрения обращений дается письменный ответ.</w:t>
      </w:r>
    </w:p>
    <w:p w:rsidR="00672AD2" w:rsidRPr="00672AD2" w:rsidRDefault="00672AD2" w:rsidP="00672AD2">
      <w:pPr>
        <w:tabs>
          <w:tab w:val="left" w:pos="709"/>
        </w:tabs>
        <w:autoSpaceDE w:val="0"/>
        <w:autoSpaceDN w:val="0"/>
        <w:adjustRightInd w:val="0"/>
        <w:ind w:firstLine="709"/>
        <w:contextualSpacing/>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lastRenderedPageBreak/>
        <w:t xml:space="preserve">О проведении проверки издается правовой акт главы </w:t>
      </w:r>
      <w:r w:rsidRPr="00672AD2">
        <w:rPr>
          <w:rFonts w:ascii="Times New Roman" w:eastAsia="Times New Roman" w:hAnsi="Times New Roman" w:cs="Times New Roman"/>
          <w:color w:val="auto"/>
          <w:sz w:val="20"/>
          <w:szCs w:val="20"/>
          <w:lang w:bidi="ar-SA"/>
        </w:rPr>
        <w:t>Администрации</w:t>
      </w:r>
      <w:r w:rsidRPr="00672AD2">
        <w:rPr>
          <w:rFonts w:ascii="Times New Roman" w:eastAsia="Times New Roman" w:hAnsi="Times New Roman" w:cs="Times New Roman"/>
          <w:color w:val="auto"/>
          <w:sz w:val="20"/>
          <w:szCs w:val="20"/>
          <w:lang w:bidi="ar-SA"/>
        </w:rPr>
        <w:t xml:space="preserve"> о проведении </w:t>
      </w:r>
      <w:proofErr w:type="gramStart"/>
      <w:r w:rsidRPr="00672AD2">
        <w:rPr>
          <w:rFonts w:ascii="Times New Roman" w:eastAsia="Times New Roman" w:hAnsi="Times New Roman" w:cs="Times New Roman"/>
          <w:color w:val="auto"/>
          <w:sz w:val="20"/>
          <w:szCs w:val="20"/>
          <w:lang w:bidi="ar-SA"/>
        </w:rPr>
        <w:t>проверки исполнения административного регламента предоставления муниципальной услуги</w:t>
      </w:r>
      <w:proofErr w:type="gramEnd"/>
      <w:r w:rsidRPr="00672AD2">
        <w:rPr>
          <w:rFonts w:ascii="Times New Roman" w:eastAsia="Times New Roman" w:hAnsi="Times New Roman" w:cs="Times New Roman"/>
          <w:color w:val="auto"/>
          <w:sz w:val="20"/>
          <w:szCs w:val="20"/>
          <w:lang w:bidi="ar-SA"/>
        </w:rPr>
        <w:t>.</w:t>
      </w:r>
    </w:p>
    <w:p w:rsidR="00672AD2" w:rsidRPr="00672AD2" w:rsidRDefault="00672AD2" w:rsidP="00672AD2">
      <w:pPr>
        <w:tabs>
          <w:tab w:val="left" w:pos="709"/>
        </w:tabs>
        <w:autoSpaceDE w:val="0"/>
        <w:autoSpaceDN w:val="0"/>
        <w:adjustRightInd w:val="0"/>
        <w:ind w:firstLine="709"/>
        <w:contextualSpacing/>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72AD2" w:rsidRPr="00672AD2" w:rsidRDefault="00672AD2" w:rsidP="00672AD2">
      <w:pPr>
        <w:tabs>
          <w:tab w:val="left" w:pos="284"/>
          <w:tab w:val="left" w:pos="709"/>
        </w:tabs>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4</w:t>
      </w:r>
      <w:r w:rsidRPr="00672AD2">
        <w:rPr>
          <w:rFonts w:ascii="Times New Roman" w:eastAsia="Times New Roman" w:hAnsi="Times New Roman" w:cs="Times New Roman"/>
          <w:color w:val="auto"/>
          <w:sz w:val="20"/>
          <w:szCs w:val="20"/>
          <w:lang w:bidi="ar-SA"/>
        </w:rPr>
        <w:t>.</w:t>
      </w:r>
      <w:r w:rsidRPr="00672AD2">
        <w:rPr>
          <w:rFonts w:ascii="Times New Roman" w:eastAsia="Times New Roman" w:hAnsi="Times New Roman" w:cs="Times New Roman"/>
          <w:color w:val="auto"/>
          <w:sz w:val="20"/>
          <w:szCs w:val="20"/>
          <w:lang w:bidi="ar-SA"/>
        </w:rPr>
        <w:t>3</w:t>
      </w:r>
      <w:r w:rsidRPr="00672AD2">
        <w:rPr>
          <w:rFonts w:ascii="Times New Roman" w:eastAsia="Times New Roman" w:hAnsi="Times New Roman" w:cs="Times New Roman"/>
          <w:color w:val="auto"/>
          <w:sz w:val="20"/>
          <w:szCs w:val="20"/>
          <w:lang w:bidi="ar-SA"/>
        </w:rPr>
        <w:t>. Ответственность должностных лиц за решения и действия (бездействие), принимаемые (осуществляемые) в ходе предоставления муниципальной услуги.</w:t>
      </w:r>
    </w:p>
    <w:p w:rsidR="00672AD2" w:rsidRPr="00672AD2" w:rsidRDefault="00672AD2" w:rsidP="00672AD2">
      <w:pPr>
        <w:shd w:val="clear" w:color="auto" w:fill="FFFFFF"/>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Должностные лица, уполномоченные на выполнение административных процедур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процедур (действий), полноту   их совершения, соблюдение принципов поведения с заявителями, сохранность документов.</w:t>
      </w:r>
    </w:p>
    <w:p w:rsidR="00672AD2" w:rsidRPr="00672AD2" w:rsidRDefault="00672AD2" w:rsidP="00672AD2">
      <w:pPr>
        <w:shd w:val="clear" w:color="auto" w:fill="FFFFFF"/>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 xml:space="preserve">Глава </w:t>
      </w:r>
      <w:r w:rsidRPr="00672AD2">
        <w:rPr>
          <w:rFonts w:ascii="Times New Roman" w:eastAsia="Times New Roman" w:hAnsi="Times New Roman" w:cs="Times New Roman"/>
          <w:color w:val="auto"/>
          <w:sz w:val="20"/>
          <w:szCs w:val="20"/>
          <w:lang w:bidi="ar-SA"/>
        </w:rPr>
        <w:t>Администрации</w:t>
      </w:r>
      <w:r w:rsidRPr="00672AD2">
        <w:rPr>
          <w:rFonts w:ascii="Times New Roman" w:eastAsia="Times New Roman" w:hAnsi="Times New Roman" w:cs="Times New Roman"/>
          <w:color w:val="auto"/>
          <w:sz w:val="20"/>
          <w:szCs w:val="20"/>
          <w:lang w:bidi="ar-SA"/>
        </w:rPr>
        <w:t xml:space="preserve"> несет персональную ответственность за обеспечение предоставления муниципальной услуги.</w:t>
      </w:r>
    </w:p>
    <w:p w:rsidR="00672AD2" w:rsidRPr="00672AD2" w:rsidRDefault="00672AD2" w:rsidP="00672AD2">
      <w:pPr>
        <w:shd w:val="clear" w:color="auto" w:fill="FFFFFF"/>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 xml:space="preserve">Работники </w:t>
      </w:r>
      <w:r w:rsidRPr="00672AD2">
        <w:rPr>
          <w:rFonts w:ascii="Times New Roman" w:eastAsia="Times New Roman" w:hAnsi="Times New Roman" w:cs="Times New Roman"/>
          <w:color w:val="auto"/>
          <w:sz w:val="20"/>
          <w:szCs w:val="20"/>
          <w:lang w:bidi="ar-SA"/>
        </w:rPr>
        <w:t>Администрации</w:t>
      </w:r>
      <w:r w:rsidRPr="00672AD2">
        <w:rPr>
          <w:rFonts w:ascii="Times New Roman" w:eastAsia="Times New Roman" w:hAnsi="Times New Roman" w:cs="Times New Roman"/>
          <w:color w:val="auto"/>
          <w:sz w:val="20"/>
          <w:szCs w:val="20"/>
          <w:lang w:bidi="ar-SA"/>
        </w:rPr>
        <w:t xml:space="preserve"> при предоставлении </w:t>
      </w:r>
      <w:r w:rsidRPr="00672AD2">
        <w:rPr>
          <w:rFonts w:ascii="Times New Roman" w:eastAsia="Times New Roman" w:hAnsi="Times New Roman" w:cs="Times New Roman"/>
          <w:color w:val="auto"/>
          <w:sz w:val="20"/>
          <w:szCs w:val="20"/>
          <w:lang w:bidi="ar-SA"/>
        </w:rPr>
        <w:t xml:space="preserve">муниципальной </w:t>
      </w:r>
      <w:r w:rsidRPr="00672AD2">
        <w:rPr>
          <w:rFonts w:ascii="Times New Roman" w:eastAsia="Times New Roman" w:hAnsi="Times New Roman" w:cs="Times New Roman"/>
          <w:color w:val="auto"/>
          <w:sz w:val="20"/>
          <w:szCs w:val="20"/>
          <w:lang w:bidi="ar-SA"/>
        </w:rPr>
        <w:t>услуги несут персональную ответственность:</w:t>
      </w:r>
    </w:p>
    <w:p w:rsidR="00672AD2" w:rsidRPr="00672AD2" w:rsidRDefault="00672AD2" w:rsidP="00672AD2">
      <w:pPr>
        <w:shd w:val="clear" w:color="auto" w:fill="FFFFFF"/>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 xml:space="preserve">-за неисполнение или ненадлежащее исполнение административных процедур при предоставлении </w:t>
      </w:r>
      <w:r w:rsidRPr="00672AD2">
        <w:rPr>
          <w:rFonts w:ascii="Times New Roman" w:eastAsia="Times New Roman" w:hAnsi="Times New Roman" w:cs="Times New Roman"/>
          <w:color w:val="auto"/>
          <w:sz w:val="20"/>
          <w:szCs w:val="20"/>
          <w:lang w:bidi="ar-SA"/>
        </w:rPr>
        <w:t xml:space="preserve">муниципальной </w:t>
      </w:r>
      <w:r w:rsidRPr="00672AD2">
        <w:rPr>
          <w:rFonts w:ascii="Times New Roman" w:eastAsia="Times New Roman" w:hAnsi="Times New Roman" w:cs="Times New Roman"/>
          <w:color w:val="auto"/>
          <w:sz w:val="20"/>
          <w:szCs w:val="20"/>
          <w:lang w:bidi="ar-SA"/>
        </w:rPr>
        <w:t>услуги;</w:t>
      </w:r>
    </w:p>
    <w:p w:rsidR="00672AD2" w:rsidRPr="00672AD2" w:rsidRDefault="00672AD2" w:rsidP="00672AD2">
      <w:pPr>
        <w:shd w:val="clear" w:color="auto" w:fill="FFFFFF"/>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-за действия (бездействие), влекущие нарушение прав и законных интересов физических или юридических лиц, индивидуальных предпринимателей.</w:t>
      </w:r>
    </w:p>
    <w:p w:rsidR="00672AD2" w:rsidRPr="00672AD2" w:rsidRDefault="00672AD2" w:rsidP="00672AD2">
      <w:pPr>
        <w:tabs>
          <w:tab w:val="left" w:pos="284"/>
          <w:tab w:val="left" w:pos="709"/>
        </w:tabs>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РФ.</w:t>
      </w:r>
    </w:p>
    <w:p w:rsidR="00672AD2" w:rsidRPr="00672AD2" w:rsidRDefault="00672AD2" w:rsidP="00672AD2">
      <w:pPr>
        <w:tabs>
          <w:tab w:val="left" w:pos="284"/>
          <w:tab w:val="left" w:pos="709"/>
        </w:tabs>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672AD2" w:rsidRPr="00672AD2" w:rsidRDefault="00672AD2" w:rsidP="00672AD2">
      <w:pPr>
        <w:tabs>
          <w:tab w:val="left" w:pos="709"/>
        </w:tabs>
        <w:autoSpaceDE w:val="0"/>
        <w:autoSpaceDN w:val="0"/>
        <w:adjustRightInd w:val="0"/>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Контроль соблюдения требований настоящего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672AD2" w:rsidRPr="00672AD2" w:rsidRDefault="00672AD2" w:rsidP="00672AD2">
      <w:pPr>
        <w:tabs>
          <w:tab w:val="left" w:pos="142"/>
          <w:tab w:val="left" w:pos="284"/>
        </w:tabs>
        <w:jc w:val="both"/>
        <w:rPr>
          <w:rFonts w:ascii="Times New Roman" w:eastAsia="Times New Roman" w:hAnsi="Times New Roman" w:cs="Times New Roman"/>
          <w:b/>
          <w:bCs/>
          <w:color w:val="auto"/>
          <w:sz w:val="20"/>
          <w:szCs w:val="20"/>
          <w:lang w:bidi="ar-SA"/>
        </w:rPr>
      </w:pPr>
    </w:p>
    <w:p w:rsidR="00672AD2" w:rsidRPr="00672AD2" w:rsidRDefault="00672AD2" w:rsidP="00672AD2">
      <w:pPr>
        <w:tabs>
          <w:tab w:val="left" w:pos="142"/>
          <w:tab w:val="left" w:pos="284"/>
        </w:tabs>
        <w:jc w:val="center"/>
        <w:rPr>
          <w:rFonts w:ascii="Times New Roman" w:eastAsia="Times New Roman" w:hAnsi="Times New Roman" w:cs="Times New Roman"/>
          <w:b/>
          <w:bCs/>
          <w:color w:val="auto"/>
          <w:sz w:val="20"/>
          <w:szCs w:val="20"/>
          <w:lang w:bidi="ar-SA"/>
        </w:rPr>
      </w:pPr>
      <w:r w:rsidRPr="00672AD2">
        <w:rPr>
          <w:rFonts w:ascii="Times New Roman" w:eastAsia="Times New Roman" w:hAnsi="Times New Roman" w:cs="Times New Roman"/>
          <w:b/>
          <w:bCs/>
          <w:color w:val="auto"/>
          <w:sz w:val="20"/>
          <w:szCs w:val="20"/>
          <w:lang w:val="el-GR" w:bidi="ar-SA"/>
        </w:rPr>
        <w:t>5</w:t>
      </w:r>
      <w:r w:rsidRPr="00672AD2">
        <w:rPr>
          <w:rFonts w:ascii="Times New Roman" w:eastAsia="Times New Roman" w:hAnsi="Times New Roman" w:cs="Times New Roman"/>
          <w:b/>
          <w:bCs/>
          <w:color w:val="auto"/>
          <w:sz w:val="20"/>
          <w:szCs w:val="20"/>
          <w:lang w:bidi="ar-SA"/>
        </w:rPr>
        <w:t xml:space="preserve">. </w:t>
      </w:r>
      <w:proofErr w:type="gramStart"/>
      <w:r w:rsidRPr="00672AD2">
        <w:rPr>
          <w:rFonts w:ascii="Times New Roman" w:eastAsia="Times New Roman" w:hAnsi="Times New Roman" w:cs="Times New Roman"/>
          <w:b/>
          <w:bCs/>
          <w:color w:val="auto"/>
          <w:sz w:val="20"/>
          <w:szCs w:val="20"/>
          <w:lang w:bidi="ar-SA"/>
        </w:rPr>
        <w:t xml:space="preserve">Досудебный (внесудебный) порядок обжалования решений и действий (бездействия) органа (организации), предоставляющего </w:t>
      </w:r>
      <w:r w:rsidRPr="00672AD2">
        <w:rPr>
          <w:rFonts w:ascii="Times New Roman" w:eastAsia="Times New Roman" w:hAnsi="Times New Roman" w:cs="Times New Roman"/>
          <w:b/>
          <w:color w:val="auto"/>
          <w:sz w:val="20"/>
          <w:szCs w:val="20"/>
          <w:lang w:bidi="ar-SA"/>
        </w:rPr>
        <w:t>муниципаль</w:t>
      </w:r>
      <w:r w:rsidRPr="00672AD2">
        <w:rPr>
          <w:rFonts w:ascii="Times New Roman" w:eastAsia="Times New Roman" w:hAnsi="Times New Roman" w:cs="Times New Roman"/>
          <w:b/>
          <w:color w:val="auto"/>
          <w:sz w:val="20"/>
          <w:szCs w:val="20"/>
          <w:lang w:bidi="ar-SA"/>
        </w:rPr>
        <w:t>ную</w:t>
      </w:r>
      <w:r w:rsidRPr="00672AD2">
        <w:rPr>
          <w:rFonts w:ascii="Times New Roman" w:eastAsia="Times New Roman" w:hAnsi="Times New Roman" w:cs="Times New Roman"/>
          <w:b/>
          <w:color w:val="auto"/>
          <w:sz w:val="20"/>
          <w:szCs w:val="20"/>
          <w:lang w:bidi="ar-SA"/>
        </w:rPr>
        <w:t xml:space="preserve"> </w:t>
      </w:r>
      <w:r w:rsidRPr="00672AD2">
        <w:rPr>
          <w:rFonts w:ascii="Times New Roman" w:eastAsia="Times New Roman" w:hAnsi="Times New Roman" w:cs="Times New Roman"/>
          <w:b/>
          <w:bCs/>
          <w:color w:val="auto"/>
          <w:sz w:val="20"/>
          <w:szCs w:val="20"/>
          <w:lang w:bidi="ar-SA"/>
        </w:rPr>
        <w:t>услугу, а также должностных лиц, муниципальных служащих</w:t>
      </w:r>
      <w:proofErr w:type="gramEnd"/>
    </w:p>
    <w:p w:rsidR="00672AD2" w:rsidRPr="00672AD2" w:rsidRDefault="00672AD2" w:rsidP="00672AD2">
      <w:pPr>
        <w:tabs>
          <w:tab w:val="left" w:pos="142"/>
          <w:tab w:val="left" w:pos="284"/>
        </w:tabs>
        <w:ind w:firstLine="709"/>
        <w:jc w:val="both"/>
        <w:rPr>
          <w:rFonts w:ascii="Times New Roman" w:eastAsia="Times New Roman" w:hAnsi="Times New Roman" w:cs="Times New Roman"/>
          <w:bCs/>
          <w:color w:val="auto"/>
          <w:sz w:val="20"/>
          <w:szCs w:val="20"/>
          <w:lang w:bidi="ar-SA"/>
        </w:rPr>
      </w:pPr>
    </w:p>
    <w:p w:rsidR="00672AD2" w:rsidRPr="00672AD2" w:rsidRDefault="00672AD2" w:rsidP="00672AD2">
      <w:pPr>
        <w:tabs>
          <w:tab w:val="left" w:pos="142"/>
          <w:tab w:val="left" w:pos="284"/>
        </w:tabs>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5.1.</w:t>
      </w:r>
      <w:r w:rsidRPr="00672AD2">
        <w:rPr>
          <w:rFonts w:ascii="Times New Roman" w:eastAsia="Times New Roman" w:hAnsi="Times New Roman" w:cs="Times New Roman"/>
          <w:color w:val="auto"/>
          <w:sz w:val="20"/>
          <w:szCs w:val="20"/>
          <w:lang w:bidi="ar-SA"/>
        </w:rPr>
        <w:tab/>
        <w:t>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672AD2" w:rsidRPr="00672AD2" w:rsidRDefault="00672AD2" w:rsidP="00672AD2">
      <w:pPr>
        <w:tabs>
          <w:tab w:val="left" w:pos="142"/>
          <w:tab w:val="left" w:pos="284"/>
        </w:tabs>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5.2.</w:t>
      </w:r>
      <w:r w:rsidRPr="00672AD2">
        <w:rPr>
          <w:rFonts w:ascii="Times New Roman" w:eastAsia="Times New Roman" w:hAnsi="Times New Roman" w:cs="Times New Roman"/>
          <w:color w:val="auto"/>
          <w:sz w:val="20"/>
          <w:szCs w:val="20"/>
          <w:lang w:bidi="ar-SA"/>
        </w:rPr>
        <w:tab/>
      </w:r>
      <w:proofErr w:type="gramStart"/>
      <w:r w:rsidRPr="00672AD2">
        <w:rPr>
          <w:rFonts w:ascii="Times New Roman" w:eastAsia="Times New Roman" w:hAnsi="Times New Roman" w:cs="Times New Roman"/>
          <w:color w:val="auto"/>
          <w:sz w:val="20"/>
          <w:szCs w:val="20"/>
          <w:lang w:bidi="ar-SA"/>
        </w:rPr>
        <w:t xml:space="preserve">Предметом досудебного (внесудебного) обжалования является решение, действие (бездействие) </w:t>
      </w:r>
      <w:r w:rsidRPr="00672AD2">
        <w:rPr>
          <w:rFonts w:ascii="Times New Roman" w:eastAsia="Times New Roman" w:hAnsi="Times New Roman" w:cs="Times New Roman"/>
          <w:color w:val="auto"/>
          <w:sz w:val="20"/>
          <w:szCs w:val="20"/>
          <w:lang w:bidi="ar-SA"/>
        </w:rPr>
        <w:t>Администрации</w:t>
      </w:r>
      <w:r w:rsidRPr="00672AD2">
        <w:rPr>
          <w:rFonts w:ascii="Times New Roman" w:eastAsia="Times New Roman" w:hAnsi="Times New Roman" w:cs="Times New Roman"/>
          <w:color w:val="auto"/>
          <w:sz w:val="20"/>
          <w:szCs w:val="20"/>
          <w:lang w:bidi="ar-SA"/>
        </w:rPr>
        <w:t>, должностного лица, муниципальных служащих, ответственных за предоставление муниципальной услуги, в том числе:</w:t>
      </w:r>
      <w:proofErr w:type="gramEnd"/>
    </w:p>
    <w:p w:rsidR="00672AD2" w:rsidRPr="00672AD2" w:rsidRDefault="00672AD2" w:rsidP="00672AD2">
      <w:pPr>
        <w:tabs>
          <w:tab w:val="left" w:pos="142"/>
          <w:tab w:val="left" w:pos="284"/>
        </w:tabs>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1)</w:t>
      </w:r>
      <w:r w:rsidRPr="00672AD2">
        <w:rPr>
          <w:rFonts w:ascii="Times New Roman" w:eastAsia="Times New Roman" w:hAnsi="Times New Roman" w:cs="Times New Roman"/>
          <w:color w:val="auto"/>
          <w:sz w:val="20"/>
          <w:szCs w:val="20"/>
          <w:lang w:bidi="ar-SA"/>
        </w:rPr>
        <w:tab/>
        <w:t>нарушение срока регистрации запроса заявителя о предоставлении муниципальной услуги;</w:t>
      </w:r>
    </w:p>
    <w:p w:rsidR="00672AD2" w:rsidRPr="00672AD2" w:rsidRDefault="00672AD2" w:rsidP="00672AD2">
      <w:pPr>
        <w:tabs>
          <w:tab w:val="left" w:pos="142"/>
          <w:tab w:val="left" w:pos="284"/>
        </w:tabs>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2)</w:t>
      </w:r>
      <w:r w:rsidRPr="00672AD2">
        <w:rPr>
          <w:rFonts w:ascii="Times New Roman" w:eastAsia="Times New Roman" w:hAnsi="Times New Roman" w:cs="Times New Roman"/>
          <w:color w:val="auto"/>
          <w:sz w:val="20"/>
          <w:szCs w:val="20"/>
          <w:lang w:bidi="ar-SA"/>
        </w:rPr>
        <w:tab/>
        <w:t>нарушение срока предоставления муниципальной услуги;</w:t>
      </w:r>
    </w:p>
    <w:p w:rsidR="00672AD2" w:rsidRPr="00672AD2" w:rsidRDefault="00672AD2" w:rsidP="00672AD2">
      <w:pPr>
        <w:tabs>
          <w:tab w:val="left" w:pos="142"/>
          <w:tab w:val="left" w:pos="284"/>
        </w:tabs>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3)</w:t>
      </w:r>
      <w:r w:rsidRPr="00672AD2">
        <w:rPr>
          <w:rFonts w:ascii="Times New Roman" w:eastAsia="Times New Roman" w:hAnsi="Times New Roman" w:cs="Times New Roman"/>
          <w:color w:val="auto"/>
          <w:sz w:val="20"/>
          <w:szCs w:val="20"/>
          <w:lang w:bidi="ar-SA"/>
        </w:rPr>
        <w:tab/>
        <w:t>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72AD2" w:rsidRPr="00672AD2" w:rsidRDefault="00672AD2" w:rsidP="00672AD2">
      <w:pPr>
        <w:tabs>
          <w:tab w:val="left" w:pos="142"/>
          <w:tab w:val="left" w:pos="284"/>
        </w:tabs>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4)</w:t>
      </w:r>
      <w:r w:rsidRPr="00672AD2">
        <w:rPr>
          <w:rFonts w:ascii="Times New Roman" w:eastAsia="Times New Roman" w:hAnsi="Times New Roman" w:cs="Times New Roman"/>
          <w:color w:val="auto"/>
          <w:sz w:val="20"/>
          <w:szCs w:val="20"/>
          <w:lang w:bidi="ar-SA"/>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72AD2" w:rsidRPr="00672AD2" w:rsidRDefault="00672AD2" w:rsidP="00672AD2">
      <w:pPr>
        <w:tabs>
          <w:tab w:val="left" w:pos="142"/>
          <w:tab w:val="left" w:pos="284"/>
        </w:tabs>
        <w:ind w:firstLine="709"/>
        <w:jc w:val="both"/>
        <w:rPr>
          <w:rFonts w:ascii="Times New Roman" w:eastAsia="Times New Roman" w:hAnsi="Times New Roman" w:cs="Times New Roman"/>
          <w:color w:val="auto"/>
          <w:sz w:val="20"/>
          <w:szCs w:val="20"/>
          <w:lang w:bidi="ar-SA"/>
        </w:rPr>
      </w:pPr>
      <w:proofErr w:type="gramStart"/>
      <w:r w:rsidRPr="00672AD2">
        <w:rPr>
          <w:rFonts w:ascii="Times New Roman" w:eastAsia="Times New Roman" w:hAnsi="Times New Roman" w:cs="Times New Roman"/>
          <w:color w:val="auto"/>
          <w:sz w:val="20"/>
          <w:szCs w:val="20"/>
          <w:lang w:bidi="ar-SA"/>
        </w:rPr>
        <w:t>5)</w:t>
      </w:r>
      <w:r w:rsidRPr="00672AD2">
        <w:rPr>
          <w:rFonts w:ascii="Times New Roman" w:eastAsia="Times New Roman" w:hAnsi="Times New Roman" w:cs="Times New Roman"/>
          <w:color w:val="auto"/>
          <w:sz w:val="20"/>
          <w:szCs w:val="20"/>
          <w:lang w:bidi="ar-SA"/>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p>
    <w:p w:rsidR="00672AD2" w:rsidRPr="00672AD2" w:rsidRDefault="00672AD2" w:rsidP="00672AD2">
      <w:pPr>
        <w:tabs>
          <w:tab w:val="left" w:pos="142"/>
          <w:tab w:val="left" w:pos="284"/>
        </w:tabs>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6)</w:t>
      </w:r>
      <w:r w:rsidRPr="00672AD2">
        <w:rPr>
          <w:rFonts w:ascii="Times New Roman" w:eastAsia="Times New Roman" w:hAnsi="Times New Roman" w:cs="Times New Roman"/>
          <w:color w:val="auto"/>
          <w:sz w:val="20"/>
          <w:szCs w:val="20"/>
          <w:lang w:bidi="ar-SA"/>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72AD2" w:rsidRPr="00672AD2" w:rsidRDefault="00672AD2" w:rsidP="00672AD2">
      <w:pPr>
        <w:tabs>
          <w:tab w:val="left" w:pos="142"/>
          <w:tab w:val="left" w:pos="284"/>
        </w:tabs>
        <w:ind w:firstLine="709"/>
        <w:jc w:val="both"/>
        <w:rPr>
          <w:rFonts w:ascii="Times New Roman" w:eastAsia="Times New Roman" w:hAnsi="Times New Roman" w:cs="Times New Roman"/>
          <w:color w:val="auto"/>
          <w:sz w:val="20"/>
          <w:szCs w:val="20"/>
          <w:lang w:bidi="ar-SA"/>
        </w:rPr>
      </w:pPr>
      <w:proofErr w:type="gramStart"/>
      <w:r w:rsidRPr="00672AD2">
        <w:rPr>
          <w:rFonts w:ascii="Times New Roman" w:eastAsia="Times New Roman" w:hAnsi="Times New Roman" w:cs="Times New Roman"/>
          <w:color w:val="auto"/>
          <w:sz w:val="20"/>
          <w:szCs w:val="20"/>
          <w:lang w:bidi="ar-SA"/>
        </w:rPr>
        <w:t>7)</w:t>
      </w:r>
      <w:r w:rsidRPr="00672AD2">
        <w:rPr>
          <w:rFonts w:ascii="Times New Roman" w:eastAsia="Times New Roman" w:hAnsi="Times New Roman" w:cs="Times New Roman"/>
          <w:color w:val="auto"/>
          <w:sz w:val="20"/>
          <w:szCs w:val="20"/>
          <w:lang w:bidi="ar-SA"/>
        </w:rPr>
        <w:tab/>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72AD2" w:rsidRPr="00672AD2" w:rsidRDefault="00672AD2" w:rsidP="00672AD2">
      <w:pPr>
        <w:tabs>
          <w:tab w:val="left" w:pos="142"/>
          <w:tab w:val="left" w:pos="284"/>
        </w:tabs>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5.3.</w:t>
      </w:r>
      <w:r w:rsidRPr="00672AD2">
        <w:rPr>
          <w:rFonts w:ascii="Times New Roman" w:eastAsia="Times New Roman" w:hAnsi="Times New Roman" w:cs="Times New Roman"/>
          <w:color w:val="auto"/>
          <w:sz w:val="20"/>
          <w:szCs w:val="20"/>
          <w:lang w:bidi="ar-SA"/>
        </w:rPr>
        <w:tab/>
        <w:t>Жалоба подается (в соответствии с координатами, указанными в пункте 1.3 настоящего регламента):</w:t>
      </w:r>
    </w:p>
    <w:p w:rsidR="00672AD2" w:rsidRPr="00672AD2" w:rsidRDefault="00672AD2" w:rsidP="00672AD2">
      <w:pPr>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1)</w:t>
      </w:r>
      <w:r w:rsidRPr="00672AD2">
        <w:rPr>
          <w:rFonts w:ascii="Times New Roman" w:eastAsia="Times New Roman" w:hAnsi="Times New Roman" w:cs="Times New Roman"/>
          <w:color w:val="auto"/>
          <w:sz w:val="20"/>
          <w:szCs w:val="20"/>
          <w:lang w:bidi="ar-SA"/>
        </w:rPr>
        <w:tab/>
        <w:t>при личной явке:</w:t>
      </w:r>
    </w:p>
    <w:p w:rsidR="00672AD2" w:rsidRPr="00672AD2" w:rsidRDefault="00672AD2" w:rsidP="00672AD2">
      <w:pPr>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 xml:space="preserve">в </w:t>
      </w:r>
      <w:r w:rsidRPr="00672AD2">
        <w:rPr>
          <w:rFonts w:ascii="Times New Roman" w:eastAsia="Times New Roman" w:hAnsi="Times New Roman" w:cs="Times New Roman"/>
          <w:color w:val="auto"/>
          <w:sz w:val="20"/>
          <w:szCs w:val="20"/>
          <w:lang w:bidi="ar-SA"/>
        </w:rPr>
        <w:t>Администрацию</w:t>
      </w:r>
      <w:r w:rsidRPr="00672AD2">
        <w:rPr>
          <w:rFonts w:ascii="Times New Roman" w:eastAsia="Times New Roman" w:hAnsi="Times New Roman" w:cs="Times New Roman"/>
          <w:color w:val="auto"/>
          <w:sz w:val="20"/>
          <w:szCs w:val="20"/>
          <w:lang w:bidi="ar-SA"/>
        </w:rPr>
        <w:t>;</w:t>
      </w:r>
    </w:p>
    <w:p w:rsidR="00672AD2" w:rsidRPr="00672AD2" w:rsidRDefault="00672AD2" w:rsidP="00672AD2">
      <w:pPr>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в филиалы, отделы, удаленные рабочие места ГБУ ЛО «МФЦ»;</w:t>
      </w:r>
    </w:p>
    <w:p w:rsidR="00672AD2" w:rsidRPr="00672AD2" w:rsidRDefault="00672AD2" w:rsidP="00672AD2">
      <w:pPr>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2)</w:t>
      </w:r>
      <w:r w:rsidRPr="00672AD2">
        <w:rPr>
          <w:rFonts w:ascii="Times New Roman" w:eastAsia="Times New Roman" w:hAnsi="Times New Roman" w:cs="Times New Roman"/>
          <w:color w:val="auto"/>
          <w:sz w:val="20"/>
          <w:szCs w:val="20"/>
          <w:lang w:bidi="ar-SA"/>
        </w:rPr>
        <w:tab/>
        <w:t>без личной явки:</w:t>
      </w:r>
    </w:p>
    <w:p w:rsidR="00672AD2" w:rsidRPr="00672AD2" w:rsidRDefault="00672AD2" w:rsidP="00672AD2">
      <w:pPr>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 xml:space="preserve">почтовым отправлением в </w:t>
      </w:r>
      <w:r w:rsidRPr="00672AD2">
        <w:rPr>
          <w:rFonts w:ascii="Times New Roman" w:eastAsia="Times New Roman" w:hAnsi="Times New Roman" w:cs="Times New Roman"/>
          <w:color w:val="auto"/>
          <w:sz w:val="20"/>
          <w:szCs w:val="20"/>
          <w:lang w:bidi="ar-SA"/>
        </w:rPr>
        <w:t>Администрацию</w:t>
      </w:r>
      <w:r w:rsidRPr="00672AD2">
        <w:rPr>
          <w:rFonts w:ascii="Times New Roman" w:eastAsia="Times New Roman" w:hAnsi="Times New Roman" w:cs="Times New Roman"/>
          <w:color w:val="auto"/>
          <w:sz w:val="20"/>
          <w:szCs w:val="20"/>
          <w:lang w:bidi="ar-SA"/>
        </w:rPr>
        <w:t>;</w:t>
      </w:r>
    </w:p>
    <w:p w:rsidR="00672AD2" w:rsidRPr="00672AD2" w:rsidRDefault="00672AD2" w:rsidP="00672AD2">
      <w:pPr>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в электронной форме через личный кабинет заявителя на ПГУ ЛО / ЕПГУ</w:t>
      </w:r>
    </w:p>
    <w:p w:rsidR="00672AD2" w:rsidRPr="00672AD2" w:rsidRDefault="00672AD2" w:rsidP="00672AD2">
      <w:pPr>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 xml:space="preserve">по электронной почте в </w:t>
      </w:r>
      <w:r w:rsidRPr="00672AD2">
        <w:rPr>
          <w:rFonts w:ascii="Times New Roman" w:eastAsia="Times New Roman" w:hAnsi="Times New Roman" w:cs="Times New Roman"/>
          <w:color w:val="auto"/>
          <w:sz w:val="20"/>
          <w:szCs w:val="20"/>
          <w:lang w:bidi="ar-SA"/>
        </w:rPr>
        <w:t>Администрацию</w:t>
      </w:r>
      <w:r w:rsidRPr="00672AD2">
        <w:rPr>
          <w:rFonts w:ascii="Times New Roman" w:eastAsia="Times New Roman" w:hAnsi="Times New Roman" w:cs="Times New Roman"/>
          <w:color w:val="auto"/>
          <w:sz w:val="20"/>
          <w:szCs w:val="20"/>
          <w:lang w:bidi="ar-SA"/>
        </w:rPr>
        <w:t>.</w:t>
      </w:r>
    </w:p>
    <w:p w:rsidR="00672AD2" w:rsidRPr="00672AD2" w:rsidRDefault="00672AD2" w:rsidP="00672AD2">
      <w:pPr>
        <w:tabs>
          <w:tab w:val="left" w:pos="142"/>
          <w:tab w:val="left" w:pos="284"/>
        </w:tabs>
        <w:autoSpaceDE w:val="0"/>
        <w:autoSpaceDN w:val="0"/>
        <w:adjustRightInd w:val="0"/>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672AD2" w:rsidRPr="00672AD2" w:rsidRDefault="00672AD2" w:rsidP="00672AD2">
      <w:pPr>
        <w:tabs>
          <w:tab w:val="left" w:pos="142"/>
          <w:tab w:val="left" w:pos="284"/>
        </w:tabs>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5.4.</w:t>
      </w:r>
      <w:r w:rsidRPr="00672AD2">
        <w:rPr>
          <w:rFonts w:ascii="Times New Roman" w:eastAsia="Times New Roman" w:hAnsi="Times New Roman" w:cs="Times New Roman"/>
          <w:color w:val="auto"/>
          <w:sz w:val="20"/>
          <w:szCs w:val="20"/>
          <w:lang w:bidi="ar-SA"/>
        </w:rPr>
        <w:tab/>
        <w:t xml:space="preserve">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672AD2" w:rsidRPr="00672AD2" w:rsidRDefault="00672AD2" w:rsidP="00672AD2">
      <w:pPr>
        <w:tabs>
          <w:tab w:val="left" w:pos="142"/>
          <w:tab w:val="left" w:pos="284"/>
        </w:tabs>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В письменной жалобе в обязательном порядке указывается:</w:t>
      </w:r>
    </w:p>
    <w:p w:rsidR="00672AD2" w:rsidRPr="00672AD2" w:rsidRDefault="00672AD2" w:rsidP="00672AD2">
      <w:pPr>
        <w:tabs>
          <w:tab w:val="left" w:pos="142"/>
          <w:tab w:val="left" w:pos="284"/>
        </w:tabs>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72AD2" w:rsidRPr="00672AD2" w:rsidRDefault="00672AD2" w:rsidP="00672AD2">
      <w:pPr>
        <w:tabs>
          <w:tab w:val="left" w:pos="142"/>
          <w:tab w:val="left" w:pos="284"/>
        </w:tabs>
        <w:ind w:firstLine="709"/>
        <w:jc w:val="both"/>
        <w:rPr>
          <w:rFonts w:ascii="Times New Roman" w:eastAsia="Times New Roman" w:hAnsi="Times New Roman" w:cs="Times New Roman"/>
          <w:color w:val="auto"/>
          <w:sz w:val="20"/>
          <w:szCs w:val="20"/>
          <w:lang w:bidi="ar-SA"/>
        </w:rPr>
      </w:pPr>
      <w:proofErr w:type="gramStart"/>
      <w:r w:rsidRPr="00672AD2">
        <w:rPr>
          <w:rFonts w:ascii="Times New Roman" w:eastAsia="Times New Roman" w:hAnsi="Times New Roman" w:cs="Times New Roman"/>
          <w:color w:val="auto"/>
          <w:sz w:val="20"/>
          <w:szCs w:val="20"/>
          <w:lang w:bidi="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72AD2" w:rsidRPr="00672AD2" w:rsidRDefault="00672AD2" w:rsidP="00672AD2">
      <w:pPr>
        <w:tabs>
          <w:tab w:val="left" w:pos="142"/>
          <w:tab w:val="left" w:pos="284"/>
        </w:tabs>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72AD2" w:rsidRPr="00672AD2" w:rsidRDefault="00672AD2" w:rsidP="00672AD2">
      <w:pPr>
        <w:tabs>
          <w:tab w:val="left" w:pos="142"/>
          <w:tab w:val="left" w:pos="284"/>
        </w:tabs>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72AD2" w:rsidRPr="00672AD2" w:rsidRDefault="00672AD2" w:rsidP="00672AD2">
      <w:pPr>
        <w:tabs>
          <w:tab w:val="left" w:pos="142"/>
          <w:tab w:val="left" w:pos="284"/>
        </w:tabs>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5.5.</w:t>
      </w:r>
      <w:r w:rsidRPr="00672AD2">
        <w:rPr>
          <w:rFonts w:ascii="Times New Roman" w:eastAsia="Times New Roman" w:hAnsi="Times New Roman" w:cs="Times New Roman"/>
          <w:color w:val="auto"/>
          <w:sz w:val="20"/>
          <w:szCs w:val="20"/>
          <w:lang w:bidi="ar-SA"/>
        </w:rPr>
        <w:tab/>
        <w:t>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672AD2" w:rsidRPr="00672AD2" w:rsidRDefault="00672AD2" w:rsidP="00672AD2">
      <w:pPr>
        <w:tabs>
          <w:tab w:val="left" w:pos="142"/>
          <w:tab w:val="left" w:pos="284"/>
        </w:tabs>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5.6.</w:t>
      </w:r>
      <w:r w:rsidRPr="00672AD2">
        <w:rPr>
          <w:rFonts w:ascii="Times New Roman" w:eastAsia="Times New Roman" w:hAnsi="Times New Roman" w:cs="Times New Roman"/>
          <w:color w:val="auto"/>
          <w:sz w:val="20"/>
          <w:szCs w:val="20"/>
          <w:lang w:bidi="ar-SA"/>
        </w:rPr>
        <w:tab/>
      </w:r>
      <w:proofErr w:type="gramStart"/>
      <w:r w:rsidRPr="00672AD2">
        <w:rPr>
          <w:rFonts w:ascii="Times New Roman" w:eastAsia="Times New Roman" w:hAnsi="Times New Roman" w:cs="Times New Roman"/>
          <w:color w:val="auto"/>
          <w:sz w:val="20"/>
          <w:szCs w:val="20"/>
          <w:lang w:bidi="ar-SA"/>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672AD2">
        <w:rPr>
          <w:rFonts w:ascii="Times New Roman" w:eastAsia="Times New Roman" w:hAnsi="Times New Roman" w:cs="Times New Roman"/>
          <w:color w:val="auto"/>
          <w:sz w:val="20"/>
          <w:szCs w:val="20"/>
          <w:lang w:bidi="ar-SA"/>
        </w:rPr>
        <w:t xml:space="preserve"> исправлений – в течение пяти рабочих дней со дня                                 ее регистрации.</w:t>
      </w:r>
    </w:p>
    <w:p w:rsidR="00672AD2" w:rsidRPr="00672AD2" w:rsidRDefault="00672AD2" w:rsidP="00672AD2">
      <w:pPr>
        <w:tabs>
          <w:tab w:val="left" w:pos="142"/>
          <w:tab w:val="left" w:pos="284"/>
        </w:tabs>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5.7.</w:t>
      </w:r>
      <w:r w:rsidRPr="00672AD2">
        <w:rPr>
          <w:rFonts w:ascii="Times New Roman" w:eastAsia="Times New Roman" w:hAnsi="Times New Roman" w:cs="Times New Roman"/>
          <w:color w:val="auto"/>
          <w:sz w:val="20"/>
          <w:szCs w:val="20"/>
          <w:lang w:bidi="ar-SA"/>
        </w:rPr>
        <w:tab/>
        <w:t xml:space="preserve">Основания для приостановления рассмотрения жалобы не предусмотрены. </w:t>
      </w:r>
    </w:p>
    <w:p w:rsidR="00672AD2" w:rsidRPr="00672AD2" w:rsidRDefault="00672AD2" w:rsidP="00672AD2">
      <w:pPr>
        <w:tabs>
          <w:tab w:val="left" w:pos="142"/>
          <w:tab w:val="left" w:pos="284"/>
        </w:tabs>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Жалоба, не соответствующая требованиям главы 2.1. Федерального закона № 210-ФЗ рассматривается в порядке, предусмотренном Федеральным законом от 2 мая 2006 года    № 59-ФЗ «О порядке рассмотрения обращений граждан Российской Федерации».</w:t>
      </w:r>
    </w:p>
    <w:p w:rsidR="00672AD2" w:rsidRPr="00672AD2" w:rsidRDefault="00672AD2" w:rsidP="00672AD2">
      <w:pPr>
        <w:tabs>
          <w:tab w:val="left" w:pos="142"/>
          <w:tab w:val="left" w:pos="284"/>
        </w:tabs>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5.8.</w:t>
      </w:r>
      <w:r w:rsidRPr="00672AD2">
        <w:rPr>
          <w:rFonts w:ascii="Times New Roman" w:eastAsia="Times New Roman" w:hAnsi="Times New Roman" w:cs="Times New Roman"/>
          <w:color w:val="auto"/>
          <w:sz w:val="20"/>
          <w:szCs w:val="20"/>
          <w:lang w:bidi="ar-SA"/>
        </w:rPr>
        <w:tab/>
        <w:t>По результатам рассмотрения жалобы орган, предоставляющий муниципальную услугу, принимает одно из следующих решений:</w:t>
      </w:r>
    </w:p>
    <w:p w:rsidR="00672AD2" w:rsidRPr="00672AD2" w:rsidRDefault="00672AD2" w:rsidP="00672AD2">
      <w:pPr>
        <w:autoSpaceDE w:val="0"/>
        <w:autoSpaceDN w:val="0"/>
        <w:adjustRightInd w:val="0"/>
        <w:ind w:firstLine="709"/>
        <w:jc w:val="both"/>
        <w:rPr>
          <w:rFonts w:ascii="Times New Roman" w:eastAsia="Times New Roman" w:hAnsi="Times New Roman" w:cs="Times New Roman"/>
          <w:color w:val="auto"/>
          <w:sz w:val="20"/>
          <w:szCs w:val="20"/>
          <w:lang w:bidi="ar-SA"/>
        </w:rPr>
      </w:pPr>
      <w:proofErr w:type="gramStart"/>
      <w:r w:rsidRPr="00672AD2">
        <w:rPr>
          <w:rFonts w:ascii="Times New Roman" w:eastAsia="Times New Roman" w:hAnsi="Times New Roman" w:cs="Times New Roman"/>
          <w:color w:val="auto"/>
          <w:sz w:val="20"/>
          <w:szCs w:val="20"/>
          <w:lang w:bidi="ar-SA"/>
        </w:rPr>
        <w:t>1)</w:t>
      </w:r>
      <w:r w:rsidRPr="00672AD2">
        <w:rPr>
          <w:rFonts w:ascii="Times New Roman" w:eastAsia="Times New Roman" w:hAnsi="Times New Roman" w:cs="Times New Roman"/>
          <w:color w:val="auto"/>
          <w:sz w:val="20"/>
          <w:szCs w:val="20"/>
          <w:lang w:bidi="ar-SA"/>
        </w:rPr>
        <w:tab/>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72AD2" w:rsidRPr="00672AD2" w:rsidRDefault="00672AD2" w:rsidP="00672AD2">
      <w:pPr>
        <w:autoSpaceDE w:val="0"/>
        <w:autoSpaceDN w:val="0"/>
        <w:adjustRightInd w:val="0"/>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2)</w:t>
      </w:r>
      <w:r w:rsidRPr="00672AD2">
        <w:rPr>
          <w:rFonts w:ascii="Times New Roman" w:eastAsia="Times New Roman" w:hAnsi="Times New Roman" w:cs="Times New Roman"/>
          <w:color w:val="auto"/>
          <w:sz w:val="20"/>
          <w:szCs w:val="20"/>
          <w:lang w:bidi="ar-SA"/>
        </w:rPr>
        <w:tab/>
        <w:t>отказывает в удовлетворении жалобы.</w:t>
      </w:r>
    </w:p>
    <w:p w:rsidR="00672AD2" w:rsidRPr="00672AD2" w:rsidRDefault="00672AD2" w:rsidP="00672AD2">
      <w:pPr>
        <w:autoSpaceDE w:val="0"/>
        <w:autoSpaceDN w:val="0"/>
        <w:adjustRightInd w:val="0"/>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2AD2" w:rsidRPr="00672AD2" w:rsidRDefault="00672AD2" w:rsidP="00672AD2">
      <w:pPr>
        <w:autoSpaceDE w:val="0"/>
        <w:autoSpaceDN w:val="0"/>
        <w:adjustRightInd w:val="0"/>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 xml:space="preserve">В случае установления в ходе или по результатам </w:t>
      </w:r>
      <w:proofErr w:type="gramStart"/>
      <w:r w:rsidRPr="00672AD2">
        <w:rPr>
          <w:rFonts w:ascii="Times New Roman" w:eastAsia="Times New Roman" w:hAnsi="Times New Roman" w:cs="Times New Roman"/>
          <w:color w:val="auto"/>
          <w:sz w:val="20"/>
          <w:szCs w:val="20"/>
          <w:lang w:bidi="ar-SA"/>
        </w:rPr>
        <w:t>рассмотрения жалобы признаков состава административного правонарушения</w:t>
      </w:r>
      <w:proofErr w:type="gramEnd"/>
      <w:r w:rsidRPr="00672AD2">
        <w:rPr>
          <w:rFonts w:ascii="Times New Roman" w:eastAsia="Times New Roman" w:hAnsi="Times New Roman" w:cs="Times New Roman"/>
          <w:color w:val="auto"/>
          <w:sz w:val="20"/>
          <w:szCs w:val="20"/>
          <w:lang w:bidi="ar-SA"/>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72AD2" w:rsidRPr="00672AD2" w:rsidRDefault="00672AD2" w:rsidP="00672AD2">
      <w:pPr>
        <w:widowControl/>
        <w:tabs>
          <w:tab w:val="left" w:pos="142"/>
          <w:tab w:val="left" w:pos="284"/>
        </w:tabs>
        <w:ind w:firstLine="720"/>
        <w:jc w:val="right"/>
        <w:rPr>
          <w:rFonts w:ascii="Times New Roman" w:eastAsia="Times New Roman" w:hAnsi="Times New Roman" w:cs="Times New Roman"/>
          <w:bCs/>
          <w:color w:val="auto"/>
          <w:sz w:val="20"/>
          <w:szCs w:val="20"/>
          <w:lang w:bidi="ar-SA"/>
        </w:rPr>
      </w:pPr>
      <w:r w:rsidRPr="00672AD2">
        <w:rPr>
          <w:rFonts w:ascii="Times New Roman" w:eastAsia="Times New Roman" w:hAnsi="Times New Roman" w:cs="Times New Roman"/>
          <w:bCs/>
          <w:color w:val="auto"/>
          <w:sz w:val="20"/>
          <w:szCs w:val="20"/>
          <w:lang w:bidi="ar-SA"/>
        </w:rPr>
        <w:t xml:space="preserve">Приложение № 1 </w:t>
      </w:r>
    </w:p>
    <w:p w:rsidR="00672AD2" w:rsidRPr="00672AD2" w:rsidRDefault="00672AD2" w:rsidP="00672AD2">
      <w:pPr>
        <w:widowControl/>
        <w:tabs>
          <w:tab w:val="left" w:pos="142"/>
          <w:tab w:val="left" w:pos="284"/>
        </w:tabs>
        <w:ind w:firstLine="720"/>
        <w:jc w:val="right"/>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 xml:space="preserve">к административному регламенту </w:t>
      </w:r>
    </w:p>
    <w:p w:rsidR="00672AD2" w:rsidRPr="00672AD2" w:rsidRDefault="00672AD2" w:rsidP="00672AD2">
      <w:pPr>
        <w:widowControl/>
        <w:tabs>
          <w:tab w:val="left" w:pos="142"/>
          <w:tab w:val="left" w:pos="284"/>
        </w:tabs>
        <w:ind w:firstLine="720"/>
        <w:jc w:val="right"/>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bCs/>
          <w:color w:val="auto"/>
          <w:sz w:val="20"/>
          <w:szCs w:val="20"/>
          <w:lang w:bidi="ar-SA"/>
        </w:rPr>
        <w:t xml:space="preserve">предоставления муниципальной услуги </w:t>
      </w:r>
    </w:p>
    <w:p w:rsidR="00672AD2" w:rsidRPr="00672AD2" w:rsidRDefault="00672AD2" w:rsidP="00672AD2">
      <w:pPr>
        <w:widowControl/>
        <w:tabs>
          <w:tab w:val="left" w:pos="142"/>
          <w:tab w:val="left" w:pos="284"/>
          <w:tab w:val="right" w:pos="9355"/>
        </w:tabs>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(ФОРМА)</w:t>
      </w:r>
    </w:p>
    <w:p w:rsidR="00672AD2" w:rsidRPr="00672AD2" w:rsidRDefault="00672AD2" w:rsidP="00672AD2">
      <w:pPr>
        <w:widowControl/>
        <w:tabs>
          <w:tab w:val="left" w:pos="142"/>
          <w:tab w:val="left" w:pos="284"/>
          <w:tab w:val="right" w:pos="9355"/>
        </w:tabs>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(на бланке Администрации)</w:t>
      </w:r>
      <w:r w:rsidRPr="00672AD2">
        <w:rPr>
          <w:rFonts w:ascii="Times New Roman" w:eastAsia="Times New Roman" w:hAnsi="Times New Roman" w:cs="Times New Roman"/>
          <w:color w:val="auto"/>
          <w:sz w:val="20"/>
          <w:szCs w:val="20"/>
          <w:lang w:bidi="ar-SA"/>
        </w:rPr>
        <w:tab/>
      </w:r>
    </w:p>
    <w:p w:rsidR="00672AD2" w:rsidRPr="00672AD2" w:rsidRDefault="00672AD2" w:rsidP="00672AD2">
      <w:pPr>
        <w:widowControl/>
        <w:tabs>
          <w:tab w:val="left" w:pos="142"/>
          <w:tab w:val="left" w:pos="284"/>
        </w:tabs>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lastRenderedPageBreak/>
        <w:t xml:space="preserve">                                                                                                </w:t>
      </w:r>
      <w:r w:rsidRPr="00672AD2">
        <w:rPr>
          <w:rFonts w:ascii="Times New Roman" w:eastAsia="Times New Roman" w:hAnsi="Times New Roman" w:cs="Times New Roman"/>
          <w:i/>
          <w:color w:val="auto"/>
          <w:sz w:val="20"/>
          <w:szCs w:val="20"/>
          <w:lang w:bidi="ar-SA"/>
        </w:rPr>
        <w:t>Наименование и адрес заявителя</w:t>
      </w:r>
    </w:p>
    <w:tbl>
      <w:tblPr>
        <w:tblW w:w="13907" w:type="dxa"/>
        <w:tblInd w:w="93" w:type="dxa"/>
        <w:tblLayout w:type="fixed"/>
        <w:tblLook w:val="00A0"/>
      </w:tblPr>
      <w:tblGrid>
        <w:gridCol w:w="591"/>
        <w:gridCol w:w="2685"/>
        <w:gridCol w:w="2693"/>
        <w:gridCol w:w="1984"/>
        <w:gridCol w:w="3261"/>
        <w:gridCol w:w="2693"/>
      </w:tblGrid>
      <w:tr w:rsidR="00672AD2" w:rsidRPr="00672AD2" w:rsidTr="00672AD2">
        <w:trPr>
          <w:trHeight w:val="895"/>
        </w:trPr>
        <w:tc>
          <w:tcPr>
            <w:tcW w:w="13907" w:type="dxa"/>
            <w:gridSpan w:val="6"/>
            <w:tcBorders>
              <w:top w:val="nil"/>
              <w:left w:val="nil"/>
              <w:bottom w:val="nil"/>
              <w:right w:val="nil"/>
            </w:tcBorders>
            <w:shd w:val="clear" w:color="000000" w:fill="FFFFFF"/>
            <w:vAlign w:val="center"/>
          </w:tcPr>
          <w:p w:rsidR="00672AD2" w:rsidRDefault="00672AD2" w:rsidP="00672AD2">
            <w:pPr>
              <w:widowControl/>
              <w:jc w:val="center"/>
              <w:rPr>
                <w:rFonts w:ascii="Times New Roman" w:eastAsia="Times New Roman" w:hAnsi="Times New Roman" w:cs="Times New Roman"/>
                <w:color w:val="auto"/>
                <w:lang w:bidi="ar-SA"/>
              </w:rPr>
            </w:pPr>
            <w:r w:rsidRPr="00672AD2">
              <w:rPr>
                <w:rFonts w:ascii="Times New Roman" w:eastAsia="Times New Roman" w:hAnsi="Times New Roman" w:cs="Times New Roman"/>
                <w:color w:val="auto"/>
                <w:lang w:bidi="ar-SA"/>
              </w:rPr>
              <w:t>Перечень</w:t>
            </w:r>
            <w:r>
              <w:rPr>
                <w:rFonts w:ascii="Times New Roman" w:eastAsia="Times New Roman" w:hAnsi="Times New Roman" w:cs="Times New Roman"/>
                <w:color w:val="auto"/>
                <w:lang w:bidi="ar-SA"/>
              </w:rPr>
              <w:t xml:space="preserve"> </w:t>
            </w:r>
          </w:p>
          <w:p w:rsidR="00672AD2" w:rsidRPr="00672AD2" w:rsidRDefault="00672AD2" w:rsidP="00672AD2">
            <w:pPr>
              <w:widowControl/>
              <w:jc w:val="center"/>
              <w:rPr>
                <w:rFonts w:ascii="Times New Roman" w:eastAsia="Times New Roman" w:hAnsi="Times New Roman" w:cs="Times New Roman"/>
                <w:color w:val="auto"/>
                <w:lang w:bidi="ar-SA"/>
              </w:rPr>
            </w:pPr>
            <w:r w:rsidRPr="00672AD2">
              <w:rPr>
                <w:rFonts w:ascii="Times New Roman" w:eastAsia="Times New Roman" w:hAnsi="Times New Roman" w:cs="Times New Roman"/>
                <w:color w:val="auto"/>
                <w:lang w:bidi="ar-SA"/>
              </w:rPr>
              <w:t>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r>
      <w:tr w:rsidR="00672AD2" w:rsidRPr="00672AD2" w:rsidTr="00672AD2">
        <w:trPr>
          <w:trHeight w:val="315"/>
        </w:trPr>
        <w:tc>
          <w:tcPr>
            <w:tcW w:w="13907" w:type="dxa"/>
            <w:gridSpan w:val="6"/>
            <w:tcBorders>
              <w:top w:val="nil"/>
              <w:left w:val="nil"/>
              <w:bottom w:val="single" w:sz="4" w:space="0" w:color="auto"/>
              <w:right w:val="nil"/>
            </w:tcBorders>
            <w:shd w:val="clear" w:color="000000" w:fill="FFFFFF"/>
            <w:vAlign w:val="center"/>
          </w:tcPr>
          <w:p w:rsidR="00672AD2" w:rsidRPr="00672AD2" w:rsidRDefault="00672AD2" w:rsidP="00672AD2">
            <w:pPr>
              <w:widowControl/>
              <w:jc w:val="center"/>
              <w:rPr>
                <w:rFonts w:ascii="Times New Roman" w:eastAsia="Times New Roman" w:hAnsi="Times New Roman" w:cs="Times New Roman"/>
                <w:color w:val="auto"/>
                <w:lang w:bidi="ar-SA"/>
              </w:rPr>
            </w:pPr>
            <w:r w:rsidRPr="00672AD2">
              <w:rPr>
                <w:rFonts w:ascii="Times New Roman" w:eastAsia="Times New Roman" w:hAnsi="Times New Roman" w:cs="Times New Roman"/>
                <w:color w:val="auto"/>
                <w:lang w:bidi="ar-SA"/>
              </w:rPr>
              <w:t xml:space="preserve">(по состоянию </w:t>
            </w:r>
            <w:proofErr w:type="gramStart"/>
            <w:r w:rsidRPr="00672AD2">
              <w:rPr>
                <w:rFonts w:ascii="Times New Roman" w:eastAsia="Times New Roman" w:hAnsi="Times New Roman" w:cs="Times New Roman"/>
                <w:color w:val="auto"/>
                <w:lang w:bidi="ar-SA"/>
              </w:rPr>
              <w:t>на</w:t>
            </w:r>
            <w:proofErr w:type="gramEnd"/>
            <w:r w:rsidRPr="00672AD2">
              <w:rPr>
                <w:rFonts w:ascii="Times New Roman" w:eastAsia="Times New Roman" w:hAnsi="Times New Roman" w:cs="Times New Roman"/>
                <w:color w:val="auto"/>
                <w:lang w:bidi="ar-SA"/>
              </w:rPr>
              <w:t xml:space="preserve"> ________)</w:t>
            </w:r>
          </w:p>
        </w:tc>
      </w:tr>
      <w:tr w:rsidR="00672AD2" w:rsidRPr="00672AD2" w:rsidTr="00672AD2">
        <w:trPr>
          <w:trHeight w:val="1101"/>
        </w:trPr>
        <w:tc>
          <w:tcPr>
            <w:tcW w:w="591" w:type="dxa"/>
            <w:tcBorders>
              <w:top w:val="nil"/>
              <w:left w:val="single" w:sz="4" w:space="0" w:color="auto"/>
              <w:bottom w:val="single" w:sz="4" w:space="0" w:color="auto"/>
              <w:right w:val="single" w:sz="4" w:space="0" w:color="auto"/>
            </w:tcBorders>
            <w:shd w:val="clear" w:color="000000" w:fill="FFFFFF"/>
            <w:vAlign w:val="center"/>
          </w:tcPr>
          <w:p w:rsidR="00672AD2" w:rsidRPr="00672AD2" w:rsidRDefault="00672AD2" w:rsidP="00672AD2">
            <w:pPr>
              <w:widowControl/>
              <w:jc w:val="center"/>
              <w:rPr>
                <w:rFonts w:ascii="Times New Roman" w:eastAsia="Times New Roman" w:hAnsi="Times New Roman" w:cs="Times New Roman"/>
                <w:color w:val="auto"/>
                <w:sz w:val="21"/>
                <w:szCs w:val="21"/>
                <w:lang w:bidi="ar-SA"/>
              </w:rPr>
            </w:pPr>
            <w:r w:rsidRPr="00672AD2">
              <w:rPr>
                <w:rFonts w:ascii="Times New Roman" w:eastAsia="Times New Roman" w:hAnsi="Times New Roman" w:cs="Times New Roman"/>
                <w:color w:val="auto"/>
                <w:sz w:val="21"/>
                <w:szCs w:val="21"/>
                <w:lang w:bidi="ar-SA"/>
              </w:rPr>
              <w:t xml:space="preserve">№ </w:t>
            </w:r>
            <w:proofErr w:type="spellStart"/>
            <w:proofErr w:type="gramStart"/>
            <w:r w:rsidRPr="00672AD2">
              <w:rPr>
                <w:rFonts w:ascii="Times New Roman" w:eastAsia="Times New Roman" w:hAnsi="Times New Roman" w:cs="Times New Roman"/>
                <w:color w:val="auto"/>
                <w:sz w:val="21"/>
                <w:szCs w:val="21"/>
                <w:lang w:bidi="ar-SA"/>
              </w:rPr>
              <w:t>п</w:t>
            </w:r>
            <w:proofErr w:type="spellEnd"/>
            <w:proofErr w:type="gramEnd"/>
            <w:r w:rsidRPr="00672AD2">
              <w:rPr>
                <w:rFonts w:ascii="Times New Roman" w:eastAsia="Times New Roman" w:hAnsi="Times New Roman" w:cs="Times New Roman"/>
                <w:color w:val="auto"/>
                <w:sz w:val="21"/>
                <w:szCs w:val="21"/>
                <w:lang w:bidi="ar-SA"/>
              </w:rPr>
              <w:t>/</w:t>
            </w:r>
            <w:proofErr w:type="spellStart"/>
            <w:r w:rsidRPr="00672AD2">
              <w:rPr>
                <w:rFonts w:ascii="Times New Roman" w:eastAsia="Times New Roman" w:hAnsi="Times New Roman" w:cs="Times New Roman"/>
                <w:color w:val="auto"/>
                <w:sz w:val="21"/>
                <w:szCs w:val="21"/>
                <w:lang w:bidi="ar-SA"/>
              </w:rPr>
              <w:t>п</w:t>
            </w:r>
            <w:proofErr w:type="spellEnd"/>
          </w:p>
        </w:tc>
        <w:tc>
          <w:tcPr>
            <w:tcW w:w="2685" w:type="dxa"/>
            <w:tcBorders>
              <w:top w:val="nil"/>
              <w:left w:val="nil"/>
              <w:bottom w:val="nil"/>
              <w:right w:val="nil"/>
            </w:tcBorders>
            <w:vAlign w:val="center"/>
          </w:tcPr>
          <w:p w:rsidR="00672AD2" w:rsidRPr="00672AD2" w:rsidRDefault="00672AD2" w:rsidP="00672AD2">
            <w:pPr>
              <w:widowControl/>
              <w:jc w:val="center"/>
              <w:rPr>
                <w:rFonts w:ascii="Times New Roman" w:eastAsia="Times New Roman" w:hAnsi="Times New Roman" w:cs="Times New Roman"/>
                <w:sz w:val="21"/>
                <w:szCs w:val="21"/>
                <w:lang w:bidi="ar-SA"/>
              </w:rPr>
            </w:pPr>
            <w:r w:rsidRPr="00672AD2">
              <w:rPr>
                <w:rFonts w:ascii="Times New Roman" w:eastAsia="Times New Roman" w:hAnsi="Times New Roman" w:cs="Times New Roman"/>
                <w:sz w:val="21"/>
                <w:szCs w:val="21"/>
                <w:lang w:bidi="ar-SA"/>
              </w:rPr>
              <w:t xml:space="preserve">№ позиции перечня имущества, утвержденного постановлением </w:t>
            </w:r>
            <w:proofErr w:type="gramStart"/>
            <w:r w:rsidRPr="00672AD2">
              <w:rPr>
                <w:rFonts w:ascii="Times New Roman" w:eastAsia="Times New Roman" w:hAnsi="Times New Roman" w:cs="Times New Roman"/>
                <w:sz w:val="21"/>
                <w:szCs w:val="21"/>
                <w:lang w:bidi="ar-SA"/>
              </w:rPr>
              <w:t>от</w:t>
            </w:r>
            <w:proofErr w:type="gramEnd"/>
            <w:r w:rsidRPr="00672AD2">
              <w:rPr>
                <w:rFonts w:ascii="Times New Roman" w:eastAsia="Times New Roman" w:hAnsi="Times New Roman" w:cs="Times New Roman"/>
                <w:sz w:val="21"/>
                <w:szCs w:val="21"/>
                <w:lang w:bidi="ar-SA"/>
              </w:rPr>
              <w:t xml:space="preserve"> ______ № _____</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672AD2" w:rsidRPr="00672AD2" w:rsidRDefault="00672AD2" w:rsidP="00672AD2">
            <w:pPr>
              <w:widowControl/>
              <w:jc w:val="center"/>
              <w:rPr>
                <w:rFonts w:ascii="Times New Roman" w:eastAsia="Times New Roman" w:hAnsi="Times New Roman" w:cs="Times New Roman"/>
                <w:color w:val="auto"/>
                <w:sz w:val="21"/>
                <w:szCs w:val="21"/>
                <w:lang w:bidi="ar-SA"/>
              </w:rPr>
            </w:pPr>
            <w:r w:rsidRPr="00672AD2">
              <w:rPr>
                <w:rFonts w:ascii="Times New Roman" w:eastAsia="Times New Roman" w:hAnsi="Times New Roman" w:cs="Times New Roman"/>
                <w:color w:val="auto"/>
                <w:sz w:val="21"/>
                <w:szCs w:val="21"/>
                <w:lang w:bidi="ar-SA"/>
              </w:rPr>
              <w:t>Наименование и характеристики объекта</w:t>
            </w:r>
          </w:p>
        </w:tc>
        <w:tc>
          <w:tcPr>
            <w:tcW w:w="1984" w:type="dxa"/>
            <w:tcBorders>
              <w:top w:val="nil"/>
              <w:left w:val="nil"/>
              <w:bottom w:val="single" w:sz="4" w:space="0" w:color="auto"/>
              <w:right w:val="single" w:sz="4" w:space="0" w:color="auto"/>
            </w:tcBorders>
            <w:shd w:val="clear" w:color="000000" w:fill="FFFFFF"/>
            <w:vAlign w:val="center"/>
          </w:tcPr>
          <w:p w:rsidR="00672AD2" w:rsidRPr="00672AD2" w:rsidRDefault="00672AD2" w:rsidP="00672AD2">
            <w:pPr>
              <w:widowControl/>
              <w:jc w:val="center"/>
              <w:rPr>
                <w:rFonts w:ascii="Times New Roman" w:eastAsia="Times New Roman" w:hAnsi="Times New Roman" w:cs="Times New Roman"/>
                <w:color w:val="auto"/>
                <w:sz w:val="21"/>
                <w:szCs w:val="21"/>
                <w:lang w:bidi="ar-SA"/>
              </w:rPr>
            </w:pPr>
            <w:r w:rsidRPr="00672AD2">
              <w:rPr>
                <w:rFonts w:ascii="Times New Roman" w:eastAsia="Times New Roman" w:hAnsi="Times New Roman" w:cs="Times New Roman"/>
                <w:color w:val="auto"/>
                <w:sz w:val="21"/>
                <w:szCs w:val="21"/>
                <w:lang w:bidi="ar-SA"/>
              </w:rPr>
              <w:t>Площадь объекта, кв.м.</w:t>
            </w:r>
          </w:p>
        </w:tc>
        <w:tc>
          <w:tcPr>
            <w:tcW w:w="3261" w:type="dxa"/>
            <w:tcBorders>
              <w:top w:val="nil"/>
              <w:left w:val="nil"/>
              <w:bottom w:val="single" w:sz="4" w:space="0" w:color="auto"/>
              <w:right w:val="single" w:sz="4" w:space="0" w:color="auto"/>
            </w:tcBorders>
            <w:shd w:val="clear" w:color="000000" w:fill="FFFFFF"/>
            <w:vAlign w:val="center"/>
          </w:tcPr>
          <w:p w:rsidR="00672AD2" w:rsidRPr="00672AD2" w:rsidRDefault="00672AD2" w:rsidP="00672AD2">
            <w:pPr>
              <w:widowControl/>
              <w:jc w:val="center"/>
              <w:rPr>
                <w:rFonts w:ascii="Times New Roman" w:eastAsia="Times New Roman" w:hAnsi="Times New Roman" w:cs="Times New Roman"/>
                <w:color w:val="auto"/>
                <w:sz w:val="21"/>
                <w:szCs w:val="21"/>
                <w:lang w:bidi="ar-SA"/>
              </w:rPr>
            </w:pPr>
            <w:r w:rsidRPr="00672AD2">
              <w:rPr>
                <w:rFonts w:ascii="Times New Roman" w:eastAsia="Times New Roman" w:hAnsi="Times New Roman" w:cs="Times New Roman"/>
                <w:color w:val="auto"/>
                <w:sz w:val="21"/>
                <w:szCs w:val="21"/>
                <w:lang w:bidi="ar-SA"/>
              </w:rPr>
              <w:t>Адрес (местоположение) объекта</w:t>
            </w:r>
          </w:p>
        </w:tc>
        <w:tc>
          <w:tcPr>
            <w:tcW w:w="2693" w:type="dxa"/>
            <w:tcBorders>
              <w:top w:val="nil"/>
              <w:left w:val="nil"/>
              <w:bottom w:val="single" w:sz="4" w:space="0" w:color="auto"/>
              <w:right w:val="single" w:sz="4" w:space="0" w:color="auto"/>
            </w:tcBorders>
            <w:shd w:val="clear" w:color="000000" w:fill="FFFFFF"/>
            <w:vAlign w:val="center"/>
          </w:tcPr>
          <w:p w:rsidR="00672AD2" w:rsidRPr="00672AD2" w:rsidRDefault="00672AD2" w:rsidP="00672AD2">
            <w:pPr>
              <w:widowControl/>
              <w:jc w:val="center"/>
              <w:rPr>
                <w:rFonts w:ascii="Times New Roman" w:eastAsia="Times New Roman" w:hAnsi="Times New Roman" w:cs="Times New Roman"/>
                <w:color w:val="auto"/>
                <w:sz w:val="21"/>
                <w:szCs w:val="21"/>
                <w:lang w:bidi="ar-SA"/>
              </w:rPr>
            </w:pPr>
            <w:r w:rsidRPr="00672AD2">
              <w:rPr>
                <w:rFonts w:ascii="Times New Roman" w:eastAsia="Times New Roman" w:hAnsi="Times New Roman" w:cs="Times New Roman"/>
                <w:color w:val="auto"/>
                <w:sz w:val="21"/>
                <w:szCs w:val="21"/>
                <w:lang w:bidi="ar-SA"/>
              </w:rPr>
              <w:t>Сведения об обременении</w:t>
            </w:r>
          </w:p>
        </w:tc>
      </w:tr>
      <w:tr w:rsidR="00672AD2" w:rsidRPr="00672AD2" w:rsidTr="00672AD2">
        <w:trPr>
          <w:trHeight w:val="421"/>
        </w:trPr>
        <w:tc>
          <w:tcPr>
            <w:tcW w:w="591" w:type="dxa"/>
            <w:tcBorders>
              <w:top w:val="nil"/>
              <w:left w:val="single" w:sz="4" w:space="0" w:color="auto"/>
              <w:bottom w:val="single" w:sz="4" w:space="0" w:color="auto"/>
              <w:right w:val="single" w:sz="4" w:space="0" w:color="auto"/>
            </w:tcBorders>
            <w:shd w:val="clear" w:color="000000" w:fill="FFFFFF"/>
            <w:vAlign w:val="center"/>
          </w:tcPr>
          <w:p w:rsidR="00672AD2" w:rsidRPr="00672AD2" w:rsidRDefault="00672AD2" w:rsidP="00672AD2">
            <w:pPr>
              <w:widowControl/>
              <w:jc w:val="center"/>
              <w:rPr>
                <w:rFonts w:ascii="Times New Roman" w:eastAsia="Times New Roman" w:hAnsi="Times New Roman" w:cs="Times New Roman"/>
                <w:color w:val="auto"/>
                <w:sz w:val="21"/>
                <w:szCs w:val="21"/>
                <w:lang w:bidi="ar-SA"/>
              </w:rPr>
            </w:pPr>
          </w:p>
        </w:tc>
        <w:tc>
          <w:tcPr>
            <w:tcW w:w="2685" w:type="dxa"/>
            <w:tcBorders>
              <w:top w:val="single" w:sz="4" w:space="0" w:color="auto"/>
              <w:left w:val="nil"/>
              <w:bottom w:val="single" w:sz="4" w:space="0" w:color="auto"/>
              <w:right w:val="single" w:sz="4" w:space="0" w:color="auto"/>
            </w:tcBorders>
            <w:shd w:val="clear" w:color="000000" w:fill="FFFFFF"/>
            <w:vAlign w:val="center"/>
          </w:tcPr>
          <w:p w:rsidR="00672AD2" w:rsidRPr="00672AD2" w:rsidRDefault="00672AD2" w:rsidP="00672AD2">
            <w:pPr>
              <w:widowControl/>
              <w:rPr>
                <w:rFonts w:ascii="Times New Roman" w:eastAsia="Times New Roman" w:hAnsi="Times New Roman" w:cs="Times New Roman"/>
                <w:color w:val="auto"/>
                <w:sz w:val="21"/>
                <w:szCs w:val="21"/>
                <w:lang w:bidi="ar-SA"/>
              </w:rPr>
            </w:pPr>
          </w:p>
        </w:tc>
        <w:tc>
          <w:tcPr>
            <w:tcW w:w="2693" w:type="dxa"/>
            <w:tcBorders>
              <w:top w:val="nil"/>
              <w:left w:val="nil"/>
              <w:bottom w:val="single" w:sz="4" w:space="0" w:color="auto"/>
              <w:right w:val="single" w:sz="4" w:space="0" w:color="auto"/>
            </w:tcBorders>
            <w:shd w:val="clear" w:color="000000" w:fill="FFFFFF"/>
            <w:vAlign w:val="center"/>
          </w:tcPr>
          <w:p w:rsidR="00672AD2" w:rsidRPr="00672AD2" w:rsidRDefault="00672AD2" w:rsidP="00672AD2">
            <w:pPr>
              <w:widowControl/>
              <w:jc w:val="center"/>
              <w:rPr>
                <w:rFonts w:ascii="Times New Roman" w:eastAsia="Times New Roman" w:hAnsi="Times New Roman" w:cs="Times New Roman"/>
                <w:color w:val="auto"/>
                <w:sz w:val="21"/>
                <w:szCs w:val="21"/>
                <w:lang w:bidi="ar-SA"/>
              </w:rPr>
            </w:pPr>
          </w:p>
        </w:tc>
        <w:tc>
          <w:tcPr>
            <w:tcW w:w="1984" w:type="dxa"/>
            <w:tcBorders>
              <w:top w:val="nil"/>
              <w:left w:val="nil"/>
              <w:bottom w:val="single" w:sz="4" w:space="0" w:color="auto"/>
              <w:right w:val="single" w:sz="4" w:space="0" w:color="auto"/>
            </w:tcBorders>
            <w:shd w:val="clear" w:color="000000" w:fill="FFFFFF"/>
            <w:vAlign w:val="center"/>
          </w:tcPr>
          <w:p w:rsidR="00672AD2" w:rsidRPr="00672AD2" w:rsidRDefault="00672AD2" w:rsidP="00672AD2">
            <w:pPr>
              <w:widowControl/>
              <w:jc w:val="center"/>
              <w:rPr>
                <w:rFonts w:ascii="Times New Roman" w:eastAsia="Times New Roman" w:hAnsi="Times New Roman" w:cs="Times New Roman"/>
                <w:color w:val="auto"/>
                <w:sz w:val="21"/>
                <w:szCs w:val="21"/>
                <w:lang w:bidi="ar-SA"/>
              </w:rPr>
            </w:pPr>
          </w:p>
        </w:tc>
        <w:tc>
          <w:tcPr>
            <w:tcW w:w="3261" w:type="dxa"/>
            <w:tcBorders>
              <w:top w:val="nil"/>
              <w:left w:val="nil"/>
              <w:bottom w:val="single" w:sz="4" w:space="0" w:color="auto"/>
              <w:right w:val="single" w:sz="4" w:space="0" w:color="auto"/>
            </w:tcBorders>
            <w:shd w:val="clear" w:color="000000" w:fill="FFFFFF"/>
            <w:vAlign w:val="center"/>
          </w:tcPr>
          <w:p w:rsidR="00672AD2" w:rsidRPr="00672AD2" w:rsidRDefault="00672AD2" w:rsidP="00672AD2">
            <w:pPr>
              <w:widowControl/>
              <w:jc w:val="center"/>
              <w:rPr>
                <w:rFonts w:ascii="Times New Roman" w:eastAsia="Times New Roman" w:hAnsi="Times New Roman" w:cs="Times New Roman"/>
                <w:color w:val="auto"/>
                <w:sz w:val="21"/>
                <w:szCs w:val="21"/>
                <w:lang w:bidi="ar-SA"/>
              </w:rPr>
            </w:pPr>
          </w:p>
        </w:tc>
        <w:tc>
          <w:tcPr>
            <w:tcW w:w="2693" w:type="dxa"/>
            <w:tcBorders>
              <w:top w:val="nil"/>
              <w:left w:val="nil"/>
              <w:bottom w:val="single" w:sz="4" w:space="0" w:color="auto"/>
              <w:right w:val="single" w:sz="4" w:space="0" w:color="auto"/>
            </w:tcBorders>
            <w:shd w:val="clear" w:color="000000" w:fill="FFFFFF"/>
            <w:vAlign w:val="center"/>
          </w:tcPr>
          <w:p w:rsidR="00672AD2" w:rsidRPr="00672AD2" w:rsidRDefault="00672AD2" w:rsidP="00672AD2">
            <w:pPr>
              <w:widowControl/>
              <w:jc w:val="center"/>
              <w:rPr>
                <w:rFonts w:ascii="Times New Roman" w:eastAsia="Times New Roman" w:hAnsi="Times New Roman" w:cs="Times New Roman"/>
                <w:color w:val="auto"/>
                <w:sz w:val="21"/>
                <w:szCs w:val="21"/>
                <w:lang w:bidi="ar-SA"/>
              </w:rPr>
            </w:pPr>
          </w:p>
        </w:tc>
      </w:tr>
    </w:tbl>
    <w:p w:rsidR="00672AD2" w:rsidRDefault="00672AD2" w:rsidP="00672AD2">
      <w:pPr>
        <w:widowControl/>
        <w:tabs>
          <w:tab w:val="left" w:pos="142"/>
          <w:tab w:val="left" w:pos="284"/>
        </w:tabs>
        <w:rPr>
          <w:rFonts w:ascii="Times New Roman" w:eastAsia="Times New Roman" w:hAnsi="Times New Roman" w:cs="Times New Roman"/>
          <w:color w:val="auto"/>
          <w:lang w:bidi="ar-SA"/>
        </w:rPr>
      </w:pPr>
    </w:p>
    <w:p w:rsidR="00672AD2" w:rsidRPr="00672AD2" w:rsidRDefault="00672AD2" w:rsidP="00672AD2">
      <w:pPr>
        <w:widowControl/>
        <w:tabs>
          <w:tab w:val="left" w:pos="142"/>
          <w:tab w:val="left" w:pos="284"/>
        </w:tabs>
        <w:jc w:val="center"/>
        <w:rPr>
          <w:rFonts w:ascii="Times New Roman" w:eastAsia="Times New Roman" w:hAnsi="Times New Roman" w:cs="Times New Roman"/>
          <w:color w:val="auto"/>
          <w:lang w:bidi="ar-SA"/>
        </w:rPr>
      </w:pPr>
      <w:r w:rsidRPr="00672AD2">
        <w:rPr>
          <w:rFonts w:ascii="Times New Roman" w:eastAsia="Times New Roman" w:hAnsi="Times New Roman" w:cs="Times New Roman"/>
          <w:color w:val="auto"/>
          <w:lang w:bidi="ar-SA"/>
        </w:rPr>
        <w:t>__________________                  _____________________                      __________________</w:t>
      </w:r>
    </w:p>
    <w:p w:rsidR="00672AD2" w:rsidRPr="00672AD2" w:rsidRDefault="00672AD2" w:rsidP="00672AD2">
      <w:pPr>
        <w:widowControl/>
        <w:tabs>
          <w:tab w:val="left" w:pos="142"/>
          <w:tab w:val="left" w:pos="284"/>
        </w:tabs>
        <w:jc w:val="center"/>
        <w:rPr>
          <w:rFonts w:ascii="Times New Roman" w:eastAsia="Times New Roman" w:hAnsi="Times New Roman" w:cs="Times New Roman"/>
          <w:color w:val="auto"/>
          <w:sz w:val="16"/>
          <w:szCs w:val="16"/>
          <w:lang w:bidi="ar-SA"/>
        </w:rPr>
      </w:pPr>
      <w:r w:rsidRPr="00672AD2">
        <w:rPr>
          <w:rFonts w:ascii="Times New Roman" w:eastAsia="Times New Roman" w:hAnsi="Times New Roman" w:cs="Times New Roman"/>
          <w:color w:val="auto"/>
          <w:sz w:val="16"/>
          <w:szCs w:val="16"/>
          <w:lang w:bidi="ar-SA"/>
        </w:rPr>
        <w:t>(должность)                                                           (подпись)                                                                                    (Ф.И.О.)</w:t>
      </w:r>
    </w:p>
    <w:p w:rsidR="00672AD2" w:rsidRPr="00672AD2" w:rsidRDefault="00672AD2" w:rsidP="00672AD2">
      <w:pPr>
        <w:widowControl/>
        <w:tabs>
          <w:tab w:val="left" w:pos="142"/>
          <w:tab w:val="left" w:pos="284"/>
        </w:tabs>
        <w:jc w:val="center"/>
        <w:rPr>
          <w:rFonts w:ascii="Times New Roman" w:eastAsia="Times New Roman" w:hAnsi="Times New Roman" w:cs="Times New Roman"/>
          <w:color w:val="auto"/>
          <w:sz w:val="20"/>
          <w:szCs w:val="20"/>
          <w:lang w:bidi="ar-SA"/>
        </w:rPr>
      </w:pPr>
    </w:p>
    <w:p w:rsidR="00672AD2" w:rsidRPr="00672AD2" w:rsidRDefault="00672AD2" w:rsidP="00672AD2">
      <w:pPr>
        <w:tabs>
          <w:tab w:val="left" w:pos="142"/>
          <w:tab w:val="left" w:pos="284"/>
        </w:tabs>
        <w:jc w:val="right"/>
        <w:rPr>
          <w:rFonts w:ascii="Times New Roman" w:eastAsia="Times New Roman" w:hAnsi="Times New Roman" w:cs="Times New Roman"/>
          <w:bCs/>
          <w:color w:val="auto"/>
          <w:sz w:val="20"/>
          <w:szCs w:val="20"/>
          <w:lang w:bidi="ar-SA"/>
        </w:rPr>
      </w:pPr>
      <w:r w:rsidRPr="00672AD2">
        <w:rPr>
          <w:rFonts w:ascii="Times New Roman" w:eastAsia="Times New Roman" w:hAnsi="Times New Roman" w:cs="Times New Roman"/>
          <w:bCs/>
          <w:color w:val="auto"/>
          <w:sz w:val="20"/>
          <w:szCs w:val="20"/>
          <w:lang w:bidi="ar-SA"/>
        </w:rPr>
        <w:t xml:space="preserve">Приложение № 2 </w:t>
      </w:r>
    </w:p>
    <w:p w:rsidR="00672AD2" w:rsidRPr="00672AD2" w:rsidRDefault="00672AD2" w:rsidP="00672AD2">
      <w:pPr>
        <w:tabs>
          <w:tab w:val="left" w:pos="142"/>
          <w:tab w:val="left" w:pos="284"/>
        </w:tabs>
        <w:jc w:val="right"/>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 xml:space="preserve">к административному регламенту </w:t>
      </w:r>
    </w:p>
    <w:p w:rsidR="00672AD2" w:rsidRPr="00672AD2" w:rsidRDefault="00672AD2" w:rsidP="00672AD2">
      <w:pPr>
        <w:tabs>
          <w:tab w:val="left" w:pos="142"/>
          <w:tab w:val="left" w:pos="284"/>
        </w:tabs>
        <w:jc w:val="right"/>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bCs/>
          <w:color w:val="auto"/>
          <w:sz w:val="20"/>
          <w:szCs w:val="20"/>
          <w:lang w:bidi="ar-SA"/>
        </w:rPr>
        <w:t>предоставления муниципальной услуги</w:t>
      </w:r>
    </w:p>
    <w:p w:rsidR="00672AD2" w:rsidRPr="00672AD2" w:rsidRDefault="00672AD2" w:rsidP="00672AD2">
      <w:pPr>
        <w:widowControl/>
        <w:tabs>
          <w:tab w:val="left" w:pos="142"/>
          <w:tab w:val="left" w:pos="284"/>
        </w:tabs>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 xml:space="preserve">(ФОРМА) </w:t>
      </w:r>
    </w:p>
    <w:p w:rsidR="00672AD2" w:rsidRPr="00672AD2" w:rsidRDefault="00672AD2" w:rsidP="00672AD2">
      <w:pPr>
        <w:widowControl/>
        <w:tabs>
          <w:tab w:val="left" w:pos="142"/>
          <w:tab w:val="left" w:pos="284"/>
        </w:tabs>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(ДЛЯ ФИЗИЧЕСКИХ ЛИЦ И ИНДИВИДУАЛЬНЫХ ПРЕДПРИНИМАТЕЛЕЙ)</w:t>
      </w:r>
    </w:p>
    <w:p w:rsidR="00672AD2" w:rsidRPr="00672AD2" w:rsidRDefault="00672AD2" w:rsidP="00672AD2">
      <w:pPr>
        <w:autoSpaceDE w:val="0"/>
        <w:autoSpaceDN w:val="0"/>
        <w:jc w:val="center"/>
        <w:rPr>
          <w:rFonts w:ascii="Times New Roman" w:eastAsia="Times New Roman" w:hAnsi="Times New Roman" w:cs="Times New Roman"/>
          <w:color w:val="auto"/>
          <w:sz w:val="20"/>
          <w:szCs w:val="20"/>
          <w:u w:val="single"/>
          <w:lang w:bidi="ar-SA"/>
        </w:rPr>
      </w:pPr>
      <w:r w:rsidRPr="00672AD2">
        <w:rPr>
          <w:rFonts w:ascii="Times New Roman" w:eastAsia="Times New Roman" w:hAnsi="Times New Roman" w:cs="Times New Roman"/>
          <w:color w:val="auto"/>
          <w:sz w:val="20"/>
          <w:szCs w:val="20"/>
          <w:u w:val="single"/>
          <w:lang w:bidi="ar-SA"/>
        </w:rPr>
        <w:t xml:space="preserve">Администрация муниципального образования </w:t>
      </w:r>
      <w:proofErr w:type="spellStart"/>
      <w:r w:rsidRPr="00672AD2">
        <w:rPr>
          <w:rFonts w:ascii="Times New Roman" w:eastAsia="Times New Roman" w:hAnsi="Times New Roman" w:cs="Times New Roman"/>
          <w:color w:val="auto"/>
          <w:sz w:val="20"/>
          <w:szCs w:val="20"/>
          <w:u w:val="single"/>
          <w:lang w:bidi="ar-SA"/>
        </w:rPr>
        <w:t>Пчевжинское</w:t>
      </w:r>
      <w:proofErr w:type="spellEnd"/>
      <w:r w:rsidRPr="00672AD2">
        <w:rPr>
          <w:rFonts w:ascii="Times New Roman" w:eastAsia="Times New Roman" w:hAnsi="Times New Roman" w:cs="Times New Roman"/>
          <w:color w:val="auto"/>
          <w:sz w:val="20"/>
          <w:szCs w:val="20"/>
          <w:u w:val="single"/>
          <w:lang w:bidi="ar-SA"/>
        </w:rPr>
        <w:t xml:space="preserve"> сельское поселение </w:t>
      </w:r>
      <w:proofErr w:type="spellStart"/>
      <w:r w:rsidRPr="00672AD2">
        <w:rPr>
          <w:rFonts w:ascii="Times New Roman" w:eastAsia="Times New Roman" w:hAnsi="Times New Roman" w:cs="Times New Roman"/>
          <w:color w:val="auto"/>
          <w:sz w:val="20"/>
          <w:szCs w:val="20"/>
          <w:u w:val="single"/>
          <w:lang w:bidi="ar-SA"/>
        </w:rPr>
        <w:t>Киришский</w:t>
      </w:r>
      <w:proofErr w:type="spellEnd"/>
      <w:r w:rsidRPr="00672AD2">
        <w:rPr>
          <w:rFonts w:ascii="Times New Roman" w:eastAsia="Times New Roman" w:hAnsi="Times New Roman" w:cs="Times New Roman"/>
          <w:color w:val="auto"/>
          <w:sz w:val="20"/>
          <w:szCs w:val="20"/>
          <w:u w:val="single"/>
          <w:lang w:bidi="ar-SA"/>
        </w:rPr>
        <w:t xml:space="preserve"> муниципальный район Ленинградской области</w:t>
      </w:r>
    </w:p>
    <w:p w:rsidR="00672AD2" w:rsidRPr="00672AD2" w:rsidRDefault="00672AD2" w:rsidP="00672AD2">
      <w:pPr>
        <w:autoSpaceDE w:val="0"/>
        <w:autoSpaceDN w:val="0"/>
        <w:jc w:val="center"/>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Орган, рассматривающий заявление на предоставление услуги</w:t>
      </w:r>
    </w:p>
    <w:p w:rsidR="00672AD2" w:rsidRPr="00672AD2" w:rsidRDefault="00672AD2" w:rsidP="00672AD2">
      <w:pPr>
        <w:autoSpaceDE w:val="0"/>
        <w:autoSpaceDN w:val="0"/>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 xml:space="preserve">            Данные заявителя (представителя заявителя) </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6"/>
        <w:gridCol w:w="9356"/>
      </w:tblGrid>
      <w:tr w:rsidR="00672AD2" w:rsidRPr="00672AD2" w:rsidTr="00672AD2">
        <w:trPr>
          <w:trHeight w:val="40"/>
        </w:trPr>
        <w:tc>
          <w:tcPr>
            <w:tcW w:w="4536" w:type="dxa"/>
          </w:tcPr>
          <w:p w:rsidR="00672AD2" w:rsidRPr="00672AD2" w:rsidRDefault="00672AD2" w:rsidP="00672AD2">
            <w:pPr>
              <w:autoSpaceDE w:val="0"/>
              <w:autoSpaceDN w:val="0"/>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Фамилия</w:t>
            </w:r>
          </w:p>
        </w:tc>
        <w:tc>
          <w:tcPr>
            <w:tcW w:w="9356" w:type="dxa"/>
          </w:tcPr>
          <w:p w:rsidR="00672AD2" w:rsidRPr="00672AD2" w:rsidRDefault="00672AD2" w:rsidP="00672AD2">
            <w:pPr>
              <w:autoSpaceDE w:val="0"/>
              <w:autoSpaceDN w:val="0"/>
              <w:rPr>
                <w:rFonts w:ascii="Times New Roman" w:eastAsia="Times New Roman" w:hAnsi="Times New Roman" w:cs="Times New Roman"/>
                <w:color w:val="auto"/>
                <w:sz w:val="20"/>
                <w:szCs w:val="20"/>
                <w:lang w:bidi="ar-SA"/>
              </w:rPr>
            </w:pPr>
          </w:p>
        </w:tc>
      </w:tr>
      <w:tr w:rsidR="00672AD2" w:rsidRPr="00672AD2" w:rsidTr="00672AD2">
        <w:trPr>
          <w:trHeight w:val="57"/>
        </w:trPr>
        <w:tc>
          <w:tcPr>
            <w:tcW w:w="4536" w:type="dxa"/>
          </w:tcPr>
          <w:p w:rsidR="00672AD2" w:rsidRPr="00672AD2" w:rsidRDefault="00672AD2" w:rsidP="00672AD2">
            <w:pPr>
              <w:autoSpaceDE w:val="0"/>
              <w:autoSpaceDN w:val="0"/>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Имя</w:t>
            </w:r>
          </w:p>
        </w:tc>
        <w:tc>
          <w:tcPr>
            <w:tcW w:w="9356" w:type="dxa"/>
          </w:tcPr>
          <w:p w:rsidR="00672AD2" w:rsidRPr="00672AD2" w:rsidRDefault="00672AD2" w:rsidP="00672AD2">
            <w:pPr>
              <w:autoSpaceDE w:val="0"/>
              <w:autoSpaceDN w:val="0"/>
              <w:rPr>
                <w:rFonts w:ascii="Times New Roman" w:eastAsia="Times New Roman" w:hAnsi="Times New Roman" w:cs="Times New Roman"/>
                <w:color w:val="auto"/>
                <w:sz w:val="20"/>
                <w:szCs w:val="20"/>
                <w:lang w:bidi="ar-SA"/>
              </w:rPr>
            </w:pPr>
          </w:p>
        </w:tc>
      </w:tr>
      <w:tr w:rsidR="00672AD2" w:rsidRPr="00672AD2" w:rsidTr="00672AD2">
        <w:trPr>
          <w:trHeight w:val="57"/>
        </w:trPr>
        <w:tc>
          <w:tcPr>
            <w:tcW w:w="4536" w:type="dxa"/>
          </w:tcPr>
          <w:p w:rsidR="00672AD2" w:rsidRPr="00672AD2" w:rsidRDefault="00672AD2" w:rsidP="00672AD2">
            <w:pPr>
              <w:autoSpaceDE w:val="0"/>
              <w:autoSpaceDN w:val="0"/>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Отчество (при наличии)</w:t>
            </w:r>
          </w:p>
        </w:tc>
        <w:tc>
          <w:tcPr>
            <w:tcW w:w="9356" w:type="dxa"/>
          </w:tcPr>
          <w:p w:rsidR="00672AD2" w:rsidRPr="00672AD2" w:rsidRDefault="00672AD2" w:rsidP="00672AD2">
            <w:pPr>
              <w:autoSpaceDE w:val="0"/>
              <w:autoSpaceDN w:val="0"/>
              <w:rPr>
                <w:rFonts w:ascii="Times New Roman" w:eastAsia="Times New Roman" w:hAnsi="Times New Roman" w:cs="Times New Roman"/>
                <w:color w:val="auto"/>
                <w:sz w:val="20"/>
                <w:szCs w:val="20"/>
                <w:lang w:bidi="ar-SA"/>
              </w:rPr>
            </w:pPr>
          </w:p>
        </w:tc>
      </w:tr>
      <w:tr w:rsidR="00672AD2" w:rsidRPr="00672AD2" w:rsidTr="00672AD2">
        <w:trPr>
          <w:trHeight w:val="57"/>
        </w:trPr>
        <w:tc>
          <w:tcPr>
            <w:tcW w:w="4536" w:type="dxa"/>
          </w:tcPr>
          <w:p w:rsidR="00672AD2" w:rsidRPr="00672AD2" w:rsidRDefault="00672AD2" w:rsidP="00672AD2">
            <w:pPr>
              <w:autoSpaceDE w:val="0"/>
              <w:autoSpaceDN w:val="0"/>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Дата рождения</w:t>
            </w:r>
          </w:p>
        </w:tc>
        <w:tc>
          <w:tcPr>
            <w:tcW w:w="9356" w:type="dxa"/>
          </w:tcPr>
          <w:p w:rsidR="00672AD2" w:rsidRPr="00672AD2" w:rsidRDefault="00672AD2" w:rsidP="00672AD2">
            <w:pPr>
              <w:autoSpaceDE w:val="0"/>
              <w:autoSpaceDN w:val="0"/>
              <w:rPr>
                <w:rFonts w:ascii="Times New Roman" w:eastAsia="Times New Roman" w:hAnsi="Times New Roman" w:cs="Times New Roman"/>
                <w:color w:val="auto"/>
                <w:sz w:val="20"/>
                <w:szCs w:val="20"/>
                <w:lang w:bidi="ar-SA"/>
              </w:rPr>
            </w:pPr>
          </w:p>
        </w:tc>
      </w:tr>
      <w:tr w:rsidR="00672AD2" w:rsidRPr="00672AD2" w:rsidTr="00672AD2">
        <w:trPr>
          <w:trHeight w:val="57"/>
        </w:trPr>
        <w:tc>
          <w:tcPr>
            <w:tcW w:w="4536" w:type="dxa"/>
          </w:tcPr>
          <w:p w:rsidR="00672AD2" w:rsidRPr="00672AD2" w:rsidRDefault="00672AD2" w:rsidP="00672AD2">
            <w:pPr>
              <w:autoSpaceDE w:val="0"/>
              <w:autoSpaceDN w:val="0"/>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ОГРНИП (для ИП)</w:t>
            </w:r>
          </w:p>
        </w:tc>
        <w:tc>
          <w:tcPr>
            <w:tcW w:w="9356" w:type="dxa"/>
          </w:tcPr>
          <w:p w:rsidR="00672AD2" w:rsidRPr="00672AD2" w:rsidRDefault="00672AD2" w:rsidP="00672AD2">
            <w:pPr>
              <w:autoSpaceDE w:val="0"/>
              <w:autoSpaceDN w:val="0"/>
              <w:rPr>
                <w:rFonts w:ascii="Times New Roman" w:eastAsia="Times New Roman" w:hAnsi="Times New Roman" w:cs="Times New Roman"/>
                <w:color w:val="auto"/>
                <w:sz w:val="20"/>
                <w:szCs w:val="20"/>
                <w:lang w:bidi="ar-SA"/>
              </w:rPr>
            </w:pPr>
          </w:p>
        </w:tc>
      </w:tr>
      <w:tr w:rsidR="00672AD2" w:rsidRPr="00672AD2" w:rsidTr="00672AD2">
        <w:trPr>
          <w:trHeight w:val="57"/>
        </w:trPr>
        <w:tc>
          <w:tcPr>
            <w:tcW w:w="4536" w:type="dxa"/>
          </w:tcPr>
          <w:p w:rsidR="00672AD2" w:rsidRPr="00672AD2" w:rsidRDefault="00672AD2" w:rsidP="00672AD2">
            <w:pPr>
              <w:autoSpaceDE w:val="0"/>
              <w:autoSpaceDN w:val="0"/>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ИНН (для ИП)</w:t>
            </w:r>
          </w:p>
        </w:tc>
        <w:tc>
          <w:tcPr>
            <w:tcW w:w="9356" w:type="dxa"/>
          </w:tcPr>
          <w:p w:rsidR="00672AD2" w:rsidRPr="00672AD2" w:rsidRDefault="00672AD2" w:rsidP="00672AD2">
            <w:pPr>
              <w:autoSpaceDE w:val="0"/>
              <w:autoSpaceDN w:val="0"/>
              <w:rPr>
                <w:rFonts w:ascii="Times New Roman" w:eastAsia="Times New Roman" w:hAnsi="Times New Roman" w:cs="Times New Roman"/>
                <w:color w:val="auto"/>
                <w:sz w:val="20"/>
                <w:szCs w:val="20"/>
                <w:lang w:bidi="ar-SA"/>
              </w:rPr>
            </w:pPr>
          </w:p>
        </w:tc>
      </w:tr>
    </w:tbl>
    <w:p w:rsidR="00672AD2" w:rsidRPr="00672AD2" w:rsidRDefault="00672AD2" w:rsidP="00672AD2">
      <w:pPr>
        <w:autoSpaceDE w:val="0"/>
        <w:autoSpaceDN w:val="0"/>
        <w:jc w:val="both"/>
        <w:rPr>
          <w:rFonts w:ascii="Courier New" w:eastAsia="Times New Roman" w:hAnsi="Courier New" w:cs="Courier New"/>
          <w:color w:val="auto"/>
          <w:sz w:val="20"/>
          <w:szCs w:val="20"/>
          <w:lang w:bidi="ar-SA"/>
        </w:rPr>
      </w:pPr>
      <w:r w:rsidRPr="00672AD2">
        <w:rPr>
          <w:rFonts w:ascii="Courier New" w:eastAsia="Times New Roman" w:hAnsi="Courier New" w:cs="Courier New"/>
          <w:color w:val="auto"/>
          <w:sz w:val="20"/>
          <w:szCs w:val="20"/>
          <w:lang w:bidi="ar-SA"/>
        </w:rPr>
        <w:t xml:space="preserve">                Документ, удостоверяющий личность заявителя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7175"/>
      </w:tblGrid>
      <w:tr w:rsidR="00672AD2" w:rsidRPr="00672AD2" w:rsidTr="00672AD2">
        <w:tc>
          <w:tcPr>
            <w:tcW w:w="1077" w:type="dxa"/>
          </w:tcPr>
          <w:p w:rsidR="00672AD2" w:rsidRPr="00672AD2" w:rsidRDefault="00672AD2" w:rsidP="00672AD2">
            <w:pPr>
              <w:autoSpaceDE w:val="0"/>
              <w:autoSpaceDN w:val="0"/>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Вид</w:t>
            </w:r>
          </w:p>
        </w:tc>
        <w:tc>
          <w:tcPr>
            <w:tcW w:w="12673" w:type="dxa"/>
            <w:gridSpan w:val="4"/>
          </w:tcPr>
          <w:p w:rsidR="00672AD2" w:rsidRPr="00672AD2" w:rsidRDefault="00672AD2" w:rsidP="00672AD2">
            <w:pPr>
              <w:autoSpaceDE w:val="0"/>
              <w:autoSpaceDN w:val="0"/>
              <w:rPr>
                <w:rFonts w:ascii="Times New Roman" w:eastAsia="Times New Roman" w:hAnsi="Times New Roman" w:cs="Times New Roman"/>
                <w:color w:val="auto"/>
                <w:sz w:val="20"/>
                <w:szCs w:val="20"/>
                <w:lang w:bidi="ar-SA"/>
              </w:rPr>
            </w:pPr>
          </w:p>
        </w:tc>
      </w:tr>
      <w:tr w:rsidR="00672AD2" w:rsidRPr="00672AD2" w:rsidTr="00672AD2">
        <w:tc>
          <w:tcPr>
            <w:tcW w:w="1077" w:type="dxa"/>
          </w:tcPr>
          <w:p w:rsidR="00672AD2" w:rsidRPr="00672AD2" w:rsidRDefault="00672AD2" w:rsidP="00672AD2">
            <w:pPr>
              <w:autoSpaceDE w:val="0"/>
              <w:autoSpaceDN w:val="0"/>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Серия</w:t>
            </w:r>
          </w:p>
        </w:tc>
        <w:tc>
          <w:tcPr>
            <w:tcW w:w="2891" w:type="dxa"/>
          </w:tcPr>
          <w:p w:rsidR="00672AD2" w:rsidRPr="00672AD2" w:rsidRDefault="00672AD2" w:rsidP="00672AD2">
            <w:pPr>
              <w:autoSpaceDE w:val="0"/>
              <w:autoSpaceDN w:val="0"/>
              <w:rPr>
                <w:rFonts w:ascii="Times New Roman" w:eastAsia="Times New Roman" w:hAnsi="Times New Roman" w:cs="Times New Roman"/>
                <w:color w:val="auto"/>
                <w:sz w:val="20"/>
                <w:szCs w:val="20"/>
                <w:lang w:bidi="ar-SA"/>
              </w:rPr>
            </w:pPr>
          </w:p>
        </w:tc>
        <w:tc>
          <w:tcPr>
            <w:tcW w:w="1020" w:type="dxa"/>
          </w:tcPr>
          <w:p w:rsidR="00672AD2" w:rsidRPr="00672AD2" w:rsidRDefault="00672AD2" w:rsidP="00672AD2">
            <w:pPr>
              <w:autoSpaceDE w:val="0"/>
              <w:autoSpaceDN w:val="0"/>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Номер</w:t>
            </w:r>
          </w:p>
        </w:tc>
        <w:tc>
          <w:tcPr>
            <w:tcW w:w="8762" w:type="dxa"/>
            <w:gridSpan w:val="2"/>
          </w:tcPr>
          <w:p w:rsidR="00672AD2" w:rsidRPr="00672AD2" w:rsidRDefault="00672AD2" w:rsidP="00672AD2">
            <w:pPr>
              <w:autoSpaceDE w:val="0"/>
              <w:autoSpaceDN w:val="0"/>
              <w:rPr>
                <w:rFonts w:ascii="Times New Roman" w:eastAsia="Times New Roman" w:hAnsi="Times New Roman" w:cs="Times New Roman"/>
                <w:color w:val="auto"/>
                <w:sz w:val="20"/>
                <w:szCs w:val="20"/>
                <w:lang w:bidi="ar-SA"/>
              </w:rPr>
            </w:pPr>
          </w:p>
        </w:tc>
      </w:tr>
      <w:tr w:rsidR="00672AD2" w:rsidRPr="00672AD2" w:rsidTr="00672AD2">
        <w:tc>
          <w:tcPr>
            <w:tcW w:w="1077" w:type="dxa"/>
          </w:tcPr>
          <w:p w:rsidR="00672AD2" w:rsidRPr="00672AD2" w:rsidRDefault="00672AD2" w:rsidP="00672AD2">
            <w:pPr>
              <w:autoSpaceDE w:val="0"/>
              <w:autoSpaceDN w:val="0"/>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Выдан</w:t>
            </w:r>
          </w:p>
        </w:tc>
        <w:tc>
          <w:tcPr>
            <w:tcW w:w="3911" w:type="dxa"/>
            <w:gridSpan w:val="2"/>
          </w:tcPr>
          <w:p w:rsidR="00672AD2" w:rsidRPr="00672AD2" w:rsidRDefault="00672AD2" w:rsidP="00672AD2">
            <w:pPr>
              <w:autoSpaceDE w:val="0"/>
              <w:autoSpaceDN w:val="0"/>
              <w:rPr>
                <w:rFonts w:ascii="Times New Roman" w:eastAsia="Times New Roman" w:hAnsi="Times New Roman" w:cs="Times New Roman"/>
                <w:color w:val="auto"/>
                <w:sz w:val="20"/>
                <w:szCs w:val="20"/>
                <w:lang w:bidi="ar-SA"/>
              </w:rPr>
            </w:pPr>
          </w:p>
        </w:tc>
        <w:tc>
          <w:tcPr>
            <w:tcW w:w="1587" w:type="dxa"/>
          </w:tcPr>
          <w:p w:rsidR="00672AD2" w:rsidRPr="00672AD2" w:rsidRDefault="00672AD2" w:rsidP="00672AD2">
            <w:pPr>
              <w:autoSpaceDE w:val="0"/>
              <w:autoSpaceDN w:val="0"/>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Дата выдачи</w:t>
            </w:r>
          </w:p>
        </w:tc>
        <w:tc>
          <w:tcPr>
            <w:tcW w:w="7175" w:type="dxa"/>
          </w:tcPr>
          <w:p w:rsidR="00672AD2" w:rsidRPr="00672AD2" w:rsidRDefault="00672AD2" w:rsidP="00672AD2">
            <w:pPr>
              <w:autoSpaceDE w:val="0"/>
              <w:autoSpaceDN w:val="0"/>
              <w:rPr>
                <w:rFonts w:ascii="Times New Roman" w:eastAsia="Times New Roman" w:hAnsi="Times New Roman" w:cs="Times New Roman"/>
                <w:color w:val="auto"/>
                <w:sz w:val="20"/>
                <w:szCs w:val="20"/>
                <w:lang w:bidi="ar-SA"/>
              </w:rPr>
            </w:pPr>
          </w:p>
        </w:tc>
      </w:tr>
    </w:tbl>
    <w:p w:rsidR="00672AD2" w:rsidRPr="00672AD2" w:rsidRDefault="00672AD2" w:rsidP="00672AD2">
      <w:pPr>
        <w:autoSpaceDE w:val="0"/>
        <w:autoSpaceDN w:val="0"/>
        <w:jc w:val="both"/>
        <w:rPr>
          <w:rFonts w:ascii="Calibri" w:eastAsia="Times New Roman" w:hAnsi="Calibri" w:cs="Calibri"/>
          <w:color w:val="auto"/>
          <w:szCs w:val="20"/>
          <w:lang w:bidi="ar-SA"/>
        </w:rPr>
      </w:pPr>
      <w:r w:rsidRPr="00672AD2">
        <w:rPr>
          <w:rFonts w:ascii="Courier New" w:eastAsia="Times New Roman" w:hAnsi="Courier New" w:cs="Courier New"/>
          <w:color w:val="auto"/>
          <w:sz w:val="20"/>
          <w:szCs w:val="20"/>
          <w:lang w:bidi="ar-SA"/>
        </w:rPr>
        <w:t xml:space="preserve">         </w:t>
      </w:r>
    </w:p>
    <w:p w:rsidR="00672AD2" w:rsidRPr="00672AD2" w:rsidRDefault="00672AD2" w:rsidP="00672AD2">
      <w:pPr>
        <w:autoSpaceDE w:val="0"/>
        <w:autoSpaceDN w:val="0"/>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 xml:space="preserve">              Адрес места жительства заявителя/Почтовый адрес заявителя </w:t>
      </w:r>
    </w:p>
    <w:p w:rsidR="00672AD2" w:rsidRPr="00672AD2" w:rsidRDefault="00672AD2" w:rsidP="00672AD2">
      <w:pPr>
        <w:autoSpaceDE w:val="0"/>
        <w:autoSpaceDN w:val="0"/>
        <w:rPr>
          <w:rFonts w:ascii="Times New Roman" w:eastAsia="Times New Roman" w:hAnsi="Times New Roman" w:cs="Times New Roman"/>
          <w:color w:val="auto"/>
          <w:szCs w:val="20"/>
          <w:lang w:bidi="ar-SA"/>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6057"/>
      </w:tblGrid>
      <w:tr w:rsidR="00672AD2" w:rsidRPr="00672AD2" w:rsidTr="00672AD2">
        <w:tc>
          <w:tcPr>
            <w:tcW w:w="1090" w:type="dxa"/>
          </w:tcPr>
          <w:p w:rsidR="00672AD2" w:rsidRPr="00672AD2" w:rsidRDefault="00672AD2" w:rsidP="00672AD2">
            <w:pPr>
              <w:autoSpaceDE w:val="0"/>
              <w:autoSpaceDN w:val="0"/>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Индекс</w:t>
            </w:r>
          </w:p>
        </w:tc>
        <w:tc>
          <w:tcPr>
            <w:tcW w:w="2891" w:type="dxa"/>
          </w:tcPr>
          <w:p w:rsidR="00672AD2" w:rsidRPr="00672AD2" w:rsidRDefault="00672AD2" w:rsidP="00672AD2">
            <w:pPr>
              <w:autoSpaceDE w:val="0"/>
              <w:autoSpaceDN w:val="0"/>
              <w:rPr>
                <w:rFonts w:ascii="Times New Roman" w:eastAsia="Times New Roman" w:hAnsi="Times New Roman" w:cs="Times New Roman"/>
                <w:color w:val="auto"/>
                <w:sz w:val="20"/>
                <w:szCs w:val="20"/>
                <w:lang w:bidi="ar-SA"/>
              </w:rPr>
            </w:pPr>
          </w:p>
        </w:tc>
        <w:tc>
          <w:tcPr>
            <w:tcW w:w="2607" w:type="dxa"/>
            <w:gridSpan w:val="2"/>
          </w:tcPr>
          <w:p w:rsidR="00672AD2" w:rsidRPr="00672AD2" w:rsidRDefault="00672AD2" w:rsidP="00672AD2">
            <w:pPr>
              <w:autoSpaceDE w:val="0"/>
              <w:autoSpaceDN w:val="0"/>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Регион</w:t>
            </w:r>
          </w:p>
        </w:tc>
        <w:tc>
          <w:tcPr>
            <w:tcW w:w="7304" w:type="dxa"/>
            <w:gridSpan w:val="2"/>
          </w:tcPr>
          <w:p w:rsidR="00672AD2" w:rsidRPr="00672AD2" w:rsidRDefault="00672AD2" w:rsidP="00672AD2">
            <w:pPr>
              <w:autoSpaceDE w:val="0"/>
              <w:autoSpaceDN w:val="0"/>
              <w:rPr>
                <w:rFonts w:ascii="Times New Roman" w:eastAsia="Times New Roman" w:hAnsi="Times New Roman" w:cs="Times New Roman"/>
                <w:color w:val="auto"/>
                <w:sz w:val="20"/>
                <w:szCs w:val="20"/>
                <w:lang w:bidi="ar-SA"/>
              </w:rPr>
            </w:pPr>
          </w:p>
        </w:tc>
      </w:tr>
      <w:tr w:rsidR="00672AD2" w:rsidRPr="00672AD2" w:rsidTr="00672AD2">
        <w:tc>
          <w:tcPr>
            <w:tcW w:w="1090" w:type="dxa"/>
          </w:tcPr>
          <w:p w:rsidR="00672AD2" w:rsidRPr="00672AD2" w:rsidRDefault="00672AD2" w:rsidP="00672AD2">
            <w:pPr>
              <w:autoSpaceDE w:val="0"/>
              <w:autoSpaceDN w:val="0"/>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Район</w:t>
            </w:r>
          </w:p>
        </w:tc>
        <w:tc>
          <w:tcPr>
            <w:tcW w:w="2891" w:type="dxa"/>
          </w:tcPr>
          <w:p w:rsidR="00672AD2" w:rsidRPr="00672AD2" w:rsidRDefault="00672AD2" w:rsidP="00672AD2">
            <w:pPr>
              <w:autoSpaceDE w:val="0"/>
              <w:autoSpaceDN w:val="0"/>
              <w:rPr>
                <w:rFonts w:ascii="Times New Roman" w:eastAsia="Times New Roman" w:hAnsi="Times New Roman" w:cs="Times New Roman"/>
                <w:color w:val="auto"/>
                <w:sz w:val="20"/>
                <w:szCs w:val="20"/>
                <w:lang w:bidi="ar-SA"/>
              </w:rPr>
            </w:pPr>
          </w:p>
        </w:tc>
        <w:tc>
          <w:tcPr>
            <w:tcW w:w="2607" w:type="dxa"/>
            <w:gridSpan w:val="2"/>
          </w:tcPr>
          <w:p w:rsidR="00672AD2" w:rsidRPr="00672AD2" w:rsidRDefault="00672AD2" w:rsidP="00672AD2">
            <w:pPr>
              <w:autoSpaceDE w:val="0"/>
              <w:autoSpaceDN w:val="0"/>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Населенный пункт</w:t>
            </w:r>
          </w:p>
        </w:tc>
        <w:tc>
          <w:tcPr>
            <w:tcW w:w="7304" w:type="dxa"/>
            <w:gridSpan w:val="2"/>
          </w:tcPr>
          <w:p w:rsidR="00672AD2" w:rsidRPr="00672AD2" w:rsidRDefault="00672AD2" w:rsidP="00672AD2">
            <w:pPr>
              <w:autoSpaceDE w:val="0"/>
              <w:autoSpaceDN w:val="0"/>
              <w:rPr>
                <w:rFonts w:ascii="Times New Roman" w:eastAsia="Times New Roman" w:hAnsi="Times New Roman" w:cs="Times New Roman"/>
                <w:color w:val="auto"/>
                <w:sz w:val="20"/>
                <w:szCs w:val="20"/>
                <w:lang w:bidi="ar-SA"/>
              </w:rPr>
            </w:pPr>
          </w:p>
        </w:tc>
      </w:tr>
      <w:tr w:rsidR="00672AD2" w:rsidRPr="00672AD2" w:rsidTr="00672AD2">
        <w:tc>
          <w:tcPr>
            <w:tcW w:w="1090" w:type="dxa"/>
          </w:tcPr>
          <w:p w:rsidR="00672AD2" w:rsidRPr="00672AD2" w:rsidRDefault="00672AD2" w:rsidP="00672AD2">
            <w:pPr>
              <w:autoSpaceDE w:val="0"/>
              <w:autoSpaceDN w:val="0"/>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Улица</w:t>
            </w:r>
          </w:p>
        </w:tc>
        <w:tc>
          <w:tcPr>
            <w:tcW w:w="12802" w:type="dxa"/>
            <w:gridSpan w:val="5"/>
          </w:tcPr>
          <w:p w:rsidR="00672AD2" w:rsidRPr="00672AD2" w:rsidRDefault="00672AD2" w:rsidP="00672AD2">
            <w:pPr>
              <w:autoSpaceDE w:val="0"/>
              <w:autoSpaceDN w:val="0"/>
              <w:rPr>
                <w:rFonts w:ascii="Times New Roman" w:eastAsia="Times New Roman" w:hAnsi="Times New Roman" w:cs="Times New Roman"/>
                <w:color w:val="auto"/>
                <w:sz w:val="20"/>
                <w:szCs w:val="20"/>
                <w:lang w:bidi="ar-SA"/>
              </w:rPr>
            </w:pPr>
          </w:p>
        </w:tc>
      </w:tr>
      <w:tr w:rsidR="00672AD2" w:rsidRPr="00672AD2" w:rsidTr="00672AD2">
        <w:tc>
          <w:tcPr>
            <w:tcW w:w="1090" w:type="dxa"/>
          </w:tcPr>
          <w:p w:rsidR="00672AD2" w:rsidRPr="00672AD2" w:rsidRDefault="00672AD2" w:rsidP="00672AD2">
            <w:pPr>
              <w:autoSpaceDE w:val="0"/>
              <w:autoSpaceDN w:val="0"/>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Дом</w:t>
            </w:r>
          </w:p>
        </w:tc>
        <w:tc>
          <w:tcPr>
            <w:tcW w:w="2891" w:type="dxa"/>
          </w:tcPr>
          <w:p w:rsidR="00672AD2" w:rsidRPr="00672AD2" w:rsidRDefault="00672AD2" w:rsidP="00672AD2">
            <w:pPr>
              <w:autoSpaceDE w:val="0"/>
              <w:autoSpaceDN w:val="0"/>
              <w:rPr>
                <w:rFonts w:ascii="Times New Roman" w:eastAsia="Times New Roman" w:hAnsi="Times New Roman" w:cs="Times New Roman"/>
                <w:color w:val="auto"/>
                <w:sz w:val="20"/>
                <w:szCs w:val="20"/>
                <w:lang w:bidi="ar-SA"/>
              </w:rPr>
            </w:pPr>
          </w:p>
        </w:tc>
        <w:tc>
          <w:tcPr>
            <w:tcW w:w="1020" w:type="dxa"/>
          </w:tcPr>
          <w:p w:rsidR="00672AD2" w:rsidRPr="00672AD2" w:rsidRDefault="00672AD2" w:rsidP="00672AD2">
            <w:pPr>
              <w:autoSpaceDE w:val="0"/>
              <w:autoSpaceDN w:val="0"/>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Корпус</w:t>
            </w:r>
          </w:p>
        </w:tc>
        <w:tc>
          <w:tcPr>
            <w:tcW w:w="1587" w:type="dxa"/>
          </w:tcPr>
          <w:p w:rsidR="00672AD2" w:rsidRPr="00672AD2" w:rsidRDefault="00672AD2" w:rsidP="00672AD2">
            <w:pPr>
              <w:autoSpaceDE w:val="0"/>
              <w:autoSpaceDN w:val="0"/>
              <w:rPr>
                <w:rFonts w:ascii="Times New Roman" w:eastAsia="Times New Roman" w:hAnsi="Times New Roman" w:cs="Times New Roman"/>
                <w:color w:val="auto"/>
                <w:sz w:val="20"/>
                <w:szCs w:val="20"/>
                <w:lang w:bidi="ar-SA"/>
              </w:rPr>
            </w:pPr>
          </w:p>
        </w:tc>
        <w:tc>
          <w:tcPr>
            <w:tcW w:w="1247" w:type="dxa"/>
          </w:tcPr>
          <w:p w:rsidR="00672AD2" w:rsidRPr="00672AD2" w:rsidRDefault="00672AD2" w:rsidP="00672AD2">
            <w:pPr>
              <w:autoSpaceDE w:val="0"/>
              <w:autoSpaceDN w:val="0"/>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Квартира</w:t>
            </w:r>
          </w:p>
        </w:tc>
        <w:tc>
          <w:tcPr>
            <w:tcW w:w="6057" w:type="dxa"/>
          </w:tcPr>
          <w:p w:rsidR="00672AD2" w:rsidRPr="00672AD2" w:rsidRDefault="00672AD2" w:rsidP="00672AD2">
            <w:pPr>
              <w:autoSpaceDE w:val="0"/>
              <w:autoSpaceDN w:val="0"/>
              <w:rPr>
                <w:rFonts w:ascii="Times New Roman" w:eastAsia="Times New Roman" w:hAnsi="Times New Roman" w:cs="Times New Roman"/>
                <w:color w:val="auto"/>
                <w:sz w:val="20"/>
                <w:szCs w:val="20"/>
                <w:lang w:bidi="ar-SA"/>
              </w:rPr>
            </w:pPr>
          </w:p>
        </w:tc>
      </w:tr>
    </w:tbl>
    <w:p w:rsidR="00672AD2" w:rsidRPr="00672AD2" w:rsidRDefault="00672AD2" w:rsidP="00672AD2">
      <w:pPr>
        <w:autoSpaceDE w:val="0"/>
        <w:autoSpaceDN w:val="0"/>
        <w:rPr>
          <w:rFonts w:ascii="Calibri" w:eastAsia="Times New Roman" w:hAnsi="Calibri" w:cs="Calibri"/>
          <w:color w:val="auto"/>
          <w:szCs w:val="20"/>
          <w:lang w:bidi="ar-SA"/>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12276"/>
      </w:tblGrid>
      <w:tr w:rsidR="00672AD2" w:rsidRPr="00672AD2" w:rsidTr="00672AD2">
        <w:tc>
          <w:tcPr>
            <w:tcW w:w="1474" w:type="dxa"/>
            <w:vMerge w:val="restart"/>
          </w:tcPr>
          <w:p w:rsidR="00672AD2" w:rsidRPr="00672AD2" w:rsidRDefault="00672AD2" w:rsidP="00672AD2">
            <w:pPr>
              <w:autoSpaceDE w:val="0"/>
              <w:autoSpaceDN w:val="0"/>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Контактные данные</w:t>
            </w:r>
          </w:p>
        </w:tc>
        <w:tc>
          <w:tcPr>
            <w:tcW w:w="12276" w:type="dxa"/>
          </w:tcPr>
          <w:p w:rsidR="00672AD2" w:rsidRPr="00672AD2" w:rsidRDefault="00672AD2" w:rsidP="00672AD2">
            <w:pPr>
              <w:autoSpaceDE w:val="0"/>
              <w:autoSpaceDN w:val="0"/>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Мобильный телефон:</w:t>
            </w:r>
          </w:p>
        </w:tc>
      </w:tr>
      <w:tr w:rsidR="00672AD2" w:rsidRPr="00672AD2" w:rsidTr="00672AD2">
        <w:tc>
          <w:tcPr>
            <w:tcW w:w="1474" w:type="dxa"/>
            <w:vMerge/>
          </w:tcPr>
          <w:p w:rsidR="00672AD2" w:rsidRPr="00672AD2" w:rsidRDefault="00672AD2" w:rsidP="00672AD2">
            <w:pPr>
              <w:widowControl/>
              <w:rPr>
                <w:rFonts w:ascii="Times New Roman" w:eastAsia="Times New Roman" w:hAnsi="Times New Roman" w:cs="Times New Roman"/>
                <w:color w:val="auto"/>
                <w:sz w:val="20"/>
                <w:szCs w:val="20"/>
                <w:lang w:eastAsia="en-US" w:bidi="ar-SA"/>
              </w:rPr>
            </w:pPr>
          </w:p>
        </w:tc>
        <w:tc>
          <w:tcPr>
            <w:tcW w:w="12276" w:type="dxa"/>
          </w:tcPr>
          <w:p w:rsidR="00672AD2" w:rsidRPr="00672AD2" w:rsidRDefault="00672AD2" w:rsidP="00672AD2">
            <w:pPr>
              <w:autoSpaceDE w:val="0"/>
              <w:autoSpaceDN w:val="0"/>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Адрес электронной почты:</w:t>
            </w:r>
          </w:p>
        </w:tc>
      </w:tr>
    </w:tbl>
    <w:p w:rsidR="00672AD2" w:rsidRPr="00672AD2" w:rsidRDefault="00672AD2" w:rsidP="00672AD2">
      <w:pPr>
        <w:autoSpaceDE w:val="0"/>
        <w:autoSpaceDN w:val="0"/>
        <w:rPr>
          <w:rFonts w:ascii="Calibri" w:eastAsia="Times New Roman" w:hAnsi="Calibri" w:cs="Calibri"/>
          <w:color w:val="auto"/>
          <w:szCs w:val="20"/>
          <w:lang w:bidi="ar-SA"/>
        </w:rPr>
      </w:pPr>
    </w:p>
    <w:p w:rsidR="00672AD2" w:rsidRPr="00672AD2" w:rsidRDefault="00672AD2" w:rsidP="00672AD2">
      <w:pPr>
        <w:autoSpaceDE w:val="0"/>
        <w:autoSpaceDN w:val="0"/>
        <w:jc w:val="both"/>
        <w:rPr>
          <w:rFonts w:ascii="Courier New" w:eastAsia="Times New Roman" w:hAnsi="Courier New" w:cs="Courier New"/>
          <w:color w:val="auto"/>
          <w:sz w:val="20"/>
          <w:szCs w:val="20"/>
          <w:lang w:bidi="ar-SA"/>
        </w:rPr>
      </w:pPr>
      <w:bookmarkStart w:id="16" w:name="P784"/>
      <w:bookmarkEnd w:id="16"/>
      <w:r w:rsidRPr="00672AD2">
        <w:rPr>
          <w:rFonts w:ascii="Courier New" w:eastAsia="Times New Roman" w:hAnsi="Courier New" w:cs="Courier New"/>
          <w:color w:val="auto"/>
          <w:sz w:val="20"/>
          <w:szCs w:val="20"/>
          <w:lang w:bidi="ar-SA"/>
        </w:rPr>
        <w:t xml:space="preserve">               Данные представителя (уполномоченного лица)</w:t>
      </w:r>
      <w:r w:rsidRPr="00672AD2">
        <w:rPr>
          <w:rFonts w:ascii="Courier New" w:eastAsia="Times New Roman" w:hAnsi="Courier New" w:cs="Times New Roman"/>
          <w:color w:val="auto"/>
          <w:sz w:val="20"/>
          <w:szCs w:val="20"/>
          <w:vertAlign w:val="superscript"/>
          <w:lang w:bidi="ar-SA"/>
        </w:rPr>
        <w:footnoteReference w:id="1"/>
      </w:r>
    </w:p>
    <w:p w:rsidR="00672AD2" w:rsidRPr="00672AD2" w:rsidRDefault="00672AD2" w:rsidP="00672AD2">
      <w:pPr>
        <w:autoSpaceDE w:val="0"/>
        <w:autoSpaceDN w:val="0"/>
        <w:rPr>
          <w:rFonts w:ascii="Calibri" w:eastAsia="Times New Roman" w:hAnsi="Calibri" w:cs="Calibri"/>
          <w:color w:val="auto"/>
          <w:szCs w:val="20"/>
          <w:lang w:bidi="ar-SA"/>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11738"/>
      </w:tblGrid>
      <w:tr w:rsidR="00672AD2" w:rsidRPr="00672AD2" w:rsidTr="00672AD2">
        <w:tc>
          <w:tcPr>
            <w:tcW w:w="2154" w:type="dxa"/>
          </w:tcPr>
          <w:p w:rsidR="00672AD2" w:rsidRPr="00672AD2" w:rsidRDefault="00672AD2" w:rsidP="00672AD2">
            <w:pPr>
              <w:autoSpaceDE w:val="0"/>
              <w:autoSpaceDN w:val="0"/>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Фамилия</w:t>
            </w:r>
          </w:p>
        </w:tc>
        <w:tc>
          <w:tcPr>
            <w:tcW w:w="11738" w:type="dxa"/>
          </w:tcPr>
          <w:p w:rsidR="00672AD2" w:rsidRPr="00672AD2" w:rsidRDefault="00672AD2" w:rsidP="00672AD2">
            <w:pPr>
              <w:autoSpaceDE w:val="0"/>
              <w:autoSpaceDN w:val="0"/>
              <w:rPr>
                <w:rFonts w:ascii="Times New Roman" w:eastAsia="Times New Roman" w:hAnsi="Times New Roman" w:cs="Times New Roman"/>
                <w:color w:val="auto"/>
                <w:sz w:val="20"/>
                <w:szCs w:val="20"/>
                <w:lang w:bidi="ar-SA"/>
              </w:rPr>
            </w:pPr>
          </w:p>
        </w:tc>
      </w:tr>
      <w:tr w:rsidR="00672AD2" w:rsidRPr="00672AD2" w:rsidTr="00672AD2">
        <w:tc>
          <w:tcPr>
            <w:tcW w:w="2154" w:type="dxa"/>
          </w:tcPr>
          <w:p w:rsidR="00672AD2" w:rsidRPr="00672AD2" w:rsidRDefault="00672AD2" w:rsidP="00672AD2">
            <w:pPr>
              <w:autoSpaceDE w:val="0"/>
              <w:autoSpaceDN w:val="0"/>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Имя</w:t>
            </w:r>
          </w:p>
        </w:tc>
        <w:tc>
          <w:tcPr>
            <w:tcW w:w="11738" w:type="dxa"/>
          </w:tcPr>
          <w:p w:rsidR="00672AD2" w:rsidRPr="00672AD2" w:rsidRDefault="00672AD2" w:rsidP="00672AD2">
            <w:pPr>
              <w:autoSpaceDE w:val="0"/>
              <w:autoSpaceDN w:val="0"/>
              <w:rPr>
                <w:rFonts w:ascii="Times New Roman" w:eastAsia="Times New Roman" w:hAnsi="Times New Roman" w:cs="Times New Roman"/>
                <w:color w:val="auto"/>
                <w:sz w:val="20"/>
                <w:szCs w:val="20"/>
                <w:lang w:bidi="ar-SA"/>
              </w:rPr>
            </w:pPr>
          </w:p>
        </w:tc>
      </w:tr>
      <w:tr w:rsidR="00672AD2" w:rsidRPr="00672AD2" w:rsidTr="00672AD2">
        <w:tc>
          <w:tcPr>
            <w:tcW w:w="2154" w:type="dxa"/>
          </w:tcPr>
          <w:p w:rsidR="00672AD2" w:rsidRPr="00672AD2" w:rsidRDefault="00672AD2" w:rsidP="00672AD2">
            <w:pPr>
              <w:autoSpaceDE w:val="0"/>
              <w:autoSpaceDN w:val="0"/>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 xml:space="preserve">Отчество </w:t>
            </w:r>
            <w:r w:rsidRPr="00672AD2">
              <w:rPr>
                <w:rFonts w:ascii="Times New Roman" w:eastAsia="Times New Roman" w:hAnsi="Times New Roman" w:cs="Times New Roman"/>
                <w:i/>
                <w:color w:val="auto"/>
                <w:sz w:val="20"/>
                <w:szCs w:val="20"/>
                <w:lang w:bidi="ar-SA"/>
              </w:rPr>
              <w:t>(при наличии)</w:t>
            </w:r>
          </w:p>
        </w:tc>
        <w:tc>
          <w:tcPr>
            <w:tcW w:w="11738" w:type="dxa"/>
          </w:tcPr>
          <w:p w:rsidR="00672AD2" w:rsidRPr="00672AD2" w:rsidRDefault="00672AD2" w:rsidP="00672AD2">
            <w:pPr>
              <w:autoSpaceDE w:val="0"/>
              <w:autoSpaceDN w:val="0"/>
              <w:rPr>
                <w:rFonts w:ascii="Times New Roman" w:eastAsia="Times New Roman" w:hAnsi="Times New Roman" w:cs="Times New Roman"/>
                <w:color w:val="auto"/>
                <w:sz w:val="20"/>
                <w:szCs w:val="20"/>
                <w:lang w:bidi="ar-SA"/>
              </w:rPr>
            </w:pPr>
          </w:p>
        </w:tc>
      </w:tr>
      <w:tr w:rsidR="00672AD2" w:rsidRPr="00672AD2" w:rsidTr="00672AD2">
        <w:tc>
          <w:tcPr>
            <w:tcW w:w="2154" w:type="dxa"/>
          </w:tcPr>
          <w:p w:rsidR="00672AD2" w:rsidRPr="00672AD2" w:rsidRDefault="00672AD2" w:rsidP="00672AD2">
            <w:pPr>
              <w:autoSpaceDE w:val="0"/>
              <w:autoSpaceDN w:val="0"/>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Дата рождения</w:t>
            </w:r>
          </w:p>
        </w:tc>
        <w:tc>
          <w:tcPr>
            <w:tcW w:w="11738" w:type="dxa"/>
          </w:tcPr>
          <w:p w:rsidR="00672AD2" w:rsidRPr="00672AD2" w:rsidRDefault="00672AD2" w:rsidP="00672AD2">
            <w:pPr>
              <w:autoSpaceDE w:val="0"/>
              <w:autoSpaceDN w:val="0"/>
              <w:rPr>
                <w:rFonts w:ascii="Times New Roman" w:eastAsia="Times New Roman" w:hAnsi="Times New Roman" w:cs="Times New Roman"/>
                <w:color w:val="auto"/>
                <w:sz w:val="20"/>
                <w:szCs w:val="20"/>
                <w:lang w:bidi="ar-SA"/>
              </w:rPr>
            </w:pPr>
          </w:p>
        </w:tc>
      </w:tr>
    </w:tbl>
    <w:p w:rsidR="00672AD2" w:rsidRPr="00672AD2" w:rsidRDefault="00672AD2" w:rsidP="00672AD2">
      <w:pPr>
        <w:autoSpaceDE w:val="0"/>
        <w:autoSpaceDN w:val="0"/>
        <w:rPr>
          <w:rFonts w:ascii="Calibri" w:eastAsia="Times New Roman" w:hAnsi="Calibri" w:cs="Calibri"/>
          <w:color w:val="auto"/>
          <w:szCs w:val="20"/>
          <w:lang w:bidi="ar-SA"/>
        </w:rPr>
      </w:pPr>
    </w:p>
    <w:p w:rsidR="00672AD2" w:rsidRPr="00672AD2" w:rsidRDefault="00672AD2" w:rsidP="00672AD2">
      <w:pPr>
        <w:autoSpaceDE w:val="0"/>
        <w:autoSpaceDN w:val="0"/>
        <w:jc w:val="both"/>
        <w:rPr>
          <w:rFonts w:ascii="Courier New" w:eastAsia="Times New Roman" w:hAnsi="Courier New" w:cs="Courier New"/>
          <w:color w:val="auto"/>
          <w:sz w:val="20"/>
          <w:szCs w:val="20"/>
          <w:lang w:bidi="ar-SA"/>
        </w:rPr>
      </w:pPr>
      <w:r w:rsidRPr="00672AD2">
        <w:rPr>
          <w:rFonts w:ascii="Courier New" w:eastAsia="Times New Roman" w:hAnsi="Courier New" w:cs="Courier New"/>
          <w:color w:val="auto"/>
          <w:sz w:val="20"/>
          <w:szCs w:val="20"/>
          <w:lang w:bidi="ar-SA"/>
        </w:rPr>
        <w:t xml:space="preserve">              Документ, удостоверяющий личность представителя</w:t>
      </w:r>
      <w:r>
        <w:rPr>
          <w:rFonts w:ascii="Courier New" w:eastAsia="Times New Roman" w:hAnsi="Courier New" w:cs="Courier New"/>
          <w:color w:val="auto"/>
          <w:sz w:val="20"/>
          <w:szCs w:val="20"/>
          <w:lang w:bidi="ar-SA"/>
        </w:rPr>
        <w:t xml:space="preserve"> </w:t>
      </w:r>
      <w:r w:rsidRPr="00672AD2">
        <w:rPr>
          <w:rFonts w:ascii="Courier New" w:eastAsia="Times New Roman" w:hAnsi="Courier New" w:cs="Courier New"/>
          <w:color w:val="auto"/>
          <w:sz w:val="20"/>
          <w:szCs w:val="20"/>
          <w:lang w:bidi="ar-SA"/>
        </w:rPr>
        <w:t>(уполномоченного лица)</w:t>
      </w:r>
      <w:r w:rsidRPr="00672AD2">
        <w:rPr>
          <w:rFonts w:ascii="Courier New" w:eastAsia="Times New Roman" w:hAnsi="Courier New" w:cs="Times New Roman"/>
          <w:color w:val="auto"/>
          <w:sz w:val="20"/>
          <w:szCs w:val="20"/>
          <w:vertAlign w:val="superscript"/>
          <w:lang w:bidi="ar-SA"/>
        </w:rPr>
        <w:footnoteReference w:id="2"/>
      </w:r>
    </w:p>
    <w:p w:rsidR="00672AD2" w:rsidRPr="00672AD2" w:rsidRDefault="00672AD2" w:rsidP="00672AD2">
      <w:pPr>
        <w:autoSpaceDE w:val="0"/>
        <w:autoSpaceDN w:val="0"/>
        <w:rPr>
          <w:rFonts w:ascii="Calibri" w:eastAsia="Times New Roman" w:hAnsi="Calibri" w:cs="Calibri"/>
          <w:color w:val="auto"/>
          <w:szCs w:val="20"/>
          <w:lang w:bidi="ar-SA"/>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7317"/>
      </w:tblGrid>
      <w:tr w:rsidR="00672AD2" w:rsidRPr="00672AD2" w:rsidTr="00672AD2">
        <w:tc>
          <w:tcPr>
            <w:tcW w:w="1077" w:type="dxa"/>
          </w:tcPr>
          <w:p w:rsidR="00672AD2" w:rsidRPr="00672AD2" w:rsidRDefault="00672AD2" w:rsidP="00672AD2">
            <w:pPr>
              <w:autoSpaceDE w:val="0"/>
              <w:autoSpaceDN w:val="0"/>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Вид</w:t>
            </w:r>
          </w:p>
        </w:tc>
        <w:tc>
          <w:tcPr>
            <w:tcW w:w="12815" w:type="dxa"/>
            <w:gridSpan w:val="4"/>
          </w:tcPr>
          <w:p w:rsidR="00672AD2" w:rsidRPr="00672AD2" w:rsidRDefault="00672AD2" w:rsidP="00672AD2">
            <w:pPr>
              <w:autoSpaceDE w:val="0"/>
              <w:autoSpaceDN w:val="0"/>
              <w:rPr>
                <w:rFonts w:ascii="Times New Roman" w:eastAsia="Times New Roman" w:hAnsi="Times New Roman" w:cs="Times New Roman"/>
                <w:color w:val="auto"/>
                <w:sz w:val="20"/>
                <w:szCs w:val="20"/>
                <w:lang w:bidi="ar-SA"/>
              </w:rPr>
            </w:pPr>
          </w:p>
        </w:tc>
      </w:tr>
      <w:tr w:rsidR="00672AD2" w:rsidRPr="00672AD2" w:rsidTr="00672AD2">
        <w:tc>
          <w:tcPr>
            <w:tcW w:w="1077" w:type="dxa"/>
          </w:tcPr>
          <w:p w:rsidR="00672AD2" w:rsidRPr="00672AD2" w:rsidRDefault="00672AD2" w:rsidP="00672AD2">
            <w:pPr>
              <w:autoSpaceDE w:val="0"/>
              <w:autoSpaceDN w:val="0"/>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Серия</w:t>
            </w:r>
          </w:p>
        </w:tc>
        <w:tc>
          <w:tcPr>
            <w:tcW w:w="2891" w:type="dxa"/>
          </w:tcPr>
          <w:p w:rsidR="00672AD2" w:rsidRPr="00672AD2" w:rsidRDefault="00672AD2" w:rsidP="00672AD2">
            <w:pPr>
              <w:autoSpaceDE w:val="0"/>
              <w:autoSpaceDN w:val="0"/>
              <w:rPr>
                <w:rFonts w:ascii="Times New Roman" w:eastAsia="Times New Roman" w:hAnsi="Times New Roman" w:cs="Times New Roman"/>
                <w:color w:val="auto"/>
                <w:sz w:val="20"/>
                <w:szCs w:val="20"/>
                <w:lang w:bidi="ar-SA"/>
              </w:rPr>
            </w:pPr>
          </w:p>
        </w:tc>
        <w:tc>
          <w:tcPr>
            <w:tcW w:w="1020" w:type="dxa"/>
          </w:tcPr>
          <w:p w:rsidR="00672AD2" w:rsidRPr="00672AD2" w:rsidRDefault="00672AD2" w:rsidP="00672AD2">
            <w:pPr>
              <w:autoSpaceDE w:val="0"/>
              <w:autoSpaceDN w:val="0"/>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Номер</w:t>
            </w:r>
          </w:p>
        </w:tc>
        <w:tc>
          <w:tcPr>
            <w:tcW w:w="8904" w:type="dxa"/>
            <w:gridSpan w:val="2"/>
          </w:tcPr>
          <w:p w:rsidR="00672AD2" w:rsidRPr="00672AD2" w:rsidRDefault="00672AD2" w:rsidP="00672AD2">
            <w:pPr>
              <w:autoSpaceDE w:val="0"/>
              <w:autoSpaceDN w:val="0"/>
              <w:rPr>
                <w:rFonts w:ascii="Times New Roman" w:eastAsia="Times New Roman" w:hAnsi="Times New Roman" w:cs="Times New Roman"/>
                <w:color w:val="auto"/>
                <w:sz w:val="20"/>
                <w:szCs w:val="20"/>
                <w:lang w:bidi="ar-SA"/>
              </w:rPr>
            </w:pPr>
          </w:p>
        </w:tc>
      </w:tr>
      <w:tr w:rsidR="00672AD2" w:rsidRPr="00672AD2" w:rsidTr="00672AD2">
        <w:tc>
          <w:tcPr>
            <w:tcW w:w="1077" w:type="dxa"/>
          </w:tcPr>
          <w:p w:rsidR="00672AD2" w:rsidRPr="00672AD2" w:rsidRDefault="00672AD2" w:rsidP="00672AD2">
            <w:pPr>
              <w:autoSpaceDE w:val="0"/>
              <w:autoSpaceDN w:val="0"/>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Выдан</w:t>
            </w:r>
          </w:p>
        </w:tc>
        <w:tc>
          <w:tcPr>
            <w:tcW w:w="3911" w:type="dxa"/>
            <w:gridSpan w:val="2"/>
          </w:tcPr>
          <w:p w:rsidR="00672AD2" w:rsidRPr="00672AD2" w:rsidRDefault="00672AD2" w:rsidP="00672AD2">
            <w:pPr>
              <w:autoSpaceDE w:val="0"/>
              <w:autoSpaceDN w:val="0"/>
              <w:rPr>
                <w:rFonts w:ascii="Times New Roman" w:eastAsia="Times New Roman" w:hAnsi="Times New Roman" w:cs="Times New Roman"/>
                <w:color w:val="auto"/>
                <w:sz w:val="20"/>
                <w:szCs w:val="20"/>
                <w:lang w:bidi="ar-SA"/>
              </w:rPr>
            </w:pPr>
          </w:p>
        </w:tc>
        <w:tc>
          <w:tcPr>
            <w:tcW w:w="1587" w:type="dxa"/>
          </w:tcPr>
          <w:p w:rsidR="00672AD2" w:rsidRPr="00672AD2" w:rsidRDefault="00672AD2" w:rsidP="00672AD2">
            <w:pPr>
              <w:autoSpaceDE w:val="0"/>
              <w:autoSpaceDN w:val="0"/>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Дата выдачи</w:t>
            </w:r>
          </w:p>
        </w:tc>
        <w:tc>
          <w:tcPr>
            <w:tcW w:w="7317" w:type="dxa"/>
          </w:tcPr>
          <w:p w:rsidR="00672AD2" w:rsidRPr="00672AD2" w:rsidRDefault="00672AD2" w:rsidP="00672AD2">
            <w:pPr>
              <w:autoSpaceDE w:val="0"/>
              <w:autoSpaceDN w:val="0"/>
              <w:rPr>
                <w:rFonts w:ascii="Times New Roman" w:eastAsia="Times New Roman" w:hAnsi="Times New Roman" w:cs="Times New Roman"/>
                <w:color w:val="auto"/>
                <w:sz w:val="20"/>
                <w:szCs w:val="20"/>
                <w:lang w:bidi="ar-SA"/>
              </w:rPr>
            </w:pPr>
          </w:p>
        </w:tc>
      </w:tr>
    </w:tbl>
    <w:p w:rsidR="00672AD2" w:rsidRPr="00672AD2" w:rsidRDefault="00672AD2" w:rsidP="00672AD2">
      <w:pPr>
        <w:autoSpaceDE w:val="0"/>
        <w:autoSpaceDN w:val="0"/>
        <w:jc w:val="both"/>
        <w:rPr>
          <w:rFonts w:ascii="Courier New" w:eastAsia="Times New Roman" w:hAnsi="Courier New" w:cs="Courier New"/>
          <w:color w:val="auto"/>
          <w:sz w:val="20"/>
          <w:szCs w:val="20"/>
          <w:lang w:bidi="ar-SA"/>
        </w:rPr>
      </w:pPr>
      <w:r w:rsidRPr="00672AD2">
        <w:rPr>
          <w:rFonts w:ascii="Courier New" w:eastAsia="Times New Roman" w:hAnsi="Courier New" w:cs="Courier New"/>
          <w:color w:val="auto"/>
          <w:sz w:val="20"/>
          <w:szCs w:val="20"/>
          <w:lang w:bidi="ar-SA"/>
        </w:rPr>
        <w:t xml:space="preserve">          Адрес регистрации представителя (уполномоченного лица)</w:t>
      </w:r>
      <w:r w:rsidRPr="00672AD2">
        <w:rPr>
          <w:rFonts w:ascii="Courier New" w:eastAsia="Times New Roman" w:hAnsi="Courier New" w:cs="Times New Roman"/>
          <w:color w:val="auto"/>
          <w:sz w:val="20"/>
          <w:szCs w:val="20"/>
          <w:vertAlign w:val="superscript"/>
          <w:lang w:bidi="ar-SA"/>
        </w:rPr>
        <w:footnoteReference w:id="3"/>
      </w:r>
    </w:p>
    <w:p w:rsidR="00672AD2" w:rsidRPr="00672AD2" w:rsidRDefault="00672AD2" w:rsidP="00672AD2">
      <w:pPr>
        <w:autoSpaceDE w:val="0"/>
        <w:autoSpaceDN w:val="0"/>
        <w:rPr>
          <w:rFonts w:ascii="Calibri" w:eastAsia="Times New Roman" w:hAnsi="Calibri" w:cs="Calibri"/>
          <w:color w:val="auto"/>
          <w:szCs w:val="20"/>
          <w:lang w:bidi="ar-SA"/>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6057"/>
      </w:tblGrid>
      <w:tr w:rsidR="00672AD2" w:rsidRPr="00672AD2" w:rsidTr="00672AD2">
        <w:tc>
          <w:tcPr>
            <w:tcW w:w="1090" w:type="dxa"/>
          </w:tcPr>
          <w:p w:rsidR="00672AD2" w:rsidRPr="00672AD2" w:rsidRDefault="00672AD2" w:rsidP="00672AD2">
            <w:pPr>
              <w:autoSpaceDE w:val="0"/>
              <w:autoSpaceDN w:val="0"/>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Индекс</w:t>
            </w:r>
          </w:p>
        </w:tc>
        <w:tc>
          <w:tcPr>
            <w:tcW w:w="2891" w:type="dxa"/>
          </w:tcPr>
          <w:p w:rsidR="00672AD2" w:rsidRPr="00672AD2" w:rsidRDefault="00672AD2" w:rsidP="00672AD2">
            <w:pPr>
              <w:autoSpaceDE w:val="0"/>
              <w:autoSpaceDN w:val="0"/>
              <w:rPr>
                <w:rFonts w:ascii="Times New Roman" w:eastAsia="Times New Roman" w:hAnsi="Times New Roman" w:cs="Times New Roman"/>
                <w:color w:val="auto"/>
                <w:sz w:val="20"/>
                <w:szCs w:val="20"/>
                <w:lang w:bidi="ar-SA"/>
              </w:rPr>
            </w:pPr>
          </w:p>
        </w:tc>
        <w:tc>
          <w:tcPr>
            <w:tcW w:w="2607" w:type="dxa"/>
            <w:gridSpan w:val="2"/>
          </w:tcPr>
          <w:p w:rsidR="00672AD2" w:rsidRPr="00672AD2" w:rsidRDefault="00672AD2" w:rsidP="00672AD2">
            <w:pPr>
              <w:autoSpaceDE w:val="0"/>
              <w:autoSpaceDN w:val="0"/>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Регион</w:t>
            </w:r>
          </w:p>
        </w:tc>
        <w:tc>
          <w:tcPr>
            <w:tcW w:w="7304" w:type="dxa"/>
            <w:gridSpan w:val="2"/>
          </w:tcPr>
          <w:p w:rsidR="00672AD2" w:rsidRPr="00672AD2" w:rsidRDefault="00672AD2" w:rsidP="00672AD2">
            <w:pPr>
              <w:autoSpaceDE w:val="0"/>
              <w:autoSpaceDN w:val="0"/>
              <w:rPr>
                <w:rFonts w:ascii="Times New Roman" w:eastAsia="Times New Roman" w:hAnsi="Times New Roman" w:cs="Times New Roman"/>
                <w:color w:val="auto"/>
                <w:sz w:val="20"/>
                <w:szCs w:val="20"/>
                <w:lang w:bidi="ar-SA"/>
              </w:rPr>
            </w:pPr>
          </w:p>
        </w:tc>
      </w:tr>
      <w:tr w:rsidR="00672AD2" w:rsidRPr="00672AD2" w:rsidTr="00672AD2">
        <w:tc>
          <w:tcPr>
            <w:tcW w:w="1090" w:type="dxa"/>
          </w:tcPr>
          <w:p w:rsidR="00672AD2" w:rsidRPr="00672AD2" w:rsidRDefault="00672AD2" w:rsidP="00672AD2">
            <w:pPr>
              <w:autoSpaceDE w:val="0"/>
              <w:autoSpaceDN w:val="0"/>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Район</w:t>
            </w:r>
          </w:p>
        </w:tc>
        <w:tc>
          <w:tcPr>
            <w:tcW w:w="2891" w:type="dxa"/>
          </w:tcPr>
          <w:p w:rsidR="00672AD2" w:rsidRPr="00672AD2" w:rsidRDefault="00672AD2" w:rsidP="00672AD2">
            <w:pPr>
              <w:autoSpaceDE w:val="0"/>
              <w:autoSpaceDN w:val="0"/>
              <w:rPr>
                <w:rFonts w:ascii="Times New Roman" w:eastAsia="Times New Roman" w:hAnsi="Times New Roman" w:cs="Times New Roman"/>
                <w:color w:val="auto"/>
                <w:sz w:val="20"/>
                <w:szCs w:val="20"/>
                <w:lang w:bidi="ar-SA"/>
              </w:rPr>
            </w:pPr>
          </w:p>
        </w:tc>
        <w:tc>
          <w:tcPr>
            <w:tcW w:w="2607" w:type="dxa"/>
            <w:gridSpan w:val="2"/>
          </w:tcPr>
          <w:p w:rsidR="00672AD2" w:rsidRPr="00672AD2" w:rsidRDefault="00672AD2" w:rsidP="00672AD2">
            <w:pPr>
              <w:autoSpaceDE w:val="0"/>
              <w:autoSpaceDN w:val="0"/>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Населенный пункт</w:t>
            </w:r>
          </w:p>
        </w:tc>
        <w:tc>
          <w:tcPr>
            <w:tcW w:w="7304" w:type="dxa"/>
            <w:gridSpan w:val="2"/>
          </w:tcPr>
          <w:p w:rsidR="00672AD2" w:rsidRPr="00672AD2" w:rsidRDefault="00672AD2" w:rsidP="00672AD2">
            <w:pPr>
              <w:autoSpaceDE w:val="0"/>
              <w:autoSpaceDN w:val="0"/>
              <w:rPr>
                <w:rFonts w:ascii="Times New Roman" w:eastAsia="Times New Roman" w:hAnsi="Times New Roman" w:cs="Times New Roman"/>
                <w:color w:val="auto"/>
                <w:sz w:val="20"/>
                <w:szCs w:val="20"/>
                <w:lang w:bidi="ar-SA"/>
              </w:rPr>
            </w:pPr>
          </w:p>
        </w:tc>
      </w:tr>
      <w:tr w:rsidR="00672AD2" w:rsidRPr="00672AD2" w:rsidTr="00672AD2">
        <w:tc>
          <w:tcPr>
            <w:tcW w:w="1090" w:type="dxa"/>
          </w:tcPr>
          <w:p w:rsidR="00672AD2" w:rsidRPr="00672AD2" w:rsidRDefault="00672AD2" w:rsidP="00672AD2">
            <w:pPr>
              <w:autoSpaceDE w:val="0"/>
              <w:autoSpaceDN w:val="0"/>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lastRenderedPageBreak/>
              <w:t>Улица</w:t>
            </w:r>
          </w:p>
        </w:tc>
        <w:tc>
          <w:tcPr>
            <w:tcW w:w="12802" w:type="dxa"/>
            <w:gridSpan w:val="5"/>
          </w:tcPr>
          <w:p w:rsidR="00672AD2" w:rsidRPr="00672AD2" w:rsidRDefault="00672AD2" w:rsidP="00672AD2">
            <w:pPr>
              <w:autoSpaceDE w:val="0"/>
              <w:autoSpaceDN w:val="0"/>
              <w:rPr>
                <w:rFonts w:ascii="Times New Roman" w:eastAsia="Times New Roman" w:hAnsi="Times New Roman" w:cs="Times New Roman"/>
                <w:color w:val="auto"/>
                <w:sz w:val="20"/>
                <w:szCs w:val="20"/>
                <w:lang w:bidi="ar-SA"/>
              </w:rPr>
            </w:pPr>
          </w:p>
        </w:tc>
      </w:tr>
      <w:tr w:rsidR="00672AD2" w:rsidRPr="00672AD2" w:rsidTr="00672AD2">
        <w:tc>
          <w:tcPr>
            <w:tcW w:w="1090" w:type="dxa"/>
          </w:tcPr>
          <w:p w:rsidR="00672AD2" w:rsidRPr="00672AD2" w:rsidRDefault="00672AD2" w:rsidP="00672AD2">
            <w:pPr>
              <w:autoSpaceDE w:val="0"/>
              <w:autoSpaceDN w:val="0"/>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Дом</w:t>
            </w:r>
          </w:p>
        </w:tc>
        <w:tc>
          <w:tcPr>
            <w:tcW w:w="2891" w:type="dxa"/>
          </w:tcPr>
          <w:p w:rsidR="00672AD2" w:rsidRPr="00672AD2" w:rsidRDefault="00672AD2" w:rsidP="00672AD2">
            <w:pPr>
              <w:autoSpaceDE w:val="0"/>
              <w:autoSpaceDN w:val="0"/>
              <w:rPr>
                <w:rFonts w:ascii="Times New Roman" w:eastAsia="Times New Roman" w:hAnsi="Times New Roman" w:cs="Times New Roman"/>
                <w:color w:val="auto"/>
                <w:sz w:val="20"/>
                <w:szCs w:val="20"/>
                <w:lang w:bidi="ar-SA"/>
              </w:rPr>
            </w:pPr>
          </w:p>
        </w:tc>
        <w:tc>
          <w:tcPr>
            <w:tcW w:w="1020" w:type="dxa"/>
          </w:tcPr>
          <w:p w:rsidR="00672AD2" w:rsidRPr="00672AD2" w:rsidRDefault="00672AD2" w:rsidP="00672AD2">
            <w:pPr>
              <w:autoSpaceDE w:val="0"/>
              <w:autoSpaceDN w:val="0"/>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Корпус</w:t>
            </w:r>
          </w:p>
        </w:tc>
        <w:tc>
          <w:tcPr>
            <w:tcW w:w="1587" w:type="dxa"/>
          </w:tcPr>
          <w:p w:rsidR="00672AD2" w:rsidRPr="00672AD2" w:rsidRDefault="00672AD2" w:rsidP="00672AD2">
            <w:pPr>
              <w:autoSpaceDE w:val="0"/>
              <w:autoSpaceDN w:val="0"/>
              <w:rPr>
                <w:rFonts w:ascii="Times New Roman" w:eastAsia="Times New Roman" w:hAnsi="Times New Roman" w:cs="Times New Roman"/>
                <w:color w:val="auto"/>
                <w:sz w:val="20"/>
                <w:szCs w:val="20"/>
                <w:lang w:bidi="ar-SA"/>
              </w:rPr>
            </w:pPr>
          </w:p>
        </w:tc>
        <w:tc>
          <w:tcPr>
            <w:tcW w:w="1247" w:type="dxa"/>
          </w:tcPr>
          <w:p w:rsidR="00672AD2" w:rsidRPr="00672AD2" w:rsidRDefault="00672AD2" w:rsidP="00672AD2">
            <w:pPr>
              <w:autoSpaceDE w:val="0"/>
              <w:autoSpaceDN w:val="0"/>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Квартира</w:t>
            </w:r>
          </w:p>
        </w:tc>
        <w:tc>
          <w:tcPr>
            <w:tcW w:w="6057" w:type="dxa"/>
          </w:tcPr>
          <w:p w:rsidR="00672AD2" w:rsidRPr="00672AD2" w:rsidRDefault="00672AD2" w:rsidP="00672AD2">
            <w:pPr>
              <w:autoSpaceDE w:val="0"/>
              <w:autoSpaceDN w:val="0"/>
              <w:rPr>
                <w:rFonts w:ascii="Times New Roman" w:eastAsia="Times New Roman" w:hAnsi="Times New Roman" w:cs="Times New Roman"/>
                <w:color w:val="auto"/>
                <w:sz w:val="20"/>
                <w:szCs w:val="20"/>
                <w:lang w:bidi="ar-SA"/>
              </w:rPr>
            </w:pPr>
          </w:p>
        </w:tc>
      </w:tr>
    </w:tbl>
    <w:p w:rsidR="00672AD2" w:rsidRPr="00672AD2" w:rsidRDefault="00672AD2" w:rsidP="00672AD2">
      <w:pPr>
        <w:autoSpaceDE w:val="0"/>
        <w:autoSpaceDN w:val="0"/>
        <w:jc w:val="both"/>
        <w:rPr>
          <w:rFonts w:ascii="Courier New" w:eastAsia="Times New Roman" w:hAnsi="Courier New" w:cs="Courier New"/>
          <w:color w:val="auto"/>
          <w:sz w:val="20"/>
          <w:szCs w:val="20"/>
          <w:lang w:bidi="ar-SA"/>
        </w:rPr>
      </w:pPr>
      <w:r w:rsidRPr="00672AD2">
        <w:rPr>
          <w:rFonts w:ascii="Courier New" w:eastAsia="Times New Roman" w:hAnsi="Courier New" w:cs="Courier New"/>
          <w:color w:val="auto"/>
          <w:sz w:val="20"/>
          <w:szCs w:val="20"/>
          <w:lang w:bidi="ar-SA"/>
        </w:rPr>
        <w:t xml:space="preserve">        Адрес места жительства представителя (уполномоченного лица)</w:t>
      </w:r>
      <w:r w:rsidRPr="00672AD2">
        <w:rPr>
          <w:rFonts w:ascii="Courier New" w:eastAsia="Times New Roman" w:hAnsi="Courier New" w:cs="Times New Roman"/>
          <w:color w:val="auto"/>
          <w:sz w:val="20"/>
          <w:szCs w:val="20"/>
          <w:vertAlign w:val="superscript"/>
          <w:lang w:bidi="ar-SA"/>
        </w:rPr>
        <w:footnoteReference w:id="4"/>
      </w:r>
    </w:p>
    <w:p w:rsidR="00672AD2" w:rsidRPr="00672AD2" w:rsidRDefault="00672AD2" w:rsidP="00672AD2">
      <w:pPr>
        <w:autoSpaceDE w:val="0"/>
        <w:autoSpaceDN w:val="0"/>
        <w:rPr>
          <w:rFonts w:ascii="Calibri" w:eastAsia="Times New Roman" w:hAnsi="Calibri" w:cs="Calibri"/>
          <w:color w:val="auto"/>
          <w:szCs w:val="20"/>
          <w:lang w:bidi="ar-SA"/>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6142"/>
      </w:tblGrid>
      <w:tr w:rsidR="00672AD2" w:rsidRPr="00672AD2" w:rsidTr="00672AD2">
        <w:tc>
          <w:tcPr>
            <w:tcW w:w="1090" w:type="dxa"/>
          </w:tcPr>
          <w:p w:rsidR="00672AD2" w:rsidRPr="00672AD2" w:rsidRDefault="00672AD2" w:rsidP="00672AD2">
            <w:pPr>
              <w:autoSpaceDE w:val="0"/>
              <w:autoSpaceDN w:val="0"/>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Индекс</w:t>
            </w:r>
          </w:p>
        </w:tc>
        <w:tc>
          <w:tcPr>
            <w:tcW w:w="2891" w:type="dxa"/>
          </w:tcPr>
          <w:p w:rsidR="00672AD2" w:rsidRPr="00672AD2" w:rsidRDefault="00672AD2" w:rsidP="00672AD2">
            <w:pPr>
              <w:autoSpaceDE w:val="0"/>
              <w:autoSpaceDN w:val="0"/>
              <w:rPr>
                <w:rFonts w:ascii="Times New Roman" w:eastAsia="Times New Roman" w:hAnsi="Times New Roman" w:cs="Times New Roman"/>
                <w:color w:val="auto"/>
                <w:sz w:val="20"/>
                <w:szCs w:val="20"/>
                <w:lang w:bidi="ar-SA"/>
              </w:rPr>
            </w:pPr>
          </w:p>
        </w:tc>
        <w:tc>
          <w:tcPr>
            <w:tcW w:w="2607" w:type="dxa"/>
            <w:gridSpan w:val="2"/>
          </w:tcPr>
          <w:p w:rsidR="00672AD2" w:rsidRPr="00672AD2" w:rsidRDefault="00672AD2" w:rsidP="00672AD2">
            <w:pPr>
              <w:autoSpaceDE w:val="0"/>
              <w:autoSpaceDN w:val="0"/>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Регион</w:t>
            </w:r>
          </w:p>
        </w:tc>
        <w:tc>
          <w:tcPr>
            <w:tcW w:w="7389" w:type="dxa"/>
            <w:gridSpan w:val="2"/>
          </w:tcPr>
          <w:p w:rsidR="00672AD2" w:rsidRPr="00672AD2" w:rsidRDefault="00672AD2" w:rsidP="00672AD2">
            <w:pPr>
              <w:autoSpaceDE w:val="0"/>
              <w:autoSpaceDN w:val="0"/>
              <w:rPr>
                <w:rFonts w:ascii="Times New Roman" w:eastAsia="Times New Roman" w:hAnsi="Times New Roman" w:cs="Times New Roman"/>
                <w:color w:val="auto"/>
                <w:sz w:val="20"/>
                <w:szCs w:val="20"/>
                <w:lang w:bidi="ar-SA"/>
              </w:rPr>
            </w:pPr>
          </w:p>
        </w:tc>
      </w:tr>
      <w:tr w:rsidR="00672AD2" w:rsidRPr="00672AD2" w:rsidTr="00672AD2">
        <w:tc>
          <w:tcPr>
            <w:tcW w:w="1090" w:type="dxa"/>
          </w:tcPr>
          <w:p w:rsidR="00672AD2" w:rsidRPr="00672AD2" w:rsidRDefault="00672AD2" w:rsidP="00672AD2">
            <w:pPr>
              <w:autoSpaceDE w:val="0"/>
              <w:autoSpaceDN w:val="0"/>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Район</w:t>
            </w:r>
          </w:p>
        </w:tc>
        <w:tc>
          <w:tcPr>
            <w:tcW w:w="2891" w:type="dxa"/>
          </w:tcPr>
          <w:p w:rsidR="00672AD2" w:rsidRPr="00672AD2" w:rsidRDefault="00672AD2" w:rsidP="00672AD2">
            <w:pPr>
              <w:autoSpaceDE w:val="0"/>
              <w:autoSpaceDN w:val="0"/>
              <w:rPr>
                <w:rFonts w:ascii="Times New Roman" w:eastAsia="Times New Roman" w:hAnsi="Times New Roman" w:cs="Times New Roman"/>
                <w:color w:val="auto"/>
                <w:sz w:val="20"/>
                <w:szCs w:val="20"/>
                <w:lang w:bidi="ar-SA"/>
              </w:rPr>
            </w:pPr>
          </w:p>
        </w:tc>
        <w:tc>
          <w:tcPr>
            <w:tcW w:w="2607" w:type="dxa"/>
            <w:gridSpan w:val="2"/>
          </w:tcPr>
          <w:p w:rsidR="00672AD2" w:rsidRPr="00672AD2" w:rsidRDefault="00672AD2" w:rsidP="00672AD2">
            <w:pPr>
              <w:autoSpaceDE w:val="0"/>
              <w:autoSpaceDN w:val="0"/>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Населенный пункт</w:t>
            </w:r>
          </w:p>
        </w:tc>
        <w:tc>
          <w:tcPr>
            <w:tcW w:w="7389" w:type="dxa"/>
            <w:gridSpan w:val="2"/>
          </w:tcPr>
          <w:p w:rsidR="00672AD2" w:rsidRPr="00672AD2" w:rsidRDefault="00672AD2" w:rsidP="00672AD2">
            <w:pPr>
              <w:autoSpaceDE w:val="0"/>
              <w:autoSpaceDN w:val="0"/>
              <w:rPr>
                <w:rFonts w:ascii="Times New Roman" w:eastAsia="Times New Roman" w:hAnsi="Times New Roman" w:cs="Times New Roman"/>
                <w:color w:val="auto"/>
                <w:sz w:val="20"/>
                <w:szCs w:val="20"/>
                <w:lang w:bidi="ar-SA"/>
              </w:rPr>
            </w:pPr>
          </w:p>
        </w:tc>
      </w:tr>
      <w:tr w:rsidR="00672AD2" w:rsidRPr="00672AD2" w:rsidTr="00672AD2">
        <w:tc>
          <w:tcPr>
            <w:tcW w:w="1090" w:type="dxa"/>
          </w:tcPr>
          <w:p w:rsidR="00672AD2" w:rsidRPr="00672AD2" w:rsidRDefault="00672AD2" w:rsidP="00672AD2">
            <w:pPr>
              <w:autoSpaceDE w:val="0"/>
              <w:autoSpaceDN w:val="0"/>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Улица</w:t>
            </w:r>
          </w:p>
        </w:tc>
        <w:tc>
          <w:tcPr>
            <w:tcW w:w="12887" w:type="dxa"/>
            <w:gridSpan w:val="5"/>
          </w:tcPr>
          <w:p w:rsidR="00672AD2" w:rsidRPr="00672AD2" w:rsidRDefault="00672AD2" w:rsidP="00672AD2">
            <w:pPr>
              <w:autoSpaceDE w:val="0"/>
              <w:autoSpaceDN w:val="0"/>
              <w:rPr>
                <w:rFonts w:ascii="Times New Roman" w:eastAsia="Times New Roman" w:hAnsi="Times New Roman" w:cs="Times New Roman"/>
                <w:color w:val="auto"/>
                <w:sz w:val="20"/>
                <w:szCs w:val="20"/>
                <w:lang w:bidi="ar-SA"/>
              </w:rPr>
            </w:pPr>
          </w:p>
        </w:tc>
      </w:tr>
      <w:tr w:rsidR="00672AD2" w:rsidRPr="00672AD2" w:rsidTr="00672AD2">
        <w:tc>
          <w:tcPr>
            <w:tcW w:w="1090" w:type="dxa"/>
          </w:tcPr>
          <w:p w:rsidR="00672AD2" w:rsidRPr="00672AD2" w:rsidRDefault="00672AD2" w:rsidP="00672AD2">
            <w:pPr>
              <w:autoSpaceDE w:val="0"/>
              <w:autoSpaceDN w:val="0"/>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Дом</w:t>
            </w:r>
          </w:p>
        </w:tc>
        <w:tc>
          <w:tcPr>
            <w:tcW w:w="2891" w:type="dxa"/>
          </w:tcPr>
          <w:p w:rsidR="00672AD2" w:rsidRPr="00672AD2" w:rsidRDefault="00672AD2" w:rsidP="00672AD2">
            <w:pPr>
              <w:autoSpaceDE w:val="0"/>
              <w:autoSpaceDN w:val="0"/>
              <w:rPr>
                <w:rFonts w:ascii="Times New Roman" w:eastAsia="Times New Roman" w:hAnsi="Times New Roman" w:cs="Times New Roman"/>
                <w:color w:val="auto"/>
                <w:sz w:val="20"/>
                <w:szCs w:val="20"/>
                <w:lang w:bidi="ar-SA"/>
              </w:rPr>
            </w:pPr>
          </w:p>
        </w:tc>
        <w:tc>
          <w:tcPr>
            <w:tcW w:w="1020" w:type="dxa"/>
          </w:tcPr>
          <w:p w:rsidR="00672AD2" w:rsidRPr="00672AD2" w:rsidRDefault="00672AD2" w:rsidP="00672AD2">
            <w:pPr>
              <w:autoSpaceDE w:val="0"/>
              <w:autoSpaceDN w:val="0"/>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Корпус</w:t>
            </w:r>
          </w:p>
        </w:tc>
        <w:tc>
          <w:tcPr>
            <w:tcW w:w="1587" w:type="dxa"/>
          </w:tcPr>
          <w:p w:rsidR="00672AD2" w:rsidRPr="00672AD2" w:rsidRDefault="00672AD2" w:rsidP="00672AD2">
            <w:pPr>
              <w:autoSpaceDE w:val="0"/>
              <w:autoSpaceDN w:val="0"/>
              <w:rPr>
                <w:rFonts w:ascii="Times New Roman" w:eastAsia="Times New Roman" w:hAnsi="Times New Roman" w:cs="Times New Roman"/>
                <w:color w:val="auto"/>
                <w:sz w:val="20"/>
                <w:szCs w:val="20"/>
                <w:lang w:bidi="ar-SA"/>
              </w:rPr>
            </w:pPr>
          </w:p>
        </w:tc>
        <w:tc>
          <w:tcPr>
            <w:tcW w:w="1247" w:type="dxa"/>
          </w:tcPr>
          <w:p w:rsidR="00672AD2" w:rsidRPr="00672AD2" w:rsidRDefault="00672AD2" w:rsidP="00672AD2">
            <w:pPr>
              <w:autoSpaceDE w:val="0"/>
              <w:autoSpaceDN w:val="0"/>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Квартира</w:t>
            </w:r>
          </w:p>
        </w:tc>
        <w:tc>
          <w:tcPr>
            <w:tcW w:w="6142" w:type="dxa"/>
          </w:tcPr>
          <w:p w:rsidR="00672AD2" w:rsidRPr="00672AD2" w:rsidRDefault="00672AD2" w:rsidP="00672AD2">
            <w:pPr>
              <w:autoSpaceDE w:val="0"/>
              <w:autoSpaceDN w:val="0"/>
              <w:rPr>
                <w:rFonts w:ascii="Times New Roman" w:eastAsia="Times New Roman" w:hAnsi="Times New Roman" w:cs="Times New Roman"/>
                <w:color w:val="auto"/>
                <w:sz w:val="20"/>
                <w:szCs w:val="20"/>
                <w:lang w:bidi="ar-SA"/>
              </w:rPr>
            </w:pPr>
          </w:p>
        </w:tc>
      </w:tr>
    </w:tbl>
    <w:p w:rsidR="00672AD2" w:rsidRPr="00672AD2" w:rsidRDefault="00672AD2" w:rsidP="00672AD2">
      <w:pPr>
        <w:autoSpaceDE w:val="0"/>
        <w:autoSpaceDN w:val="0"/>
        <w:rPr>
          <w:rFonts w:ascii="Calibri" w:eastAsia="Times New Roman" w:hAnsi="Calibri" w:cs="Calibri"/>
          <w:color w:val="auto"/>
          <w:szCs w:val="20"/>
          <w:lang w:bidi="ar-SA"/>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20"/>
        <w:gridCol w:w="11057"/>
      </w:tblGrid>
      <w:tr w:rsidR="00672AD2" w:rsidRPr="00672AD2" w:rsidTr="00672AD2">
        <w:tc>
          <w:tcPr>
            <w:tcW w:w="2920" w:type="dxa"/>
            <w:vMerge w:val="restart"/>
          </w:tcPr>
          <w:p w:rsidR="00672AD2" w:rsidRPr="00672AD2" w:rsidRDefault="00672AD2" w:rsidP="00672AD2">
            <w:pPr>
              <w:autoSpaceDE w:val="0"/>
              <w:autoSpaceDN w:val="0"/>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Контактные данные</w:t>
            </w:r>
          </w:p>
        </w:tc>
        <w:tc>
          <w:tcPr>
            <w:tcW w:w="11057" w:type="dxa"/>
          </w:tcPr>
          <w:p w:rsidR="00672AD2" w:rsidRPr="00672AD2" w:rsidRDefault="00672AD2" w:rsidP="00672AD2">
            <w:pPr>
              <w:autoSpaceDE w:val="0"/>
              <w:autoSpaceDN w:val="0"/>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Мобильный телефон:</w:t>
            </w:r>
          </w:p>
        </w:tc>
      </w:tr>
      <w:tr w:rsidR="00672AD2" w:rsidRPr="00672AD2" w:rsidTr="00672AD2">
        <w:tc>
          <w:tcPr>
            <w:tcW w:w="2920" w:type="dxa"/>
            <w:vMerge/>
          </w:tcPr>
          <w:p w:rsidR="00672AD2" w:rsidRPr="00672AD2" w:rsidRDefault="00672AD2" w:rsidP="00672AD2">
            <w:pPr>
              <w:widowControl/>
              <w:rPr>
                <w:rFonts w:ascii="Times New Roman" w:eastAsia="Times New Roman" w:hAnsi="Times New Roman" w:cs="Times New Roman"/>
                <w:color w:val="auto"/>
                <w:sz w:val="20"/>
                <w:szCs w:val="20"/>
                <w:lang w:eastAsia="en-US" w:bidi="ar-SA"/>
              </w:rPr>
            </w:pPr>
          </w:p>
        </w:tc>
        <w:tc>
          <w:tcPr>
            <w:tcW w:w="11057" w:type="dxa"/>
          </w:tcPr>
          <w:p w:rsidR="00672AD2" w:rsidRPr="00672AD2" w:rsidRDefault="00672AD2" w:rsidP="00672AD2">
            <w:pPr>
              <w:autoSpaceDE w:val="0"/>
              <w:autoSpaceDN w:val="0"/>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Адрес электронной почты:</w:t>
            </w:r>
          </w:p>
        </w:tc>
      </w:tr>
    </w:tbl>
    <w:p w:rsidR="00672AD2" w:rsidRPr="00672AD2" w:rsidRDefault="00672AD2" w:rsidP="00672AD2">
      <w:pPr>
        <w:autoSpaceDE w:val="0"/>
        <w:autoSpaceDN w:val="0"/>
        <w:jc w:val="both"/>
        <w:rPr>
          <w:rFonts w:ascii="Courier New" w:eastAsia="Times New Roman" w:hAnsi="Courier New" w:cs="Courier New"/>
          <w:color w:val="auto"/>
          <w:sz w:val="20"/>
          <w:szCs w:val="20"/>
          <w:lang w:bidi="ar-SA"/>
        </w:rPr>
      </w:pPr>
    </w:p>
    <w:p w:rsidR="00672AD2" w:rsidRDefault="00672AD2" w:rsidP="00672AD2">
      <w:pPr>
        <w:autoSpaceDE w:val="0"/>
        <w:autoSpaceDN w:val="0"/>
        <w:jc w:val="center"/>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ЗАЯВЛЕНИЕ</w:t>
      </w:r>
    </w:p>
    <w:p w:rsidR="00672AD2" w:rsidRPr="00672AD2" w:rsidRDefault="00672AD2" w:rsidP="00672AD2">
      <w:pPr>
        <w:autoSpaceDE w:val="0"/>
        <w:autoSpaceDN w:val="0"/>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 xml:space="preserve">Прошу предоставить сведения об объектах имущества, включенных в </w:t>
      </w:r>
      <w:r w:rsidRPr="00672AD2">
        <w:rPr>
          <w:rFonts w:ascii="Times New Roman" w:eastAsia="Times New Roman" w:hAnsi="Times New Roman" w:cs="Times New Roman"/>
          <w:i/>
          <w:color w:val="auto"/>
          <w:sz w:val="20"/>
          <w:szCs w:val="20"/>
          <w:lang w:bidi="ar-SA"/>
        </w:rPr>
        <w:t>(</w:t>
      </w:r>
      <w:proofErr w:type="gramStart"/>
      <w:r w:rsidRPr="00672AD2">
        <w:rPr>
          <w:rFonts w:ascii="Times New Roman" w:eastAsia="Times New Roman" w:hAnsi="Times New Roman" w:cs="Times New Roman"/>
          <w:i/>
          <w:color w:val="auto"/>
          <w:sz w:val="20"/>
          <w:szCs w:val="20"/>
          <w:lang w:bidi="ar-SA"/>
        </w:rPr>
        <w:t>нужное</w:t>
      </w:r>
      <w:proofErr w:type="gramEnd"/>
      <w:r w:rsidRPr="00672AD2">
        <w:rPr>
          <w:rFonts w:ascii="Times New Roman" w:eastAsia="Times New Roman" w:hAnsi="Times New Roman" w:cs="Times New Roman"/>
          <w:i/>
          <w:color w:val="auto"/>
          <w:sz w:val="20"/>
          <w:szCs w:val="20"/>
          <w:lang w:bidi="ar-SA"/>
        </w:rPr>
        <w:t xml:space="preserve"> отметить)</w:t>
      </w:r>
      <w:r w:rsidRPr="00672AD2">
        <w:rPr>
          <w:rFonts w:ascii="Times New Roman" w:eastAsia="Times New Roman" w:hAnsi="Times New Roman" w:cs="Times New Roman"/>
          <w:color w:val="auto"/>
          <w:sz w:val="20"/>
          <w:szCs w:val="20"/>
          <w:lang w:bidi="ar-SA"/>
        </w:rPr>
        <w:t xml:space="preserve"> </w:t>
      </w:r>
    </w:p>
    <w:p w:rsidR="00672AD2" w:rsidRPr="00672AD2" w:rsidRDefault="00672AD2" w:rsidP="00672AD2">
      <w:pPr>
        <w:widowControl/>
        <w:numPr>
          <w:ilvl w:val="0"/>
          <w:numId w:val="20"/>
        </w:numPr>
        <w:autoSpaceDE w:val="0"/>
        <w:autoSpaceDN w:val="0"/>
        <w:ind w:left="0" w:firstLine="709"/>
        <w:jc w:val="both"/>
        <w:rPr>
          <w:rFonts w:ascii="Times New Roman" w:eastAsia="Times New Roman" w:hAnsi="Times New Roman" w:cs="Times New Roman"/>
          <w:color w:val="auto"/>
          <w:sz w:val="20"/>
          <w:szCs w:val="20"/>
          <w:shd w:val="clear" w:color="auto" w:fill="FFFFFF"/>
          <w:lang w:bidi="ar-SA"/>
        </w:rPr>
      </w:pPr>
      <w:r w:rsidRPr="00672AD2">
        <w:rPr>
          <w:rFonts w:ascii="Times New Roman" w:eastAsia="Times New Roman" w:hAnsi="Times New Roman" w:cs="Times New Roman"/>
          <w:color w:val="auto"/>
          <w:sz w:val="20"/>
          <w:szCs w:val="20"/>
          <w:shd w:val="clear" w:color="auto" w:fill="FFFFFF"/>
          <w:lang w:bidi="ar-SA"/>
        </w:rPr>
        <w:t xml:space="preserve">перечень муниципального имущества </w:t>
      </w:r>
      <w:r w:rsidRPr="00672AD2">
        <w:rPr>
          <w:rFonts w:ascii="Times New Roman" w:eastAsia="Times New Roman" w:hAnsi="Times New Roman" w:cs="Times New Roman"/>
          <w:color w:val="auto"/>
          <w:sz w:val="20"/>
          <w:szCs w:val="20"/>
          <w:lang w:bidi="ar-SA"/>
        </w:rPr>
        <w:t xml:space="preserve">муниципального образования </w:t>
      </w:r>
      <w:proofErr w:type="spellStart"/>
      <w:r w:rsidRPr="00672AD2">
        <w:rPr>
          <w:rFonts w:ascii="Times New Roman" w:eastAsia="Times New Roman" w:hAnsi="Times New Roman" w:cs="Times New Roman"/>
          <w:color w:val="auto"/>
          <w:sz w:val="20"/>
          <w:szCs w:val="20"/>
          <w:lang w:bidi="ar-SA"/>
        </w:rPr>
        <w:t>Киришский</w:t>
      </w:r>
      <w:proofErr w:type="spellEnd"/>
      <w:r w:rsidRPr="00672AD2">
        <w:rPr>
          <w:rFonts w:ascii="Times New Roman" w:eastAsia="Times New Roman" w:hAnsi="Times New Roman" w:cs="Times New Roman"/>
          <w:color w:val="auto"/>
          <w:sz w:val="20"/>
          <w:szCs w:val="20"/>
          <w:lang w:bidi="ar-SA"/>
        </w:rPr>
        <w:t xml:space="preserve"> муниципальный район Ленинградской области</w:t>
      </w:r>
      <w:r w:rsidRPr="00672AD2">
        <w:rPr>
          <w:rFonts w:ascii="Times New Roman" w:eastAsia="Times New Roman" w:hAnsi="Times New Roman" w:cs="Times New Roman"/>
          <w:color w:val="auto"/>
          <w:sz w:val="20"/>
          <w:szCs w:val="20"/>
          <w:shd w:val="clear" w:color="auto" w:fill="FFFFFF"/>
          <w:lang w:bidi="ar-SA"/>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72AD2" w:rsidRPr="00672AD2" w:rsidRDefault="00672AD2" w:rsidP="00672AD2">
      <w:pPr>
        <w:widowControl/>
        <w:numPr>
          <w:ilvl w:val="0"/>
          <w:numId w:val="20"/>
        </w:numPr>
        <w:autoSpaceDE w:val="0"/>
        <w:autoSpaceDN w:val="0"/>
        <w:ind w:left="0"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shd w:val="clear" w:color="auto" w:fill="FFFFFF"/>
          <w:lang w:bidi="ar-SA"/>
        </w:rPr>
        <w:t xml:space="preserve"> перечень муниципального имущества </w:t>
      </w:r>
      <w:r w:rsidRPr="00672AD2">
        <w:rPr>
          <w:rFonts w:ascii="Times New Roman" w:eastAsia="Times New Roman" w:hAnsi="Times New Roman" w:cs="Times New Roman"/>
          <w:color w:val="auto"/>
          <w:sz w:val="20"/>
          <w:szCs w:val="20"/>
          <w:lang w:bidi="ar-SA"/>
        </w:rPr>
        <w:t xml:space="preserve">муниципального образования </w:t>
      </w:r>
      <w:proofErr w:type="spellStart"/>
      <w:r w:rsidRPr="00672AD2">
        <w:rPr>
          <w:rFonts w:ascii="Times New Roman" w:eastAsia="Times New Roman" w:hAnsi="Times New Roman" w:cs="Times New Roman"/>
          <w:color w:val="auto"/>
          <w:sz w:val="20"/>
          <w:szCs w:val="20"/>
          <w:lang w:bidi="ar-SA"/>
        </w:rPr>
        <w:t>Пчевжинское</w:t>
      </w:r>
      <w:proofErr w:type="spellEnd"/>
      <w:r w:rsidRPr="00672AD2">
        <w:rPr>
          <w:rFonts w:ascii="Times New Roman" w:eastAsia="Times New Roman" w:hAnsi="Times New Roman" w:cs="Times New Roman"/>
          <w:color w:val="auto"/>
          <w:sz w:val="20"/>
          <w:szCs w:val="20"/>
          <w:lang w:bidi="ar-SA"/>
        </w:rPr>
        <w:t xml:space="preserve"> сельское поселение </w:t>
      </w:r>
      <w:proofErr w:type="spellStart"/>
      <w:r w:rsidRPr="00672AD2">
        <w:rPr>
          <w:rFonts w:ascii="Times New Roman" w:eastAsia="Times New Roman" w:hAnsi="Times New Roman" w:cs="Times New Roman"/>
          <w:color w:val="auto"/>
          <w:sz w:val="20"/>
          <w:szCs w:val="20"/>
          <w:lang w:bidi="ar-SA"/>
        </w:rPr>
        <w:t>Киришского</w:t>
      </w:r>
      <w:proofErr w:type="spellEnd"/>
      <w:r w:rsidRPr="00672AD2">
        <w:rPr>
          <w:rFonts w:ascii="Times New Roman" w:eastAsia="Times New Roman" w:hAnsi="Times New Roman" w:cs="Times New Roman"/>
          <w:color w:val="auto"/>
          <w:sz w:val="20"/>
          <w:szCs w:val="20"/>
          <w:lang w:bidi="ar-SA"/>
        </w:rPr>
        <w:t xml:space="preserve"> муниципального района Ленинградской области</w:t>
      </w:r>
      <w:r w:rsidRPr="00672AD2">
        <w:rPr>
          <w:rFonts w:ascii="Times New Roman" w:eastAsia="Times New Roman" w:hAnsi="Times New Roman" w:cs="Times New Roman"/>
          <w:color w:val="auto"/>
          <w:sz w:val="20"/>
          <w:szCs w:val="20"/>
          <w:shd w:val="clear" w:color="auto" w:fill="FFFFFF"/>
          <w:lang w:bidi="ar-SA"/>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672AD2" w:rsidRPr="00672AD2" w:rsidRDefault="00672AD2" w:rsidP="00672AD2">
      <w:pPr>
        <w:autoSpaceDE w:val="0"/>
        <w:autoSpaceDN w:val="0"/>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shd w:val="clear" w:color="auto" w:fill="FFFFFF"/>
          <w:lang w:bidi="ar-SA"/>
        </w:rPr>
        <w:t>Вышеуказанные сведения прошу предоставить в _______ экземпляре (ах).</w:t>
      </w:r>
    </w:p>
    <w:p w:rsidR="00672AD2" w:rsidRPr="00672AD2" w:rsidRDefault="00672AD2" w:rsidP="00672AD2">
      <w:pPr>
        <w:autoSpaceDE w:val="0"/>
        <w:autoSpaceDN w:val="0"/>
        <w:jc w:val="center"/>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Представлены следующие документы</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
        <w:gridCol w:w="13521"/>
      </w:tblGrid>
      <w:tr w:rsidR="00672AD2" w:rsidRPr="00672AD2" w:rsidTr="00672AD2">
        <w:tc>
          <w:tcPr>
            <w:tcW w:w="456" w:type="dxa"/>
          </w:tcPr>
          <w:p w:rsidR="00672AD2" w:rsidRPr="00672AD2" w:rsidRDefault="00672AD2" w:rsidP="00672AD2">
            <w:pPr>
              <w:autoSpaceDE w:val="0"/>
              <w:autoSpaceDN w:val="0"/>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1</w:t>
            </w:r>
          </w:p>
        </w:tc>
        <w:tc>
          <w:tcPr>
            <w:tcW w:w="13521" w:type="dxa"/>
          </w:tcPr>
          <w:p w:rsidR="00672AD2" w:rsidRPr="00672AD2" w:rsidRDefault="00672AD2" w:rsidP="00672AD2">
            <w:pPr>
              <w:autoSpaceDE w:val="0"/>
              <w:autoSpaceDN w:val="0"/>
              <w:rPr>
                <w:rFonts w:ascii="Times New Roman" w:eastAsia="Times New Roman" w:hAnsi="Times New Roman" w:cs="Times New Roman"/>
                <w:color w:val="auto"/>
                <w:sz w:val="20"/>
                <w:szCs w:val="20"/>
                <w:lang w:bidi="ar-SA"/>
              </w:rPr>
            </w:pPr>
          </w:p>
        </w:tc>
      </w:tr>
    </w:tbl>
    <w:p w:rsidR="00672AD2" w:rsidRPr="00672AD2" w:rsidRDefault="00672AD2" w:rsidP="00672AD2">
      <w:pPr>
        <w:widowControl/>
        <w:ind w:firstLine="708"/>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13551"/>
      </w:tblGrid>
      <w:tr w:rsidR="00672AD2" w:rsidRPr="00672AD2" w:rsidTr="00672AD2">
        <w:tc>
          <w:tcPr>
            <w:tcW w:w="534" w:type="dxa"/>
          </w:tcPr>
          <w:p w:rsidR="00672AD2" w:rsidRPr="00672AD2" w:rsidRDefault="00672AD2" w:rsidP="00672AD2">
            <w:pPr>
              <w:widowControl/>
              <w:jc w:val="center"/>
              <w:rPr>
                <w:rFonts w:ascii="Times New Roman" w:eastAsia="Times New Roman" w:hAnsi="Times New Roman" w:cs="Times New Roman"/>
                <w:color w:val="auto"/>
                <w:sz w:val="20"/>
                <w:szCs w:val="20"/>
                <w:lang w:bidi="ar-SA"/>
              </w:rPr>
            </w:pPr>
          </w:p>
          <w:p w:rsidR="00672AD2" w:rsidRPr="00672AD2" w:rsidRDefault="00672AD2" w:rsidP="00672AD2">
            <w:pPr>
              <w:widowControl/>
              <w:jc w:val="center"/>
              <w:rPr>
                <w:rFonts w:ascii="Times New Roman" w:eastAsia="Times New Roman" w:hAnsi="Times New Roman" w:cs="Times New Roman"/>
                <w:color w:val="auto"/>
                <w:sz w:val="20"/>
                <w:szCs w:val="20"/>
                <w:lang w:bidi="ar-SA"/>
              </w:rPr>
            </w:pPr>
          </w:p>
        </w:tc>
        <w:tc>
          <w:tcPr>
            <w:tcW w:w="13551" w:type="dxa"/>
            <w:tcBorders>
              <w:top w:val="nil"/>
              <w:bottom w:val="nil"/>
              <w:right w:val="nil"/>
            </w:tcBorders>
            <w:vAlign w:val="center"/>
          </w:tcPr>
          <w:p w:rsidR="00672AD2" w:rsidRPr="00672AD2" w:rsidRDefault="00672AD2" w:rsidP="00672AD2">
            <w:pPr>
              <w:widowControl/>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 xml:space="preserve">выдать на руки при личной явке в администрацию </w:t>
            </w:r>
            <w:proofErr w:type="spellStart"/>
            <w:r w:rsidRPr="00672AD2">
              <w:rPr>
                <w:rFonts w:ascii="Times New Roman" w:eastAsia="Times New Roman" w:hAnsi="Times New Roman" w:cs="Times New Roman"/>
                <w:color w:val="auto"/>
                <w:sz w:val="20"/>
                <w:szCs w:val="20"/>
                <w:lang w:bidi="ar-SA"/>
              </w:rPr>
              <w:t>Пчевжинского</w:t>
            </w:r>
            <w:proofErr w:type="spellEnd"/>
            <w:r w:rsidRPr="00672AD2">
              <w:rPr>
                <w:rFonts w:ascii="Times New Roman" w:eastAsia="Times New Roman" w:hAnsi="Times New Roman" w:cs="Times New Roman"/>
                <w:color w:val="auto"/>
                <w:sz w:val="20"/>
                <w:szCs w:val="20"/>
                <w:lang w:bidi="ar-SA"/>
              </w:rPr>
              <w:t xml:space="preserve"> сельского поселения </w:t>
            </w:r>
            <w:proofErr w:type="spellStart"/>
            <w:r w:rsidRPr="00672AD2">
              <w:rPr>
                <w:rFonts w:ascii="Times New Roman" w:eastAsia="Times New Roman" w:hAnsi="Times New Roman" w:cs="Times New Roman"/>
                <w:color w:val="auto"/>
                <w:sz w:val="20"/>
                <w:szCs w:val="20"/>
                <w:lang w:bidi="ar-SA"/>
              </w:rPr>
              <w:t>Киришского</w:t>
            </w:r>
            <w:proofErr w:type="spellEnd"/>
            <w:r w:rsidRPr="00672AD2">
              <w:rPr>
                <w:rFonts w:ascii="Times New Roman" w:eastAsia="Times New Roman" w:hAnsi="Times New Roman" w:cs="Times New Roman"/>
                <w:color w:val="auto"/>
                <w:sz w:val="20"/>
                <w:szCs w:val="20"/>
                <w:lang w:bidi="ar-SA"/>
              </w:rPr>
              <w:t xml:space="preserve"> муниципального района</w:t>
            </w:r>
          </w:p>
        </w:tc>
      </w:tr>
      <w:tr w:rsidR="00672AD2" w:rsidRPr="00672AD2" w:rsidTr="00672AD2">
        <w:tc>
          <w:tcPr>
            <w:tcW w:w="534" w:type="dxa"/>
          </w:tcPr>
          <w:p w:rsidR="00672AD2" w:rsidRPr="00672AD2" w:rsidRDefault="00672AD2" w:rsidP="00672AD2">
            <w:pPr>
              <w:widowControl/>
              <w:jc w:val="center"/>
              <w:rPr>
                <w:rFonts w:ascii="Times New Roman" w:eastAsia="Times New Roman" w:hAnsi="Times New Roman" w:cs="Times New Roman"/>
                <w:color w:val="auto"/>
                <w:sz w:val="20"/>
                <w:szCs w:val="20"/>
                <w:lang w:bidi="ar-SA"/>
              </w:rPr>
            </w:pPr>
          </w:p>
          <w:p w:rsidR="00672AD2" w:rsidRPr="00672AD2" w:rsidRDefault="00672AD2" w:rsidP="00672AD2">
            <w:pPr>
              <w:widowControl/>
              <w:jc w:val="center"/>
              <w:rPr>
                <w:rFonts w:ascii="Times New Roman" w:eastAsia="Times New Roman" w:hAnsi="Times New Roman" w:cs="Times New Roman"/>
                <w:color w:val="auto"/>
                <w:sz w:val="20"/>
                <w:szCs w:val="20"/>
                <w:lang w:bidi="ar-SA"/>
              </w:rPr>
            </w:pPr>
          </w:p>
        </w:tc>
        <w:tc>
          <w:tcPr>
            <w:tcW w:w="13551" w:type="dxa"/>
            <w:tcBorders>
              <w:top w:val="nil"/>
              <w:bottom w:val="nil"/>
              <w:right w:val="nil"/>
            </w:tcBorders>
            <w:vAlign w:val="center"/>
          </w:tcPr>
          <w:p w:rsidR="00672AD2" w:rsidRPr="00672AD2" w:rsidRDefault="00672AD2" w:rsidP="00672AD2">
            <w:pPr>
              <w:widowControl/>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направить по почте</w:t>
            </w:r>
          </w:p>
        </w:tc>
      </w:tr>
      <w:tr w:rsidR="00672AD2" w:rsidRPr="00672AD2" w:rsidTr="00672AD2">
        <w:tc>
          <w:tcPr>
            <w:tcW w:w="534" w:type="dxa"/>
          </w:tcPr>
          <w:p w:rsidR="00672AD2" w:rsidRPr="00672AD2" w:rsidRDefault="00672AD2" w:rsidP="00672AD2">
            <w:pPr>
              <w:widowControl/>
              <w:jc w:val="center"/>
              <w:rPr>
                <w:rFonts w:ascii="Times New Roman" w:eastAsia="Times New Roman" w:hAnsi="Times New Roman" w:cs="Times New Roman"/>
                <w:color w:val="auto"/>
                <w:sz w:val="20"/>
                <w:szCs w:val="20"/>
                <w:lang w:bidi="ar-SA"/>
              </w:rPr>
            </w:pPr>
          </w:p>
          <w:p w:rsidR="00672AD2" w:rsidRPr="00672AD2" w:rsidRDefault="00672AD2" w:rsidP="00672AD2">
            <w:pPr>
              <w:widowControl/>
              <w:jc w:val="center"/>
              <w:rPr>
                <w:rFonts w:ascii="Times New Roman" w:eastAsia="Times New Roman" w:hAnsi="Times New Roman" w:cs="Times New Roman"/>
                <w:color w:val="auto"/>
                <w:sz w:val="20"/>
                <w:szCs w:val="20"/>
                <w:lang w:bidi="ar-SA"/>
              </w:rPr>
            </w:pPr>
          </w:p>
        </w:tc>
        <w:tc>
          <w:tcPr>
            <w:tcW w:w="13551" w:type="dxa"/>
            <w:tcBorders>
              <w:top w:val="nil"/>
              <w:bottom w:val="nil"/>
              <w:right w:val="nil"/>
            </w:tcBorders>
            <w:vAlign w:val="center"/>
          </w:tcPr>
          <w:p w:rsidR="00672AD2" w:rsidRPr="00672AD2" w:rsidRDefault="00672AD2" w:rsidP="00672AD2">
            <w:pPr>
              <w:widowControl/>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 xml:space="preserve">выдать на руки при личной явке в МФЦ, </w:t>
            </w:r>
            <w:proofErr w:type="gramStart"/>
            <w:r w:rsidRPr="00672AD2">
              <w:rPr>
                <w:rFonts w:ascii="Times New Roman" w:eastAsia="Times New Roman" w:hAnsi="Times New Roman" w:cs="Times New Roman"/>
                <w:color w:val="auto"/>
                <w:sz w:val="20"/>
                <w:szCs w:val="20"/>
                <w:lang w:bidi="ar-SA"/>
              </w:rPr>
              <w:t>расположенный</w:t>
            </w:r>
            <w:proofErr w:type="gramEnd"/>
            <w:r w:rsidRPr="00672AD2">
              <w:rPr>
                <w:rFonts w:ascii="Times New Roman" w:eastAsia="Times New Roman" w:hAnsi="Times New Roman" w:cs="Times New Roman"/>
                <w:color w:val="auto"/>
                <w:sz w:val="20"/>
                <w:szCs w:val="20"/>
                <w:lang w:bidi="ar-SA"/>
              </w:rPr>
              <w:t xml:space="preserve"> по адресу</w:t>
            </w:r>
            <w:r w:rsidRPr="00672AD2">
              <w:rPr>
                <w:rFonts w:ascii="Times New Roman" w:eastAsia="Times New Roman" w:hAnsi="Times New Roman" w:cs="Times New Roman"/>
                <w:color w:val="auto"/>
                <w:sz w:val="20"/>
                <w:szCs w:val="20"/>
                <w:vertAlign w:val="superscript"/>
                <w:lang w:bidi="ar-SA"/>
              </w:rPr>
              <w:footnoteReference w:id="5"/>
            </w:r>
            <w:r w:rsidRPr="00672AD2">
              <w:rPr>
                <w:rFonts w:ascii="Times New Roman" w:eastAsia="Times New Roman" w:hAnsi="Times New Roman" w:cs="Times New Roman"/>
                <w:color w:val="auto"/>
                <w:sz w:val="20"/>
                <w:szCs w:val="20"/>
                <w:lang w:bidi="ar-SA"/>
              </w:rPr>
              <w:t>: Ленинградская область, ________________________________</w:t>
            </w:r>
          </w:p>
        </w:tc>
      </w:tr>
      <w:tr w:rsidR="00672AD2" w:rsidRPr="00672AD2" w:rsidTr="00672AD2">
        <w:tc>
          <w:tcPr>
            <w:tcW w:w="534" w:type="dxa"/>
          </w:tcPr>
          <w:p w:rsidR="00672AD2" w:rsidRPr="00672AD2" w:rsidRDefault="00672AD2" w:rsidP="00672AD2">
            <w:pPr>
              <w:widowControl/>
              <w:jc w:val="center"/>
              <w:rPr>
                <w:rFonts w:ascii="Times New Roman" w:eastAsia="Times New Roman" w:hAnsi="Times New Roman" w:cs="Times New Roman"/>
                <w:color w:val="auto"/>
                <w:sz w:val="20"/>
                <w:szCs w:val="20"/>
                <w:lang w:bidi="ar-SA"/>
              </w:rPr>
            </w:pPr>
          </w:p>
          <w:p w:rsidR="00672AD2" w:rsidRPr="00672AD2" w:rsidRDefault="00672AD2" w:rsidP="00672AD2">
            <w:pPr>
              <w:widowControl/>
              <w:jc w:val="center"/>
              <w:rPr>
                <w:rFonts w:ascii="Times New Roman" w:eastAsia="Times New Roman" w:hAnsi="Times New Roman" w:cs="Times New Roman"/>
                <w:color w:val="auto"/>
                <w:sz w:val="20"/>
                <w:szCs w:val="20"/>
                <w:lang w:bidi="ar-SA"/>
              </w:rPr>
            </w:pPr>
          </w:p>
        </w:tc>
        <w:tc>
          <w:tcPr>
            <w:tcW w:w="13551" w:type="dxa"/>
            <w:tcBorders>
              <w:top w:val="nil"/>
              <w:bottom w:val="nil"/>
              <w:right w:val="nil"/>
            </w:tcBorders>
            <w:vAlign w:val="center"/>
          </w:tcPr>
          <w:p w:rsidR="00672AD2" w:rsidRPr="00672AD2" w:rsidRDefault="00672AD2" w:rsidP="00672AD2">
            <w:pPr>
              <w:widowControl/>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направить в электронной форме в личный кабинет на Портале государственных и муниципальных услуг (функций) Ленинградской области / Едином портале государственных и муниципальных услуг (функций)</w:t>
            </w:r>
          </w:p>
        </w:tc>
      </w:tr>
    </w:tbl>
    <w:p w:rsidR="00672AD2" w:rsidRPr="00672AD2" w:rsidRDefault="00672AD2" w:rsidP="00672AD2">
      <w:pPr>
        <w:autoSpaceDE w:val="0"/>
        <w:autoSpaceDN w:val="0"/>
        <w:rPr>
          <w:rFonts w:ascii="Times New Roman" w:eastAsia="Times New Roman" w:hAnsi="Times New Roman" w:cs="Times New Roman"/>
          <w:color w:val="auto"/>
          <w:sz w:val="20"/>
          <w:szCs w:val="20"/>
          <w:lang w:bidi="ar-SA"/>
        </w:rPr>
      </w:pPr>
    </w:p>
    <w:p w:rsidR="00672AD2" w:rsidRPr="00672AD2" w:rsidRDefault="00672AD2" w:rsidP="00672AD2">
      <w:pPr>
        <w:autoSpaceDE w:val="0"/>
        <w:autoSpaceDN w:val="0"/>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 xml:space="preserve">    ____________________    ___________________________________</w:t>
      </w:r>
    </w:p>
    <w:p w:rsidR="00672AD2" w:rsidRPr="00672AD2" w:rsidRDefault="00672AD2" w:rsidP="00672AD2">
      <w:pPr>
        <w:autoSpaceDE w:val="0"/>
        <w:autoSpaceDN w:val="0"/>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 xml:space="preserve">            Дата                         Подпись/ФИО</w:t>
      </w:r>
    </w:p>
    <w:p w:rsidR="00672AD2" w:rsidRPr="00672AD2" w:rsidRDefault="00672AD2" w:rsidP="00672AD2">
      <w:pPr>
        <w:autoSpaceDE w:val="0"/>
        <w:autoSpaceDN w:val="0"/>
        <w:jc w:val="both"/>
        <w:rPr>
          <w:rFonts w:ascii="Times New Roman" w:eastAsia="Times New Roman" w:hAnsi="Times New Roman" w:cs="Times New Roman"/>
          <w:bCs/>
          <w:color w:val="auto"/>
          <w:sz w:val="20"/>
          <w:szCs w:val="20"/>
          <w:lang w:bidi="ar-SA"/>
        </w:rPr>
      </w:pPr>
      <w:r w:rsidRPr="00672AD2">
        <w:rPr>
          <w:rFonts w:ascii="Times New Roman" w:eastAsia="Times New Roman" w:hAnsi="Times New Roman" w:cs="Times New Roman"/>
          <w:color w:val="auto"/>
          <w:sz w:val="20"/>
          <w:szCs w:val="20"/>
          <w:lang w:bidi="ar-SA"/>
        </w:rPr>
        <w:t xml:space="preserve">    </w:t>
      </w:r>
      <w:bookmarkStart w:id="17" w:name="P876"/>
      <w:bookmarkStart w:id="18" w:name="P878"/>
      <w:bookmarkEnd w:id="17"/>
      <w:bookmarkEnd w:id="18"/>
      <w:r w:rsidRPr="00672AD2">
        <w:rPr>
          <w:rFonts w:ascii="Times New Roman" w:eastAsia="Times New Roman" w:hAnsi="Times New Roman" w:cs="Times New Roman"/>
          <w:bCs/>
          <w:color w:val="auto"/>
          <w:sz w:val="20"/>
          <w:szCs w:val="20"/>
          <w:lang w:bidi="ar-SA"/>
        </w:rPr>
        <w:t xml:space="preserve">Приложение № 3 </w:t>
      </w:r>
    </w:p>
    <w:p w:rsidR="00672AD2" w:rsidRPr="00672AD2" w:rsidRDefault="00672AD2" w:rsidP="00672AD2">
      <w:pPr>
        <w:widowControl/>
        <w:tabs>
          <w:tab w:val="left" w:pos="142"/>
          <w:tab w:val="left" w:pos="284"/>
        </w:tabs>
        <w:ind w:firstLine="720"/>
        <w:jc w:val="right"/>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 xml:space="preserve">к административному регламенту </w:t>
      </w:r>
    </w:p>
    <w:p w:rsidR="00672AD2" w:rsidRPr="00672AD2" w:rsidRDefault="00672AD2" w:rsidP="00672AD2">
      <w:pPr>
        <w:widowControl/>
        <w:tabs>
          <w:tab w:val="left" w:pos="142"/>
          <w:tab w:val="left" w:pos="284"/>
        </w:tabs>
        <w:ind w:firstLine="720"/>
        <w:jc w:val="right"/>
        <w:rPr>
          <w:rFonts w:ascii="Times New Roman" w:eastAsia="Times New Roman" w:hAnsi="Times New Roman" w:cs="Times New Roman"/>
          <w:bCs/>
          <w:color w:val="auto"/>
          <w:sz w:val="20"/>
          <w:szCs w:val="20"/>
          <w:lang w:bidi="ar-SA"/>
        </w:rPr>
      </w:pPr>
      <w:r w:rsidRPr="00672AD2">
        <w:rPr>
          <w:rFonts w:ascii="Times New Roman" w:eastAsia="Times New Roman" w:hAnsi="Times New Roman" w:cs="Times New Roman"/>
          <w:bCs/>
          <w:color w:val="auto"/>
          <w:sz w:val="20"/>
          <w:szCs w:val="20"/>
          <w:lang w:bidi="ar-SA"/>
        </w:rPr>
        <w:t xml:space="preserve">предоставления муниципальной услуги </w:t>
      </w:r>
    </w:p>
    <w:p w:rsidR="00672AD2" w:rsidRPr="00672AD2" w:rsidRDefault="00672AD2" w:rsidP="00672AD2">
      <w:pPr>
        <w:widowControl/>
        <w:tabs>
          <w:tab w:val="left" w:pos="142"/>
          <w:tab w:val="left" w:pos="284"/>
        </w:tabs>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 xml:space="preserve">(ФОРМА) </w:t>
      </w:r>
    </w:p>
    <w:p w:rsidR="00672AD2" w:rsidRPr="00672AD2" w:rsidRDefault="00672AD2" w:rsidP="00672AD2">
      <w:pPr>
        <w:autoSpaceDE w:val="0"/>
        <w:autoSpaceDN w:val="0"/>
        <w:adjustRightInd w:val="0"/>
        <w:outlineLvl w:val="1"/>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(ДЛЯ ЮРИДИЧЕСКИХ ЛИЦ)</w:t>
      </w:r>
    </w:p>
    <w:p w:rsidR="00672AD2" w:rsidRPr="00672AD2" w:rsidRDefault="00672AD2" w:rsidP="00672AD2">
      <w:pPr>
        <w:autoSpaceDE w:val="0"/>
        <w:autoSpaceDN w:val="0"/>
        <w:jc w:val="center"/>
        <w:rPr>
          <w:rFonts w:ascii="Times New Roman" w:eastAsia="Times New Roman" w:hAnsi="Times New Roman" w:cs="Times New Roman"/>
          <w:color w:val="auto"/>
          <w:sz w:val="20"/>
          <w:szCs w:val="20"/>
          <w:u w:val="single"/>
          <w:lang w:bidi="ar-SA"/>
        </w:rPr>
      </w:pPr>
      <w:r w:rsidRPr="00672AD2">
        <w:rPr>
          <w:rFonts w:ascii="Times New Roman" w:eastAsia="Times New Roman" w:hAnsi="Times New Roman" w:cs="Times New Roman"/>
          <w:color w:val="auto"/>
          <w:sz w:val="20"/>
          <w:szCs w:val="20"/>
          <w:u w:val="single"/>
          <w:lang w:bidi="ar-SA"/>
        </w:rPr>
        <w:t xml:space="preserve">Администрация муниципального образования </w:t>
      </w:r>
      <w:proofErr w:type="spellStart"/>
      <w:r w:rsidRPr="00672AD2">
        <w:rPr>
          <w:rFonts w:ascii="Times New Roman" w:eastAsia="Times New Roman" w:hAnsi="Times New Roman" w:cs="Times New Roman"/>
          <w:color w:val="auto"/>
          <w:sz w:val="20"/>
          <w:szCs w:val="20"/>
          <w:u w:val="single"/>
          <w:lang w:bidi="ar-SA"/>
        </w:rPr>
        <w:t>Пчевжинское</w:t>
      </w:r>
      <w:proofErr w:type="spellEnd"/>
      <w:r w:rsidRPr="00672AD2">
        <w:rPr>
          <w:rFonts w:ascii="Times New Roman" w:eastAsia="Times New Roman" w:hAnsi="Times New Roman" w:cs="Times New Roman"/>
          <w:color w:val="auto"/>
          <w:sz w:val="20"/>
          <w:szCs w:val="20"/>
          <w:u w:val="single"/>
          <w:lang w:bidi="ar-SA"/>
        </w:rPr>
        <w:t xml:space="preserve"> сельское поселение </w:t>
      </w:r>
      <w:proofErr w:type="spellStart"/>
      <w:r w:rsidRPr="00672AD2">
        <w:rPr>
          <w:rFonts w:ascii="Times New Roman" w:eastAsia="Times New Roman" w:hAnsi="Times New Roman" w:cs="Times New Roman"/>
          <w:color w:val="auto"/>
          <w:sz w:val="20"/>
          <w:szCs w:val="20"/>
          <w:u w:val="single"/>
          <w:lang w:bidi="ar-SA"/>
        </w:rPr>
        <w:t>Киришский</w:t>
      </w:r>
      <w:proofErr w:type="spellEnd"/>
      <w:r w:rsidRPr="00672AD2">
        <w:rPr>
          <w:rFonts w:ascii="Times New Roman" w:eastAsia="Times New Roman" w:hAnsi="Times New Roman" w:cs="Times New Roman"/>
          <w:color w:val="auto"/>
          <w:sz w:val="20"/>
          <w:szCs w:val="20"/>
          <w:u w:val="single"/>
          <w:lang w:bidi="ar-SA"/>
        </w:rPr>
        <w:t xml:space="preserve"> муниципальный район Ленинградской области</w:t>
      </w:r>
    </w:p>
    <w:p w:rsidR="00672AD2" w:rsidRPr="00672AD2" w:rsidRDefault="00672AD2" w:rsidP="00672AD2">
      <w:pPr>
        <w:autoSpaceDE w:val="0"/>
        <w:autoSpaceDN w:val="0"/>
        <w:jc w:val="center"/>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Орган, рассматривающий заявление на предоставление услуги</w:t>
      </w:r>
    </w:p>
    <w:p w:rsidR="00672AD2" w:rsidRPr="00672AD2" w:rsidRDefault="00672AD2" w:rsidP="00672AD2">
      <w:pPr>
        <w:autoSpaceDE w:val="0"/>
        <w:autoSpaceDN w:val="0"/>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 xml:space="preserve">                 Данные заявителя (юридического лица) </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348"/>
        <w:gridCol w:w="3686"/>
      </w:tblGrid>
      <w:tr w:rsidR="00672AD2" w:rsidRPr="00672AD2" w:rsidTr="00672AD2">
        <w:tc>
          <w:tcPr>
            <w:tcW w:w="10348" w:type="dxa"/>
          </w:tcPr>
          <w:p w:rsidR="00672AD2" w:rsidRPr="00672AD2" w:rsidRDefault="00672AD2" w:rsidP="00672AD2">
            <w:pPr>
              <w:autoSpaceDE w:val="0"/>
              <w:autoSpaceDN w:val="0"/>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Полное наименование юридического лица (в соответствии с учредительными документами)</w:t>
            </w:r>
          </w:p>
        </w:tc>
        <w:tc>
          <w:tcPr>
            <w:tcW w:w="3686" w:type="dxa"/>
          </w:tcPr>
          <w:p w:rsidR="00672AD2" w:rsidRPr="00672AD2" w:rsidRDefault="00672AD2" w:rsidP="00672AD2">
            <w:pPr>
              <w:autoSpaceDE w:val="0"/>
              <w:autoSpaceDN w:val="0"/>
              <w:rPr>
                <w:rFonts w:ascii="Times New Roman" w:eastAsia="Times New Roman" w:hAnsi="Times New Roman" w:cs="Times New Roman"/>
                <w:color w:val="auto"/>
                <w:sz w:val="20"/>
                <w:szCs w:val="20"/>
                <w:lang w:bidi="ar-SA"/>
              </w:rPr>
            </w:pPr>
          </w:p>
        </w:tc>
      </w:tr>
      <w:tr w:rsidR="00672AD2" w:rsidRPr="00672AD2" w:rsidTr="00672AD2">
        <w:tc>
          <w:tcPr>
            <w:tcW w:w="10348" w:type="dxa"/>
          </w:tcPr>
          <w:p w:rsidR="00672AD2" w:rsidRPr="00672AD2" w:rsidRDefault="00672AD2" w:rsidP="00672AD2">
            <w:pPr>
              <w:autoSpaceDE w:val="0"/>
              <w:autoSpaceDN w:val="0"/>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Организационно-правовая форма юридического лица</w:t>
            </w:r>
          </w:p>
        </w:tc>
        <w:tc>
          <w:tcPr>
            <w:tcW w:w="3686" w:type="dxa"/>
          </w:tcPr>
          <w:p w:rsidR="00672AD2" w:rsidRPr="00672AD2" w:rsidRDefault="00672AD2" w:rsidP="00672AD2">
            <w:pPr>
              <w:autoSpaceDE w:val="0"/>
              <w:autoSpaceDN w:val="0"/>
              <w:rPr>
                <w:rFonts w:ascii="Times New Roman" w:eastAsia="Times New Roman" w:hAnsi="Times New Roman" w:cs="Times New Roman"/>
                <w:color w:val="auto"/>
                <w:sz w:val="20"/>
                <w:szCs w:val="20"/>
                <w:lang w:bidi="ar-SA"/>
              </w:rPr>
            </w:pPr>
          </w:p>
        </w:tc>
      </w:tr>
      <w:tr w:rsidR="00672AD2" w:rsidRPr="00672AD2" w:rsidTr="00672AD2">
        <w:tc>
          <w:tcPr>
            <w:tcW w:w="10348" w:type="dxa"/>
          </w:tcPr>
          <w:p w:rsidR="00672AD2" w:rsidRPr="00672AD2" w:rsidRDefault="00672AD2" w:rsidP="00672AD2">
            <w:pPr>
              <w:autoSpaceDE w:val="0"/>
              <w:autoSpaceDN w:val="0"/>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Фамилия, имя, отчество руководителя юридического лица</w:t>
            </w:r>
          </w:p>
        </w:tc>
        <w:tc>
          <w:tcPr>
            <w:tcW w:w="3686" w:type="dxa"/>
          </w:tcPr>
          <w:p w:rsidR="00672AD2" w:rsidRPr="00672AD2" w:rsidRDefault="00672AD2" w:rsidP="00672AD2">
            <w:pPr>
              <w:autoSpaceDE w:val="0"/>
              <w:autoSpaceDN w:val="0"/>
              <w:rPr>
                <w:rFonts w:ascii="Times New Roman" w:eastAsia="Times New Roman" w:hAnsi="Times New Roman" w:cs="Times New Roman"/>
                <w:color w:val="auto"/>
                <w:sz w:val="20"/>
                <w:szCs w:val="20"/>
                <w:lang w:bidi="ar-SA"/>
              </w:rPr>
            </w:pPr>
          </w:p>
        </w:tc>
      </w:tr>
      <w:tr w:rsidR="00672AD2" w:rsidRPr="00672AD2" w:rsidTr="00672AD2">
        <w:trPr>
          <w:trHeight w:val="339"/>
        </w:trPr>
        <w:tc>
          <w:tcPr>
            <w:tcW w:w="10348" w:type="dxa"/>
          </w:tcPr>
          <w:p w:rsidR="00672AD2" w:rsidRPr="00672AD2" w:rsidRDefault="00672AD2" w:rsidP="00672AD2">
            <w:pPr>
              <w:autoSpaceDE w:val="0"/>
              <w:autoSpaceDN w:val="0"/>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ОГРН</w:t>
            </w:r>
          </w:p>
        </w:tc>
        <w:tc>
          <w:tcPr>
            <w:tcW w:w="3686" w:type="dxa"/>
          </w:tcPr>
          <w:p w:rsidR="00672AD2" w:rsidRPr="00672AD2" w:rsidRDefault="00672AD2" w:rsidP="00672AD2">
            <w:pPr>
              <w:autoSpaceDE w:val="0"/>
              <w:autoSpaceDN w:val="0"/>
              <w:rPr>
                <w:rFonts w:ascii="Times New Roman" w:eastAsia="Times New Roman" w:hAnsi="Times New Roman" w:cs="Times New Roman"/>
                <w:color w:val="auto"/>
                <w:sz w:val="20"/>
                <w:szCs w:val="20"/>
                <w:lang w:bidi="ar-SA"/>
              </w:rPr>
            </w:pPr>
          </w:p>
        </w:tc>
      </w:tr>
    </w:tbl>
    <w:p w:rsidR="00672AD2" w:rsidRPr="00672AD2" w:rsidRDefault="00672AD2" w:rsidP="00672AD2">
      <w:pPr>
        <w:autoSpaceDE w:val="0"/>
        <w:autoSpaceDN w:val="0"/>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 xml:space="preserve">                             Юридический адрес</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6199"/>
      </w:tblGrid>
      <w:tr w:rsidR="00672AD2" w:rsidRPr="00672AD2" w:rsidTr="00672AD2">
        <w:tc>
          <w:tcPr>
            <w:tcW w:w="1090" w:type="dxa"/>
          </w:tcPr>
          <w:p w:rsidR="00672AD2" w:rsidRPr="00672AD2" w:rsidRDefault="00672AD2" w:rsidP="00672AD2">
            <w:pPr>
              <w:autoSpaceDE w:val="0"/>
              <w:autoSpaceDN w:val="0"/>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Индекс</w:t>
            </w:r>
          </w:p>
        </w:tc>
        <w:tc>
          <w:tcPr>
            <w:tcW w:w="2891" w:type="dxa"/>
          </w:tcPr>
          <w:p w:rsidR="00672AD2" w:rsidRPr="00672AD2" w:rsidRDefault="00672AD2" w:rsidP="00672AD2">
            <w:pPr>
              <w:autoSpaceDE w:val="0"/>
              <w:autoSpaceDN w:val="0"/>
              <w:rPr>
                <w:rFonts w:ascii="Times New Roman" w:eastAsia="Times New Roman" w:hAnsi="Times New Roman" w:cs="Times New Roman"/>
                <w:color w:val="auto"/>
                <w:sz w:val="20"/>
                <w:szCs w:val="20"/>
                <w:lang w:bidi="ar-SA"/>
              </w:rPr>
            </w:pPr>
          </w:p>
        </w:tc>
        <w:tc>
          <w:tcPr>
            <w:tcW w:w="2607" w:type="dxa"/>
            <w:gridSpan w:val="2"/>
          </w:tcPr>
          <w:p w:rsidR="00672AD2" w:rsidRPr="00672AD2" w:rsidRDefault="00672AD2" w:rsidP="00672AD2">
            <w:pPr>
              <w:autoSpaceDE w:val="0"/>
              <w:autoSpaceDN w:val="0"/>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Регион</w:t>
            </w:r>
          </w:p>
        </w:tc>
        <w:tc>
          <w:tcPr>
            <w:tcW w:w="7446" w:type="dxa"/>
            <w:gridSpan w:val="2"/>
          </w:tcPr>
          <w:p w:rsidR="00672AD2" w:rsidRPr="00672AD2" w:rsidRDefault="00672AD2" w:rsidP="00672AD2">
            <w:pPr>
              <w:autoSpaceDE w:val="0"/>
              <w:autoSpaceDN w:val="0"/>
              <w:rPr>
                <w:rFonts w:ascii="Times New Roman" w:eastAsia="Times New Roman" w:hAnsi="Times New Roman" w:cs="Times New Roman"/>
                <w:color w:val="auto"/>
                <w:sz w:val="20"/>
                <w:szCs w:val="20"/>
                <w:lang w:bidi="ar-SA"/>
              </w:rPr>
            </w:pPr>
          </w:p>
        </w:tc>
      </w:tr>
      <w:tr w:rsidR="00672AD2" w:rsidRPr="00672AD2" w:rsidTr="00672AD2">
        <w:tc>
          <w:tcPr>
            <w:tcW w:w="1090" w:type="dxa"/>
          </w:tcPr>
          <w:p w:rsidR="00672AD2" w:rsidRPr="00672AD2" w:rsidRDefault="00672AD2" w:rsidP="00672AD2">
            <w:pPr>
              <w:autoSpaceDE w:val="0"/>
              <w:autoSpaceDN w:val="0"/>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Район</w:t>
            </w:r>
          </w:p>
        </w:tc>
        <w:tc>
          <w:tcPr>
            <w:tcW w:w="2891" w:type="dxa"/>
          </w:tcPr>
          <w:p w:rsidR="00672AD2" w:rsidRPr="00672AD2" w:rsidRDefault="00672AD2" w:rsidP="00672AD2">
            <w:pPr>
              <w:autoSpaceDE w:val="0"/>
              <w:autoSpaceDN w:val="0"/>
              <w:rPr>
                <w:rFonts w:ascii="Times New Roman" w:eastAsia="Times New Roman" w:hAnsi="Times New Roman" w:cs="Times New Roman"/>
                <w:color w:val="auto"/>
                <w:sz w:val="20"/>
                <w:szCs w:val="20"/>
                <w:lang w:bidi="ar-SA"/>
              </w:rPr>
            </w:pPr>
          </w:p>
        </w:tc>
        <w:tc>
          <w:tcPr>
            <w:tcW w:w="2607" w:type="dxa"/>
            <w:gridSpan w:val="2"/>
          </w:tcPr>
          <w:p w:rsidR="00672AD2" w:rsidRPr="00672AD2" w:rsidRDefault="00672AD2" w:rsidP="00672AD2">
            <w:pPr>
              <w:autoSpaceDE w:val="0"/>
              <w:autoSpaceDN w:val="0"/>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Населенный пункт</w:t>
            </w:r>
          </w:p>
        </w:tc>
        <w:tc>
          <w:tcPr>
            <w:tcW w:w="7446" w:type="dxa"/>
            <w:gridSpan w:val="2"/>
          </w:tcPr>
          <w:p w:rsidR="00672AD2" w:rsidRPr="00672AD2" w:rsidRDefault="00672AD2" w:rsidP="00672AD2">
            <w:pPr>
              <w:autoSpaceDE w:val="0"/>
              <w:autoSpaceDN w:val="0"/>
              <w:rPr>
                <w:rFonts w:ascii="Times New Roman" w:eastAsia="Times New Roman" w:hAnsi="Times New Roman" w:cs="Times New Roman"/>
                <w:color w:val="auto"/>
                <w:sz w:val="20"/>
                <w:szCs w:val="20"/>
                <w:lang w:bidi="ar-SA"/>
              </w:rPr>
            </w:pPr>
          </w:p>
        </w:tc>
      </w:tr>
      <w:tr w:rsidR="00672AD2" w:rsidRPr="00672AD2" w:rsidTr="00672AD2">
        <w:tc>
          <w:tcPr>
            <w:tcW w:w="1090" w:type="dxa"/>
          </w:tcPr>
          <w:p w:rsidR="00672AD2" w:rsidRPr="00672AD2" w:rsidRDefault="00672AD2" w:rsidP="00672AD2">
            <w:pPr>
              <w:autoSpaceDE w:val="0"/>
              <w:autoSpaceDN w:val="0"/>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Улица</w:t>
            </w:r>
          </w:p>
        </w:tc>
        <w:tc>
          <w:tcPr>
            <w:tcW w:w="12944" w:type="dxa"/>
            <w:gridSpan w:val="5"/>
          </w:tcPr>
          <w:p w:rsidR="00672AD2" w:rsidRPr="00672AD2" w:rsidRDefault="00672AD2" w:rsidP="00672AD2">
            <w:pPr>
              <w:autoSpaceDE w:val="0"/>
              <w:autoSpaceDN w:val="0"/>
              <w:rPr>
                <w:rFonts w:ascii="Times New Roman" w:eastAsia="Times New Roman" w:hAnsi="Times New Roman" w:cs="Times New Roman"/>
                <w:color w:val="auto"/>
                <w:sz w:val="20"/>
                <w:szCs w:val="20"/>
                <w:lang w:bidi="ar-SA"/>
              </w:rPr>
            </w:pPr>
          </w:p>
        </w:tc>
      </w:tr>
      <w:tr w:rsidR="00672AD2" w:rsidRPr="00672AD2" w:rsidTr="00672AD2">
        <w:tc>
          <w:tcPr>
            <w:tcW w:w="1090" w:type="dxa"/>
          </w:tcPr>
          <w:p w:rsidR="00672AD2" w:rsidRPr="00672AD2" w:rsidRDefault="00672AD2" w:rsidP="00672AD2">
            <w:pPr>
              <w:autoSpaceDE w:val="0"/>
              <w:autoSpaceDN w:val="0"/>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Дом</w:t>
            </w:r>
          </w:p>
        </w:tc>
        <w:tc>
          <w:tcPr>
            <w:tcW w:w="2891" w:type="dxa"/>
          </w:tcPr>
          <w:p w:rsidR="00672AD2" w:rsidRPr="00672AD2" w:rsidRDefault="00672AD2" w:rsidP="00672AD2">
            <w:pPr>
              <w:autoSpaceDE w:val="0"/>
              <w:autoSpaceDN w:val="0"/>
              <w:rPr>
                <w:rFonts w:ascii="Times New Roman" w:eastAsia="Times New Roman" w:hAnsi="Times New Roman" w:cs="Times New Roman"/>
                <w:color w:val="auto"/>
                <w:sz w:val="20"/>
                <w:szCs w:val="20"/>
                <w:lang w:bidi="ar-SA"/>
              </w:rPr>
            </w:pPr>
          </w:p>
        </w:tc>
        <w:tc>
          <w:tcPr>
            <w:tcW w:w="1020" w:type="dxa"/>
          </w:tcPr>
          <w:p w:rsidR="00672AD2" w:rsidRPr="00672AD2" w:rsidRDefault="00672AD2" w:rsidP="00672AD2">
            <w:pPr>
              <w:autoSpaceDE w:val="0"/>
              <w:autoSpaceDN w:val="0"/>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Корпус</w:t>
            </w:r>
          </w:p>
        </w:tc>
        <w:tc>
          <w:tcPr>
            <w:tcW w:w="1587" w:type="dxa"/>
          </w:tcPr>
          <w:p w:rsidR="00672AD2" w:rsidRPr="00672AD2" w:rsidRDefault="00672AD2" w:rsidP="00672AD2">
            <w:pPr>
              <w:autoSpaceDE w:val="0"/>
              <w:autoSpaceDN w:val="0"/>
              <w:rPr>
                <w:rFonts w:ascii="Times New Roman" w:eastAsia="Times New Roman" w:hAnsi="Times New Roman" w:cs="Times New Roman"/>
                <w:color w:val="auto"/>
                <w:sz w:val="20"/>
                <w:szCs w:val="20"/>
                <w:lang w:bidi="ar-SA"/>
              </w:rPr>
            </w:pPr>
          </w:p>
        </w:tc>
        <w:tc>
          <w:tcPr>
            <w:tcW w:w="1247" w:type="dxa"/>
          </w:tcPr>
          <w:p w:rsidR="00672AD2" w:rsidRPr="00672AD2" w:rsidRDefault="00672AD2" w:rsidP="00672AD2">
            <w:pPr>
              <w:autoSpaceDE w:val="0"/>
              <w:autoSpaceDN w:val="0"/>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Квартира</w:t>
            </w:r>
          </w:p>
        </w:tc>
        <w:tc>
          <w:tcPr>
            <w:tcW w:w="6199" w:type="dxa"/>
          </w:tcPr>
          <w:p w:rsidR="00672AD2" w:rsidRPr="00672AD2" w:rsidRDefault="00672AD2" w:rsidP="00672AD2">
            <w:pPr>
              <w:autoSpaceDE w:val="0"/>
              <w:autoSpaceDN w:val="0"/>
              <w:rPr>
                <w:rFonts w:ascii="Times New Roman" w:eastAsia="Times New Roman" w:hAnsi="Times New Roman" w:cs="Times New Roman"/>
                <w:color w:val="auto"/>
                <w:sz w:val="20"/>
                <w:szCs w:val="20"/>
                <w:lang w:bidi="ar-SA"/>
              </w:rPr>
            </w:pPr>
          </w:p>
        </w:tc>
      </w:tr>
    </w:tbl>
    <w:p w:rsidR="00672AD2" w:rsidRPr="00672AD2" w:rsidRDefault="00672AD2" w:rsidP="00672AD2">
      <w:pPr>
        <w:autoSpaceDE w:val="0"/>
        <w:autoSpaceDN w:val="0"/>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 xml:space="preserve">                              Почтовый адрес</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6199"/>
      </w:tblGrid>
      <w:tr w:rsidR="00672AD2" w:rsidRPr="00672AD2" w:rsidTr="00672AD2">
        <w:tc>
          <w:tcPr>
            <w:tcW w:w="1090" w:type="dxa"/>
          </w:tcPr>
          <w:p w:rsidR="00672AD2" w:rsidRPr="00672AD2" w:rsidRDefault="00672AD2" w:rsidP="00672AD2">
            <w:pPr>
              <w:autoSpaceDE w:val="0"/>
              <w:autoSpaceDN w:val="0"/>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Индекс</w:t>
            </w:r>
          </w:p>
        </w:tc>
        <w:tc>
          <w:tcPr>
            <w:tcW w:w="2891" w:type="dxa"/>
          </w:tcPr>
          <w:p w:rsidR="00672AD2" w:rsidRPr="00672AD2" w:rsidRDefault="00672AD2" w:rsidP="00672AD2">
            <w:pPr>
              <w:autoSpaceDE w:val="0"/>
              <w:autoSpaceDN w:val="0"/>
              <w:rPr>
                <w:rFonts w:ascii="Times New Roman" w:eastAsia="Times New Roman" w:hAnsi="Times New Roman" w:cs="Times New Roman"/>
                <w:color w:val="auto"/>
                <w:sz w:val="20"/>
                <w:szCs w:val="20"/>
                <w:lang w:bidi="ar-SA"/>
              </w:rPr>
            </w:pPr>
          </w:p>
        </w:tc>
        <w:tc>
          <w:tcPr>
            <w:tcW w:w="2607" w:type="dxa"/>
            <w:gridSpan w:val="2"/>
          </w:tcPr>
          <w:p w:rsidR="00672AD2" w:rsidRPr="00672AD2" w:rsidRDefault="00672AD2" w:rsidP="00672AD2">
            <w:pPr>
              <w:autoSpaceDE w:val="0"/>
              <w:autoSpaceDN w:val="0"/>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Регион</w:t>
            </w:r>
          </w:p>
        </w:tc>
        <w:tc>
          <w:tcPr>
            <w:tcW w:w="7446" w:type="dxa"/>
            <w:gridSpan w:val="2"/>
          </w:tcPr>
          <w:p w:rsidR="00672AD2" w:rsidRPr="00672AD2" w:rsidRDefault="00672AD2" w:rsidP="00672AD2">
            <w:pPr>
              <w:autoSpaceDE w:val="0"/>
              <w:autoSpaceDN w:val="0"/>
              <w:rPr>
                <w:rFonts w:ascii="Times New Roman" w:eastAsia="Times New Roman" w:hAnsi="Times New Roman" w:cs="Times New Roman"/>
                <w:color w:val="auto"/>
                <w:sz w:val="20"/>
                <w:szCs w:val="20"/>
                <w:lang w:bidi="ar-SA"/>
              </w:rPr>
            </w:pPr>
          </w:p>
        </w:tc>
      </w:tr>
      <w:tr w:rsidR="00672AD2" w:rsidRPr="00672AD2" w:rsidTr="00672AD2">
        <w:tc>
          <w:tcPr>
            <w:tcW w:w="1090" w:type="dxa"/>
          </w:tcPr>
          <w:p w:rsidR="00672AD2" w:rsidRPr="00672AD2" w:rsidRDefault="00672AD2" w:rsidP="00672AD2">
            <w:pPr>
              <w:autoSpaceDE w:val="0"/>
              <w:autoSpaceDN w:val="0"/>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Район</w:t>
            </w:r>
          </w:p>
        </w:tc>
        <w:tc>
          <w:tcPr>
            <w:tcW w:w="2891" w:type="dxa"/>
          </w:tcPr>
          <w:p w:rsidR="00672AD2" w:rsidRPr="00672AD2" w:rsidRDefault="00672AD2" w:rsidP="00672AD2">
            <w:pPr>
              <w:autoSpaceDE w:val="0"/>
              <w:autoSpaceDN w:val="0"/>
              <w:rPr>
                <w:rFonts w:ascii="Times New Roman" w:eastAsia="Times New Roman" w:hAnsi="Times New Roman" w:cs="Times New Roman"/>
                <w:color w:val="auto"/>
                <w:sz w:val="20"/>
                <w:szCs w:val="20"/>
                <w:lang w:bidi="ar-SA"/>
              </w:rPr>
            </w:pPr>
          </w:p>
        </w:tc>
        <w:tc>
          <w:tcPr>
            <w:tcW w:w="2607" w:type="dxa"/>
            <w:gridSpan w:val="2"/>
          </w:tcPr>
          <w:p w:rsidR="00672AD2" w:rsidRPr="00672AD2" w:rsidRDefault="00672AD2" w:rsidP="00672AD2">
            <w:pPr>
              <w:autoSpaceDE w:val="0"/>
              <w:autoSpaceDN w:val="0"/>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Населенный пункт</w:t>
            </w:r>
          </w:p>
        </w:tc>
        <w:tc>
          <w:tcPr>
            <w:tcW w:w="7446" w:type="dxa"/>
            <w:gridSpan w:val="2"/>
          </w:tcPr>
          <w:p w:rsidR="00672AD2" w:rsidRPr="00672AD2" w:rsidRDefault="00672AD2" w:rsidP="00672AD2">
            <w:pPr>
              <w:autoSpaceDE w:val="0"/>
              <w:autoSpaceDN w:val="0"/>
              <w:rPr>
                <w:rFonts w:ascii="Times New Roman" w:eastAsia="Times New Roman" w:hAnsi="Times New Roman" w:cs="Times New Roman"/>
                <w:color w:val="auto"/>
                <w:sz w:val="20"/>
                <w:szCs w:val="20"/>
                <w:lang w:bidi="ar-SA"/>
              </w:rPr>
            </w:pPr>
          </w:p>
        </w:tc>
      </w:tr>
      <w:tr w:rsidR="00672AD2" w:rsidRPr="00672AD2" w:rsidTr="00672AD2">
        <w:tc>
          <w:tcPr>
            <w:tcW w:w="1090" w:type="dxa"/>
          </w:tcPr>
          <w:p w:rsidR="00672AD2" w:rsidRPr="00672AD2" w:rsidRDefault="00672AD2" w:rsidP="00672AD2">
            <w:pPr>
              <w:autoSpaceDE w:val="0"/>
              <w:autoSpaceDN w:val="0"/>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Улица</w:t>
            </w:r>
          </w:p>
        </w:tc>
        <w:tc>
          <w:tcPr>
            <w:tcW w:w="12944" w:type="dxa"/>
            <w:gridSpan w:val="5"/>
          </w:tcPr>
          <w:p w:rsidR="00672AD2" w:rsidRPr="00672AD2" w:rsidRDefault="00672AD2" w:rsidP="00672AD2">
            <w:pPr>
              <w:autoSpaceDE w:val="0"/>
              <w:autoSpaceDN w:val="0"/>
              <w:rPr>
                <w:rFonts w:ascii="Times New Roman" w:eastAsia="Times New Roman" w:hAnsi="Times New Roman" w:cs="Times New Roman"/>
                <w:color w:val="auto"/>
                <w:sz w:val="20"/>
                <w:szCs w:val="20"/>
                <w:lang w:bidi="ar-SA"/>
              </w:rPr>
            </w:pPr>
          </w:p>
        </w:tc>
      </w:tr>
      <w:tr w:rsidR="00672AD2" w:rsidRPr="00672AD2" w:rsidTr="00672AD2">
        <w:tc>
          <w:tcPr>
            <w:tcW w:w="1090" w:type="dxa"/>
          </w:tcPr>
          <w:p w:rsidR="00672AD2" w:rsidRPr="00672AD2" w:rsidRDefault="00672AD2" w:rsidP="00672AD2">
            <w:pPr>
              <w:autoSpaceDE w:val="0"/>
              <w:autoSpaceDN w:val="0"/>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Дом</w:t>
            </w:r>
          </w:p>
        </w:tc>
        <w:tc>
          <w:tcPr>
            <w:tcW w:w="2891" w:type="dxa"/>
          </w:tcPr>
          <w:p w:rsidR="00672AD2" w:rsidRPr="00672AD2" w:rsidRDefault="00672AD2" w:rsidP="00672AD2">
            <w:pPr>
              <w:autoSpaceDE w:val="0"/>
              <w:autoSpaceDN w:val="0"/>
              <w:rPr>
                <w:rFonts w:ascii="Times New Roman" w:eastAsia="Times New Roman" w:hAnsi="Times New Roman" w:cs="Times New Roman"/>
                <w:color w:val="auto"/>
                <w:sz w:val="20"/>
                <w:szCs w:val="20"/>
                <w:lang w:bidi="ar-SA"/>
              </w:rPr>
            </w:pPr>
          </w:p>
        </w:tc>
        <w:tc>
          <w:tcPr>
            <w:tcW w:w="1020" w:type="dxa"/>
          </w:tcPr>
          <w:p w:rsidR="00672AD2" w:rsidRPr="00672AD2" w:rsidRDefault="00672AD2" w:rsidP="00672AD2">
            <w:pPr>
              <w:autoSpaceDE w:val="0"/>
              <w:autoSpaceDN w:val="0"/>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Корпус</w:t>
            </w:r>
          </w:p>
        </w:tc>
        <w:tc>
          <w:tcPr>
            <w:tcW w:w="1587" w:type="dxa"/>
          </w:tcPr>
          <w:p w:rsidR="00672AD2" w:rsidRPr="00672AD2" w:rsidRDefault="00672AD2" w:rsidP="00672AD2">
            <w:pPr>
              <w:autoSpaceDE w:val="0"/>
              <w:autoSpaceDN w:val="0"/>
              <w:rPr>
                <w:rFonts w:ascii="Times New Roman" w:eastAsia="Times New Roman" w:hAnsi="Times New Roman" w:cs="Times New Roman"/>
                <w:color w:val="auto"/>
                <w:sz w:val="20"/>
                <w:szCs w:val="20"/>
                <w:lang w:bidi="ar-SA"/>
              </w:rPr>
            </w:pPr>
          </w:p>
        </w:tc>
        <w:tc>
          <w:tcPr>
            <w:tcW w:w="1247" w:type="dxa"/>
          </w:tcPr>
          <w:p w:rsidR="00672AD2" w:rsidRPr="00672AD2" w:rsidRDefault="00672AD2" w:rsidP="00672AD2">
            <w:pPr>
              <w:autoSpaceDE w:val="0"/>
              <w:autoSpaceDN w:val="0"/>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Квартира</w:t>
            </w:r>
          </w:p>
        </w:tc>
        <w:tc>
          <w:tcPr>
            <w:tcW w:w="6199" w:type="dxa"/>
          </w:tcPr>
          <w:p w:rsidR="00672AD2" w:rsidRPr="00672AD2" w:rsidRDefault="00672AD2" w:rsidP="00672AD2">
            <w:pPr>
              <w:autoSpaceDE w:val="0"/>
              <w:autoSpaceDN w:val="0"/>
              <w:rPr>
                <w:rFonts w:ascii="Times New Roman" w:eastAsia="Times New Roman" w:hAnsi="Times New Roman" w:cs="Times New Roman"/>
                <w:color w:val="auto"/>
                <w:sz w:val="20"/>
                <w:szCs w:val="20"/>
                <w:lang w:bidi="ar-SA"/>
              </w:rPr>
            </w:pPr>
          </w:p>
        </w:tc>
      </w:tr>
    </w:tbl>
    <w:p w:rsidR="00672AD2" w:rsidRPr="00672AD2" w:rsidRDefault="00672AD2" w:rsidP="00672AD2">
      <w:pPr>
        <w:autoSpaceDE w:val="0"/>
        <w:autoSpaceDN w:val="0"/>
        <w:rPr>
          <w:rFonts w:ascii="Times New Roman" w:eastAsia="Times New Roman" w:hAnsi="Times New Roman" w:cs="Times New Roman"/>
          <w:color w:val="auto"/>
          <w:sz w:val="20"/>
          <w:szCs w:val="20"/>
          <w:lang w:bidi="ar-SA"/>
        </w:rPr>
      </w:pPr>
    </w:p>
    <w:tbl>
      <w:tblPr>
        <w:tblW w:w="1403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12560"/>
      </w:tblGrid>
      <w:tr w:rsidR="00672AD2" w:rsidRPr="00672AD2" w:rsidTr="00672AD2">
        <w:tc>
          <w:tcPr>
            <w:tcW w:w="1474" w:type="dxa"/>
            <w:vMerge w:val="restart"/>
          </w:tcPr>
          <w:p w:rsidR="00672AD2" w:rsidRPr="00672AD2" w:rsidRDefault="00672AD2" w:rsidP="00672AD2">
            <w:pPr>
              <w:autoSpaceDE w:val="0"/>
              <w:autoSpaceDN w:val="0"/>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Контактные данные</w:t>
            </w:r>
          </w:p>
        </w:tc>
        <w:tc>
          <w:tcPr>
            <w:tcW w:w="12560" w:type="dxa"/>
          </w:tcPr>
          <w:p w:rsidR="00672AD2" w:rsidRPr="00672AD2" w:rsidRDefault="00672AD2" w:rsidP="00672AD2">
            <w:pPr>
              <w:autoSpaceDE w:val="0"/>
              <w:autoSpaceDN w:val="0"/>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Мобильный телефон:</w:t>
            </w:r>
          </w:p>
        </w:tc>
      </w:tr>
      <w:tr w:rsidR="00672AD2" w:rsidRPr="00672AD2" w:rsidTr="00672AD2">
        <w:tc>
          <w:tcPr>
            <w:tcW w:w="1474" w:type="dxa"/>
            <w:vMerge/>
          </w:tcPr>
          <w:p w:rsidR="00672AD2" w:rsidRPr="00672AD2" w:rsidRDefault="00672AD2" w:rsidP="00672AD2">
            <w:pPr>
              <w:widowControl/>
              <w:rPr>
                <w:rFonts w:ascii="Times New Roman" w:eastAsia="Times New Roman" w:hAnsi="Times New Roman" w:cs="Times New Roman"/>
                <w:color w:val="auto"/>
                <w:sz w:val="20"/>
                <w:szCs w:val="20"/>
                <w:lang w:eastAsia="en-US" w:bidi="ar-SA"/>
              </w:rPr>
            </w:pPr>
          </w:p>
        </w:tc>
        <w:tc>
          <w:tcPr>
            <w:tcW w:w="12560" w:type="dxa"/>
          </w:tcPr>
          <w:p w:rsidR="00672AD2" w:rsidRPr="00672AD2" w:rsidRDefault="00672AD2" w:rsidP="00672AD2">
            <w:pPr>
              <w:autoSpaceDE w:val="0"/>
              <w:autoSpaceDN w:val="0"/>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Адрес электронной почты:</w:t>
            </w:r>
          </w:p>
        </w:tc>
      </w:tr>
    </w:tbl>
    <w:p w:rsidR="00672AD2" w:rsidRPr="00672AD2" w:rsidRDefault="00672AD2" w:rsidP="00672AD2">
      <w:pPr>
        <w:autoSpaceDE w:val="0"/>
        <w:autoSpaceDN w:val="0"/>
        <w:jc w:val="center"/>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 xml:space="preserve">           Данные представителя (уполномоченного лица)</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11681"/>
      </w:tblGrid>
      <w:tr w:rsidR="00672AD2" w:rsidRPr="00672AD2" w:rsidTr="00367C07">
        <w:tc>
          <w:tcPr>
            <w:tcW w:w="2154" w:type="dxa"/>
          </w:tcPr>
          <w:p w:rsidR="00672AD2" w:rsidRPr="00672AD2" w:rsidRDefault="00672AD2" w:rsidP="00672AD2">
            <w:pPr>
              <w:autoSpaceDE w:val="0"/>
              <w:autoSpaceDN w:val="0"/>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Фамилия</w:t>
            </w:r>
          </w:p>
        </w:tc>
        <w:tc>
          <w:tcPr>
            <w:tcW w:w="11681" w:type="dxa"/>
          </w:tcPr>
          <w:p w:rsidR="00672AD2" w:rsidRPr="00672AD2" w:rsidRDefault="00672AD2" w:rsidP="00672AD2">
            <w:pPr>
              <w:autoSpaceDE w:val="0"/>
              <w:autoSpaceDN w:val="0"/>
              <w:rPr>
                <w:rFonts w:ascii="Times New Roman" w:eastAsia="Times New Roman" w:hAnsi="Times New Roman" w:cs="Times New Roman"/>
                <w:color w:val="auto"/>
                <w:sz w:val="20"/>
                <w:szCs w:val="20"/>
                <w:lang w:bidi="ar-SA"/>
              </w:rPr>
            </w:pPr>
          </w:p>
        </w:tc>
      </w:tr>
      <w:tr w:rsidR="00672AD2" w:rsidRPr="00672AD2" w:rsidTr="00367C07">
        <w:tc>
          <w:tcPr>
            <w:tcW w:w="2154" w:type="dxa"/>
          </w:tcPr>
          <w:p w:rsidR="00672AD2" w:rsidRPr="00672AD2" w:rsidRDefault="00672AD2" w:rsidP="00672AD2">
            <w:pPr>
              <w:autoSpaceDE w:val="0"/>
              <w:autoSpaceDN w:val="0"/>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Имя</w:t>
            </w:r>
          </w:p>
        </w:tc>
        <w:tc>
          <w:tcPr>
            <w:tcW w:w="11681" w:type="dxa"/>
          </w:tcPr>
          <w:p w:rsidR="00672AD2" w:rsidRPr="00672AD2" w:rsidRDefault="00672AD2" w:rsidP="00672AD2">
            <w:pPr>
              <w:autoSpaceDE w:val="0"/>
              <w:autoSpaceDN w:val="0"/>
              <w:rPr>
                <w:rFonts w:ascii="Times New Roman" w:eastAsia="Times New Roman" w:hAnsi="Times New Roman" w:cs="Times New Roman"/>
                <w:color w:val="auto"/>
                <w:sz w:val="20"/>
                <w:szCs w:val="20"/>
                <w:lang w:bidi="ar-SA"/>
              </w:rPr>
            </w:pPr>
          </w:p>
        </w:tc>
      </w:tr>
      <w:tr w:rsidR="00672AD2" w:rsidRPr="00672AD2" w:rsidTr="00367C07">
        <w:tc>
          <w:tcPr>
            <w:tcW w:w="2154" w:type="dxa"/>
          </w:tcPr>
          <w:p w:rsidR="00672AD2" w:rsidRPr="00672AD2" w:rsidRDefault="00672AD2" w:rsidP="00672AD2">
            <w:pPr>
              <w:autoSpaceDE w:val="0"/>
              <w:autoSpaceDN w:val="0"/>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lastRenderedPageBreak/>
              <w:t>Отчество</w:t>
            </w:r>
          </w:p>
        </w:tc>
        <w:tc>
          <w:tcPr>
            <w:tcW w:w="11681" w:type="dxa"/>
          </w:tcPr>
          <w:p w:rsidR="00672AD2" w:rsidRPr="00672AD2" w:rsidRDefault="00672AD2" w:rsidP="00672AD2">
            <w:pPr>
              <w:autoSpaceDE w:val="0"/>
              <w:autoSpaceDN w:val="0"/>
              <w:rPr>
                <w:rFonts w:ascii="Times New Roman" w:eastAsia="Times New Roman" w:hAnsi="Times New Roman" w:cs="Times New Roman"/>
                <w:color w:val="auto"/>
                <w:sz w:val="20"/>
                <w:szCs w:val="20"/>
                <w:lang w:bidi="ar-SA"/>
              </w:rPr>
            </w:pPr>
          </w:p>
        </w:tc>
      </w:tr>
      <w:tr w:rsidR="00672AD2" w:rsidRPr="00672AD2" w:rsidTr="00367C07">
        <w:tc>
          <w:tcPr>
            <w:tcW w:w="2154" w:type="dxa"/>
          </w:tcPr>
          <w:p w:rsidR="00672AD2" w:rsidRPr="00672AD2" w:rsidRDefault="00672AD2" w:rsidP="00672AD2">
            <w:pPr>
              <w:autoSpaceDE w:val="0"/>
              <w:autoSpaceDN w:val="0"/>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Дата рождения</w:t>
            </w:r>
          </w:p>
        </w:tc>
        <w:tc>
          <w:tcPr>
            <w:tcW w:w="11681" w:type="dxa"/>
          </w:tcPr>
          <w:p w:rsidR="00672AD2" w:rsidRPr="00672AD2" w:rsidRDefault="00672AD2" w:rsidP="00672AD2">
            <w:pPr>
              <w:autoSpaceDE w:val="0"/>
              <w:autoSpaceDN w:val="0"/>
              <w:rPr>
                <w:rFonts w:ascii="Times New Roman" w:eastAsia="Times New Roman" w:hAnsi="Times New Roman" w:cs="Times New Roman"/>
                <w:color w:val="auto"/>
                <w:sz w:val="20"/>
                <w:szCs w:val="20"/>
                <w:lang w:bidi="ar-SA"/>
              </w:rPr>
            </w:pPr>
          </w:p>
        </w:tc>
      </w:tr>
    </w:tbl>
    <w:p w:rsidR="00672AD2" w:rsidRPr="00672AD2" w:rsidRDefault="00672AD2" w:rsidP="00672AD2">
      <w:pPr>
        <w:autoSpaceDE w:val="0"/>
        <w:autoSpaceDN w:val="0"/>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 xml:space="preserve">              Документ, удостоверяющий личность представителя  (уполномоченного лица)</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7317"/>
      </w:tblGrid>
      <w:tr w:rsidR="00672AD2" w:rsidRPr="00672AD2" w:rsidTr="00367C07">
        <w:tc>
          <w:tcPr>
            <w:tcW w:w="1077" w:type="dxa"/>
          </w:tcPr>
          <w:p w:rsidR="00672AD2" w:rsidRPr="00672AD2" w:rsidRDefault="00672AD2" w:rsidP="00672AD2">
            <w:pPr>
              <w:autoSpaceDE w:val="0"/>
              <w:autoSpaceDN w:val="0"/>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Вид</w:t>
            </w:r>
          </w:p>
        </w:tc>
        <w:tc>
          <w:tcPr>
            <w:tcW w:w="12815" w:type="dxa"/>
            <w:gridSpan w:val="4"/>
          </w:tcPr>
          <w:p w:rsidR="00672AD2" w:rsidRPr="00672AD2" w:rsidRDefault="00672AD2" w:rsidP="00672AD2">
            <w:pPr>
              <w:autoSpaceDE w:val="0"/>
              <w:autoSpaceDN w:val="0"/>
              <w:rPr>
                <w:rFonts w:ascii="Times New Roman" w:eastAsia="Times New Roman" w:hAnsi="Times New Roman" w:cs="Times New Roman"/>
                <w:color w:val="auto"/>
                <w:sz w:val="20"/>
                <w:szCs w:val="20"/>
                <w:lang w:bidi="ar-SA"/>
              </w:rPr>
            </w:pPr>
          </w:p>
        </w:tc>
      </w:tr>
      <w:tr w:rsidR="00672AD2" w:rsidRPr="00672AD2" w:rsidTr="00367C07">
        <w:tc>
          <w:tcPr>
            <w:tcW w:w="1077" w:type="dxa"/>
          </w:tcPr>
          <w:p w:rsidR="00672AD2" w:rsidRPr="00672AD2" w:rsidRDefault="00672AD2" w:rsidP="00672AD2">
            <w:pPr>
              <w:autoSpaceDE w:val="0"/>
              <w:autoSpaceDN w:val="0"/>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Серия</w:t>
            </w:r>
          </w:p>
        </w:tc>
        <w:tc>
          <w:tcPr>
            <w:tcW w:w="2891" w:type="dxa"/>
          </w:tcPr>
          <w:p w:rsidR="00672AD2" w:rsidRPr="00672AD2" w:rsidRDefault="00672AD2" w:rsidP="00672AD2">
            <w:pPr>
              <w:autoSpaceDE w:val="0"/>
              <w:autoSpaceDN w:val="0"/>
              <w:rPr>
                <w:rFonts w:ascii="Times New Roman" w:eastAsia="Times New Roman" w:hAnsi="Times New Roman" w:cs="Times New Roman"/>
                <w:color w:val="auto"/>
                <w:sz w:val="20"/>
                <w:szCs w:val="20"/>
                <w:lang w:bidi="ar-SA"/>
              </w:rPr>
            </w:pPr>
          </w:p>
        </w:tc>
        <w:tc>
          <w:tcPr>
            <w:tcW w:w="1020" w:type="dxa"/>
          </w:tcPr>
          <w:p w:rsidR="00672AD2" w:rsidRPr="00672AD2" w:rsidRDefault="00672AD2" w:rsidP="00672AD2">
            <w:pPr>
              <w:autoSpaceDE w:val="0"/>
              <w:autoSpaceDN w:val="0"/>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Номер</w:t>
            </w:r>
          </w:p>
        </w:tc>
        <w:tc>
          <w:tcPr>
            <w:tcW w:w="8904" w:type="dxa"/>
            <w:gridSpan w:val="2"/>
          </w:tcPr>
          <w:p w:rsidR="00672AD2" w:rsidRPr="00672AD2" w:rsidRDefault="00672AD2" w:rsidP="00672AD2">
            <w:pPr>
              <w:autoSpaceDE w:val="0"/>
              <w:autoSpaceDN w:val="0"/>
              <w:rPr>
                <w:rFonts w:ascii="Times New Roman" w:eastAsia="Times New Roman" w:hAnsi="Times New Roman" w:cs="Times New Roman"/>
                <w:color w:val="auto"/>
                <w:sz w:val="20"/>
                <w:szCs w:val="20"/>
                <w:lang w:bidi="ar-SA"/>
              </w:rPr>
            </w:pPr>
          </w:p>
        </w:tc>
      </w:tr>
      <w:tr w:rsidR="00672AD2" w:rsidRPr="00672AD2" w:rsidTr="00367C07">
        <w:tc>
          <w:tcPr>
            <w:tcW w:w="1077" w:type="dxa"/>
          </w:tcPr>
          <w:p w:rsidR="00672AD2" w:rsidRPr="00672AD2" w:rsidRDefault="00672AD2" w:rsidP="00672AD2">
            <w:pPr>
              <w:autoSpaceDE w:val="0"/>
              <w:autoSpaceDN w:val="0"/>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Выдан</w:t>
            </w:r>
          </w:p>
        </w:tc>
        <w:tc>
          <w:tcPr>
            <w:tcW w:w="3911" w:type="dxa"/>
            <w:gridSpan w:val="2"/>
          </w:tcPr>
          <w:p w:rsidR="00672AD2" w:rsidRPr="00672AD2" w:rsidRDefault="00672AD2" w:rsidP="00672AD2">
            <w:pPr>
              <w:autoSpaceDE w:val="0"/>
              <w:autoSpaceDN w:val="0"/>
              <w:rPr>
                <w:rFonts w:ascii="Times New Roman" w:eastAsia="Times New Roman" w:hAnsi="Times New Roman" w:cs="Times New Roman"/>
                <w:color w:val="auto"/>
                <w:sz w:val="20"/>
                <w:szCs w:val="20"/>
                <w:lang w:bidi="ar-SA"/>
              </w:rPr>
            </w:pPr>
          </w:p>
        </w:tc>
        <w:tc>
          <w:tcPr>
            <w:tcW w:w="1587" w:type="dxa"/>
          </w:tcPr>
          <w:p w:rsidR="00672AD2" w:rsidRPr="00672AD2" w:rsidRDefault="00672AD2" w:rsidP="00672AD2">
            <w:pPr>
              <w:autoSpaceDE w:val="0"/>
              <w:autoSpaceDN w:val="0"/>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Дата выдачи</w:t>
            </w:r>
          </w:p>
        </w:tc>
        <w:tc>
          <w:tcPr>
            <w:tcW w:w="7317" w:type="dxa"/>
          </w:tcPr>
          <w:p w:rsidR="00672AD2" w:rsidRPr="00672AD2" w:rsidRDefault="00672AD2" w:rsidP="00672AD2">
            <w:pPr>
              <w:autoSpaceDE w:val="0"/>
              <w:autoSpaceDN w:val="0"/>
              <w:rPr>
                <w:rFonts w:ascii="Times New Roman" w:eastAsia="Times New Roman" w:hAnsi="Times New Roman" w:cs="Times New Roman"/>
                <w:color w:val="auto"/>
                <w:sz w:val="20"/>
                <w:szCs w:val="20"/>
                <w:lang w:bidi="ar-SA"/>
              </w:rPr>
            </w:pPr>
          </w:p>
        </w:tc>
      </w:tr>
    </w:tbl>
    <w:p w:rsidR="00672AD2" w:rsidRPr="00672AD2" w:rsidRDefault="00672AD2" w:rsidP="00672AD2">
      <w:pPr>
        <w:autoSpaceDE w:val="0"/>
        <w:autoSpaceDN w:val="0"/>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 xml:space="preserve">          Адрес регистрации представителя (уполномоченного лица)</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6057"/>
      </w:tblGrid>
      <w:tr w:rsidR="00672AD2" w:rsidRPr="00672AD2" w:rsidTr="00367C07">
        <w:tc>
          <w:tcPr>
            <w:tcW w:w="1090" w:type="dxa"/>
          </w:tcPr>
          <w:p w:rsidR="00672AD2" w:rsidRPr="00672AD2" w:rsidRDefault="00672AD2" w:rsidP="00672AD2">
            <w:pPr>
              <w:autoSpaceDE w:val="0"/>
              <w:autoSpaceDN w:val="0"/>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Индекс</w:t>
            </w:r>
          </w:p>
        </w:tc>
        <w:tc>
          <w:tcPr>
            <w:tcW w:w="2891" w:type="dxa"/>
          </w:tcPr>
          <w:p w:rsidR="00672AD2" w:rsidRPr="00672AD2" w:rsidRDefault="00672AD2" w:rsidP="00672AD2">
            <w:pPr>
              <w:autoSpaceDE w:val="0"/>
              <w:autoSpaceDN w:val="0"/>
              <w:rPr>
                <w:rFonts w:ascii="Times New Roman" w:eastAsia="Times New Roman" w:hAnsi="Times New Roman" w:cs="Times New Roman"/>
                <w:color w:val="auto"/>
                <w:sz w:val="20"/>
                <w:szCs w:val="20"/>
                <w:lang w:bidi="ar-SA"/>
              </w:rPr>
            </w:pPr>
          </w:p>
        </w:tc>
        <w:tc>
          <w:tcPr>
            <w:tcW w:w="2607" w:type="dxa"/>
            <w:gridSpan w:val="2"/>
          </w:tcPr>
          <w:p w:rsidR="00672AD2" w:rsidRPr="00672AD2" w:rsidRDefault="00672AD2" w:rsidP="00672AD2">
            <w:pPr>
              <w:autoSpaceDE w:val="0"/>
              <w:autoSpaceDN w:val="0"/>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Регион</w:t>
            </w:r>
          </w:p>
        </w:tc>
        <w:tc>
          <w:tcPr>
            <w:tcW w:w="7304" w:type="dxa"/>
            <w:gridSpan w:val="2"/>
          </w:tcPr>
          <w:p w:rsidR="00672AD2" w:rsidRPr="00672AD2" w:rsidRDefault="00672AD2" w:rsidP="00672AD2">
            <w:pPr>
              <w:autoSpaceDE w:val="0"/>
              <w:autoSpaceDN w:val="0"/>
              <w:rPr>
                <w:rFonts w:ascii="Times New Roman" w:eastAsia="Times New Roman" w:hAnsi="Times New Roman" w:cs="Times New Roman"/>
                <w:color w:val="auto"/>
                <w:sz w:val="20"/>
                <w:szCs w:val="20"/>
                <w:lang w:bidi="ar-SA"/>
              </w:rPr>
            </w:pPr>
          </w:p>
        </w:tc>
      </w:tr>
      <w:tr w:rsidR="00672AD2" w:rsidRPr="00672AD2" w:rsidTr="00367C07">
        <w:tc>
          <w:tcPr>
            <w:tcW w:w="1090" w:type="dxa"/>
          </w:tcPr>
          <w:p w:rsidR="00672AD2" w:rsidRPr="00672AD2" w:rsidRDefault="00672AD2" w:rsidP="00672AD2">
            <w:pPr>
              <w:autoSpaceDE w:val="0"/>
              <w:autoSpaceDN w:val="0"/>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Район</w:t>
            </w:r>
          </w:p>
        </w:tc>
        <w:tc>
          <w:tcPr>
            <w:tcW w:w="2891" w:type="dxa"/>
          </w:tcPr>
          <w:p w:rsidR="00672AD2" w:rsidRPr="00672AD2" w:rsidRDefault="00672AD2" w:rsidP="00672AD2">
            <w:pPr>
              <w:autoSpaceDE w:val="0"/>
              <w:autoSpaceDN w:val="0"/>
              <w:rPr>
                <w:rFonts w:ascii="Times New Roman" w:eastAsia="Times New Roman" w:hAnsi="Times New Roman" w:cs="Times New Roman"/>
                <w:color w:val="auto"/>
                <w:sz w:val="20"/>
                <w:szCs w:val="20"/>
                <w:lang w:bidi="ar-SA"/>
              </w:rPr>
            </w:pPr>
          </w:p>
        </w:tc>
        <w:tc>
          <w:tcPr>
            <w:tcW w:w="2607" w:type="dxa"/>
            <w:gridSpan w:val="2"/>
          </w:tcPr>
          <w:p w:rsidR="00672AD2" w:rsidRPr="00672AD2" w:rsidRDefault="00672AD2" w:rsidP="00672AD2">
            <w:pPr>
              <w:autoSpaceDE w:val="0"/>
              <w:autoSpaceDN w:val="0"/>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Населенный пункт</w:t>
            </w:r>
          </w:p>
        </w:tc>
        <w:tc>
          <w:tcPr>
            <w:tcW w:w="7304" w:type="dxa"/>
            <w:gridSpan w:val="2"/>
          </w:tcPr>
          <w:p w:rsidR="00672AD2" w:rsidRPr="00672AD2" w:rsidRDefault="00672AD2" w:rsidP="00672AD2">
            <w:pPr>
              <w:autoSpaceDE w:val="0"/>
              <w:autoSpaceDN w:val="0"/>
              <w:rPr>
                <w:rFonts w:ascii="Times New Roman" w:eastAsia="Times New Roman" w:hAnsi="Times New Roman" w:cs="Times New Roman"/>
                <w:color w:val="auto"/>
                <w:sz w:val="20"/>
                <w:szCs w:val="20"/>
                <w:lang w:bidi="ar-SA"/>
              </w:rPr>
            </w:pPr>
          </w:p>
        </w:tc>
      </w:tr>
      <w:tr w:rsidR="00672AD2" w:rsidRPr="00672AD2" w:rsidTr="00367C07">
        <w:tc>
          <w:tcPr>
            <w:tcW w:w="1090" w:type="dxa"/>
          </w:tcPr>
          <w:p w:rsidR="00672AD2" w:rsidRPr="00672AD2" w:rsidRDefault="00672AD2" w:rsidP="00672AD2">
            <w:pPr>
              <w:autoSpaceDE w:val="0"/>
              <w:autoSpaceDN w:val="0"/>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Улица</w:t>
            </w:r>
          </w:p>
        </w:tc>
        <w:tc>
          <w:tcPr>
            <w:tcW w:w="12802" w:type="dxa"/>
            <w:gridSpan w:val="5"/>
          </w:tcPr>
          <w:p w:rsidR="00672AD2" w:rsidRPr="00672AD2" w:rsidRDefault="00672AD2" w:rsidP="00672AD2">
            <w:pPr>
              <w:autoSpaceDE w:val="0"/>
              <w:autoSpaceDN w:val="0"/>
              <w:rPr>
                <w:rFonts w:ascii="Times New Roman" w:eastAsia="Times New Roman" w:hAnsi="Times New Roman" w:cs="Times New Roman"/>
                <w:color w:val="auto"/>
                <w:sz w:val="20"/>
                <w:szCs w:val="20"/>
                <w:lang w:bidi="ar-SA"/>
              </w:rPr>
            </w:pPr>
          </w:p>
        </w:tc>
      </w:tr>
      <w:tr w:rsidR="00672AD2" w:rsidRPr="00672AD2" w:rsidTr="00367C07">
        <w:tc>
          <w:tcPr>
            <w:tcW w:w="1090" w:type="dxa"/>
          </w:tcPr>
          <w:p w:rsidR="00672AD2" w:rsidRPr="00672AD2" w:rsidRDefault="00672AD2" w:rsidP="00672AD2">
            <w:pPr>
              <w:autoSpaceDE w:val="0"/>
              <w:autoSpaceDN w:val="0"/>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Дом</w:t>
            </w:r>
          </w:p>
        </w:tc>
        <w:tc>
          <w:tcPr>
            <w:tcW w:w="2891" w:type="dxa"/>
          </w:tcPr>
          <w:p w:rsidR="00672AD2" w:rsidRPr="00672AD2" w:rsidRDefault="00672AD2" w:rsidP="00672AD2">
            <w:pPr>
              <w:autoSpaceDE w:val="0"/>
              <w:autoSpaceDN w:val="0"/>
              <w:rPr>
                <w:rFonts w:ascii="Times New Roman" w:eastAsia="Times New Roman" w:hAnsi="Times New Roman" w:cs="Times New Roman"/>
                <w:color w:val="auto"/>
                <w:sz w:val="20"/>
                <w:szCs w:val="20"/>
                <w:lang w:bidi="ar-SA"/>
              </w:rPr>
            </w:pPr>
          </w:p>
        </w:tc>
        <w:tc>
          <w:tcPr>
            <w:tcW w:w="1020" w:type="dxa"/>
          </w:tcPr>
          <w:p w:rsidR="00672AD2" w:rsidRPr="00672AD2" w:rsidRDefault="00672AD2" w:rsidP="00672AD2">
            <w:pPr>
              <w:autoSpaceDE w:val="0"/>
              <w:autoSpaceDN w:val="0"/>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Корпус</w:t>
            </w:r>
          </w:p>
        </w:tc>
        <w:tc>
          <w:tcPr>
            <w:tcW w:w="1587" w:type="dxa"/>
          </w:tcPr>
          <w:p w:rsidR="00672AD2" w:rsidRPr="00672AD2" w:rsidRDefault="00672AD2" w:rsidP="00672AD2">
            <w:pPr>
              <w:autoSpaceDE w:val="0"/>
              <w:autoSpaceDN w:val="0"/>
              <w:rPr>
                <w:rFonts w:ascii="Times New Roman" w:eastAsia="Times New Roman" w:hAnsi="Times New Roman" w:cs="Times New Roman"/>
                <w:color w:val="auto"/>
                <w:sz w:val="20"/>
                <w:szCs w:val="20"/>
                <w:lang w:bidi="ar-SA"/>
              </w:rPr>
            </w:pPr>
          </w:p>
        </w:tc>
        <w:tc>
          <w:tcPr>
            <w:tcW w:w="1247" w:type="dxa"/>
          </w:tcPr>
          <w:p w:rsidR="00672AD2" w:rsidRPr="00672AD2" w:rsidRDefault="00672AD2" w:rsidP="00672AD2">
            <w:pPr>
              <w:autoSpaceDE w:val="0"/>
              <w:autoSpaceDN w:val="0"/>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Квартира</w:t>
            </w:r>
          </w:p>
        </w:tc>
        <w:tc>
          <w:tcPr>
            <w:tcW w:w="6057" w:type="dxa"/>
          </w:tcPr>
          <w:p w:rsidR="00672AD2" w:rsidRPr="00672AD2" w:rsidRDefault="00672AD2" w:rsidP="00672AD2">
            <w:pPr>
              <w:autoSpaceDE w:val="0"/>
              <w:autoSpaceDN w:val="0"/>
              <w:rPr>
                <w:rFonts w:ascii="Times New Roman" w:eastAsia="Times New Roman" w:hAnsi="Times New Roman" w:cs="Times New Roman"/>
                <w:color w:val="auto"/>
                <w:sz w:val="20"/>
                <w:szCs w:val="20"/>
                <w:lang w:bidi="ar-SA"/>
              </w:rPr>
            </w:pPr>
          </w:p>
        </w:tc>
      </w:tr>
    </w:tbl>
    <w:p w:rsidR="00672AD2" w:rsidRPr="00672AD2" w:rsidRDefault="00672AD2" w:rsidP="00672AD2">
      <w:pPr>
        <w:autoSpaceDE w:val="0"/>
        <w:autoSpaceDN w:val="0"/>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 xml:space="preserve">        Адрес места жительства представителя (уполномоченного лица)</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6057"/>
      </w:tblGrid>
      <w:tr w:rsidR="00672AD2" w:rsidRPr="00672AD2" w:rsidTr="00367C07">
        <w:tc>
          <w:tcPr>
            <w:tcW w:w="1090" w:type="dxa"/>
          </w:tcPr>
          <w:p w:rsidR="00672AD2" w:rsidRPr="00672AD2" w:rsidRDefault="00672AD2" w:rsidP="00672AD2">
            <w:pPr>
              <w:autoSpaceDE w:val="0"/>
              <w:autoSpaceDN w:val="0"/>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Индекс</w:t>
            </w:r>
          </w:p>
        </w:tc>
        <w:tc>
          <w:tcPr>
            <w:tcW w:w="2891" w:type="dxa"/>
          </w:tcPr>
          <w:p w:rsidR="00672AD2" w:rsidRPr="00672AD2" w:rsidRDefault="00672AD2" w:rsidP="00672AD2">
            <w:pPr>
              <w:autoSpaceDE w:val="0"/>
              <w:autoSpaceDN w:val="0"/>
              <w:rPr>
                <w:rFonts w:ascii="Times New Roman" w:eastAsia="Times New Roman" w:hAnsi="Times New Roman" w:cs="Times New Roman"/>
                <w:color w:val="auto"/>
                <w:sz w:val="20"/>
                <w:szCs w:val="20"/>
                <w:lang w:bidi="ar-SA"/>
              </w:rPr>
            </w:pPr>
          </w:p>
        </w:tc>
        <w:tc>
          <w:tcPr>
            <w:tcW w:w="2607" w:type="dxa"/>
            <w:gridSpan w:val="2"/>
          </w:tcPr>
          <w:p w:rsidR="00672AD2" w:rsidRPr="00672AD2" w:rsidRDefault="00672AD2" w:rsidP="00672AD2">
            <w:pPr>
              <w:autoSpaceDE w:val="0"/>
              <w:autoSpaceDN w:val="0"/>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Регион</w:t>
            </w:r>
          </w:p>
        </w:tc>
        <w:tc>
          <w:tcPr>
            <w:tcW w:w="7304" w:type="dxa"/>
            <w:gridSpan w:val="2"/>
          </w:tcPr>
          <w:p w:rsidR="00672AD2" w:rsidRPr="00672AD2" w:rsidRDefault="00672AD2" w:rsidP="00672AD2">
            <w:pPr>
              <w:autoSpaceDE w:val="0"/>
              <w:autoSpaceDN w:val="0"/>
              <w:rPr>
                <w:rFonts w:ascii="Times New Roman" w:eastAsia="Times New Roman" w:hAnsi="Times New Roman" w:cs="Times New Roman"/>
                <w:color w:val="auto"/>
                <w:sz w:val="20"/>
                <w:szCs w:val="20"/>
                <w:lang w:bidi="ar-SA"/>
              </w:rPr>
            </w:pPr>
          </w:p>
        </w:tc>
      </w:tr>
      <w:tr w:rsidR="00672AD2" w:rsidRPr="00672AD2" w:rsidTr="00367C07">
        <w:tc>
          <w:tcPr>
            <w:tcW w:w="1090" w:type="dxa"/>
          </w:tcPr>
          <w:p w:rsidR="00672AD2" w:rsidRPr="00672AD2" w:rsidRDefault="00672AD2" w:rsidP="00672AD2">
            <w:pPr>
              <w:autoSpaceDE w:val="0"/>
              <w:autoSpaceDN w:val="0"/>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Район</w:t>
            </w:r>
          </w:p>
        </w:tc>
        <w:tc>
          <w:tcPr>
            <w:tcW w:w="2891" w:type="dxa"/>
          </w:tcPr>
          <w:p w:rsidR="00672AD2" w:rsidRPr="00672AD2" w:rsidRDefault="00672AD2" w:rsidP="00672AD2">
            <w:pPr>
              <w:autoSpaceDE w:val="0"/>
              <w:autoSpaceDN w:val="0"/>
              <w:rPr>
                <w:rFonts w:ascii="Times New Roman" w:eastAsia="Times New Roman" w:hAnsi="Times New Roman" w:cs="Times New Roman"/>
                <w:color w:val="auto"/>
                <w:sz w:val="20"/>
                <w:szCs w:val="20"/>
                <w:lang w:bidi="ar-SA"/>
              </w:rPr>
            </w:pPr>
          </w:p>
        </w:tc>
        <w:tc>
          <w:tcPr>
            <w:tcW w:w="2607" w:type="dxa"/>
            <w:gridSpan w:val="2"/>
          </w:tcPr>
          <w:p w:rsidR="00672AD2" w:rsidRPr="00672AD2" w:rsidRDefault="00672AD2" w:rsidP="00672AD2">
            <w:pPr>
              <w:autoSpaceDE w:val="0"/>
              <w:autoSpaceDN w:val="0"/>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Населенный пункт</w:t>
            </w:r>
          </w:p>
        </w:tc>
        <w:tc>
          <w:tcPr>
            <w:tcW w:w="7304" w:type="dxa"/>
            <w:gridSpan w:val="2"/>
          </w:tcPr>
          <w:p w:rsidR="00672AD2" w:rsidRPr="00672AD2" w:rsidRDefault="00672AD2" w:rsidP="00672AD2">
            <w:pPr>
              <w:autoSpaceDE w:val="0"/>
              <w:autoSpaceDN w:val="0"/>
              <w:rPr>
                <w:rFonts w:ascii="Times New Roman" w:eastAsia="Times New Roman" w:hAnsi="Times New Roman" w:cs="Times New Roman"/>
                <w:color w:val="auto"/>
                <w:sz w:val="20"/>
                <w:szCs w:val="20"/>
                <w:lang w:bidi="ar-SA"/>
              </w:rPr>
            </w:pPr>
          </w:p>
        </w:tc>
      </w:tr>
      <w:tr w:rsidR="00672AD2" w:rsidRPr="00672AD2" w:rsidTr="00367C07">
        <w:tc>
          <w:tcPr>
            <w:tcW w:w="1090" w:type="dxa"/>
          </w:tcPr>
          <w:p w:rsidR="00672AD2" w:rsidRPr="00672AD2" w:rsidRDefault="00672AD2" w:rsidP="00672AD2">
            <w:pPr>
              <w:autoSpaceDE w:val="0"/>
              <w:autoSpaceDN w:val="0"/>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Улица</w:t>
            </w:r>
          </w:p>
        </w:tc>
        <w:tc>
          <w:tcPr>
            <w:tcW w:w="12802" w:type="dxa"/>
            <w:gridSpan w:val="5"/>
          </w:tcPr>
          <w:p w:rsidR="00672AD2" w:rsidRPr="00672AD2" w:rsidRDefault="00672AD2" w:rsidP="00672AD2">
            <w:pPr>
              <w:autoSpaceDE w:val="0"/>
              <w:autoSpaceDN w:val="0"/>
              <w:rPr>
                <w:rFonts w:ascii="Times New Roman" w:eastAsia="Times New Roman" w:hAnsi="Times New Roman" w:cs="Times New Roman"/>
                <w:color w:val="auto"/>
                <w:sz w:val="20"/>
                <w:szCs w:val="20"/>
                <w:lang w:bidi="ar-SA"/>
              </w:rPr>
            </w:pPr>
          </w:p>
        </w:tc>
      </w:tr>
      <w:tr w:rsidR="00672AD2" w:rsidRPr="00672AD2" w:rsidTr="00367C07">
        <w:tc>
          <w:tcPr>
            <w:tcW w:w="1090" w:type="dxa"/>
          </w:tcPr>
          <w:p w:rsidR="00672AD2" w:rsidRPr="00672AD2" w:rsidRDefault="00672AD2" w:rsidP="00672AD2">
            <w:pPr>
              <w:autoSpaceDE w:val="0"/>
              <w:autoSpaceDN w:val="0"/>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Дом</w:t>
            </w:r>
          </w:p>
        </w:tc>
        <w:tc>
          <w:tcPr>
            <w:tcW w:w="2891" w:type="dxa"/>
          </w:tcPr>
          <w:p w:rsidR="00672AD2" w:rsidRPr="00672AD2" w:rsidRDefault="00672AD2" w:rsidP="00672AD2">
            <w:pPr>
              <w:autoSpaceDE w:val="0"/>
              <w:autoSpaceDN w:val="0"/>
              <w:rPr>
                <w:rFonts w:ascii="Times New Roman" w:eastAsia="Times New Roman" w:hAnsi="Times New Roman" w:cs="Times New Roman"/>
                <w:color w:val="auto"/>
                <w:sz w:val="20"/>
                <w:szCs w:val="20"/>
                <w:lang w:bidi="ar-SA"/>
              </w:rPr>
            </w:pPr>
          </w:p>
        </w:tc>
        <w:tc>
          <w:tcPr>
            <w:tcW w:w="1020" w:type="dxa"/>
          </w:tcPr>
          <w:p w:rsidR="00672AD2" w:rsidRPr="00672AD2" w:rsidRDefault="00672AD2" w:rsidP="00672AD2">
            <w:pPr>
              <w:autoSpaceDE w:val="0"/>
              <w:autoSpaceDN w:val="0"/>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Корпус</w:t>
            </w:r>
          </w:p>
        </w:tc>
        <w:tc>
          <w:tcPr>
            <w:tcW w:w="1587" w:type="dxa"/>
          </w:tcPr>
          <w:p w:rsidR="00672AD2" w:rsidRPr="00672AD2" w:rsidRDefault="00672AD2" w:rsidP="00672AD2">
            <w:pPr>
              <w:autoSpaceDE w:val="0"/>
              <w:autoSpaceDN w:val="0"/>
              <w:rPr>
                <w:rFonts w:ascii="Times New Roman" w:eastAsia="Times New Roman" w:hAnsi="Times New Roman" w:cs="Times New Roman"/>
                <w:color w:val="auto"/>
                <w:sz w:val="20"/>
                <w:szCs w:val="20"/>
                <w:lang w:bidi="ar-SA"/>
              </w:rPr>
            </w:pPr>
          </w:p>
        </w:tc>
        <w:tc>
          <w:tcPr>
            <w:tcW w:w="1247" w:type="dxa"/>
          </w:tcPr>
          <w:p w:rsidR="00672AD2" w:rsidRPr="00672AD2" w:rsidRDefault="00672AD2" w:rsidP="00672AD2">
            <w:pPr>
              <w:autoSpaceDE w:val="0"/>
              <w:autoSpaceDN w:val="0"/>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Квартира</w:t>
            </w:r>
          </w:p>
        </w:tc>
        <w:tc>
          <w:tcPr>
            <w:tcW w:w="6057" w:type="dxa"/>
          </w:tcPr>
          <w:p w:rsidR="00672AD2" w:rsidRPr="00672AD2" w:rsidRDefault="00672AD2" w:rsidP="00672AD2">
            <w:pPr>
              <w:autoSpaceDE w:val="0"/>
              <w:autoSpaceDN w:val="0"/>
              <w:rPr>
                <w:rFonts w:ascii="Times New Roman" w:eastAsia="Times New Roman" w:hAnsi="Times New Roman" w:cs="Times New Roman"/>
                <w:color w:val="auto"/>
                <w:sz w:val="20"/>
                <w:szCs w:val="20"/>
                <w:lang w:bidi="ar-SA"/>
              </w:rPr>
            </w:pPr>
          </w:p>
        </w:tc>
      </w:tr>
    </w:tbl>
    <w:p w:rsidR="00672AD2" w:rsidRPr="00672AD2" w:rsidRDefault="00672AD2" w:rsidP="00672AD2">
      <w:pPr>
        <w:autoSpaceDE w:val="0"/>
        <w:autoSpaceDN w:val="0"/>
        <w:rPr>
          <w:rFonts w:ascii="Times New Roman" w:eastAsia="Times New Roman" w:hAnsi="Times New Roman" w:cs="Times New Roman"/>
          <w:color w:val="auto"/>
          <w:sz w:val="20"/>
          <w:szCs w:val="20"/>
          <w:lang w:bidi="ar-SA"/>
        </w:rPr>
      </w:pPr>
    </w:p>
    <w:tbl>
      <w:tblPr>
        <w:tblW w:w="1389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12418"/>
      </w:tblGrid>
      <w:tr w:rsidR="00672AD2" w:rsidRPr="00672AD2" w:rsidTr="00367C07">
        <w:tc>
          <w:tcPr>
            <w:tcW w:w="1474" w:type="dxa"/>
            <w:vMerge w:val="restart"/>
          </w:tcPr>
          <w:p w:rsidR="00672AD2" w:rsidRPr="00672AD2" w:rsidRDefault="00672AD2" w:rsidP="00672AD2">
            <w:pPr>
              <w:autoSpaceDE w:val="0"/>
              <w:autoSpaceDN w:val="0"/>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Контактные данные</w:t>
            </w:r>
          </w:p>
        </w:tc>
        <w:tc>
          <w:tcPr>
            <w:tcW w:w="12418" w:type="dxa"/>
          </w:tcPr>
          <w:p w:rsidR="00672AD2" w:rsidRPr="00672AD2" w:rsidRDefault="00672AD2" w:rsidP="00672AD2">
            <w:pPr>
              <w:autoSpaceDE w:val="0"/>
              <w:autoSpaceDN w:val="0"/>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Мобильный телефон:</w:t>
            </w:r>
          </w:p>
        </w:tc>
      </w:tr>
      <w:tr w:rsidR="00672AD2" w:rsidRPr="00672AD2" w:rsidTr="00367C07">
        <w:tc>
          <w:tcPr>
            <w:tcW w:w="1474" w:type="dxa"/>
            <w:vMerge/>
          </w:tcPr>
          <w:p w:rsidR="00672AD2" w:rsidRPr="00672AD2" w:rsidRDefault="00672AD2" w:rsidP="00672AD2">
            <w:pPr>
              <w:widowControl/>
              <w:rPr>
                <w:rFonts w:ascii="Times New Roman" w:eastAsia="Times New Roman" w:hAnsi="Times New Roman" w:cs="Times New Roman"/>
                <w:color w:val="auto"/>
                <w:sz w:val="20"/>
                <w:szCs w:val="20"/>
                <w:lang w:eastAsia="en-US" w:bidi="ar-SA"/>
              </w:rPr>
            </w:pPr>
          </w:p>
        </w:tc>
        <w:tc>
          <w:tcPr>
            <w:tcW w:w="12418" w:type="dxa"/>
          </w:tcPr>
          <w:p w:rsidR="00672AD2" w:rsidRPr="00672AD2" w:rsidRDefault="00672AD2" w:rsidP="00672AD2">
            <w:pPr>
              <w:autoSpaceDE w:val="0"/>
              <w:autoSpaceDN w:val="0"/>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Адрес электронной почты:</w:t>
            </w:r>
          </w:p>
        </w:tc>
      </w:tr>
    </w:tbl>
    <w:p w:rsidR="00672AD2" w:rsidRPr="00672AD2" w:rsidRDefault="00672AD2" w:rsidP="00367C07">
      <w:pPr>
        <w:autoSpaceDE w:val="0"/>
        <w:autoSpaceDN w:val="0"/>
        <w:rPr>
          <w:rFonts w:ascii="Times New Roman" w:eastAsia="Times New Roman" w:hAnsi="Times New Roman" w:cs="Times New Roman"/>
          <w:color w:val="auto"/>
          <w:sz w:val="20"/>
          <w:szCs w:val="20"/>
          <w:lang w:bidi="ar-SA"/>
        </w:rPr>
      </w:pPr>
      <w:bookmarkStart w:id="19" w:name="P962"/>
      <w:bookmarkEnd w:id="19"/>
    </w:p>
    <w:p w:rsidR="00672AD2" w:rsidRPr="00672AD2" w:rsidRDefault="00672AD2" w:rsidP="00672AD2">
      <w:pPr>
        <w:autoSpaceDE w:val="0"/>
        <w:autoSpaceDN w:val="0"/>
        <w:jc w:val="center"/>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ЗАЯВЛЕНИЕ</w:t>
      </w:r>
    </w:p>
    <w:p w:rsidR="00672AD2" w:rsidRPr="00672AD2" w:rsidRDefault="00672AD2" w:rsidP="00672AD2">
      <w:pPr>
        <w:autoSpaceDE w:val="0"/>
        <w:autoSpaceDN w:val="0"/>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 xml:space="preserve">Прошу предоставить сведения об объектах имущества, включенных в </w:t>
      </w:r>
      <w:r w:rsidRPr="00672AD2">
        <w:rPr>
          <w:rFonts w:ascii="Times New Roman" w:eastAsia="Times New Roman" w:hAnsi="Times New Roman" w:cs="Times New Roman"/>
          <w:i/>
          <w:color w:val="auto"/>
          <w:sz w:val="20"/>
          <w:szCs w:val="20"/>
          <w:lang w:bidi="ar-SA"/>
        </w:rPr>
        <w:t>(</w:t>
      </w:r>
      <w:proofErr w:type="gramStart"/>
      <w:r w:rsidRPr="00672AD2">
        <w:rPr>
          <w:rFonts w:ascii="Times New Roman" w:eastAsia="Times New Roman" w:hAnsi="Times New Roman" w:cs="Times New Roman"/>
          <w:i/>
          <w:color w:val="auto"/>
          <w:sz w:val="20"/>
          <w:szCs w:val="20"/>
          <w:lang w:bidi="ar-SA"/>
        </w:rPr>
        <w:t>нужное</w:t>
      </w:r>
      <w:proofErr w:type="gramEnd"/>
      <w:r w:rsidRPr="00672AD2">
        <w:rPr>
          <w:rFonts w:ascii="Times New Roman" w:eastAsia="Times New Roman" w:hAnsi="Times New Roman" w:cs="Times New Roman"/>
          <w:i/>
          <w:color w:val="auto"/>
          <w:sz w:val="20"/>
          <w:szCs w:val="20"/>
          <w:lang w:bidi="ar-SA"/>
        </w:rPr>
        <w:t xml:space="preserve"> отметить)</w:t>
      </w:r>
      <w:r w:rsidRPr="00672AD2">
        <w:rPr>
          <w:rFonts w:ascii="Times New Roman" w:eastAsia="Times New Roman" w:hAnsi="Times New Roman" w:cs="Times New Roman"/>
          <w:color w:val="auto"/>
          <w:sz w:val="20"/>
          <w:szCs w:val="20"/>
          <w:lang w:bidi="ar-SA"/>
        </w:rPr>
        <w:t xml:space="preserve"> </w:t>
      </w:r>
    </w:p>
    <w:p w:rsidR="00672AD2" w:rsidRPr="00672AD2" w:rsidRDefault="00672AD2" w:rsidP="00672AD2">
      <w:pPr>
        <w:widowControl/>
        <w:numPr>
          <w:ilvl w:val="0"/>
          <w:numId w:val="21"/>
        </w:numPr>
        <w:autoSpaceDE w:val="0"/>
        <w:autoSpaceDN w:val="0"/>
        <w:ind w:left="0" w:firstLine="709"/>
        <w:jc w:val="both"/>
        <w:rPr>
          <w:rFonts w:ascii="Times New Roman" w:eastAsia="Times New Roman" w:hAnsi="Times New Roman" w:cs="Times New Roman"/>
          <w:color w:val="auto"/>
          <w:sz w:val="20"/>
          <w:szCs w:val="20"/>
          <w:shd w:val="clear" w:color="auto" w:fill="FFFFFF"/>
          <w:lang w:bidi="ar-SA"/>
        </w:rPr>
      </w:pPr>
      <w:r w:rsidRPr="00672AD2">
        <w:rPr>
          <w:rFonts w:ascii="Times New Roman" w:eastAsia="Times New Roman" w:hAnsi="Times New Roman" w:cs="Times New Roman"/>
          <w:color w:val="auto"/>
          <w:sz w:val="20"/>
          <w:szCs w:val="20"/>
          <w:shd w:val="clear" w:color="auto" w:fill="FFFFFF"/>
          <w:lang w:bidi="ar-SA"/>
        </w:rPr>
        <w:t xml:space="preserve">перечень муниципального имущества </w:t>
      </w:r>
      <w:r w:rsidRPr="00672AD2">
        <w:rPr>
          <w:rFonts w:ascii="Times New Roman" w:eastAsia="Times New Roman" w:hAnsi="Times New Roman" w:cs="Times New Roman"/>
          <w:color w:val="auto"/>
          <w:sz w:val="20"/>
          <w:szCs w:val="20"/>
          <w:lang w:bidi="ar-SA"/>
        </w:rPr>
        <w:t xml:space="preserve">муниципального образования </w:t>
      </w:r>
      <w:proofErr w:type="spellStart"/>
      <w:r w:rsidRPr="00672AD2">
        <w:rPr>
          <w:rFonts w:ascii="Times New Roman" w:eastAsia="Times New Roman" w:hAnsi="Times New Roman" w:cs="Times New Roman"/>
          <w:color w:val="auto"/>
          <w:sz w:val="20"/>
          <w:szCs w:val="20"/>
          <w:lang w:bidi="ar-SA"/>
        </w:rPr>
        <w:t>Пчевжинское</w:t>
      </w:r>
      <w:proofErr w:type="spellEnd"/>
      <w:r w:rsidRPr="00672AD2">
        <w:rPr>
          <w:rFonts w:ascii="Times New Roman" w:eastAsia="Times New Roman" w:hAnsi="Times New Roman" w:cs="Times New Roman"/>
          <w:color w:val="auto"/>
          <w:sz w:val="20"/>
          <w:szCs w:val="20"/>
          <w:lang w:bidi="ar-SA"/>
        </w:rPr>
        <w:t xml:space="preserve"> сельское поселение </w:t>
      </w:r>
      <w:proofErr w:type="spellStart"/>
      <w:r w:rsidRPr="00672AD2">
        <w:rPr>
          <w:rFonts w:ascii="Times New Roman" w:eastAsia="Times New Roman" w:hAnsi="Times New Roman" w:cs="Times New Roman"/>
          <w:color w:val="auto"/>
          <w:sz w:val="20"/>
          <w:szCs w:val="20"/>
          <w:lang w:bidi="ar-SA"/>
        </w:rPr>
        <w:t>Киришский</w:t>
      </w:r>
      <w:proofErr w:type="spellEnd"/>
      <w:r w:rsidRPr="00672AD2">
        <w:rPr>
          <w:rFonts w:ascii="Times New Roman" w:eastAsia="Times New Roman" w:hAnsi="Times New Roman" w:cs="Times New Roman"/>
          <w:color w:val="auto"/>
          <w:sz w:val="20"/>
          <w:szCs w:val="20"/>
          <w:lang w:bidi="ar-SA"/>
        </w:rPr>
        <w:t xml:space="preserve"> муниципальный район Ленинградской области</w:t>
      </w:r>
      <w:r w:rsidRPr="00672AD2">
        <w:rPr>
          <w:rFonts w:ascii="Times New Roman" w:eastAsia="Times New Roman" w:hAnsi="Times New Roman" w:cs="Times New Roman"/>
          <w:color w:val="auto"/>
          <w:sz w:val="20"/>
          <w:szCs w:val="20"/>
          <w:shd w:val="clear" w:color="auto" w:fill="FFFFFF"/>
          <w:lang w:bidi="ar-SA"/>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72AD2" w:rsidRPr="00672AD2" w:rsidRDefault="00672AD2" w:rsidP="00672AD2">
      <w:pPr>
        <w:widowControl/>
        <w:numPr>
          <w:ilvl w:val="0"/>
          <w:numId w:val="21"/>
        </w:numPr>
        <w:autoSpaceDE w:val="0"/>
        <w:autoSpaceDN w:val="0"/>
        <w:ind w:left="0"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shd w:val="clear" w:color="auto" w:fill="FFFFFF"/>
          <w:lang w:bidi="ar-SA"/>
        </w:rPr>
        <w:t xml:space="preserve"> перечень муниципального имущества </w:t>
      </w:r>
      <w:r w:rsidRPr="00672AD2">
        <w:rPr>
          <w:rFonts w:ascii="Times New Roman" w:eastAsia="Times New Roman" w:hAnsi="Times New Roman" w:cs="Times New Roman"/>
          <w:color w:val="auto"/>
          <w:sz w:val="20"/>
          <w:szCs w:val="20"/>
          <w:lang w:bidi="ar-SA"/>
        </w:rPr>
        <w:t xml:space="preserve">муниципального образования </w:t>
      </w:r>
      <w:proofErr w:type="spellStart"/>
      <w:r w:rsidRPr="00672AD2">
        <w:rPr>
          <w:rFonts w:ascii="Times New Roman" w:eastAsia="Times New Roman" w:hAnsi="Times New Roman" w:cs="Times New Roman"/>
          <w:color w:val="auto"/>
          <w:sz w:val="20"/>
          <w:szCs w:val="20"/>
          <w:lang w:bidi="ar-SA"/>
        </w:rPr>
        <w:t>Киришское</w:t>
      </w:r>
      <w:proofErr w:type="spellEnd"/>
      <w:r w:rsidRPr="00672AD2">
        <w:rPr>
          <w:rFonts w:ascii="Times New Roman" w:eastAsia="Times New Roman" w:hAnsi="Times New Roman" w:cs="Times New Roman"/>
          <w:color w:val="auto"/>
          <w:sz w:val="20"/>
          <w:szCs w:val="20"/>
          <w:lang w:bidi="ar-SA"/>
        </w:rPr>
        <w:t xml:space="preserve"> городское поселение </w:t>
      </w:r>
      <w:proofErr w:type="spellStart"/>
      <w:r w:rsidRPr="00672AD2">
        <w:rPr>
          <w:rFonts w:ascii="Times New Roman" w:eastAsia="Times New Roman" w:hAnsi="Times New Roman" w:cs="Times New Roman"/>
          <w:color w:val="auto"/>
          <w:sz w:val="20"/>
          <w:szCs w:val="20"/>
          <w:lang w:bidi="ar-SA"/>
        </w:rPr>
        <w:t>Киришского</w:t>
      </w:r>
      <w:proofErr w:type="spellEnd"/>
      <w:r w:rsidRPr="00672AD2">
        <w:rPr>
          <w:rFonts w:ascii="Times New Roman" w:eastAsia="Times New Roman" w:hAnsi="Times New Roman" w:cs="Times New Roman"/>
          <w:color w:val="auto"/>
          <w:sz w:val="20"/>
          <w:szCs w:val="20"/>
          <w:lang w:bidi="ar-SA"/>
        </w:rPr>
        <w:t xml:space="preserve"> муниципального района Ленинградской области</w:t>
      </w:r>
      <w:r w:rsidRPr="00672AD2">
        <w:rPr>
          <w:rFonts w:ascii="Times New Roman" w:eastAsia="Times New Roman" w:hAnsi="Times New Roman" w:cs="Times New Roman"/>
          <w:color w:val="auto"/>
          <w:sz w:val="20"/>
          <w:szCs w:val="20"/>
          <w:shd w:val="clear" w:color="auto" w:fill="FFFFFF"/>
          <w:lang w:bidi="ar-SA"/>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672AD2" w:rsidRPr="00672AD2" w:rsidRDefault="00672AD2" w:rsidP="00672AD2">
      <w:pPr>
        <w:autoSpaceDE w:val="0"/>
        <w:autoSpaceDN w:val="0"/>
        <w:ind w:firstLine="709"/>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shd w:val="clear" w:color="auto" w:fill="FFFFFF"/>
          <w:lang w:bidi="ar-SA"/>
        </w:rPr>
        <w:t>Вышеуказанные сведения прошу предоставить в _______ экземпляре (ах).</w:t>
      </w:r>
    </w:p>
    <w:p w:rsidR="00672AD2" w:rsidRPr="00672AD2" w:rsidRDefault="00672AD2" w:rsidP="00672AD2">
      <w:pPr>
        <w:autoSpaceDE w:val="0"/>
        <w:autoSpaceDN w:val="0"/>
        <w:jc w:val="center"/>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Представлены следующие документы</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
        <w:gridCol w:w="13436"/>
      </w:tblGrid>
      <w:tr w:rsidR="00672AD2" w:rsidRPr="00672AD2" w:rsidTr="00367C07">
        <w:tc>
          <w:tcPr>
            <w:tcW w:w="456" w:type="dxa"/>
          </w:tcPr>
          <w:p w:rsidR="00672AD2" w:rsidRPr="00672AD2" w:rsidRDefault="00672AD2" w:rsidP="00672AD2">
            <w:pPr>
              <w:autoSpaceDE w:val="0"/>
              <w:autoSpaceDN w:val="0"/>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1</w:t>
            </w:r>
          </w:p>
        </w:tc>
        <w:tc>
          <w:tcPr>
            <w:tcW w:w="13436" w:type="dxa"/>
          </w:tcPr>
          <w:p w:rsidR="00672AD2" w:rsidRPr="00672AD2" w:rsidRDefault="00672AD2" w:rsidP="00672AD2">
            <w:pPr>
              <w:autoSpaceDE w:val="0"/>
              <w:autoSpaceDN w:val="0"/>
              <w:rPr>
                <w:rFonts w:ascii="Times New Roman" w:eastAsia="Times New Roman" w:hAnsi="Times New Roman" w:cs="Times New Roman"/>
                <w:color w:val="auto"/>
                <w:sz w:val="20"/>
                <w:szCs w:val="20"/>
                <w:lang w:bidi="ar-SA"/>
              </w:rPr>
            </w:pPr>
          </w:p>
        </w:tc>
      </w:tr>
      <w:tr w:rsidR="00672AD2" w:rsidRPr="00672AD2" w:rsidTr="00367C07">
        <w:tc>
          <w:tcPr>
            <w:tcW w:w="456" w:type="dxa"/>
          </w:tcPr>
          <w:p w:rsidR="00672AD2" w:rsidRPr="00672AD2" w:rsidRDefault="00672AD2" w:rsidP="00672AD2">
            <w:pPr>
              <w:autoSpaceDE w:val="0"/>
              <w:autoSpaceDN w:val="0"/>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2</w:t>
            </w:r>
          </w:p>
        </w:tc>
        <w:tc>
          <w:tcPr>
            <w:tcW w:w="13436" w:type="dxa"/>
          </w:tcPr>
          <w:p w:rsidR="00672AD2" w:rsidRPr="00672AD2" w:rsidRDefault="00672AD2" w:rsidP="00672AD2">
            <w:pPr>
              <w:autoSpaceDE w:val="0"/>
              <w:autoSpaceDN w:val="0"/>
              <w:rPr>
                <w:rFonts w:ascii="Times New Roman" w:eastAsia="Times New Roman" w:hAnsi="Times New Roman" w:cs="Times New Roman"/>
                <w:color w:val="auto"/>
                <w:sz w:val="20"/>
                <w:szCs w:val="20"/>
                <w:lang w:bidi="ar-SA"/>
              </w:rPr>
            </w:pPr>
          </w:p>
        </w:tc>
      </w:tr>
      <w:tr w:rsidR="00672AD2" w:rsidRPr="00672AD2" w:rsidTr="00367C07">
        <w:tc>
          <w:tcPr>
            <w:tcW w:w="456" w:type="dxa"/>
          </w:tcPr>
          <w:p w:rsidR="00672AD2" w:rsidRPr="00672AD2" w:rsidRDefault="00672AD2" w:rsidP="00672AD2">
            <w:pPr>
              <w:autoSpaceDE w:val="0"/>
              <w:autoSpaceDN w:val="0"/>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3</w:t>
            </w:r>
          </w:p>
        </w:tc>
        <w:tc>
          <w:tcPr>
            <w:tcW w:w="13436" w:type="dxa"/>
          </w:tcPr>
          <w:p w:rsidR="00672AD2" w:rsidRPr="00672AD2" w:rsidRDefault="00672AD2" w:rsidP="00672AD2">
            <w:pPr>
              <w:autoSpaceDE w:val="0"/>
              <w:autoSpaceDN w:val="0"/>
              <w:rPr>
                <w:rFonts w:ascii="Times New Roman" w:eastAsia="Times New Roman" w:hAnsi="Times New Roman" w:cs="Times New Roman"/>
                <w:color w:val="auto"/>
                <w:sz w:val="20"/>
                <w:szCs w:val="20"/>
                <w:lang w:bidi="ar-SA"/>
              </w:rPr>
            </w:pPr>
          </w:p>
        </w:tc>
      </w:tr>
    </w:tbl>
    <w:p w:rsidR="00672AD2" w:rsidRPr="00672AD2" w:rsidRDefault="00672AD2" w:rsidP="00672AD2">
      <w:pPr>
        <w:widowControl/>
        <w:ind w:firstLine="708"/>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13466"/>
      </w:tblGrid>
      <w:tr w:rsidR="00672AD2" w:rsidRPr="00672AD2" w:rsidTr="00367C07">
        <w:tc>
          <w:tcPr>
            <w:tcW w:w="534" w:type="dxa"/>
          </w:tcPr>
          <w:p w:rsidR="00672AD2" w:rsidRPr="00672AD2" w:rsidRDefault="00672AD2" w:rsidP="00672AD2">
            <w:pPr>
              <w:widowControl/>
              <w:jc w:val="center"/>
              <w:rPr>
                <w:rFonts w:ascii="Times New Roman" w:eastAsia="Times New Roman" w:hAnsi="Times New Roman" w:cs="Times New Roman"/>
                <w:color w:val="auto"/>
                <w:sz w:val="20"/>
                <w:szCs w:val="20"/>
                <w:lang w:bidi="ar-SA"/>
              </w:rPr>
            </w:pPr>
          </w:p>
          <w:p w:rsidR="00672AD2" w:rsidRPr="00672AD2" w:rsidRDefault="00672AD2" w:rsidP="00672AD2">
            <w:pPr>
              <w:widowControl/>
              <w:jc w:val="center"/>
              <w:rPr>
                <w:rFonts w:ascii="Times New Roman" w:eastAsia="Times New Roman" w:hAnsi="Times New Roman" w:cs="Times New Roman"/>
                <w:color w:val="auto"/>
                <w:sz w:val="20"/>
                <w:szCs w:val="20"/>
                <w:lang w:bidi="ar-SA"/>
              </w:rPr>
            </w:pPr>
          </w:p>
        </w:tc>
        <w:tc>
          <w:tcPr>
            <w:tcW w:w="13466" w:type="dxa"/>
            <w:tcBorders>
              <w:top w:val="nil"/>
              <w:bottom w:val="nil"/>
              <w:right w:val="nil"/>
            </w:tcBorders>
            <w:vAlign w:val="center"/>
          </w:tcPr>
          <w:p w:rsidR="00672AD2" w:rsidRPr="00672AD2" w:rsidRDefault="00672AD2" w:rsidP="00672AD2">
            <w:pPr>
              <w:widowControl/>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 xml:space="preserve">выдать на руки при личной явке в администрацию </w:t>
            </w:r>
            <w:proofErr w:type="spellStart"/>
            <w:r w:rsidRPr="00672AD2">
              <w:rPr>
                <w:rFonts w:ascii="Times New Roman" w:eastAsia="Times New Roman" w:hAnsi="Times New Roman" w:cs="Times New Roman"/>
                <w:color w:val="auto"/>
                <w:sz w:val="20"/>
                <w:szCs w:val="20"/>
                <w:lang w:bidi="ar-SA"/>
              </w:rPr>
              <w:t>Киришского</w:t>
            </w:r>
            <w:proofErr w:type="spellEnd"/>
            <w:r w:rsidRPr="00672AD2">
              <w:rPr>
                <w:rFonts w:ascii="Times New Roman" w:eastAsia="Times New Roman" w:hAnsi="Times New Roman" w:cs="Times New Roman"/>
                <w:color w:val="auto"/>
                <w:sz w:val="20"/>
                <w:szCs w:val="20"/>
                <w:lang w:bidi="ar-SA"/>
              </w:rPr>
              <w:t xml:space="preserve"> муниципального района</w:t>
            </w:r>
          </w:p>
        </w:tc>
      </w:tr>
      <w:tr w:rsidR="00672AD2" w:rsidRPr="00672AD2" w:rsidTr="00367C07">
        <w:tc>
          <w:tcPr>
            <w:tcW w:w="534" w:type="dxa"/>
          </w:tcPr>
          <w:p w:rsidR="00672AD2" w:rsidRPr="00672AD2" w:rsidRDefault="00672AD2" w:rsidP="00672AD2">
            <w:pPr>
              <w:widowControl/>
              <w:jc w:val="center"/>
              <w:rPr>
                <w:rFonts w:ascii="Times New Roman" w:eastAsia="Times New Roman" w:hAnsi="Times New Roman" w:cs="Times New Roman"/>
                <w:color w:val="auto"/>
                <w:sz w:val="20"/>
                <w:szCs w:val="20"/>
                <w:lang w:bidi="ar-SA"/>
              </w:rPr>
            </w:pPr>
          </w:p>
          <w:p w:rsidR="00672AD2" w:rsidRPr="00672AD2" w:rsidRDefault="00672AD2" w:rsidP="00672AD2">
            <w:pPr>
              <w:widowControl/>
              <w:jc w:val="center"/>
              <w:rPr>
                <w:rFonts w:ascii="Times New Roman" w:eastAsia="Times New Roman" w:hAnsi="Times New Roman" w:cs="Times New Roman"/>
                <w:color w:val="auto"/>
                <w:sz w:val="20"/>
                <w:szCs w:val="20"/>
                <w:lang w:bidi="ar-SA"/>
              </w:rPr>
            </w:pPr>
          </w:p>
        </w:tc>
        <w:tc>
          <w:tcPr>
            <w:tcW w:w="13466" w:type="dxa"/>
            <w:tcBorders>
              <w:top w:val="nil"/>
              <w:bottom w:val="nil"/>
              <w:right w:val="nil"/>
            </w:tcBorders>
            <w:vAlign w:val="center"/>
          </w:tcPr>
          <w:p w:rsidR="00672AD2" w:rsidRPr="00672AD2" w:rsidRDefault="00672AD2" w:rsidP="00672AD2">
            <w:pPr>
              <w:widowControl/>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направить по почте</w:t>
            </w:r>
          </w:p>
        </w:tc>
      </w:tr>
      <w:tr w:rsidR="00672AD2" w:rsidRPr="00672AD2" w:rsidTr="00367C07">
        <w:tc>
          <w:tcPr>
            <w:tcW w:w="534" w:type="dxa"/>
          </w:tcPr>
          <w:p w:rsidR="00672AD2" w:rsidRPr="00672AD2" w:rsidRDefault="00672AD2" w:rsidP="00672AD2">
            <w:pPr>
              <w:widowControl/>
              <w:jc w:val="center"/>
              <w:rPr>
                <w:rFonts w:ascii="Times New Roman" w:eastAsia="Times New Roman" w:hAnsi="Times New Roman" w:cs="Times New Roman"/>
                <w:color w:val="auto"/>
                <w:sz w:val="20"/>
                <w:szCs w:val="20"/>
                <w:lang w:bidi="ar-SA"/>
              </w:rPr>
            </w:pPr>
          </w:p>
          <w:p w:rsidR="00672AD2" w:rsidRPr="00672AD2" w:rsidRDefault="00672AD2" w:rsidP="00672AD2">
            <w:pPr>
              <w:widowControl/>
              <w:jc w:val="center"/>
              <w:rPr>
                <w:rFonts w:ascii="Times New Roman" w:eastAsia="Times New Roman" w:hAnsi="Times New Roman" w:cs="Times New Roman"/>
                <w:color w:val="auto"/>
                <w:sz w:val="20"/>
                <w:szCs w:val="20"/>
                <w:lang w:bidi="ar-SA"/>
              </w:rPr>
            </w:pPr>
          </w:p>
        </w:tc>
        <w:tc>
          <w:tcPr>
            <w:tcW w:w="13466" w:type="dxa"/>
            <w:tcBorders>
              <w:top w:val="nil"/>
              <w:bottom w:val="nil"/>
              <w:right w:val="nil"/>
            </w:tcBorders>
            <w:vAlign w:val="center"/>
          </w:tcPr>
          <w:p w:rsidR="00672AD2" w:rsidRPr="00672AD2" w:rsidRDefault="00672AD2" w:rsidP="00672AD2">
            <w:pPr>
              <w:widowControl/>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 xml:space="preserve">выдать на руки при личной явке в МФЦ, </w:t>
            </w:r>
            <w:proofErr w:type="gramStart"/>
            <w:r w:rsidRPr="00672AD2">
              <w:rPr>
                <w:rFonts w:ascii="Times New Roman" w:eastAsia="Times New Roman" w:hAnsi="Times New Roman" w:cs="Times New Roman"/>
                <w:color w:val="auto"/>
                <w:sz w:val="20"/>
                <w:szCs w:val="20"/>
                <w:lang w:bidi="ar-SA"/>
              </w:rPr>
              <w:t>расположенный</w:t>
            </w:r>
            <w:proofErr w:type="gramEnd"/>
            <w:r w:rsidRPr="00672AD2">
              <w:rPr>
                <w:rFonts w:ascii="Times New Roman" w:eastAsia="Times New Roman" w:hAnsi="Times New Roman" w:cs="Times New Roman"/>
                <w:color w:val="auto"/>
                <w:sz w:val="20"/>
                <w:szCs w:val="20"/>
                <w:lang w:bidi="ar-SA"/>
              </w:rPr>
              <w:t xml:space="preserve"> по адресу</w:t>
            </w:r>
            <w:r w:rsidRPr="00672AD2">
              <w:rPr>
                <w:rFonts w:ascii="Times New Roman" w:eastAsia="Times New Roman" w:hAnsi="Times New Roman" w:cs="Times New Roman"/>
                <w:color w:val="auto"/>
                <w:sz w:val="20"/>
                <w:szCs w:val="20"/>
                <w:vertAlign w:val="superscript"/>
                <w:lang w:bidi="ar-SA"/>
              </w:rPr>
              <w:footnoteReference w:id="6"/>
            </w:r>
            <w:r w:rsidRPr="00672AD2">
              <w:rPr>
                <w:rFonts w:ascii="Times New Roman" w:eastAsia="Times New Roman" w:hAnsi="Times New Roman" w:cs="Times New Roman"/>
                <w:color w:val="auto"/>
                <w:sz w:val="20"/>
                <w:szCs w:val="20"/>
                <w:lang w:bidi="ar-SA"/>
              </w:rPr>
              <w:t>: Ленинградская область, ________________________________</w:t>
            </w:r>
          </w:p>
        </w:tc>
      </w:tr>
      <w:tr w:rsidR="00672AD2" w:rsidRPr="00672AD2" w:rsidTr="00367C07">
        <w:tc>
          <w:tcPr>
            <w:tcW w:w="534" w:type="dxa"/>
          </w:tcPr>
          <w:p w:rsidR="00672AD2" w:rsidRPr="00672AD2" w:rsidRDefault="00672AD2" w:rsidP="00672AD2">
            <w:pPr>
              <w:widowControl/>
              <w:jc w:val="center"/>
              <w:rPr>
                <w:rFonts w:ascii="Times New Roman" w:eastAsia="Times New Roman" w:hAnsi="Times New Roman" w:cs="Times New Roman"/>
                <w:color w:val="auto"/>
                <w:sz w:val="20"/>
                <w:szCs w:val="20"/>
                <w:lang w:bidi="ar-SA"/>
              </w:rPr>
            </w:pPr>
          </w:p>
          <w:p w:rsidR="00672AD2" w:rsidRPr="00672AD2" w:rsidRDefault="00672AD2" w:rsidP="00672AD2">
            <w:pPr>
              <w:widowControl/>
              <w:jc w:val="center"/>
              <w:rPr>
                <w:rFonts w:ascii="Times New Roman" w:eastAsia="Times New Roman" w:hAnsi="Times New Roman" w:cs="Times New Roman"/>
                <w:color w:val="auto"/>
                <w:sz w:val="20"/>
                <w:szCs w:val="20"/>
                <w:lang w:bidi="ar-SA"/>
              </w:rPr>
            </w:pPr>
          </w:p>
        </w:tc>
        <w:tc>
          <w:tcPr>
            <w:tcW w:w="13466" w:type="dxa"/>
            <w:tcBorders>
              <w:top w:val="nil"/>
              <w:bottom w:val="nil"/>
              <w:right w:val="nil"/>
            </w:tcBorders>
            <w:vAlign w:val="center"/>
          </w:tcPr>
          <w:p w:rsidR="00672AD2" w:rsidRPr="00672AD2" w:rsidRDefault="00672AD2" w:rsidP="00672AD2">
            <w:pPr>
              <w:widowControl/>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направить в электронной форме в личный кабинет на Портале государственных и муниципальных услуг (функций) Ленинградской области / Едином портале государственных и муниципальных услуг (функций)</w:t>
            </w:r>
          </w:p>
        </w:tc>
      </w:tr>
    </w:tbl>
    <w:p w:rsidR="00672AD2" w:rsidRPr="00672AD2" w:rsidRDefault="00672AD2" w:rsidP="00672AD2">
      <w:pPr>
        <w:autoSpaceDE w:val="0"/>
        <w:autoSpaceDN w:val="0"/>
        <w:rPr>
          <w:rFonts w:ascii="Times New Roman" w:eastAsia="Times New Roman" w:hAnsi="Times New Roman" w:cs="Times New Roman"/>
          <w:color w:val="auto"/>
          <w:sz w:val="20"/>
          <w:szCs w:val="20"/>
          <w:lang w:bidi="ar-SA"/>
        </w:rPr>
      </w:pPr>
    </w:p>
    <w:p w:rsidR="00672AD2" w:rsidRPr="00672AD2" w:rsidRDefault="00672AD2" w:rsidP="00672AD2">
      <w:pPr>
        <w:autoSpaceDE w:val="0"/>
        <w:autoSpaceDN w:val="0"/>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 xml:space="preserve">    ____________________    ___________________________________</w:t>
      </w:r>
    </w:p>
    <w:p w:rsidR="00672AD2" w:rsidRPr="00672AD2" w:rsidRDefault="00672AD2" w:rsidP="00672AD2">
      <w:pPr>
        <w:autoSpaceDE w:val="0"/>
        <w:autoSpaceDN w:val="0"/>
        <w:jc w:val="both"/>
        <w:rPr>
          <w:rFonts w:ascii="Times New Roman" w:eastAsia="Times New Roman" w:hAnsi="Times New Roman" w:cs="Times New Roman"/>
          <w:color w:val="auto"/>
          <w:sz w:val="20"/>
          <w:szCs w:val="20"/>
          <w:lang w:bidi="ar-SA"/>
        </w:rPr>
      </w:pPr>
      <w:r w:rsidRPr="00672AD2">
        <w:rPr>
          <w:rFonts w:ascii="Times New Roman" w:eastAsia="Times New Roman" w:hAnsi="Times New Roman" w:cs="Times New Roman"/>
          <w:color w:val="auto"/>
          <w:sz w:val="20"/>
          <w:szCs w:val="20"/>
          <w:lang w:bidi="ar-SA"/>
        </w:rPr>
        <w:t xml:space="preserve">            Дата                         Подпись/ФИО</w:t>
      </w:r>
    </w:p>
    <w:p w:rsidR="00367C07" w:rsidRPr="00367C07" w:rsidRDefault="00367C07" w:rsidP="00367C07">
      <w:pPr>
        <w:widowControl/>
        <w:tabs>
          <w:tab w:val="left" w:pos="142"/>
          <w:tab w:val="left" w:pos="284"/>
        </w:tabs>
        <w:ind w:firstLine="720"/>
        <w:jc w:val="right"/>
        <w:rPr>
          <w:rFonts w:ascii="Times New Roman" w:eastAsia="Times New Roman" w:hAnsi="Times New Roman" w:cs="Times New Roman"/>
          <w:bCs/>
          <w:color w:val="auto"/>
          <w:sz w:val="20"/>
          <w:szCs w:val="20"/>
          <w:lang w:bidi="ar-SA"/>
        </w:rPr>
      </w:pPr>
      <w:r w:rsidRPr="00367C07">
        <w:rPr>
          <w:rFonts w:ascii="Times New Roman" w:eastAsia="Times New Roman" w:hAnsi="Times New Roman" w:cs="Times New Roman"/>
          <w:bCs/>
          <w:color w:val="auto"/>
          <w:sz w:val="20"/>
          <w:szCs w:val="20"/>
          <w:lang w:bidi="ar-SA"/>
        </w:rPr>
        <w:t>Приложение № 4</w:t>
      </w:r>
    </w:p>
    <w:p w:rsidR="00367C07" w:rsidRPr="00367C07" w:rsidRDefault="00367C07" w:rsidP="00367C07">
      <w:pPr>
        <w:widowControl/>
        <w:tabs>
          <w:tab w:val="left" w:pos="142"/>
          <w:tab w:val="left" w:pos="284"/>
        </w:tabs>
        <w:ind w:firstLine="720"/>
        <w:jc w:val="right"/>
        <w:rPr>
          <w:rFonts w:ascii="Times New Roman" w:eastAsia="Times New Roman" w:hAnsi="Times New Roman" w:cs="Times New Roman"/>
          <w:color w:val="auto"/>
          <w:sz w:val="20"/>
          <w:szCs w:val="20"/>
          <w:lang w:bidi="ar-SA"/>
        </w:rPr>
      </w:pPr>
      <w:r w:rsidRPr="00367C07">
        <w:rPr>
          <w:rFonts w:ascii="Times New Roman" w:eastAsia="Times New Roman" w:hAnsi="Times New Roman" w:cs="Times New Roman"/>
          <w:color w:val="auto"/>
          <w:sz w:val="20"/>
          <w:szCs w:val="20"/>
          <w:lang w:bidi="ar-SA"/>
        </w:rPr>
        <w:t xml:space="preserve">к административному регламенту </w:t>
      </w:r>
    </w:p>
    <w:p w:rsidR="00367C07" w:rsidRPr="00367C07" w:rsidRDefault="00367C07" w:rsidP="00367C07">
      <w:pPr>
        <w:widowControl/>
        <w:tabs>
          <w:tab w:val="left" w:pos="142"/>
          <w:tab w:val="left" w:pos="284"/>
        </w:tabs>
        <w:ind w:firstLine="720"/>
        <w:jc w:val="right"/>
        <w:rPr>
          <w:rFonts w:ascii="Times New Roman" w:eastAsia="Times New Roman" w:hAnsi="Times New Roman" w:cs="Times New Roman"/>
          <w:color w:val="auto"/>
          <w:sz w:val="20"/>
          <w:szCs w:val="20"/>
          <w:lang w:bidi="ar-SA"/>
        </w:rPr>
      </w:pPr>
      <w:r w:rsidRPr="00367C07">
        <w:rPr>
          <w:rFonts w:ascii="Times New Roman" w:eastAsia="Times New Roman" w:hAnsi="Times New Roman" w:cs="Times New Roman"/>
          <w:bCs/>
          <w:color w:val="auto"/>
          <w:sz w:val="20"/>
          <w:szCs w:val="20"/>
          <w:lang w:bidi="ar-SA"/>
        </w:rPr>
        <w:t xml:space="preserve">предоставления муниципальной услуги </w:t>
      </w:r>
    </w:p>
    <w:p w:rsidR="00367C07" w:rsidRPr="00367C07" w:rsidRDefault="00367C07" w:rsidP="00367C07">
      <w:pPr>
        <w:widowControl/>
        <w:tabs>
          <w:tab w:val="left" w:pos="142"/>
          <w:tab w:val="left" w:pos="284"/>
        </w:tabs>
        <w:rPr>
          <w:rFonts w:ascii="Times New Roman" w:eastAsia="Times New Roman" w:hAnsi="Times New Roman" w:cs="Times New Roman"/>
          <w:color w:val="auto"/>
          <w:sz w:val="20"/>
          <w:szCs w:val="20"/>
          <w:lang w:bidi="ar-SA"/>
        </w:rPr>
      </w:pPr>
      <w:r w:rsidRPr="00367C07">
        <w:rPr>
          <w:rFonts w:ascii="Times New Roman" w:eastAsia="Times New Roman" w:hAnsi="Times New Roman" w:cs="Times New Roman"/>
          <w:color w:val="auto"/>
          <w:sz w:val="20"/>
          <w:szCs w:val="20"/>
          <w:lang w:bidi="ar-SA"/>
        </w:rPr>
        <w:t>(ФОРМА)</w:t>
      </w:r>
    </w:p>
    <w:p w:rsidR="00367C07" w:rsidRPr="00367C07" w:rsidRDefault="00367C07" w:rsidP="00367C07">
      <w:pPr>
        <w:widowControl/>
        <w:tabs>
          <w:tab w:val="left" w:pos="142"/>
          <w:tab w:val="left" w:pos="284"/>
        </w:tabs>
        <w:rPr>
          <w:rFonts w:ascii="Times New Roman" w:eastAsia="Times New Roman" w:hAnsi="Times New Roman" w:cs="Times New Roman"/>
          <w:i/>
          <w:color w:val="auto"/>
          <w:sz w:val="20"/>
          <w:szCs w:val="20"/>
          <w:lang w:bidi="ar-SA"/>
        </w:rPr>
      </w:pPr>
      <w:r w:rsidRPr="00367C07">
        <w:rPr>
          <w:rFonts w:ascii="Times New Roman" w:eastAsia="Times New Roman" w:hAnsi="Times New Roman" w:cs="Times New Roman"/>
          <w:color w:val="auto"/>
          <w:sz w:val="20"/>
          <w:szCs w:val="20"/>
          <w:lang w:bidi="ar-SA"/>
        </w:rPr>
        <w:t>(на бланке Администрации</w:t>
      </w:r>
      <w:r w:rsidRPr="00367C07">
        <w:rPr>
          <w:rFonts w:ascii="Times New Roman" w:eastAsia="Times New Roman" w:hAnsi="Times New Roman" w:cs="Times New Roman"/>
          <w:i/>
          <w:color w:val="auto"/>
          <w:sz w:val="20"/>
          <w:szCs w:val="20"/>
          <w:lang w:bidi="ar-SA"/>
        </w:rPr>
        <w:t>)</w:t>
      </w:r>
    </w:p>
    <w:p w:rsidR="00367C07" w:rsidRPr="00367C07" w:rsidRDefault="00367C07" w:rsidP="00367C07">
      <w:pPr>
        <w:widowControl/>
        <w:tabs>
          <w:tab w:val="left" w:pos="142"/>
          <w:tab w:val="left" w:pos="284"/>
        </w:tabs>
        <w:jc w:val="right"/>
        <w:rPr>
          <w:rFonts w:ascii="Times New Roman" w:eastAsia="Times New Roman" w:hAnsi="Times New Roman" w:cs="Times New Roman"/>
          <w:i/>
          <w:color w:val="auto"/>
          <w:sz w:val="20"/>
          <w:szCs w:val="20"/>
          <w:lang w:bidi="ar-SA"/>
        </w:rPr>
      </w:pPr>
      <w:r w:rsidRPr="00367C07">
        <w:rPr>
          <w:rFonts w:ascii="Times New Roman" w:eastAsia="Times New Roman" w:hAnsi="Times New Roman" w:cs="Times New Roman"/>
          <w:i/>
          <w:color w:val="auto"/>
          <w:sz w:val="20"/>
          <w:szCs w:val="20"/>
          <w:lang w:bidi="ar-SA"/>
        </w:rPr>
        <w:t>Наименование и адрес заявителя</w:t>
      </w:r>
    </w:p>
    <w:p w:rsidR="00367C07" w:rsidRPr="00367C07" w:rsidRDefault="00367C07" w:rsidP="00367C07">
      <w:pPr>
        <w:widowControl/>
        <w:jc w:val="center"/>
        <w:rPr>
          <w:rFonts w:ascii="Times New Roman" w:eastAsia="Times New Roman" w:hAnsi="Times New Roman" w:cs="Times New Roman"/>
          <w:b/>
          <w:color w:val="auto"/>
          <w:sz w:val="20"/>
          <w:szCs w:val="20"/>
          <w:lang w:bidi="ar-SA"/>
        </w:rPr>
      </w:pPr>
      <w:r w:rsidRPr="00367C07">
        <w:rPr>
          <w:rFonts w:ascii="Times New Roman" w:eastAsia="Times New Roman" w:hAnsi="Times New Roman" w:cs="Times New Roman"/>
          <w:b/>
          <w:color w:val="auto"/>
          <w:sz w:val="20"/>
          <w:szCs w:val="20"/>
          <w:lang w:bidi="ar-SA"/>
        </w:rPr>
        <w:t>РЕШЕНИЕ</w:t>
      </w:r>
    </w:p>
    <w:p w:rsidR="00367C07" w:rsidRPr="00367C07" w:rsidRDefault="00367C07" w:rsidP="00367C07">
      <w:pPr>
        <w:widowControl/>
        <w:jc w:val="center"/>
        <w:rPr>
          <w:rFonts w:ascii="Times New Roman" w:eastAsia="Times New Roman" w:hAnsi="Times New Roman" w:cs="Times New Roman"/>
          <w:b/>
          <w:color w:val="auto"/>
          <w:sz w:val="20"/>
          <w:szCs w:val="20"/>
          <w:lang w:bidi="ar-SA"/>
        </w:rPr>
      </w:pPr>
      <w:r w:rsidRPr="00367C07">
        <w:rPr>
          <w:rFonts w:ascii="Times New Roman" w:eastAsia="Times New Roman" w:hAnsi="Times New Roman" w:cs="Times New Roman"/>
          <w:b/>
          <w:color w:val="auto"/>
          <w:sz w:val="20"/>
          <w:szCs w:val="20"/>
          <w:lang w:bidi="ar-SA"/>
        </w:rPr>
        <w:t>об отказе в предоставлении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67C07" w:rsidRPr="00367C07" w:rsidRDefault="00367C07" w:rsidP="00367C07">
      <w:pPr>
        <w:widowControl/>
        <w:ind w:firstLine="708"/>
        <w:jc w:val="both"/>
        <w:rPr>
          <w:rFonts w:ascii="Times New Roman" w:eastAsia="Times New Roman" w:hAnsi="Times New Roman" w:cs="Times New Roman"/>
          <w:i/>
          <w:color w:val="auto"/>
          <w:sz w:val="20"/>
          <w:szCs w:val="20"/>
          <w:lang w:bidi="ar-SA"/>
        </w:rPr>
      </w:pPr>
      <w:proofErr w:type="gramStart"/>
      <w:r w:rsidRPr="00367C07">
        <w:rPr>
          <w:rFonts w:ascii="Times New Roman" w:eastAsia="Times New Roman" w:hAnsi="Times New Roman" w:cs="Times New Roman"/>
          <w:color w:val="auto"/>
          <w:sz w:val="20"/>
          <w:szCs w:val="20"/>
          <w:lang w:bidi="ar-SA"/>
        </w:rPr>
        <w:t xml:space="preserve">Администрация муниципального образования </w:t>
      </w:r>
      <w:proofErr w:type="spellStart"/>
      <w:r w:rsidRPr="00367C07">
        <w:rPr>
          <w:rFonts w:ascii="Times New Roman" w:eastAsia="Times New Roman" w:hAnsi="Times New Roman" w:cs="Times New Roman"/>
          <w:color w:val="auto"/>
          <w:sz w:val="20"/>
          <w:szCs w:val="20"/>
          <w:lang w:bidi="ar-SA"/>
        </w:rPr>
        <w:t>Пчевжинское</w:t>
      </w:r>
      <w:proofErr w:type="spellEnd"/>
      <w:r w:rsidRPr="00367C07">
        <w:rPr>
          <w:rFonts w:ascii="Times New Roman" w:eastAsia="Times New Roman" w:hAnsi="Times New Roman" w:cs="Times New Roman"/>
          <w:color w:val="auto"/>
          <w:sz w:val="20"/>
          <w:szCs w:val="20"/>
          <w:lang w:bidi="ar-SA"/>
        </w:rPr>
        <w:t xml:space="preserve"> сельское поселение </w:t>
      </w:r>
      <w:proofErr w:type="spellStart"/>
      <w:r w:rsidRPr="00367C07">
        <w:rPr>
          <w:rFonts w:ascii="Times New Roman" w:eastAsia="Times New Roman" w:hAnsi="Times New Roman" w:cs="Times New Roman"/>
          <w:color w:val="auto"/>
          <w:sz w:val="20"/>
          <w:szCs w:val="20"/>
          <w:lang w:bidi="ar-SA"/>
        </w:rPr>
        <w:t>Киришский</w:t>
      </w:r>
      <w:proofErr w:type="spellEnd"/>
      <w:r w:rsidRPr="00367C07">
        <w:rPr>
          <w:rFonts w:ascii="Times New Roman" w:eastAsia="Times New Roman" w:hAnsi="Times New Roman" w:cs="Times New Roman"/>
          <w:color w:val="auto"/>
          <w:sz w:val="20"/>
          <w:szCs w:val="20"/>
          <w:lang w:bidi="ar-SA"/>
        </w:rPr>
        <w:t xml:space="preserve"> муниципальный район, рассмотрев Ваше заявление о п</w:t>
      </w:r>
      <w:r w:rsidRPr="00367C07">
        <w:rPr>
          <w:rFonts w:ascii="Times New Roman" w:eastAsia="Times New Roman" w:hAnsi="Times New Roman" w:cs="Times New Roman"/>
          <w:color w:val="auto"/>
          <w:sz w:val="20"/>
          <w:szCs w:val="20"/>
          <w:lang w:bidi="ar-SA"/>
        </w:rPr>
        <w:t>редоставлении сведений об объектах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367C07">
        <w:rPr>
          <w:rFonts w:ascii="Times New Roman" w:eastAsia="Times New Roman" w:hAnsi="Times New Roman" w:cs="Times New Roman"/>
          <w:color w:val="auto"/>
          <w:sz w:val="20"/>
          <w:szCs w:val="20"/>
          <w:lang w:bidi="ar-SA"/>
        </w:rPr>
        <w:t xml:space="preserve"> от «__» ___ 20__ г. сообщает об отказе в предоставлении муниципальной услуги в связи  </w:t>
      </w:r>
      <w:r w:rsidRPr="00367C07">
        <w:rPr>
          <w:rFonts w:ascii="Times New Roman" w:eastAsia="Times New Roman" w:hAnsi="Times New Roman" w:cs="Times New Roman"/>
          <w:i/>
          <w:color w:val="auto"/>
          <w:sz w:val="20"/>
          <w:szCs w:val="20"/>
          <w:lang w:bidi="ar-SA"/>
        </w:rPr>
        <w:t>(указывается мотивированные</w:t>
      </w:r>
      <w:proofErr w:type="gramEnd"/>
      <w:r w:rsidRPr="00367C07">
        <w:rPr>
          <w:rFonts w:ascii="Times New Roman" w:eastAsia="Times New Roman" w:hAnsi="Times New Roman" w:cs="Times New Roman"/>
          <w:i/>
          <w:color w:val="auto"/>
          <w:sz w:val="20"/>
          <w:szCs w:val="20"/>
          <w:lang w:bidi="ar-SA"/>
        </w:rPr>
        <w:t xml:space="preserve"> причины отказа).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540"/>
        <w:gridCol w:w="1980"/>
        <w:gridCol w:w="540"/>
        <w:gridCol w:w="3086"/>
      </w:tblGrid>
      <w:tr w:rsidR="00367C07" w:rsidRPr="00367C07" w:rsidTr="00AF44B2">
        <w:tc>
          <w:tcPr>
            <w:tcW w:w="3708" w:type="dxa"/>
            <w:tcBorders>
              <w:top w:val="nil"/>
              <w:left w:val="nil"/>
              <w:right w:val="nil"/>
            </w:tcBorders>
          </w:tcPr>
          <w:p w:rsidR="00367C07" w:rsidRPr="00367C07" w:rsidRDefault="00367C07" w:rsidP="00367C07">
            <w:pPr>
              <w:widowControl/>
              <w:jc w:val="center"/>
              <w:rPr>
                <w:rFonts w:ascii="Times New Roman" w:eastAsia="Times New Roman" w:hAnsi="Times New Roman" w:cs="Times New Roman"/>
                <w:color w:val="auto"/>
                <w:sz w:val="22"/>
                <w:szCs w:val="22"/>
                <w:lang w:bidi="ar-SA"/>
              </w:rPr>
            </w:pPr>
          </w:p>
        </w:tc>
        <w:tc>
          <w:tcPr>
            <w:tcW w:w="540" w:type="dxa"/>
            <w:tcBorders>
              <w:top w:val="nil"/>
              <w:left w:val="nil"/>
              <w:bottom w:val="nil"/>
              <w:right w:val="nil"/>
            </w:tcBorders>
          </w:tcPr>
          <w:p w:rsidR="00367C07" w:rsidRPr="00367C07" w:rsidRDefault="00367C07" w:rsidP="00367C07">
            <w:pPr>
              <w:widowControl/>
              <w:jc w:val="both"/>
              <w:rPr>
                <w:rFonts w:ascii="Times New Roman" w:eastAsia="Times New Roman" w:hAnsi="Times New Roman" w:cs="Times New Roman"/>
                <w:color w:val="auto"/>
                <w:szCs w:val="22"/>
                <w:lang w:bidi="ar-SA"/>
              </w:rPr>
            </w:pPr>
          </w:p>
        </w:tc>
        <w:tc>
          <w:tcPr>
            <w:tcW w:w="1980" w:type="dxa"/>
            <w:tcBorders>
              <w:top w:val="nil"/>
              <w:left w:val="nil"/>
              <w:right w:val="nil"/>
            </w:tcBorders>
          </w:tcPr>
          <w:p w:rsidR="00367C07" w:rsidRPr="00367C07" w:rsidRDefault="00367C07" w:rsidP="00367C07">
            <w:pPr>
              <w:widowControl/>
              <w:jc w:val="both"/>
              <w:rPr>
                <w:rFonts w:ascii="Times New Roman" w:eastAsia="Times New Roman" w:hAnsi="Times New Roman" w:cs="Times New Roman"/>
                <w:color w:val="auto"/>
                <w:szCs w:val="22"/>
                <w:lang w:bidi="ar-SA"/>
              </w:rPr>
            </w:pPr>
          </w:p>
        </w:tc>
        <w:tc>
          <w:tcPr>
            <w:tcW w:w="540" w:type="dxa"/>
            <w:tcBorders>
              <w:top w:val="nil"/>
              <w:left w:val="nil"/>
              <w:bottom w:val="nil"/>
              <w:right w:val="nil"/>
            </w:tcBorders>
          </w:tcPr>
          <w:p w:rsidR="00367C07" w:rsidRPr="00367C07" w:rsidRDefault="00367C07" w:rsidP="00367C07">
            <w:pPr>
              <w:widowControl/>
              <w:jc w:val="both"/>
              <w:rPr>
                <w:rFonts w:ascii="Times New Roman" w:eastAsia="Times New Roman" w:hAnsi="Times New Roman" w:cs="Times New Roman"/>
                <w:color w:val="auto"/>
                <w:szCs w:val="22"/>
                <w:lang w:bidi="ar-SA"/>
              </w:rPr>
            </w:pPr>
          </w:p>
        </w:tc>
        <w:tc>
          <w:tcPr>
            <w:tcW w:w="3086" w:type="dxa"/>
            <w:tcBorders>
              <w:top w:val="nil"/>
              <w:left w:val="nil"/>
              <w:right w:val="nil"/>
            </w:tcBorders>
          </w:tcPr>
          <w:p w:rsidR="00367C07" w:rsidRPr="00367C07" w:rsidRDefault="00367C07" w:rsidP="00367C07">
            <w:pPr>
              <w:widowControl/>
              <w:jc w:val="center"/>
              <w:rPr>
                <w:rFonts w:ascii="Times New Roman" w:eastAsia="Times New Roman" w:hAnsi="Times New Roman" w:cs="Times New Roman"/>
                <w:color w:val="auto"/>
                <w:sz w:val="22"/>
                <w:szCs w:val="22"/>
                <w:lang w:bidi="ar-SA"/>
              </w:rPr>
            </w:pPr>
          </w:p>
        </w:tc>
      </w:tr>
      <w:tr w:rsidR="00367C07" w:rsidRPr="00367C07" w:rsidTr="00AF44B2">
        <w:tc>
          <w:tcPr>
            <w:tcW w:w="3708" w:type="dxa"/>
            <w:tcBorders>
              <w:left w:val="nil"/>
              <w:bottom w:val="nil"/>
              <w:right w:val="nil"/>
            </w:tcBorders>
          </w:tcPr>
          <w:p w:rsidR="00367C07" w:rsidRPr="00367C07" w:rsidRDefault="00367C07" w:rsidP="00367C07">
            <w:pPr>
              <w:widowControl/>
              <w:jc w:val="center"/>
              <w:rPr>
                <w:rFonts w:ascii="Times New Roman" w:eastAsia="Times New Roman" w:hAnsi="Times New Roman" w:cs="Times New Roman"/>
                <w:i/>
                <w:color w:val="auto"/>
                <w:sz w:val="18"/>
                <w:szCs w:val="18"/>
                <w:lang w:bidi="ar-SA"/>
              </w:rPr>
            </w:pPr>
            <w:r w:rsidRPr="00367C07">
              <w:rPr>
                <w:rFonts w:ascii="Times New Roman" w:eastAsia="Times New Roman" w:hAnsi="Times New Roman" w:cs="Times New Roman"/>
                <w:i/>
                <w:color w:val="auto"/>
                <w:sz w:val="18"/>
                <w:szCs w:val="18"/>
                <w:lang w:bidi="ar-SA"/>
              </w:rPr>
              <w:t>(должность)</w:t>
            </w:r>
          </w:p>
        </w:tc>
        <w:tc>
          <w:tcPr>
            <w:tcW w:w="540" w:type="dxa"/>
            <w:tcBorders>
              <w:top w:val="nil"/>
              <w:left w:val="nil"/>
              <w:bottom w:val="nil"/>
              <w:right w:val="nil"/>
            </w:tcBorders>
          </w:tcPr>
          <w:p w:rsidR="00367C07" w:rsidRPr="00367C07" w:rsidRDefault="00367C07" w:rsidP="00367C07">
            <w:pPr>
              <w:widowControl/>
              <w:jc w:val="both"/>
              <w:rPr>
                <w:rFonts w:ascii="Times New Roman" w:eastAsia="Times New Roman" w:hAnsi="Times New Roman" w:cs="Times New Roman"/>
                <w:color w:val="auto"/>
                <w:szCs w:val="22"/>
                <w:lang w:bidi="ar-SA"/>
              </w:rPr>
            </w:pPr>
          </w:p>
        </w:tc>
        <w:tc>
          <w:tcPr>
            <w:tcW w:w="1980" w:type="dxa"/>
            <w:tcBorders>
              <w:left w:val="nil"/>
              <w:bottom w:val="nil"/>
              <w:right w:val="nil"/>
            </w:tcBorders>
          </w:tcPr>
          <w:p w:rsidR="00367C07" w:rsidRPr="00367C07" w:rsidRDefault="00367C07" w:rsidP="00367C07">
            <w:pPr>
              <w:widowControl/>
              <w:jc w:val="center"/>
              <w:rPr>
                <w:rFonts w:ascii="Times New Roman" w:eastAsia="Times New Roman" w:hAnsi="Times New Roman" w:cs="Times New Roman"/>
                <w:i/>
                <w:color w:val="auto"/>
                <w:sz w:val="18"/>
                <w:szCs w:val="18"/>
                <w:lang w:bidi="ar-SA"/>
              </w:rPr>
            </w:pPr>
            <w:r w:rsidRPr="00367C07">
              <w:rPr>
                <w:rFonts w:ascii="Times New Roman" w:eastAsia="Times New Roman" w:hAnsi="Times New Roman" w:cs="Times New Roman"/>
                <w:i/>
                <w:color w:val="auto"/>
                <w:sz w:val="18"/>
                <w:szCs w:val="18"/>
                <w:lang w:bidi="ar-SA"/>
              </w:rPr>
              <w:t>(подпись)</w:t>
            </w:r>
          </w:p>
        </w:tc>
        <w:tc>
          <w:tcPr>
            <w:tcW w:w="540" w:type="dxa"/>
            <w:tcBorders>
              <w:top w:val="nil"/>
              <w:left w:val="nil"/>
              <w:bottom w:val="nil"/>
              <w:right w:val="nil"/>
            </w:tcBorders>
          </w:tcPr>
          <w:p w:rsidR="00367C07" w:rsidRPr="00367C07" w:rsidRDefault="00367C07" w:rsidP="00367C07">
            <w:pPr>
              <w:widowControl/>
              <w:jc w:val="both"/>
              <w:rPr>
                <w:rFonts w:ascii="Times New Roman" w:eastAsia="Times New Roman" w:hAnsi="Times New Roman" w:cs="Times New Roman"/>
                <w:i/>
                <w:color w:val="auto"/>
                <w:sz w:val="18"/>
                <w:szCs w:val="18"/>
                <w:lang w:bidi="ar-SA"/>
              </w:rPr>
            </w:pPr>
          </w:p>
        </w:tc>
        <w:tc>
          <w:tcPr>
            <w:tcW w:w="3086" w:type="dxa"/>
            <w:tcBorders>
              <w:left w:val="nil"/>
              <w:bottom w:val="nil"/>
              <w:right w:val="nil"/>
            </w:tcBorders>
          </w:tcPr>
          <w:p w:rsidR="00367C07" w:rsidRPr="00367C07" w:rsidRDefault="00367C07" w:rsidP="00367C07">
            <w:pPr>
              <w:widowControl/>
              <w:jc w:val="center"/>
              <w:rPr>
                <w:rFonts w:ascii="Times New Roman" w:eastAsia="Times New Roman" w:hAnsi="Times New Roman" w:cs="Times New Roman"/>
                <w:i/>
                <w:color w:val="auto"/>
                <w:sz w:val="18"/>
                <w:szCs w:val="18"/>
                <w:lang w:bidi="ar-SA"/>
              </w:rPr>
            </w:pPr>
            <w:r w:rsidRPr="00367C07">
              <w:rPr>
                <w:rFonts w:ascii="Times New Roman" w:eastAsia="Times New Roman" w:hAnsi="Times New Roman" w:cs="Times New Roman"/>
                <w:i/>
                <w:color w:val="auto"/>
                <w:sz w:val="18"/>
                <w:szCs w:val="18"/>
                <w:lang w:bidi="ar-SA"/>
              </w:rPr>
              <w:t>(фамилия и инициалы)</w:t>
            </w:r>
          </w:p>
        </w:tc>
      </w:tr>
    </w:tbl>
    <w:p w:rsidR="00367C07" w:rsidRPr="00367C07" w:rsidRDefault="00367C07" w:rsidP="00367C07">
      <w:pPr>
        <w:widowControl/>
        <w:tabs>
          <w:tab w:val="left" w:pos="142"/>
          <w:tab w:val="left" w:pos="284"/>
        </w:tabs>
        <w:ind w:firstLine="720"/>
        <w:jc w:val="right"/>
        <w:rPr>
          <w:rFonts w:ascii="Times New Roman" w:eastAsia="Times New Roman" w:hAnsi="Times New Roman" w:cs="Times New Roman"/>
          <w:bCs/>
          <w:color w:val="auto"/>
          <w:sz w:val="20"/>
          <w:szCs w:val="20"/>
          <w:lang w:bidi="ar-SA"/>
        </w:rPr>
      </w:pPr>
      <w:r w:rsidRPr="00367C07">
        <w:rPr>
          <w:rFonts w:ascii="Times New Roman" w:eastAsia="Times New Roman" w:hAnsi="Times New Roman" w:cs="Times New Roman"/>
          <w:bCs/>
          <w:color w:val="auto"/>
          <w:sz w:val="20"/>
          <w:szCs w:val="20"/>
          <w:lang w:bidi="ar-SA"/>
        </w:rPr>
        <w:t xml:space="preserve">Приложение № 5 </w:t>
      </w:r>
    </w:p>
    <w:p w:rsidR="00367C07" w:rsidRPr="00367C07" w:rsidRDefault="00367C07" w:rsidP="00367C07">
      <w:pPr>
        <w:widowControl/>
        <w:tabs>
          <w:tab w:val="left" w:pos="142"/>
          <w:tab w:val="left" w:pos="284"/>
        </w:tabs>
        <w:ind w:firstLine="720"/>
        <w:jc w:val="right"/>
        <w:rPr>
          <w:rFonts w:ascii="Times New Roman" w:eastAsia="Times New Roman" w:hAnsi="Times New Roman" w:cs="Times New Roman"/>
          <w:color w:val="auto"/>
          <w:sz w:val="20"/>
          <w:szCs w:val="20"/>
          <w:lang w:bidi="ar-SA"/>
        </w:rPr>
      </w:pPr>
      <w:r w:rsidRPr="00367C07">
        <w:rPr>
          <w:rFonts w:ascii="Times New Roman" w:eastAsia="Times New Roman" w:hAnsi="Times New Roman" w:cs="Times New Roman"/>
          <w:color w:val="auto"/>
          <w:sz w:val="20"/>
          <w:szCs w:val="20"/>
          <w:lang w:bidi="ar-SA"/>
        </w:rPr>
        <w:t xml:space="preserve">к примерному административному регламенту </w:t>
      </w:r>
    </w:p>
    <w:p w:rsidR="00367C07" w:rsidRPr="00367C07" w:rsidRDefault="00367C07" w:rsidP="00367C07">
      <w:pPr>
        <w:widowControl/>
        <w:tabs>
          <w:tab w:val="left" w:pos="142"/>
          <w:tab w:val="left" w:pos="284"/>
        </w:tabs>
        <w:ind w:firstLine="720"/>
        <w:jc w:val="right"/>
        <w:rPr>
          <w:rFonts w:ascii="Times New Roman" w:eastAsia="Times New Roman" w:hAnsi="Times New Roman" w:cs="Times New Roman"/>
          <w:color w:val="auto"/>
          <w:sz w:val="20"/>
          <w:szCs w:val="20"/>
          <w:lang w:bidi="ar-SA"/>
        </w:rPr>
      </w:pPr>
      <w:r w:rsidRPr="00367C07">
        <w:rPr>
          <w:rFonts w:ascii="Times New Roman" w:eastAsia="Times New Roman" w:hAnsi="Times New Roman" w:cs="Times New Roman"/>
          <w:bCs/>
          <w:color w:val="auto"/>
          <w:sz w:val="20"/>
          <w:szCs w:val="20"/>
          <w:lang w:bidi="ar-SA"/>
        </w:rPr>
        <w:t xml:space="preserve">предоставления муниципальной услуги </w:t>
      </w:r>
    </w:p>
    <w:p w:rsidR="00367C07" w:rsidRPr="00367C07" w:rsidRDefault="00367C07" w:rsidP="00367C07">
      <w:pPr>
        <w:tabs>
          <w:tab w:val="left" w:pos="142"/>
          <w:tab w:val="left" w:pos="284"/>
        </w:tabs>
        <w:autoSpaceDE w:val="0"/>
        <w:autoSpaceDN w:val="0"/>
        <w:adjustRightInd w:val="0"/>
        <w:jc w:val="center"/>
        <w:rPr>
          <w:rFonts w:ascii="Times New Roman" w:eastAsia="Times New Roman" w:hAnsi="Times New Roman" w:cs="Times New Roman"/>
          <w:b/>
          <w:bCs/>
          <w:color w:val="auto"/>
          <w:sz w:val="20"/>
          <w:szCs w:val="20"/>
          <w:lang w:bidi="ar-SA"/>
        </w:rPr>
      </w:pPr>
      <w:r w:rsidRPr="00367C07">
        <w:rPr>
          <w:rFonts w:ascii="Times New Roman" w:eastAsia="Times New Roman" w:hAnsi="Times New Roman" w:cs="Times New Roman"/>
          <w:b/>
          <w:bCs/>
          <w:color w:val="auto"/>
          <w:sz w:val="20"/>
          <w:szCs w:val="20"/>
          <w:lang w:bidi="ar-SA"/>
        </w:rPr>
        <w:t>Блок-схема</w:t>
      </w:r>
      <w:r>
        <w:rPr>
          <w:rFonts w:ascii="Times New Roman" w:eastAsia="Times New Roman" w:hAnsi="Times New Roman" w:cs="Times New Roman"/>
          <w:b/>
          <w:bCs/>
          <w:color w:val="auto"/>
          <w:sz w:val="20"/>
          <w:szCs w:val="20"/>
          <w:lang w:bidi="ar-SA"/>
        </w:rPr>
        <w:t xml:space="preserve"> </w:t>
      </w:r>
      <w:r w:rsidRPr="00367C07">
        <w:rPr>
          <w:rFonts w:ascii="Times New Roman" w:eastAsia="Times New Roman" w:hAnsi="Times New Roman" w:cs="Times New Roman"/>
          <w:b/>
          <w:bCs/>
          <w:color w:val="auto"/>
          <w:sz w:val="20"/>
          <w:szCs w:val="20"/>
          <w:lang w:bidi="ar-SA"/>
        </w:rPr>
        <w:t>предоставления муниципальной услуги</w:t>
      </w:r>
      <w:r>
        <w:rPr>
          <w:rFonts w:ascii="Times New Roman" w:eastAsia="Times New Roman" w:hAnsi="Times New Roman" w:cs="Times New Roman"/>
          <w:b/>
          <w:bCs/>
          <w:color w:val="auto"/>
          <w:sz w:val="20"/>
          <w:szCs w:val="20"/>
          <w:lang w:bidi="ar-SA"/>
        </w:rPr>
        <w:t xml:space="preserve"> </w:t>
      </w:r>
      <w:r w:rsidRPr="00367C07">
        <w:rPr>
          <w:rFonts w:ascii="Times New Roman" w:eastAsia="Times New Roman" w:hAnsi="Times New Roman" w:cs="Times New Roman"/>
          <w:b/>
          <w:color w:val="auto"/>
          <w:sz w:val="20"/>
          <w:szCs w:val="20"/>
          <w:lang w:bidi="ar-SA"/>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72AD2" w:rsidRDefault="00672AD2" w:rsidP="00672AD2">
      <w:pPr>
        <w:autoSpaceDE w:val="0"/>
        <w:autoSpaceDN w:val="0"/>
        <w:jc w:val="center"/>
        <w:rPr>
          <w:rFonts w:ascii="Times New Roman" w:eastAsia="Times New Roman" w:hAnsi="Times New Roman" w:cs="Times New Roman"/>
          <w:color w:val="auto"/>
          <w:sz w:val="20"/>
          <w:szCs w:val="20"/>
          <w:lang w:bidi="ar-SA"/>
        </w:rPr>
      </w:pPr>
    </w:p>
    <w:p w:rsidR="00367C07" w:rsidRDefault="00367C07" w:rsidP="00672AD2">
      <w:pPr>
        <w:autoSpaceDE w:val="0"/>
        <w:autoSpaceDN w:val="0"/>
        <w:jc w:val="center"/>
        <w:rPr>
          <w:rFonts w:ascii="Times New Roman" w:eastAsia="Times New Roman" w:hAnsi="Times New Roman" w:cs="Times New Roman"/>
          <w:color w:val="auto"/>
          <w:sz w:val="20"/>
          <w:szCs w:val="20"/>
          <w:lang w:bidi="ar-SA"/>
        </w:rPr>
      </w:pPr>
    </w:p>
    <w:p w:rsidR="00367C07" w:rsidRDefault="00367C07" w:rsidP="00672AD2">
      <w:pPr>
        <w:autoSpaceDE w:val="0"/>
        <w:autoSpaceDN w:val="0"/>
        <w:jc w:val="center"/>
        <w:rPr>
          <w:rFonts w:ascii="Times New Roman" w:eastAsia="Times New Roman" w:hAnsi="Times New Roman" w:cs="Times New Roman"/>
          <w:color w:val="auto"/>
          <w:sz w:val="20"/>
          <w:szCs w:val="20"/>
          <w:lang w:bidi="ar-SA"/>
        </w:rPr>
      </w:pPr>
    </w:p>
    <w:p w:rsidR="00367C07" w:rsidRDefault="00367C07" w:rsidP="00672AD2">
      <w:pPr>
        <w:autoSpaceDE w:val="0"/>
        <w:autoSpaceDN w:val="0"/>
        <w:jc w:val="center"/>
        <w:rPr>
          <w:rFonts w:ascii="Times New Roman" w:eastAsia="Times New Roman" w:hAnsi="Times New Roman" w:cs="Times New Roman"/>
          <w:color w:val="auto"/>
          <w:sz w:val="20"/>
          <w:szCs w:val="20"/>
          <w:lang w:bidi="ar-SA"/>
        </w:rPr>
      </w:pPr>
    </w:p>
    <w:p w:rsidR="00367C07" w:rsidRPr="00367C07" w:rsidRDefault="00367C07" w:rsidP="00367C07">
      <w:pPr>
        <w:widowControl/>
        <w:ind w:firstLine="720"/>
        <w:rPr>
          <w:rFonts w:ascii="Courier New" w:eastAsia="Times New Roman" w:hAnsi="Courier New" w:cs="Courier New"/>
          <w:color w:val="auto"/>
          <w:sz w:val="20"/>
          <w:szCs w:val="20"/>
          <w:lang w:bidi="ar-SA"/>
        </w:rPr>
      </w:pPr>
    </w:p>
    <w:p w:rsidR="00367C07" w:rsidRPr="00367C07" w:rsidRDefault="00367C07" w:rsidP="00367C07">
      <w:pPr>
        <w:widowControl/>
        <w:ind w:firstLine="720"/>
        <w:rPr>
          <w:rFonts w:ascii="Courier New" w:eastAsia="Times New Roman" w:hAnsi="Courier New" w:cs="Courier New"/>
          <w:color w:val="auto"/>
          <w:sz w:val="20"/>
          <w:szCs w:val="20"/>
          <w:lang w:bidi="ar-SA"/>
        </w:rPr>
      </w:pPr>
    </w:p>
    <w:p w:rsidR="00367C07" w:rsidRPr="00367C07" w:rsidRDefault="00367C07" w:rsidP="00367C07">
      <w:pPr>
        <w:autoSpaceDE w:val="0"/>
        <w:autoSpaceDN w:val="0"/>
        <w:adjustRightInd w:val="0"/>
        <w:rPr>
          <w:rFonts w:ascii="Courier New" w:eastAsia="Times New Roman" w:hAnsi="Courier New" w:cs="Courier New"/>
          <w:color w:val="auto"/>
          <w:sz w:val="20"/>
          <w:szCs w:val="20"/>
          <w:lang w:bidi="ar-SA"/>
        </w:rPr>
      </w:pPr>
      <w:r w:rsidRPr="00367C07">
        <w:rPr>
          <w:rFonts w:ascii="Courier New" w:eastAsia="Times New Roman" w:hAnsi="Courier New" w:cs="Courier New"/>
          <w:color w:val="auto"/>
          <w:sz w:val="20"/>
          <w:szCs w:val="20"/>
          <w:lang w:bidi="ar-SA"/>
        </w:rPr>
        <w:t>┌───────────────────────────────────────────────────────────────────────┐</w:t>
      </w:r>
    </w:p>
    <w:p w:rsidR="00367C07" w:rsidRPr="00367C07" w:rsidRDefault="00367C07" w:rsidP="00367C07">
      <w:pPr>
        <w:autoSpaceDE w:val="0"/>
        <w:autoSpaceDN w:val="0"/>
        <w:adjustRightInd w:val="0"/>
        <w:rPr>
          <w:rFonts w:ascii="Courier New" w:eastAsia="Times New Roman" w:hAnsi="Courier New" w:cs="Courier New"/>
          <w:color w:val="auto"/>
          <w:sz w:val="20"/>
          <w:szCs w:val="20"/>
          <w:lang w:bidi="ar-SA"/>
        </w:rPr>
      </w:pPr>
      <w:r w:rsidRPr="00367C07">
        <w:rPr>
          <w:rFonts w:ascii="Courier New" w:eastAsia="Times New Roman" w:hAnsi="Courier New" w:cs="Courier New"/>
          <w:color w:val="auto"/>
          <w:sz w:val="20"/>
          <w:szCs w:val="20"/>
          <w:lang w:bidi="ar-SA"/>
        </w:rPr>
        <w:t>│     Обращение заявителя за предоставлением муниципальной услуги       │</w:t>
      </w:r>
    </w:p>
    <w:p w:rsidR="00367C07" w:rsidRPr="00367C07" w:rsidRDefault="00367C07" w:rsidP="00367C07">
      <w:pPr>
        <w:autoSpaceDE w:val="0"/>
        <w:autoSpaceDN w:val="0"/>
        <w:adjustRightInd w:val="0"/>
        <w:rPr>
          <w:rFonts w:ascii="Courier New" w:eastAsia="Times New Roman" w:hAnsi="Courier New" w:cs="Courier New"/>
          <w:color w:val="auto"/>
          <w:sz w:val="20"/>
          <w:szCs w:val="20"/>
          <w:lang w:bidi="ar-SA"/>
        </w:rPr>
      </w:pPr>
      <w:r w:rsidRPr="00367C07">
        <w:rPr>
          <w:rFonts w:ascii="Courier New" w:eastAsia="Times New Roman" w:hAnsi="Courier New" w:cs="Courier New"/>
          <w:color w:val="auto"/>
          <w:sz w:val="20"/>
          <w:szCs w:val="20"/>
          <w:lang w:bidi="ar-SA"/>
        </w:rPr>
        <w:t>└────────┬───────────────────────┬───────────────────┬─────────────┬────┘</w:t>
      </w:r>
    </w:p>
    <w:p w:rsidR="00367C07" w:rsidRPr="00367C07" w:rsidRDefault="00367C07" w:rsidP="00367C07">
      <w:pPr>
        <w:autoSpaceDE w:val="0"/>
        <w:autoSpaceDN w:val="0"/>
        <w:adjustRightInd w:val="0"/>
        <w:rPr>
          <w:rFonts w:ascii="Courier New" w:eastAsia="Times New Roman" w:hAnsi="Courier New" w:cs="Courier New"/>
          <w:color w:val="auto"/>
          <w:sz w:val="20"/>
          <w:szCs w:val="20"/>
          <w:lang w:bidi="ar-SA"/>
        </w:rPr>
      </w:pPr>
      <w:r w:rsidRPr="00367C07">
        <w:rPr>
          <w:rFonts w:ascii="Courier New" w:eastAsia="Times New Roman" w:hAnsi="Courier New" w:cs="Courier New"/>
          <w:color w:val="auto"/>
          <w:sz w:val="20"/>
          <w:szCs w:val="20"/>
          <w:lang w:bidi="ar-SA"/>
        </w:rPr>
        <w:t xml:space="preserve">         │                       </w:t>
      </w:r>
      <w:proofErr w:type="spellStart"/>
      <w:r w:rsidRPr="00367C07">
        <w:rPr>
          <w:rFonts w:ascii="Courier New" w:eastAsia="Times New Roman" w:hAnsi="Courier New" w:cs="Courier New"/>
          <w:color w:val="auto"/>
          <w:sz w:val="20"/>
          <w:szCs w:val="20"/>
          <w:lang w:bidi="ar-SA"/>
        </w:rPr>
        <w:t>│</w:t>
      </w:r>
      <w:proofErr w:type="spellEnd"/>
      <w:r w:rsidRPr="00367C07">
        <w:rPr>
          <w:rFonts w:ascii="Courier New" w:eastAsia="Times New Roman" w:hAnsi="Courier New" w:cs="Courier New"/>
          <w:color w:val="auto"/>
          <w:sz w:val="20"/>
          <w:szCs w:val="20"/>
          <w:lang w:bidi="ar-SA"/>
        </w:rPr>
        <w:t xml:space="preserve">                   </w:t>
      </w:r>
      <w:proofErr w:type="spellStart"/>
      <w:r w:rsidRPr="00367C07">
        <w:rPr>
          <w:rFonts w:ascii="Courier New" w:eastAsia="Times New Roman" w:hAnsi="Courier New" w:cs="Courier New"/>
          <w:color w:val="auto"/>
          <w:sz w:val="20"/>
          <w:szCs w:val="20"/>
          <w:lang w:bidi="ar-SA"/>
        </w:rPr>
        <w:t>│</w:t>
      </w:r>
      <w:proofErr w:type="spellEnd"/>
      <w:r w:rsidRPr="00367C07">
        <w:rPr>
          <w:rFonts w:ascii="Courier New" w:eastAsia="Times New Roman" w:hAnsi="Courier New" w:cs="Courier New"/>
          <w:color w:val="auto"/>
          <w:sz w:val="20"/>
          <w:szCs w:val="20"/>
          <w:lang w:bidi="ar-SA"/>
        </w:rPr>
        <w:t xml:space="preserve">             </w:t>
      </w:r>
      <w:proofErr w:type="spellStart"/>
      <w:r w:rsidRPr="00367C07">
        <w:rPr>
          <w:rFonts w:ascii="Courier New" w:eastAsia="Times New Roman" w:hAnsi="Courier New" w:cs="Courier New"/>
          <w:color w:val="auto"/>
          <w:sz w:val="20"/>
          <w:szCs w:val="20"/>
          <w:lang w:bidi="ar-SA"/>
        </w:rPr>
        <w:t>│</w:t>
      </w:r>
      <w:proofErr w:type="spellEnd"/>
    </w:p>
    <w:p w:rsidR="00367C07" w:rsidRPr="00367C07" w:rsidRDefault="00367C07" w:rsidP="00367C07">
      <w:pPr>
        <w:autoSpaceDE w:val="0"/>
        <w:autoSpaceDN w:val="0"/>
        <w:adjustRightInd w:val="0"/>
        <w:rPr>
          <w:rFonts w:ascii="Courier New" w:eastAsia="Times New Roman" w:hAnsi="Courier New" w:cs="Courier New"/>
          <w:color w:val="auto"/>
          <w:sz w:val="20"/>
          <w:szCs w:val="20"/>
          <w:lang w:bidi="ar-SA"/>
        </w:rPr>
      </w:pPr>
      <w:r w:rsidRPr="00367C07">
        <w:rPr>
          <w:rFonts w:ascii="Courier New" w:eastAsia="Times New Roman" w:hAnsi="Courier New" w:cs="Courier New"/>
          <w:color w:val="auto"/>
          <w:sz w:val="20"/>
          <w:szCs w:val="20"/>
          <w:lang w:bidi="ar-SA"/>
        </w:rPr>
        <w:t>┌────────▼───────┐    ┌──────────▼─────────┐    ┌────▼───┐    ┌────▼────┐</w:t>
      </w:r>
    </w:p>
    <w:p w:rsidR="00367C07" w:rsidRPr="00367C07" w:rsidRDefault="00367C07" w:rsidP="00367C07">
      <w:pPr>
        <w:autoSpaceDE w:val="0"/>
        <w:autoSpaceDN w:val="0"/>
        <w:adjustRightInd w:val="0"/>
        <w:rPr>
          <w:rFonts w:ascii="Courier New" w:eastAsia="Times New Roman" w:hAnsi="Courier New" w:cs="Courier New"/>
          <w:color w:val="auto"/>
          <w:sz w:val="20"/>
          <w:szCs w:val="20"/>
          <w:lang w:bidi="ar-SA"/>
        </w:rPr>
      </w:pPr>
      <w:r w:rsidRPr="00367C07">
        <w:rPr>
          <w:rFonts w:ascii="Courier New" w:eastAsia="Times New Roman" w:hAnsi="Courier New" w:cs="Courier New"/>
          <w:color w:val="auto"/>
          <w:sz w:val="20"/>
          <w:szCs w:val="20"/>
          <w:lang w:bidi="ar-SA"/>
        </w:rPr>
        <w:t>│  Администрация</w:t>
      </w:r>
      <w:proofErr w:type="gramStart"/>
      <w:r w:rsidRPr="00367C07">
        <w:rPr>
          <w:rFonts w:ascii="Courier New" w:eastAsia="Times New Roman" w:hAnsi="Courier New" w:cs="Courier New"/>
          <w:color w:val="auto"/>
          <w:sz w:val="20"/>
          <w:szCs w:val="20"/>
          <w:lang w:bidi="ar-SA"/>
        </w:rPr>
        <w:t xml:space="preserve"> │    </w:t>
      </w:r>
      <w:proofErr w:type="spellStart"/>
      <w:r w:rsidRPr="00367C07">
        <w:rPr>
          <w:rFonts w:ascii="Courier New" w:eastAsia="Times New Roman" w:hAnsi="Courier New" w:cs="Courier New"/>
          <w:color w:val="auto"/>
          <w:sz w:val="20"/>
          <w:szCs w:val="20"/>
          <w:lang w:bidi="ar-SA"/>
        </w:rPr>
        <w:t>│</w:t>
      </w:r>
      <w:proofErr w:type="spellEnd"/>
      <w:r w:rsidRPr="00367C07">
        <w:rPr>
          <w:rFonts w:ascii="Courier New" w:eastAsia="Times New Roman" w:hAnsi="Courier New" w:cs="Courier New"/>
          <w:color w:val="auto"/>
          <w:sz w:val="20"/>
          <w:szCs w:val="20"/>
          <w:lang w:bidi="ar-SA"/>
        </w:rPr>
        <w:t xml:space="preserve">    П</w:t>
      </w:r>
      <w:proofErr w:type="gramEnd"/>
      <w:r w:rsidRPr="00367C07">
        <w:rPr>
          <w:rFonts w:ascii="Courier New" w:eastAsia="Times New Roman" w:hAnsi="Courier New" w:cs="Courier New"/>
          <w:color w:val="auto"/>
          <w:sz w:val="20"/>
          <w:szCs w:val="20"/>
          <w:lang w:bidi="ar-SA"/>
        </w:rPr>
        <w:t xml:space="preserve">о почте в      │    </w:t>
      </w:r>
      <w:proofErr w:type="spellStart"/>
      <w:r w:rsidRPr="00367C07">
        <w:rPr>
          <w:rFonts w:ascii="Courier New" w:eastAsia="Times New Roman" w:hAnsi="Courier New" w:cs="Courier New"/>
          <w:color w:val="auto"/>
          <w:sz w:val="20"/>
          <w:szCs w:val="20"/>
          <w:lang w:bidi="ar-SA"/>
        </w:rPr>
        <w:t>│</w:t>
      </w:r>
      <w:proofErr w:type="spellEnd"/>
      <w:r w:rsidRPr="00367C07">
        <w:rPr>
          <w:rFonts w:ascii="Courier New" w:eastAsia="Times New Roman" w:hAnsi="Courier New" w:cs="Courier New"/>
          <w:color w:val="auto"/>
          <w:sz w:val="20"/>
          <w:szCs w:val="20"/>
          <w:lang w:bidi="ar-SA"/>
        </w:rPr>
        <w:t xml:space="preserve">  МФЦ   │    │ПГУ ЛО / │</w:t>
      </w:r>
    </w:p>
    <w:p w:rsidR="00367C07" w:rsidRPr="00367C07" w:rsidRDefault="00367C07" w:rsidP="00367C07">
      <w:pPr>
        <w:autoSpaceDE w:val="0"/>
        <w:autoSpaceDN w:val="0"/>
        <w:adjustRightInd w:val="0"/>
        <w:rPr>
          <w:rFonts w:ascii="Courier New" w:eastAsia="Times New Roman" w:hAnsi="Courier New" w:cs="Courier New"/>
          <w:color w:val="auto"/>
          <w:sz w:val="20"/>
          <w:szCs w:val="20"/>
          <w:lang w:bidi="ar-SA"/>
        </w:rPr>
      </w:pPr>
      <w:r w:rsidRPr="00367C07">
        <w:rPr>
          <w:rFonts w:ascii="Courier New" w:eastAsia="Times New Roman" w:hAnsi="Courier New" w:cs="Courier New"/>
          <w:color w:val="auto"/>
          <w:sz w:val="20"/>
          <w:szCs w:val="20"/>
          <w:lang w:bidi="ar-SA"/>
        </w:rPr>
        <w:t xml:space="preserve">│                </w:t>
      </w:r>
      <w:proofErr w:type="spellStart"/>
      <w:r w:rsidRPr="00367C07">
        <w:rPr>
          <w:rFonts w:ascii="Courier New" w:eastAsia="Times New Roman" w:hAnsi="Courier New" w:cs="Courier New"/>
          <w:color w:val="auto"/>
          <w:sz w:val="20"/>
          <w:szCs w:val="20"/>
          <w:lang w:bidi="ar-SA"/>
        </w:rPr>
        <w:t>│</w:t>
      </w:r>
      <w:proofErr w:type="spellEnd"/>
      <w:r w:rsidRPr="00367C07">
        <w:rPr>
          <w:rFonts w:ascii="Courier New" w:eastAsia="Times New Roman" w:hAnsi="Courier New" w:cs="Courier New"/>
          <w:color w:val="auto"/>
          <w:sz w:val="20"/>
          <w:szCs w:val="20"/>
          <w:lang w:bidi="ar-SA"/>
        </w:rPr>
        <w:t xml:space="preserve">    </w:t>
      </w:r>
      <w:proofErr w:type="spellStart"/>
      <w:r w:rsidRPr="00367C07">
        <w:rPr>
          <w:rFonts w:ascii="Courier New" w:eastAsia="Times New Roman" w:hAnsi="Courier New" w:cs="Courier New"/>
          <w:color w:val="auto"/>
          <w:sz w:val="20"/>
          <w:szCs w:val="20"/>
          <w:lang w:bidi="ar-SA"/>
        </w:rPr>
        <w:t>│</w:t>
      </w:r>
      <w:proofErr w:type="spellEnd"/>
      <w:r w:rsidRPr="00367C07">
        <w:rPr>
          <w:rFonts w:ascii="Courier New" w:eastAsia="Times New Roman" w:hAnsi="Courier New" w:cs="Courier New"/>
          <w:color w:val="auto"/>
          <w:sz w:val="20"/>
          <w:szCs w:val="20"/>
          <w:lang w:bidi="ar-SA"/>
        </w:rPr>
        <w:t xml:space="preserve">   Администрацию    │    </w:t>
      </w:r>
      <w:proofErr w:type="spellStart"/>
      <w:r w:rsidRPr="00367C07">
        <w:rPr>
          <w:rFonts w:ascii="Courier New" w:eastAsia="Times New Roman" w:hAnsi="Courier New" w:cs="Courier New"/>
          <w:color w:val="auto"/>
          <w:sz w:val="20"/>
          <w:szCs w:val="20"/>
          <w:lang w:bidi="ar-SA"/>
        </w:rPr>
        <w:t>│</w:t>
      </w:r>
      <w:proofErr w:type="spellEnd"/>
      <w:r w:rsidRPr="00367C07">
        <w:rPr>
          <w:rFonts w:ascii="Courier New" w:eastAsia="Times New Roman" w:hAnsi="Courier New" w:cs="Courier New"/>
          <w:color w:val="auto"/>
          <w:sz w:val="20"/>
          <w:szCs w:val="20"/>
          <w:lang w:bidi="ar-SA"/>
        </w:rPr>
        <w:t xml:space="preserve">        </w:t>
      </w:r>
      <w:proofErr w:type="spellStart"/>
      <w:r w:rsidRPr="00367C07">
        <w:rPr>
          <w:rFonts w:ascii="Courier New" w:eastAsia="Times New Roman" w:hAnsi="Courier New" w:cs="Courier New"/>
          <w:color w:val="auto"/>
          <w:sz w:val="20"/>
          <w:szCs w:val="20"/>
          <w:lang w:bidi="ar-SA"/>
        </w:rPr>
        <w:t>│</w:t>
      </w:r>
      <w:proofErr w:type="spellEnd"/>
      <w:r w:rsidRPr="00367C07">
        <w:rPr>
          <w:rFonts w:ascii="Courier New" w:eastAsia="Times New Roman" w:hAnsi="Courier New" w:cs="Courier New"/>
          <w:color w:val="auto"/>
          <w:sz w:val="20"/>
          <w:szCs w:val="20"/>
          <w:lang w:bidi="ar-SA"/>
        </w:rPr>
        <w:t xml:space="preserve">    </w:t>
      </w:r>
      <w:proofErr w:type="spellStart"/>
      <w:r w:rsidRPr="00367C07">
        <w:rPr>
          <w:rFonts w:ascii="Courier New" w:eastAsia="Times New Roman" w:hAnsi="Courier New" w:cs="Courier New"/>
          <w:color w:val="auto"/>
          <w:sz w:val="20"/>
          <w:szCs w:val="20"/>
          <w:lang w:bidi="ar-SA"/>
        </w:rPr>
        <w:t>│</w:t>
      </w:r>
      <w:proofErr w:type="spellEnd"/>
      <w:r w:rsidRPr="00367C07">
        <w:rPr>
          <w:rFonts w:ascii="Courier New" w:eastAsia="Times New Roman" w:hAnsi="Courier New" w:cs="Courier New"/>
          <w:color w:val="auto"/>
          <w:sz w:val="20"/>
          <w:szCs w:val="20"/>
          <w:lang w:bidi="ar-SA"/>
        </w:rPr>
        <w:t xml:space="preserve">   ЕПГУ  │</w:t>
      </w:r>
    </w:p>
    <w:p w:rsidR="00367C07" w:rsidRPr="00367C07" w:rsidRDefault="00367C07" w:rsidP="00367C07">
      <w:pPr>
        <w:autoSpaceDE w:val="0"/>
        <w:autoSpaceDN w:val="0"/>
        <w:adjustRightInd w:val="0"/>
        <w:rPr>
          <w:rFonts w:ascii="Courier New" w:eastAsia="Times New Roman" w:hAnsi="Courier New" w:cs="Courier New"/>
          <w:color w:val="auto"/>
          <w:sz w:val="20"/>
          <w:szCs w:val="20"/>
          <w:lang w:bidi="ar-SA"/>
        </w:rPr>
      </w:pPr>
      <w:r w:rsidRPr="00367C07">
        <w:rPr>
          <w:rFonts w:ascii="Courier New" w:eastAsia="Times New Roman" w:hAnsi="Courier New" w:cs="Courier New"/>
          <w:color w:val="auto"/>
          <w:sz w:val="20"/>
          <w:szCs w:val="20"/>
          <w:lang w:bidi="ar-SA"/>
        </w:rPr>
        <w:t xml:space="preserve">│                </w:t>
      </w:r>
      <w:proofErr w:type="spellStart"/>
      <w:r w:rsidRPr="00367C07">
        <w:rPr>
          <w:rFonts w:ascii="Courier New" w:eastAsia="Times New Roman" w:hAnsi="Courier New" w:cs="Courier New"/>
          <w:color w:val="auto"/>
          <w:sz w:val="20"/>
          <w:szCs w:val="20"/>
          <w:lang w:bidi="ar-SA"/>
        </w:rPr>
        <w:t>│</w:t>
      </w:r>
      <w:proofErr w:type="spellEnd"/>
      <w:r w:rsidRPr="00367C07">
        <w:rPr>
          <w:rFonts w:ascii="Courier New" w:eastAsia="Times New Roman" w:hAnsi="Courier New" w:cs="Courier New"/>
          <w:color w:val="auto"/>
          <w:sz w:val="20"/>
          <w:szCs w:val="20"/>
          <w:lang w:bidi="ar-SA"/>
        </w:rPr>
        <w:t xml:space="preserve">    └──────────┬─────────┘    └────┬───┘    └─────┬───┘</w:t>
      </w:r>
    </w:p>
    <w:p w:rsidR="00367C07" w:rsidRPr="00367C07" w:rsidRDefault="00367C07" w:rsidP="00367C07">
      <w:pPr>
        <w:autoSpaceDE w:val="0"/>
        <w:autoSpaceDN w:val="0"/>
        <w:adjustRightInd w:val="0"/>
        <w:rPr>
          <w:rFonts w:ascii="Courier New" w:eastAsia="Times New Roman" w:hAnsi="Courier New" w:cs="Courier New"/>
          <w:color w:val="auto"/>
          <w:sz w:val="20"/>
          <w:szCs w:val="20"/>
          <w:lang w:bidi="ar-SA"/>
        </w:rPr>
      </w:pPr>
      <w:r w:rsidRPr="00367C07">
        <w:rPr>
          <w:rFonts w:ascii="Courier New" w:eastAsia="Times New Roman" w:hAnsi="Courier New" w:cs="Courier New"/>
          <w:color w:val="auto"/>
          <w:sz w:val="20"/>
          <w:szCs w:val="20"/>
          <w:lang w:bidi="ar-SA"/>
        </w:rPr>
        <w:t xml:space="preserve">│                </w:t>
      </w:r>
      <w:proofErr w:type="spellStart"/>
      <w:r w:rsidRPr="00367C07">
        <w:rPr>
          <w:rFonts w:ascii="Courier New" w:eastAsia="Times New Roman" w:hAnsi="Courier New" w:cs="Courier New"/>
          <w:color w:val="auto"/>
          <w:sz w:val="20"/>
          <w:szCs w:val="20"/>
          <w:lang w:bidi="ar-SA"/>
        </w:rPr>
        <w:t>│</w:t>
      </w:r>
      <w:proofErr w:type="spellEnd"/>
      <w:r w:rsidRPr="00367C07">
        <w:rPr>
          <w:rFonts w:ascii="Courier New" w:eastAsia="Times New Roman" w:hAnsi="Courier New" w:cs="Courier New"/>
          <w:color w:val="auto"/>
          <w:sz w:val="20"/>
          <w:szCs w:val="20"/>
          <w:lang w:bidi="ar-SA"/>
        </w:rPr>
        <w:t xml:space="preserve">               </w:t>
      </w:r>
      <w:proofErr w:type="spellStart"/>
      <w:r w:rsidRPr="00367C07">
        <w:rPr>
          <w:rFonts w:ascii="Courier New" w:eastAsia="Times New Roman" w:hAnsi="Courier New" w:cs="Courier New"/>
          <w:color w:val="auto"/>
          <w:sz w:val="20"/>
          <w:szCs w:val="20"/>
          <w:lang w:bidi="ar-SA"/>
        </w:rPr>
        <w:t>│</w:t>
      </w:r>
      <w:proofErr w:type="spellEnd"/>
      <w:r w:rsidRPr="00367C07">
        <w:rPr>
          <w:rFonts w:ascii="Courier New" w:eastAsia="Times New Roman" w:hAnsi="Courier New" w:cs="Courier New"/>
          <w:color w:val="auto"/>
          <w:sz w:val="20"/>
          <w:szCs w:val="20"/>
          <w:lang w:bidi="ar-SA"/>
        </w:rPr>
        <w:t xml:space="preserve">                   </w:t>
      </w:r>
      <w:proofErr w:type="spellStart"/>
      <w:r w:rsidRPr="00367C07">
        <w:rPr>
          <w:rFonts w:ascii="Courier New" w:eastAsia="Times New Roman" w:hAnsi="Courier New" w:cs="Courier New"/>
          <w:color w:val="auto"/>
          <w:sz w:val="20"/>
          <w:szCs w:val="20"/>
          <w:lang w:bidi="ar-SA"/>
        </w:rPr>
        <w:t>│</w:t>
      </w:r>
      <w:proofErr w:type="spellEnd"/>
      <w:r w:rsidRPr="00367C07">
        <w:rPr>
          <w:rFonts w:ascii="Courier New" w:eastAsia="Times New Roman" w:hAnsi="Courier New" w:cs="Courier New"/>
          <w:color w:val="auto"/>
          <w:sz w:val="20"/>
          <w:szCs w:val="20"/>
          <w:lang w:bidi="ar-SA"/>
        </w:rPr>
        <w:t xml:space="preserve">              </w:t>
      </w:r>
      <w:proofErr w:type="spellStart"/>
      <w:r w:rsidRPr="00367C07">
        <w:rPr>
          <w:rFonts w:ascii="Courier New" w:eastAsia="Times New Roman" w:hAnsi="Courier New" w:cs="Courier New"/>
          <w:color w:val="auto"/>
          <w:sz w:val="20"/>
          <w:szCs w:val="20"/>
          <w:lang w:bidi="ar-SA"/>
        </w:rPr>
        <w:t>│</w:t>
      </w:r>
      <w:proofErr w:type="spellEnd"/>
    </w:p>
    <w:p w:rsidR="00367C07" w:rsidRPr="00367C07" w:rsidRDefault="00367C07" w:rsidP="00367C07">
      <w:pPr>
        <w:autoSpaceDE w:val="0"/>
        <w:autoSpaceDN w:val="0"/>
        <w:adjustRightInd w:val="0"/>
        <w:rPr>
          <w:rFonts w:ascii="Courier New" w:eastAsia="Times New Roman" w:hAnsi="Courier New" w:cs="Courier New"/>
          <w:color w:val="auto"/>
          <w:sz w:val="20"/>
          <w:szCs w:val="20"/>
          <w:lang w:bidi="ar-SA"/>
        </w:rPr>
      </w:pPr>
      <w:r w:rsidRPr="00367C07">
        <w:rPr>
          <w:rFonts w:ascii="Courier New" w:eastAsia="Times New Roman" w:hAnsi="Courier New" w:cs="Courier New"/>
          <w:color w:val="auto"/>
          <w:sz w:val="20"/>
          <w:szCs w:val="20"/>
          <w:lang w:bidi="ar-SA"/>
        </w:rPr>
        <w:t xml:space="preserve">│                </w:t>
      </w:r>
      <w:proofErr w:type="spellStart"/>
      <w:r w:rsidRPr="00367C07">
        <w:rPr>
          <w:rFonts w:ascii="Courier New" w:eastAsia="Times New Roman" w:hAnsi="Courier New" w:cs="Courier New"/>
          <w:color w:val="auto"/>
          <w:sz w:val="20"/>
          <w:szCs w:val="20"/>
          <w:lang w:bidi="ar-SA"/>
        </w:rPr>
        <w:t>│</w:t>
      </w:r>
      <w:proofErr w:type="spellEnd"/>
      <w:r w:rsidRPr="00367C07">
        <w:rPr>
          <w:rFonts w:ascii="Courier New" w:eastAsia="Times New Roman" w:hAnsi="Courier New" w:cs="Courier New"/>
          <w:color w:val="auto"/>
          <w:sz w:val="20"/>
          <w:szCs w:val="20"/>
          <w:lang w:bidi="ar-SA"/>
        </w:rPr>
        <w:t xml:space="preserve">    ┌──────────▼───────────────────▼──────────────▼───┐</w:t>
      </w:r>
    </w:p>
    <w:p w:rsidR="00367C07" w:rsidRPr="00367C07" w:rsidRDefault="00367C07" w:rsidP="00367C07">
      <w:pPr>
        <w:autoSpaceDE w:val="0"/>
        <w:autoSpaceDN w:val="0"/>
        <w:adjustRightInd w:val="0"/>
        <w:rPr>
          <w:rFonts w:ascii="Courier New" w:eastAsia="Times New Roman" w:hAnsi="Courier New" w:cs="Courier New"/>
          <w:color w:val="auto"/>
          <w:sz w:val="20"/>
          <w:szCs w:val="20"/>
          <w:lang w:bidi="ar-SA"/>
        </w:rPr>
      </w:pPr>
      <w:r w:rsidRPr="00367C07">
        <w:rPr>
          <w:rFonts w:ascii="Courier New" w:eastAsia="Times New Roman" w:hAnsi="Courier New" w:cs="Courier New"/>
          <w:color w:val="auto"/>
          <w:sz w:val="20"/>
          <w:szCs w:val="20"/>
          <w:lang w:bidi="ar-SA"/>
        </w:rPr>
        <w:t xml:space="preserve">│                </w:t>
      </w:r>
      <w:proofErr w:type="spellStart"/>
      <w:r w:rsidRPr="00367C07">
        <w:rPr>
          <w:rFonts w:ascii="Courier New" w:eastAsia="Times New Roman" w:hAnsi="Courier New" w:cs="Courier New"/>
          <w:color w:val="auto"/>
          <w:sz w:val="20"/>
          <w:szCs w:val="20"/>
          <w:lang w:bidi="ar-SA"/>
        </w:rPr>
        <w:t>│</w:t>
      </w:r>
      <w:proofErr w:type="spellEnd"/>
      <w:r w:rsidRPr="00367C07">
        <w:rPr>
          <w:rFonts w:ascii="Courier New" w:eastAsia="Times New Roman" w:hAnsi="Courier New" w:cs="Courier New"/>
          <w:color w:val="auto"/>
          <w:sz w:val="20"/>
          <w:szCs w:val="20"/>
          <w:lang w:bidi="ar-SA"/>
        </w:rPr>
        <w:t xml:space="preserve">    </w:t>
      </w:r>
      <w:proofErr w:type="spellStart"/>
      <w:r w:rsidRPr="00367C07">
        <w:rPr>
          <w:rFonts w:ascii="Courier New" w:eastAsia="Times New Roman" w:hAnsi="Courier New" w:cs="Courier New"/>
          <w:color w:val="auto"/>
          <w:sz w:val="20"/>
          <w:szCs w:val="20"/>
          <w:lang w:bidi="ar-SA"/>
        </w:rPr>
        <w:t>│</w:t>
      </w:r>
      <w:proofErr w:type="spellEnd"/>
      <w:r w:rsidRPr="00367C07">
        <w:rPr>
          <w:rFonts w:ascii="Courier New" w:eastAsia="Times New Roman" w:hAnsi="Courier New" w:cs="Courier New"/>
          <w:color w:val="auto"/>
          <w:sz w:val="20"/>
          <w:szCs w:val="20"/>
          <w:lang w:bidi="ar-SA"/>
        </w:rPr>
        <w:t xml:space="preserve">     Передача заявления и </w:t>
      </w:r>
      <w:proofErr w:type="gramStart"/>
      <w:r w:rsidRPr="00367C07">
        <w:rPr>
          <w:rFonts w:ascii="Courier New" w:eastAsia="Times New Roman" w:hAnsi="Courier New" w:cs="Courier New"/>
          <w:color w:val="auto"/>
          <w:sz w:val="20"/>
          <w:szCs w:val="20"/>
          <w:lang w:bidi="ar-SA"/>
        </w:rPr>
        <w:t>прилагаемых</w:t>
      </w:r>
      <w:proofErr w:type="gramEnd"/>
      <w:r w:rsidRPr="00367C07">
        <w:rPr>
          <w:rFonts w:ascii="Courier New" w:eastAsia="Times New Roman" w:hAnsi="Courier New" w:cs="Courier New"/>
          <w:color w:val="auto"/>
          <w:sz w:val="20"/>
          <w:szCs w:val="20"/>
          <w:lang w:bidi="ar-SA"/>
        </w:rPr>
        <w:t xml:space="preserve"> к нему     │</w:t>
      </w:r>
    </w:p>
    <w:p w:rsidR="00367C07" w:rsidRPr="00367C07" w:rsidRDefault="00367C07" w:rsidP="00367C07">
      <w:pPr>
        <w:autoSpaceDE w:val="0"/>
        <w:autoSpaceDN w:val="0"/>
        <w:adjustRightInd w:val="0"/>
        <w:rPr>
          <w:rFonts w:ascii="Courier New" w:eastAsia="Times New Roman" w:hAnsi="Courier New" w:cs="Courier New"/>
          <w:color w:val="auto"/>
          <w:sz w:val="20"/>
          <w:szCs w:val="20"/>
          <w:lang w:bidi="ar-SA"/>
        </w:rPr>
      </w:pPr>
      <w:r w:rsidRPr="00367C07">
        <w:rPr>
          <w:rFonts w:ascii="Courier New" w:eastAsia="Times New Roman" w:hAnsi="Courier New" w:cs="Courier New"/>
          <w:color w:val="auto"/>
          <w:sz w:val="20"/>
          <w:szCs w:val="20"/>
          <w:lang w:bidi="ar-SA"/>
        </w:rPr>
        <w:t xml:space="preserve">│                </w:t>
      </w:r>
      <w:proofErr w:type="spellStart"/>
      <w:r w:rsidRPr="00367C07">
        <w:rPr>
          <w:rFonts w:ascii="Courier New" w:eastAsia="Times New Roman" w:hAnsi="Courier New" w:cs="Courier New"/>
          <w:color w:val="auto"/>
          <w:sz w:val="20"/>
          <w:szCs w:val="20"/>
          <w:lang w:bidi="ar-SA"/>
        </w:rPr>
        <w:t>│</w:t>
      </w:r>
      <w:proofErr w:type="spellEnd"/>
      <w:r w:rsidRPr="00367C07">
        <w:rPr>
          <w:rFonts w:ascii="Courier New" w:eastAsia="Times New Roman" w:hAnsi="Courier New" w:cs="Courier New"/>
          <w:color w:val="auto"/>
          <w:sz w:val="20"/>
          <w:szCs w:val="20"/>
          <w:lang w:bidi="ar-SA"/>
        </w:rPr>
        <w:t xml:space="preserve">    </w:t>
      </w:r>
      <w:proofErr w:type="spellStart"/>
      <w:r w:rsidRPr="00367C07">
        <w:rPr>
          <w:rFonts w:ascii="Courier New" w:eastAsia="Times New Roman" w:hAnsi="Courier New" w:cs="Courier New"/>
          <w:color w:val="auto"/>
          <w:sz w:val="20"/>
          <w:szCs w:val="20"/>
          <w:lang w:bidi="ar-SA"/>
        </w:rPr>
        <w:t>│</w:t>
      </w:r>
      <w:proofErr w:type="spellEnd"/>
      <w:r w:rsidRPr="00367C07">
        <w:rPr>
          <w:rFonts w:ascii="Courier New" w:eastAsia="Times New Roman" w:hAnsi="Courier New" w:cs="Courier New"/>
          <w:color w:val="auto"/>
          <w:sz w:val="20"/>
          <w:szCs w:val="20"/>
          <w:lang w:bidi="ar-SA"/>
        </w:rPr>
        <w:t xml:space="preserve">          документов в Администрацию             │</w:t>
      </w:r>
    </w:p>
    <w:p w:rsidR="00367C07" w:rsidRPr="00367C07" w:rsidRDefault="00367C07" w:rsidP="00367C07">
      <w:pPr>
        <w:autoSpaceDE w:val="0"/>
        <w:autoSpaceDN w:val="0"/>
        <w:adjustRightInd w:val="0"/>
        <w:rPr>
          <w:rFonts w:ascii="Courier New" w:eastAsia="Times New Roman" w:hAnsi="Courier New" w:cs="Courier New"/>
          <w:color w:val="auto"/>
          <w:sz w:val="20"/>
          <w:szCs w:val="20"/>
          <w:lang w:bidi="ar-SA"/>
        </w:rPr>
      </w:pPr>
      <w:r w:rsidRPr="00367C07">
        <w:rPr>
          <w:rFonts w:ascii="Courier New" w:eastAsia="Times New Roman" w:hAnsi="Courier New" w:cs="Courier New"/>
          <w:color w:val="auto"/>
          <w:sz w:val="20"/>
          <w:szCs w:val="20"/>
          <w:lang w:bidi="ar-SA"/>
        </w:rPr>
        <w:t>└────────┬───────┘    └──────────┬──────────────────────────────────┬───┘</w:t>
      </w:r>
    </w:p>
    <w:p w:rsidR="00367C07" w:rsidRPr="00367C07" w:rsidRDefault="00367C07" w:rsidP="00367C07">
      <w:pPr>
        <w:autoSpaceDE w:val="0"/>
        <w:autoSpaceDN w:val="0"/>
        <w:adjustRightInd w:val="0"/>
        <w:rPr>
          <w:rFonts w:ascii="Courier New" w:eastAsia="Times New Roman" w:hAnsi="Courier New" w:cs="Courier New"/>
          <w:color w:val="auto"/>
          <w:sz w:val="20"/>
          <w:szCs w:val="20"/>
          <w:lang w:bidi="ar-SA"/>
        </w:rPr>
      </w:pPr>
      <w:r w:rsidRPr="00367C07">
        <w:rPr>
          <w:rFonts w:ascii="Courier New" w:eastAsia="Times New Roman" w:hAnsi="Courier New" w:cs="Courier New"/>
          <w:color w:val="auto"/>
          <w:sz w:val="20"/>
          <w:szCs w:val="20"/>
          <w:lang w:bidi="ar-SA"/>
        </w:rPr>
        <w:t xml:space="preserve">         │                       </w:t>
      </w:r>
      <w:proofErr w:type="spellStart"/>
      <w:r w:rsidRPr="00367C07">
        <w:rPr>
          <w:rFonts w:ascii="Courier New" w:eastAsia="Times New Roman" w:hAnsi="Courier New" w:cs="Courier New"/>
          <w:color w:val="auto"/>
          <w:sz w:val="20"/>
          <w:szCs w:val="20"/>
          <w:lang w:bidi="ar-SA"/>
        </w:rPr>
        <w:t>│</w:t>
      </w:r>
      <w:proofErr w:type="spellEnd"/>
      <w:r w:rsidRPr="00367C07">
        <w:rPr>
          <w:rFonts w:ascii="Courier New" w:eastAsia="Times New Roman" w:hAnsi="Courier New" w:cs="Courier New"/>
          <w:color w:val="auto"/>
          <w:sz w:val="20"/>
          <w:szCs w:val="20"/>
          <w:lang w:bidi="ar-SA"/>
        </w:rPr>
        <w:t xml:space="preserve">                                  </w:t>
      </w:r>
      <w:proofErr w:type="spellStart"/>
      <w:r w:rsidRPr="00367C07">
        <w:rPr>
          <w:rFonts w:ascii="Courier New" w:eastAsia="Times New Roman" w:hAnsi="Courier New" w:cs="Courier New"/>
          <w:color w:val="auto"/>
          <w:sz w:val="20"/>
          <w:szCs w:val="20"/>
          <w:lang w:bidi="ar-SA"/>
        </w:rPr>
        <w:t>│</w:t>
      </w:r>
      <w:proofErr w:type="spellEnd"/>
    </w:p>
    <w:p w:rsidR="00367C07" w:rsidRPr="00367C07" w:rsidRDefault="00367C07" w:rsidP="00367C07">
      <w:pPr>
        <w:autoSpaceDE w:val="0"/>
        <w:autoSpaceDN w:val="0"/>
        <w:adjustRightInd w:val="0"/>
        <w:rPr>
          <w:rFonts w:ascii="Courier New" w:eastAsia="Times New Roman" w:hAnsi="Courier New" w:cs="Courier New"/>
          <w:color w:val="auto"/>
          <w:sz w:val="20"/>
          <w:szCs w:val="20"/>
          <w:lang w:bidi="ar-SA"/>
        </w:rPr>
      </w:pPr>
      <w:r w:rsidRPr="00367C07">
        <w:rPr>
          <w:rFonts w:ascii="Courier New" w:eastAsia="Times New Roman" w:hAnsi="Courier New" w:cs="Courier New"/>
          <w:color w:val="auto"/>
          <w:sz w:val="20"/>
          <w:szCs w:val="20"/>
          <w:lang w:bidi="ar-SA"/>
        </w:rPr>
        <w:t>┌────────▼───────────────────────▼──────────────────────────────────▼────┐</w:t>
      </w:r>
    </w:p>
    <w:p w:rsidR="00367C07" w:rsidRPr="00367C07" w:rsidRDefault="00367C07" w:rsidP="00367C07">
      <w:pPr>
        <w:autoSpaceDE w:val="0"/>
        <w:autoSpaceDN w:val="0"/>
        <w:adjustRightInd w:val="0"/>
        <w:rPr>
          <w:rFonts w:ascii="Courier New" w:eastAsia="Times New Roman" w:hAnsi="Courier New" w:cs="Courier New"/>
          <w:color w:val="auto"/>
          <w:sz w:val="20"/>
          <w:szCs w:val="20"/>
          <w:lang w:bidi="ar-SA"/>
        </w:rPr>
      </w:pPr>
      <w:r w:rsidRPr="00367C07">
        <w:rPr>
          <w:rFonts w:ascii="Courier New" w:eastAsia="Times New Roman" w:hAnsi="Courier New" w:cs="Courier New"/>
          <w:color w:val="auto"/>
          <w:sz w:val="20"/>
          <w:szCs w:val="20"/>
          <w:lang w:bidi="ar-SA"/>
        </w:rPr>
        <w:t>│         Регистрация заявления и прилагаемых к нему документов          │</w:t>
      </w:r>
    </w:p>
    <w:p w:rsidR="00367C07" w:rsidRPr="00367C07" w:rsidRDefault="00367C07" w:rsidP="00367C07">
      <w:pPr>
        <w:autoSpaceDE w:val="0"/>
        <w:autoSpaceDN w:val="0"/>
        <w:adjustRightInd w:val="0"/>
        <w:rPr>
          <w:rFonts w:ascii="Courier New" w:eastAsia="Times New Roman" w:hAnsi="Courier New" w:cs="Courier New"/>
          <w:color w:val="auto"/>
          <w:sz w:val="20"/>
          <w:szCs w:val="20"/>
          <w:lang w:bidi="ar-SA"/>
        </w:rPr>
      </w:pPr>
      <w:r w:rsidRPr="00367C07">
        <w:rPr>
          <w:rFonts w:ascii="Courier New" w:eastAsia="Times New Roman" w:hAnsi="Courier New" w:cs="Courier New"/>
          <w:color w:val="auto"/>
          <w:sz w:val="20"/>
          <w:szCs w:val="20"/>
          <w:lang w:bidi="ar-SA"/>
        </w:rPr>
        <w:t>└──────────────────────────────────┬─────────────────────────────────────┘</w:t>
      </w:r>
    </w:p>
    <w:p w:rsidR="00367C07" w:rsidRPr="00367C07" w:rsidRDefault="00367C07" w:rsidP="00367C07">
      <w:pPr>
        <w:autoSpaceDE w:val="0"/>
        <w:autoSpaceDN w:val="0"/>
        <w:adjustRightInd w:val="0"/>
        <w:rPr>
          <w:rFonts w:ascii="Courier New" w:eastAsia="Times New Roman" w:hAnsi="Courier New" w:cs="Courier New"/>
          <w:color w:val="auto"/>
          <w:sz w:val="20"/>
          <w:szCs w:val="20"/>
          <w:lang w:bidi="ar-SA"/>
        </w:rPr>
      </w:pPr>
      <w:r w:rsidRPr="00367C07">
        <w:rPr>
          <w:rFonts w:ascii="Courier New" w:eastAsia="Times New Roman" w:hAnsi="Courier New" w:cs="Courier New"/>
          <w:color w:val="auto"/>
          <w:sz w:val="20"/>
          <w:szCs w:val="20"/>
          <w:lang w:bidi="ar-SA"/>
        </w:rPr>
        <w:t xml:space="preserve">                                   │</w:t>
      </w:r>
    </w:p>
    <w:p w:rsidR="00367C07" w:rsidRPr="00367C07" w:rsidRDefault="00367C07" w:rsidP="00367C07">
      <w:pPr>
        <w:autoSpaceDE w:val="0"/>
        <w:autoSpaceDN w:val="0"/>
        <w:adjustRightInd w:val="0"/>
        <w:rPr>
          <w:rFonts w:ascii="Courier New" w:eastAsia="Times New Roman" w:hAnsi="Courier New" w:cs="Courier New"/>
          <w:color w:val="auto"/>
          <w:sz w:val="20"/>
          <w:szCs w:val="20"/>
          <w:lang w:bidi="ar-SA"/>
        </w:rPr>
      </w:pPr>
      <w:r w:rsidRPr="00367C07">
        <w:rPr>
          <w:rFonts w:ascii="Courier New" w:eastAsia="Times New Roman" w:hAnsi="Courier New" w:cs="Courier New"/>
          <w:color w:val="auto"/>
          <w:sz w:val="20"/>
          <w:szCs w:val="20"/>
          <w:lang w:bidi="ar-SA"/>
        </w:rPr>
        <w:t>┌──────────────────────────────────▼─────────────────────────────────────┐</w:t>
      </w:r>
    </w:p>
    <w:p w:rsidR="00367C07" w:rsidRPr="00367C07" w:rsidRDefault="00367C07" w:rsidP="00367C07">
      <w:pPr>
        <w:autoSpaceDE w:val="0"/>
        <w:autoSpaceDN w:val="0"/>
        <w:adjustRightInd w:val="0"/>
        <w:rPr>
          <w:rFonts w:ascii="Courier New" w:eastAsia="Times New Roman" w:hAnsi="Courier New" w:cs="Courier New"/>
          <w:color w:val="auto"/>
          <w:sz w:val="20"/>
          <w:szCs w:val="20"/>
          <w:lang w:bidi="ar-SA"/>
        </w:rPr>
      </w:pPr>
      <w:r w:rsidRPr="00367C07">
        <w:rPr>
          <w:rFonts w:ascii="Courier New" w:eastAsia="Times New Roman" w:hAnsi="Courier New" w:cs="Courier New"/>
          <w:color w:val="auto"/>
          <w:sz w:val="20"/>
          <w:szCs w:val="20"/>
          <w:lang w:bidi="ar-SA"/>
        </w:rPr>
        <w:t>│                   Проверка документов на комплектность                 │</w:t>
      </w:r>
    </w:p>
    <w:p w:rsidR="00367C07" w:rsidRPr="00367C07" w:rsidRDefault="00367C07" w:rsidP="00367C07">
      <w:pPr>
        <w:autoSpaceDE w:val="0"/>
        <w:autoSpaceDN w:val="0"/>
        <w:adjustRightInd w:val="0"/>
        <w:rPr>
          <w:rFonts w:ascii="Courier New" w:eastAsia="Times New Roman" w:hAnsi="Courier New" w:cs="Courier New"/>
          <w:color w:val="auto"/>
          <w:sz w:val="20"/>
          <w:szCs w:val="20"/>
          <w:lang w:bidi="ar-SA"/>
        </w:rPr>
      </w:pPr>
      <w:r w:rsidRPr="00367C07">
        <w:rPr>
          <w:rFonts w:ascii="Courier New" w:eastAsia="Times New Roman" w:hAnsi="Courier New" w:cs="Courier New"/>
          <w:color w:val="auto"/>
          <w:sz w:val="20"/>
          <w:szCs w:val="20"/>
          <w:lang w:bidi="ar-SA"/>
        </w:rPr>
        <w:t>└───────────────────┬────────────────────────────────────────────────────┘</w:t>
      </w:r>
    </w:p>
    <w:p w:rsidR="00367C07" w:rsidRPr="00367C07" w:rsidRDefault="00367C07" w:rsidP="00367C07">
      <w:pPr>
        <w:autoSpaceDE w:val="0"/>
        <w:autoSpaceDN w:val="0"/>
        <w:adjustRightInd w:val="0"/>
        <w:rPr>
          <w:rFonts w:ascii="Courier New" w:eastAsia="Times New Roman" w:hAnsi="Courier New" w:cs="Courier New"/>
          <w:color w:val="auto"/>
          <w:sz w:val="20"/>
          <w:szCs w:val="20"/>
          <w:lang w:bidi="ar-SA"/>
        </w:rPr>
      </w:pPr>
      <w:r w:rsidRPr="00367C07">
        <w:rPr>
          <w:rFonts w:ascii="Courier New" w:eastAsia="Times New Roman" w:hAnsi="Courier New" w:cs="Courier New"/>
          <w:color w:val="auto"/>
          <w:sz w:val="20"/>
          <w:szCs w:val="20"/>
          <w:lang w:bidi="ar-SA"/>
        </w:rPr>
        <w:t xml:space="preserve">                    │</w:t>
      </w:r>
    </w:p>
    <w:p w:rsidR="00367C07" w:rsidRPr="00367C07" w:rsidRDefault="00367C07" w:rsidP="00367C07">
      <w:pPr>
        <w:autoSpaceDE w:val="0"/>
        <w:autoSpaceDN w:val="0"/>
        <w:adjustRightInd w:val="0"/>
        <w:rPr>
          <w:rFonts w:ascii="Courier New" w:eastAsia="Times New Roman" w:hAnsi="Courier New" w:cs="Courier New"/>
          <w:color w:val="auto"/>
          <w:sz w:val="20"/>
          <w:szCs w:val="20"/>
          <w:lang w:bidi="ar-SA"/>
        </w:rPr>
      </w:pPr>
      <w:r w:rsidRPr="00367C07">
        <w:rPr>
          <w:rFonts w:ascii="Courier New" w:eastAsia="Times New Roman" w:hAnsi="Courier New" w:cs="Courier New"/>
          <w:color w:val="auto"/>
          <w:sz w:val="20"/>
          <w:szCs w:val="20"/>
          <w:lang w:bidi="ar-SA"/>
        </w:rPr>
        <w:t xml:space="preserve">      ┌─────────────┴─────────────┐</w:t>
      </w:r>
    </w:p>
    <w:p w:rsidR="00367C07" w:rsidRPr="00367C07" w:rsidRDefault="00367C07" w:rsidP="00367C07">
      <w:pPr>
        <w:autoSpaceDE w:val="0"/>
        <w:autoSpaceDN w:val="0"/>
        <w:adjustRightInd w:val="0"/>
        <w:rPr>
          <w:rFonts w:ascii="Courier New" w:eastAsia="Times New Roman" w:hAnsi="Courier New" w:cs="Courier New"/>
          <w:color w:val="auto"/>
          <w:sz w:val="20"/>
          <w:szCs w:val="20"/>
          <w:lang w:bidi="ar-SA"/>
        </w:rPr>
      </w:pPr>
      <w:r w:rsidRPr="00367C07">
        <w:rPr>
          <w:rFonts w:ascii="Courier New" w:eastAsia="Times New Roman" w:hAnsi="Courier New" w:cs="Courier New"/>
          <w:color w:val="auto"/>
          <w:sz w:val="20"/>
          <w:szCs w:val="20"/>
          <w:lang w:bidi="ar-SA"/>
        </w:rPr>
        <w:t xml:space="preserve">      │                           </w:t>
      </w:r>
      <w:proofErr w:type="spellStart"/>
      <w:r w:rsidRPr="00367C07">
        <w:rPr>
          <w:rFonts w:ascii="Courier New" w:eastAsia="Times New Roman" w:hAnsi="Courier New" w:cs="Courier New"/>
          <w:color w:val="auto"/>
          <w:sz w:val="20"/>
          <w:szCs w:val="20"/>
          <w:lang w:bidi="ar-SA"/>
        </w:rPr>
        <w:t>│</w:t>
      </w:r>
      <w:proofErr w:type="spellEnd"/>
    </w:p>
    <w:p w:rsidR="00367C07" w:rsidRPr="00367C07" w:rsidRDefault="00367C07" w:rsidP="00367C07">
      <w:pPr>
        <w:autoSpaceDE w:val="0"/>
        <w:autoSpaceDN w:val="0"/>
        <w:adjustRightInd w:val="0"/>
        <w:rPr>
          <w:rFonts w:ascii="Courier New" w:eastAsia="Times New Roman" w:hAnsi="Courier New" w:cs="Courier New"/>
          <w:color w:val="auto"/>
          <w:sz w:val="20"/>
          <w:szCs w:val="20"/>
          <w:lang w:bidi="ar-SA"/>
        </w:rPr>
      </w:pPr>
      <w:r w:rsidRPr="00367C07">
        <w:rPr>
          <w:rFonts w:ascii="Courier New" w:eastAsia="Times New Roman" w:hAnsi="Courier New" w:cs="Courier New"/>
          <w:color w:val="auto"/>
          <w:sz w:val="20"/>
          <w:szCs w:val="20"/>
          <w:lang w:bidi="ar-SA"/>
        </w:rPr>
        <w:t>┌─────▼──────────┐ ┌──────────────▼──────────────────────────────────────┐</w:t>
      </w:r>
    </w:p>
    <w:p w:rsidR="00367C07" w:rsidRPr="00367C07" w:rsidRDefault="00367C07" w:rsidP="00367C07">
      <w:pPr>
        <w:autoSpaceDE w:val="0"/>
        <w:autoSpaceDN w:val="0"/>
        <w:adjustRightInd w:val="0"/>
        <w:rPr>
          <w:rFonts w:ascii="Courier New" w:eastAsia="Times New Roman" w:hAnsi="Courier New" w:cs="Courier New"/>
          <w:color w:val="auto"/>
          <w:sz w:val="20"/>
          <w:szCs w:val="20"/>
          <w:lang w:bidi="ar-SA"/>
        </w:rPr>
      </w:pPr>
      <w:r w:rsidRPr="00367C07">
        <w:rPr>
          <w:rFonts w:ascii="Courier New" w:eastAsia="Times New Roman" w:hAnsi="Courier New" w:cs="Courier New"/>
          <w:color w:val="auto"/>
          <w:sz w:val="20"/>
          <w:szCs w:val="20"/>
          <w:lang w:bidi="ar-SA"/>
        </w:rPr>
        <w:t xml:space="preserve">│   Документы    │ </w:t>
      </w:r>
      <w:proofErr w:type="spellStart"/>
      <w:r w:rsidRPr="00367C07">
        <w:rPr>
          <w:rFonts w:ascii="Courier New" w:eastAsia="Times New Roman" w:hAnsi="Courier New" w:cs="Courier New"/>
          <w:color w:val="auto"/>
          <w:sz w:val="20"/>
          <w:szCs w:val="20"/>
          <w:lang w:bidi="ar-SA"/>
        </w:rPr>
        <w:t>│</w:t>
      </w:r>
      <w:proofErr w:type="spellEnd"/>
      <w:r w:rsidRPr="00367C07">
        <w:rPr>
          <w:rFonts w:ascii="Courier New" w:eastAsia="Times New Roman" w:hAnsi="Courier New" w:cs="Courier New"/>
          <w:color w:val="auto"/>
          <w:sz w:val="20"/>
          <w:szCs w:val="20"/>
          <w:lang w:bidi="ar-SA"/>
        </w:rPr>
        <w:t xml:space="preserve">          </w:t>
      </w:r>
      <w:proofErr w:type="gramStart"/>
      <w:r w:rsidRPr="00367C07">
        <w:rPr>
          <w:rFonts w:ascii="Courier New" w:eastAsia="Times New Roman" w:hAnsi="Courier New" w:cs="Courier New"/>
          <w:color w:val="auto"/>
          <w:sz w:val="20"/>
          <w:szCs w:val="20"/>
          <w:lang w:bidi="ar-SA"/>
        </w:rPr>
        <w:t>Документы</w:t>
      </w:r>
      <w:proofErr w:type="gramEnd"/>
      <w:r w:rsidRPr="00367C07">
        <w:rPr>
          <w:rFonts w:ascii="Courier New" w:eastAsia="Times New Roman" w:hAnsi="Courier New" w:cs="Courier New"/>
          <w:color w:val="auto"/>
          <w:sz w:val="20"/>
          <w:szCs w:val="20"/>
          <w:lang w:bidi="ar-SA"/>
        </w:rPr>
        <w:t xml:space="preserve"> поданы в полном объеме           │</w:t>
      </w:r>
    </w:p>
    <w:p w:rsidR="00367C07" w:rsidRPr="00367C07" w:rsidRDefault="00367C07" w:rsidP="00367C07">
      <w:pPr>
        <w:autoSpaceDE w:val="0"/>
        <w:autoSpaceDN w:val="0"/>
        <w:adjustRightInd w:val="0"/>
        <w:rPr>
          <w:rFonts w:ascii="Courier New" w:eastAsia="Times New Roman" w:hAnsi="Courier New" w:cs="Courier New"/>
          <w:color w:val="auto"/>
          <w:sz w:val="20"/>
          <w:szCs w:val="20"/>
          <w:lang w:bidi="ar-SA"/>
        </w:rPr>
      </w:pPr>
      <w:r w:rsidRPr="00367C07">
        <w:rPr>
          <w:rFonts w:ascii="Times New Roman" w:eastAsia="Times New Roman" w:hAnsi="Times New Roman" w:cs="Times New Roman"/>
          <w:noProof/>
          <w:color w:val="auto"/>
          <w:sz w:val="20"/>
          <w:szCs w:val="20"/>
          <w:lang w:bidi="ar-SA"/>
        </w:rPr>
        <w:pict>
          <v:shapetype id="_x0000_t32" coordsize="21600,21600" o:spt="32" o:oned="t" path="m,l21600,21600e" filled="f">
            <v:path arrowok="t" fillok="f" o:connecttype="none"/>
            <o:lock v:ext="edit" shapetype="t"/>
          </v:shapetype>
          <v:shape id="_x0000_s1093" type="#_x0000_t32" style="position:absolute;margin-left:279.4pt;margin-top:9pt;width:0;height:23.25pt;z-index:251662848" o:connectortype="straight">
            <v:stroke endarrow="block"/>
          </v:shape>
        </w:pict>
      </w:r>
      <w:proofErr w:type="spellStart"/>
      <w:r w:rsidRPr="00367C07">
        <w:rPr>
          <w:rFonts w:ascii="Courier New" w:eastAsia="Times New Roman" w:hAnsi="Courier New" w:cs="Courier New"/>
          <w:color w:val="auto"/>
          <w:sz w:val="20"/>
          <w:szCs w:val="20"/>
          <w:lang w:bidi="ar-SA"/>
        </w:rPr>
        <w:t>│</w:t>
      </w:r>
      <w:proofErr w:type="gramStart"/>
      <w:r w:rsidRPr="00367C07">
        <w:rPr>
          <w:rFonts w:ascii="Courier New" w:eastAsia="Times New Roman" w:hAnsi="Courier New" w:cs="Courier New"/>
          <w:color w:val="auto"/>
          <w:sz w:val="20"/>
          <w:szCs w:val="20"/>
          <w:lang w:bidi="ar-SA"/>
        </w:rPr>
        <w:t>представлены</w:t>
      </w:r>
      <w:proofErr w:type="spellEnd"/>
      <w:proofErr w:type="gramEnd"/>
      <w:r w:rsidRPr="00367C07">
        <w:rPr>
          <w:rFonts w:ascii="Courier New" w:eastAsia="Times New Roman" w:hAnsi="Courier New" w:cs="Courier New"/>
          <w:color w:val="auto"/>
          <w:sz w:val="20"/>
          <w:szCs w:val="20"/>
          <w:lang w:bidi="ar-SA"/>
        </w:rPr>
        <w:t xml:space="preserve"> не │ └──────────────────────────┬──────────────────────────┘</w:t>
      </w:r>
    </w:p>
    <w:p w:rsidR="00367C07" w:rsidRPr="00367C07" w:rsidRDefault="00367C07" w:rsidP="00367C07">
      <w:pPr>
        <w:autoSpaceDE w:val="0"/>
        <w:autoSpaceDN w:val="0"/>
        <w:adjustRightInd w:val="0"/>
        <w:rPr>
          <w:rFonts w:ascii="Courier New" w:eastAsia="Times New Roman" w:hAnsi="Courier New" w:cs="Courier New"/>
          <w:color w:val="auto"/>
          <w:sz w:val="20"/>
          <w:szCs w:val="20"/>
          <w:lang w:bidi="ar-SA"/>
        </w:rPr>
      </w:pPr>
      <w:proofErr w:type="spellStart"/>
      <w:r w:rsidRPr="00367C07">
        <w:rPr>
          <w:rFonts w:ascii="Courier New" w:eastAsia="Times New Roman" w:hAnsi="Courier New" w:cs="Courier New"/>
          <w:color w:val="auto"/>
          <w:sz w:val="20"/>
          <w:szCs w:val="20"/>
          <w:lang w:bidi="ar-SA"/>
        </w:rPr>
        <w:t>│в</w:t>
      </w:r>
      <w:proofErr w:type="spellEnd"/>
      <w:r w:rsidRPr="00367C07">
        <w:rPr>
          <w:rFonts w:ascii="Courier New" w:eastAsia="Times New Roman" w:hAnsi="Courier New" w:cs="Courier New"/>
          <w:color w:val="auto"/>
          <w:sz w:val="20"/>
          <w:szCs w:val="20"/>
          <w:lang w:bidi="ar-SA"/>
        </w:rPr>
        <w:t xml:space="preserve"> полном объеме │                            </w:t>
      </w:r>
    </w:p>
    <w:p w:rsidR="00367C07" w:rsidRPr="00367C07" w:rsidRDefault="00367C07" w:rsidP="00367C07">
      <w:pPr>
        <w:autoSpaceDE w:val="0"/>
        <w:autoSpaceDN w:val="0"/>
        <w:adjustRightInd w:val="0"/>
        <w:rPr>
          <w:rFonts w:ascii="Courier New" w:eastAsia="Times New Roman" w:hAnsi="Courier New" w:cs="Courier New"/>
          <w:color w:val="auto"/>
          <w:sz w:val="20"/>
          <w:szCs w:val="20"/>
          <w:lang w:bidi="ar-SA"/>
        </w:rPr>
      </w:pPr>
      <w:r w:rsidRPr="00367C07">
        <w:rPr>
          <w:rFonts w:ascii="Courier New" w:eastAsia="Times New Roman" w:hAnsi="Courier New" w:cs="Courier New"/>
          <w:color w:val="auto"/>
          <w:sz w:val="20"/>
          <w:szCs w:val="20"/>
          <w:lang w:bidi="ar-SA"/>
        </w:rPr>
        <w:t xml:space="preserve">└───────┬────────┘ </w:t>
      </w:r>
    </w:p>
    <w:p w:rsidR="00367C07" w:rsidRPr="00367C07" w:rsidRDefault="00367C07" w:rsidP="00367C07">
      <w:pPr>
        <w:autoSpaceDE w:val="0"/>
        <w:autoSpaceDN w:val="0"/>
        <w:adjustRightInd w:val="0"/>
        <w:rPr>
          <w:rFonts w:ascii="Courier New" w:eastAsia="Times New Roman" w:hAnsi="Courier New" w:cs="Courier New"/>
          <w:color w:val="auto"/>
          <w:sz w:val="20"/>
          <w:szCs w:val="20"/>
          <w:lang w:bidi="ar-SA"/>
        </w:rPr>
      </w:pPr>
      <w:r w:rsidRPr="00367C07">
        <w:rPr>
          <w:rFonts w:ascii="Courier New" w:eastAsia="Times New Roman" w:hAnsi="Courier New" w:cs="Courier New"/>
          <w:color w:val="auto"/>
          <w:sz w:val="20"/>
          <w:szCs w:val="20"/>
          <w:lang w:bidi="ar-SA"/>
        </w:rPr>
        <w:t xml:space="preserve">        │          ┌──────────────────────────-──────────────────────────┐</w:t>
      </w:r>
    </w:p>
    <w:p w:rsidR="00367C07" w:rsidRPr="00367C07" w:rsidRDefault="00367C07" w:rsidP="00367C07">
      <w:pPr>
        <w:autoSpaceDE w:val="0"/>
        <w:autoSpaceDN w:val="0"/>
        <w:adjustRightInd w:val="0"/>
        <w:rPr>
          <w:rFonts w:ascii="Courier New" w:eastAsia="Times New Roman" w:hAnsi="Courier New" w:cs="Courier New"/>
          <w:color w:val="auto"/>
          <w:sz w:val="20"/>
          <w:szCs w:val="20"/>
          <w:lang w:bidi="ar-SA"/>
        </w:rPr>
      </w:pPr>
      <w:r w:rsidRPr="00367C07">
        <w:rPr>
          <w:rFonts w:ascii="Courier New" w:eastAsia="Times New Roman" w:hAnsi="Courier New" w:cs="Courier New"/>
          <w:color w:val="auto"/>
          <w:sz w:val="20"/>
          <w:szCs w:val="20"/>
          <w:lang w:bidi="ar-SA"/>
        </w:rPr>
        <w:t xml:space="preserve">        │          </w:t>
      </w:r>
      <w:proofErr w:type="spellStart"/>
      <w:r w:rsidRPr="00367C07">
        <w:rPr>
          <w:rFonts w:ascii="Courier New" w:eastAsia="Times New Roman" w:hAnsi="Courier New" w:cs="Courier New"/>
          <w:color w:val="auto"/>
          <w:sz w:val="20"/>
          <w:szCs w:val="20"/>
          <w:lang w:bidi="ar-SA"/>
        </w:rPr>
        <w:t>│</w:t>
      </w:r>
      <w:proofErr w:type="spellEnd"/>
      <w:r w:rsidRPr="00367C07">
        <w:rPr>
          <w:rFonts w:ascii="Courier New" w:eastAsia="Times New Roman" w:hAnsi="Courier New" w:cs="Courier New"/>
          <w:color w:val="auto"/>
          <w:sz w:val="20"/>
          <w:szCs w:val="20"/>
          <w:lang w:bidi="ar-SA"/>
        </w:rPr>
        <w:t xml:space="preserve">   Проверка документов на полноту и достоверность    │</w:t>
      </w:r>
    </w:p>
    <w:p w:rsidR="00367C07" w:rsidRPr="00367C07" w:rsidRDefault="00367C07" w:rsidP="00367C07">
      <w:pPr>
        <w:autoSpaceDE w:val="0"/>
        <w:autoSpaceDN w:val="0"/>
        <w:adjustRightInd w:val="0"/>
        <w:rPr>
          <w:rFonts w:ascii="Courier New" w:eastAsia="Times New Roman" w:hAnsi="Courier New" w:cs="Courier New"/>
          <w:color w:val="auto"/>
          <w:sz w:val="20"/>
          <w:szCs w:val="20"/>
          <w:lang w:bidi="ar-SA"/>
        </w:rPr>
      </w:pPr>
      <w:r w:rsidRPr="00367C07">
        <w:rPr>
          <w:rFonts w:ascii="Courier New" w:eastAsia="Times New Roman" w:hAnsi="Courier New" w:cs="Courier New"/>
          <w:color w:val="auto"/>
          <w:sz w:val="20"/>
          <w:szCs w:val="20"/>
          <w:lang w:bidi="ar-SA"/>
        </w:rPr>
        <w:t xml:space="preserve">        │          └────────────────────────┬────────────────────────────┘</w:t>
      </w:r>
    </w:p>
    <w:p w:rsidR="00367C07" w:rsidRPr="00367C07" w:rsidRDefault="00367C07" w:rsidP="00367C07">
      <w:pPr>
        <w:autoSpaceDE w:val="0"/>
        <w:autoSpaceDN w:val="0"/>
        <w:adjustRightInd w:val="0"/>
        <w:rPr>
          <w:rFonts w:ascii="Courier New" w:eastAsia="Times New Roman" w:hAnsi="Courier New" w:cs="Courier New"/>
          <w:color w:val="auto"/>
          <w:sz w:val="20"/>
          <w:szCs w:val="20"/>
          <w:lang w:bidi="ar-SA"/>
        </w:rPr>
      </w:pPr>
      <w:r w:rsidRPr="00367C07">
        <w:rPr>
          <w:rFonts w:ascii="Courier New" w:eastAsia="Times New Roman" w:hAnsi="Courier New" w:cs="Courier New"/>
          <w:color w:val="auto"/>
          <w:sz w:val="20"/>
          <w:szCs w:val="20"/>
          <w:lang w:bidi="ar-SA"/>
        </w:rPr>
        <w:t xml:space="preserve">        │                   ┌───────────────┴──────┐</w:t>
      </w:r>
    </w:p>
    <w:p w:rsidR="00367C07" w:rsidRPr="00367C07" w:rsidRDefault="00367C07" w:rsidP="00367C07">
      <w:pPr>
        <w:autoSpaceDE w:val="0"/>
        <w:autoSpaceDN w:val="0"/>
        <w:adjustRightInd w:val="0"/>
        <w:rPr>
          <w:rFonts w:ascii="Courier New" w:eastAsia="Times New Roman" w:hAnsi="Courier New" w:cs="Courier New"/>
          <w:color w:val="auto"/>
          <w:sz w:val="20"/>
          <w:szCs w:val="20"/>
          <w:lang w:bidi="ar-SA"/>
        </w:rPr>
      </w:pPr>
      <w:r w:rsidRPr="00367C07">
        <w:rPr>
          <w:rFonts w:ascii="Courier New" w:eastAsia="Times New Roman" w:hAnsi="Courier New" w:cs="Courier New"/>
          <w:color w:val="auto"/>
          <w:sz w:val="20"/>
          <w:szCs w:val="20"/>
          <w:lang w:bidi="ar-SA"/>
        </w:rPr>
        <w:t xml:space="preserve">        │                   </w:t>
      </w:r>
      <w:proofErr w:type="spellStart"/>
      <w:r w:rsidRPr="00367C07">
        <w:rPr>
          <w:rFonts w:ascii="Courier New" w:eastAsia="Times New Roman" w:hAnsi="Courier New" w:cs="Courier New"/>
          <w:color w:val="auto"/>
          <w:sz w:val="20"/>
          <w:szCs w:val="20"/>
          <w:lang w:bidi="ar-SA"/>
        </w:rPr>
        <w:t>│</w:t>
      </w:r>
      <w:proofErr w:type="spellEnd"/>
      <w:r w:rsidRPr="00367C07">
        <w:rPr>
          <w:rFonts w:ascii="Courier New" w:eastAsia="Times New Roman" w:hAnsi="Courier New" w:cs="Courier New"/>
          <w:color w:val="auto"/>
          <w:sz w:val="20"/>
          <w:szCs w:val="20"/>
          <w:lang w:bidi="ar-SA"/>
        </w:rPr>
        <w:t xml:space="preserve">                      </w:t>
      </w:r>
      <w:proofErr w:type="spellStart"/>
      <w:r w:rsidRPr="00367C07">
        <w:rPr>
          <w:rFonts w:ascii="Courier New" w:eastAsia="Times New Roman" w:hAnsi="Courier New" w:cs="Courier New"/>
          <w:color w:val="auto"/>
          <w:sz w:val="20"/>
          <w:szCs w:val="20"/>
          <w:lang w:bidi="ar-SA"/>
        </w:rPr>
        <w:t>│</w:t>
      </w:r>
      <w:proofErr w:type="spellEnd"/>
    </w:p>
    <w:p w:rsidR="00367C07" w:rsidRPr="00367C07" w:rsidRDefault="00367C07" w:rsidP="00367C07">
      <w:pPr>
        <w:autoSpaceDE w:val="0"/>
        <w:autoSpaceDN w:val="0"/>
        <w:adjustRightInd w:val="0"/>
        <w:rPr>
          <w:rFonts w:ascii="Courier New" w:eastAsia="Times New Roman" w:hAnsi="Courier New" w:cs="Courier New"/>
          <w:color w:val="auto"/>
          <w:sz w:val="20"/>
          <w:szCs w:val="20"/>
          <w:lang w:bidi="ar-SA"/>
        </w:rPr>
      </w:pPr>
      <w:r w:rsidRPr="00367C07">
        <w:rPr>
          <w:rFonts w:ascii="Courier New" w:eastAsia="Times New Roman" w:hAnsi="Courier New" w:cs="Courier New"/>
          <w:color w:val="auto"/>
          <w:sz w:val="20"/>
          <w:szCs w:val="20"/>
          <w:lang w:bidi="ar-SA"/>
        </w:rPr>
        <w:t xml:space="preserve">        │          ┌────────▼──────────┐    ┌──────▼─────────────────────┐</w:t>
      </w:r>
    </w:p>
    <w:p w:rsidR="00367C07" w:rsidRPr="00367C07" w:rsidRDefault="00367C07" w:rsidP="00367C07">
      <w:pPr>
        <w:autoSpaceDE w:val="0"/>
        <w:autoSpaceDN w:val="0"/>
        <w:adjustRightInd w:val="0"/>
        <w:rPr>
          <w:rFonts w:ascii="Courier New" w:eastAsia="Times New Roman" w:hAnsi="Courier New" w:cs="Courier New"/>
          <w:color w:val="auto"/>
          <w:sz w:val="20"/>
          <w:szCs w:val="20"/>
          <w:lang w:bidi="ar-SA"/>
        </w:rPr>
      </w:pPr>
      <w:r w:rsidRPr="00367C07">
        <w:rPr>
          <w:rFonts w:ascii="Courier New" w:eastAsia="Times New Roman" w:hAnsi="Courier New" w:cs="Courier New"/>
          <w:color w:val="auto"/>
          <w:sz w:val="20"/>
          <w:szCs w:val="20"/>
          <w:lang w:bidi="ar-SA"/>
        </w:rPr>
        <w:t xml:space="preserve">        │          </w:t>
      </w:r>
      <w:proofErr w:type="spellStart"/>
      <w:r w:rsidRPr="00367C07">
        <w:rPr>
          <w:rFonts w:ascii="Courier New" w:eastAsia="Times New Roman" w:hAnsi="Courier New" w:cs="Courier New"/>
          <w:color w:val="auto"/>
          <w:sz w:val="20"/>
          <w:szCs w:val="20"/>
          <w:lang w:bidi="ar-SA"/>
        </w:rPr>
        <w:t>│</w:t>
      </w:r>
      <w:proofErr w:type="spellEnd"/>
      <w:r w:rsidRPr="00367C07">
        <w:rPr>
          <w:rFonts w:ascii="Courier New" w:eastAsia="Times New Roman" w:hAnsi="Courier New" w:cs="Courier New"/>
          <w:color w:val="auto"/>
          <w:sz w:val="20"/>
          <w:szCs w:val="20"/>
          <w:lang w:bidi="ar-SA"/>
        </w:rPr>
        <w:t xml:space="preserve"> Имеются основания │    </w:t>
      </w:r>
      <w:proofErr w:type="spellStart"/>
      <w:r w:rsidRPr="00367C07">
        <w:rPr>
          <w:rFonts w:ascii="Courier New" w:eastAsia="Times New Roman" w:hAnsi="Courier New" w:cs="Courier New"/>
          <w:color w:val="auto"/>
          <w:sz w:val="20"/>
          <w:szCs w:val="20"/>
          <w:lang w:bidi="ar-SA"/>
        </w:rPr>
        <w:t>│</w:t>
      </w:r>
      <w:proofErr w:type="spellEnd"/>
      <w:r w:rsidRPr="00367C07">
        <w:rPr>
          <w:rFonts w:ascii="Courier New" w:eastAsia="Times New Roman" w:hAnsi="Courier New" w:cs="Courier New"/>
          <w:color w:val="auto"/>
          <w:sz w:val="20"/>
          <w:szCs w:val="20"/>
          <w:lang w:bidi="ar-SA"/>
        </w:rPr>
        <w:t xml:space="preserve">    Оснований для отказа    │</w:t>
      </w:r>
    </w:p>
    <w:p w:rsidR="00367C07" w:rsidRPr="00367C07" w:rsidRDefault="00367C07" w:rsidP="00367C07">
      <w:pPr>
        <w:autoSpaceDE w:val="0"/>
        <w:autoSpaceDN w:val="0"/>
        <w:adjustRightInd w:val="0"/>
        <w:rPr>
          <w:rFonts w:ascii="Courier New" w:eastAsia="Times New Roman" w:hAnsi="Courier New" w:cs="Courier New"/>
          <w:color w:val="auto"/>
          <w:sz w:val="20"/>
          <w:szCs w:val="20"/>
          <w:lang w:bidi="ar-SA"/>
        </w:rPr>
      </w:pPr>
      <w:r w:rsidRPr="00367C07">
        <w:rPr>
          <w:rFonts w:ascii="Courier New" w:eastAsia="Times New Roman" w:hAnsi="Courier New" w:cs="Courier New"/>
          <w:color w:val="auto"/>
          <w:sz w:val="20"/>
          <w:szCs w:val="20"/>
          <w:lang w:bidi="ar-SA"/>
        </w:rPr>
        <w:t xml:space="preserve">        │          </w:t>
      </w:r>
      <w:proofErr w:type="spellStart"/>
      <w:r w:rsidRPr="00367C07">
        <w:rPr>
          <w:rFonts w:ascii="Courier New" w:eastAsia="Times New Roman" w:hAnsi="Courier New" w:cs="Courier New"/>
          <w:color w:val="auto"/>
          <w:sz w:val="20"/>
          <w:szCs w:val="20"/>
          <w:lang w:bidi="ar-SA"/>
        </w:rPr>
        <w:t>│</w:t>
      </w:r>
      <w:proofErr w:type="spellEnd"/>
      <w:r w:rsidRPr="00367C07">
        <w:rPr>
          <w:rFonts w:ascii="Courier New" w:eastAsia="Times New Roman" w:hAnsi="Courier New" w:cs="Courier New"/>
          <w:color w:val="auto"/>
          <w:sz w:val="20"/>
          <w:szCs w:val="20"/>
          <w:lang w:bidi="ar-SA"/>
        </w:rPr>
        <w:t xml:space="preserve">     для отказа    │    </w:t>
      </w:r>
      <w:proofErr w:type="spellStart"/>
      <w:r w:rsidRPr="00367C07">
        <w:rPr>
          <w:rFonts w:ascii="Courier New" w:eastAsia="Times New Roman" w:hAnsi="Courier New" w:cs="Courier New"/>
          <w:color w:val="auto"/>
          <w:sz w:val="20"/>
          <w:szCs w:val="20"/>
          <w:lang w:bidi="ar-SA"/>
        </w:rPr>
        <w:t>│</w:t>
      </w:r>
      <w:proofErr w:type="spellEnd"/>
      <w:r w:rsidRPr="00367C07">
        <w:rPr>
          <w:rFonts w:ascii="Courier New" w:eastAsia="Times New Roman" w:hAnsi="Courier New" w:cs="Courier New"/>
          <w:color w:val="auto"/>
          <w:sz w:val="20"/>
          <w:szCs w:val="20"/>
          <w:lang w:bidi="ar-SA"/>
        </w:rPr>
        <w:t xml:space="preserve">      в предоставлении      │</w:t>
      </w:r>
    </w:p>
    <w:p w:rsidR="00367C07" w:rsidRPr="00367C07" w:rsidRDefault="00367C07" w:rsidP="00367C07">
      <w:pPr>
        <w:autoSpaceDE w:val="0"/>
        <w:autoSpaceDN w:val="0"/>
        <w:adjustRightInd w:val="0"/>
        <w:rPr>
          <w:rFonts w:ascii="Courier New" w:eastAsia="Times New Roman" w:hAnsi="Courier New" w:cs="Courier New"/>
          <w:color w:val="auto"/>
          <w:sz w:val="20"/>
          <w:szCs w:val="20"/>
          <w:lang w:bidi="ar-SA"/>
        </w:rPr>
      </w:pPr>
      <w:r w:rsidRPr="00367C07">
        <w:rPr>
          <w:rFonts w:ascii="Courier New" w:eastAsia="Times New Roman" w:hAnsi="Courier New" w:cs="Courier New"/>
          <w:color w:val="auto"/>
          <w:sz w:val="20"/>
          <w:szCs w:val="20"/>
          <w:lang w:bidi="ar-SA"/>
        </w:rPr>
        <w:t xml:space="preserve">        ├───◄──────┤ в предоставлении  │    </w:t>
      </w:r>
      <w:proofErr w:type="spellStart"/>
      <w:r w:rsidRPr="00367C07">
        <w:rPr>
          <w:rFonts w:ascii="Courier New" w:eastAsia="Times New Roman" w:hAnsi="Courier New" w:cs="Courier New"/>
          <w:color w:val="auto"/>
          <w:sz w:val="20"/>
          <w:szCs w:val="20"/>
          <w:lang w:bidi="ar-SA"/>
        </w:rPr>
        <w:t>│</w:t>
      </w:r>
      <w:proofErr w:type="spellEnd"/>
      <w:r w:rsidRPr="00367C07">
        <w:rPr>
          <w:rFonts w:ascii="Courier New" w:eastAsia="Times New Roman" w:hAnsi="Courier New" w:cs="Courier New"/>
          <w:color w:val="auto"/>
          <w:sz w:val="20"/>
          <w:szCs w:val="20"/>
          <w:lang w:bidi="ar-SA"/>
        </w:rPr>
        <w:t xml:space="preserve">    муниципальной услуги    │</w:t>
      </w:r>
    </w:p>
    <w:p w:rsidR="00367C07" w:rsidRPr="00367C07" w:rsidRDefault="00367C07" w:rsidP="00367C07">
      <w:pPr>
        <w:autoSpaceDE w:val="0"/>
        <w:autoSpaceDN w:val="0"/>
        <w:adjustRightInd w:val="0"/>
        <w:rPr>
          <w:rFonts w:ascii="Courier New" w:eastAsia="Times New Roman" w:hAnsi="Courier New" w:cs="Courier New"/>
          <w:color w:val="auto"/>
          <w:sz w:val="20"/>
          <w:szCs w:val="20"/>
          <w:lang w:bidi="ar-SA"/>
        </w:rPr>
      </w:pPr>
      <w:r w:rsidRPr="00367C07">
        <w:rPr>
          <w:rFonts w:ascii="Courier New" w:eastAsia="Times New Roman" w:hAnsi="Courier New" w:cs="Courier New"/>
          <w:color w:val="auto"/>
          <w:sz w:val="20"/>
          <w:szCs w:val="20"/>
          <w:lang w:bidi="ar-SA"/>
        </w:rPr>
        <w:t xml:space="preserve">        │          </w:t>
      </w:r>
      <w:proofErr w:type="spellStart"/>
      <w:r w:rsidRPr="00367C07">
        <w:rPr>
          <w:rFonts w:ascii="Courier New" w:eastAsia="Times New Roman" w:hAnsi="Courier New" w:cs="Courier New"/>
          <w:color w:val="auto"/>
          <w:sz w:val="20"/>
          <w:szCs w:val="20"/>
          <w:lang w:bidi="ar-SA"/>
        </w:rPr>
        <w:t>│</w:t>
      </w:r>
      <w:proofErr w:type="spellEnd"/>
      <w:r w:rsidRPr="00367C07">
        <w:rPr>
          <w:rFonts w:ascii="Courier New" w:eastAsia="Times New Roman" w:hAnsi="Courier New" w:cs="Courier New"/>
          <w:color w:val="auto"/>
          <w:sz w:val="20"/>
          <w:szCs w:val="20"/>
          <w:lang w:bidi="ar-SA"/>
        </w:rPr>
        <w:t xml:space="preserve">   муниципальной   │    </w:t>
      </w:r>
      <w:proofErr w:type="spellStart"/>
      <w:r w:rsidRPr="00367C07">
        <w:rPr>
          <w:rFonts w:ascii="Courier New" w:eastAsia="Times New Roman" w:hAnsi="Courier New" w:cs="Courier New"/>
          <w:color w:val="auto"/>
          <w:sz w:val="20"/>
          <w:szCs w:val="20"/>
          <w:lang w:bidi="ar-SA"/>
        </w:rPr>
        <w:t>│</w:t>
      </w:r>
      <w:proofErr w:type="spellEnd"/>
      <w:r w:rsidRPr="00367C07">
        <w:rPr>
          <w:rFonts w:ascii="Courier New" w:eastAsia="Times New Roman" w:hAnsi="Courier New" w:cs="Courier New"/>
          <w:color w:val="auto"/>
          <w:sz w:val="20"/>
          <w:szCs w:val="20"/>
          <w:lang w:bidi="ar-SA"/>
        </w:rPr>
        <w:t xml:space="preserve">          не имеется        │</w:t>
      </w:r>
    </w:p>
    <w:p w:rsidR="00367C07" w:rsidRPr="00367C07" w:rsidRDefault="00367C07" w:rsidP="00367C07">
      <w:pPr>
        <w:autoSpaceDE w:val="0"/>
        <w:autoSpaceDN w:val="0"/>
        <w:adjustRightInd w:val="0"/>
        <w:rPr>
          <w:rFonts w:ascii="Courier New" w:eastAsia="Times New Roman" w:hAnsi="Courier New" w:cs="Courier New"/>
          <w:color w:val="auto"/>
          <w:sz w:val="20"/>
          <w:szCs w:val="20"/>
          <w:lang w:bidi="ar-SA"/>
        </w:rPr>
      </w:pPr>
      <w:r w:rsidRPr="00367C07">
        <w:rPr>
          <w:rFonts w:ascii="Times New Roman" w:eastAsia="Times New Roman" w:hAnsi="Times New Roman" w:cs="Times New Roman"/>
          <w:noProof/>
          <w:color w:val="auto"/>
          <w:sz w:val="20"/>
          <w:szCs w:val="20"/>
          <w:lang w:bidi="ar-SA"/>
        </w:rPr>
        <w:pict>
          <v:shape id="_x0000_s1095" type="#_x0000_t32" style="position:absolute;margin-left:332.65pt;margin-top:4.85pt;width:0;height:26.25pt;z-index:251664896" o:connectortype="straight">
            <v:stroke endarrow="block"/>
          </v:shape>
        </w:pict>
      </w:r>
      <w:r w:rsidRPr="00367C07">
        <w:rPr>
          <w:rFonts w:ascii="Courier New" w:eastAsia="Times New Roman" w:hAnsi="Courier New" w:cs="Courier New"/>
          <w:color w:val="auto"/>
          <w:sz w:val="20"/>
          <w:szCs w:val="20"/>
          <w:lang w:bidi="ar-SA"/>
        </w:rPr>
        <w:t xml:space="preserve">        │          </w:t>
      </w:r>
      <w:proofErr w:type="spellStart"/>
      <w:r w:rsidRPr="00367C07">
        <w:rPr>
          <w:rFonts w:ascii="Courier New" w:eastAsia="Times New Roman" w:hAnsi="Courier New" w:cs="Courier New"/>
          <w:color w:val="auto"/>
          <w:sz w:val="20"/>
          <w:szCs w:val="20"/>
          <w:lang w:bidi="ar-SA"/>
        </w:rPr>
        <w:t>│</w:t>
      </w:r>
      <w:proofErr w:type="spellEnd"/>
      <w:r w:rsidRPr="00367C07">
        <w:rPr>
          <w:rFonts w:ascii="Courier New" w:eastAsia="Times New Roman" w:hAnsi="Courier New" w:cs="Courier New"/>
          <w:color w:val="auto"/>
          <w:sz w:val="20"/>
          <w:szCs w:val="20"/>
          <w:lang w:bidi="ar-SA"/>
        </w:rPr>
        <w:t xml:space="preserve">      услуги       │    └──────-─────────────────────┘</w:t>
      </w:r>
    </w:p>
    <w:p w:rsidR="00367C07" w:rsidRPr="00367C07" w:rsidRDefault="00367C07" w:rsidP="00367C07">
      <w:pPr>
        <w:autoSpaceDE w:val="0"/>
        <w:autoSpaceDN w:val="0"/>
        <w:adjustRightInd w:val="0"/>
        <w:rPr>
          <w:rFonts w:ascii="Courier New" w:eastAsia="Times New Roman" w:hAnsi="Courier New" w:cs="Courier New"/>
          <w:color w:val="auto"/>
          <w:sz w:val="20"/>
          <w:szCs w:val="20"/>
          <w:lang w:bidi="ar-SA"/>
        </w:rPr>
      </w:pPr>
      <w:r w:rsidRPr="00367C07">
        <w:rPr>
          <w:rFonts w:ascii="Courier New" w:eastAsia="Times New Roman" w:hAnsi="Courier New" w:cs="Courier New"/>
          <w:color w:val="auto"/>
          <w:sz w:val="20"/>
          <w:szCs w:val="20"/>
          <w:lang w:bidi="ar-SA"/>
        </w:rPr>
        <w:t xml:space="preserve">        │          └───────────────────┘          </w:t>
      </w:r>
    </w:p>
    <w:p w:rsidR="00367C07" w:rsidRPr="00367C07" w:rsidRDefault="00367C07" w:rsidP="00367C07">
      <w:pPr>
        <w:autoSpaceDE w:val="0"/>
        <w:autoSpaceDN w:val="0"/>
        <w:adjustRightInd w:val="0"/>
        <w:rPr>
          <w:rFonts w:ascii="Courier New" w:eastAsia="Times New Roman" w:hAnsi="Courier New" w:cs="Courier New"/>
          <w:color w:val="auto"/>
          <w:sz w:val="20"/>
          <w:szCs w:val="20"/>
          <w:lang w:bidi="ar-SA"/>
        </w:rPr>
      </w:pPr>
      <w:r w:rsidRPr="00367C07">
        <w:rPr>
          <w:rFonts w:ascii="Times New Roman" w:eastAsia="Times New Roman" w:hAnsi="Times New Roman" w:cs="Times New Roman"/>
          <w:noProof/>
          <w:color w:val="auto"/>
          <w:sz w:val="20"/>
          <w:szCs w:val="20"/>
          <w:lang w:bidi="ar-SA"/>
        </w:rPr>
        <w:pict>
          <v:rect id="_x0000_s1094" style="position:absolute;margin-left:184.15pt;margin-top:9.95pt;width:247.5pt;height:42pt;z-index:251663872">
            <v:textbox>
              <w:txbxContent>
                <w:p w:rsidR="00367C07" w:rsidRPr="002A1F8C" w:rsidRDefault="00367C07" w:rsidP="00367C07">
                  <w:pPr>
                    <w:jc w:val="center"/>
                    <w:rPr>
                      <w:rFonts w:ascii="Courier New" w:hAnsi="Courier New" w:cs="Courier New"/>
                    </w:rPr>
                  </w:pPr>
                  <w:r w:rsidRPr="002A1F8C">
                    <w:rPr>
                      <w:rFonts w:ascii="Courier New" w:hAnsi="Courier New" w:cs="Courier New"/>
                    </w:rPr>
                    <w:t>Подготовка сведений об имуществе, включенном в Перечни</w:t>
                  </w:r>
                </w:p>
              </w:txbxContent>
            </v:textbox>
          </v:rect>
        </w:pict>
      </w:r>
      <w:r w:rsidRPr="00367C07">
        <w:rPr>
          <w:rFonts w:ascii="Courier New" w:eastAsia="Times New Roman" w:hAnsi="Courier New" w:cs="Courier New"/>
          <w:color w:val="auto"/>
          <w:sz w:val="20"/>
          <w:szCs w:val="20"/>
          <w:lang w:bidi="ar-SA"/>
        </w:rPr>
        <w:t xml:space="preserve">        │          </w:t>
      </w:r>
    </w:p>
    <w:p w:rsidR="00367C07" w:rsidRPr="00367C07" w:rsidRDefault="00367C07" w:rsidP="00367C07">
      <w:pPr>
        <w:autoSpaceDE w:val="0"/>
        <w:autoSpaceDN w:val="0"/>
        <w:adjustRightInd w:val="0"/>
        <w:rPr>
          <w:rFonts w:ascii="Courier New" w:eastAsia="Times New Roman" w:hAnsi="Courier New" w:cs="Courier New"/>
          <w:color w:val="auto"/>
          <w:sz w:val="20"/>
          <w:szCs w:val="20"/>
          <w:lang w:bidi="ar-SA"/>
        </w:rPr>
      </w:pPr>
      <w:r w:rsidRPr="00367C07">
        <w:rPr>
          <w:rFonts w:ascii="Courier New" w:eastAsia="Times New Roman" w:hAnsi="Courier New" w:cs="Courier New"/>
          <w:color w:val="auto"/>
          <w:sz w:val="20"/>
          <w:szCs w:val="20"/>
          <w:lang w:bidi="ar-SA"/>
        </w:rPr>
        <w:t xml:space="preserve">        │                     </w:t>
      </w:r>
    </w:p>
    <w:p w:rsidR="00367C07" w:rsidRPr="00367C07" w:rsidRDefault="00367C07" w:rsidP="00367C07">
      <w:pPr>
        <w:autoSpaceDE w:val="0"/>
        <w:autoSpaceDN w:val="0"/>
        <w:adjustRightInd w:val="0"/>
        <w:rPr>
          <w:rFonts w:ascii="Courier New" w:eastAsia="Times New Roman" w:hAnsi="Courier New" w:cs="Courier New"/>
          <w:color w:val="auto"/>
          <w:sz w:val="20"/>
          <w:szCs w:val="20"/>
          <w:lang w:bidi="ar-SA"/>
        </w:rPr>
      </w:pPr>
      <w:r w:rsidRPr="00367C07">
        <w:rPr>
          <w:rFonts w:ascii="Courier New" w:eastAsia="Times New Roman" w:hAnsi="Courier New" w:cs="Courier New"/>
          <w:color w:val="auto"/>
          <w:sz w:val="20"/>
          <w:szCs w:val="20"/>
          <w:lang w:bidi="ar-SA"/>
        </w:rPr>
        <w:t xml:space="preserve">┌───────▼────────┐                                 </w:t>
      </w:r>
    </w:p>
    <w:p w:rsidR="00367C07" w:rsidRPr="00367C07" w:rsidRDefault="00367C07" w:rsidP="00367C07">
      <w:pPr>
        <w:autoSpaceDE w:val="0"/>
        <w:autoSpaceDN w:val="0"/>
        <w:adjustRightInd w:val="0"/>
        <w:rPr>
          <w:rFonts w:ascii="Courier New" w:eastAsia="Times New Roman" w:hAnsi="Courier New" w:cs="Courier New"/>
          <w:color w:val="auto"/>
          <w:sz w:val="20"/>
          <w:szCs w:val="20"/>
          <w:lang w:bidi="ar-SA"/>
        </w:rPr>
      </w:pPr>
      <w:r w:rsidRPr="00367C07">
        <w:rPr>
          <w:rFonts w:ascii="Courier New" w:eastAsia="Times New Roman" w:hAnsi="Courier New" w:cs="Courier New"/>
          <w:color w:val="auto"/>
          <w:sz w:val="20"/>
          <w:szCs w:val="20"/>
          <w:lang w:bidi="ar-SA"/>
        </w:rPr>
        <w:t xml:space="preserve">│   Подготовка   │                                 </w:t>
      </w:r>
    </w:p>
    <w:p w:rsidR="00367C07" w:rsidRPr="00367C07" w:rsidRDefault="00367C07" w:rsidP="00367C07">
      <w:pPr>
        <w:autoSpaceDE w:val="0"/>
        <w:autoSpaceDN w:val="0"/>
        <w:adjustRightInd w:val="0"/>
        <w:rPr>
          <w:rFonts w:ascii="Courier New" w:eastAsia="Times New Roman" w:hAnsi="Courier New" w:cs="Courier New"/>
          <w:color w:val="auto"/>
          <w:sz w:val="20"/>
          <w:szCs w:val="20"/>
          <w:lang w:bidi="ar-SA"/>
        </w:rPr>
      </w:pPr>
      <w:r w:rsidRPr="00367C07">
        <w:rPr>
          <w:rFonts w:ascii="Times New Roman" w:eastAsia="Times New Roman" w:hAnsi="Times New Roman" w:cs="Times New Roman"/>
          <w:noProof/>
          <w:color w:val="auto"/>
          <w:sz w:val="20"/>
          <w:szCs w:val="20"/>
          <w:lang w:bidi="ar-SA"/>
        </w:rPr>
        <w:pict>
          <v:shape id="_x0000_s1096" type="#_x0000_t32" style="position:absolute;margin-left:332.65pt;margin-top:6.65pt;width:3.55pt;height:63.7pt;z-index:251665920" o:connectortype="straight"/>
        </w:pict>
      </w:r>
      <w:r w:rsidRPr="00367C07">
        <w:rPr>
          <w:rFonts w:ascii="Courier New" w:eastAsia="Times New Roman" w:hAnsi="Courier New" w:cs="Courier New"/>
          <w:color w:val="auto"/>
          <w:sz w:val="20"/>
          <w:szCs w:val="20"/>
          <w:lang w:bidi="ar-SA"/>
        </w:rPr>
        <w:t xml:space="preserve">│ решения </w:t>
      </w:r>
      <w:proofErr w:type="gramStart"/>
      <w:r w:rsidRPr="00367C07">
        <w:rPr>
          <w:rFonts w:ascii="Courier New" w:eastAsia="Times New Roman" w:hAnsi="Courier New" w:cs="Courier New"/>
          <w:color w:val="auto"/>
          <w:sz w:val="20"/>
          <w:szCs w:val="20"/>
          <w:lang w:bidi="ar-SA"/>
        </w:rPr>
        <w:t>об</w:t>
      </w:r>
      <w:proofErr w:type="gramEnd"/>
      <w:r w:rsidRPr="00367C07">
        <w:rPr>
          <w:rFonts w:ascii="Courier New" w:eastAsia="Times New Roman" w:hAnsi="Courier New" w:cs="Courier New"/>
          <w:color w:val="auto"/>
          <w:sz w:val="20"/>
          <w:szCs w:val="20"/>
          <w:lang w:bidi="ar-SA"/>
        </w:rPr>
        <w:t xml:space="preserve">     │                                 </w:t>
      </w:r>
    </w:p>
    <w:p w:rsidR="00367C07" w:rsidRPr="00367C07" w:rsidRDefault="00367C07" w:rsidP="00367C07">
      <w:pPr>
        <w:autoSpaceDE w:val="0"/>
        <w:autoSpaceDN w:val="0"/>
        <w:adjustRightInd w:val="0"/>
        <w:rPr>
          <w:rFonts w:ascii="Courier New" w:eastAsia="Times New Roman" w:hAnsi="Courier New" w:cs="Courier New"/>
          <w:color w:val="auto"/>
          <w:sz w:val="20"/>
          <w:szCs w:val="20"/>
          <w:lang w:bidi="ar-SA"/>
        </w:rPr>
      </w:pPr>
      <w:r w:rsidRPr="00367C07">
        <w:rPr>
          <w:rFonts w:ascii="Courier New" w:eastAsia="Times New Roman" w:hAnsi="Courier New" w:cs="Courier New"/>
          <w:color w:val="auto"/>
          <w:sz w:val="20"/>
          <w:szCs w:val="20"/>
          <w:lang w:bidi="ar-SA"/>
        </w:rPr>
        <w:t xml:space="preserve">│    отказе </w:t>
      </w:r>
      <w:proofErr w:type="gramStart"/>
      <w:r w:rsidRPr="00367C07">
        <w:rPr>
          <w:rFonts w:ascii="Courier New" w:eastAsia="Times New Roman" w:hAnsi="Courier New" w:cs="Courier New"/>
          <w:color w:val="auto"/>
          <w:sz w:val="20"/>
          <w:szCs w:val="20"/>
          <w:lang w:bidi="ar-SA"/>
        </w:rPr>
        <w:t>в</w:t>
      </w:r>
      <w:proofErr w:type="gramEnd"/>
      <w:r w:rsidRPr="00367C07">
        <w:rPr>
          <w:rFonts w:ascii="Courier New" w:eastAsia="Times New Roman" w:hAnsi="Courier New" w:cs="Courier New"/>
          <w:color w:val="auto"/>
          <w:sz w:val="20"/>
          <w:szCs w:val="20"/>
          <w:lang w:bidi="ar-SA"/>
        </w:rPr>
        <w:t xml:space="preserve">    │ </w:t>
      </w:r>
    </w:p>
    <w:p w:rsidR="00367C07" w:rsidRPr="00367C07" w:rsidRDefault="00367C07" w:rsidP="00367C07">
      <w:pPr>
        <w:autoSpaceDE w:val="0"/>
        <w:autoSpaceDN w:val="0"/>
        <w:adjustRightInd w:val="0"/>
        <w:rPr>
          <w:rFonts w:ascii="Courier New" w:eastAsia="Times New Roman" w:hAnsi="Courier New" w:cs="Courier New"/>
          <w:color w:val="auto"/>
          <w:sz w:val="20"/>
          <w:szCs w:val="20"/>
          <w:lang w:bidi="ar-SA"/>
        </w:rPr>
      </w:pPr>
      <w:r w:rsidRPr="00367C07">
        <w:rPr>
          <w:rFonts w:ascii="Courier New" w:eastAsia="Times New Roman" w:hAnsi="Courier New" w:cs="Courier New"/>
          <w:color w:val="auto"/>
          <w:sz w:val="20"/>
          <w:szCs w:val="20"/>
          <w:lang w:bidi="ar-SA"/>
        </w:rPr>
        <w:t xml:space="preserve">│ </w:t>
      </w:r>
      <w:proofErr w:type="gramStart"/>
      <w:r w:rsidRPr="00367C07">
        <w:rPr>
          <w:rFonts w:ascii="Courier New" w:eastAsia="Times New Roman" w:hAnsi="Courier New" w:cs="Courier New"/>
          <w:color w:val="auto"/>
          <w:sz w:val="20"/>
          <w:szCs w:val="20"/>
          <w:lang w:bidi="ar-SA"/>
        </w:rPr>
        <w:t>предоставлении</w:t>
      </w:r>
      <w:proofErr w:type="gramEnd"/>
      <w:r w:rsidRPr="00367C07">
        <w:rPr>
          <w:rFonts w:ascii="Courier New" w:eastAsia="Times New Roman" w:hAnsi="Courier New" w:cs="Courier New"/>
          <w:color w:val="auto"/>
          <w:sz w:val="20"/>
          <w:szCs w:val="20"/>
          <w:lang w:bidi="ar-SA"/>
        </w:rPr>
        <w:t xml:space="preserve"> │                   </w:t>
      </w:r>
    </w:p>
    <w:p w:rsidR="00367C07" w:rsidRPr="00367C07" w:rsidRDefault="00367C07" w:rsidP="00367C07">
      <w:pPr>
        <w:autoSpaceDE w:val="0"/>
        <w:autoSpaceDN w:val="0"/>
        <w:adjustRightInd w:val="0"/>
        <w:rPr>
          <w:rFonts w:ascii="Courier New" w:eastAsia="Times New Roman" w:hAnsi="Courier New" w:cs="Courier New"/>
          <w:color w:val="auto"/>
          <w:sz w:val="20"/>
          <w:szCs w:val="20"/>
          <w:lang w:bidi="ar-SA"/>
        </w:rPr>
      </w:pPr>
      <w:r w:rsidRPr="00367C07">
        <w:rPr>
          <w:rFonts w:ascii="Courier New" w:eastAsia="Times New Roman" w:hAnsi="Courier New" w:cs="Courier New"/>
          <w:color w:val="auto"/>
          <w:sz w:val="20"/>
          <w:szCs w:val="20"/>
          <w:lang w:bidi="ar-SA"/>
        </w:rPr>
        <w:t xml:space="preserve">│  муниципальной │                        </w:t>
      </w:r>
    </w:p>
    <w:p w:rsidR="00367C07" w:rsidRPr="00367C07" w:rsidRDefault="00367C07" w:rsidP="00367C07">
      <w:pPr>
        <w:autoSpaceDE w:val="0"/>
        <w:autoSpaceDN w:val="0"/>
        <w:adjustRightInd w:val="0"/>
        <w:rPr>
          <w:rFonts w:ascii="Courier New" w:eastAsia="Times New Roman" w:hAnsi="Courier New" w:cs="Courier New"/>
          <w:color w:val="auto"/>
          <w:sz w:val="20"/>
          <w:szCs w:val="20"/>
          <w:lang w:bidi="ar-SA"/>
        </w:rPr>
      </w:pPr>
      <w:r w:rsidRPr="00367C07">
        <w:rPr>
          <w:rFonts w:ascii="Courier New" w:eastAsia="Times New Roman" w:hAnsi="Courier New" w:cs="Courier New"/>
          <w:color w:val="auto"/>
          <w:sz w:val="20"/>
          <w:szCs w:val="20"/>
          <w:lang w:bidi="ar-SA"/>
        </w:rPr>
        <w:t xml:space="preserve">│     услуги     │                                                      </w:t>
      </w:r>
    </w:p>
    <w:p w:rsidR="00367C07" w:rsidRPr="00367C07" w:rsidRDefault="00367C07" w:rsidP="00367C07">
      <w:pPr>
        <w:autoSpaceDE w:val="0"/>
        <w:autoSpaceDN w:val="0"/>
        <w:adjustRightInd w:val="0"/>
        <w:rPr>
          <w:rFonts w:ascii="Courier New" w:eastAsia="Times New Roman" w:hAnsi="Courier New" w:cs="Courier New"/>
          <w:color w:val="auto"/>
          <w:sz w:val="20"/>
          <w:szCs w:val="20"/>
          <w:lang w:bidi="ar-SA"/>
        </w:rPr>
      </w:pPr>
      <w:r w:rsidRPr="00367C07">
        <w:rPr>
          <w:rFonts w:ascii="Courier New" w:eastAsia="Times New Roman" w:hAnsi="Courier New" w:cs="Courier New"/>
          <w:color w:val="auto"/>
          <w:sz w:val="20"/>
          <w:szCs w:val="20"/>
          <w:lang w:bidi="ar-SA"/>
        </w:rPr>
        <w:t xml:space="preserve">└───────┬────────┘ </w:t>
      </w:r>
    </w:p>
    <w:p w:rsidR="00367C07" w:rsidRPr="00367C07" w:rsidRDefault="00367C07" w:rsidP="00367C07">
      <w:pPr>
        <w:autoSpaceDE w:val="0"/>
        <w:autoSpaceDN w:val="0"/>
        <w:adjustRightInd w:val="0"/>
        <w:rPr>
          <w:rFonts w:ascii="Courier New" w:eastAsia="Times New Roman" w:hAnsi="Courier New" w:cs="Courier New"/>
          <w:color w:val="auto"/>
          <w:sz w:val="20"/>
          <w:szCs w:val="20"/>
          <w:lang w:bidi="ar-SA"/>
        </w:rPr>
      </w:pPr>
      <w:r w:rsidRPr="00367C07">
        <w:rPr>
          <w:rFonts w:ascii="Times New Roman" w:eastAsia="Times New Roman" w:hAnsi="Times New Roman" w:cs="Times New Roman"/>
          <w:noProof/>
          <w:color w:val="auto"/>
          <w:sz w:val="20"/>
          <w:szCs w:val="20"/>
          <w:lang w:bidi="ar-SA"/>
        </w:rPr>
        <w:pict>
          <v:shape id="_x0000_s1097" type="#_x0000_t32" style="position:absolute;margin-left:337.9pt;margin-top:5.4pt;width:0;height:15pt;z-index:251666944" o:connectortype="straight">
            <v:stroke endarrow="block"/>
          </v:shape>
        </w:pict>
      </w:r>
      <w:r w:rsidRPr="00367C07">
        <w:rPr>
          <w:rFonts w:ascii="Courier New" w:eastAsia="Times New Roman" w:hAnsi="Courier New" w:cs="Courier New"/>
          <w:color w:val="auto"/>
          <w:sz w:val="20"/>
          <w:szCs w:val="20"/>
          <w:lang w:bidi="ar-SA"/>
        </w:rPr>
        <w:t xml:space="preserve">        │                                  </w:t>
      </w:r>
    </w:p>
    <w:p w:rsidR="00367C07" w:rsidRPr="00367C07" w:rsidRDefault="00367C07" w:rsidP="00367C07">
      <w:pPr>
        <w:autoSpaceDE w:val="0"/>
        <w:autoSpaceDN w:val="0"/>
        <w:adjustRightInd w:val="0"/>
        <w:rPr>
          <w:rFonts w:ascii="Courier New" w:eastAsia="Times New Roman" w:hAnsi="Courier New" w:cs="Courier New"/>
          <w:color w:val="auto"/>
          <w:sz w:val="20"/>
          <w:szCs w:val="20"/>
          <w:lang w:bidi="ar-SA"/>
        </w:rPr>
      </w:pPr>
      <w:r w:rsidRPr="00367C07">
        <w:rPr>
          <w:rFonts w:ascii="Courier New" w:eastAsia="Times New Roman" w:hAnsi="Courier New" w:cs="Courier New"/>
          <w:color w:val="auto"/>
          <w:sz w:val="20"/>
          <w:szCs w:val="20"/>
          <w:lang w:bidi="ar-SA"/>
        </w:rPr>
        <w:t>┌───────▼──────────────────────────────────-─────────────────────────────-----------------------------------┐</w:t>
      </w:r>
    </w:p>
    <w:p w:rsidR="00367C07" w:rsidRPr="00367C07" w:rsidRDefault="00367C07" w:rsidP="00367C07">
      <w:pPr>
        <w:autoSpaceDE w:val="0"/>
        <w:autoSpaceDN w:val="0"/>
        <w:adjustRightInd w:val="0"/>
        <w:rPr>
          <w:rFonts w:ascii="Courier New" w:eastAsia="Times New Roman" w:hAnsi="Courier New" w:cs="Courier New"/>
          <w:color w:val="auto"/>
          <w:sz w:val="20"/>
          <w:szCs w:val="20"/>
          <w:lang w:bidi="ar-SA"/>
        </w:rPr>
      </w:pPr>
      <w:r w:rsidRPr="00367C07">
        <w:rPr>
          <w:rFonts w:ascii="Times New Roman" w:eastAsia="Times New Roman" w:hAnsi="Times New Roman" w:cs="Times New Roman"/>
          <w:noProof/>
          <w:color w:val="auto"/>
          <w:sz w:val="20"/>
          <w:szCs w:val="20"/>
          <w:lang w:bidi="ar-SA"/>
        </w:rPr>
        <w:pict>
          <v:shape id="_x0000_s1098" type="#_x0000_t32" style="position:absolute;margin-left:440.65pt;margin-top:1.6pt;width:0;height:18pt;z-index:251667968" o:connectortype="straight"/>
        </w:pict>
      </w:r>
      <w:r w:rsidRPr="00367C07">
        <w:rPr>
          <w:rFonts w:ascii="Courier New" w:eastAsia="Times New Roman" w:hAnsi="Courier New" w:cs="Courier New"/>
          <w:color w:val="auto"/>
          <w:sz w:val="20"/>
          <w:szCs w:val="20"/>
          <w:lang w:bidi="ar-SA"/>
        </w:rPr>
        <w:t>│ Принятие решения о предоставлении муниципальной услуги или об отказе в предоставлении муниципальной услуги                                        └───────────────────────────────────┬────────────────────────────────────-----------------------------------┘</w:t>
      </w:r>
    </w:p>
    <w:p w:rsidR="00367C07" w:rsidRPr="00367C07" w:rsidRDefault="00367C07" w:rsidP="00367C07">
      <w:pPr>
        <w:autoSpaceDE w:val="0"/>
        <w:autoSpaceDN w:val="0"/>
        <w:adjustRightInd w:val="0"/>
        <w:rPr>
          <w:rFonts w:ascii="Courier New" w:eastAsia="Times New Roman" w:hAnsi="Courier New" w:cs="Courier New"/>
          <w:color w:val="auto"/>
          <w:sz w:val="20"/>
          <w:szCs w:val="20"/>
          <w:lang w:bidi="ar-SA"/>
        </w:rPr>
      </w:pPr>
      <w:r w:rsidRPr="00367C07">
        <w:rPr>
          <w:rFonts w:ascii="Courier New" w:eastAsia="Times New Roman" w:hAnsi="Courier New" w:cs="Courier New"/>
          <w:color w:val="auto"/>
          <w:sz w:val="20"/>
          <w:szCs w:val="20"/>
          <w:lang w:bidi="ar-SA"/>
        </w:rPr>
        <w:t xml:space="preserve">                                    │</w:t>
      </w:r>
    </w:p>
    <w:p w:rsidR="00367C07" w:rsidRPr="00367C07" w:rsidRDefault="00367C07" w:rsidP="00367C07">
      <w:pPr>
        <w:autoSpaceDE w:val="0"/>
        <w:autoSpaceDN w:val="0"/>
        <w:adjustRightInd w:val="0"/>
        <w:rPr>
          <w:rFonts w:ascii="Courier New" w:eastAsia="Times New Roman" w:hAnsi="Courier New" w:cs="Courier New"/>
          <w:color w:val="auto"/>
          <w:sz w:val="20"/>
          <w:szCs w:val="20"/>
          <w:lang w:bidi="ar-SA"/>
        </w:rPr>
      </w:pPr>
      <w:r w:rsidRPr="00367C07">
        <w:rPr>
          <w:rFonts w:ascii="Courier New" w:eastAsia="Times New Roman" w:hAnsi="Courier New" w:cs="Courier New"/>
          <w:color w:val="auto"/>
          <w:sz w:val="20"/>
          <w:szCs w:val="20"/>
          <w:lang w:bidi="ar-SA"/>
        </w:rPr>
        <w:t>┌───────────────────────────────────▼────────────────────────────────────┐</w:t>
      </w:r>
    </w:p>
    <w:p w:rsidR="00367C07" w:rsidRPr="00367C07" w:rsidRDefault="00367C07" w:rsidP="00367C07">
      <w:pPr>
        <w:autoSpaceDE w:val="0"/>
        <w:autoSpaceDN w:val="0"/>
        <w:adjustRightInd w:val="0"/>
        <w:rPr>
          <w:rFonts w:ascii="Courier New" w:eastAsia="Times New Roman" w:hAnsi="Courier New" w:cs="Courier New"/>
          <w:color w:val="auto"/>
          <w:sz w:val="20"/>
          <w:szCs w:val="20"/>
          <w:lang w:bidi="ar-SA"/>
        </w:rPr>
      </w:pPr>
      <w:r w:rsidRPr="00367C07">
        <w:rPr>
          <w:rFonts w:ascii="Courier New" w:eastAsia="Times New Roman" w:hAnsi="Courier New" w:cs="Courier New"/>
          <w:color w:val="auto"/>
          <w:sz w:val="20"/>
          <w:szCs w:val="20"/>
          <w:lang w:bidi="ar-SA"/>
        </w:rPr>
        <w:t>│ Направление заявителю результата предоставления муниципальной услуги   │</w:t>
      </w:r>
    </w:p>
    <w:p w:rsidR="00367C07" w:rsidRPr="00367C07" w:rsidRDefault="00367C07" w:rsidP="00367C07">
      <w:pPr>
        <w:autoSpaceDE w:val="0"/>
        <w:autoSpaceDN w:val="0"/>
        <w:adjustRightInd w:val="0"/>
        <w:rPr>
          <w:rFonts w:ascii="Courier New" w:eastAsia="Times New Roman" w:hAnsi="Courier New" w:cs="Courier New"/>
          <w:color w:val="auto"/>
          <w:sz w:val="20"/>
          <w:szCs w:val="20"/>
          <w:lang w:bidi="ar-SA"/>
        </w:rPr>
      </w:pPr>
      <w:r w:rsidRPr="00367C07">
        <w:rPr>
          <w:rFonts w:ascii="Courier New" w:eastAsia="Times New Roman" w:hAnsi="Courier New" w:cs="Courier New"/>
          <w:color w:val="auto"/>
          <w:sz w:val="20"/>
          <w:szCs w:val="20"/>
          <w:lang w:bidi="ar-SA"/>
        </w:rPr>
        <w:t>│                    способом, указанным в заявлении                     │</w:t>
      </w:r>
    </w:p>
    <w:p w:rsidR="00367C07" w:rsidRPr="00367C07" w:rsidRDefault="00367C07" w:rsidP="00367C07">
      <w:pPr>
        <w:autoSpaceDE w:val="0"/>
        <w:autoSpaceDN w:val="0"/>
        <w:adjustRightInd w:val="0"/>
        <w:rPr>
          <w:rFonts w:ascii="Courier New" w:eastAsia="Times New Roman" w:hAnsi="Courier New" w:cs="Courier New"/>
          <w:color w:val="auto"/>
          <w:sz w:val="20"/>
          <w:szCs w:val="20"/>
          <w:lang w:bidi="ar-SA"/>
        </w:rPr>
      </w:pPr>
      <w:r w:rsidRPr="00367C07">
        <w:rPr>
          <w:rFonts w:ascii="Courier New" w:eastAsia="Times New Roman" w:hAnsi="Courier New" w:cs="Courier New"/>
          <w:color w:val="auto"/>
          <w:sz w:val="20"/>
          <w:szCs w:val="20"/>
          <w:lang w:bidi="ar-SA"/>
        </w:rPr>
        <w:t>└────────────────────────────────────────────────────────────────────────┘</w:t>
      </w:r>
    </w:p>
    <w:p w:rsidR="00367C07" w:rsidRPr="00367C07" w:rsidRDefault="00367C07" w:rsidP="00367C07">
      <w:pPr>
        <w:jc w:val="both"/>
        <w:rPr>
          <w:rFonts w:ascii="Times New Roman" w:eastAsia="Times New Roman" w:hAnsi="Times New Roman" w:cs="Times New Roman"/>
          <w:color w:val="auto"/>
          <w:lang w:bidi="ar-SA"/>
        </w:rPr>
      </w:pPr>
    </w:p>
    <w:p w:rsidR="00367C07" w:rsidRPr="00367C07" w:rsidRDefault="00367C07" w:rsidP="00367C07">
      <w:pPr>
        <w:jc w:val="both"/>
        <w:rPr>
          <w:rFonts w:ascii="Times New Roman" w:eastAsia="Times New Roman" w:hAnsi="Times New Roman" w:cs="Times New Roman"/>
          <w:color w:val="auto"/>
          <w:sz w:val="16"/>
          <w:szCs w:val="16"/>
          <w:lang w:bidi="ar-SA"/>
        </w:rPr>
      </w:pPr>
    </w:p>
    <w:p w:rsidR="00367C07" w:rsidRPr="00367C07" w:rsidRDefault="00367C07" w:rsidP="00672AD2">
      <w:pPr>
        <w:autoSpaceDE w:val="0"/>
        <w:autoSpaceDN w:val="0"/>
        <w:jc w:val="center"/>
        <w:rPr>
          <w:rFonts w:ascii="Times New Roman" w:eastAsia="Times New Roman" w:hAnsi="Times New Roman" w:cs="Times New Roman"/>
          <w:color w:val="auto"/>
          <w:sz w:val="20"/>
          <w:szCs w:val="20"/>
          <w:lang w:bidi="ar-SA"/>
        </w:rPr>
      </w:pPr>
    </w:p>
    <w:p w:rsidR="00672AD2" w:rsidRPr="00672AD2" w:rsidRDefault="00672AD2" w:rsidP="00672AD2">
      <w:pPr>
        <w:widowControl/>
        <w:tabs>
          <w:tab w:val="left" w:pos="142"/>
          <w:tab w:val="left" w:pos="284"/>
        </w:tabs>
        <w:rPr>
          <w:rFonts w:ascii="Times New Roman" w:eastAsia="Times New Roman" w:hAnsi="Times New Roman" w:cs="Times New Roman"/>
          <w:color w:val="auto"/>
          <w:sz w:val="20"/>
          <w:szCs w:val="20"/>
          <w:lang w:bidi="ar-SA"/>
        </w:rPr>
      </w:pPr>
    </w:p>
    <w:p w:rsidR="00672AD2" w:rsidRPr="00672AD2" w:rsidRDefault="00672AD2" w:rsidP="00672AD2">
      <w:pPr>
        <w:jc w:val="both"/>
        <w:rPr>
          <w:rFonts w:ascii="Times New Roman" w:hAnsi="Times New Roman" w:cs="Times New Roman"/>
          <w:b/>
          <w:bCs/>
          <w:sz w:val="20"/>
          <w:szCs w:val="20"/>
        </w:rPr>
      </w:pPr>
    </w:p>
    <w:p w:rsidR="00B347B8" w:rsidRPr="0079107C" w:rsidRDefault="00B347B8" w:rsidP="00E53299">
      <w:pPr>
        <w:jc w:val="both"/>
        <w:rPr>
          <w:rFonts w:ascii="Times New Roman" w:hAnsi="Times New Roman" w:cs="Times New Roman"/>
          <w:sz w:val="20"/>
          <w:szCs w:val="20"/>
        </w:rPr>
      </w:pPr>
    </w:p>
    <w:p w:rsidR="00375097" w:rsidRPr="00D8425A" w:rsidRDefault="00C06B4D" w:rsidP="006538F1">
      <w:pPr>
        <w:tabs>
          <w:tab w:val="left" w:pos="593"/>
          <w:tab w:val="left" w:pos="2408"/>
          <w:tab w:val="left" w:pos="3667"/>
        </w:tabs>
        <w:rPr>
          <w:rFonts w:ascii="Times New Roman" w:hAnsi="Times New Roman" w:cs="Times New Roman"/>
          <w:sz w:val="20"/>
          <w:szCs w:val="20"/>
        </w:rPr>
      </w:pPr>
      <w:r>
        <w:rPr>
          <w:rFonts w:ascii="Times New Roman" w:hAnsi="Times New Roman" w:cs="Times New Roman"/>
          <w:sz w:val="20"/>
          <w:szCs w:val="20"/>
        </w:rPr>
        <w:pict>
          <v:shape id="_x0000_s1027" type="#_x0000_t202" style="position:absolute;margin-left:195.15pt;margin-top:.85pt;width:237.35pt;height:92.75pt;z-index:251659776;mso-wrap-distance-left:5pt;mso-wrap-distance-right:5pt;mso-position-horizontal-relative:margin" fillcolor="#9f9" stroked="f">
            <v:textbox style="mso-next-textbox:#_x0000_s1027" inset="0,0,0,0">
              <w:txbxContent>
                <w:p w:rsidR="00672AD2" w:rsidRDefault="00672AD2">
                  <w:pPr>
                    <w:pStyle w:val="a7"/>
                  </w:pPr>
                  <w:r>
                    <w:t>Газета «ЛЕСНАЯ РЕСПУБЛИКА»</w:t>
                  </w:r>
                </w:p>
                <w:p w:rsidR="00672AD2" w:rsidRDefault="00672AD2">
                  <w:r>
                    <w:t xml:space="preserve">Печатное средство массовой информации органов местного самоуправления МО </w:t>
                  </w:r>
                  <w:proofErr w:type="spellStart"/>
                  <w:r>
                    <w:t>Пчевжинское</w:t>
                  </w:r>
                  <w:proofErr w:type="spellEnd"/>
                  <w:r>
                    <w:t xml:space="preserve"> сельское поселение </w:t>
                  </w:r>
                  <w:proofErr w:type="spellStart"/>
                  <w:r>
                    <w:t>Киришского</w:t>
                  </w:r>
                  <w:proofErr w:type="spellEnd"/>
                  <w:r>
                    <w:t xml:space="preserve"> муниципального района УЧРЕДИТЕЛЬ: Совет депутатов МО </w:t>
                  </w:r>
                  <w:proofErr w:type="spellStart"/>
                  <w:r>
                    <w:t>Пчевжинское</w:t>
                  </w:r>
                  <w:proofErr w:type="spellEnd"/>
                  <w:r>
                    <w:t xml:space="preserve"> сельское поселение. ИЗДАТЕЛЬ: Администрация МО </w:t>
                  </w:r>
                  <w:proofErr w:type="spellStart"/>
                  <w:r>
                    <w:t>Пчевжинское</w:t>
                  </w:r>
                  <w:proofErr w:type="spellEnd"/>
                  <w:r>
                    <w:t xml:space="preserve"> сельское поселение п. </w:t>
                  </w:r>
                  <w:proofErr w:type="spellStart"/>
                  <w:r>
                    <w:t>Пчевжа</w:t>
                  </w:r>
                  <w:proofErr w:type="spellEnd"/>
                  <w:r>
                    <w:t>, ул. Октябрьская, 17; тел./ф.: 75-201 РЕДАКЦИЯ: Пчевжинский сельский Дом культуры,</w:t>
                  </w:r>
                </w:p>
              </w:txbxContent>
            </v:textbox>
            <w10:wrap anchorx="margin"/>
          </v:shape>
        </w:pict>
      </w:r>
      <w:r>
        <w:rPr>
          <w:rFonts w:ascii="Times New Roman" w:hAnsi="Times New Roman" w:cs="Times New Roman"/>
          <w:sz w:val="20"/>
          <w:szCs w:val="20"/>
        </w:rPr>
        <w:pict>
          <v:shape id="_x0000_s1026" type="#_x0000_t202" style="position:absolute;margin-left:449.25pt;margin-top:.85pt;width:237.1pt;height:82.4pt;z-index:251660800;mso-wrap-distance-left:5pt;mso-wrap-distance-right:5pt;mso-position-horizontal-relative:margin" fillcolor="#9f9" stroked="f">
            <v:textbox style="mso-next-textbox:#_x0000_s1026;mso-fit-shape-to-text:t" inset="0,0,0,0">
              <w:txbxContent>
                <w:p w:rsidR="00672AD2" w:rsidRPr="001C72ED" w:rsidRDefault="00672AD2">
                  <w:pPr>
                    <w:rPr>
                      <w:lang w:val="en-US"/>
                    </w:rPr>
                  </w:pPr>
                  <w:r>
                    <w:t xml:space="preserve">п. </w:t>
                  </w:r>
                  <w:proofErr w:type="spellStart"/>
                  <w:r>
                    <w:t>Пчевжа</w:t>
                  </w:r>
                  <w:proofErr w:type="spellEnd"/>
                  <w:r>
                    <w:t>, ул. Клубная</w:t>
                  </w:r>
                  <w:r w:rsidRPr="001C72ED">
                    <w:rPr>
                      <w:lang w:val="en-US"/>
                    </w:rPr>
                    <w:t xml:space="preserve">, 6; </w:t>
                  </w:r>
                  <w:r>
                    <w:rPr>
                      <w:lang w:val="en-US" w:eastAsia="en-US" w:bidi="en-US"/>
                    </w:rPr>
                    <w:t xml:space="preserve">e-mail: </w:t>
                  </w:r>
                  <w:hyperlink r:id="rId21" w:history="1">
                    <w:r>
                      <w:rPr>
                        <w:lang w:val="en-US" w:eastAsia="en-US" w:bidi="en-US"/>
                      </w:rPr>
                      <w:t>klub.klubikov@mail.ru</w:t>
                    </w:r>
                  </w:hyperlink>
                </w:p>
                <w:p w:rsidR="00672AD2" w:rsidRDefault="00672AD2">
                  <w:pPr>
                    <w:pStyle w:val="a7"/>
                  </w:pPr>
                  <w:r>
                    <w:t>Телефон (факс): (81368) 75-389</w:t>
                  </w:r>
                </w:p>
                <w:p w:rsidR="00672AD2" w:rsidRDefault="00672AD2">
                  <w:r>
                    <w:t xml:space="preserve">Отпечатано в </w:t>
                  </w:r>
                  <w:proofErr w:type="spellStart"/>
                  <w:r>
                    <w:t>Пчевжинском</w:t>
                  </w:r>
                  <w:proofErr w:type="spellEnd"/>
                  <w:r>
                    <w:t xml:space="preserve"> сельском Доме культуры</w:t>
                  </w:r>
                </w:p>
                <w:p w:rsidR="00672AD2" w:rsidRDefault="00672AD2">
                  <w:r>
                    <w:t>Подписано в печать 19.07.2017</w:t>
                  </w:r>
                  <w:bookmarkStart w:id="20" w:name="_GoBack"/>
                  <w:bookmarkEnd w:id="20"/>
                  <w:r>
                    <w:t>г. в 20.00</w:t>
                  </w:r>
                </w:p>
                <w:p w:rsidR="00672AD2" w:rsidRDefault="00672AD2">
                  <w:r>
                    <w:t>(по графику в 20.00)</w:t>
                  </w:r>
                </w:p>
                <w:p w:rsidR="00672AD2" w:rsidRDefault="00672AD2">
                  <w:r>
                    <w:t xml:space="preserve">Редакционный совет: главный редактор – М.Л.Кузнецова; Ю.С. Нестеренко, Х.Х. </w:t>
                  </w:r>
                  <w:proofErr w:type="spellStart"/>
                  <w:r>
                    <w:t>Поподько</w:t>
                  </w:r>
                  <w:proofErr w:type="spellEnd"/>
                  <w:r>
                    <w:t xml:space="preserve"> Официальный сайт поселения: ПЧЁВЖА</w:t>
                  </w:r>
                  <w:proofErr w:type="gramStart"/>
                  <w:r>
                    <w:t>.Р</w:t>
                  </w:r>
                  <w:proofErr w:type="gramEnd"/>
                  <w:r>
                    <w:t>Ф Тираж: 22 экземпляра</w:t>
                  </w:r>
                </w:p>
              </w:txbxContent>
            </v:textbox>
            <w10:wrap anchorx="margin"/>
          </v:shape>
        </w:pict>
      </w:r>
      <w:r w:rsidR="00375097" w:rsidRPr="00D8425A">
        <w:rPr>
          <w:rFonts w:ascii="Times New Roman" w:hAnsi="Times New Roman" w:cs="Times New Roman"/>
          <w:noProof/>
          <w:sz w:val="20"/>
          <w:szCs w:val="20"/>
          <w:lang w:bidi="ar-SA"/>
        </w:rPr>
        <w:drawing>
          <wp:anchor distT="0" distB="0" distL="63500" distR="63500" simplePos="0" relativeHeight="251658240" behindDoc="1" locked="0" layoutInCell="1" allowOverlap="1">
            <wp:simplePos x="0" y="0"/>
            <wp:positionH relativeFrom="margin">
              <wp:posOffset>-425296</wp:posOffset>
            </wp:positionH>
            <wp:positionV relativeFrom="paragraph">
              <wp:posOffset>2259</wp:posOffset>
            </wp:positionV>
            <wp:extent cx="817240" cy="507146"/>
            <wp:effectExtent l="19050" t="0" r="1910" b="0"/>
            <wp:wrapNone/>
            <wp:docPr id="23" name="Рисунок 23"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2"/>
                    <pic:cNvPicPr>
                      <a:picLocks noChangeAspect="1" noChangeArrowheads="1"/>
                    </pic:cNvPicPr>
                  </pic:nvPicPr>
                  <pic:blipFill>
                    <a:blip r:embed="rId22" cstate="print"/>
                    <a:srcRect/>
                    <a:stretch>
                      <a:fillRect/>
                    </a:stretch>
                  </pic:blipFill>
                  <pic:spPr bwMode="auto">
                    <a:xfrm>
                      <a:off x="0" y="0"/>
                      <a:ext cx="817240" cy="507146"/>
                    </a:xfrm>
                    <a:prstGeom prst="rect">
                      <a:avLst/>
                    </a:prstGeom>
                    <a:noFill/>
                  </pic:spPr>
                </pic:pic>
              </a:graphicData>
            </a:graphic>
          </wp:anchor>
        </w:drawing>
      </w:r>
      <w:r w:rsidR="00375097" w:rsidRPr="00D8425A">
        <w:rPr>
          <w:rFonts w:ascii="Times New Roman" w:hAnsi="Times New Roman" w:cs="Times New Roman"/>
          <w:sz w:val="20"/>
          <w:szCs w:val="20"/>
        </w:rPr>
        <w:tab/>
      </w:r>
      <w:r w:rsidR="005E642B" w:rsidRPr="00D8425A">
        <w:rPr>
          <w:rFonts w:ascii="Times New Roman" w:hAnsi="Times New Roman" w:cs="Times New Roman"/>
          <w:noProof/>
          <w:sz w:val="20"/>
          <w:szCs w:val="20"/>
          <w:lang w:bidi="ar-SA"/>
        </w:rPr>
        <w:drawing>
          <wp:inline distT="0" distB="0" distL="0" distR="0">
            <wp:extent cx="1502389" cy="904365"/>
            <wp:effectExtent l="19050" t="0" r="2561" b="0"/>
            <wp:docPr id="5" name="Рисунок 7"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3"/>
                    <pic:cNvPicPr>
                      <a:picLocks noChangeAspect="1" noChangeArrowheads="1"/>
                    </pic:cNvPicPr>
                  </pic:nvPicPr>
                  <pic:blipFill>
                    <a:blip r:embed="rId23" cstate="print"/>
                    <a:srcRect/>
                    <a:stretch>
                      <a:fillRect/>
                    </a:stretch>
                  </pic:blipFill>
                  <pic:spPr bwMode="auto">
                    <a:xfrm>
                      <a:off x="0" y="0"/>
                      <a:ext cx="1511517" cy="909860"/>
                    </a:xfrm>
                    <a:prstGeom prst="rect">
                      <a:avLst/>
                    </a:prstGeom>
                    <a:noFill/>
                    <a:ln w="9525">
                      <a:noFill/>
                      <a:miter lim="800000"/>
                      <a:headEnd/>
                      <a:tailEnd/>
                    </a:ln>
                  </pic:spPr>
                </pic:pic>
              </a:graphicData>
            </a:graphic>
          </wp:inline>
        </w:drawing>
      </w:r>
      <w:r w:rsidR="00375097" w:rsidRPr="00D8425A">
        <w:rPr>
          <w:rFonts w:ascii="Times New Roman" w:hAnsi="Times New Roman" w:cs="Times New Roman"/>
          <w:sz w:val="20"/>
          <w:szCs w:val="20"/>
        </w:rPr>
        <w:t xml:space="preserve">                         </w:t>
      </w:r>
    </w:p>
    <w:p w:rsidR="009219CD" w:rsidRPr="00375097" w:rsidRDefault="009219CD" w:rsidP="006538F1">
      <w:pPr>
        <w:tabs>
          <w:tab w:val="left" w:pos="593"/>
          <w:tab w:val="left" w:pos="2408"/>
          <w:tab w:val="left" w:pos="3667"/>
        </w:tabs>
        <w:rPr>
          <w:rFonts w:ascii="Arial" w:hAnsi="Arial" w:cs="Arial"/>
          <w:sz w:val="20"/>
          <w:szCs w:val="20"/>
        </w:rPr>
        <w:sectPr w:rsidR="009219CD" w:rsidRPr="00375097" w:rsidSect="00836881">
          <w:type w:val="continuous"/>
          <w:pgSz w:w="16840" w:h="23800"/>
          <w:pgMar w:top="1469" w:right="1418" w:bottom="1123" w:left="1361" w:header="0" w:footer="6" w:gutter="0"/>
          <w:cols w:space="720"/>
          <w:noEndnote/>
          <w:titlePg/>
          <w:docGrid w:linePitch="360"/>
        </w:sect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74044" w:rsidRDefault="00C06B4D" w:rsidP="006538F1">
      <w:pPr>
        <w:rPr>
          <w:sz w:val="16"/>
          <w:szCs w:val="16"/>
        </w:rPr>
      </w:pPr>
      <w:r w:rsidRPr="00C06B4D">
        <w:pict>
          <v:shape id="_x0000_s1036" type="#_x0000_t202" style="position:absolute;margin-left:3.1pt;margin-top:28.1pt;width:214.55pt;height:11.95pt;z-index:251658752;mso-wrap-distance-left:5pt;mso-wrap-distance-right:5pt;mso-position-horizontal-relative:margin" filled="f" stroked="f">
            <v:textbox style="mso-next-textbox:#_x0000_s1036;mso-fit-shape-to-text:t" inset="0,0,0,0">
              <w:txbxContent>
                <w:p w:rsidR="00672AD2" w:rsidRPr="00C21B1F" w:rsidRDefault="00672AD2" w:rsidP="00C21B1F"/>
              </w:txbxContent>
            </v:textbox>
            <w10:wrap anchorx="margin"/>
          </v:shape>
        </w:pict>
      </w:r>
    </w:p>
    <w:sectPr w:rsidR="00E74044" w:rsidSect="000924CA">
      <w:headerReference w:type="even" r:id="rId24"/>
      <w:headerReference w:type="default" r:id="rId25"/>
      <w:headerReference w:type="first" r:id="rId26"/>
      <w:type w:val="continuous"/>
      <w:pgSz w:w="16840" w:h="23800"/>
      <w:pgMar w:top="1171" w:right="1389" w:bottom="817" w:left="82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F96" w:rsidRDefault="001D2F96" w:rsidP="000924CA">
      <w:r>
        <w:separator/>
      </w:r>
    </w:p>
  </w:endnote>
  <w:endnote w:type="continuationSeparator" w:id="0">
    <w:p w:rsidR="001D2F96" w:rsidRDefault="001D2F96" w:rsidP="000924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Arial Unicode MS"/>
    <w:charset w:val="00"/>
    <w:family w:val="auto"/>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Arial Cyr">
    <w:panose1 w:val="020B0604020202020204"/>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F96" w:rsidRDefault="001D2F96"/>
  </w:footnote>
  <w:footnote w:type="continuationSeparator" w:id="0">
    <w:p w:rsidR="001D2F96" w:rsidRDefault="001D2F96"/>
  </w:footnote>
  <w:footnote w:id="1">
    <w:p w:rsidR="00672AD2" w:rsidRDefault="00672AD2" w:rsidP="00672AD2">
      <w:pPr>
        <w:pStyle w:val="aff7"/>
      </w:pPr>
      <w:r>
        <w:rPr>
          <w:rStyle w:val="aff9"/>
        </w:rPr>
        <w:footnoteRef/>
      </w:r>
      <w:r>
        <w:t xml:space="preserve"> </w:t>
      </w:r>
      <w:r>
        <w:rPr>
          <w:lang/>
        </w:rPr>
        <w:t>Заполняется в случае обращения представителя заявителя</w:t>
      </w:r>
    </w:p>
  </w:footnote>
  <w:footnote w:id="2">
    <w:p w:rsidR="00672AD2" w:rsidRDefault="00672AD2" w:rsidP="00672AD2">
      <w:pPr>
        <w:pStyle w:val="aff7"/>
      </w:pPr>
      <w:r>
        <w:rPr>
          <w:rStyle w:val="aff9"/>
        </w:rPr>
        <w:footnoteRef/>
      </w:r>
      <w:r>
        <w:t xml:space="preserve"> </w:t>
      </w:r>
      <w:r>
        <w:rPr>
          <w:lang/>
        </w:rPr>
        <w:t>Заполняется в случае обращения представителя заявителя</w:t>
      </w:r>
    </w:p>
  </w:footnote>
  <w:footnote w:id="3">
    <w:p w:rsidR="00672AD2" w:rsidRDefault="00672AD2" w:rsidP="00672AD2">
      <w:pPr>
        <w:pStyle w:val="aff7"/>
      </w:pPr>
      <w:r>
        <w:rPr>
          <w:rStyle w:val="aff9"/>
        </w:rPr>
        <w:footnoteRef/>
      </w:r>
      <w:r>
        <w:t xml:space="preserve"> </w:t>
      </w:r>
      <w:r>
        <w:rPr>
          <w:lang/>
        </w:rPr>
        <w:t>Заполняется в случае обращения представителя заявителя</w:t>
      </w:r>
    </w:p>
  </w:footnote>
  <w:footnote w:id="4">
    <w:p w:rsidR="00672AD2" w:rsidRDefault="00672AD2" w:rsidP="00672AD2">
      <w:pPr>
        <w:pStyle w:val="aff7"/>
      </w:pPr>
    </w:p>
  </w:footnote>
  <w:footnote w:id="5">
    <w:p w:rsidR="00672AD2" w:rsidRDefault="00672AD2" w:rsidP="00672AD2">
      <w:pPr>
        <w:pStyle w:val="aff7"/>
      </w:pPr>
    </w:p>
  </w:footnote>
  <w:footnote w:id="6">
    <w:p w:rsidR="00672AD2" w:rsidRDefault="00672AD2" w:rsidP="00672AD2">
      <w:pPr>
        <w:pStyle w:val="aff7"/>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6847"/>
      <w:docPartObj>
        <w:docPartGallery w:val="Page Numbers (Top of Page)"/>
        <w:docPartUnique/>
      </w:docPartObj>
    </w:sdtPr>
    <w:sdtContent>
      <w:p w:rsidR="00672AD2" w:rsidRDefault="00672AD2">
        <w:pPr>
          <w:pStyle w:val="ac"/>
        </w:pPr>
      </w:p>
      <w:p w:rsidR="00672AD2" w:rsidRDefault="00672AD2">
        <w:pPr>
          <w:pStyle w:val="ac"/>
        </w:pPr>
        <w:r>
          <w:rPr>
            <w:noProof/>
          </w:rPr>
          <w:drawing>
            <wp:anchor distT="0" distB="0" distL="63500" distR="63500" simplePos="0" relativeHeight="251661312" behindDoc="0" locked="0" layoutInCell="1" allowOverlap="1">
              <wp:simplePos x="0" y="0"/>
              <wp:positionH relativeFrom="margin">
                <wp:posOffset>3655695</wp:posOffset>
              </wp:positionH>
              <wp:positionV relativeFrom="margin">
                <wp:posOffset>-351790</wp:posOffset>
              </wp:positionV>
              <wp:extent cx="1609725" cy="268605"/>
              <wp:effectExtent l="19050" t="0" r="9525" b="0"/>
              <wp:wrapTopAndBottom/>
              <wp:docPr id="11"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609725" cy="268605"/>
                      </a:xfrm>
                      <a:prstGeom prst="rect">
                        <a:avLst/>
                      </a:prstGeom>
                      <a:noFill/>
                    </pic:spPr>
                  </pic:pic>
                </a:graphicData>
              </a:graphic>
            </wp:anchor>
          </w:drawing>
        </w:r>
        <w:r>
          <w:rPr>
            <w:noProof/>
          </w:rPr>
          <w:drawing>
            <wp:anchor distT="0" distB="0" distL="63500" distR="63500" simplePos="0" relativeHeight="251659264" behindDoc="0" locked="0" layoutInCell="1" allowOverlap="1">
              <wp:simplePos x="0" y="0"/>
              <wp:positionH relativeFrom="margin">
                <wp:posOffset>3509645</wp:posOffset>
              </wp:positionH>
              <wp:positionV relativeFrom="margin">
                <wp:posOffset>-3229610</wp:posOffset>
              </wp:positionV>
              <wp:extent cx="1817370" cy="238125"/>
              <wp:effectExtent l="19050" t="0" r="0" b="0"/>
              <wp:wrapTopAndBottom/>
              <wp:docPr id="6"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817370" cy="238125"/>
                      </a:xfrm>
                      <a:prstGeom prst="rect">
                        <a:avLst/>
                      </a:prstGeom>
                      <a:noFill/>
                    </pic:spPr>
                  </pic:pic>
                </a:graphicData>
              </a:graphic>
            </wp:anchor>
          </w:drawing>
        </w:r>
        <w:fldSimple w:instr=" PAGE   \* MERGEFORMAT ">
          <w:r w:rsidR="00367C07">
            <w:rPr>
              <w:noProof/>
            </w:rPr>
            <w:t>14</w:t>
          </w:r>
        </w:fldSimple>
        <w:r>
          <w:t xml:space="preserve">                                                                                                                                                                      № 23</w:t>
        </w:r>
        <w:r>
          <w:rPr>
            <w:lang w:val="en-US"/>
          </w:rPr>
          <w:t xml:space="preserve"> </w:t>
        </w:r>
        <w:r>
          <w:t>(2212) 19 июля 2017</w:t>
        </w:r>
      </w:p>
    </w:sdtContent>
  </w:sdt>
  <w:p w:rsidR="00672AD2" w:rsidRDefault="00672AD2">
    <w:pPr>
      <w:rPr>
        <w:sz w:val="2"/>
        <w:szCs w:val="2"/>
      </w:rPr>
    </w:pPr>
    <w:r w:rsidRPr="00C06B4D">
      <w:rPr>
        <w:noProof/>
        <w:lang w:bidi="ar-SA"/>
      </w:rPr>
      <w:pict>
        <v:shapetype id="_x0000_t32" coordsize="21600,21600" o:spt="32" o:oned="t" path="m,l21600,21600e" filled="f">
          <v:path arrowok="t" fillok="f" o:connecttype="none"/>
          <o:lock v:ext="edit" shapetype="t"/>
        </v:shapetype>
        <v:shape id="_x0000_s2067" type="#_x0000_t32" style="position:absolute;margin-left:438.35pt;margin-top:1.15pt;width:283.8pt;height:.15pt;z-index:314576517" o:connectortype="straight" strokecolor="lime" strokeweight="8pt"/>
      </w:pict>
    </w:r>
    <w:r w:rsidRPr="00C06B4D">
      <w:rPr>
        <w:noProof/>
        <w:lang w:bidi="ar-SA"/>
      </w:rPr>
      <w:pict>
        <v:shape id="_x0000_s2066" type="#_x0000_t32" style="position:absolute;margin-left:-5.75pt;margin-top:1.15pt;width:266.85pt;height:.05pt;z-index:314575493" o:connectortype="straight" strokecolor="lime" strokeweight="8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AD2" w:rsidRDefault="00672AD2" w:rsidP="00CC6F07">
    <w:pPr>
      <w:pStyle w:val="ac"/>
    </w:pPr>
    <w:r>
      <w:rPr>
        <w:noProof/>
      </w:rPr>
      <w:drawing>
        <wp:anchor distT="0" distB="0" distL="63500" distR="63500" simplePos="0" relativeHeight="251660288" behindDoc="0" locked="0" layoutInCell="1" allowOverlap="1">
          <wp:simplePos x="0" y="0"/>
          <wp:positionH relativeFrom="margin">
            <wp:posOffset>3486150</wp:posOffset>
          </wp:positionH>
          <wp:positionV relativeFrom="margin">
            <wp:posOffset>-476885</wp:posOffset>
          </wp:positionV>
          <wp:extent cx="1607820" cy="268605"/>
          <wp:effectExtent l="19050" t="0" r="0" b="0"/>
          <wp:wrapTopAndBottom/>
          <wp:docPr id="1"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607820" cy="268605"/>
                  </a:xfrm>
                  <a:prstGeom prst="rect">
                    <a:avLst/>
                  </a:prstGeom>
                  <a:noFill/>
                </pic:spPr>
              </pic:pic>
            </a:graphicData>
          </a:graphic>
        </wp:anchor>
      </w:drawing>
    </w:r>
  </w:p>
  <w:p w:rsidR="00672AD2" w:rsidRDefault="00672AD2" w:rsidP="00CC6F07">
    <w:pPr>
      <w:pStyle w:val="ac"/>
    </w:pPr>
    <w:r>
      <w:t xml:space="preserve">№ 23 (222) 19 июля 2017                                                                                                                                                                     </w:t>
    </w:r>
    <w:sdt>
      <w:sdtPr>
        <w:id w:val="2886895"/>
        <w:docPartObj>
          <w:docPartGallery w:val="Page Numbers (Top of Page)"/>
          <w:docPartUnique/>
        </w:docPartObj>
      </w:sdtPr>
      <w:sdtContent>
        <w:fldSimple w:instr=" PAGE   \* MERGEFORMAT ">
          <w:r w:rsidR="00367C07">
            <w:rPr>
              <w:noProof/>
            </w:rPr>
            <w:t>13</w:t>
          </w:r>
        </w:fldSimple>
      </w:sdtContent>
    </w:sdt>
  </w:p>
  <w:p w:rsidR="00672AD2" w:rsidRDefault="00672AD2" w:rsidP="00836881">
    <w:pPr>
      <w:tabs>
        <w:tab w:val="left" w:pos="5445"/>
      </w:tabs>
      <w:rPr>
        <w:sz w:val="2"/>
        <w:szCs w:val="2"/>
      </w:rPr>
    </w:pPr>
    <w:r>
      <w:rPr>
        <w:noProof/>
        <w:sz w:val="2"/>
        <w:szCs w:val="2"/>
        <w:lang w:bidi="ar-SA"/>
      </w:rPr>
      <w:pict>
        <v:shapetype id="_x0000_t32" coordsize="21600,21600" o:spt="32" o:oned="t" path="m,l21600,21600e" filled="f">
          <v:path arrowok="t" fillok="f" o:connecttype="none"/>
          <o:lock v:ext="edit" shapetype="t"/>
        </v:shapetype>
        <v:shape id="_x0000_s2070" type="#_x0000_t32" style="position:absolute;margin-left:413.55pt;margin-top:2.35pt;width:301.95pt;height:0;z-index:314581637" o:connectortype="straight" strokecolor="lime" strokeweight="8pt"/>
      </w:pict>
    </w:r>
    <w:r>
      <w:rPr>
        <w:noProof/>
        <w:sz w:val="2"/>
        <w:szCs w:val="2"/>
        <w:lang w:bidi="ar-SA"/>
      </w:rPr>
      <w:pict>
        <v:shape id="_x0000_s2069" type="#_x0000_t32" style="position:absolute;margin-left:-1.5pt;margin-top:2.35pt;width:270.3pt;height:.05pt;z-index:314580613" o:connectortype="straight" strokecolor="lime" strokeweight="8pt"/>
      </w:pict>
    </w:r>
    <w:r>
      <w:rPr>
        <w:sz w:val="2"/>
        <w:szCs w:val="2"/>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AD2" w:rsidRDefault="00672AD2">
    <w:pPr>
      <w:pStyle w:val="aa"/>
    </w:pPr>
  </w:p>
  <w:p w:rsidR="00672AD2" w:rsidRDefault="00672AD2" w:rsidP="00F53FD2">
    <w:pPr>
      <w:pStyle w:val="aa"/>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AD2" w:rsidRDefault="00672AD2">
    <w:pPr>
      <w:rPr>
        <w:sz w:val="2"/>
        <w:szCs w:val="2"/>
      </w:rPr>
    </w:pPr>
    <w:r w:rsidRPr="00C06B4D">
      <w:pict>
        <v:shapetype id="_x0000_t202" coordsize="21600,21600" o:spt="202" path="m,l,21600r21600,l21600,xe">
          <v:stroke joinstyle="miter"/>
          <v:path gradientshapeok="t" o:connecttype="rect"/>
        </v:shapetype>
        <v:shape id="_x0000_s2058" type="#_x0000_t202" style="position:absolute;margin-left:56.45pt;margin-top:42.35pt;width:729.1pt;height:12.5pt;z-index:-188744061;mso-wrap-distance-left:5pt;mso-wrap-distance-right:5pt;mso-position-horizontal-relative:page;mso-position-vertical-relative:page" wrapcoords="0 0" filled="f" stroked="f">
          <v:textbox style="mso-next-textbox:#_x0000_s2058;mso-fit-shape-to-text:t" inset="0,0,0,0">
            <w:txbxContent>
              <w:p w:rsidR="00672AD2" w:rsidRDefault="00672AD2">
                <w:pPr>
                  <w:tabs>
                    <w:tab w:val="right" w:pos="14582"/>
                  </w:tabs>
                </w:pPr>
                <w:r>
                  <w:rPr>
                    <w:rStyle w:val="112"/>
                    <w:b w:val="0"/>
                    <w:bCs w:val="0"/>
                  </w:rPr>
                  <w:t>4</w:t>
                </w:r>
                <w:r>
                  <w:rPr>
                    <w:rStyle w:val="112"/>
                    <w:b w:val="0"/>
                    <w:bCs w:val="0"/>
                  </w:rPr>
                  <w:tab/>
                </w:r>
                <w:r>
                  <w:rPr>
                    <w:b/>
                    <w:bCs/>
                  </w:rPr>
                  <w:t>№ 23 (158)_ 14_октября_2015</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AD2" w:rsidRDefault="00672AD2">
    <w:pPr>
      <w:rPr>
        <w:sz w:val="2"/>
        <w:szCs w:val="2"/>
      </w:rPr>
    </w:pPr>
    <w:r w:rsidRPr="00C06B4D">
      <w:pict>
        <v:shapetype id="_x0000_t202" coordsize="21600,21600" o:spt="202" path="m,l,21600r21600,l21600,xe">
          <v:stroke joinstyle="miter"/>
          <v:path gradientshapeok="t" o:connecttype="rect"/>
        </v:shapetype>
        <v:shape id="_x0000_s2059" type="#_x0000_t202" style="position:absolute;margin-left:71.15pt;margin-top:42.45pt;width:728.9pt;height:24.7pt;z-index:-188744060;mso-wrap-distance-left:5pt;mso-wrap-distance-right:5pt;mso-position-horizontal-relative:page;mso-position-vertical-relative:page" wrapcoords="0 0" filled="f" stroked="f">
          <v:textbox style="mso-next-textbox:#_x0000_s2059" inset="0,0,0,0">
            <w:txbxContent>
              <w:p w:rsidR="00672AD2" w:rsidRPr="005466AB" w:rsidRDefault="00672AD2" w:rsidP="005466AB"/>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AD2" w:rsidRDefault="00672AD2">
    <w:pPr>
      <w:rPr>
        <w:sz w:val="2"/>
        <w:szCs w:val="2"/>
      </w:rPr>
    </w:pPr>
    <w:r w:rsidRPr="00C06B4D">
      <w:pict>
        <v:shapetype id="_x0000_t202" coordsize="21600,21600" o:spt="202" path="m,l,21600r21600,l21600,xe">
          <v:stroke joinstyle="miter"/>
          <v:path gradientshapeok="t" o:connecttype="rect"/>
        </v:shapetype>
        <v:shape id="_x0000_s2060" type="#_x0000_t202" style="position:absolute;margin-left:56.7pt;margin-top:42.4pt;width:729.1pt;height:11.3pt;z-index:-188744059;mso-wrap-distance-left:5pt;mso-wrap-distance-right:5pt;mso-position-horizontal-relative:page;mso-position-vertical-relative:page" wrapcoords="0 0" filled="f" stroked="f">
          <v:textbox style="mso-next-textbox:#_x0000_s2060;mso-fit-shape-to-text:t" inset="0,0,0,0">
            <w:txbxContent>
              <w:p w:rsidR="00672AD2" w:rsidRDefault="00672AD2">
                <w:pPr>
                  <w:tabs>
                    <w:tab w:val="right" w:pos="14582"/>
                  </w:tabs>
                </w:pPr>
                <w:r>
                  <w:rPr>
                    <w:rStyle w:val="112"/>
                    <w:b w:val="0"/>
                    <w:bCs w:val="0"/>
                  </w:rPr>
                  <w:t>2</w:t>
                </w:r>
                <w:r>
                  <w:rPr>
                    <w:rStyle w:val="112"/>
                    <w:b w:val="0"/>
                    <w:bCs w:val="0"/>
                  </w:rPr>
                  <w:tab/>
                </w:r>
                <w:r>
                  <w:rPr>
                    <w:b/>
                    <w:bCs/>
                  </w:rPr>
                  <w:t>№ 23(158) 14 октября 2015</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D"/>
    <w:multiLevelType w:val="multilevel"/>
    <w:tmpl w:val="0000000D"/>
    <w:name w:val="WW8Num13"/>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76559BB"/>
    <w:multiLevelType w:val="hybridMultilevel"/>
    <w:tmpl w:val="402C2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80D1CF9"/>
    <w:multiLevelType w:val="hybridMultilevel"/>
    <w:tmpl w:val="1FB6FA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0A661259"/>
    <w:multiLevelType w:val="hybridMultilevel"/>
    <w:tmpl w:val="DBFCFFE0"/>
    <w:lvl w:ilvl="0" w:tplc="966C59D0">
      <w:start w:val="1"/>
      <w:numFmt w:val="decimal"/>
      <w:lvlText w:val="%1."/>
      <w:lvlJc w:val="left"/>
      <w:pPr>
        <w:ind w:left="1065" w:hanging="360"/>
      </w:pPr>
      <w:rPr>
        <w:rFonts w:hint="default"/>
        <w:b w:val="0"/>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1C3556E8"/>
    <w:multiLevelType w:val="hybridMultilevel"/>
    <w:tmpl w:val="8C38A7B2"/>
    <w:lvl w:ilvl="0" w:tplc="F0DE120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D6856FA"/>
    <w:multiLevelType w:val="hybridMultilevel"/>
    <w:tmpl w:val="313AEE96"/>
    <w:lvl w:ilvl="0" w:tplc="79F8B2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2F8D6096"/>
    <w:multiLevelType w:val="multilevel"/>
    <w:tmpl w:val="A7BAF8B0"/>
    <w:lvl w:ilvl="0">
      <w:start w:val="2"/>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30E32C8C"/>
    <w:multiLevelType w:val="hybridMultilevel"/>
    <w:tmpl w:val="857091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551102E"/>
    <w:multiLevelType w:val="hybridMultilevel"/>
    <w:tmpl w:val="24C27366"/>
    <w:lvl w:ilvl="0" w:tplc="0419000F">
      <w:start w:val="1"/>
      <w:numFmt w:val="decimal"/>
      <w:lvlText w:val="%1."/>
      <w:lvlJc w:val="left"/>
      <w:pPr>
        <w:tabs>
          <w:tab w:val="num" w:pos="720"/>
        </w:tabs>
        <w:ind w:left="720" w:hanging="360"/>
      </w:pPr>
    </w:lvl>
    <w:lvl w:ilvl="1" w:tplc="752CB2A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B4346AA"/>
    <w:multiLevelType w:val="multilevel"/>
    <w:tmpl w:val="70C6F254"/>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360"/>
      </w:pPr>
      <w:rPr>
        <w:rFonts w:cs="Times New Roman" w:hint="default"/>
      </w:rPr>
    </w:lvl>
    <w:lvl w:ilvl="2">
      <w:start w:val="1"/>
      <w:numFmt w:val="decimal"/>
      <w:isLgl/>
      <w:lvlText w:val="%1.%2.%3."/>
      <w:lvlJc w:val="left"/>
      <w:pPr>
        <w:ind w:left="2148" w:hanging="720"/>
      </w:pPr>
      <w:rPr>
        <w:rFonts w:cs="Times New Roman" w:hint="default"/>
      </w:rPr>
    </w:lvl>
    <w:lvl w:ilvl="3">
      <w:start w:val="1"/>
      <w:numFmt w:val="decimal"/>
      <w:isLgl/>
      <w:lvlText w:val="%1.%2.%3.%4."/>
      <w:lvlJc w:val="left"/>
      <w:pPr>
        <w:ind w:left="2508" w:hanging="720"/>
      </w:pPr>
      <w:rPr>
        <w:rFonts w:cs="Times New Roman" w:hint="default"/>
      </w:rPr>
    </w:lvl>
    <w:lvl w:ilvl="4">
      <w:start w:val="1"/>
      <w:numFmt w:val="decimal"/>
      <w:isLgl/>
      <w:lvlText w:val="%1.%2.%3.%4.%5."/>
      <w:lvlJc w:val="left"/>
      <w:pPr>
        <w:ind w:left="3228" w:hanging="1080"/>
      </w:pPr>
      <w:rPr>
        <w:rFonts w:cs="Times New Roman" w:hint="default"/>
      </w:rPr>
    </w:lvl>
    <w:lvl w:ilvl="5">
      <w:start w:val="1"/>
      <w:numFmt w:val="decimal"/>
      <w:isLgl/>
      <w:lvlText w:val="%1.%2.%3.%4.%5.%6."/>
      <w:lvlJc w:val="left"/>
      <w:pPr>
        <w:ind w:left="3588" w:hanging="1080"/>
      </w:pPr>
      <w:rPr>
        <w:rFonts w:cs="Times New Roman" w:hint="default"/>
      </w:rPr>
    </w:lvl>
    <w:lvl w:ilvl="6">
      <w:start w:val="1"/>
      <w:numFmt w:val="decimal"/>
      <w:isLgl/>
      <w:lvlText w:val="%1.%2.%3.%4.%5.%6.%7."/>
      <w:lvlJc w:val="left"/>
      <w:pPr>
        <w:ind w:left="4308" w:hanging="1440"/>
      </w:pPr>
      <w:rPr>
        <w:rFonts w:cs="Times New Roman" w:hint="default"/>
      </w:rPr>
    </w:lvl>
    <w:lvl w:ilvl="7">
      <w:start w:val="1"/>
      <w:numFmt w:val="decimal"/>
      <w:isLgl/>
      <w:lvlText w:val="%1.%2.%3.%4.%5.%6.%7.%8."/>
      <w:lvlJc w:val="left"/>
      <w:pPr>
        <w:ind w:left="4668" w:hanging="1440"/>
      </w:pPr>
      <w:rPr>
        <w:rFonts w:cs="Times New Roman" w:hint="default"/>
      </w:rPr>
    </w:lvl>
    <w:lvl w:ilvl="8">
      <w:start w:val="1"/>
      <w:numFmt w:val="decimal"/>
      <w:isLgl/>
      <w:lvlText w:val="%1.%2.%3.%4.%5.%6.%7.%8.%9."/>
      <w:lvlJc w:val="left"/>
      <w:pPr>
        <w:ind w:left="5388" w:hanging="1800"/>
      </w:pPr>
      <w:rPr>
        <w:rFonts w:cs="Times New Roman" w:hint="default"/>
      </w:rPr>
    </w:lvl>
  </w:abstractNum>
  <w:abstractNum w:abstractNumId="23">
    <w:nsid w:val="3F764F8F"/>
    <w:multiLevelType w:val="hybridMultilevel"/>
    <w:tmpl w:val="8C5E92CC"/>
    <w:lvl w:ilvl="0" w:tplc="C23E562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4">
    <w:nsid w:val="42AE4D78"/>
    <w:multiLevelType w:val="hybridMultilevel"/>
    <w:tmpl w:val="514C42B2"/>
    <w:lvl w:ilvl="0" w:tplc="2FEE14D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5">
    <w:nsid w:val="44E139F2"/>
    <w:multiLevelType w:val="hybridMultilevel"/>
    <w:tmpl w:val="4D3C7AAE"/>
    <w:lvl w:ilvl="0" w:tplc="79F8B228">
      <w:start w:val="1"/>
      <w:numFmt w:val="decimal"/>
      <w:lvlText w:val="%1."/>
      <w:lvlJc w:val="left"/>
      <w:pPr>
        <w:ind w:left="1778"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6">
    <w:nsid w:val="467C5591"/>
    <w:multiLevelType w:val="hybridMultilevel"/>
    <w:tmpl w:val="F96AE42E"/>
    <w:lvl w:ilvl="0" w:tplc="607E1ED4">
      <w:start w:val="1"/>
      <w:numFmt w:val="decimal"/>
      <w:lvlText w:val="%1)"/>
      <w:lvlJc w:val="left"/>
      <w:pPr>
        <w:ind w:left="960" w:hanging="600"/>
      </w:pPr>
      <w:rPr>
        <w:rFonts w:ascii="Courier New" w:hAnsi="Courier New" w:cs="Courier New"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6A55C1A"/>
    <w:multiLevelType w:val="hybridMultilevel"/>
    <w:tmpl w:val="477823DA"/>
    <w:lvl w:ilvl="0" w:tplc="B29C9792">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48691E00"/>
    <w:multiLevelType w:val="singleLevel"/>
    <w:tmpl w:val="386E225A"/>
    <w:lvl w:ilvl="0">
      <w:start w:val="2"/>
      <w:numFmt w:val="decimal"/>
      <w:lvlText w:val="%1)"/>
      <w:legacy w:legacy="1" w:legacySpace="0" w:legacyIndent="240"/>
      <w:lvlJc w:val="left"/>
      <w:pPr>
        <w:ind w:left="0" w:firstLine="0"/>
      </w:pPr>
      <w:rPr>
        <w:rFonts w:ascii="Times New Roman" w:hAnsi="Times New Roman" w:cs="Times New Roman" w:hint="default"/>
      </w:rPr>
    </w:lvl>
  </w:abstractNum>
  <w:abstractNum w:abstractNumId="29">
    <w:nsid w:val="688049DC"/>
    <w:multiLevelType w:val="multilevel"/>
    <w:tmpl w:val="1128ABD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nsid w:val="740B24BE"/>
    <w:multiLevelType w:val="hybridMultilevel"/>
    <w:tmpl w:val="F96AE42E"/>
    <w:lvl w:ilvl="0" w:tplc="607E1ED4">
      <w:start w:val="1"/>
      <w:numFmt w:val="decimal"/>
      <w:lvlText w:val="%1)"/>
      <w:lvlJc w:val="left"/>
      <w:pPr>
        <w:ind w:left="960" w:hanging="600"/>
      </w:pPr>
      <w:rPr>
        <w:rFonts w:ascii="Courier New" w:hAnsi="Courier New" w:cs="Courier New"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8EB322B"/>
    <w:multiLevelType w:val="hybridMultilevel"/>
    <w:tmpl w:val="ED6E3042"/>
    <w:lvl w:ilvl="0" w:tplc="D2F0F5F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nsid w:val="7E153C22"/>
    <w:multiLevelType w:val="hybridMultilevel"/>
    <w:tmpl w:val="38F0C70A"/>
    <w:lvl w:ilvl="0" w:tplc="2D72FD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9"/>
  </w:num>
  <w:num w:numId="2">
    <w:abstractNumId w:val="16"/>
  </w:num>
  <w:num w:numId="3">
    <w:abstractNumId w:val="32"/>
  </w:num>
  <w:num w:numId="4">
    <w:abstractNumId w:val="20"/>
  </w:num>
  <w:num w:numId="5">
    <w:abstractNumId w:val="24"/>
  </w:num>
  <w:num w:numId="6">
    <w:abstractNumId w:val="15"/>
  </w:num>
  <w:num w:numId="7">
    <w:abstractNumId w:val="21"/>
  </w:num>
  <w:num w:numId="8">
    <w:abstractNumId w:val="14"/>
  </w:num>
  <w:num w:numId="9">
    <w:abstractNumId w:val="18"/>
  </w:num>
  <w:num w:numId="10">
    <w:abstractNumId w:val="25"/>
  </w:num>
  <w:num w:numId="11">
    <w:abstractNumId w:val="28"/>
    <w:lvlOverride w:ilvl="0">
      <w:startOverride w:val="2"/>
    </w:lvlOverride>
  </w:num>
  <w:num w:numId="12">
    <w:abstractNumId w:val="23"/>
  </w:num>
  <w:num w:numId="13">
    <w:abstractNumId w:val="4"/>
  </w:num>
  <w:num w:numId="14">
    <w:abstractNumId w:val="3"/>
  </w:num>
  <w:num w:numId="15">
    <w:abstractNumId w:val="22"/>
  </w:num>
  <w:num w:numId="16">
    <w:abstractNumId w:val="17"/>
  </w:num>
  <w:num w:numId="17">
    <w:abstractNumId w:val="27"/>
  </w:num>
  <w:num w:numId="18">
    <w:abstractNumId w:val="19"/>
    <w:lvlOverride w:ilvl="0">
      <w:startOverride w:val="2"/>
    </w:lvlOverride>
    <w:lvlOverride w:ilvl="1"/>
    <w:lvlOverride w:ilvl="2"/>
    <w:lvlOverride w:ilvl="3"/>
    <w:lvlOverride w:ilvl="4"/>
    <w:lvlOverride w:ilvl="5"/>
    <w:lvlOverride w:ilvl="6"/>
    <w:lvlOverride w:ilvl="7"/>
    <w:lvlOverride w:ilvl="8"/>
  </w:num>
  <w:num w:numId="19">
    <w:abstractNumId w:val="31"/>
  </w:num>
  <w:num w:numId="20">
    <w:abstractNumId w:val="30"/>
  </w:num>
  <w:num w:numId="21">
    <w:abstractNumId w:val="2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16386"/>
    <o:shapelayout v:ext="edit">
      <o:idmap v:ext="edit" data="2"/>
      <o:rules v:ext="edit">
        <o:r id="V:Rule5" type="connector" idref="#_x0000_s2070"/>
        <o:r id="V:Rule6" type="connector" idref="#_x0000_s2067"/>
        <o:r id="V:Rule7" type="connector" idref="#_x0000_s2066"/>
        <o:r id="V:Rule8" type="connector" idref="#_x0000_s2069"/>
      </o:rules>
    </o:shapelayout>
  </w:hdrShapeDefaults>
  <w:footnotePr>
    <w:footnote w:id="-1"/>
    <w:footnote w:id="0"/>
  </w:footnotePr>
  <w:endnotePr>
    <w:endnote w:id="-1"/>
    <w:endnote w:id="0"/>
  </w:endnotePr>
  <w:compat>
    <w:doNotExpandShiftReturn/>
    <w:useFELayout/>
  </w:compat>
  <w:rsids>
    <w:rsidRoot w:val="000924CA"/>
    <w:rsid w:val="000004D5"/>
    <w:rsid w:val="0000053E"/>
    <w:rsid w:val="00004BEB"/>
    <w:rsid w:val="00005A15"/>
    <w:rsid w:val="00005EE9"/>
    <w:rsid w:val="0000637B"/>
    <w:rsid w:val="0000723E"/>
    <w:rsid w:val="0000727B"/>
    <w:rsid w:val="00007AD8"/>
    <w:rsid w:val="00007DBC"/>
    <w:rsid w:val="000207E0"/>
    <w:rsid w:val="00021463"/>
    <w:rsid w:val="000225D2"/>
    <w:rsid w:val="000226E4"/>
    <w:rsid w:val="00025C66"/>
    <w:rsid w:val="000274A3"/>
    <w:rsid w:val="00033C81"/>
    <w:rsid w:val="000340CA"/>
    <w:rsid w:val="00034ABC"/>
    <w:rsid w:val="00034C60"/>
    <w:rsid w:val="000356CA"/>
    <w:rsid w:val="00036CDE"/>
    <w:rsid w:val="00040797"/>
    <w:rsid w:val="00046520"/>
    <w:rsid w:val="00051BA8"/>
    <w:rsid w:val="0005589E"/>
    <w:rsid w:val="00056A68"/>
    <w:rsid w:val="00056D6A"/>
    <w:rsid w:val="000574CB"/>
    <w:rsid w:val="0006132C"/>
    <w:rsid w:val="00062478"/>
    <w:rsid w:val="000636EB"/>
    <w:rsid w:val="00065ADD"/>
    <w:rsid w:val="00066BDC"/>
    <w:rsid w:val="00071880"/>
    <w:rsid w:val="00074395"/>
    <w:rsid w:val="00074791"/>
    <w:rsid w:val="00080CD7"/>
    <w:rsid w:val="0008133C"/>
    <w:rsid w:val="0008192D"/>
    <w:rsid w:val="00081B5F"/>
    <w:rsid w:val="0008381F"/>
    <w:rsid w:val="00083900"/>
    <w:rsid w:val="00085387"/>
    <w:rsid w:val="000864AC"/>
    <w:rsid w:val="00086E24"/>
    <w:rsid w:val="000878E7"/>
    <w:rsid w:val="000924CA"/>
    <w:rsid w:val="00095689"/>
    <w:rsid w:val="00096698"/>
    <w:rsid w:val="000972A7"/>
    <w:rsid w:val="000A032D"/>
    <w:rsid w:val="000A4208"/>
    <w:rsid w:val="000A4905"/>
    <w:rsid w:val="000B2086"/>
    <w:rsid w:val="000B2168"/>
    <w:rsid w:val="000B5C14"/>
    <w:rsid w:val="000B5E3C"/>
    <w:rsid w:val="000C1987"/>
    <w:rsid w:val="000C1A3B"/>
    <w:rsid w:val="000D2B85"/>
    <w:rsid w:val="000D5BDA"/>
    <w:rsid w:val="000D6520"/>
    <w:rsid w:val="000E18A5"/>
    <w:rsid w:val="000E331F"/>
    <w:rsid w:val="000E69F7"/>
    <w:rsid w:val="000F1BA4"/>
    <w:rsid w:val="000F3C66"/>
    <w:rsid w:val="000F4EBD"/>
    <w:rsid w:val="000F5E48"/>
    <w:rsid w:val="000F5EA1"/>
    <w:rsid w:val="000F636B"/>
    <w:rsid w:val="000F66EC"/>
    <w:rsid w:val="000F675E"/>
    <w:rsid w:val="001001C6"/>
    <w:rsid w:val="00100241"/>
    <w:rsid w:val="00102C24"/>
    <w:rsid w:val="00104055"/>
    <w:rsid w:val="001043C8"/>
    <w:rsid w:val="00107A64"/>
    <w:rsid w:val="001125C6"/>
    <w:rsid w:val="00113DC9"/>
    <w:rsid w:val="00120005"/>
    <w:rsid w:val="00120C4A"/>
    <w:rsid w:val="00121148"/>
    <w:rsid w:val="00121899"/>
    <w:rsid w:val="00126B87"/>
    <w:rsid w:val="00133FA2"/>
    <w:rsid w:val="001340B5"/>
    <w:rsid w:val="00145088"/>
    <w:rsid w:val="00153605"/>
    <w:rsid w:val="00164A8C"/>
    <w:rsid w:val="00166A4D"/>
    <w:rsid w:val="00167917"/>
    <w:rsid w:val="00170FC7"/>
    <w:rsid w:val="00171BFF"/>
    <w:rsid w:val="001721D4"/>
    <w:rsid w:val="00181393"/>
    <w:rsid w:val="00186DC4"/>
    <w:rsid w:val="00191161"/>
    <w:rsid w:val="001951C7"/>
    <w:rsid w:val="00195688"/>
    <w:rsid w:val="001A18BD"/>
    <w:rsid w:val="001A5931"/>
    <w:rsid w:val="001A6C18"/>
    <w:rsid w:val="001A7976"/>
    <w:rsid w:val="001B1654"/>
    <w:rsid w:val="001B2F30"/>
    <w:rsid w:val="001B3DB8"/>
    <w:rsid w:val="001C204C"/>
    <w:rsid w:val="001C5EF6"/>
    <w:rsid w:val="001C72ED"/>
    <w:rsid w:val="001D2F96"/>
    <w:rsid w:val="001D71CF"/>
    <w:rsid w:val="001E047B"/>
    <w:rsid w:val="001E27E0"/>
    <w:rsid w:val="001E5D83"/>
    <w:rsid w:val="001E67E1"/>
    <w:rsid w:val="001F02AF"/>
    <w:rsid w:val="001F2154"/>
    <w:rsid w:val="001F2EB7"/>
    <w:rsid w:val="001F3AEB"/>
    <w:rsid w:val="00202149"/>
    <w:rsid w:val="00205883"/>
    <w:rsid w:val="00207B5A"/>
    <w:rsid w:val="00213168"/>
    <w:rsid w:val="002133D7"/>
    <w:rsid w:val="00213A5F"/>
    <w:rsid w:val="00214306"/>
    <w:rsid w:val="00214B57"/>
    <w:rsid w:val="00216A9C"/>
    <w:rsid w:val="0022533B"/>
    <w:rsid w:val="00225EA9"/>
    <w:rsid w:val="0022696F"/>
    <w:rsid w:val="00235863"/>
    <w:rsid w:val="00236201"/>
    <w:rsid w:val="00236CB6"/>
    <w:rsid w:val="00237406"/>
    <w:rsid w:val="002404C0"/>
    <w:rsid w:val="00242FB7"/>
    <w:rsid w:val="00244BF8"/>
    <w:rsid w:val="00245437"/>
    <w:rsid w:val="00247A77"/>
    <w:rsid w:val="002502DB"/>
    <w:rsid w:val="002511E1"/>
    <w:rsid w:val="00254CCB"/>
    <w:rsid w:val="002552D4"/>
    <w:rsid w:val="0026318B"/>
    <w:rsid w:val="0026364F"/>
    <w:rsid w:val="00265BA5"/>
    <w:rsid w:val="00265E12"/>
    <w:rsid w:val="002674E3"/>
    <w:rsid w:val="00271A97"/>
    <w:rsid w:val="00273477"/>
    <w:rsid w:val="00274C12"/>
    <w:rsid w:val="00277E52"/>
    <w:rsid w:val="0028363E"/>
    <w:rsid w:val="00287497"/>
    <w:rsid w:val="002906D9"/>
    <w:rsid w:val="00292E2E"/>
    <w:rsid w:val="00294B83"/>
    <w:rsid w:val="0029558E"/>
    <w:rsid w:val="0029599E"/>
    <w:rsid w:val="00295C43"/>
    <w:rsid w:val="00297189"/>
    <w:rsid w:val="002975DD"/>
    <w:rsid w:val="002A0BD8"/>
    <w:rsid w:val="002A2318"/>
    <w:rsid w:val="002A3256"/>
    <w:rsid w:val="002A3A81"/>
    <w:rsid w:val="002A483A"/>
    <w:rsid w:val="002A67CB"/>
    <w:rsid w:val="002A6947"/>
    <w:rsid w:val="002B08C5"/>
    <w:rsid w:val="002B1992"/>
    <w:rsid w:val="002B1CA2"/>
    <w:rsid w:val="002B2961"/>
    <w:rsid w:val="002B3BFD"/>
    <w:rsid w:val="002B4B5E"/>
    <w:rsid w:val="002B5076"/>
    <w:rsid w:val="002C0A23"/>
    <w:rsid w:val="002C0B71"/>
    <w:rsid w:val="002C18CB"/>
    <w:rsid w:val="002C4A7E"/>
    <w:rsid w:val="002C677B"/>
    <w:rsid w:val="002D196F"/>
    <w:rsid w:val="002D284E"/>
    <w:rsid w:val="002D6F93"/>
    <w:rsid w:val="002E0EDA"/>
    <w:rsid w:val="002E26B9"/>
    <w:rsid w:val="002E337E"/>
    <w:rsid w:val="002E3879"/>
    <w:rsid w:val="002F0057"/>
    <w:rsid w:val="002F4E0A"/>
    <w:rsid w:val="002F5A29"/>
    <w:rsid w:val="002F6950"/>
    <w:rsid w:val="0030019B"/>
    <w:rsid w:val="00300684"/>
    <w:rsid w:val="003064BD"/>
    <w:rsid w:val="00307FBD"/>
    <w:rsid w:val="00310891"/>
    <w:rsid w:val="00311BD3"/>
    <w:rsid w:val="003128EC"/>
    <w:rsid w:val="00314574"/>
    <w:rsid w:val="00316E99"/>
    <w:rsid w:val="003176A8"/>
    <w:rsid w:val="003209A3"/>
    <w:rsid w:val="00320FCF"/>
    <w:rsid w:val="003245DF"/>
    <w:rsid w:val="00325546"/>
    <w:rsid w:val="0032768C"/>
    <w:rsid w:val="00327C7B"/>
    <w:rsid w:val="00332B6D"/>
    <w:rsid w:val="00333653"/>
    <w:rsid w:val="00335CD5"/>
    <w:rsid w:val="00340EAF"/>
    <w:rsid w:val="00345D1D"/>
    <w:rsid w:val="0034702F"/>
    <w:rsid w:val="0035073F"/>
    <w:rsid w:val="00351F9D"/>
    <w:rsid w:val="0035200B"/>
    <w:rsid w:val="00355794"/>
    <w:rsid w:val="003573C0"/>
    <w:rsid w:val="00360329"/>
    <w:rsid w:val="00362EFC"/>
    <w:rsid w:val="00362F2F"/>
    <w:rsid w:val="0036664A"/>
    <w:rsid w:val="0036724D"/>
    <w:rsid w:val="00367C07"/>
    <w:rsid w:val="0037461C"/>
    <w:rsid w:val="00375097"/>
    <w:rsid w:val="00375511"/>
    <w:rsid w:val="00376BB8"/>
    <w:rsid w:val="00382156"/>
    <w:rsid w:val="0038672B"/>
    <w:rsid w:val="00390A4B"/>
    <w:rsid w:val="00392C6D"/>
    <w:rsid w:val="003A4506"/>
    <w:rsid w:val="003B1D19"/>
    <w:rsid w:val="003B25DA"/>
    <w:rsid w:val="003C0D7B"/>
    <w:rsid w:val="003C1060"/>
    <w:rsid w:val="003C3613"/>
    <w:rsid w:val="003C36AC"/>
    <w:rsid w:val="003C39AF"/>
    <w:rsid w:val="003C3CD1"/>
    <w:rsid w:val="003C3D2F"/>
    <w:rsid w:val="003C6DE9"/>
    <w:rsid w:val="003C777A"/>
    <w:rsid w:val="003D27F7"/>
    <w:rsid w:val="003D2895"/>
    <w:rsid w:val="003D5CBE"/>
    <w:rsid w:val="003D7218"/>
    <w:rsid w:val="003E0838"/>
    <w:rsid w:val="003E205F"/>
    <w:rsid w:val="003E2EF3"/>
    <w:rsid w:val="003E393D"/>
    <w:rsid w:val="003E621A"/>
    <w:rsid w:val="003F1165"/>
    <w:rsid w:val="003F2041"/>
    <w:rsid w:val="003F20DE"/>
    <w:rsid w:val="003F2F4C"/>
    <w:rsid w:val="003F5B4F"/>
    <w:rsid w:val="003F73C4"/>
    <w:rsid w:val="00402A64"/>
    <w:rsid w:val="00403280"/>
    <w:rsid w:val="00403669"/>
    <w:rsid w:val="00405301"/>
    <w:rsid w:val="00406997"/>
    <w:rsid w:val="00413603"/>
    <w:rsid w:val="00417415"/>
    <w:rsid w:val="00417861"/>
    <w:rsid w:val="004245FA"/>
    <w:rsid w:val="0043237D"/>
    <w:rsid w:val="00433C8F"/>
    <w:rsid w:val="00434C23"/>
    <w:rsid w:val="004378C6"/>
    <w:rsid w:val="00437D0A"/>
    <w:rsid w:val="00440FE6"/>
    <w:rsid w:val="004504A1"/>
    <w:rsid w:val="004515EF"/>
    <w:rsid w:val="004613A3"/>
    <w:rsid w:val="00467E2F"/>
    <w:rsid w:val="00470FF2"/>
    <w:rsid w:val="00471320"/>
    <w:rsid w:val="00472D1A"/>
    <w:rsid w:val="00473107"/>
    <w:rsid w:val="004773EC"/>
    <w:rsid w:val="00482B96"/>
    <w:rsid w:val="00482FCF"/>
    <w:rsid w:val="0048442B"/>
    <w:rsid w:val="004874FC"/>
    <w:rsid w:val="00487B32"/>
    <w:rsid w:val="00492B37"/>
    <w:rsid w:val="0049436E"/>
    <w:rsid w:val="004A3A7A"/>
    <w:rsid w:val="004A3D2A"/>
    <w:rsid w:val="004A64C2"/>
    <w:rsid w:val="004A77FA"/>
    <w:rsid w:val="004B7E1C"/>
    <w:rsid w:val="004B7E34"/>
    <w:rsid w:val="004C1956"/>
    <w:rsid w:val="004C5FB2"/>
    <w:rsid w:val="004C7551"/>
    <w:rsid w:val="004D0B69"/>
    <w:rsid w:val="004D1384"/>
    <w:rsid w:val="004D3CC0"/>
    <w:rsid w:val="004E2547"/>
    <w:rsid w:val="004E5C12"/>
    <w:rsid w:val="004E5E7D"/>
    <w:rsid w:val="004E6619"/>
    <w:rsid w:val="004E6BB2"/>
    <w:rsid w:val="004E70C2"/>
    <w:rsid w:val="004E7D19"/>
    <w:rsid w:val="004F2924"/>
    <w:rsid w:val="004F5A5F"/>
    <w:rsid w:val="00500D50"/>
    <w:rsid w:val="00500FF7"/>
    <w:rsid w:val="00501FDC"/>
    <w:rsid w:val="00504194"/>
    <w:rsid w:val="00507276"/>
    <w:rsid w:val="00511608"/>
    <w:rsid w:val="00513361"/>
    <w:rsid w:val="00514DCA"/>
    <w:rsid w:val="00515674"/>
    <w:rsid w:val="00522923"/>
    <w:rsid w:val="005243D7"/>
    <w:rsid w:val="0052542E"/>
    <w:rsid w:val="005259F3"/>
    <w:rsid w:val="005266C0"/>
    <w:rsid w:val="00526AA0"/>
    <w:rsid w:val="00527E12"/>
    <w:rsid w:val="00531D10"/>
    <w:rsid w:val="00531FE2"/>
    <w:rsid w:val="00535AFC"/>
    <w:rsid w:val="00540042"/>
    <w:rsid w:val="005409D5"/>
    <w:rsid w:val="005466AB"/>
    <w:rsid w:val="00555896"/>
    <w:rsid w:val="0056057C"/>
    <w:rsid w:val="00564CBA"/>
    <w:rsid w:val="0056532F"/>
    <w:rsid w:val="00567D7B"/>
    <w:rsid w:val="0057016D"/>
    <w:rsid w:val="00570224"/>
    <w:rsid w:val="0057230C"/>
    <w:rsid w:val="005729C0"/>
    <w:rsid w:val="00573BBC"/>
    <w:rsid w:val="00574156"/>
    <w:rsid w:val="00575120"/>
    <w:rsid w:val="005756F7"/>
    <w:rsid w:val="00581ADF"/>
    <w:rsid w:val="00585343"/>
    <w:rsid w:val="00585F8F"/>
    <w:rsid w:val="005869D2"/>
    <w:rsid w:val="00586A4F"/>
    <w:rsid w:val="00592328"/>
    <w:rsid w:val="00595A74"/>
    <w:rsid w:val="005A01C7"/>
    <w:rsid w:val="005A0577"/>
    <w:rsid w:val="005A09A2"/>
    <w:rsid w:val="005A173F"/>
    <w:rsid w:val="005A1D2C"/>
    <w:rsid w:val="005A57B3"/>
    <w:rsid w:val="005A5C7A"/>
    <w:rsid w:val="005B156F"/>
    <w:rsid w:val="005B32A0"/>
    <w:rsid w:val="005B58A0"/>
    <w:rsid w:val="005B6BC0"/>
    <w:rsid w:val="005C3CF5"/>
    <w:rsid w:val="005C4635"/>
    <w:rsid w:val="005C5B78"/>
    <w:rsid w:val="005C7376"/>
    <w:rsid w:val="005D62D8"/>
    <w:rsid w:val="005E1CB2"/>
    <w:rsid w:val="005E432C"/>
    <w:rsid w:val="005E4E85"/>
    <w:rsid w:val="005E618D"/>
    <w:rsid w:val="005E642B"/>
    <w:rsid w:val="00600137"/>
    <w:rsid w:val="00601333"/>
    <w:rsid w:val="00603C0D"/>
    <w:rsid w:val="00606B29"/>
    <w:rsid w:val="00606DB7"/>
    <w:rsid w:val="00607532"/>
    <w:rsid w:val="00616129"/>
    <w:rsid w:val="00616F45"/>
    <w:rsid w:val="006174BA"/>
    <w:rsid w:val="006205BC"/>
    <w:rsid w:val="00623772"/>
    <w:rsid w:val="00625418"/>
    <w:rsid w:val="00625C0C"/>
    <w:rsid w:val="0063207E"/>
    <w:rsid w:val="00636DCF"/>
    <w:rsid w:val="00636F3B"/>
    <w:rsid w:val="00640615"/>
    <w:rsid w:val="00644F51"/>
    <w:rsid w:val="0064546B"/>
    <w:rsid w:val="00646452"/>
    <w:rsid w:val="00647565"/>
    <w:rsid w:val="00650073"/>
    <w:rsid w:val="0065313E"/>
    <w:rsid w:val="00653688"/>
    <w:rsid w:val="006538F1"/>
    <w:rsid w:val="00654923"/>
    <w:rsid w:val="00662817"/>
    <w:rsid w:val="00664651"/>
    <w:rsid w:val="00664E74"/>
    <w:rsid w:val="00666B5B"/>
    <w:rsid w:val="00667582"/>
    <w:rsid w:val="006709BC"/>
    <w:rsid w:val="00670A7C"/>
    <w:rsid w:val="00672AD2"/>
    <w:rsid w:val="00673476"/>
    <w:rsid w:val="006817FC"/>
    <w:rsid w:val="006838DE"/>
    <w:rsid w:val="00685474"/>
    <w:rsid w:val="0068559F"/>
    <w:rsid w:val="006862BC"/>
    <w:rsid w:val="00687257"/>
    <w:rsid w:val="006915C2"/>
    <w:rsid w:val="00692E26"/>
    <w:rsid w:val="006962E8"/>
    <w:rsid w:val="006A3A2F"/>
    <w:rsid w:val="006A48BC"/>
    <w:rsid w:val="006A4D42"/>
    <w:rsid w:val="006B442C"/>
    <w:rsid w:val="006B6CC5"/>
    <w:rsid w:val="006B7EEB"/>
    <w:rsid w:val="006C2778"/>
    <w:rsid w:val="006C3434"/>
    <w:rsid w:val="006C75EE"/>
    <w:rsid w:val="006D04FF"/>
    <w:rsid w:val="006D20F9"/>
    <w:rsid w:val="006D3338"/>
    <w:rsid w:val="006D3647"/>
    <w:rsid w:val="006D7134"/>
    <w:rsid w:val="006E2064"/>
    <w:rsid w:val="006F42AE"/>
    <w:rsid w:val="006F6433"/>
    <w:rsid w:val="006F74DD"/>
    <w:rsid w:val="00701AA6"/>
    <w:rsid w:val="00703AC3"/>
    <w:rsid w:val="00704E57"/>
    <w:rsid w:val="00716E6D"/>
    <w:rsid w:val="007206B3"/>
    <w:rsid w:val="007211F9"/>
    <w:rsid w:val="00721FE0"/>
    <w:rsid w:val="0072222F"/>
    <w:rsid w:val="007250A1"/>
    <w:rsid w:val="00730512"/>
    <w:rsid w:val="007321C5"/>
    <w:rsid w:val="00732739"/>
    <w:rsid w:val="007332B9"/>
    <w:rsid w:val="007342F8"/>
    <w:rsid w:val="007352D4"/>
    <w:rsid w:val="00735A3C"/>
    <w:rsid w:val="007375B1"/>
    <w:rsid w:val="007412F8"/>
    <w:rsid w:val="00742DC5"/>
    <w:rsid w:val="0074373A"/>
    <w:rsid w:val="00743B3B"/>
    <w:rsid w:val="00743C68"/>
    <w:rsid w:val="00743F9B"/>
    <w:rsid w:val="00745422"/>
    <w:rsid w:val="0074739B"/>
    <w:rsid w:val="00752101"/>
    <w:rsid w:val="0075254E"/>
    <w:rsid w:val="007547A9"/>
    <w:rsid w:val="007605C3"/>
    <w:rsid w:val="00770A1D"/>
    <w:rsid w:val="00771096"/>
    <w:rsid w:val="00772875"/>
    <w:rsid w:val="0077621C"/>
    <w:rsid w:val="00776765"/>
    <w:rsid w:val="00776840"/>
    <w:rsid w:val="00785208"/>
    <w:rsid w:val="00786815"/>
    <w:rsid w:val="0079107C"/>
    <w:rsid w:val="0079273B"/>
    <w:rsid w:val="00793207"/>
    <w:rsid w:val="00794ABC"/>
    <w:rsid w:val="00797BBD"/>
    <w:rsid w:val="007A095C"/>
    <w:rsid w:val="007A3A53"/>
    <w:rsid w:val="007A61B5"/>
    <w:rsid w:val="007B4EFB"/>
    <w:rsid w:val="007B6019"/>
    <w:rsid w:val="007B7D98"/>
    <w:rsid w:val="007C12E4"/>
    <w:rsid w:val="007C1B39"/>
    <w:rsid w:val="007C3C4F"/>
    <w:rsid w:val="007C5513"/>
    <w:rsid w:val="007D5893"/>
    <w:rsid w:val="007E0489"/>
    <w:rsid w:val="007E0843"/>
    <w:rsid w:val="007E7584"/>
    <w:rsid w:val="007F0FB7"/>
    <w:rsid w:val="008006D8"/>
    <w:rsid w:val="008023EA"/>
    <w:rsid w:val="008025A8"/>
    <w:rsid w:val="0080266B"/>
    <w:rsid w:val="00803924"/>
    <w:rsid w:val="00805ACF"/>
    <w:rsid w:val="00806D6C"/>
    <w:rsid w:val="00807451"/>
    <w:rsid w:val="00811A09"/>
    <w:rsid w:val="00812CDC"/>
    <w:rsid w:val="0081333A"/>
    <w:rsid w:val="008226D8"/>
    <w:rsid w:val="0082391E"/>
    <w:rsid w:val="0082559A"/>
    <w:rsid w:val="00825734"/>
    <w:rsid w:val="00834BB5"/>
    <w:rsid w:val="00836773"/>
    <w:rsid w:val="00836881"/>
    <w:rsid w:val="00836CD8"/>
    <w:rsid w:val="008378FC"/>
    <w:rsid w:val="00841E74"/>
    <w:rsid w:val="00841F8A"/>
    <w:rsid w:val="008423E4"/>
    <w:rsid w:val="0084489A"/>
    <w:rsid w:val="008478D8"/>
    <w:rsid w:val="00847E68"/>
    <w:rsid w:val="00851B83"/>
    <w:rsid w:val="0085593C"/>
    <w:rsid w:val="00855B2F"/>
    <w:rsid w:val="008572B6"/>
    <w:rsid w:val="00862CBE"/>
    <w:rsid w:val="00866BB3"/>
    <w:rsid w:val="008677C5"/>
    <w:rsid w:val="00867D60"/>
    <w:rsid w:val="008723B1"/>
    <w:rsid w:val="00874F00"/>
    <w:rsid w:val="00875B04"/>
    <w:rsid w:val="00877FF0"/>
    <w:rsid w:val="00880607"/>
    <w:rsid w:val="008838C9"/>
    <w:rsid w:val="008847E3"/>
    <w:rsid w:val="0088523D"/>
    <w:rsid w:val="00886887"/>
    <w:rsid w:val="008876AD"/>
    <w:rsid w:val="008909A2"/>
    <w:rsid w:val="00890ED8"/>
    <w:rsid w:val="00892C94"/>
    <w:rsid w:val="008935EC"/>
    <w:rsid w:val="00896057"/>
    <w:rsid w:val="008A05A9"/>
    <w:rsid w:val="008A1CD6"/>
    <w:rsid w:val="008A31F2"/>
    <w:rsid w:val="008A5791"/>
    <w:rsid w:val="008A7866"/>
    <w:rsid w:val="008B23EE"/>
    <w:rsid w:val="008B7346"/>
    <w:rsid w:val="008B785F"/>
    <w:rsid w:val="008C3CEF"/>
    <w:rsid w:val="008C7109"/>
    <w:rsid w:val="008C73FE"/>
    <w:rsid w:val="008D7268"/>
    <w:rsid w:val="008E2794"/>
    <w:rsid w:val="008E6576"/>
    <w:rsid w:val="008E67A4"/>
    <w:rsid w:val="008E7703"/>
    <w:rsid w:val="008F3364"/>
    <w:rsid w:val="008F4121"/>
    <w:rsid w:val="00901DBC"/>
    <w:rsid w:val="009021D6"/>
    <w:rsid w:val="00911F28"/>
    <w:rsid w:val="009137C4"/>
    <w:rsid w:val="009219CD"/>
    <w:rsid w:val="009228F7"/>
    <w:rsid w:val="00922E7C"/>
    <w:rsid w:val="00923627"/>
    <w:rsid w:val="00923F50"/>
    <w:rsid w:val="0092403F"/>
    <w:rsid w:val="009245E4"/>
    <w:rsid w:val="00924731"/>
    <w:rsid w:val="00925F90"/>
    <w:rsid w:val="009325D2"/>
    <w:rsid w:val="009340F3"/>
    <w:rsid w:val="00934778"/>
    <w:rsid w:val="009374FD"/>
    <w:rsid w:val="00940B3F"/>
    <w:rsid w:val="0094121C"/>
    <w:rsid w:val="009427E4"/>
    <w:rsid w:val="009428D3"/>
    <w:rsid w:val="00944F93"/>
    <w:rsid w:val="0094518D"/>
    <w:rsid w:val="00945C06"/>
    <w:rsid w:val="00946C75"/>
    <w:rsid w:val="00946EAA"/>
    <w:rsid w:val="009513E5"/>
    <w:rsid w:val="00951D11"/>
    <w:rsid w:val="00952FF3"/>
    <w:rsid w:val="009608A4"/>
    <w:rsid w:val="0096335F"/>
    <w:rsid w:val="009675ED"/>
    <w:rsid w:val="0097075C"/>
    <w:rsid w:val="00972995"/>
    <w:rsid w:val="009740FA"/>
    <w:rsid w:val="00976632"/>
    <w:rsid w:val="00976755"/>
    <w:rsid w:val="009801F1"/>
    <w:rsid w:val="00983193"/>
    <w:rsid w:val="00983CF1"/>
    <w:rsid w:val="0098466E"/>
    <w:rsid w:val="00984868"/>
    <w:rsid w:val="009857ED"/>
    <w:rsid w:val="009858A9"/>
    <w:rsid w:val="00985BCD"/>
    <w:rsid w:val="00985E39"/>
    <w:rsid w:val="009877C6"/>
    <w:rsid w:val="0099560A"/>
    <w:rsid w:val="009959AD"/>
    <w:rsid w:val="00995B8A"/>
    <w:rsid w:val="009A47F4"/>
    <w:rsid w:val="009A6674"/>
    <w:rsid w:val="009A7A31"/>
    <w:rsid w:val="009B5251"/>
    <w:rsid w:val="009B588B"/>
    <w:rsid w:val="009C26AA"/>
    <w:rsid w:val="009C30A6"/>
    <w:rsid w:val="009C3C94"/>
    <w:rsid w:val="009C4975"/>
    <w:rsid w:val="009C70CC"/>
    <w:rsid w:val="009C7573"/>
    <w:rsid w:val="009D105B"/>
    <w:rsid w:val="009D27EC"/>
    <w:rsid w:val="009D3062"/>
    <w:rsid w:val="009D70E4"/>
    <w:rsid w:val="009E1D79"/>
    <w:rsid w:val="009E2B68"/>
    <w:rsid w:val="009F0733"/>
    <w:rsid w:val="009F1E24"/>
    <w:rsid w:val="009F2298"/>
    <w:rsid w:val="009F2DA7"/>
    <w:rsid w:val="009F5B57"/>
    <w:rsid w:val="00A002A8"/>
    <w:rsid w:val="00A01FE5"/>
    <w:rsid w:val="00A02358"/>
    <w:rsid w:val="00A06ACB"/>
    <w:rsid w:val="00A13ED9"/>
    <w:rsid w:val="00A1727E"/>
    <w:rsid w:val="00A17413"/>
    <w:rsid w:val="00A22A9F"/>
    <w:rsid w:val="00A22CCE"/>
    <w:rsid w:val="00A22EA9"/>
    <w:rsid w:val="00A23DB8"/>
    <w:rsid w:val="00A24FEF"/>
    <w:rsid w:val="00A34F33"/>
    <w:rsid w:val="00A358F1"/>
    <w:rsid w:val="00A35EE8"/>
    <w:rsid w:val="00A36177"/>
    <w:rsid w:val="00A42E7A"/>
    <w:rsid w:val="00A4798F"/>
    <w:rsid w:val="00A51F8B"/>
    <w:rsid w:val="00A5300B"/>
    <w:rsid w:val="00A5360B"/>
    <w:rsid w:val="00A53EE7"/>
    <w:rsid w:val="00A61D98"/>
    <w:rsid w:val="00A63412"/>
    <w:rsid w:val="00A6510F"/>
    <w:rsid w:val="00A659D8"/>
    <w:rsid w:val="00A708FF"/>
    <w:rsid w:val="00A727DE"/>
    <w:rsid w:val="00A7376B"/>
    <w:rsid w:val="00A75552"/>
    <w:rsid w:val="00A758C4"/>
    <w:rsid w:val="00A76B75"/>
    <w:rsid w:val="00A770FA"/>
    <w:rsid w:val="00A777A6"/>
    <w:rsid w:val="00A84744"/>
    <w:rsid w:val="00A86886"/>
    <w:rsid w:val="00A86DF7"/>
    <w:rsid w:val="00A87A98"/>
    <w:rsid w:val="00A95427"/>
    <w:rsid w:val="00A9592B"/>
    <w:rsid w:val="00AA4068"/>
    <w:rsid w:val="00AB14E4"/>
    <w:rsid w:val="00AB636D"/>
    <w:rsid w:val="00AC4010"/>
    <w:rsid w:val="00AC52F1"/>
    <w:rsid w:val="00AD2823"/>
    <w:rsid w:val="00AD699F"/>
    <w:rsid w:val="00AE07CF"/>
    <w:rsid w:val="00AE28E3"/>
    <w:rsid w:val="00AE37BE"/>
    <w:rsid w:val="00AE4EBD"/>
    <w:rsid w:val="00AE5827"/>
    <w:rsid w:val="00AF18DC"/>
    <w:rsid w:val="00AF3A63"/>
    <w:rsid w:val="00AF46BF"/>
    <w:rsid w:val="00B0288C"/>
    <w:rsid w:val="00B03706"/>
    <w:rsid w:val="00B03B95"/>
    <w:rsid w:val="00B0740E"/>
    <w:rsid w:val="00B07550"/>
    <w:rsid w:val="00B07D49"/>
    <w:rsid w:val="00B20F6B"/>
    <w:rsid w:val="00B24D83"/>
    <w:rsid w:val="00B25970"/>
    <w:rsid w:val="00B25D93"/>
    <w:rsid w:val="00B26CB2"/>
    <w:rsid w:val="00B32A30"/>
    <w:rsid w:val="00B3316A"/>
    <w:rsid w:val="00B3383F"/>
    <w:rsid w:val="00B347B8"/>
    <w:rsid w:val="00B361E5"/>
    <w:rsid w:val="00B4099F"/>
    <w:rsid w:val="00B4254B"/>
    <w:rsid w:val="00B443EF"/>
    <w:rsid w:val="00B47C5F"/>
    <w:rsid w:val="00B53992"/>
    <w:rsid w:val="00B56FA3"/>
    <w:rsid w:val="00B572A0"/>
    <w:rsid w:val="00B62EB0"/>
    <w:rsid w:val="00B630C1"/>
    <w:rsid w:val="00B7470C"/>
    <w:rsid w:val="00B749D3"/>
    <w:rsid w:val="00B75CF8"/>
    <w:rsid w:val="00B81993"/>
    <w:rsid w:val="00B8290C"/>
    <w:rsid w:val="00B8334F"/>
    <w:rsid w:val="00B865D7"/>
    <w:rsid w:val="00B8755A"/>
    <w:rsid w:val="00B9061E"/>
    <w:rsid w:val="00B91115"/>
    <w:rsid w:val="00B92482"/>
    <w:rsid w:val="00B92E30"/>
    <w:rsid w:val="00B93481"/>
    <w:rsid w:val="00BA17D2"/>
    <w:rsid w:val="00BA3360"/>
    <w:rsid w:val="00BA34C6"/>
    <w:rsid w:val="00BA4930"/>
    <w:rsid w:val="00BA650E"/>
    <w:rsid w:val="00BA76A9"/>
    <w:rsid w:val="00BB02C2"/>
    <w:rsid w:val="00BB0B65"/>
    <w:rsid w:val="00BB47E3"/>
    <w:rsid w:val="00BB52A0"/>
    <w:rsid w:val="00BB735B"/>
    <w:rsid w:val="00BC1EC2"/>
    <w:rsid w:val="00BC4D9F"/>
    <w:rsid w:val="00BC716B"/>
    <w:rsid w:val="00BD04BE"/>
    <w:rsid w:val="00BD0835"/>
    <w:rsid w:val="00BD1F28"/>
    <w:rsid w:val="00BE51F3"/>
    <w:rsid w:val="00BE6D93"/>
    <w:rsid w:val="00BE7B9C"/>
    <w:rsid w:val="00BF3524"/>
    <w:rsid w:val="00BF404A"/>
    <w:rsid w:val="00BF6356"/>
    <w:rsid w:val="00C01393"/>
    <w:rsid w:val="00C020E9"/>
    <w:rsid w:val="00C0445E"/>
    <w:rsid w:val="00C048FE"/>
    <w:rsid w:val="00C05E74"/>
    <w:rsid w:val="00C06B4D"/>
    <w:rsid w:val="00C06F68"/>
    <w:rsid w:val="00C12961"/>
    <w:rsid w:val="00C1304E"/>
    <w:rsid w:val="00C146EB"/>
    <w:rsid w:val="00C15F87"/>
    <w:rsid w:val="00C1625D"/>
    <w:rsid w:val="00C17AD5"/>
    <w:rsid w:val="00C21B1F"/>
    <w:rsid w:val="00C27912"/>
    <w:rsid w:val="00C35A8A"/>
    <w:rsid w:val="00C36B93"/>
    <w:rsid w:val="00C42397"/>
    <w:rsid w:val="00C4472F"/>
    <w:rsid w:val="00C4582A"/>
    <w:rsid w:val="00C5008E"/>
    <w:rsid w:val="00C544AA"/>
    <w:rsid w:val="00C56A89"/>
    <w:rsid w:val="00C56C53"/>
    <w:rsid w:val="00C618BE"/>
    <w:rsid w:val="00C64249"/>
    <w:rsid w:val="00C65D42"/>
    <w:rsid w:val="00C672DE"/>
    <w:rsid w:val="00C679C3"/>
    <w:rsid w:val="00C7427C"/>
    <w:rsid w:val="00C770DB"/>
    <w:rsid w:val="00C803F0"/>
    <w:rsid w:val="00C9076E"/>
    <w:rsid w:val="00C94B5B"/>
    <w:rsid w:val="00C975F6"/>
    <w:rsid w:val="00CA1FBC"/>
    <w:rsid w:val="00CA2470"/>
    <w:rsid w:val="00CA685E"/>
    <w:rsid w:val="00CA6FF4"/>
    <w:rsid w:val="00CB01B1"/>
    <w:rsid w:val="00CB091D"/>
    <w:rsid w:val="00CB2A57"/>
    <w:rsid w:val="00CB5354"/>
    <w:rsid w:val="00CC01C1"/>
    <w:rsid w:val="00CC18AF"/>
    <w:rsid w:val="00CC205E"/>
    <w:rsid w:val="00CC248E"/>
    <w:rsid w:val="00CC468D"/>
    <w:rsid w:val="00CC5F74"/>
    <w:rsid w:val="00CC6731"/>
    <w:rsid w:val="00CC6F07"/>
    <w:rsid w:val="00CD05CD"/>
    <w:rsid w:val="00CD0D5D"/>
    <w:rsid w:val="00CD161C"/>
    <w:rsid w:val="00CE02CA"/>
    <w:rsid w:val="00CE0BE8"/>
    <w:rsid w:val="00CE0E1B"/>
    <w:rsid w:val="00CE2F87"/>
    <w:rsid w:val="00CE6DBD"/>
    <w:rsid w:val="00CF2AED"/>
    <w:rsid w:val="00CF2BF3"/>
    <w:rsid w:val="00CF3D56"/>
    <w:rsid w:val="00CF49B1"/>
    <w:rsid w:val="00CF7CD4"/>
    <w:rsid w:val="00D023BB"/>
    <w:rsid w:val="00D029D2"/>
    <w:rsid w:val="00D03590"/>
    <w:rsid w:val="00D05B57"/>
    <w:rsid w:val="00D0656D"/>
    <w:rsid w:val="00D077BD"/>
    <w:rsid w:val="00D07B5D"/>
    <w:rsid w:val="00D11F39"/>
    <w:rsid w:val="00D146DF"/>
    <w:rsid w:val="00D169B8"/>
    <w:rsid w:val="00D17055"/>
    <w:rsid w:val="00D205C4"/>
    <w:rsid w:val="00D2251D"/>
    <w:rsid w:val="00D22B6E"/>
    <w:rsid w:val="00D24E9D"/>
    <w:rsid w:val="00D27D73"/>
    <w:rsid w:val="00D30535"/>
    <w:rsid w:val="00D30813"/>
    <w:rsid w:val="00D314F3"/>
    <w:rsid w:val="00D36005"/>
    <w:rsid w:val="00D370C1"/>
    <w:rsid w:val="00D43270"/>
    <w:rsid w:val="00D4524F"/>
    <w:rsid w:val="00D476B8"/>
    <w:rsid w:val="00D515B5"/>
    <w:rsid w:val="00D53477"/>
    <w:rsid w:val="00D550CF"/>
    <w:rsid w:val="00D56596"/>
    <w:rsid w:val="00D617BD"/>
    <w:rsid w:val="00D637E0"/>
    <w:rsid w:val="00D6451D"/>
    <w:rsid w:val="00D648F5"/>
    <w:rsid w:val="00D64B7F"/>
    <w:rsid w:val="00D677F1"/>
    <w:rsid w:val="00D70CFB"/>
    <w:rsid w:val="00D71406"/>
    <w:rsid w:val="00D7221E"/>
    <w:rsid w:val="00D738E8"/>
    <w:rsid w:val="00D75851"/>
    <w:rsid w:val="00D7666B"/>
    <w:rsid w:val="00D8425A"/>
    <w:rsid w:val="00D85B4F"/>
    <w:rsid w:val="00D85E4E"/>
    <w:rsid w:val="00D86B43"/>
    <w:rsid w:val="00D87F9A"/>
    <w:rsid w:val="00D92438"/>
    <w:rsid w:val="00D93A2D"/>
    <w:rsid w:val="00D949AD"/>
    <w:rsid w:val="00D9545E"/>
    <w:rsid w:val="00D960D2"/>
    <w:rsid w:val="00DA021F"/>
    <w:rsid w:val="00DA2C52"/>
    <w:rsid w:val="00DA3D1F"/>
    <w:rsid w:val="00DB3045"/>
    <w:rsid w:val="00DB4B08"/>
    <w:rsid w:val="00DB59C4"/>
    <w:rsid w:val="00DB7564"/>
    <w:rsid w:val="00DB78C2"/>
    <w:rsid w:val="00DC03DA"/>
    <w:rsid w:val="00DC0853"/>
    <w:rsid w:val="00DC30A4"/>
    <w:rsid w:val="00DC4A4C"/>
    <w:rsid w:val="00DC5B17"/>
    <w:rsid w:val="00DC7147"/>
    <w:rsid w:val="00DD0294"/>
    <w:rsid w:val="00DD0FEB"/>
    <w:rsid w:val="00DD194E"/>
    <w:rsid w:val="00DD2FB8"/>
    <w:rsid w:val="00DD4B33"/>
    <w:rsid w:val="00DD6EC1"/>
    <w:rsid w:val="00DD7158"/>
    <w:rsid w:val="00DE1BB4"/>
    <w:rsid w:val="00DE1D79"/>
    <w:rsid w:val="00DE57C5"/>
    <w:rsid w:val="00DE6F19"/>
    <w:rsid w:val="00DF02D7"/>
    <w:rsid w:val="00DF7217"/>
    <w:rsid w:val="00E01E7C"/>
    <w:rsid w:val="00E0651B"/>
    <w:rsid w:val="00E109EA"/>
    <w:rsid w:val="00E11867"/>
    <w:rsid w:val="00E13AFB"/>
    <w:rsid w:val="00E1429F"/>
    <w:rsid w:val="00E15282"/>
    <w:rsid w:val="00E15511"/>
    <w:rsid w:val="00E21AD4"/>
    <w:rsid w:val="00E21D74"/>
    <w:rsid w:val="00E24631"/>
    <w:rsid w:val="00E2605E"/>
    <w:rsid w:val="00E260C7"/>
    <w:rsid w:val="00E26C3C"/>
    <w:rsid w:val="00E303A2"/>
    <w:rsid w:val="00E32714"/>
    <w:rsid w:val="00E32789"/>
    <w:rsid w:val="00E342EC"/>
    <w:rsid w:val="00E37ECC"/>
    <w:rsid w:val="00E41D6A"/>
    <w:rsid w:val="00E42191"/>
    <w:rsid w:val="00E444AD"/>
    <w:rsid w:val="00E44967"/>
    <w:rsid w:val="00E44D6C"/>
    <w:rsid w:val="00E4513A"/>
    <w:rsid w:val="00E53299"/>
    <w:rsid w:val="00E535BC"/>
    <w:rsid w:val="00E53C3B"/>
    <w:rsid w:val="00E5468D"/>
    <w:rsid w:val="00E54768"/>
    <w:rsid w:val="00E565C8"/>
    <w:rsid w:val="00E6529D"/>
    <w:rsid w:val="00E66973"/>
    <w:rsid w:val="00E73D87"/>
    <w:rsid w:val="00E74044"/>
    <w:rsid w:val="00E741D8"/>
    <w:rsid w:val="00E76AFC"/>
    <w:rsid w:val="00E8065C"/>
    <w:rsid w:val="00E87EFC"/>
    <w:rsid w:val="00E916A6"/>
    <w:rsid w:val="00E9259E"/>
    <w:rsid w:val="00E93BED"/>
    <w:rsid w:val="00E93CE7"/>
    <w:rsid w:val="00E97648"/>
    <w:rsid w:val="00EA107E"/>
    <w:rsid w:val="00EA146C"/>
    <w:rsid w:val="00EA33D3"/>
    <w:rsid w:val="00EA5F52"/>
    <w:rsid w:val="00EA637E"/>
    <w:rsid w:val="00EB0083"/>
    <w:rsid w:val="00EB3BE0"/>
    <w:rsid w:val="00EB4110"/>
    <w:rsid w:val="00EB5BCC"/>
    <w:rsid w:val="00EB7EA2"/>
    <w:rsid w:val="00EC400D"/>
    <w:rsid w:val="00EC5134"/>
    <w:rsid w:val="00EC7566"/>
    <w:rsid w:val="00ED3B40"/>
    <w:rsid w:val="00ED429B"/>
    <w:rsid w:val="00ED6300"/>
    <w:rsid w:val="00EE5693"/>
    <w:rsid w:val="00EE6C83"/>
    <w:rsid w:val="00EF0D71"/>
    <w:rsid w:val="00EF168F"/>
    <w:rsid w:val="00EF5D72"/>
    <w:rsid w:val="00EF64B0"/>
    <w:rsid w:val="00F00583"/>
    <w:rsid w:val="00F01C4C"/>
    <w:rsid w:val="00F076C7"/>
    <w:rsid w:val="00F11BB9"/>
    <w:rsid w:val="00F14BBD"/>
    <w:rsid w:val="00F20C71"/>
    <w:rsid w:val="00F2190B"/>
    <w:rsid w:val="00F22316"/>
    <w:rsid w:val="00F2266D"/>
    <w:rsid w:val="00F226F6"/>
    <w:rsid w:val="00F24A6B"/>
    <w:rsid w:val="00F40589"/>
    <w:rsid w:val="00F43FDD"/>
    <w:rsid w:val="00F45452"/>
    <w:rsid w:val="00F462FE"/>
    <w:rsid w:val="00F4685D"/>
    <w:rsid w:val="00F476CD"/>
    <w:rsid w:val="00F5058A"/>
    <w:rsid w:val="00F52199"/>
    <w:rsid w:val="00F53C82"/>
    <w:rsid w:val="00F53FD2"/>
    <w:rsid w:val="00F5574B"/>
    <w:rsid w:val="00F6332A"/>
    <w:rsid w:val="00F63F0A"/>
    <w:rsid w:val="00F661B0"/>
    <w:rsid w:val="00F67DC7"/>
    <w:rsid w:val="00F71A4A"/>
    <w:rsid w:val="00F7223A"/>
    <w:rsid w:val="00F73728"/>
    <w:rsid w:val="00F7671F"/>
    <w:rsid w:val="00F77CB0"/>
    <w:rsid w:val="00F8339E"/>
    <w:rsid w:val="00F83FDF"/>
    <w:rsid w:val="00F8470A"/>
    <w:rsid w:val="00F870C6"/>
    <w:rsid w:val="00F90BFD"/>
    <w:rsid w:val="00F9252F"/>
    <w:rsid w:val="00F95033"/>
    <w:rsid w:val="00F96DE2"/>
    <w:rsid w:val="00F96E02"/>
    <w:rsid w:val="00FA623B"/>
    <w:rsid w:val="00FB442F"/>
    <w:rsid w:val="00FB60AB"/>
    <w:rsid w:val="00FC0E6C"/>
    <w:rsid w:val="00FC295B"/>
    <w:rsid w:val="00FC3595"/>
    <w:rsid w:val="00FD04BA"/>
    <w:rsid w:val="00FD0F7D"/>
    <w:rsid w:val="00FD1FE2"/>
    <w:rsid w:val="00FD3C6A"/>
    <w:rsid w:val="00FD5FF2"/>
    <w:rsid w:val="00FD715D"/>
    <w:rsid w:val="00FE15A5"/>
    <w:rsid w:val="00FE2CEC"/>
    <w:rsid w:val="00FE3591"/>
    <w:rsid w:val="00FE7600"/>
    <w:rsid w:val="00FF129F"/>
    <w:rsid w:val="00FF2824"/>
    <w:rsid w:val="00FF3A61"/>
    <w:rsid w:val="00FF5C8E"/>
    <w:rsid w:val="00FF68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C3613"/>
    <w:rPr>
      <w:color w:val="000000"/>
    </w:rPr>
  </w:style>
  <w:style w:type="paragraph" w:styleId="1">
    <w:name w:val="heading 1"/>
    <w:basedOn w:val="a"/>
    <w:next w:val="a"/>
    <w:link w:val="10"/>
    <w:uiPriority w:val="99"/>
    <w:qFormat/>
    <w:rsid w:val="00BF6356"/>
    <w:pPr>
      <w:autoSpaceDE w:val="0"/>
      <w:autoSpaceDN w:val="0"/>
      <w:adjustRightInd w:val="0"/>
      <w:spacing w:before="108" w:after="108"/>
      <w:jc w:val="center"/>
      <w:outlineLvl w:val="0"/>
    </w:pPr>
    <w:rPr>
      <w:rFonts w:ascii="Arial" w:eastAsiaTheme="minorEastAsia" w:hAnsi="Arial" w:cs="Arial"/>
      <w:b/>
      <w:bCs/>
      <w:color w:val="26282F"/>
      <w:lang w:bidi="ar-SA"/>
    </w:rPr>
  </w:style>
  <w:style w:type="paragraph" w:styleId="2">
    <w:name w:val="heading 2"/>
    <w:basedOn w:val="a"/>
    <w:next w:val="a"/>
    <w:link w:val="20"/>
    <w:uiPriority w:val="9"/>
    <w:unhideWhenUsed/>
    <w:qFormat/>
    <w:rsid w:val="00A023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603C0D"/>
    <w:pPr>
      <w:keepNext/>
      <w:widowControl/>
      <w:spacing w:before="240" w:after="60"/>
      <w:outlineLvl w:val="2"/>
    </w:pPr>
    <w:rPr>
      <w:rFonts w:ascii="Arial" w:eastAsia="Times New Roman" w:hAnsi="Arial" w:cs="Arial"/>
      <w:b/>
      <w:bCs/>
      <w:color w:val="auto"/>
      <w:sz w:val="26"/>
      <w:szCs w:val="26"/>
      <w:lang w:bidi="ar-S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6356"/>
    <w:rPr>
      <w:rFonts w:ascii="Arial" w:eastAsiaTheme="minorEastAsia" w:hAnsi="Arial" w:cs="Arial"/>
      <w:b/>
      <w:bCs/>
      <w:color w:val="26282F"/>
      <w:lang w:bidi="ar-SA"/>
    </w:rPr>
  </w:style>
  <w:style w:type="character" w:styleId="a3">
    <w:name w:val="Hyperlink"/>
    <w:basedOn w:val="a0"/>
    <w:rsid w:val="000924CA"/>
    <w:rPr>
      <w:color w:val="0066CC"/>
      <w:u w:val="single"/>
    </w:rPr>
  </w:style>
  <w:style w:type="character" w:customStyle="1" w:styleId="a4">
    <w:name w:val="Колонтитул_"/>
    <w:basedOn w:val="a0"/>
    <w:link w:val="11"/>
    <w:rsid w:val="000924CA"/>
    <w:rPr>
      <w:rFonts w:ascii="Arial" w:eastAsia="Arial" w:hAnsi="Arial" w:cs="Arial"/>
      <w:b/>
      <w:bCs/>
      <w:i w:val="0"/>
      <w:iCs w:val="0"/>
      <w:smallCaps w:val="0"/>
      <w:strike w:val="0"/>
      <w:sz w:val="18"/>
      <w:szCs w:val="18"/>
      <w:u w:val="none"/>
    </w:rPr>
  </w:style>
  <w:style w:type="paragraph" w:customStyle="1" w:styleId="11">
    <w:name w:val="Колонтитул1"/>
    <w:basedOn w:val="a"/>
    <w:link w:val="a4"/>
    <w:rsid w:val="000924CA"/>
    <w:pPr>
      <w:shd w:val="clear" w:color="auto" w:fill="FFFFFF"/>
      <w:spacing w:line="0" w:lineRule="atLeast"/>
    </w:pPr>
    <w:rPr>
      <w:rFonts w:ascii="Arial" w:eastAsia="Arial" w:hAnsi="Arial" w:cs="Arial"/>
      <w:b/>
      <w:bCs/>
      <w:sz w:val="18"/>
      <w:szCs w:val="18"/>
    </w:rPr>
  </w:style>
  <w:style w:type="character" w:customStyle="1" w:styleId="a5">
    <w:name w:val="Колонтитул"/>
    <w:basedOn w:val="a4"/>
    <w:rsid w:val="000924CA"/>
    <w:rPr>
      <w:rFonts w:ascii="Arial" w:eastAsia="Arial" w:hAnsi="Arial" w:cs="Arial"/>
      <w:b/>
      <w:bCs/>
      <w:i w:val="0"/>
      <w:iCs w:val="0"/>
      <w:smallCaps w:val="0"/>
      <w:strike w:val="0"/>
      <w:color w:val="FFFFFF"/>
      <w:spacing w:val="0"/>
      <w:w w:val="100"/>
      <w:position w:val="0"/>
      <w:sz w:val="18"/>
      <w:szCs w:val="18"/>
      <w:u w:val="none"/>
      <w:lang w:val="ru-RU" w:eastAsia="ru-RU" w:bidi="ru-RU"/>
    </w:rPr>
  </w:style>
  <w:style w:type="character" w:customStyle="1" w:styleId="Exact">
    <w:name w:val="Подпись к картинке Exact"/>
    <w:basedOn w:val="a0"/>
    <w:link w:val="a6"/>
    <w:rsid w:val="000924CA"/>
    <w:rPr>
      <w:rFonts w:ascii="Arial" w:eastAsia="Arial" w:hAnsi="Arial" w:cs="Arial"/>
      <w:b/>
      <w:bCs/>
      <w:i w:val="0"/>
      <w:iCs w:val="0"/>
      <w:smallCaps w:val="0"/>
      <w:strike w:val="0"/>
      <w:spacing w:val="-10"/>
      <w:w w:val="150"/>
      <w:sz w:val="20"/>
      <w:szCs w:val="20"/>
      <w:u w:val="none"/>
    </w:rPr>
  </w:style>
  <w:style w:type="paragraph" w:customStyle="1" w:styleId="a6">
    <w:name w:val="Подпись к картинке"/>
    <w:basedOn w:val="a"/>
    <w:link w:val="Exact"/>
    <w:rsid w:val="000924CA"/>
    <w:pPr>
      <w:shd w:val="clear" w:color="auto" w:fill="FFFFFF"/>
      <w:spacing w:line="0" w:lineRule="atLeast"/>
    </w:pPr>
    <w:rPr>
      <w:rFonts w:ascii="Arial" w:eastAsia="Arial" w:hAnsi="Arial" w:cs="Arial"/>
      <w:b/>
      <w:bCs/>
      <w:spacing w:val="-10"/>
      <w:w w:val="150"/>
      <w:sz w:val="20"/>
      <w:szCs w:val="20"/>
    </w:rPr>
  </w:style>
  <w:style w:type="character" w:customStyle="1" w:styleId="Exact1">
    <w:name w:val="Подпись к картинке Exact1"/>
    <w:basedOn w:val="Exact"/>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3Exact">
    <w:name w:val="Основной текст (3) Exact"/>
    <w:basedOn w:val="a0"/>
    <w:link w:val="31"/>
    <w:rsid w:val="000924CA"/>
    <w:rPr>
      <w:rFonts w:ascii="Arial" w:eastAsia="Arial" w:hAnsi="Arial" w:cs="Arial"/>
      <w:b/>
      <w:bCs/>
      <w:i w:val="0"/>
      <w:iCs w:val="0"/>
      <w:smallCaps w:val="0"/>
      <w:strike w:val="0"/>
      <w:w w:val="40"/>
      <w:sz w:val="70"/>
      <w:szCs w:val="70"/>
      <w:u w:val="none"/>
    </w:rPr>
  </w:style>
  <w:style w:type="paragraph" w:customStyle="1" w:styleId="31">
    <w:name w:val="Основной текст (3)"/>
    <w:basedOn w:val="a"/>
    <w:link w:val="3Exact"/>
    <w:rsid w:val="000924CA"/>
    <w:pPr>
      <w:shd w:val="clear" w:color="auto" w:fill="FFFFFF"/>
      <w:spacing w:line="0" w:lineRule="atLeast"/>
    </w:pPr>
    <w:rPr>
      <w:rFonts w:ascii="Arial" w:eastAsia="Arial" w:hAnsi="Arial" w:cs="Arial"/>
      <w:b/>
      <w:bCs/>
      <w:w w:val="40"/>
      <w:sz w:val="70"/>
      <w:szCs w:val="70"/>
    </w:rPr>
  </w:style>
  <w:style w:type="character" w:customStyle="1" w:styleId="358ptExact">
    <w:name w:val="Основной текст (3) + 58 pt Exact"/>
    <w:basedOn w:val="3Exact"/>
    <w:rsid w:val="000924CA"/>
    <w:rPr>
      <w:rFonts w:ascii="Arial" w:eastAsia="Arial" w:hAnsi="Arial" w:cs="Arial"/>
      <w:b/>
      <w:bCs/>
      <w:i w:val="0"/>
      <w:iCs w:val="0"/>
      <w:smallCaps w:val="0"/>
      <w:strike w:val="0"/>
      <w:color w:val="000000"/>
      <w:spacing w:val="0"/>
      <w:w w:val="40"/>
      <w:position w:val="0"/>
      <w:sz w:val="116"/>
      <w:szCs w:val="116"/>
      <w:u w:val="none"/>
      <w:lang w:val="ru-RU" w:eastAsia="ru-RU" w:bidi="ru-RU"/>
    </w:rPr>
  </w:style>
  <w:style w:type="character" w:customStyle="1" w:styleId="310pt100Exact">
    <w:name w:val="Основной текст (3) + 10 pt;Не полужирный;Масштаб 100% Exact"/>
    <w:basedOn w:val="3Exact"/>
    <w:rsid w:val="000924CA"/>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2Exact">
    <w:name w:val="Подпись к картинке (2) Exact"/>
    <w:basedOn w:val="a0"/>
    <w:link w:val="21"/>
    <w:rsid w:val="000924CA"/>
    <w:rPr>
      <w:rFonts w:ascii="Arial" w:eastAsia="Arial" w:hAnsi="Arial" w:cs="Arial"/>
      <w:b/>
      <w:bCs/>
      <w:i w:val="0"/>
      <w:iCs w:val="0"/>
      <w:smallCaps w:val="0"/>
      <w:strike w:val="0"/>
      <w:u w:val="none"/>
    </w:rPr>
  </w:style>
  <w:style w:type="paragraph" w:customStyle="1" w:styleId="21">
    <w:name w:val="Подпись к картинке (2)"/>
    <w:basedOn w:val="a"/>
    <w:link w:val="2Exact"/>
    <w:rsid w:val="000924CA"/>
    <w:pPr>
      <w:shd w:val="clear" w:color="auto" w:fill="FFFFFF"/>
      <w:spacing w:line="0" w:lineRule="atLeast"/>
    </w:pPr>
    <w:rPr>
      <w:rFonts w:ascii="Arial" w:eastAsia="Arial" w:hAnsi="Arial" w:cs="Arial"/>
      <w:b/>
      <w:bCs/>
    </w:rPr>
  </w:style>
  <w:style w:type="character" w:customStyle="1" w:styleId="2Exact1">
    <w:name w:val="Подпись к картинке (2) Exact1"/>
    <w:basedOn w:val="2Exact"/>
    <w:rsid w:val="000924CA"/>
    <w:rPr>
      <w:rFonts w:ascii="Arial" w:eastAsia="Arial" w:hAnsi="Arial" w:cs="Arial"/>
      <w:b/>
      <w:bCs/>
      <w:i w:val="0"/>
      <w:iCs w:val="0"/>
      <w:smallCaps w:val="0"/>
      <w:strike w:val="0"/>
      <w:color w:val="FFFFFF"/>
      <w:spacing w:val="0"/>
      <w:w w:val="100"/>
      <w:position w:val="0"/>
      <w:sz w:val="24"/>
      <w:szCs w:val="24"/>
      <w:u w:val="none"/>
      <w:lang w:val="ru-RU" w:eastAsia="ru-RU" w:bidi="ru-RU"/>
    </w:rPr>
  </w:style>
  <w:style w:type="character" w:customStyle="1" w:styleId="4">
    <w:name w:val="Основной текст (4)_"/>
    <w:basedOn w:val="a0"/>
    <w:link w:val="40"/>
    <w:rsid w:val="000924CA"/>
    <w:rPr>
      <w:rFonts w:ascii="Arial" w:eastAsia="Arial" w:hAnsi="Arial" w:cs="Arial"/>
      <w:b w:val="0"/>
      <w:bCs w:val="0"/>
      <w:i w:val="0"/>
      <w:iCs w:val="0"/>
      <w:smallCaps w:val="0"/>
      <w:strike w:val="0"/>
      <w:sz w:val="20"/>
      <w:szCs w:val="20"/>
      <w:u w:val="none"/>
    </w:rPr>
  </w:style>
  <w:style w:type="paragraph" w:customStyle="1" w:styleId="40">
    <w:name w:val="Основной текст (4)"/>
    <w:basedOn w:val="a"/>
    <w:link w:val="4"/>
    <w:rsid w:val="000924CA"/>
    <w:pPr>
      <w:shd w:val="clear" w:color="auto" w:fill="FFFFFF"/>
      <w:spacing w:line="230" w:lineRule="exact"/>
    </w:pPr>
    <w:rPr>
      <w:rFonts w:ascii="Arial" w:eastAsia="Arial" w:hAnsi="Arial" w:cs="Arial"/>
      <w:sz w:val="20"/>
      <w:szCs w:val="20"/>
    </w:rPr>
  </w:style>
  <w:style w:type="character" w:customStyle="1" w:styleId="5">
    <w:name w:val="Основной текст (5)_"/>
    <w:basedOn w:val="a0"/>
    <w:link w:val="50"/>
    <w:rsid w:val="000924CA"/>
    <w:rPr>
      <w:rFonts w:ascii="Arial" w:eastAsia="Arial" w:hAnsi="Arial" w:cs="Arial"/>
      <w:b/>
      <w:bCs/>
      <w:i w:val="0"/>
      <w:iCs w:val="0"/>
      <w:smallCaps w:val="0"/>
      <w:strike w:val="0"/>
      <w:sz w:val="20"/>
      <w:szCs w:val="20"/>
      <w:u w:val="none"/>
    </w:rPr>
  </w:style>
  <w:style w:type="paragraph" w:customStyle="1" w:styleId="50">
    <w:name w:val="Основной текст (5)"/>
    <w:basedOn w:val="a"/>
    <w:link w:val="5"/>
    <w:rsid w:val="000924CA"/>
    <w:pPr>
      <w:shd w:val="clear" w:color="auto" w:fill="FFFFFF"/>
      <w:spacing w:after="240" w:line="0" w:lineRule="atLeast"/>
    </w:pPr>
    <w:rPr>
      <w:rFonts w:ascii="Arial" w:eastAsia="Arial" w:hAnsi="Arial" w:cs="Arial"/>
      <w:b/>
      <w:bCs/>
      <w:sz w:val="20"/>
      <w:szCs w:val="20"/>
    </w:rPr>
  </w:style>
  <w:style w:type="character" w:customStyle="1" w:styleId="6">
    <w:name w:val="Основной текст (6)_"/>
    <w:basedOn w:val="a0"/>
    <w:link w:val="60"/>
    <w:rsid w:val="000924CA"/>
    <w:rPr>
      <w:rFonts w:ascii="Arial" w:eastAsia="Arial" w:hAnsi="Arial" w:cs="Arial"/>
      <w:b w:val="0"/>
      <w:bCs w:val="0"/>
      <w:i w:val="0"/>
      <w:iCs w:val="0"/>
      <w:smallCaps w:val="0"/>
      <w:strike w:val="0"/>
      <w:sz w:val="16"/>
      <w:szCs w:val="16"/>
      <w:u w:val="none"/>
    </w:rPr>
  </w:style>
  <w:style w:type="paragraph" w:customStyle="1" w:styleId="60">
    <w:name w:val="Основной текст (6)"/>
    <w:basedOn w:val="a"/>
    <w:link w:val="6"/>
    <w:rsid w:val="000924CA"/>
    <w:pPr>
      <w:shd w:val="clear" w:color="auto" w:fill="FFFFFF"/>
      <w:spacing w:before="240" w:after="180" w:line="182" w:lineRule="exact"/>
      <w:jc w:val="both"/>
    </w:pPr>
    <w:rPr>
      <w:rFonts w:ascii="Arial" w:eastAsia="Arial" w:hAnsi="Arial" w:cs="Arial"/>
      <w:sz w:val="16"/>
      <w:szCs w:val="16"/>
    </w:rPr>
  </w:style>
  <w:style w:type="character" w:customStyle="1" w:styleId="7">
    <w:name w:val="Основной текст (7)_"/>
    <w:basedOn w:val="a0"/>
    <w:link w:val="70"/>
    <w:rsid w:val="000924CA"/>
    <w:rPr>
      <w:rFonts w:ascii="Arial" w:eastAsia="Arial" w:hAnsi="Arial" w:cs="Arial"/>
      <w:b/>
      <w:bCs/>
      <w:i w:val="0"/>
      <w:iCs w:val="0"/>
      <w:smallCaps w:val="0"/>
      <w:strike w:val="0"/>
      <w:sz w:val="16"/>
      <w:szCs w:val="16"/>
      <w:u w:val="none"/>
    </w:rPr>
  </w:style>
  <w:style w:type="paragraph" w:customStyle="1" w:styleId="70">
    <w:name w:val="Основной текст (7)"/>
    <w:basedOn w:val="a"/>
    <w:link w:val="7"/>
    <w:rsid w:val="000924CA"/>
    <w:pPr>
      <w:shd w:val="clear" w:color="auto" w:fill="FFFFFF"/>
      <w:spacing w:before="300" w:line="185" w:lineRule="exact"/>
      <w:jc w:val="right"/>
    </w:pPr>
    <w:rPr>
      <w:rFonts w:ascii="Arial" w:eastAsia="Arial" w:hAnsi="Arial" w:cs="Arial"/>
      <w:b/>
      <w:bCs/>
      <w:sz w:val="16"/>
      <w:szCs w:val="16"/>
    </w:rPr>
  </w:style>
  <w:style w:type="character" w:customStyle="1" w:styleId="8">
    <w:name w:val="Основной текст (8)_"/>
    <w:basedOn w:val="a0"/>
    <w:link w:val="81"/>
    <w:rsid w:val="000924CA"/>
    <w:rPr>
      <w:rFonts w:ascii="Arial" w:eastAsia="Arial" w:hAnsi="Arial" w:cs="Arial"/>
      <w:b/>
      <w:bCs/>
      <w:i w:val="0"/>
      <w:iCs w:val="0"/>
      <w:smallCaps w:val="0"/>
      <w:strike w:val="0"/>
      <w:spacing w:val="-10"/>
      <w:w w:val="150"/>
      <w:sz w:val="20"/>
      <w:szCs w:val="20"/>
      <w:u w:val="none"/>
    </w:rPr>
  </w:style>
  <w:style w:type="paragraph" w:customStyle="1" w:styleId="81">
    <w:name w:val="Основной текст (8)1"/>
    <w:basedOn w:val="a"/>
    <w:link w:val="8"/>
    <w:rsid w:val="000924CA"/>
    <w:pPr>
      <w:shd w:val="clear" w:color="auto" w:fill="FFFFFF"/>
      <w:spacing w:line="0" w:lineRule="atLeast"/>
    </w:pPr>
    <w:rPr>
      <w:rFonts w:ascii="Arial" w:eastAsia="Arial" w:hAnsi="Arial" w:cs="Arial"/>
      <w:b/>
      <w:bCs/>
      <w:spacing w:val="-10"/>
      <w:w w:val="150"/>
      <w:sz w:val="20"/>
      <w:szCs w:val="20"/>
    </w:rPr>
  </w:style>
  <w:style w:type="character" w:customStyle="1" w:styleId="80">
    <w:name w:val="Основной текст (8)"/>
    <w:basedOn w:val="8"/>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22">
    <w:name w:val="Основной текст (2)_"/>
    <w:basedOn w:val="a0"/>
    <w:link w:val="23"/>
    <w:rsid w:val="000924CA"/>
    <w:rPr>
      <w:rFonts w:ascii="Arial" w:eastAsia="Arial" w:hAnsi="Arial" w:cs="Arial"/>
      <w:b w:val="0"/>
      <w:bCs w:val="0"/>
      <w:i w:val="0"/>
      <w:iCs w:val="0"/>
      <w:smallCaps w:val="0"/>
      <w:strike w:val="0"/>
      <w:sz w:val="26"/>
      <w:szCs w:val="26"/>
      <w:u w:val="none"/>
    </w:rPr>
  </w:style>
  <w:style w:type="paragraph" w:customStyle="1" w:styleId="23">
    <w:name w:val="Основной текст (2)"/>
    <w:basedOn w:val="a"/>
    <w:link w:val="22"/>
    <w:rsid w:val="000924CA"/>
    <w:pPr>
      <w:shd w:val="clear" w:color="auto" w:fill="FFFFFF"/>
      <w:spacing w:line="298" w:lineRule="exact"/>
      <w:jc w:val="both"/>
    </w:pPr>
    <w:rPr>
      <w:rFonts w:ascii="Arial" w:eastAsia="Arial" w:hAnsi="Arial" w:cs="Arial"/>
      <w:sz w:val="26"/>
      <w:szCs w:val="26"/>
    </w:rPr>
  </w:style>
  <w:style w:type="character" w:customStyle="1" w:styleId="9">
    <w:name w:val="Основной текст (9)_"/>
    <w:basedOn w:val="a0"/>
    <w:link w:val="90"/>
    <w:rsid w:val="000924CA"/>
    <w:rPr>
      <w:rFonts w:ascii="Arial" w:eastAsia="Arial" w:hAnsi="Arial" w:cs="Arial"/>
      <w:b/>
      <w:bCs/>
      <w:i w:val="0"/>
      <w:iCs w:val="0"/>
      <w:smallCaps w:val="0"/>
      <w:strike w:val="0"/>
      <w:sz w:val="26"/>
      <w:szCs w:val="26"/>
      <w:u w:val="none"/>
    </w:rPr>
  </w:style>
  <w:style w:type="paragraph" w:customStyle="1" w:styleId="90">
    <w:name w:val="Основной текст (9)"/>
    <w:basedOn w:val="a"/>
    <w:link w:val="9"/>
    <w:rsid w:val="000924CA"/>
    <w:pPr>
      <w:shd w:val="clear" w:color="auto" w:fill="FFFFFF"/>
      <w:spacing w:line="298" w:lineRule="exact"/>
      <w:jc w:val="right"/>
    </w:pPr>
    <w:rPr>
      <w:rFonts w:ascii="Arial" w:eastAsia="Arial" w:hAnsi="Arial" w:cs="Arial"/>
      <w:b/>
      <w:bCs/>
      <w:sz w:val="26"/>
      <w:szCs w:val="26"/>
    </w:rPr>
  </w:style>
  <w:style w:type="character" w:customStyle="1" w:styleId="100">
    <w:name w:val="Основной текст (10)_"/>
    <w:basedOn w:val="a0"/>
    <w:link w:val="101"/>
    <w:rsid w:val="000924CA"/>
    <w:rPr>
      <w:rFonts w:ascii="Arial" w:eastAsia="Arial" w:hAnsi="Arial" w:cs="Arial"/>
      <w:b/>
      <w:bCs/>
      <w:i w:val="0"/>
      <w:iCs w:val="0"/>
      <w:smallCaps w:val="0"/>
      <w:strike w:val="0"/>
      <w:u w:val="none"/>
    </w:rPr>
  </w:style>
  <w:style w:type="paragraph" w:customStyle="1" w:styleId="101">
    <w:name w:val="Основной текст (10)1"/>
    <w:basedOn w:val="a"/>
    <w:link w:val="100"/>
    <w:rsid w:val="000924CA"/>
    <w:pPr>
      <w:shd w:val="clear" w:color="auto" w:fill="FFFFFF"/>
      <w:spacing w:line="0" w:lineRule="atLeast"/>
      <w:jc w:val="center"/>
    </w:pPr>
    <w:rPr>
      <w:rFonts w:ascii="Arial" w:eastAsia="Arial" w:hAnsi="Arial" w:cs="Arial"/>
      <w:b/>
      <w:bCs/>
    </w:rPr>
  </w:style>
  <w:style w:type="character" w:customStyle="1" w:styleId="102">
    <w:name w:val="Основной текст (10)"/>
    <w:basedOn w:val="100"/>
    <w:rsid w:val="000924CA"/>
    <w:rPr>
      <w:rFonts w:ascii="Arial" w:eastAsia="Arial" w:hAnsi="Arial" w:cs="Arial"/>
      <w:b/>
      <w:bCs/>
      <w:i w:val="0"/>
      <w:iCs w:val="0"/>
      <w:smallCaps w:val="0"/>
      <w:strike w:val="0"/>
      <w:color w:val="FFFFFF"/>
      <w:spacing w:val="0"/>
      <w:w w:val="100"/>
      <w:position w:val="0"/>
      <w:sz w:val="24"/>
      <w:szCs w:val="24"/>
      <w:u w:val="none"/>
      <w:lang w:val="ru-RU" w:eastAsia="ru-RU" w:bidi="ru-RU"/>
    </w:rPr>
  </w:style>
  <w:style w:type="character" w:customStyle="1" w:styleId="13pt">
    <w:name w:val="Колонтитул + 13 pt"/>
    <w:basedOn w:val="a4"/>
    <w:rsid w:val="000924CA"/>
    <w:rPr>
      <w:rFonts w:ascii="Arial" w:eastAsia="Arial" w:hAnsi="Arial" w:cs="Arial"/>
      <w:b/>
      <w:bCs/>
      <w:i w:val="0"/>
      <w:iCs w:val="0"/>
      <w:smallCaps w:val="0"/>
      <w:strike w:val="0"/>
      <w:color w:val="000000"/>
      <w:spacing w:val="0"/>
      <w:w w:val="100"/>
      <w:position w:val="0"/>
      <w:sz w:val="26"/>
      <w:szCs w:val="26"/>
      <w:u w:val="none"/>
      <w:lang w:val="ru-RU" w:eastAsia="ru-RU" w:bidi="ru-RU"/>
    </w:rPr>
  </w:style>
  <w:style w:type="character" w:customStyle="1" w:styleId="11pt">
    <w:name w:val="Колонтитул + 11 pt"/>
    <w:basedOn w:val="a4"/>
    <w:rsid w:val="000924CA"/>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character" w:customStyle="1" w:styleId="110">
    <w:name w:val="Основной текст (11)_"/>
    <w:basedOn w:val="a0"/>
    <w:link w:val="111"/>
    <w:rsid w:val="000924CA"/>
    <w:rPr>
      <w:rFonts w:ascii="Arial" w:eastAsia="Arial" w:hAnsi="Arial" w:cs="Arial"/>
      <w:b w:val="0"/>
      <w:bCs w:val="0"/>
      <w:i w:val="0"/>
      <w:iCs w:val="0"/>
      <w:smallCaps w:val="0"/>
      <w:strike w:val="0"/>
      <w:u w:val="none"/>
    </w:rPr>
  </w:style>
  <w:style w:type="paragraph" w:customStyle="1" w:styleId="111">
    <w:name w:val="Основной текст (11)"/>
    <w:basedOn w:val="a"/>
    <w:link w:val="110"/>
    <w:rsid w:val="000924CA"/>
    <w:pPr>
      <w:shd w:val="clear" w:color="auto" w:fill="FFFFFF"/>
      <w:spacing w:before="300" w:after="420" w:line="276" w:lineRule="exact"/>
      <w:jc w:val="both"/>
    </w:pPr>
    <w:rPr>
      <w:rFonts w:ascii="Arial" w:eastAsia="Arial" w:hAnsi="Arial" w:cs="Arial"/>
    </w:rPr>
  </w:style>
  <w:style w:type="character" w:customStyle="1" w:styleId="112">
    <w:name w:val="Основной текст (11) + Полужирный"/>
    <w:basedOn w:val="110"/>
    <w:rsid w:val="000924CA"/>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8Exact">
    <w:name w:val="Основной текст (8) Exact"/>
    <w:basedOn w:val="a0"/>
    <w:rsid w:val="000924CA"/>
    <w:rPr>
      <w:rFonts w:ascii="Arial" w:eastAsia="Arial" w:hAnsi="Arial" w:cs="Arial"/>
      <w:b/>
      <w:bCs/>
      <w:i w:val="0"/>
      <w:iCs w:val="0"/>
      <w:smallCaps w:val="0"/>
      <w:strike w:val="0"/>
      <w:color w:val="141414"/>
      <w:spacing w:val="-10"/>
      <w:w w:val="150"/>
      <w:sz w:val="20"/>
      <w:szCs w:val="20"/>
      <w:u w:val="none"/>
    </w:rPr>
  </w:style>
  <w:style w:type="character" w:customStyle="1" w:styleId="8Exact1">
    <w:name w:val="Основной текст (8) Exact1"/>
    <w:basedOn w:val="8"/>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12">
    <w:name w:val="Заголовок №1_"/>
    <w:basedOn w:val="a0"/>
    <w:link w:val="13"/>
    <w:rsid w:val="000924CA"/>
    <w:rPr>
      <w:rFonts w:ascii="Arial" w:eastAsia="Arial" w:hAnsi="Arial" w:cs="Arial"/>
      <w:b/>
      <w:bCs/>
      <w:i w:val="0"/>
      <w:iCs w:val="0"/>
      <w:smallCaps w:val="0"/>
      <w:strike w:val="0"/>
      <w:spacing w:val="0"/>
      <w:sz w:val="70"/>
      <w:szCs w:val="70"/>
      <w:u w:val="none"/>
    </w:rPr>
  </w:style>
  <w:style w:type="paragraph" w:customStyle="1" w:styleId="13">
    <w:name w:val="Заголовок №1"/>
    <w:basedOn w:val="a"/>
    <w:link w:val="12"/>
    <w:rsid w:val="000924CA"/>
    <w:pPr>
      <w:shd w:val="clear" w:color="auto" w:fill="FFFFFF"/>
      <w:spacing w:line="826" w:lineRule="exact"/>
      <w:outlineLvl w:val="0"/>
    </w:pPr>
    <w:rPr>
      <w:rFonts w:ascii="Arial" w:eastAsia="Arial" w:hAnsi="Arial" w:cs="Arial"/>
      <w:b/>
      <w:bCs/>
      <w:sz w:val="70"/>
      <w:szCs w:val="70"/>
    </w:rPr>
  </w:style>
  <w:style w:type="character" w:customStyle="1" w:styleId="24">
    <w:name w:val="Заголовок №2_"/>
    <w:basedOn w:val="a0"/>
    <w:link w:val="25"/>
    <w:rsid w:val="000924CA"/>
    <w:rPr>
      <w:rFonts w:ascii="Arial" w:eastAsia="Arial" w:hAnsi="Arial" w:cs="Arial"/>
      <w:b/>
      <w:bCs/>
      <w:i w:val="0"/>
      <w:iCs w:val="0"/>
      <w:smallCaps w:val="0"/>
      <w:strike w:val="0"/>
      <w:sz w:val="26"/>
      <w:szCs w:val="26"/>
      <w:u w:val="none"/>
    </w:rPr>
  </w:style>
  <w:style w:type="paragraph" w:customStyle="1" w:styleId="25">
    <w:name w:val="Заголовок №2"/>
    <w:basedOn w:val="a"/>
    <w:link w:val="24"/>
    <w:rsid w:val="000924CA"/>
    <w:pPr>
      <w:shd w:val="clear" w:color="auto" w:fill="FFFFFF"/>
      <w:spacing w:before="600" w:after="300" w:line="322" w:lineRule="exact"/>
      <w:jc w:val="right"/>
      <w:outlineLvl w:val="1"/>
    </w:pPr>
    <w:rPr>
      <w:rFonts w:ascii="Arial" w:eastAsia="Arial" w:hAnsi="Arial" w:cs="Arial"/>
      <w:b/>
      <w:bCs/>
      <w:sz w:val="26"/>
      <w:szCs w:val="26"/>
    </w:rPr>
  </w:style>
  <w:style w:type="character" w:customStyle="1" w:styleId="3Exact0">
    <w:name w:val="Подпись к картинке (3) Exact"/>
    <w:basedOn w:val="a0"/>
    <w:link w:val="32"/>
    <w:rsid w:val="000924CA"/>
    <w:rPr>
      <w:rFonts w:ascii="Arial" w:eastAsia="Arial" w:hAnsi="Arial" w:cs="Arial"/>
      <w:b w:val="0"/>
      <w:bCs w:val="0"/>
      <w:i w:val="0"/>
      <w:iCs w:val="0"/>
      <w:smallCaps w:val="0"/>
      <w:strike w:val="0"/>
      <w:sz w:val="18"/>
      <w:szCs w:val="18"/>
      <w:u w:val="none"/>
    </w:rPr>
  </w:style>
  <w:style w:type="paragraph" w:customStyle="1" w:styleId="32">
    <w:name w:val="Подпись к картинке (3)"/>
    <w:basedOn w:val="a"/>
    <w:link w:val="3Exact0"/>
    <w:rsid w:val="000924CA"/>
    <w:pPr>
      <w:shd w:val="clear" w:color="auto" w:fill="FFFFFF"/>
      <w:spacing w:line="204" w:lineRule="exact"/>
      <w:jc w:val="both"/>
    </w:pPr>
    <w:rPr>
      <w:rFonts w:ascii="Arial" w:eastAsia="Arial" w:hAnsi="Arial" w:cs="Arial"/>
      <w:sz w:val="18"/>
      <w:szCs w:val="18"/>
    </w:rPr>
  </w:style>
  <w:style w:type="character" w:customStyle="1" w:styleId="3Exact1">
    <w:name w:val="Подпись к картинке (3) + Полужирный Exact"/>
    <w:basedOn w:val="3Exact0"/>
    <w:rsid w:val="000924CA"/>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character" w:customStyle="1" w:styleId="12Exact">
    <w:name w:val="Основной текст (12) Exact"/>
    <w:basedOn w:val="a0"/>
    <w:link w:val="120"/>
    <w:rsid w:val="000924CA"/>
    <w:rPr>
      <w:rFonts w:ascii="Arial" w:eastAsia="Arial" w:hAnsi="Arial" w:cs="Arial"/>
      <w:b/>
      <w:bCs/>
      <w:i w:val="0"/>
      <w:iCs w:val="0"/>
      <w:smallCaps w:val="0"/>
      <w:strike w:val="0"/>
      <w:sz w:val="18"/>
      <w:szCs w:val="18"/>
      <w:u w:val="none"/>
    </w:rPr>
  </w:style>
  <w:style w:type="paragraph" w:customStyle="1" w:styleId="120">
    <w:name w:val="Основной текст (12)"/>
    <w:basedOn w:val="a"/>
    <w:link w:val="12Exact"/>
    <w:rsid w:val="000924CA"/>
    <w:pPr>
      <w:shd w:val="clear" w:color="auto" w:fill="FFFFFF"/>
      <w:spacing w:line="206" w:lineRule="exact"/>
    </w:pPr>
    <w:rPr>
      <w:rFonts w:ascii="Arial" w:eastAsia="Arial" w:hAnsi="Arial" w:cs="Arial"/>
      <w:b/>
      <w:bCs/>
      <w:sz w:val="18"/>
      <w:szCs w:val="18"/>
    </w:rPr>
  </w:style>
  <w:style w:type="character" w:customStyle="1" w:styleId="13Exact">
    <w:name w:val="Основной текст (13) Exact"/>
    <w:basedOn w:val="a0"/>
    <w:link w:val="130"/>
    <w:rsid w:val="000924CA"/>
    <w:rPr>
      <w:rFonts w:ascii="Arial" w:eastAsia="Arial" w:hAnsi="Arial" w:cs="Arial"/>
      <w:b w:val="0"/>
      <w:bCs w:val="0"/>
      <w:i w:val="0"/>
      <w:iCs w:val="0"/>
      <w:smallCaps w:val="0"/>
      <w:strike w:val="0"/>
      <w:sz w:val="18"/>
      <w:szCs w:val="18"/>
      <w:u w:val="none"/>
    </w:rPr>
  </w:style>
  <w:style w:type="paragraph" w:customStyle="1" w:styleId="130">
    <w:name w:val="Основной текст (13)"/>
    <w:basedOn w:val="a"/>
    <w:link w:val="13Exact"/>
    <w:rsid w:val="000924CA"/>
    <w:pPr>
      <w:shd w:val="clear" w:color="auto" w:fill="FFFFFF"/>
      <w:spacing w:line="206" w:lineRule="exact"/>
    </w:pPr>
    <w:rPr>
      <w:rFonts w:ascii="Arial" w:eastAsia="Arial" w:hAnsi="Arial" w:cs="Arial"/>
      <w:sz w:val="18"/>
      <w:szCs w:val="18"/>
    </w:rPr>
  </w:style>
  <w:style w:type="character" w:customStyle="1" w:styleId="13Exact0">
    <w:name w:val="Основной текст (13) + Полужирный Exact"/>
    <w:basedOn w:val="13Exact"/>
    <w:rsid w:val="000924CA"/>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paragraph" w:styleId="a7">
    <w:name w:val="No Spacing"/>
    <w:uiPriority w:val="99"/>
    <w:qFormat/>
    <w:rsid w:val="00034C60"/>
    <w:pPr>
      <w:widowControl/>
    </w:pPr>
    <w:rPr>
      <w:rFonts w:ascii="Times New Roman" w:eastAsia="Times New Roman" w:hAnsi="Times New Roman" w:cs="Times New Roman"/>
      <w:lang w:bidi="ar-SA"/>
    </w:rPr>
  </w:style>
  <w:style w:type="paragraph" w:styleId="a8">
    <w:name w:val="footer"/>
    <w:basedOn w:val="a"/>
    <w:link w:val="a9"/>
    <w:uiPriority w:val="99"/>
    <w:unhideWhenUsed/>
    <w:rsid w:val="00034C60"/>
    <w:pPr>
      <w:tabs>
        <w:tab w:val="center" w:pos="4677"/>
        <w:tab w:val="right" w:pos="9355"/>
      </w:tabs>
    </w:pPr>
  </w:style>
  <w:style w:type="character" w:customStyle="1" w:styleId="a9">
    <w:name w:val="Нижний колонтитул Знак"/>
    <w:basedOn w:val="a0"/>
    <w:link w:val="a8"/>
    <w:uiPriority w:val="99"/>
    <w:rsid w:val="00034C60"/>
    <w:rPr>
      <w:color w:val="000000"/>
    </w:rPr>
  </w:style>
  <w:style w:type="paragraph" w:styleId="aa">
    <w:name w:val="header"/>
    <w:basedOn w:val="a"/>
    <w:link w:val="ab"/>
    <w:unhideWhenUsed/>
    <w:rsid w:val="00034C60"/>
    <w:pPr>
      <w:tabs>
        <w:tab w:val="center" w:pos="4677"/>
        <w:tab w:val="right" w:pos="9355"/>
      </w:tabs>
    </w:pPr>
  </w:style>
  <w:style w:type="character" w:customStyle="1" w:styleId="ab">
    <w:name w:val="Верхний колонтитул Знак"/>
    <w:basedOn w:val="a0"/>
    <w:link w:val="aa"/>
    <w:rsid w:val="00034C60"/>
    <w:rPr>
      <w:color w:val="000000"/>
    </w:rPr>
  </w:style>
  <w:style w:type="paragraph" w:customStyle="1" w:styleId="ConsPlusNonformat">
    <w:name w:val="ConsPlusNonformat"/>
    <w:rsid w:val="00C21B1F"/>
    <w:pPr>
      <w:widowControl/>
      <w:autoSpaceDE w:val="0"/>
      <w:autoSpaceDN w:val="0"/>
      <w:adjustRightInd w:val="0"/>
    </w:pPr>
    <w:rPr>
      <w:rFonts w:ascii="Courier New" w:eastAsia="Times New Roman" w:hAnsi="Courier New" w:cs="Courier New"/>
      <w:sz w:val="20"/>
      <w:szCs w:val="20"/>
      <w:lang w:bidi="ar-SA"/>
    </w:rPr>
  </w:style>
  <w:style w:type="paragraph" w:customStyle="1" w:styleId="ConsPlusCell">
    <w:name w:val="ConsPlusCell"/>
    <w:rsid w:val="00C21B1F"/>
    <w:pPr>
      <w:suppressAutoHyphens/>
    </w:pPr>
    <w:rPr>
      <w:rFonts w:ascii="Arial" w:eastAsia="Arial" w:hAnsi="Arial" w:cs="Times New Roman"/>
      <w:kern w:val="1"/>
      <w:sz w:val="20"/>
      <w:szCs w:val="20"/>
      <w:lang w:eastAsia="ar-SA" w:bidi="ar-SA"/>
    </w:rPr>
  </w:style>
  <w:style w:type="paragraph" w:customStyle="1" w:styleId="ac">
    <w:name w:val="Прижатый влево"/>
    <w:basedOn w:val="a"/>
    <w:next w:val="a"/>
    <w:uiPriority w:val="99"/>
    <w:rsid w:val="00C21B1F"/>
    <w:pPr>
      <w:autoSpaceDE w:val="0"/>
      <w:autoSpaceDN w:val="0"/>
      <w:adjustRightInd w:val="0"/>
    </w:pPr>
    <w:rPr>
      <w:rFonts w:ascii="Arial" w:eastAsia="Times New Roman" w:hAnsi="Arial" w:cs="Arial"/>
      <w:color w:val="auto"/>
      <w:lang w:bidi="ar-SA"/>
    </w:rPr>
  </w:style>
  <w:style w:type="paragraph" w:styleId="ad">
    <w:name w:val="Balloon Text"/>
    <w:basedOn w:val="a"/>
    <w:link w:val="ae"/>
    <w:semiHidden/>
    <w:unhideWhenUsed/>
    <w:rsid w:val="00C21B1F"/>
    <w:rPr>
      <w:rFonts w:ascii="Tahoma" w:hAnsi="Tahoma" w:cs="Tahoma"/>
      <w:sz w:val="16"/>
      <w:szCs w:val="16"/>
    </w:rPr>
  </w:style>
  <w:style w:type="character" w:customStyle="1" w:styleId="ae">
    <w:name w:val="Текст выноски Знак"/>
    <w:basedOn w:val="a0"/>
    <w:link w:val="ad"/>
    <w:uiPriority w:val="99"/>
    <w:semiHidden/>
    <w:rsid w:val="00C21B1F"/>
    <w:rPr>
      <w:rFonts w:ascii="Tahoma" w:hAnsi="Tahoma" w:cs="Tahoma"/>
      <w:color w:val="000000"/>
      <w:sz w:val="16"/>
      <w:szCs w:val="16"/>
    </w:rPr>
  </w:style>
  <w:style w:type="table" w:styleId="af">
    <w:name w:val="Table Grid"/>
    <w:basedOn w:val="a1"/>
    <w:uiPriority w:val="59"/>
    <w:rsid w:val="002631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99"/>
    <w:qFormat/>
    <w:rsid w:val="0026318B"/>
    <w:pPr>
      <w:ind w:left="720"/>
      <w:contextualSpacing/>
    </w:pPr>
  </w:style>
  <w:style w:type="paragraph" w:customStyle="1" w:styleId="ConsPlusNormal">
    <w:name w:val="ConsPlusNormal"/>
    <w:link w:val="ConsPlusNormal0"/>
    <w:rsid w:val="00225EA9"/>
    <w:pPr>
      <w:ind w:firstLine="720"/>
    </w:pPr>
    <w:rPr>
      <w:rFonts w:ascii="Arial" w:eastAsia="Times New Roman" w:hAnsi="Arial" w:cs="Times New Roman"/>
      <w:snapToGrid w:val="0"/>
      <w:sz w:val="20"/>
      <w:szCs w:val="20"/>
      <w:lang w:bidi="ar-SA"/>
    </w:rPr>
  </w:style>
  <w:style w:type="character" w:customStyle="1" w:styleId="af1">
    <w:name w:val="Гипертекстовая ссылка"/>
    <w:rsid w:val="00225EA9"/>
    <w:rPr>
      <w:b/>
      <w:color w:val="008000"/>
      <w:sz w:val="20"/>
      <w:u w:val="single"/>
    </w:rPr>
  </w:style>
  <w:style w:type="paragraph" w:customStyle="1" w:styleId="ConsPlusTitle">
    <w:name w:val="ConsPlusTitle"/>
    <w:rsid w:val="00225EA9"/>
    <w:pPr>
      <w:autoSpaceDE w:val="0"/>
      <w:autoSpaceDN w:val="0"/>
      <w:adjustRightInd w:val="0"/>
    </w:pPr>
    <w:rPr>
      <w:rFonts w:ascii="Times New Roman" w:eastAsia="Times New Roman" w:hAnsi="Times New Roman" w:cs="Times New Roman"/>
      <w:b/>
      <w:bCs/>
      <w:lang w:bidi="ar-SA"/>
    </w:rPr>
  </w:style>
  <w:style w:type="paragraph" w:customStyle="1" w:styleId="xl63">
    <w:name w:val="xl63"/>
    <w:basedOn w:val="a"/>
    <w:rsid w:val="001043C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64">
    <w:name w:val="xl64"/>
    <w:basedOn w:val="a"/>
    <w:rsid w:val="001043C8"/>
    <w:pPr>
      <w:widowControl/>
      <w:spacing w:before="100" w:beforeAutospacing="1" w:after="100" w:afterAutospacing="1"/>
    </w:pPr>
    <w:rPr>
      <w:rFonts w:ascii="Calibri" w:eastAsia="Times New Roman" w:hAnsi="Calibri" w:cs="Calibri"/>
      <w:color w:val="auto"/>
      <w:sz w:val="16"/>
      <w:szCs w:val="16"/>
      <w:lang w:bidi="ar-SA"/>
    </w:rPr>
  </w:style>
  <w:style w:type="paragraph" w:customStyle="1" w:styleId="xl65">
    <w:name w:val="xl65"/>
    <w:basedOn w:val="a"/>
    <w:rsid w:val="001043C8"/>
    <w:pPr>
      <w:widowControl/>
      <w:spacing w:before="100" w:beforeAutospacing="1" w:after="100" w:afterAutospacing="1"/>
      <w:jc w:val="right"/>
    </w:pPr>
    <w:rPr>
      <w:rFonts w:ascii="Calibri" w:eastAsia="Times New Roman" w:hAnsi="Calibri" w:cs="Calibri"/>
      <w:color w:val="auto"/>
      <w:sz w:val="16"/>
      <w:szCs w:val="16"/>
      <w:lang w:bidi="ar-SA"/>
    </w:rPr>
  </w:style>
  <w:style w:type="paragraph" w:customStyle="1" w:styleId="xl66">
    <w:name w:val="xl66"/>
    <w:basedOn w:val="a"/>
    <w:rsid w:val="001043C8"/>
    <w:pPr>
      <w:widowControl/>
      <w:spacing w:before="100" w:beforeAutospacing="1" w:after="100" w:afterAutospacing="1"/>
      <w:jc w:val="center"/>
    </w:pPr>
    <w:rPr>
      <w:rFonts w:ascii="Calibri" w:eastAsia="Times New Roman" w:hAnsi="Calibri" w:cs="Calibri"/>
      <w:b/>
      <w:bCs/>
      <w:color w:val="auto"/>
      <w:sz w:val="16"/>
      <w:szCs w:val="16"/>
      <w:lang w:bidi="ar-SA"/>
    </w:rPr>
  </w:style>
  <w:style w:type="paragraph" w:customStyle="1" w:styleId="xl67">
    <w:name w:val="xl67"/>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68">
    <w:name w:val="xl68"/>
    <w:basedOn w:val="a"/>
    <w:rsid w:val="001043C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69">
    <w:name w:val="xl69"/>
    <w:basedOn w:val="a"/>
    <w:rsid w:val="001043C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70">
    <w:name w:val="xl70"/>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b/>
      <w:bCs/>
      <w:sz w:val="16"/>
      <w:szCs w:val="16"/>
      <w:lang w:bidi="ar-SA"/>
    </w:rPr>
  </w:style>
  <w:style w:type="paragraph" w:customStyle="1" w:styleId="xl71">
    <w:name w:val="xl71"/>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72">
    <w:name w:val="xl72"/>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cs="Calibri"/>
      <w:b/>
      <w:bCs/>
      <w:sz w:val="16"/>
      <w:szCs w:val="16"/>
      <w:lang w:bidi="ar-SA"/>
    </w:rPr>
  </w:style>
  <w:style w:type="paragraph" w:customStyle="1" w:styleId="xl73">
    <w:name w:val="xl73"/>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sz w:val="16"/>
      <w:szCs w:val="16"/>
      <w:lang w:bidi="ar-SA"/>
    </w:rPr>
  </w:style>
  <w:style w:type="paragraph" w:customStyle="1" w:styleId="xl74">
    <w:name w:val="xl74"/>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16"/>
      <w:szCs w:val="16"/>
      <w:lang w:bidi="ar-SA"/>
    </w:rPr>
  </w:style>
  <w:style w:type="paragraph" w:customStyle="1" w:styleId="xl75">
    <w:name w:val="xl75"/>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cs="Calibri"/>
      <w:sz w:val="16"/>
      <w:szCs w:val="16"/>
      <w:lang w:bidi="ar-SA"/>
    </w:rPr>
  </w:style>
  <w:style w:type="paragraph" w:customStyle="1" w:styleId="xl76">
    <w:name w:val="xl76"/>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sz w:val="16"/>
      <w:szCs w:val="16"/>
      <w:lang w:bidi="ar-SA"/>
    </w:rPr>
  </w:style>
  <w:style w:type="paragraph" w:customStyle="1" w:styleId="xl77">
    <w:name w:val="xl77"/>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b/>
      <w:bCs/>
      <w:sz w:val="16"/>
      <w:szCs w:val="16"/>
      <w:lang w:bidi="ar-SA"/>
    </w:rPr>
  </w:style>
  <w:style w:type="paragraph" w:customStyle="1" w:styleId="14">
    <w:name w:val="Обычный1"/>
    <w:rsid w:val="001043C8"/>
    <w:pPr>
      <w:widowControl/>
    </w:pPr>
    <w:rPr>
      <w:rFonts w:ascii="Times New Roman" w:eastAsia="Times New Roman" w:hAnsi="Times New Roman" w:cs="Times New Roman"/>
      <w:sz w:val="28"/>
      <w:szCs w:val="20"/>
      <w:lang w:bidi="ar-SA"/>
    </w:rPr>
  </w:style>
  <w:style w:type="character" w:styleId="af2">
    <w:name w:val="Strong"/>
    <w:uiPriority w:val="22"/>
    <w:qFormat/>
    <w:rsid w:val="001043C8"/>
    <w:rPr>
      <w:b/>
      <w:bCs/>
    </w:rPr>
  </w:style>
  <w:style w:type="paragraph" w:styleId="af3">
    <w:name w:val="Normal (Web)"/>
    <w:basedOn w:val="a"/>
    <w:uiPriority w:val="99"/>
    <w:unhideWhenUsed/>
    <w:qFormat/>
    <w:rsid w:val="001043C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Exact0">
    <w:name w:val="Основной текст (2) Exact"/>
    <w:basedOn w:val="a0"/>
    <w:rsid w:val="000207E0"/>
    <w:rPr>
      <w:rFonts w:ascii="Tahoma" w:eastAsia="Tahoma" w:hAnsi="Tahoma" w:cs="Tahoma"/>
      <w:b w:val="0"/>
      <w:bCs w:val="0"/>
      <w:i w:val="0"/>
      <w:iCs w:val="0"/>
      <w:smallCaps w:val="0"/>
      <w:strike w:val="0"/>
      <w:sz w:val="22"/>
      <w:szCs w:val="22"/>
      <w:u w:val="none"/>
    </w:rPr>
  </w:style>
  <w:style w:type="character" w:customStyle="1" w:styleId="2115pt">
    <w:name w:val="Основной текст (2) + 11;5 pt;Полужирный"/>
    <w:basedOn w:val="22"/>
    <w:rsid w:val="000207E0"/>
    <w:rPr>
      <w:rFonts w:ascii="Segoe UI" w:eastAsia="Segoe UI" w:hAnsi="Segoe UI" w:cs="Segoe UI"/>
      <w:b/>
      <w:bCs/>
      <w:i w:val="0"/>
      <w:iCs w:val="0"/>
      <w:smallCaps w:val="0"/>
      <w:strike w:val="0"/>
      <w:color w:val="000000"/>
      <w:spacing w:val="0"/>
      <w:w w:val="100"/>
      <w:position w:val="0"/>
      <w:sz w:val="23"/>
      <w:szCs w:val="23"/>
      <w:u w:val="none"/>
      <w:lang w:val="ru-RU" w:eastAsia="ru-RU" w:bidi="ru-RU"/>
    </w:rPr>
  </w:style>
  <w:style w:type="character" w:styleId="af4">
    <w:name w:val="Emphasis"/>
    <w:basedOn w:val="a0"/>
    <w:qFormat/>
    <w:rsid w:val="000207E0"/>
    <w:rPr>
      <w:i/>
      <w:iCs/>
    </w:rPr>
  </w:style>
  <w:style w:type="paragraph" w:styleId="af5">
    <w:name w:val="Body Text"/>
    <w:basedOn w:val="a"/>
    <w:link w:val="af6"/>
    <w:rsid w:val="000207E0"/>
    <w:pPr>
      <w:widowControl/>
      <w:suppressAutoHyphens/>
      <w:spacing w:after="120"/>
    </w:pPr>
    <w:rPr>
      <w:rFonts w:ascii="Times New Roman" w:eastAsia="Times New Roman" w:hAnsi="Times New Roman" w:cs="Times New Roman"/>
      <w:color w:val="auto"/>
      <w:lang w:eastAsia="zh-CN" w:bidi="ar-SA"/>
    </w:rPr>
  </w:style>
  <w:style w:type="character" w:customStyle="1" w:styleId="af6">
    <w:name w:val="Основной текст Знак"/>
    <w:basedOn w:val="a0"/>
    <w:link w:val="af5"/>
    <w:rsid w:val="000207E0"/>
    <w:rPr>
      <w:rFonts w:ascii="Times New Roman" w:eastAsia="Times New Roman" w:hAnsi="Times New Roman" w:cs="Times New Roman"/>
      <w:lang w:eastAsia="zh-CN" w:bidi="ar-SA"/>
    </w:rPr>
  </w:style>
  <w:style w:type="paragraph" w:customStyle="1" w:styleId="af7">
    <w:name w:val="????? ??????"/>
    <w:basedOn w:val="a"/>
    <w:rsid w:val="000207E0"/>
    <w:pPr>
      <w:suppressAutoHyphens/>
      <w:overflowPunct w:val="0"/>
      <w:autoSpaceDE w:val="0"/>
      <w:autoSpaceDN w:val="0"/>
      <w:adjustRightInd w:val="0"/>
      <w:ind w:left="720"/>
      <w:textAlignment w:val="baseline"/>
    </w:pPr>
    <w:rPr>
      <w:rFonts w:ascii="Times New Roman" w:eastAsia="Times New Roman" w:hAnsi="Times New Roman" w:cs="Times New Roman"/>
      <w:color w:val="auto"/>
      <w:kern w:val="1"/>
      <w:szCs w:val="20"/>
      <w:lang w:bidi="ar-SA"/>
    </w:rPr>
  </w:style>
  <w:style w:type="character" w:customStyle="1" w:styleId="af8">
    <w:name w:val="Цветовое выделение"/>
    <w:uiPriority w:val="99"/>
    <w:rsid w:val="00BF3524"/>
    <w:rPr>
      <w:b/>
      <w:color w:val="000080"/>
    </w:rPr>
  </w:style>
  <w:style w:type="paragraph" w:customStyle="1" w:styleId="af9">
    <w:name w:val="Нормальный (таблица)"/>
    <w:basedOn w:val="a"/>
    <w:next w:val="a"/>
    <w:rsid w:val="00403669"/>
    <w:pPr>
      <w:autoSpaceDE w:val="0"/>
      <w:autoSpaceDN w:val="0"/>
      <w:adjustRightInd w:val="0"/>
      <w:jc w:val="both"/>
    </w:pPr>
    <w:rPr>
      <w:rFonts w:ascii="Arial" w:eastAsia="Times New Roman" w:hAnsi="Arial" w:cs="Arial"/>
      <w:color w:val="auto"/>
      <w:lang w:bidi="ar-SA"/>
    </w:rPr>
  </w:style>
  <w:style w:type="paragraph" w:customStyle="1" w:styleId="Style8">
    <w:name w:val="Style8"/>
    <w:basedOn w:val="a"/>
    <w:rsid w:val="006B6CC5"/>
    <w:pPr>
      <w:autoSpaceDE w:val="0"/>
      <w:autoSpaceDN w:val="0"/>
      <w:adjustRightInd w:val="0"/>
      <w:spacing w:line="323" w:lineRule="exact"/>
      <w:ind w:firstLine="691"/>
      <w:jc w:val="both"/>
    </w:pPr>
    <w:rPr>
      <w:rFonts w:ascii="Times New Roman" w:eastAsia="Times New Roman" w:hAnsi="Times New Roman" w:cs="Times New Roman"/>
      <w:color w:val="auto"/>
      <w:lang w:bidi="ar-SA"/>
    </w:rPr>
  </w:style>
  <w:style w:type="paragraph" w:customStyle="1" w:styleId="15">
    <w:name w:val="Абзац списка1"/>
    <w:basedOn w:val="a"/>
    <w:rsid w:val="00743B3B"/>
    <w:pPr>
      <w:widowControl/>
      <w:spacing w:after="200" w:line="276" w:lineRule="auto"/>
      <w:ind w:left="720"/>
    </w:pPr>
    <w:rPr>
      <w:rFonts w:ascii="Calibri" w:eastAsia="Times New Roman" w:hAnsi="Calibri" w:cs="Calibri"/>
      <w:color w:val="auto"/>
      <w:sz w:val="22"/>
      <w:szCs w:val="22"/>
      <w:lang w:bidi="ar-SA"/>
    </w:rPr>
  </w:style>
  <w:style w:type="paragraph" w:customStyle="1" w:styleId="16">
    <w:name w:val="Без интервала1"/>
    <w:uiPriority w:val="99"/>
    <w:rsid w:val="00D146DF"/>
    <w:pPr>
      <w:widowControl/>
      <w:ind w:firstLine="851"/>
      <w:jc w:val="both"/>
    </w:pPr>
    <w:rPr>
      <w:rFonts w:ascii="Calibri" w:eastAsia="Times New Roman" w:hAnsi="Calibri" w:cs="Times New Roman"/>
      <w:sz w:val="22"/>
      <w:szCs w:val="22"/>
      <w:lang w:eastAsia="en-US" w:bidi="ar-SA"/>
    </w:rPr>
  </w:style>
  <w:style w:type="character" w:customStyle="1" w:styleId="ConsPlusNormal0">
    <w:name w:val="ConsPlusNormal Знак"/>
    <w:link w:val="ConsPlusNormal"/>
    <w:locked/>
    <w:rsid w:val="00AE07CF"/>
    <w:rPr>
      <w:rFonts w:ascii="Arial" w:eastAsia="Times New Roman" w:hAnsi="Arial" w:cs="Times New Roman"/>
      <w:snapToGrid w:val="0"/>
      <w:sz w:val="20"/>
      <w:szCs w:val="20"/>
      <w:lang w:bidi="ar-SA"/>
    </w:rPr>
  </w:style>
  <w:style w:type="character" w:customStyle="1" w:styleId="30">
    <w:name w:val="Заголовок 3 Знак"/>
    <w:basedOn w:val="a0"/>
    <w:link w:val="3"/>
    <w:rsid w:val="00603C0D"/>
    <w:rPr>
      <w:rFonts w:ascii="Arial" w:eastAsia="Times New Roman" w:hAnsi="Arial" w:cs="Arial"/>
      <w:b/>
      <w:bCs/>
      <w:sz w:val="26"/>
      <w:szCs w:val="26"/>
      <w:lang w:bidi="ar-SA"/>
    </w:rPr>
  </w:style>
  <w:style w:type="character" w:customStyle="1" w:styleId="20">
    <w:name w:val="Заголовок 2 Знак"/>
    <w:basedOn w:val="a0"/>
    <w:link w:val="2"/>
    <w:uiPriority w:val="9"/>
    <w:rsid w:val="00A02358"/>
    <w:rPr>
      <w:rFonts w:asciiTheme="majorHAnsi" w:eastAsiaTheme="majorEastAsia" w:hAnsiTheme="majorHAnsi" w:cstheme="majorBidi"/>
      <w:b/>
      <w:bCs/>
      <w:color w:val="4F81BD" w:themeColor="accent1"/>
      <w:sz w:val="26"/>
      <w:szCs w:val="26"/>
    </w:rPr>
  </w:style>
  <w:style w:type="character" w:customStyle="1" w:styleId="afa">
    <w:name w:val="Название Знак"/>
    <w:link w:val="afb"/>
    <w:locked/>
    <w:rsid w:val="00D029D2"/>
    <w:rPr>
      <w:sz w:val="28"/>
      <w:lang w:bidi="ar-SA"/>
    </w:rPr>
  </w:style>
  <w:style w:type="paragraph" w:styleId="afb">
    <w:name w:val="Title"/>
    <w:basedOn w:val="a"/>
    <w:link w:val="afa"/>
    <w:qFormat/>
    <w:rsid w:val="00D029D2"/>
    <w:pPr>
      <w:widowControl/>
      <w:jc w:val="center"/>
    </w:pPr>
    <w:rPr>
      <w:color w:val="auto"/>
      <w:sz w:val="28"/>
      <w:lang w:bidi="ar-SA"/>
    </w:rPr>
  </w:style>
  <w:style w:type="character" w:customStyle="1" w:styleId="17">
    <w:name w:val="Название Знак1"/>
    <w:basedOn w:val="a0"/>
    <w:rsid w:val="00D029D2"/>
    <w:rPr>
      <w:rFonts w:asciiTheme="majorHAnsi" w:eastAsiaTheme="majorEastAsia" w:hAnsiTheme="majorHAnsi" w:cstheme="majorBidi"/>
      <w:color w:val="17365D" w:themeColor="text2" w:themeShade="BF"/>
      <w:spacing w:val="5"/>
      <w:kern w:val="28"/>
      <w:sz w:val="52"/>
      <w:szCs w:val="52"/>
    </w:rPr>
  </w:style>
  <w:style w:type="paragraph" w:customStyle="1" w:styleId="msonormalcxsplast">
    <w:name w:val="msonormalcxsplast"/>
    <w:basedOn w:val="a"/>
    <w:rsid w:val="00D029D2"/>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fc">
    <w:name w:val="Текст примечания Знак"/>
    <w:link w:val="afd"/>
    <w:locked/>
    <w:rsid w:val="00B361E5"/>
    <w:rPr>
      <w:lang w:bidi="ar-SA"/>
    </w:rPr>
  </w:style>
  <w:style w:type="paragraph" w:styleId="afd">
    <w:name w:val="annotation text"/>
    <w:basedOn w:val="a"/>
    <w:link w:val="afc"/>
    <w:rsid w:val="00B361E5"/>
    <w:pPr>
      <w:widowControl/>
    </w:pPr>
    <w:rPr>
      <w:color w:val="auto"/>
      <w:lang w:bidi="ar-SA"/>
    </w:rPr>
  </w:style>
  <w:style w:type="character" w:customStyle="1" w:styleId="18">
    <w:name w:val="Текст примечания Знак1"/>
    <w:basedOn w:val="a0"/>
    <w:uiPriority w:val="99"/>
    <w:semiHidden/>
    <w:rsid w:val="00B361E5"/>
    <w:rPr>
      <w:color w:val="000000"/>
      <w:sz w:val="20"/>
      <w:szCs w:val="20"/>
    </w:rPr>
  </w:style>
  <w:style w:type="character" w:customStyle="1" w:styleId="HTML">
    <w:name w:val="Стандартный HTML Знак"/>
    <w:link w:val="HTML0"/>
    <w:locked/>
    <w:rsid w:val="00EB7EA2"/>
    <w:rPr>
      <w:rFonts w:ascii="Courier New" w:hAnsi="Courier New" w:cs="Courier New"/>
      <w:lang w:bidi="ar-SA"/>
    </w:rPr>
  </w:style>
  <w:style w:type="paragraph" w:styleId="HTML0">
    <w:name w:val="HTML Preformatted"/>
    <w:basedOn w:val="a"/>
    <w:link w:val="HTML"/>
    <w:rsid w:val="00EB7E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lang w:bidi="ar-SA"/>
    </w:rPr>
  </w:style>
  <w:style w:type="character" w:customStyle="1" w:styleId="HTML1">
    <w:name w:val="Стандартный HTML Знак1"/>
    <w:basedOn w:val="a0"/>
    <w:uiPriority w:val="99"/>
    <w:semiHidden/>
    <w:rsid w:val="00EB7EA2"/>
    <w:rPr>
      <w:rFonts w:ascii="Consolas" w:hAnsi="Consolas"/>
      <w:color w:val="000000"/>
      <w:sz w:val="20"/>
      <w:szCs w:val="20"/>
    </w:rPr>
  </w:style>
  <w:style w:type="character" w:styleId="afe">
    <w:name w:val="FollowedHyperlink"/>
    <w:basedOn w:val="a0"/>
    <w:uiPriority w:val="99"/>
    <w:semiHidden/>
    <w:unhideWhenUsed/>
    <w:rsid w:val="000356CA"/>
    <w:rPr>
      <w:color w:val="800080"/>
      <w:u w:val="single"/>
    </w:rPr>
  </w:style>
  <w:style w:type="paragraph" w:customStyle="1" w:styleId="xl78">
    <w:name w:val="xl78"/>
    <w:basedOn w:val="a"/>
    <w:rsid w:val="000356CA"/>
    <w:pPr>
      <w:widowControl/>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sz w:val="16"/>
      <w:szCs w:val="16"/>
      <w:lang w:bidi="ar-SA"/>
    </w:rPr>
  </w:style>
  <w:style w:type="paragraph" w:customStyle="1" w:styleId="xl79">
    <w:name w:val="xl79"/>
    <w:basedOn w:val="a"/>
    <w:rsid w:val="000356CA"/>
    <w:pPr>
      <w:widowControl/>
      <w:pBdr>
        <w:left w:val="single" w:sz="4" w:space="0" w:color="000000"/>
        <w:right w:val="single" w:sz="4" w:space="0" w:color="000000"/>
      </w:pBdr>
      <w:spacing w:before="100" w:beforeAutospacing="1" w:after="100" w:afterAutospacing="1"/>
      <w:jc w:val="center"/>
      <w:textAlignment w:val="top"/>
    </w:pPr>
    <w:rPr>
      <w:rFonts w:ascii="Arial" w:eastAsia="Times New Roman" w:hAnsi="Arial" w:cs="Arial"/>
      <w:sz w:val="16"/>
      <w:szCs w:val="16"/>
      <w:lang w:bidi="ar-SA"/>
    </w:rPr>
  </w:style>
  <w:style w:type="paragraph" w:customStyle="1" w:styleId="xl80">
    <w:name w:val="xl80"/>
    <w:basedOn w:val="a"/>
    <w:rsid w:val="000356CA"/>
    <w:pPr>
      <w:widowControl/>
      <w:pBdr>
        <w:right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1">
    <w:name w:val="xl81"/>
    <w:basedOn w:val="a"/>
    <w:rsid w:val="000356CA"/>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82">
    <w:name w:val="xl82"/>
    <w:basedOn w:val="a"/>
    <w:rsid w:val="000356CA"/>
    <w:pPr>
      <w:widowControl/>
      <w:pBdr>
        <w:top w:val="single" w:sz="12" w:space="0" w:color="000000"/>
        <w:left w:val="single" w:sz="12" w:space="0" w:color="000000"/>
        <w:bottom w:val="single" w:sz="12" w:space="0" w:color="000000"/>
        <w:right w:val="single" w:sz="12"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83">
    <w:name w:val="xl83"/>
    <w:basedOn w:val="a"/>
    <w:rsid w:val="000356CA"/>
    <w:pPr>
      <w:widowControl/>
      <w:pBdr>
        <w:top w:val="single" w:sz="12" w:space="0" w:color="000000"/>
        <w:bottom w:val="single" w:sz="12"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4">
    <w:name w:val="xl84"/>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85">
    <w:name w:val="xl85"/>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86">
    <w:name w:val="xl86"/>
    <w:basedOn w:val="a"/>
    <w:rsid w:val="000356CA"/>
    <w:pPr>
      <w:widowControl/>
      <w:spacing w:before="100" w:beforeAutospacing="1" w:after="100" w:afterAutospacing="1"/>
      <w:textAlignment w:val="top"/>
    </w:pPr>
    <w:rPr>
      <w:rFonts w:ascii="Arial" w:eastAsia="Times New Roman" w:hAnsi="Arial" w:cs="Arial"/>
      <w:b/>
      <w:bCs/>
      <w:lang w:bidi="ar-SA"/>
    </w:rPr>
  </w:style>
  <w:style w:type="paragraph" w:customStyle="1" w:styleId="xl87">
    <w:name w:val="xl87"/>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88">
    <w:name w:val="xl88"/>
    <w:basedOn w:val="a"/>
    <w:rsid w:val="000356CA"/>
    <w:pPr>
      <w:widowControl/>
      <w:pBdr>
        <w:top w:val="single" w:sz="12" w:space="0" w:color="000000"/>
        <w:bottom w:val="single" w:sz="12" w:space="0" w:color="000000"/>
        <w:right w:val="single" w:sz="12"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9">
    <w:name w:val="xl89"/>
    <w:basedOn w:val="a"/>
    <w:rsid w:val="000356CA"/>
    <w:pPr>
      <w:widowControl/>
      <w:spacing w:before="100" w:beforeAutospacing="1" w:after="100" w:afterAutospacing="1"/>
      <w:textAlignment w:val="center"/>
    </w:pPr>
    <w:rPr>
      <w:rFonts w:ascii="Arial" w:eastAsia="Times New Roman" w:hAnsi="Arial" w:cs="Arial"/>
      <w:sz w:val="18"/>
      <w:szCs w:val="18"/>
      <w:lang w:bidi="ar-SA"/>
    </w:rPr>
  </w:style>
  <w:style w:type="paragraph" w:customStyle="1" w:styleId="xl90">
    <w:name w:val="xl90"/>
    <w:basedOn w:val="a"/>
    <w:rsid w:val="000356CA"/>
    <w:pPr>
      <w:widowControl/>
      <w:spacing w:before="100" w:beforeAutospacing="1" w:after="100" w:afterAutospacing="1"/>
      <w:textAlignment w:val="top"/>
    </w:pPr>
    <w:rPr>
      <w:rFonts w:ascii="Arial" w:eastAsia="Times New Roman" w:hAnsi="Arial" w:cs="Arial"/>
      <w:sz w:val="18"/>
      <w:szCs w:val="18"/>
      <w:lang w:bidi="ar-SA"/>
    </w:rPr>
  </w:style>
  <w:style w:type="paragraph" w:customStyle="1" w:styleId="xl91">
    <w:name w:val="xl91"/>
    <w:basedOn w:val="a"/>
    <w:rsid w:val="000356CA"/>
    <w:pPr>
      <w:widowControl/>
      <w:spacing w:before="100" w:beforeAutospacing="1" w:after="100" w:afterAutospacing="1"/>
      <w:jc w:val="right"/>
      <w:textAlignment w:val="center"/>
    </w:pPr>
    <w:rPr>
      <w:rFonts w:ascii="Arial" w:eastAsia="Times New Roman" w:hAnsi="Arial" w:cs="Arial"/>
      <w:sz w:val="16"/>
      <w:szCs w:val="16"/>
      <w:lang w:bidi="ar-SA"/>
    </w:rPr>
  </w:style>
  <w:style w:type="paragraph" w:customStyle="1" w:styleId="xl92">
    <w:name w:val="xl92"/>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93">
    <w:name w:val="xl93"/>
    <w:basedOn w:val="a"/>
    <w:rsid w:val="000356CA"/>
    <w:pPr>
      <w:widowControl/>
      <w:pBdr>
        <w:top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4">
    <w:name w:val="xl94"/>
    <w:basedOn w:val="a"/>
    <w:rsid w:val="000356CA"/>
    <w:pPr>
      <w:widowControl/>
      <w:pBdr>
        <w:top w:val="single" w:sz="4" w:space="0" w:color="000000"/>
        <w:bottom w:val="single" w:sz="4" w:space="0" w:color="000000"/>
        <w:right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5">
    <w:name w:val="xl95"/>
    <w:basedOn w:val="a"/>
    <w:rsid w:val="000356CA"/>
    <w:pPr>
      <w:widowControl/>
      <w:spacing w:before="100" w:beforeAutospacing="1" w:after="100" w:afterAutospacing="1"/>
      <w:textAlignment w:val="center"/>
    </w:pPr>
    <w:rPr>
      <w:rFonts w:ascii="Arial" w:eastAsia="Times New Roman" w:hAnsi="Arial" w:cs="Arial"/>
      <w:sz w:val="16"/>
      <w:szCs w:val="16"/>
      <w:lang w:bidi="ar-SA"/>
    </w:rPr>
  </w:style>
  <w:style w:type="paragraph" w:customStyle="1" w:styleId="xl96">
    <w:name w:val="xl96"/>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97">
    <w:name w:val="xl97"/>
    <w:basedOn w:val="a"/>
    <w:rsid w:val="000356CA"/>
    <w:pPr>
      <w:widowControl/>
      <w:spacing w:before="100" w:beforeAutospacing="1" w:after="100" w:afterAutospacing="1"/>
    </w:pPr>
    <w:rPr>
      <w:rFonts w:ascii="Arial" w:eastAsia="Times New Roman" w:hAnsi="Arial" w:cs="Arial"/>
      <w:sz w:val="16"/>
      <w:szCs w:val="16"/>
      <w:lang w:bidi="ar-SA"/>
    </w:rPr>
  </w:style>
  <w:style w:type="paragraph" w:customStyle="1" w:styleId="xl98">
    <w:name w:val="xl98"/>
    <w:basedOn w:val="a"/>
    <w:rsid w:val="000356CA"/>
    <w:pPr>
      <w:widowControl/>
      <w:pBdr>
        <w:bottom w:val="single" w:sz="4" w:space="0" w:color="000000"/>
      </w:pBdr>
      <w:spacing w:before="100" w:beforeAutospacing="1" w:after="100" w:afterAutospacing="1"/>
    </w:pPr>
    <w:rPr>
      <w:rFonts w:ascii="Arial" w:eastAsia="Times New Roman" w:hAnsi="Arial" w:cs="Arial"/>
      <w:b/>
      <w:bCs/>
      <w:sz w:val="16"/>
      <w:szCs w:val="16"/>
      <w:lang w:bidi="ar-SA"/>
    </w:rPr>
  </w:style>
  <w:style w:type="paragraph" w:customStyle="1" w:styleId="xl99">
    <w:name w:val="xl99"/>
    <w:basedOn w:val="a"/>
    <w:rsid w:val="000356CA"/>
    <w:pPr>
      <w:widowControl/>
      <w:spacing w:before="100" w:beforeAutospacing="1" w:after="100" w:afterAutospacing="1"/>
      <w:jc w:val="right"/>
      <w:textAlignment w:val="center"/>
    </w:pPr>
    <w:rPr>
      <w:rFonts w:ascii="Arial" w:eastAsia="Times New Roman" w:hAnsi="Arial" w:cs="Arial"/>
      <w:sz w:val="18"/>
      <w:szCs w:val="18"/>
      <w:lang w:bidi="ar-SA"/>
    </w:rPr>
  </w:style>
  <w:style w:type="paragraph" w:customStyle="1" w:styleId="xl100">
    <w:name w:val="xl100"/>
    <w:basedOn w:val="a"/>
    <w:rsid w:val="000356CA"/>
    <w:pPr>
      <w:widowControl/>
      <w:spacing w:before="100" w:beforeAutospacing="1" w:after="100" w:afterAutospacing="1"/>
      <w:textAlignment w:val="top"/>
    </w:pPr>
    <w:rPr>
      <w:rFonts w:ascii="Arial" w:eastAsia="Times New Roman" w:hAnsi="Arial" w:cs="Arial"/>
      <w:sz w:val="16"/>
      <w:szCs w:val="16"/>
      <w:lang w:bidi="ar-SA"/>
    </w:rPr>
  </w:style>
  <w:style w:type="paragraph" w:customStyle="1" w:styleId="xl101">
    <w:name w:val="xl101"/>
    <w:basedOn w:val="a"/>
    <w:rsid w:val="000356CA"/>
    <w:pPr>
      <w:widowControl/>
      <w:pBdr>
        <w:bottom w:val="single" w:sz="4" w:space="0" w:color="000000"/>
      </w:pBdr>
      <w:spacing w:before="100" w:beforeAutospacing="1" w:after="100" w:afterAutospacing="1"/>
      <w:textAlignment w:val="center"/>
    </w:pPr>
    <w:rPr>
      <w:rFonts w:ascii="Arial" w:eastAsia="Times New Roman" w:hAnsi="Arial" w:cs="Arial"/>
      <w:b/>
      <w:bCs/>
      <w:sz w:val="16"/>
      <w:szCs w:val="16"/>
      <w:lang w:bidi="ar-SA"/>
    </w:rPr>
  </w:style>
  <w:style w:type="paragraph" w:customStyle="1" w:styleId="xl102">
    <w:name w:val="xl102"/>
    <w:basedOn w:val="a"/>
    <w:rsid w:val="000356CA"/>
    <w:pPr>
      <w:widowControl/>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103">
    <w:name w:val="xl103"/>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bidi="ar-SA"/>
    </w:rPr>
  </w:style>
  <w:style w:type="paragraph" w:customStyle="1" w:styleId="xl104">
    <w:name w:val="xl104"/>
    <w:basedOn w:val="a"/>
    <w:rsid w:val="000356CA"/>
    <w:pPr>
      <w:widowControl/>
      <w:spacing w:before="100" w:beforeAutospacing="1" w:after="100" w:afterAutospacing="1"/>
      <w:jc w:val="right"/>
      <w:textAlignment w:val="top"/>
    </w:pPr>
    <w:rPr>
      <w:rFonts w:ascii="Arial" w:eastAsia="Times New Roman" w:hAnsi="Arial" w:cs="Arial"/>
      <w:sz w:val="16"/>
      <w:szCs w:val="16"/>
      <w:lang w:bidi="ar-SA"/>
    </w:rPr>
  </w:style>
  <w:style w:type="paragraph" w:customStyle="1" w:styleId="xl105">
    <w:name w:val="xl105"/>
    <w:basedOn w:val="a"/>
    <w:rsid w:val="000356CA"/>
    <w:pPr>
      <w:widowControl/>
      <w:spacing w:before="100" w:beforeAutospacing="1" w:after="100" w:afterAutospacing="1"/>
      <w:jc w:val="center"/>
      <w:textAlignment w:val="center"/>
    </w:pPr>
    <w:rPr>
      <w:rFonts w:ascii="Arial" w:eastAsia="Times New Roman" w:hAnsi="Arial" w:cs="Arial"/>
      <w:b/>
      <w:bCs/>
      <w:lang w:bidi="ar-SA"/>
    </w:rPr>
  </w:style>
  <w:style w:type="paragraph" w:customStyle="1" w:styleId="xl106">
    <w:name w:val="xl106"/>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sz w:val="20"/>
      <w:szCs w:val="20"/>
      <w:lang w:bidi="ar-SA"/>
    </w:rPr>
  </w:style>
  <w:style w:type="paragraph" w:customStyle="1" w:styleId="xl107">
    <w:name w:val="xl107"/>
    <w:basedOn w:val="a"/>
    <w:rsid w:val="000356CA"/>
    <w:pPr>
      <w:widowControl/>
      <w:pBdr>
        <w:left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08">
    <w:name w:val="xl108"/>
    <w:basedOn w:val="a"/>
    <w:rsid w:val="006838DE"/>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Arial Cyr" w:eastAsia="Times New Roman" w:hAnsi="Arial Cyr" w:cs="Arial Cyr"/>
      <w:color w:val="auto"/>
      <w:sz w:val="16"/>
      <w:szCs w:val="16"/>
      <w:lang w:bidi="ar-SA"/>
    </w:rPr>
  </w:style>
  <w:style w:type="paragraph" w:customStyle="1" w:styleId="xl109">
    <w:name w:val="xl109"/>
    <w:basedOn w:val="a"/>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0">
    <w:name w:val="xl110"/>
    <w:basedOn w:val="a"/>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1">
    <w:name w:val="xl111"/>
    <w:basedOn w:val="a"/>
    <w:rsid w:val="006838D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2">
    <w:name w:val="xl112"/>
    <w:basedOn w:val="a"/>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3">
    <w:name w:val="xl113"/>
    <w:basedOn w:val="a"/>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4">
    <w:name w:val="xl114"/>
    <w:basedOn w:val="a"/>
    <w:rsid w:val="006838D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5">
    <w:name w:val="xl115"/>
    <w:basedOn w:val="a"/>
    <w:rsid w:val="006838DE"/>
    <w:pPr>
      <w:widowControl/>
      <w:pBdr>
        <w:top w:val="single" w:sz="8" w:space="0" w:color="auto"/>
        <w:left w:val="single" w:sz="4" w:space="0" w:color="auto"/>
        <w:right w:val="single" w:sz="8"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6">
    <w:name w:val="xl116"/>
    <w:basedOn w:val="a"/>
    <w:rsid w:val="006838DE"/>
    <w:pPr>
      <w:widowControl/>
      <w:pBdr>
        <w:left w:val="single" w:sz="4" w:space="0" w:color="auto"/>
        <w:right w:val="single" w:sz="8"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7">
    <w:name w:val="xl117"/>
    <w:basedOn w:val="a"/>
    <w:rsid w:val="006838DE"/>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8">
    <w:name w:val="xl118"/>
    <w:basedOn w:val="a"/>
    <w:rsid w:val="006838DE"/>
    <w:pPr>
      <w:widowControl/>
      <w:pBdr>
        <w:left w:val="single" w:sz="8"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9">
    <w:name w:val="xl119"/>
    <w:basedOn w:val="a"/>
    <w:rsid w:val="006838DE"/>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0">
    <w:name w:val="xl120"/>
    <w:basedOn w:val="a"/>
    <w:rsid w:val="006838DE"/>
    <w:pPr>
      <w:widowControl/>
      <w:pBdr>
        <w:top w:val="single" w:sz="8" w:space="0" w:color="auto"/>
        <w:lef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1">
    <w:name w:val="xl121"/>
    <w:basedOn w:val="a"/>
    <w:rsid w:val="006838DE"/>
    <w:pPr>
      <w:widowControl/>
      <w:pBdr>
        <w:lef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2">
    <w:name w:val="xl122"/>
    <w:basedOn w:val="a"/>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3">
    <w:name w:val="xl123"/>
    <w:basedOn w:val="a"/>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font5">
    <w:name w:val="font5"/>
    <w:basedOn w:val="a"/>
    <w:rsid w:val="002F6950"/>
    <w:pPr>
      <w:widowControl/>
      <w:spacing w:before="100" w:beforeAutospacing="1" w:after="100" w:afterAutospacing="1"/>
    </w:pPr>
    <w:rPr>
      <w:rFonts w:ascii="Arial" w:eastAsia="Times New Roman" w:hAnsi="Arial" w:cs="Arial"/>
      <w:color w:val="auto"/>
      <w:sz w:val="16"/>
      <w:szCs w:val="16"/>
      <w:u w:val="single"/>
      <w:lang w:bidi="ar-SA"/>
    </w:rPr>
  </w:style>
  <w:style w:type="paragraph" w:customStyle="1" w:styleId="xl124">
    <w:name w:val="xl124"/>
    <w:basedOn w:val="a"/>
    <w:rsid w:val="002F6950"/>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25">
    <w:name w:val="xl125"/>
    <w:basedOn w:val="a"/>
    <w:rsid w:val="002F6950"/>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26">
    <w:name w:val="xl126"/>
    <w:basedOn w:val="a"/>
    <w:rsid w:val="002F6950"/>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27">
    <w:name w:val="xl127"/>
    <w:basedOn w:val="a"/>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28">
    <w:name w:val="xl128"/>
    <w:basedOn w:val="a"/>
    <w:rsid w:val="002F6950"/>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29">
    <w:name w:val="xl129"/>
    <w:basedOn w:val="a"/>
    <w:rsid w:val="002F6950"/>
    <w:pPr>
      <w:widowControl/>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130">
    <w:name w:val="xl130"/>
    <w:basedOn w:val="a"/>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31">
    <w:name w:val="xl131"/>
    <w:basedOn w:val="a"/>
    <w:rsid w:val="002F6950"/>
    <w:pPr>
      <w:widowControl/>
      <w:spacing w:before="100" w:beforeAutospacing="1" w:after="100" w:afterAutospacing="1"/>
      <w:jc w:val="right"/>
      <w:textAlignment w:val="center"/>
    </w:pPr>
    <w:rPr>
      <w:rFonts w:ascii="Arial" w:eastAsia="Times New Roman" w:hAnsi="Arial" w:cs="Arial"/>
      <w:color w:val="auto"/>
      <w:lang w:bidi="ar-SA"/>
    </w:rPr>
  </w:style>
  <w:style w:type="paragraph" w:customStyle="1" w:styleId="xl132">
    <w:name w:val="xl132"/>
    <w:basedOn w:val="a"/>
    <w:rsid w:val="002F6950"/>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33">
    <w:name w:val="xl133"/>
    <w:basedOn w:val="a"/>
    <w:rsid w:val="002F6950"/>
    <w:pPr>
      <w:widowControl/>
      <w:pBdr>
        <w:top w:val="single" w:sz="4" w:space="0" w:color="000000"/>
        <w:left w:val="single" w:sz="8"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34">
    <w:name w:val="xl134"/>
    <w:basedOn w:val="a"/>
    <w:rsid w:val="002F6950"/>
    <w:pPr>
      <w:widowControl/>
      <w:pBdr>
        <w:left w:val="single" w:sz="4" w:space="0" w:color="000000"/>
        <w:bottom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35">
    <w:name w:val="xl135"/>
    <w:basedOn w:val="a"/>
    <w:rsid w:val="002F6950"/>
    <w:pPr>
      <w:widowControl/>
      <w:pBdr>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36">
    <w:name w:val="xl136"/>
    <w:basedOn w:val="a"/>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37">
    <w:name w:val="xl137"/>
    <w:basedOn w:val="a"/>
    <w:rsid w:val="002F6950"/>
    <w:pPr>
      <w:widowControl/>
      <w:pBdr>
        <w:left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38">
    <w:name w:val="xl138"/>
    <w:basedOn w:val="a"/>
    <w:rsid w:val="002F6950"/>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39">
    <w:name w:val="xl139"/>
    <w:basedOn w:val="a"/>
    <w:rsid w:val="002F6950"/>
    <w:pPr>
      <w:widowControl/>
      <w:pBdr>
        <w:top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40">
    <w:name w:val="xl140"/>
    <w:basedOn w:val="a"/>
    <w:rsid w:val="002F6950"/>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41">
    <w:name w:val="xl141"/>
    <w:basedOn w:val="a"/>
    <w:rsid w:val="002F6950"/>
    <w:pPr>
      <w:widowControl/>
      <w:pBdr>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2">
    <w:name w:val="xl142"/>
    <w:basedOn w:val="a"/>
    <w:rsid w:val="002F6950"/>
    <w:pPr>
      <w:widowControl/>
      <w:pBdr>
        <w:left w:val="single" w:sz="4" w:space="0" w:color="000000"/>
        <w:bottom w:val="single" w:sz="8"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3">
    <w:name w:val="xl143"/>
    <w:basedOn w:val="a"/>
    <w:rsid w:val="002F6950"/>
    <w:pPr>
      <w:widowControl/>
      <w:pBdr>
        <w:left w:val="single" w:sz="4" w:space="0" w:color="000000"/>
        <w:bottom w:val="single" w:sz="8"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44">
    <w:name w:val="xl144"/>
    <w:basedOn w:val="a"/>
    <w:rsid w:val="002F6950"/>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5">
    <w:name w:val="xl145"/>
    <w:basedOn w:val="a"/>
    <w:rsid w:val="002F6950"/>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table" w:customStyle="1" w:styleId="19">
    <w:name w:val="Сетка таблицы1"/>
    <w:basedOn w:val="a1"/>
    <w:next w:val="af"/>
    <w:uiPriority w:val="59"/>
    <w:rsid w:val="009B588B"/>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6">
    <w:name w:val="xl146"/>
    <w:basedOn w:val="a"/>
    <w:rsid w:val="0074739B"/>
    <w:pPr>
      <w:widowControl/>
      <w:pBdr>
        <w:top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47">
    <w:name w:val="xl147"/>
    <w:basedOn w:val="a"/>
    <w:rsid w:val="0074739B"/>
    <w:pPr>
      <w:widowControl/>
      <w:spacing w:before="100" w:beforeAutospacing="1" w:after="100" w:afterAutospacing="1"/>
      <w:ind w:firstLineChars="100" w:firstLine="100"/>
    </w:pPr>
    <w:rPr>
      <w:rFonts w:ascii="Arial" w:eastAsia="Times New Roman" w:hAnsi="Arial" w:cs="Arial"/>
      <w:color w:val="auto"/>
      <w:lang w:bidi="ar-SA"/>
    </w:rPr>
  </w:style>
  <w:style w:type="paragraph" w:customStyle="1" w:styleId="xl148">
    <w:name w:val="xl148"/>
    <w:basedOn w:val="a"/>
    <w:rsid w:val="0074739B"/>
    <w:pPr>
      <w:widowControl/>
      <w:pBdr>
        <w:bottom w:val="single" w:sz="4" w:space="0" w:color="000000"/>
      </w:pBdr>
      <w:spacing w:before="100" w:beforeAutospacing="1" w:after="100" w:afterAutospacing="1"/>
      <w:ind w:firstLineChars="200" w:firstLine="200"/>
    </w:pPr>
    <w:rPr>
      <w:rFonts w:ascii="Arial" w:eastAsia="Times New Roman" w:hAnsi="Arial" w:cs="Arial"/>
      <w:color w:val="auto"/>
      <w:lang w:bidi="ar-SA"/>
    </w:rPr>
  </w:style>
  <w:style w:type="paragraph" w:customStyle="1" w:styleId="xl149">
    <w:name w:val="xl149"/>
    <w:basedOn w:val="a"/>
    <w:rsid w:val="0074739B"/>
    <w:pPr>
      <w:widowControl/>
      <w:pBdr>
        <w:left w:val="single" w:sz="4" w:space="0" w:color="000000"/>
        <w:bottom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0">
    <w:name w:val="xl150"/>
    <w:basedOn w:val="a"/>
    <w:rsid w:val="0074739B"/>
    <w:pPr>
      <w:widowControl/>
      <w:pBdr>
        <w:left w:val="single" w:sz="4" w:space="0" w:color="000000"/>
        <w:bottom w:val="single" w:sz="8" w:space="0" w:color="000000"/>
        <w:right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1">
    <w:name w:val="xl151"/>
    <w:basedOn w:val="a"/>
    <w:rsid w:val="0074739B"/>
    <w:pPr>
      <w:widowControl/>
      <w:pBdr>
        <w:left w:val="single" w:sz="4" w:space="0" w:color="000000"/>
        <w:bottom w:val="single" w:sz="4"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2">
    <w:name w:val="xl152"/>
    <w:basedOn w:val="a"/>
    <w:rsid w:val="0074739B"/>
    <w:pPr>
      <w:widowControl/>
      <w:pBdr>
        <w:left w:val="single" w:sz="4" w:space="0" w:color="000000"/>
        <w:bottom w:val="single" w:sz="4" w:space="0" w:color="000000"/>
        <w:right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3">
    <w:name w:val="xl153"/>
    <w:basedOn w:val="a"/>
    <w:rsid w:val="0074739B"/>
    <w:pPr>
      <w:widowControl/>
      <w:pBdr>
        <w:bottom w:val="single" w:sz="4" w:space="0" w:color="000000"/>
      </w:pBdr>
      <w:spacing w:before="100" w:beforeAutospacing="1" w:after="100" w:afterAutospacing="1"/>
    </w:pPr>
    <w:rPr>
      <w:rFonts w:ascii="Arial" w:eastAsia="Times New Roman" w:hAnsi="Arial" w:cs="Arial"/>
      <w:b/>
      <w:bCs/>
      <w:color w:val="auto"/>
      <w:lang w:bidi="ar-SA"/>
    </w:rPr>
  </w:style>
  <w:style w:type="paragraph" w:customStyle="1" w:styleId="xl154">
    <w:name w:val="xl154"/>
    <w:basedOn w:val="a"/>
    <w:rsid w:val="0074739B"/>
    <w:pPr>
      <w:widowControl/>
      <w:pBdr>
        <w:bottom w:val="single" w:sz="4" w:space="0" w:color="000000"/>
      </w:pBdr>
      <w:spacing w:before="100" w:beforeAutospacing="1" w:after="100" w:afterAutospacing="1"/>
    </w:pPr>
    <w:rPr>
      <w:rFonts w:ascii="Arial" w:eastAsia="Times New Roman" w:hAnsi="Arial" w:cs="Arial"/>
      <w:b/>
      <w:bCs/>
      <w:color w:val="auto"/>
      <w:lang w:bidi="ar-SA"/>
    </w:rPr>
  </w:style>
  <w:style w:type="paragraph" w:customStyle="1" w:styleId="xl155">
    <w:name w:val="xl155"/>
    <w:basedOn w:val="a"/>
    <w:rsid w:val="0074739B"/>
    <w:pPr>
      <w:widowControl/>
      <w:pBdr>
        <w:bottom w:val="single" w:sz="4" w:space="0" w:color="000000"/>
      </w:pBdr>
      <w:spacing w:before="100" w:beforeAutospacing="1" w:after="100" w:afterAutospacing="1"/>
      <w:ind w:firstLineChars="200" w:firstLine="200"/>
    </w:pPr>
    <w:rPr>
      <w:rFonts w:ascii="Arial" w:eastAsia="Times New Roman" w:hAnsi="Arial" w:cs="Arial"/>
      <w:color w:val="auto"/>
      <w:lang w:bidi="ar-SA"/>
    </w:rPr>
  </w:style>
  <w:style w:type="paragraph" w:customStyle="1" w:styleId="xl156">
    <w:name w:val="xl156"/>
    <w:basedOn w:val="a"/>
    <w:rsid w:val="0074739B"/>
    <w:pPr>
      <w:widowControl/>
      <w:pBdr>
        <w:bottom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57">
    <w:name w:val="xl157"/>
    <w:basedOn w:val="a"/>
    <w:rsid w:val="0074739B"/>
    <w:pPr>
      <w:widowControl/>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58">
    <w:name w:val="xl158"/>
    <w:basedOn w:val="a"/>
    <w:rsid w:val="0074739B"/>
    <w:pPr>
      <w:widowControl/>
      <w:pBdr>
        <w:top w:val="single" w:sz="8" w:space="0" w:color="000000"/>
        <w:left w:val="single" w:sz="4" w:space="0" w:color="000000"/>
        <w:bottom w:val="single" w:sz="4"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9">
    <w:name w:val="xl159"/>
    <w:basedOn w:val="a"/>
    <w:rsid w:val="0074739B"/>
    <w:pPr>
      <w:widowControl/>
      <w:pBdr>
        <w:bottom w:val="single" w:sz="4" w:space="0" w:color="000000"/>
      </w:pBdr>
      <w:spacing w:before="100" w:beforeAutospacing="1" w:after="100" w:afterAutospacing="1"/>
      <w:ind w:firstLineChars="300" w:firstLine="300"/>
      <w:textAlignment w:val="center"/>
    </w:pPr>
    <w:rPr>
      <w:rFonts w:ascii="Arial" w:eastAsia="Times New Roman" w:hAnsi="Arial" w:cs="Arial"/>
      <w:b/>
      <w:bCs/>
      <w:color w:val="auto"/>
      <w:sz w:val="18"/>
      <w:szCs w:val="18"/>
      <w:lang w:bidi="ar-SA"/>
    </w:rPr>
  </w:style>
  <w:style w:type="paragraph" w:customStyle="1" w:styleId="xl160">
    <w:name w:val="xl160"/>
    <w:basedOn w:val="a"/>
    <w:rsid w:val="0074739B"/>
    <w:pPr>
      <w:widowControl/>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161">
    <w:name w:val="xl161"/>
    <w:basedOn w:val="a"/>
    <w:rsid w:val="0074739B"/>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62">
    <w:name w:val="xl162"/>
    <w:basedOn w:val="a"/>
    <w:rsid w:val="0074739B"/>
    <w:pPr>
      <w:widowControl/>
      <w:pBdr>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63">
    <w:name w:val="xl163"/>
    <w:basedOn w:val="a"/>
    <w:rsid w:val="0074739B"/>
    <w:pPr>
      <w:widowControl/>
      <w:pBdr>
        <w:bottom w:val="single" w:sz="4" w:space="0" w:color="000000"/>
      </w:pBdr>
      <w:spacing w:before="100" w:beforeAutospacing="1" w:after="100" w:afterAutospacing="1"/>
      <w:textAlignment w:val="center"/>
    </w:pPr>
    <w:rPr>
      <w:rFonts w:ascii="Arial" w:eastAsia="Times New Roman" w:hAnsi="Arial" w:cs="Arial"/>
      <w:b/>
      <w:bCs/>
      <w:color w:val="auto"/>
      <w:lang w:bidi="ar-SA"/>
    </w:rPr>
  </w:style>
  <w:style w:type="paragraph" w:customStyle="1" w:styleId="xl164">
    <w:name w:val="xl164"/>
    <w:basedOn w:val="a"/>
    <w:rsid w:val="0074739B"/>
    <w:pPr>
      <w:widowControl/>
      <w:pBdr>
        <w:bottom w:val="single" w:sz="4" w:space="0" w:color="000000"/>
      </w:pBdr>
      <w:spacing w:before="100" w:beforeAutospacing="1" w:after="100" w:afterAutospacing="1"/>
      <w:ind w:firstLineChars="100" w:firstLine="100"/>
      <w:textAlignment w:val="center"/>
    </w:pPr>
    <w:rPr>
      <w:rFonts w:ascii="Arial" w:eastAsia="Times New Roman" w:hAnsi="Arial" w:cs="Arial"/>
      <w:color w:val="auto"/>
      <w:lang w:bidi="ar-SA"/>
    </w:rPr>
  </w:style>
  <w:style w:type="paragraph" w:customStyle="1" w:styleId="xl165">
    <w:name w:val="xl165"/>
    <w:basedOn w:val="a"/>
    <w:rsid w:val="0074739B"/>
    <w:pPr>
      <w:widowControl/>
      <w:pBdr>
        <w:top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66">
    <w:name w:val="xl166"/>
    <w:basedOn w:val="a"/>
    <w:rsid w:val="0074739B"/>
    <w:pPr>
      <w:widowControl/>
      <w:spacing w:before="100" w:beforeAutospacing="1" w:after="100" w:afterAutospacing="1"/>
      <w:ind w:firstLineChars="300" w:firstLine="300"/>
      <w:textAlignment w:val="center"/>
    </w:pPr>
    <w:rPr>
      <w:rFonts w:ascii="Arial" w:eastAsia="Times New Roman" w:hAnsi="Arial" w:cs="Arial"/>
      <w:b/>
      <w:bCs/>
      <w:color w:val="auto"/>
      <w:sz w:val="18"/>
      <w:szCs w:val="18"/>
      <w:lang w:bidi="ar-SA"/>
    </w:rPr>
  </w:style>
  <w:style w:type="paragraph" w:customStyle="1" w:styleId="xl167">
    <w:name w:val="xl167"/>
    <w:basedOn w:val="a"/>
    <w:rsid w:val="0074739B"/>
    <w:pPr>
      <w:widowControl/>
      <w:spacing w:before="100" w:beforeAutospacing="1" w:after="100" w:afterAutospacing="1"/>
      <w:jc w:val="center"/>
      <w:textAlignment w:val="center"/>
    </w:pPr>
    <w:rPr>
      <w:rFonts w:ascii="Arial" w:eastAsia="Times New Roman" w:hAnsi="Arial" w:cs="Arial"/>
      <w:b/>
      <w:bCs/>
      <w:color w:val="auto"/>
      <w:sz w:val="18"/>
      <w:szCs w:val="18"/>
      <w:lang w:bidi="ar-SA"/>
    </w:rPr>
  </w:style>
  <w:style w:type="paragraph" w:customStyle="1" w:styleId="xl168">
    <w:name w:val="xl168"/>
    <w:basedOn w:val="a"/>
    <w:rsid w:val="0074739B"/>
    <w:pPr>
      <w:widowControl/>
      <w:pBdr>
        <w:bottom w:val="single" w:sz="4" w:space="0" w:color="000000"/>
      </w:pBdr>
      <w:spacing w:before="100" w:beforeAutospacing="1" w:after="100" w:afterAutospacing="1"/>
    </w:pPr>
    <w:rPr>
      <w:rFonts w:ascii="Arial" w:eastAsia="Times New Roman" w:hAnsi="Arial" w:cs="Arial"/>
      <w:color w:val="auto"/>
      <w:lang w:bidi="ar-SA"/>
    </w:rPr>
  </w:style>
  <w:style w:type="paragraph" w:customStyle="1" w:styleId="xl169">
    <w:name w:val="xl169"/>
    <w:basedOn w:val="a"/>
    <w:rsid w:val="0074739B"/>
    <w:pPr>
      <w:widowControl/>
      <w:spacing w:before="100" w:beforeAutospacing="1" w:after="100" w:afterAutospacing="1"/>
      <w:jc w:val="right"/>
    </w:pPr>
    <w:rPr>
      <w:rFonts w:ascii="Arial" w:eastAsia="Times New Roman" w:hAnsi="Arial" w:cs="Arial"/>
      <w:color w:val="auto"/>
      <w:lang w:bidi="ar-SA"/>
    </w:rPr>
  </w:style>
  <w:style w:type="paragraph" w:customStyle="1" w:styleId="xl170">
    <w:name w:val="xl170"/>
    <w:basedOn w:val="a"/>
    <w:rsid w:val="0074739B"/>
    <w:pPr>
      <w:widowControl/>
      <w:pBdr>
        <w:right w:val="single" w:sz="8" w:space="0" w:color="000000"/>
      </w:pBdr>
      <w:spacing w:before="100" w:beforeAutospacing="1" w:after="100" w:afterAutospacing="1"/>
      <w:jc w:val="right"/>
    </w:pPr>
    <w:rPr>
      <w:rFonts w:ascii="Arial" w:eastAsia="Times New Roman" w:hAnsi="Arial" w:cs="Arial"/>
      <w:color w:val="auto"/>
      <w:lang w:bidi="ar-SA"/>
    </w:rPr>
  </w:style>
  <w:style w:type="paragraph" w:customStyle="1" w:styleId="xl171">
    <w:name w:val="xl171"/>
    <w:basedOn w:val="a"/>
    <w:rsid w:val="0074739B"/>
    <w:pPr>
      <w:widowControl/>
      <w:pBdr>
        <w:bottom w:val="single" w:sz="4" w:space="0" w:color="000000"/>
      </w:pBdr>
      <w:spacing w:before="100" w:beforeAutospacing="1" w:after="100" w:afterAutospacing="1"/>
    </w:pPr>
    <w:rPr>
      <w:rFonts w:ascii="Arial" w:eastAsia="Times New Roman" w:hAnsi="Arial" w:cs="Arial"/>
      <w:color w:val="auto"/>
      <w:lang w:bidi="ar-SA"/>
    </w:rPr>
  </w:style>
  <w:style w:type="paragraph" w:customStyle="1" w:styleId="xl172">
    <w:name w:val="xl172"/>
    <w:basedOn w:val="a"/>
    <w:rsid w:val="0074739B"/>
    <w:pPr>
      <w:widowControl/>
      <w:spacing w:before="100" w:beforeAutospacing="1" w:after="100" w:afterAutospacing="1"/>
      <w:jc w:val="right"/>
    </w:pPr>
    <w:rPr>
      <w:rFonts w:ascii="Arial" w:eastAsia="Times New Roman" w:hAnsi="Arial" w:cs="Arial"/>
      <w:color w:val="auto"/>
      <w:lang w:bidi="ar-SA"/>
    </w:rPr>
  </w:style>
  <w:style w:type="paragraph" w:customStyle="1" w:styleId="xl173">
    <w:name w:val="xl173"/>
    <w:basedOn w:val="a"/>
    <w:rsid w:val="0074739B"/>
    <w:pPr>
      <w:widowControl/>
      <w:pBdr>
        <w:right w:val="single" w:sz="8" w:space="0" w:color="000000"/>
      </w:pBdr>
      <w:spacing w:before="100" w:beforeAutospacing="1" w:after="100" w:afterAutospacing="1"/>
      <w:jc w:val="right"/>
    </w:pPr>
    <w:rPr>
      <w:rFonts w:ascii="Arial" w:eastAsia="Times New Roman" w:hAnsi="Arial" w:cs="Arial"/>
      <w:color w:val="auto"/>
      <w:lang w:bidi="ar-SA"/>
    </w:rPr>
  </w:style>
  <w:style w:type="numbering" w:customStyle="1" w:styleId="1a">
    <w:name w:val="Нет списка1"/>
    <w:next w:val="a2"/>
    <w:uiPriority w:val="99"/>
    <w:semiHidden/>
    <w:unhideWhenUsed/>
    <w:rsid w:val="003A4506"/>
  </w:style>
  <w:style w:type="character" w:customStyle="1" w:styleId="aff">
    <w:name w:val="Основной текст_"/>
    <w:basedOn w:val="a0"/>
    <w:link w:val="1b"/>
    <w:uiPriority w:val="99"/>
    <w:rsid w:val="00E93CE7"/>
    <w:rPr>
      <w:rFonts w:ascii="Times New Roman" w:eastAsia="Times New Roman" w:hAnsi="Times New Roman" w:cs="Times New Roman"/>
      <w:sz w:val="27"/>
      <w:szCs w:val="27"/>
      <w:shd w:val="clear" w:color="auto" w:fill="FFFFFF"/>
    </w:rPr>
  </w:style>
  <w:style w:type="paragraph" w:customStyle="1" w:styleId="1b">
    <w:name w:val="Основной текст1"/>
    <w:basedOn w:val="a"/>
    <w:link w:val="aff"/>
    <w:uiPriority w:val="99"/>
    <w:rsid w:val="00E93CE7"/>
    <w:pPr>
      <w:shd w:val="clear" w:color="auto" w:fill="FFFFFF"/>
      <w:spacing w:before="360" w:line="317" w:lineRule="exact"/>
      <w:jc w:val="both"/>
    </w:pPr>
    <w:rPr>
      <w:rFonts w:ascii="Times New Roman" w:eastAsia="Times New Roman" w:hAnsi="Times New Roman" w:cs="Times New Roman"/>
      <w:color w:val="auto"/>
      <w:sz w:val="27"/>
      <w:szCs w:val="27"/>
    </w:rPr>
  </w:style>
  <w:style w:type="character" w:customStyle="1" w:styleId="Exact0">
    <w:name w:val="Основной текст Exact"/>
    <w:basedOn w:val="a0"/>
    <w:rsid w:val="00A87A98"/>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320">
    <w:name w:val="Заголовок №3 (2)_"/>
    <w:basedOn w:val="a0"/>
    <w:link w:val="321"/>
    <w:rsid w:val="00A87A98"/>
    <w:rPr>
      <w:rFonts w:ascii="Times New Roman" w:eastAsia="Times New Roman" w:hAnsi="Times New Roman" w:cs="Times New Roman"/>
      <w:sz w:val="27"/>
      <w:szCs w:val="27"/>
      <w:shd w:val="clear" w:color="auto" w:fill="FFFFFF"/>
    </w:rPr>
  </w:style>
  <w:style w:type="character" w:customStyle="1" w:styleId="33">
    <w:name w:val="Заголовок №3_"/>
    <w:basedOn w:val="a0"/>
    <w:link w:val="34"/>
    <w:rsid w:val="00A87A98"/>
    <w:rPr>
      <w:rFonts w:ascii="Times New Roman" w:eastAsia="Times New Roman" w:hAnsi="Times New Roman" w:cs="Times New Roman"/>
      <w:sz w:val="23"/>
      <w:szCs w:val="23"/>
      <w:shd w:val="clear" w:color="auto" w:fill="FFFFFF"/>
    </w:rPr>
  </w:style>
  <w:style w:type="paragraph" w:customStyle="1" w:styleId="321">
    <w:name w:val="Заголовок №3 (2)"/>
    <w:basedOn w:val="a"/>
    <w:link w:val="320"/>
    <w:rsid w:val="00A87A98"/>
    <w:pPr>
      <w:shd w:val="clear" w:color="auto" w:fill="FFFFFF"/>
      <w:spacing w:after="240" w:line="0" w:lineRule="atLeast"/>
      <w:outlineLvl w:val="2"/>
    </w:pPr>
    <w:rPr>
      <w:rFonts w:ascii="Times New Roman" w:eastAsia="Times New Roman" w:hAnsi="Times New Roman" w:cs="Times New Roman"/>
      <w:color w:val="auto"/>
      <w:sz w:val="27"/>
      <w:szCs w:val="27"/>
    </w:rPr>
  </w:style>
  <w:style w:type="paragraph" w:customStyle="1" w:styleId="34">
    <w:name w:val="Заголовок №3"/>
    <w:basedOn w:val="a"/>
    <w:link w:val="33"/>
    <w:rsid w:val="00A87A98"/>
    <w:pPr>
      <w:shd w:val="clear" w:color="auto" w:fill="FFFFFF"/>
      <w:spacing w:line="274" w:lineRule="exact"/>
      <w:ind w:firstLine="720"/>
      <w:jc w:val="both"/>
      <w:outlineLvl w:val="2"/>
    </w:pPr>
    <w:rPr>
      <w:rFonts w:ascii="Times New Roman" w:eastAsia="Times New Roman" w:hAnsi="Times New Roman" w:cs="Times New Roman"/>
      <w:color w:val="auto"/>
      <w:sz w:val="23"/>
      <w:szCs w:val="23"/>
    </w:rPr>
  </w:style>
  <w:style w:type="paragraph" w:customStyle="1" w:styleId="p3">
    <w:name w:val="p3"/>
    <w:basedOn w:val="a"/>
    <w:rsid w:val="002F4E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5">
    <w:name w:val="p5"/>
    <w:basedOn w:val="a"/>
    <w:rsid w:val="002F4E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10">
    <w:name w:val="Основной текст с отступом 21"/>
    <w:basedOn w:val="a"/>
    <w:rsid w:val="000E69F7"/>
    <w:pPr>
      <w:suppressAutoHyphens/>
      <w:ind w:firstLine="567"/>
      <w:jc w:val="both"/>
    </w:pPr>
    <w:rPr>
      <w:rFonts w:ascii="Arial" w:eastAsia="Times New Roman" w:hAnsi="Arial" w:cs="Times New Roman"/>
      <w:color w:val="auto"/>
      <w:szCs w:val="20"/>
      <w:lang w:eastAsia="ar-SA" w:bidi="ar-SA"/>
    </w:rPr>
  </w:style>
  <w:style w:type="character" w:customStyle="1" w:styleId="1c">
    <w:name w:val="Основной шрифт абзаца1"/>
    <w:rsid w:val="009021D6"/>
  </w:style>
  <w:style w:type="paragraph" w:customStyle="1" w:styleId="Standarduser">
    <w:name w:val="Standard (user)"/>
    <w:rsid w:val="009021D6"/>
    <w:pPr>
      <w:suppressAutoHyphens/>
      <w:autoSpaceDE w:val="0"/>
      <w:spacing w:line="100" w:lineRule="atLeast"/>
      <w:textAlignment w:val="baseline"/>
    </w:pPr>
    <w:rPr>
      <w:rFonts w:ascii="Times New Roman CYR" w:eastAsia="Times New Roman CYR" w:hAnsi="Times New Roman CYR" w:cs="Times New Roman CYR"/>
      <w:kern w:val="1"/>
    </w:rPr>
  </w:style>
  <w:style w:type="paragraph" w:customStyle="1" w:styleId="aff0">
    <w:name w:val="Содержимое таблицы"/>
    <w:basedOn w:val="a"/>
    <w:rsid w:val="009021D6"/>
    <w:pPr>
      <w:suppressLineNumbers/>
      <w:suppressAutoHyphens/>
      <w:spacing w:line="100" w:lineRule="atLeast"/>
      <w:textAlignment w:val="baseline"/>
    </w:pPr>
    <w:rPr>
      <w:rFonts w:ascii="Times New Roman" w:eastAsia="Lucida Sans Unicode" w:hAnsi="Times New Roman" w:cs="Times New Roman"/>
      <w:color w:val="auto"/>
      <w:kern w:val="1"/>
      <w:lang w:eastAsia="ar-SA" w:bidi="ar-SA"/>
    </w:rPr>
  </w:style>
  <w:style w:type="paragraph" w:customStyle="1" w:styleId="Standarduseruser">
    <w:name w:val="Standard (user) (user)"/>
    <w:rsid w:val="009021D6"/>
    <w:pPr>
      <w:widowControl/>
      <w:suppressAutoHyphens/>
      <w:textAlignment w:val="baseline"/>
    </w:pPr>
    <w:rPr>
      <w:rFonts w:ascii="Times New Roman" w:eastAsia="Arial" w:hAnsi="Times New Roman" w:cs="Times New Roman"/>
      <w:kern w:val="1"/>
      <w:sz w:val="28"/>
      <w:szCs w:val="20"/>
      <w:lang w:eastAsia="ar-SA" w:bidi="ar-SA"/>
    </w:rPr>
  </w:style>
  <w:style w:type="paragraph" w:customStyle="1" w:styleId="1d">
    <w:name w:val="Обычный (веб)1"/>
    <w:basedOn w:val="a"/>
    <w:rsid w:val="009021D6"/>
    <w:pPr>
      <w:widowControl/>
      <w:suppressAutoHyphens/>
      <w:spacing w:before="100" w:after="119"/>
    </w:pPr>
    <w:rPr>
      <w:rFonts w:ascii="Times New Roman" w:eastAsia="Times New Roman" w:hAnsi="Times New Roman" w:cs="Times New Roman"/>
      <w:color w:val="auto"/>
      <w:lang w:eastAsia="ar-SA" w:bidi="ar-SA"/>
    </w:rPr>
  </w:style>
  <w:style w:type="paragraph" w:customStyle="1" w:styleId="msonormalcxspmiddle">
    <w:name w:val="msonormalcxspmiddle"/>
    <w:basedOn w:val="a"/>
    <w:rsid w:val="0088688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6">
    <w:name w:val="Абзац списка2"/>
    <w:basedOn w:val="a"/>
    <w:rsid w:val="00A1727E"/>
    <w:pPr>
      <w:widowControl/>
      <w:spacing w:after="200" w:line="276" w:lineRule="auto"/>
      <w:ind w:left="720"/>
    </w:pPr>
    <w:rPr>
      <w:rFonts w:ascii="Calibri" w:eastAsia="Times New Roman" w:hAnsi="Calibri" w:cs="Calibri"/>
      <w:color w:val="auto"/>
      <w:sz w:val="22"/>
      <w:szCs w:val="22"/>
      <w:lang w:bidi="ar-SA"/>
    </w:rPr>
  </w:style>
  <w:style w:type="paragraph" w:customStyle="1" w:styleId="113">
    <w:name w:val="Заголовок 11"/>
    <w:basedOn w:val="a"/>
    <w:next w:val="a"/>
    <w:rsid w:val="00A1727E"/>
    <w:pPr>
      <w:tabs>
        <w:tab w:val="num" w:pos="1800"/>
      </w:tabs>
      <w:suppressAutoHyphens/>
      <w:autoSpaceDE w:val="0"/>
      <w:spacing w:before="108" w:after="108"/>
      <w:jc w:val="center"/>
      <w:outlineLvl w:val="0"/>
    </w:pPr>
    <w:rPr>
      <w:rFonts w:ascii="Arial" w:eastAsia="Times New Roman" w:hAnsi="Arial" w:cs="Arial"/>
      <w:b/>
      <w:bCs/>
      <w:color w:val="26282F"/>
      <w:kern w:val="1"/>
      <w:lang w:eastAsia="ar-SA" w:bidi="ar-SA"/>
    </w:rPr>
  </w:style>
  <w:style w:type="paragraph" w:styleId="aff1">
    <w:name w:val="Body Text Indent"/>
    <w:basedOn w:val="a"/>
    <w:link w:val="aff2"/>
    <w:uiPriority w:val="99"/>
    <w:semiHidden/>
    <w:unhideWhenUsed/>
    <w:rsid w:val="000864AC"/>
    <w:pPr>
      <w:spacing w:after="120"/>
      <w:ind w:left="283"/>
    </w:pPr>
  </w:style>
  <w:style w:type="character" w:customStyle="1" w:styleId="aff2">
    <w:name w:val="Основной текст с отступом Знак"/>
    <w:basedOn w:val="a0"/>
    <w:link w:val="aff1"/>
    <w:uiPriority w:val="99"/>
    <w:semiHidden/>
    <w:rsid w:val="000864AC"/>
    <w:rPr>
      <w:color w:val="000000"/>
    </w:rPr>
  </w:style>
  <w:style w:type="character" w:customStyle="1" w:styleId="apple-converted-space">
    <w:name w:val="apple-converted-space"/>
    <w:basedOn w:val="1c"/>
    <w:rsid w:val="000F4EBD"/>
  </w:style>
  <w:style w:type="paragraph" w:customStyle="1" w:styleId="27">
    <w:name w:val="Обычный (веб)2"/>
    <w:basedOn w:val="a"/>
    <w:rsid w:val="000F4EBD"/>
    <w:pPr>
      <w:widowControl/>
      <w:suppressAutoHyphens/>
      <w:spacing w:before="280" w:after="280"/>
    </w:pPr>
    <w:rPr>
      <w:rFonts w:ascii="Times New Roman" w:eastAsia="Times New Roman" w:hAnsi="Times New Roman" w:cs="Times New Roman"/>
      <w:color w:val="auto"/>
      <w:lang w:eastAsia="ar-SA" w:bidi="ar-SA"/>
    </w:rPr>
  </w:style>
  <w:style w:type="paragraph" w:customStyle="1" w:styleId="p6">
    <w:name w:val="p6"/>
    <w:basedOn w:val="a"/>
    <w:rsid w:val="00A42E7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35">
    <w:name w:val="Абзац списка3"/>
    <w:basedOn w:val="a"/>
    <w:rsid w:val="00A42E7A"/>
    <w:pPr>
      <w:widowControl/>
      <w:spacing w:after="200" w:line="276" w:lineRule="auto"/>
      <w:ind w:left="720"/>
      <w:contextualSpacing/>
    </w:pPr>
    <w:rPr>
      <w:rFonts w:ascii="Calibri" w:eastAsia="Times New Roman" w:hAnsi="Calibri" w:cs="Times New Roman"/>
      <w:color w:val="auto"/>
      <w:sz w:val="22"/>
      <w:szCs w:val="22"/>
      <w:lang w:bidi="ar-SA"/>
    </w:rPr>
  </w:style>
  <w:style w:type="paragraph" w:customStyle="1" w:styleId="41">
    <w:name w:val="Абзац списка4"/>
    <w:basedOn w:val="a"/>
    <w:rsid w:val="00805ACF"/>
    <w:pPr>
      <w:widowControl/>
      <w:spacing w:after="200" w:line="276" w:lineRule="auto"/>
      <w:ind w:left="720"/>
    </w:pPr>
    <w:rPr>
      <w:rFonts w:ascii="Calibri" w:eastAsia="Times New Roman" w:hAnsi="Calibri" w:cs="Calibri"/>
      <w:color w:val="auto"/>
      <w:sz w:val="22"/>
      <w:szCs w:val="22"/>
      <w:lang w:bidi="ar-SA"/>
    </w:rPr>
  </w:style>
  <w:style w:type="paragraph" w:styleId="aff3">
    <w:name w:val="annotation subject"/>
    <w:basedOn w:val="afd"/>
    <w:next w:val="afd"/>
    <w:link w:val="aff4"/>
    <w:semiHidden/>
    <w:rsid w:val="00BA4930"/>
    <w:pPr>
      <w:spacing w:after="200"/>
    </w:pPr>
    <w:rPr>
      <w:rFonts w:ascii="Calibri" w:eastAsia="Times New Roman" w:hAnsi="Calibri" w:cs="Times New Roman"/>
      <w:b/>
      <w:bCs/>
      <w:sz w:val="20"/>
      <w:szCs w:val="20"/>
    </w:rPr>
  </w:style>
  <w:style w:type="character" w:customStyle="1" w:styleId="aff4">
    <w:name w:val="Тема примечания Знак"/>
    <w:basedOn w:val="afc"/>
    <w:link w:val="aff3"/>
    <w:semiHidden/>
    <w:rsid w:val="00BA4930"/>
    <w:rPr>
      <w:rFonts w:ascii="Calibri" w:eastAsia="Times New Roman" w:hAnsi="Calibri" w:cs="Times New Roman"/>
      <w:b/>
      <w:bCs/>
      <w:sz w:val="20"/>
      <w:szCs w:val="20"/>
      <w:lang w:bidi="ar-SA"/>
    </w:rPr>
  </w:style>
  <w:style w:type="character" w:customStyle="1" w:styleId="51">
    <w:name w:val="Знак Знак5"/>
    <w:locked/>
    <w:rsid w:val="00BA4930"/>
    <w:rPr>
      <w:sz w:val="28"/>
      <w:szCs w:val="24"/>
      <w:lang w:bidi="ar-SA"/>
    </w:rPr>
  </w:style>
  <w:style w:type="paragraph" w:styleId="aff5">
    <w:name w:val="Block Text"/>
    <w:basedOn w:val="a"/>
    <w:unhideWhenUsed/>
    <w:rsid w:val="00E44D6C"/>
    <w:pPr>
      <w:widowControl/>
      <w:ind w:left="-426" w:right="-766"/>
      <w:jc w:val="center"/>
    </w:pPr>
    <w:rPr>
      <w:rFonts w:ascii="Times New Roman" w:eastAsia="Times New Roman" w:hAnsi="Times New Roman" w:cs="Times New Roman"/>
      <w:color w:val="auto"/>
      <w:sz w:val="22"/>
      <w:szCs w:val="20"/>
      <w:lang w:bidi="ar-SA"/>
    </w:rPr>
  </w:style>
  <w:style w:type="paragraph" w:customStyle="1" w:styleId="36">
    <w:name w:val="Стиль3"/>
    <w:basedOn w:val="a"/>
    <w:rsid w:val="0065313E"/>
    <w:pPr>
      <w:shd w:val="clear" w:color="auto" w:fill="FFFFFF"/>
      <w:autoSpaceDE w:val="0"/>
      <w:autoSpaceDN w:val="0"/>
      <w:adjustRightInd w:val="0"/>
      <w:spacing w:before="228"/>
      <w:ind w:left="324"/>
      <w:jc w:val="center"/>
    </w:pPr>
    <w:rPr>
      <w:rFonts w:ascii="Times New Roman" w:eastAsia="Times New Roman" w:hAnsi="Times New Roman" w:cs="Times New Roman"/>
      <w:spacing w:val="-3"/>
      <w:lang w:bidi="ar-SA"/>
    </w:rPr>
  </w:style>
  <w:style w:type="paragraph" w:customStyle="1" w:styleId="FR1">
    <w:name w:val="FR1"/>
    <w:rsid w:val="00E4513A"/>
    <w:pPr>
      <w:suppressAutoHyphens/>
      <w:autoSpaceDE w:val="0"/>
      <w:spacing w:before="280"/>
      <w:ind w:left="40"/>
      <w:jc w:val="center"/>
    </w:pPr>
    <w:rPr>
      <w:rFonts w:ascii="Arial" w:eastAsia="Arial" w:hAnsi="Arial" w:cs="Arial"/>
      <w:sz w:val="22"/>
      <w:szCs w:val="22"/>
      <w:lang w:eastAsia="ar-SA" w:bidi="ar-SA"/>
    </w:rPr>
  </w:style>
  <w:style w:type="paragraph" w:customStyle="1" w:styleId="sfst">
    <w:name w:val="sfst"/>
    <w:basedOn w:val="a"/>
    <w:rsid w:val="00A358F1"/>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ekstob">
    <w:name w:val="tekstob"/>
    <w:basedOn w:val="a"/>
    <w:rsid w:val="005A1D2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11">
    <w:name w:val="Основной текст 21"/>
    <w:basedOn w:val="a"/>
    <w:rsid w:val="004C7551"/>
    <w:pPr>
      <w:widowControl/>
      <w:suppressAutoHyphens/>
      <w:spacing w:line="360" w:lineRule="auto"/>
    </w:pPr>
    <w:rPr>
      <w:rFonts w:ascii="Times New Roman" w:eastAsia="Times New Roman" w:hAnsi="Times New Roman" w:cs="Times New Roman"/>
      <w:color w:val="auto"/>
      <w:sz w:val="28"/>
      <w:lang w:eastAsia="ar-SA" w:bidi="ar-SA"/>
    </w:rPr>
  </w:style>
  <w:style w:type="paragraph" w:customStyle="1" w:styleId="28">
    <w:name w:val="Без интервала2"/>
    <w:rsid w:val="00171BFF"/>
    <w:pPr>
      <w:widowControl/>
    </w:pPr>
    <w:rPr>
      <w:rFonts w:ascii="Times New Roman" w:eastAsia="Times New Roman" w:hAnsi="Times New Roman" w:cs="Times New Roman"/>
      <w:lang w:bidi="ar-SA"/>
    </w:rPr>
  </w:style>
  <w:style w:type="paragraph" w:customStyle="1" w:styleId="formattexttopleveltextcentertext">
    <w:name w:val="formattext topleveltext centertext"/>
    <w:basedOn w:val="a"/>
    <w:rsid w:val="002B1CA2"/>
    <w:pPr>
      <w:widowControl/>
      <w:spacing w:before="100" w:beforeAutospacing="1" w:after="100" w:afterAutospacing="1"/>
      <w:jc w:val="both"/>
    </w:pPr>
    <w:rPr>
      <w:rFonts w:ascii="Times New Roman" w:eastAsia="Times New Roman" w:hAnsi="Times New Roman" w:cs="Times New Roman"/>
      <w:color w:val="auto"/>
      <w:lang w:bidi="ar-SA"/>
    </w:rPr>
  </w:style>
  <w:style w:type="numbering" w:customStyle="1" w:styleId="29">
    <w:name w:val="Нет списка2"/>
    <w:next w:val="a2"/>
    <w:uiPriority w:val="99"/>
    <w:semiHidden/>
    <w:unhideWhenUsed/>
    <w:rsid w:val="00FA623B"/>
  </w:style>
  <w:style w:type="numbering" w:customStyle="1" w:styleId="37">
    <w:name w:val="Нет списка3"/>
    <w:next w:val="a2"/>
    <w:uiPriority w:val="99"/>
    <w:semiHidden/>
    <w:unhideWhenUsed/>
    <w:rsid w:val="0005589E"/>
  </w:style>
  <w:style w:type="paragraph" w:customStyle="1" w:styleId="Standard">
    <w:name w:val="Standard"/>
    <w:rsid w:val="007375B1"/>
    <w:pPr>
      <w:suppressAutoHyphens/>
      <w:autoSpaceDE w:val="0"/>
      <w:spacing w:line="100" w:lineRule="atLeast"/>
      <w:textAlignment w:val="baseline"/>
    </w:pPr>
    <w:rPr>
      <w:rFonts w:ascii="Times New Roman CYR" w:eastAsia="Times New Roman CYR" w:hAnsi="Times New Roman CYR" w:cs="Times New Roman CYR"/>
      <w:kern w:val="1"/>
    </w:rPr>
  </w:style>
  <w:style w:type="paragraph" w:customStyle="1" w:styleId="aff6">
    <w:name w:val="Знак"/>
    <w:basedOn w:val="a"/>
    <w:rsid w:val="00EA637E"/>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paragraph" w:styleId="aff7">
    <w:name w:val="footnote text"/>
    <w:basedOn w:val="a"/>
    <w:link w:val="aff8"/>
    <w:semiHidden/>
    <w:rsid w:val="00EA637E"/>
    <w:pPr>
      <w:widowControl/>
    </w:pPr>
    <w:rPr>
      <w:rFonts w:ascii="Times New Roman" w:eastAsia="Times New Roman" w:hAnsi="Times New Roman" w:cs="Times New Roman"/>
      <w:color w:val="auto"/>
      <w:sz w:val="20"/>
      <w:szCs w:val="20"/>
      <w:lang w:bidi="ar-SA"/>
    </w:rPr>
  </w:style>
  <w:style w:type="character" w:customStyle="1" w:styleId="aff8">
    <w:name w:val="Текст сноски Знак"/>
    <w:basedOn w:val="a0"/>
    <w:link w:val="aff7"/>
    <w:semiHidden/>
    <w:rsid w:val="00EA637E"/>
    <w:rPr>
      <w:rFonts w:ascii="Times New Roman" w:eastAsia="Times New Roman" w:hAnsi="Times New Roman" w:cs="Times New Roman"/>
      <w:sz w:val="20"/>
      <w:szCs w:val="20"/>
      <w:lang w:bidi="ar-SA"/>
    </w:rPr>
  </w:style>
  <w:style w:type="character" w:styleId="aff9">
    <w:name w:val="footnote reference"/>
    <w:basedOn w:val="a0"/>
    <w:uiPriority w:val="99"/>
    <w:rsid w:val="00EA637E"/>
    <w:rPr>
      <w:rFonts w:cs="Times New Roman"/>
      <w:vertAlign w:val="superscript"/>
    </w:rPr>
  </w:style>
  <w:style w:type="paragraph" w:customStyle="1" w:styleId="msonormalbullet1gif">
    <w:name w:val="msonormalbullet1.gif"/>
    <w:basedOn w:val="a"/>
    <w:rsid w:val="007412F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FontStyle11">
    <w:name w:val="Font Style11"/>
    <w:rsid w:val="005E4E85"/>
    <w:rPr>
      <w:rFonts w:ascii="Times New Roman" w:hAnsi="Times New Roman" w:cs="Times New Roman" w:hint="default"/>
      <w:sz w:val="22"/>
      <w:szCs w:val="22"/>
    </w:rPr>
  </w:style>
  <w:style w:type="paragraph" w:customStyle="1" w:styleId="Style4">
    <w:name w:val="Style4"/>
    <w:basedOn w:val="a"/>
    <w:rsid w:val="005E4E85"/>
    <w:pPr>
      <w:autoSpaceDE w:val="0"/>
      <w:autoSpaceDN w:val="0"/>
      <w:adjustRightInd w:val="0"/>
      <w:spacing w:line="277" w:lineRule="exact"/>
      <w:ind w:firstLine="710"/>
      <w:jc w:val="both"/>
    </w:pPr>
    <w:rPr>
      <w:rFonts w:ascii="Times New Roman" w:eastAsia="Times New Roman" w:hAnsi="Times New Roman" w:cs="Times New Roman"/>
      <w:color w:val="auto"/>
      <w:lang w:bidi="ar-SA"/>
    </w:rPr>
  </w:style>
  <w:style w:type="numbering" w:customStyle="1" w:styleId="42">
    <w:name w:val="Нет списка4"/>
    <w:next w:val="a2"/>
    <w:uiPriority w:val="99"/>
    <w:semiHidden/>
    <w:unhideWhenUsed/>
    <w:rsid w:val="00066BDC"/>
  </w:style>
  <w:style w:type="paragraph" w:customStyle="1" w:styleId="rtejustify">
    <w:name w:val="rtejustify"/>
    <w:basedOn w:val="a"/>
    <w:rsid w:val="0057230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extindent">
    <w:name w:val="textindent"/>
    <w:basedOn w:val="a"/>
    <w:rsid w:val="0057230C"/>
    <w:pPr>
      <w:widowControl/>
      <w:spacing w:before="60" w:after="60"/>
      <w:ind w:firstLine="225"/>
      <w:jc w:val="both"/>
      <w:textAlignment w:val="baseline"/>
    </w:pPr>
    <w:rPr>
      <w:rFonts w:ascii="Arial" w:eastAsia="Times New Roman" w:hAnsi="Arial" w:cs="Arial"/>
      <w:bCs/>
      <w:sz w:val="18"/>
      <w:szCs w:val="18"/>
      <w:lang w:bidi="ar-SA"/>
    </w:rPr>
  </w:style>
  <w:style w:type="paragraph" w:styleId="2a">
    <w:name w:val="Body Text Indent 2"/>
    <w:basedOn w:val="a"/>
    <w:link w:val="2b"/>
    <w:uiPriority w:val="99"/>
    <w:semiHidden/>
    <w:unhideWhenUsed/>
    <w:rsid w:val="00294B83"/>
    <w:pPr>
      <w:spacing w:after="120" w:line="480" w:lineRule="auto"/>
      <w:ind w:left="283"/>
    </w:pPr>
  </w:style>
  <w:style w:type="character" w:customStyle="1" w:styleId="2b">
    <w:name w:val="Основной текст с отступом 2 Знак"/>
    <w:basedOn w:val="a0"/>
    <w:link w:val="2a"/>
    <w:uiPriority w:val="99"/>
    <w:semiHidden/>
    <w:rsid w:val="00294B83"/>
    <w:rPr>
      <w:color w:val="000000"/>
    </w:rPr>
  </w:style>
  <w:style w:type="paragraph" w:customStyle="1" w:styleId="FORMATTEXT">
    <w:name w:val=".FORMATTEXT"/>
    <w:rsid w:val="00492B37"/>
    <w:pPr>
      <w:autoSpaceDE w:val="0"/>
      <w:autoSpaceDN w:val="0"/>
      <w:adjustRightInd w:val="0"/>
    </w:pPr>
    <w:rPr>
      <w:rFonts w:ascii="Arial" w:eastAsia="Times New Roman" w:hAnsi="Arial" w:cs="Arial"/>
      <w:sz w:val="20"/>
      <w:szCs w:val="20"/>
      <w:lang w:bidi="ar-SA"/>
    </w:rPr>
  </w:style>
  <w:style w:type="paragraph" w:customStyle="1" w:styleId="affa">
    <w:name w:val="."/>
    <w:rsid w:val="0064546B"/>
    <w:pPr>
      <w:autoSpaceDE w:val="0"/>
      <w:autoSpaceDN w:val="0"/>
      <w:adjustRightInd w:val="0"/>
    </w:pPr>
    <w:rPr>
      <w:rFonts w:ascii="Arial" w:eastAsia="Times New Roman" w:hAnsi="Arial" w:cs="Arial"/>
      <w:lang w:bidi="ar-SA"/>
    </w:rPr>
  </w:style>
  <w:style w:type="paragraph" w:customStyle="1" w:styleId="HEADERTEXT">
    <w:name w:val=".HEADERTEXT"/>
    <w:rsid w:val="0064546B"/>
    <w:pPr>
      <w:autoSpaceDE w:val="0"/>
      <w:autoSpaceDN w:val="0"/>
      <w:adjustRightInd w:val="0"/>
    </w:pPr>
    <w:rPr>
      <w:rFonts w:ascii="Arial" w:eastAsia="Times New Roman" w:hAnsi="Arial" w:cs="Arial"/>
      <w:color w:val="2B4279"/>
      <w:sz w:val="20"/>
      <w:szCs w:val="20"/>
      <w:lang w:bidi="ar-SA"/>
    </w:rPr>
  </w:style>
  <w:style w:type="character" w:customStyle="1" w:styleId="38">
    <w:name w:val="Основной текст (3)_"/>
    <w:basedOn w:val="a0"/>
    <w:rsid w:val="00D0656D"/>
    <w:rPr>
      <w:rFonts w:ascii="Arial" w:eastAsia="Arial" w:hAnsi="Arial" w:cs="Arial"/>
      <w:b/>
      <w:bCs/>
      <w:i w:val="0"/>
      <w:iCs w:val="0"/>
      <w:smallCaps w:val="0"/>
      <w:strike w:val="0"/>
      <w:sz w:val="21"/>
      <w:szCs w:val="21"/>
      <w:u w:val="none"/>
    </w:rPr>
  </w:style>
  <w:style w:type="character" w:customStyle="1" w:styleId="msonormal0">
    <w:name w:val="msonormal"/>
    <w:basedOn w:val="a0"/>
    <w:rsid w:val="00807451"/>
  </w:style>
  <w:style w:type="character" w:customStyle="1" w:styleId="blk">
    <w:name w:val="blk"/>
    <w:basedOn w:val="a0"/>
    <w:uiPriority w:val="99"/>
    <w:rsid w:val="00E53299"/>
    <w:rPr>
      <w:rFonts w:cs="Times New Roman"/>
    </w:rPr>
  </w:style>
  <w:style w:type="numbering" w:customStyle="1" w:styleId="52">
    <w:name w:val="Нет списка5"/>
    <w:next w:val="a2"/>
    <w:uiPriority w:val="99"/>
    <w:semiHidden/>
    <w:unhideWhenUsed/>
    <w:rsid w:val="00F83FDF"/>
  </w:style>
  <w:style w:type="table" w:customStyle="1" w:styleId="2c">
    <w:name w:val="Сетка таблицы2"/>
    <w:basedOn w:val="a1"/>
    <w:next w:val="af"/>
    <w:uiPriority w:val="59"/>
    <w:rsid w:val="00F83FDF"/>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57">
    <w:name w:val="xl257"/>
    <w:basedOn w:val="a"/>
    <w:rsid w:val="001C72ED"/>
    <w:pPr>
      <w:widowControl/>
      <w:spacing w:before="100" w:beforeAutospacing="1" w:after="100" w:afterAutospacing="1"/>
    </w:pPr>
    <w:rPr>
      <w:rFonts w:ascii="Times New Roman" w:eastAsia="Times New Roman" w:hAnsi="Times New Roman" w:cs="Times New Roman"/>
      <w:sz w:val="20"/>
      <w:szCs w:val="20"/>
      <w:lang w:bidi="ar-SA"/>
    </w:rPr>
  </w:style>
  <w:style w:type="paragraph" w:customStyle="1" w:styleId="xl258">
    <w:name w:val="xl258"/>
    <w:basedOn w:val="a"/>
    <w:rsid w:val="001C72ED"/>
    <w:pPr>
      <w:widowControl/>
      <w:spacing w:before="100" w:beforeAutospacing="1" w:after="100" w:afterAutospacing="1"/>
    </w:pPr>
    <w:rPr>
      <w:rFonts w:ascii="Times New Roman" w:eastAsia="Times New Roman" w:hAnsi="Times New Roman" w:cs="Times New Roman"/>
      <w:sz w:val="20"/>
      <w:szCs w:val="20"/>
      <w:lang w:bidi="ar-SA"/>
    </w:rPr>
  </w:style>
  <w:style w:type="paragraph" w:customStyle="1" w:styleId="xl259">
    <w:name w:val="xl259"/>
    <w:basedOn w:val="a"/>
    <w:rsid w:val="001C72ED"/>
    <w:pPr>
      <w:widowControl/>
      <w:spacing w:before="100" w:beforeAutospacing="1" w:after="100" w:afterAutospacing="1"/>
    </w:pPr>
    <w:rPr>
      <w:rFonts w:ascii="Times New Roman" w:eastAsia="Times New Roman" w:hAnsi="Times New Roman" w:cs="Times New Roman"/>
      <w:sz w:val="20"/>
      <w:szCs w:val="20"/>
      <w:lang w:bidi="ar-SA"/>
    </w:rPr>
  </w:style>
  <w:style w:type="paragraph" w:customStyle="1" w:styleId="xl260">
    <w:name w:val="xl260"/>
    <w:basedOn w:val="a"/>
    <w:rsid w:val="001C72ED"/>
    <w:pPr>
      <w:widowControl/>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261">
    <w:name w:val="xl261"/>
    <w:basedOn w:val="a"/>
    <w:rsid w:val="001C72ED"/>
    <w:pPr>
      <w:widowControl/>
      <w:pBdr>
        <w:right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62">
    <w:name w:val="xl262"/>
    <w:basedOn w:val="a"/>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63">
    <w:name w:val="xl263"/>
    <w:basedOn w:val="a"/>
    <w:rsid w:val="001C72ED"/>
    <w:pPr>
      <w:widowControl/>
      <w:pBdr>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64">
    <w:name w:val="xl264"/>
    <w:basedOn w:val="a"/>
    <w:rsid w:val="001C72ED"/>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65">
    <w:name w:val="xl265"/>
    <w:basedOn w:val="a"/>
    <w:rsid w:val="001C72ED"/>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66">
    <w:name w:val="xl266"/>
    <w:basedOn w:val="a"/>
    <w:rsid w:val="001C72ED"/>
    <w:pPr>
      <w:widowControl/>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67">
    <w:name w:val="xl267"/>
    <w:basedOn w:val="a"/>
    <w:rsid w:val="001C72ED"/>
    <w:pPr>
      <w:widowControl/>
      <w:pBdr>
        <w:top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68">
    <w:name w:val="xl268"/>
    <w:basedOn w:val="a"/>
    <w:rsid w:val="001C72ED"/>
    <w:pPr>
      <w:widowControl/>
      <w:pBdr>
        <w:top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69">
    <w:name w:val="xl269"/>
    <w:basedOn w:val="a"/>
    <w:rsid w:val="001C72ED"/>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0">
    <w:name w:val="xl270"/>
    <w:basedOn w:val="a"/>
    <w:rsid w:val="001C72ED"/>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1">
    <w:name w:val="xl271"/>
    <w:basedOn w:val="a"/>
    <w:rsid w:val="001C72ED"/>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2">
    <w:name w:val="xl272"/>
    <w:basedOn w:val="a"/>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73">
    <w:name w:val="xl273"/>
    <w:basedOn w:val="a"/>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74">
    <w:name w:val="xl274"/>
    <w:basedOn w:val="a"/>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75">
    <w:name w:val="xl275"/>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276">
    <w:name w:val="xl276"/>
    <w:basedOn w:val="a"/>
    <w:rsid w:val="001C72ED"/>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277">
    <w:name w:val="xl277"/>
    <w:basedOn w:val="a"/>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8">
    <w:name w:val="xl278"/>
    <w:basedOn w:val="a"/>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279">
    <w:name w:val="xl279"/>
    <w:basedOn w:val="a"/>
    <w:rsid w:val="001C72ED"/>
    <w:pPr>
      <w:widowControl/>
      <w:pBdr>
        <w:top w:val="single" w:sz="4" w:space="0" w:color="000000"/>
        <w:right w:val="single" w:sz="8" w:space="0" w:color="000000"/>
      </w:pBdr>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280">
    <w:name w:val="xl280"/>
    <w:basedOn w:val="a"/>
    <w:rsid w:val="001C72ED"/>
    <w:pPr>
      <w:widowControl/>
      <w:pBdr>
        <w:top w:val="single" w:sz="8" w:space="0" w:color="000000"/>
        <w:left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1">
    <w:name w:val="xl281"/>
    <w:basedOn w:val="a"/>
    <w:rsid w:val="001C72ED"/>
    <w:pPr>
      <w:widowControl/>
      <w:pBdr>
        <w:top w:val="single" w:sz="8" w:space="0" w:color="000000"/>
        <w:left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2">
    <w:name w:val="xl282"/>
    <w:basedOn w:val="a"/>
    <w:rsid w:val="001C72ED"/>
    <w:pPr>
      <w:widowControl/>
      <w:pBdr>
        <w:top w:val="single" w:sz="8" w:space="0" w:color="000000"/>
        <w:left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3">
    <w:name w:val="xl283"/>
    <w:basedOn w:val="a"/>
    <w:rsid w:val="001C72ED"/>
    <w:pPr>
      <w:widowControl/>
      <w:pBdr>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84">
    <w:name w:val="xl284"/>
    <w:basedOn w:val="a"/>
    <w:rsid w:val="001C72ED"/>
    <w:pPr>
      <w:widowControl/>
      <w:pBdr>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5">
    <w:name w:val="xl285"/>
    <w:basedOn w:val="a"/>
    <w:rsid w:val="001C72ED"/>
    <w:pPr>
      <w:widowControl/>
      <w:pBdr>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86">
    <w:name w:val="xl286"/>
    <w:basedOn w:val="a"/>
    <w:rsid w:val="001C72ED"/>
    <w:pPr>
      <w:widowControl/>
      <w:pBdr>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87">
    <w:name w:val="xl287"/>
    <w:basedOn w:val="a"/>
    <w:rsid w:val="001C72ED"/>
    <w:pPr>
      <w:widowControl/>
      <w:pBdr>
        <w:top w:val="single" w:sz="4" w:space="0" w:color="000000"/>
        <w:bottom w:val="single" w:sz="4"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288">
    <w:name w:val="xl288"/>
    <w:basedOn w:val="a"/>
    <w:rsid w:val="001C72ED"/>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9">
    <w:name w:val="xl289"/>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0">
    <w:name w:val="xl290"/>
    <w:basedOn w:val="a"/>
    <w:rsid w:val="001C72ED"/>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1">
    <w:name w:val="xl291"/>
    <w:basedOn w:val="a"/>
    <w:rsid w:val="001C72ED"/>
    <w:pPr>
      <w:widowControl/>
      <w:pBdr>
        <w:top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92">
    <w:name w:val="xl292"/>
    <w:basedOn w:val="a"/>
    <w:rsid w:val="001C72ED"/>
    <w:pPr>
      <w:widowControl/>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93">
    <w:name w:val="xl293"/>
    <w:basedOn w:val="a"/>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4">
    <w:name w:val="xl294"/>
    <w:basedOn w:val="a"/>
    <w:rsid w:val="001C72ED"/>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5">
    <w:name w:val="xl295"/>
    <w:basedOn w:val="a"/>
    <w:rsid w:val="001C72ED"/>
    <w:pPr>
      <w:widowControl/>
      <w:pBdr>
        <w:top w:val="single" w:sz="4" w:space="0" w:color="000000"/>
      </w:pBdr>
      <w:spacing w:before="100" w:beforeAutospacing="1" w:after="100" w:afterAutospacing="1"/>
      <w:ind w:firstLineChars="100" w:firstLine="100"/>
    </w:pPr>
    <w:rPr>
      <w:rFonts w:ascii="Times New Roman" w:eastAsia="Times New Roman" w:hAnsi="Times New Roman" w:cs="Times New Roman"/>
      <w:sz w:val="20"/>
      <w:szCs w:val="20"/>
      <w:lang w:bidi="ar-SA"/>
    </w:rPr>
  </w:style>
  <w:style w:type="paragraph" w:customStyle="1" w:styleId="xl296">
    <w:name w:val="xl296"/>
    <w:basedOn w:val="a"/>
    <w:rsid w:val="001C72ED"/>
    <w:pPr>
      <w:widowControl/>
      <w:pBdr>
        <w:top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97">
    <w:name w:val="xl297"/>
    <w:basedOn w:val="a"/>
    <w:rsid w:val="001C72ED"/>
    <w:pPr>
      <w:widowControl/>
      <w:pBdr>
        <w:top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8">
    <w:name w:val="xl298"/>
    <w:basedOn w:val="a"/>
    <w:rsid w:val="001C72ED"/>
    <w:pPr>
      <w:widowControl/>
      <w:pBdr>
        <w:bottom w:val="single" w:sz="4" w:space="0" w:color="000000"/>
      </w:pBdr>
      <w:spacing w:before="100" w:beforeAutospacing="1" w:after="100" w:afterAutospacing="1"/>
      <w:ind w:firstLineChars="400" w:firstLine="400"/>
    </w:pPr>
    <w:rPr>
      <w:rFonts w:ascii="Times New Roman" w:eastAsia="Times New Roman" w:hAnsi="Times New Roman" w:cs="Times New Roman"/>
      <w:sz w:val="20"/>
      <w:szCs w:val="20"/>
      <w:lang w:bidi="ar-SA"/>
    </w:rPr>
  </w:style>
  <w:style w:type="paragraph" w:customStyle="1" w:styleId="xl299">
    <w:name w:val="xl299"/>
    <w:basedOn w:val="a"/>
    <w:rsid w:val="001C72ED"/>
    <w:pPr>
      <w:widowControl/>
      <w:pBdr>
        <w:bottom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00">
    <w:name w:val="xl300"/>
    <w:basedOn w:val="a"/>
    <w:rsid w:val="001C72ED"/>
    <w:pPr>
      <w:widowControl/>
      <w:pBdr>
        <w:bottom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01">
    <w:name w:val="xl301"/>
    <w:basedOn w:val="a"/>
    <w:rsid w:val="001C72ED"/>
    <w:pPr>
      <w:widowControl/>
      <w:pBdr>
        <w:bottom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2">
    <w:name w:val="xl302"/>
    <w:basedOn w:val="a"/>
    <w:rsid w:val="001C72ED"/>
    <w:pPr>
      <w:widowControl/>
      <w:pBdr>
        <w:top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03">
    <w:name w:val="xl303"/>
    <w:basedOn w:val="a"/>
    <w:rsid w:val="001C72ED"/>
    <w:pPr>
      <w:widowControl/>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04">
    <w:name w:val="xl304"/>
    <w:basedOn w:val="a"/>
    <w:rsid w:val="001C72ED"/>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5">
    <w:name w:val="xl305"/>
    <w:basedOn w:val="a"/>
    <w:rsid w:val="001C72ED"/>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6">
    <w:name w:val="xl306"/>
    <w:basedOn w:val="a"/>
    <w:rsid w:val="001C72ED"/>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07">
    <w:name w:val="xl307"/>
    <w:basedOn w:val="a"/>
    <w:rsid w:val="001C72ED"/>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Times New Roman" w:eastAsia="Times New Roman" w:hAnsi="Times New Roman" w:cs="Times New Roman"/>
      <w:sz w:val="20"/>
      <w:szCs w:val="20"/>
      <w:lang w:bidi="ar-SA"/>
    </w:rPr>
  </w:style>
  <w:style w:type="paragraph" w:customStyle="1" w:styleId="xl308">
    <w:name w:val="xl308"/>
    <w:basedOn w:val="a"/>
    <w:rsid w:val="001C72ED"/>
    <w:pPr>
      <w:widowControl/>
      <w:pBdr>
        <w:top w:val="single" w:sz="4" w:space="0" w:color="000000"/>
      </w:pBdr>
      <w:spacing w:before="100" w:beforeAutospacing="1" w:after="100" w:afterAutospacing="1"/>
      <w:ind w:firstLineChars="500" w:firstLine="500"/>
    </w:pPr>
    <w:rPr>
      <w:rFonts w:ascii="Times New Roman" w:eastAsia="Times New Roman" w:hAnsi="Times New Roman" w:cs="Times New Roman"/>
      <w:sz w:val="20"/>
      <w:szCs w:val="20"/>
      <w:lang w:bidi="ar-SA"/>
    </w:rPr>
  </w:style>
  <w:style w:type="paragraph" w:customStyle="1" w:styleId="xl309">
    <w:name w:val="xl309"/>
    <w:basedOn w:val="a"/>
    <w:rsid w:val="001C72ED"/>
    <w:pPr>
      <w:widowControl/>
      <w:pBdr>
        <w:top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10">
    <w:name w:val="xl310"/>
    <w:basedOn w:val="a"/>
    <w:rsid w:val="001C72ED"/>
    <w:pPr>
      <w:widowControl/>
      <w:pBdr>
        <w:top w:val="single" w:sz="4" w:space="0" w:color="000000"/>
        <w:bottom w:val="single" w:sz="8"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11">
    <w:name w:val="xl311"/>
    <w:basedOn w:val="a"/>
    <w:rsid w:val="001C72ED"/>
    <w:pPr>
      <w:widowControl/>
      <w:pBdr>
        <w:top w:val="single" w:sz="8"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12">
    <w:name w:val="xl312"/>
    <w:basedOn w:val="a"/>
    <w:rsid w:val="001C72ED"/>
    <w:pPr>
      <w:widowControl/>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13">
    <w:name w:val="xl313"/>
    <w:basedOn w:val="a"/>
    <w:rsid w:val="001C72ED"/>
    <w:pPr>
      <w:widowControl/>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4">
    <w:name w:val="xl314"/>
    <w:basedOn w:val="a"/>
    <w:rsid w:val="001C72ED"/>
    <w:pPr>
      <w:widowControl/>
      <w:pBdr>
        <w:top w:val="single" w:sz="8" w:space="0" w:color="000000"/>
        <w:left w:val="single" w:sz="4" w:space="0" w:color="000000"/>
        <w:bottom w:val="single" w:sz="8"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5">
    <w:name w:val="xl315"/>
    <w:basedOn w:val="a"/>
    <w:rsid w:val="001C72ED"/>
    <w:pPr>
      <w:widowControl/>
      <w:pBdr>
        <w:top w:val="single" w:sz="4"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16">
    <w:name w:val="xl316"/>
    <w:basedOn w:val="a"/>
    <w:rsid w:val="001C72ED"/>
    <w:pPr>
      <w:widowControl/>
      <w:pBdr>
        <w:top w:val="single" w:sz="8" w:space="0" w:color="000000"/>
        <w:left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7">
    <w:name w:val="xl317"/>
    <w:basedOn w:val="a"/>
    <w:rsid w:val="001C72ED"/>
    <w:pPr>
      <w:widowControl/>
      <w:pBdr>
        <w:top w:val="single" w:sz="8" w:space="0" w:color="000000"/>
        <w:left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8">
    <w:name w:val="xl318"/>
    <w:basedOn w:val="a"/>
    <w:rsid w:val="001C72ED"/>
    <w:pPr>
      <w:widowControl/>
      <w:pBdr>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19">
    <w:name w:val="xl319"/>
    <w:basedOn w:val="a"/>
    <w:rsid w:val="001C72ED"/>
    <w:pPr>
      <w:widowControl/>
      <w:pBdr>
        <w:top w:val="single" w:sz="4" w:space="0" w:color="000000"/>
      </w:pBdr>
      <w:spacing w:before="100" w:beforeAutospacing="1" w:after="100" w:afterAutospacing="1"/>
      <w:ind w:firstLineChars="400" w:firstLine="400"/>
    </w:pPr>
    <w:rPr>
      <w:rFonts w:ascii="Times New Roman" w:eastAsia="Times New Roman" w:hAnsi="Times New Roman" w:cs="Times New Roman"/>
      <w:sz w:val="20"/>
      <w:szCs w:val="20"/>
      <w:lang w:bidi="ar-SA"/>
    </w:rPr>
  </w:style>
  <w:style w:type="paragraph" w:customStyle="1" w:styleId="xl320">
    <w:name w:val="xl320"/>
    <w:basedOn w:val="a"/>
    <w:rsid w:val="001C72ED"/>
    <w:pPr>
      <w:widowControl/>
      <w:pBdr>
        <w:top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21">
    <w:name w:val="xl321"/>
    <w:basedOn w:val="a"/>
    <w:rsid w:val="001C72ED"/>
    <w:pPr>
      <w:widowControl/>
      <w:pBdr>
        <w:top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22">
    <w:name w:val="xl322"/>
    <w:basedOn w:val="a"/>
    <w:rsid w:val="001C72ED"/>
    <w:pPr>
      <w:widowControl/>
      <w:pBdr>
        <w:top w:val="single" w:sz="4" w:space="0" w:color="000000"/>
        <w:bottom w:val="single" w:sz="4"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23">
    <w:name w:val="xl323"/>
    <w:basedOn w:val="a"/>
    <w:rsid w:val="001C72ED"/>
    <w:pPr>
      <w:widowControl/>
      <w:pBdr>
        <w:top w:val="single" w:sz="4" w:space="0" w:color="000000"/>
        <w:bottom w:val="single" w:sz="8"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24">
    <w:name w:val="xl324"/>
    <w:basedOn w:val="a"/>
    <w:rsid w:val="001C72ED"/>
    <w:pPr>
      <w:widowControl/>
      <w:pBdr>
        <w:top w:val="single" w:sz="8" w:space="0" w:color="000000"/>
        <w:bottom w:val="single" w:sz="8"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25">
    <w:name w:val="xl325"/>
    <w:basedOn w:val="a"/>
    <w:rsid w:val="001C72ED"/>
    <w:pPr>
      <w:widowControl/>
      <w:pBdr>
        <w:top w:val="single" w:sz="8"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26">
    <w:name w:val="xl326"/>
    <w:basedOn w:val="a"/>
    <w:rsid w:val="001C72ED"/>
    <w:pPr>
      <w:widowControl/>
      <w:pBdr>
        <w:top w:val="single" w:sz="4"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27">
    <w:name w:val="xl327"/>
    <w:basedOn w:val="a"/>
    <w:rsid w:val="001C72ED"/>
    <w:pPr>
      <w:widowControl/>
      <w:pBdr>
        <w:top w:val="single" w:sz="4"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328">
    <w:name w:val="xl328"/>
    <w:basedOn w:val="a"/>
    <w:rsid w:val="001C72ED"/>
    <w:pPr>
      <w:widowControl/>
      <w:pBdr>
        <w:top w:val="single" w:sz="4" w:space="0" w:color="000000"/>
        <w:bottom w:val="single" w:sz="4"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29">
    <w:name w:val="xl329"/>
    <w:basedOn w:val="a"/>
    <w:rsid w:val="001C72ED"/>
    <w:pPr>
      <w:widowControl/>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30">
    <w:name w:val="xl330"/>
    <w:basedOn w:val="a"/>
    <w:rsid w:val="001C72ED"/>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31">
    <w:name w:val="xl331"/>
    <w:basedOn w:val="a"/>
    <w:rsid w:val="001C72ED"/>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32">
    <w:name w:val="xl332"/>
    <w:basedOn w:val="a"/>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33">
    <w:name w:val="xl333"/>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34">
    <w:name w:val="xl334"/>
    <w:basedOn w:val="a"/>
    <w:rsid w:val="001C72ED"/>
    <w:pPr>
      <w:widowControl/>
      <w:pBdr>
        <w:top w:val="single" w:sz="8" w:space="0" w:color="000000"/>
        <w:bottom w:val="single" w:sz="4" w:space="0" w:color="000000"/>
        <w:right w:val="single" w:sz="8" w:space="0" w:color="000000"/>
      </w:pBdr>
      <w:spacing w:before="100" w:beforeAutospacing="1" w:after="100" w:afterAutospacing="1"/>
      <w:textAlignment w:val="top"/>
    </w:pPr>
    <w:rPr>
      <w:rFonts w:ascii="Times New Roman" w:eastAsia="Times New Roman" w:hAnsi="Times New Roman" w:cs="Times New Roman"/>
      <w:b/>
      <w:bCs/>
      <w:sz w:val="20"/>
      <w:szCs w:val="20"/>
      <w:lang w:bidi="ar-SA"/>
    </w:rPr>
  </w:style>
  <w:style w:type="paragraph" w:customStyle="1" w:styleId="xl335">
    <w:name w:val="xl335"/>
    <w:basedOn w:val="a"/>
    <w:rsid w:val="001C72ED"/>
    <w:pPr>
      <w:widowControl/>
      <w:pBdr>
        <w:top w:val="single" w:sz="4" w:space="0" w:color="000000"/>
        <w:right w:val="single" w:sz="8" w:space="0" w:color="000000"/>
      </w:pBdr>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336">
    <w:name w:val="xl336"/>
    <w:basedOn w:val="a"/>
    <w:rsid w:val="001C72ED"/>
    <w:pPr>
      <w:widowControl/>
      <w:pBdr>
        <w:top w:val="single" w:sz="4" w:space="0" w:color="000000"/>
        <w:bottom w:val="single" w:sz="8"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37">
    <w:name w:val="xl337"/>
    <w:basedOn w:val="a"/>
    <w:rsid w:val="001C72ED"/>
    <w:pPr>
      <w:widowControl/>
      <w:pBdr>
        <w:top w:val="single" w:sz="8" w:space="0" w:color="000000"/>
        <w:left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38">
    <w:name w:val="xl338"/>
    <w:basedOn w:val="a"/>
    <w:rsid w:val="001C72ED"/>
    <w:pPr>
      <w:widowControl/>
      <w:pBdr>
        <w:top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39">
    <w:name w:val="xl339"/>
    <w:basedOn w:val="a"/>
    <w:rsid w:val="001C72ED"/>
    <w:pPr>
      <w:widowControl/>
      <w:pBdr>
        <w:top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40">
    <w:name w:val="xl340"/>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41">
    <w:name w:val="xl341"/>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42">
    <w:name w:val="xl342"/>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43">
    <w:name w:val="xl343"/>
    <w:basedOn w:val="a"/>
    <w:rsid w:val="001C72ED"/>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44">
    <w:name w:val="xl344"/>
    <w:basedOn w:val="a"/>
    <w:rsid w:val="001C72ED"/>
    <w:pPr>
      <w:widowControl/>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45">
    <w:name w:val="xl345"/>
    <w:basedOn w:val="a"/>
    <w:rsid w:val="001C72ED"/>
    <w:pPr>
      <w:widowControl/>
      <w:spacing w:before="100" w:beforeAutospacing="1" w:after="100" w:afterAutospacing="1"/>
      <w:jc w:val="center"/>
    </w:pPr>
    <w:rPr>
      <w:rFonts w:ascii="Times New Roman" w:eastAsia="Times New Roman" w:hAnsi="Times New Roman" w:cs="Times New Roman"/>
      <w:b/>
      <w:bCs/>
      <w:lang w:bidi="ar-SA"/>
    </w:rPr>
  </w:style>
  <w:style w:type="paragraph" w:customStyle="1" w:styleId="xl346">
    <w:name w:val="xl346"/>
    <w:basedOn w:val="a"/>
    <w:rsid w:val="001C72ED"/>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47">
    <w:name w:val="xl347"/>
    <w:basedOn w:val="a"/>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48">
    <w:name w:val="xl348"/>
    <w:basedOn w:val="a"/>
    <w:rsid w:val="001C72ED"/>
    <w:pPr>
      <w:widowControl/>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174">
    <w:name w:val="xl174"/>
    <w:basedOn w:val="a"/>
    <w:rsid w:val="001C72ED"/>
    <w:pPr>
      <w:widowControl/>
      <w:pBdr>
        <w:top w:val="single" w:sz="4" w:space="0" w:color="000000"/>
      </w:pBdr>
      <w:spacing w:before="100" w:beforeAutospacing="1" w:after="100" w:afterAutospacing="1"/>
      <w:jc w:val="right"/>
    </w:pPr>
    <w:rPr>
      <w:rFonts w:ascii="Times New Roman" w:eastAsia="Times New Roman" w:hAnsi="Times New Roman" w:cs="Times New Roman"/>
      <w:sz w:val="16"/>
      <w:szCs w:val="16"/>
      <w:lang w:bidi="ar-SA"/>
    </w:rPr>
  </w:style>
  <w:style w:type="paragraph" w:customStyle="1" w:styleId="xl175">
    <w:name w:val="xl175"/>
    <w:basedOn w:val="a"/>
    <w:rsid w:val="001C72ED"/>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176">
    <w:name w:val="xl176"/>
    <w:basedOn w:val="a"/>
    <w:rsid w:val="001C72ED"/>
    <w:pPr>
      <w:widowControl/>
      <w:pBdr>
        <w:top w:val="single" w:sz="8" w:space="0" w:color="000000"/>
      </w:pBdr>
      <w:spacing w:before="100" w:beforeAutospacing="1" w:after="100" w:afterAutospacing="1"/>
    </w:pPr>
    <w:rPr>
      <w:rFonts w:ascii="Times New Roman" w:eastAsia="Times New Roman" w:hAnsi="Times New Roman" w:cs="Times New Roman"/>
      <w:sz w:val="16"/>
      <w:szCs w:val="16"/>
      <w:lang w:bidi="ar-SA"/>
    </w:rPr>
  </w:style>
  <w:style w:type="paragraph" w:customStyle="1" w:styleId="xl177">
    <w:name w:val="xl177"/>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78">
    <w:name w:val="xl178"/>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79">
    <w:name w:val="xl179"/>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80">
    <w:name w:val="xl180"/>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81">
    <w:name w:val="xl181"/>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82">
    <w:name w:val="xl182"/>
    <w:basedOn w:val="a"/>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83">
    <w:name w:val="xl183"/>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84">
    <w:name w:val="xl184"/>
    <w:basedOn w:val="a"/>
    <w:rsid w:val="001C72ED"/>
    <w:pPr>
      <w:widowControl/>
      <w:pBdr>
        <w:top w:val="single" w:sz="8" w:space="0" w:color="000000"/>
      </w:pBdr>
      <w:spacing w:before="100" w:beforeAutospacing="1" w:after="100" w:afterAutospacing="1"/>
      <w:textAlignment w:val="center"/>
    </w:pPr>
    <w:rPr>
      <w:rFonts w:ascii="Times New Roman" w:eastAsia="Times New Roman" w:hAnsi="Times New Roman" w:cs="Times New Roman"/>
      <w:color w:val="FFFFFF"/>
      <w:sz w:val="16"/>
      <w:szCs w:val="16"/>
      <w:lang w:bidi="ar-SA"/>
    </w:rPr>
  </w:style>
  <w:style w:type="paragraph" w:customStyle="1" w:styleId="xl185">
    <w:name w:val="xl185"/>
    <w:basedOn w:val="a"/>
    <w:rsid w:val="001C72ED"/>
    <w:pPr>
      <w:widowControl/>
      <w:pBdr>
        <w:top w:val="single" w:sz="4" w:space="0" w:color="000000"/>
        <w:left w:val="single" w:sz="8" w:space="0" w:color="000000"/>
        <w:bottom w:val="single" w:sz="8"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86">
    <w:name w:val="xl186"/>
    <w:basedOn w:val="a"/>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87">
    <w:name w:val="xl187"/>
    <w:basedOn w:val="a"/>
    <w:rsid w:val="001C72ED"/>
    <w:pPr>
      <w:widowControl/>
      <w:spacing w:before="100" w:beforeAutospacing="1" w:after="100" w:afterAutospacing="1"/>
    </w:pPr>
    <w:rPr>
      <w:rFonts w:ascii="Arial" w:eastAsia="Times New Roman" w:hAnsi="Arial" w:cs="Arial"/>
      <w:b/>
      <w:bCs/>
      <w:sz w:val="16"/>
      <w:szCs w:val="16"/>
      <w:lang w:bidi="ar-SA"/>
    </w:rPr>
  </w:style>
  <w:style w:type="paragraph" w:customStyle="1" w:styleId="xl188">
    <w:name w:val="xl188"/>
    <w:basedOn w:val="a"/>
    <w:rsid w:val="001C72ED"/>
    <w:pPr>
      <w:widowControl/>
      <w:pBdr>
        <w:top w:val="single" w:sz="8" w:space="0" w:color="000000"/>
        <w:right w:val="single" w:sz="8"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189">
    <w:name w:val="xl189"/>
    <w:basedOn w:val="a"/>
    <w:rsid w:val="001C72ED"/>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90">
    <w:name w:val="xl190"/>
    <w:basedOn w:val="a"/>
    <w:rsid w:val="001C72ED"/>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191">
    <w:name w:val="xl191"/>
    <w:basedOn w:val="a"/>
    <w:rsid w:val="001C72ED"/>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92">
    <w:name w:val="xl192"/>
    <w:basedOn w:val="a"/>
    <w:rsid w:val="001C72ED"/>
    <w:pPr>
      <w:widowControl/>
      <w:pBdr>
        <w:top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3">
    <w:name w:val="xl193"/>
    <w:basedOn w:val="a"/>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4">
    <w:name w:val="xl194"/>
    <w:basedOn w:val="a"/>
    <w:rsid w:val="001C72ED"/>
    <w:pPr>
      <w:widowControl/>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16"/>
      <w:szCs w:val="16"/>
      <w:lang w:bidi="ar-SA"/>
    </w:rPr>
  </w:style>
  <w:style w:type="paragraph" w:customStyle="1" w:styleId="xl195">
    <w:name w:val="xl195"/>
    <w:basedOn w:val="a"/>
    <w:rsid w:val="001C72ED"/>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196">
    <w:name w:val="xl196"/>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7">
    <w:name w:val="xl197"/>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8">
    <w:name w:val="xl198"/>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9">
    <w:name w:val="xl199"/>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00">
    <w:name w:val="xl200"/>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01">
    <w:name w:val="xl201"/>
    <w:basedOn w:val="a"/>
    <w:rsid w:val="001C72ED"/>
    <w:pPr>
      <w:widowControl/>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202">
    <w:name w:val="xl202"/>
    <w:basedOn w:val="a"/>
    <w:rsid w:val="001C72ED"/>
    <w:pPr>
      <w:widowControl/>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3">
    <w:name w:val="xl203"/>
    <w:basedOn w:val="a"/>
    <w:rsid w:val="001C72ED"/>
    <w:pPr>
      <w:widowControl/>
      <w:pBdr>
        <w:right w:val="single" w:sz="8" w:space="0" w:color="000000"/>
      </w:pBdr>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4">
    <w:name w:val="xl204"/>
    <w:basedOn w:val="a"/>
    <w:rsid w:val="001C72ED"/>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5">
    <w:name w:val="xl205"/>
    <w:basedOn w:val="a"/>
    <w:rsid w:val="001C72ED"/>
    <w:pPr>
      <w:widowControl/>
      <w:pBdr>
        <w:bottom w:val="single" w:sz="4" w:space="0" w:color="000000"/>
      </w:pBdr>
      <w:spacing w:before="100" w:beforeAutospacing="1" w:after="100" w:afterAutospacing="1"/>
    </w:pPr>
    <w:rPr>
      <w:rFonts w:ascii="Times New Roman" w:eastAsia="Times New Roman" w:hAnsi="Times New Roman" w:cs="Times New Roman"/>
      <w:sz w:val="16"/>
      <w:szCs w:val="16"/>
      <w:lang w:bidi="ar-SA"/>
    </w:rPr>
  </w:style>
  <w:style w:type="paragraph" w:customStyle="1" w:styleId="xl217">
    <w:name w:val="xl217"/>
    <w:basedOn w:val="a"/>
    <w:rsid w:val="0000727B"/>
    <w:pPr>
      <w:widowControl/>
      <w:spacing w:before="100" w:beforeAutospacing="1" w:after="100" w:afterAutospacing="1"/>
    </w:pPr>
    <w:rPr>
      <w:rFonts w:ascii="Arial Cyr" w:eastAsia="Times New Roman" w:hAnsi="Arial Cyr" w:cs="Arial Cyr"/>
      <w:sz w:val="20"/>
      <w:szCs w:val="20"/>
      <w:lang w:bidi="ar-SA"/>
    </w:rPr>
  </w:style>
  <w:style w:type="paragraph" w:customStyle="1" w:styleId="xl218">
    <w:name w:val="xl218"/>
    <w:basedOn w:val="a"/>
    <w:rsid w:val="0000727B"/>
    <w:pPr>
      <w:widowControl/>
      <w:spacing w:before="100" w:beforeAutospacing="1" w:after="100" w:afterAutospacing="1"/>
    </w:pPr>
    <w:rPr>
      <w:rFonts w:ascii="Arial Cyr" w:eastAsia="Times New Roman" w:hAnsi="Arial Cyr" w:cs="Arial Cyr"/>
      <w:i/>
      <w:iCs/>
      <w:sz w:val="18"/>
      <w:szCs w:val="18"/>
      <w:lang w:bidi="ar-SA"/>
    </w:rPr>
  </w:style>
  <w:style w:type="paragraph" w:customStyle="1" w:styleId="xl219">
    <w:name w:val="xl219"/>
    <w:basedOn w:val="a"/>
    <w:rsid w:val="0000727B"/>
    <w:pPr>
      <w:widowControl/>
      <w:spacing w:before="100" w:beforeAutospacing="1" w:after="100" w:afterAutospacing="1"/>
    </w:pPr>
    <w:rPr>
      <w:rFonts w:ascii="Arial Cyr" w:eastAsia="Times New Roman" w:hAnsi="Arial Cyr" w:cs="Arial Cyr"/>
      <w:sz w:val="16"/>
      <w:szCs w:val="16"/>
      <w:lang w:bidi="ar-SA"/>
    </w:rPr>
  </w:style>
  <w:style w:type="paragraph" w:customStyle="1" w:styleId="xl220">
    <w:name w:val="xl220"/>
    <w:basedOn w:val="a"/>
    <w:rsid w:val="0000727B"/>
    <w:pPr>
      <w:widowControl/>
      <w:spacing w:before="100" w:beforeAutospacing="1" w:after="100" w:afterAutospacing="1"/>
      <w:jc w:val="center"/>
    </w:pPr>
    <w:rPr>
      <w:rFonts w:ascii="Arial Cyr" w:eastAsia="Times New Roman" w:hAnsi="Arial Cyr" w:cs="Arial Cyr"/>
      <w:sz w:val="16"/>
      <w:szCs w:val="16"/>
      <w:lang w:bidi="ar-SA"/>
    </w:rPr>
  </w:style>
  <w:style w:type="paragraph" w:customStyle="1" w:styleId="xl221">
    <w:name w:val="xl221"/>
    <w:basedOn w:val="a"/>
    <w:rsid w:val="0000727B"/>
    <w:pPr>
      <w:widowControl/>
      <w:pBdr>
        <w:bottom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22">
    <w:name w:val="xl222"/>
    <w:basedOn w:val="a"/>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23">
    <w:name w:val="xl223"/>
    <w:basedOn w:val="a"/>
    <w:rsid w:val="0000727B"/>
    <w:pPr>
      <w:widowControl/>
      <w:spacing w:before="100" w:beforeAutospacing="1" w:after="100" w:afterAutospacing="1"/>
    </w:pPr>
    <w:rPr>
      <w:rFonts w:ascii="Arial Cyr" w:eastAsia="Times New Roman" w:hAnsi="Arial Cyr" w:cs="Arial Cyr"/>
      <w:sz w:val="18"/>
      <w:szCs w:val="18"/>
      <w:lang w:bidi="ar-SA"/>
    </w:rPr>
  </w:style>
  <w:style w:type="paragraph" w:customStyle="1" w:styleId="xl224">
    <w:name w:val="xl224"/>
    <w:basedOn w:val="a"/>
    <w:rsid w:val="0000727B"/>
    <w:pPr>
      <w:widowControl/>
      <w:spacing w:before="100" w:beforeAutospacing="1" w:after="100" w:afterAutospacing="1"/>
    </w:pPr>
    <w:rPr>
      <w:rFonts w:ascii="Arial Cyr" w:eastAsia="Times New Roman" w:hAnsi="Arial Cyr" w:cs="Arial Cyr"/>
      <w:lang w:bidi="ar-SA"/>
    </w:rPr>
  </w:style>
  <w:style w:type="paragraph" w:customStyle="1" w:styleId="xl225">
    <w:name w:val="xl225"/>
    <w:basedOn w:val="a"/>
    <w:rsid w:val="0000727B"/>
    <w:pPr>
      <w:widowControl/>
      <w:spacing w:before="100" w:beforeAutospacing="1" w:after="100" w:afterAutospacing="1"/>
    </w:pPr>
    <w:rPr>
      <w:rFonts w:ascii="Arial Cyr" w:eastAsia="Times New Roman" w:hAnsi="Arial Cyr" w:cs="Arial Cyr"/>
      <w:sz w:val="18"/>
      <w:szCs w:val="18"/>
      <w:lang w:bidi="ar-SA"/>
    </w:rPr>
  </w:style>
  <w:style w:type="paragraph" w:customStyle="1" w:styleId="xl226">
    <w:name w:val="xl226"/>
    <w:basedOn w:val="a"/>
    <w:rsid w:val="0000727B"/>
    <w:pPr>
      <w:widowControl/>
      <w:pBdr>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27">
    <w:name w:val="xl227"/>
    <w:basedOn w:val="a"/>
    <w:rsid w:val="0000727B"/>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28">
    <w:name w:val="xl228"/>
    <w:basedOn w:val="a"/>
    <w:rsid w:val="0000727B"/>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29">
    <w:name w:val="xl229"/>
    <w:basedOn w:val="a"/>
    <w:rsid w:val="0000727B"/>
    <w:pPr>
      <w:widowControl/>
      <w:spacing w:before="100" w:beforeAutospacing="1" w:after="100" w:afterAutospacing="1"/>
    </w:pPr>
    <w:rPr>
      <w:rFonts w:ascii="Arial Cyr" w:eastAsia="Times New Roman" w:hAnsi="Arial Cyr" w:cs="Arial Cyr"/>
      <w:sz w:val="16"/>
      <w:szCs w:val="16"/>
      <w:lang w:bidi="ar-SA"/>
    </w:rPr>
  </w:style>
  <w:style w:type="paragraph" w:customStyle="1" w:styleId="xl230">
    <w:name w:val="xl230"/>
    <w:basedOn w:val="a"/>
    <w:rsid w:val="0000727B"/>
    <w:pPr>
      <w:widowControl/>
      <w:pBdr>
        <w:right w:val="single" w:sz="8" w:space="0" w:color="000000"/>
      </w:pBdr>
      <w:spacing w:before="100" w:beforeAutospacing="1" w:after="100" w:afterAutospacing="1"/>
    </w:pPr>
    <w:rPr>
      <w:rFonts w:ascii="Times New Roman" w:eastAsia="Times New Roman" w:hAnsi="Times New Roman" w:cs="Times New Roman"/>
      <w:lang w:bidi="ar-SA"/>
    </w:rPr>
  </w:style>
  <w:style w:type="paragraph" w:customStyle="1" w:styleId="xl231">
    <w:name w:val="xl231"/>
    <w:basedOn w:val="a"/>
    <w:rsid w:val="0000727B"/>
    <w:pPr>
      <w:widowControl/>
      <w:pBdr>
        <w:top w:val="single" w:sz="4" w:space="0" w:color="000000"/>
        <w:left w:val="single" w:sz="8"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lang w:bidi="ar-SA"/>
    </w:rPr>
  </w:style>
  <w:style w:type="paragraph" w:customStyle="1" w:styleId="xl232">
    <w:name w:val="xl232"/>
    <w:basedOn w:val="a"/>
    <w:rsid w:val="0000727B"/>
    <w:pPr>
      <w:widowControl/>
      <w:spacing w:before="100" w:beforeAutospacing="1" w:after="100" w:afterAutospacing="1"/>
    </w:pPr>
    <w:rPr>
      <w:rFonts w:ascii="Times New Roman" w:eastAsia="Times New Roman" w:hAnsi="Times New Roman" w:cs="Times New Roman"/>
      <w:lang w:bidi="ar-SA"/>
    </w:rPr>
  </w:style>
  <w:style w:type="paragraph" w:customStyle="1" w:styleId="xl233">
    <w:name w:val="xl233"/>
    <w:basedOn w:val="a"/>
    <w:rsid w:val="0000727B"/>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34">
    <w:name w:val="xl234"/>
    <w:basedOn w:val="a"/>
    <w:rsid w:val="0000727B"/>
    <w:pPr>
      <w:widowControl/>
      <w:spacing w:before="100" w:beforeAutospacing="1" w:after="100" w:afterAutospacing="1"/>
    </w:pPr>
    <w:rPr>
      <w:rFonts w:ascii="Arial Cyr" w:eastAsia="Times New Roman" w:hAnsi="Arial Cyr" w:cs="Arial Cyr"/>
      <w:sz w:val="16"/>
      <w:szCs w:val="16"/>
      <w:lang w:bidi="ar-SA"/>
    </w:rPr>
  </w:style>
  <w:style w:type="paragraph" w:customStyle="1" w:styleId="xl235">
    <w:name w:val="xl235"/>
    <w:basedOn w:val="a"/>
    <w:rsid w:val="0000727B"/>
    <w:pPr>
      <w:widowControl/>
      <w:pBdr>
        <w:right w:val="single" w:sz="8"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236">
    <w:name w:val="xl236"/>
    <w:basedOn w:val="a"/>
    <w:rsid w:val="0000727B"/>
    <w:pPr>
      <w:widowControl/>
      <w:pBdr>
        <w:top w:val="single" w:sz="4" w:space="0" w:color="000000"/>
      </w:pBdr>
      <w:spacing w:before="100" w:beforeAutospacing="1" w:after="100" w:afterAutospacing="1"/>
    </w:pPr>
    <w:rPr>
      <w:rFonts w:ascii="Arial Cyr" w:eastAsia="Times New Roman" w:hAnsi="Arial Cyr" w:cs="Arial Cyr"/>
      <w:lang w:bidi="ar-SA"/>
    </w:rPr>
  </w:style>
  <w:style w:type="paragraph" w:customStyle="1" w:styleId="xl237">
    <w:name w:val="xl237"/>
    <w:basedOn w:val="a"/>
    <w:rsid w:val="0000727B"/>
    <w:pPr>
      <w:widowControl/>
      <w:pBdr>
        <w:top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38">
    <w:name w:val="xl238"/>
    <w:basedOn w:val="a"/>
    <w:rsid w:val="0000727B"/>
    <w:pPr>
      <w:widowControl/>
      <w:pBdr>
        <w:top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39">
    <w:name w:val="xl239"/>
    <w:basedOn w:val="a"/>
    <w:rsid w:val="0000727B"/>
    <w:pPr>
      <w:widowControl/>
      <w:spacing w:before="100" w:beforeAutospacing="1" w:after="100" w:afterAutospacing="1"/>
    </w:pPr>
    <w:rPr>
      <w:rFonts w:ascii="Arial Cyr" w:eastAsia="Times New Roman" w:hAnsi="Arial Cyr" w:cs="Arial Cyr"/>
      <w:sz w:val="16"/>
      <w:szCs w:val="16"/>
      <w:lang w:bidi="ar-SA"/>
    </w:rPr>
  </w:style>
  <w:style w:type="paragraph" w:customStyle="1" w:styleId="xl240">
    <w:name w:val="xl240"/>
    <w:basedOn w:val="a"/>
    <w:rsid w:val="0000727B"/>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41">
    <w:name w:val="xl241"/>
    <w:basedOn w:val="a"/>
    <w:rsid w:val="0000727B"/>
    <w:pPr>
      <w:widowControl/>
      <w:pBdr>
        <w:top w:val="single" w:sz="8" w:space="0" w:color="000000"/>
      </w:pBdr>
      <w:spacing w:before="100" w:beforeAutospacing="1" w:after="100" w:afterAutospacing="1"/>
    </w:pPr>
    <w:rPr>
      <w:rFonts w:ascii="Times New Roman" w:eastAsia="Times New Roman" w:hAnsi="Times New Roman" w:cs="Times New Roman"/>
      <w:lang w:bidi="ar-SA"/>
    </w:rPr>
  </w:style>
  <w:style w:type="paragraph" w:customStyle="1" w:styleId="xl242">
    <w:name w:val="xl242"/>
    <w:basedOn w:val="a"/>
    <w:rsid w:val="0000727B"/>
    <w:pPr>
      <w:widowControl/>
      <w:pBdr>
        <w:bottom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43">
    <w:name w:val="xl243"/>
    <w:basedOn w:val="a"/>
    <w:rsid w:val="0000727B"/>
    <w:pPr>
      <w:widowControl/>
      <w:pBdr>
        <w:bottom w:val="single" w:sz="4" w:space="0" w:color="000000"/>
      </w:pBdr>
      <w:spacing w:before="100" w:beforeAutospacing="1" w:after="100" w:afterAutospacing="1"/>
    </w:pPr>
    <w:rPr>
      <w:rFonts w:ascii="Arial Cyr" w:eastAsia="Times New Roman" w:hAnsi="Arial Cyr" w:cs="Arial Cyr"/>
      <w:lang w:bidi="ar-SA"/>
    </w:rPr>
  </w:style>
  <w:style w:type="paragraph" w:customStyle="1" w:styleId="xl244">
    <w:name w:val="xl244"/>
    <w:basedOn w:val="a"/>
    <w:rsid w:val="0000727B"/>
    <w:pPr>
      <w:widowControl/>
      <w:pBdr>
        <w:bottom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45">
    <w:name w:val="xl245"/>
    <w:basedOn w:val="a"/>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246">
    <w:name w:val="xl246"/>
    <w:basedOn w:val="a"/>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247">
    <w:name w:val="xl247"/>
    <w:basedOn w:val="a"/>
    <w:rsid w:val="0000727B"/>
    <w:pPr>
      <w:widowControl/>
      <w:pBdr>
        <w:top w:val="single" w:sz="4" w:space="0" w:color="000000"/>
        <w:left w:val="single" w:sz="4" w:space="0" w:color="000000"/>
        <w:bottom w:val="single" w:sz="8" w:space="0" w:color="000000"/>
      </w:pBdr>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248">
    <w:name w:val="xl248"/>
    <w:basedOn w:val="a"/>
    <w:rsid w:val="0000727B"/>
    <w:pPr>
      <w:widowControl/>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49">
    <w:name w:val="xl249"/>
    <w:basedOn w:val="a"/>
    <w:rsid w:val="0000727B"/>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0">
    <w:name w:val="xl250"/>
    <w:basedOn w:val="a"/>
    <w:rsid w:val="0000727B"/>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1">
    <w:name w:val="xl251"/>
    <w:basedOn w:val="a"/>
    <w:rsid w:val="0000727B"/>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2">
    <w:name w:val="xl252"/>
    <w:basedOn w:val="a"/>
    <w:rsid w:val="0000727B"/>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3">
    <w:name w:val="xl253"/>
    <w:basedOn w:val="a"/>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4">
    <w:name w:val="xl254"/>
    <w:basedOn w:val="a"/>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5">
    <w:name w:val="xl255"/>
    <w:basedOn w:val="a"/>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6">
    <w:name w:val="xl256"/>
    <w:basedOn w:val="a"/>
    <w:rsid w:val="0000727B"/>
    <w:pPr>
      <w:widowControl/>
      <w:pBdr>
        <w:top w:val="single" w:sz="4" w:space="0" w:color="000000"/>
        <w:left w:val="single" w:sz="8"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349">
    <w:name w:val="xl349"/>
    <w:basedOn w:val="a"/>
    <w:rsid w:val="0000727B"/>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350">
    <w:name w:val="xl350"/>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8"/>
      <w:szCs w:val="18"/>
      <w:lang w:bidi="ar-SA"/>
    </w:rPr>
  </w:style>
  <w:style w:type="paragraph" w:customStyle="1" w:styleId="xl351">
    <w:name w:val="xl351"/>
    <w:basedOn w:val="a"/>
    <w:rsid w:val="0000727B"/>
    <w:pPr>
      <w:widowControl/>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52">
    <w:name w:val="xl352"/>
    <w:basedOn w:val="a"/>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53">
    <w:name w:val="xl353"/>
    <w:basedOn w:val="a"/>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354">
    <w:name w:val="xl354"/>
    <w:basedOn w:val="a"/>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55">
    <w:name w:val="xl355"/>
    <w:basedOn w:val="a"/>
    <w:rsid w:val="0000727B"/>
    <w:pPr>
      <w:widowControl/>
      <w:pBdr>
        <w:top w:val="single" w:sz="4" w:space="0" w:color="000000"/>
        <w:left w:val="single" w:sz="8" w:space="0" w:color="000000"/>
        <w:righ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56">
    <w:name w:val="xl356"/>
    <w:basedOn w:val="a"/>
    <w:rsid w:val="0000727B"/>
    <w:pPr>
      <w:widowControl/>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57">
    <w:name w:val="xl357"/>
    <w:basedOn w:val="a"/>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8"/>
      <w:szCs w:val="18"/>
      <w:lang w:bidi="ar-SA"/>
    </w:rPr>
  </w:style>
  <w:style w:type="paragraph" w:customStyle="1" w:styleId="xl358">
    <w:name w:val="xl358"/>
    <w:basedOn w:val="a"/>
    <w:rsid w:val="0000727B"/>
    <w:pPr>
      <w:widowControl/>
      <w:pBdr>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59">
    <w:name w:val="xl359"/>
    <w:basedOn w:val="a"/>
    <w:rsid w:val="0000727B"/>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60">
    <w:name w:val="xl360"/>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8"/>
      <w:szCs w:val="18"/>
      <w:lang w:bidi="ar-SA"/>
    </w:rPr>
  </w:style>
  <w:style w:type="paragraph" w:customStyle="1" w:styleId="xl361">
    <w:name w:val="xl361"/>
    <w:basedOn w:val="a"/>
    <w:rsid w:val="0000727B"/>
    <w:pPr>
      <w:widowControl/>
      <w:pBdr>
        <w:top w:val="single" w:sz="4" w:space="0" w:color="000000"/>
        <w:right w:val="single" w:sz="8" w:space="0" w:color="000000"/>
      </w:pBdr>
      <w:shd w:val="clear" w:color="000000" w:fill="FFFFFF"/>
      <w:spacing w:before="100" w:beforeAutospacing="1" w:after="100" w:afterAutospacing="1"/>
      <w:ind w:firstLineChars="400" w:firstLine="400"/>
    </w:pPr>
    <w:rPr>
      <w:rFonts w:ascii="Arial Cyr" w:eastAsia="Times New Roman" w:hAnsi="Arial Cyr" w:cs="Arial Cyr"/>
      <w:i/>
      <w:iCs/>
      <w:sz w:val="18"/>
      <w:szCs w:val="18"/>
      <w:lang w:bidi="ar-SA"/>
    </w:rPr>
  </w:style>
  <w:style w:type="paragraph" w:customStyle="1" w:styleId="xl362">
    <w:name w:val="xl362"/>
    <w:basedOn w:val="a"/>
    <w:rsid w:val="0000727B"/>
    <w:pPr>
      <w:widowControl/>
      <w:pBdr>
        <w:bottom w:val="single" w:sz="4" w:space="0" w:color="000000"/>
        <w:right w:val="single" w:sz="8" w:space="0" w:color="000000"/>
      </w:pBdr>
      <w:shd w:val="clear" w:color="000000" w:fill="FFFFFF"/>
      <w:spacing w:before="100" w:beforeAutospacing="1" w:after="100" w:afterAutospacing="1"/>
      <w:ind w:firstLineChars="400" w:firstLine="400"/>
    </w:pPr>
    <w:rPr>
      <w:rFonts w:ascii="Arial Cyr" w:eastAsia="Times New Roman" w:hAnsi="Arial Cyr" w:cs="Arial Cyr"/>
      <w:i/>
      <w:iCs/>
      <w:sz w:val="18"/>
      <w:szCs w:val="18"/>
      <w:lang w:bidi="ar-SA"/>
    </w:rPr>
  </w:style>
  <w:style w:type="paragraph" w:customStyle="1" w:styleId="xl363">
    <w:name w:val="xl363"/>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300" w:firstLine="300"/>
    </w:pPr>
    <w:rPr>
      <w:rFonts w:ascii="Arial Cyr" w:eastAsia="Times New Roman" w:hAnsi="Arial Cyr" w:cs="Arial Cyr"/>
      <w:i/>
      <w:iCs/>
      <w:sz w:val="18"/>
      <w:szCs w:val="18"/>
      <w:lang w:bidi="ar-SA"/>
    </w:rPr>
  </w:style>
  <w:style w:type="paragraph" w:customStyle="1" w:styleId="xl364">
    <w:name w:val="xl364"/>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65">
    <w:name w:val="xl365"/>
    <w:basedOn w:val="a"/>
    <w:rsid w:val="0000727B"/>
    <w:pPr>
      <w:widowControl/>
      <w:pBdr>
        <w:top w:val="single" w:sz="4" w:space="0" w:color="000000"/>
        <w:right w:val="single" w:sz="8" w:space="0" w:color="000000"/>
      </w:pBdr>
      <w:shd w:val="clear" w:color="000000" w:fill="FFFFFF"/>
      <w:spacing w:before="100" w:beforeAutospacing="1" w:after="100" w:afterAutospacing="1"/>
      <w:ind w:firstLineChars="300" w:firstLine="300"/>
    </w:pPr>
    <w:rPr>
      <w:rFonts w:ascii="Arial Cyr" w:eastAsia="Times New Roman" w:hAnsi="Arial Cyr" w:cs="Arial Cyr"/>
      <w:i/>
      <w:iCs/>
      <w:sz w:val="18"/>
      <w:szCs w:val="18"/>
      <w:lang w:bidi="ar-SA"/>
    </w:rPr>
  </w:style>
  <w:style w:type="paragraph" w:customStyle="1" w:styleId="xl366">
    <w:name w:val="xl366"/>
    <w:basedOn w:val="a"/>
    <w:rsid w:val="0000727B"/>
    <w:pPr>
      <w:widowControl/>
      <w:pBdr>
        <w:bottom w:val="single" w:sz="4" w:space="0" w:color="000000"/>
        <w:right w:val="single" w:sz="8" w:space="0" w:color="000000"/>
      </w:pBdr>
      <w:shd w:val="clear" w:color="000000" w:fill="FFFFFF"/>
      <w:spacing w:before="100" w:beforeAutospacing="1" w:after="100" w:afterAutospacing="1"/>
      <w:ind w:firstLineChars="300" w:firstLine="300"/>
    </w:pPr>
    <w:rPr>
      <w:rFonts w:ascii="Arial Cyr" w:eastAsia="Times New Roman" w:hAnsi="Arial Cyr" w:cs="Arial Cyr"/>
      <w:i/>
      <w:iCs/>
      <w:sz w:val="18"/>
      <w:szCs w:val="18"/>
      <w:lang w:bidi="ar-SA"/>
    </w:rPr>
  </w:style>
  <w:style w:type="paragraph" w:customStyle="1" w:styleId="xl367">
    <w:name w:val="xl367"/>
    <w:basedOn w:val="a"/>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68">
    <w:name w:val="xl368"/>
    <w:basedOn w:val="a"/>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69">
    <w:name w:val="xl369"/>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70">
    <w:name w:val="xl370"/>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71">
    <w:name w:val="xl371"/>
    <w:basedOn w:val="a"/>
    <w:rsid w:val="0000727B"/>
    <w:pPr>
      <w:widowControl/>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2">
    <w:name w:val="xl372"/>
    <w:basedOn w:val="a"/>
    <w:rsid w:val="0000727B"/>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3">
    <w:name w:val="xl373"/>
    <w:basedOn w:val="a"/>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374">
    <w:name w:val="xl374"/>
    <w:basedOn w:val="a"/>
    <w:rsid w:val="0000727B"/>
    <w:pPr>
      <w:widowControl/>
      <w:pBdr>
        <w:top w:val="single" w:sz="4"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75">
    <w:name w:val="xl375"/>
    <w:basedOn w:val="a"/>
    <w:rsid w:val="0000727B"/>
    <w:pPr>
      <w:widowControl/>
      <w:pBdr>
        <w:top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6">
    <w:name w:val="xl376"/>
    <w:basedOn w:val="a"/>
    <w:rsid w:val="0000727B"/>
    <w:pPr>
      <w:widowControl/>
      <w:pBdr>
        <w:top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7">
    <w:name w:val="xl377"/>
    <w:basedOn w:val="a"/>
    <w:rsid w:val="0000727B"/>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78">
    <w:name w:val="xl378"/>
    <w:basedOn w:val="a"/>
    <w:rsid w:val="0000727B"/>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79">
    <w:name w:val="xl379"/>
    <w:basedOn w:val="a"/>
    <w:rsid w:val="0000727B"/>
    <w:pPr>
      <w:widowControl/>
      <w:spacing w:before="100" w:beforeAutospacing="1" w:after="100" w:afterAutospacing="1"/>
    </w:pPr>
    <w:rPr>
      <w:rFonts w:ascii="Times New Roman" w:eastAsia="Times New Roman" w:hAnsi="Times New Roman" w:cs="Times New Roman"/>
      <w:sz w:val="16"/>
      <w:szCs w:val="16"/>
      <w:lang w:bidi="ar-SA"/>
    </w:rPr>
  </w:style>
  <w:style w:type="paragraph" w:customStyle="1" w:styleId="xl380">
    <w:name w:val="xl380"/>
    <w:basedOn w:val="a"/>
    <w:rsid w:val="0000727B"/>
    <w:pPr>
      <w:widowControl/>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81">
    <w:name w:val="xl381"/>
    <w:basedOn w:val="a"/>
    <w:rsid w:val="0000727B"/>
    <w:pPr>
      <w:widowControl/>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82">
    <w:name w:val="xl382"/>
    <w:basedOn w:val="a"/>
    <w:rsid w:val="0000727B"/>
    <w:pPr>
      <w:widowControl/>
      <w:pBdr>
        <w:bottom w:val="single" w:sz="4"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383">
    <w:name w:val="xl383"/>
    <w:basedOn w:val="a"/>
    <w:rsid w:val="0000727B"/>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384">
    <w:name w:val="xl384"/>
    <w:basedOn w:val="a"/>
    <w:rsid w:val="0000727B"/>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385">
    <w:name w:val="xl385"/>
    <w:basedOn w:val="a"/>
    <w:rsid w:val="0000727B"/>
    <w:pPr>
      <w:widowControl/>
      <w:pBdr>
        <w:bottom w:val="single" w:sz="4"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86">
    <w:name w:val="xl386"/>
    <w:basedOn w:val="a"/>
    <w:rsid w:val="0000727B"/>
    <w:pPr>
      <w:widowControl/>
      <w:pBdr>
        <w:bottom w:val="single" w:sz="4" w:space="0" w:color="000000"/>
      </w:pBdr>
      <w:shd w:val="clear" w:color="000000" w:fill="FFFFFF"/>
      <w:spacing w:before="100" w:beforeAutospacing="1" w:after="100" w:afterAutospacing="1"/>
      <w:jc w:val="right"/>
      <w:textAlignment w:val="center"/>
    </w:pPr>
    <w:rPr>
      <w:rFonts w:ascii="Arial Cyr" w:eastAsia="Times New Roman" w:hAnsi="Arial Cyr" w:cs="Arial Cyr"/>
      <w:sz w:val="16"/>
      <w:szCs w:val="16"/>
      <w:lang w:bidi="ar-SA"/>
    </w:rPr>
  </w:style>
  <w:style w:type="paragraph" w:customStyle="1" w:styleId="xl387">
    <w:name w:val="xl387"/>
    <w:basedOn w:val="a"/>
    <w:rsid w:val="0000727B"/>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388">
    <w:name w:val="xl388"/>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89">
    <w:name w:val="xl389"/>
    <w:basedOn w:val="a"/>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90">
    <w:name w:val="xl390"/>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8"/>
      <w:szCs w:val="18"/>
      <w:lang w:bidi="ar-SA"/>
    </w:rPr>
  </w:style>
  <w:style w:type="paragraph" w:customStyle="1" w:styleId="xl391">
    <w:name w:val="xl391"/>
    <w:basedOn w:val="a"/>
    <w:rsid w:val="0000727B"/>
    <w:pPr>
      <w:widowControl/>
      <w:pBdr>
        <w:top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92">
    <w:name w:val="xl392"/>
    <w:basedOn w:val="a"/>
    <w:rsid w:val="0000727B"/>
    <w:pPr>
      <w:widowControl/>
      <w:pBdr>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93">
    <w:name w:val="xl393"/>
    <w:basedOn w:val="a"/>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lang w:bidi="ar-SA"/>
    </w:rPr>
  </w:style>
  <w:style w:type="paragraph" w:customStyle="1" w:styleId="xl394">
    <w:name w:val="xl394"/>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95">
    <w:name w:val="xl395"/>
    <w:basedOn w:val="a"/>
    <w:rsid w:val="0000727B"/>
    <w:pPr>
      <w:widowControl/>
      <w:pBdr>
        <w:top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96">
    <w:name w:val="xl396"/>
    <w:basedOn w:val="a"/>
    <w:rsid w:val="0000727B"/>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97">
    <w:name w:val="xl397"/>
    <w:basedOn w:val="a"/>
    <w:rsid w:val="0000727B"/>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98">
    <w:name w:val="xl398"/>
    <w:basedOn w:val="a"/>
    <w:rsid w:val="0000727B"/>
    <w:pPr>
      <w:widowControl/>
      <w:shd w:val="clear" w:color="000000" w:fill="FFFFFF"/>
      <w:spacing w:before="100" w:beforeAutospacing="1" w:after="100" w:afterAutospacing="1"/>
      <w:jc w:val="center"/>
    </w:pPr>
    <w:rPr>
      <w:rFonts w:ascii="Arial Cyr" w:eastAsia="Times New Roman" w:hAnsi="Arial Cyr" w:cs="Arial Cyr"/>
      <w:b/>
      <w:bCs/>
      <w:sz w:val="16"/>
      <w:szCs w:val="16"/>
      <w:lang w:bidi="ar-SA"/>
    </w:rPr>
  </w:style>
  <w:style w:type="paragraph" w:customStyle="1" w:styleId="xl399">
    <w:name w:val="xl399"/>
    <w:basedOn w:val="a"/>
    <w:rsid w:val="0000727B"/>
    <w:pPr>
      <w:widowControl/>
      <w:shd w:val="clear" w:color="000000" w:fill="FFFFFF"/>
      <w:spacing w:before="100" w:beforeAutospacing="1" w:after="100" w:afterAutospacing="1"/>
      <w:jc w:val="right"/>
    </w:pPr>
    <w:rPr>
      <w:rFonts w:ascii="Arial Cyr" w:eastAsia="Times New Roman" w:hAnsi="Arial Cyr" w:cs="Arial Cyr"/>
      <w:sz w:val="16"/>
      <w:szCs w:val="16"/>
      <w:lang w:bidi="ar-SA"/>
    </w:rPr>
  </w:style>
  <w:style w:type="paragraph" w:customStyle="1" w:styleId="xl400">
    <w:name w:val="xl400"/>
    <w:basedOn w:val="a"/>
    <w:rsid w:val="0000727B"/>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b/>
      <w:bCs/>
      <w:sz w:val="16"/>
      <w:szCs w:val="16"/>
      <w:lang w:bidi="ar-SA"/>
    </w:rPr>
  </w:style>
  <w:style w:type="paragraph" w:customStyle="1" w:styleId="xl401">
    <w:name w:val="xl401"/>
    <w:basedOn w:val="a"/>
    <w:rsid w:val="0000727B"/>
    <w:pPr>
      <w:widowControl/>
      <w:pBdr>
        <w:bottom w:val="single" w:sz="4"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402">
    <w:name w:val="xl402"/>
    <w:basedOn w:val="a"/>
    <w:rsid w:val="0000727B"/>
    <w:pPr>
      <w:widowControl/>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3">
    <w:name w:val="xl403"/>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b/>
      <w:bCs/>
      <w:sz w:val="18"/>
      <w:szCs w:val="18"/>
      <w:lang w:bidi="ar-SA"/>
    </w:rPr>
  </w:style>
  <w:style w:type="paragraph" w:customStyle="1" w:styleId="xl404">
    <w:name w:val="xl404"/>
    <w:basedOn w:val="a"/>
    <w:rsid w:val="0000727B"/>
    <w:pPr>
      <w:widowControl/>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5">
    <w:name w:val="xl405"/>
    <w:basedOn w:val="a"/>
    <w:rsid w:val="0000727B"/>
    <w:pPr>
      <w:widowControl/>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6">
    <w:name w:val="xl406"/>
    <w:basedOn w:val="a"/>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lang w:bidi="ar-SA"/>
    </w:rPr>
  </w:style>
  <w:style w:type="paragraph" w:customStyle="1" w:styleId="xl407">
    <w:name w:val="xl407"/>
    <w:basedOn w:val="a"/>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08">
    <w:name w:val="xl408"/>
    <w:basedOn w:val="a"/>
    <w:rsid w:val="0000727B"/>
    <w:pPr>
      <w:widowControl/>
      <w:pBdr>
        <w:top w:val="single" w:sz="4" w:space="0" w:color="000000"/>
        <w:left w:val="single" w:sz="4" w:space="0" w:color="000000"/>
        <w:bottom w:val="single" w:sz="4"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09">
    <w:name w:val="xl409"/>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0">
    <w:name w:val="xl410"/>
    <w:basedOn w:val="a"/>
    <w:rsid w:val="0000727B"/>
    <w:pPr>
      <w:widowControl/>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11">
    <w:name w:val="xl411"/>
    <w:basedOn w:val="a"/>
    <w:rsid w:val="0000727B"/>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2">
    <w:name w:val="xl412"/>
    <w:basedOn w:val="a"/>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3">
    <w:name w:val="xl413"/>
    <w:basedOn w:val="a"/>
    <w:rsid w:val="0000727B"/>
    <w:pPr>
      <w:widowControl/>
      <w:pBdr>
        <w:top w:val="single" w:sz="4" w:space="0" w:color="000000"/>
        <w:bottom w:val="single" w:sz="8" w:space="0" w:color="000000"/>
        <w:right w:val="single" w:sz="8"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4">
    <w:name w:val="xl414"/>
    <w:basedOn w:val="a"/>
    <w:rsid w:val="0000727B"/>
    <w:pPr>
      <w:widowControl/>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15">
    <w:name w:val="xl415"/>
    <w:basedOn w:val="a"/>
    <w:rsid w:val="0000727B"/>
    <w:pPr>
      <w:widowControl/>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416">
    <w:name w:val="xl416"/>
    <w:basedOn w:val="a"/>
    <w:rsid w:val="0000727B"/>
    <w:pPr>
      <w:widowControl/>
      <w:shd w:val="clear" w:color="000000" w:fill="FFFFFF"/>
      <w:spacing w:before="100" w:beforeAutospacing="1" w:after="100" w:afterAutospacing="1"/>
      <w:jc w:val="right"/>
    </w:pPr>
    <w:rPr>
      <w:rFonts w:ascii="Arial Cyr" w:eastAsia="Times New Roman" w:hAnsi="Arial Cyr" w:cs="Arial Cyr"/>
      <w:sz w:val="16"/>
      <w:szCs w:val="16"/>
      <w:lang w:bidi="ar-SA"/>
    </w:rPr>
  </w:style>
  <w:style w:type="paragraph" w:customStyle="1" w:styleId="xl417">
    <w:name w:val="xl417"/>
    <w:basedOn w:val="a"/>
    <w:rsid w:val="0000727B"/>
    <w:pPr>
      <w:widowControl/>
      <w:pBdr>
        <w:bottom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418">
    <w:name w:val="xl418"/>
    <w:basedOn w:val="a"/>
    <w:rsid w:val="0000727B"/>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19">
    <w:name w:val="xl419"/>
    <w:basedOn w:val="a"/>
    <w:rsid w:val="0000727B"/>
    <w:pPr>
      <w:widowControl/>
      <w:pBdr>
        <w:bottom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20">
    <w:name w:val="xl420"/>
    <w:basedOn w:val="a"/>
    <w:rsid w:val="0000727B"/>
    <w:pPr>
      <w:widowControl/>
      <w:pBdr>
        <w:bottom w:val="single" w:sz="4" w:space="0" w:color="000000"/>
      </w:pBdr>
      <w:shd w:val="clear" w:color="000000" w:fill="FFFFFF"/>
      <w:spacing w:before="100" w:beforeAutospacing="1" w:after="100" w:afterAutospacing="1"/>
      <w:jc w:val="right"/>
      <w:textAlignment w:val="top"/>
    </w:pPr>
    <w:rPr>
      <w:rFonts w:ascii="Arial Cyr" w:eastAsia="Times New Roman" w:hAnsi="Arial Cyr" w:cs="Arial Cyr"/>
      <w:sz w:val="16"/>
      <w:szCs w:val="16"/>
      <w:lang w:bidi="ar-SA"/>
    </w:rPr>
  </w:style>
  <w:style w:type="paragraph" w:customStyle="1" w:styleId="xl421">
    <w:name w:val="xl421"/>
    <w:basedOn w:val="a"/>
    <w:rsid w:val="0000727B"/>
    <w:pPr>
      <w:widowControl/>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22">
    <w:name w:val="xl422"/>
    <w:basedOn w:val="a"/>
    <w:rsid w:val="0000727B"/>
    <w:pPr>
      <w:widowControl/>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23">
    <w:name w:val="xl423"/>
    <w:basedOn w:val="a"/>
    <w:rsid w:val="0000727B"/>
    <w:pPr>
      <w:widowControl/>
      <w:pBdr>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24">
    <w:name w:val="xl424"/>
    <w:basedOn w:val="a"/>
    <w:rsid w:val="0000727B"/>
    <w:pPr>
      <w:widowControl/>
      <w:pBdr>
        <w:top w:val="single" w:sz="8"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5">
    <w:name w:val="xl425"/>
    <w:basedOn w:val="a"/>
    <w:rsid w:val="0000727B"/>
    <w:pPr>
      <w:widowControl/>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6">
    <w:name w:val="xl426"/>
    <w:basedOn w:val="a"/>
    <w:rsid w:val="0000727B"/>
    <w:pPr>
      <w:widowControl/>
      <w:pBdr>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7">
    <w:name w:val="xl427"/>
    <w:basedOn w:val="a"/>
    <w:rsid w:val="0000727B"/>
    <w:pPr>
      <w:widowControl/>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8">
    <w:name w:val="xl428"/>
    <w:basedOn w:val="a"/>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9">
    <w:name w:val="xl429"/>
    <w:basedOn w:val="a"/>
    <w:rsid w:val="0000727B"/>
    <w:pPr>
      <w:widowControl/>
      <w:pBdr>
        <w:top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430">
    <w:name w:val="xl430"/>
    <w:basedOn w:val="a"/>
    <w:rsid w:val="0000727B"/>
    <w:pPr>
      <w:widowControl/>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31">
    <w:name w:val="xl431"/>
    <w:basedOn w:val="a"/>
    <w:rsid w:val="0000727B"/>
    <w:pPr>
      <w:widowControl/>
      <w:pBdr>
        <w:top w:val="single" w:sz="4" w:space="0" w:color="000000"/>
        <w:lef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32">
    <w:name w:val="xl432"/>
    <w:basedOn w:val="a"/>
    <w:rsid w:val="0000727B"/>
    <w:pPr>
      <w:widowControl/>
      <w:pBdr>
        <w:top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33">
    <w:name w:val="xl433"/>
    <w:basedOn w:val="a"/>
    <w:rsid w:val="0000727B"/>
    <w:pPr>
      <w:widowControl/>
      <w:pBdr>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34">
    <w:name w:val="xl434"/>
    <w:basedOn w:val="a"/>
    <w:rsid w:val="0000727B"/>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5">
    <w:name w:val="xl435"/>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6">
    <w:name w:val="xl436"/>
    <w:basedOn w:val="a"/>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7">
    <w:name w:val="xl437"/>
    <w:basedOn w:val="a"/>
    <w:rsid w:val="0000727B"/>
    <w:pPr>
      <w:widowControl/>
      <w:pBdr>
        <w:top w:val="single" w:sz="4" w:space="0" w:color="000000"/>
        <w:bottom w:val="single" w:sz="8"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8">
    <w:name w:val="xl438"/>
    <w:basedOn w:val="a"/>
    <w:rsid w:val="0000727B"/>
    <w:pPr>
      <w:widowControl/>
      <w:shd w:val="clear" w:color="000000" w:fill="FFFFFF"/>
      <w:spacing w:before="100" w:beforeAutospacing="1" w:after="100" w:afterAutospacing="1"/>
    </w:pPr>
    <w:rPr>
      <w:rFonts w:ascii="Arial Cyr" w:eastAsia="Times New Roman" w:hAnsi="Arial Cyr" w:cs="Arial Cyr"/>
      <w:b/>
      <w:bCs/>
      <w:sz w:val="18"/>
      <w:szCs w:val="18"/>
      <w:lang w:bidi="ar-SA"/>
    </w:rPr>
  </w:style>
  <w:style w:type="paragraph" w:customStyle="1" w:styleId="xl439">
    <w:name w:val="xl439"/>
    <w:basedOn w:val="a"/>
    <w:rsid w:val="0000727B"/>
    <w:pPr>
      <w:widowControl/>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0">
    <w:name w:val="xl440"/>
    <w:basedOn w:val="a"/>
    <w:rsid w:val="0000727B"/>
    <w:pPr>
      <w:widowControl/>
      <w:shd w:val="clear" w:color="000000" w:fill="FFFFFF"/>
      <w:spacing w:before="100" w:beforeAutospacing="1" w:after="100" w:afterAutospacing="1"/>
      <w:jc w:val="right"/>
    </w:pPr>
    <w:rPr>
      <w:rFonts w:ascii="Arial" w:eastAsia="Times New Roman" w:hAnsi="Arial" w:cs="Arial"/>
      <w:sz w:val="16"/>
      <w:szCs w:val="16"/>
      <w:lang w:bidi="ar-SA"/>
    </w:rPr>
  </w:style>
  <w:style w:type="paragraph" w:customStyle="1" w:styleId="xl441">
    <w:name w:val="xl441"/>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b/>
      <w:bCs/>
      <w:sz w:val="16"/>
      <w:szCs w:val="16"/>
      <w:lang w:bidi="ar-SA"/>
    </w:rPr>
  </w:style>
  <w:style w:type="paragraph" w:customStyle="1" w:styleId="xl442">
    <w:name w:val="xl442"/>
    <w:basedOn w:val="a"/>
    <w:rsid w:val="0000727B"/>
    <w:pPr>
      <w:widowControl/>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3">
    <w:name w:val="xl443"/>
    <w:basedOn w:val="a"/>
    <w:rsid w:val="0000727B"/>
    <w:pPr>
      <w:widowControl/>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4">
    <w:name w:val="xl444"/>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6"/>
      <w:szCs w:val="16"/>
      <w:lang w:bidi="ar-SA"/>
    </w:rPr>
  </w:style>
  <w:style w:type="paragraph" w:customStyle="1" w:styleId="xl445">
    <w:name w:val="xl445"/>
    <w:basedOn w:val="a"/>
    <w:rsid w:val="0000727B"/>
    <w:pPr>
      <w:widowControl/>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6">
    <w:name w:val="xl446"/>
    <w:basedOn w:val="a"/>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7">
    <w:name w:val="xl447"/>
    <w:basedOn w:val="a"/>
    <w:rsid w:val="0000727B"/>
    <w:pPr>
      <w:widowControl/>
      <w:pBdr>
        <w:top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448">
    <w:name w:val="xl448"/>
    <w:basedOn w:val="a"/>
    <w:rsid w:val="0000727B"/>
    <w:pPr>
      <w:widowControl/>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9">
    <w:name w:val="xl449"/>
    <w:basedOn w:val="a"/>
    <w:rsid w:val="0000727B"/>
    <w:pPr>
      <w:widowControl/>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0">
    <w:name w:val="xl450"/>
    <w:basedOn w:val="a"/>
    <w:rsid w:val="0000727B"/>
    <w:pPr>
      <w:widowControl/>
      <w:pBdr>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451">
    <w:name w:val="xl451"/>
    <w:basedOn w:val="a"/>
    <w:rsid w:val="0000727B"/>
    <w:pPr>
      <w:widowControl/>
      <w:pBdr>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2">
    <w:name w:val="xl452"/>
    <w:basedOn w:val="a"/>
    <w:rsid w:val="0000727B"/>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3">
    <w:name w:val="xl453"/>
    <w:basedOn w:val="a"/>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4">
    <w:name w:val="xl454"/>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5">
    <w:name w:val="xl455"/>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456">
    <w:name w:val="xl456"/>
    <w:basedOn w:val="a"/>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7">
    <w:name w:val="xl457"/>
    <w:basedOn w:val="a"/>
    <w:rsid w:val="0000727B"/>
    <w:pPr>
      <w:widowControl/>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8">
    <w:name w:val="xl458"/>
    <w:basedOn w:val="a"/>
    <w:rsid w:val="0000727B"/>
    <w:pPr>
      <w:widowControl/>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9">
    <w:name w:val="xl459"/>
    <w:basedOn w:val="a"/>
    <w:rsid w:val="0000727B"/>
    <w:pPr>
      <w:widowControl/>
      <w:pBdr>
        <w:top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60">
    <w:name w:val="xl460"/>
    <w:basedOn w:val="a"/>
    <w:rsid w:val="0000727B"/>
    <w:pPr>
      <w:widowControl/>
      <w:pBdr>
        <w:top w:val="single" w:sz="8"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61">
    <w:name w:val="xl461"/>
    <w:basedOn w:val="a"/>
    <w:rsid w:val="0000727B"/>
    <w:pPr>
      <w:widowControl/>
      <w:pBdr>
        <w:top w:val="single" w:sz="8"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62">
    <w:name w:val="xl462"/>
    <w:basedOn w:val="a"/>
    <w:rsid w:val="0000727B"/>
    <w:pPr>
      <w:widowControl/>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63">
    <w:name w:val="xl463"/>
    <w:basedOn w:val="a"/>
    <w:rsid w:val="0000727B"/>
    <w:pPr>
      <w:widowControl/>
      <w:pBdr>
        <w:bottom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64">
    <w:name w:val="xl464"/>
    <w:basedOn w:val="a"/>
    <w:rsid w:val="0000727B"/>
    <w:pPr>
      <w:widowControl/>
      <w:pBdr>
        <w:bottom w:val="single" w:sz="4" w:space="0" w:color="000000"/>
      </w:pBdr>
      <w:shd w:val="clear" w:color="000000" w:fill="FFFFFF"/>
      <w:spacing w:before="100" w:beforeAutospacing="1" w:after="100" w:afterAutospacing="1"/>
      <w:jc w:val="right"/>
      <w:textAlignment w:val="center"/>
    </w:pPr>
    <w:rPr>
      <w:rFonts w:ascii="Arial" w:eastAsia="Times New Roman" w:hAnsi="Arial" w:cs="Arial"/>
      <w:sz w:val="16"/>
      <w:szCs w:val="16"/>
      <w:lang w:bidi="ar-SA"/>
    </w:rPr>
  </w:style>
  <w:style w:type="paragraph" w:customStyle="1" w:styleId="xl465">
    <w:name w:val="xl465"/>
    <w:basedOn w:val="a"/>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466">
    <w:name w:val="xl466"/>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67">
    <w:name w:val="xl467"/>
    <w:basedOn w:val="a"/>
    <w:rsid w:val="0000727B"/>
    <w:pPr>
      <w:widowControl/>
      <w:pBdr>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468">
    <w:name w:val="xl468"/>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6"/>
      <w:szCs w:val="16"/>
      <w:lang w:bidi="ar-SA"/>
    </w:rPr>
  </w:style>
  <w:style w:type="paragraph" w:customStyle="1" w:styleId="xl469">
    <w:name w:val="xl469"/>
    <w:basedOn w:val="a"/>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70">
    <w:name w:val="xl470"/>
    <w:basedOn w:val="a"/>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71">
    <w:name w:val="xl471"/>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72">
    <w:name w:val="xl472"/>
    <w:basedOn w:val="a"/>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73">
    <w:name w:val="xl473"/>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74">
    <w:name w:val="xl474"/>
    <w:basedOn w:val="a"/>
    <w:rsid w:val="0000727B"/>
    <w:pPr>
      <w:widowControl/>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75">
    <w:name w:val="xl475"/>
    <w:basedOn w:val="a"/>
    <w:rsid w:val="0000727B"/>
    <w:pPr>
      <w:widowControl/>
      <w:pBdr>
        <w:bottom w:val="single" w:sz="4" w:space="0" w:color="000000"/>
      </w:pBdr>
      <w:shd w:val="clear" w:color="000000" w:fill="FFFFFF"/>
      <w:spacing w:before="100" w:beforeAutospacing="1" w:after="100" w:afterAutospacing="1"/>
    </w:pPr>
    <w:rPr>
      <w:rFonts w:ascii="Times New Roman" w:eastAsia="Times New Roman" w:hAnsi="Times New Roman" w:cs="Times New Roman"/>
      <w:sz w:val="16"/>
      <w:szCs w:val="16"/>
      <w:lang w:bidi="ar-SA"/>
    </w:rPr>
  </w:style>
  <w:style w:type="paragraph" w:customStyle="1" w:styleId="xl476">
    <w:name w:val="xl476"/>
    <w:basedOn w:val="a"/>
    <w:rsid w:val="0000727B"/>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477">
    <w:name w:val="xl477"/>
    <w:basedOn w:val="a"/>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78">
    <w:name w:val="xl478"/>
    <w:basedOn w:val="a"/>
    <w:rsid w:val="0000727B"/>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79">
    <w:name w:val="xl479"/>
    <w:basedOn w:val="a"/>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0">
    <w:name w:val="xl480"/>
    <w:basedOn w:val="a"/>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1">
    <w:name w:val="xl481"/>
    <w:basedOn w:val="a"/>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2">
    <w:name w:val="xl482"/>
    <w:basedOn w:val="a"/>
    <w:rsid w:val="0000727B"/>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3">
    <w:name w:val="xl483"/>
    <w:basedOn w:val="a"/>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484">
    <w:name w:val="xl484"/>
    <w:basedOn w:val="a"/>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eastAsia="Times New Roman" w:hAnsi="Arial" w:cs="Arial"/>
      <w:lang w:bidi="ar-SA"/>
    </w:rPr>
  </w:style>
  <w:style w:type="paragraph" w:customStyle="1" w:styleId="xl485">
    <w:name w:val="xl485"/>
    <w:basedOn w:val="a"/>
    <w:rsid w:val="0000727B"/>
    <w:pPr>
      <w:widowControl/>
      <w:pBdr>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b/>
      <w:bCs/>
      <w:sz w:val="18"/>
      <w:szCs w:val="18"/>
      <w:lang w:bidi="ar-SA"/>
    </w:rPr>
  </w:style>
  <w:style w:type="paragraph" w:customStyle="1" w:styleId="xl486">
    <w:name w:val="xl486"/>
    <w:basedOn w:val="a"/>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87">
    <w:name w:val="xl487"/>
    <w:basedOn w:val="a"/>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eastAsia="Times New Roman" w:hAnsi="Arial" w:cs="Arial"/>
      <w:lang w:bidi="ar-SA"/>
    </w:rPr>
  </w:style>
  <w:style w:type="paragraph" w:customStyle="1" w:styleId="xl488">
    <w:name w:val="xl488"/>
    <w:basedOn w:val="a"/>
    <w:rsid w:val="0000727B"/>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89">
    <w:name w:val="xl489"/>
    <w:basedOn w:val="a"/>
    <w:rsid w:val="0000727B"/>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90">
    <w:name w:val="xl490"/>
    <w:basedOn w:val="a"/>
    <w:rsid w:val="0000727B"/>
    <w:pPr>
      <w:widowControl/>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91">
    <w:name w:val="xl491"/>
    <w:basedOn w:val="a"/>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92">
    <w:name w:val="xl492"/>
    <w:basedOn w:val="a"/>
    <w:rsid w:val="0000727B"/>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206">
    <w:name w:val="xl206"/>
    <w:basedOn w:val="a"/>
    <w:rsid w:val="007250A1"/>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207">
    <w:name w:val="xl207"/>
    <w:basedOn w:val="a"/>
    <w:rsid w:val="007250A1"/>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208">
    <w:name w:val="xl208"/>
    <w:basedOn w:val="a"/>
    <w:rsid w:val="007250A1"/>
    <w:pPr>
      <w:widowControl/>
      <w:pBdr>
        <w:top w:val="single" w:sz="4" w:space="0" w:color="000000"/>
        <w:left w:val="single" w:sz="4" w:space="15" w:color="000000"/>
        <w:right w:val="single" w:sz="8" w:space="0" w:color="000000"/>
      </w:pBdr>
      <w:spacing w:before="100" w:beforeAutospacing="1" w:after="100" w:afterAutospacing="1"/>
      <w:ind w:firstLineChars="200" w:firstLine="200"/>
    </w:pPr>
    <w:rPr>
      <w:rFonts w:ascii="Times New Roman" w:eastAsia="Times New Roman" w:hAnsi="Times New Roman" w:cs="Times New Roman"/>
      <w:sz w:val="18"/>
      <w:szCs w:val="18"/>
      <w:lang w:bidi="ar-SA"/>
    </w:rPr>
  </w:style>
  <w:style w:type="paragraph" w:customStyle="1" w:styleId="xl209">
    <w:name w:val="xl209"/>
    <w:basedOn w:val="a"/>
    <w:rsid w:val="007250A1"/>
    <w:pPr>
      <w:widowControl/>
      <w:pBdr>
        <w:top w:val="single" w:sz="4" w:space="0" w:color="000000"/>
        <w:left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18"/>
      <w:szCs w:val="18"/>
      <w:lang w:bidi="ar-SA"/>
    </w:rPr>
  </w:style>
  <w:style w:type="paragraph" w:customStyle="1" w:styleId="xl210">
    <w:name w:val="xl210"/>
    <w:basedOn w:val="a"/>
    <w:rsid w:val="007250A1"/>
    <w:pPr>
      <w:widowControl/>
      <w:pBdr>
        <w:top w:val="single" w:sz="4" w:space="0" w:color="000000"/>
        <w:left w:val="single" w:sz="4" w:space="0" w:color="000000"/>
        <w:right w:val="single" w:sz="4" w:space="0" w:color="000000"/>
      </w:pBdr>
      <w:spacing w:before="100" w:beforeAutospacing="1" w:after="100" w:afterAutospacing="1"/>
    </w:pPr>
    <w:rPr>
      <w:rFonts w:ascii="Times New Roman" w:eastAsia="Times New Roman" w:hAnsi="Times New Roman" w:cs="Times New Roman"/>
      <w:sz w:val="18"/>
      <w:szCs w:val="18"/>
      <w:lang w:bidi="ar-SA"/>
    </w:rPr>
  </w:style>
  <w:style w:type="paragraph" w:customStyle="1" w:styleId="xl211">
    <w:name w:val="xl211"/>
    <w:basedOn w:val="a"/>
    <w:rsid w:val="007250A1"/>
    <w:pPr>
      <w:widowControl/>
      <w:pBdr>
        <w:top w:val="single" w:sz="4" w:space="0" w:color="000000"/>
        <w:left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212">
    <w:name w:val="xl212"/>
    <w:basedOn w:val="a"/>
    <w:rsid w:val="007250A1"/>
    <w:pPr>
      <w:widowControl/>
      <w:pBdr>
        <w:top w:val="single" w:sz="4" w:space="0" w:color="000000"/>
        <w:left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213">
    <w:name w:val="xl213"/>
    <w:basedOn w:val="a"/>
    <w:rsid w:val="007250A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sz w:val="18"/>
      <w:szCs w:val="18"/>
      <w:lang w:bidi="ar-SA"/>
    </w:rPr>
  </w:style>
  <w:style w:type="paragraph" w:customStyle="1" w:styleId="xl214">
    <w:name w:val="xl214"/>
    <w:basedOn w:val="a"/>
    <w:rsid w:val="007250A1"/>
    <w:pPr>
      <w:widowControl/>
      <w:pBdr>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18"/>
      <w:szCs w:val="18"/>
      <w:lang w:bidi="ar-SA"/>
    </w:rPr>
  </w:style>
  <w:style w:type="paragraph" w:customStyle="1" w:styleId="xl215">
    <w:name w:val="xl215"/>
    <w:basedOn w:val="a"/>
    <w:rsid w:val="007250A1"/>
    <w:pPr>
      <w:widowControl/>
      <w:pBdr>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18"/>
      <w:szCs w:val="18"/>
      <w:lang w:bidi="ar-SA"/>
    </w:rPr>
  </w:style>
  <w:style w:type="paragraph" w:customStyle="1" w:styleId="xl216">
    <w:name w:val="xl216"/>
    <w:basedOn w:val="a"/>
    <w:rsid w:val="007250A1"/>
    <w:pPr>
      <w:widowControl/>
      <w:pBdr>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2d">
    <w:name w:val="Основной текст2"/>
    <w:basedOn w:val="a"/>
    <w:rsid w:val="004504A1"/>
    <w:pPr>
      <w:shd w:val="clear" w:color="auto" w:fill="FFFFFF"/>
      <w:spacing w:line="293" w:lineRule="exact"/>
    </w:pPr>
    <w:rPr>
      <w:rFonts w:ascii="Times New Roman" w:eastAsia="Times New Roman" w:hAnsi="Times New Roman" w:cs="Times New Roman"/>
      <w:color w:val="auto"/>
      <w:sz w:val="20"/>
      <w:szCs w:val="20"/>
      <w:lang w:bidi="ar-SA"/>
    </w:rPr>
  </w:style>
  <w:style w:type="numbering" w:customStyle="1" w:styleId="61">
    <w:name w:val="Нет списка6"/>
    <w:next w:val="a2"/>
    <w:semiHidden/>
    <w:rsid w:val="008935EC"/>
  </w:style>
  <w:style w:type="table" w:customStyle="1" w:styleId="39">
    <w:name w:val="Сетка таблицы3"/>
    <w:basedOn w:val="a1"/>
    <w:next w:val="af"/>
    <w:rsid w:val="008935EC"/>
    <w:pPr>
      <w:widowControl/>
    </w:pPr>
    <w:rPr>
      <w:rFonts w:ascii="Times New Roman" w:eastAsia="Times New Roman" w:hAnsi="Times New Roman"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
    <w:name w:val="Нет списка7"/>
    <w:next w:val="a2"/>
    <w:semiHidden/>
    <w:rsid w:val="0098466E"/>
  </w:style>
  <w:style w:type="table" w:customStyle="1" w:styleId="43">
    <w:name w:val="Сетка таблицы4"/>
    <w:basedOn w:val="a1"/>
    <w:next w:val="af"/>
    <w:rsid w:val="0098466E"/>
    <w:pPr>
      <w:widowControl/>
    </w:pPr>
    <w:rPr>
      <w:rFonts w:ascii="Times New Roman" w:eastAsia="Times New Roman" w:hAnsi="Times New Roman"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e">
    <w:name w:val="Body Text 2"/>
    <w:basedOn w:val="a"/>
    <w:link w:val="2f"/>
    <w:uiPriority w:val="99"/>
    <w:semiHidden/>
    <w:unhideWhenUsed/>
    <w:rsid w:val="00DC5B17"/>
    <w:pPr>
      <w:spacing w:after="120" w:line="480" w:lineRule="auto"/>
    </w:pPr>
  </w:style>
  <w:style w:type="character" w:customStyle="1" w:styleId="2f">
    <w:name w:val="Основной текст 2 Знак"/>
    <w:basedOn w:val="a0"/>
    <w:link w:val="2e"/>
    <w:uiPriority w:val="99"/>
    <w:semiHidden/>
    <w:rsid w:val="00DC5B17"/>
    <w:rPr>
      <w:color w:val="000000"/>
    </w:rPr>
  </w:style>
  <w:style w:type="paragraph" w:styleId="3a">
    <w:name w:val="Body Text Indent 3"/>
    <w:basedOn w:val="a"/>
    <w:link w:val="3b"/>
    <w:uiPriority w:val="99"/>
    <w:semiHidden/>
    <w:unhideWhenUsed/>
    <w:rsid w:val="00DC5B17"/>
    <w:pPr>
      <w:spacing w:after="120"/>
      <w:ind w:left="283"/>
    </w:pPr>
    <w:rPr>
      <w:sz w:val="16"/>
      <w:szCs w:val="16"/>
    </w:rPr>
  </w:style>
  <w:style w:type="character" w:customStyle="1" w:styleId="3b">
    <w:name w:val="Основной текст с отступом 3 Знак"/>
    <w:basedOn w:val="a0"/>
    <w:link w:val="3a"/>
    <w:uiPriority w:val="99"/>
    <w:semiHidden/>
    <w:rsid w:val="00DC5B17"/>
    <w:rPr>
      <w:color w:val="000000"/>
      <w:sz w:val="16"/>
      <w:szCs w:val="16"/>
    </w:rPr>
  </w:style>
  <w:style w:type="paragraph" w:customStyle="1" w:styleId="western">
    <w:name w:val="western"/>
    <w:basedOn w:val="a"/>
    <w:rsid w:val="00581AD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9">
    <w:name w:val="p9"/>
    <w:basedOn w:val="a"/>
    <w:rsid w:val="00581AD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12">
    <w:name w:val="p12"/>
    <w:basedOn w:val="a"/>
    <w:rsid w:val="00581AD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3c">
    <w:name w:val="Без интервала3"/>
    <w:rsid w:val="00623772"/>
    <w:pPr>
      <w:widowControl/>
    </w:pPr>
    <w:rPr>
      <w:rFonts w:ascii="Times New Roman" w:eastAsia="Times New Roman" w:hAnsi="Times New Roman" w:cs="Times New Roman"/>
      <w:b/>
      <w:sz w:val="28"/>
      <w:szCs w:val="28"/>
      <w:lang w:bidi="ar-SA"/>
    </w:rPr>
  </w:style>
  <w:style w:type="character" w:customStyle="1" w:styleId="2pt">
    <w:name w:val="Основной текст + Интервал 2 pt"/>
    <w:basedOn w:val="aff"/>
    <w:uiPriority w:val="99"/>
    <w:rsid w:val="00C64249"/>
    <w:rPr>
      <w:spacing w:val="5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42967">
      <w:bodyDiv w:val="1"/>
      <w:marLeft w:val="0"/>
      <w:marRight w:val="0"/>
      <w:marTop w:val="0"/>
      <w:marBottom w:val="0"/>
      <w:divBdr>
        <w:top w:val="none" w:sz="0" w:space="0" w:color="auto"/>
        <w:left w:val="none" w:sz="0" w:space="0" w:color="auto"/>
        <w:bottom w:val="none" w:sz="0" w:space="0" w:color="auto"/>
        <w:right w:val="none" w:sz="0" w:space="0" w:color="auto"/>
      </w:divBdr>
    </w:div>
    <w:div w:id="9961571">
      <w:bodyDiv w:val="1"/>
      <w:marLeft w:val="0"/>
      <w:marRight w:val="0"/>
      <w:marTop w:val="0"/>
      <w:marBottom w:val="0"/>
      <w:divBdr>
        <w:top w:val="none" w:sz="0" w:space="0" w:color="auto"/>
        <w:left w:val="none" w:sz="0" w:space="0" w:color="auto"/>
        <w:bottom w:val="none" w:sz="0" w:space="0" w:color="auto"/>
        <w:right w:val="none" w:sz="0" w:space="0" w:color="auto"/>
      </w:divBdr>
    </w:div>
    <w:div w:id="16125302">
      <w:bodyDiv w:val="1"/>
      <w:marLeft w:val="0"/>
      <w:marRight w:val="0"/>
      <w:marTop w:val="0"/>
      <w:marBottom w:val="0"/>
      <w:divBdr>
        <w:top w:val="none" w:sz="0" w:space="0" w:color="auto"/>
        <w:left w:val="none" w:sz="0" w:space="0" w:color="auto"/>
        <w:bottom w:val="none" w:sz="0" w:space="0" w:color="auto"/>
        <w:right w:val="none" w:sz="0" w:space="0" w:color="auto"/>
      </w:divBdr>
    </w:div>
    <w:div w:id="29304461">
      <w:bodyDiv w:val="1"/>
      <w:marLeft w:val="0"/>
      <w:marRight w:val="0"/>
      <w:marTop w:val="0"/>
      <w:marBottom w:val="0"/>
      <w:divBdr>
        <w:top w:val="none" w:sz="0" w:space="0" w:color="auto"/>
        <w:left w:val="none" w:sz="0" w:space="0" w:color="auto"/>
        <w:bottom w:val="none" w:sz="0" w:space="0" w:color="auto"/>
        <w:right w:val="none" w:sz="0" w:space="0" w:color="auto"/>
      </w:divBdr>
    </w:div>
    <w:div w:id="29649016">
      <w:bodyDiv w:val="1"/>
      <w:marLeft w:val="0"/>
      <w:marRight w:val="0"/>
      <w:marTop w:val="0"/>
      <w:marBottom w:val="0"/>
      <w:divBdr>
        <w:top w:val="none" w:sz="0" w:space="0" w:color="auto"/>
        <w:left w:val="none" w:sz="0" w:space="0" w:color="auto"/>
        <w:bottom w:val="none" w:sz="0" w:space="0" w:color="auto"/>
        <w:right w:val="none" w:sz="0" w:space="0" w:color="auto"/>
      </w:divBdr>
    </w:div>
    <w:div w:id="36903589">
      <w:bodyDiv w:val="1"/>
      <w:marLeft w:val="0"/>
      <w:marRight w:val="0"/>
      <w:marTop w:val="0"/>
      <w:marBottom w:val="0"/>
      <w:divBdr>
        <w:top w:val="none" w:sz="0" w:space="0" w:color="auto"/>
        <w:left w:val="none" w:sz="0" w:space="0" w:color="auto"/>
        <w:bottom w:val="none" w:sz="0" w:space="0" w:color="auto"/>
        <w:right w:val="none" w:sz="0" w:space="0" w:color="auto"/>
      </w:divBdr>
    </w:div>
    <w:div w:id="37780345">
      <w:bodyDiv w:val="1"/>
      <w:marLeft w:val="0"/>
      <w:marRight w:val="0"/>
      <w:marTop w:val="0"/>
      <w:marBottom w:val="0"/>
      <w:divBdr>
        <w:top w:val="none" w:sz="0" w:space="0" w:color="auto"/>
        <w:left w:val="none" w:sz="0" w:space="0" w:color="auto"/>
        <w:bottom w:val="none" w:sz="0" w:space="0" w:color="auto"/>
        <w:right w:val="none" w:sz="0" w:space="0" w:color="auto"/>
      </w:divBdr>
    </w:div>
    <w:div w:id="47651775">
      <w:bodyDiv w:val="1"/>
      <w:marLeft w:val="0"/>
      <w:marRight w:val="0"/>
      <w:marTop w:val="0"/>
      <w:marBottom w:val="0"/>
      <w:divBdr>
        <w:top w:val="none" w:sz="0" w:space="0" w:color="auto"/>
        <w:left w:val="none" w:sz="0" w:space="0" w:color="auto"/>
        <w:bottom w:val="none" w:sz="0" w:space="0" w:color="auto"/>
        <w:right w:val="none" w:sz="0" w:space="0" w:color="auto"/>
      </w:divBdr>
    </w:div>
    <w:div w:id="48385190">
      <w:bodyDiv w:val="1"/>
      <w:marLeft w:val="0"/>
      <w:marRight w:val="0"/>
      <w:marTop w:val="0"/>
      <w:marBottom w:val="0"/>
      <w:divBdr>
        <w:top w:val="none" w:sz="0" w:space="0" w:color="auto"/>
        <w:left w:val="none" w:sz="0" w:space="0" w:color="auto"/>
        <w:bottom w:val="none" w:sz="0" w:space="0" w:color="auto"/>
        <w:right w:val="none" w:sz="0" w:space="0" w:color="auto"/>
      </w:divBdr>
    </w:div>
    <w:div w:id="50423571">
      <w:bodyDiv w:val="1"/>
      <w:marLeft w:val="0"/>
      <w:marRight w:val="0"/>
      <w:marTop w:val="0"/>
      <w:marBottom w:val="0"/>
      <w:divBdr>
        <w:top w:val="none" w:sz="0" w:space="0" w:color="auto"/>
        <w:left w:val="none" w:sz="0" w:space="0" w:color="auto"/>
        <w:bottom w:val="none" w:sz="0" w:space="0" w:color="auto"/>
        <w:right w:val="none" w:sz="0" w:space="0" w:color="auto"/>
      </w:divBdr>
    </w:div>
    <w:div w:id="56250215">
      <w:bodyDiv w:val="1"/>
      <w:marLeft w:val="0"/>
      <w:marRight w:val="0"/>
      <w:marTop w:val="0"/>
      <w:marBottom w:val="0"/>
      <w:divBdr>
        <w:top w:val="none" w:sz="0" w:space="0" w:color="auto"/>
        <w:left w:val="none" w:sz="0" w:space="0" w:color="auto"/>
        <w:bottom w:val="none" w:sz="0" w:space="0" w:color="auto"/>
        <w:right w:val="none" w:sz="0" w:space="0" w:color="auto"/>
      </w:divBdr>
    </w:div>
    <w:div w:id="66419639">
      <w:bodyDiv w:val="1"/>
      <w:marLeft w:val="0"/>
      <w:marRight w:val="0"/>
      <w:marTop w:val="0"/>
      <w:marBottom w:val="0"/>
      <w:divBdr>
        <w:top w:val="none" w:sz="0" w:space="0" w:color="auto"/>
        <w:left w:val="none" w:sz="0" w:space="0" w:color="auto"/>
        <w:bottom w:val="none" w:sz="0" w:space="0" w:color="auto"/>
        <w:right w:val="none" w:sz="0" w:space="0" w:color="auto"/>
      </w:divBdr>
    </w:div>
    <w:div w:id="72313890">
      <w:bodyDiv w:val="1"/>
      <w:marLeft w:val="0"/>
      <w:marRight w:val="0"/>
      <w:marTop w:val="0"/>
      <w:marBottom w:val="0"/>
      <w:divBdr>
        <w:top w:val="none" w:sz="0" w:space="0" w:color="auto"/>
        <w:left w:val="none" w:sz="0" w:space="0" w:color="auto"/>
        <w:bottom w:val="none" w:sz="0" w:space="0" w:color="auto"/>
        <w:right w:val="none" w:sz="0" w:space="0" w:color="auto"/>
      </w:divBdr>
    </w:div>
    <w:div w:id="74473864">
      <w:bodyDiv w:val="1"/>
      <w:marLeft w:val="0"/>
      <w:marRight w:val="0"/>
      <w:marTop w:val="0"/>
      <w:marBottom w:val="0"/>
      <w:divBdr>
        <w:top w:val="none" w:sz="0" w:space="0" w:color="auto"/>
        <w:left w:val="none" w:sz="0" w:space="0" w:color="auto"/>
        <w:bottom w:val="none" w:sz="0" w:space="0" w:color="auto"/>
        <w:right w:val="none" w:sz="0" w:space="0" w:color="auto"/>
      </w:divBdr>
    </w:div>
    <w:div w:id="75370258">
      <w:bodyDiv w:val="1"/>
      <w:marLeft w:val="0"/>
      <w:marRight w:val="0"/>
      <w:marTop w:val="0"/>
      <w:marBottom w:val="0"/>
      <w:divBdr>
        <w:top w:val="none" w:sz="0" w:space="0" w:color="auto"/>
        <w:left w:val="none" w:sz="0" w:space="0" w:color="auto"/>
        <w:bottom w:val="none" w:sz="0" w:space="0" w:color="auto"/>
        <w:right w:val="none" w:sz="0" w:space="0" w:color="auto"/>
      </w:divBdr>
    </w:div>
    <w:div w:id="91899970">
      <w:bodyDiv w:val="1"/>
      <w:marLeft w:val="0"/>
      <w:marRight w:val="0"/>
      <w:marTop w:val="0"/>
      <w:marBottom w:val="0"/>
      <w:divBdr>
        <w:top w:val="none" w:sz="0" w:space="0" w:color="auto"/>
        <w:left w:val="none" w:sz="0" w:space="0" w:color="auto"/>
        <w:bottom w:val="none" w:sz="0" w:space="0" w:color="auto"/>
        <w:right w:val="none" w:sz="0" w:space="0" w:color="auto"/>
      </w:divBdr>
    </w:div>
    <w:div w:id="95368924">
      <w:bodyDiv w:val="1"/>
      <w:marLeft w:val="0"/>
      <w:marRight w:val="0"/>
      <w:marTop w:val="0"/>
      <w:marBottom w:val="0"/>
      <w:divBdr>
        <w:top w:val="none" w:sz="0" w:space="0" w:color="auto"/>
        <w:left w:val="none" w:sz="0" w:space="0" w:color="auto"/>
        <w:bottom w:val="none" w:sz="0" w:space="0" w:color="auto"/>
        <w:right w:val="none" w:sz="0" w:space="0" w:color="auto"/>
      </w:divBdr>
    </w:div>
    <w:div w:id="102117339">
      <w:bodyDiv w:val="1"/>
      <w:marLeft w:val="0"/>
      <w:marRight w:val="0"/>
      <w:marTop w:val="0"/>
      <w:marBottom w:val="0"/>
      <w:divBdr>
        <w:top w:val="none" w:sz="0" w:space="0" w:color="auto"/>
        <w:left w:val="none" w:sz="0" w:space="0" w:color="auto"/>
        <w:bottom w:val="none" w:sz="0" w:space="0" w:color="auto"/>
        <w:right w:val="none" w:sz="0" w:space="0" w:color="auto"/>
      </w:divBdr>
    </w:div>
    <w:div w:id="107050554">
      <w:bodyDiv w:val="1"/>
      <w:marLeft w:val="0"/>
      <w:marRight w:val="0"/>
      <w:marTop w:val="0"/>
      <w:marBottom w:val="0"/>
      <w:divBdr>
        <w:top w:val="none" w:sz="0" w:space="0" w:color="auto"/>
        <w:left w:val="none" w:sz="0" w:space="0" w:color="auto"/>
        <w:bottom w:val="none" w:sz="0" w:space="0" w:color="auto"/>
        <w:right w:val="none" w:sz="0" w:space="0" w:color="auto"/>
      </w:divBdr>
    </w:div>
    <w:div w:id="109053500">
      <w:bodyDiv w:val="1"/>
      <w:marLeft w:val="0"/>
      <w:marRight w:val="0"/>
      <w:marTop w:val="0"/>
      <w:marBottom w:val="0"/>
      <w:divBdr>
        <w:top w:val="none" w:sz="0" w:space="0" w:color="auto"/>
        <w:left w:val="none" w:sz="0" w:space="0" w:color="auto"/>
        <w:bottom w:val="none" w:sz="0" w:space="0" w:color="auto"/>
        <w:right w:val="none" w:sz="0" w:space="0" w:color="auto"/>
      </w:divBdr>
    </w:div>
    <w:div w:id="113252357">
      <w:bodyDiv w:val="1"/>
      <w:marLeft w:val="0"/>
      <w:marRight w:val="0"/>
      <w:marTop w:val="0"/>
      <w:marBottom w:val="0"/>
      <w:divBdr>
        <w:top w:val="none" w:sz="0" w:space="0" w:color="auto"/>
        <w:left w:val="none" w:sz="0" w:space="0" w:color="auto"/>
        <w:bottom w:val="none" w:sz="0" w:space="0" w:color="auto"/>
        <w:right w:val="none" w:sz="0" w:space="0" w:color="auto"/>
      </w:divBdr>
    </w:div>
    <w:div w:id="116218888">
      <w:bodyDiv w:val="1"/>
      <w:marLeft w:val="0"/>
      <w:marRight w:val="0"/>
      <w:marTop w:val="0"/>
      <w:marBottom w:val="0"/>
      <w:divBdr>
        <w:top w:val="none" w:sz="0" w:space="0" w:color="auto"/>
        <w:left w:val="none" w:sz="0" w:space="0" w:color="auto"/>
        <w:bottom w:val="none" w:sz="0" w:space="0" w:color="auto"/>
        <w:right w:val="none" w:sz="0" w:space="0" w:color="auto"/>
      </w:divBdr>
    </w:div>
    <w:div w:id="124784765">
      <w:bodyDiv w:val="1"/>
      <w:marLeft w:val="0"/>
      <w:marRight w:val="0"/>
      <w:marTop w:val="0"/>
      <w:marBottom w:val="0"/>
      <w:divBdr>
        <w:top w:val="none" w:sz="0" w:space="0" w:color="auto"/>
        <w:left w:val="none" w:sz="0" w:space="0" w:color="auto"/>
        <w:bottom w:val="none" w:sz="0" w:space="0" w:color="auto"/>
        <w:right w:val="none" w:sz="0" w:space="0" w:color="auto"/>
      </w:divBdr>
      <w:divsChild>
        <w:div w:id="1820342920">
          <w:marLeft w:val="0"/>
          <w:marRight w:val="0"/>
          <w:marTop w:val="0"/>
          <w:marBottom w:val="240"/>
          <w:divBdr>
            <w:top w:val="none" w:sz="0" w:space="0" w:color="auto"/>
            <w:left w:val="none" w:sz="0" w:space="0" w:color="auto"/>
            <w:bottom w:val="none" w:sz="0" w:space="0" w:color="auto"/>
            <w:right w:val="none" w:sz="0" w:space="0" w:color="auto"/>
          </w:divBdr>
          <w:divsChild>
            <w:div w:id="3802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6617">
      <w:bodyDiv w:val="1"/>
      <w:marLeft w:val="0"/>
      <w:marRight w:val="0"/>
      <w:marTop w:val="0"/>
      <w:marBottom w:val="0"/>
      <w:divBdr>
        <w:top w:val="none" w:sz="0" w:space="0" w:color="auto"/>
        <w:left w:val="none" w:sz="0" w:space="0" w:color="auto"/>
        <w:bottom w:val="none" w:sz="0" w:space="0" w:color="auto"/>
        <w:right w:val="none" w:sz="0" w:space="0" w:color="auto"/>
      </w:divBdr>
    </w:div>
    <w:div w:id="139739092">
      <w:bodyDiv w:val="1"/>
      <w:marLeft w:val="0"/>
      <w:marRight w:val="0"/>
      <w:marTop w:val="0"/>
      <w:marBottom w:val="0"/>
      <w:divBdr>
        <w:top w:val="none" w:sz="0" w:space="0" w:color="auto"/>
        <w:left w:val="none" w:sz="0" w:space="0" w:color="auto"/>
        <w:bottom w:val="none" w:sz="0" w:space="0" w:color="auto"/>
        <w:right w:val="none" w:sz="0" w:space="0" w:color="auto"/>
      </w:divBdr>
    </w:div>
    <w:div w:id="143012201">
      <w:bodyDiv w:val="1"/>
      <w:marLeft w:val="0"/>
      <w:marRight w:val="0"/>
      <w:marTop w:val="0"/>
      <w:marBottom w:val="0"/>
      <w:divBdr>
        <w:top w:val="none" w:sz="0" w:space="0" w:color="auto"/>
        <w:left w:val="none" w:sz="0" w:space="0" w:color="auto"/>
        <w:bottom w:val="none" w:sz="0" w:space="0" w:color="auto"/>
        <w:right w:val="none" w:sz="0" w:space="0" w:color="auto"/>
      </w:divBdr>
    </w:div>
    <w:div w:id="147945929">
      <w:bodyDiv w:val="1"/>
      <w:marLeft w:val="0"/>
      <w:marRight w:val="0"/>
      <w:marTop w:val="0"/>
      <w:marBottom w:val="0"/>
      <w:divBdr>
        <w:top w:val="none" w:sz="0" w:space="0" w:color="auto"/>
        <w:left w:val="none" w:sz="0" w:space="0" w:color="auto"/>
        <w:bottom w:val="none" w:sz="0" w:space="0" w:color="auto"/>
        <w:right w:val="none" w:sz="0" w:space="0" w:color="auto"/>
      </w:divBdr>
    </w:div>
    <w:div w:id="150873287">
      <w:bodyDiv w:val="1"/>
      <w:marLeft w:val="0"/>
      <w:marRight w:val="0"/>
      <w:marTop w:val="0"/>
      <w:marBottom w:val="0"/>
      <w:divBdr>
        <w:top w:val="none" w:sz="0" w:space="0" w:color="auto"/>
        <w:left w:val="none" w:sz="0" w:space="0" w:color="auto"/>
        <w:bottom w:val="none" w:sz="0" w:space="0" w:color="auto"/>
        <w:right w:val="none" w:sz="0" w:space="0" w:color="auto"/>
      </w:divBdr>
    </w:div>
    <w:div w:id="171339384">
      <w:bodyDiv w:val="1"/>
      <w:marLeft w:val="0"/>
      <w:marRight w:val="0"/>
      <w:marTop w:val="0"/>
      <w:marBottom w:val="0"/>
      <w:divBdr>
        <w:top w:val="none" w:sz="0" w:space="0" w:color="auto"/>
        <w:left w:val="none" w:sz="0" w:space="0" w:color="auto"/>
        <w:bottom w:val="none" w:sz="0" w:space="0" w:color="auto"/>
        <w:right w:val="none" w:sz="0" w:space="0" w:color="auto"/>
      </w:divBdr>
    </w:div>
    <w:div w:id="178010782">
      <w:bodyDiv w:val="1"/>
      <w:marLeft w:val="0"/>
      <w:marRight w:val="0"/>
      <w:marTop w:val="0"/>
      <w:marBottom w:val="0"/>
      <w:divBdr>
        <w:top w:val="none" w:sz="0" w:space="0" w:color="auto"/>
        <w:left w:val="none" w:sz="0" w:space="0" w:color="auto"/>
        <w:bottom w:val="none" w:sz="0" w:space="0" w:color="auto"/>
        <w:right w:val="none" w:sz="0" w:space="0" w:color="auto"/>
      </w:divBdr>
    </w:div>
    <w:div w:id="178396843">
      <w:bodyDiv w:val="1"/>
      <w:marLeft w:val="0"/>
      <w:marRight w:val="0"/>
      <w:marTop w:val="0"/>
      <w:marBottom w:val="0"/>
      <w:divBdr>
        <w:top w:val="none" w:sz="0" w:space="0" w:color="auto"/>
        <w:left w:val="none" w:sz="0" w:space="0" w:color="auto"/>
        <w:bottom w:val="none" w:sz="0" w:space="0" w:color="auto"/>
        <w:right w:val="none" w:sz="0" w:space="0" w:color="auto"/>
      </w:divBdr>
    </w:div>
    <w:div w:id="190846504">
      <w:bodyDiv w:val="1"/>
      <w:marLeft w:val="0"/>
      <w:marRight w:val="0"/>
      <w:marTop w:val="0"/>
      <w:marBottom w:val="0"/>
      <w:divBdr>
        <w:top w:val="none" w:sz="0" w:space="0" w:color="auto"/>
        <w:left w:val="none" w:sz="0" w:space="0" w:color="auto"/>
        <w:bottom w:val="none" w:sz="0" w:space="0" w:color="auto"/>
        <w:right w:val="none" w:sz="0" w:space="0" w:color="auto"/>
      </w:divBdr>
    </w:div>
    <w:div w:id="203829338">
      <w:bodyDiv w:val="1"/>
      <w:marLeft w:val="0"/>
      <w:marRight w:val="0"/>
      <w:marTop w:val="0"/>
      <w:marBottom w:val="0"/>
      <w:divBdr>
        <w:top w:val="none" w:sz="0" w:space="0" w:color="auto"/>
        <w:left w:val="none" w:sz="0" w:space="0" w:color="auto"/>
        <w:bottom w:val="none" w:sz="0" w:space="0" w:color="auto"/>
        <w:right w:val="none" w:sz="0" w:space="0" w:color="auto"/>
      </w:divBdr>
    </w:div>
    <w:div w:id="207838796">
      <w:bodyDiv w:val="1"/>
      <w:marLeft w:val="0"/>
      <w:marRight w:val="0"/>
      <w:marTop w:val="0"/>
      <w:marBottom w:val="0"/>
      <w:divBdr>
        <w:top w:val="none" w:sz="0" w:space="0" w:color="auto"/>
        <w:left w:val="none" w:sz="0" w:space="0" w:color="auto"/>
        <w:bottom w:val="none" w:sz="0" w:space="0" w:color="auto"/>
        <w:right w:val="none" w:sz="0" w:space="0" w:color="auto"/>
      </w:divBdr>
    </w:div>
    <w:div w:id="208995915">
      <w:bodyDiv w:val="1"/>
      <w:marLeft w:val="0"/>
      <w:marRight w:val="0"/>
      <w:marTop w:val="0"/>
      <w:marBottom w:val="0"/>
      <w:divBdr>
        <w:top w:val="none" w:sz="0" w:space="0" w:color="auto"/>
        <w:left w:val="none" w:sz="0" w:space="0" w:color="auto"/>
        <w:bottom w:val="none" w:sz="0" w:space="0" w:color="auto"/>
        <w:right w:val="none" w:sz="0" w:space="0" w:color="auto"/>
      </w:divBdr>
    </w:div>
    <w:div w:id="222372904">
      <w:bodyDiv w:val="1"/>
      <w:marLeft w:val="0"/>
      <w:marRight w:val="0"/>
      <w:marTop w:val="0"/>
      <w:marBottom w:val="0"/>
      <w:divBdr>
        <w:top w:val="none" w:sz="0" w:space="0" w:color="auto"/>
        <w:left w:val="none" w:sz="0" w:space="0" w:color="auto"/>
        <w:bottom w:val="none" w:sz="0" w:space="0" w:color="auto"/>
        <w:right w:val="none" w:sz="0" w:space="0" w:color="auto"/>
      </w:divBdr>
    </w:div>
    <w:div w:id="223874677">
      <w:bodyDiv w:val="1"/>
      <w:marLeft w:val="0"/>
      <w:marRight w:val="0"/>
      <w:marTop w:val="0"/>
      <w:marBottom w:val="0"/>
      <w:divBdr>
        <w:top w:val="none" w:sz="0" w:space="0" w:color="auto"/>
        <w:left w:val="none" w:sz="0" w:space="0" w:color="auto"/>
        <w:bottom w:val="none" w:sz="0" w:space="0" w:color="auto"/>
        <w:right w:val="none" w:sz="0" w:space="0" w:color="auto"/>
      </w:divBdr>
    </w:div>
    <w:div w:id="233204744">
      <w:bodyDiv w:val="1"/>
      <w:marLeft w:val="0"/>
      <w:marRight w:val="0"/>
      <w:marTop w:val="0"/>
      <w:marBottom w:val="0"/>
      <w:divBdr>
        <w:top w:val="none" w:sz="0" w:space="0" w:color="auto"/>
        <w:left w:val="none" w:sz="0" w:space="0" w:color="auto"/>
        <w:bottom w:val="none" w:sz="0" w:space="0" w:color="auto"/>
        <w:right w:val="none" w:sz="0" w:space="0" w:color="auto"/>
      </w:divBdr>
    </w:div>
    <w:div w:id="246692343">
      <w:bodyDiv w:val="1"/>
      <w:marLeft w:val="0"/>
      <w:marRight w:val="0"/>
      <w:marTop w:val="0"/>
      <w:marBottom w:val="0"/>
      <w:divBdr>
        <w:top w:val="none" w:sz="0" w:space="0" w:color="auto"/>
        <w:left w:val="none" w:sz="0" w:space="0" w:color="auto"/>
        <w:bottom w:val="none" w:sz="0" w:space="0" w:color="auto"/>
        <w:right w:val="none" w:sz="0" w:space="0" w:color="auto"/>
      </w:divBdr>
    </w:div>
    <w:div w:id="247928717">
      <w:bodyDiv w:val="1"/>
      <w:marLeft w:val="0"/>
      <w:marRight w:val="0"/>
      <w:marTop w:val="0"/>
      <w:marBottom w:val="0"/>
      <w:divBdr>
        <w:top w:val="none" w:sz="0" w:space="0" w:color="auto"/>
        <w:left w:val="none" w:sz="0" w:space="0" w:color="auto"/>
        <w:bottom w:val="none" w:sz="0" w:space="0" w:color="auto"/>
        <w:right w:val="none" w:sz="0" w:space="0" w:color="auto"/>
      </w:divBdr>
    </w:div>
    <w:div w:id="250626367">
      <w:bodyDiv w:val="1"/>
      <w:marLeft w:val="0"/>
      <w:marRight w:val="0"/>
      <w:marTop w:val="0"/>
      <w:marBottom w:val="0"/>
      <w:divBdr>
        <w:top w:val="none" w:sz="0" w:space="0" w:color="auto"/>
        <w:left w:val="none" w:sz="0" w:space="0" w:color="auto"/>
        <w:bottom w:val="none" w:sz="0" w:space="0" w:color="auto"/>
        <w:right w:val="none" w:sz="0" w:space="0" w:color="auto"/>
      </w:divBdr>
    </w:div>
    <w:div w:id="254092219">
      <w:bodyDiv w:val="1"/>
      <w:marLeft w:val="0"/>
      <w:marRight w:val="0"/>
      <w:marTop w:val="0"/>
      <w:marBottom w:val="0"/>
      <w:divBdr>
        <w:top w:val="none" w:sz="0" w:space="0" w:color="auto"/>
        <w:left w:val="none" w:sz="0" w:space="0" w:color="auto"/>
        <w:bottom w:val="none" w:sz="0" w:space="0" w:color="auto"/>
        <w:right w:val="none" w:sz="0" w:space="0" w:color="auto"/>
      </w:divBdr>
    </w:div>
    <w:div w:id="269242423">
      <w:bodyDiv w:val="1"/>
      <w:marLeft w:val="0"/>
      <w:marRight w:val="0"/>
      <w:marTop w:val="0"/>
      <w:marBottom w:val="0"/>
      <w:divBdr>
        <w:top w:val="none" w:sz="0" w:space="0" w:color="auto"/>
        <w:left w:val="none" w:sz="0" w:space="0" w:color="auto"/>
        <w:bottom w:val="none" w:sz="0" w:space="0" w:color="auto"/>
        <w:right w:val="none" w:sz="0" w:space="0" w:color="auto"/>
      </w:divBdr>
    </w:div>
    <w:div w:id="271403984">
      <w:bodyDiv w:val="1"/>
      <w:marLeft w:val="0"/>
      <w:marRight w:val="0"/>
      <w:marTop w:val="0"/>
      <w:marBottom w:val="0"/>
      <w:divBdr>
        <w:top w:val="none" w:sz="0" w:space="0" w:color="auto"/>
        <w:left w:val="none" w:sz="0" w:space="0" w:color="auto"/>
        <w:bottom w:val="none" w:sz="0" w:space="0" w:color="auto"/>
        <w:right w:val="none" w:sz="0" w:space="0" w:color="auto"/>
      </w:divBdr>
    </w:div>
    <w:div w:id="272521023">
      <w:bodyDiv w:val="1"/>
      <w:marLeft w:val="0"/>
      <w:marRight w:val="0"/>
      <w:marTop w:val="0"/>
      <w:marBottom w:val="0"/>
      <w:divBdr>
        <w:top w:val="none" w:sz="0" w:space="0" w:color="auto"/>
        <w:left w:val="none" w:sz="0" w:space="0" w:color="auto"/>
        <w:bottom w:val="none" w:sz="0" w:space="0" w:color="auto"/>
        <w:right w:val="none" w:sz="0" w:space="0" w:color="auto"/>
      </w:divBdr>
    </w:div>
    <w:div w:id="283122134">
      <w:bodyDiv w:val="1"/>
      <w:marLeft w:val="0"/>
      <w:marRight w:val="0"/>
      <w:marTop w:val="0"/>
      <w:marBottom w:val="0"/>
      <w:divBdr>
        <w:top w:val="none" w:sz="0" w:space="0" w:color="auto"/>
        <w:left w:val="none" w:sz="0" w:space="0" w:color="auto"/>
        <w:bottom w:val="none" w:sz="0" w:space="0" w:color="auto"/>
        <w:right w:val="none" w:sz="0" w:space="0" w:color="auto"/>
      </w:divBdr>
    </w:div>
    <w:div w:id="283733813">
      <w:bodyDiv w:val="1"/>
      <w:marLeft w:val="0"/>
      <w:marRight w:val="0"/>
      <w:marTop w:val="0"/>
      <w:marBottom w:val="0"/>
      <w:divBdr>
        <w:top w:val="none" w:sz="0" w:space="0" w:color="auto"/>
        <w:left w:val="none" w:sz="0" w:space="0" w:color="auto"/>
        <w:bottom w:val="none" w:sz="0" w:space="0" w:color="auto"/>
        <w:right w:val="none" w:sz="0" w:space="0" w:color="auto"/>
      </w:divBdr>
    </w:div>
    <w:div w:id="298845993">
      <w:bodyDiv w:val="1"/>
      <w:marLeft w:val="0"/>
      <w:marRight w:val="0"/>
      <w:marTop w:val="0"/>
      <w:marBottom w:val="0"/>
      <w:divBdr>
        <w:top w:val="none" w:sz="0" w:space="0" w:color="auto"/>
        <w:left w:val="none" w:sz="0" w:space="0" w:color="auto"/>
        <w:bottom w:val="none" w:sz="0" w:space="0" w:color="auto"/>
        <w:right w:val="none" w:sz="0" w:space="0" w:color="auto"/>
      </w:divBdr>
    </w:div>
    <w:div w:id="309361660">
      <w:bodyDiv w:val="1"/>
      <w:marLeft w:val="0"/>
      <w:marRight w:val="0"/>
      <w:marTop w:val="0"/>
      <w:marBottom w:val="0"/>
      <w:divBdr>
        <w:top w:val="none" w:sz="0" w:space="0" w:color="auto"/>
        <w:left w:val="none" w:sz="0" w:space="0" w:color="auto"/>
        <w:bottom w:val="none" w:sz="0" w:space="0" w:color="auto"/>
        <w:right w:val="none" w:sz="0" w:space="0" w:color="auto"/>
      </w:divBdr>
    </w:div>
    <w:div w:id="309942568">
      <w:bodyDiv w:val="1"/>
      <w:marLeft w:val="0"/>
      <w:marRight w:val="0"/>
      <w:marTop w:val="0"/>
      <w:marBottom w:val="0"/>
      <w:divBdr>
        <w:top w:val="none" w:sz="0" w:space="0" w:color="auto"/>
        <w:left w:val="none" w:sz="0" w:space="0" w:color="auto"/>
        <w:bottom w:val="none" w:sz="0" w:space="0" w:color="auto"/>
        <w:right w:val="none" w:sz="0" w:space="0" w:color="auto"/>
      </w:divBdr>
    </w:div>
    <w:div w:id="321203020">
      <w:bodyDiv w:val="1"/>
      <w:marLeft w:val="0"/>
      <w:marRight w:val="0"/>
      <w:marTop w:val="0"/>
      <w:marBottom w:val="0"/>
      <w:divBdr>
        <w:top w:val="none" w:sz="0" w:space="0" w:color="auto"/>
        <w:left w:val="none" w:sz="0" w:space="0" w:color="auto"/>
        <w:bottom w:val="none" w:sz="0" w:space="0" w:color="auto"/>
        <w:right w:val="none" w:sz="0" w:space="0" w:color="auto"/>
      </w:divBdr>
    </w:div>
    <w:div w:id="321935298">
      <w:bodyDiv w:val="1"/>
      <w:marLeft w:val="0"/>
      <w:marRight w:val="0"/>
      <w:marTop w:val="0"/>
      <w:marBottom w:val="0"/>
      <w:divBdr>
        <w:top w:val="none" w:sz="0" w:space="0" w:color="auto"/>
        <w:left w:val="none" w:sz="0" w:space="0" w:color="auto"/>
        <w:bottom w:val="none" w:sz="0" w:space="0" w:color="auto"/>
        <w:right w:val="none" w:sz="0" w:space="0" w:color="auto"/>
      </w:divBdr>
    </w:div>
    <w:div w:id="326977021">
      <w:bodyDiv w:val="1"/>
      <w:marLeft w:val="0"/>
      <w:marRight w:val="0"/>
      <w:marTop w:val="0"/>
      <w:marBottom w:val="0"/>
      <w:divBdr>
        <w:top w:val="none" w:sz="0" w:space="0" w:color="auto"/>
        <w:left w:val="none" w:sz="0" w:space="0" w:color="auto"/>
        <w:bottom w:val="none" w:sz="0" w:space="0" w:color="auto"/>
        <w:right w:val="none" w:sz="0" w:space="0" w:color="auto"/>
      </w:divBdr>
    </w:div>
    <w:div w:id="329716520">
      <w:bodyDiv w:val="1"/>
      <w:marLeft w:val="0"/>
      <w:marRight w:val="0"/>
      <w:marTop w:val="0"/>
      <w:marBottom w:val="0"/>
      <w:divBdr>
        <w:top w:val="none" w:sz="0" w:space="0" w:color="auto"/>
        <w:left w:val="none" w:sz="0" w:space="0" w:color="auto"/>
        <w:bottom w:val="none" w:sz="0" w:space="0" w:color="auto"/>
        <w:right w:val="none" w:sz="0" w:space="0" w:color="auto"/>
      </w:divBdr>
    </w:div>
    <w:div w:id="336688577">
      <w:bodyDiv w:val="1"/>
      <w:marLeft w:val="0"/>
      <w:marRight w:val="0"/>
      <w:marTop w:val="0"/>
      <w:marBottom w:val="0"/>
      <w:divBdr>
        <w:top w:val="none" w:sz="0" w:space="0" w:color="auto"/>
        <w:left w:val="none" w:sz="0" w:space="0" w:color="auto"/>
        <w:bottom w:val="none" w:sz="0" w:space="0" w:color="auto"/>
        <w:right w:val="none" w:sz="0" w:space="0" w:color="auto"/>
      </w:divBdr>
    </w:div>
    <w:div w:id="339311221">
      <w:bodyDiv w:val="1"/>
      <w:marLeft w:val="0"/>
      <w:marRight w:val="0"/>
      <w:marTop w:val="0"/>
      <w:marBottom w:val="0"/>
      <w:divBdr>
        <w:top w:val="none" w:sz="0" w:space="0" w:color="auto"/>
        <w:left w:val="none" w:sz="0" w:space="0" w:color="auto"/>
        <w:bottom w:val="none" w:sz="0" w:space="0" w:color="auto"/>
        <w:right w:val="none" w:sz="0" w:space="0" w:color="auto"/>
      </w:divBdr>
    </w:div>
    <w:div w:id="341006665">
      <w:bodyDiv w:val="1"/>
      <w:marLeft w:val="0"/>
      <w:marRight w:val="0"/>
      <w:marTop w:val="0"/>
      <w:marBottom w:val="0"/>
      <w:divBdr>
        <w:top w:val="none" w:sz="0" w:space="0" w:color="auto"/>
        <w:left w:val="none" w:sz="0" w:space="0" w:color="auto"/>
        <w:bottom w:val="none" w:sz="0" w:space="0" w:color="auto"/>
        <w:right w:val="none" w:sz="0" w:space="0" w:color="auto"/>
      </w:divBdr>
    </w:div>
    <w:div w:id="345643481">
      <w:bodyDiv w:val="1"/>
      <w:marLeft w:val="0"/>
      <w:marRight w:val="0"/>
      <w:marTop w:val="0"/>
      <w:marBottom w:val="0"/>
      <w:divBdr>
        <w:top w:val="none" w:sz="0" w:space="0" w:color="auto"/>
        <w:left w:val="none" w:sz="0" w:space="0" w:color="auto"/>
        <w:bottom w:val="none" w:sz="0" w:space="0" w:color="auto"/>
        <w:right w:val="none" w:sz="0" w:space="0" w:color="auto"/>
      </w:divBdr>
    </w:div>
    <w:div w:id="353187625">
      <w:bodyDiv w:val="1"/>
      <w:marLeft w:val="0"/>
      <w:marRight w:val="0"/>
      <w:marTop w:val="0"/>
      <w:marBottom w:val="0"/>
      <w:divBdr>
        <w:top w:val="none" w:sz="0" w:space="0" w:color="auto"/>
        <w:left w:val="none" w:sz="0" w:space="0" w:color="auto"/>
        <w:bottom w:val="none" w:sz="0" w:space="0" w:color="auto"/>
        <w:right w:val="none" w:sz="0" w:space="0" w:color="auto"/>
      </w:divBdr>
    </w:div>
    <w:div w:id="356467956">
      <w:bodyDiv w:val="1"/>
      <w:marLeft w:val="0"/>
      <w:marRight w:val="0"/>
      <w:marTop w:val="0"/>
      <w:marBottom w:val="0"/>
      <w:divBdr>
        <w:top w:val="none" w:sz="0" w:space="0" w:color="auto"/>
        <w:left w:val="none" w:sz="0" w:space="0" w:color="auto"/>
        <w:bottom w:val="none" w:sz="0" w:space="0" w:color="auto"/>
        <w:right w:val="none" w:sz="0" w:space="0" w:color="auto"/>
      </w:divBdr>
    </w:div>
    <w:div w:id="358774906">
      <w:bodyDiv w:val="1"/>
      <w:marLeft w:val="0"/>
      <w:marRight w:val="0"/>
      <w:marTop w:val="0"/>
      <w:marBottom w:val="0"/>
      <w:divBdr>
        <w:top w:val="none" w:sz="0" w:space="0" w:color="auto"/>
        <w:left w:val="none" w:sz="0" w:space="0" w:color="auto"/>
        <w:bottom w:val="none" w:sz="0" w:space="0" w:color="auto"/>
        <w:right w:val="none" w:sz="0" w:space="0" w:color="auto"/>
      </w:divBdr>
    </w:div>
    <w:div w:id="360326603">
      <w:bodyDiv w:val="1"/>
      <w:marLeft w:val="0"/>
      <w:marRight w:val="0"/>
      <w:marTop w:val="0"/>
      <w:marBottom w:val="0"/>
      <w:divBdr>
        <w:top w:val="none" w:sz="0" w:space="0" w:color="auto"/>
        <w:left w:val="none" w:sz="0" w:space="0" w:color="auto"/>
        <w:bottom w:val="none" w:sz="0" w:space="0" w:color="auto"/>
        <w:right w:val="none" w:sz="0" w:space="0" w:color="auto"/>
      </w:divBdr>
    </w:div>
    <w:div w:id="367686663">
      <w:bodyDiv w:val="1"/>
      <w:marLeft w:val="0"/>
      <w:marRight w:val="0"/>
      <w:marTop w:val="0"/>
      <w:marBottom w:val="0"/>
      <w:divBdr>
        <w:top w:val="none" w:sz="0" w:space="0" w:color="auto"/>
        <w:left w:val="none" w:sz="0" w:space="0" w:color="auto"/>
        <w:bottom w:val="none" w:sz="0" w:space="0" w:color="auto"/>
        <w:right w:val="none" w:sz="0" w:space="0" w:color="auto"/>
      </w:divBdr>
    </w:div>
    <w:div w:id="368604913">
      <w:bodyDiv w:val="1"/>
      <w:marLeft w:val="0"/>
      <w:marRight w:val="0"/>
      <w:marTop w:val="0"/>
      <w:marBottom w:val="0"/>
      <w:divBdr>
        <w:top w:val="none" w:sz="0" w:space="0" w:color="auto"/>
        <w:left w:val="none" w:sz="0" w:space="0" w:color="auto"/>
        <w:bottom w:val="none" w:sz="0" w:space="0" w:color="auto"/>
        <w:right w:val="none" w:sz="0" w:space="0" w:color="auto"/>
      </w:divBdr>
    </w:div>
    <w:div w:id="381949253">
      <w:bodyDiv w:val="1"/>
      <w:marLeft w:val="0"/>
      <w:marRight w:val="0"/>
      <w:marTop w:val="0"/>
      <w:marBottom w:val="0"/>
      <w:divBdr>
        <w:top w:val="none" w:sz="0" w:space="0" w:color="auto"/>
        <w:left w:val="none" w:sz="0" w:space="0" w:color="auto"/>
        <w:bottom w:val="none" w:sz="0" w:space="0" w:color="auto"/>
        <w:right w:val="none" w:sz="0" w:space="0" w:color="auto"/>
      </w:divBdr>
    </w:div>
    <w:div w:id="385225774">
      <w:bodyDiv w:val="1"/>
      <w:marLeft w:val="0"/>
      <w:marRight w:val="0"/>
      <w:marTop w:val="0"/>
      <w:marBottom w:val="0"/>
      <w:divBdr>
        <w:top w:val="none" w:sz="0" w:space="0" w:color="auto"/>
        <w:left w:val="none" w:sz="0" w:space="0" w:color="auto"/>
        <w:bottom w:val="none" w:sz="0" w:space="0" w:color="auto"/>
        <w:right w:val="none" w:sz="0" w:space="0" w:color="auto"/>
      </w:divBdr>
    </w:div>
    <w:div w:id="389110260">
      <w:bodyDiv w:val="1"/>
      <w:marLeft w:val="0"/>
      <w:marRight w:val="0"/>
      <w:marTop w:val="0"/>
      <w:marBottom w:val="0"/>
      <w:divBdr>
        <w:top w:val="none" w:sz="0" w:space="0" w:color="auto"/>
        <w:left w:val="none" w:sz="0" w:space="0" w:color="auto"/>
        <w:bottom w:val="none" w:sz="0" w:space="0" w:color="auto"/>
        <w:right w:val="none" w:sz="0" w:space="0" w:color="auto"/>
      </w:divBdr>
    </w:div>
    <w:div w:id="396173377">
      <w:bodyDiv w:val="1"/>
      <w:marLeft w:val="0"/>
      <w:marRight w:val="0"/>
      <w:marTop w:val="0"/>
      <w:marBottom w:val="0"/>
      <w:divBdr>
        <w:top w:val="none" w:sz="0" w:space="0" w:color="auto"/>
        <w:left w:val="none" w:sz="0" w:space="0" w:color="auto"/>
        <w:bottom w:val="none" w:sz="0" w:space="0" w:color="auto"/>
        <w:right w:val="none" w:sz="0" w:space="0" w:color="auto"/>
      </w:divBdr>
    </w:div>
    <w:div w:id="397477048">
      <w:bodyDiv w:val="1"/>
      <w:marLeft w:val="0"/>
      <w:marRight w:val="0"/>
      <w:marTop w:val="0"/>
      <w:marBottom w:val="0"/>
      <w:divBdr>
        <w:top w:val="none" w:sz="0" w:space="0" w:color="auto"/>
        <w:left w:val="none" w:sz="0" w:space="0" w:color="auto"/>
        <w:bottom w:val="none" w:sz="0" w:space="0" w:color="auto"/>
        <w:right w:val="none" w:sz="0" w:space="0" w:color="auto"/>
      </w:divBdr>
    </w:div>
    <w:div w:id="405613407">
      <w:bodyDiv w:val="1"/>
      <w:marLeft w:val="0"/>
      <w:marRight w:val="0"/>
      <w:marTop w:val="0"/>
      <w:marBottom w:val="0"/>
      <w:divBdr>
        <w:top w:val="none" w:sz="0" w:space="0" w:color="auto"/>
        <w:left w:val="none" w:sz="0" w:space="0" w:color="auto"/>
        <w:bottom w:val="none" w:sz="0" w:space="0" w:color="auto"/>
        <w:right w:val="none" w:sz="0" w:space="0" w:color="auto"/>
      </w:divBdr>
    </w:div>
    <w:div w:id="408237856">
      <w:bodyDiv w:val="1"/>
      <w:marLeft w:val="0"/>
      <w:marRight w:val="0"/>
      <w:marTop w:val="0"/>
      <w:marBottom w:val="0"/>
      <w:divBdr>
        <w:top w:val="none" w:sz="0" w:space="0" w:color="auto"/>
        <w:left w:val="none" w:sz="0" w:space="0" w:color="auto"/>
        <w:bottom w:val="none" w:sz="0" w:space="0" w:color="auto"/>
        <w:right w:val="none" w:sz="0" w:space="0" w:color="auto"/>
      </w:divBdr>
    </w:div>
    <w:div w:id="408772585">
      <w:bodyDiv w:val="1"/>
      <w:marLeft w:val="0"/>
      <w:marRight w:val="0"/>
      <w:marTop w:val="0"/>
      <w:marBottom w:val="0"/>
      <w:divBdr>
        <w:top w:val="none" w:sz="0" w:space="0" w:color="auto"/>
        <w:left w:val="none" w:sz="0" w:space="0" w:color="auto"/>
        <w:bottom w:val="none" w:sz="0" w:space="0" w:color="auto"/>
        <w:right w:val="none" w:sz="0" w:space="0" w:color="auto"/>
      </w:divBdr>
    </w:div>
    <w:div w:id="417751931">
      <w:bodyDiv w:val="1"/>
      <w:marLeft w:val="0"/>
      <w:marRight w:val="0"/>
      <w:marTop w:val="0"/>
      <w:marBottom w:val="0"/>
      <w:divBdr>
        <w:top w:val="none" w:sz="0" w:space="0" w:color="auto"/>
        <w:left w:val="none" w:sz="0" w:space="0" w:color="auto"/>
        <w:bottom w:val="none" w:sz="0" w:space="0" w:color="auto"/>
        <w:right w:val="none" w:sz="0" w:space="0" w:color="auto"/>
      </w:divBdr>
    </w:div>
    <w:div w:id="417992125">
      <w:bodyDiv w:val="1"/>
      <w:marLeft w:val="0"/>
      <w:marRight w:val="0"/>
      <w:marTop w:val="0"/>
      <w:marBottom w:val="0"/>
      <w:divBdr>
        <w:top w:val="none" w:sz="0" w:space="0" w:color="auto"/>
        <w:left w:val="none" w:sz="0" w:space="0" w:color="auto"/>
        <w:bottom w:val="none" w:sz="0" w:space="0" w:color="auto"/>
        <w:right w:val="none" w:sz="0" w:space="0" w:color="auto"/>
      </w:divBdr>
    </w:div>
    <w:div w:id="423652536">
      <w:bodyDiv w:val="1"/>
      <w:marLeft w:val="0"/>
      <w:marRight w:val="0"/>
      <w:marTop w:val="0"/>
      <w:marBottom w:val="0"/>
      <w:divBdr>
        <w:top w:val="none" w:sz="0" w:space="0" w:color="auto"/>
        <w:left w:val="none" w:sz="0" w:space="0" w:color="auto"/>
        <w:bottom w:val="none" w:sz="0" w:space="0" w:color="auto"/>
        <w:right w:val="none" w:sz="0" w:space="0" w:color="auto"/>
      </w:divBdr>
    </w:div>
    <w:div w:id="434059215">
      <w:bodyDiv w:val="1"/>
      <w:marLeft w:val="0"/>
      <w:marRight w:val="0"/>
      <w:marTop w:val="0"/>
      <w:marBottom w:val="0"/>
      <w:divBdr>
        <w:top w:val="none" w:sz="0" w:space="0" w:color="auto"/>
        <w:left w:val="none" w:sz="0" w:space="0" w:color="auto"/>
        <w:bottom w:val="none" w:sz="0" w:space="0" w:color="auto"/>
        <w:right w:val="none" w:sz="0" w:space="0" w:color="auto"/>
      </w:divBdr>
      <w:divsChild>
        <w:div w:id="1753894214">
          <w:marLeft w:val="0"/>
          <w:marRight w:val="0"/>
          <w:marTop w:val="0"/>
          <w:marBottom w:val="0"/>
          <w:divBdr>
            <w:top w:val="none" w:sz="0" w:space="0" w:color="auto"/>
            <w:left w:val="none" w:sz="0" w:space="0" w:color="auto"/>
            <w:bottom w:val="none" w:sz="0" w:space="0" w:color="auto"/>
            <w:right w:val="none" w:sz="0" w:space="0" w:color="auto"/>
          </w:divBdr>
          <w:divsChild>
            <w:div w:id="99714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53621">
      <w:bodyDiv w:val="1"/>
      <w:marLeft w:val="0"/>
      <w:marRight w:val="0"/>
      <w:marTop w:val="0"/>
      <w:marBottom w:val="0"/>
      <w:divBdr>
        <w:top w:val="none" w:sz="0" w:space="0" w:color="auto"/>
        <w:left w:val="none" w:sz="0" w:space="0" w:color="auto"/>
        <w:bottom w:val="none" w:sz="0" w:space="0" w:color="auto"/>
        <w:right w:val="none" w:sz="0" w:space="0" w:color="auto"/>
      </w:divBdr>
    </w:div>
    <w:div w:id="435365420">
      <w:bodyDiv w:val="1"/>
      <w:marLeft w:val="0"/>
      <w:marRight w:val="0"/>
      <w:marTop w:val="0"/>
      <w:marBottom w:val="0"/>
      <w:divBdr>
        <w:top w:val="none" w:sz="0" w:space="0" w:color="auto"/>
        <w:left w:val="none" w:sz="0" w:space="0" w:color="auto"/>
        <w:bottom w:val="none" w:sz="0" w:space="0" w:color="auto"/>
        <w:right w:val="none" w:sz="0" w:space="0" w:color="auto"/>
      </w:divBdr>
    </w:div>
    <w:div w:id="438717949">
      <w:bodyDiv w:val="1"/>
      <w:marLeft w:val="0"/>
      <w:marRight w:val="0"/>
      <w:marTop w:val="0"/>
      <w:marBottom w:val="0"/>
      <w:divBdr>
        <w:top w:val="none" w:sz="0" w:space="0" w:color="auto"/>
        <w:left w:val="none" w:sz="0" w:space="0" w:color="auto"/>
        <w:bottom w:val="none" w:sz="0" w:space="0" w:color="auto"/>
        <w:right w:val="none" w:sz="0" w:space="0" w:color="auto"/>
      </w:divBdr>
    </w:div>
    <w:div w:id="446587482">
      <w:bodyDiv w:val="1"/>
      <w:marLeft w:val="0"/>
      <w:marRight w:val="0"/>
      <w:marTop w:val="0"/>
      <w:marBottom w:val="0"/>
      <w:divBdr>
        <w:top w:val="none" w:sz="0" w:space="0" w:color="auto"/>
        <w:left w:val="none" w:sz="0" w:space="0" w:color="auto"/>
        <w:bottom w:val="none" w:sz="0" w:space="0" w:color="auto"/>
        <w:right w:val="none" w:sz="0" w:space="0" w:color="auto"/>
      </w:divBdr>
    </w:div>
    <w:div w:id="447042914">
      <w:bodyDiv w:val="1"/>
      <w:marLeft w:val="0"/>
      <w:marRight w:val="0"/>
      <w:marTop w:val="0"/>
      <w:marBottom w:val="0"/>
      <w:divBdr>
        <w:top w:val="none" w:sz="0" w:space="0" w:color="auto"/>
        <w:left w:val="none" w:sz="0" w:space="0" w:color="auto"/>
        <w:bottom w:val="none" w:sz="0" w:space="0" w:color="auto"/>
        <w:right w:val="none" w:sz="0" w:space="0" w:color="auto"/>
      </w:divBdr>
    </w:div>
    <w:div w:id="454060894">
      <w:bodyDiv w:val="1"/>
      <w:marLeft w:val="0"/>
      <w:marRight w:val="0"/>
      <w:marTop w:val="0"/>
      <w:marBottom w:val="0"/>
      <w:divBdr>
        <w:top w:val="none" w:sz="0" w:space="0" w:color="auto"/>
        <w:left w:val="none" w:sz="0" w:space="0" w:color="auto"/>
        <w:bottom w:val="none" w:sz="0" w:space="0" w:color="auto"/>
        <w:right w:val="none" w:sz="0" w:space="0" w:color="auto"/>
      </w:divBdr>
    </w:div>
    <w:div w:id="455951864">
      <w:bodyDiv w:val="1"/>
      <w:marLeft w:val="0"/>
      <w:marRight w:val="0"/>
      <w:marTop w:val="0"/>
      <w:marBottom w:val="0"/>
      <w:divBdr>
        <w:top w:val="none" w:sz="0" w:space="0" w:color="auto"/>
        <w:left w:val="none" w:sz="0" w:space="0" w:color="auto"/>
        <w:bottom w:val="none" w:sz="0" w:space="0" w:color="auto"/>
        <w:right w:val="none" w:sz="0" w:space="0" w:color="auto"/>
      </w:divBdr>
    </w:div>
    <w:div w:id="461965669">
      <w:bodyDiv w:val="1"/>
      <w:marLeft w:val="0"/>
      <w:marRight w:val="0"/>
      <w:marTop w:val="0"/>
      <w:marBottom w:val="0"/>
      <w:divBdr>
        <w:top w:val="none" w:sz="0" w:space="0" w:color="auto"/>
        <w:left w:val="none" w:sz="0" w:space="0" w:color="auto"/>
        <w:bottom w:val="none" w:sz="0" w:space="0" w:color="auto"/>
        <w:right w:val="none" w:sz="0" w:space="0" w:color="auto"/>
      </w:divBdr>
      <w:divsChild>
        <w:div w:id="183446782">
          <w:marLeft w:val="0"/>
          <w:marRight w:val="0"/>
          <w:marTop w:val="0"/>
          <w:marBottom w:val="240"/>
          <w:divBdr>
            <w:top w:val="none" w:sz="0" w:space="0" w:color="auto"/>
            <w:left w:val="none" w:sz="0" w:space="0" w:color="auto"/>
            <w:bottom w:val="none" w:sz="0" w:space="0" w:color="auto"/>
            <w:right w:val="none" w:sz="0" w:space="0" w:color="auto"/>
          </w:divBdr>
          <w:divsChild>
            <w:div w:id="72981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2344">
      <w:bodyDiv w:val="1"/>
      <w:marLeft w:val="0"/>
      <w:marRight w:val="0"/>
      <w:marTop w:val="0"/>
      <w:marBottom w:val="0"/>
      <w:divBdr>
        <w:top w:val="none" w:sz="0" w:space="0" w:color="auto"/>
        <w:left w:val="none" w:sz="0" w:space="0" w:color="auto"/>
        <w:bottom w:val="none" w:sz="0" w:space="0" w:color="auto"/>
        <w:right w:val="none" w:sz="0" w:space="0" w:color="auto"/>
      </w:divBdr>
    </w:div>
    <w:div w:id="478229273">
      <w:bodyDiv w:val="1"/>
      <w:marLeft w:val="0"/>
      <w:marRight w:val="0"/>
      <w:marTop w:val="0"/>
      <w:marBottom w:val="0"/>
      <w:divBdr>
        <w:top w:val="none" w:sz="0" w:space="0" w:color="auto"/>
        <w:left w:val="none" w:sz="0" w:space="0" w:color="auto"/>
        <w:bottom w:val="none" w:sz="0" w:space="0" w:color="auto"/>
        <w:right w:val="none" w:sz="0" w:space="0" w:color="auto"/>
      </w:divBdr>
    </w:div>
    <w:div w:id="487479380">
      <w:bodyDiv w:val="1"/>
      <w:marLeft w:val="0"/>
      <w:marRight w:val="0"/>
      <w:marTop w:val="0"/>
      <w:marBottom w:val="0"/>
      <w:divBdr>
        <w:top w:val="none" w:sz="0" w:space="0" w:color="auto"/>
        <w:left w:val="none" w:sz="0" w:space="0" w:color="auto"/>
        <w:bottom w:val="none" w:sz="0" w:space="0" w:color="auto"/>
        <w:right w:val="none" w:sz="0" w:space="0" w:color="auto"/>
      </w:divBdr>
    </w:div>
    <w:div w:id="492766491">
      <w:bodyDiv w:val="1"/>
      <w:marLeft w:val="0"/>
      <w:marRight w:val="0"/>
      <w:marTop w:val="0"/>
      <w:marBottom w:val="0"/>
      <w:divBdr>
        <w:top w:val="none" w:sz="0" w:space="0" w:color="auto"/>
        <w:left w:val="none" w:sz="0" w:space="0" w:color="auto"/>
        <w:bottom w:val="none" w:sz="0" w:space="0" w:color="auto"/>
        <w:right w:val="none" w:sz="0" w:space="0" w:color="auto"/>
      </w:divBdr>
    </w:div>
    <w:div w:id="496767656">
      <w:bodyDiv w:val="1"/>
      <w:marLeft w:val="0"/>
      <w:marRight w:val="0"/>
      <w:marTop w:val="0"/>
      <w:marBottom w:val="0"/>
      <w:divBdr>
        <w:top w:val="none" w:sz="0" w:space="0" w:color="auto"/>
        <w:left w:val="none" w:sz="0" w:space="0" w:color="auto"/>
        <w:bottom w:val="none" w:sz="0" w:space="0" w:color="auto"/>
        <w:right w:val="none" w:sz="0" w:space="0" w:color="auto"/>
      </w:divBdr>
    </w:div>
    <w:div w:id="501550660">
      <w:bodyDiv w:val="1"/>
      <w:marLeft w:val="0"/>
      <w:marRight w:val="0"/>
      <w:marTop w:val="0"/>
      <w:marBottom w:val="0"/>
      <w:divBdr>
        <w:top w:val="none" w:sz="0" w:space="0" w:color="auto"/>
        <w:left w:val="none" w:sz="0" w:space="0" w:color="auto"/>
        <w:bottom w:val="none" w:sz="0" w:space="0" w:color="auto"/>
        <w:right w:val="none" w:sz="0" w:space="0" w:color="auto"/>
      </w:divBdr>
    </w:div>
    <w:div w:id="504831201">
      <w:bodyDiv w:val="1"/>
      <w:marLeft w:val="0"/>
      <w:marRight w:val="0"/>
      <w:marTop w:val="0"/>
      <w:marBottom w:val="0"/>
      <w:divBdr>
        <w:top w:val="none" w:sz="0" w:space="0" w:color="auto"/>
        <w:left w:val="none" w:sz="0" w:space="0" w:color="auto"/>
        <w:bottom w:val="none" w:sz="0" w:space="0" w:color="auto"/>
        <w:right w:val="none" w:sz="0" w:space="0" w:color="auto"/>
      </w:divBdr>
    </w:div>
    <w:div w:id="510679817">
      <w:bodyDiv w:val="1"/>
      <w:marLeft w:val="0"/>
      <w:marRight w:val="0"/>
      <w:marTop w:val="0"/>
      <w:marBottom w:val="0"/>
      <w:divBdr>
        <w:top w:val="none" w:sz="0" w:space="0" w:color="auto"/>
        <w:left w:val="none" w:sz="0" w:space="0" w:color="auto"/>
        <w:bottom w:val="none" w:sz="0" w:space="0" w:color="auto"/>
        <w:right w:val="none" w:sz="0" w:space="0" w:color="auto"/>
      </w:divBdr>
    </w:div>
    <w:div w:id="511605694">
      <w:bodyDiv w:val="1"/>
      <w:marLeft w:val="0"/>
      <w:marRight w:val="0"/>
      <w:marTop w:val="0"/>
      <w:marBottom w:val="0"/>
      <w:divBdr>
        <w:top w:val="none" w:sz="0" w:space="0" w:color="auto"/>
        <w:left w:val="none" w:sz="0" w:space="0" w:color="auto"/>
        <w:bottom w:val="none" w:sz="0" w:space="0" w:color="auto"/>
        <w:right w:val="none" w:sz="0" w:space="0" w:color="auto"/>
      </w:divBdr>
    </w:div>
    <w:div w:id="524297261">
      <w:bodyDiv w:val="1"/>
      <w:marLeft w:val="0"/>
      <w:marRight w:val="0"/>
      <w:marTop w:val="0"/>
      <w:marBottom w:val="0"/>
      <w:divBdr>
        <w:top w:val="none" w:sz="0" w:space="0" w:color="auto"/>
        <w:left w:val="none" w:sz="0" w:space="0" w:color="auto"/>
        <w:bottom w:val="none" w:sz="0" w:space="0" w:color="auto"/>
        <w:right w:val="none" w:sz="0" w:space="0" w:color="auto"/>
      </w:divBdr>
    </w:div>
    <w:div w:id="527910402">
      <w:bodyDiv w:val="1"/>
      <w:marLeft w:val="0"/>
      <w:marRight w:val="0"/>
      <w:marTop w:val="0"/>
      <w:marBottom w:val="0"/>
      <w:divBdr>
        <w:top w:val="none" w:sz="0" w:space="0" w:color="auto"/>
        <w:left w:val="none" w:sz="0" w:space="0" w:color="auto"/>
        <w:bottom w:val="none" w:sz="0" w:space="0" w:color="auto"/>
        <w:right w:val="none" w:sz="0" w:space="0" w:color="auto"/>
      </w:divBdr>
    </w:div>
    <w:div w:id="533465191">
      <w:bodyDiv w:val="1"/>
      <w:marLeft w:val="0"/>
      <w:marRight w:val="0"/>
      <w:marTop w:val="0"/>
      <w:marBottom w:val="0"/>
      <w:divBdr>
        <w:top w:val="none" w:sz="0" w:space="0" w:color="auto"/>
        <w:left w:val="none" w:sz="0" w:space="0" w:color="auto"/>
        <w:bottom w:val="none" w:sz="0" w:space="0" w:color="auto"/>
        <w:right w:val="none" w:sz="0" w:space="0" w:color="auto"/>
      </w:divBdr>
    </w:div>
    <w:div w:id="539514961">
      <w:bodyDiv w:val="1"/>
      <w:marLeft w:val="0"/>
      <w:marRight w:val="0"/>
      <w:marTop w:val="0"/>
      <w:marBottom w:val="0"/>
      <w:divBdr>
        <w:top w:val="none" w:sz="0" w:space="0" w:color="auto"/>
        <w:left w:val="none" w:sz="0" w:space="0" w:color="auto"/>
        <w:bottom w:val="none" w:sz="0" w:space="0" w:color="auto"/>
        <w:right w:val="none" w:sz="0" w:space="0" w:color="auto"/>
      </w:divBdr>
    </w:div>
    <w:div w:id="548542087">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61523261">
      <w:bodyDiv w:val="1"/>
      <w:marLeft w:val="0"/>
      <w:marRight w:val="0"/>
      <w:marTop w:val="0"/>
      <w:marBottom w:val="0"/>
      <w:divBdr>
        <w:top w:val="none" w:sz="0" w:space="0" w:color="auto"/>
        <w:left w:val="none" w:sz="0" w:space="0" w:color="auto"/>
        <w:bottom w:val="none" w:sz="0" w:space="0" w:color="auto"/>
        <w:right w:val="none" w:sz="0" w:space="0" w:color="auto"/>
      </w:divBdr>
    </w:div>
    <w:div w:id="569192423">
      <w:bodyDiv w:val="1"/>
      <w:marLeft w:val="0"/>
      <w:marRight w:val="0"/>
      <w:marTop w:val="0"/>
      <w:marBottom w:val="0"/>
      <w:divBdr>
        <w:top w:val="none" w:sz="0" w:space="0" w:color="auto"/>
        <w:left w:val="none" w:sz="0" w:space="0" w:color="auto"/>
        <w:bottom w:val="none" w:sz="0" w:space="0" w:color="auto"/>
        <w:right w:val="none" w:sz="0" w:space="0" w:color="auto"/>
      </w:divBdr>
    </w:div>
    <w:div w:id="572856506">
      <w:bodyDiv w:val="1"/>
      <w:marLeft w:val="0"/>
      <w:marRight w:val="0"/>
      <w:marTop w:val="0"/>
      <w:marBottom w:val="0"/>
      <w:divBdr>
        <w:top w:val="none" w:sz="0" w:space="0" w:color="auto"/>
        <w:left w:val="none" w:sz="0" w:space="0" w:color="auto"/>
        <w:bottom w:val="none" w:sz="0" w:space="0" w:color="auto"/>
        <w:right w:val="none" w:sz="0" w:space="0" w:color="auto"/>
      </w:divBdr>
    </w:div>
    <w:div w:id="573122583">
      <w:bodyDiv w:val="1"/>
      <w:marLeft w:val="0"/>
      <w:marRight w:val="0"/>
      <w:marTop w:val="0"/>
      <w:marBottom w:val="0"/>
      <w:divBdr>
        <w:top w:val="none" w:sz="0" w:space="0" w:color="auto"/>
        <w:left w:val="none" w:sz="0" w:space="0" w:color="auto"/>
        <w:bottom w:val="none" w:sz="0" w:space="0" w:color="auto"/>
        <w:right w:val="none" w:sz="0" w:space="0" w:color="auto"/>
      </w:divBdr>
    </w:div>
    <w:div w:id="576129721">
      <w:bodyDiv w:val="1"/>
      <w:marLeft w:val="0"/>
      <w:marRight w:val="0"/>
      <w:marTop w:val="0"/>
      <w:marBottom w:val="0"/>
      <w:divBdr>
        <w:top w:val="none" w:sz="0" w:space="0" w:color="auto"/>
        <w:left w:val="none" w:sz="0" w:space="0" w:color="auto"/>
        <w:bottom w:val="none" w:sz="0" w:space="0" w:color="auto"/>
        <w:right w:val="none" w:sz="0" w:space="0" w:color="auto"/>
      </w:divBdr>
    </w:div>
    <w:div w:id="577638595">
      <w:bodyDiv w:val="1"/>
      <w:marLeft w:val="0"/>
      <w:marRight w:val="0"/>
      <w:marTop w:val="0"/>
      <w:marBottom w:val="0"/>
      <w:divBdr>
        <w:top w:val="none" w:sz="0" w:space="0" w:color="auto"/>
        <w:left w:val="none" w:sz="0" w:space="0" w:color="auto"/>
        <w:bottom w:val="none" w:sz="0" w:space="0" w:color="auto"/>
        <w:right w:val="none" w:sz="0" w:space="0" w:color="auto"/>
      </w:divBdr>
    </w:div>
    <w:div w:id="581528398">
      <w:bodyDiv w:val="1"/>
      <w:marLeft w:val="0"/>
      <w:marRight w:val="0"/>
      <w:marTop w:val="0"/>
      <w:marBottom w:val="0"/>
      <w:divBdr>
        <w:top w:val="none" w:sz="0" w:space="0" w:color="auto"/>
        <w:left w:val="none" w:sz="0" w:space="0" w:color="auto"/>
        <w:bottom w:val="none" w:sz="0" w:space="0" w:color="auto"/>
        <w:right w:val="none" w:sz="0" w:space="0" w:color="auto"/>
      </w:divBdr>
    </w:div>
    <w:div w:id="587277178">
      <w:bodyDiv w:val="1"/>
      <w:marLeft w:val="0"/>
      <w:marRight w:val="0"/>
      <w:marTop w:val="0"/>
      <w:marBottom w:val="0"/>
      <w:divBdr>
        <w:top w:val="none" w:sz="0" w:space="0" w:color="auto"/>
        <w:left w:val="none" w:sz="0" w:space="0" w:color="auto"/>
        <w:bottom w:val="none" w:sz="0" w:space="0" w:color="auto"/>
        <w:right w:val="none" w:sz="0" w:space="0" w:color="auto"/>
      </w:divBdr>
    </w:div>
    <w:div w:id="592667999">
      <w:bodyDiv w:val="1"/>
      <w:marLeft w:val="0"/>
      <w:marRight w:val="0"/>
      <w:marTop w:val="0"/>
      <w:marBottom w:val="0"/>
      <w:divBdr>
        <w:top w:val="none" w:sz="0" w:space="0" w:color="auto"/>
        <w:left w:val="none" w:sz="0" w:space="0" w:color="auto"/>
        <w:bottom w:val="none" w:sz="0" w:space="0" w:color="auto"/>
        <w:right w:val="none" w:sz="0" w:space="0" w:color="auto"/>
      </w:divBdr>
    </w:div>
    <w:div w:id="602106265">
      <w:bodyDiv w:val="1"/>
      <w:marLeft w:val="0"/>
      <w:marRight w:val="0"/>
      <w:marTop w:val="0"/>
      <w:marBottom w:val="0"/>
      <w:divBdr>
        <w:top w:val="none" w:sz="0" w:space="0" w:color="auto"/>
        <w:left w:val="none" w:sz="0" w:space="0" w:color="auto"/>
        <w:bottom w:val="none" w:sz="0" w:space="0" w:color="auto"/>
        <w:right w:val="none" w:sz="0" w:space="0" w:color="auto"/>
      </w:divBdr>
    </w:div>
    <w:div w:id="607929246">
      <w:bodyDiv w:val="1"/>
      <w:marLeft w:val="0"/>
      <w:marRight w:val="0"/>
      <w:marTop w:val="0"/>
      <w:marBottom w:val="0"/>
      <w:divBdr>
        <w:top w:val="none" w:sz="0" w:space="0" w:color="auto"/>
        <w:left w:val="none" w:sz="0" w:space="0" w:color="auto"/>
        <w:bottom w:val="none" w:sz="0" w:space="0" w:color="auto"/>
        <w:right w:val="none" w:sz="0" w:space="0" w:color="auto"/>
      </w:divBdr>
    </w:div>
    <w:div w:id="613679553">
      <w:bodyDiv w:val="1"/>
      <w:marLeft w:val="0"/>
      <w:marRight w:val="0"/>
      <w:marTop w:val="0"/>
      <w:marBottom w:val="0"/>
      <w:divBdr>
        <w:top w:val="none" w:sz="0" w:space="0" w:color="auto"/>
        <w:left w:val="none" w:sz="0" w:space="0" w:color="auto"/>
        <w:bottom w:val="none" w:sz="0" w:space="0" w:color="auto"/>
        <w:right w:val="none" w:sz="0" w:space="0" w:color="auto"/>
      </w:divBdr>
    </w:div>
    <w:div w:id="614094520">
      <w:bodyDiv w:val="1"/>
      <w:marLeft w:val="0"/>
      <w:marRight w:val="0"/>
      <w:marTop w:val="0"/>
      <w:marBottom w:val="0"/>
      <w:divBdr>
        <w:top w:val="none" w:sz="0" w:space="0" w:color="auto"/>
        <w:left w:val="none" w:sz="0" w:space="0" w:color="auto"/>
        <w:bottom w:val="none" w:sz="0" w:space="0" w:color="auto"/>
        <w:right w:val="none" w:sz="0" w:space="0" w:color="auto"/>
      </w:divBdr>
    </w:div>
    <w:div w:id="620109273">
      <w:bodyDiv w:val="1"/>
      <w:marLeft w:val="0"/>
      <w:marRight w:val="0"/>
      <w:marTop w:val="0"/>
      <w:marBottom w:val="0"/>
      <w:divBdr>
        <w:top w:val="none" w:sz="0" w:space="0" w:color="auto"/>
        <w:left w:val="none" w:sz="0" w:space="0" w:color="auto"/>
        <w:bottom w:val="none" w:sz="0" w:space="0" w:color="auto"/>
        <w:right w:val="none" w:sz="0" w:space="0" w:color="auto"/>
      </w:divBdr>
    </w:div>
    <w:div w:id="620770934">
      <w:bodyDiv w:val="1"/>
      <w:marLeft w:val="0"/>
      <w:marRight w:val="0"/>
      <w:marTop w:val="0"/>
      <w:marBottom w:val="0"/>
      <w:divBdr>
        <w:top w:val="none" w:sz="0" w:space="0" w:color="auto"/>
        <w:left w:val="none" w:sz="0" w:space="0" w:color="auto"/>
        <w:bottom w:val="none" w:sz="0" w:space="0" w:color="auto"/>
        <w:right w:val="none" w:sz="0" w:space="0" w:color="auto"/>
      </w:divBdr>
    </w:div>
    <w:div w:id="628702382">
      <w:bodyDiv w:val="1"/>
      <w:marLeft w:val="0"/>
      <w:marRight w:val="0"/>
      <w:marTop w:val="0"/>
      <w:marBottom w:val="0"/>
      <w:divBdr>
        <w:top w:val="none" w:sz="0" w:space="0" w:color="auto"/>
        <w:left w:val="none" w:sz="0" w:space="0" w:color="auto"/>
        <w:bottom w:val="none" w:sz="0" w:space="0" w:color="auto"/>
        <w:right w:val="none" w:sz="0" w:space="0" w:color="auto"/>
      </w:divBdr>
    </w:div>
    <w:div w:id="633173258">
      <w:bodyDiv w:val="1"/>
      <w:marLeft w:val="0"/>
      <w:marRight w:val="0"/>
      <w:marTop w:val="0"/>
      <w:marBottom w:val="0"/>
      <w:divBdr>
        <w:top w:val="none" w:sz="0" w:space="0" w:color="auto"/>
        <w:left w:val="none" w:sz="0" w:space="0" w:color="auto"/>
        <w:bottom w:val="none" w:sz="0" w:space="0" w:color="auto"/>
        <w:right w:val="none" w:sz="0" w:space="0" w:color="auto"/>
      </w:divBdr>
    </w:div>
    <w:div w:id="633944985">
      <w:bodyDiv w:val="1"/>
      <w:marLeft w:val="0"/>
      <w:marRight w:val="0"/>
      <w:marTop w:val="0"/>
      <w:marBottom w:val="0"/>
      <w:divBdr>
        <w:top w:val="none" w:sz="0" w:space="0" w:color="auto"/>
        <w:left w:val="none" w:sz="0" w:space="0" w:color="auto"/>
        <w:bottom w:val="none" w:sz="0" w:space="0" w:color="auto"/>
        <w:right w:val="none" w:sz="0" w:space="0" w:color="auto"/>
      </w:divBdr>
    </w:div>
    <w:div w:id="637224473">
      <w:bodyDiv w:val="1"/>
      <w:marLeft w:val="0"/>
      <w:marRight w:val="0"/>
      <w:marTop w:val="0"/>
      <w:marBottom w:val="0"/>
      <w:divBdr>
        <w:top w:val="none" w:sz="0" w:space="0" w:color="auto"/>
        <w:left w:val="none" w:sz="0" w:space="0" w:color="auto"/>
        <w:bottom w:val="none" w:sz="0" w:space="0" w:color="auto"/>
        <w:right w:val="none" w:sz="0" w:space="0" w:color="auto"/>
      </w:divBdr>
    </w:div>
    <w:div w:id="647367396">
      <w:bodyDiv w:val="1"/>
      <w:marLeft w:val="0"/>
      <w:marRight w:val="0"/>
      <w:marTop w:val="0"/>
      <w:marBottom w:val="0"/>
      <w:divBdr>
        <w:top w:val="none" w:sz="0" w:space="0" w:color="auto"/>
        <w:left w:val="none" w:sz="0" w:space="0" w:color="auto"/>
        <w:bottom w:val="none" w:sz="0" w:space="0" w:color="auto"/>
        <w:right w:val="none" w:sz="0" w:space="0" w:color="auto"/>
      </w:divBdr>
    </w:div>
    <w:div w:id="653408555">
      <w:bodyDiv w:val="1"/>
      <w:marLeft w:val="0"/>
      <w:marRight w:val="0"/>
      <w:marTop w:val="0"/>
      <w:marBottom w:val="0"/>
      <w:divBdr>
        <w:top w:val="none" w:sz="0" w:space="0" w:color="auto"/>
        <w:left w:val="none" w:sz="0" w:space="0" w:color="auto"/>
        <w:bottom w:val="none" w:sz="0" w:space="0" w:color="auto"/>
        <w:right w:val="none" w:sz="0" w:space="0" w:color="auto"/>
      </w:divBdr>
    </w:div>
    <w:div w:id="663124845">
      <w:bodyDiv w:val="1"/>
      <w:marLeft w:val="0"/>
      <w:marRight w:val="0"/>
      <w:marTop w:val="0"/>
      <w:marBottom w:val="0"/>
      <w:divBdr>
        <w:top w:val="none" w:sz="0" w:space="0" w:color="auto"/>
        <w:left w:val="none" w:sz="0" w:space="0" w:color="auto"/>
        <w:bottom w:val="none" w:sz="0" w:space="0" w:color="auto"/>
        <w:right w:val="none" w:sz="0" w:space="0" w:color="auto"/>
      </w:divBdr>
    </w:div>
    <w:div w:id="671952122">
      <w:bodyDiv w:val="1"/>
      <w:marLeft w:val="0"/>
      <w:marRight w:val="0"/>
      <w:marTop w:val="0"/>
      <w:marBottom w:val="0"/>
      <w:divBdr>
        <w:top w:val="none" w:sz="0" w:space="0" w:color="auto"/>
        <w:left w:val="none" w:sz="0" w:space="0" w:color="auto"/>
        <w:bottom w:val="none" w:sz="0" w:space="0" w:color="auto"/>
        <w:right w:val="none" w:sz="0" w:space="0" w:color="auto"/>
      </w:divBdr>
    </w:div>
    <w:div w:id="672994832">
      <w:bodyDiv w:val="1"/>
      <w:marLeft w:val="0"/>
      <w:marRight w:val="0"/>
      <w:marTop w:val="0"/>
      <w:marBottom w:val="0"/>
      <w:divBdr>
        <w:top w:val="none" w:sz="0" w:space="0" w:color="auto"/>
        <w:left w:val="none" w:sz="0" w:space="0" w:color="auto"/>
        <w:bottom w:val="none" w:sz="0" w:space="0" w:color="auto"/>
        <w:right w:val="none" w:sz="0" w:space="0" w:color="auto"/>
      </w:divBdr>
      <w:divsChild>
        <w:div w:id="1742211230">
          <w:marLeft w:val="0"/>
          <w:marRight w:val="0"/>
          <w:marTop w:val="0"/>
          <w:marBottom w:val="240"/>
          <w:divBdr>
            <w:top w:val="none" w:sz="0" w:space="0" w:color="auto"/>
            <w:left w:val="none" w:sz="0" w:space="0" w:color="auto"/>
            <w:bottom w:val="none" w:sz="0" w:space="0" w:color="auto"/>
            <w:right w:val="none" w:sz="0" w:space="0" w:color="auto"/>
          </w:divBdr>
          <w:divsChild>
            <w:div w:id="186273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48917">
      <w:bodyDiv w:val="1"/>
      <w:marLeft w:val="0"/>
      <w:marRight w:val="0"/>
      <w:marTop w:val="0"/>
      <w:marBottom w:val="0"/>
      <w:divBdr>
        <w:top w:val="none" w:sz="0" w:space="0" w:color="auto"/>
        <w:left w:val="none" w:sz="0" w:space="0" w:color="auto"/>
        <w:bottom w:val="none" w:sz="0" w:space="0" w:color="auto"/>
        <w:right w:val="none" w:sz="0" w:space="0" w:color="auto"/>
      </w:divBdr>
    </w:div>
    <w:div w:id="675037940">
      <w:bodyDiv w:val="1"/>
      <w:marLeft w:val="0"/>
      <w:marRight w:val="0"/>
      <w:marTop w:val="0"/>
      <w:marBottom w:val="0"/>
      <w:divBdr>
        <w:top w:val="none" w:sz="0" w:space="0" w:color="auto"/>
        <w:left w:val="none" w:sz="0" w:space="0" w:color="auto"/>
        <w:bottom w:val="none" w:sz="0" w:space="0" w:color="auto"/>
        <w:right w:val="none" w:sz="0" w:space="0" w:color="auto"/>
      </w:divBdr>
    </w:div>
    <w:div w:id="682317215">
      <w:bodyDiv w:val="1"/>
      <w:marLeft w:val="0"/>
      <w:marRight w:val="0"/>
      <w:marTop w:val="0"/>
      <w:marBottom w:val="0"/>
      <w:divBdr>
        <w:top w:val="none" w:sz="0" w:space="0" w:color="auto"/>
        <w:left w:val="none" w:sz="0" w:space="0" w:color="auto"/>
        <w:bottom w:val="none" w:sz="0" w:space="0" w:color="auto"/>
        <w:right w:val="none" w:sz="0" w:space="0" w:color="auto"/>
      </w:divBdr>
    </w:div>
    <w:div w:id="682589853">
      <w:bodyDiv w:val="1"/>
      <w:marLeft w:val="0"/>
      <w:marRight w:val="0"/>
      <w:marTop w:val="0"/>
      <w:marBottom w:val="0"/>
      <w:divBdr>
        <w:top w:val="none" w:sz="0" w:space="0" w:color="auto"/>
        <w:left w:val="none" w:sz="0" w:space="0" w:color="auto"/>
        <w:bottom w:val="none" w:sz="0" w:space="0" w:color="auto"/>
        <w:right w:val="none" w:sz="0" w:space="0" w:color="auto"/>
      </w:divBdr>
    </w:div>
    <w:div w:id="691995313">
      <w:bodyDiv w:val="1"/>
      <w:marLeft w:val="0"/>
      <w:marRight w:val="0"/>
      <w:marTop w:val="0"/>
      <w:marBottom w:val="0"/>
      <w:divBdr>
        <w:top w:val="none" w:sz="0" w:space="0" w:color="auto"/>
        <w:left w:val="none" w:sz="0" w:space="0" w:color="auto"/>
        <w:bottom w:val="none" w:sz="0" w:space="0" w:color="auto"/>
        <w:right w:val="none" w:sz="0" w:space="0" w:color="auto"/>
      </w:divBdr>
    </w:div>
    <w:div w:id="703751686">
      <w:bodyDiv w:val="1"/>
      <w:marLeft w:val="0"/>
      <w:marRight w:val="0"/>
      <w:marTop w:val="0"/>
      <w:marBottom w:val="0"/>
      <w:divBdr>
        <w:top w:val="none" w:sz="0" w:space="0" w:color="auto"/>
        <w:left w:val="none" w:sz="0" w:space="0" w:color="auto"/>
        <w:bottom w:val="none" w:sz="0" w:space="0" w:color="auto"/>
        <w:right w:val="none" w:sz="0" w:space="0" w:color="auto"/>
      </w:divBdr>
    </w:div>
    <w:div w:id="718431209">
      <w:bodyDiv w:val="1"/>
      <w:marLeft w:val="0"/>
      <w:marRight w:val="0"/>
      <w:marTop w:val="0"/>
      <w:marBottom w:val="0"/>
      <w:divBdr>
        <w:top w:val="none" w:sz="0" w:space="0" w:color="auto"/>
        <w:left w:val="none" w:sz="0" w:space="0" w:color="auto"/>
        <w:bottom w:val="none" w:sz="0" w:space="0" w:color="auto"/>
        <w:right w:val="none" w:sz="0" w:space="0" w:color="auto"/>
      </w:divBdr>
    </w:div>
    <w:div w:id="729501551">
      <w:bodyDiv w:val="1"/>
      <w:marLeft w:val="0"/>
      <w:marRight w:val="0"/>
      <w:marTop w:val="0"/>
      <w:marBottom w:val="0"/>
      <w:divBdr>
        <w:top w:val="none" w:sz="0" w:space="0" w:color="auto"/>
        <w:left w:val="none" w:sz="0" w:space="0" w:color="auto"/>
        <w:bottom w:val="none" w:sz="0" w:space="0" w:color="auto"/>
        <w:right w:val="none" w:sz="0" w:space="0" w:color="auto"/>
      </w:divBdr>
    </w:div>
    <w:div w:id="732851513">
      <w:bodyDiv w:val="1"/>
      <w:marLeft w:val="0"/>
      <w:marRight w:val="0"/>
      <w:marTop w:val="0"/>
      <w:marBottom w:val="0"/>
      <w:divBdr>
        <w:top w:val="none" w:sz="0" w:space="0" w:color="auto"/>
        <w:left w:val="none" w:sz="0" w:space="0" w:color="auto"/>
        <w:bottom w:val="none" w:sz="0" w:space="0" w:color="auto"/>
        <w:right w:val="none" w:sz="0" w:space="0" w:color="auto"/>
      </w:divBdr>
    </w:div>
    <w:div w:id="737241255">
      <w:bodyDiv w:val="1"/>
      <w:marLeft w:val="0"/>
      <w:marRight w:val="0"/>
      <w:marTop w:val="0"/>
      <w:marBottom w:val="0"/>
      <w:divBdr>
        <w:top w:val="none" w:sz="0" w:space="0" w:color="auto"/>
        <w:left w:val="none" w:sz="0" w:space="0" w:color="auto"/>
        <w:bottom w:val="none" w:sz="0" w:space="0" w:color="auto"/>
        <w:right w:val="none" w:sz="0" w:space="0" w:color="auto"/>
      </w:divBdr>
    </w:div>
    <w:div w:id="737367884">
      <w:bodyDiv w:val="1"/>
      <w:marLeft w:val="0"/>
      <w:marRight w:val="0"/>
      <w:marTop w:val="0"/>
      <w:marBottom w:val="0"/>
      <w:divBdr>
        <w:top w:val="none" w:sz="0" w:space="0" w:color="auto"/>
        <w:left w:val="none" w:sz="0" w:space="0" w:color="auto"/>
        <w:bottom w:val="none" w:sz="0" w:space="0" w:color="auto"/>
        <w:right w:val="none" w:sz="0" w:space="0" w:color="auto"/>
      </w:divBdr>
    </w:div>
    <w:div w:id="740177229">
      <w:bodyDiv w:val="1"/>
      <w:marLeft w:val="0"/>
      <w:marRight w:val="0"/>
      <w:marTop w:val="0"/>
      <w:marBottom w:val="0"/>
      <w:divBdr>
        <w:top w:val="none" w:sz="0" w:space="0" w:color="auto"/>
        <w:left w:val="none" w:sz="0" w:space="0" w:color="auto"/>
        <w:bottom w:val="none" w:sz="0" w:space="0" w:color="auto"/>
        <w:right w:val="none" w:sz="0" w:space="0" w:color="auto"/>
      </w:divBdr>
    </w:div>
    <w:div w:id="741834456">
      <w:bodyDiv w:val="1"/>
      <w:marLeft w:val="0"/>
      <w:marRight w:val="0"/>
      <w:marTop w:val="0"/>
      <w:marBottom w:val="0"/>
      <w:divBdr>
        <w:top w:val="none" w:sz="0" w:space="0" w:color="auto"/>
        <w:left w:val="none" w:sz="0" w:space="0" w:color="auto"/>
        <w:bottom w:val="none" w:sz="0" w:space="0" w:color="auto"/>
        <w:right w:val="none" w:sz="0" w:space="0" w:color="auto"/>
      </w:divBdr>
    </w:div>
    <w:div w:id="748187534">
      <w:bodyDiv w:val="1"/>
      <w:marLeft w:val="0"/>
      <w:marRight w:val="0"/>
      <w:marTop w:val="0"/>
      <w:marBottom w:val="0"/>
      <w:divBdr>
        <w:top w:val="none" w:sz="0" w:space="0" w:color="auto"/>
        <w:left w:val="none" w:sz="0" w:space="0" w:color="auto"/>
        <w:bottom w:val="none" w:sz="0" w:space="0" w:color="auto"/>
        <w:right w:val="none" w:sz="0" w:space="0" w:color="auto"/>
      </w:divBdr>
    </w:div>
    <w:div w:id="756948103">
      <w:bodyDiv w:val="1"/>
      <w:marLeft w:val="0"/>
      <w:marRight w:val="0"/>
      <w:marTop w:val="0"/>
      <w:marBottom w:val="0"/>
      <w:divBdr>
        <w:top w:val="none" w:sz="0" w:space="0" w:color="auto"/>
        <w:left w:val="none" w:sz="0" w:space="0" w:color="auto"/>
        <w:bottom w:val="none" w:sz="0" w:space="0" w:color="auto"/>
        <w:right w:val="none" w:sz="0" w:space="0" w:color="auto"/>
      </w:divBdr>
    </w:div>
    <w:div w:id="772164974">
      <w:bodyDiv w:val="1"/>
      <w:marLeft w:val="0"/>
      <w:marRight w:val="0"/>
      <w:marTop w:val="0"/>
      <w:marBottom w:val="0"/>
      <w:divBdr>
        <w:top w:val="none" w:sz="0" w:space="0" w:color="auto"/>
        <w:left w:val="none" w:sz="0" w:space="0" w:color="auto"/>
        <w:bottom w:val="none" w:sz="0" w:space="0" w:color="auto"/>
        <w:right w:val="none" w:sz="0" w:space="0" w:color="auto"/>
      </w:divBdr>
    </w:div>
    <w:div w:id="774178752">
      <w:bodyDiv w:val="1"/>
      <w:marLeft w:val="0"/>
      <w:marRight w:val="0"/>
      <w:marTop w:val="0"/>
      <w:marBottom w:val="0"/>
      <w:divBdr>
        <w:top w:val="none" w:sz="0" w:space="0" w:color="auto"/>
        <w:left w:val="none" w:sz="0" w:space="0" w:color="auto"/>
        <w:bottom w:val="none" w:sz="0" w:space="0" w:color="auto"/>
        <w:right w:val="none" w:sz="0" w:space="0" w:color="auto"/>
      </w:divBdr>
    </w:div>
    <w:div w:id="777677622">
      <w:bodyDiv w:val="1"/>
      <w:marLeft w:val="0"/>
      <w:marRight w:val="0"/>
      <w:marTop w:val="0"/>
      <w:marBottom w:val="0"/>
      <w:divBdr>
        <w:top w:val="none" w:sz="0" w:space="0" w:color="auto"/>
        <w:left w:val="none" w:sz="0" w:space="0" w:color="auto"/>
        <w:bottom w:val="none" w:sz="0" w:space="0" w:color="auto"/>
        <w:right w:val="none" w:sz="0" w:space="0" w:color="auto"/>
      </w:divBdr>
    </w:div>
    <w:div w:id="779880274">
      <w:bodyDiv w:val="1"/>
      <w:marLeft w:val="0"/>
      <w:marRight w:val="0"/>
      <w:marTop w:val="0"/>
      <w:marBottom w:val="0"/>
      <w:divBdr>
        <w:top w:val="none" w:sz="0" w:space="0" w:color="auto"/>
        <w:left w:val="none" w:sz="0" w:space="0" w:color="auto"/>
        <w:bottom w:val="none" w:sz="0" w:space="0" w:color="auto"/>
        <w:right w:val="none" w:sz="0" w:space="0" w:color="auto"/>
      </w:divBdr>
    </w:div>
    <w:div w:id="780687963">
      <w:bodyDiv w:val="1"/>
      <w:marLeft w:val="0"/>
      <w:marRight w:val="0"/>
      <w:marTop w:val="0"/>
      <w:marBottom w:val="0"/>
      <w:divBdr>
        <w:top w:val="none" w:sz="0" w:space="0" w:color="auto"/>
        <w:left w:val="none" w:sz="0" w:space="0" w:color="auto"/>
        <w:bottom w:val="none" w:sz="0" w:space="0" w:color="auto"/>
        <w:right w:val="none" w:sz="0" w:space="0" w:color="auto"/>
      </w:divBdr>
    </w:div>
    <w:div w:id="781343762">
      <w:bodyDiv w:val="1"/>
      <w:marLeft w:val="0"/>
      <w:marRight w:val="0"/>
      <w:marTop w:val="0"/>
      <w:marBottom w:val="0"/>
      <w:divBdr>
        <w:top w:val="none" w:sz="0" w:space="0" w:color="auto"/>
        <w:left w:val="none" w:sz="0" w:space="0" w:color="auto"/>
        <w:bottom w:val="none" w:sz="0" w:space="0" w:color="auto"/>
        <w:right w:val="none" w:sz="0" w:space="0" w:color="auto"/>
      </w:divBdr>
    </w:div>
    <w:div w:id="783384187">
      <w:bodyDiv w:val="1"/>
      <w:marLeft w:val="0"/>
      <w:marRight w:val="0"/>
      <w:marTop w:val="0"/>
      <w:marBottom w:val="0"/>
      <w:divBdr>
        <w:top w:val="none" w:sz="0" w:space="0" w:color="auto"/>
        <w:left w:val="none" w:sz="0" w:space="0" w:color="auto"/>
        <w:bottom w:val="none" w:sz="0" w:space="0" w:color="auto"/>
        <w:right w:val="none" w:sz="0" w:space="0" w:color="auto"/>
      </w:divBdr>
    </w:div>
    <w:div w:id="790242716">
      <w:bodyDiv w:val="1"/>
      <w:marLeft w:val="0"/>
      <w:marRight w:val="0"/>
      <w:marTop w:val="0"/>
      <w:marBottom w:val="0"/>
      <w:divBdr>
        <w:top w:val="none" w:sz="0" w:space="0" w:color="auto"/>
        <w:left w:val="none" w:sz="0" w:space="0" w:color="auto"/>
        <w:bottom w:val="none" w:sz="0" w:space="0" w:color="auto"/>
        <w:right w:val="none" w:sz="0" w:space="0" w:color="auto"/>
      </w:divBdr>
    </w:div>
    <w:div w:id="795180710">
      <w:bodyDiv w:val="1"/>
      <w:marLeft w:val="0"/>
      <w:marRight w:val="0"/>
      <w:marTop w:val="0"/>
      <w:marBottom w:val="0"/>
      <w:divBdr>
        <w:top w:val="none" w:sz="0" w:space="0" w:color="auto"/>
        <w:left w:val="none" w:sz="0" w:space="0" w:color="auto"/>
        <w:bottom w:val="none" w:sz="0" w:space="0" w:color="auto"/>
        <w:right w:val="none" w:sz="0" w:space="0" w:color="auto"/>
      </w:divBdr>
    </w:div>
    <w:div w:id="795366612">
      <w:bodyDiv w:val="1"/>
      <w:marLeft w:val="0"/>
      <w:marRight w:val="0"/>
      <w:marTop w:val="0"/>
      <w:marBottom w:val="0"/>
      <w:divBdr>
        <w:top w:val="none" w:sz="0" w:space="0" w:color="auto"/>
        <w:left w:val="none" w:sz="0" w:space="0" w:color="auto"/>
        <w:bottom w:val="none" w:sz="0" w:space="0" w:color="auto"/>
        <w:right w:val="none" w:sz="0" w:space="0" w:color="auto"/>
      </w:divBdr>
    </w:div>
    <w:div w:id="795367335">
      <w:bodyDiv w:val="1"/>
      <w:marLeft w:val="0"/>
      <w:marRight w:val="0"/>
      <w:marTop w:val="0"/>
      <w:marBottom w:val="0"/>
      <w:divBdr>
        <w:top w:val="none" w:sz="0" w:space="0" w:color="auto"/>
        <w:left w:val="none" w:sz="0" w:space="0" w:color="auto"/>
        <w:bottom w:val="none" w:sz="0" w:space="0" w:color="auto"/>
        <w:right w:val="none" w:sz="0" w:space="0" w:color="auto"/>
      </w:divBdr>
    </w:div>
    <w:div w:id="795561968">
      <w:bodyDiv w:val="1"/>
      <w:marLeft w:val="0"/>
      <w:marRight w:val="0"/>
      <w:marTop w:val="0"/>
      <w:marBottom w:val="0"/>
      <w:divBdr>
        <w:top w:val="none" w:sz="0" w:space="0" w:color="auto"/>
        <w:left w:val="none" w:sz="0" w:space="0" w:color="auto"/>
        <w:bottom w:val="none" w:sz="0" w:space="0" w:color="auto"/>
        <w:right w:val="none" w:sz="0" w:space="0" w:color="auto"/>
      </w:divBdr>
    </w:div>
    <w:div w:id="802650064">
      <w:bodyDiv w:val="1"/>
      <w:marLeft w:val="0"/>
      <w:marRight w:val="0"/>
      <w:marTop w:val="0"/>
      <w:marBottom w:val="0"/>
      <w:divBdr>
        <w:top w:val="none" w:sz="0" w:space="0" w:color="auto"/>
        <w:left w:val="none" w:sz="0" w:space="0" w:color="auto"/>
        <w:bottom w:val="none" w:sz="0" w:space="0" w:color="auto"/>
        <w:right w:val="none" w:sz="0" w:space="0" w:color="auto"/>
      </w:divBdr>
    </w:div>
    <w:div w:id="803622953">
      <w:bodyDiv w:val="1"/>
      <w:marLeft w:val="0"/>
      <w:marRight w:val="0"/>
      <w:marTop w:val="0"/>
      <w:marBottom w:val="0"/>
      <w:divBdr>
        <w:top w:val="none" w:sz="0" w:space="0" w:color="auto"/>
        <w:left w:val="none" w:sz="0" w:space="0" w:color="auto"/>
        <w:bottom w:val="none" w:sz="0" w:space="0" w:color="auto"/>
        <w:right w:val="none" w:sz="0" w:space="0" w:color="auto"/>
      </w:divBdr>
    </w:div>
    <w:div w:id="805969243">
      <w:bodyDiv w:val="1"/>
      <w:marLeft w:val="0"/>
      <w:marRight w:val="0"/>
      <w:marTop w:val="0"/>
      <w:marBottom w:val="0"/>
      <w:divBdr>
        <w:top w:val="none" w:sz="0" w:space="0" w:color="auto"/>
        <w:left w:val="none" w:sz="0" w:space="0" w:color="auto"/>
        <w:bottom w:val="none" w:sz="0" w:space="0" w:color="auto"/>
        <w:right w:val="none" w:sz="0" w:space="0" w:color="auto"/>
      </w:divBdr>
    </w:div>
    <w:div w:id="808866377">
      <w:bodyDiv w:val="1"/>
      <w:marLeft w:val="0"/>
      <w:marRight w:val="0"/>
      <w:marTop w:val="0"/>
      <w:marBottom w:val="0"/>
      <w:divBdr>
        <w:top w:val="none" w:sz="0" w:space="0" w:color="auto"/>
        <w:left w:val="none" w:sz="0" w:space="0" w:color="auto"/>
        <w:bottom w:val="none" w:sz="0" w:space="0" w:color="auto"/>
        <w:right w:val="none" w:sz="0" w:space="0" w:color="auto"/>
      </w:divBdr>
    </w:div>
    <w:div w:id="816462011">
      <w:bodyDiv w:val="1"/>
      <w:marLeft w:val="0"/>
      <w:marRight w:val="0"/>
      <w:marTop w:val="0"/>
      <w:marBottom w:val="0"/>
      <w:divBdr>
        <w:top w:val="none" w:sz="0" w:space="0" w:color="auto"/>
        <w:left w:val="none" w:sz="0" w:space="0" w:color="auto"/>
        <w:bottom w:val="none" w:sz="0" w:space="0" w:color="auto"/>
        <w:right w:val="none" w:sz="0" w:space="0" w:color="auto"/>
      </w:divBdr>
    </w:div>
    <w:div w:id="818421607">
      <w:bodyDiv w:val="1"/>
      <w:marLeft w:val="0"/>
      <w:marRight w:val="0"/>
      <w:marTop w:val="0"/>
      <w:marBottom w:val="0"/>
      <w:divBdr>
        <w:top w:val="none" w:sz="0" w:space="0" w:color="auto"/>
        <w:left w:val="none" w:sz="0" w:space="0" w:color="auto"/>
        <w:bottom w:val="none" w:sz="0" w:space="0" w:color="auto"/>
        <w:right w:val="none" w:sz="0" w:space="0" w:color="auto"/>
      </w:divBdr>
    </w:div>
    <w:div w:id="823206639">
      <w:bodyDiv w:val="1"/>
      <w:marLeft w:val="0"/>
      <w:marRight w:val="0"/>
      <w:marTop w:val="0"/>
      <w:marBottom w:val="0"/>
      <w:divBdr>
        <w:top w:val="none" w:sz="0" w:space="0" w:color="auto"/>
        <w:left w:val="none" w:sz="0" w:space="0" w:color="auto"/>
        <w:bottom w:val="none" w:sz="0" w:space="0" w:color="auto"/>
        <w:right w:val="none" w:sz="0" w:space="0" w:color="auto"/>
      </w:divBdr>
    </w:div>
    <w:div w:id="827131590">
      <w:bodyDiv w:val="1"/>
      <w:marLeft w:val="0"/>
      <w:marRight w:val="0"/>
      <w:marTop w:val="0"/>
      <w:marBottom w:val="0"/>
      <w:divBdr>
        <w:top w:val="none" w:sz="0" w:space="0" w:color="auto"/>
        <w:left w:val="none" w:sz="0" w:space="0" w:color="auto"/>
        <w:bottom w:val="none" w:sz="0" w:space="0" w:color="auto"/>
        <w:right w:val="none" w:sz="0" w:space="0" w:color="auto"/>
      </w:divBdr>
    </w:div>
    <w:div w:id="833493522">
      <w:bodyDiv w:val="1"/>
      <w:marLeft w:val="0"/>
      <w:marRight w:val="0"/>
      <w:marTop w:val="0"/>
      <w:marBottom w:val="0"/>
      <w:divBdr>
        <w:top w:val="none" w:sz="0" w:space="0" w:color="auto"/>
        <w:left w:val="none" w:sz="0" w:space="0" w:color="auto"/>
        <w:bottom w:val="none" w:sz="0" w:space="0" w:color="auto"/>
        <w:right w:val="none" w:sz="0" w:space="0" w:color="auto"/>
      </w:divBdr>
    </w:div>
    <w:div w:id="833960916">
      <w:bodyDiv w:val="1"/>
      <w:marLeft w:val="0"/>
      <w:marRight w:val="0"/>
      <w:marTop w:val="0"/>
      <w:marBottom w:val="0"/>
      <w:divBdr>
        <w:top w:val="none" w:sz="0" w:space="0" w:color="auto"/>
        <w:left w:val="none" w:sz="0" w:space="0" w:color="auto"/>
        <w:bottom w:val="none" w:sz="0" w:space="0" w:color="auto"/>
        <w:right w:val="none" w:sz="0" w:space="0" w:color="auto"/>
      </w:divBdr>
    </w:div>
    <w:div w:id="834222592">
      <w:bodyDiv w:val="1"/>
      <w:marLeft w:val="0"/>
      <w:marRight w:val="0"/>
      <w:marTop w:val="0"/>
      <w:marBottom w:val="0"/>
      <w:divBdr>
        <w:top w:val="none" w:sz="0" w:space="0" w:color="auto"/>
        <w:left w:val="none" w:sz="0" w:space="0" w:color="auto"/>
        <w:bottom w:val="none" w:sz="0" w:space="0" w:color="auto"/>
        <w:right w:val="none" w:sz="0" w:space="0" w:color="auto"/>
      </w:divBdr>
    </w:div>
    <w:div w:id="846948320">
      <w:bodyDiv w:val="1"/>
      <w:marLeft w:val="0"/>
      <w:marRight w:val="0"/>
      <w:marTop w:val="0"/>
      <w:marBottom w:val="0"/>
      <w:divBdr>
        <w:top w:val="none" w:sz="0" w:space="0" w:color="auto"/>
        <w:left w:val="none" w:sz="0" w:space="0" w:color="auto"/>
        <w:bottom w:val="none" w:sz="0" w:space="0" w:color="auto"/>
        <w:right w:val="none" w:sz="0" w:space="0" w:color="auto"/>
      </w:divBdr>
    </w:div>
    <w:div w:id="855846914">
      <w:bodyDiv w:val="1"/>
      <w:marLeft w:val="0"/>
      <w:marRight w:val="0"/>
      <w:marTop w:val="0"/>
      <w:marBottom w:val="0"/>
      <w:divBdr>
        <w:top w:val="none" w:sz="0" w:space="0" w:color="auto"/>
        <w:left w:val="none" w:sz="0" w:space="0" w:color="auto"/>
        <w:bottom w:val="none" w:sz="0" w:space="0" w:color="auto"/>
        <w:right w:val="none" w:sz="0" w:space="0" w:color="auto"/>
      </w:divBdr>
    </w:div>
    <w:div w:id="864370889">
      <w:bodyDiv w:val="1"/>
      <w:marLeft w:val="0"/>
      <w:marRight w:val="0"/>
      <w:marTop w:val="0"/>
      <w:marBottom w:val="0"/>
      <w:divBdr>
        <w:top w:val="none" w:sz="0" w:space="0" w:color="auto"/>
        <w:left w:val="none" w:sz="0" w:space="0" w:color="auto"/>
        <w:bottom w:val="none" w:sz="0" w:space="0" w:color="auto"/>
        <w:right w:val="none" w:sz="0" w:space="0" w:color="auto"/>
      </w:divBdr>
    </w:div>
    <w:div w:id="866256068">
      <w:bodyDiv w:val="1"/>
      <w:marLeft w:val="0"/>
      <w:marRight w:val="0"/>
      <w:marTop w:val="0"/>
      <w:marBottom w:val="0"/>
      <w:divBdr>
        <w:top w:val="none" w:sz="0" w:space="0" w:color="auto"/>
        <w:left w:val="none" w:sz="0" w:space="0" w:color="auto"/>
        <w:bottom w:val="none" w:sz="0" w:space="0" w:color="auto"/>
        <w:right w:val="none" w:sz="0" w:space="0" w:color="auto"/>
      </w:divBdr>
    </w:div>
    <w:div w:id="866872821">
      <w:bodyDiv w:val="1"/>
      <w:marLeft w:val="0"/>
      <w:marRight w:val="0"/>
      <w:marTop w:val="0"/>
      <w:marBottom w:val="0"/>
      <w:divBdr>
        <w:top w:val="none" w:sz="0" w:space="0" w:color="auto"/>
        <w:left w:val="none" w:sz="0" w:space="0" w:color="auto"/>
        <w:bottom w:val="none" w:sz="0" w:space="0" w:color="auto"/>
        <w:right w:val="none" w:sz="0" w:space="0" w:color="auto"/>
      </w:divBdr>
    </w:div>
    <w:div w:id="868883641">
      <w:bodyDiv w:val="1"/>
      <w:marLeft w:val="0"/>
      <w:marRight w:val="0"/>
      <w:marTop w:val="0"/>
      <w:marBottom w:val="0"/>
      <w:divBdr>
        <w:top w:val="none" w:sz="0" w:space="0" w:color="auto"/>
        <w:left w:val="none" w:sz="0" w:space="0" w:color="auto"/>
        <w:bottom w:val="none" w:sz="0" w:space="0" w:color="auto"/>
        <w:right w:val="none" w:sz="0" w:space="0" w:color="auto"/>
      </w:divBdr>
    </w:div>
    <w:div w:id="870798138">
      <w:bodyDiv w:val="1"/>
      <w:marLeft w:val="0"/>
      <w:marRight w:val="0"/>
      <w:marTop w:val="0"/>
      <w:marBottom w:val="0"/>
      <w:divBdr>
        <w:top w:val="none" w:sz="0" w:space="0" w:color="auto"/>
        <w:left w:val="none" w:sz="0" w:space="0" w:color="auto"/>
        <w:bottom w:val="none" w:sz="0" w:space="0" w:color="auto"/>
        <w:right w:val="none" w:sz="0" w:space="0" w:color="auto"/>
      </w:divBdr>
    </w:div>
    <w:div w:id="875241598">
      <w:bodyDiv w:val="1"/>
      <w:marLeft w:val="0"/>
      <w:marRight w:val="0"/>
      <w:marTop w:val="0"/>
      <w:marBottom w:val="0"/>
      <w:divBdr>
        <w:top w:val="none" w:sz="0" w:space="0" w:color="auto"/>
        <w:left w:val="none" w:sz="0" w:space="0" w:color="auto"/>
        <w:bottom w:val="none" w:sz="0" w:space="0" w:color="auto"/>
        <w:right w:val="none" w:sz="0" w:space="0" w:color="auto"/>
      </w:divBdr>
    </w:div>
    <w:div w:id="875704496">
      <w:bodyDiv w:val="1"/>
      <w:marLeft w:val="0"/>
      <w:marRight w:val="0"/>
      <w:marTop w:val="0"/>
      <w:marBottom w:val="0"/>
      <w:divBdr>
        <w:top w:val="none" w:sz="0" w:space="0" w:color="auto"/>
        <w:left w:val="none" w:sz="0" w:space="0" w:color="auto"/>
        <w:bottom w:val="none" w:sz="0" w:space="0" w:color="auto"/>
        <w:right w:val="none" w:sz="0" w:space="0" w:color="auto"/>
      </w:divBdr>
    </w:div>
    <w:div w:id="877663407">
      <w:bodyDiv w:val="1"/>
      <w:marLeft w:val="0"/>
      <w:marRight w:val="0"/>
      <w:marTop w:val="0"/>
      <w:marBottom w:val="0"/>
      <w:divBdr>
        <w:top w:val="none" w:sz="0" w:space="0" w:color="auto"/>
        <w:left w:val="none" w:sz="0" w:space="0" w:color="auto"/>
        <w:bottom w:val="none" w:sz="0" w:space="0" w:color="auto"/>
        <w:right w:val="none" w:sz="0" w:space="0" w:color="auto"/>
      </w:divBdr>
    </w:div>
    <w:div w:id="881284620">
      <w:bodyDiv w:val="1"/>
      <w:marLeft w:val="0"/>
      <w:marRight w:val="0"/>
      <w:marTop w:val="0"/>
      <w:marBottom w:val="0"/>
      <w:divBdr>
        <w:top w:val="none" w:sz="0" w:space="0" w:color="auto"/>
        <w:left w:val="none" w:sz="0" w:space="0" w:color="auto"/>
        <w:bottom w:val="none" w:sz="0" w:space="0" w:color="auto"/>
        <w:right w:val="none" w:sz="0" w:space="0" w:color="auto"/>
      </w:divBdr>
    </w:div>
    <w:div w:id="883440940">
      <w:bodyDiv w:val="1"/>
      <w:marLeft w:val="0"/>
      <w:marRight w:val="0"/>
      <w:marTop w:val="0"/>
      <w:marBottom w:val="0"/>
      <w:divBdr>
        <w:top w:val="none" w:sz="0" w:space="0" w:color="auto"/>
        <w:left w:val="none" w:sz="0" w:space="0" w:color="auto"/>
        <w:bottom w:val="none" w:sz="0" w:space="0" w:color="auto"/>
        <w:right w:val="none" w:sz="0" w:space="0" w:color="auto"/>
      </w:divBdr>
    </w:div>
    <w:div w:id="886332170">
      <w:bodyDiv w:val="1"/>
      <w:marLeft w:val="0"/>
      <w:marRight w:val="0"/>
      <w:marTop w:val="0"/>
      <w:marBottom w:val="0"/>
      <w:divBdr>
        <w:top w:val="none" w:sz="0" w:space="0" w:color="auto"/>
        <w:left w:val="none" w:sz="0" w:space="0" w:color="auto"/>
        <w:bottom w:val="none" w:sz="0" w:space="0" w:color="auto"/>
        <w:right w:val="none" w:sz="0" w:space="0" w:color="auto"/>
      </w:divBdr>
    </w:div>
    <w:div w:id="888996946">
      <w:bodyDiv w:val="1"/>
      <w:marLeft w:val="0"/>
      <w:marRight w:val="0"/>
      <w:marTop w:val="0"/>
      <w:marBottom w:val="0"/>
      <w:divBdr>
        <w:top w:val="none" w:sz="0" w:space="0" w:color="auto"/>
        <w:left w:val="none" w:sz="0" w:space="0" w:color="auto"/>
        <w:bottom w:val="none" w:sz="0" w:space="0" w:color="auto"/>
        <w:right w:val="none" w:sz="0" w:space="0" w:color="auto"/>
      </w:divBdr>
    </w:div>
    <w:div w:id="893538705">
      <w:bodyDiv w:val="1"/>
      <w:marLeft w:val="0"/>
      <w:marRight w:val="0"/>
      <w:marTop w:val="0"/>
      <w:marBottom w:val="0"/>
      <w:divBdr>
        <w:top w:val="none" w:sz="0" w:space="0" w:color="auto"/>
        <w:left w:val="none" w:sz="0" w:space="0" w:color="auto"/>
        <w:bottom w:val="none" w:sz="0" w:space="0" w:color="auto"/>
        <w:right w:val="none" w:sz="0" w:space="0" w:color="auto"/>
      </w:divBdr>
    </w:div>
    <w:div w:id="895974091">
      <w:bodyDiv w:val="1"/>
      <w:marLeft w:val="0"/>
      <w:marRight w:val="0"/>
      <w:marTop w:val="0"/>
      <w:marBottom w:val="0"/>
      <w:divBdr>
        <w:top w:val="none" w:sz="0" w:space="0" w:color="auto"/>
        <w:left w:val="none" w:sz="0" w:space="0" w:color="auto"/>
        <w:bottom w:val="none" w:sz="0" w:space="0" w:color="auto"/>
        <w:right w:val="none" w:sz="0" w:space="0" w:color="auto"/>
      </w:divBdr>
    </w:div>
    <w:div w:id="897671354">
      <w:bodyDiv w:val="1"/>
      <w:marLeft w:val="0"/>
      <w:marRight w:val="0"/>
      <w:marTop w:val="0"/>
      <w:marBottom w:val="0"/>
      <w:divBdr>
        <w:top w:val="none" w:sz="0" w:space="0" w:color="auto"/>
        <w:left w:val="none" w:sz="0" w:space="0" w:color="auto"/>
        <w:bottom w:val="none" w:sz="0" w:space="0" w:color="auto"/>
        <w:right w:val="none" w:sz="0" w:space="0" w:color="auto"/>
      </w:divBdr>
    </w:div>
    <w:div w:id="905795673">
      <w:bodyDiv w:val="1"/>
      <w:marLeft w:val="0"/>
      <w:marRight w:val="0"/>
      <w:marTop w:val="0"/>
      <w:marBottom w:val="0"/>
      <w:divBdr>
        <w:top w:val="none" w:sz="0" w:space="0" w:color="auto"/>
        <w:left w:val="none" w:sz="0" w:space="0" w:color="auto"/>
        <w:bottom w:val="none" w:sz="0" w:space="0" w:color="auto"/>
        <w:right w:val="none" w:sz="0" w:space="0" w:color="auto"/>
      </w:divBdr>
    </w:div>
    <w:div w:id="909851242">
      <w:bodyDiv w:val="1"/>
      <w:marLeft w:val="0"/>
      <w:marRight w:val="0"/>
      <w:marTop w:val="0"/>
      <w:marBottom w:val="0"/>
      <w:divBdr>
        <w:top w:val="none" w:sz="0" w:space="0" w:color="auto"/>
        <w:left w:val="none" w:sz="0" w:space="0" w:color="auto"/>
        <w:bottom w:val="none" w:sz="0" w:space="0" w:color="auto"/>
        <w:right w:val="none" w:sz="0" w:space="0" w:color="auto"/>
      </w:divBdr>
    </w:div>
    <w:div w:id="912205399">
      <w:bodyDiv w:val="1"/>
      <w:marLeft w:val="0"/>
      <w:marRight w:val="0"/>
      <w:marTop w:val="0"/>
      <w:marBottom w:val="0"/>
      <w:divBdr>
        <w:top w:val="none" w:sz="0" w:space="0" w:color="auto"/>
        <w:left w:val="none" w:sz="0" w:space="0" w:color="auto"/>
        <w:bottom w:val="none" w:sz="0" w:space="0" w:color="auto"/>
        <w:right w:val="none" w:sz="0" w:space="0" w:color="auto"/>
      </w:divBdr>
    </w:div>
    <w:div w:id="912278917">
      <w:bodyDiv w:val="1"/>
      <w:marLeft w:val="0"/>
      <w:marRight w:val="0"/>
      <w:marTop w:val="0"/>
      <w:marBottom w:val="0"/>
      <w:divBdr>
        <w:top w:val="none" w:sz="0" w:space="0" w:color="auto"/>
        <w:left w:val="none" w:sz="0" w:space="0" w:color="auto"/>
        <w:bottom w:val="none" w:sz="0" w:space="0" w:color="auto"/>
        <w:right w:val="none" w:sz="0" w:space="0" w:color="auto"/>
      </w:divBdr>
    </w:div>
    <w:div w:id="919294453">
      <w:bodyDiv w:val="1"/>
      <w:marLeft w:val="0"/>
      <w:marRight w:val="0"/>
      <w:marTop w:val="0"/>
      <w:marBottom w:val="0"/>
      <w:divBdr>
        <w:top w:val="none" w:sz="0" w:space="0" w:color="auto"/>
        <w:left w:val="none" w:sz="0" w:space="0" w:color="auto"/>
        <w:bottom w:val="none" w:sz="0" w:space="0" w:color="auto"/>
        <w:right w:val="none" w:sz="0" w:space="0" w:color="auto"/>
      </w:divBdr>
    </w:div>
    <w:div w:id="921452953">
      <w:bodyDiv w:val="1"/>
      <w:marLeft w:val="0"/>
      <w:marRight w:val="0"/>
      <w:marTop w:val="0"/>
      <w:marBottom w:val="0"/>
      <w:divBdr>
        <w:top w:val="none" w:sz="0" w:space="0" w:color="auto"/>
        <w:left w:val="none" w:sz="0" w:space="0" w:color="auto"/>
        <w:bottom w:val="none" w:sz="0" w:space="0" w:color="auto"/>
        <w:right w:val="none" w:sz="0" w:space="0" w:color="auto"/>
      </w:divBdr>
    </w:div>
    <w:div w:id="924337251">
      <w:bodyDiv w:val="1"/>
      <w:marLeft w:val="0"/>
      <w:marRight w:val="0"/>
      <w:marTop w:val="0"/>
      <w:marBottom w:val="0"/>
      <w:divBdr>
        <w:top w:val="none" w:sz="0" w:space="0" w:color="auto"/>
        <w:left w:val="none" w:sz="0" w:space="0" w:color="auto"/>
        <w:bottom w:val="none" w:sz="0" w:space="0" w:color="auto"/>
        <w:right w:val="none" w:sz="0" w:space="0" w:color="auto"/>
      </w:divBdr>
    </w:div>
    <w:div w:id="928271376">
      <w:bodyDiv w:val="1"/>
      <w:marLeft w:val="0"/>
      <w:marRight w:val="0"/>
      <w:marTop w:val="0"/>
      <w:marBottom w:val="0"/>
      <w:divBdr>
        <w:top w:val="none" w:sz="0" w:space="0" w:color="auto"/>
        <w:left w:val="none" w:sz="0" w:space="0" w:color="auto"/>
        <w:bottom w:val="none" w:sz="0" w:space="0" w:color="auto"/>
        <w:right w:val="none" w:sz="0" w:space="0" w:color="auto"/>
      </w:divBdr>
    </w:div>
    <w:div w:id="929579018">
      <w:bodyDiv w:val="1"/>
      <w:marLeft w:val="0"/>
      <w:marRight w:val="0"/>
      <w:marTop w:val="0"/>
      <w:marBottom w:val="0"/>
      <w:divBdr>
        <w:top w:val="none" w:sz="0" w:space="0" w:color="auto"/>
        <w:left w:val="none" w:sz="0" w:space="0" w:color="auto"/>
        <w:bottom w:val="none" w:sz="0" w:space="0" w:color="auto"/>
        <w:right w:val="none" w:sz="0" w:space="0" w:color="auto"/>
      </w:divBdr>
    </w:div>
    <w:div w:id="931164800">
      <w:bodyDiv w:val="1"/>
      <w:marLeft w:val="0"/>
      <w:marRight w:val="0"/>
      <w:marTop w:val="0"/>
      <w:marBottom w:val="0"/>
      <w:divBdr>
        <w:top w:val="none" w:sz="0" w:space="0" w:color="auto"/>
        <w:left w:val="none" w:sz="0" w:space="0" w:color="auto"/>
        <w:bottom w:val="none" w:sz="0" w:space="0" w:color="auto"/>
        <w:right w:val="none" w:sz="0" w:space="0" w:color="auto"/>
      </w:divBdr>
    </w:div>
    <w:div w:id="940723698">
      <w:bodyDiv w:val="1"/>
      <w:marLeft w:val="0"/>
      <w:marRight w:val="0"/>
      <w:marTop w:val="0"/>
      <w:marBottom w:val="0"/>
      <w:divBdr>
        <w:top w:val="none" w:sz="0" w:space="0" w:color="auto"/>
        <w:left w:val="none" w:sz="0" w:space="0" w:color="auto"/>
        <w:bottom w:val="none" w:sz="0" w:space="0" w:color="auto"/>
        <w:right w:val="none" w:sz="0" w:space="0" w:color="auto"/>
      </w:divBdr>
    </w:div>
    <w:div w:id="947470107">
      <w:bodyDiv w:val="1"/>
      <w:marLeft w:val="0"/>
      <w:marRight w:val="0"/>
      <w:marTop w:val="0"/>
      <w:marBottom w:val="0"/>
      <w:divBdr>
        <w:top w:val="none" w:sz="0" w:space="0" w:color="auto"/>
        <w:left w:val="none" w:sz="0" w:space="0" w:color="auto"/>
        <w:bottom w:val="none" w:sz="0" w:space="0" w:color="auto"/>
        <w:right w:val="none" w:sz="0" w:space="0" w:color="auto"/>
      </w:divBdr>
    </w:div>
    <w:div w:id="948588171">
      <w:bodyDiv w:val="1"/>
      <w:marLeft w:val="0"/>
      <w:marRight w:val="0"/>
      <w:marTop w:val="0"/>
      <w:marBottom w:val="0"/>
      <w:divBdr>
        <w:top w:val="none" w:sz="0" w:space="0" w:color="auto"/>
        <w:left w:val="none" w:sz="0" w:space="0" w:color="auto"/>
        <w:bottom w:val="none" w:sz="0" w:space="0" w:color="auto"/>
        <w:right w:val="none" w:sz="0" w:space="0" w:color="auto"/>
      </w:divBdr>
    </w:div>
    <w:div w:id="952714073">
      <w:bodyDiv w:val="1"/>
      <w:marLeft w:val="0"/>
      <w:marRight w:val="0"/>
      <w:marTop w:val="0"/>
      <w:marBottom w:val="0"/>
      <w:divBdr>
        <w:top w:val="none" w:sz="0" w:space="0" w:color="auto"/>
        <w:left w:val="none" w:sz="0" w:space="0" w:color="auto"/>
        <w:bottom w:val="none" w:sz="0" w:space="0" w:color="auto"/>
        <w:right w:val="none" w:sz="0" w:space="0" w:color="auto"/>
      </w:divBdr>
    </w:div>
    <w:div w:id="956643286">
      <w:bodyDiv w:val="1"/>
      <w:marLeft w:val="0"/>
      <w:marRight w:val="0"/>
      <w:marTop w:val="0"/>
      <w:marBottom w:val="0"/>
      <w:divBdr>
        <w:top w:val="none" w:sz="0" w:space="0" w:color="auto"/>
        <w:left w:val="none" w:sz="0" w:space="0" w:color="auto"/>
        <w:bottom w:val="none" w:sz="0" w:space="0" w:color="auto"/>
        <w:right w:val="none" w:sz="0" w:space="0" w:color="auto"/>
      </w:divBdr>
    </w:div>
    <w:div w:id="959921431">
      <w:bodyDiv w:val="1"/>
      <w:marLeft w:val="0"/>
      <w:marRight w:val="0"/>
      <w:marTop w:val="0"/>
      <w:marBottom w:val="0"/>
      <w:divBdr>
        <w:top w:val="none" w:sz="0" w:space="0" w:color="auto"/>
        <w:left w:val="none" w:sz="0" w:space="0" w:color="auto"/>
        <w:bottom w:val="none" w:sz="0" w:space="0" w:color="auto"/>
        <w:right w:val="none" w:sz="0" w:space="0" w:color="auto"/>
      </w:divBdr>
    </w:div>
    <w:div w:id="970474291">
      <w:bodyDiv w:val="1"/>
      <w:marLeft w:val="0"/>
      <w:marRight w:val="0"/>
      <w:marTop w:val="0"/>
      <w:marBottom w:val="0"/>
      <w:divBdr>
        <w:top w:val="none" w:sz="0" w:space="0" w:color="auto"/>
        <w:left w:val="none" w:sz="0" w:space="0" w:color="auto"/>
        <w:bottom w:val="none" w:sz="0" w:space="0" w:color="auto"/>
        <w:right w:val="none" w:sz="0" w:space="0" w:color="auto"/>
      </w:divBdr>
    </w:div>
    <w:div w:id="972979680">
      <w:bodyDiv w:val="1"/>
      <w:marLeft w:val="0"/>
      <w:marRight w:val="0"/>
      <w:marTop w:val="0"/>
      <w:marBottom w:val="0"/>
      <w:divBdr>
        <w:top w:val="none" w:sz="0" w:space="0" w:color="auto"/>
        <w:left w:val="none" w:sz="0" w:space="0" w:color="auto"/>
        <w:bottom w:val="none" w:sz="0" w:space="0" w:color="auto"/>
        <w:right w:val="none" w:sz="0" w:space="0" w:color="auto"/>
      </w:divBdr>
    </w:div>
    <w:div w:id="982857993">
      <w:bodyDiv w:val="1"/>
      <w:marLeft w:val="0"/>
      <w:marRight w:val="0"/>
      <w:marTop w:val="0"/>
      <w:marBottom w:val="0"/>
      <w:divBdr>
        <w:top w:val="none" w:sz="0" w:space="0" w:color="auto"/>
        <w:left w:val="none" w:sz="0" w:space="0" w:color="auto"/>
        <w:bottom w:val="none" w:sz="0" w:space="0" w:color="auto"/>
        <w:right w:val="none" w:sz="0" w:space="0" w:color="auto"/>
      </w:divBdr>
    </w:div>
    <w:div w:id="984507217">
      <w:bodyDiv w:val="1"/>
      <w:marLeft w:val="0"/>
      <w:marRight w:val="0"/>
      <w:marTop w:val="0"/>
      <w:marBottom w:val="0"/>
      <w:divBdr>
        <w:top w:val="none" w:sz="0" w:space="0" w:color="auto"/>
        <w:left w:val="none" w:sz="0" w:space="0" w:color="auto"/>
        <w:bottom w:val="none" w:sz="0" w:space="0" w:color="auto"/>
        <w:right w:val="none" w:sz="0" w:space="0" w:color="auto"/>
      </w:divBdr>
    </w:div>
    <w:div w:id="986085121">
      <w:bodyDiv w:val="1"/>
      <w:marLeft w:val="0"/>
      <w:marRight w:val="0"/>
      <w:marTop w:val="0"/>
      <w:marBottom w:val="0"/>
      <w:divBdr>
        <w:top w:val="none" w:sz="0" w:space="0" w:color="auto"/>
        <w:left w:val="none" w:sz="0" w:space="0" w:color="auto"/>
        <w:bottom w:val="none" w:sz="0" w:space="0" w:color="auto"/>
        <w:right w:val="none" w:sz="0" w:space="0" w:color="auto"/>
      </w:divBdr>
    </w:div>
    <w:div w:id="997733346">
      <w:bodyDiv w:val="1"/>
      <w:marLeft w:val="0"/>
      <w:marRight w:val="0"/>
      <w:marTop w:val="0"/>
      <w:marBottom w:val="0"/>
      <w:divBdr>
        <w:top w:val="none" w:sz="0" w:space="0" w:color="auto"/>
        <w:left w:val="none" w:sz="0" w:space="0" w:color="auto"/>
        <w:bottom w:val="none" w:sz="0" w:space="0" w:color="auto"/>
        <w:right w:val="none" w:sz="0" w:space="0" w:color="auto"/>
      </w:divBdr>
    </w:div>
    <w:div w:id="1000036432">
      <w:bodyDiv w:val="1"/>
      <w:marLeft w:val="0"/>
      <w:marRight w:val="0"/>
      <w:marTop w:val="0"/>
      <w:marBottom w:val="0"/>
      <w:divBdr>
        <w:top w:val="none" w:sz="0" w:space="0" w:color="auto"/>
        <w:left w:val="none" w:sz="0" w:space="0" w:color="auto"/>
        <w:bottom w:val="none" w:sz="0" w:space="0" w:color="auto"/>
        <w:right w:val="none" w:sz="0" w:space="0" w:color="auto"/>
      </w:divBdr>
    </w:div>
    <w:div w:id="1006519661">
      <w:bodyDiv w:val="1"/>
      <w:marLeft w:val="0"/>
      <w:marRight w:val="0"/>
      <w:marTop w:val="0"/>
      <w:marBottom w:val="0"/>
      <w:divBdr>
        <w:top w:val="none" w:sz="0" w:space="0" w:color="auto"/>
        <w:left w:val="none" w:sz="0" w:space="0" w:color="auto"/>
        <w:bottom w:val="none" w:sz="0" w:space="0" w:color="auto"/>
        <w:right w:val="none" w:sz="0" w:space="0" w:color="auto"/>
      </w:divBdr>
    </w:div>
    <w:div w:id="1013334635">
      <w:bodyDiv w:val="1"/>
      <w:marLeft w:val="0"/>
      <w:marRight w:val="0"/>
      <w:marTop w:val="0"/>
      <w:marBottom w:val="0"/>
      <w:divBdr>
        <w:top w:val="none" w:sz="0" w:space="0" w:color="auto"/>
        <w:left w:val="none" w:sz="0" w:space="0" w:color="auto"/>
        <w:bottom w:val="none" w:sz="0" w:space="0" w:color="auto"/>
        <w:right w:val="none" w:sz="0" w:space="0" w:color="auto"/>
      </w:divBdr>
    </w:div>
    <w:div w:id="1015041541">
      <w:bodyDiv w:val="1"/>
      <w:marLeft w:val="0"/>
      <w:marRight w:val="0"/>
      <w:marTop w:val="0"/>
      <w:marBottom w:val="0"/>
      <w:divBdr>
        <w:top w:val="none" w:sz="0" w:space="0" w:color="auto"/>
        <w:left w:val="none" w:sz="0" w:space="0" w:color="auto"/>
        <w:bottom w:val="none" w:sz="0" w:space="0" w:color="auto"/>
        <w:right w:val="none" w:sz="0" w:space="0" w:color="auto"/>
      </w:divBdr>
    </w:div>
    <w:div w:id="1015840609">
      <w:bodyDiv w:val="1"/>
      <w:marLeft w:val="0"/>
      <w:marRight w:val="0"/>
      <w:marTop w:val="0"/>
      <w:marBottom w:val="0"/>
      <w:divBdr>
        <w:top w:val="none" w:sz="0" w:space="0" w:color="auto"/>
        <w:left w:val="none" w:sz="0" w:space="0" w:color="auto"/>
        <w:bottom w:val="none" w:sz="0" w:space="0" w:color="auto"/>
        <w:right w:val="none" w:sz="0" w:space="0" w:color="auto"/>
      </w:divBdr>
    </w:div>
    <w:div w:id="1022317861">
      <w:bodyDiv w:val="1"/>
      <w:marLeft w:val="0"/>
      <w:marRight w:val="0"/>
      <w:marTop w:val="0"/>
      <w:marBottom w:val="0"/>
      <w:divBdr>
        <w:top w:val="none" w:sz="0" w:space="0" w:color="auto"/>
        <w:left w:val="none" w:sz="0" w:space="0" w:color="auto"/>
        <w:bottom w:val="none" w:sz="0" w:space="0" w:color="auto"/>
        <w:right w:val="none" w:sz="0" w:space="0" w:color="auto"/>
      </w:divBdr>
    </w:div>
    <w:div w:id="1025056971">
      <w:bodyDiv w:val="1"/>
      <w:marLeft w:val="0"/>
      <w:marRight w:val="0"/>
      <w:marTop w:val="0"/>
      <w:marBottom w:val="0"/>
      <w:divBdr>
        <w:top w:val="none" w:sz="0" w:space="0" w:color="auto"/>
        <w:left w:val="none" w:sz="0" w:space="0" w:color="auto"/>
        <w:bottom w:val="none" w:sz="0" w:space="0" w:color="auto"/>
        <w:right w:val="none" w:sz="0" w:space="0" w:color="auto"/>
      </w:divBdr>
    </w:div>
    <w:div w:id="1036347656">
      <w:bodyDiv w:val="1"/>
      <w:marLeft w:val="0"/>
      <w:marRight w:val="0"/>
      <w:marTop w:val="0"/>
      <w:marBottom w:val="0"/>
      <w:divBdr>
        <w:top w:val="none" w:sz="0" w:space="0" w:color="auto"/>
        <w:left w:val="none" w:sz="0" w:space="0" w:color="auto"/>
        <w:bottom w:val="none" w:sz="0" w:space="0" w:color="auto"/>
        <w:right w:val="none" w:sz="0" w:space="0" w:color="auto"/>
      </w:divBdr>
    </w:div>
    <w:div w:id="1040320347">
      <w:bodyDiv w:val="1"/>
      <w:marLeft w:val="0"/>
      <w:marRight w:val="0"/>
      <w:marTop w:val="0"/>
      <w:marBottom w:val="0"/>
      <w:divBdr>
        <w:top w:val="none" w:sz="0" w:space="0" w:color="auto"/>
        <w:left w:val="none" w:sz="0" w:space="0" w:color="auto"/>
        <w:bottom w:val="none" w:sz="0" w:space="0" w:color="auto"/>
        <w:right w:val="none" w:sz="0" w:space="0" w:color="auto"/>
      </w:divBdr>
    </w:div>
    <w:div w:id="1040547422">
      <w:bodyDiv w:val="1"/>
      <w:marLeft w:val="0"/>
      <w:marRight w:val="0"/>
      <w:marTop w:val="0"/>
      <w:marBottom w:val="0"/>
      <w:divBdr>
        <w:top w:val="none" w:sz="0" w:space="0" w:color="auto"/>
        <w:left w:val="none" w:sz="0" w:space="0" w:color="auto"/>
        <w:bottom w:val="none" w:sz="0" w:space="0" w:color="auto"/>
        <w:right w:val="none" w:sz="0" w:space="0" w:color="auto"/>
      </w:divBdr>
    </w:div>
    <w:div w:id="1042097697">
      <w:bodyDiv w:val="1"/>
      <w:marLeft w:val="0"/>
      <w:marRight w:val="0"/>
      <w:marTop w:val="0"/>
      <w:marBottom w:val="0"/>
      <w:divBdr>
        <w:top w:val="none" w:sz="0" w:space="0" w:color="auto"/>
        <w:left w:val="none" w:sz="0" w:space="0" w:color="auto"/>
        <w:bottom w:val="none" w:sz="0" w:space="0" w:color="auto"/>
        <w:right w:val="none" w:sz="0" w:space="0" w:color="auto"/>
      </w:divBdr>
    </w:div>
    <w:div w:id="1045103957">
      <w:bodyDiv w:val="1"/>
      <w:marLeft w:val="0"/>
      <w:marRight w:val="0"/>
      <w:marTop w:val="0"/>
      <w:marBottom w:val="0"/>
      <w:divBdr>
        <w:top w:val="none" w:sz="0" w:space="0" w:color="auto"/>
        <w:left w:val="none" w:sz="0" w:space="0" w:color="auto"/>
        <w:bottom w:val="none" w:sz="0" w:space="0" w:color="auto"/>
        <w:right w:val="none" w:sz="0" w:space="0" w:color="auto"/>
      </w:divBdr>
    </w:div>
    <w:div w:id="1049308625">
      <w:bodyDiv w:val="1"/>
      <w:marLeft w:val="0"/>
      <w:marRight w:val="0"/>
      <w:marTop w:val="0"/>
      <w:marBottom w:val="0"/>
      <w:divBdr>
        <w:top w:val="none" w:sz="0" w:space="0" w:color="auto"/>
        <w:left w:val="none" w:sz="0" w:space="0" w:color="auto"/>
        <w:bottom w:val="none" w:sz="0" w:space="0" w:color="auto"/>
        <w:right w:val="none" w:sz="0" w:space="0" w:color="auto"/>
      </w:divBdr>
    </w:div>
    <w:div w:id="1049888129">
      <w:bodyDiv w:val="1"/>
      <w:marLeft w:val="0"/>
      <w:marRight w:val="0"/>
      <w:marTop w:val="0"/>
      <w:marBottom w:val="0"/>
      <w:divBdr>
        <w:top w:val="none" w:sz="0" w:space="0" w:color="auto"/>
        <w:left w:val="none" w:sz="0" w:space="0" w:color="auto"/>
        <w:bottom w:val="none" w:sz="0" w:space="0" w:color="auto"/>
        <w:right w:val="none" w:sz="0" w:space="0" w:color="auto"/>
      </w:divBdr>
    </w:div>
    <w:div w:id="1052386342">
      <w:bodyDiv w:val="1"/>
      <w:marLeft w:val="0"/>
      <w:marRight w:val="0"/>
      <w:marTop w:val="0"/>
      <w:marBottom w:val="0"/>
      <w:divBdr>
        <w:top w:val="none" w:sz="0" w:space="0" w:color="auto"/>
        <w:left w:val="none" w:sz="0" w:space="0" w:color="auto"/>
        <w:bottom w:val="none" w:sz="0" w:space="0" w:color="auto"/>
        <w:right w:val="none" w:sz="0" w:space="0" w:color="auto"/>
      </w:divBdr>
    </w:div>
    <w:div w:id="1057775654">
      <w:bodyDiv w:val="1"/>
      <w:marLeft w:val="0"/>
      <w:marRight w:val="0"/>
      <w:marTop w:val="0"/>
      <w:marBottom w:val="0"/>
      <w:divBdr>
        <w:top w:val="none" w:sz="0" w:space="0" w:color="auto"/>
        <w:left w:val="none" w:sz="0" w:space="0" w:color="auto"/>
        <w:bottom w:val="none" w:sz="0" w:space="0" w:color="auto"/>
        <w:right w:val="none" w:sz="0" w:space="0" w:color="auto"/>
      </w:divBdr>
    </w:div>
    <w:div w:id="1059522796">
      <w:bodyDiv w:val="1"/>
      <w:marLeft w:val="0"/>
      <w:marRight w:val="0"/>
      <w:marTop w:val="0"/>
      <w:marBottom w:val="0"/>
      <w:divBdr>
        <w:top w:val="none" w:sz="0" w:space="0" w:color="auto"/>
        <w:left w:val="none" w:sz="0" w:space="0" w:color="auto"/>
        <w:bottom w:val="none" w:sz="0" w:space="0" w:color="auto"/>
        <w:right w:val="none" w:sz="0" w:space="0" w:color="auto"/>
      </w:divBdr>
    </w:div>
    <w:div w:id="1061058097">
      <w:bodyDiv w:val="1"/>
      <w:marLeft w:val="0"/>
      <w:marRight w:val="0"/>
      <w:marTop w:val="0"/>
      <w:marBottom w:val="0"/>
      <w:divBdr>
        <w:top w:val="none" w:sz="0" w:space="0" w:color="auto"/>
        <w:left w:val="none" w:sz="0" w:space="0" w:color="auto"/>
        <w:bottom w:val="none" w:sz="0" w:space="0" w:color="auto"/>
        <w:right w:val="none" w:sz="0" w:space="0" w:color="auto"/>
      </w:divBdr>
    </w:div>
    <w:div w:id="1063214680">
      <w:bodyDiv w:val="1"/>
      <w:marLeft w:val="0"/>
      <w:marRight w:val="0"/>
      <w:marTop w:val="0"/>
      <w:marBottom w:val="0"/>
      <w:divBdr>
        <w:top w:val="none" w:sz="0" w:space="0" w:color="auto"/>
        <w:left w:val="none" w:sz="0" w:space="0" w:color="auto"/>
        <w:bottom w:val="none" w:sz="0" w:space="0" w:color="auto"/>
        <w:right w:val="none" w:sz="0" w:space="0" w:color="auto"/>
      </w:divBdr>
    </w:div>
    <w:div w:id="1070736028">
      <w:bodyDiv w:val="1"/>
      <w:marLeft w:val="0"/>
      <w:marRight w:val="0"/>
      <w:marTop w:val="0"/>
      <w:marBottom w:val="0"/>
      <w:divBdr>
        <w:top w:val="none" w:sz="0" w:space="0" w:color="auto"/>
        <w:left w:val="none" w:sz="0" w:space="0" w:color="auto"/>
        <w:bottom w:val="none" w:sz="0" w:space="0" w:color="auto"/>
        <w:right w:val="none" w:sz="0" w:space="0" w:color="auto"/>
      </w:divBdr>
    </w:div>
    <w:div w:id="1075324253">
      <w:bodyDiv w:val="1"/>
      <w:marLeft w:val="0"/>
      <w:marRight w:val="0"/>
      <w:marTop w:val="0"/>
      <w:marBottom w:val="0"/>
      <w:divBdr>
        <w:top w:val="none" w:sz="0" w:space="0" w:color="auto"/>
        <w:left w:val="none" w:sz="0" w:space="0" w:color="auto"/>
        <w:bottom w:val="none" w:sz="0" w:space="0" w:color="auto"/>
        <w:right w:val="none" w:sz="0" w:space="0" w:color="auto"/>
      </w:divBdr>
    </w:div>
    <w:div w:id="1075668616">
      <w:bodyDiv w:val="1"/>
      <w:marLeft w:val="0"/>
      <w:marRight w:val="0"/>
      <w:marTop w:val="0"/>
      <w:marBottom w:val="0"/>
      <w:divBdr>
        <w:top w:val="none" w:sz="0" w:space="0" w:color="auto"/>
        <w:left w:val="none" w:sz="0" w:space="0" w:color="auto"/>
        <w:bottom w:val="none" w:sz="0" w:space="0" w:color="auto"/>
        <w:right w:val="none" w:sz="0" w:space="0" w:color="auto"/>
      </w:divBdr>
    </w:div>
    <w:div w:id="1087727544">
      <w:bodyDiv w:val="1"/>
      <w:marLeft w:val="0"/>
      <w:marRight w:val="0"/>
      <w:marTop w:val="0"/>
      <w:marBottom w:val="0"/>
      <w:divBdr>
        <w:top w:val="none" w:sz="0" w:space="0" w:color="auto"/>
        <w:left w:val="none" w:sz="0" w:space="0" w:color="auto"/>
        <w:bottom w:val="none" w:sz="0" w:space="0" w:color="auto"/>
        <w:right w:val="none" w:sz="0" w:space="0" w:color="auto"/>
      </w:divBdr>
    </w:div>
    <w:div w:id="1097599138">
      <w:bodyDiv w:val="1"/>
      <w:marLeft w:val="0"/>
      <w:marRight w:val="0"/>
      <w:marTop w:val="0"/>
      <w:marBottom w:val="0"/>
      <w:divBdr>
        <w:top w:val="none" w:sz="0" w:space="0" w:color="auto"/>
        <w:left w:val="none" w:sz="0" w:space="0" w:color="auto"/>
        <w:bottom w:val="none" w:sz="0" w:space="0" w:color="auto"/>
        <w:right w:val="none" w:sz="0" w:space="0" w:color="auto"/>
      </w:divBdr>
    </w:div>
    <w:div w:id="1107652519">
      <w:bodyDiv w:val="1"/>
      <w:marLeft w:val="0"/>
      <w:marRight w:val="0"/>
      <w:marTop w:val="0"/>
      <w:marBottom w:val="0"/>
      <w:divBdr>
        <w:top w:val="none" w:sz="0" w:space="0" w:color="auto"/>
        <w:left w:val="none" w:sz="0" w:space="0" w:color="auto"/>
        <w:bottom w:val="none" w:sz="0" w:space="0" w:color="auto"/>
        <w:right w:val="none" w:sz="0" w:space="0" w:color="auto"/>
      </w:divBdr>
    </w:div>
    <w:div w:id="1111439639">
      <w:bodyDiv w:val="1"/>
      <w:marLeft w:val="0"/>
      <w:marRight w:val="0"/>
      <w:marTop w:val="0"/>
      <w:marBottom w:val="0"/>
      <w:divBdr>
        <w:top w:val="none" w:sz="0" w:space="0" w:color="auto"/>
        <w:left w:val="none" w:sz="0" w:space="0" w:color="auto"/>
        <w:bottom w:val="none" w:sz="0" w:space="0" w:color="auto"/>
        <w:right w:val="none" w:sz="0" w:space="0" w:color="auto"/>
      </w:divBdr>
    </w:div>
    <w:div w:id="1113206673">
      <w:bodyDiv w:val="1"/>
      <w:marLeft w:val="0"/>
      <w:marRight w:val="0"/>
      <w:marTop w:val="0"/>
      <w:marBottom w:val="0"/>
      <w:divBdr>
        <w:top w:val="none" w:sz="0" w:space="0" w:color="auto"/>
        <w:left w:val="none" w:sz="0" w:space="0" w:color="auto"/>
        <w:bottom w:val="none" w:sz="0" w:space="0" w:color="auto"/>
        <w:right w:val="none" w:sz="0" w:space="0" w:color="auto"/>
      </w:divBdr>
    </w:div>
    <w:div w:id="1119034852">
      <w:bodyDiv w:val="1"/>
      <w:marLeft w:val="0"/>
      <w:marRight w:val="0"/>
      <w:marTop w:val="0"/>
      <w:marBottom w:val="0"/>
      <w:divBdr>
        <w:top w:val="none" w:sz="0" w:space="0" w:color="auto"/>
        <w:left w:val="none" w:sz="0" w:space="0" w:color="auto"/>
        <w:bottom w:val="none" w:sz="0" w:space="0" w:color="auto"/>
        <w:right w:val="none" w:sz="0" w:space="0" w:color="auto"/>
      </w:divBdr>
    </w:div>
    <w:div w:id="1122111431">
      <w:bodyDiv w:val="1"/>
      <w:marLeft w:val="0"/>
      <w:marRight w:val="0"/>
      <w:marTop w:val="0"/>
      <w:marBottom w:val="0"/>
      <w:divBdr>
        <w:top w:val="none" w:sz="0" w:space="0" w:color="auto"/>
        <w:left w:val="none" w:sz="0" w:space="0" w:color="auto"/>
        <w:bottom w:val="none" w:sz="0" w:space="0" w:color="auto"/>
        <w:right w:val="none" w:sz="0" w:space="0" w:color="auto"/>
      </w:divBdr>
    </w:div>
    <w:div w:id="1123235694">
      <w:bodyDiv w:val="1"/>
      <w:marLeft w:val="0"/>
      <w:marRight w:val="0"/>
      <w:marTop w:val="0"/>
      <w:marBottom w:val="0"/>
      <w:divBdr>
        <w:top w:val="none" w:sz="0" w:space="0" w:color="auto"/>
        <w:left w:val="none" w:sz="0" w:space="0" w:color="auto"/>
        <w:bottom w:val="none" w:sz="0" w:space="0" w:color="auto"/>
        <w:right w:val="none" w:sz="0" w:space="0" w:color="auto"/>
      </w:divBdr>
    </w:div>
    <w:div w:id="1129712759">
      <w:bodyDiv w:val="1"/>
      <w:marLeft w:val="0"/>
      <w:marRight w:val="0"/>
      <w:marTop w:val="0"/>
      <w:marBottom w:val="0"/>
      <w:divBdr>
        <w:top w:val="none" w:sz="0" w:space="0" w:color="auto"/>
        <w:left w:val="none" w:sz="0" w:space="0" w:color="auto"/>
        <w:bottom w:val="none" w:sz="0" w:space="0" w:color="auto"/>
        <w:right w:val="none" w:sz="0" w:space="0" w:color="auto"/>
      </w:divBdr>
    </w:div>
    <w:div w:id="1130050344">
      <w:bodyDiv w:val="1"/>
      <w:marLeft w:val="0"/>
      <w:marRight w:val="0"/>
      <w:marTop w:val="0"/>
      <w:marBottom w:val="0"/>
      <w:divBdr>
        <w:top w:val="none" w:sz="0" w:space="0" w:color="auto"/>
        <w:left w:val="none" w:sz="0" w:space="0" w:color="auto"/>
        <w:bottom w:val="none" w:sz="0" w:space="0" w:color="auto"/>
        <w:right w:val="none" w:sz="0" w:space="0" w:color="auto"/>
      </w:divBdr>
    </w:div>
    <w:div w:id="1134179708">
      <w:bodyDiv w:val="1"/>
      <w:marLeft w:val="0"/>
      <w:marRight w:val="0"/>
      <w:marTop w:val="0"/>
      <w:marBottom w:val="0"/>
      <w:divBdr>
        <w:top w:val="none" w:sz="0" w:space="0" w:color="auto"/>
        <w:left w:val="none" w:sz="0" w:space="0" w:color="auto"/>
        <w:bottom w:val="none" w:sz="0" w:space="0" w:color="auto"/>
        <w:right w:val="none" w:sz="0" w:space="0" w:color="auto"/>
      </w:divBdr>
    </w:div>
    <w:div w:id="1150058257">
      <w:bodyDiv w:val="1"/>
      <w:marLeft w:val="0"/>
      <w:marRight w:val="0"/>
      <w:marTop w:val="0"/>
      <w:marBottom w:val="0"/>
      <w:divBdr>
        <w:top w:val="none" w:sz="0" w:space="0" w:color="auto"/>
        <w:left w:val="none" w:sz="0" w:space="0" w:color="auto"/>
        <w:bottom w:val="none" w:sz="0" w:space="0" w:color="auto"/>
        <w:right w:val="none" w:sz="0" w:space="0" w:color="auto"/>
      </w:divBdr>
    </w:div>
    <w:div w:id="1160996483">
      <w:bodyDiv w:val="1"/>
      <w:marLeft w:val="0"/>
      <w:marRight w:val="0"/>
      <w:marTop w:val="0"/>
      <w:marBottom w:val="0"/>
      <w:divBdr>
        <w:top w:val="none" w:sz="0" w:space="0" w:color="auto"/>
        <w:left w:val="none" w:sz="0" w:space="0" w:color="auto"/>
        <w:bottom w:val="none" w:sz="0" w:space="0" w:color="auto"/>
        <w:right w:val="none" w:sz="0" w:space="0" w:color="auto"/>
      </w:divBdr>
    </w:div>
    <w:div w:id="1160998445">
      <w:bodyDiv w:val="1"/>
      <w:marLeft w:val="0"/>
      <w:marRight w:val="0"/>
      <w:marTop w:val="0"/>
      <w:marBottom w:val="0"/>
      <w:divBdr>
        <w:top w:val="none" w:sz="0" w:space="0" w:color="auto"/>
        <w:left w:val="none" w:sz="0" w:space="0" w:color="auto"/>
        <w:bottom w:val="none" w:sz="0" w:space="0" w:color="auto"/>
        <w:right w:val="none" w:sz="0" w:space="0" w:color="auto"/>
      </w:divBdr>
    </w:div>
    <w:div w:id="1162894365">
      <w:bodyDiv w:val="1"/>
      <w:marLeft w:val="0"/>
      <w:marRight w:val="0"/>
      <w:marTop w:val="0"/>
      <w:marBottom w:val="0"/>
      <w:divBdr>
        <w:top w:val="none" w:sz="0" w:space="0" w:color="auto"/>
        <w:left w:val="none" w:sz="0" w:space="0" w:color="auto"/>
        <w:bottom w:val="none" w:sz="0" w:space="0" w:color="auto"/>
        <w:right w:val="none" w:sz="0" w:space="0" w:color="auto"/>
      </w:divBdr>
    </w:div>
    <w:div w:id="1166742980">
      <w:bodyDiv w:val="1"/>
      <w:marLeft w:val="0"/>
      <w:marRight w:val="0"/>
      <w:marTop w:val="0"/>
      <w:marBottom w:val="0"/>
      <w:divBdr>
        <w:top w:val="none" w:sz="0" w:space="0" w:color="auto"/>
        <w:left w:val="none" w:sz="0" w:space="0" w:color="auto"/>
        <w:bottom w:val="none" w:sz="0" w:space="0" w:color="auto"/>
        <w:right w:val="none" w:sz="0" w:space="0" w:color="auto"/>
      </w:divBdr>
    </w:div>
    <w:div w:id="1172648270">
      <w:bodyDiv w:val="1"/>
      <w:marLeft w:val="0"/>
      <w:marRight w:val="0"/>
      <w:marTop w:val="0"/>
      <w:marBottom w:val="0"/>
      <w:divBdr>
        <w:top w:val="none" w:sz="0" w:space="0" w:color="auto"/>
        <w:left w:val="none" w:sz="0" w:space="0" w:color="auto"/>
        <w:bottom w:val="none" w:sz="0" w:space="0" w:color="auto"/>
        <w:right w:val="none" w:sz="0" w:space="0" w:color="auto"/>
      </w:divBdr>
    </w:div>
    <w:div w:id="1176187683">
      <w:bodyDiv w:val="1"/>
      <w:marLeft w:val="0"/>
      <w:marRight w:val="0"/>
      <w:marTop w:val="0"/>
      <w:marBottom w:val="0"/>
      <w:divBdr>
        <w:top w:val="none" w:sz="0" w:space="0" w:color="auto"/>
        <w:left w:val="none" w:sz="0" w:space="0" w:color="auto"/>
        <w:bottom w:val="none" w:sz="0" w:space="0" w:color="auto"/>
        <w:right w:val="none" w:sz="0" w:space="0" w:color="auto"/>
      </w:divBdr>
    </w:div>
    <w:div w:id="1180848082">
      <w:bodyDiv w:val="1"/>
      <w:marLeft w:val="0"/>
      <w:marRight w:val="0"/>
      <w:marTop w:val="0"/>
      <w:marBottom w:val="0"/>
      <w:divBdr>
        <w:top w:val="none" w:sz="0" w:space="0" w:color="auto"/>
        <w:left w:val="none" w:sz="0" w:space="0" w:color="auto"/>
        <w:bottom w:val="none" w:sz="0" w:space="0" w:color="auto"/>
        <w:right w:val="none" w:sz="0" w:space="0" w:color="auto"/>
      </w:divBdr>
    </w:div>
    <w:div w:id="1184202119">
      <w:bodyDiv w:val="1"/>
      <w:marLeft w:val="0"/>
      <w:marRight w:val="0"/>
      <w:marTop w:val="0"/>
      <w:marBottom w:val="0"/>
      <w:divBdr>
        <w:top w:val="none" w:sz="0" w:space="0" w:color="auto"/>
        <w:left w:val="none" w:sz="0" w:space="0" w:color="auto"/>
        <w:bottom w:val="none" w:sz="0" w:space="0" w:color="auto"/>
        <w:right w:val="none" w:sz="0" w:space="0" w:color="auto"/>
      </w:divBdr>
    </w:div>
    <w:div w:id="1188252691">
      <w:bodyDiv w:val="1"/>
      <w:marLeft w:val="0"/>
      <w:marRight w:val="0"/>
      <w:marTop w:val="0"/>
      <w:marBottom w:val="0"/>
      <w:divBdr>
        <w:top w:val="none" w:sz="0" w:space="0" w:color="auto"/>
        <w:left w:val="none" w:sz="0" w:space="0" w:color="auto"/>
        <w:bottom w:val="none" w:sz="0" w:space="0" w:color="auto"/>
        <w:right w:val="none" w:sz="0" w:space="0" w:color="auto"/>
      </w:divBdr>
      <w:divsChild>
        <w:div w:id="2130732634">
          <w:marLeft w:val="0"/>
          <w:marRight w:val="0"/>
          <w:marTop w:val="0"/>
          <w:marBottom w:val="0"/>
          <w:divBdr>
            <w:top w:val="none" w:sz="0" w:space="0" w:color="auto"/>
            <w:left w:val="none" w:sz="0" w:space="0" w:color="auto"/>
            <w:bottom w:val="none" w:sz="0" w:space="0" w:color="auto"/>
            <w:right w:val="none" w:sz="0" w:space="0" w:color="auto"/>
          </w:divBdr>
        </w:div>
        <w:div w:id="644511313">
          <w:marLeft w:val="0"/>
          <w:marRight w:val="0"/>
          <w:marTop w:val="0"/>
          <w:marBottom w:val="0"/>
          <w:divBdr>
            <w:top w:val="none" w:sz="0" w:space="0" w:color="auto"/>
            <w:left w:val="none" w:sz="0" w:space="0" w:color="auto"/>
            <w:bottom w:val="none" w:sz="0" w:space="0" w:color="auto"/>
            <w:right w:val="none" w:sz="0" w:space="0" w:color="auto"/>
          </w:divBdr>
        </w:div>
        <w:div w:id="506022178">
          <w:marLeft w:val="0"/>
          <w:marRight w:val="0"/>
          <w:marTop w:val="0"/>
          <w:marBottom w:val="0"/>
          <w:divBdr>
            <w:top w:val="none" w:sz="0" w:space="0" w:color="auto"/>
            <w:left w:val="none" w:sz="0" w:space="0" w:color="auto"/>
            <w:bottom w:val="none" w:sz="0" w:space="0" w:color="auto"/>
            <w:right w:val="none" w:sz="0" w:space="0" w:color="auto"/>
          </w:divBdr>
        </w:div>
      </w:divsChild>
    </w:div>
    <w:div w:id="1188786340">
      <w:bodyDiv w:val="1"/>
      <w:marLeft w:val="0"/>
      <w:marRight w:val="0"/>
      <w:marTop w:val="0"/>
      <w:marBottom w:val="0"/>
      <w:divBdr>
        <w:top w:val="none" w:sz="0" w:space="0" w:color="auto"/>
        <w:left w:val="none" w:sz="0" w:space="0" w:color="auto"/>
        <w:bottom w:val="none" w:sz="0" w:space="0" w:color="auto"/>
        <w:right w:val="none" w:sz="0" w:space="0" w:color="auto"/>
      </w:divBdr>
    </w:div>
    <w:div w:id="1189105999">
      <w:bodyDiv w:val="1"/>
      <w:marLeft w:val="0"/>
      <w:marRight w:val="0"/>
      <w:marTop w:val="0"/>
      <w:marBottom w:val="0"/>
      <w:divBdr>
        <w:top w:val="none" w:sz="0" w:space="0" w:color="auto"/>
        <w:left w:val="none" w:sz="0" w:space="0" w:color="auto"/>
        <w:bottom w:val="none" w:sz="0" w:space="0" w:color="auto"/>
        <w:right w:val="none" w:sz="0" w:space="0" w:color="auto"/>
      </w:divBdr>
    </w:div>
    <w:div w:id="1194198497">
      <w:bodyDiv w:val="1"/>
      <w:marLeft w:val="0"/>
      <w:marRight w:val="0"/>
      <w:marTop w:val="0"/>
      <w:marBottom w:val="0"/>
      <w:divBdr>
        <w:top w:val="none" w:sz="0" w:space="0" w:color="auto"/>
        <w:left w:val="none" w:sz="0" w:space="0" w:color="auto"/>
        <w:bottom w:val="none" w:sz="0" w:space="0" w:color="auto"/>
        <w:right w:val="none" w:sz="0" w:space="0" w:color="auto"/>
      </w:divBdr>
    </w:div>
    <w:div w:id="1195968685">
      <w:bodyDiv w:val="1"/>
      <w:marLeft w:val="0"/>
      <w:marRight w:val="0"/>
      <w:marTop w:val="0"/>
      <w:marBottom w:val="0"/>
      <w:divBdr>
        <w:top w:val="none" w:sz="0" w:space="0" w:color="auto"/>
        <w:left w:val="none" w:sz="0" w:space="0" w:color="auto"/>
        <w:bottom w:val="none" w:sz="0" w:space="0" w:color="auto"/>
        <w:right w:val="none" w:sz="0" w:space="0" w:color="auto"/>
      </w:divBdr>
    </w:div>
    <w:div w:id="1195996475">
      <w:bodyDiv w:val="1"/>
      <w:marLeft w:val="0"/>
      <w:marRight w:val="0"/>
      <w:marTop w:val="0"/>
      <w:marBottom w:val="0"/>
      <w:divBdr>
        <w:top w:val="none" w:sz="0" w:space="0" w:color="auto"/>
        <w:left w:val="none" w:sz="0" w:space="0" w:color="auto"/>
        <w:bottom w:val="none" w:sz="0" w:space="0" w:color="auto"/>
        <w:right w:val="none" w:sz="0" w:space="0" w:color="auto"/>
      </w:divBdr>
    </w:div>
    <w:div w:id="1200432078">
      <w:bodyDiv w:val="1"/>
      <w:marLeft w:val="0"/>
      <w:marRight w:val="0"/>
      <w:marTop w:val="0"/>
      <w:marBottom w:val="0"/>
      <w:divBdr>
        <w:top w:val="none" w:sz="0" w:space="0" w:color="auto"/>
        <w:left w:val="none" w:sz="0" w:space="0" w:color="auto"/>
        <w:bottom w:val="none" w:sz="0" w:space="0" w:color="auto"/>
        <w:right w:val="none" w:sz="0" w:space="0" w:color="auto"/>
      </w:divBdr>
    </w:div>
    <w:div w:id="1203446588">
      <w:bodyDiv w:val="1"/>
      <w:marLeft w:val="0"/>
      <w:marRight w:val="0"/>
      <w:marTop w:val="0"/>
      <w:marBottom w:val="0"/>
      <w:divBdr>
        <w:top w:val="none" w:sz="0" w:space="0" w:color="auto"/>
        <w:left w:val="none" w:sz="0" w:space="0" w:color="auto"/>
        <w:bottom w:val="none" w:sz="0" w:space="0" w:color="auto"/>
        <w:right w:val="none" w:sz="0" w:space="0" w:color="auto"/>
      </w:divBdr>
    </w:div>
    <w:div w:id="1205290625">
      <w:bodyDiv w:val="1"/>
      <w:marLeft w:val="0"/>
      <w:marRight w:val="0"/>
      <w:marTop w:val="0"/>
      <w:marBottom w:val="0"/>
      <w:divBdr>
        <w:top w:val="none" w:sz="0" w:space="0" w:color="auto"/>
        <w:left w:val="none" w:sz="0" w:space="0" w:color="auto"/>
        <w:bottom w:val="none" w:sz="0" w:space="0" w:color="auto"/>
        <w:right w:val="none" w:sz="0" w:space="0" w:color="auto"/>
      </w:divBdr>
    </w:div>
    <w:div w:id="1205563567">
      <w:bodyDiv w:val="1"/>
      <w:marLeft w:val="0"/>
      <w:marRight w:val="0"/>
      <w:marTop w:val="0"/>
      <w:marBottom w:val="0"/>
      <w:divBdr>
        <w:top w:val="none" w:sz="0" w:space="0" w:color="auto"/>
        <w:left w:val="none" w:sz="0" w:space="0" w:color="auto"/>
        <w:bottom w:val="none" w:sz="0" w:space="0" w:color="auto"/>
        <w:right w:val="none" w:sz="0" w:space="0" w:color="auto"/>
      </w:divBdr>
    </w:div>
    <w:div w:id="1206334190">
      <w:bodyDiv w:val="1"/>
      <w:marLeft w:val="0"/>
      <w:marRight w:val="0"/>
      <w:marTop w:val="0"/>
      <w:marBottom w:val="0"/>
      <w:divBdr>
        <w:top w:val="none" w:sz="0" w:space="0" w:color="auto"/>
        <w:left w:val="none" w:sz="0" w:space="0" w:color="auto"/>
        <w:bottom w:val="none" w:sz="0" w:space="0" w:color="auto"/>
        <w:right w:val="none" w:sz="0" w:space="0" w:color="auto"/>
      </w:divBdr>
    </w:div>
    <w:div w:id="1208370190">
      <w:bodyDiv w:val="1"/>
      <w:marLeft w:val="0"/>
      <w:marRight w:val="0"/>
      <w:marTop w:val="0"/>
      <w:marBottom w:val="0"/>
      <w:divBdr>
        <w:top w:val="none" w:sz="0" w:space="0" w:color="auto"/>
        <w:left w:val="none" w:sz="0" w:space="0" w:color="auto"/>
        <w:bottom w:val="none" w:sz="0" w:space="0" w:color="auto"/>
        <w:right w:val="none" w:sz="0" w:space="0" w:color="auto"/>
      </w:divBdr>
    </w:div>
    <w:div w:id="1210995671">
      <w:bodyDiv w:val="1"/>
      <w:marLeft w:val="0"/>
      <w:marRight w:val="0"/>
      <w:marTop w:val="0"/>
      <w:marBottom w:val="0"/>
      <w:divBdr>
        <w:top w:val="none" w:sz="0" w:space="0" w:color="auto"/>
        <w:left w:val="none" w:sz="0" w:space="0" w:color="auto"/>
        <w:bottom w:val="none" w:sz="0" w:space="0" w:color="auto"/>
        <w:right w:val="none" w:sz="0" w:space="0" w:color="auto"/>
      </w:divBdr>
    </w:div>
    <w:div w:id="1222055251">
      <w:bodyDiv w:val="1"/>
      <w:marLeft w:val="0"/>
      <w:marRight w:val="0"/>
      <w:marTop w:val="0"/>
      <w:marBottom w:val="0"/>
      <w:divBdr>
        <w:top w:val="none" w:sz="0" w:space="0" w:color="auto"/>
        <w:left w:val="none" w:sz="0" w:space="0" w:color="auto"/>
        <w:bottom w:val="none" w:sz="0" w:space="0" w:color="auto"/>
        <w:right w:val="none" w:sz="0" w:space="0" w:color="auto"/>
      </w:divBdr>
    </w:div>
    <w:div w:id="1222717212">
      <w:bodyDiv w:val="1"/>
      <w:marLeft w:val="0"/>
      <w:marRight w:val="0"/>
      <w:marTop w:val="0"/>
      <w:marBottom w:val="0"/>
      <w:divBdr>
        <w:top w:val="none" w:sz="0" w:space="0" w:color="auto"/>
        <w:left w:val="none" w:sz="0" w:space="0" w:color="auto"/>
        <w:bottom w:val="none" w:sz="0" w:space="0" w:color="auto"/>
        <w:right w:val="none" w:sz="0" w:space="0" w:color="auto"/>
      </w:divBdr>
    </w:div>
    <w:div w:id="1223758814">
      <w:bodyDiv w:val="1"/>
      <w:marLeft w:val="0"/>
      <w:marRight w:val="0"/>
      <w:marTop w:val="0"/>
      <w:marBottom w:val="0"/>
      <w:divBdr>
        <w:top w:val="none" w:sz="0" w:space="0" w:color="auto"/>
        <w:left w:val="none" w:sz="0" w:space="0" w:color="auto"/>
        <w:bottom w:val="none" w:sz="0" w:space="0" w:color="auto"/>
        <w:right w:val="none" w:sz="0" w:space="0" w:color="auto"/>
      </w:divBdr>
    </w:div>
    <w:div w:id="1224020319">
      <w:bodyDiv w:val="1"/>
      <w:marLeft w:val="0"/>
      <w:marRight w:val="0"/>
      <w:marTop w:val="0"/>
      <w:marBottom w:val="0"/>
      <w:divBdr>
        <w:top w:val="none" w:sz="0" w:space="0" w:color="auto"/>
        <w:left w:val="none" w:sz="0" w:space="0" w:color="auto"/>
        <w:bottom w:val="none" w:sz="0" w:space="0" w:color="auto"/>
        <w:right w:val="none" w:sz="0" w:space="0" w:color="auto"/>
      </w:divBdr>
    </w:div>
    <w:div w:id="1229267250">
      <w:bodyDiv w:val="1"/>
      <w:marLeft w:val="0"/>
      <w:marRight w:val="0"/>
      <w:marTop w:val="0"/>
      <w:marBottom w:val="0"/>
      <w:divBdr>
        <w:top w:val="none" w:sz="0" w:space="0" w:color="auto"/>
        <w:left w:val="none" w:sz="0" w:space="0" w:color="auto"/>
        <w:bottom w:val="none" w:sz="0" w:space="0" w:color="auto"/>
        <w:right w:val="none" w:sz="0" w:space="0" w:color="auto"/>
      </w:divBdr>
    </w:div>
    <w:div w:id="1230648988">
      <w:bodyDiv w:val="1"/>
      <w:marLeft w:val="0"/>
      <w:marRight w:val="0"/>
      <w:marTop w:val="0"/>
      <w:marBottom w:val="0"/>
      <w:divBdr>
        <w:top w:val="none" w:sz="0" w:space="0" w:color="auto"/>
        <w:left w:val="none" w:sz="0" w:space="0" w:color="auto"/>
        <w:bottom w:val="none" w:sz="0" w:space="0" w:color="auto"/>
        <w:right w:val="none" w:sz="0" w:space="0" w:color="auto"/>
      </w:divBdr>
    </w:div>
    <w:div w:id="1232154520">
      <w:bodyDiv w:val="1"/>
      <w:marLeft w:val="0"/>
      <w:marRight w:val="0"/>
      <w:marTop w:val="0"/>
      <w:marBottom w:val="0"/>
      <w:divBdr>
        <w:top w:val="none" w:sz="0" w:space="0" w:color="auto"/>
        <w:left w:val="none" w:sz="0" w:space="0" w:color="auto"/>
        <w:bottom w:val="none" w:sz="0" w:space="0" w:color="auto"/>
        <w:right w:val="none" w:sz="0" w:space="0" w:color="auto"/>
      </w:divBdr>
    </w:div>
    <w:div w:id="1235317802">
      <w:bodyDiv w:val="1"/>
      <w:marLeft w:val="0"/>
      <w:marRight w:val="0"/>
      <w:marTop w:val="0"/>
      <w:marBottom w:val="0"/>
      <w:divBdr>
        <w:top w:val="none" w:sz="0" w:space="0" w:color="auto"/>
        <w:left w:val="none" w:sz="0" w:space="0" w:color="auto"/>
        <w:bottom w:val="none" w:sz="0" w:space="0" w:color="auto"/>
        <w:right w:val="none" w:sz="0" w:space="0" w:color="auto"/>
      </w:divBdr>
    </w:div>
    <w:div w:id="1244535278">
      <w:bodyDiv w:val="1"/>
      <w:marLeft w:val="0"/>
      <w:marRight w:val="0"/>
      <w:marTop w:val="0"/>
      <w:marBottom w:val="0"/>
      <w:divBdr>
        <w:top w:val="none" w:sz="0" w:space="0" w:color="auto"/>
        <w:left w:val="none" w:sz="0" w:space="0" w:color="auto"/>
        <w:bottom w:val="none" w:sz="0" w:space="0" w:color="auto"/>
        <w:right w:val="none" w:sz="0" w:space="0" w:color="auto"/>
      </w:divBdr>
    </w:div>
    <w:div w:id="1245335767">
      <w:bodyDiv w:val="1"/>
      <w:marLeft w:val="0"/>
      <w:marRight w:val="0"/>
      <w:marTop w:val="0"/>
      <w:marBottom w:val="0"/>
      <w:divBdr>
        <w:top w:val="none" w:sz="0" w:space="0" w:color="auto"/>
        <w:left w:val="none" w:sz="0" w:space="0" w:color="auto"/>
        <w:bottom w:val="none" w:sz="0" w:space="0" w:color="auto"/>
        <w:right w:val="none" w:sz="0" w:space="0" w:color="auto"/>
      </w:divBdr>
    </w:div>
    <w:div w:id="1247109985">
      <w:bodyDiv w:val="1"/>
      <w:marLeft w:val="0"/>
      <w:marRight w:val="0"/>
      <w:marTop w:val="0"/>
      <w:marBottom w:val="0"/>
      <w:divBdr>
        <w:top w:val="none" w:sz="0" w:space="0" w:color="auto"/>
        <w:left w:val="none" w:sz="0" w:space="0" w:color="auto"/>
        <w:bottom w:val="none" w:sz="0" w:space="0" w:color="auto"/>
        <w:right w:val="none" w:sz="0" w:space="0" w:color="auto"/>
      </w:divBdr>
    </w:div>
    <w:div w:id="1260137358">
      <w:bodyDiv w:val="1"/>
      <w:marLeft w:val="0"/>
      <w:marRight w:val="0"/>
      <w:marTop w:val="0"/>
      <w:marBottom w:val="0"/>
      <w:divBdr>
        <w:top w:val="none" w:sz="0" w:space="0" w:color="auto"/>
        <w:left w:val="none" w:sz="0" w:space="0" w:color="auto"/>
        <w:bottom w:val="none" w:sz="0" w:space="0" w:color="auto"/>
        <w:right w:val="none" w:sz="0" w:space="0" w:color="auto"/>
      </w:divBdr>
    </w:div>
    <w:div w:id="1264071306">
      <w:bodyDiv w:val="1"/>
      <w:marLeft w:val="0"/>
      <w:marRight w:val="0"/>
      <w:marTop w:val="0"/>
      <w:marBottom w:val="0"/>
      <w:divBdr>
        <w:top w:val="none" w:sz="0" w:space="0" w:color="auto"/>
        <w:left w:val="none" w:sz="0" w:space="0" w:color="auto"/>
        <w:bottom w:val="none" w:sz="0" w:space="0" w:color="auto"/>
        <w:right w:val="none" w:sz="0" w:space="0" w:color="auto"/>
      </w:divBdr>
    </w:div>
    <w:div w:id="1287657043">
      <w:bodyDiv w:val="1"/>
      <w:marLeft w:val="0"/>
      <w:marRight w:val="0"/>
      <w:marTop w:val="0"/>
      <w:marBottom w:val="0"/>
      <w:divBdr>
        <w:top w:val="none" w:sz="0" w:space="0" w:color="auto"/>
        <w:left w:val="none" w:sz="0" w:space="0" w:color="auto"/>
        <w:bottom w:val="none" w:sz="0" w:space="0" w:color="auto"/>
        <w:right w:val="none" w:sz="0" w:space="0" w:color="auto"/>
      </w:divBdr>
    </w:div>
    <w:div w:id="1301617164">
      <w:bodyDiv w:val="1"/>
      <w:marLeft w:val="0"/>
      <w:marRight w:val="0"/>
      <w:marTop w:val="0"/>
      <w:marBottom w:val="0"/>
      <w:divBdr>
        <w:top w:val="none" w:sz="0" w:space="0" w:color="auto"/>
        <w:left w:val="none" w:sz="0" w:space="0" w:color="auto"/>
        <w:bottom w:val="none" w:sz="0" w:space="0" w:color="auto"/>
        <w:right w:val="none" w:sz="0" w:space="0" w:color="auto"/>
      </w:divBdr>
    </w:div>
    <w:div w:id="1302231030">
      <w:bodyDiv w:val="1"/>
      <w:marLeft w:val="0"/>
      <w:marRight w:val="0"/>
      <w:marTop w:val="0"/>
      <w:marBottom w:val="0"/>
      <w:divBdr>
        <w:top w:val="none" w:sz="0" w:space="0" w:color="auto"/>
        <w:left w:val="none" w:sz="0" w:space="0" w:color="auto"/>
        <w:bottom w:val="none" w:sz="0" w:space="0" w:color="auto"/>
        <w:right w:val="none" w:sz="0" w:space="0" w:color="auto"/>
      </w:divBdr>
    </w:div>
    <w:div w:id="1306273520">
      <w:bodyDiv w:val="1"/>
      <w:marLeft w:val="0"/>
      <w:marRight w:val="0"/>
      <w:marTop w:val="0"/>
      <w:marBottom w:val="0"/>
      <w:divBdr>
        <w:top w:val="none" w:sz="0" w:space="0" w:color="auto"/>
        <w:left w:val="none" w:sz="0" w:space="0" w:color="auto"/>
        <w:bottom w:val="none" w:sz="0" w:space="0" w:color="auto"/>
        <w:right w:val="none" w:sz="0" w:space="0" w:color="auto"/>
      </w:divBdr>
    </w:div>
    <w:div w:id="1306663544">
      <w:bodyDiv w:val="1"/>
      <w:marLeft w:val="0"/>
      <w:marRight w:val="0"/>
      <w:marTop w:val="0"/>
      <w:marBottom w:val="0"/>
      <w:divBdr>
        <w:top w:val="none" w:sz="0" w:space="0" w:color="auto"/>
        <w:left w:val="none" w:sz="0" w:space="0" w:color="auto"/>
        <w:bottom w:val="none" w:sz="0" w:space="0" w:color="auto"/>
        <w:right w:val="none" w:sz="0" w:space="0" w:color="auto"/>
      </w:divBdr>
    </w:div>
    <w:div w:id="1320042017">
      <w:bodyDiv w:val="1"/>
      <w:marLeft w:val="0"/>
      <w:marRight w:val="0"/>
      <w:marTop w:val="0"/>
      <w:marBottom w:val="0"/>
      <w:divBdr>
        <w:top w:val="none" w:sz="0" w:space="0" w:color="auto"/>
        <w:left w:val="none" w:sz="0" w:space="0" w:color="auto"/>
        <w:bottom w:val="none" w:sz="0" w:space="0" w:color="auto"/>
        <w:right w:val="none" w:sz="0" w:space="0" w:color="auto"/>
      </w:divBdr>
    </w:div>
    <w:div w:id="1326863537">
      <w:bodyDiv w:val="1"/>
      <w:marLeft w:val="0"/>
      <w:marRight w:val="0"/>
      <w:marTop w:val="0"/>
      <w:marBottom w:val="0"/>
      <w:divBdr>
        <w:top w:val="none" w:sz="0" w:space="0" w:color="auto"/>
        <w:left w:val="none" w:sz="0" w:space="0" w:color="auto"/>
        <w:bottom w:val="none" w:sz="0" w:space="0" w:color="auto"/>
        <w:right w:val="none" w:sz="0" w:space="0" w:color="auto"/>
      </w:divBdr>
    </w:div>
    <w:div w:id="1342659579">
      <w:bodyDiv w:val="1"/>
      <w:marLeft w:val="0"/>
      <w:marRight w:val="0"/>
      <w:marTop w:val="0"/>
      <w:marBottom w:val="0"/>
      <w:divBdr>
        <w:top w:val="none" w:sz="0" w:space="0" w:color="auto"/>
        <w:left w:val="none" w:sz="0" w:space="0" w:color="auto"/>
        <w:bottom w:val="none" w:sz="0" w:space="0" w:color="auto"/>
        <w:right w:val="none" w:sz="0" w:space="0" w:color="auto"/>
      </w:divBdr>
    </w:div>
    <w:div w:id="1344280879">
      <w:bodyDiv w:val="1"/>
      <w:marLeft w:val="0"/>
      <w:marRight w:val="0"/>
      <w:marTop w:val="0"/>
      <w:marBottom w:val="0"/>
      <w:divBdr>
        <w:top w:val="none" w:sz="0" w:space="0" w:color="auto"/>
        <w:left w:val="none" w:sz="0" w:space="0" w:color="auto"/>
        <w:bottom w:val="none" w:sz="0" w:space="0" w:color="auto"/>
        <w:right w:val="none" w:sz="0" w:space="0" w:color="auto"/>
      </w:divBdr>
    </w:div>
    <w:div w:id="1348018536">
      <w:bodyDiv w:val="1"/>
      <w:marLeft w:val="0"/>
      <w:marRight w:val="0"/>
      <w:marTop w:val="0"/>
      <w:marBottom w:val="0"/>
      <w:divBdr>
        <w:top w:val="none" w:sz="0" w:space="0" w:color="auto"/>
        <w:left w:val="none" w:sz="0" w:space="0" w:color="auto"/>
        <w:bottom w:val="none" w:sz="0" w:space="0" w:color="auto"/>
        <w:right w:val="none" w:sz="0" w:space="0" w:color="auto"/>
      </w:divBdr>
    </w:div>
    <w:div w:id="1354770435">
      <w:bodyDiv w:val="1"/>
      <w:marLeft w:val="0"/>
      <w:marRight w:val="0"/>
      <w:marTop w:val="0"/>
      <w:marBottom w:val="0"/>
      <w:divBdr>
        <w:top w:val="none" w:sz="0" w:space="0" w:color="auto"/>
        <w:left w:val="none" w:sz="0" w:space="0" w:color="auto"/>
        <w:bottom w:val="none" w:sz="0" w:space="0" w:color="auto"/>
        <w:right w:val="none" w:sz="0" w:space="0" w:color="auto"/>
      </w:divBdr>
    </w:div>
    <w:div w:id="1356299485">
      <w:bodyDiv w:val="1"/>
      <w:marLeft w:val="0"/>
      <w:marRight w:val="0"/>
      <w:marTop w:val="0"/>
      <w:marBottom w:val="0"/>
      <w:divBdr>
        <w:top w:val="none" w:sz="0" w:space="0" w:color="auto"/>
        <w:left w:val="none" w:sz="0" w:space="0" w:color="auto"/>
        <w:bottom w:val="none" w:sz="0" w:space="0" w:color="auto"/>
        <w:right w:val="none" w:sz="0" w:space="0" w:color="auto"/>
      </w:divBdr>
    </w:div>
    <w:div w:id="1356343636">
      <w:bodyDiv w:val="1"/>
      <w:marLeft w:val="0"/>
      <w:marRight w:val="0"/>
      <w:marTop w:val="0"/>
      <w:marBottom w:val="0"/>
      <w:divBdr>
        <w:top w:val="none" w:sz="0" w:space="0" w:color="auto"/>
        <w:left w:val="none" w:sz="0" w:space="0" w:color="auto"/>
        <w:bottom w:val="none" w:sz="0" w:space="0" w:color="auto"/>
        <w:right w:val="none" w:sz="0" w:space="0" w:color="auto"/>
      </w:divBdr>
    </w:div>
    <w:div w:id="1363748481">
      <w:bodyDiv w:val="1"/>
      <w:marLeft w:val="0"/>
      <w:marRight w:val="0"/>
      <w:marTop w:val="0"/>
      <w:marBottom w:val="0"/>
      <w:divBdr>
        <w:top w:val="none" w:sz="0" w:space="0" w:color="auto"/>
        <w:left w:val="none" w:sz="0" w:space="0" w:color="auto"/>
        <w:bottom w:val="none" w:sz="0" w:space="0" w:color="auto"/>
        <w:right w:val="none" w:sz="0" w:space="0" w:color="auto"/>
      </w:divBdr>
    </w:div>
    <w:div w:id="1370757620">
      <w:bodyDiv w:val="1"/>
      <w:marLeft w:val="0"/>
      <w:marRight w:val="0"/>
      <w:marTop w:val="0"/>
      <w:marBottom w:val="0"/>
      <w:divBdr>
        <w:top w:val="none" w:sz="0" w:space="0" w:color="auto"/>
        <w:left w:val="none" w:sz="0" w:space="0" w:color="auto"/>
        <w:bottom w:val="none" w:sz="0" w:space="0" w:color="auto"/>
        <w:right w:val="none" w:sz="0" w:space="0" w:color="auto"/>
      </w:divBdr>
    </w:div>
    <w:div w:id="1379433769">
      <w:bodyDiv w:val="1"/>
      <w:marLeft w:val="0"/>
      <w:marRight w:val="0"/>
      <w:marTop w:val="0"/>
      <w:marBottom w:val="0"/>
      <w:divBdr>
        <w:top w:val="none" w:sz="0" w:space="0" w:color="auto"/>
        <w:left w:val="none" w:sz="0" w:space="0" w:color="auto"/>
        <w:bottom w:val="none" w:sz="0" w:space="0" w:color="auto"/>
        <w:right w:val="none" w:sz="0" w:space="0" w:color="auto"/>
      </w:divBdr>
    </w:div>
    <w:div w:id="1380980228">
      <w:bodyDiv w:val="1"/>
      <w:marLeft w:val="0"/>
      <w:marRight w:val="0"/>
      <w:marTop w:val="0"/>
      <w:marBottom w:val="0"/>
      <w:divBdr>
        <w:top w:val="none" w:sz="0" w:space="0" w:color="auto"/>
        <w:left w:val="none" w:sz="0" w:space="0" w:color="auto"/>
        <w:bottom w:val="none" w:sz="0" w:space="0" w:color="auto"/>
        <w:right w:val="none" w:sz="0" w:space="0" w:color="auto"/>
      </w:divBdr>
    </w:div>
    <w:div w:id="1384602663">
      <w:bodyDiv w:val="1"/>
      <w:marLeft w:val="0"/>
      <w:marRight w:val="0"/>
      <w:marTop w:val="0"/>
      <w:marBottom w:val="0"/>
      <w:divBdr>
        <w:top w:val="none" w:sz="0" w:space="0" w:color="auto"/>
        <w:left w:val="none" w:sz="0" w:space="0" w:color="auto"/>
        <w:bottom w:val="none" w:sz="0" w:space="0" w:color="auto"/>
        <w:right w:val="none" w:sz="0" w:space="0" w:color="auto"/>
      </w:divBdr>
    </w:div>
    <w:div w:id="1389765204">
      <w:bodyDiv w:val="1"/>
      <w:marLeft w:val="0"/>
      <w:marRight w:val="0"/>
      <w:marTop w:val="0"/>
      <w:marBottom w:val="0"/>
      <w:divBdr>
        <w:top w:val="none" w:sz="0" w:space="0" w:color="auto"/>
        <w:left w:val="none" w:sz="0" w:space="0" w:color="auto"/>
        <w:bottom w:val="none" w:sz="0" w:space="0" w:color="auto"/>
        <w:right w:val="none" w:sz="0" w:space="0" w:color="auto"/>
      </w:divBdr>
    </w:div>
    <w:div w:id="1392075982">
      <w:bodyDiv w:val="1"/>
      <w:marLeft w:val="0"/>
      <w:marRight w:val="0"/>
      <w:marTop w:val="0"/>
      <w:marBottom w:val="0"/>
      <w:divBdr>
        <w:top w:val="none" w:sz="0" w:space="0" w:color="auto"/>
        <w:left w:val="none" w:sz="0" w:space="0" w:color="auto"/>
        <w:bottom w:val="none" w:sz="0" w:space="0" w:color="auto"/>
        <w:right w:val="none" w:sz="0" w:space="0" w:color="auto"/>
      </w:divBdr>
    </w:div>
    <w:div w:id="1404059224">
      <w:bodyDiv w:val="1"/>
      <w:marLeft w:val="0"/>
      <w:marRight w:val="0"/>
      <w:marTop w:val="0"/>
      <w:marBottom w:val="0"/>
      <w:divBdr>
        <w:top w:val="none" w:sz="0" w:space="0" w:color="auto"/>
        <w:left w:val="none" w:sz="0" w:space="0" w:color="auto"/>
        <w:bottom w:val="none" w:sz="0" w:space="0" w:color="auto"/>
        <w:right w:val="none" w:sz="0" w:space="0" w:color="auto"/>
      </w:divBdr>
    </w:div>
    <w:div w:id="1409619444">
      <w:bodyDiv w:val="1"/>
      <w:marLeft w:val="0"/>
      <w:marRight w:val="0"/>
      <w:marTop w:val="0"/>
      <w:marBottom w:val="0"/>
      <w:divBdr>
        <w:top w:val="none" w:sz="0" w:space="0" w:color="auto"/>
        <w:left w:val="none" w:sz="0" w:space="0" w:color="auto"/>
        <w:bottom w:val="none" w:sz="0" w:space="0" w:color="auto"/>
        <w:right w:val="none" w:sz="0" w:space="0" w:color="auto"/>
      </w:divBdr>
    </w:div>
    <w:div w:id="1410693648">
      <w:bodyDiv w:val="1"/>
      <w:marLeft w:val="0"/>
      <w:marRight w:val="0"/>
      <w:marTop w:val="0"/>
      <w:marBottom w:val="0"/>
      <w:divBdr>
        <w:top w:val="none" w:sz="0" w:space="0" w:color="auto"/>
        <w:left w:val="none" w:sz="0" w:space="0" w:color="auto"/>
        <w:bottom w:val="none" w:sz="0" w:space="0" w:color="auto"/>
        <w:right w:val="none" w:sz="0" w:space="0" w:color="auto"/>
      </w:divBdr>
    </w:div>
    <w:div w:id="1432895958">
      <w:bodyDiv w:val="1"/>
      <w:marLeft w:val="0"/>
      <w:marRight w:val="0"/>
      <w:marTop w:val="0"/>
      <w:marBottom w:val="0"/>
      <w:divBdr>
        <w:top w:val="none" w:sz="0" w:space="0" w:color="auto"/>
        <w:left w:val="none" w:sz="0" w:space="0" w:color="auto"/>
        <w:bottom w:val="none" w:sz="0" w:space="0" w:color="auto"/>
        <w:right w:val="none" w:sz="0" w:space="0" w:color="auto"/>
      </w:divBdr>
    </w:div>
    <w:div w:id="1434931505">
      <w:bodyDiv w:val="1"/>
      <w:marLeft w:val="0"/>
      <w:marRight w:val="0"/>
      <w:marTop w:val="0"/>
      <w:marBottom w:val="0"/>
      <w:divBdr>
        <w:top w:val="none" w:sz="0" w:space="0" w:color="auto"/>
        <w:left w:val="none" w:sz="0" w:space="0" w:color="auto"/>
        <w:bottom w:val="none" w:sz="0" w:space="0" w:color="auto"/>
        <w:right w:val="none" w:sz="0" w:space="0" w:color="auto"/>
      </w:divBdr>
    </w:div>
    <w:div w:id="1435049516">
      <w:bodyDiv w:val="1"/>
      <w:marLeft w:val="0"/>
      <w:marRight w:val="0"/>
      <w:marTop w:val="0"/>
      <w:marBottom w:val="0"/>
      <w:divBdr>
        <w:top w:val="none" w:sz="0" w:space="0" w:color="auto"/>
        <w:left w:val="none" w:sz="0" w:space="0" w:color="auto"/>
        <w:bottom w:val="none" w:sz="0" w:space="0" w:color="auto"/>
        <w:right w:val="none" w:sz="0" w:space="0" w:color="auto"/>
      </w:divBdr>
    </w:div>
    <w:div w:id="1439986494">
      <w:bodyDiv w:val="1"/>
      <w:marLeft w:val="0"/>
      <w:marRight w:val="0"/>
      <w:marTop w:val="0"/>
      <w:marBottom w:val="0"/>
      <w:divBdr>
        <w:top w:val="none" w:sz="0" w:space="0" w:color="auto"/>
        <w:left w:val="none" w:sz="0" w:space="0" w:color="auto"/>
        <w:bottom w:val="none" w:sz="0" w:space="0" w:color="auto"/>
        <w:right w:val="none" w:sz="0" w:space="0" w:color="auto"/>
      </w:divBdr>
    </w:div>
    <w:div w:id="1441340686">
      <w:bodyDiv w:val="1"/>
      <w:marLeft w:val="0"/>
      <w:marRight w:val="0"/>
      <w:marTop w:val="0"/>
      <w:marBottom w:val="0"/>
      <w:divBdr>
        <w:top w:val="none" w:sz="0" w:space="0" w:color="auto"/>
        <w:left w:val="none" w:sz="0" w:space="0" w:color="auto"/>
        <w:bottom w:val="none" w:sz="0" w:space="0" w:color="auto"/>
        <w:right w:val="none" w:sz="0" w:space="0" w:color="auto"/>
      </w:divBdr>
    </w:div>
    <w:div w:id="1443307271">
      <w:bodyDiv w:val="1"/>
      <w:marLeft w:val="0"/>
      <w:marRight w:val="0"/>
      <w:marTop w:val="0"/>
      <w:marBottom w:val="0"/>
      <w:divBdr>
        <w:top w:val="none" w:sz="0" w:space="0" w:color="auto"/>
        <w:left w:val="none" w:sz="0" w:space="0" w:color="auto"/>
        <w:bottom w:val="none" w:sz="0" w:space="0" w:color="auto"/>
        <w:right w:val="none" w:sz="0" w:space="0" w:color="auto"/>
      </w:divBdr>
    </w:div>
    <w:div w:id="1450470458">
      <w:bodyDiv w:val="1"/>
      <w:marLeft w:val="0"/>
      <w:marRight w:val="0"/>
      <w:marTop w:val="0"/>
      <w:marBottom w:val="0"/>
      <w:divBdr>
        <w:top w:val="none" w:sz="0" w:space="0" w:color="auto"/>
        <w:left w:val="none" w:sz="0" w:space="0" w:color="auto"/>
        <w:bottom w:val="none" w:sz="0" w:space="0" w:color="auto"/>
        <w:right w:val="none" w:sz="0" w:space="0" w:color="auto"/>
      </w:divBdr>
    </w:div>
    <w:div w:id="1453209424">
      <w:bodyDiv w:val="1"/>
      <w:marLeft w:val="0"/>
      <w:marRight w:val="0"/>
      <w:marTop w:val="0"/>
      <w:marBottom w:val="0"/>
      <w:divBdr>
        <w:top w:val="none" w:sz="0" w:space="0" w:color="auto"/>
        <w:left w:val="none" w:sz="0" w:space="0" w:color="auto"/>
        <w:bottom w:val="none" w:sz="0" w:space="0" w:color="auto"/>
        <w:right w:val="none" w:sz="0" w:space="0" w:color="auto"/>
      </w:divBdr>
    </w:div>
    <w:div w:id="1460800095">
      <w:bodyDiv w:val="1"/>
      <w:marLeft w:val="0"/>
      <w:marRight w:val="0"/>
      <w:marTop w:val="0"/>
      <w:marBottom w:val="0"/>
      <w:divBdr>
        <w:top w:val="none" w:sz="0" w:space="0" w:color="auto"/>
        <w:left w:val="none" w:sz="0" w:space="0" w:color="auto"/>
        <w:bottom w:val="none" w:sz="0" w:space="0" w:color="auto"/>
        <w:right w:val="none" w:sz="0" w:space="0" w:color="auto"/>
      </w:divBdr>
    </w:div>
    <w:div w:id="1467822595">
      <w:bodyDiv w:val="1"/>
      <w:marLeft w:val="0"/>
      <w:marRight w:val="0"/>
      <w:marTop w:val="0"/>
      <w:marBottom w:val="0"/>
      <w:divBdr>
        <w:top w:val="none" w:sz="0" w:space="0" w:color="auto"/>
        <w:left w:val="none" w:sz="0" w:space="0" w:color="auto"/>
        <w:bottom w:val="none" w:sz="0" w:space="0" w:color="auto"/>
        <w:right w:val="none" w:sz="0" w:space="0" w:color="auto"/>
      </w:divBdr>
    </w:div>
    <w:div w:id="1468350852">
      <w:bodyDiv w:val="1"/>
      <w:marLeft w:val="0"/>
      <w:marRight w:val="0"/>
      <w:marTop w:val="0"/>
      <w:marBottom w:val="0"/>
      <w:divBdr>
        <w:top w:val="none" w:sz="0" w:space="0" w:color="auto"/>
        <w:left w:val="none" w:sz="0" w:space="0" w:color="auto"/>
        <w:bottom w:val="none" w:sz="0" w:space="0" w:color="auto"/>
        <w:right w:val="none" w:sz="0" w:space="0" w:color="auto"/>
      </w:divBdr>
    </w:div>
    <w:div w:id="1475561587">
      <w:bodyDiv w:val="1"/>
      <w:marLeft w:val="0"/>
      <w:marRight w:val="0"/>
      <w:marTop w:val="0"/>
      <w:marBottom w:val="0"/>
      <w:divBdr>
        <w:top w:val="none" w:sz="0" w:space="0" w:color="auto"/>
        <w:left w:val="none" w:sz="0" w:space="0" w:color="auto"/>
        <w:bottom w:val="none" w:sz="0" w:space="0" w:color="auto"/>
        <w:right w:val="none" w:sz="0" w:space="0" w:color="auto"/>
      </w:divBdr>
    </w:div>
    <w:div w:id="1478107378">
      <w:bodyDiv w:val="1"/>
      <w:marLeft w:val="0"/>
      <w:marRight w:val="0"/>
      <w:marTop w:val="0"/>
      <w:marBottom w:val="0"/>
      <w:divBdr>
        <w:top w:val="none" w:sz="0" w:space="0" w:color="auto"/>
        <w:left w:val="none" w:sz="0" w:space="0" w:color="auto"/>
        <w:bottom w:val="none" w:sz="0" w:space="0" w:color="auto"/>
        <w:right w:val="none" w:sz="0" w:space="0" w:color="auto"/>
      </w:divBdr>
    </w:div>
    <w:div w:id="1481187141">
      <w:bodyDiv w:val="1"/>
      <w:marLeft w:val="0"/>
      <w:marRight w:val="0"/>
      <w:marTop w:val="0"/>
      <w:marBottom w:val="0"/>
      <w:divBdr>
        <w:top w:val="none" w:sz="0" w:space="0" w:color="auto"/>
        <w:left w:val="none" w:sz="0" w:space="0" w:color="auto"/>
        <w:bottom w:val="none" w:sz="0" w:space="0" w:color="auto"/>
        <w:right w:val="none" w:sz="0" w:space="0" w:color="auto"/>
      </w:divBdr>
    </w:div>
    <w:div w:id="1489785528">
      <w:bodyDiv w:val="1"/>
      <w:marLeft w:val="0"/>
      <w:marRight w:val="0"/>
      <w:marTop w:val="0"/>
      <w:marBottom w:val="0"/>
      <w:divBdr>
        <w:top w:val="none" w:sz="0" w:space="0" w:color="auto"/>
        <w:left w:val="none" w:sz="0" w:space="0" w:color="auto"/>
        <w:bottom w:val="none" w:sz="0" w:space="0" w:color="auto"/>
        <w:right w:val="none" w:sz="0" w:space="0" w:color="auto"/>
      </w:divBdr>
    </w:div>
    <w:div w:id="1495074096">
      <w:bodyDiv w:val="1"/>
      <w:marLeft w:val="0"/>
      <w:marRight w:val="0"/>
      <w:marTop w:val="0"/>
      <w:marBottom w:val="0"/>
      <w:divBdr>
        <w:top w:val="none" w:sz="0" w:space="0" w:color="auto"/>
        <w:left w:val="none" w:sz="0" w:space="0" w:color="auto"/>
        <w:bottom w:val="none" w:sz="0" w:space="0" w:color="auto"/>
        <w:right w:val="none" w:sz="0" w:space="0" w:color="auto"/>
      </w:divBdr>
    </w:div>
    <w:div w:id="1497184121">
      <w:bodyDiv w:val="1"/>
      <w:marLeft w:val="0"/>
      <w:marRight w:val="0"/>
      <w:marTop w:val="0"/>
      <w:marBottom w:val="0"/>
      <w:divBdr>
        <w:top w:val="none" w:sz="0" w:space="0" w:color="auto"/>
        <w:left w:val="none" w:sz="0" w:space="0" w:color="auto"/>
        <w:bottom w:val="none" w:sz="0" w:space="0" w:color="auto"/>
        <w:right w:val="none" w:sz="0" w:space="0" w:color="auto"/>
      </w:divBdr>
    </w:div>
    <w:div w:id="1498114476">
      <w:bodyDiv w:val="1"/>
      <w:marLeft w:val="0"/>
      <w:marRight w:val="0"/>
      <w:marTop w:val="0"/>
      <w:marBottom w:val="0"/>
      <w:divBdr>
        <w:top w:val="none" w:sz="0" w:space="0" w:color="auto"/>
        <w:left w:val="none" w:sz="0" w:space="0" w:color="auto"/>
        <w:bottom w:val="none" w:sz="0" w:space="0" w:color="auto"/>
        <w:right w:val="none" w:sz="0" w:space="0" w:color="auto"/>
      </w:divBdr>
    </w:div>
    <w:div w:id="1502087714">
      <w:bodyDiv w:val="1"/>
      <w:marLeft w:val="0"/>
      <w:marRight w:val="0"/>
      <w:marTop w:val="0"/>
      <w:marBottom w:val="0"/>
      <w:divBdr>
        <w:top w:val="none" w:sz="0" w:space="0" w:color="auto"/>
        <w:left w:val="none" w:sz="0" w:space="0" w:color="auto"/>
        <w:bottom w:val="none" w:sz="0" w:space="0" w:color="auto"/>
        <w:right w:val="none" w:sz="0" w:space="0" w:color="auto"/>
      </w:divBdr>
    </w:div>
    <w:div w:id="1522546756">
      <w:bodyDiv w:val="1"/>
      <w:marLeft w:val="0"/>
      <w:marRight w:val="0"/>
      <w:marTop w:val="0"/>
      <w:marBottom w:val="0"/>
      <w:divBdr>
        <w:top w:val="none" w:sz="0" w:space="0" w:color="auto"/>
        <w:left w:val="none" w:sz="0" w:space="0" w:color="auto"/>
        <w:bottom w:val="none" w:sz="0" w:space="0" w:color="auto"/>
        <w:right w:val="none" w:sz="0" w:space="0" w:color="auto"/>
      </w:divBdr>
    </w:div>
    <w:div w:id="1525365937">
      <w:bodyDiv w:val="1"/>
      <w:marLeft w:val="0"/>
      <w:marRight w:val="0"/>
      <w:marTop w:val="0"/>
      <w:marBottom w:val="0"/>
      <w:divBdr>
        <w:top w:val="none" w:sz="0" w:space="0" w:color="auto"/>
        <w:left w:val="none" w:sz="0" w:space="0" w:color="auto"/>
        <w:bottom w:val="none" w:sz="0" w:space="0" w:color="auto"/>
        <w:right w:val="none" w:sz="0" w:space="0" w:color="auto"/>
      </w:divBdr>
    </w:div>
    <w:div w:id="1527062775">
      <w:bodyDiv w:val="1"/>
      <w:marLeft w:val="0"/>
      <w:marRight w:val="0"/>
      <w:marTop w:val="0"/>
      <w:marBottom w:val="0"/>
      <w:divBdr>
        <w:top w:val="none" w:sz="0" w:space="0" w:color="auto"/>
        <w:left w:val="none" w:sz="0" w:space="0" w:color="auto"/>
        <w:bottom w:val="none" w:sz="0" w:space="0" w:color="auto"/>
        <w:right w:val="none" w:sz="0" w:space="0" w:color="auto"/>
      </w:divBdr>
    </w:div>
    <w:div w:id="1530218718">
      <w:bodyDiv w:val="1"/>
      <w:marLeft w:val="0"/>
      <w:marRight w:val="0"/>
      <w:marTop w:val="0"/>
      <w:marBottom w:val="0"/>
      <w:divBdr>
        <w:top w:val="none" w:sz="0" w:space="0" w:color="auto"/>
        <w:left w:val="none" w:sz="0" w:space="0" w:color="auto"/>
        <w:bottom w:val="none" w:sz="0" w:space="0" w:color="auto"/>
        <w:right w:val="none" w:sz="0" w:space="0" w:color="auto"/>
      </w:divBdr>
    </w:div>
    <w:div w:id="1531995838">
      <w:bodyDiv w:val="1"/>
      <w:marLeft w:val="0"/>
      <w:marRight w:val="0"/>
      <w:marTop w:val="0"/>
      <w:marBottom w:val="0"/>
      <w:divBdr>
        <w:top w:val="none" w:sz="0" w:space="0" w:color="auto"/>
        <w:left w:val="none" w:sz="0" w:space="0" w:color="auto"/>
        <w:bottom w:val="none" w:sz="0" w:space="0" w:color="auto"/>
        <w:right w:val="none" w:sz="0" w:space="0" w:color="auto"/>
      </w:divBdr>
    </w:div>
    <w:div w:id="1532375385">
      <w:bodyDiv w:val="1"/>
      <w:marLeft w:val="0"/>
      <w:marRight w:val="0"/>
      <w:marTop w:val="0"/>
      <w:marBottom w:val="0"/>
      <w:divBdr>
        <w:top w:val="none" w:sz="0" w:space="0" w:color="auto"/>
        <w:left w:val="none" w:sz="0" w:space="0" w:color="auto"/>
        <w:bottom w:val="none" w:sz="0" w:space="0" w:color="auto"/>
        <w:right w:val="none" w:sz="0" w:space="0" w:color="auto"/>
      </w:divBdr>
    </w:div>
    <w:div w:id="1544633654">
      <w:bodyDiv w:val="1"/>
      <w:marLeft w:val="0"/>
      <w:marRight w:val="0"/>
      <w:marTop w:val="0"/>
      <w:marBottom w:val="0"/>
      <w:divBdr>
        <w:top w:val="none" w:sz="0" w:space="0" w:color="auto"/>
        <w:left w:val="none" w:sz="0" w:space="0" w:color="auto"/>
        <w:bottom w:val="none" w:sz="0" w:space="0" w:color="auto"/>
        <w:right w:val="none" w:sz="0" w:space="0" w:color="auto"/>
      </w:divBdr>
    </w:div>
    <w:div w:id="1546528187">
      <w:bodyDiv w:val="1"/>
      <w:marLeft w:val="0"/>
      <w:marRight w:val="0"/>
      <w:marTop w:val="0"/>
      <w:marBottom w:val="0"/>
      <w:divBdr>
        <w:top w:val="none" w:sz="0" w:space="0" w:color="auto"/>
        <w:left w:val="none" w:sz="0" w:space="0" w:color="auto"/>
        <w:bottom w:val="none" w:sz="0" w:space="0" w:color="auto"/>
        <w:right w:val="none" w:sz="0" w:space="0" w:color="auto"/>
      </w:divBdr>
    </w:div>
    <w:div w:id="1549604739">
      <w:bodyDiv w:val="1"/>
      <w:marLeft w:val="0"/>
      <w:marRight w:val="0"/>
      <w:marTop w:val="0"/>
      <w:marBottom w:val="0"/>
      <w:divBdr>
        <w:top w:val="none" w:sz="0" w:space="0" w:color="auto"/>
        <w:left w:val="none" w:sz="0" w:space="0" w:color="auto"/>
        <w:bottom w:val="none" w:sz="0" w:space="0" w:color="auto"/>
        <w:right w:val="none" w:sz="0" w:space="0" w:color="auto"/>
      </w:divBdr>
    </w:div>
    <w:div w:id="1555853991">
      <w:bodyDiv w:val="1"/>
      <w:marLeft w:val="0"/>
      <w:marRight w:val="0"/>
      <w:marTop w:val="0"/>
      <w:marBottom w:val="0"/>
      <w:divBdr>
        <w:top w:val="none" w:sz="0" w:space="0" w:color="auto"/>
        <w:left w:val="none" w:sz="0" w:space="0" w:color="auto"/>
        <w:bottom w:val="none" w:sz="0" w:space="0" w:color="auto"/>
        <w:right w:val="none" w:sz="0" w:space="0" w:color="auto"/>
      </w:divBdr>
    </w:div>
    <w:div w:id="1556045494">
      <w:bodyDiv w:val="1"/>
      <w:marLeft w:val="0"/>
      <w:marRight w:val="0"/>
      <w:marTop w:val="0"/>
      <w:marBottom w:val="0"/>
      <w:divBdr>
        <w:top w:val="none" w:sz="0" w:space="0" w:color="auto"/>
        <w:left w:val="none" w:sz="0" w:space="0" w:color="auto"/>
        <w:bottom w:val="none" w:sz="0" w:space="0" w:color="auto"/>
        <w:right w:val="none" w:sz="0" w:space="0" w:color="auto"/>
      </w:divBdr>
    </w:div>
    <w:div w:id="1559439602">
      <w:bodyDiv w:val="1"/>
      <w:marLeft w:val="0"/>
      <w:marRight w:val="0"/>
      <w:marTop w:val="0"/>
      <w:marBottom w:val="0"/>
      <w:divBdr>
        <w:top w:val="none" w:sz="0" w:space="0" w:color="auto"/>
        <w:left w:val="none" w:sz="0" w:space="0" w:color="auto"/>
        <w:bottom w:val="none" w:sz="0" w:space="0" w:color="auto"/>
        <w:right w:val="none" w:sz="0" w:space="0" w:color="auto"/>
      </w:divBdr>
    </w:div>
    <w:div w:id="1561214004">
      <w:bodyDiv w:val="1"/>
      <w:marLeft w:val="0"/>
      <w:marRight w:val="0"/>
      <w:marTop w:val="0"/>
      <w:marBottom w:val="0"/>
      <w:divBdr>
        <w:top w:val="none" w:sz="0" w:space="0" w:color="auto"/>
        <w:left w:val="none" w:sz="0" w:space="0" w:color="auto"/>
        <w:bottom w:val="none" w:sz="0" w:space="0" w:color="auto"/>
        <w:right w:val="none" w:sz="0" w:space="0" w:color="auto"/>
      </w:divBdr>
    </w:div>
    <w:div w:id="1563246848">
      <w:bodyDiv w:val="1"/>
      <w:marLeft w:val="0"/>
      <w:marRight w:val="0"/>
      <w:marTop w:val="0"/>
      <w:marBottom w:val="0"/>
      <w:divBdr>
        <w:top w:val="none" w:sz="0" w:space="0" w:color="auto"/>
        <w:left w:val="none" w:sz="0" w:space="0" w:color="auto"/>
        <w:bottom w:val="none" w:sz="0" w:space="0" w:color="auto"/>
        <w:right w:val="none" w:sz="0" w:space="0" w:color="auto"/>
      </w:divBdr>
    </w:div>
    <w:div w:id="1563448819">
      <w:bodyDiv w:val="1"/>
      <w:marLeft w:val="0"/>
      <w:marRight w:val="0"/>
      <w:marTop w:val="0"/>
      <w:marBottom w:val="0"/>
      <w:divBdr>
        <w:top w:val="none" w:sz="0" w:space="0" w:color="auto"/>
        <w:left w:val="none" w:sz="0" w:space="0" w:color="auto"/>
        <w:bottom w:val="none" w:sz="0" w:space="0" w:color="auto"/>
        <w:right w:val="none" w:sz="0" w:space="0" w:color="auto"/>
      </w:divBdr>
    </w:div>
    <w:div w:id="1574121365">
      <w:bodyDiv w:val="1"/>
      <w:marLeft w:val="0"/>
      <w:marRight w:val="0"/>
      <w:marTop w:val="0"/>
      <w:marBottom w:val="0"/>
      <w:divBdr>
        <w:top w:val="none" w:sz="0" w:space="0" w:color="auto"/>
        <w:left w:val="none" w:sz="0" w:space="0" w:color="auto"/>
        <w:bottom w:val="none" w:sz="0" w:space="0" w:color="auto"/>
        <w:right w:val="none" w:sz="0" w:space="0" w:color="auto"/>
      </w:divBdr>
    </w:div>
    <w:div w:id="1576164432">
      <w:bodyDiv w:val="1"/>
      <w:marLeft w:val="0"/>
      <w:marRight w:val="0"/>
      <w:marTop w:val="0"/>
      <w:marBottom w:val="0"/>
      <w:divBdr>
        <w:top w:val="none" w:sz="0" w:space="0" w:color="auto"/>
        <w:left w:val="none" w:sz="0" w:space="0" w:color="auto"/>
        <w:bottom w:val="none" w:sz="0" w:space="0" w:color="auto"/>
        <w:right w:val="none" w:sz="0" w:space="0" w:color="auto"/>
      </w:divBdr>
    </w:div>
    <w:div w:id="1578633613">
      <w:bodyDiv w:val="1"/>
      <w:marLeft w:val="0"/>
      <w:marRight w:val="0"/>
      <w:marTop w:val="0"/>
      <w:marBottom w:val="0"/>
      <w:divBdr>
        <w:top w:val="none" w:sz="0" w:space="0" w:color="auto"/>
        <w:left w:val="none" w:sz="0" w:space="0" w:color="auto"/>
        <w:bottom w:val="none" w:sz="0" w:space="0" w:color="auto"/>
        <w:right w:val="none" w:sz="0" w:space="0" w:color="auto"/>
      </w:divBdr>
    </w:div>
    <w:div w:id="1590580058">
      <w:bodyDiv w:val="1"/>
      <w:marLeft w:val="0"/>
      <w:marRight w:val="0"/>
      <w:marTop w:val="0"/>
      <w:marBottom w:val="0"/>
      <w:divBdr>
        <w:top w:val="none" w:sz="0" w:space="0" w:color="auto"/>
        <w:left w:val="none" w:sz="0" w:space="0" w:color="auto"/>
        <w:bottom w:val="none" w:sz="0" w:space="0" w:color="auto"/>
        <w:right w:val="none" w:sz="0" w:space="0" w:color="auto"/>
      </w:divBdr>
    </w:div>
    <w:div w:id="1590892074">
      <w:bodyDiv w:val="1"/>
      <w:marLeft w:val="0"/>
      <w:marRight w:val="0"/>
      <w:marTop w:val="0"/>
      <w:marBottom w:val="0"/>
      <w:divBdr>
        <w:top w:val="none" w:sz="0" w:space="0" w:color="auto"/>
        <w:left w:val="none" w:sz="0" w:space="0" w:color="auto"/>
        <w:bottom w:val="none" w:sz="0" w:space="0" w:color="auto"/>
        <w:right w:val="none" w:sz="0" w:space="0" w:color="auto"/>
      </w:divBdr>
    </w:div>
    <w:div w:id="1592272355">
      <w:bodyDiv w:val="1"/>
      <w:marLeft w:val="0"/>
      <w:marRight w:val="0"/>
      <w:marTop w:val="0"/>
      <w:marBottom w:val="0"/>
      <w:divBdr>
        <w:top w:val="none" w:sz="0" w:space="0" w:color="auto"/>
        <w:left w:val="none" w:sz="0" w:space="0" w:color="auto"/>
        <w:bottom w:val="none" w:sz="0" w:space="0" w:color="auto"/>
        <w:right w:val="none" w:sz="0" w:space="0" w:color="auto"/>
      </w:divBdr>
    </w:div>
    <w:div w:id="1596094323">
      <w:bodyDiv w:val="1"/>
      <w:marLeft w:val="0"/>
      <w:marRight w:val="0"/>
      <w:marTop w:val="0"/>
      <w:marBottom w:val="0"/>
      <w:divBdr>
        <w:top w:val="none" w:sz="0" w:space="0" w:color="auto"/>
        <w:left w:val="none" w:sz="0" w:space="0" w:color="auto"/>
        <w:bottom w:val="none" w:sz="0" w:space="0" w:color="auto"/>
        <w:right w:val="none" w:sz="0" w:space="0" w:color="auto"/>
      </w:divBdr>
    </w:div>
    <w:div w:id="1605067229">
      <w:bodyDiv w:val="1"/>
      <w:marLeft w:val="0"/>
      <w:marRight w:val="0"/>
      <w:marTop w:val="0"/>
      <w:marBottom w:val="0"/>
      <w:divBdr>
        <w:top w:val="none" w:sz="0" w:space="0" w:color="auto"/>
        <w:left w:val="none" w:sz="0" w:space="0" w:color="auto"/>
        <w:bottom w:val="none" w:sz="0" w:space="0" w:color="auto"/>
        <w:right w:val="none" w:sz="0" w:space="0" w:color="auto"/>
      </w:divBdr>
    </w:div>
    <w:div w:id="1610121005">
      <w:bodyDiv w:val="1"/>
      <w:marLeft w:val="0"/>
      <w:marRight w:val="0"/>
      <w:marTop w:val="0"/>
      <w:marBottom w:val="0"/>
      <w:divBdr>
        <w:top w:val="none" w:sz="0" w:space="0" w:color="auto"/>
        <w:left w:val="none" w:sz="0" w:space="0" w:color="auto"/>
        <w:bottom w:val="none" w:sz="0" w:space="0" w:color="auto"/>
        <w:right w:val="none" w:sz="0" w:space="0" w:color="auto"/>
      </w:divBdr>
    </w:div>
    <w:div w:id="1610425997">
      <w:bodyDiv w:val="1"/>
      <w:marLeft w:val="0"/>
      <w:marRight w:val="0"/>
      <w:marTop w:val="0"/>
      <w:marBottom w:val="0"/>
      <w:divBdr>
        <w:top w:val="none" w:sz="0" w:space="0" w:color="auto"/>
        <w:left w:val="none" w:sz="0" w:space="0" w:color="auto"/>
        <w:bottom w:val="none" w:sz="0" w:space="0" w:color="auto"/>
        <w:right w:val="none" w:sz="0" w:space="0" w:color="auto"/>
      </w:divBdr>
    </w:div>
    <w:div w:id="1611668482">
      <w:bodyDiv w:val="1"/>
      <w:marLeft w:val="0"/>
      <w:marRight w:val="0"/>
      <w:marTop w:val="0"/>
      <w:marBottom w:val="0"/>
      <w:divBdr>
        <w:top w:val="none" w:sz="0" w:space="0" w:color="auto"/>
        <w:left w:val="none" w:sz="0" w:space="0" w:color="auto"/>
        <w:bottom w:val="none" w:sz="0" w:space="0" w:color="auto"/>
        <w:right w:val="none" w:sz="0" w:space="0" w:color="auto"/>
      </w:divBdr>
    </w:div>
    <w:div w:id="1615748434">
      <w:bodyDiv w:val="1"/>
      <w:marLeft w:val="0"/>
      <w:marRight w:val="0"/>
      <w:marTop w:val="0"/>
      <w:marBottom w:val="0"/>
      <w:divBdr>
        <w:top w:val="none" w:sz="0" w:space="0" w:color="auto"/>
        <w:left w:val="none" w:sz="0" w:space="0" w:color="auto"/>
        <w:bottom w:val="none" w:sz="0" w:space="0" w:color="auto"/>
        <w:right w:val="none" w:sz="0" w:space="0" w:color="auto"/>
      </w:divBdr>
    </w:div>
    <w:div w:id="1623029061">
      <w:bodyDiv w:val="1"/>
      <w:marLeft w:val="0"/>
      <w:marRight w:val="0"/>
      <w:marTop w:val="0"/>
      <w:marBottom w:val="0"/>
      <w:divBdr>
        <w:top w:val="none" w:sz="0" w:space="0" w:color="auto"/>
        <w:left w:val="none" w:sz="0" w:space="0" w:color="auto"/>
        <w:bottom w:val="none" w:sz="0" w:space="0" w:color="auto"/>
        <w:right w:val="none" w:sz="0" w:space="0" w:color="auto"/>
      </w:divBdr>
    </w:div>
    <w:div w:id="1629895653">
      <w:bodyDiv w:val="1"/>
      <w:marLeft w:val="0"/>
      <w:marRight w:val="0"/>
      <w:marTop w:val="0"/>
      <w:marBottom w:val="0"/>
      <w:divBdr>
        <w:top w:val="none" w:sz="0" w:space="0" w:color="auto"/>
        <w:left w:val="none" w:sz="0" w:space="0" w:color="auto"/>
        <w:bottom w:val="none" w:sz="0" w:space="0" w:color="auto"/>
        <w:right w:val="none" w:sz="0" w:space="0" w:color="auto"/>
      </w:divBdr>
    </w:div>
    <w:div w:id="1637103445">
      <w:bodyDiv w:val="1"/>
      <w:marLeft w:val="0"/>
      <w:marRight w:val="0"/>
      <w:marTop w:val="0"/>
      <w:marBottom w:val="0"/>
      <w:divBdr>
        <w:top w:val="none" w:sz="0" w:space="0" w:color="auto"/>
        <w:left w:val="none" w:sz="0" w:space="0" w:color="auto"/>
        <w:bottom w:val="none" w:sz="0" w:space="0" w:color="auto"/>
        <w:right w:val="none" w:sz="0" w:space="0" w:color="auto"/>
      </w:divBdr>
    </w:div>
    <w:div w:id="1644190806">
      <w:bodyDiv w:val="1"/>
      <w:marLeft w:val="0"/>
      <w:marRight w:val="0"/>
      <w:marTop w:val="0"/>
      <w:marBottom w:val="0"/>
      <w:divBdr>
        <w:top w:val="none" w:sz="0" w:space="0" w:color="auto"/>
        <w:left w:val="none" w:sz="0" w:space="0" w:color="auto"/>
        <w:bottom w:val="none" w:sz="0" w:space="0" w:color="auto"/>
        <w:right w:val="none" w:sz="0" w:space="0" w:color="auto"/>
      </w:divBdr>
    </w:div>
    <w:div w:id="1658682132">
      <w:bodyDiv w:val="1"/>
      <w:marLeft w:val="0"/>
      <w:marRight w:val="0"/>
      <w:marTop w:val="0"/>
      <w:marBottom w:val="0"/>
      <w:divBdr>
        <w:top w:val="none" w:sz="0" w:space="0" w:color="auto"/>
        <w:left w:val="none" w:sz="0" w:space="0" w:color="auto"/>
        <w:bottom w:val="none" w:sz="0" w:space="0" w:color="auto"/>
        <w:right w:val="none" w:sz="0" w:space="0" w:color="auto"/>
      </w:divBdr>
    </w:div>
    <w:div w:id="1664776282">
      <w:bodyDiv w:val="1"/>
      <w:marLeft w:val="0"/>
      <w:marRight w:val="0"/>
      <w:marTop w:val="0"/>
      <w:marBottom w:val="0"/>
      <w:divBdr>
        <w:top w:val="none" w:sz="0" w:space="0" w:color="auto"/>
        <w:left w:val="none" w:sz="0" w:space="0" w:color="auto"/>
        <w:bottom w:val="none" w:sz="0" w:space="0" w:color="auto"/>
        <w:right w:val="none" w:sz="0" w:space="0" w:color="auto"/>
      </w:divBdr>
    </w:div>
    <w:div w:id="1665670784">
      <w:bodyDiv w:val="1"/>
      <w:marLeft w:val="0"/>
      <w:marRight w:val="0"/>
      <w:marTop w:val="0"/>
      <w:marBottom w:val="0"/>
      <w:divBdr>
        <w:top w:val="none" w:sz="0" w:space="0" w:color="auto"/>
        <w:left w:val="none" w:sz="0" w:space="0" w:color="auto"/>
        <w:bottom w:val="none" w:sz="0" w:space="0" w:color="auto"/>
        <w:right w:val="none" w:sz="0" w:space="0" w:color="auto"/>
      </w:divBdr>
    </w:div>
    <w:div w:id="1669596555">
      <w:bodyDiv w:val="1"/>
      <w:marLeft w:val="0"/>
      <w:marRight w:val="0"/>
      <w:marTop w:val="0"/>
      <w:marBottom w:val="0"/>
      <w:divBdr>
        <w:top w:val="none" w:sz="0" w:space="0" w:color="auto"/>
        <w:left w:val="none" w:sz="0" w:space="0" w:color="auto"/>
        <w:bottom w:val="none" w:sz="0" w:space="0" w:color="auto"/>
        <w:right w:val="none" w:sz="0" w:space="0" w:color="auto"/>
      </w:divBdr>
    </w:div>
    <w:div w:id="1672181044">
      <w:bodyDiv w:val="1"/>
      <w:marLeft w:val="0"/>
      <w:marRight w:val="0"/>
      <w:marTop w:val="0"/>
      <w:marBottom w:val="0"/>
      <w:divBdr>
        <w:top w:val="none" w:sz="0" w:space="0" w:color="auto"/>
        <w:left w:val="none" w:sz="0" w:space="0" w:color="auto"/>
        <w:bottom w:val="none" w:sz="0" w:space="0" w:color="auto"/>
        <w:right w:val="none" w:sz="0" w:space="0" w:color="auto"/>
      </w:divBdr>
    </w:div>
    <w:div w:id="1674409645">
      <w:bodyDiv w:val="1"/>
      <w:marLeft w:val="0"/>
      <w:marRight w:val="0"/>
      <w:marTop w:val="0"/>
      <w:marBottom w:val="0"/>
      <w:divBdr>
        <w:top w:val="none" w:sz="0" w:space="0" w:color="auto"/>
        <w:left w:val="none" w:sz="0" w:space="0" w:color="auto"/>
        <w:bottom w:val="none" w:sz="0" w:space="0" w:color="auto"/>
        <w:right w:val="none" w:sz="0" w:space="0" w:color="auto"/>
      </w:divBdr>
    </w:div>
    <w:div w:id="1701316442">
      <w:bodyDiv w:val="1"/>
      <w:marLeft w:val="0"/>
      <w:marRight w:val="0"/>
      <w:marTop w:val="0"/>
      <w:marBottom w:val="0"/>
      <w:divBdr>
        <w:top w:val="none" w:sz="0" w:space="0" w:color="auto"/>
        <w:left w:val="none" w:sz="0" w:space="0" w:color="auto"/>
        <w:bottom w:val="none" w:sz="0" w:space="0" w:color="auto"/>
        <w:right w:val="none" w:sz="0" w:space="0" w:color="auto"/>
      </w:divBdr>
    </w:div>
    <w:div w:id="1702779340">
      <w:bodyDiv w:val="1"/>
      <w:marLeft w:val="0"/>
      <w:marRight w:val="0"/>
      <w:marTop w:val="0"/>
      <w:marBottom w:val="0"/>
      <w:divBdr>
        <w:top w:val="none" w:sz="0" w:space="0" w:color="auto"/>
        <w:left w:val="none" w:sz="0" w:space="0" w:color="auto"/>
        <w:bottom w:val="none" w:sz="0" w:space="0" w:color="auto"/>
        <w:right w:val="none" w:sz="0" w:space="0" w:color="auto"/>
      </w:divBdr>
    </w:div>
    <w:div w:id="1705670038">
      <w:bodyDiv w:val="1"/>
      <w:marLeft w:val="0"/>
      <w:marRight w:val="0"/>
      <w:marTop w:val="0"/>
      <w:marBottom w:val="0"/>
      <w:divBdr>
        <w:top w:val="none" w:sz="0" w:space="0" w:color="auto"/>
        <w:left w:val="none" w:sz="0" w:space="0" w:color="auto"/>
        <w:bottom w:val="none" w:sz="0" w:space="0" w:color="auto"/>
        <w:right w:val="none" w:sz="0" w:space="0" w:color="auto"/>
      </w:divBdr>
    </w:div>
    <w:div w:id="1707215216">
      <w:bodyDiv w:val="1"/>
      <w:marLeft w:val="0"/>
      <w:marRight w:val="0"/>
      <w:marTop w:val="0"/>
      <w:marBottom w:val="0"/>
      <w:divBdr>
        <w:top w:val="none" w:sz="0" w:space="0" w:color="auto"/>
        <w:left w:val="none" w:sz="0" w:space="0" w:color="auto"/>
        <w:bottom w:val="none" w:sz="0" w:space="0" w:color="auto"/>
        <w:right w:val="none" w:sz="0" w:space="0" w:color="auto"/>
      </w:divBdr>
    </w:div>
    <w:div w:id="1707758461">
      <w:bodyDiv w:val="1"/>
      <w:marLeft w:val="0"/>
      <w:marRight w:val="0"/>
      <w:marTop w:val="0"/>
      <w:marBottom w:val="0"/>
      <w:divBdr>
        <w:top w:val="none" w:sz="0" w:space="0" w:color="auto"/>
        <w:left w:val="none" w:sz="0" w:space="0" w:color="auto"/>
        <w:bottom w:val="none" w:sz="0" w:space="0" w:color="auto"/>
        <w:right w:val="none" w:sz="0" w:space="0" w:color="auto"/>
      </w:divBdr>
    </w:div>
    <w:div w:id="1712265157">
      <w:bodyDiv w:val="1"/>
      <w:marLeft w:val="0"/>
      <w:marRight w:val="0"/>
      <w:marTop w:val="0"/>
      <w:marBottom w:val="0"/>
      <w:divBdr>
        <w:top w:val="none" w:sz="0" w:space="0" w:color="auto"/>
        <w:left w:val="none" w:sz="0" w:space="0" w:color="auto"/>
        <w:bottom w:val="none" w:sz="0" w:space="0" w:color="auto"/>
        <w:right w:val="none" w:sz="0" w:space="0" w:color="auto"/>
      </w:divBdr>
    </w:div>
    <w:div w:id="1720008869">
      <w:bodyDiv w:val="1"/>
      <w:marLeft w:val="0"/>
      <w:marRight w:val="0"/>
      <w:marTop w:val="0"/>
      <w:marBottom w:val="0"/>
      <w:divBdr>
        <w:top w:val="none" w:sz="0" w:space="0" w:color="auto"/>
        <w:left w:val="none" w:sz="0" w:space="0" w:color="auto"/>
        <w:bottom w:val="none" w:sz="0" w:space="0" w:color="auto"/>
        <w:right w:val="none" w:sz="0" w:space="0" w:color="auto"/>
      </w:divBdr>
    </w:div>
    <w:div w:id="1722049892">
      <w:bodyDiv w:val="1"/>
      <w:marLeft w:val="0"/>
      <w:marRight w:val="0"/>
      <w:marTop w:val="0"/>
      <w:marBottom w:val="0"/>
      <w:divBdr>
        <w:top w:val="none" w:sz="0" w:space="0" w:color="auto"/>
        <w:left w:val="none" w:sz="0" w:space="0" w:color="auto"/>
        <w:bottom w:val="none" w:sz="0" w:space="0" w:color="auto"/>
        <w:right w:val="none" w:sz="0" w:space="0" w:color="auto"/>
      </w:divBdr>
    </w:div>
    <w:div w:id="1723675953">
      <w:bodyDiv w:val="1"/>
      <w:marLeft w:val="0"/>
      <w:marRight w:val="0"/>
      <w:marTop w:val="0"/>
      <w:marBottom w:val="0"/>
      <w:divBdr>
        <w:top w:val="none" w:sz="0" w:space="0" w:color="auto"/>
        <w:left w:val="none" w:sz="0" w:space="0" w:color="auto"/>
        <w:bottom w:val="none" w:sz="0" w:space="0" w:color="auto"/>
        <w:right w:val="none" w:sz="0" w:space="0" w:color="auto"/>
      </w:divBdr>
    </w:div>
    <w:div w:id="1729113365">
      <w:bodyDiv w:val="1"/>
      <w:marLeft w:val="0"/>
      <w:marRight w:val="0"/>
      <w:marTop w:val="0"/>
      <w:marBottom w:val="0"/>
      <w:divBdr>
        <w:top w:val="none" w:sz="0" w:space="0" w:color="auto"/>
        <w:left w:val="none" w:sz="0" w:space="0" w:color="auto"/>
        <w:bottom w:val="none" w:sz="0" w:space="0" w:color="auto"/>
        <w:right w:val="none" w:sz="0" w:space="0" w:color="auto"/>
      </w:divBdr>
    </w:div>
    <w:div w:id="1733847389">
      <w:bodyDiv w:val="1"/>
      <w:marLeft w:val="0"/>
      <w:marRight w:val="0"/>
      <w:marTop w:val="0"/>
      <w:marBottom w:val="0"/>
      <w:divBdr>
        <w:top w:val="none" w:sz="0" w:space="0" w:color="auto"/>
        <w:left w:val="none" w:sz="0" w:space="0" w:color="auto"/>
        <w:bottom w:val="none" w:sz="0" w:space="0" w:color="auto"/>
        <w:right w:val="none" w:sz="0" w:space="0" w:color="auto"/>
      </w:divBdr>
    </w:div>
    <w:div w:id="1744326490">
      <w:bodyDiv w:val="1"/>
      <w:marLeft w:val="0"/>
      <w:marRight w:val="0"/>
      <w:marTop w:val="0"/>
      <w:marBottom w:val="0"/>
      <w:divBdr>
        <w:top w:val="none" w:sz="0" w:space="0" w:color="auto"/>
        <w:left w:val="none" w:sz="0" w:space="0" w:color="auto"/>
        <w:bottom w:val="none" w:sz="0" w:space="0" w:color="auto"/>
        <w:right w:val="none" w:sz="0" w:space="0" w:color="auto"/>
      </w:divBdr>
    </w:div>
    <w:div w:id="1760062598">
      <w:bodyDiv w:val="1"/>
      <w:marLeft w:val="0"/>
      <w:marRight w:val="0"/>
      <w:marTop w:val="0"/>
      <w:marBottom w:val="0"/>
      <w:divBdr>
        <w:top w:val="none" w:sz="0" w:space="0" w:color="auto"/>
        <w:left w:val="none" w:sz="0" w:space="0" w:color="auto"/>
        <w:bottom w:val="none" w:sz="0" w:space="0" w:color="auto"/>
        <w:right w:val="none" w:sz="0" w:space="0" w:color="auto"/>
      </w:divBdr>
    </w:div>
    <w:div w:id="1763799888">
      <w:bodyDiv w:val="1"/>
      <w:marLeft w:val="0"/>
      <w:marRight w:val="0"/>
      <w:marTop w:val="0"/>
      <w:marBottom w:val="0"/>
      <w:divBdr>
        <w:top w:val="none" w:sz="0" w:space="0" w:color="auto"/>
        <w:left w:val="none" w:sz="0" w:space="0" w:color="auto"/>
        <w:bottom w:val="none" w:sz="0" w:space="0" w:color="auto"/>
        <w:right w:val="none" w:sz="0" w:space="0" w:color="auto"/>
      </w:divBdr>
    </w:div>
    <w:div w:id="1776636242">
      <w:bodyDiv w:val="1"/>
      <w:marLeft w:val="0"/>
      <w:marRight w:val="0"/>
      <w:marTop w:val="0"/>
      <w:marBottom w:val="0"/>
      <w:divBdr>
        <w:top w:val="none" w:sz="0" w:space="0" w:color="auto"/>
        <w:left w:val="none" w:sz="0" w:space="0" w:color="auto"/>
        <w:bottom w:val="none" w:sz="0" w:space="0" w:color="auto"/>
        <w:right w:val="none" w:sz="0" w:space="0" w:color="auto"/>
      </w:divBdr>
    </w:div>
    <w:div w:id="1779251397">
      <w:bodyDiv w:val="1"/>
      <w:marLeft w:val="0"/>
      <w:marRight w:val="0"/>
      <w:marTop w:val="0"/>
      <w:marBottom w:val="0"/>
      <w:divBdr>
        <w:top w:val="none" w:sz="0" w:space="0" w:color="auto"/>
        <w:left w:val="none" w:sz="0" w:space="0" w:color="auto"/>
        <w:bottom w:val="none" w:sz="0" w:space="0" w:color="auto"/>
        <w:right w:val="none" w:sz="0" w:space="0" w:color="auto"/>
      </w:divBdr>
    </w:div>
    <w:div w:id="1788084677">
      <w:bodyDiv w:val="1"/>
      <w:marLeft w:val="0"/>
      <w:marRight w:val="0"/>
      <w:marTop w:val="0"/>
      <w:marBottom w:val="0"/>
      <w:divBdr>
        <w:top w:val="none" w:sz="0" w:space="0" w:color="auto"/>
        <w:left w:val="none" w:sz="0" w:space="0" w:color="auto"/>
        <w:bottom w:val="none" w:sz="0" w:space="0" w:color="auto"/>
        <w:right w:val="none" w:sz="0" w:space="0" w:color="auto"/>
      </w:divBdr>
    </w:div>
    <w:div w:id="1791391071">
      <w:bodyDiv w:val="1"/>
      <w:marLeft w:val="0"/>
      <w:marRight w:val="0"/>
      <w:marTop w:val="0"/>
      <w:marBottom w:val="0"/>
      <w:divBdr>
        <w:top w:val="none" w:sz="0" w:space="0" w:color="auto"/>
        <w:left w:val="none" w:sz="0" w:space="0" w:color="auto"/>
        <w:bottom w:val="none" w:sz="0" w:space="0" w:color="auto"/>
        <w:right w:val="none" w:sz="0" w:space="0" w:color="auto"/>
      </w:divBdr>
    </w:div>
    <w:div w:id="1804082264">
      <w:bodyDiv w:val="1"/>
      <w:marLeft w:val="0"/>
      <w:marRight w:val="0"/>
      <w:marTop w:val="0"/>
      <w:marBottom w:val="0"/>
      <w:divBdr>
        <w:top w:val="none" w:sz="0" w:space="0" w:color="auto"/>
        <w:left w:val="none" w:sz="0" w:space="0" w:color="auto"/>
        <w:bottom w:val="none" w:sz="0" w:space="0" w:color="auto"/>
        <w:right w:val="none" w:sz="0" w:space="0" w:color="auto"/>
      </w:divBdr>
    </w:div>
    <w:div w:id="1806895279">
      <w:bodyDiv w:val="1"/>
      <w:marLeft w:val="0"/>
      <w:marRight w:val="0"/>
      <w:marTop w:val="0"/>
      <w:marBottom w:val="0"/>
      <w:divBdr>
        <w:top w:val="none" w:sz="0" w:space="0" w:color="auto"/>
        <w:left w:val="none" w:sz="0" w:space="0" w:color="auto"/>
        <w:bottom w:val="none" w:sz="0" w:space="0" w:color="auto"/>
        <w:right w:val="none" w:sz="0" w:space="0" w:color="auto"/>
      </w:divBdr>
    </w:div>
    <w:div w:id="1812207940">
      <w:bodyDiv w:val="1"/>
      <w:marLeft w:val="0"/>
      <w:marRight w:val="0"/>
      <w:marTop w:val="0"/>
      <w:marBottom w:val="0"/>
      <w:divBdr>
        <w:top w:val="none" w:sz="0" w:space="0" w:color="auto"/>
        <w:left w:val="none" w:sz="0" w:space="0" w:color="auto"/>
        <w:bottom w:val="none" w:sz="0" w:space="0" w:color="auto"/>
        <w:right w:val="none" w:sz="0" w:space="0" w:color="auto"/>
      </w:divBdr>
    </w:div>
    <w:div w:id="1813598865">
      <w:bodyDiv w:val="1"/>
      <w:marLeft w:val="0"/>
      <w:marRight w:val="0"/>
      <w:marTop w:val="0"/>
      <w:marBottom w:val="0"/>
      <w:divBdr>
        <w:top w:val="none" w:sz="0" w:space="0" w:color="auto"/>
        <w:left w:val="none" w:sz="0" w:space="0" w:color="auto"/>
        <w:bottom w:val="none" w:sz="0" w:space="0" w:color="auto"/>
        <w:right w:val="none" w:sz="0" w:space="0" w:color="auto"/>
      </w:divBdr>
    </w:div>
    <w:div w:id="1816489495">
      <w:bodyDiv w:val="1"/>
      <w:marLeft w:val="0"/>
      <w:marRight w:val="0"/>
      <w:marTop w:val="0"/>
      <w:marBottom w:val="0"/>
      <w:divBdr>
        <w:top w:val="none" w:sz="0" w:space="0" w:color="auto"/>
        <w:left w:val="none" w:sz="0" w:space="0" w:color="auto"/>
        <w:bottom w:val="none" w:sz="0" w:space="0" w:color="auto"/>
        <w:right w:val="none" w:sz="0" w:space="0" w:color="auto"/>
      </w:divBdr>
    </w:div>
    <w:div w:id="1817843350">
      <w:bodyDiv w:val="1"/>
      <w:marLeft w:val="0"/>
      <w:marRight w:val="0"/>
      <w:marTop w:val="0"/>
      <w:marBottom w:val="0"/>
      <w:divBdr>
        <w:top w:val="none" w:sz="0" w:space="0" w:color="auto"/>
        <w:left w:val="none" w:sz="0" w:space="0" w:color="auto"/>
        <w:bottom w:val="none" w:sz="0" w:space="0" w:color="auto"/>
        <w:right w:val="none" w:sz="0" w:space="0" w:color="auto"/>
      </w:divBdr>
    </w:div>
    <w:div w:id="1823884647">
      <w:bodyDiv w:val="1"/>
      <w:marLeft w:val="0"/>
      <w:marRight w:val="0"/>
      <w:marTop w:val="0"/>
      <w:marBottom w:val="0"/>
      <w:divBdr>
        <w:top w:val="none" w:sz="0" w:space="0" w:color="auto"/>
        <w:left w:val="none" w:sz="0" w:space="0" w:color="auto"/>
        <w:bottom w:val="none" w:sz="0" w:space="0" w:color="auto"/>
        <w:right w:val="none" w:sz="0" w:space="0" w:color="auto"/>
      </w:divBdr>
    </w:div>
    <w:div w:id="1825584274">
      <w:bodyDiv w:val="1"/>
      <w:marLeft w:val="0"/>
      <w:marRight w:val="0"/>
      <w:marTop w:val="0"/>
      <w:marBottom w:val="0"/>
      <w:divBdr>
        <w:top w:val="none" w:sz="0" w:space="0" w:color="auto"/>
        <w:left w:val="none" w:sz="0" w:space="0" w:color="auto"/>
        <w:bottom w:val="none" w:sz="0" w:space="0" w:color="auto"/>
        <w:right w:val="none" w:sz="0" w:space="0" w:color="auto"/>
      </w:divBdr>
    </w:div>
    <w:div w:id="1828939271">
      <w:bodyDiv w:val="1"/>
      <w:marLeft w:val="0"/>
      <w:marRight w:val="0"/>
      <w:marTop w:val="0"/>
      <w:marBottom w:val="0"/>
      <w:divBdr>
        <w:top w:val="none" w:sz="0" w:space="0" w:color="auto"/>
        <w:left w:val="none" w:sz="0" w:space="0" w:color="auto"/>
        <w:bottom w:val="none" w:sz="0" w:space="0" w:color="auto"/>
        <w:right w:val="none" w:sz="0" w:space="0" w:color="auto"/>
      </w:divBdr>
    </w:div>
    <w:div w:id="1834835192">
      <w:bodyDiv w:val="1"/>
      <w:marLeft w:val="0"/>
      <w:marRight w:val="0"/>
      <w:marTop w:val="0"/>
      <w:marBottom w:val="0"/>
      <w:divBdr>
        <w:top w:val="none" w:sz="0" w:space="0" w:color="auto"/>
        <w:left w:val="none" w:sz="0" w:space="0" w:color="auto"/>
        <w:bottom w:val="none" w:sz="0" w:space="0" w:color="auto"/>
        <w:right w:val="none" w:sz="0" w:space="0" w:color="auto"/>
      </w:divBdr>
    </w:div>
    <w:div w:id="1837183054">
      <w:bodyDiv w:val="1"/>
      <w:marLeft w:val="0"/>
      <w:marRight w:val="0"/>
      <w:marTop w:val="0"/>
      <w:marBottom w:val="0"/>
      <w:divBdr>
        <w:top w:val="none" w:sz="0" w:space="0" w:color="auto"/>
        <w:left w:val="none" w:sz="0" w:space="0" w:color="auto"/>
        <w:bottom w:val="none" w:sz="0" w:space="0" w:color="auto"/>
        <w:right w:val="none" w:sz="0" w:space="0" w:color="auto"/>
      </w:divBdr>
    </w:div>
    <w:div w:id="1838614724">
      <w:bodyDiv w:val="1"/>
      <w:marLeft w:val="0"/>
      <w:marRight w:val="0"/>
      <w:marTop w:val="0"/>
      <w:marBottom w:val="0"/>
      <w:divBdr>
        <w:top w:val="none" w:sz="0" w:space="0" w:color="auto"/>
        <w:left w:val="none" w:sz="0" w:space="0" w:color="auto"/>
        <w:bottom w:val="none" w:sz="0" w:space="0" w:color="auto"/>
        <w:right w:val="none" w:sz="0" w:space="0" w:color="auto"/>
      </w:divBdr>
    </w:div>
    <w:div w:id="1843623115">
      <w:bodyDiv w:val="1"/>
      <w:marLeft w:val="0"/>
      <w:marRight w:val="0"/>
      <w:marTop w:val="0"/>
      <w:marBottom w:val="0"/>
      <w:divBdr>
        <w:top w:val="none" w:sz="0" w:space="0" w:color="auto"/>
        <w:left w:val="none" w:sz="0" w:space="0" w:color="auto"/>
        <w:bottom w:val="none" w:sz="0" w:space="0" w:color="auto"/>
        <w:right w:val="none" w:sz="0" w:space="0" w:color="auto"/>
      </w:divBdr>
    </w:div>
    <w:div w:id="1859541200">
      <w:bodyDiv w:val="1"/>
      <w:marLeft w:val="0"/>
      <w:marRight w:val="0"/>
      <w:marTop w:val="0"/>
      <w:marBottom w:val="0"/>
      <w:divBdr>
        <w:top w:val="none" w:sz="0" w:space="0" w:color="auto"/>
        <w:left w:val="none" w:sz="0" w:space="0" w:color="auto"/>
        <w:bottom w:val="none" w:sz="0" w:space="0" w:color="auto"/>
        <w:right w:val="none" w:sz="0" w:space="0" w:color="auto"/>
      </w:divBdr>
    </w:div>
    <w:div w:id="1865821609">
      <w:bodyDiv w:val="1"/>
      <w:marLeft w:val="0"/>
      <w:marRight w:val="0"/>
      <w:marTop w:val="0"/>
      <w:marBottom w:val="0"/>
      <w:divBdr>
        <w:top w:val="none" w:sz="0" w:space="0" w:color="auto"/>
        <w:left w:val="none" w:sz="0" w:space="0" w:color="auto"/>
        <w:bottom w:val="none" w:sz="0" w:space="0" w:color="auto"/>
        <w:right w:val="none" w:sz="0" w:space="0" w:color="auto"/>
      </w:divBdr>
    </w:div>
    <w:div w:id="1867794409">
      <w:bodyDiv w:val="1"/>
      <w:marLeft w:val="0"/>
      <w:marRight w:val="0"/>
      <w:marTop w:val="0"/>
      <w:marBottom w:val="0"/>
      <w:divBdr>
        <w:top w:val="none" w:sz="0" w:space="0" w:color="auto"/>
        <w:left w:val="none" w:sz="0" w:space="0" w:color="auto"/>
        <w:bottom w:val="none" w:sz="0" w:space="0" w:color="auto"/>
        <w:right w:val="none" w:sz="0" w:space="0" w:color="auto"/>
      </w:divBdr>
    </w:div>
    <w:div w:id="1869367195">
      <w:bodyDiv w:val="1"/>
      <w:marLeft w:val="0"/>
      <w:marRight w:val="0"/>
      <w:marTop w:val="0"/>
      <w:marBottom w:val="0"/>
      <w:divBdr>
        <w:top w:val="none" w:sz="0" w:space="0" w:color="auto"/>
        <w:left w:val="none" w:sz="0" w:space="0" w:color="auto"/>
        <w:bottom w:val="none" w:sz="0" w:space="0" w:color="auto"/>
        <w:right w:val="none" w:sz="0" w:space="0" w:color="auto"/>
      </w:divBdr>
    </w:div>
    <w:div w:id="1872650993">
      <w:bodyDiv w:val="1"/>
      <w:marLeft w:val="0"/>
      <w:marRight w:val="0"/>
      <w:marTop w:val="0"/>
      <w:marBottom w:val="0"/>
      <w:divBdr>
        <w:top w:val="none" w:sz="0" w:space="0" w:color="auto"/>
        <w:left w:val="none" w:sz="0" w:space="0" w:color="auto"/>
        <w:bottom w:val="none" w:sz="0" w:space="0" w:color="auto"/>
        <w:right w:val="none" w:sz="0" w:space="0" w:color="auto"/>
      </w:divBdr>
    </w:div>
    <w:div w:id="1876963881">
      <w:bodyDiv w:val="1"/>
      <w:marLeft w:val="0"/>
      <w:marRight w:val="0"/>
      <w:marTop w:val="0"/>
      <w:marBottom w:val="0"/>
      <w:divBdr>
        <w:top w:val="none" w:sz="0" w:space="0" w:color="auto"/>
        <w:left w:val="none" w:sz="0" w:space="0" w:color="auto"/>
        <w:bottom w:val="none" w:sz="0" w:space="0" w:color="auto"/>
        <w:right w:val="none" w:sz="0" w:space="0" w:color="auto"/>
      </w:divBdr>
    </w:div>
    <w:div w:id="1877308035">
      <w:bodyDiv w:val="1"/>
      <w:marLeft w:val="0"/>
      <w:marRight w:val="0"/>
      <w:marTop w:val="0"/>
      <w:marBottom w:val="0"/>
      <w:divBdr>
        <w:top w:val="none" w:sz="0" w:space="0" w:color="auto"/>
        <w:left w:val="none" w:sz="0" w:space="0" w:color="auto"/>
        <w:bottom w:val="none" w:sz="0" w:space="0" w:color="auto"/>
        <w:right w:val="none" w:sz="0" w:space="0" w:color="auto"/>
      </w:divBdr>
    </w:div>
    <w:div w:id="1878079903">
      <w:bodyDiv w:val="1"/>
      <w:marLeft w:val="0"/>
      <w:marRight w:val="0"/>
      <w:marTop w:val="0"/>
      <w:marBottom w:val="0"/>
      <w:divBdr>
        <w:top w:val="none" w:sz="0" w:space="0" w:color="auto"/>
        <w:left w:val="none" w:sz="0" w:space="0" w:color="auto"/>
        <w:bottom w:val="none" w:sz="0" w:space="0" w:color="auto"/>
        <w:right w:val="none" w:sz="0" w:space="0" w:color="auto"/>
      </w:divBdr>
    </w:div>
    <w:div w:id="1880508223">
      <w:bodyDiv w:val="1"/>
      <w:marLeft w:val="0"/>
      <w:marRight w:val="0"/>
      <w:marTop w:val="0"/>
      <w:marBottom w:val="0"/>
      <w:divBdr>
        <w:top w:val="none" w:sz="0" w:space="0" w:color="auto"/>
        <w:left w:val="none" w:sz="0" w:space="0" w:color="auto"/>
        <w:bottom w:val="none" w:sz="0" w:space="0" w:color="auto"/>
        <w:right w:val="none" w:sz="0" w:space="0" w:color="auto"/>
      </w:divBdr>
    </w:div>
    <w:div w:id="1880777677">
      <w:bodyDiv w:val="1"/>
      <w:marLeft w:val="0"/>
      <w:marRight w:val="0"/>
      <w:marTop w:val="0"/>
      <w:marBottom w:val="0"/>
      <w:divBdr>
        <w:top w:val="none" w:sz="0" w:space="0" w:color="auto"/>
        <w:left w:val="none" w:sz="0" w:space="0" w:color="auto"/>
        <w:bottom w:val="none" w:sz="0" w:space="0" w:color="auto"/>
        <w:right w:val="none" w:sz="0" w:space="0" w:color="auto"/>
      </w:divBdr>
    </w:div>
    <w:div w:id="1882085570">
      <w:bodyDiv w:val="1"/>
      <w:marLeft w:val="0"/>
      <w:marRight w:val="0"/>
      <w:marTop w:val="0"/>
      <w:marBottom w:val="0"/>
      <w:divBdr>
        <w:top w:val="none" w:sz="0" w:space="0" w:color="auto"/>
        <w:left w:val="none" w:sz="0" w:space="0" w:color="auto"/>
        <w:bottom w:val="none" w:sz="0" w:space="0" w:color="auto"/>
        <w:right w:val="none" w:sz="0" w:space="0" w:color="auto"/>
      </w:divBdr>
    </w:div>
    <w:div w:id="1882090877">
      <w:bodyDiv w:val="1"/>
      <w:marLeft w:val="0"/>
      <w:marRight w:val="0"/>
      <w:marTop w:val="0"/>
      <w:marBottom w:val="0"/>
      <w:divBdr>
        <w:top w:val="none" w:sz="0" w:space="0" w:color="auto"/>
        <w:left w:val="none" w:sz="0" w:space="0" w:color="auto"/>
        <w:bottom w:val="none" w:sz="0" w:space="0" w:color="auto"/>
        <w:right w:val="none" w:sz="0" w:space="0" w:color="auto"/>
      </w:divBdr>
    </w:div>
    <w:div w:id="1892114340">
      <w:bodyDiv w:val="1"/>
      <w:marLeft w:val="0"/>
      <w:marRight w:val="0"/>
      <w:marTop w:val="0"/>
      <w:marBottom w:val="0"/>
      <w:divBdr>
        <w:top w:val="none" w:sz="0" w:space="0" w:color="auto"/>
        <w:left w:val="none" w:sz="0" w:space="0" w:color="auto"/>
        <w:bottom w:val="none" w:sz="0" w:space="0" w:color="auto"/>
        <w:right w:val="none" w:sz="0" w:space="0" w:color="auto"/>
      </w:divBdr>
    </w:div>
    <w:div w:id="1898472723">
      <w:bodyDiv w:val="1"/>
      <w:marLeft w:val="0"/>
      <w:marRight w:val="0"/>
      <w:marTop w:val="0"/>
      <w:marBottom w:val="0"/>
      <w:divBdr>
        <w:top w:val="none" w:sz="0" w:space="0" w:color="auto"/>
        <w:left w:val="none" w:sz="0" w:space="0" w:color="auto"/>
        <w:bottom w:val="none" w:sz="0" w:space="0" w:color="auto"/>
        <w:right w:val="none" w:sz="0" w:space="0" w:color="auto"/>
      </w:divBdr>
    </w:div>
    <w:div w:id="1899122080">
      <w:bodyDiv w:val="1"/>
      <w:marLeft w:val="0"/>
      <w:marRight w:val="0"/>
      <w:marTop w:val="0"/>
      <w:marBottom w:val="0"/>
      <w:divBdr>
        <w:top w:val="none" w:sz="0" w:space="0" w:color="auto"/>
        <w:left w:val="none" w:sz="0" w:space="0" w:color="auto"/>
        <w:bottom w:val="none" w:sz="0" w:space="0" w:color="auto"/>
        <w:right w:val="none" w:sz="0" w:space="0" w:color="auto"/>
      </w:divBdr>
    </w:div>
    <w:div w:id="1899782938">
      <w:bodyDiv w:val="1"/>
      <w:marLeft w:val="0"/>
      <w:marRight w:val="0"/>
      <w:marTop w:val="0"/>
      <w:marBottom w:val="0"/>
      <w:divBdr>
        <w:top w:val="none" w:sz="0" w:space="0" w:color="auto"/>
        <w:left w:val="none" w:sz="0" w:space="0" w:color="auto"/>
        <w:bottom w:val="none" w:sz="0" w:space="0" w:color="auto"/>
        <w:right w:val="none" w:sz="0" w:space="0" w:color="auto"/>
      </w:divBdr>
    </w:div>
    <w:div w:id="1901287978">
      <w:bodyDiv w:val="1"/>
      <w:marLeft w:val="0"/>
      <w:marRight w:val="0"/>
      <w:marTop w:val="0"/>
      <w:marBottom w:val="0"/>
      <w:divBdr>
        <w:top w:val="none" w:sz="0" w:space="0" w:color="auto"/>
        <w:left w:val="none" w:sz="0" w:space="0" w:color="auto"/>
        <w:bottom w:val="none" w:sz="0" w:space="0" w:color="auto"/>
        <w:right w:val="none" w:sz="0" w:space="0" w:color="auto"/>
      </w:divBdr>
    </w:div>
    <w:div w:id="1904755493">
      <w:bodyDiv w:val="1"/>
      <w:marLeft w:val="0"/>
      <w:marRight w:val="0"/>
      <w:marTop w:val="0"/>
      <w:marBottom w:val="0"/>
      <w:divBdr>
        <w:top w:val="none" w:sz="0" w:space="0" w:color="auto"/>
        <w:left w:val="none" w:sz="0" w:space="0" w:color="auto"/>
        <w:bottom w:val="none" w:sz="0" w:space="0" w:color="auto"/>
        <w:right w:val="none" w:sz="0" w:space="0" w:color="auto"/>
      </w:divBdr>
    </w:div>
    <w:div w:id="1909731266">
      <w:bodyDiv w:val="1"/>
      <w:marLeft w:val="0"/>
      <w:marRight w:val="0"/>
      <w:marTop w:val="0"/>
      <w:marBottom w:val="0"/>
      <w:divBdr>
        <w:top w:val="none" w:sz="0" w:space="0" w:color="auto"/>
        <w:left w:val="none" w:sz="0" w:space="0" w:color="auto"/>
        <w:bottom w:val="none" w:sz="0" w:space="0" w:color="auto"/>
        <w:right w:val="none" w:sz="0" w:space="0" w:color="auto"/>
      </w:divBdr>
    </w:div>
    <w:div w:id="1911967078">
      <w:bodyDiv w:val="1"/>
      <w:marLeft w:val="0"/>
      <w:marRight w:val="0"/>
      <w:marTop w:val="0"/>
      <w:marBottom w:val="0"/>
      <w:divBdr>
        <w:top w:val="none" w:sz="0" w:space="0" w:color="auto"/>
        <w:left w:val="none" w:sz="0" w:space="0" w:color="auto"/>
        <w:bottom w:val="none" w:sz="0" w:space="0" w:color="auto"/>
        <w:right w:val="none" w:sz="0" w:space="0" w:color="auto"/>
      </w:divBdr>
    </w:div>
    <w:div w:id="1916236775">
      <w:bodyDiv w:val="1"/>
      <w:marLeft w:val="0"/>
      <w:marRight w:val="0"/>
      <w:marTop w:val="0"/>
      <w:marBottom w:val="0"/>
      <w:divBdr>
        <w:top w:val="none" w:sz="0" w:space="0" w:color="auto"/>
        <w:left w:val="none" w:sz="0" w:space="0" w:color="auto"/>
        <w:bottom w:val="none" w:sz="0" w:space="0" w:color="auto"/>
        <w:right w:val="none" w:sz="0" w:space="0" w:color="auto"/>
      </w:divBdr>
    </w:div>
    <w:div w:id="1930773678">
      <w:bodyDiv w:val="1"/>
      <w:marLeft w:val="0"/>
      <w:marRight w:val="0"/>
      <w:marTop w:val="0"/>
      <w:marBottom w:val="0"/>
      <w:divBdr>
        <w:top w:val="none" w:sz="0" w:space="0" w:color="auto"/>
        <w:left w:val="none" w:sz="0" w:space="0" w:color="auto"/>
        <w:bottom w:val="none" w:sz="0" w:space="0" w:color="auto"/>
        <w:right w:val="none" w:sz="0" w:space="0" w:color="auto"/>
      </w:divBdr>
    </w:div>
    <w:div w:id="1939944350">
      <w:bodyDiv w:val="1"/>
      <w:marLeft w:val="0"/>
      <w:marRight w:val="0"/>
      <w:marTop w:val="0"/>
      <w:marBottom w:val="0"/>
      <w:divBdr>
        <w:top w:val="none" w:sz="0" w:space="0" w:color="auto"/>
        <w:left w:val="none" w:sz="0" w:space="0" w:color="auto"/>
        <w:bottom w:val="none" w:sz="0" w:space="0" w:color="auto"/>
        <w:right w:val="none" w:sz="0" w:space="0" w:color="auto"/>
      </w:divBdr>
    </w:div>
    <w:div w:id="1940210301">
      <w:bodyDiv w:val="1"/>
      <w:marLeft w:val="0"/>
      <w:marRight w:val="0"/>
      <w:marTop w:val="0"/>
      <w:marBottom w:val="0"/>
      <w:divBdr>
        <w:top w:val="none" w:sz="0" w:space="0" w:color="auto"/>
        <w:left w:val="none" w:sz="0" w:space="0" w:color="auto"/>
        <w:bottom w:val="none" w:sz="0" w:space="0" w:color="auto"/>
        <w:right w:val="none" w:sz="0" w:space="0" w:color="auto"/>
      </w:divBdr>
    </w:div>
    <w:div w:id="1940286380">
      <w:bodyDiv w:val="1"/>
      <w:marLeft w:val="0"/>
      <w:marRight w:val="0"/>
      <w:marTop w:val="0"/>
      <w:marBottom w:val="0"/>
      <w:divBdr>
        <w:top w:val="none" w:sz="0" w:space="0" w:color="auto"/>
        <w:left w:val="none" w:sz="0" w:space="0" w:color="auto"/>
        <w:bottom w:val="none" w:sz="0" w:space="0" w:color="auto"/>
        <w:right w:val="none" w:sz="0" w:space="0" w:color="auto"/>
      </w:divBdr>
    </w:div>
    <w:div w:id="1946690922">
      <w:bodyDiv w:val="1"/>
      <w:marLeft w:val="0"/>
      <w:marRight w:val="0"/>
      <w:marTop w:val="0"/>
      <w:marBottom w:val="0"/>
      <w:divBdr>
        <w:top w:val="none" w:sz="0" w:space="0" w:color="auto"/>
        <w:left w:val="none" w:sz="0" w:space="0" w:color="auto"/>
        <w:bottom w:val="none" w:sz="0" w:space="0" w:color="auto"/>
        <w:right w:val="none" w:sz="0" w:space="0" w:color="auto"/>
      </w:divBdr>
    </w:div>
    <w:div w:id="1951273965">
      <w:bodyDiv w:val="1"/>
      <w:marLeft w:val="0"/>
      <w:marRight w:val="0"/>
      <w:marTop w:val="0"/>
      <w:marBottom w:val="0"/>
      <w:divBdr>
        <w:top w:val="none" w:sz="0" w:space="0" w:color="auto"/>
        <w:left w:val="none" w:sz="0" w:space="0" w:color="auto"/>
        <w:bottom w:val="none" w:sz="0" w:space="0" w:color="auto"/>
        <w:right w:val="none" w:sz="0" w:space="0" w:color="auto"/>
      </w:divBdr>
    </w:div>
    <w:div w:id="1956209861">
      <w:bodyDiv w:val="1"/>
      <w:marLeft w:val="0"/>
      <w:marRight w:val="0"/>
      <w:marTop w:val="0"/>
      <w:marBottom w:val="0"/>
      <w:divBdr>
        <w:top w:val="none" w:sz="0" w:space="0" w:color="auto"/>
        <w:left w:val="none" w:sz="0" w:space="0" w:color="auto"/>
        <w:bottom w:val="none" w:sz="0" w:space="0" w:color="auto"/>
        <w:right w:val="none" w:sz="0" w:space="0" w:color="auto"/>
      </w:divBdr>
    </w:div>
    <w:div w:id="1975519421">
      <w:bodyDiv w:val="1"/>
      <w:marLeft w:val="0"/>
      <w:marRight w:val="0"/>
      <w:marTop w:val="0"/>
      <w:marBottom w:val="0"/>
      <w:divBdr>
        <w:top w:val="none" w:sz="0" w:space="0" w:color="auto"/>
        <w:left w:val="none" w:sz="0" w:space="0" w:color="auto"/>
        <w:bottom w:val="none" w:sz="0" w:space="0" w:color="auto"/>
        <w:right w:val="none" w:sz="0" w:space="0" w:color="auto"/>
      </w:divBdr>
    </w:div>
    <w:div w:id="1980529665">
      <w:bodyDiv w:val="1"/>
      <w:marLeft w:val="0"/>
      <w:marRight w:val="0"/>
      <w:marTop w:val="0"/>
      <w:marBottom w:val="0"/>
      <w:divBdr>
        <w:top w:val="none" w:sz="0" w:space="0" w:color="auto"/>
        <w:left w:val="none" w:sz="0" w:space="0" w:color="auto"/>
        <w:bottom w:val="none" w:sz="0" w:space="0" w:color="auto"/>
        <w:right w:val="none" w:sz="0" w:space="0" w:color="auto"/>
      </w:divBdr>
    </w:div>
    <w:div w:id="1987510505">
      <w:bodyDiv w:val="1"/>
      <w:marLeft w:val="0"/>
      <w:marRight w:val="0"/>
      <w:marTop w:val="0"/>
      <w:marBottom w:val="0"/>
      <w:divBdr>
        <w:top w:val="none" w:sz="0" w:space="0" w:color="auto"/>
        <w:left w:val="none" w:sz="0" w:space="0" w:color="auto"/>
        <w:bottom w:val="none" w:sz="0" w:space="0" w:color="auto"/>
        <w:right w:val="none" w:sz="0" w:space="0" w:color="auto"/>
      </w:divBdr>
    </w:div>
    <w:div w:id="1989699551">
      <w:bodyDiv w:val="1"/>
      <w:marLeft w:val="0"/>
      <w:marRight w:val="0"/>
      <w:marTop w:val="0"/>
      <w:marBottom w:val="0"/>
      <w:divBdr>
        <w:top w:val="none" w:sz="0" w:space="0" w:color="auto"/>
        <w:left w:val="none" w:sz="0" w:space="0" w:color="auto"/>
        <w:bottom w:val="none" w:sz="0" w:space="0" w:color="auto"/>
        <w:right w:val="none" w:sz="0" w:space="0" w:color="auto"/>
      </w:divBdr>
    </w:div>
    <w:div w:id="2008247238">
      <w:bodyDiv w:val="1"/>
      <w:marLeft w:val="0"/>
      <w:marRight w:val="0"/>
      <w:marTop w:val="0"/>
      <w:marBottom w:val="0"/>
      <w:divBdr>
        <w:top w:val="none" w:sz="0" w:space="0" w:color="auto"/>
        <w:left w:val="none" w:sz="0" w:space="0" w:color="auto"/>
        <w:bottom w:val="none" w:sz="0" w:space="0" w:color="auto"/>
        <w:right w:val="none" w:sz="0" w:space="0" w:color="auto"/>
      </w:divBdr>
    </w:div>
    <w:div w:id="2010209930">
      <w:bodyDiv w:val="1"/>
      <w:marLeft w:val="0"/>
      <w:marRight w:val="0"/>
      <w:marTop w:val="0"/>
      <w:marBottom w:val="0"/>
      <w:divBdr>
        <w:top w:val="none" w:sz="0" w:space="0" w:color="auto"/>
        <w:left w:val="none" w:sz="0" w:space="0" w:color="auto"/>
        <w:bottom w:val="none" w:sz="0" w:space="0" w:color="auto"/>
        <w:right w:val="none" w:sz="0" w:space="0" w:color="auto"/>
      </w:divBdr>
    </w:div>
    <w:div w:id="2015105691">
      <w:bodyDiv w:val="1"/>
      <w:marLeft w:val="0"/>
      <w:marRight w:val="0"/>
      <w:marTop w:val="0"/>
      <w:marBottom w:val="0"/>
      <w:divBdr>
        <w:top w:val="none" w:sz="0" w:space="0" w:color="auto"/>
        <w:left w:val="none" w:sz="0" w:space="0" w:color="auto"/>
        <w:bottom w:val="none" w:sz="0" w:space="0" w:color="auto"/>
        <w:right w:val="none" w:sz="0" w:space="0" w:color="auto"/>
      </w:divBdr>
    </w:div>
    <w:div w:id="2022973198">
      <w:bodyDiv w:val="1"/>
      <w:marLeft w:val="0"/>
      <w:marRight w:val="0"/>
      <w:marTop w:val="0"/>
      <w:marBottom w:val="0"/>
      <w:divBdr>
        <w:top w:val="none" w:sz="0" w:space="0" w:color="auto"/>
        <w:left w:val="none" w:sz="0" w:space="0" w:color="auto"/>
        <w:bottom w:val="none" w:sz="0" w:space="0" w:color="auto"/>
        <w:right w:val="none" w:sz="0" w:space="0" w:color="auto"/>
      </w:divBdr>
    </w:div>
    <w:div w:id="2031029104">
      <w:bodyDiv w:val="1"/>
      <w:marLeft w:val="0"/>
      <w:marRight w:val="0"/>
      <w:marTop w:val="0"/>
      <w:marBottom w:val="0"/>
      <w:divBdr>
        <w:top w:val="none" w:sz="0" w:space="0" w:color="auto"/>
        <w:left w:val="none" w:sz="0" w:space="0" w:color="auto"/>
        <w:bottom w:val="none" w:sz="0" w:space="0" w:color="auto"/>
        <w:right w:val="none" w:sz="0" w:space="0" w:color="auto"/>
      </w:divBdr>
    </w:div>
    <w:div w:id="2034064112">
      <w:bodyDiv w:val="1"/>
      <w:marLeft w:val="0"/>
      <w:marRight w:val="0"/>
      <w:marTop w:val="0"/>
      <w:marBottom w:val="0"/>
      <w:divBdr>
        <w:top w:val="none" w:sz="0" w:space="0" w:color="auto"/>
        <w:left w:val="none" w:sz="0" w:space="0" w:color="auto"/>
        <w:bottom w:val="none" w:sz="0" w:space="0" w:color="auto"/>
        <w:right w:val="none" w:sz="0" w:space="0" w:color="auto"/>
      </w:divBdr>
    </w:div>
    <w:div w:id="2040545041">
      <w:bodyDiv w:val="1"/>
      <w:marLeft w:val="0"/>
      <w:marRight w:val="0"/>
      <w:marTop w:val="0"/>
      <w:marBottom w:val="0"/>
      <w:divBdr>
        <w:top w:val="none" w:sz="0" w:space="0" w:color="auto"/>
        <w:left w:val="none" w:sz="0" w:space="0" w:color="auto"/>
        <w:bottom w:val="none" w:sz="0" w:space="0" w:color="auto"/>
        <w:right w:val="none" w:sz="0" w:space="0" w:color="auto"/>
      </w:divBdr>
    </w:div>
    <w:div w:id="2041785660">
      <w:bodyDiv w:val="1"/>
      <w:marLeft w:val="0"/>
      <w:marRight w:val="0"/>
      <w:marTop w:val="0"/>
      <w:marBottom w:val="0"/>
      <w:divBdr>
        <w:top w:val="none" w:sz="0" w:space="0" w:color="auto"/>
        <w:left w:val="none" w:sz="0" w:space="0" w:color="auto"/>
        <w:bottom w:val="none" w:sz="0" w:space="0" w:color="auto"/>
        <w:right w:val="none" w:sz="0" w:space="0" w:color="auto"/>
      </w:divBdr>
    </w:div>
    <w:div w:id="2047365193">
      <w:bodyDiv w:val="1"/>
      <w:marLeft w:val="0"/>
      <w:marRight w:val="0"/>
      <w:marTop w:val="0"/>
      <w:marBottom w:val="0"/>
      <w:divBdr>
        <w:top w:val="none" w:sz="0" w:space="0" w:color="auto"/>
        <w:left w:val="none" w:sz="0" w:space="0" w:color="auto"/>
        <w:bottom w:val="none" w:sz="0" w:space="0" w:color="auto"/>
        <w:right w:val="none" w:sz="0" w:space="0" w:color="auto"/>
      </w:divBdr>
    </w:div>
    <w:div w:id="2047371065">
      <w:bodyDiv w:val="1"/>
      <w:marLeft w:val="0"/>
      <w:marRight w:val="0"/>
      <w:marTop w:val="0"/>
      <w:marBottom w:val="0"/>
      <w:divBdr>
        <w:top w:val="none" w:sz="0" w:space="0" w:color="auto"/>
        <w:left w:val="none" w:sz="0" w:space="0" w:color="auto"/>
        <w:bottom w:val="none" w:sz="0" w:space="0" w:color="auto"/>
        <w:right w:val="none" w:sz="0" w:space="0" w:color="auto"/>
      </w:divBdr>
    </w:div>
    <w:div w:id="2048216014">
      <w:bodyDiv w:val="1"/>
      <w:marLeft w:val="0"/>
      <w:marRight w:val="0"/>
      <w:marTop w:val="0"/>
      <w:marBottom w:val="0"/>
      <w:divBdr>
        <w:top w:val="none" w:sz="0" w:space="0" w:color="auto"/>
        <w:left w:val="none" w:sz="0" w:space="0" w:color="auto"/>
        <w:bottom w:val="none" w:sz="0" w:space="0" w:color="auto"/>
        <w:right w:val="none" w:sz="0" w:space="0" w:color="auto"/>
      </w:divBdr>
    </w:div>
    <w:div w:id="2057241761">
      <w:bodyDiv w:val="1"/>
      <w:marLeft w:val="0"/>
      <w:marRight w:val="0"/>
      <w:marTop w:val="0"/>
      <w:marBottom w:val="0"/>
      <w:divBdr>
        <w:top w:val="none" w:sz="0" w:space="0" w:color="auto"/>
        <w:left w:val="none" w:sz="0" w:space="0" w:color="auto"/>
        <w:bottom w:val="none" w:sz="0" w:space="0" w:color="auto"/>
        <w:right w:val="none" w:sz="0" w:space="0" w:color="auto"/>
      </w:divBdr>
    </w:div>
    <w:div w:id="2059694762">
      <w:bodyDiv w:val="1"/>
      <w:marLeft w:val="0"/>
      <w:marRight w:val="0"/>
      <w:marTop w:val="0"/>
      <w:marBottom w:val="0"/>
      <w:divBdr>
        <w:top w:val="none" w:sz="0" w:space="0" w:color="auto"/>
        <w:left w:val="none" w:sz="0" w:space="0" w:color="auto"/>
        <w:bottom w:val="none" w:sz="0" w:space="0" w:color="auto"/>
        <w:right w:val="none" w:sz="0" w:space="0" w:color="auto"/>
      </w:divBdr>
    </w:div>
    <w:div w:id="2062361712">
      <w:bodyDiv w:val="1"/>
      <w:marLeft w:val="0"/>
      <w:marRight w:val="0"/>
      <w:marTop w:val="0"/>
      <w:marBottom w:val="0"/>
      <w:divBdr>
        <w:top w:val="none" w:sz="0" w:space="0" w:color="auto"/>
        <w:left w:val="none" w:sz="0" w:space="0" w:color="auto"/>
        <w:bottom w:val="none" w:sz="0" w:space="0" w:color="auto"/>
        <w:right w:val="none" w:sz="0" w:space="0" w:color="auto"/>
      </w:divBdr>
    </w:div>
    <w:div w:id="2067409866">
      <w:bodyDiv w:val="1"/>
      <w:marLeft w:val="0"/>
      <w:marRight w:val="0"/>
      <w:marTop w:val="0"/>
      <w:marBottom w:val="0"/>
      <w:divBdr>
        <w:top w:val="none" w:sz="0" w:space="0" w:color="auto"/>
        <w:left w:val="none" w:sz="0" w:space="0" w:color="auto"/>
        <w:bottom w:val="none" w:sz="0" w:space="0" w:color="auto"/>
        <w:right w:val="none" w:sz="0" w:space="0" w:color="auto"/>
      </w:divBdr>
    </w:div>
    <w:div w:id="2070303513">
      <w:bodyDiv w:val="1"/>
      <w:marLeft w:val="0"/>
      <w:marRight w:val="0"/>
      <w:marTop w:val="0"/>
      <w:marBottom w:val="0"/>
      <w:divBdr>
        <w:top w:val="none" w:sz="0" w:space="0" w:color="auto"/>
        <w:left w:val="none" w:sz="0" w:space="0" w:color="auto"/>
        <w:bottom w:val="none" w:sz="0" w:space="0" w:color="auto"/>
        <w:right w:val="none" w:sz="0" w:space="0" w:color="auto"/>
      </w:divBdr>
    </w:div>
    <w:div w:id="2073195302">
      <w:bodyDiv w:val="1"/>
      <w:marLeft w:val="0"/>
      <w:marRight w:val="0"/>
      <w:marTop w:val="0"/>
      <w:marBottom w:val="0"/>
      <w:divBdr>
        <w:top w:val="none" w:sz="0" w:space="0" w:color="auto"/>
        <w:left w:val="none" w:sz="0" w:space="0" w:color="auto"/>
        <w:bottom w:val="none" w:sz="0" w:space="0" w:color="auto"/>
        <w:right w:val="none" w:sz="0" w:space="0" w:color="auto"/>
      </w:divBdr>
    </w:div>
    <w:div w:id="2080858940">
      <w:bodyDiv w:val="1"/>
      <w:marLeft w:val="0"/>
      <w:marRight w:val="0"/>
      <w:marTop w:val="0"/>
      <w:marBottom w:val="0"/>
      <w:divBdr>
        <w:top w:val="none" w:sz="0" w:space="0" w:color="auto"/>
        <w:left w:val="none" w:sz="0" w:space="0" w:color="auto"/>
        <w:bottom w:val="none" w:sz="0" w:space="0" w:color="auto"/>
        <w:right w:val="none" w:sz="0" w:space="0" w:color="auto"/>
      </w:divBdr>
    </w:div>
    <w:div w:id="2083328088">
      <w:bodyDiv w:val="1"/>
      <w:marLeft w:val="0"/>
      <w:marRight w:val="0"/>
      <w:marTop w:val="0"/>
      <w:marBottom w:val="0"/>
      <w:divBdr>
        <w:top w:val="none" w:sz="0" w:space="0" w:color="auto"/>
        <w:left w:val="none" w:sz="0" w:space="0" w:color="auto"/>
        <w:bottom w:val="none" w:sz="0" w:space="0" w:color="auto"/>
        <w:right w:val="none" w:sz="0" w:space="0" w:color="auto"/>
      </w:divBdr>
    </w:div>
    <w:div w:id="2093315865">
      <w:bodyDiv w:val="1"/>
      <w:marLeft w:val="0"/>
      <w:marRight w:val="0"/>
      <w:marTop w:val="0"/>
      <w:marBottom w:val="0"/>
      <w:divBdr>
        <w:top w:val="none" w:sz="0" w:space="0" w:color="auto"/>
        <w:left w:val="none" w:sz="0" w:space="0" w:color="auto"/>
        <w:bottom w:val="none" w:sz="0" w:space="0" w:color="auto"/>
        <w:right w:val="none" w:sz="0" w:space="0" w:color="auto"/>
      </w:divBdr>
    </w:div>
    <w:div w:id="2101635511">
      <w:bodyDiv w:val="1"/>
      <w:marLeft w:val="0"/>
      <w:marRight w:val="0"/>
      <w:marTop w:val="0"/>
      <w:marBottom w:val="0"/>
      <w:divBdr>
        <w:top w:val="none" w:sz="0" w:space="0" w:color="auto"/>
        <w:left w:val="none" w:sz="0" w:space="0" w:color="auto"/>
        <w:bottom w:val="none" w:sz="0" w:space="0" w:color="auto"/>
        <w:right w:val="none" w:sz="0" w:space="0" w:color="auto"/>
      </w:divBdr>
    </w:div>
    <w:div w:id="2116516992">
      <w:bodyDiv w:val="1"/>
      <w:marLeft w:val="0"/>
      <w:marRight w:val="0"/>
      <w:marTop w:val="0"/>
      <w:marBottom w:val="0"/>
      <w:divBdr>
        <w:top w:val="none" w:sz="0" w:space="0" w:color="auto"/>
        <w:left w:val="none" w:sz="0" w:space="0" w:color="auto"/>
        <w:bottom w:val="none" w:sz="0" w:space="0" w:color="auto"/>
        <w:right w:val="none" w:sz="0" w:space="0" w:color="auto"/>
      </w:divBdr>
    </w:div>
    <w:div w:id="2119327440">
      <w:bodyDiv w:val="1"/>
      <w:marLeft w:val="0"/>
      <w:marRight w:val="0"/>
      <w:marTop w:val="0"/>
      <w:marBottom w:val="0"/>
      <w:divBdr>
        <w:top w:val="none" w:sz="0" w:space="0" w:color="auto"/>
        <w:left w:val="none" w:sz="0" w:space="0" w:color="auto"/>
        <w:bottom w:val="none" w:sz="0" w:space="0" w:color="auto"/>
        <w:right w:val="none" w:sz="0" w:space="0" w:color="auto"/>
      </w:divBdr>
    </w:div>
    <w:div w:id="2126459214">
      <w:bodyDiv w:val="1"/>
      <w:marLeft w:val="0"/>
      <w:marRight w:val="0"/>
      <w:marTop w:val="0"/>
      <w:marBottom w:val="0"/>
      <w:divBdr>
        <w:top w:val="none" w:sz="0" w:space="0" w:color="auto"/>
        <w:left w:val="none" w:sz="0" w:space="0" w:color="auto"/>
        <w:bottom w:val="none" w:sz="0" w:space="0" w:color="auto"/>
        <w:right w:val="none" w:sz="0" w:space="0" w:color="auto"/>
      </w:divBdr>
    </w:div>
    <w:div w:id="2143888923">
      <w:bodyDiv w:val="1"/>
      <w:marLeft w:val="0"/>
      <w:marRight w:val="0"/>
      <w:marTop w:val="0"/>
      <w:marBottom w:val="0"/>
      <w:divBdr>
        <w:top w:val="none" w:sz="0" w:space="0" w:color="auto"/>
        <w:left w:val="none" w:sz="0" w:space="0" w:color="auto"/>
        <w:bottom w:val="none" w:sz="0" w:space="0" w:color="auto"/>
        <w:right w:val="none" w:sz="0" w:space="0" w:color="auto"/>
      </w:divBdr>
    </w:div>
    <w:div w:id="2144347153">
      <w:bodyDiv w:val="1"/>
      <w:marLeft w:val="0"/>
      <w:marRight w:val="0"/>
      <w:marTop w:val="0"/>
      <w:marBottom w:val="0"/>
      <w:divBdr>
        <w:top w:val="none" w:sz="0" w:space="0" w:color="auto"/>
        <w:left w:val="none" w:sz="0" w:space="0" w:color="auto"/>
        <w:bottom w:val="none" w:sz="0" w:space="0" w:color="auto"/>
        <w:right w:val="none" w:sz="0" w:space="0" w:color="auto"/>
      </w:divBdr>
    </w:div>
    <w:div w:id="2146198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hyperlink" Target="http://pandia.ru/text/category/sredstva_massovoj_informatcii/"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mailto:klub.klubikov@mail.ru" TargetMode="External"/><Relationship Id="rId7" Type="http://schemas.openxmlformats.org/officeDocument/2006/relationships/endnotes" Target="endnotes.xml"/><Relationship Id="rId12" Type="http://schemas.openxmlformats.org/officeDocument/2006/relationships/image" Target="../../../2BA0~1/AppData/Local/Temp/FineReader12.00/media/image1.jpeg" TargetMode="External"/><Relationship Id="rId17" Type="http://schemas.openxmlformats.org/officeDocument/2006/relationships/hyperlink" Target="http://pandia.ru/text/category/mestnij_byudzhet/"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uc.kadastr.ru/" TargetMode="External"/><Relationship Id="rId20" Type="http://schemas.openxmlformats.org/officeDocument/2006/relationships/hyperlink" Target="garantF1://12084522.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2BA0~1/AppData/Local/Temp/FineReader12.00/media/image3.jpeg" TargetMode="External"/><Relationship Id="rId23" Type="http://schemas.openxmlformats.org/officeDocument/2006/relationships/image" Target="media/image6.jpeg"/><Relationship Id="rId28" Type="http://schemas.openxmlformats.org/officeDocument/2006/relationships/theme" Target="theme/theme1.xml"/><Relationship Id="rId57" Type="http://schemas.microsoft.com/office/2007/relationships/stylesWithEffects" Target="stylesWithEffects.xml"/><Relationship Id="rId10" Type="http://schemas.openxmlformats.org/officeDocument/2006/relationships/header" Target="header3.xml"/><Relationship Id="rId19" Type="http://schemas.openxmlformats.org/officeDocument/2006/relationships/hyperlink" Target="http://pandia.ru/text/category/obshestvenno_gosudarstvennie_obtzedineniya/"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jpeg"/><Relationship Id="rId22" Type="http://schemas.openxmlformats.org/officeDocument/2006/relationships/image" Target="media/image5.jpe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E0AE64-660C-4FF1-9062-A2659573C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14</Pages>
  <Words>15454</Words>
  <Characters>88089</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103337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Федоров</dc:creator>
  <cp:lastModifiedBy>Марина Кузнецова</cp:lastModifiedBy>
  <cp:revision>5</cp:revision>
  <cp:lastPrinted>2017-07-03T07:12:00Z</cp:lastPrinted>
  <dcterms:created xsi:type="dcterms:W3CDTF">2017-07-20T05:29:00Z</dcterms:created>
  <dcterms:modified xsi:type="dcterms:W3CDTF">2017-07-21T11:25:00Z</dcterms:modified>
</cp:coreProperties>
</file>