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0A2" w:rsidRPr="00531D59" w:rsidRDefault="004572FC" w:rsidP="00B676C3">
      <w:pPr>
        <w:shd w:val="clear" w:color="auto" w:fill="FFFFFF"/>
        <w:jc w:val="center"/>
        <w:rPr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4871085</wp:posOffset>
                </wp:positionH>
                <wp:positionV relativeFrom="paragraph">
                  <wp:posOffset>5080</wp:posOffset>
                </wp:positionV>
                <wp:extent cx="856615" cy="237490"/>
                <wp:effectExtent l="0" t="0" r="635" b="19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661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40A2" w:rsidRDefault="007840A2" w:rsidP="00B676C3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3.55pt;margin-top:.4pt;width:67.45pt;height:18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" stroked="f">
                <v:textbox style="mso-fit-shape-to-text:t">
                  <w:txbxContent>
                    <w:p w:rsidR="007840A2" w:rsidRDefault="007840A2" w:rsidP="00B676C3"/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w:drawing>
          <wp:inline distT="0" distB="0" distL="0" distR="0">
            <wp:extent cx="542925" cy="638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0A2" w:rsidRPr="00F54721" w:rsidRDefault="007840A2" w:rsidP="00B676C3">
      <w:pPr>
        <w:shd w:val="clear" w:color="auto" w:fill="FFFFFF"/>
        <w:jc w:val="center"/>
        <w:rPr>
          <w:color w:val="FF0000"/>
          <w:sz w:val="32"/>
          <w:szCs w:val="32"/>
        </w:rPr>
      </w:pPr>
      <w:r>
        <w:rPr>
          <w:b/>
          <w:bCs/>
          <w:color w:val="000000"/>
          <w:spacing w:val="-1"/>
          <w:sz w:val="32"/>
          <w:szCs w:val="32"/>
        </w:rPr>
        <w:t>АДМИНИСТРАЦИЯ</w:t>
      </w:r>
    </w:p>
    <w:p w:rsidR="007840A2" w:rsidRPr="00C7159E" w:rsidRDefault="007840A2" w:rsidP="00B676C3">
      <w:pPr>
        <w:pBdr>
          <w:bottom w:val="single" w:sz="12" w:space="1" w:color="auto"/>
        </w:pBd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МУНИЦИПАЛЬНОГО ОБРАЗОВАНИЯ ПЧЕВЖИНСКОЕ СЕЛЬСКОЕ ПОСЕЛЕНИЕ</w:t>
      </w:r>
      <w:r>
        <w:rPr>
          <w:sz w:val="22"/>
          <w:szCs w:val="22"/>
        </w:rPr>
        <w:br/>
      </w:r>
      <w:r>
        <w:rPr>
          <w:b/>
          <w:bCs/>
          <w:color w:val="000000"/>
          <w:spacing w:val="-3"/>
          <w:sz w:val="22"/>
          <w:szCs w:val="22"/>
        </w:rPr>
        <w:t xml:space="preserve">КИРИШСКОГО МУНИЦИПАЛЬНОГО РАЙОНА </w:t>
      </w:r>
      <w:r>
        <w:rPr>
          <w:b/>
          <w:bCs/>
          <w:color w:val="000000"/>
          <w:sz w:val="22"/>
          <w:szCs w:val="22"/>
        </w:rPr>
        <w:t>ЛЕНИНГРАДСКОЙ ОБЛАСТИ</w:t>
      </w:r>
    </w:p>
    <w:p w:rsidR="007840A2" w:rsidRDefault="007840A2" w:rsidP="00B676C3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  <w:spacing w:val="-4"/>
          <w:sz w:val="48"/>
          <w:szCs w:val="48"/>
        </w:rPr>
      </w:pPr>
      <w:r>
        <w:rPr>
          <w:b/>
          <w:color w:val="000000"/>
          <w:spacing w:val="-4"/>
          <w:sz w:val="48"/>
          <w:szCs w:val="48"/>
        </w:rPr>
        <w:t>ПОСТАНОВЛЕНИЕ</w:t>
      </w:r>
    </w:p>
    <w:p w:rsidR="007840A2" w:rsidRDefault="007840A2" w:rsidP="00B676C3">
      <w:pPr>
        <w:jc w:val="center"/>
        <w:rPr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33"/>
        <w:gridCol w:w="3139"/>
        <w:gridCol w:w="540"/>
        <w:gridCol w:w="1168"/>
        <w:gridCol w:w="2510"/>
        <w:gridCol w:w="536"/>
        <w:gridCol w:w="889"/>
      </w:tblGrid>
      <w:tr w:rsidR="007840A2" w:rsidTr="007C3DC2">
        <w:trPr>
          <w:jc w:val="center"/>
        </w:trPr>
        <w:tc>
          <w:tcPr>
            <w:tcW w:w="533" w:type="dxa"/>
          </w:tcPr>
          <w:p w:rsidR="007840A2" w:rsidRDefault="007840A2" w:rsidP="00B676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0A2" w:rsidRDefault="009F0294" w:rsidP="006E0F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bookmarkStart w:id="0" w:name="_GoBack"/>
            <w:bookmarkEnd w:id="0"/>
            <w:r w:rsidR="00187A19">
              <w:rPr>
                <w:sz w:val="22"/>
                <w:szCs w:val="22"/>
              </w:rPr>
              <w:t xml:space="preserve"> марта 2021</w:t>
            </w:r>
            <w:r w:rsidR="007840A2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540" w:type="dxa"/>
          </w:tcPr>
          <w:p w:rsidR="007840A2" w:rsidRDefault="007840A2" w:rsidP="00B67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:rsidR="007840A2" w:rsidRDefault="007840A2" w:rsidP="00B676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</w:t>
            </w:r>
            <w:proofErr w:type="spellStart"/>
            <w:r>
              <w:rPr>
                <w:sz w:val="22"/>
                <w:szCs w:val="22"/>
              </w:rPr>
              <w:t>Пчевжа</w:t>
            </w:r>
            <w:proofErr w:type="spellEnd"/>
          </w:p>
        </w:tc>
        <w:tc>
          <w:tcPr>
            <w:tcW w:w="2510" w:type="dxa"/>
          </w:tcPr>
          <w:p w:rsidR="007840A2" w:rsidRDefault="007840A2" w:rsidP="00B67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6" w:type="dxa"/>
          </w:tcPr>
          <w:p w:rsidR="007840A2" w:rsidRDefault="007840A2" w:rsidP="00B676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0A2" w:rsidRDefault="009F0294" w:rsidP="00B676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</w:tr>
    </w:tbl>
    <w:p w:rsidR="007840A2" w:rsidRDefault="004572FC" w:rsidP="00B676C3">
      <w:pPr>
        <w:tabs>
          <w:tab w:val="left" w:pos="3960"/>
        </w:tabs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147955</wp:posOffset>
                </wp:positionH>
                <wp:positionV relativeFrom="paragraph">
                  <wp:posOffset>55880</wp:posOffset>
                </wp:positionV>
                <wp:extent cx="3018790" cy="424180"/>
                <wp:effectExtent l="1270" t="3810" r="0" b="63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8790" cy="424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0573" w:rsidRDefault="00900573" w:rsidP="0018591D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7840A2" w:rsidRPr="008F7854" w:rsidRDefault="007840A2" w:rsidP="0018591D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8F7854">
                              <w:rPr>
                                <w:sz w:val="22"/>
                                <w:szCs w:val="22"/>
                              </w:rPr>
                              <w:t xml:space="preserve">Об отмене </w:t>
                            </w:r>
                            <w:r w:rsidR="00187A19">
                              <w:rPr>
                                <w:sz w:val="22"/>
                                <w:szCs w:val="22"/>
                              </w:rPr>
                              <w:t>ранее действующего правового акта</w:t>
                            </w:r>
                            <w:r w:rsidR="006C6BE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1.65pt;margin-top:4.4pt;width:237.7pt;height:33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r3FuQIAAMA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" filled="f" stroked="f">
                <v:textbox>
                  <w:txbxContent>
                    <w:p w:rsidR="00900573" w:rsidRDefault="00900573" w:rsidP="0018591D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7840A2" w:rsidRPr="008F7854" w:rsidRDefault="007840A2" w:rsidP="0018591D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8F7854">
                        <w:rPr>
                          <w:sz w:val="22"/>
                          <w:szCs w:val="22"/>
                        </w:rPr>
                        <w:t xml:space="preserve">Об отмене </w:t>
                      </w:r>
                      <w:r w:rsidR="00187A19">
                        <w:rPr>
                          <w:sz w:val="22"/>
                          <w:szCs w:val="22"/>
                        </w:rPr>
                        <w:t>ранее действующего правового акта</w:t>
                      </w:r>
                      <w:r w:rsidR="006C6BE4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840A2">
        <w:rPr>
          <w:b/>
        </w:rPr>
        <w:t xml:space="preserve">                                          </w:t>
      </w:r>
      <w:r w:rsidR="007840A2" w:rsidRPr="00FA3E2C">
        <w:rPr>
          <w:b/>
        </w:rPr>
        <w:t xml:space="preserve">          </w:t>
      </w:r>
      <w:r w:rsidR="007840A2">
        <w:rPr>
          <w:b/>
        </w:rPr>
        <w:t xml:space="preserve">    </w:t>
      </w:r>
      <w:r w:rsidR="007840A2" w:rsidRPr="00FA3E2C">
        <w:rPr>
          <w:b/>
        </w:rPr>
        <w:t xml:space="preserve"> </w:t>
      </w:r>
      <w:r w:rsidR="007840A2">
        <w:rPr>
          <w:b/>
        </w:rPr>
        <w:t xml:space="preserve">                  </w:t>
      </w:r>
    </w:p>
    <w:p w:rsidR="007840A2" w:rsidRDefault="007840A2" w:rsidP="0018591D">
      <w:pPr>
        <w:tabs>
          <w:tab w:val="left" w:pos="3960"/>
        </w:tabs>
        <w:rPr>
          <w:color w:val="000000"/>
        </w:rPr>
      </w:pPr>
    </w:p>
    <w:p w:rsidR="007840A2" w:rsidRPr="0094096D" w:rsidRDefault="007840A2" w:rsidP="0018591D">
      <w:pPr>
        <w:tabs>
          <w:tab w:val="left" w:pos="3960"/>
        </w:tabs>
        <w:rPr>
          <w:color w:val="000000"/>
          <w:sz w:val="24"/>
          <w:szCs w:val="24"/>
        </w:rPr>
      </w:pPr>
    </w:p>
    <w:p w:rsidR="007840A2" w:rsidRDefault="007840A2" w:rsidP="0018591D">
      <w:pPr>
        <w:widowControl w:val="0"/>
        <w:jc w:val="both"/>
        <w:rPr>
          <w:color w:val="000000"/>
          <w:sz w:val="24"/>
          <w:szCs w:val="24"/>
        </w:rPr>
      </w:pPr>
    </w:p>
    <w:p w:rsidR="00900573" w:rsidRDefault="00900573" w:rsidP="00187A19">
      <w:pPr>
        <w:ind w:firstLine="708"/>
        <w:jc w:val="both"/>
        <w:rPr>
          <w:color w:val="000000"/>
          <w:sz w:val="24"/>
          <w:szCs w:val="24"/>
        </w:rPr>
      </w:pPr>
    </w:p>
    <w:p w:rsidR="007840A2" w:rsidRDefault="007840A2" w:rsidP="00187A19">
      <w:pPr>
        <w:ind w:firstLine="708"/>
        <w:jc w:val="both"/>
        <w:rPr>
          <w:color w:val="000000"/>
          <w:sz w:val="24"/>
          <w:szCs w:val="24"/>
        </w:rPr>
      </w:pPr>
      <w:r w:rsidRPr="00187A19">
        <w:rPr>
          <w:color w:val="000000"/>
          <w:sz w:val="24"/>
          <w:szCs w:val="24"/>
        </w:rPr>
        <w:t xml:space="preserve">Администрация муниципального образования Пчевжинское сельское поселение Киришского муниципального района </w:t>
      </w:r>
    </w:p>
    <w:p w:rsidR="00900573" w:rsidRPr="00187A19" w:rsidRDefault="00900573" w:rsidP="00187A19">
      <w:pPr>
        <w:ind w:firstLine="708"/>
        <w:jc w:val="both"/>
        <w:rPr>
          <w:sz w:val="24"/>
          <w:szCs w:val="24"/>
        </w:rPr>
      </w:pPr>
    </w:p>
    <w:p w:rsidR="007840A2" w:rsidRPr="00187A19" w:rsidRDefault="007840A2" w:rsidP="00187A19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187A19">
        <w:rPr>
          <w:b/>
          <w:color w:val="000000"/>
          <w:sz w:val="24"/>
          <w:szCs w:val="24"/>
        </w:rPr>
        <w:t>ПОСТАНОВЛЯЕТ</w:t>
      </w:r>
      <w:r w:rsidRPr="00187A19">
        <w:rPr>
          <w:color w:val="000000"/>
          <w:sz w:val="24"/>
          <w:szCs w:val="24"/>
        </w:rPr>
        <w:t>:</w:t>
      </w:r>
    </w:p>
    <w:p w:rsidR="006C6BE4" w:rsidRPr="00187A19" w:rsidRDefault="007840A2" w:rsidP="00187A19">
      <w:pPr>
        <w:widowControl w:val="0"/>
        <w:numPr>
          <w:ilvl w:val="0"/>
          <w:numId w:val="1"/>
        </w:numPr>
        <w:contextualSpacing/>
        <w:jc w:val="both"/>
        <w:rPr>
          <w:color w:val="000000"/>
          <w:sz w:val="24"/>
          <w:szCs w:val="24"/>
        </w:rPr>
      </w:pPr>
      <w:r w:rsidRPr="00187A19">
        <w:rPr>
          <w:color w:val="000000"/>
          <w:sz w:val="24"/>
          <w:szCs w:val="24"/>
        </w:rPr>
        <w:t>Отменить</w:t>
      </w:r>
      <w:r w:rsidR="006C6BE4" w:rsidRPr="00187A19">
        <w:rPr>
          <w:color w:val="000000"/>
          <w:sz w:val="24"/>
          <w:szCs w:val="24"/>
        </w:rPr>
        <w:t>:</w:t>
      </w:r>
    </w:p>
    <w:p w:rsidR="007840A2" w:rsidRPr="00187A19" w:rsidRDefault="006C6BE4" w:rsidP="00187A19">
      <w:pPr>
        <w:jc w:val="both"/>
        <w:rPr>
          <w:sz w:val="24"/>
          <w:szCs w:val="24"/>
        </w:rPr>
      </w:pPr>
      <w:r w:rsidRPr="009F0294">
        <w:rPr>
          <w:color w:val="000000"/>
          <w:sz w:val="24"/>
          <w:szCs w:val="24"/>
        </w:rPr>
        <w:t xml:space="preserve">- Постановление от </w:t>
      </w:r>
      <w:r w:rsidR="009F0294" w:rsidRPr="009F0294">
        <w:rPr>
          <w:color w:val="000000"/>
          <w:sz w:val="24"/>
          <w:szCs w:val="24"/>
        </w:rPr>
        <w:t>30.12.2020</w:t>
      </w:r>
      <w:r w:rsidR="00187A19" w:rsidRPr="009F0294">
        <w:rPr>
          <w:color w:val="000000"/>
          <w:sz w:val="24"/>
          <w:szCs w:val="24"/>
        </w:rPr>
        <w:t xml:space="preserve"> года</w:t>
      </w:r>
      <w:r w:rsidR="00E67AB4" w:rsidRPr="009F0294">
        <w:rPr>
          <w:color w:val="000000"/>
          <w:sz w:val="24"/>
          <w:szCs w:val="24"/>
        </w:rPr>
        <w:t xml:space="preserve"> №</w:t>
      </w:r>
      <w:r w:rsidRPr="009F0294">
        <w:rPr>
          <w:color w:val="000000"/>
          <w:sz w:val="24"/>
          <w:szCs w:val="24"/>
        </w:rPr>
        <w:t xml:space="preserve"> </w:t>
      </w:r>
      <w:r w:rsidR="009F0294" w:rsidRPr="009F0294">
        <w:rPr>
          <w:color w:val="000000"/>
          <w:sz w:val="24"/>
          <w:szCs w:val="24"/>
        </w:rPr>
        <w:t>208</w:t>
      </w:r>
      <w:r w:rsidR="007840A2" w:rsidRPr="009F0294">
        <w:rPr>
          <w:color w:val="000000"/>
          <w:sz w:val="24"/>
          <w:szCs w:val="24"/>
        </w:rPr>
        <w:t xml:space="preserve"> </w:t>
      </w:r>
      <w:r w:rsidRPr="009F0294">
        <w:rPr>
          <w:color w:val="000000"/>
          <w:sz w:val="24"/>
          <w:szCs w:val="24"/>
        </w:rPr>
        <w:t>«</w:t>
      </w:r>
      <w:r w:rsidR="009F0294" w:rsidRPr="009F0294">
        <w:rPr>
          <w:sz w:val="24"/>
          <w:szCs w:val="24"/>
        </w:rPr>
        <w:t>О внесении изменений в постановление от 20 января 2016г. № 11 «Об утверждении административного регламента по предоставлению муниципальной услуги «</w:t>
      </w:r>
      <w:r w:rsidR="009F0294" w:rsidRPr="009F0294">
        <w:rPr>
          <w:bCs/>
          <w:color w:val="1D1B11"/>
          <w:sz w:val="24"/>
          <w:szCs w:val="24"/>
        </w:rPr>
        <w:t>Признание жилого помещения пригодным (непригодным) для проживания, многоквартирного дома аварийным и подлежащим сносу или реконструкции»</w:t>
      </w:r>
      <w:r w:rsidR="009F0294">
        <w:rPr>
          <w:sz w:val="24"/>
          <w:szCs w:val="24"/>
        </w:rPr>
        <w:t xml:space="preserve"> </w:t>
      </w:r>
    </w:p>
    <w:p w:rsidR="007840A2" w:rsidRPr="00187A19" w:rsidRDefault="007840A2" w:rsidP="00187A19">
      <w:pPr>
        <w:widowControl w:val="0"/>
        <w:ind w:firstLine="708"/>
        <w:contextualSpacing/>
        <w:jc w:val="both"/>
        <w:rPr>
          <w:color w:val="000000"/>
          <w:sz w:val="24"/>
          <w:szCs w:val="24"/>
        </w:rPr>
      </w:pPr>
      <w:r w:rsidRPr="00187A19">
        <w:rPr>
          <w:color w:val="000000"/>
          <w:sz w:val="24"/>
          <w:szCs w:val="24"/>
        </w:rPr>
        <w:t xml:space="preserve">2. Опубликовать настоящее постановление в газете «Лесная республика» и разместить на официальном сайте администрации муниципального образования Пчевжинское сельское поселение в сети Интернет. </w:t>
      </w:r>
    </w:p>
    <w:p w:rsidR="007840A2" w:rsidRPr="00187A19" w:rsidRDefault="007840A2" w:rsidP="00187A19">
      <w:pPr>
        <w:widowControl w:val="0"/>
        <w:ind w:firstLine="708"/>
        <w:contextualSpacing/>
        <w:jc w:val="both"/>
        <w:rPr>
          <w:color w:val="000000"/>
          <w:sz w:val="24"/>
          <w:szCs w:val="24"/>
        </w:rPr>
      </w:pPr>
      <w:r w:rsidRPr="00187A19">
        <w:rPr>
          <w:color w:val="000000"/>
          <w:sz w:val="24"/>
          <w:szCs w:val="24"/>
        </w:rPr>
        <w:t>3. Настоящее постановление вступает в силу с момента его подписания.</w:t>
      </w:r>
    </w:p>
    <w:p w:rsidR="007840A2" w:rsidRDefault="007840A2" w:rsidP="0018591D">
      <w:pPr>
        <w:jc w:val="both"/>
        <w:rPr>
          <w:sz w:val="24"/>
          <w:szCs w:val="24"/>
        </w:rPr>
      </w:pPr>
    </w:p>
    <w:p w:rsidR="00E67AB4" w:rsidRDefault="00E67AB4" w:rsidP="0018591D">
      <w:pPr>
        <w:jc w:val="both"/>
        <w:rPr>
          <w:sz w:val="24"/>
          <w:szCs w:val="24"/>
        </w:rPr>
      </w:pPr>
    </w:p>
    <w:p w:rsidR="00E67AB4" w:rsidRDefault="00E67AB4" w:rsidP="0018591D">
      <w:pPr>
        <w:jc w:val="both"/>
        <w:rPr>
          <w:sz w:val="24"/>
          <w:szCs w:val="24"/>
        </w:rPr>
      </w:pPr>
    </w:p>
    <w:p w:rsidR="00E67AB4" w:rsidRDefault="00E67AB4" w:rsidP="0018591D">
      <w:pPr>
        <w:jc w:val="both"/>
        <w:rPr>
          <w:sz w:val="24"/>
          <w:szCs w:val="24"/>
        </w:rPr>
      </w:pPr>
    </w:p>
    <w:p w:rsidR="00E67AB4" w:rsidRDefault="00E67AB4" w:rsidP="0018591D">
      <w:pPr>
        <w:jc w:val="both"/>
        <w:rPr>
          <w:sz w:val="24"/>
          <w:szCs w:val="24"/>
        </w:rPr>
      </w:pPr>
    </w:p>
    <w:p w:rsidR="00E67AB4" w:rsidRDefault="00E67AB4" w:rsidP="0018591D">
      <w:pPr>
        <w:jc w:val="both"/>
        <w:rPr>
          <w:sz w:val="24"/>
          <w:szCs w:val="24"/>
        </w:rPr>
      </w:pPr>
    </w:p>
    <w:p w:rsidR="007840A2" w:rsidRPr="00674BA1" w:rsidRDefault="007840A2" w:rsidP="0018591D">
      <w:pPr>
        <w:pStyle w:val="a3"/>
        <w:tabs>
          <w:tab w:val="left" w:pos="360"/>
        </w:tabs>
        <w:ind w:firstLine="0"/>
        <w:rPr>
          <w:rFonts w:ascii="Times New Roman" w:hAnsi="Times New Roman"/>
          <w:sz w:val="28"/>
          <w:szCs w:val="28"/>
        </w:rPr>
      </w:pPr>
      <w:r w:rsidRPr="006D31D6">
        <w:rPr>
          <w:rFonts w:ascii="Times New Roman" w:hAnsi="Times New Roman"/>
          <w:szCs w:val="24"/>
        </w:rPr>
        <w:t>Глава ад</w:t>
      </w:r>
      <w:r>
        <w:rPr>
          <w:rFonts w:ascii="Times New Roman" w:hAnsi="Times New Roman"/>
          <w:szCs w:val="24"/>
        </w:rPr>
        <w:t>министрации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       </w:t>
      </w:r>
      <w:r w:rsidR="004572FC">
        <w:rPr>
          <w:rFonts w:ascii="Times New Roman" w:hAnsi="Times New Roman"/>
          <w:szCs w:val="24"/>
        </w:rPr>
        <w:t xml:space="preserve">А.В. </w:t>
      </w:r>
      <w:r w:rsidR="00E67AB4">
        <w:rPr>
          <w:rFonts w:ascii="Times New Roman" w:hAnsi="Times New Roman"/>
          <w:szCs w:val="24"/>
        </w:rPr>
        <w:t>Степанова</w:t>
      </w:r>
    </w:p>
    <w:p w:rsidR="007840A2" w:rsidRDefault="007840A2"/>
    <w:p w:rsidR="00E67AB4" w:rsidRDefault="00E67AB4"/>
    <w:p w:rsidR="00E67AB4" w:rsidRDefault="00E67AB4"/>
    <w:p w:rsidR="00E67AB4" w:rsidRDefault="00E67AB4"/>
    <w:p w:rsidR="00E67AB4" w:rsidRDefault="00E67AB4"/>
    <w:p w:rsidR="00E67AB4" w:rsidRDefault="00E67AB4"/>
    <w:p w:rsidR="00E67AB4" w:rsidRDefault="00E67AB4"/>
    <w:p w:rsidR="00E67AB4" w:rsidRDefault="00E67AB4"/>
    <w:p w:rsidR="00E67AB4" w:rsidRDefault="00E67AB4"/>
    <w:p w:rsidR="00E67AB4" w:rsidRDefault="00E67AB4"/>
    <w:p w:rsidR="00E67AB4" w:rsidRDefault="00E67AB4"/>
    <w:p w:rsidR="007840A2" w:rsidRDefault="004572FC" w:rsidP="004572FC">
      <w:pPr>
        <w:jc w:val="both"/>
      </w:pPr>
      <w:r>
        <w:t>Р</w:t>
      </w:r>
      <w:r w:rsidR="007840A2">
        <w:t>азосла</w:t>
      </w:r>
      <w:r w:rsidR="00E67AB4">
        <w:t>но: в дело-2</w:t>
      </w:r>
      <w:r w:rsidR="007840A2">
        <w:t xml:space="preserve">, </w:t>
      </w:r>
      <w:r w:rsidR="00E67AB4">
        <w:t>прокуратура</w:t>
      </w:r>
    </w:p>
    <w:sectPr w:rsidR="007840A2" w:rsidSect="006C6BE4">
      <w:headerReference w:type="default" r:id="rId8"/>
      <w:headerReference w:type="first" r:id="rId9"/>
      <w:pgSz w:w="11907" w:h="16840" w:code="9"/>
      <w:pgMar w:top="142" w:right="567" w:bottom="28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C69" w:rsidRDefault="001A5C69" w:rsidP="0098337B">
      <w:r>
        <w:separator/>
      </w:r>
    </w:p>
  </w:endnote>
  <w:endnote w:type="continuationSeparator" w:id="0">
    <w:p w:rsidR="001A5C69" w:rsidRDefault="001A5C69" w:rsidP="00983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C69" w:rsidRDefault="001A5C69" w:rsidP="0098337B">
      <w:r>
        <w:separator/>
      </w:r>
    </w:p>
  </w:footnote>
  <w:footnote w:type="continuationSeparator" w:id="0">
    <w:p w:rsidR="001A5C69" w:rsidRDefault="001A5C69" w:rsidP="009833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0A2" w:rsidRDefault="007840A2" w:rsidP="007A0A04">
    <w:pPr>
      <w:pStyle w:val="a7"/>
    </w:pPr>
  </w:p>
  <w:p w:rsidR="007840A2" w:rsidRDefault="007840A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0A2" w:rsidRDefault="007840A2" w:rsidP="00EE5A3F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35A49"/>
    <w:multiLevelType w:val="hybridMultilevel"/>
    <w:tmpl w:val="49825A38"/>
    <w:lvl w:ilvl="0" w:tplc="DCE4BC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920352E"/>
    <w:multiLevelType w:val="hybridMultilevel"/>
    <w:tmpl w:val="65B685DE"/>
    <w:lvl w:ilvl="0" w:tplc="BCA44F1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91D"/>
    <w:rsid w:val="000330DC"/>
    <w:rsid w:val="00174CB6"/>
    <w:rsid w:val="0018591D"/>
    <w:rsid w:val="00187A19"/>
    <w:rsid w:val="001A5C69"/>
    <w:rsid w:val="002C3805"/>
    <w:rsid w:val="00413836"/>
    <w:rsid w:val="004572FC"/>
    <w:rsid w:val="00503AC6"/>
    <w:rsid w:val="00531D59"/>
    <w:rsid w:val="00537399"/>
    <w:rsid w:val="005B1C3C"/>
    <w:rsid w:val="0061054B"/>
    <w:rsid w:val="00637CE9"/>
    <w:rsid w:val="00674BA1"/>
    <w:rsid w:val="006C6BE4"/>
    <w:rsid w:val="006D31D6"/>
    <w:rsid w:val="006E0F07"/>
    <w:rsid w:val="006F43F1"/>
    <w:rsid w:val="00756673"/>
    <w:rsid w:val="007840A2"/>
    <w:rsid w:val="007A0A04"/>
    <w:rsid w:val="007C3DC2"/>
    <w:rsid w:val="0088230A"/>
    <w:rsid w:val="008A6687"/>
    <w:rsid w:val="008F7854"/>
    <w:rsid w:val="00900573"/>
    <w:rsid w:val="009173FA"/>
    <w:rsid w:val="0094096D"/>
    <w:rsid w:val="0098337B"/>
    <w:rsid w:val="009F0294"/>
    <w:rsid w:val="009F5657"/>
    <w:rsid w:val="00A85E49"/>
    <w:rsid w:val="00AE0567"/>
    <w:rsid w:val="00B676C3"/>
    <w:rsid w:val="00BA7E39"/>
    <w:rsid w:val="00C7159E"/>
    <w:rsid w:val="00D159F4"/>
    <w:rsid w:val="00D42761"/>
    <w:rsid w:val="00D93D94"/>
    <w:rsid w:val="00DB7089"/>
    <w:rsid w:val="00E21878"/>
    <w:rsid w:val="00E67AB4"/>
    <w:rsid w:val="00EE5A3F"/>
    <w:rsid w:val="00F07135"/>
    <w:rsid w:val="00F27A85"/>
    <w:rsid w:val="00F54721"/>
    <w:rsid w:val="00FA3E2C"/>
    <w:rsid w:val="00FB6F73"/>
    <w:rsid w:val="00FC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378438"/>
  <w15:docId w15:val="{2CDE0EC6-1154-43FB-A8ED-8BD2FA702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91D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8591D"/>
    <w:pPr>
      <w:spacing w:before="120" w:line="360" w:lineRule="auto"/>
      <w:ind w:firstLine="709"/>
      <w:jc w:val="both"/>
    </w:pPr>
    <w:rPr>
      <w:rFonts w:ascii="Arial" w:hAnsi="Arial"/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18591D"/>
    <w:rPr>
      <w:rFonts w:ascii="Arial" w:hAnsi="Arial" w:cs="Times New Roman"/>
      <w:sz w:val="20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18591D"/>
    <w:pPr>
      <w:jc w:val="center"/>
    </w:pPr>
    <w:rPr>
      <w:b/>
      <w:sz w:val="24"/>
    </w:rPr>
  </w:style>
  <w:style w:type="character" w:customStyle="1" w:styleId="a6">
    <w:name w:val="Заголовок Знак"/>
    <w:basedOn w:val="a0"/>
    <w:link w:val="a5"/>
    <w:uiPriority w:val="99"/>
    <w:locked/>
    <w:rsid w:val="0018591D"/>
    <w:rPr>
      <w:rFonts w:ascii="Times New Roman" w:hAnsi="Times New Roman" w:cs="Times New Roman"/>
      <w:b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18591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18591D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99"/>
    <w:qFormat/>
    <w:rsid w:val="0018591D"/>
    <w:rPr>
      <w:rFonts w:ascii="Times New Roman" w:eastAsia="Times New Roman" w:hAnsi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18591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18591D"/>
    <w:rPr>
      <w:rFonts w:ascii="Tahoma" w:hAnsi="Tahoma" w:cs="Tahoma"/>
      <w:sz w:val="16"/>
      <w:szCs w:val="16"/>
      <w:lang w:eastAsia="ru-RU"/>
    </w:rPr>
  </w:style>
  <w:style w:type="paragraph" w:customStyle="1" w:styleId="ac">
    <w:name w:val="Знак"/>
    <w:basedOn w:val="a"/>
    <w:rsid w:val="00187A19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Марина Кузнецова</cp:lastModifiedBy>
  <cp:revision>2</cp:revision>
  <cp:lastPrinted>2021-03-02T12:46:00Z</cp:lastPrinted>
  <dcterms:created xsi:type="dcterms:W3CDTF">2021-03-12T07:15:00Z</dcterms:created>
  <dcterms:modified xsi:type="dcterms:W3CDTF">2021-03-12T07:15:00Z</dcterms:modified>
</cp:coreProperties>
</file>