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CA" w:rsidRDefault="000924CA">
      <w:pPr>
        <w:rPr>
          <w:sz w:val="2"/>
          <w:szCs w:val="2"/>
        </w:rPr>
        <w:sectPr w:rsidR="000924CA" w:rsidSect="00836881">
          <w:headerReference w:type="even" r:id="rId8"/>
          <w:headerReference w:type="default" r:id="rId9"/>
          <w:headerReference w:type="first" r:id="rId10"/>
          <w:type w:val="continuous"/>
          <w:pgSz w:w="16840" w:h="23800"/>
          <w:pgMar w:top="1077" w:right="1247" w:bottom="1089" w:left="1134" w:header="0" w:footer="6" w:gutter="0"/>
          <w:cols w:space="720"/>
          <w:noEndnote/>
          <w:titlePg/>
          <w:docGrid w:linePitch="360"/>
        </w:sectPr>
      </w:pPr>
    </w:p>
    <w:p w:rsidR="000924CA" w:rsidRDefault="00A80CE0">
      <w:pPr>
        <w:spacing w:line="360" w:lineRule="exact"/>
      </w:pPr>
      <w:r>
        <w:lastRenderedPageBreak/>
        <w:pict>
          <v:shapetype id="_x0000_t202" coordsize="21600,21600" o:spt="202" path="m,l,21600r21600,l21600,xe">
            <v:stroke joinstyle="miter"/>
            <v:path gradientshapeok="t" o:connecttype="rect"/>
          </v:shapetype>
          <v:shape id="_x0000_s1041" type="#_x0000_t202" style="position:absolute;margin-left:1.7pt;margin-top:1.7pt;width:144.5pt;height:170.9pt;z-index:251654656;mso-wrap-distance-left:5pt;mso-wrap-distance-right:5pt;mso-position-horizontal-relative:margin" wrapcoords="0 0 21600 0 21600 17145 19230 20541 19230 21600 179 21600 179 20541 0 17145 0 0" filled="f" stroked="f">
            <v:textbox style="mso-next-textbox:#_x0000_s1041;mso-fit-shape-to-text:t" inset="0,0,0,0">
              <w:txbxContent>
                <w:p w:rsidR="00E26619" w:rsidRDefault="00A80CE0">
                  <w:pPr>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85pt;height:172.45pt">
                        <v:imagedata r:id="rId11" r:href="rId12"/>
                      </v:shape>
                    </w:pict>
                  </w:r>
                </w:p>
              </w:txbxContent>
            </v:textbox>
            <w10:wrap anchorx="margin"/>
          </v:shape>
        </w:pict>
      </w:r>
      <w:r>
        <w:pict>
          <v:shape id="_x0000_s1040" type="#_x0000_t75" style="position:absolute;margin-left:173.75pt;margin-top:2.15pt;width:182.9pt;height:112.8pt;z-index:-251659776;mso-wrap-distance-left:5pt;mso-wrap-distance-right:5pt;mso-position-horizontal-relative:margin" wrapcoords="0 0">
            <v:imagedata r:id="rId13" o:title="image2"/>
            <w10:wrap anchorx="margin"/>
          </v:shape>
        </w:pict>
      </w:r>
      <w:r>
        <w:pict>
          <v:shape id="_x0000_s1039" type="#_x0000_t202" style="position:absolute;margin-left:151.7pt;margin-top:114.4pt;width:199.7pt;height:60.4pt;z-index:251655680;mso-wrap-distance-left:5pt;mso-wrap-distance-right:5pt;mso-position-horizontal-relative:margin" filled="f" stroked="f">
            <v:textbox style="mso-next-textbox:#_x0000_s1039;mso-fit-shape-to-text:t" inset="0,0,0,0">
              <w:txbxContent>
                <w:p w:rsidR="00E26619" w:rsidRPr="00C25343" w:rsidRDefault="00E26619">
                  <w:pPr>
                    <w:spacing w:line="1160" w:lineRule="exact"/>
                    <w:rPr>
                      <w:lang w:val="en-US"/>
                    </w:rPr>
                  </w:pPr>
                  <w:r>
                    <w:t>№ 3  (244) 01 февраля 201</w:t>
                  </w:r>
                  <w:r>
                    <w:rPr>
                      <w:lang w:val="en-US"/>
                    </w:rPr>
                    <w:t>8</w:t>
                  </w:r>
                </w:p>
              </w:txbxContent>
            </v:textbox>
            <w10:wrap anchorx="margin"/>
          </v:shape>
        </w:pict>
      </w:r>
      <w:r>
        <w:pict>
          <v:shape id="_x0000_s1037" type="#_x0000_t202" style="position:absolute;margin-left:361.45pt;margin-top:0;width:369.6pt;height:177.35pt;z-index:251657728;mso-wrap-distance-left:5pt;mso-wrap-distance-right:5pt;mso-position-horizontal-relative:margin" wrapcoords="0 0 21600 0 21600 19731 21445 20265 21445 21600 8863 21600 8863 20265 0 19731 0 0" filled="f" stroked="f">
            <v:textbox style="mso-next-textbox:#_x0000_s1037;mso-fit-shape-to-text:t" inset="0,0,0,0">
              <w:txbxContent>
                <w:p w:rsidR="00E26619" w:rsidRDefault="00A80CE0">
                  <w:pPr>
                    <w:jc w:val="center"/>
                    <w:rPr>
                      <w:sz w:val="2"/>
                      <w:szCs w:val="2"/>
                    </w:rPr>
                  </w:pPr>
                  <w:r>
                    <w:pict>
                      <v:shape id="_x0000_i1026" type="#_x0000_t75" style="width:368.35pt;height:180.85pt">
                        <v:imagedata r:id="rId14" r:href="rId15"/>
                      </v:shape>
                    </w:pict>
                  </w:r>
                </w:p>
              </w:txbxContent>
            </v:textbox>
            <w10:wrap anchorx="margin"/>
          </v:shape>
        </w:pict>
      </w: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tbl>
      <w:tblPr>
        <w:tblW w:w="14552" w:type="dxa"/>
        <w:tblLook w:val="04A0"/>
      </w:tblPr>
      <w:tblGrid>
        <w:gridCol w:w="14552"/>
      </w:tblGrid>
      <w:tr w:rsidR="0026318B" w:rsidTr="00B749D3">
        <w:trPr>
          <w:trHeight w:val="63"/>
        </w:trPr>
        <w:tc>
          <w:tcPr>
            <w:tcW w:w="14552" w:type="dxa"/>
            <w:tcBorders>
              <w:top w:val="nil"/>
              <w:left w:val="nil"/>
              <w:bottom w:val="nil"/>
              <w:right w:val="nil"/>
            </w:tcBorders>
            <w:shd w:val="clear" w:color="auto" w:fill="00FF00"/>
          </w:tcPr>
          <w:p w:rsidR="0026318B" w:rsidRPr="0026318B" w:rsidRDefault="0026318B" w:rsidP="0026318B">
            <w:pPr>
              <w:spacing w:line="360" w:lineRule="exact"/>
              <w:jc w:val="right"/>
              <w:rPr>
                <w:b/>
                <w:color w:val="FFFFFF" w:themeColor="background1"/>
              </w:rPr>
            </w:pPr>
            <w:r w:rsidRPr="0026318B">
              <w:rPr>
                <w:b/>
                <w:color w:val="FFFFFF" w:themeColor="background1"/>
              </w:rPr>
              <w:t>РАСПРОСТРАНЯЕТСЯ БЕСПЛАТНО</w:t>
            </w:r>
          </w:p>
        </w:tc>
      </w:tr>
    </w:tbl>
    <w:p w:rsidR="000924CA" w:rsidRPr="00AB5DB0" w:rsidRDefault="000924CA">
      <w:pPr>
        <w:rPr>
          <w:sz w:val="2"/>
          <w:szCs w:val="2"/>
          <w:lang w:val="en-US"/>
        </w:rPr>
        <w:sectPr w:rsidR="000924CA" w:rsidRPr="00AB5DB0">
          <w:type w:val="continuous"/>
          <w:pgSz w:w="16840" w:h="23800"/>
          <w:pgMar w:top="1077" w:right="823" w:bottom="1089" w:left="1382" w:header="0" w:footer="3" w:gutter="0"/>
          <w:cols w:space="720"/>
          <w:noEndnote/>
          <w:docGrid w:linePitch="360"/>
        </w:sectPr>
      </w:pPr>
    </w:p>
    <w:p w:rsidR="009C7ADB" w:rsidRDefault="009C7ADB" w:rsidP="00290C17">
      <w:pPr>
        <w:jc w:val="both"/>
        <w:rPr>
          <w:rFonts w:ascii="Times New Roman" w:hAnsi="Times New Roman" w:cs="Times New Roman"/>
          <w:sz w:val="20"/>
          <w:szCs w:val="20"/>
        </w:rPr>
      </w:pPr>
    </w:p>
    <w:p w:rsidR="00290C17" w:rsidRPr="002C3E17" w:rsidRDefault="00290C17" w:rsidP="00290C17">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sidR="00E85972">
        <w:rPr>
          <w:rFonts w:ascii="Times New Roman" w:hAnsi="Times New Roman" w:cs="Times New Roman"/>
          <w:sz w:val="20"/>
          <w:szCs w:val="20"/>
        </w:rPr>
        <w:t>СТИ от 31</w:t>
      </w:r>
      <w:r w:rsidR="007C076C">
        <w:rPr>
          <w:rFonts w:ascii="Times New Roman" w:hAnsi="Times New Roman" w:cs="Times New Roman"/>
          <w:sz w:val="20"/>
          <w:szCs w:val="20"/>
        </w:rPr>
        <w:t xml:space="preserve"> января</w:t>
      </w:r>
      <w:r w:rsidR="009C7ADB">
        <w:rPr>
          <w:rFonts w:ascii="Times New Roman" w:hAnsi="Times New Roman" w:cs="Times New Roman"/>
          <w:sz w:val="20"/>
          <w:szCs w:val="20"/>
        </w:rPr>
        <w:t xml:space="preserve">  201</w:t>
      </w:r>
      <w:r w:rsidR="007C076C">
        <w:rPr>
          <w:rFonts w:ascii="Times New Roman" w:hAnsi="Times New Roman" w:cs="Times New Roman"/>
          <w:sz w:val="20"/>
          <w:szCs w:val="20"/>
        </w:rPr>
        <w:t xml:space="preserve">8 года № </w:t>
      </w:r>
      <w:r w:rsidR="00E85972">
        <w:rPr>
          <w:rFonts w:ascii="Times New Roman" w:hAnsi="Times New Roman" w:cs="Times New Roman"/>
          <w:sz w:val="20"/>
          <w:szCs w:val="20"/>
        </w:rPr>
        <w:t>17</w:t>
      </w:r>
    </w:p>
    <w:p w:rsidR="00E85972" w:rsidRPr="00E85972" w:rsidRDefault="00E85972" w:rsidP="00E85972">
      <w:pPr>
        <w:rPr>
          <w:rFonts w:ascii="Times New Roman" w:eastAsia="Times New Roman" w:hAnsi="Times New Roman" w:cs="Times New Roman"/>
          <w:b/>
          <w:color w:val="auto"/>
          <w:sz w:val="22"/>
          <w:szCs w:val="22"/>
          <w:lang w:bidi="ar-SA"/>
        </w:rPr>
      </w:pPr>
      <w:r w:rsidRPr="00E85972">
        <w:rPr>
          <w:rFonts w:ascii="Times New Roman" w:eastAsia="Times New Roman" w:hAnsi="Times New Roman" w:cs="Times New Roman"/>
          <w:b/>
          <w:color w:val="auto"/>
          <w:sz w:val="22"/>
          <w:szCs w:val="22"/>
          <w:lang w:bidi="ar-SA"/>
        </w:rPr>
        <w:t>Об установлении стоимости одного квадратного метра общей площади жилого помещения в муниципальном образовании Пчевжинское сельское поселение Киришского муниципального района Ленинградской области на 2018 год</w:t>
      </w:r>
    </w:p>
    <w:p w:rsidR="00E85972" w:rsidRPr="00E85972" w:rsidRDefault="00E85972" w:rsidP="00E85972">
      <w:pPr>
        <w:widowControl/>
        <w:jc w:val="both"/>
        <w:rPr>
          <w:rFonts w:ascii="Times New Roman" w:eastAsia="Times New Roman" w:hAnsi="Times New Roman" w:cs="Times New Roman"/>
          <w:color w:val="auto"/>
          <w:sz w:val="20"/>
          <w:szCs w:val="20"/>
          <w:lang w:bidi="ar-SA"/>
        </w:rPr>
      </w:pPr>
      <w:proofErr w:type="gramStart"/>
      <w:r w:rsidRPr="00E85972">
        <w:rPr>
          <w:rFonts w:ascii="Times New Roman" w:eastAsia="Times New Roman" w:hAnsi="Times New Roman" w:cs="Times New Roman"/>
          <w:color w:val="auto"/>
          <w:sz w:val="20"/>
          <w:szCs w:val="20"/>
          <w:lang w:bidi="ar-SA"/>
        </w:rPr>
        <w:t xml:space="preserve">В целях реализации федеральной целевой программы «Устойчивое развитие сельских территорий на 2014-2017 годы  и на период до 2020 года» и подпрограммы «Устойчивое развитие сельских территорий на 2014 - 2017 годы  и на период до 2020 года» государственной программы Ленинградской области «Развитие сельского хозяйства Ленинградской области на 2013-2020 годы»,  руководствуясь методическими рекомендациями </w:t>
      </w:r>
      <w:r w:rsidRPr="00E85972">
        <w:rPr>
          <w:rFonts w:ascii="Times New Roman" w:eastAsia="Times New Roman" w:hAnsi="Times New Roman" w:cs="Times New Roman"/>
          <w:sz w:val="20"/>
          <w:szCs w:val="20"/>
          <w:lang w:bidi="ar-SA"/>
        </w:rPr>
        <w:t>по определению норматива стоимости одного квадратного метра общей площади жилья</w:t>
      </w:r>
      <w:proofErr w:type="gramEnd"/>
      <w:r w:rsidRPr="00E85972">
        <w:rPr>
          <w:rFonts w:ascii="Times New Roman" w:eastAsia="Times New Roman" w:hAnsi="Times New Roman" w:cs="Times New Roman"/>
          <w:sz w:val="20"/>
          <w:szCs w:val="20"/>
          <w:lang w:bidi="ar-SA"/>
        </w:rPr>
        <w:t xml:space="preserve">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w:t>
      </w:r>
      <w:r w:rsidRPr="00E85972">
        <w:rPr>
          <w:rFonts w:ascii="Times New Roman" w:eastAsia="Times New Roman" w:hAnsi="Times New Roman" w:cs="Times New Roman"/>
          <w:color w:val="auto"/>
          <w:sz w:val="20"/>
          <w:szCs w:val="20"/>
          <w:lang w:bidi="ar-SA"/>
        </w:rPr>
        <w:t xml:space="preserve">утвержденных Распоряжением Комитета по строительству Ленинградской области от 04.12.2015 г. № 552 и </w:t>
      </w:r>
      <w:r w:rsidRPr="00E85972">
        <w:rPr>
          <w:rFonts w:ascii="Times New Roman" w:eastAsia="Calibri" w:hAnsi="Times New Roman" w:cs="Times New Roman"/>
          <w:spacing w:val="7"/>
          <w:sz w:val="20"/>
          <w:szCs w:val="20"/>
          <w:shd w:val="clear" w:color="auto" w:fill="FFFFFF"/>
          <w:lang w:bidi="ar-SA"/>
        </w:rPr>
        <w:t>Приказом Министерства строительства и жилищно-коммунального хозяйства РФ от 20.12.2017 г. № 1691/</w:t>
      </w:r>
      <w:proofErr w:type="gramStart"/>
      <w:r w:rsidRPr="00E85972">
        <w:rPr>
          <w:rFonts w:ascii="Times New Roman" w:eastAsia="Calibri" w:hAnsi="Times New Roman" w:cs="Times New Roman"/>
          <w:spacing w:val="7"/>
          <w:sz w:val="20"/>
          <w:szCs w:val="20"/>
          <w:shd w:val="clear" w:color="auto" w:fill="FFFFFF"/>
          <w:lang w:bidi="ar-SA"/>
        </w:rPr>
        <w:t>пр</w:t>
      </w:r>
      <w:proofErr w:type="gramEnd"/>
      <w:r w:rsidRPr="00E85972">
        <w:rPr>
          <w:rFonts w:ascii="Times New Roman" w:eastAsia="Times New Roman" w:hAnsi="Times New Roman" w:cs="Times New Roman"/>
          <w:color w:val="auto"/>
          <w:sz w:val="20"/>
          <w:szCs w:val="20"/>
          <w:lang w:bidi="ar-SA"/>
        </w:rPr>
        <w:t xml:space="preserve"> «О нормативе стоимости одного квадратного метра общей площади жилого помещения по Российской Федерации на первое полугодие 2018 года </w:t>
      </w:r>
      <w:proofErr w:type="gramStart"/>
      <w:r w:rsidRPr="00E85972">
        <w:rPr>
          <w:rFonts w:ascii="Times New Roman" w:eastAsia="Times New Roman" w:hAnsi="Times New Roman" w:cs="Times New Roman"/>
          <w:color w:val="auto"/>
          <w:sz w:val="20"/>
          <w:szCs w:val="20"/>
          <w:lang w:bidi="ar-SA"/>
        </w:rPr>
        <w:t xml:space="preserve">и показателях средней рыночной стоимости одного квадратного метра общей площади жилого помещения по субъектам Российского Федерации на </w:t>
      </w:r>
      <w:r w:rsidRPr="00E85972">
        <w:rPr>
          <w:rFonts w:ascii="Times New Roman" w:eastAsia="Times New Roman" w:hAnsi="Times New Roman" w:cs="Times New Roman"/>
          <w:color w:val="auto"/>
          <w:sz w:val="20"/>
          <w:szCs w:val="20"/>
          <w:lang w:val="en-US" w:bidi="ar-SA"/>
        </w:rPr>
        <w:t>I</w:t>
      </w:r>
      <w:r w:rsidRPr="00E85972">
        <w:rPr>
          <w:rFonts w:ascii="Times New Roman" w:eastAsia="Times New Roman" w:hAnsi="Times New Roman" w:cs="Times New Roman"/>
          <w:color w:val="auto"/>
          <w:sz w:val="20"/>
          <w:szCs w:val="20"/>
          <w:lang w:bidi="ar-SA"/>
        </w:rPr>
        <w:t xml:space="preserve"> квартал 2018 года», Администрация муниципального образования Пчевжинское сельское поселение Киришского муниципального района Ленинградской области</w:t>
      </w:r>
      <w:proofErr w:type="gramEnd"/>
    </w:p>
    <w:p w:rsidR="00E85972" w:rsidRPr="00E85972" w:rsidRDefault="00E85972" w:rsidP="00E85972">
      <w:pPr>
        <w:widowControl/>
        <w:jc w:val="both"/>
        <w:rPr>
          <w:rFonts w:ascii="Times New Roman" w:eastAsia="Times New Roman" w:hAnsi="Times New Roman" w:cs="Times New Roman"/>
          <w:color w:val="auto"/>
          <w:sz w:val="20"/>
          <w:szCs w:val="20"/>
          <w:lang w:bidi="ar-SA"/>
        </w:rPr>
      </w:pPr>
      <w:r w:rsidRPr="00E85972">
        <w:rPr>
          <w:rFonts w:ascii="Times New Roman" w:eastAsia="Times New Roman" w:hAnsi="Times New Roman" w:cs="Times New Roman"/>
          <w:color w:val="auto"/>
          <w:sz w:val="20"/>
          <w:szCs w:val="20"/>
          <w:lang w:bidi="ar-SA"/>
        </w:rPr>
        <w:t>ПОСТАНОВЛЯЕТ:</w:t>
      </w:r>
    </w:p>
    <w:p w:rsidR="00E85972" w:rsidRPr="00E85972" w:rsidRDefault="00E85972" w:rsidP="00E85972">
      <w:pPr>
        <w:widowControl/>
        <w:numPr>
          <w:ilvl w:val="0"/>
          <w:numId w:val="9"/>
        </w:numPr>
        <w:tabs>
          <w:tab w:val="clear" w:pos="720"/>
        </w:tabs>
        <w:ind w:left="142" w:firstLine="218"/>
        <w:jc w:val="both"/>
        <w:rPr>
          <w:rFonts w:ascii="Times New Roman" w:eastAsia="Times New Roman" w:hAnsi="Times New Roman" w:cs="Times New Roman"/>
          <w:color w:val="auto"/>
          <w:sz w:val="20"/>
          <w:szCs w:val="20"/>
          <w:lang w:bidi="ar-SA"/>
        </w:rPr>
      </w:pPr>
      <w:proofErr w:type="gramStart"/>
      <w:r w:rsidRPr="00E85972">
        <w:rPr>
          <w:rFonts w:ascii="Times New Roman" w:eastAsia="Times New Roman" w:hAnsi="Times New Roman" w:cs="Times New Roman"/>
          <w:color w:val="auto"/>
          <w:sz w:val="20"/>
          <w:szCs w:val="20"/>
          <w:lang w:bidi="ar-SA"/>
        </w:rPr>
        <w:t>Утвердить стоимости одного квадратного метра общей площади жилья в муниципальном образовании Пчевжинское сельское поселение Киришского муниципального района Ленинградской области, в рамках реализации федеральной целевой программы «Устойчивое развитие сельских территорий Ленинградской области на 2014-2017 годы и на период до 2020 года» и подпрограммы программы «Устойчивое развитие сельских территорий Ленинградской области на 2014-2017 годы и на период до 2020 года» государственной программы</w:t>
      </w:r>
      <w:proofErr w:type="gramEnd"/>
      <w:r w:rsidRPr="00E85972">
        <w:rPr>
          <w:rFonts w:ascii="Times New Roman" w:eastAsia="Times New Roman" w:hAnsi="Times New Roman" w:cs="Times New Roman"/>
          <w:color w:val="auto"/>
          <w:sz w:val="20"/>
          <w:szCs w:val="20"/>
          <w:lang w:bidi="ar-SA"/>
        </w:rPr>
        <w:t xml:space="preserve"> Ленинградской области «Развитие сельского хозяйства Ленинградской области  на 2013-2020 годы» на 2018 год</w:t>
      </w:r>
      <w:r w:rsidRPr="00E85972">
        <w:rPr>
          <w:rFonts w:ascii="Times New Roman" w:eastAsia="Times New Roman" w:hAnsi="Times New Roman" w:cs="Times New Roman"/>
          <w:b/>
          <w:color w:val="auto"/>
          <w:sz w:val="20"/>
          <w:szCs w:val="20"/>
          <w:lang w:bidi="ar-SA"/>
        </w:rPr>
        <w:t xml:space="preserve"> </w:t>
      </w:r>
      <w:r w:rsidRPr="00E85972">
        <w:rPr>
          <w:rFonts w:ascii="Times New Roman" w:eastAsia="Times New Roman" w:hAnsi="Times New Roman" w:cs="Times New Roman"/>
          <w:color w:val="auto"/>
          <w:sz w:val="20"/>
          <w:szCs w:val="20"/>
          <w:lang w:bidi="ar-SA"/>
        </w:rPr>
        <w:t xml:space="preserve">в размере 34065 рублей  </w:t>
      </w:r>
      <w:r w:rsidRPr="00E85972">
        <w:rPr>
          <w:rFonts w:ascii="Times New Roman" w:eastAsia="Calibri" w:hAnsi="Times New Roman" w:cs="Times New Roman"/>
          <w:spacing w:val="7"/>
          <w:sz w:val="20"/>
          <w:szCs w:val="20"/>
          <w:shd w:val="clear" w:color="auto" w:fill="FFFFFF"/>
          <w:lang w:bidi="ar-SA"/>
        </w:rPr>
        <w:t>(в соответствии с Приложением).</w:t>
      </w:r>
    </w:p>
    <w:p w:rsidR="00E85972" w:rsidRPr="00E85972" w:rsidRDefault="00E85972" w:rsidP="00E85972">
      <w:pPr>
        <w:widowControl/>
        <w:numPr>
          <w:ilvl w:val="0"/>
          <w:numId w:val="9"/>
        </w:numPr>
        <w:jc w:val="both"/>
        <w:rPr>
          <w:rFonts w:ascii="Times New Roman" w:eastAsia="Times New Roman" w:hAnsi="Times New Roman" w:cs="Times New Roman"/>
          <w:color w:val="auto"/>
          <w:sz w:val="20"/>
          <w:szCs w:val="20"/>
          <w:lang w:bidi="ar-SA"/>
        </w:rPr>
      </w:pPr>
      <w:r w:rsidRPr="00E85972">
        <w:rPr>
          <w:rFonts w:ascii="Times New Roman" w:eastAsia="Times New Roman" w:hAnsi="Times New Roman" w:cs="Times New Roman"/>
          <w:color w:val="auto"/>
          <w:sz w:val="20"/>
          <w:szCs w:val="20"/>
          <w:lang w:bidi="ar-SA"/>
        </w:rPr>
        <w:t>Опубликовать настоящее постановление в газете «Лесная республика».</w:t>
      </w:r>
    </w:p>
    <w:p w:rsidR="00E85972" w:rsidRPr="00E85972" w:rsidRDefault="00E85972" w:rsidP="00E85972">
      <w:pPr>
        <w:widowControl/>
        <w:numPr>
          <w:ilvl w:val="0"/>
          <w:numId w:val="9"/>
        </w:numPr>
        <w:jc w:val="both"/>
        <w:rPr>
          <w:rFonts w:ascii="Times New Roman" w:eastAsia="Times New Roman" w:hAnsi="Times New Roman" w:cs="Times New Roman"/>
          <w:color w:val="auto"/>
          <w:sz w:val="20"/>
          <w:szCs w:val="20"/>
          <w:lang w:bidi="ar-SA"/>
        </w:rPr>
      </w:pPr>
      <w:r w:rsidRPr="00E85972">
        <w:rPr>
          <w:rFonts w:ascii="Times New Roman" w:eastAsia="Times New Roman" w:hAnsi="Times New Roman" w:cs="Times New Roman"/>
          <w:color w:val="auto"/>
          <w:sz w:val="20"/>
          <w:szCs w:val="20"/>
          <w:lang w:bidi="ar-SA"/>
        </w:rPr>
        <w:t>Настоящее постановление вступает в силу на следующий день после его официального опубликования.</w:t>
      </w:r>
    </w:p>
    <w:p w:rsidR="00E85972" w:rsidRPr="00E85972" w:rsidRDefault="00E85972" w:rsidP="00E85972">
      <w:pPr>
        <w:widowControl/>
        <w:numPr>
          <w:ilvl w:val="0"/>
          <w:numId w:val="9"/>
        </w:numPr>
        <w:jc w:val="both"/>
        <w:rPr>
          <w:rFonts w:ascii="Times New Roman" w:eastAsia="Times New Roman" w:hAnsi="Times New Roman" w:cs="Times New Roman"/>
          <w:color w:val="auto"/>
          <w:sz w:val="20"/>
          <w:szCs w:val="20"/>
          <w:lang w:bidi="ar-SA"/>
        </w:rPr>
      </w:pPr>
      <w:proofErr w:type="gramStart"/>
      <w:r w:rsidRPr="00E85972">
        <w:rPr>
          <w:rFonts w:ascii="Times New Roman" w:eastAsia="Times New Roman" w:hAnsi="Times New Roman" w:cs="Times New Roman"/>
          <w:color w:val="auto"/>
          <w:sz w:val="20"/>
          <w:szCs w:val="20"/>
          <w:lang w:bidi="ar-SA"/>
        </w:rPr>
        <w:t>Контроль за</w:t>
      </w:r>
      <w:proofErr w:type="gramEnd"/>
      <w:r w:rsidRPr="00E85972">
        <w:rPr>
          <w:rFonts w:ascii="Times New Roman" w:eastAsia="Times New Roman" w:hAnsi="Times New Roman" w:cs="Times New Roman"/>
          <w:color w:val="auto"/>
          <w:sz w:val="20"/>
          <w:szCs w:val="20"/>
          <w:lang w:bidi="ar-SA"/>
        </w:rPr>
        <w:t xml:space="preserve"> исполнением постановления оставляю за собой.</w:t>
      </w:r>
    </w:p>
    <w:p w:rsidR="00E85972" w:rsidRPr="00E85972" w:rsidRDefault="00E85972" w:rsidP="00E85972">
      <w:pPr>
        <w:widowControl/>
        <w:jc w:val="both"/>
        <w:rPr>
          <w:rFonts w:ascii="Times New Roman" w:eastAsia="Times New Roman" w:hAnsi="Times New Roman" w:cs="Times New Roman"/>
          <w:color w:val="auto"/>
          <w:sz w:val="20"/>
          <w:szCs w:val="20"/>
          <w:lang w:bidi="ar-SA"/>
        </w:rPr>
      </w:pPr>
      <w:r w:rsidRPr="00E85972">
        <w:rPr>
          <w:rFonts w:ascii="Times New Roman" w:eastAsia="Times New Roman" w:hAnsi="Times New Roman" w:cs="Times New Roman"/>
          <w:color w:val="auto"/>
          <w:sz w:val="20"/>
          <w:szCs w:val="20"/>
          <w:lang w:bidi="ar-SA"/>
        </w:rPr>
        <w:t>Глава администрации                                                                          Поподько Х.Х.</w:t>
      </w:r>
    </w:p>
    <w:p w:rsidR="00E85972" w:rsidRPr="00DA7002" w:rsidRDefault="00E85972" w:rsidP="00E85972">
      <w:pPr>
        <w:widowControl/>
        <w:ind w:left="5664" w:firstLine="708"/>
        <w:jc w:val="right"/>
        <w:rPr>
          <w:rFonts w:ascii="Times New Roman" w:eastAsia="Times New Roman" w:hAnsi="Times New Roman" w:cs="Times New Roman"/>
          <w:color w:val="auto"/>
          <w:sz w:val="16"/>
          <w:szCs w:val="16"/>
          <w:lang w:bidi="ar-SA"/>
        </w:rPr>
      </w:pPr>
      <w:r w:rsidRPr="00DA7002">
        <w:rPr>
          <w:rFonts w:ascii="Times New Roman" w:eastAsia="Times New Roman" w:hAnsi="Times New Roman" w:cs="Times New Roman"/>
          <w:color w:val="auto"/>
          <w:sz w:val="16"/>
          <w:szCs w:val="16"/>
          <w:lang w:bidi="ar-SA"/>
        </w:rPr>
        <w:t xml:space="preserve">Приложение к постановлению администрации МО Пчевжинское сельское поселение от 31.01.2018 г. № 17 </w:t>
      </w:r>
    </w:p>
    <w:p w:rsidR="00E85972" w:rsidRPr="00E85972" w:rsidRDefault="00E85972" w:rsidP="00E85972">
      <w:pPr>
        <w:widowControl/>
        <w:jc w:val="center"/>
        <w:rPr>
          <w:rFonts w:ascii="Times New Roman" w:eastAsia="Times New Roman" w:hAnsi="Times New Roman" w:cs="Times New Roman"/>
          <w:color w:val="auto"/>
          <w:sz w:val="20"/>
          <w:szCs w:val="20"/>
          <w:lang w:bidi="ar-SA"/>
        </w:rPr>
      </w:pPr>
      <w:r w:rsidRPr="00E85972">
        <w:rPr>
          <w:rFonts w:ascii="Times New Roman" w:eastAsia="Times New Roman" w:hAnsi="Times New Roman" w:cs="Times New Roman"/>
          <w:color w:val="auto"/>
          <w:sz w:val="20"/>
          <w:szCs w:val="20"/>
          <w:lang w:bidi="ar-SA"/>
        </w:rPr>
        <w:t>Расчет</w:t>
      </w:r>
    </w:p>
    <w:p w:rsidR="00E85972" w:rsidRPr="00E85972" w:rsidRDefault="00E85972" w:rsidP="00E85972">
      <w:pPr>
        <w:widowControl/>
        <w:jc w:val="center"/>
        <w:rPr>
          <w:rFonts w:ascii="Times New Roman" w:eastAsia="Times New Roman" w:hAnsi="Times New Roman" w:cs="Times New Roman"/>
          <w:color w:val="auto"/>
          <w:sz w:val="20"/>
          <w:szCs w:val="20"/>
          <w:lang w:bidi="ar-SA"/>
        </w:rPr>
      </w:pPr>
      <w:proofErr w:type="gramStart"/>
      <w:r w:rsidRPr="00E85972">
        <w:rPr>
          <w:rFonts w:ascii="Times New Roman" w:eastAsia="Times New Roman" w:hAnsi="Times New Roman" w:cs="Times New Roman"/>
          <w:color w:val="auto"/>
          <w:sz w:val="20"/>
          <w:szCs w:val="20"/>
          <w:lang w:bidi="ar-SA"/>
        </w:rPr>
        <w:t>Стоимость 1 кв.м. общей площади жилого помещения на территории Муниципального образования Пчевжинское сельское поселение Киришского муниципального района Ленинградской области в рамках реализации федеральной целевой программы «Устойчивое развитие сельских территорий на 2014-2017 годы и на период до 2020 года» и подпрограммы «Устойчивое развитие сельских территорий на 2014-2017 годы и на период до 2020 года»  государственной программы Ленинградской области «Развитие сельского</w:t>
      </w:r>
      <w:proofErr w:type="gramEnd"/>
      <w:r w:rsidRPr="00E85972">
        <w:rPr>
          <w:rFonts w:ascii="Times New Roman" w:eastAsia="Times New Roman" w:hAnsi="Times New Roman" w:cs="Times New Roman"/>
          <w:color w:val="auto"/>
          <w:sz w:val="20"/>
          <w:szCs w:val="20"/>
          <w:lang w:bidi="ar-SA"/>
        </w:rPr>
        <w:t xml:space="preserve"> хозяйства Ленинградской области на 2013-2020 годы» на 2018 год.</w:t>
      </w:r>
    </w:p>
    <w:p w:rsidR="00E85972" w:rsidRPr="00E85972" w:rsidRDefault="00E85972" w:rsidP="00E85972">
      <w:pPr>
        <w:widowControl/>
        <w:ind w:firstLine="708"/>
        <w:jc w:val="both"/>
        <w:rPr>
          <w:rFonts w:ascii="Times New Roman" w:eastAsia="Times New Roman" w:hAnsi="Times New Roman" w:cs="Times New Roman"/>
          <w:color w:val="auto"/>
          <w:sz w:val="20"/>
          <w:szCs w:val="20"/>
          <w:lang w:bidi="ar-SA"/>
        </w:rPr>
      </w:pPr>
      <w:r w:rsidRPr="00E85972">
        <w:rPr>
          <w:rFonts w:ascii="Times New Roman" w:eastAsia="Times New Roman" w:hAnsi="Times New Roman" w:cs="Times New Roman"/>
          <w:color w:val="auto"/>
          <w:sz w:val="20"/>
          <w:szCs w:val="20"/>
          <w:lang w:bidi="ar-SA"/>
        </w:rPr>
        <w:t xml:space="preserve">В соответствии с п.3.1 Методических рекомендаций (в редакции Распоряжения комитета по строительству Ленинградской области от 28.12.2015 № 629), для расчета ФСТ кв.м. были использованы показатели МО Пустомержского сельского поселения Кингисеппского муниципального района Ленинградской области.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7"/>
        <w:gridCol w:w="2809"/>
        <w:gridCol w:w="9356"/>
      </w:tblGrid>
      <w:tr w:rsidR="00E85972" w:rsidRPr="00E26619" w:rsidTr="00E85972">
        <w:tc>
          <w:tcPr>
            <w:tcW w:w="1977" w:type="dxa"/>
            <w:tcBorders>
              <w:top w:val="single" w:sz="4" w:space="0" w:color="auto"/>
              <w:left w:val="single" w:sz="4" w:space="0" w:color="auto"/>
              <w:bottom w:val="single" w:sz="4" w:space="0" w:color="auto"/>
              <w:right w:val="single" w:sz="4" w:space="0" w:color="auto"/>
            </w:tcBorders>
            <w:hideMark/>
          </w:tcPr>
          <w:p w:rsidR="00E85972" w:rsidRPr="00E26619" w:rsidRDefault="00E85972" w:rsidP="00E85972">
            <w:pPr>
              <w:widowControl/>
              <w:jc w:val="center"/>
              <w:rPr>
                <w:rFonts w:ascii="Times New Roman" w:eastAsia="Times New Roman" w:hAnsi="Times New Roman" w:cs="Times New Roman"/>
                <w:color w:val="auto"/>
                <w:sz w:val="18"/>
                <w:szCs w:val="18"/>
                <w:lang w:bidi="ar-SA"/>
              </w:rPr>
            </w:pPr>
            <w:r w:rsidRPr="00E26619">
              <w:rPr>
                <w:rFonts w:ascii="Times New Roman" w:eastAsia="Times New Roman" w:hAnsi="Times New Roman" w:cs="Times New Roman"/>
                <w:color w:val="auto"/>
                <w:sz w:val="18"/>
                <w:szCs w:val="18"/>
                <w:lang w:bidi="ar-SA"/>
              </w:rPr>
              <w:t xml:space="preserve">№ </w:t>
            </w:r>
            <w:proofErr w:type="gramStart"/>
            <w:r w:rsidRPr="00E26619">
              <w:rPr>
                <w:rFonts w:ascii="Times New Roman" w:eastAsia="Times New Roman" w:hAnsi="Times New Roman" w:cs="Times New Roman"/>
                <w:color w:val="auto"/>
                <w:sz w:val="18"/>
                <w:szCs w:val="18"/>
                <w:lang w:bidi="ar-SA"/>
              </w:rPr>
              <w:t>п</w:t>
            </w:r>
            <w:proofErr w:type="gramEnd"/>
            <w:r w:rsidRPr="00E26619">
              <w:rPr>
                <w:rFonts w:ascii="Times New Roman" w:eastAsia="Times New Roman" w:hAnsi="Times New Roman" w:cs="Times New Roman"/>
                <w:color w:val="auto"/>
                <w:sz w:val="18"/>
                <w:szCs w:val="18"/>
                <w:lang w:bidi="ar-SA"/>
              </w:rPr>
              <w:t>/п</w:t>
            </w:r>
          </w:p>
        </w:tc>
        <w:tc>
          <w:tcPr>
            <w:tcW w:w="2809" w:type="dxa"/>
            <w:tcBorders>
              <w:top w:val="single" w:sz="4" w:space="0" w:color="auto"/>
              <w:left w:val="single" w:sz="4" w:space="0" w:color="auto"/>
              <w:bottom w:val="single" w:sz="4" w:space="0" w:color="auto"/>
              <w:right w:val="single" w:sz="4" w:space="0" w:color="auto"/>
            </w:tcBorders>
            <w:hideMark/>
          </w:tcPr>
          <w:p w:rsidR="00E85972" w:rsidRPr="00E26619" w:rsidRDefault="00E85972" w:rsidP="00E85972">
            <w:pPr>
              <w:widowControl/>
              <w:jc w:val="center"/>
              <w:rPr>
                <w:rFonts w:ascii="Times New Roman" w:eastAsia="Times New Roman" w:hAnsi="Times New Roman" w:cs="Times New Roman"/>
                <w:color w:val="auto"/>
                <w:sz w:val="18"/>
                <w:szCs w:val="18"/>
                <w:lang w:bidi="ar-SA"/>
              </w:rPr>
            </w:pPr>
            <w:r w:rsidRPr="00E26619">
              <w:rPr>
                <w:rFonts w:ascii="Times New Roman" w:eastAsia="Times New Roman" w:hAnsi="Times New Roman" w:cs="Times New Roman"/>
                <w:color w:val="auto"/>
                <w:sz w:val="18"/>
                <w:szCs w:val="18"/>
                <w:lang w:bidi="ar-SA"/>
              </w:rPr>
              <w:t>ФСТЖ (руб.)</w:t>
            </w:r>
          </w:p>
        </w:tc>
        <w:tc>
          <w:tcPr>
            <w:tcW w:w="9356" w:type="dxa"/>
            <w:tcBorders>
              <w:top w:val="single" w:sz="4" w:space="0" w:color="auto"/>
              <w:left w:val="single" w:sz="4" w:space="0" w:color="auto"/>
              <w:bottom w:val="single" w:sz="4" w:space="0" w:color="auto"/>
              <w:right w:val="single" w:sz="4" w:space="0" w:color="auto"/>
            </w:tcBorders>
            <w:hideMark/>
          </w:tcPr>
          <w:p w:rsidR="00E85972" w:rsidRPr="00E26619" w:rsidRDefault="00E85972" w:rsidP="00E85972">
            <w:pPr>
              <w:widowControl/>
              <w:jc w:val="center"/>
              <w:rPr>
                <w:rFonts w:ascii="Times New Roman" w:eastAsia="Times New Roman" w:hAnsi="Times New Roman" w:cs="Times New Roman"/>
                <w:color w:val="auto"/>
                <w:sz w:val="18"/>
                <w:szCs w:val="18"/>
                <w:lang w:bidi="ar-SA"/>
              </w:rPr>
            </w:pPr>
            <w:r w:rsidRPr="00E26619">
              <w:rPr>
                <w:rFonts w:ascii="Times New Roman" w:eastAsia="Times New Roman" w:hAnsi="Times New Roman" w:cs="Times New Roman"/>
                <w:color w:val="auto"/>
                <w:sz w:val="18"/>
                <w:szCs w:val="18"/>
                <w:lang w:bidi="ar-SA"/>
              </w:rPr>
              <w:t>Общая площадь жилого помещения построенного (приобретенного) гражданами (кв.м.)</w:t>
            </w:r>
          </w:p>
        </w:tc>
      </w:tr>
      <w:tr w:rsidR="00E85972" w:rsidRPr="00E26619" w:rsidTr="00E85972">
        <w:tc>
          <w:tcPr>
            <w:tcW w:w="1977" w:type="dxa"/>
            <w:tcBorders>
              <w:top w:val="single" w:sz="4" w:space="0" w:color="auto"/>
              <w:left w:val="single" w:sz="4" w:space="0" w:color="auto"/>
              <w:bottom w:val="single" w:sz="4" w:space="0" w:color="auto"/>
              <w:right w:val="single" w:sz="4" w:space="0" w:color="auto"/>
            </w:tcBorders>
            <w:hideMark/>
          </w:tcPr>
          <w:p w:rsidR="00E85972" w:rsidRPr="00E26619" w:rsidRDefault="00E85972" w:rsidP="00E85972">
            <w:pPr>
              <w:widowControl/>
              <w:jc w:val="center"/>
              <w:rPr>
                <w:rFonts w:ascii="Times New Roman" w:eastAsia="Times New Roman" w:hAnsi="Times New Roman" w:cs="Times New Roman"/>
                <w:color w:val="auto"/>
                <w:sz w:val="18"/>
                <w:szCs w:val="18"/>
                <w:lang w:bidi="ar-SA"/>
              </w:rPr>
            </w:pPr>
            <w:r w:rsidRPr="00E26619">
              <w:rPr>
                <w:rFonts w:ascii="Times New Roman" w:eastAsia="Times New Roman" w:hAnsi="Times New Roman" w:cs="Times New Roman"/>
                <w:color w:val="auto"/>
                <w:sz w:val="18"/>
                <w:szCs w:val="18"/>
                <w:lang w:bidi="ar-SA"/>
              </w:rPr>
              <w:t>1.</w:t>
            </w:r>
          </w:p>
        </w:tc>
        <w:tc>
          <w:tcPr>
            <w:tcW w:w="2809" w:type="dxa"/>
            <w:tcBorders>
              <w:top w:val="single" w:sz="4" w:space="0" w:color="auto"/>
              <w:left w:val="single" w:sz="4" w:space="0" w:color="auto"/>
              <w:bottom w:val="single" w:sz="4" w:space="0" w:color="auto"/>
              <w:right w:val="single" w:sz="4" w:space="0" w:color="auto"/>
            </w:tcBorders>
            <w:hideMark/>
          </w:tcPr>
          <w:p w:rsidR="00E85972" w:rsidRPr="00E26619" w:rsidRDefault="00E85972" w:rsidP="00E85972">
            <w:pPr>
              <w:widowControl/>
              <w:jc w:val="center"/>
              <w:rPr>
                <w:rFonts w:ascii="Times New Roman" w:eastAsia="Times New Roman" w:hAnsi="Times New Roman" w:cs="Times New Roman"/>
                <w:color w:val="auto"/>
                <w:sz w:val="18"/>
                <w:szCs w:val="18"/>
                <w:lang w:bidi="ar-SA"/>
              </w:rPr>
            </w:pPr>
            <w:r w:rsidRPr="00E26619">
              <w:rPr>
                <w:rFonts w:ascii="Times New Roman" w:eastAsia="Times New Roman" w:hAnsi="Times New Roman" w:cs="Times New Roman"/>
                <w:color w:val="auto"/>
                <w:sz w:val="18"/>
                <w:szCs w:val="18"/>
                <w:lang w:bidi="ar-SA"/>
              </w:rPr>
              <w:t>19000000</w:t>
            </w:r>
          </w:p>
        </w:tc>
        <w:tc>
          <w:tcPr>
            <w:tcW w:w="9356" w:type="dxa"/>
            <w:tcBorders>
              <w:top w:val="single" w:sz="4" w:space="0" w:color="auto"/>
              <w:left w:val="single" w:sz="4" w:space="0" w:color="auto"/>
              <w:bottom w:val="single" w:sz="4" w:space="0" w:color="auto"/>
              <w:right w:val="single" w:sz="4" w:space="0" w:color="auto"/>
            </w:tcBorders>
            <w:hideMark/>
          </w:tcPr>
          <w:p w:rsidR="00E85972" w:rsidRPr="00E26619" w:rsidRDefault="00E85972" w:rsidP="00E85972">
            <w:pPr>
              <w:widowControl/>
              <w:jc w:val="center"/>
              <w:rPr>
                <w:rFonts w:ascii="Times New Roman" w:eastAsia="Times New Roman" w:hAnsi="Times New Roman" w:cs="Times New Roman"/>
                <w:color w:val="auto"/>
                <w:sz w:val="18"/>
                <w:szCs w:val="18"/>
                <w:lang w:bidi="ar-SA"/>
              </w:rPr>
            </w:pPr>
            <w:r w:rsidRPr="00E26619">
              <w:rPr>
                <w:rFonts w:ascii="Times New Roman" w:eastAsia="Times New Roman" w:hAnsi="Times New Roman" w:cs="Times New Roman"/>
                <w:color w:val="auto"/>
                <w:sz w:val="18"/>
                <w:szCs w:val="18"/>
                <w:lang w:bidi="ar-SA"/>
              </w:rPr>
              <w:t>56,5</w:t>
            </w:r>
          </w:p>
        </w:tc>
      </w:tr>
      <w:tr w:rsidR="00E85972" w:rsidRPr="00E26619" w:rsidTr="00E85972">
        <w:tc>
          <w:tcPr>
            <w:tcW w:w="1977" w:type="dxa"/>
            <w:tcBorders>
              <w:top w:val="single" w:sz="4" w:space="0" w:color="auto"/>
              <w:left w:val="single" w:sz="4" w:space="0" w:color="auto"/>
              <w:bottom w:val="single" w:sz="4" w:space="0" w:color="auto"/>
              <w:right w:val="single" w:sz="4" w:space="0" w:color="auto"/>
            </w:tcBorders>
            <w:hideMark/>
          </w:tcPr>
          <w:p w:rsidR="00E85972" w:rsidRPr="00E26619" w:rsidRDefault="00E85972" w:rsidP="00E85972">
            <w:pPr>
              <w:widowControl/>
              <w:jc w:val="center"/>
              <w:rPr>
                <w:rFonts w:ascii="Times New Roman" w:eastAsia="Times New Roman" w:hAnsi="Times New Roman" w:cs="Times New Roman"/>
                <w:color w:val="auto"/>
                <w:sz w:val="18"/>
                <w:szCs w:val="18"/>
                <w:lang w:bidi="ar-SA"/>
              </w:rPr>
            </w:pPr>
            <w:r w:rsidRPr="00E26619">
              <w:rPr>
                <w:rFonts w:ascii="Times New Roman" w:eastAsia="Times New Roman" w:hAnsi="Times New Roman" w:cs="Times New Roman"/>
                <w:color w:val="auto"/>
                <w:sz w:val="18"/>
                <w:szCs w:val="18"/>
                <w:lang w:bidi="ar-SA"/>
              </w:rPr>
              <w:t>Итого</w:t>
            </w:r>
          </w:p>
        </w:tc>
        <w:tc>
          <w:tcPr>
            <w:tcW w:w="2809" w:type="dxa"/>
            <w:tcBorders>
              <w:top w:val="single" w:sz="4" w:space="0" w:color="auto"/>
              <w:left w:val="single" w:sz="4" w:space="0" w:color="auto"/>
              <w:bottom w:val="single" w:sz="4" w:space="0" w:color="auto"/>
              <w:right w:val="single" w:sz="4" w:space="0" w:color="auto"/>
            </w:tcBorders>
            <w:hideMark/>
          </w:tcPr>
          <w:p w:rsidR="00E85972" w:rsidRPr="00E26619" w:rsidRDefault="00E85972" w:rsidP="00E85972">
            <w:pPr>
              <w:widowControl/>
              <w:jc w:val="center"/>
              <w:rPr>
                <w:rFonts w:ascii="Times New Roman" w:eastAsia="Times New Roman" w:hAnsi="Times New Roman" w:cs="Times New Roman"/>
                <w:color w:val="auto"/>
                <w:sz w:val="18"/>
                <w:szCs w:val="18"/>
                <w:lang w:bidi="ar-SA"/>
              </w:rPr>
            </w:pPr>
            <w:r w:rsidRPr="00E26619">
              <w:rPr>
                <w:rFonts w:ascii="Times New Roman" w:eastAsia="Times New Roman" w:hAnsi="Times New Roman" w:cs="Times New Roman"/>
                <w:color w:val="auto"/>
                <w:sz w:val="18"/>
                <w:szCs w:val="18"/>
                <w:lang w:bidi="ar-SA"/>
              </w:rPr>
              <w:t>19000000</w:t>
            </w:r>
          </w:p>
        </w:tc>
        <w:tc>
          <w:tcPr>
            <w:tcW w:w="9356" w:type="dxa"/>
            <w:tcBorders>
              <w:top w:val="single" w:sz="4" w:space="0" w:color="auto"/>
              <w:left w:val="single" w:sz="4" w:space="0" w:color="auto"/>
              <w:bottom w:val="single" w:sz="4" w:space="0" w:color="auto"/>
              <w:right w:val="single" w:sz="4" w:space="0" w:color="auto"/>
            </w:tcBorders>
            <w:hideMark/>
          </w:tcPr>
          <w:p w:rsidR="00E85972" w:rsidRPr="00E26619" w:rsidRDefault="00E85972" w:rsidP="00E85972">
            <w:pPr>
              <w:widowControl/>
              <w:jc w:val="center"/>
              <w:rPr>
                <w:rFonts w:ascii="Times New Roman" w:eastAsia="Times New Roman" w:hAnsi="Times New Roman" w:cs="Times New Roman"/>
                <w:color w:val="auto"/>
                <w:sz w:val="18"/>
                <w:szCs w:val="18"/>
                <w:lang w:bidi="ar-SA"/>
              </w:rPr>
            </w:pPr>
            <w:r w:rsidRPr="00E26619">
              <w:rPr>
                <w:rFonts w:ascii="Times New Roman" w:eastAsia="Times New Roman" w:hAnsi="Times New Roman" w:cs="Times New Roman"/>
                <w:color w:val="auto"/>
                <w:sz w:val="18"/>
                <w:szCs w:val="18"/>
                <w:lang w:bidi="ar-SA"/>
              </w:rPr>
              <w:t>56,5</w:t>
            </w:r>
          </w:p>
        </w:tc>
      </w:tr>
    </w:tbl>
    <w:p w:rsidR="00E85972" w:rsidRPr="00E85972" w:rsidRDefault="00E85972" w:rsidP="00E85972">
      <w:pPr>
        <w:widowControl/>
        <w:rPr>
          <w:rFonts w:ascii="Times New Roman" w:eastAsia="Times New Roman" w:hAnsi="Times New Roman" w:cs="Times New Roman"/>
          <w:color w:val="auto"/>
          <w:sz w:val="20"/>
          <w:szCs w:val="20"/>
          <w:lang w:bidi="ar-SA"/>
        </w:rPr>
      </w:pPr>
      <w:r w:rsidRPr="00E85972">
        <w:rPr>
          <w:rFonts w:ascii="Times New Roman" w:eastAsia="Times New Roman" w:hAnsi="Times New Roman" w:cs="Times New Roman"/>
          <w:color w:val="auto"/>
          <w:sz w:val="20"/>
          <w:szCs w:val="20"/>
          <w:lang w:bidi="ar-SA"/>
        </w:rPr>
        <w:t>ФСТ кв.м. = ФСТЖ/Пл</w:t>
      </w:r>
      <w:proofErr w:type="gramStart"/>
      <w:r w:rsidRPr="00E85972">
        <w:rPr>
          <w:rFonts w:ascii="Times New Roman" w:eastAsia="Times New Roman" w:hAnsi="Times New Roman" w:cs="Times New Roman"/>
          <w:color w:val="auto"/>
          <w:sz w:val="20"/>
          <w:szCs w:val="20"/>
          <w:lang w:bidi="ar-SA"/>
        </w:rPr>
        <w:t xml:space="preserve"> * И</w:t>
      </w:r>
      <w:proofErr w:type="gramEnd"/>
      <w:r w:rsidR="00E26619">
        <w:rPr>
          <w:rFonts w:ascii="Times New Roman" w:eastAsia="Times New Roman" w:hAnsi="Times New Roman" w:cs="Times New Roman"/>
          <w:color w:val="auto"/>
          <w:sz w:val="20"/>
          <w:szCs w:val="20"/>
          <w:lang w:bidi="ar-SA"/>
        </w:rPr>
        <w:t xml:space="preserve">  </w:t>
      </w:r>
      <w:r w:rsidRPr="00E85972">
        <w:rPr>
          <w:rFonts w:ascii="Times New Roman" w:eastAsia="Times New Roman" w:hAnsi="Times New Roman" w:cs="Times New Roman"/>
          <w:color w:val="auto"/>
          <w:sz w:val="20"/>
          <w:szCs w:val="20"/>
          <w:lang w:bidi="ar-SA"/>
        </w:rPr>
        <w:t>ФСТ кв.м.= 1900000:56,5 *1,013 = 34065 руб.</w:t>
      </w:r>
    </w:p>
    <w:p w:rsidR="00E85972" w:rsidRDefault="00E85972" w:rsidP="00E85972">
      <w:pPr>
        <w:widowControl/>
        <w:rPr>
          <w:rFonts w:ascii="Times New Roman" w:eastAsia="Times New Roman" w:hAnsi="Times New Roman" w:cs="Times New Roman"/>
          <w:color w:val="auto"/>
          <w:sz w:val="20"/>
          <w:szCs w:val="20"/>
          <w:lang w:bidi="ar-SA"/>
        </w:rPr>
      </w:pPr>
    </w:p>
    <w:p w:rsidR="00E85972" w:rsidRPr="002C3E17" w:rsidRDefault="00E85972" w:rsidP="00E85972">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31 января  2018 года № 18</w:t>
      </w:r>
    </w:p>
    <w:p w:rsidR="00E85972" w:rsidRDefault="00E85972" w:rsidP="00E85972">
      <w:pPr>
        <w:widowControl/>
        <w:rPr>
          <w:rFonts w:ascii="Times New Roman" w:eastAsia="Times New Roman" w:hAnsi="Times New Roman" w:cs="Times New Roman"/>
          <w:b/>
          <w:color w:val="auto"/>
          <w:sz w:val="22"/>
          <w:szCs w:val="22"/>
          <w:lang w:bidi="ar-SA"/>
        </w:rPr>
      </w:pPr>
      <w:r w:rsidRPr="00E85972">
        <w:rPr>
          <w:rFonts w:ascii="Times New Roman" w:eastAsia="Times New Roman" w:hAnsi="Times New Roman" w:cs="Times New Roman"/>
          <w:b/>
          <w:bCs/>
          <w:color w:val="auto"/>
          <w:sz w:val="22"/>
          <w:szCs w:val="22"/>
          <w:lang w:bidi="ar-SA"/>
        </w:rPr>
        <w:t xml:space="preserve">Об утверждении Порядка предоставления, рассмотрения и оценки инициативных предложений жителей территории административного центра для включения в муниципальную программу </w:t>
      </w:r>
      <w:r w:rsidRPr="00E85972">
        <w:rPr>
          <w:rFonts w:ascii="Times New Roman" w:eastAsia="Times New Roman" w:hAnsi="Times New Roman" w:cs="Times New Roman"/>
          <w:b/>
          <w:color w:val="auto"/>
          <w:sz w:val="22"/>
          <w:szCs w:val="22"/>
          <w:lang w:bidi="ar-SA"/>
        </w:rPr>
        <w:t>«Развитие частей территории муниципального образования Пчевжинское сельское поселение»</w:t>
      </w:r>
    </w:p>
    <w:p w:rsidR="00E85972" w:rsidRPr="00E85972" w:rsidRDefault="00E85972" w:rsidP="00E85972">
      <w:pPr>
        <w:jc w:val="both"/>
        <w:rPr>
          <w:rFonts w:ascii="Times New Roman" w:hAnsi="Times New Roman" w:cs="Times New Roman"/>
          <w:sz w:val="20"/>
          <w:szCs w:val="20"/>
        </w:rPr>
      </w:pPr>
      <w:proofErr w:type="gramStart"/>
      <w:r w:rsidRPr="00E85972">
        <w:rPr>
          <w:rFonts w:ascii="Times New Roman" w:hAnsi="Times New Roman" w:cs="Times New Roman"/>
          <w:bCs/>
          <w:sz w:val="20"/>
          <w:szCs w:val="20"/>
        </w:rPr>
        <w:t xml:space="preserve">В соответствии с Федеральным законом от 06 октября 2003 № 131-ФЗ «Об общих принципах организации местного самоуправления в Российской Федерации», Областным законом Ленинградской области от «15» января 20018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Уставом муниципального образования Пчевжинское сельское поселение Киришского муниципального района Ленинградской области, </w:t>
      </w:r>
      <w:r w:rsidRPr="00E85972">
        <w:rPr>
          <w:rFonts w:ascii="Times New Roman" w:hAnsi="Times New Roman" w:cs="Times New Roman"/>
          <w:sz w:val="20"/>
          <w:szCs w:val="20"/>
        </w:rPr>
        <w:t>в</w:t>
      </w:r>
      <w:proofErr w:type="gramEnd"/>
      <w:r w:rsidRPr="00E85972">
        <w:rPr>
          <w:rFonts w:ascii="Times New Roman" w:hAnsi="Times New Roman" w:cs="Times New Roman"/>
          <w:sz w:val="20"/>
          <w:szCs w:val="20"/>
        </w:rPr>
        <w:t xml:space="preserve"> </w:t>
      </w:r>
      <w:proofErr w:type="gramStart"/>
      <w:r w:rsidRPr="00E85972">
        <w:rPr>
          <w:rFonts w:ascii="Times New Roman" w:hAnsi="Times New Roman" w:cs="Times New Roman"/>
          <w:sz w:val="20"/>
          <w:szCs w:val="20"/>
        </w:rPr>
        <w:t>целях развития инфраструктуры муниципального образования</w:t>
      </w:r>
      <w:r w:rsidRPr="00E85972">
        <w:rPr>
          <w:rFonts w:ascii="Times New Roman" w:hAnsi="Times New Roman" w:cs="Times New Roman"/>
          <w:bCs/>
          <w:sz w:val="20"/>
          <w:szCs w:val="20"/>
        </w:rPr>
        <w:t xml:space="preserve"> Пчевжинское сельское поселение Киришского муниципального района Ленинградской области</w:t>
      </w:r>
      <w:r w:rsidRPr="00E85972">
        <w:rPr>
          <w:rFonts w:ascii="Times New Roman" w:hAnsi="Times New Roman" w:cs="Times New Roman"/>
          <w:sz w:val="20"/>
          <w:szCs w:val="20"/>
        </w:rPr>
        <w:t>, активизации населения в определении приоритетов расходования средств местных бюджетов и поддержке инициативных предложений граждан в решении вопросов местного значения,</w:t>
      </w:r>
      <w:r w:rsidRPr="00E85972">
        <w:rPr>
          <w:rFonts w:ascii="Times New Roman" w:hAnsi="Times New Roman" w:cs="Times New Roman"/>
          <w:bCs/>
          <w:sz w:val="20"/>
          <w:szCs w:val="20"/>
        </w:rPr>
        <w:t xml:space="preserve"> </w:t>
      </w:r>
      <w:r w:rsidRPr="00E85972">
        <w:rPr>
          <w:rFonts w:ascii="Times New Roman" w:hAnsi="Times New Roman" w:cs="Times New Roman"/>
          <w:sz w:val="20"/>
          <w:szCs w:val="20"/>
        </w:rPr>
        <w:t>Администрация муниципального образования Пчевжинское сельское поселение Киришского муниципального района Ленинградской области</w:t>
      </w:r>
      <w:proofErr w:type="gramEnd"/>
    </w:p>
    <w:p w:rsidR="00E85972" w:rsidRPr="00E85972" w:rsidRDefault="00E85972" w:rsidP="009A6DFC">
      <w:pPr>
        <w:ind w:firstLine="567"/>
        <w:jc w:val="both"/>
        <w:rPr>
          <w:rFonts w:ascii="Times New Roman" w:hAnsi="Times New Roman" w:cs="Times New Roman"/>
          <w:bCs/>
          <w:sz w:val="20"/>
          <w:szCs w:val="20"/>
        </w:rPr>
      </w:pPr>
      <w:r w:rsidRPr="00E85972">
        <w:rPr>
          <w:rFonts w:ascii="Times New Roman" w:hAnsi="Times New Roman" w:cs="Times New Roman"/>
          <w:bCs/>
          <w:sz w:val="20"/>
          <w:szCs w:val="20"/>
        </w:rPr>
        <w:t>ПОСТАНОВЛЕТ:</w:t>
      </w:r>
    </w:p>
    <w:p w:rsidR="00E85972" w:rsidRPr="00E85972" w:rsidRDefault="00E85972" w:rsidP="009A6DFC">
      <w:pPr>
        <w:autoSpaceDE w:val="0"/>
        <w:autoSpaceDN w:val="0"/>
        <w:ind w:firstLine="567"/>
        <w:jc w:val="both"/>
        <w:rPr>
          <w:rFonts w:ascii="Times New Roman" w:hAnsi="Times New Roman" w:cs="Times New Roman"/>
          <w:sz w:val="20"/>
          <w:szCs w:val="20"/>
        </w:rPr>
      </w:pPr>
      <w:r w:rsidRPr="00E85972">
        <w:rPr>
          <w:rFonts w:ascii="Times New Roman" w:hAnsi="Times New Roman" w:cs="Times New Roman"/>
          <w:spacing w:val="-8"/>
          <w:sz w:val="20"/>
          <w:szCs w:val="20"/>
        </w:rPr>
        <w:t xml:space="preserve">1. Утвердить </w:t>
      </w:r>
      <w:r w:rsidRPr="00E85972">
        <w:rPr>
          <w:rFonts w:ascii="Times New Roman" w:hAnsi="Times New Roman" w:cs="Times New Roman"/>
          <w:bCs/>
          <w:sz w:val="20"/>
          <w:szCs w:val="20"/>
        </w:rPr>
        <w:t xml:space="preserve">Порядок предоставления, рассмотрения и оценки инициативных предложений жителей территории административного центра в муниципальную программу (подпрограмму) </w:t>
      </w:r>
      <w:r w:rsidRPr="00E85972">
        <w:rPr>
          <w:rFonts w:ascii="Times New Roman" w:hAnsi="Times New Roman" w:cs="Times New Roman"/>
          <w:sz w:val="20"/>
          <w:szCs w:val="20"/>
          <w:shd w:val="clear" w:color="auto" w:fill="FFFFFF"/>
        </w:rPr>
        <w:t>«</w:t>
      </w:r>
      <w:r w:rsidRPr="00E85972">
        <w:rPr>
          <w:rFonts w:ascii="Times New Roman" w:hAnsi="Times New Roman" w:cs="Times New Roman"/>
          <w:sz w:val="20"/>
          <w:szCs w:val="20"/>
        </w:rPr>
        <w:t xml:space="preserve">Развитие частей территории муниципального образования Пчевжинское сельское поселение»  на 2018-2021 годы». </w:t>
      </w:r>
    </w:p>
    <w:p w:rsidR="00E85972" w:rsidRPr="00E85972" w:rsidRDefault="00E85972" w:rsidP="009A6DFC">
      <w:pPr>
        <w:autoSpaceDE w:val="0"/>
        <w:autoSpaceDN w:val="0"/>
        <w:ind w:firstLine="567"/>
        <w:jc w:val="both"/>
        <w:rPr>
          <w:rFonts w:ascii="Times New Roman" w:hAnsi="Times New Roman" w:cs="Times New Roman"/>
          <w:sz w:val="20"/>
          <w:szCs w:val="20"/>
        </w:rPr>
      </w:pPr>
      <w:r w:rsidRPr="00E85972">
        <w:rPr>
          <w:rFonts w:ascii="Times New Roman" w:hAnsi="Times New Roman" w:cs="Times New Roman"/>
          <w:spacing w:val="-8"/>
          <w:sz w:val="20"/>
          <w:szCs w:val="20"/>
        </w:rPr>
        <w:t>2. Нас</w:t>
      </w:r>
      <w:r w:rsidRPr="00E85972">
        <w:rPr>
          <w:rFonts w:ascii="Times New Roman" w:hAnsi="Times New Roman" w:cs="Times New Roman"/>
          <w:sz w:val="20"/>
          <w:szCs w:val="20"/>
        </w:rPr>
        <w:t>тоящее постановление разместить на официальном сайте Администрации муниципального образования Пчевжинское сельское поселение Киришского муниципального района в сети Интернет.</w:t>
      </w:r>
    </w:p>
    <w:p w:rsidR="00E85972" w:rsidRPr="00E85972" w:rsidRDefault="00E85972" w:rsidP="009A6DFC">
      <w:pPr>
        <w:ind w:firstLine="708"/>
        <w:jc w:val="both"/>
        <w:rPr>
          <w:rFonts w:ascii="Times New Roman" w:hAnsi="Times New Roman" w:cs="Times New Roman"/>
          <w:sz w:val="20"/>
          <w:szCs w:val="20"/>
        </w:rPr>
      </w:pPr>
      <w:r w:rsidRPr="00E85972">
        <w:rPr>
          <w:rFonts w:ascii="Times New Roman" w:hAnsi="Times New Roman" w:cs="Times New Roman"/>
          <w:bCs/>
          <w:sz w:val="20"/>
          <w:szCs w:val="20"/>
        </w:rPr>
        <w:t>3.</w:t>
      </w:r>
      <w:proofErr w:type="gramStart"/>
      <w:r w:rsidRPr="00E85972">
        <w:rPr>
          <w:rFonts w:ascii="Times New Roman" w:hAnsi="Times New Roman" w:cs="Times New Roman"/>
          <w:bCs/>
          <w:sz w:val="20"/>
          <w:szCs w:val="20"/>
        </w:rPr>
        <w:t>Контроль за</w:t>
      </w:r>
      <w:proofErr w:type="gramEnd"/>
      <w:r w:rsidRPr="00E85972">
        <w:rPr>
          <w:rFonts w:ascii="Times New Roman" w:hAnsi="Times New Roman" w:cs="Times New Roman"/>
          <w:bCs/>
          <w:sz w:val="20"/>
          <w:szCs w:val="20"/>
        </w:rPr>
        <w:t xml:space="preserve"> </w:t>
      </w:r>
      <w:r w:rsidRPr="00E85972">
        <w:rPr>
          <w:rFonts w:ascii="Times New Roman" w:hAnsi="Times New Roman" w:cs="Times New Roman"/>
          <w:sz w:val="20"/>
          <w:szCs w:val="20"/>
        </w:rPr>
        <w:t>исполнением</w:t>
      </w:r>
      <w:r w:rsidRPr="00E85972">
        <w:rPr>
          <w:rFonts w:ascii="Times New Roman" w:hAnsi="Times New Roman" w:cs="Times New Roman"/>
          <w:bCs/>
          <w:sz w:val="20"/>
          <w:szCs w:val="20"/>
        </w:rPr>
        <w:t xml:space="preserve"> настоящего  постановления </w:t>
      </w:r>
      <w:r w:rsidRPr="00E85972">
        <w:rPr>
          <w:rFonts w:ascii="Times New Roman" w:hAnsi="Times New Roman" w:cs="Times New Roman"/>
          <w:sz w:val="20"/>
          <w:szCs w:val="20"/>
        </w:rPr>
        <w:t>оставляю за собой.</w:t>
      </w:r>
    </w:p>
    <w:p w:rsidR="00E85972" w:rsidRPr="00E85972" w:rsidRDefault="00E85972" w:rsidP="009A6DFC">
      <w:pPr>
        <w:pStyle w:val="1"/>
        <w:spacing w:before="0"/>
        <w:jc w:val="both"/>
        <w:rPr>
          <w:rFonts w:ascii="Times New Roman" w:eastAsia="Times New Roman" w:hAnsi="Times New Roman" w:cs="Times New Roman"/>
          <w:b w:val="0"/>
          <w:sz w:val="20"/>
          <w:szCs w:val="20"/>
        </w:rPr>
      </w:pPr>
      <w:r w:rsidRPr="00E85972">
        <w:rPr>
          <w:rFonts w:ascii="Times New Roman" w:eastAsia="Times New Roman" w:hAnsi="Times New Roman" w:cs="Times New Roman"/>
          <w:b w:val="0"/>
          <w:sz w:val="20"/>
          <w:szCs w:val="20"/>
        </w:rPr>
        <w:t xml:space="preserve">Глава администрации                          </w:t>
      </w:r>
      <w:r w:rsidRPr="00E85972">
        <w:rPr>
          <w:rFonts w:ascii="Times New Roman" w:eastAsia="Times New Roman" w:hAnsi="Times New Roman" w:cs="Times New Roman"/>
          <w:b w:val="0"/>
          <w:sz w:val="20"/>
          <w:szCs w:val="20"/>
        </w:rPr>
        <w:tab/>
        <w:t xml:space="preserve">          Поподько Х.Х. </w:t>
      </w:r>
    </w:p>
    <w:p w:rsidR="00E85972" w:rsidRPr="00DA7002" w:rsidRDefault="00E85972" w:rsidP="00E85972">
      <w:pPr>
        <w:widowControl/>
        <w:jc w:val="right"/>
        <w:rPr>
          <w:rFonts w:ascii="Times New Roman" w:eastAsia="Times New Roman" w:hAnsi="Times New Roman" w:cs="Times New Roman"/>
          <w:color w:val="auto"/>
          <w:sz w:val="16"/>
          <w:szCs w:val="16"/>
          <w:lang w:bidi="ar-SA"/>
        </w:rPr>
      </w:pPr>
      <w:r w:rsidRPr="00DA7002">
        <w:rPr>
          <w:rFonts w:ascii="Times New Roman" w:eastAsia="Times New Roman" w:hAnsi="Times New Roman" w:cs="Times New Roman"/>
          <w:color w:val="auto"/>
          <w:sz w:val="16"/>
          <w:szCs w:val="16"/>
          <w:lang w:bidi="ar-SA"/>
        </w:rPr>
        <w:t>УТВЕРЖДЕН</w:t>
      </w:r>
    </w:p>
    <w:p w:rsidR="00E85972" w:rsidRPr="00DA7002" w:rsidRDefault="00E85972" w:rsidP="00E85972">
      <w:pPr>
        <w:widowControl/>
        <w:jc w:val="right"/>
        <w:rPr>
          <w:rFonts w:ascii="Times New Roman" w:eastAsia="Times New Roman" w:hAnsi="Times New Roman" w:cs="Times New Roman"/>
          <w:color w:val="auto"/>
          <w:sz w:val="16"/>
          <w:szCs w:val="16"/>
          <w:lang w:bidi="ar-SA"/>
        </w:rPr>
      </w:pPr>
      <w:r w:rsidRPr="00DA7002">
        <w:rPr>
          <w:rFonts w:ascii="Times New Roman" w:eastAsia="Times New Roman" w:hAnsi="Times New Roman" w:cs="Times New Roman"/>
          <w:color w:val="auto"/>
          <w:sz w:val="16"/>
          <w:szCs w:val="16"/>
          <w:lang w:bidi="ar-SA"/>
        </w:rPr>
        <w:t>Постановлением Администрации</w:t>
      </w:r>
    </w:p>
    <w:p w:rsidR="00E85972" w:rsidRPr="00DA7002" w:rsidRDefault="00E85972" w:rsidP="00E85972">
      <w:pPr>
        <w:widowControl/>
        <w:jc w:val="right"/>
        <w:rPr>
          <w:rFonts w:ascii="Times New Roman" w:eastAsia="Times New Roman" w:hAnsi="Times New Roman" w:cs="Times New Roman"/>
          <w:color w:val="auto"/>
          <w:sz w:val="16"/>
          <w:szCs w:val="16"/>
          <w:lang w:bidi="ar-SA"/>
        </w:rPr>
      </w:pPr>
      <w:r w:rsidRPr="00DA7002">
        <w:rPr>
          <w:rFonts w:ascii="Times New Roman" w:eastAsia="Times New Roman" w:hAnsi="Times New Roman" w:cs="Times New Roman"/>
          <w:color w:val="auto"/>
          <w:sz w:val="16"/>
          <w:szCs w:val="16"/>
          <w:lang w:bidi="ar-SA"/>
        </w:rPr>
        <w:t>МО  Пчевжинское сельское поселение</w:t>
      </w:r>
    </w:p>
    <w:p w:rsidR="00E85972" w:rsidRPr="00DA7002" w:rsidRDefault="00E85972" w:rsidP="00E85972">
      <w:pPr>
        <w:widowControl/>
        <w:jc w:val="right"/>
        <w:rPr>
          <w:rFonts w:ascii="Times New Roman" w:eastAsia="Times New Roman" w:hAnsi="Times New Roman" w:cs="Times New Roman"/>
          <w:color w:val="auto"/>
          <w:sz w:val="16"/>
          <w:szCs w:val="16"/>
          <w:lang w:bidi="ar-SA"/>
        </w:rPr>
      </w:pPr>
      <w:r w:rsidRPr="00DA7002">
        <w:rPr>
          <w:rFonts w:ascii="Times New Roman" w:eastAsia="Times New Roman" w:hAnsi="Times New Roman" w:cs="Times New Roman"/>
          <w:color w:val="auto"/>
          <w:sz w:val="16"/>
          <w:szCs w:val="16"/>
          <w:lang w:bidi="ar-SA"/>
        </w:rPr>
        <w:t>от 31 января 2018 года  № 18</w:t>
      </w:r>
    </w:p>
    <w:p w:rsidR="00E85972" w:rsidRPr="00DA7002" w:rsidRDefault="00E85972" w:rsidP="00E85972">
      <w:pPr>
        <w:widowControl/>
        <w:jc w:val="right"/>
        <w:rPr>
          <w:rFonts w:ascii="Times New Roman" w:eastAsia="Times New Roman" w:hAnsi="Times New Roman" w:cs="Times New Roman"/>
          <w:color w:val="auto"/>
          <w:sz w:val="16"/>
          <w:szCs w:val="16"/>
          <w:lang w:bidi="ar-SA"/>
        </w:rPr>
      </w:pPr>
      <w:r w:rsidRPr="00DA7002">
        <w:rPr>
          <w:rFonts w:ascii="Times New Roman" w:eastAsia="Times New Roman" w:hAnsi="Times New Roman" w:cs="Times New Roman"/>
          <w:color w:val="auto"/>
          <w:sz w:val="16"/>
          <w:szCs w:val="16"/>
          <w:lang w:bidi="ar-SA"/>
        </w:rPr>
        <w:t>(приложение)</w:t>
      </w:r>
    </w:p>
    <w:p w:rsidR="00E85972" w:rsidRPr="00890B31" w:rsidRDefault="00E85972" w:rsidP="00890B31">
      <w:pPr>
        <w:tabs>
          <w:tab w:val="left" w:pos="2955"/>
        </w:tabs>
        <w:jc w:val="center"/>
        <w:rPr>
          <w:rFonts w:ascii="Times New Roman" w:hAnsi="Times New Roman" w:cs="Times New Roman"/>
          <w:b/>
          <w:bCs/>
          <w:i/>
          <w:sz w:val="20"/>
          <w:szCs w:val="20"/>
        </w:rPr>
      </w:pPr>
      <w:r w:rsidRPr="00890B31">
        <w:rPr>
          <w:rFonts w:ascii="Times New Roman" w:hAnsi="Times New Roman" w:cs="Times New Roman"/>
          <w:b/>
          <w:i/>
          <w:spacing w:val="-8"/>
          <w:sz w:val="20"/>
          <w:szCs w:val="20"/>
        </w:rPr>
        <w:t>Порядок</w:t>
      </w:r>
      <w:r w:rsidR="00890B31" w:rsidRPr="00890B31">
        <w:rPr>
          <w:rFonts w:ascii="Times New Roman" w:hAnsi="Times New Roman" w:cs="Times New Roman"/>
          <w:b/>
          <w:i/>
          <w:spacing w:val="-8"/>
          <w:sz w:val="20"/>
          <w:szCs w:val="20"/>
        </w:rPr>
        <w:t xml:space="preserve"> </w:t>
      </w:r>
      <w:r w:rsidRPr="00890B31">
        <w:rPr>
          <w:rFonts w:ascii="Times New Roman" w:hAnsi="Times New Roman" w:cs="Times New Roman"/>
          <w:b/>
          <w:bCs/>
          <w:i/>
          <w:sz w:val="20"/>
          <w:szCs w:val="20"/>
        </w:rPr>
        <w:t xml:space="preserve">предоставления, рассмотрения и оценки инициативных предложений жителей территории административного центра для включения в муниципальную программу (подпрограмму) </w:t>
      </w:r>
      <w:r w:rsidRPr="00890B31">
        <w:rPr>
          <w:rFonts w:ascii="Times New Roman" w:hAnsi="Times New Roman" w:cs="Times New Roman"/>
          <w:b/>
          <w:i/>
          <w:sz w:val="20"/>
          <w:szCs w:val="20"/>
          <w:shd w:val="clear" w:color="auto" w:fill="FFFFFF"/>
        </w:rPr>
        <w:t>«</w:t>
      </w:r>
      <w:r w:rsidRPr="00890B31">
        <w:rPr>
          <w:rFonts w:ascii="Times New Roman" w:hAnsi="Times New Roman" w:cs="Times New Roman"/>
          <w:b/>
          <w:i/>
          <w:sz w:val="20"/>
          <w:szCs w:val="20"/>
        </w:rPr>
        <w:t>Развитие частей территории муниципального образования Пчевжинское сельское поселение на 2018-2018 годы»</w:t>
      </w:r>
    </w:p>
    <w:p w:rsidR="00E85972" w:rsidRPr="00E85972" w:rsidRDefault="00E85972" w:rsidP="00E85972">
      <w:pPr>
        <w:ind w:firstLine="709"/>
        <w:jc w:val="both"/>
        <w:rPr>
          <w:rFonts w:ascii="Times New Roman" w:hAnsi="Times New Roman" w:cs="Times New Roman"/>
          <w:sz w:val="20"/>
          <w:szCs w:val="20"/>
        </w:rPr>
      </w:pPr>
      <w:r w:rsidRPr="00E85972">
        <w:rPr>
          <w:rFonts w:ascii="Times New Roman" w:hAnsi="Times New Roman" w:cs="Times New Roman"/>
          <w:sz w:val="20"/>
          <w:szCs w:val="20"/>
        </w:rPr>
        <w:t xml:space="preserve">1.1. Порядок </w:t>
      </w:r>
      <w:r w:rsidRPr="00E85972">
        <w:rPr>
          <w:rFonts w:ascii="Times New Roman" w:hAnsi="Times New Roman" w:cs="Times New Roman"/>
          <w:bCs/>
          <w:sz w:val="20"/>
          <w:szCs w:val="20"/>
        </w:rPr>
        <w:t xml:space="preserve">предоставления, рассмотрения и оценки инициативных предложений жителей территории административного центра для включения в муниципальную программу (подпрограмму) </w:t>
      </w:r>
      <w:r w:rsidRPr="00E85972">
        <w:rPr>
          <w:rFonts w:ascii="Times New Roman" w:hAnsi="Times New Roman" w:cs="Times New Roman"/>
          <w:b/>
          <w:sz w:val="20"/>
          <w:szCs w:val="20"/>
          <w:shd w:val="clear" w:color="auto" w:fill="FFFFFF"/>
        </w:rPr>
        <w:t>«</w:t>
      </w:r>
      <w:r w:rsidRPr="00E85972">
        <w:rPr>
          <w:rFonts w:ascii="Times New Roman" w:hAnsi="Times New Roman" w:cs="Times New Roman"/>
          <w:sz w:val="20"/>
          <w:szCs w:val="20"/>
        </w:rPr>
        <w:t xml:space="preserve">Развитие частей территории муниципального образования Пчевжинское сельское поселение, на 2018-2018 годы» (далее – Порядок) определяет механизм отбора инициативных предложений жителей </w:t>
      </w:r>
      <w:r w:rsidRPr="00E85972">
        <w:rPr>
          <w:rFonts w:ascii="Times New Roman" w:hAnsi="Times New Roman" w:cs="Times New Roman"/>
          <w:bCs/>
          <w:sz w:val="20"/>
          <w:szCs w:val="20"/>
        </w:rPr>
        <w:t xml:space="preserve">территории административного центра (далее – инициативные предложения) </w:t>
      </w:r>
      <w:r w:rsidRPr="00E85972">
        <w:rPr>
          <w:rFonts w:ascii="Times New Roman" w:hAnsi="Times New Roman" w:cs="Times New Roman"/>
          <w:sz w:val="20"/>
          <w:szCs w:val="20"/>
        </w:rPr>
        <w:t>для включения в муниципальную программу (подпрограмму).</w:t>
      </w:r>
    </w:p>
    <w:p w:rsidR="00E85972" w:rsidRPr="00E85972" w:rsidRDefault="00E85972" w:rsidP="00E85972">
      <w:pPr>
        <w:ind w:firstLine="709"/>
        <w:jc w:val="both"/>
        <w:rPr>
          <w:rFonts w:ascii="Times New Roman" w:hAnsi="Times New Roman" w:cs="Times New Roman"/>
          <w:sz w:val="20"/>
          <w:szCs w:val="20"/>
        </w:rPr>
      </w:pPr>
      <w:r w:rsidRPr="00E85972">
        <w:rPr>
          <w:rFonts w:ascii="Times New Roman" w:hAnsi="Times New Roman" w:cs="Times New Roman"/>
          <w:sz w:val="20"/>
          <w:szCs w:val="20"/>
        </w:rPr>
        <w:t>1.2. Для целей подготовки инициативных предложений для финансирования используются следующие основные понятия:</w:t>
      </w:r>
    </w:p>
    <w:p w:rsidR="00E85972" w:rsidRPr="00E85972" w:rsidRDefault="00E85972" w:rsidP="00E85972">
      <w:pPr>
        <w:pStyle w:val="a7"/>
        <w:jc w:val="both"/>
        <w:rPr>
          <w:sz w:val="20"/>
          <w:szCs w:val="20"/>
        </w:rPr>
      </w:pPr>
      <w:r w:rsidRPr="00E85972">
        <w:rPr>
          <w:sz w:val="20"/>
          <w:szCs w:val="20"/>
        </w:rPr>
        <w:t xml:space="preserve">          территория административного центра – территория населенного пункта, являющегося административным центром муниципального образования или часть его территории, в границах которых население участвует в осуществлении местного самоуправления в иных формах путем выборов инициативных комиссий;</w:t>
      </w:r>
    </w:p>
    <w:p w:rsidR="00E85972" w:rsidRPr="00E85972" w:rsidRDefault="00E85972" w:rsidP="00E85972">
      <w:pPr>
        <w:pStyle w:val="a7"/>
        <w:jc w:val="both"/>
        <w:rPr>
          <w:sz w:val="20"/>
          <w:szCs w:val="20"/>
        </w:rPr>
      </w:pPr>
      <w:r w:rsidRPr="00E85972">
        <w:rPr>
          <w:sz w:val="20"/>
          <w:szCs w:val="20"/>
        </w:rPr>
        <w:t xml:space="preserve">          инициативная комиссия - представители населения, избранные на собрании (конференции) граждан территории административного центра (участники отбора);</w:t>
      </w:r>
    </w:p>
    <w:p w:rsidR="00E85972" w:rsidRPr="00E85972" w:rsidRDefault="00E85972" w:rsidP="00E85972">
      <w:pPr>
        <w:pStyle w:val="a7"/>
        <w:jc w:val="both"/>
        <w:rPr>
          <w:sz w:val="20"/>
          <w:szCs w:val="20"/>
        </w:rPr>
      </w:pPr>
      <w:r w:rsidRPr="00E85972">
        <w:rPr>
          <w:sz w:val="20"/>
          <w:szCs w:val="20"/>
        </w:rPr>
        <w:t xml:space="preserve">          </w:t>
      </w:r>
      <w:proofErr w:type="gramStart"/>
      <w:r w:rsidRPr="00E85972">
        <w:rPr>
          <w:sz w:val="20"/>
          <w:szCs w:val="20"/>
        </w:rPr>
        <w:t xml:space="preserve">инициативные предложения жителей территории административного центра  (далее – инициативные предложения, проект/проекты) </w:t>
      </w:r>
      <w:r w:rsidRPr="00E85972">
        <w:rPr>
          <w:b/>
          <w:sz w:val="20"/>
          <w:szCs w:val="20"/>
        </w:rPr>
        <w:t>–</w:t>
      </w:r>
      <w:r w:rsidRPr="00E85972">
        <w:rPr>
          <w:sz w:val="20"/>
          <w:szCs w:val="20"/>
        </w:rPr>
        <w:t xml:space="preserve"> предложение (предложения) населения  территории административного центра, направленные на развитие объектов общественной инфраструктуры муниципального образования Пчевжинское сельское поселение, предназначенных для обеспечения жизнедеятельности населения территории административного центра, создаваемые и (или) используемые в рамках решения вопросов местного значения;</w:t>
      </w:r>
      <w:proofErr w:type="gramEnd"/>
    </w:p>
    <w:p w:rsidR="00E85972" w:rsidRPr="00E85972" w:rsidRDefault="00E85972" w:rsidP="00E85972">
      <w:pPr>
        <w:pStyle w:val="a7"/>
        <w:jc w:val="both"/>
        <w:rPr>
          <w:b/>
          <w:sz w:val="20"/>
          <w:szCs w:val="20"/>
        </w:rPr>
      </w:pPr>
      <w:r w:rsidRPr="00E85972">
        <w:rPr>
          <w:b/>
          <w:sz w:val="20"/>
          <w:szCs w:val="20"/>
        </w:rPr>
        <w:t xml:space="preserve">           </w:t>
      </w:r>
      <w:proofErr w:type="gramStart"/>
      <w:r w:rsidRPr="00E85972">
        <w:rPr>
          <w:sz w:val="20"/>
          <w:szCs w:val="20"/>
        </w:rPr>
        <w:t xml:space="preserve">средства на поддержку муниципальных образований -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w:t>
      </w:r>
      <w:r w:rsidRPr="00E85972">
        <w:rPr>
          <w:sz w:val="20"/>
          <w:szCs w:val="20"/>
        </w:rPr>
        <w:lastRenderedPageBreak/>
        <w:t>софинансирования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административных центров.</w:t>
      </w:r>
      <w:proofErr w:type="gramEnd"/>
    </w:p>
    <w:p w:rsidR="00E85972" w:rsidRPr="00E85972" w:rsidRDefault="00E85972" w:rsidP="00E85972">
      <w:pPr>
        <w:ind w:firstLine="709"/>
        <w:jc w:val="both"/>
        <w:rPr>
          <w:rFonts w:ascii="Times New Roman" w:hAnsi="Times New Roman" w:cs="Times New Roman"/>
          <w:sz w:val="20"/>
          <w:szCs w:val="20"/>
        </w:rPr>
      </w:pPr>
      <w:r w:rsidRPr="00E85972">
        <w:rPr>
          <w:rFonts w:ascii="Times New Roman" w:hAnsi="Times New Roman" w:cs="Times New Roman"/>
          <w:sz w:val="20"/>
          <w:szCs w:val="20"/>
        </w:rPr>
        <w:t xml:space="preserve">1.3. </w:t>
      </w:r>
      <w:proofErr w:type="gramStart"/>
      <w:r w:rsidRPr="00E85972">
        <w:rPr>
          <w:rFonts w:ascii="Times New Roman" w:hAnsi="Times New Roman" w:cs="Times New Roman"/>
          <w:sz w:val="20"/>
          <w:szCs w:val="20"/>
        </w:rPr>
        <w:t>В качестве инициативных предложений для включения в муниципальную программу (подпрограмму) рекомендуется рассматривать предложение (предложения) жителей  территории административного центра, направленные на развитие объектов общественной инфраструктуры муниципального образования, предназначенных для обеспечения жизнедеятельности населения территории административного центра, создаваемые и (или) используемые в рамках решения вопросов местного значения, в том числе по следующим направлениям:</w:t>
      </w:r>
      <w:proofErr w:type="gramEnd"/>
    </w:p>
    <w:p w:rsidR="00E85972" w:rsidRPr="00E85972" w:rsidRDefault="00E85972" w:rsidP="00E85972">
      <w:pPr>
        <w:ind w:firstLine="709"/>
        <w:jc w:val="both"/>
        <w:rPr>
          <w:rFonts w:ascii="Times New Roman" w:hAnsi="Times New Roman" w:cs="Times New Roman"/>
          <w:sz w:val="20"/>
          <w:szCs w:val="20"/>
        </w:rPr>
      </w:pPr>
      <w:proofErr w:type="gramStart"/>
      <w:r w:rsidRPr="00E85972">
        <w:rPr>
          <w:rFonts w:ascii="Times New Roman" w:hAnsi="Times New Roman" w:cs="Times New Roman"/>
          <w:sz w:val="20"/>
          <w:szCs w:val="20"/>
        </w:rPr>
        <w:t>строительство (реконструкция) и ремонт объектов коммунального хозяйства, в том числе объектов водоснабжения (водонапорных башен, водопроводов, приобретение оборудования для обеспечения водоснабжения и т.д.), водоотведения, электроснабжения (электрические сети, объекты уличного освещения и т.д.), теплоснабжения, газоснабжения, объекты сбора твердых коммунальных (бытовых) отходов и мусора;</w:t>
      </w:r>
      <w:proofErr w:type="gramEnd"/>
    </w:p>
    <w:p w:rsidR="00E85972" w:rsidRPr="00E85972" w:rsidRDefault="00E85972" w:rsidP="00E85972">
      <w:pPr>
        <w:ind w:firstLine="709"/>
        <w:jc w:val="both"/>
        <w:rPr>
          <w:rFonts w:ascii="Times New Roman" w:hAnsi="Times New Roman" w:cs="Times New Roman"/>
          <w:sz w:val="20"/>
          <w:szCs w:val="20"/>
        </w:rPr>
      </w:pPr>
      <w:r w:rsidRPr="00E85972">
        <w:rPr>
          <w:rFonts w:ascii="Times New Roman" w:hAnsi="Times New Roman" w:cs="Times New Roman"/>
          <w:sz w:val="20"/>
          <w:szCs w:val="20"/>
        </w:rPr>
        <w:t>организация мест массового отдыха населения (организация парков культуры и отдыха);</w:t>
      </w:r>
    </w:p>
    <w:p w:rsidR="00E85972" w:rsidRPr="00E85972" w:rsidRDefault="00E85972" w:rsidP="00E85972">
      <w:pPr>
        <w:ind w:firstLine="709"/>
        <w:jc w:val="both"/>
        <w:rPr>
          <w:rFonts w:ascii="Times New Roman" w:hAnsi="Times New Roman" w:cs="Times New Roman"/>
          <w:sz w:val="20"/>
          <w:szCs w:val="20"/>
        </w:rPr>
      </w:pPr>
      <w:r w:rsidRPr="00E85972">
        <w:rPr>
          <w:rFonts w:ascii="Times New Roman" w:hAnsi="Times New Roman" w:cs="Times New Roman"/>
          <w:sz w:val="20"/>
          <w:szCs w:val="20"/>
        </w:rPr>
        <w:t>благоустройство населенных пунктов (озеленение улиц, устройство придомовых территорий, организация детских и игровых площадок и т.д.);</w:t>
      </w:r>
    </w:p>
    <w:p w:rsidR="00E85972" w:rsidRPr="00E85972" w:rsidRDefault="00E85972" w:rsidP="00E85972">
      <w:pPr>
        <w:ind w:firstLine="709"/>
        <w:jc w:val="both"/>
        <w:rPr>
          <w:rFonts w:ascii="Times New Roman" w:hAnsi="Times New Roman" w:cs="Times New Roman"/>
          <w:sz w:val="20"/>
          <w:szCs w:val="20"/>
        </w:rPr>
      </w:pPr>
      <w:r w:rsidRPr="00E85972">
        <w:rPr>
          <w:rFonts w:ascii="Times New Roman" w:hAnsi="Times New Roman" w:cs="Times New Roman"/>
          <w:sz w:val="20"/>
          <w:szCs w:val="20"/>
        </w:rPr>
        <w:t>строительство (реконструкция), капитальный и текущий ремонт объектов социально культурной сферы (сельских домов культуры, школ, детских дошкольных учреждений, объектов физической культуры и спорта (спортивных площадок, стадионов) и т.д.);</w:t>
      </w:r>
    </w:p>
    <w:p w:rsidR="00E85972" w:rsidRPr="00E85972" w:rsidRDefault="00E85972" w:rsidP="00E85972">
      <w:pPr>
        <w:ind w:firstLine="709"/>
        <w:jc w:val="both"/>
        <w:rPr>
          <w:rFonts w:ascii="Times New Roman" w:hAnsi="Times New Roman" w:cs="Times New Roman"/>
          <w:sz w:val="20"/>
          <w:szCs w:val="20"/>
        </w:rPr>
      </w:pPr>
      <w:r w:rsidRPr="00E85972">
        <w:rPr>
          <w:rFonts w:ascii="Times New Roman" w:hAnsi="Times New Roman" w:cs="Times New Roman"/>
          <w:sz w:val="20"/>
          <w:szCs w:val="20"/>
        </w:rPr>
        <w:t>строительство (реконструкция), капитальный и текущий ремонт дорог местного значения и сооружений на них;</w:t>
      </w:r>
    </w:p>
    <w:p w:rsidR="00E85972" w:rsidRPr="00E85972" w:rsidRDefault="00E85972" w:rsidP="00E85972">
      <w:pPr>
        <w:ind w:firstLine="709"/>
        <w:jc w:val="both"/>
        <w:rPr>
          <w:rFonts w:ascii="Times New Roman" w:hAnsi="Times New Roman" w:cs="Times New Roman"/>
          <w:sz w:val="20"/>
          <w:szCs w:val="20"/>
        </w:rPr>
      </w:pPr>
      <w:r w:rsidRPr="00E85972">
        <w:rPr>
          <w:rFonts w:ascii="Times New Roman" w:hAnsi="Times New Roman" w:cs="Times New Roman"/>
          <w:sz w:val="20"/>
          <w:szCs w:val="20"/>
        </w:rPr>
        <w:t>обеспечение первичных мер пожарной безопасности;</w:t>
      </w:r>
    </w:p>
    <w:p w:rsidR="00E85972" w:rsidRPr="00E85972" w:rsidRDefault="00E85972" w:rsidP="00E85972">
      <w:pPr>
        <w:ind w:firstLine="709"/>
        <w:jc w:val="both"/>
        <w:rPr>
          <w:rFonts w:ascii="Times New Roman" w:hAnsi="Times New Roman" w:cs="Times New Roman"/>
          <w:sz w:val="20"/>
          <w:szCs w:val="20"/>
        </w:rPr>
      </w:pPr>
      <w:r w:rsidRPr="00E85972">
        <w:rPr>
          <w:rFonts w:ascii="Times New Roman" w:hAnsi="Times New Roman" w:cs="Times New Roman"/>
          <w:sz w:val="20"/>
          <w:szCs w:val="20"/>
        </w:rPr>
        <w:t>организация мест захоронения.</w:t>
      </w:r>
    </w:p>
    <w:p w:rsidR="00E85972" w:rsidRPr="00E85972" w:rsidRDefault="00E85972" w:rsidP="00E85972">
      <w:pPr>
        <w:autoSpaceDE w:val="0"/>
        <w:autoSpaceDN w:val="0"/>
        <w:ind w:firstLine="567"/>
        <w:jc w:val="both"/>
        <w:rPr>
          <w:rFonts w:ascii="Times New Roman" w:hAnsi="Times New Roman" w:cs="Times New Roman"/>
          <w:sz w:val="20"/>
          <w:szCs w:val="20"/>
        </w:rPr>
      </w:pPr>
      <w:r w:rsidRPr="00E85972">
        <w:rPr>
          <w:rFonts w:ascii="Times New Roman" w:hAnsi="Times New Roman" w:cs="Times New Roman"/>
          <w:sz w:val="20"/>
          <w:szCs w:val="20"/>
        </w:rPr>
        <w:t>1.3. Отбор проводится в целях развития инфраструктуры муниципального образования, активизации населения в определении приоритетов расходования средств местных бюджетов и поддержке инициативных предложений граждан в решении вопросов местного значения.</w:t>
      </w:r>
    </w:p>
    <w:p w:rsidR="00E85972" w:rsidRPr="00E85972" w:rsidRDefault="00E85972" w:rsidP="00E85972">
      <w:pPr>
        <w:pStyle w:val="ConsPlusNormal"/>
        <w:ind w:firstLine="540"/>
        <w:jc w:val="both"/>
        <w:rPr>
          <w:rFonts w:ascii="Times New Roman" w:hAnsi="Times New Roman"/>
          <w:color w:val="000000"/>
        </w:rPr>
      </w:pPr>
      <w:r w:rsidRPr="00E85972">
        <w:rPr>
          <w:rFonts w:ascii="Times New Roman" w:hAnsi="Times New Roman"/>
          <w:color w:val="000000"/>
        </w:rPr>
        <w:t>1.4. Организатором отбора является Администрация МО Пчевжинское сельское поселение Киришского муниципального района Ленинградской области (далее – организатор отбора, Администрация).</w:t>
      </w:r>
    </w:p>
    <w:p w:rsidR="00E85972" w:rsidRPr="00E85972" w:rsidRDefault="00E85972" w:rsidP="00E85972">
      <w:pPr>
        <w:pStyle w:val="ConsPlusNormal"/>
        <w:ind w:firstLine="540"/>
        <w:jc w:val="both"/>
        <w:rPr>
          <w:rFonts w:ascii="Times New Roman" w:hAnsi="Times New Roman"/>
          <w:color w:val="000000"/>
        </w:rPr>
      </w:pPr>
      <w:r w:rsidRPr="00E85972">
        <w:rPr>
          <w:rFonts w:ascii="Times New Roman" w:hAnsi="Times New Roman"/>
          <w:color w:val="000000"/>
        </w:rPr>
        <w:t>1.5. Определение инициативных предложений для участия в отборе, выбор представителей инициативных комиссий для участия в работе Рабочей группы проходит на собраниях граждан в порядке, установленном решением Совета депутатов.</w:t>
      </w:r>
    </w:p>
    <w:p w:rsidR="00E85972" w:rsidRPr="00E85972" w:rsidRDefault="00E85972" w:rsidP="00E85972">
      <w:pPr>
        <w:jc w:val="center"/>
        <w:rPr>
          <w:rFonts w:ascii="Times New Roman" w:hAnsi="Times New Roman" w:cs="Times New Roman"/>
          <w:sz w:val="20"/>
          <w:szCs w:val="20"/>
        </w:rPr>
      </w:pPr>
      <w:r w:rsidRPr="00E85972">
        <w:rPr>
          <w:rFonts w:ascii="Times New Roman" w:hAnsi="Times New Roman" w:cs="Times New Roman"/>
          <w:bCs/>
          <w:sz w:val="20"/>
          <w:szCs w:val="20"/>
        </w:rPr>
        <w:t xml:space="preserve">2. Условия включения инициативных предложений </w:t>
      </w:r>
      <w:r w:rsidRPr="00E85972">
        <w:rPr>
          <w:rFonts w:ascii="Times New Roman" w:hAnsi="Times New Roman" w:cs="Times New Roman"/>
          <w:sz w:val="20"/>
          <w:szCs w:val="20"/>
        </w:rPr>
        <w:t>в муниципальную программу (подпрограмму)</w:t>
      </w:r>
      <w:r w:rsidRPr="00E85972">
        <w:rPr>
          <w:rFonts w:ascii="Times New Roman" w:hAnsi="Times New Roman" w:cs="Times New Roman"/>
          <w:b/>
          <w:sz w:val="20"/>
          <w:szCs w:val="20"/>
          <w:shd w:val="clear" w:color="auto" w:fill="FFFFFF"/>
        </w:rPr>
        <w:t xml:space="preserve"> «</w:t>
      </w:r>
      <w:r w:rsidRPr="00E85972">
        <w:rPr>
          <w:rFonts w:ascii="Times New Roman" w:hAnsi="Times New Roman" w:cs="Times New Roman"/>
          <w:sz w:val="20"/>
          <w:szCs w:val="20"/>
        </w:rPr>
        <w:t>Развитие частей территории муниципального образования Пчевжинское сельское поселение:</w:t>
      </w:r>
    </w:p>
    <w:p w:rsidR="00E85972" w:rsidRPr="00E85972" w:rsidRDefault="00E85972" w:rsidP="00E85972">
      <w:pPr>
        <w:jc w:val="both"/>
        <w:rPr>
          <w:rFonts w:ascii="Times New Roman" w:hAnsi="Times New Roman" w:cs="Times New Roman"/>
          <w:sz w:val="20"/>
          <w:szCs w:val="20"/>
        </w:rPr>
      </w:pPr>
      <w:r w:rsidRPr="00E85972">
        <w:rPr>
          <w:rFonts w:ascii="Times New Roman" w:hAnsi="Times New Roman" w:cs="Times New Roman"/>
          <w:sz w:val="20"/>
          <w:szCs w:val="20"/>
        </w:rPr>
        <w:t xml:space="preserve">2.1. Основные условия для включения </w:t>
      </w:r>
      <w:r w:rsidRPr="00E85972">
        <w:rPr>
          <w:rFonts w:ascii="Times New Roman" w:hAnsi="Times New Roman" w:cs="Times New Roman"/>
          <w:bCs/>
          <w:sz w:val="20"/>
          <w:szCs w:val="20"/>
        </w:rPr>
        <w:t xml:space="preserve">инициативных предложений (проектов) </w:t>
      </w:r>
      <w:r w:rsidRPr="00E85972">
        <w:rPr>
          <w:rFonts w:ascii="Times New Roman" w:hAnsi="Times New Roman" w:cs="Times New Roman"/>
          <w:sz w:val="20"/>
          <w:szCs w:val="20"/>
        </w:rPr>
        <w:t>в муниципальную программу:</w:t>
      </w:r>
    </w:p>
    <w:p w:rsidR="00E85972" w:rsidRPr="00E85972" w:rsidRDefault="00E85972" w:rsidP="00E85972">
      <w:pPr>
        <w:jc w:val="both"/>
        <w:rPr>
          <w:rFonts w:ascii="Times New Roman" w:hAnsi="Times New Roman" w:cs="Times New Roman"/>
          <w:sz w:val="20"/>
          <w:szCs w:val="20"/>
        </w:rPr>
      </w:pPr>
      <w:r w:rsidRPr="00E85972">
        <w:rPr>
          <w:rFonts w:ascii="Times New Roman" w:hAnsi="Times New Roman" w:cs="Times New Roman"/>
          <w:sz w:val="20"/>
          <w:szCs w:val="20"/>
        </w:rPr>
        <w:t>1) проект направлен на решение вопросов местного значения    с    учетом    положений     федерального     и  регионального законодательства;</w:t>
      </w:r>
    </w:p>
    <w:p w:rsidR="00E85972" w:rsidRPr="00E85972" w:rsidRDefault="00E85972" w:rsidP="00E85972">
      <w:pPr>
        <w:jc w:val="both"/>
        <w:rPr>
          <w:rFonts w:ascii="Times New Roman" w:hAnsi="Times New Roman" w:cs="Times New Roman"/>
          <w:sz w:val="20"/>
          <w:szCs w:val="20"/>
        </w:rPr>
      </w:pPr>
      <w:r w:rsidRPr="00E85972">
        <w:rPr>
          <w:rFonts w:ascii="Times New Roman" w:hAnsi="Times New Roman" w:cs="Times New Roman"/>
          <w:sz w:val="20"/>
          <w:szCs w:val="20"/>
        </w:rPr>
        <w:t>2)   имущество   (земельные  участки),   предназначенное   для  реализации</w:t>
      </w:r>
    </w:p>
    <w:p w:rsidR="00E85972" w:rsidRPr="00E85972" w:rsidRDefault="00E85972" w:rsidP="00E85972">
      <w:pPr>
        <w:jc w:val="both"/>
        <w:rPr>
          <w:rFonts w:ascii="Times New Roman" w:hAnsi="Times New Roman" w:cs="Times New Roman"/>
          <w:sz w:val="20"/>
          <w:szCs w:val="20"/>
        </w:rPr>
      </w:pPr>
      <w:r w:rsidRPr="00E85972">
        <w:rPr>
          <w:rFonts w:ascii="Times New Roman" w:hAnsi="Times New Roman" w:cs="Times New Roman"/>
          <w:sz w:val="20"/>
          <w:szCs w:val="20"/>
        </w:rPr>
        <w:t xml:space="preserve"> проекта, должно находиться и/или быть оформлено в муниципальную  собственность;</w:t>
      </w:r>
    </w:p>
    <w:p w:rsidR="00E85972" w:rsidRPr="00E85972" w:rsidRDefault="00E85972" w:rsidP="00E85972">
      <w:pPr>
        <w:jc w:val="both"/>
        <w:rPr>
          <w:rFonts w:ascii="Times New Roman" w:hAnsi="Times New Roman" w:cs="Times New Roman"/>
          <w:sz w:val="20"/>
          <w:szCs w:val="20"/>
        </w:rPr>
      </w:pPr>
      <w:r w:rsidRPr="00E85972">
        <w:rPr>
          <w:rFonts w:ascii="Times New Roman" w:hAnsi="Times New Roman" w:cs="Times New Roman"/>
          <w:sz w:val="20"/>
          <w:szCs w:val="20"/>
        </w:rPr>
        <w:t>3)  реализация проекта осуществляется в рамках одного календарного  года;</w:t>
      </w:r>
    </w:p>
    <w:p w:rsidR="00E85972" w:rsidRPr="00E85972" w:rsidRDefault="00E85972" w:rsidP="00E85972">
      <w:pPr>
        <w:jc w:val="both"/>
        <w:rPr>
          <w:rFonts w:ascii="Times New Roman" w:hAnsi="Times New Roman" w:cs="Times New Roman"/>
          <w:sz w:val="20"/>
          <w:szCs w:val="20"/>
        </w:rPr>
      </w:pPr>
      <w:r w:rsidRPr="00E85972">
        <w:rPr>
          <w:rFonts w:ascii="Times New Roman" w:hAnsi="Times New Roman" w:cs="Times New Roman"/>
          <w:sz w:val="20"/>
          <w:szCs w:val="20"/>
        </w:rPr>
        <w:t>4) гарантии об обеспечении участия граждан и юридических лиц в реализации проекта ((</w:t>
      </w:r>
      <w:r w:rsidRPr="00E85972">
        <w:rPr>
          <w:rFonts w:ascii="Times New Roman" w:hAnsi="Times New Roman" w:cs="Times New Roman"/>
          <w:spacing w:val="2"/>
          <w:sz w:val="20"/>
          <w:szCs w:val="20"/>
        </w:rPr>
        <w:t>финансового и (или) трудового, и (или) материально-технического участия);</w:t>
      </w:r>
    </w:p>
    <w:p w:rsidR="00E85972" w:rsidRPr="00E85972" w:rsidRDefault="00E85972" w:rsidP="00E85972">
      <w:pPr>
        <w:jc w:val="both"/>
        <w:rPr>
          <w:rFonts w:ascii="Times New Roman" w:hAnsi="Times New Roman" w:cs="Times New Roman"/>
          <w:sz w:val="20"/>
          <w:szCs w:val="20"/>
        </w:rPr>
      </w:pPr>
      <w:r w:rsidRPr="00E85972">
        <w:rPr>
          <w:rFonts w:ascii="Times New Roman" w:hAnsi="Times New Roman" w:cs="Times New Roman"/>
          <w:sz w:val="20"/>
          <w:szCs w:val="20"/>
        </w:rPr>
        <w:t>5)     наличие   средств   софинансирования   в   бюджете   муниципального образования Пчевжинское сельское поселение Киришского муниципального района Ленинградской области.</w:t>
      </w:r>
    </w:p>
    <w:p w:rsidR="00E85972" w:rsidRPr="00E85972" w:rsidRDefault="00E85972" w:rsidP="00E85972">
      <w:pPr>
        <w:pStyle w:val="ConsPlusNormal"/>
        <w:jc w:val="both"/>
        <w:rPr>
          <w:rFonts w:ascii="Times New Roman" w:hAnsi="Times New Roman"/>
          <w:color w:val="000000"/>
        </w:rPr>
      </w:pPr>
      <w:r w:rsidRPr="00E85972">
        <w:rPr>
          <w:rFonts w:ascii="Times New Roman" w:hAnsi="Times New Roman"/>
          <w:color w:val="000000"/>
        </w:rPr>
        <w:t xml:space="preserve">2.2. Субсидии могут выделяться только на проекты, по которым не предусмотрено финансирование за счет других направлений расходов регионального и (или) местного бюджета. </w:t>
      </w:r>
    </w:p>
    <w:p w:rsidR="00E85972" w:rsidRPr="00E85972" w:rsidRDefault="00E85972" w:rsidP="00E85972">
      <w:pPr>
        <w:pStyle w:val="ConsPlusNormal"/>
        <w:jc w:val="center"/>
        <w:rPr>
          <w:rFonts w:ascii="Times New Roman" w:hAnsi="Times New Roman"/>
          <w:color w:val="000000"/>
        </w:rPr>
      </w:pPr>
      <w:r w:rsidRPr="00E85972">
        <w:rPr>
          <w:rFonts w:ascii="Times New Roman" w:hAnsi="Times New Roman"/>
          <w:color w:val="000000"/>
        </w:rPr>
        <w:t>3. Порядок проведения отбора инициативных предложений жителей для включения в муниципальную программу (подпрограмму)</w:t>
      </w:r>
    </w:p>
    <w:p w:rsidR="00E85972" w:rsidRPr="00E85972" w:rsidRDefault="00E85972" w:rsidP="00E85972">
      <w:pPr>
        <w:pStyle w:val="ConsPlusNormal"/>
        <w:ind w:firstLine="540"/>
        <w:jc w:val="both"/>
        <w:rPr>
          <w:rFonts w:ascii="Times New Roman" w:hAnsi="Times New Roman"/>
          <w:color w:val="000000"/>
        </w:rPr>
      </w:pPr>
      <w:bookmarkStart w:id="0" w:name="P2579"/>
      <w:bookmarkEnd w:id="0"/>
      <w:r w:rsidRPr="00E85972">
        <w:rPr>
          <w:rFonts w:ascii="Times New Roman" w:hAnsi="Times New Roman"/>
          <w:color w:val="000000"/>
        </w:rPr>
        <w:t>3.1. Организатор отбора:</w:t>
      </w:r>
    </w:p>
    <w:p w:rsidR="00E85972" w:rsidRPr="00E85972" w:rsidRDefault="00E85972" w:rsidP="00E85972">
      <w:pPr>
        <w:pStyle w:val="ConsPlusNormal"/>
        <w:ind w:firstLine="540"/>
        <w:jc w:val="both"/>
        <w:rPr>
          <w:rFonts w:ascii="Times New Roman" w:hAnsi="Times New Roman"/>
          <w:color w:val="000000"/>
        </w:rPr>
      </w:pPr>
      <w:r w:rsidRPr="00E85972">
        <w:rPr>
          <w:rFonts w:ascii="Times New Roman" w:hAnsi="Times New Roman"/>
          <w:color w:val="000000"/>
        </w:rPr>
        <w:t>3.1.1. обеспечивает организацию и проведение собраний (конференций граждан) по определению  инициативных предложений, формирование рабочей группы по отбору инициативных предложений жителей для включения в муниципальную программу (подпрограмму) (далее – Рабочая группа). Состав Рабочей группы включает представителей Администрации, инициативных комиссий, сформированных на территории административного центра, представителей отраслевых направлений;</w:t>
      </w:r>
    </w:p>
    <w:p w:rsidR="00E85972" w:rsidRPr="00E85972" w:rsidRDefault="00E85972" w:rsidP="00E85972">
      <w:pPr>
        <w:pStyle w:val="ConsPlusNormal"/>
        <w:ind w:firstLine="540"/>
        <w:jc w:val="both"/>
        <w:rPr>
          <w:rFonts w:ascii="Times New Roman" w:hAnsi="Times New Roman"/>
        </w:rPr>
      </w:pPr>
      <w:r w:rsidRPr="00E85972">
        <w:rPr>
          <w:rFonts w:ascii="Times New Roman" w:hAnsi="Times New Roman"/>
        </w:rPr>
        <w:t>3.1.2. определяет дату проведения отбора;</w:t>
      </w:r>
    </w:p>
    <w:p w:rsidR="00E85972" w:rsidRPr="00E85972" w:rsidRDefault="00E85972" w:rsidP="00E85972">
      <w:pPr>
        <w:pStyle w:val="ConsPlusNormal"/>
        <w:ind w:firstLine="540"/>
        <w:jc w:val="both"/>
        <w:rPr>
          <w:rFonts w:ascii="Times New Roman" w:hAnsi="Times New Roman"/>
        </w:rPr>
      </w:pPr>
      <w:r w:rsidRPr="00E85972">
        <w:rPr>
          <w:rFonts w:ascii="Times New Roman" w:hAnsi="Times New Roman"/>
        </w:rPr>
        <w:t>3.1.3. готовит извещение о проведении отбора и публикует соответствующее сообщение на официальном сайте;</w:t>
      </w:r>
    </w:p>
    <w:p w:rsidR="00E85972" w:rsidRPr="00E85972" w:rsidRDefault="00E85972" w:rsidP="00E85972">
      <w:pPr>
        <w:pStyle w:val="ConsPlusNormal"/>
        <w:ind w:firstLine="540"/>
        <w:jc w:val="both"/>
        <w:rPr>
          <w:rFonts w:ascii="Times New Roman" w:hAnsi="Times New Roman"/>
        </w:rPr>
      </w:pPr>
      <w:r w:rsidRPr="00E85972">
        <w:rPr>
          <w:rFonts w:ascii="Times New Roman" w:hAnsi="Times New Roman"/>
        </w:rPr>
        <w:t>3.1.4. обеспечивает прием, учет и хранение поступивших документов и материалов к ним от участников отбора (инициативных комиссий);</w:t>
      </w:r>
    </w:p>
    <w:p w:rsidR="00E85972" w:rsidRPr="00E85972" w:rsidRDefault="00E85972" w:rsidP="00E85972">
      <w:pPr>
        <w:pStyle w:val="ConsPlusNormal"/>
        <w:ind w:firstLine="540"/>
        <w:jc w:val="both"/>
        <w:rPr>
          <w:rFonts w:ascii="Times New Roman" w:hAnsi="Times New Roman"/>
        </w:rPr>
      </w:pPr>
      <w:r w:rsidRPr="00E85972">
        <w:rPr>
          <w:rFonts w:ascii="Times New Roman" w:hAnsi="Times New Roman"/>
        </w:rPr>
        <w:t>3.1.5. осуществляет техническое обеспечение деятельности Рабочей группы;</w:t>
      </w:r>
    </w:p>
    <w:p w:rsidR="00E85972" w:rsidRPr="00E85972" w:rsidRDefault="00E85972" w:rsidP="00E85972">
      <w:pPr>
        <w:pStyle w:val="ConsPlusNormal"/>
        <w:ind w:firstLine="540"/>
        <w:jc w:val="both"/>
        <w:rPr>
          <w:rFonts w:ascii="Times New Roman" w:hAnsi="Times New Roman"/>
        </w:rPr>
      </w:pPr>
      <w:r w:rsidRPr="00E85972">
        <w:rPr>
          <w:rFonts w:ascii="Times New Roman" w:hAnsi="Times New Roman"/>
        </w:rPr>
        <w:t>3.1.6. организует заседание Рабочей группы по  окончании приема заявок на участие в отборе;</w:t>
      </w:r>
    </w:p>
    <w:p w:rsidR="00E85972" w:rsidRPr="00E85972" w:rsidRDefault="00E85972" w:rsidP="00E85972">
      <w:pPr>
        <w:pStyle w:val="ConsPlusNormal"/>
        <w:ind w:firstLine="540"/>
        <w:jc w:val="both"/>
        <w:rPr>
          <w:rFonts w:ascii="Times New Roman" w:hAnsi="Times New Roman"/>
        </w:rPr>
      </w:pPr>
      <w:r w:rsidRPr="00E85972">
        <w:rPr>
          <w:rFonts w:ascii="Times New Roman" w:hAnsi="Times New Roman"/>
        </w:rPr>
        <w:t>3.1.7. доводит до сведения участников отбора его результаты.</w:t>
      </w:r>
    </w:p>
    <w:p w:rsidR="00E85972" w:rsidRPr="00E85972" w:rsidRDefault="00E85972" w:rsidP="00E85972">
      <w:pPr>
        <w:pStyle w:val="ConsPlusNormal"/>
        <w:ind w:firstLine="540"/>
        <w:jc w:val="both"/>
        <w:rPr>
          <w:rFonts w:ascii="Times New Roman" w:hAnsi="Times New Roman"/>
        </w:rPr>
      </w:pPr>
      <w:r w:rsidRPr="00E85972">
        <w:rPr>
          <w:rFonts w:ascii="Times New Roman" w:hAnsi="Times New Roman"/>
        </w:rPr>
        <w:t>3.2. Для участия в отборе участники направляют в Администрацию в срок, указанный в извещении, следующие документы:</w:t>
      </w:r>
    </w:p>
    <w:p w:rsidR="00E85972" w:rsidRPr="00E85972" w:rsidRDefault="00E85972" w:rsidP="00E85972">
      <w:pPr>
        <w:pStyle w:val="ConsPlusNormal"/>
        <w:ind w:firstLine="540"/>
        <w:jc w:val="both"/>
        <w:rPr>
          <w:rFonts w:ascii="Times New Roman" w:hAnsi="Times New Roman"/>
        </w:rPr>
      </w:pPr>
      <w:r w:rsidRPr="00E85972">
        <w:rPr>
          <w:rFonts w:ascii="Times New Roman" w:hAnsi="Times New Roman"/>
        </w:rPr>
        <w:t>-решения собрания (конференции) граждан территории административного центра об избрании инициативной комиссии (протоколы);</w:t>
      </w:r>
    </w:p>
    <w:p w:rsidR="00E85972" w:rsidRPr="00E85972" w:rsidRDefault="00E85972" w:rsidP="00E85972">
      <w:pPr>
        <w:pStyle w:val="ConsPlusNormal"/>
        <w:ind w:firstLine="540"/>
        <w:jc w:val="both"/>
        <w:rPr>
          <w:rFonts w:ascii="Times New Roman" w:hAnsi="Times New Roman"/>
        </w:rPr>
      </w:pPr>
      <w:r w:rsidRPr="00E85972">
        <w:rPr>
          <w:rFonts w:ascii="Times New Roman" w:hAnsi="Times New Roman"/>
        </w:rPr>
        <w:t>-решения инициативной комиссии об избрании председателя (протоколы);</w:t>
      </w:r>
    </w:p>
    <w:p w:rsidR="00E85972" w:rsidRPr="00E85972" w:rsidRDefault="00E85972" w:rsidP="00E85972">
      <w:pPr>
        <w:pStyle w:val="ConsPlusNormal"/>
        <w:ind w:firstLine="540"/>
        <w:jc w:val="both"/>
        <w:rPr>
          <w:rFonts w:ascii="Times New Roman" w:hAnsi="Times New Roman"/>
        </w:rPr>
      </w:pPr>
      <w:r w:rsidRPr="00E85972">
        <w:rPr>
          <w:rFonts w:ascii="Times New Roman" w:hAnsi="Times New Roman"/>
        </w:rPr>
        <w:t>-протоколы собраний (конференций)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административного центра, содержащие инициативные предложения с указанием адресов их реализации;</w:t>
      </w:r>
    </w:p>
    <w:p w:rsidR="00E85972" w:rsidRPr="00E85972" w:rsidRDefault="00E85972" w:rsidP="00E85972">
      <w:pPr>
        <w:pStyle w:val="ConsPlusNormal"/>
        <w:ind w:firstLine="540"/>
        <w:jc w:val="both"/>
        <w:rPr>
          <w:rFonts w:ascii="Times New Roman" w:hAnsi="Times New Roman"/>
        </w:rPr>
      </w:pPr>
      <w:r w:rsidRPr="00E85972">
        <w:rPr>
          <w:rFonts w:ascii="Times New Roman" w:hAnsi="Times New Roman"/>
        </w:rPr>
        <w:t>-протоколы собраний (конференций)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административного центра об определении видов участия граждан в реализации инициативных предложений - финансового и (или) трудового, и (или) материально-технического участия населения, юридических лиц (индивидуальных предпринимателей);</w:t>
      </w:r>
    </w:p>
    <w:p w:rsidR="00E85972" w:rsidRPr="00E85972" w:rsidRDefault="00E85972" w:rsidP="00E85972">
      <w:pPr>
        <w:pStyle w:val="ConsPlusNormal"/>
        <w:ind w:firstLine="540"/>
        <w:jc w:val="both"/>
        <w:rPr>
          <w:rFonts w:ascii="Times New Roman" w:hAnsi="Times New Roman"/>
        </w:rPr>
      </w:pPr>
      <w:r w:rsidRPr="00E85972">
        <w:rPr>
          <w:rFonts w:ascii="Times New Roman" w:hAnsi="Times New Roman"/>
        </w:rPr>
        <w:t>- реестры подписей жителей в поддержку инициативных предложений.</w:t>
      </w:r>
    </w:p>
    <w:p w:rsidR="00E85972" w:rsidRPr="00E85972" w:rsidRDefault="00E85972" w:rsidP="00E85972">
      <w:pPr>
        <w:pStyle w:val="ConsPlusNormal"/>
        <w:ind w:firstLine="540"/>
        <w:jc w:val="both"/>
        <w:rPr>
          <w:rFonts w:ascii="Times New Roman" w:hAnsi="Times New Roman"/>
        </w:rPr>
      </w:pPr>
      <w:r w:rsidRPr="00E85972">
        <w:rPr>
          <w:rFonts w:ascii="Times New Roman" w:hAnsi="Times New Roman"/>
        </w:rPr>
        <w:t xml:space="preserve">3.3. Решение по отбору инициативных предложений для включения в муниципальную программу (подпрограмму) принимается голосованием членами Рабочей группы и оформляется протоколом. По окончании голосования Рабочая группа, оценивая в совокупности поданные голоса за каждое инициативное предложение, определяет инициативные предложения, подлежащие включению в муниципальную программу (подпрограмму). </w:t>
      </w:r>
    </w:p>
    <w:p w:rsidR="00E85972" w:rsidRPr="00E85972" w:rsidRDefault="00E85972" w:rsidP="00E85972">
      <w:pPr>
        <w:pStyle w:val="ConsPlusNormal"/>
        <w:ind w:firstLine="540"/>
        <w:jc w:val="both"/>
        <w:rPr>
          <w:rFonts w:ascii="Times New Roman" w:hAnsi="Times New Roman"/>
        </w:rPr>
      </w:pPr>
      <w:r w:rsidRPr="00E85972">
        <w:rPr>
          <w:rFonts w:ascii="Times New Roman" w:hAnsi="Times New Roman"/>
        </w:rPr>
        <w:t>3.3.1. В протоколе указываются:</w:t>
      </w:r>
    </w:p>
    <w:p w:rsidR="00E85972" w:rsidRPr="00E85972" w:rsidRDefault="00E85972" w:rsidP="00E85972">
      <w:pPr>
        <w:pStyle w:val="ConsPlusNormal"/>
        <w:ind w:firstLine="540"/>
        <w:jc w:val="both"/>
        <w:rPr>
          <w:rFonts w:ascii="Times New Roman" w:hAnsi="Times New Roman"/>
        </w:rPr>
      </w:pPr>
      <w:r w:rsidRPr="00E85972">
        <w:rPr>
          <w:rFonts w:ascii="Times New Roman" w:hAnsi="Times New Roman"/>
        </w:rPr>
        <w:t>- лица, принявшие участие в заседании Рабочей группы;</w:t>
      </w:r>
    </w:p>
    <w:p w:rsidR="00E85972" w:rsidRPr="00E85972" w:rsidRDefault="00E85972" w:rsidP="00E85972">
      <w:pPr>
        <w:pStyle w:val="ConsPlusNormal"/>
        <w:ind w:firstLine="540"/>
        <w:jc w:val="both"/>
        <w:rPr>
          <w:rFonts w:ascii="Times New Roman" w:hAnsi="Times New Roman"/>
        </w:rPr>
      </w:pPr>
      <w:r w:rsidRPr="00E85972">
        <w:rPr>
          <w:rFonts w:ascii="Times New Roman" w:hAnsi="Times New Roman"/>
        </w:rPr>
        <w:t>- реестр участников отбора;</w:t>
      </w:r>
    </w:p>
    <w:p w:rsidR="00E85972" w:rsidRPr="00E85972" w:rsidRDefault="00E85972" w:rsidP="00E85972">
      <w:pPr>
        <w:pStyle w:val="ConsPlusNormal"/>
        <w:ind w:firstLine="540"/>
        <w:jc w:val="both"/>
        <w:rPr>
          <w:rFonts w:ascii="Times New Roman" w:hAnsi="Times New Roman"/>
        </w:rPr>
      </w:pPr>
      <w:r w:rsidRPr="00E85972">
        <w:rPr>
          <w:rFonts w:ascii="Times New Roman" w:hAnsi="Times New Roman"/>
        </w:rPr>
        <w:t>- информация об оценках инициативных предложений участников отбора.</w:t>
      </w:r>
    </w:p>
    <w:p w:rsidR="00E85972" w:rsidRPr="00E85972" w:rsidRDefault="00E85972" w:rsidP="00E85972">
      <w:pPr>
        <w:autoSpaceDE w:val="0"/>
        <w:autoSpaceDN w:val="0"/>
        <w:adjustRightInd w:val="0"/>
        <w:ind w:firstLine="567"/>
        <w:jc w:val="both"/>
        <w:rPr>
          <w:rFonts w:ascii="Times New Roman" w:hAnsi="Times New Roman" w:cs="Times New Roman"/>
          <w:sz w:val="20"/>
          <w:szCs w:val="20"/>
        </w:rPr>
      </w:pPr>
      <w:r w:rsidRPr="00E85972">
        <w:rPr>
          <w:rFonts w:ascii="Times New Roman" w:hAnsi="Times New Roman" w:cs="Times New Roman"/>
          <w:sz w:val="20"/>
          <w:szCs w:val="20"/>
        </w:rPr>
        <w:t>3.3.2. В случае если по результатам оценки на одно призовое место претендуют несколько инициативных предложений, набравших одинаковое количество голосов, преимущество имеют те,</w:t>
      </w:r>
      <w:r w:rsidRPr="00E85972">
        <w:rPr>
          <w:rFonts w:ascii="Times New Roman" w:hAnsi="Times New Roman" w:cs="Times New Roman"/>
          <w:color w:val="FF0000"/>
          <w:sz w:val="20"/>
          <w:szCs w:val="20"/>
        </w:rPr>
        <w:t xml:space="preserve"> </w:t>
      </w:r>
      <w:r w:rsidRPr="00E85972">
        <w:rPr>
          <w:rFonts w:ascii="Times New Roman" w:hAnsi="Times New Roman" w:cs="Times New Roman"/>
          <w:sz w:val="20"/>
          <w:szCs w:val="20"/>
        </w:rPr>
        <w:t xml:space="preserve">в которых предусмотрены наибольшие уровни внебюджетного участия граждан и (или) юридических лиц, а также получившие наибольшее количество голосов на собраниях (конференциях) граждан. </w:t>
      </w:r>
    </w:p>
    <w:p w:rsidR="00E85972" w:rsidRPr="00E85972" w:rsidRDefault="00E85972" w:rsidP="00E85972">
      <w:pPr>
        <w:pStyle w:val="ConsPlusNormal"/>
        <w:ind w:firstLine="540"/>
        <w:jc w:val="both"/>
        <w:rPr>
          <w:rFonts w:ascii="Times New Roman" w:hAnsi="Times New Roman"/>
        </w:rPr>
      </w:pPr>
      <w:r w:rsidRPr="00E85972">
        <w:rPr>
          <w:rFonts w:ascii="Times New Roman" w:hAnsi="Times New Roman"/>
        </w:rPr>
        <w:t>3.3.3. Информация о результатах отбора подлежит размещению на официальном сайте Администрации.</w:t>
      </w:r>
    </w:p>
    <w:p w:rsidR="00E85972" w:rsidRPr="00E85972" w:rsidRDefault="00E85972" w:rsidP="00E85972">
      <w:pPr>
        <w:pStyle w:val="ConsPlusNormal"/>
        <w:jc w:val="center"/>
        <w:rPr>
          <w:rFonts w:ascii="Times New Roman" w:hAnsi="Times New Roman"/>
          <w:color w:val="000000"/>
        </w:rPr>
      </w:pPr>
      <w:r w:rsidRPr="00E85972">
        <w:rPr>
          <w:rFonts w:ascii="Times New Roman" w:hAnsi="Times New Roman"/>
          <w:color w:val="000000"/>
        </w:rPr>
        <w:t xml:space="preserve">4. Разработка проектов </w:t>
      </w:r>
    </w:p>
    <w:p w:rsidR="00E85972" w:rsidRPr="00E85972" w:rsidRDefault="00E85972" w:rsidP="00E85972">
      <w:pPr>
        <w:jc w:val="both"/>
        <w:rPr>
          <w:rFonts w:ascii="Times New Roman" w:hAnsi="Times New Roman" w:cs="Times New Roman"/>
          <w:sz w:val="20"/>
          <w:szCs w:val="20"/>
        </w:rPr>
      </w:pPr>
      <w:r w:rsidRPr="00E85972">
        <w:rPr>
          <w:rFonts w:ascii="Times New Roman" w:hAnsi="Times New Roman" w:cs="Times New Roman"/>
          <w:sz w:val="20"/>
          <w:szCs w:val="20"/>
        </w:rPr>
        <w:t xml:space="preserve">4.1. </w:t>
      </w:r>
      <w:proofErr w:type="gramStart"/>
      <w:r w:rsidRPr="00E85972">
        <w:rPr>
          <w:rFonts w:ascii="Times New Roman" w:hAnsi="Times New Roman" w:cs="Times New Roman"/>
          <w:sz w:val="20"/>
          <w:szCs w:val="20"/>
        </w:rPr>
        <w:t>После принятия решения об отборе инициативных предложений для включении в муниципальную программу (подпрограмму), организатор обеспечивает подготовку пакета документов (в том числе, запрашивая у участников отбора, инициативные предложения которых признаны победителями) для участия в конкурсном отборе проектов на предоставление субсидий из областного бюджета Ленинградской области бюджетам поселений Ленинградской области на реализацию на реализацию областного закона Ленинградской области от 15 января 2018</w:t>
      </w:r>
      <w:proofErr w:type="gramEnd"/>
      <w:r w:rsidRPr="00E85972">
        <w:rPr>
          <w:rFonts w:ascii="Times New Roman" w:hAnsi="Times New Roman" w:cs="Times New Roman"/>
          <w:sz w:val="20"/>
          <w:szCs w:val="20"/>
        </w:rPr>
        <w:t xml:space="preserve">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(далее – региональный конкурсный отбор).</w:t>
      </w:r>
    </w:p>
    <w:p w:rsidR="00E85972" w:rsidRDefault="00E85972" w:rsidP="00E85972">
      <w:pPr>
        <w:pStyle w:val="ConsPlusNormal"/>
        <w:jc w:val="both"/>
        <w:rPr>
          <w:rFonts w:ascii="Times New Roman" w:hAnsi="Times New Roman"/>
        </w:rPr>
      </w:pPr>
      <w:r w:rsidRPr="00E85972">
        <w:rPr>
          <w:rFonts w:ascii="Times New Roman" w:hAnsi="Times New Roman"/>
        </w:rPr>
        <w:t xml:space="preserve">4.2. </w:t>
      </w:r>
      <w:proofErr w:type="gramStart"/>
      <w:r w:rsidRPr="00E85972">
        <w:rPr>
          <w:rFonts w:ascii="Times New Roman" w:hAnsi="Times New Roman"/>
        </w:rPr>
        <w:t>Организатор направляет пакет документов для участия в региональном конкурсном отборе в сроки, установленные нормативными правовыми актами, принятыми в целях реализации областного закона Ленинградской области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roofErr w:type="gramEnd"/>
    </w:p>
    <w:p w:rsidR="00E26619" w:rsidRDefault="00E26619" w:rsidP="00E85972">
      <w:pPr>
        <w:pStyle w:val="ConsPlusNormal"/>
        <w:jc w:val="both"/>
        <w:rPr>
          <w:rFonts w:ascii="Times New Roman" w:hAnsi="Times New Roman"/>
        </w:rPr>
      </w:pPr>
    </w:p>
    <w:p w:rsidR="00E26619" w:rsidRPr="002C3E17" w:rsidRDefault="00E26619" w:rsidP="00E26619">
      <w:pPr>
        <w:jc w:val="both"/>
        <w:rPr>
          <w:rFonts w:ascii="Times New Roman" w:hAnsi="Times New Roman" w:cs="Times New Roman"/>
          <w:sz w:val="20"/>
          <w:szCs w:val="20"/>
        </w:rPr>
      </w:pPr>
      <w:r>
        <w:rPr>
          <w:rFonts w:ascii="Times New Roman" w:hAnsi="Times New Roman" w:cs="Times New Roman"/>
          <w:sz w:val="20"/>
          <w:szCs w:val="20"/>
        </w:rPr>
        <w:t>ПОСТАНОВЛЕНИЕ ГЛАВЫ</w:t>
      </w:r>
      <w:r w:rsidRPr="005B32A0">
        <w:rPr>
          <w:rFonts w:ascii="Times New Roman" w:hAnsi="Times New Roman" w:cs="Times New Roman"/>
          <w:sz w:val="20"/>
          <w:szCs w:val="20"/>
        </w:rPr>
        <w:t xml:space="preserve">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01ФЕВРАЛЯ  2018 года № 1</w:t>
      </w:r>
    </w:p>
    <w:p w:rsidR="00E26619" w:rsidRDefault="00E26619" w:rsidP="00E26619">
      <w:pPr>
        <w:pStyle w:val="ConsPlusNormal"/>
        <w:ind w:firstLine="0"/>
        <w:jc w:val="both"/>
        <w:rPr>
          <w:rFonts w:ascii="Times New Roman" w:hAnsi="Times New Roman"/>
          <w:b/>
          <w:bCs/>
          <w:snapToGrid/>
          <w:sz w:val="22"/>
          <w:szCs w:val="22"/>
        </w:rPr>
      </w:pPr>
      <w:r w:rsidRPr="00E26619">
        <w:rPr>
          <w:rFonts w:ascii="Times New Roman" w:hAnsi="Times New Roman"/>
          <w:b/>
          <w:bCs/>
          <w:snapToGrid/>
          <w:sz w:val="22"/>
          <w:szCs w:val="22"/>
        </w:rPr>
        <w:t xml:space="preserve">О назначении и проведении собраний (конференций) граждан по избранию (переизбранию) </w:t>
      </w:r>
      <w:proofErr w:type="gramStart"/>
      <w:r w:rsidRPr="00E26619">
        <w:rPr>
          <w:rFonts w:ascii="Times New Roman" w:hAnsi="Times New Roman"/>
          <w:b/>
          <w:bCs/>
          <w:snapToGrid/>
          <w:sz w:val="22"/>
          <w:szCs w:val="22"/>
        </w:rPr>
        <w:t>инициативной</w:t>
      </w:r>
      <w:proofErr w:type="gramEnd"/>
      <w:r w:rsidRPr="00E26619">
        <w:rPr>
          <w:rFonts w:ascii="Times New Roman" w:hAnsi="Times New Roman"/>
          <w:b/>
          <w:bCs/>
          <w:snapToGrid/>
          <w:sz w:val="22"/>
          <w:szCs w:val="22"/>
        </w:rPr>
        <w:t xml:space="preserve"> комиссий</w:t>
      </w:r>
    </w:p>
    <w:p w:rsidR="00E26619" w:rsidRPr="00E26619" w:rsidRDefault="00E26619" w:rsidP="00E26619">
      <w:pPr>
        <w:widowControl/>
        <w:ind w:firstLine="851"/>
        <w:jc w:val="both"/>
        <w:rPr>
          <w:rFonts w:ascii="Arial" w:eastAsia="Times New Roman" w:hAnsi="Arial" w:cs="Arial"/>
          <w:color w:val="auto"/>
          <w:sz w:val="20"/>
          <w:szCs w:val="20"/>
          <w:shd w:val="clear" w:color="auto" w:fill="FFFFFF"/>
          <w:lang w:bidi="ar-SA"/>
        </w:rPr>
      </w:pPr>
      <w:proofErr w:type="gramStart"/>
      <w:r w:rsidRPr="00E26619">
        <w:rPr>
          <w:rFonts w:ascii="Times New Roman" w:eastAsia="Times New Roman" w:hAnsi="Times New Roman" w:cs="Times New Roman"/>
          <w:color w:val="auto"/>
          <w:sz w:val="20"/>
          <w:szCs w:val="20"/>
          <w:shd w:val="clear" w:color="auto" w:fill="FFFFFF"/>
          <w:lang w:bidi="ar-SA"/>
        </w:rPr>
        <w:t>В соответствии с Областным законом Ленинградской области от 15.01.2018 N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(принят ЗС ЛО 25.12.2017),  решением Совета депутатов муниципального образования Пчевжинское сельское поселение Киришского муниципального района от 31 января 2018 года   № 52/266 «Об организации участия населения в осуществлении местного самоуправления</w:t>
      </w:r>
      <w:proofErr w:type="gramEnd"/>
      <w:r w:rsidRPr="00E26619">
        <w:rPr>
          <w:rFonts w:ascii="Times New Roman" w:eastAsia="Times New Roman" w:hAnsi="Times New Roman" w:cs="Times New Roman"/>
          <w:color w:val="auto"/>
          <w:sz w:val="20"/>
          <w:szCs w:val="20"/>
          <w:shd w:val="clear" w:color="auto" w:fill="FFFFFF"/>
          <w:lang w:bidi="ar-SA"/>
        </w:rPr>
        <w:t xml:space="preserve"> в иных формах на территории административного центра», Совет депутатов муниципального образования Пчевжинское сельское поселение Киришского муниципального района</w:t>
      </w:r>
      <w:r w:rsidRPr="00E26619">
        <w:rPr>
          <w:rFonts w:ascii="Arial" w:eastAsia="Times New Roman" w:hAnsi="Arial" w:cs="Arial"/>
          <w:color w:val="auto"/>
          <w:sz w:val="20"/>
          <w:szCs w:val="20"/>
          <w:shd w:val="clear" w:color="auto" w:fill="FFFFFF"/>
          <w:lang w:bidi="ar-SA"/>
        </w:rPr>
        <w:t> </w:t>
      </w:r>
    </w:p>
    <w:p w:rsidR="00E26619" w:rsidRPr="00E26619" w:rsidRDefault="00E26619" w:rsidP="00E26619">
      <w:pPr>
        <w:widowControl/>
        <w:ind w:firstLine="851"/>
        <w:jc w:val="both"/>
        <w:rPr>
          <w:rFonts w:ascii="Times New Roman" w:eastAsia="Times New Roman" w:hAnsi="Times New Roman" w:cs="Times New Roman"/>
          <w:color w:val="auto"/>
          <w:sz w:val="20"/>
          <w:szCs w:val="20"/>
          <w:lang w:bidi="ar-SA"/>
        </w:rPr>
      </w:pPr>
      <w:r w:rsidRPr="00E26619">
        <w:rPr>
          <w:rFonts w:ascii="Times New Roman" w:eastAsia="Times New Roman" w:hAnsi="Times New Roman" w:cs="Times New Roman"/>
          <w:color w:val="auto"/>
          <w:sz w:val="20"/>
          <w:szCs w:val="20"/>
          <w:lang w:bidi="ar-SA"/>
        </w:rPr>
        <w:t>ПОСТАНОВЛЯЕТ:</w:t>
      </w:r>
    </w:p>
    <w:p w:rsidR="00E26619" w:rsidRPr="00E26619" w:rsidRDefault="00E26619" w:rsidP="00E26619">
      <w:pPr>
        <w:widowControl/>
        <w:jc w:val="both"/>
        <w:rPr>
          <w:rFonts w:ascii="Times New Roman" w:eastAsia="Times New Roman" w:hAnsi="Times New Roman" w:cs="Times New Roman"/>
          <w:color w:val="auto"/>
          <w:sz w:val="20"/>
          <w:szCs w:val="20"/>
          <w:lang w:bidi="ar-SA"/>
        </w:rPr>
      </w:pPr>
      <w:r w:rsidRPr="00E26619">
        <w:rPr>
          <w:rFonts w:ascii="Times New Roman" w:eastAsia="Times New Roman" w:hAnsi="Times New Roman" w:cs="Times New Roman"/>
          <w:color w:val="auto"/>
          <w:sz w:val="20"/>
          <w:szCs w:val="20"/>
          <w:lang w:bidi="ar-SA"/>
        </w:rPr>
        <w:t xml:space="preserve">              1. Провести собрание (конференцию) граждан по избранию (переизбранию) инициативной комиссии и председателя инициативной комиссии, а</w:t>
      </w:r>
      <w:r w:rsidRPr="00E26619">
        <w:rPr>
          <w:rFonts w:ascii="Times New Roman" w:eastAsia="Times New Roman" w:hAnsi="Times New Roman" w:cs="Times New Roman"/>
          <w:bCs/>
          <w:color w:val="auto"/>
          <w:sz w:val="20"/>
          <w:szCs w:val="20"/>
          <w:lang w:bidi="ar-SA"/>
        </w:rPr>
        <w:t xml:space="preserve"> также собраний (конференций) граждан по отбору инициативных предложений граждан по решению вопросов местного значения</w:t>
      </w:r>
      <w:r w:rsidRPr="00E26619">
        <w:rPr>
          <w:rFonts w:ascii="Times New Roman" w:eastAsia="Times New Roman" w:hAnsi="Times New Roman" w:cs="Times New Roman"/>
          <w:color w:val="auto"/>
          <w:sz w:val="20"/>
          <w:szCs w:val="20"/>
          <w:lang w:bidi="ar-SA"/>
        </w:rPr>
        <w:t xml:space="preserve">  муниципального образования Пчевжинское сельское поселение Киришского муниципального района Ленинградской области 05 февраля 2018 года в 16-00 по адресу: Ленинградская область, Киришский район, п. Пчевжа ул. Клубная, д. 6 (здание Пчевжинского сельского Дома культуры).</w:t>
      </w:r>
    </w:p>
    <w:p w:rsidR="00E26619" w:rsidRPr="00E26619" w:rsidRDefault="00E26619" w:rsidP="00E26619">
      <w:pPr>
        <w:tabs>
          <w:tab w:val="left" w:pos="0"/>
        </w:tabs>
        <w:ind w:firstLine="851"/>
        <w:jc w:val="both"/>
        <w:rPr>
          <w:rFonts w:ascii="Times New Roman" w:eastAsia="Times New Roman" w:hAnsi="Times New Roman" w:cs="Times New Roman"/>
          <w:color w:val="auto"/>
          <w:sz w:val="20"/>
          <w:szCs w:val="20"/>
          <w:lang w:eastAsia="en-US" w:bidi="ar-SA"/>
        </w:rPr>
      </w:pPr>
      <w:r w:rsidRPr="00E26619">
        <w:rPr>
          <w:rFonts w:ascii="Times New Roman" w:eastAsia="Times New Roman" w:hAnsi="Times New Roman" w:cs="Times New Roman"/>
          <w:sz w:val="20"/>
          <w:szCs w:val="20"/>
        </w:rPr>
        <w:t xml:space="preserve">2. Оповестить жителей </w:t>
      </w:r>
      <w:r w:rsidRPr="00E26619">
        <w:rPr>
          <w:rFonts w:ascii="Times New Roman" w:eastAsia="Times New Roman" w:hAnsi="Times New Roman" w:cs="Times New Roman"/>
          <w:bCs/>
          <w:iCs/>
          <w:sz w:val="20"/>
          <w:szCs w:val="20"/>
          <w:lang w:eastAsia="en-US" w:bidi="ar-SA"/>
        </w:rPr>
        <w:t xml:space="preserve">муниципального образования </w:t>
      </w:r>
      <w:r w:rsidRPr="00E26619">
        <w:rPr>
          <w:rFonts w:ascii="Times New Roman" w:eastAsia="Times New Roman" w:hAnsi="Times New Roman" w:cs="Times New Roman"/>
          <w:color w:val="auto"/>
          <w:sz w:val="20"/>
          <w:szCs w:val="20"/>
          <w:lang w:eastAsia="en-US" w:bidi="ar-SA"/>
        </w:rPr>
        <w:t xml:space="preserve">Пчевжинское сельское </w:t>
      </w:r>
      <w:r w:rsidRPr="00E26619">
        <w:rPr>
          <w:rFonts w:ascii="Times New Roman" w:eastAsia="Times New Roman" w:hAnsi="Times New Roman" w:cs="Times New Roman"/>
          <w:bCs/>
          <w:iCs/>
          <w:sz w:val="20"/>
          <w:szCs w:val="20"/>
          <w:lang w:eastAsia="en-US" w:bidi="ar-SA"/>
        </w:rPr>
        <w:t>поселение</w:t>
      </w:r>
      <w:r w:rsidRPr="00E26619">
        <w:rPr>
          <w:rFonts w:ascii="Times New Roman" w:eastAsia="Times New Roman" w:hAnsi="Times New Roman" w:cs="Times New Roman"/>
          <w:sz w:val="20"/>
          <w:szCs w:val="20"/>
        </w:rPr>
        <w:t xml:space="preserve"> о назначении проведения собраний (конференций) граждан по избранию (переизбрания) инициативных комиссий и председателей инициативных комиссий путём опубликования настоящего постановления </w:t>
      </w:r>
      <w:r w:rsidRPr="00E26619">
        <w:rPr>
          <w:rFonts w:ascii="Times New Roman" w:eastAsia="Times New Roman" w:hAnsi="Times New Roman" w:cs="Times New Roman"/>
          <w:color w:val="auto"/>
          <w:sz w:val="20"/>
          <w:szCs w:val="20"/>
          <w:lang w:eastAsia="en-US" w:bidi="ar-SA"/>
        </w:rPr>
        <w:t>в газете «Лесная республика».</w:t>
      </w:r>
      <w:r w:rsidRPr="00E26619">
        <w:rPr>
          <w:rFonts w:ascii="Times New Roman" w:eastAsia="Times New Roman" w:hAnsi="Times New Roman" w:cs="Times New Roman"/>
          <w:sz w:val="20"/>
          <w:szCs w:val="20"/>
        </w:rPr>
        <w:t xml:space="preserve"> </w:t>
      </w:r>
    </w:p>
    <w:p w:rsidR="00E26619" w:rsidRPr="00E26619" w:rsidRDefault="00E26619" w:rsidP="00E26619">
      <w:pPr>
        <w:widowControl/>
        <w:shd w:val="clear" w:color="auto" w:fill="FFFFFF"/>
        <w:ind w:firstLine="851"/>
        <w:jc w:val="both"/>
        <w:rPr>
          <w:rFonts w:ascii="Helvetica" w:eastAsia="Times New Roman" w:hAnsi="Helvetica" w:cs="Helvetica"/>
          <w:i/>
          <w:color w:val="333333"/>
          <w:sz w:val="20"/>
          <w:szCs w:val="20"/>
          <w:lang w:bidi="ar-SA"/>
        </w:rPr>
      </w:pPr>
      <w:r w:rsidRPr="00E26619">
        <w:rPr>
          <w:rFonts w:ascii="Times New Roman" w:eastAsia="Times New Roman" w:hAnsi="Times New Roman" w:cs="Times New Roman"/>
          <w:sz w:val="20"/>
          <w:szCs w:val="20"/>
        </w:rPr>
        <w:t xml:space="preserve">3.  </w:t>
      </w:r>
      <w:r w:rsidRPr="00E26619">
        <w:rPr>
          <w:rFonts w:ascii="Times New Roman" w:eastAsia="Times New Roman" w:hAnsi="Times New Roman" w:cs="Times New Roman"/>
          <w:color w:val="auto"/>
          <w:sz w:val="20"/>
          <w:szCs w:val="20"/>
          <w:lang w:bidi="ar-SA"/>
        </w:rPr>
        <w:t>Постановление вступает в силу с момента принятия настоящего постановления.</w:t>
      </w:r>
    </w:p>
    <w:p w:rsidR="00E26619" w:rsidRPr="00E26619" w:rsidRDefault="00E26619" w:rsidP="00E26619">
      <w:pPr>
        <w:widowControl/>
        <w:jc w:val="both"/>
        <w:rPr>
          <w:rFonts w:ascii="Times New Roman" w:eastAsia="Times New Roman" w:hAnsi="Times New Roman" w:cs="Times New Roman"/>
          <w:color w:val="auto"/>
          <w:sz w:val="20"/>
          <w:szCs w:val="20"/>
          <w:lang w:bidi="ar-SA"/>
        </w:rPr>
      </w:pPr>
      <w:r w:rsidRPr="00E26619">
        <w:rPr>
          <w:rFonts w:ascii="Times New Roman" w:eastAsia="Times New Roman" w:hAnsi="Times New Roman" w:cs="Times New Roman"/>
          <w:color w:val="auto"/>
          <w:sz w:val="20"/>
          <w:szCs w:val="20"/>
          <w:lang w:bidi="ar-SA"/>
        </w:rPr>
        <w:lastRenderedPageBreak/>
        <w:t>Глава муниципального образования</w:t>
      </w:r>
    </w:p>
    <w:p w:rsidR="00E26619" w:rsidRPr="00E26619" w:rsidRDefault="00E26619" w:rsidP="00E26619">
      <w:pPr>
        <w:widowControl/>
        <w:jc w:val="both"/>
        <w:rPr>
          <w:rFonts w:ascii="Times New Roman" w:eastAsia="Times New Roman" w:hAnsi="Times New Roman" w:cs="Times New Roman"/>
          <w:color w:val="auto"/>
          <w:sz w:val="20"/>
          <w:szCs w:val="20"/>
          <w:lang w:bidi="ar-SA"/>
        </w:rPr>
      </w:pPr>
      <w:r w:rsidRPr="00E26619">
        <w:rPr>
          <w:rFonts w:ascii="Times New Roman" w:eastAsia="Times New Roman" w:hAnsi="Times New Roman" w:cs="Times New Roman"/>
          <w:color w:val="auto"/>
          <w:sz w:val="20"/>
          <w:szCs w:val="20"/>
          <w:lang w:bidi="ar-SA"/>
        </w:rPr>
        <w:t>Пчевжинское сельское поселение</w:t>
      </w:r>
    </w:p>
    <w:p w:rsidR="00E26619" w:rsidRPr="00E26619" w:rsidRDefault="00E26619" w:rsidP="00E26619">
      <w:pPr>
        <w:widowControl/>
        <w:jc w:val="both"/>
        <w:rPr>
          <w:rFonts w:ascii="Times New Roman" w:eastAsia="Times New Roman" w:hAnsi="Times New Roman" w:cs="Times New Roman"/>
          <w:color w:val="auto"/>
          <w:sz w:val="20"/>
          <w:szCs w:val="20"/>
          <w:lang w:bidi="ar-SA"/>
        </w:rPr>
      </w:pPr>
      <w:r w:rsidRPr="00E26619">
        <w:rPr>
          <w:rFonts w:ascii="Times New Roman" w:eastAsia="Times New Roman" w:hAnsi="Times New Roman" w:cs="Times New Roman"/>
          <w:color w:val="auto"/>
          <w:sz w:val="20"/>
          <w:szCs w:val="20"/>
          <w:lang w:bidi="ar-SA"/>
        </w:rPr>
        <w:t>Киришского муниципального района</w:t>
      </w:r>
    </w:p>
    <w:p w:rsidR="00E26619" w:rsidRPr="00E26619" w:rsidRDefault="00E26619" w:rsidP="00E26619">
      <w:pPr>
        <w:widowControl/>
        <w:jc w:val="both"/>
        <w:rPr>
          <w:rFonts w:ascii="Times New Roman" w:eastAsia="Times New Roman" w:hAnsi="Times New Roman" w:cs="Times New Roman"/>
          <w:color w:val="auto"/>
          <w:sz w:val="20"/>
          <w:szCs w:val="20"/>
          <w:lang w:bidi="ar-SA"/>
        </w:rPr>
      </w:pPr>
      <w:r w:rsidRPr="00E26619">
        <w:rPr>
          <w:rFonts w:ascii="Times New Roman" w:eastAsia="Times New Roman" w:hAnsi="Times New Roman" w:cs="Times New Roman"/>
          <w:color w:val="auto"/>
          <w:sz w:val="20"/>
          <w:szCs w:val="20"/>
          <w:lang w:bidi="ar-SA"/>
        </w:rPr>
        <w:t>Ленинградской области</w:t>
      </w:r>
      <w:r w:rsidRPr="00E26619">
        <w:rPr>
          <w:rFonts w:ascii="Times New Roman" w:eastAsia="Times New Roman" w:hAnsi="Times New Roman" w:cs="Times New Roman"/>
          <w:color w:val="auto"/>
          <w:sz w:val="20"/>
          <w:szCs w:val="20"/>
          <w:lang w:bidi="ar-SA"/>
        </w:rPr>
        <w:tab/>
      </w:r>
      <w:r w:rsidRPr="00E26619">
        <w:rPr>
          <w:rFonts w:ascii="Times New Roman" w:eastAsia="Times New Roman" w:hAnsi="Times New Roman" w:cs="Times New Roman"/>
          <w:color w:val="auto"/>
          <w:sz w:val="20"/>
          <w:szCs w:val="20"/>
          <w:lang w:bidi="ar-SA"/>
        </w:rPr>
        <w:tab/>
      </w:r>
      <w:r w:rsidRPr="00E26619">
        <w:rPr>
          <w:rFonts w:ascii="Times New Roman" w:eastAsia="Times New Roman" w:hAnsi="Times New Roman" w:cs="Times New Roman"/>
          <w:color w:val="auto"/>
          <w:sz w:val="20"/>
          <w:szCs w:val="20"/>
          <w:lang w:bidi="ar-SA"/>
        </w:rPr>
        <w:tab/>
      </w:r>
      <w:r w:rsidRPr="00E26619">
        <w:rPr>
          <w:rFonts w:ascii="Times New Roman" w:eastAsia="Times New Roman" w:hAnsi="Times New Roman" w:cs="Times New Roman"/>
          <w:color w:val="auto"/>
          <w:sz w:val="20"/>
          <w:szCs w:val="20"/>
          <w:lang w:bidi="ar-SA"/>
        </w:rPr>
        <w:tab/>
      </w:r>
      <w:r w:rsidRPr="00E26619">
        <w:rPr>
          <w:rFonts w:ascii="Times New Roman" w:eastAsia="Times New Roman" w:hAnsi="Times New Roman" w:cs="Times New Roman"/>
          <w:color w:val="auto"/>
          <w:sz w:val="20"/>
          <w:szCs w:val="20"/>
          <w:lang w:bidi="ar-SA"/>
        </w:rPr>
        <w:tab/>
        <w:t xml:space="preserve">                           Завьялова М.В.</w:t>
      </w:r>
    </w:p>
    <w:p w:rsidR="006A1675" w:rsidRDefault="006A1675" w:rsidP="00E85972">
      <w:pPr>
        <w:pStyle w:val="a7"/>
        <w:rPr>
          <w:sz w:val="20"/>
          <w:szCs w:val="20"/>
        </w:rPr>
      </w:pPr>
    </w:p>
    <w:p w:rsidR="00046846" w:rsidRDefault="006A1675" w:rsidP="00046846">
      <w:pPr>
        <w:shd w:val="clear" w:color="auto" w:fill="FFFFFF"/>
        <w:jc w:val="both"/>
        <w:outlineLvl w:val="0"/>
        <w:rPr>
          <w:rFonts w:ascii="Times New Roman" w:hAnsi="Times New Roman" w:cs="Times New Roman"/>
          <w:b/>
          <w:bCs/>
          <w:color w:val="auto"/>
          <w:sz w:val="20"/>
          <w:szCs w:val="20"/>
        </w:rPr>
      </w:pPr>
      <w:r w:rsidRPr="00320FCF">
        <w:rPr>
          <w:rFonts w:ascii="Times New Roman" w:hAnsi="Times New Roman" w:cs="Times New Roman"/>
          <w:b/>
          <w:sz w:val="20"/>
          <w:szCs w:val="20"/>
        </w:rPr>
        <w:t xml:space="preserve">Решение Совет депутатов муниципального образования Пчевжинское сельское поселение Киришского муниципального района Ленинградской области </w:t>
      </w:r>
      <w:r w:rsidRPr="00320FCF">
        <w:rPr>
          <w:rFonts w:ascii="Times New Roman" w:hAnsi="Times New Roman" w:cs="Times New Roman"/>
          <w:b/>
          <w:color w:val="auto"/>
          <w:sz w:val="20"/>
          <w:szCs w:val="20"/>
        </w:rPr>
        <w:t>№</w:t>
      </w:r>
      <w:r w:rsidR="00046846">
        <w:rPr>
          <w:rFonts w:ascii="Times New Roman" w:hAnsi="Times New Roman" w:cs="Times New Roman"/>
          <w:b/>
          <w:color w:val="auto"/>
          <w:sz w:val="20"/>
          <w:szCs w:val="20"/>
        </w:rPr>
        <w:t>52/266</w:t>
      </w:r>
      <w:r>
        <w:rPr>
          <w:rFonts w:ascii="Times New Roman" w:hAnsi="Times New Roman" w:cs="Times New Roman"/>
          <w:b/>
          <w:color w:val="auto"/>
          <w:sz w:val="20"/>
          <w:szCs w:val="20"/>
        </w:rPr>
        <w:t xml:space="preserve"> от 01.02.2018</w:t>
      </w:r>
      <w:proofErr w:type="gramStart"/>
      <w:r w:rsidRPr="00320FCF">
        <w:rPr>
          <w:rFonts w:ascii="Times New Roman" w:hAnsi="Times New Roman" w:cs="Times New Roman"/>
          <w:b/>
          <w:color w:val="auto"/>
          <w:sz w:val="20"/>
          <w:szCs w:val="20"/>
        </w:rPr>
        <w:t xml:space="preserve"> </w:t>
      </w:r>
      <w:r w:rsidR="00046846" w:rsidRPr="00046846">
        <w:rPr>
          <w:rFonts w:ascii="Times New Roman" w:hAnsi="Times New Roman" w:cs="Times New Roman"/>
          <w:b/>
          <w:bCs/>
          <w:color w:val="auto"/>
          <w:sz w:val="20"/>
          <w:szCs w:val="20"/>
        </w:rPr>
        <w:t>О</w:t>
      </w:r>
      <w:proofErr w:type="gramEnd"/>
      <w:r w:rsidR="00046846" w:rsidRPr="00046846">
        <w:rPr>
          <w:rFonts w:ascii="Times New Roman" w:hAnsi="Times New Roman" w:cs="Times New Roman"/>
          <w:b/>
          <w:bCs/>
          <w:color w:val="auto"/>
          <w:sz w:val="20"/>
          <w:szCs w:val="20"/>
        </w:rPr>
        <w:t>б организации участия населения в осуществлении местного самоуправления в иных формах на территории административного центра</w:t>
      </w:r>
    </w:p>
    <w:p w:rsidR="00046846" w:rsidRPr="00046846" w:rsidRDefault="00046846" w:rsidP="00046846">
      <w:pPr>
        <w:widowControl/>
        <w:ind w:firstLine="709"/>
        <w:jc w:val="both"/>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 xml:space="preserve">В соответствии с Федеральным законом от 06.10.2003 № 131-ФЗ «Об общих принципах организации местного самоуправления в Российской </w:t>
      </w:r>
      <w:r w:rsidRPr="00046846">
        <w:rPr>
          <w:rFonts w:ascii="Times New Roman" w:eastAsia="Times New Roman" w:hAnsi="Times New Roman" w:cs="Times New Roman"/>
          <w:color w:val="auto"/>
          <w:spacing w:val="-4"/>
          <w:sz w:val="20"/>
          <w:szCs w:val="20"/>
          <w:lang w:bidi="ar-SA"/>
        </w:rPr>
        <w:t xml:space="preserve">Федерации», </w:t>
      </w:r>
      <w:r w:rsidRPr="00046846">
        <w:rPr>
          <w:rFonts w:ascii="Times New Roman" w:eastAsia="Times New Roman" w:hAnsi="Times New Roman" w:cs="Times New Roman"/>
          <w:color w:val="auto"/>
          <w:sz w:val="20"/>
          <w:szCs w:val="20"/>
          <w:lang w:bidi="ar-SA"/>
        </w:rPr>
        <w:t xml:space="preserve">Областным законом Ленинградской области от  15 января 2018 года № 3 – </w:t>
      </w:r>
      <w:proofErr w:type="gramStart"/>
      <w:r w:rsidRPr="00046846">
        <w:rPr>
          <w:rFonts w:ascii="Times New Roman" w:eastAsia="Times New Roman" w:hAnsi="Times New Roman" w:cs="Times New Roman"/>
          <w:color w:val="auto"/>
          <w:sz w:val="20"/>
          <w:szCs w:val="20"/>
          <w:lang w:bidi="ar-SA"/>
        </w:rPr>
        <w:t>оз</w:t>
      </w:r>
      <w:proofErr w:type="gramEnd"/>
      <w:r w:rsidRPr="00046846">
        <w:rPr>
          <w:rFonts w:ascii="Times New Roman" w:eastAsia="Times New Roman" w:hAnsi="Times New Roman" w:cs="Times New Roman"/>
          <w:color w:val="auto"/>
          <w:sz w:val="20"/>
          <w:szCs w:val="20"/>
          <w:lang w:bidi="ar-SA"/>
        </w:rPr>
        <w:t xml:space="preserve">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r w:rsidRPr="00046846">
        <w:rPr>
          <w:rFonts w:ascii="Times New Roman" w:eastAsia="Times New Roman" w:hAnsi="Times New Roman" w:cs="Times New Roman"/>
          <w:color w:val="auto"/>
          <w:spacing w:val="-3"/>
          <w:sz w:val="20"/>
          <w:szCs w:val="20"/>
          <w:lang w:bidi="ar-SA"/>
        </w:rPr>
        <w:t xml:space="preserve"> и Уставом</w:t>
      </w:r>
      <w:r w:rsidRPr="00046846">
        <w:rPr>
          <w:rFonts w:ascii="Times New Roman" w:eastAsia="Times New Roman" w:hAnsi="Times New Roman" w:cs="Times New Roman"/>
          <w:color w:val="auto"/>
          <w:sz w:val="20"/>
          <w:szCs w:val="20"/>
          <w:lang w:bidi="ar-SA"/>
        </w:rPr>
        <w:t xml:space="preserve"> муниципального образования Пчевжинское сельское поселение Киришского муниципального района Ленинградской области, Советом депутатов муниципального образования Пчевжинское сельское поселение Киришского муниципального района Ленинградской области РЕШИЛ:</w:t>
      </w:r>
    </w:p>
    <w:p w:rsidR="00046846" w:rsidRPr="00046846" w:rsidRDefault="00046846" w:rsidP="00046846">
      <w:pPr>
        <w:widowControl/>
        <w:ind w:firstLine="720"/>
        <w:jc w:val="both"/>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pacing w:val="-28"/>
          <w:sz w:val="20"/>
          <w:szCs w:val="20"/>
          <w:lang w:bidi="ar-SA"/>
        </w:rPr>
        <w:t>1. </w:t>
      </w:r>
      <w:r w:rsidRPr="00046846">
        <w:rPr>
          <w:rFonts w:ascii="Times New Roman" w:eastAsia="Times New Roman" w:hAnsi="Times New Roman" w:cs="Times New Roman"/>
          <w:color w:val="auto"/>
          <w:spacing w:val="-1"/>
          <w:sz w:val="20"/>
          <w:szCs w:val="20"/>
          <w:lang w:bidi="ar-SA"/>
        </w:rPr>
        <w:t xml:space="preserve">Утвердить Положение об инициативной комиссии на территории </w:t>
      </w:r>
      <w:r w:rsidRPr="00046846">
        <w:rPr>
          <w:rFonts w:ascii="Times New Roman" w:eastAsia="Times New Roman" w:hAnsi="Times New Roman" w:cs="Times New Roman"/>
          <w:color w:val="auto"/>
          <w:sz w:val="20"/>
          <w:szCs w:val="20"/>
          <w:lang w:bidi="ar-SA"/>
        </w:rPr>
        <w:t>административного центра муниципального образования Пчевжинское сельское поселение Киришского муниципального района Ленинградской области п. Пчевжа  (</w:t>
      </w:r>
      <w:r w:rsidRPr="00046846">
        <w:rPr>
          <w:rFonts w:ascii="Times New Roman" w:eastAsia="Times New Roman" w:hAnsi="Times New Roman" w:cs="Times New Roman"/>
          <w:color w:val="auto"/>
          <w:spacing w:val="-1"/>
          <w:sz w:val="20"/>
          <w:szCs w:val="20"/>
          <w:lang w:bidi="ar-SA"/>
        </w:rPr>
        <w:t>Приложение 1) – далее территория административного центра.</w:t>
      </w:r>
    </w:p>
    <w:p w:rsidR="00046846" w:rsidRPr="00046846" w:rsidRDefault="00046846" w:rsidP="00046846">
      <w:pPr>
        <w:widowControl/>
        <w:shd w:val="clear" w:color="auto" w:fill="FFFFFF"/>
        <w:tabs>
          <w:tab w:val="left" w:pos="1085"/>
        </w:tabs>
        <w:ind w:firstLine="709"/>
        <w:jc w:val="both"/>
        <w:rPr>
          <w:rFonts w:ascii="Times New Roman" w:eastAsia="Times New Roman" w:hAnsi="Times New Roman" w:cs="Times New Roman"/>
          <w:bCs/>
          <w:color w:val="auto"/>
          <w:sz w:val="20"/>
          <w:szCs w:val="20"/>
          <w:lang w:bidi="ar-SA"/>
        </w:rPr>
      </w:pPr>
      <w:r w:rsidRPr="00046846">
        <w:rPr>
          <w:rFonts w:ascii="Times New Roman" w:eastAsia="Times New Roman" w:hAnsi="Times New Roman" w:cs="Times New Roman"/>
          <w:color w:val="auto"/>
          <w:spacing w:val="-1"/>
          <w:sz w:val="20"/>
          <w:szCs w:val="20"/>
          <w:lang w:bidi="ar-SA"/>
        </w:rPr>
        <w:t>2. </w:t>
      </w:r>
      <w:r w:rsidRPr="00046846">
        <w:rPr>
          <w:rFonts w:ascii="Times New Roman" w:eastAsia="Times New Roman" w:hAnsi="Times New Roman" w:cs="Times New Roman"/>
          <w:bCs/>
          <w:color w:val="auto"/>
          <w:sz w:val="20"/>
          <w:szCs w:val="20"/>
          <w:lang w:bidi="ar-SA"/>
        </w:rPr>
        <w:t xml:space="preserve">Установить границы территории </w:t>
      </w:r>
      <w:r w:rsidRPr="00046846">
        <w:rPr>
          <w:rFonts w:ascii="Times New Roman" w:eastAsia="Times New Roman" w:hAnsi="Times New Roman" w:cs="Times New Roman"/>
          <w:color w:val="auto"/>
          <w:sz w:val="20"/>
          <w:szCs w:val="20"/>
          <w:lang w:bidi="ar-SA"/>
        </w:rPr>
        <w:t>административного центра</w:t>
      </w:r>
      <w:r w:rsidRPr="00046846">
        <w:rPr>
          <w:rFonts w:ascii="Times New Roman" w:eastAsia="Times New Roman" w:hAnsi="Times New Roman" w:cs="Times New Roman"/>
          <w:bCs/>
          <w:color w:val="auto"/>
          <w:sz w:val="20"/>
          <w:szCs w:val="20"/>
          <w:lang w:bidi="ar-SA"/>
        </w:rPr>
        <w:t>, на которой осуществляет свою деятельность инициативная комиссия (Приложение 2).</w:t>
      </w:r>
    </w:p>
    <w:p w:rsidR="00046846" w:rsidRPr="00046846" w:rsidRDefault="00046846" w:rsidP="00046846">
      <w:pPr>
        <w:widowControl/>
        <w:shd w:val="clear" w:color="auto" w:fill="FFFFFF"/>
        <w:tabs>
          <w:tab w:val="left" w:pos="1085"/>
        </w:tabs>
        <w:ind w:firstLine="709"/>
        <w:jc w:val="both"/>
        <w:rPr>
          <w:rFonts w:ascii="Times New Roman" w:eastAsia="Times New Roman" w:hAnsi="Times New Roman" w:cs="Times New Roman"/>
          <w:color w:val="auto"/>
          <w:spacing w:val="-1"/>
          <w:sz w:val="20"/>
          <w:szCs w:val="20"/>
          <w:lang w:bidi="ar-SA"/>
        </w:rPr>
      </w:pPr>
      <w:r w:rsidRPr="00046846">
        <w:rPr>
          <w:rFonts w:ascii="Times New Roman" w:eastAsia="Times New Roman" w:hAnsi="Times New Roman" w:cs="Times New Roman"/>
          <w:bCs/>
          <w:color w:val="auto"/>
          <w:sz w:val="20"/>
          <w:szCs w:val="20"/>
          <w:lang w:bidi="ar-SA"/>
        </w:rPr>
        <w:t>3. Утвердить Порядок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 (Приложение 3).</w:t>
      </w:r>
    </w:p>
    <w:p w:rsidR="00046846" w:rsidRPr="00046846" w:rsidRDefault="00046846" w:rsidP="00046846">
      <w:pPr>
        <w:widowControl/>
        <w:shd w:val="clear" w:color="auto" w:fill="FFFFFF"/>
        <w:tabs>
          <w:tab w:val="left" w:pos="1085"/>
        </w:tabs>
        <w:ind w:firstLine="709"/>
        <w:jc w:val="both"/>
        <w:rPr>
          <w:rFonts w:ascii="Times New Roman" w:eastAsia="Times New Roman" w:hAnsi="Times New Roman" w:cs="Times New Roman"/>
          <w:bCs/>
          <w:color w:val="auto"/>
          <w:sz w:val="20"/>
          <w:szCs w:val="20"/>
          <w:lang w:bidi="ar-SA"/>
        </w:rPr>
      </w:pPr>
      <w:r w:rsidRPr="00046846">
        <w:rPr>
          <w:rFonts w:ascii="Times New Roman" w:eastAsia="Times New Roman" w:hAnsi="Times New Roman" w:cs="Times New Roman"/>
          <w:bCs/>
          <w:color w:val="auto"/>
          <w:sz w:val="20"/>
          <w:szCs w:val="20"/>
          <w:lang w:bidi="ar-SA"/>
        </w:rPr>
        <w:t>4. </w:t>
      </w:r>
      <w:proofErr w:type="gramStart"/>
      <w:r w:rsidRPr="00046846">
        <w:rPr>
          <w:rFonts w:ascii="Times New Roman" w:eastAsia="Times New Roman" w:hAnsi="Times New Roman" w:cs="Times New Roman"/>
          <w:bCs/>
          <w:color w:val="auto"/>
          <w:sz w:val="20"/>
          <w:szCs w:val="20"/>
          <w:lang w:bidi="ar-SA"/>
        </w:rPr>
        <w:t xml:space="preserve">Администрации </w:t>
      </w:r>
      <w:r w:rsidRPr="00046846">
        <w:rPr>
          <w:rFonts w:ascii="Times New Roman" w:eastAsia="Times New Roman" w:hAnsi="Times New Roman" w:cs="Times New Roman"/>
          <w:color w:val="auto"/>
          <w:sz w:val="20"/>
          <w:szCs w:val="20"/>
          <w:lang w:bidi="ar-SA"/>
        </w:rPr>
        <w:t>муниципального образования Пчевжинское сельское поселение Киришского муниципального района Ленинградской области (далее – Администрация) в срок до 06 февраля 2018 года обеспечить проведение собраний (конференций) граждан по избранию инициативных комиссий и председателей инициативных комиссий в соответствии с утвержденным п</w:t>
      </w:r>
      <w:r w:rsidRPr="00046846">
        <w:rPr>
          <w:rFonts w:ascii="Times New Roman" w:eastAsia="Times New Roman" w:hAnsi="Times New Roman" w:cs="Times New Roman"/>
          <w:bCs/>
          <w:color w:val="auto"/>
          <w:sz w:val="20"/>
          <w:szCs w:val="20"/>
          <w:lang w:bidi="ar-SA"/>
        </w:rPr>
        <w:t>оложением об инициативной комиссии, а также собраний (конференций) граждан по отбору инициативных предложений граждан по решению вопросов местного значения.</w:t>
      </w:r>
      <w:proofErr w:type="gramEnd"/>
    </w:p>
    <w:p w:rsidR="00046846" w:rsidRPr="00046846" w:rsidRDefault="00046846" w:rsidP="00046846">
      <w:pPr>
        <w:widowControl/>
        <w:shd w:val="clear" w:color="auto" w:fill="FFFFFF"/>
        <w:tabs>
          <w:tab w:val="left" w:pos="1085"/>
        </w:tabs>
        <w:ind w:firstLine="709"/>
        <w:jc w:val="both"/>
        <w:rPr>
          <w:rFonts w:ascii="Times New Roman" w:eastAsia="Times New Roman" w:hAnsi="Times New Roman" w:cs="Times New Roman"/>
          <w:bCs/>
          <w:color w:val="auto"/>
          <w:sz w:val="20"/>
          <w:szCs w:val="20"/>
          <w:lang w:bidi="ar-SA"/>
        </w:rPr>
      </w:pPr>
      <w:r w:rsidRPr="00046846">
        <w:rPr>
          <w:rFonts w:ascii="Times New Roman" w:eastAsia="Times New Roman" w:hAnsi="Times New Roman" w:cs="Times New Roman"/>
          <w:bCs/>
          <w:color w:val="auto"/>
          <w:sz w:val="20"/>
          <w:szCs w:val="20"/>
          <w:lang w:bidi="ar-SA"/>
        </w:rPr>
        <w:t>5. Признать утратившим силу решения Совета депутатов</w:t>
      </w:r>
      <w:r w:rsidRPr="00046846">
        <w:rPr>
          <w:rFonts w:ascii="Times New Roman" w:eastAsia="Times New Roman" w:hAnsi="Times New Roman" w:cs="Times New Roman"/>
          <w:color w:val="auto"/>
          <w:sz w:val="20"/>
          <w:szCs w:val="20"/>
          <w:lang w:bidi="ar-SA"/>
        </w:rPr>
        <w:t xml:space="preserve"> муниципального образования Пчевжинское сельское поселение Киришского муниципального района Ленинградской области</w:t>
      </w:r>
      <w:r w:rsidRPr="00046846">
        <w:rPr>
          <w:rFonts w:ascii="Times New Roman" w:eastAsia="Times New Roman" w:hAnsi="Times New Roman" w:cs="Times New Roman"/>
          <w:bCs/>
          <w:color w:val="auto"/>
          <w:sz w:val="20"/>
          <w:szCs w:val="20"/>
          <w:lang w:bidi="ar-SA"/>
        </w:rPr>
        <w:t xml:space="preserve"> об образовании общественного совета от «</w:t>
      </w:r>
      <w:r w:rsidRPr="00046846">
        <w:rPr>
          <w:rFonts w:ascii="Times New Roman" w:eastAsia="Times New Roman" w:hAnsi="Times New Roman" w:cs="Times New Roman"/>
          <w:bCs/>
          <w:color w:val="auto"/>
          <w:sz w:val="20"/>
          <w:szCs w:val="20"/>
          <w:u w:val="single"/>
          <w:lang w:bidi="ar-SA"/>
        </w:rPr>
        <w:t>18</w:t>
      </w:r>
      <w:r w:rsidRPr="00046846">
        <w:rPr>
          <w:rFonts w:ascii="Times New Roman" w:eastAsia="Times New Roman" w:hAnsi="Times New Roman" w:cs="Times New Roman"/>
          <w:bCs/>
          <w:color w:val="auto"/>
          <w:sz w:val="20"/>
          <w:szCs w:val="20"/>
          <w:lang w:bidi="ar-SA"/>
        </w:rPr>
        <w:t xml:space="preserve">» </w:t>
      </w:r>
      <w:r w:rsidRPr="00046846">
        <w:rPr>
          <w:rFonts w:ascii="Times New Roman" w:eastAsia="Times New Roman" w:hAnsi="Times New Roman" w:cs="Times New Roman"/>
          <w:bCs/>
          <w:color w:val="auto"/>
          <w:sz w:val="20"/>
          <w:szCs w:val="20"/>
          <w:u w:val="single"/>
          <w:lang w:bidi="ar-SA"/>
        </w:rPr>
        <w:t>июня</w:t>
      </w:r>
      <w:r w:rsidRPr="00046846">
        <w:rPr>
          <w:rFonts w:ascii="Times New Roman" w:eastAsia="Times New Roman" w:hAnsi="Times New Roman" w:cs="Times New Roman"/>
          <w:bCs/>
          <w:color w:val="auto"/>
          <w:sz w:val="20"/>
          <w:szCs w:val="20"/>
          <w:lang w:bidi="ar-SA"/>
        </w:rPr>
        <w:t xml:space="preserve"> </w:t>
      </w:r>
      <w:r w:rsidRPr="00046846">
        <w:rPr>
          <w:rFonts w:ascii="Times New Roman" w:eastAsia="Times New Roman" w:hAnsi="Times New Roman" w:cs="Times New Roman"/>
          <w:bCs/>
          <w:color w:val="auto"/>
          <w:sz w:val="20"/>
          <w:szCs w:val="20"/>
          <w:u w:val="single"/>
          <w:lang w:bidi="ar-SA"/>
        </w:rPr>
        <w:t>2015</w:t>
      </w:r>
      <w:r w:rsidRPr="00046846">
        <w:rPr>
          <w:rFonts w:ascii="Times New Roman" w:eastAsia="Times New Roman" w:hAnsi="Times New Roman" w:cs="Times New Roman"/>
          <w:bCs/>
          <w:color w:val="auto"/>
          <w:sz w:val="20"/>
          <w:szCs w:val="20"/>
          <w:lang w:bidi="ar-SA"/>
        </w:rPr>
        <w:t xml:space="preserve"> года № </w:t>
      </w:r>
      <w:r w:rsidRPr="00046846">
        <w:rPr>
          <w:rFonts w:ascii="Times New Roman" w:eastAsia="Times New Roman" w:hAnsi="Times New Roman" w:cs="Times New Roman"/>
          <w:bCs/>
          <w:color w:val="auto"/>
          <w:sz w:val="20"/>
          <w:szCs w:val="20"/>
          <w:u w:val="single"/>
          <w:lang w:bidi="ar-SA"/>
        </w:rPr>
        <w:t>14/84</w:t>
      </w:r>
      <w:r w:rsidRPr="00046846">
        <w:rPr>
          <w:rFonts w:ascii="Times New Roman" w:eastAsia="Times New Roman" w:hAnsi="Times New Roman" w:cs="Times New Roman"/>
          <w:bCs/>
          <w:color w:val="auto"/>
          <w:sz w:val="20"/>
          <w:szCs w:val="20"/>
          <w:lang w:bidi="ar-SA"/>
        </w:rPr>
        <w:t>.</w:t>
      </w:r>
    </w:p>
    <w:p w:rsidR="00046846" w:rsidRPr="00046846" w:rsidRDefault="00046846" w:rsidP="00046846">
      <w:pPr>
        <w:widowControl/>
        <w:autoSpaceDE w:val="0"/>
        <w:autoSpaceDN w:val="0"/>
        <w:adjustRightInd w:val="0"/>
        <w:ind w:firstLine="709"/>
        <w:jc w:val="both"/>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 xml:space="preserve">6. Опубликовать Решение </w:t>
      </w:r>
      <w:r w:rsidRPr="00046846">
        <w:rPr>
          <w:rFonts w:ascii="Times New Roman" w:eastAsia="Times New Roman" w:hAnsi="Times New Roman" w:cs="Times New Roman"/>
          <w:snapToGrid w:val="0"/>
          <w:color w:val="auto"/>
          <w:sz w:val="20"/>
          <w:szCs w:val="20"/>
          <w:lang w:bidi="ar-SA"/>
        </w:rPr>
        <w:t xml:space="preserve">в газете «Лесная республика» и </w:t>
      </w:r>
      <w:r w:rsidRPr="00046846">
        <w:rPr>
          <w:rFonts w:ascii="Times New Roman" w:eastAsia="Times New Roman" w:hAnsi="Times New Roman" w:cs="Times New Roman"/>
          <w:color w:val="auto"/>
          <w:sz w:val="20"/>
          <w:szCs w:val="20"/>
          <w:lang w:bidi="ar-SA"/>
        </w:rPr>
        <w:t>на официальном сайте муниципального образования Пчевжинское сельское поселение в информационно-телекоммуникационной сети «Интернет».</w:t>
      </w:r>
    </w:p>
    <w:p w:rsidR="00046846" w:rsidRPr="00046846" w:rsidRDefault="00046846" w:rsidP="00046846">
      <w:pPr>
        <w:widowControl/>
        <w:tabs>
          <w:tab w:val="left" w:pos="2618"/>
        </w:tabs>
        <w:ind w:firstLine="709"/>
        <w:jc w:val="both"/>
        <w:outlineLvl w:val="0"/>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7. </w:t>
      </w:r>
      <w:proofErr w:type="gramStart"/>
      <w:r w:rsidRPr="00046846">
        <w:rPr>
          <w:rFonts w:ascii="Times New Roman" w:eastAsia="Times New Roman" w:hAnsi="Times New Roman" w:cs="Times New Roman"/>
          <w:color w:val="auto"/>
          <w:sz w:val="20"/>
          <w:szCs w:val="20"/>
          <w:lang w:bidi="ar-SA"/>
        </w:rPr>
        <w:t>Контроль за</w:t>
      </w:r>
      <w:proofErr w:type="gramEnd"/>
      <w:r w:rsidRPr="00046846">
        <w:rPr>
          <w:rFonts w:ascii="Times New Roman" w:eastAsia="Times New Roman" w:hAnsi="Times New Roman" w:cs="Times New Roman"/>
          <w:color w:val="auto"/>
          <w:sz w:val="20"/>
          <w:szCs w:val="20"/>
          <w:lang w:bidi="ar-SA"/>
        </w:rPr>
        <w:t xml:space="preserve"> исполнением Решения возложить на постоянно действующую комиссию местного значения Совета депутатов Пчевжинского сельского поселения Киришского муниципального района Ленинградской области.</w:t>
      </w:r>
    </w:p>
    <w:p w:rsidR="00046846" w:rsidRPr="00046846" w:rsidRDefault="00046846" w:rsidP="00046846">
      <w:pPr>
        <w:widowControl/>
        <w:jc w:val="both"/>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Глава муниципального образования</w:t>
      </w:r>
    </w:p>
    <w:p w:rsidR="00046846" w:rsidRPr="00046846" w:rsidRDefault="00046846" w:rsidP="00046846">
      <w:pPr>
        <w:widowControl/>
        <w:jc w:val="both"/>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Пчевжинское сельское поселение</w:t>
      </w:r>
    </w:p>
    <w:p w:rsidR="00046846" w:rsidRPr="00046846" w:rsidRDefault="00046846" w:rsidP="00046846">
      <w:pPr>
        <w:widowControl/>
        <w:jc w:val="both"/>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Киришского муниципального района</w:t>
      </w:r>
    </w:p>
    <w:p w:rsidR="00046846" w:rsidRPr="00046846" w:rsidRDefault="00046846" w:rsidP="00046846">
      <w:pPr>
        <w:widowControl/>
        <w:jc w:val="both"/>
        <w:rPr>
          <w:rFonts w:ascii="Times New Roman" w:eastAsia="Times New Roman" w:hAnsi="Times New Roman" w:cs="Times New Roman"/>
          <w:color w:val="auto"/>
          <w:sz w:val="18"/>
          <w:szCs w:val="18"/>
          <w:lang w:bidi="ar-SA"/>
        </w:rPr>
      </w:pPr>
      <w:r w:rsidRPr="00046846">
        <w:rPr>
          <w:rFonts w:ascii="Times New Roman" w:eastAsia="Times New Roman" w:hAnsi="Times New Roman" w:cs="Times New Roman"/>
          <w:color w:val="auto"/>
          <w:sz w:val="20"/>
          <w:szCs w:val="20"/>
          <w:lang w:bidi="ar-SA"/>
        </w:rPr>
        <w:t>Ленинградской области</w:t>
      </w:r>
      <w:r w:rsidRPr="00046846">
        <w:rPr>
          <w:rFonts w:ascii="Times New Roman" w:eastAsia="Times New Roman" w:hAnsi="Times New Roman" w:cs="Times New Roman"/>
          <w:color w:val="auto"/>
          <w:sz w:val="20"/>
          <w:szCs w:val="20"/>
          <w:lang w:bidi="ar-SA"/>
        </w:rPr>
        <w:tab/>
      </w:r>
      <w:r w:rsidRPr="00046846">
        <w:rPr>
          <w:rFonts w:ascii="Times New Roman" w:eastAsia="Times New Roman" w:hAnsi="Times New Roman" w:cs="Times New Roman"/>
          <w:color w:val="auto"/>
          <w:sz w:val="20"/>
          <w:szCs w:val="20"/>
          <w:lang w:bidi="ar-SA"/>
        </w:rPr>
        <w:tab/>
      </w:r>
      <w:r w:rsidRPr="00046846">
        <w:rPr>
          <w:rFonts w:ascii="Times New Roman" w:eastAsia="Times New Roman" w:hAnsi="Times New Roman" w:cs="Times New Roman"/>
          <w:color w:val="auto"/>
          <w:sz w:val="20"/>
          <w:szCs w:val="20"/>
          <w:lang w:bidi="ar-SA"/>
        </w:rPr>
        <w:tab/>
      </w:r>
      <w:r w:rsidRPr="00046846">
        <w:rPr>
          <w:rFonts w:ascii="Times New Roman" w:eastAsia="Times New Roman" w:hAnsi="Times New Roman" w:cs="Times New Roman"/>
          <w:color w:val="auto"/>
          <w:sz w:val="20"/>
          <w:szCs w:val="20"/>
          <w:lang w:bidi="ar-SA"/>
        </w:rPr>
        <w:tab/>
        <w:t xml:space="preserve">                                            М.В. Завьялова</w:t>
      </w:r>
    </w:p>
    <w:p w:rsidR="00046846" w:rsidRPr="00E26619" w:rsidRDefault="00046846" w:rsidP="00046846">
      <w:pPr>
        <w:ind w:left="4678"/>
        <w:jc w:val="right"/>
        <w:rPr>
          <w:rFonts w:ascii="Times New Roman" w:eastAsia="Times New Roman" w:hAnsi="Times New Roman" w:cs="Times New Roman"/>
          <w:bCs/>
          <w:color w:val="auto"/>
          <w:sz w:val="16"/>
          <w:szCs w:val="16"/>
          <w:lang w:bidi="ar-SA"/>
        </w:rPr>
      </w:pPr>
      <w:r w:rsidRPr="00E26619">
        <w:rPr>
          <w:rFonts w:ascii="Times New Roman" w:eastAsia="Times New Roman" w:hAnsi="Times New Roman" w:cs="Times New Roman"/>
          <w:bCs/>
          <w:color w:val="auto"/>
          <w:sz w:val="16"/>
          <w:szCs w:val="16"/>
          <w:lang w:bidi="ar-SA"/>
        </w:rPr>
        <w:t>Приложение 1</w:t>
      </w:r>
    </w:p>
    <w:p w:rsidR="00046846" w:rsidRPr="00E26619" w:rsidRDefault="00046846" w:rsidP="00046846">
      <w:pPr>
        <w:ind w:left="4678"/>
        <w:jc w:val="right"/>
        <w:rPr>
          <w:rFonts w:ascii="Times New Roman" w:eastAsia="Times New Roman" w:hAnsi="Times New Roman" w:cs="Times New Roman"/>
          <w:bCs/>
          <w:color w:val="auto"/>
          <w:sz w:val="16"/>
          <w:szCs w:val="16"/>
          <w:lang w:bidi="ar-SA"/>
        </w:rPr>
      </w:pPr>
      <w:r w:rsidRPr="00E26619">
        <w:rPr>
          <w:rFonts w:ascii="Times New Roman" w:eastAsia="Times New Roman" w:hAnsi="Times New Roman" w:cs="Times New Roman"/>
          <w:bCs/>
          <w:color w:val="auto"/>
          <w:sz w:val="16"/>
          <w:szCs w:val="16"/>
          <w:lang w:bidi="ar-SA"/>
        </w:rPr>
        <w:t>к Решению Совета депутатов</w:t>
      </w:r>
    </w:p>
    <w:p w:rsidR="00046846" w:rsidRPr="00E26619" w:rsidRDefault="00046846" w:rsidP="00046846">
      <w:pPr>
        <w:ind w:left="4678"/>
        <w:jc w:val="right"/>
        <w:rPr>
          <w:rFonts w:ascii="Times New Roman" w:eastAsia="Times New Roman" w:hAnsi="Times New Roman" w:cs="Times New Roman"/>
          <w:color w:val="auto"/>
          <w:sz w:val="16"/>
          <w:szCs w:val="16"/>
          <w:lang w:bidi="ar-SA"/>
        </w:rPr>
      </w:pPr>
      <w:r w:rsidRPr="00E26619">
        <w:rPr>
          <w:rFonts w:ascii="Times New Roman" w:eastAsia="Times New Roman" w:hAnsi="Times New Roman" w:cs="Times New Roman"/>
          <w:color w:val="auto"/>
          <w:sz w:val="16"/>
          <w:szCs w:val="16"/>
          <w:lang w:bidi="ar-SA"/>
        </w:rPr>
        <w:t>муниципального образования</w:t>
      </w:r>
    </w:p>
    <w:p w:rsidR="00046846" w:rsidRPr="00E26619" w:rsidRDefault="00046846" w:rsidP="00046846">
      <w:pPr>
        <w:ind w:left="4678"/>
        <w:jc w:val="right"/>
        <w:rPr>
          <w:rFonts w:ascii="Times New Roman" w:eastAsia="Times New Roman" w:hAnsi="Times New Roman" w:cs="Times New Roman"/>
          <w:bCs/>
          <w:color w:val="auto"/>
          <w:sz w:val="16"/>
          <w:szCs w:val="16"/>
          <w:lang w:bidi="ar-SA"/>
        </w:rPr>
      </w:pPr>
      <w:r w:rsidRPr="00E26619">
        <w:rPr>
          <w:rFonts w:ascii="Times New Roman" w:eastAsia="Times New Roman" w:hAnsi="Times New Roman" w:cs="Times New Roman"/>
          <w:color w:val="auto"/>
          <w:sz w:val="16"/>
          <w:szCs w:val="16"/>
          <w:lang w:bidi="ar-SA"/>
        </w:rPr>
        <w:t>Пчевжинское сельское поселение</w:t>
      </w:r>
    </w:p>
    <w:p w:rsidR="00046846" w:rsidRPr="00E26619" w:rsidRDefault="00046846" w:rsidP="00046846">
      <w:pPr>
        <w:ind w:left="4678"/>
        <w:jc w:val="right"/>
        <w:rPr>
          <w:rFonts w:ascii="Times New Roman" w:eastAsia="Times New Roman" w:hAnsi="Times New Roman" w:cs="Times New Roman"/>
          <w:color w:val="auto"/>
          <w:sz w:val="16"/>
          <w:szCs w:val="16"/>
          <w:lang w:bidi="ar-SA"/>
        </w:rPr>
      </w:pPr>
      <w:r w:rsidRPr="00E26619">
        <w:rPr>
          <w:rFonts w:ascii="Times New Roman" w:eastAsia="Times New Roman" w:hAnsi="Times New Roman" w:cs="Times New Roman"/>
          <w:bCs/>
          <w:color w:val="auto"/>
          <w:sz w:val="16"/>
          <w:szCs w:val="16"/>
          <w:lang w:bidi="ar-SA"/>
        </w:rPr>
        <w:t>от 31 января</w:t>
      </w:r>
      <w:r w:rsidRPr="00E26619">
        <w:rPr>
          <w:rFonts w:ascii="Times New Roman" w:eastAsia="Times New Roman" w:hAnsi="Times New Roman" w:cs="Times New Roman"/>
          <w:bCs/>
          <w:color w:val="auto"/>
          <w:sz w:val="16"/>
          <w:szCs w:val="16"/>
          <w:lang w:val="en-US" w:bidi="ar-SA"/>
        </w:rPr>
        <w:t> </w:t>
      </w:r>
      <w:r w:rsidRPr="00E26619">
        <w:rPr>
          <w:rFonts w:ascii="Times New Roman" w:eastAsia="Times New Roman" w:hAnsi="Times New Roman" w:cs="Times New Roman"/>
          <w:bCs/>
          <w:color w:val="auto"/>
          <w:sz w:val="16"/>
          <w:szCs w:val="16"/>
          <w:lang w:bidi="ar-SA"/>
        </w:rPr>
        <w:t>2018</w:t>
      </w:r>
      <w:r w:rsidRPr="00E26619">
        <w:rPr>
          <w:rFonts w:ascii="Times New Roman" w:eastAsia="Times New Roman" w:hAnsi="Times New Roman" w:cs="Times New Roman"/>
          <w:bCs/>
          <w:color w:val="auto"/>
          <w:sz w:val="16"/>
          <w:szCs w:val="16"/>
          <w:lang w:val="en-US" w:bidi="ar-SA"/>
        </w:rPr>
        <w:t> </w:t>
      </w:r>
      <w:r w:rsidRPr="00E26619">
        <w:rPr>
          <w:rFonts w:ascii="Times New Roman" w:eastAsia="Times New Roman" w:hAnsi="Times New Roman" w:cs="Times New Roman"/>
          <w:bCs/>
          <w:color w:val="auto"/>
          <w:sz w:val="16"/>
          <w:szCs w:val="16"/>
          <w:lang w:bidi="ar-SA"/>
        </w:rPr>
        <w:t xml:space="preserve">года </w:t>
      </w:r>
      <w:r w:rsidRPr="00E26619">
        <w:rPr>
          <w:rFonts w:ascii="Times New Roman" w:eastAsia="Times New Roman" w:hAnsi="Times New Roman" w:cs="Times New Roman"/>
          <w:color w:val="auto"/>
          <w:sz w:val="16"/>
          <w:szCs w:val="16"/>
          <w:lang w:bidi="ar-SA"/>
        </w:rPr>
        <w:t>№ 52/266</w:t>
      </w:r>
    </w:p>
    <w:p w:rsidR="00046846" w:rsidRPr="00046846" w:rsidRDefault="00046846" w:rsidP="00046846">
      <w:pPr>
        <w:widowControl/>
        <w:shd w:val="clear" w:color="auto" w:fill="FFFFFF"/>
        <w:jc w:val="center"/>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b/>
          <w:bCs/>
          <w:color w:val="auto"/>
          <w:spacing w:val="-2"/>
          <w:sz w:val="20"/>
          <w:szCs w:val="20"/>
          <w:lang w:bidi="ar-SA"/>
        </w:rPr>
        <w:t>ПОЛОЖЕНИЕ</w:t>
      </w:r>
      <w:r w:rsidR="00890B31">
        <w:rPr>
          <w:rFonts w:ascii="Times New Roman" w:eastAsia="Times New Roman" w:hAnsi="Times New Roman" w:cs="Times New Roman"/>
          <w:b/>
          <w:bCs/>
          <w:color w:val="auto"/>
          <w:spacing w:val="-2"/>
          <w:sz w:val="20"/>
          <w:szCs w:val="20"/>
          <w:lang w:bidi="ar-SA"/>
        </w:rPr>
        <w:t xml:space="preserve"> </w:t>
      </w:r>
      <w:r w:rsidRPr="00046846">
        <w:rPr>
          <w:rFonts w:ascii="Times New Roman" w:eastAsia="Times New Roman" w:hAnsi="Times New Roman" w:cs="Times New Roman"/>
          <w:b/>
          <w:bCs/>
          <w:color w:val="auto"/>
          <w:spacing w:val="-1"/>
          <w:sz w:val="20"/>
          <w:szCs w:val="20"/>
          <w:lang w:bidi="ar-SA"/>
        </w:rPr>
        <w:t>об инициативной комиссии на</w:t>
      </w:r>
      <w:r w:rsidRPr="00046846">
        <w:rPr>
          <w:rFonts w:ascii="Times New Roman" w:eastAsia="Times New Roman" w:hAnsi="Times New Roman" w:cs="Times New Roman"/>
          <w:b/>
          <w:color w:val="auto"/>
          <w:spacing w:val="-1"/>
          <w:sz w:val="20"/>
          <w:szCs w:val="20"/>
          <w:lang w:bidi="ar-SA"/>
        </w:rPr>
        <w:t xml:space="preserve"> территории </w:t>
      </w:r>
      <w:r w:rsidRPr="00046846">
        <w:rPr>
          <w:rFonts w:ascii="Times New Roman" w:eastAsia="Times New Roman" w:hAnsi="Times New Roman" w:cs="Times New Roman"/>
          <w:b/>
          <w:color w:val="auto"/>
          <w:sz w:val="20"/>
          <w:szCs w:val="20"/>
          <w:lang w:bidi="ar-SA"/>
        </w:rPr>
        <w:t>административного центра муниципального образования Пчевжинское сельское поселение Киришского муниципального  района Ленинградской области п. Пчевжа</w:t>
      </w:r>
    </w:p>
    <w:p w:rsidR="00046846" w:rsidRPr="00046846" w:rsidRDefault="00046846" w:rsidP="00046846">
      <w:pPr>
        <w:widowControl/>
        <w:shd w:val="clear" w:color="auto" w:fill="FFFFFF"/>
        <w:jc w:val="center"/>
        <w:rPr>
          <w:rFonts w:ascii="Times New Roman" w:eastAsia="Times New Roman" w:hAnsi="Times New Roman" w:cs="Times New Roman"/>
          <w:b/>
          <w:bCs/>
          <w:color w:val="auto"/>
          <w:sz w:val="20"/>
          <w:szCs w:val="20"/>
          <w:lang w:bidi="ar-SA"/>
        </w:rPr>
      </w:pPr>
      <w:r w:rsidRPr="00046846">
        <w:rPr>
          <w:rFonts w:ascii="Times New Roman" w:eastAsia="Times New Roman" w:hAnsi="Times New Roman" w:cs="Times New Roman"/>
          <w:b/>
          <w:bCs/>
          <w:color w:val="auto"/>
          <w:sz w:val="20"/>
          <w:szCs w:val="20"/>
          <w:lang w:bidi="ar-SA"/>
        </w:rPr>
        <w:t>1. Общие положения</w:t>
      </w:r>
    </w:p>
    <w:p w:rsidR="00046846" w:rsidRPr="00046846" w:rsidRDefault="00046846" w:rsidP="00046846">
      <w:pPr>
        <w:widowControl/>
        <w:shd w:val="clear" w:color="auto" w:fill="FFFFFF"/>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pacing w:val="-1"/>
          <w:sz w:val="20"/>
          <w:szCs w:val="20"/>
          <w:lang w:bidi="ar-SA"/>
        </w:rPr>
        <w:t xml:space="preserve">1.1. Настоящее Положение об инициативной комиссии на территории административного центра </w:t>
      </w:r>
      <w:r w:rsidRPr="00046846">
        <w:rPr>
          <w:rFonts w:ascii="Times New Roman" w:eastAsia="Times New Roman" w:hAnsi="Times New Roman" w:cs="Times New Roman"/>
          <w:color w:val="auto"/>
          <w:sz w:val="20"/>
          <w:szCs w:val="20"/>
          <w:lang w:bidi="ar-SA"/>
        </w:rPr>
        <w:t xml:space="preserve"> разработано на основании Федерального закона от 06.10.2003 № 131-ФЗ «Об общих принципах организации местного самоуправления в Российской Федерации», Областного закона Ленинградской области от «15» января 2018года  № 3- </w:t>
      </w:r>
      <w:proofErr w:type="gramStart"/>
      <w:r w:rsidRPr="00046846">
        <w:rPr>
          <w:rFonts w:ascii="Times New Roman" w:eastAsia="Times New Roman" w:hAnsi="Times New Roman" w:cs="Times New Roman"/>
          <w:color w:val="auto"/>
          <w:sz w:val="20"/>
          <w:szCs w:val="20"/>
          <w:lang w:bidi="ar-SA"/>
        </w:rPr>
        <w:t>оз</w:t>
      </w:r>
      <w:proofErr w:type="gramEnd"/>
      <w:r w:rsidRPr="00046846">
        <w:rPr>
          <w:rFonts w:ascii="Times New Roman" w:eastAsia="Times New Roman" w:hAnsi="Times New Roman" w:cs="Times New Roman"/>
          <w:color w:val="auto"/>
          <w:sz w:val="20"/>
          <w:szCs w:val="20"/>
          <w:lang w:bidi="ar-SA"/>
        </w:rPr>
        <w:t xml:space="preserve">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r w:rsidRPr="00046846">
        <w:rPr>
          <w:rFonts w:ascii="Times New Roman" w:eastAsia="Times New Roman" w:hAnsi="Times New Roman" w:cs="Times New Roman"/>
          <w:color w:val="auto"/>
          <w:spacing w:val="-3"/>
          <w:sz w:val="20"/>
          <w:szCs w:val="20"/>
          <w:lang w:bidi="ar-SA"/>
        </w:rPr>
        <w:t xml:space="preserve"> </w:t>
      </w:r>
      <w:r w:rsidRPr="00046846">
        <w:rPr>
          <w:rFonts w:ascii="Times New Roman" w:eastAsia="Times New Roman" w:hAnsi="Times New Roman" w:cs="Times New Roman"/>
          <w:color w:val="auto"/>
          <w:sz w:val="20"/>
          <w:szCs w:val="20"/>
          <w:lang w:bidi="ar-SA"/>
        </w:rPr>
        <w:t xml:space="preserve"> и </w:t>
      </w:r>
      <w:r w:rsidRPr="00046846">
        <w:rPr>
          <w:rFonts w:ascii="Times New Roman" w:eastAsia="Times New Roman" w:hAnsi="Times New Roman" w:cs="Times New Roman"/>
          <w:color w:val="auto"/>
          <w:spacing w:val="-3"/>
          <w:sz w:val="20"/>
          <w:szCs w:val="20"/>
          <w:lang w:bidi="ar-SA"/>
        </w:rPr>
        <w:t>Устава</w:t>
      </w:r>
      <w:r w:rsidRPr="00046846">
        <w:rPr>
          <w:rFonts w:ascii="Times New Roman" w:eastAsia="Times New Roman" w:hAnsi="Times New Roman" w:cs="Times New Roman"/>
          <w:color w:val="auto"/>
          <w:sz w:val="20"/>
          <w:szCs w:val="20"/>
          <w:lang w:bidi="ar-SA"/>
        </w:rPr>
        <w:t xml:space="preserve"> муниципального образования Пчевжинского сельского поселения  (далее </w:t>
      </w:r>
      <w:r w:rsidRPr="00046846">
        <w:rPr>
          <w:rFonts w:ascii="Times New Roman" w:eastAsia="Times New Roman" w:hAnsi="Times New Roman" w:cs="Times New Roman"/>
          <w:color w:val="auto"/>
          <w:sz w:val="20"/>
          <w:szCs w:val="20"/>
          <w:lang w:bidi="ar-SA"/>
        </w:rPr>
        <w:noBreakHyphen/>
        <w:t xml:space="preserve"> Устав).</w:t>
      </w:r>
    </w:p>
    <w:p w:rsidR="00046846" w:rsidRPr="00046846" w:rsidRDefault="00046846" w:rsidP="00046846">
      <w:pPr>
        <w:widowControl/>
        <w:shd w:val="clear" w:color="auto" w:fill="FFFFFF"/>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1.2. Основные термины и понятия:</w:t>
      </w:r>
    </w:p>
    <w:p w:rsidR="00046846" w:rsidRPr="00046846" w:rsidRDefault="00046846" w:rsidP="00046846">
      <w:pPr>
        <w:widowControl/>
        <w:jc w:val="both"/>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 xml:space="preserve">          территория административного центра – территория населенного пункта, являющегося административным центром муниципального образования или часть его территории, в границах которых население участвует в осуществлении местного самоуправления в иных формах путем выборов инициативных комиссий;</w:t>
      </w:r>
    </w:p>
    <w:p w:rsidR="00046846" w:rsidRPr="00046846" w:rsidRDefault="00046846" w:rsidP="00046846">
      <w:pPr>
        <w:widowControl/>
        <w:jc w:val="both"/>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 xml:space="preserve">          инициативная комиссия - представители населения, избранные на собрании (конференции) граждан территории административного центра;</w:t>
      </w:r>
    </w:p>
    <w:p w:rsidR="00046846" w:rsidRPr="00046846" w:rsidRDefault="00046846" w:rsidP="00046846">
      <w:pPr>
        <w:widowControl/>
        <w:jc w:val="both"/>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 xml:space="preserve">          </w:t>
      </w:r>
      <w:proofErr w:type="gramStart"/>
      <w:r w:rsidRPr="00046846">
        <w:rPr>
          <w:rFonts w:ascii="Times New Roman" w:eastAsia="Times New Roman" w:hAnsi="Times New Roman" w:cs="Times New Roman"/>
          <w:color w:val="auto"/>
          <w:sz w:val="20"/>
          <w:szCs w:val="20"/>
          <w:lang w:bidi="ar-SA"/>
        </w:rPr>
        <w:t xml:space="preserve">инициативные предложения жителей территории административного центра  (далее – инициативные предложения) </w:t>
      </w:r>
      <w:r w:rsidRPr="00046846">
        <w:rPr>
          <w:rFonts w:ascii="Times New Roman" w:eastAsia="Times New Roman" w:hAnsi="Times New Roman" w:cs="Times New Roman"/>
          <w:b/>
          <w:color w:val="auto"/>
          <w:sz w:val="20"/>
          <w:szCs w:val="20"/>
          <w:lang w:bidi="ar-SA"/>
        </w:rPr>
        <w:t>–</w:t>
      </w:r>
      <w:r w:rsidRPr="00046846">
        <w:rPr>
          <w:rFonts w:ascii="Times New Roman" w:eastAsia="Times New Roman" w:hAnsi="Times New Roman" w:cs="Times New Roman"/>
          <w:color w:val="auto"/>
          <w:sz w:val="20"/>
          <w:szCs w:val="20"/>
          <w:lang w:bidi="ar-SA"/>
        </w:rPr>
        <w:t xml:space="preserve"> предложение (предложения) населения  территории административного центра, направленные на развитие объектов общественной инфраструктуры муниципального образования, предназначенных для обеспечения жизнедеятельности населения территории административного центра, создаваемые и (или) используемые в рамках решения вопросов местного значения;</w:t>
      </w:r>
      <w:proofErr w:type="gramEnd"/>
    </w:p>
    <w:p w:rsidR="00046846" w:rsidRPr="00046846" w:rsidRDefault="00046846" w:rsidP="00046846">
      <w:pPr>
        <w:widowControl/>
        <w:jc w:val="both"/>
        <w:rPr>
          <w:rFonts w:ascii="Times New Roman" w:eastAsia="Times New Roman" w:hAnsi="Times New Roman" w:cs="Times New Roman"/>
          <w:b/>
          <w:color w:val="auto"/>
          <w:sz w:val="20"/>
          <w:szCs w:val="20"/>
          <w:lang w:bidi="ar-SA"/>
        </w:rPr>
      </w:pPr>
      <w:r w:rsidRPr="00046846">
        <w:rPr>
          <w:rFonts w:ascii="Times New Roman" w:eastAsia="Times New Roman" w:hAnsi="Times New Roman" w:cs="Times New Roman"/>
          <w:b/>
          <w:color w:val="auto"/>
          <w:sz w:val="20"/>
          <w:szCs w:val="20"/>
          <w:lang w:bidi="ar-SA"/>
        </w:rPr>
        <w:t xml:space="preserve">           </w:t>
      </w:r>
      <w:proofErr w:type="gramStart"/>
      <w:r w:rsidRPr="00046846">
        <w:rPr>
          <w:rFonts w:ascii="Times New Roman" w:eastAsia="Times New Roman" w:hAnsi="Times New Roman" w:cs="Times New Roman"/>
          <w:color w:val="auto"/>
          <w:sz w:val="20"/>
          <w:szCs w:val="20"/>
          <w:lang w:bidi="ar-SA"/>
        </w:rPr>
        <w:t>средства на поддержку муниципальных образований -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софинансирования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административных центров;</w:t>
      </w:r>
      <w:proofErr w:type="gramEnd"/>
    </w:p>
    <w:p w:rsidR="00046846" w:rsidRPr="00046846" w:rsidRDefault="00046846" w:rsidP="00046846">
      <w:pPr>
        <w:widowControl/>
        <w:jc w:val="both"/>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 xml:space="preserve">           утрата доверия</w:t>
      </w:r>
      <w:r w:rsidRPr="00046846">
        <w:rPr>
          <w:rFonts w:ascii="Times New Roman" w:eastAsia="Times New Roman" w:hAnsi="Times New Roman" w:cs="Times New Roman"/>
          <w:b/>
          <w:color w:val="auto"/>
          <w:sz w:val="20"/>
          <w:szCs w:val="20"/>
          <w:lang w:bidi="ar-SA"/>
        </w:rPr>
        <w:t xml:space="preserve"> –</w:t>
      </w:r>
      <w:r w:rsidRPr="00046846">
        <w:rPr>
          <w:rFonts w:ascii="Times New Roman" w:eastAsia="Times New Roman" w:hAnsi="Times New Roman" w:cs="Times New Roman"/>
          <w:color w:val="auto"/>
          <w:sz w:val="20"/>
          <w:szCs w:val="20"/>
          <w:lang w:bidi="ar-SA"/>
        </w:rPr>
        <w:t xml:space="preserve"> поступление в администрацию муниципального образования предложений о досрочном прекращении полномочий инициативной комиссии, члена инициативной комиссии, подтвержденных подписями не менее 25% населения территории административного центра; </w:t>
      </w:r>
    </w:p>
    <w:p w:rsidR="00046846" w:rsidRPr="00046846" w:rsidRDefault="00046846" w:rsidP="00046846">
      <w:pPr>
        <w:widowControl/>
        <w:shd w:val="clear" w:color="auto" w:fill="FFFFFF"/>
        <w:tabs>
          <w:tab w:val="left" w:leader="underscore" w:pos="0"/>
        </w:tabs>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 xml:space="preserve"> 1.3. Инициативная комиссия является коллегиальным органом, представляет интересы населения, имеет право принимать от его имени решения, носящие рекомендательный характер. Инициативная комиссия избирается на собрании (конференции) граждан территории </w:t>
      </w:r>
      <w:r w:rsidRPr="00046846">
        <w:rPr>
          <w:rFonts w:ascii="Times New Roman" w:eastAsia="Times New Roman" w:hAnsi="Times New Roman" w:cs="Times New Roman"/>
          <w:color w:val="auto"/>
          <w:spacing w:val="-1"/>
          <w:sz w:val="20"/>
          <w:szCs w:val="20"/>
          <w:lang w:bidi="ar-SA"/>
        </w:rPr>
        <w:t>административного центра</w:t>
      </w:r>
      <w:r w:rsidRPr="00046846">
        <w:rPr>
          <w:rFonts w:ascii="Times New Roman" w:eastAsia="Times New Roman" w:hAnsi="Times New Roman" w:cs="Times New Roman"/>
          <w:color w:val="auto"/>
          <w:sz w:val="20"/>
          <w:szCs w:val="20"/>
          <w:lang w:bidi="ar-SA"/>
        </w:rPr>
        <w:t>.</w:t>
      </w:r>
    </w:p>
    <w:p w:rsidR="00046846" w:rsidRPr="00046846" w:rsidRDefault="00046846" w:rsidP="00046846">
      <w:pPr>
        <w:widowControl/>
        <w:shd w:val="clear" w:color="auto" w:fill="FFFFFF"/>
        <w:tabs>
          <w:tab w:val="left" w:leader="underscore" w:pos="0"/>
        </w:tabs>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1</w:t>
      </w:r>
      <w:r w:rsidRPr="00046846">
        <w:rPr>
          <w:rFonts w:ascii="Times New Roman" w:eastAsia="Times New Roman" w:hAnsi="Times New Roman" w:cs="Times New Roman"/>
          <w:color w:val="auto"/>
          <w:spacing w:val="-12"/>
          <w:sz w:val="20"/>
          <w:szCs w:val="20"/>
          <w:lang w:bidi="ar-SA"/>
        </w:rPr>
        <w:t>.4. </w:t>
      </w:r>
      <w:r w:rsidRPr="00046846">
        <w:rPr>
          <w:rFonts w:ascii="Times New Roman" w:eastAsia="Times New Roman" w:hAnsi="Times New Roman" w:cs="Times New Roman"/>
          <w:color w:val="auto"/>
          <w:sz w:val="20"/>
          <w:szCs w:val="20"/>
          <w:lang w:bidi="ar-SA"/>
        </w:rPr>
        <w:t>В своей деятельности инициативная комиссия руководствуется Федеральными законами, законами Ленинградской области, Уставом, муниципальными правовыми актами, настоящим Положением.</w:t>
      </w:r>
    </w:p>
    <w:p w:rsidR="00046846" w:rsidRPr="00046846" w:rsidRDefault="00046846" w:rsidP="00046846">
      <w:pPr>
        <w:widowControl/>
        <w:shd w:val="clear" w:color="auto" w:fill="FFFFFF"/>
        <w:tabs>
          <w:tab w:val="left" w:pos="864"/>
        </w:tabs>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pacing w:val="-12"/>
          <w:sz w:val="20"/>
          <w:szCs w:val="20"/>
          <w:lang w:bidi="ar-SA"/>
        </w:rPr>
        <w:t>1.5.</w:t>
      </w:r>
      <w:r w:rsidRPr="00046846">
        <w:rPr>
          <w:rFonts w:ascii="Times New Roman" w:eastAsia="Times New Roman" w:hAnsi="Times New Roman" w:cs="Times New Roman"/>
          <w:color w:val="auto"/>
          <w:sz w:val="20"/>
          <w:szCs w:val="20"/>
          <w:lang w:bidi="ar-SA"/>
        </w:rPr>
        <w:t> </w:t>
      </w:r>
      <w:r w:rsidRPr="00046846">
        <w:rPr>
          <w:rFonts w:ascii="Times New Roman" w:eastAsia="Times New Roman" w:hAnsi="Times New Roman" w:cs="Times New Roman"/>
          <w:color w:val="auto"/>
          <w:spacing w:val="-1"/>
          <w:sz w:val="20"/>
          <w:szCs w:val="20"/>
          <w:lang w:bidi="ar-SA"/>
        </w:rPr>
        <w:t xml:space="preserve">Инициативная комиссия работает на общественных началах и не является </w:t>
      </w:r>
      <w:r w:rsidRPr="00046846">
        <w:rPr>
          <w:rFonts w:ascii="Times New Roman" w:eastAsia="Times New Roman" w:hAnsi="Times New Roman" w:cs="Times New Roman"/>
          <w:color w:val="auto"/>
          <w:sz w:val="20"/>
          <w:szCs w:val="20"/>
          <w:lang w:bidi="ar-SA"/>
        </w:rPr>
        <w:t>юридическим лицом, осуществляет самостоятельное делопроизводство. Инициативную комиссию возглавляет председатель.</w:t>
      </w:r>
    </w:p>
    <w:p w:rsidR="00046846" w:rsidRPr="00046846" w:rsidRDefault="00046846" w:rsidP="00046846">
      <w:pPr>
        <w:widowControl/>
        <w:shd w:val="clear" w:color="auto" w:fill="FFFFFF"/>
        <w:tabs>
          <w:tab w:val="left" w:pos="864"/>
        </w:tabs>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 xml:space="preserve">1.6. Инициативная комиссия ежегодно </w:t>
      </w:r>
      <w:proofErr w:type="gramStart"/>
      <w:r w:rsidRPr="00046846">
        <w:rPr>
          <w:rFonts w:ascii="Times New Roman" w:eastAsia="Times New Roman" w:hAnsi="Times New Roman" w:cs="Times New Roman"/>
          <w:color w:val="auto"/>
          <w:sz w:val="20"/>
          <w:szCs w:val="20"/>
          <w:lang w:bidi="ar-SA"/>
        </w:rPr>
        <w:t>отчитывается о</w:t>
      </w:r>
      <w:proofErr w:type="gramEnd"/>
      <w:r w:rsidRPr="00046846">
        <w:rPr>
          <w:rFonts w:ascii="Times New Roman" w:eastAsia="Times New Roman" w:hAnsi="Times New Roman" w:cs="Times New Roman"/>
          <w:color w:val="auto"/>
          <w:sz w:val="20"/>
          <w:szCs w:val="20"/>
          <w:lang w:bidi="ar-SA"/>
        </w:rPr>
        <w:t xml:space="preserve"> своей деятельности на собрании (конференции) граждан территории административного центра, назначение и проведение которого (которой) осуществляется администрацией муниципального образования в порядке, предусмотренном решением совета депутатов муниципального образования</w:t>
      </w:r>
    </w:p>
    <w:p w:rsidR="00046846" w:rsidRPr="00046846" w:rsidRDefault="00046846" w:rsidP="00046846">
      <w:pPr>
        <w:widowControl/>
        <w:shd w:val="clear" w:color="auto" w:fill="FFFFFF"/>
        <w:tabs>
          <w:tab w:val="left" w:pos="567"/>
        </w:tabs>
        <w:ind w:left="10" w:right="10" w:hanging="10"/>
        <w:jc w:val="center"/>
        <w:rPr>
          <w:rFonts w:ascii="Times New Roman" w:eastAsia="Times New Roman" w:hAnsi="Times New Roman" w:cs="Times New Roman"/>
          <w:b/>
          <w:color w:val="auto"/>
          <w:sz w:val="20"/>
          <w:szCs w:val="20"/>
          <w:lang w:bidi="ar-SA"/>
        </w:rPr>
      </w:pPr>
      <w:r w:rsidRPr="00046846">
        <w:rPr>
          <w:rFonts w:ascii="Times New Roman" w:eastAsia="Times New Roman" w:hAnsi="Times New Roman" w:cs="Times New Roman"/>
          <w:b/>
          <w:color w:val="auto"/>
          <w:sz w:val="20"/>
          <w:szCs w:val="20"/>
          <w:lang w:bidi="ar-SA"/>
        </w:rPr>
        <w:t>2. Порядок избрания инициативной комиссии</w:t>
      </w:r>
    </w:p>
    <w:p w:rsidR="00046846" w:rsidRPr="00046846" w:rsidRDefault="00046846" w:rsidP="00046846">
      <w:pPr>
        <w:widowControl/>
        <w:shd w:val="clear" w:color="auto" w:fill="FFFFFF"/>
        <w:ind w:firstLine="709"/>
        <w:jc w:val="both"/>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2.1. 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w:t>
      </w:r>
    </w:p>
    <w:p w:rsidR="00046846" w:rsidRPr="00046846" w:rsidRDefault="00046846" w:rsidP="00046846">
      <w:pPr>
        <w:widowControl/>
        <w:shd w:val="clear" w:color="auto" w:fill="FFFFFF"/>
        <w:tabs>
          <w:tab w:val="left" w:pos="864"/>
        </w:tabs>
        <w:ind w:firstLine="709"/>
        <w:jc w:val="both"/>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pacing w:val="-12"/>
          <w:sz w:val="20"/>
          <w:szCs w:val="20"/>
          <w:lang w:bidi="ar-SA"/>
        </w:rPr>
        <w:t>2</w:t>
      </w:r>
      <w:r w:rsidRPr="00046846">
        <w:rPr>
          <w:rFonts w:ascii="Times New Roman" w:eastAsia="Times New Roman" w:hAnsi="Times New Roman" w:cs="Times New Roman"/>
          <w:color w:val="auto"/>
          <w:spacing w:val="-1"/>
          <w:sz w:val="20"/>
          <w:szCs w:val="20"/>
          <w:lang w:bidi="ar-SA"/>
        </w:rPr>
        <w:t>.2. Члены инициативной комиссии избираются на собраниях (конференциях)  граждан на территории административного центра</w:t>
      </w:r>
      <w:r w:rsidRPr="00046846">
        <w:rPr>
          <w:rFonts w:ascii="Times New Roman" w:eastAsia="Times New Roman" w:hAnsi="Times New Roman" w:cs="Times New Roman"/>
          <w:color w:val="auto"/>
          <w:sz w:val="20"/>
          <w:szCs w:val="20"/>
          <w:lang w:bidi="ar-SA"/>
        </w:rPr>
        <w:t>, проводимых в соответствии с областным законом и Уставом, на срок  5 лет, но не более срока полномочий представительного органа муниципального образования.</w:t>
      </w:r>
    </w:p>
    <w:p w:rsidR="00046846" w:rsidRPr="00046846" w:rsidRDefault="00046846" w:rsidP="00046846">
      <w:pPr>
        <w:widowControl/>
        <w:shd w:val="clear" w:color="auto" w:fill="FFFFFF"/>
        <w:ind w:firstLine="709"/>
        <w:jc w:val="both"/>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 xml:space="preserve">2.3. Количество членов инициативной комиссии составляет 5человек </w:t>
      </w:r>
      <w:r w:rsidRPr="00046846">
        <w:rPr>
          <w:rFonts w:ascii="Times New Roman" w:eastAsia="Times New Roman" w:hAnsi="Times New Roman" w:cs="Times New Roman"/>
          <w:i/>
          <w:color w:val="auto"/>
          <w:sz w:val="20"/>
          <w:szCs w:val="20"/>
          <w:lang w:bidi="ar-SA"/>
        </w:rPr>
        <w:t>.</w:t>
      </w:r>
    </w:p>
    <w:p w:rsidR="00046846" w:rsidRPr="00046846" w:rsidRDefault="00046846" w:rsidP="00046846">
      <w:pPr>
        <w:widowControl/>
        <w:shd w:val="clear" w:color="auto" w:fill="FFFFFF"/>
        <w:ind w:firstLine="709"/>
        <w:jc w:val="both"/>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 xml:space="preserve">2.4. Собрание граждан по избранию (переизбранию) инициативной комиссии назначается постановлением главы муниципального образования  Пчевжинское сельское поселение  Киришского муниципального района Ленинградской области. </w:t>
      </w:r>
      <w:proofErr w:type="gramStart"/>
      <w:r w:rsidRPr="00046846">
        <w:rPr>
          <w:rFonts w:ascii="Times New Roman" w:eastAsia="Times New Roman" w:hAnsi="Times New Roman" w:cs="Times New Roman"/>
          <w:color w:val="auto"/>
          <w:sz w:val="20"/>
          <w:szCs w:val="20"/>
          <w:lang w:bidi="ar-SA"/>
        </w:rPr>
        <w:t>Информация о месте и времени проведения собрания (конференции граждан может доводиться до сведения населения любыми законными способами в течение 5 дней с даты их назначения.</w:t>
      </w:r>
      <w:proofErr w:type="gramEnd"/>
    </w:p>
    <w:p w:rsidR="00046846" w:rsidRPr="00046846" w:rsidRDefault="00046846" w:rsidP="00046846">
      <w:pPr>
        <w:widowControl/>
        <w:shd w:val="clear" w:color="auto" w:fill="FFFFFF"/>
        <w:tabs>
          <w:tab w:val="left" w:pos="1330"/>
        </w:tabs>
        <w:ind w:firstLine="709"/>
        <w:jc w:val="both"/>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2.5.  Кандидатуры членов инициативной комиссии могут быть выдвинуты:</w:t>
      </w:r>
    </w:p>
    <w:p w:rsidR="00046846" w:rsidRPr="00046846" w:rsidRDefault="00046846" w:rsidP="00046846">
      <w:pPr>
        <w:widowControl/>
        <w:shd w:val="clear" w:color="auto" w:fill="FFFFFF"/>
        <w:tabs>
          <w:tab w:val="left" w:pos="1330"/>
        </w:tabs>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 населением территории административного центра;</w:t>
      </w:r>
    </w:p>
    <w:p w:rsidR="00046846" w:rsidRPr="00046846" w:rsidRDefault="00046846" w:rsidP="00046846">
      <w:pPr>
        <w:widowControl/>
        <w:shd w:val="clear" w:color="auto" w:fill="FFFFFF"/>
        <w:tabs>
          <w:tab w:val="left" w:pos="1330"/>
        </w:tabs>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 по предложению органа местного самоуправления муниципального образования;</w:t>
      </w:r>
    </w:p>
    <w:p w:rsidR="00046846" w:rsidRPr="00046846" w:rsidRDefault="00046846" w:rsidP="00046846">
      <w:pPr>
        <w:widowControl/>
        <w:shd w:val="clear" w:color="auto" w:fill="FFFFFF"/>
        <w:tabs>
          <w:tab w:val="left" w:pos="1330"/>
        </w:tabs>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 путем самовыдвижения.</w:t>
      </w:r>
    </w:p>
    <w:p w:rsidR="00046846" w:rsidRPr="00046846" w:rsidRDefault="00046846" w:rsidP="00046846">
      <w:pPr>
        <w:widowControl/>
        <w:shd w:val="clear" w:color="auto" w:fill="FFFFFF"/>
        <w:tabs>
          <w:tab w:val="left" w:pos="1330"/>
        </w:tabs>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Голосование проводится открыто по каждой кандидатуре отдельно.</w:t>
      </w:r>
    </w:p>
    <w:p w:rsidR="00046846" w:rsidRPr="00046846" w:rsidRDefault="00046846" w:rsidP="00046846">
      <w:pPr>
        <w:widowControl/>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2.6. Для ведения собрания (конференции) граждан избирается председатель и секретарь.</w:t>
      </w:r>
    </w:p>
    <w:p w:rsidR="00046846" w:rsidRPr="00046846" w:rsidRDefault="00046846" w:rsidP="00046846">
      <w:pPr>
        <w:widowControl/>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2.7. Решение принимается простым большинством голосов от присутствующих на собрании граждан.</w:t>
      </w:r>
    </w:p>
    <w:p w:rsidR="00046846" w:rsidRPr="00046846" w:rsidRDefault="00046846" w:rsidP="00046846">
      <w:pPr>
        <w:widowControl/>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2.8. Решения собрания (конференции) граждан оформляются протоколом, который подписывается председателем и секретарем собрания (приложение 1 к  Положению…).</w:t>
      </w:r>
    </w:p>
    <w:p w:rsidR="00046846" w:rsidRPr="00046846" w:rsidRDefault="00046846" w:rsidP="00046846">
      <w:pPr>
        <w:widowControl/>
        <w:jc w:val="center"/>
        <w:rPr>
          <w:rFonts w:ascii="Times New Roman" w:eastAsia="Times New Roman" w:hAnsi="Times New Roman" w:cs="Times New Roman"/>
          <w:b/>
          <w:color w:val="auto"/>
          <w:sz w:val="20"/>
          <w:szCs w:val="20"/>
          <w:lang w:bidi="ar-SA"/>
        </w:rPr>
      </w:pPr>
      <w:r w:rsidRPr="00046846">
        <w:rPr>
          <w:rFonts w:ascii="Times New Roman" w:eastAsia="Times New Roman" w:hAnsi="Times New Roman" w:cs="Times New Roman"/>
          <w:b/>
          <w:color w:val="auto"/>
          <w:sz w:val="20"/>
          <w:szCs w:val="20"/>
          <w:lang w:bidi="ar-SA"/>
        </w:rPr>
        <w:t>3. Досрочное прекращение полномочий инициативной комиссии, члена инициативной комиссии</w:t>
      </w:r>
    </w:p>
    <w:p w:rsidR="00046846" w:rsidRPr="00046846" w:rsidRDefault="00046846" w:rsidP="00046846">
      <w:pPr>
        <w:widowControl/>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3.1. Деятельность инициативной комиссии прекращается досрочно в следующих случаях:</w:t>
      </w:r>
    </w:p>
    <w:p w:rsidR="00046846" w:rsidRPr="00046846" w:rsidRDefault="00046846" w:rsidP="00046846">
      <w:pPr>
        <w:widowControl/>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 xml:space="preserve"> - принятия решения о роспуске (самороспуске) в порядке, определенном решением совета депутатов муниципального образования.</w:t>
      </w:r>
    </w:p>
    <w:p w:rsidR="00046846" w:rsidRPr="00046846" w:rsidRDefault="00046846" w:rsidP="00046846">
      <w:pPr>
        <w:widowControl/>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   несоответствия требованиям части 4 статьи 3 областного закона;</w:t>
      </w:r>
    </w:p>
    <w:p w:rsidR="00046846" w:rsidRPr="00046846" w:rsidRDefault="00046846" w:rsidP="00046846">
      <w:pPr>
        <w:widowControl/>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3.2. Деятельность члена инициативной комиссии, председателя досрочно прекращается в порядке, предусмотренном решением совета депутатов муниципального образования, по следующим основаниям:</w:t>
      </w:r>
    </w:p>
    <w:p w:rsidR="00046846" w:rsidRPr="00046846" w:rsidRDefault="00046846" w:rsidP="00046846">
      <w:pPr>
        <w:widowControl/>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1) прекращение деятельности инициативной комиссии;</w:t>
      </w:r>
    </w:p>
    <w:p w:rsidR="00046846" w:rsidRPr="00046846" w:rsidRDefault="00046846" w:rsidP="00046846">
      <w:pPr>
        <w:widowControl/>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2) сложение полномочий на основании личного заявления;</w:t>
      </w:r>
    </w:p>
    <w:p w:rsidR="00046846" w:rsidRPr="00046846" w:rsidRDefault="00046846" w:rsidP="00046846">
      <w:pPr>
        <w:widowControl/>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3) в связи с ненадлежащим исполнением своих обязанностей;</w:t>
      </w:r>
    </w:p>
    <w:p w:rsidR="00046846" w:rsidRPr="00046846" w:rsidRDefault="00046846" w:rsidP="00046846">
      <w:pPr>
        <w:widowControl/>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4) утрата доверия;</w:t>
      </w:r>
    </w:p>
    <w:p w:rsidR="00046846" w:rsidRPr="00046846" w:rsidRDefault="00046846" w:rsidP="00046846">
      <w:pPr>
        <w:widowControl/>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lastRenderedPageBreak/>
        <w:t>5) переезд на постоянное место жительства за пределы территории административного центра, на которой осуществляется их деятельность;</w:t>
      </w:r>
    </w:p>
    <w:p w:rsidR="00046846" w:rsidRPr="00046846" w:rsidRDefault="00046846" w:rsidP="00046846">
      <w:pPr>
        <w:widowControl/>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6) вступление в законную силу обвинительного приговора суда;</w:t>
      </w:r>
    </w:p>
    <w:p w:rsidR="00046846" w:rsidRPr="00046846" w:rsidRDefault="00046846" w:rsidP="00046846">
      <w:pPr>
        <w:widowControl/>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7) признания судом недееспособным или ограниченно дееспособным;</w:t>
      </w:r>
    </w:p>
    <w:p w:rsidR="00046846" w:rsidRPr="00046846" w:rsidRDefault="00046846" w:rsidP="00046846">
      <w:pPr>
        <w:widowControl/>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8) признания судом безвестно отсутствующим или объявления умершим;</w:t>
      </w:r>
    </w:p>
    <w:p w:rsidR="00046846" w:rsidRPr="00046846" w:rsidRDefault="00046846" w:rsidP="00046846">
      <w:pPr>
        <w:widowControl/>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9) смерти;</w:t>
      </w:r>
    </w:p>
    <w:p w:rsidR="00046846" w:rsidRPr="00046846" w:rsidRDefault="00046846" w:rsidP="00046846">
      <w:pPr>
        <w:widowControl/>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10) призыва на военную службу или направления на заменяющую ее альтернативную гражданскую службу.</w:t>
      </w:r>
    </w:p>
    <w:p w:rsidR="00046846" w:rsidRPr="00046846" w:rsidRDefault="00046846" w:rsidP="00046846">
      <w:pPr>
        <w:widowControl/>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4. Деятельность членов инициативной комиссии прекращается досрочно при непосещении двух заседаний инициативной комиссии без уважительных причин в работе заседании инициативной комиссии.</w:t>
      </w:r>
    </w:p>
    <w:p w:rsidR="00046846" w:rsidRPr="00046846" w:rsidRDefault="00046846" w:rsidP="00046846">
      <w:pPr>
        <w:widowControl/>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 xml:space="preserve">5. </w:t>
      </w:r>
      <w:proofErr w:type="gramStart"/>
      <w:r w:rsidRPr="00046846">
        <w:rPr>
          <w:rFonts w:ascii="Times New Roman" w:eastAsia="Times New Roman" w:hAnsi="Times New Roman" w:cs="Times New Roman"/>
          <w:color w:val="auto"/>
          <w:sz w:val="20"/>
          <w:szCs w:val="20"/>
          <w:lang w:bidi="ar-SA"/>
        </w:rPr>
        <w:t>Контроль за</w:t>
      </w:r>
      <w:proofErr w:type="gramEnd"/>
      <w:r w:rsidRPr="00046846">
        <w:rPr>
          <w:rFonts w:ascii="Times New Roman" w:eastAsia="Times New Roman" w:hAnsi="Times New Roman" w:cs="Times New Roman"/>
          <w:color w:val="auto"/>
          <w:sz w:val="20"/>
          <w:szCs w:val="20"/>
          <w:lang w:bidi="ar-SA"/>
        </w:rPr>
        <w:t xml:space="preserve"> соответствием деятельности инициативной комиссии действующему законодательству, муниципальным правовым актам осуществляют органы местного самоуправления муниципального образования.</w:t>
      </w:r>
    </w:p>
    <w:p w:rsidR="00046846" w:rsidRPr="00046846" w:rsidRDefault="00046846" w:rsidP="00046846">
      <w:pPr>
        <w:widowControl/>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6.  Досрочное переизбрание инициативной комиссии, членов и председателя инициативной комиссии осуществляется в порядке, предусмотренном для их избрания.</w:t>
      </w:r>
    </w:p>
    <w:p w:rsidR="00046846" w:rsidRPr="00046846" w:rsidRDefault="00046846" w:rsidP="00046846">
      <w:pPr>
        <w:widowControl/>
        <w:jc w:val="center"/>
        <w:rPr>
          <w:rFonts w:ascii="Times New Roman" w:eastAsia="Times New Roman" w:hAnsi="Times New Roman" w:cs="Times New Roman"/>
          <w:b/>
          <w:color w:val="auto"/>
          <w:sz w:val="20"/>
          <w:szCs w:val="20"/>
          <w:lang w:bidi="ar-SA"/>
        </w:rPr>
      </w:pPr>
      <w:r w:rsidRPr="00046846">
        <w:rPr>
          <w:rFonts w:ascii="Times New Roman" w:eastAsia="Times New Roman" w:hAnsi="Times New Roman" w:cs="Times New Roman"/>
          <w:b/>
          <w:color w:val="auto"/>
          <w:sz w:val="20"/>
          <w:szCs w:val="20"/>
          <w:lang w:bidi="ar-SA"/>
        </w:rPr>
        <w:t>4. Направления деятельности инициативной комиссии</w:t>
      </w:r>
    </w:p>
    <w:p w:rsidR="00046846" w:rsidRPr="00046846" w:rsidRDefault="00046846" w:rsidP="00046846">
      <w:pPr>
        <w:widowControl/>
        <w:shd w:val="clear" w:color="auto" w:fill="FFFFFF"/>
        <w:tabs>
          <w:tab w:val="left" w:pos="864"/>
        </w:tabs>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4.1. Деятельность инициативной комиссии и полномочия направлены на выборы приоритетных проектов на основе инициативных предложений населения административного центра, на взаимодействие с органами местного самоуправления муниципального образования по подготовке проектов, осуществления контроля их реализации.</w:t>
      </w:r>
    </w:p>
    <w:p w:rsidR="00046846" w:rsidRPr="00046846" w:rsidRDefault="00046846" w:rsidP="00046846">
      <w:pPr>
        <w:widowControl/>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4.2. Основными задачами деятельности инициативной комиссии, председателя инициативной комиссии являются:</w:t>
      </w:r>
    </w:p>
    <w:p w:rsidR="00046846" w:rsidRPr="00046846" w:rsidRDefault="00046846" w:rsidP="00046846">
      <w:pPr>
        <w:widowControl/>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 Содействие администрации в подготовке и проведении собраний (конференций) граждан территории административного центра для выдвижения и отбора инициативных предложений, информировании граждан о проведении собраний (конференций), а также определения вида вклада граждан в реализацию инициативных предложений;</w:t>
      </w:r>
    </w:p>
    <w:p w:rsidR="00046846" w:rsidRPr="00046846" w:rsidRDefault="00046846" w:rsidP="00046846">
      <w:pPr>
        <w:widowControl/>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 Содействие в оформлении финансового, трудового, материально-технического участия граждан и юридических лиц в реализации инициативных предложений;</w:t>
      </w:r>
    </w:p>
    <w:p w:rsidR="00046846" w:rsidRPr="00046846" w:rsidRDefault="00046846" w:rsidP="00046846">
      <w:pPr>
        <w:widowControl/>
        <w:jc w:val="both"/>
        <w:rPr>
          <w:rFonts w:ascii="Times New Roman" w:eastAsia="Times New Roman" w:hAnsi="Times New Roman" w:cs="Times New Roman"/>
          <w:color w:val="auto"/>
          <w:spacing w:val="2"/>
          <w:sz w:val="20"/>
          <w:szCs w:val="20"/>
          <w:lang w:bidi="ar-SA"/>
        </w:rPr>
      </w:pPr>
      <w:r w:rsidRPr="00046846">
        <w:rPr>
          <w:rFonts w:ascii="Times New Roman" w:eastAsia="Times New Roman" w:hAnsi="Times New Roman" w:cs="Times New Roman"/>
          <w:color w:val="auto"/>
          <w:sz w:val="20"/>
          <w:szCs w:val="20"/>
          <w:lang w:bidi="ar-SA"/>
        </w:rPr>
        <w:t xml:space="preserve">         -  Содействие в осуществлении </w:t>
      </w:r>
      <w:r w:rsidRPr="00046846">
        <w:rPr>
          <w:rFonts w:ascii="Times New Roman" w:eastAsia="Times New Roman" w:hAnsi="Times New Roman" w:cs="Times New Roman"/>
          <w:color w:val="auto"/>
          <w:spacing w:val="2"/>
          <w:sz w:val="20"/>
          <w:szCs w:val="20"/>
          <w:lang w:bidi="ar-SA"/>
        </w:rPr>
        <w:t>фот</w:t>
      </w:r>
      <w:proofErr w:type="gramStart"/>
      <w:r w:rsidRPr="00046846">
        <w:rPr>
          <w:rFonts w:ascii="Times New Roman" w:eastAsia="Times New Roman" w:hAnsi="Times New Roman" w:cs="Times New Roman"/>
          <w:color w:val="auto"/>
          <w:spacing w:val="2"/>
          <w:sz w:val="20"/>
          <w:szCs w:val="20"/>
          <w:lang w:bidi="ar-SA"/>
        </w:rPr>
        <w:t>о-</w:t>
      </w:r>
      <w:proofErr w:type="gramEnd"/>
      <w:r w:rsidRPr="00046846">
        <w:rPr>
          <w:rFonts w:ascii="Times New Roman" w:eastAsia="Times New Roman" w:hAnsi="Times New Roman" w:cs="Times New Roman"/>
          <w:color w:val="auto"/>
          <w:spacing w:val="2"/>
          <w:sz w:val="20"/>
          <w:szCs w:val="20"/>
          <w:lang w:bidi="ar-SA"/>
        </w:rPr>
        <w:t xml:space="preserve"> и (или) видеофиксации проведения собраний (конференций) граждан территории административного центра и заседаний инициативных комиссий или заседаний инициативных комиссий с участием населения территории административного центра, </w:t>
      </w:r>
      <w:r w:rsidRPr="00046846">
        <w:rPr>
          <w:rFonts w:ascii="Times New Roman" w:eastAsia="Times New Roman" w:hAnsi="Times New Roman" w:cs="Times New Roman"/>
          <w:color w:val="auto"/>
          <w:sz w:val="20"/>
          <w:szCs w:val="20"/>
          <w:lang w:bidi="ar-SA"/>
        </w:rPr>
        <w:t>осуществленной с соблюдений положений статьи 152.1. Гражданского кодекса Российской Федерации</w:t>
      </w:r>
      <w:r w:rsidRPr="00046846">
        <w:rPr>
          <w:rFonts w:ascii="Times New Roman" w:eastAsia="Times New Roman" w:hAnsi="Times New Roman" w:cs="Times New Roman"/>
          <w:color w:val="auto"/>
          <w:spacing w:val="2"/>
          <w:sz w:val="20"/>
          <w:szCs w:val="20"/>
          <w:lang w:bidi="ar-SA"/>
        </w:rPr>
        <w:t>;</w:t>
      </w:r>
    </w:p>
    <w:p w:rsidR="00046846" w:rsidRPr="00046846" w:rsidRDefault="00046846" w:rsidP="00046846">
      <w:pPr>
        <w:widowControl/>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 xml:space="preserve">- Обеспечение подготовки документов </w:t>
      </w:r>
      <w:proofErr w:type="gramStart"/>
      <w:r w:rsidRPr="00046846">
        <w:rPr>
          <w:rFonts w:ascii="Times New Roman" w:eastAsia="Times New Roman" w:hAnsi="Times New Roman" w:cs="Times New Roman"/>
          <w:color w:val="auto"/>
          <w:sz w:val="20"/>
          <w:szCs w:val="20"/>
          <w:lang w:bidi="ar-SA"/>
        </w:rPr>
        <w:t>для направления инициативных предложений в администрацию для отбора в целях включения инициативных предложений в муниципальную программу</w:t>
      </w:r>
      <w:proofErr w:type="gramEnd"/>
      <w:r w:rsidRPr="00046846">
        <w:rPr>
          <w:rFonts w:ascii="Times New Roman" w:eastAsia="Times New Roman" w:hAnsi="Times New Roman" w:cs="Times New Roman"/>
          <w:color w:val="auto"/>
          <w:sz w:val="20"/>
          <w:szCs w:val="20"/>
          <w:lang w:bidi="ar-SA"/>
        </w:rPr>
        <w:t xml:space="preserve"> (подпрограмму);</w:t>
      </w:r>
    </w:p>
    <w:p w:rsidR="00046846" w:rsidRPr="00046846" w:rsidRDefault="00046846" w:rsidP="00046846">
      <w:pPr>
        <w:widowControl/>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 Информирование граждан о ходе реализации инициативных предложений, включенных в муниципальную программу, на всех стадиях;</w:t>
      </w:r>
    </w:p>
    <w:p w:rsidR="00046846" w:rsidRPr="00046846" w:rsidRDefault="00046846" w:rsidP="00046846">
      <w:pPr>
        <w:widowControl/>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  Участие в мониторинге качества выполняемых работ по реализации инициативных предложений, включенных в муниципальную программу (подпрограмму);</w:t>
      </w:r>
    </w:p>
    <w:p w:rsidR="00046846" w:rsidRPr="00046846" w:rsidRDefault="00046846" w:rsidP="00046846">
      <w:pPr>
        <w:widowControl/>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 Участие в приемке работ и обеспечение сохранности результатов реализации инициативных предложений;</w:t>
      </w:r>
    </w:p>
    <w:p w:rsidR="00046846" w:rsidRPr="00046846" w:rsidRDefault="00046846" w:rsidP="00046846">
      <w:pPr>
        <w:widowControl/>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 xml:space="preserve">-  </w:t>
      </w:r>
      <w:r w:rsidRPr="00046846">
        <w:rPr>
          <w:rFonts w:ascii="Times New Roman" w:eastAsia="Times New Roman" w:hAnsi="Times New Roman" w:cs="Times New Roman"/>
          <w:sz w:val="20"/>
          <w:szCs w:val="20"/>
          <w:shd w:val="clear" w:color="auto" w:fill="FFFFFF"/>
          <w:lang w:bidi="ar-SA"/>
        </w:rPr>
        <w:t>Информирование администрации о проблемных вопросах реализации инициативных предложений (нарушение сроков при выполнении работ, некачественное исполнение и др.).</w:t>
      </w:r>
    </w:p>
    <w:p w:rsidR="00046846" w:rsidRPr="00046846" w:rsidRDefault="00046846" w:rsidP="00046846">
      <w:pPr>
        <w:widowControl/>
        <w:shd w:val="clear" w:color="auto" w:fill="FFFFFF"/>
        <w:ind w:left="29" w:hanging="29"/>
        <w:jc w:val="center"/>
        <w:rPr>
          <w:rFonts w:ascii="Times New Roman" w:eastAsia="Times New Roman" w:hAnsi="Times New Roman" w:cs="Times New Roman"/>
          <w:b/>
          <w:color w:val="auto"/>
          <w:sz w:val="20"/>
          <w:szCs w:val="20"/>
          <w:lang w:bidi="ar-SA"/>
        </w:rPr>
      </w:pPr>
      <w:r w:rsidRPr="00046846">
        <w:rPr>
          <w:rFonts w:ascii="Times New Roman" w:eastAsia="Times New Roman" w:hAnsi="Times New Roman" w:cs="Times New Roman"/>
          <w:b/>
          <w:color w:val="auto"/>
          <w:sz w:val="20"/>
          <w:szCs w:val="20"/>
          <w:lang w:bidi="ar-SA"/>
        </w:rPr>
        <w:t>5. Полномочия инициативной комиссии, председателя</w:t>
      </w:r>
    </w:p>
    <w:p w:rsidR="00046846" w:rsidRPr="00046846" w:rsidRDefault="00046846" w:rsidP="00046846">
      <w:pPr>
        <w:widowControl/>
        <w:shd w:val="clear" w:color="auto" w:fill="FFFFFF"/>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При осуществлении своей деятельности председатель инициативной комиссии, инициативная комиссия обладают следующими полномочиями:</w:t>
      </w:r>
    </w:p>
    <w:p w:rsidR="00046846" w:rsidRPr="00046846" w:rsidRDefault="00046846" w:rsidP="00046846">
      <w:pPr>
        <w:widowControl/>
        <w:shd w:val="clear" w:color="auto" w:fill="FFFFFF"/>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5.1. в сфере взаимодействия с органами местного самоуправления, государственными органами, предприятиями и организациями:</w:t>
      </w:r>
    </w:p>
    <w:p w:rsidR="00046846" w:rsidRPr="00046846" w:rsidRDefault="00046846" w:rsidP="00046846">
      <w:pPr>
        <w:widowControl/>
        <w:shd w:val="clear" w:color="auto" w:fill="FFFFFF"/>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5.1.1. представляют интересы граждан, проживающих на территории осуществления деятельности инициативной комиссии (далее – на подведомственной территории);</w:t>
      </w:r>
    </w:p>
    <w:p w:rsidR="00046846" w:rsidRPr="00046846" w:rsidRDefault="00046846" w:rsidP="00046846">
      <w:pPr>
        <w:widowControl/>
        <w:shd w:val="clear" w:color="auto" w:fill="FFFFFF"/>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5.1.2. доводят до сведения граждан информацию об изменениях в законодательстве, муниципальных правовых актах;</w:t>
      </w:r>
    </w:p>
    <w:p w:rsidR="00046846" w:rsidRPr="00046846" w:rsidRDefault="00046846" w:rsidP="00046846">
      <w:pPr>
        <w:widowControl/>
        <w:shd w:val="clear" w:color="auto" w:fill="FFFFFF"/>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5.1.3. участвуют в заседаниях Совета депутатов при обсуждении вопросов, затрагивающих интересы граждан, проживающих на подведомственной территории в порядке, установленном решением совета депутатов;</w:t>
      </w:r>
    </w:p>
    <w:p w:rsidR="00046846" w:rsidRPr="00046846" w:rsidRDefault="00046846" w:rsidP="00046846">
      <w:pPr>
        <w:widowControl/>
        <w:shd w:val="clear" w:color="auto" w:fill="FFFFFF"/>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5.1.4. содействуют реализации муниципальных правовых актов, направленных на улучшение условий жизни граждан;</w:t>
      </w:r>
    </w:p>
    <w:p w:rsidR="00046846" w:rsidRPr="00046846" w:rsidRDefault="00046846" w:rsidP="00046846">
      <w:pPr>
        <w:widowControl/>
        <w:shd w:val="clear" w:color="auto" w:fill="FFFFFF"/>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5.1.5. обеспечивают исполнение решений, принятых на собраниях (конференциях) граждан, в пределах своих полномочий;</w:t>
      </w:r>
    </w:p>
    <w:p w:rsidR="00046846" w:rsidRPr="00046846" w:rsidRDefault="00046846" w:rsidP="00046846">
      <w:pPr>
        <w:widowControl/>
        <w:shd w:val="clear" w:color="auto" w:fill="FFFFFF"/>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5.1.6. обращаются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046846" w:rsidRPr="00046846" w:rsidRDefault="00046846" w:rsidP="00046846">
      <w:pPr>
        <w:widowControl/>
        <w:shd w:val="clear" w:color="auto" w:fill="FFFFFF"/>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5.1.7. взаимодействуют с депутатом</w:t>
      </w:r>
      <w:proofErr w:type="gramStart"/>
      <w:r w:rsidRPr="00046846">
        <w:rPr>
          <w:rFonts w:ascii="Times New Roman" w:eastAsia="Times New Roman" w:hAnsi="Times New Roman" w:cs="Times New Roman"/>
          <w:color w:val="auto"/>
          <w:sz w:val="20"/>
          <w:szCs w:val="20"/>
          <w:lang w:bidi="ar-SA"/>
        </w:rPr>
        <w:t> (-</w:t>
      </w:r>
      <w:proofErr w:type="gramEnd"/>
      <w:r w:rsidRPr="00046846">
        <w:rPr>
          <w:rFonts w:ascii="Times New Roman" w:eastAsia="Times New Roman" w:hAnsi="Times New Roman" w:cs="Times New Roman"/>
          <w:color w:val="auto"/>
          <w:sz w:val="20"/>
          <w:szCs w:val="20"/>
          <w:lang w:bidi="ar-SA"/>
        </w:rPr>
        <w:t>ами) Совета депутатов, депутатом Законодательного собрания Ленинградской области соответствующего избирательного округа, Администрацией;</w:t>
      </w:r>
    </w:p>
    <w:p w:rsidR="00046846" w:rsidRPr="00046846" w:rsidRDefault="00046846" w:rsidP="00046846">
      <w:pPr>
        <w:widowControl/>
        <w:shd w:val="clear" w:color="auto" w:fill="FFFFFF"/>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 xml:space="preserve">               5.1.8 выполняют отдельные поручения органов местного самоуправления поселения.</w:t>
      </w:r>
    </w:p>
    <w:p w:rsidR="00046846" w:rsidRPr="00046846" w:rsidRDefault="00046846" w:rsidP="00046846">
      <w:pPr>
        <w:widowControl/>
        <w:shd w:val="clear" w:color="auto" w:fill="FFFFFF"/>
        <w:jc w:val="center"/>
        <w:rPr>
          <w:rFonts w:ascii="Times New Roman" w:eastAsia="Times New Roman" w:hAnsi="Times New Roman" w:cs="Times New Roman"/>
          <w:b/>
          <w:bCs/>
          <w:color w:val="auto"/>
          <w:sz w:val="20"/>
          <w:szCs w:val="20"/>
          <w:lang w:bidi="ar-SA"/>
        </w:rPr>
      </w:pPr>
      <w:r w:rsidRPr="00046846">
        <w:rPr>
          <w:rFonts w:ascii="Times New Roman" w:eastAsia="Times New Roman" w:hAnsi="Times New Roman" w:cs="Times New Roman"/>
          <w:b/>
          <w:bCs/>
          <w:color w:val="auto"/>
          <w:sz w:val="20"/>
          <w:szCs w:val="20"/>
          <w:lang w:bidi="ar-SA"/>
        </w:rPr>
        <w:t>6. Порядок деятельности инициативной комиссии</w:t>
      </w:r>
    </w:p>
    <w:p w:rsidR="00046846" w:rsidRPr="00046846" w:rsidRDefault="00046846" w:rsidP="00046846">
      <w:pPr>
        <w:widowControl/>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pacing w:val="-6"/>
          <w:sz w:val="20"/>
          <w:szCs w:val="20"/>
          <w:lang w:bidi="ar-SA"/>
        </w:rPr>
        <w:t>6.1.</w:t>
      </w:r>
      <w:r w:rsidRPr="00046846">
        <w:rPr>
          <w:rFonts w:ascii="Times New Roman" w:eastAsia="Times New Roman" w:hAnsi="Times New Roman" w:cs="Times New Roman"/>
          <w:color w:val="auto"/>
          <w:sz w:val="20"/>
          <w:szCs w:val="20"/>
          <w:lang w:bidi="ar-SA"/>
        </w:rPr>
        <w:t> Инициативная комиссия избирает из своего состава председателя открытым голосованием большинством голосов избранных членов инициативной комиссии.</w:t>
      </w:r>
    </w:p>
    <w:p w:rsidR="00046846" w:rsidRPr="00046846" w:rsidRDefault="00046846" w:rsidP="00046846">
      <w:pPr>
        <w:widowControl/>
        <w:shd w:val="clear" w:color="auto" w:fill="FFFFFF"/>
        <w:tabs>
          <w:tab w:val="left" w:pos="1104"/>
        </w:tabs>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6.1.1. Решение инициативной комиссии об избрании председателя оформляется протоколом заседания инициативной комиссии. Председатель инициативной комиссии имеет удостоверение, которое подписывается Главой муниципального образования.</w:t>
      </w:r>
    </w:p>
    <w:p w:rsidR="00046846" w:rsidRPr="00046846" w:rsidRDefault="00046846" w:rsidP="00046846">
      <w:pPr>
        <w:widowControl/>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 xml:space="preserve">6.1.2. Председатель в соответствии с решением совета депутатов муниципального образования исполняет свои полномочия по договору или на безвозмездной (общественной) основе. </w:t>
      </w:r>
    </w:p>
    <w:p w:rsidR="00046846" w:rsidRPr="00046846" w:rsidRDefault="00046846" w:rsidP="00046846">
      <w:pPr>
        <w:widowControl/>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Расходы, связанные с заключенным договором могут осуществляться за счет средств бюджета муниципального образования.</w:t>
      </w:r>
    </w:p>
    <w:p w:rsidR="00046846" w:rsidRPr="00046846" w:rsidRDefault="00046846" w:rsidP="00046846">
      <w:pPr>
        <w:widowControl/>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При исполнении председателем полномочий на безвозмездной (общественной) основе администрацией муниципального образования может производиться возмещение затрат, связанных с исполнением председателем полномочий, в порядке и размере, установленном решением совета депутатов муниципального образования.</w:t>
      </w:r>
    </w:p>
    <w:p w:rsidR="00046846" w:rsidRPr="00046846" w:rsidRDefault="00046846" w:rsidP="00046846">
      <w:pPr>
        <w:widowControl/>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 xml:space="preserve"> </w:t>
      </w:r>
      <w:r w:rsidRPr="00046846">
        <w:rPr>
          <w:rFonts w:ascii="Times New Roman" w:eastAsia="Times New Roman" w:hAnsi="Times New Roman" w:cs="Times New Roman"/>
          <w:color w:val="auto"/>
          <w:spacing w:val="-8"/>
          <w:sz w:val="20"/>
          <w:szCs w:val="20"/>
          <w:lang w:bidi="ar-SA"/>
        </w:rPr>
        <w:t>6.2.</w:t>
      </w:r>
      <w:r w:rsidRPr="00046846">
        <w:rPr>
          <w:rFonts w:ascii="Times New Roman" w:eastAsia="Times New Roman" w:hAnsi="Times New Roman" w:cs="Times New Roman"/>
          <w:color w:val="auto"/>
          <w:sz w:val="20"/>
          <w:szCs w:val="20"/>
          <w:lang w:bidi="ar-SA"/>
        </w:rPr>
        <w:t> Заседания инициативной комиссии могут созываться по инициативе председателя инициативной комиссии или органа местного самоуправления поселения.</w:t>
      </w:r>
    </w:p>
    <w:p w:rsidR="00046846" w:rsidRPr="00046846" w:rsidRDefault="00046846" w:rsidP="00046846">
      <w:pPr>
        <w:widowControl/>
        <w:shd w:val="clear" w:color="auto" w:fill="FFFFFF"/>
        <w:ind w:firstLine="709"/>
        <w:rPr>
          <w:rFonts w:ascii="Times New Roman" w:eastAsia="Times New Roman" w:hAnsi="Times New Roman" w:cs="Times New Roman"/>
          <w:color w:val="auto"/>
          <w:spacing w:val="-1"/>
          <w:sz w:val="20"/>
          <w:szCs w:val="20"/>
          <w:lang w:bidi="ar-SA"/>
        </w:rPr>
      </w:pPr>
      <w:r w:rsidRPr="00046846">
        <w:rPr>
          <w:rFonts w:ascii="Times New Roman" w:eastAsia="Times New Roman" w:hAnsi="Times New Roman" w:cs="Times New Roman"/>
          <w:color w:val="auto"/>
          <w:spacing w:val="-2"/>
          <w:sz w:val="20"/>
          <w:szCs w:val="20"/>
          <w:lang w:bidi="ar-SA"/>
        </w:rPr>
        <w:t>Организация и проведение заседания обеспечивается председателем инициативной комиссии</w:t>
      </w:r>
      <w:r w:rsidRPr="00046846">
        <w:rPr>
          <w:rFonts w:ascii="Times New Roman" w:eastAsia="Times New Roman" w:hAnsi="Times New Roman" w:cs="Times New Roman"/>
          <w:color w:val="auto"/>
          <w:spacing w:val="-1"/>
          <w:sz w:val="20"/>
          <w:szCs w:val="20"/>
          <w:lang w:bidi="ar-SA"/>
        </w:rPr>
        <w:t>.</w:t>
      </w:r>
    </w:p>
    <w:p w:rsidR="00046846" w:rsidRPr="00046846" w:rsidRDefault="00046846" w:rsidP="00046846">
      <w:pPr>
        <w:widowControl/>
        <w:shd w:val="clear" w:color="auto" w:fill="FFFFFF"/>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Заседание правомочно при участии в нем не менее половины членов инициативной комиссии.</w:t>
      </w:r>
    </w:p>
    <w:p w:rsidR="00046846" w:rsidRPr="00046846" w:rsidRDefault="00046846" w:rsidP="00046846">
      <w:pPr>
        <w:widowControl/>
        <w:shd w:val="clear" w:color="auto" w:fill="FFFFFF"/>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При проведении заседания члены инициативной комиссии имеют право:</w:t>
      </w:r>
    </w:p>
    <w:p w:rsidR="00046846" w:rsidRPr="00046846" w:rsidRDefault="00046846" w:rsidP="00046846">
      <w:pPr>
        <w:widowControl/>
        <w:shd w:val="clear" w:color="auto" w:fill="FFFFFF"/>
        <w:tabs>
          <w:tab w:val="left" w:pos="1085"/>
        </w:tabs>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вносить предложения и замечания по повестке дня, порядку рассмотрения и существу обсуждаемых вопросов;</w:t>
      </w:r>
    </w:p>
    <w:p w:rsidR="00046846" w:rsidRPr="00046846" w:rsidRDefault="00046846" w:rsidP="00046846">
      <w:pPr>
        <w:widowControl/>
        <w:shd w:val="clear" w:color="auto" w:fill="FFFFFF"/>
        <w:tabs>
          <w:tab w:val="left" w:pos="922"/>
        </w:tabs>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pacing w:val="-1"/>
          <w:sz w:val="20"/>
          <w:szCs w:val="20"/>
          <w:lang w:bidi="ar-SA"/>
        </w:rPr>
        <w:t>выступать и голосовать по принимаемым решениям.</w:t>
      </w:r>
    </w:p>
    <w:p w:rsidR="00046846" w:rsidRPr="00046846" w:rsidRDefault="00046846" w:rsidP="00046846">
      <w:pPr>
        <w:widowControl/>
        <w:shd w:val="clear" w:color="auto" w:fill="FFFFFF"/>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Заседание проводится гласно. В работе заседания принимают участие представители органов местного самоуправления, а также иные лица, приглашенные для рассмотрения обсуждаемых на заседании вопросов, в том числе, авторы инициативных предложений.</w:t>
      </w:r>
    </w:p>
    <w:p w:rsidR="00046846" w:rsidRPr="00046846" w:rsidRDefault="00046846" w:rsidP="00046846">
      <w:pPr>
        <w:widowControl/>
        <w:shd w:val="clear" w:color="auto" w:fill="FFFFFF"/>
        <w:ind w:left="38" w:right="14" w:firstLine="706"/>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pacing w:val="-2"/>
          <w:sz w:val="20"/>
          <w:szCs w:val="20"/>
          <w:lang w:bidi="ar-SA"/>
        </w:rPr>
        <w:t xml:space="preserve">Решения инициативной комиссии  принимаются открытым голосованием </w:t>
      </w:r>
      <w:r w:rsidRPr="00046846">
        <w:rPr>
          <w:rFonts w:ascii="Times New Roman" w:eastAsia="Times New Roman" w:hAnsi="Times New Roman" w:cs="Times New Roman"/>
          <w:color w:val="auto"/>
          <w:sz w:val="20"/>
          <w:szCs w:val="20"/>
          <w:lang w:bidi="ar-SA"/>
        </w:rPr>
        <w:t>членов инициативной комиссии, присутствующих на заседании.</w:t>
      </w:r>
    </w:p>
    <w:p w:rsidR="00046846" w:rsidRPr="00046846" w:rsidRDefault="00046846" w:rsidP="00046846">
      <w:pPr>
        <w:widowControl/>
        <w:shd w:val="clear" w:color="auto" w:fill="FFFFFF"/>
        <w:ind w:left="38" w:firstLine="706"/>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Решение инициативной считаются принятым, если за него проголосовало более половины членов инициативной комиссии, присутствующих на заседании.</w:t>
      </w:r>
    </w:p>
    <w:p w:rsidR="00046846" w:rsidRPr="00046846" w:rsidRDefault="00046846" w:rsidP="00046846">
      <w:pPr>
        <w:widowControl/>
        <w:shd w:val="clear" w:color="auto" w:fill="FFFFFF"/>
        <w:ind w:left="34" w:right="24" w:firstLine="701"/>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Решение инициативной комиссии оформляется в виде протокола заседания.</w:t>
      </w:r>
    </w:p>
    <w:p w:rsidR="00046846" w:rsidRPr="00046846" w:rsidRDefault="00046846" w:rsidP="00046846">
      <w:pPr>
        <w:widowControl/>
        <w:shd w:val="clear" w:color="auto" w:fill="FFFFFF"/>
        <w:ind w:left="34" w:right="24" w:firstLine="701"/>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Решения инициативной комиссии в недельный срок доводятся до сведения граждан  и Администрации.</w:t>
      </w:r>
    </w:p>
    <w:p w:rsidR="00046846" w:rsidRPr="00046846" w:rsidRDefault="00046846" w:rsidP="00046846">
      <w:pPr>
        <w:widowControl/>
        <w:ind w:firstLine="720"/>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Решение подписывается председателем инициативной комиссии.</w:t>
      </w:r>
    </w:p>
    <w:p w:rsidR="00046846" w:rsidRPr="00046846" w:rsidRDefault="00046846" w:rsidP="00046846">
      <w:pPr>
        <w:widowControl/>
        <w:ind w:firstLine="720"/>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 xml:space="preserve">6.3. Инициативная комиссия подотчетна собранию граждан и ежегодно </w:t>
      </w:r>
      <w:proofErr w:type="gramStart"/>
      <w:r w:rsidRPr="00046846">
        <w:rPr>
          <w:rFonts w:ascii="Times New Roman" w:eastAsia="Times New Roman" w:hAnsi="Times New Roman" w:cs="Times New Roman"/>
          <w:color w:val="auto"/>
          <w:sz w:val="20"/>
          <w:szCs w:val="20"/>
          <w:lang w:bidi="ar-SA"/>
        </w:rPr>
        <w:t>отчитывается о</w:t>
      </w:r>
      <w:proofErr w:type="gramEnd"/>
      <w:r w:rsidRPr="00046846">
        <w:rPr>
          <w:rFonts w:ascii="Times New Roman" w:eastAsia="Times New Roman" w:hAnsi="Times New Roman" w:cs="Times New Roman"/>
          <w:color w:val="auto"/>
          <w:sz w:val="20"/>
          <w:szCs w:val="20"/>
          <w:lang w:bidi="ar-SA"/>
        </w:rPr>
        <w:t xml:space="preserve"> своей работе.</w:t>
      </w:r>
    </w:p>
    <w:p w:rsidR="00046846" w:rsidRPr="00046846" w:rsidRDefault="00046846" w:rsidP="00046846">
      <w:pPr>
        <w:widowControl/>
        <w:shd w:val="clear" w:color="auto" w:fill="FFFFFF"/>
        <w:jc w:val="center"/>
        <w:rPr>
          <w:rFonts w:ascii="Times New Roman" w:eastAsia="Times New Roman" w:hAnsi="Times New Roman" w:cs="Times New Roman"/>
          <w:b/>
          <w:color w:val="auto"/>
          <w:sz w:val="20"/>
          <w:szCs w:val="20"/>
          <w:lang w:bidi="ar-SA"/>
        </w:rPr>
      </w:pPr>
      <w:r w:rsidRPr="00046846">
        <w:rPr>
          <w:rFonts w:ascii="Times New Roman" w:eastAsia="Times New Roman" w:hAnsi="Times New Roman" w:cs="Times New Roman"/>
          <w:b/>
          <w:color w:val="auto"/>
          <w:sz w:val="20"/>
          <w:szCs w:val="20"/>
          <w:lang w:bidi="ar-SA"/>
        </w:rPr>
        <w:t>7. Взаимодействие инициативной комиссии</w:t>
      </w:r>
      <w:r>
        <w:rPr>
          <w:rFonts w:ascii="Times New Roman" w:eastAsia="Times New Roman" w:hAnsi="Times New Roman" w:cs="Times New Roman"/>
          <w:b/>
          <w:color w:val="auto"/>
          <w:sz w:val="20"/>
          <w:szCs w:val="20"/>
          <w:lang w:bidi="ar-SA"/>
        </w:rPr>
        <w:t xml:space="preserve"> </w:t>
      </w:r>
      <w:r w:rsidRPr="00046846">
        <w:rPr>
          <w:rFonts w:ascii="Times New Roman" w:eastAsia="Times New Roman" w:hAnsi="Times New Roman" w:cs="Times New Roman"/>
          <w:b/>
          <w:color w:val="auto"/>
          <w:sz w:val="20"/>
          <w:szCs w:val="20"/>
          <w:lang w:bidi="ar-SA"/>
        </w:rPr>
        <w:t>с органами местного самоуправления</w:t>
      </w:r>
    </w:p>
    <w:p w:rsidR="00046846" w:rsidRPr="00046846" w:rsidRDefault="00046846" w:rsidP="00046846">
      <w:pPr>
        <w:widowControl/>
        <w:shd w:val="clear" w:color="auto" w:fill="FFFFFF"/>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 xml:space="preserve">7.1. К основным полномочиям органов местного самоуправления </w:t>
      </w:r>
      <w:r w:rsidRPr="00046846">
        <w:rPr>
          <w:rFonts w:ascii="Times New Roman" w:eastAsia="Times New Roman" w:hAnsi="Times New Roman" w:cs="Times New Roman"/>
          <w:color w:val="auto"/>
          <w:spacing w:val="-1"/>
          <w:sz w:val="20"/>
          <w:szCs w:val="20"/>
          <w:lang w:bidi="ar-SA"/>
        </w:rPr>
        <w:t>относительно инициативной комиссии относятся:</w:t>
      </w:r>
    </w:p>
    <w:p w:rsidR="00046846" w:rsidRPr="00046846" w:rsidRDefault="00046846" w:rsidP="00046846">
      <w:pPr>
        <w:widowControl/>
        <w:shd w:val="clear" w:color="auto" w:fill="FFFFFF"/>
        <w:tabs>
          <w:tab w:val="left" w:pos="792"/>
        </w:tabs>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предоставление права участвовать председателю инициативной комиссии или иным уполномоченным представителям инициативной комиссии в заседаниях совета депутатов, администрации при обсуждении вопросов, затрагивающих интересы жителей соответствующих территорий;</w:t>
      </w:r>
    </w:p>
    <w:p w:rsidR="00046846" w:rsidRPr="00046846" w:rsidRDefault="00046846" w:rsidP="00046846">
      <w:pPr>
        <w:widowControl/>
        <w:shd w:val="clear" w:color="auto" w:fill="FFFFFF"/>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 xml:space="preserve">оказание помощи инициативной комиссии в проведении </w:t>
      </w:r>
      <w:r w:rsidRPr="00046846">
        <w:rPr>
          <w:rFonts w:ascii="Times New Roman" w:eastAsia="Times New Roman" w:hAnsi="Times New Roman" w:cs="Times New Roman"/>
          <w:color w:val="auto"/>
          <w:spacing w:val="-1"/>
          <w:sz w:val="20"/>
          <w:szCs w:val="20"/>
          <w:lang w:bidi="ar-SA"/>
        </w:rPr>
        <w:t xml:space="preserve">собраний, заседаний, предоставление помещения для </w:t>
      </w:r>
      <w:r w:rsidRPr="00046846">
        <w:rPr>
          <w:rFonts w:ascii="Times New Roman" w:eastAsia="Times New Roman" w:hAnsi="Times New Roman" w:cs="Times New Roman"/>
          <w:color w:val="auto"/>
          <w:sz w:val="20"/>
          <w:szCs w:val="20"/>
          <w:lang w:bidi="ar-SA"/>
        </w:rPr>
        <w:t>осуществления их деятельности;</w:t>
      </w:r>
    </w:p>
    <w:p w:rsidR="00046846" w:rsidRPr="00046846" w:rsidRDefault="00046846" w:rsidP="00046846">
      <w:pPr>
        <w:widowControl/>
        <w:shd w:val="clear" w:color="auto" w:fill="FFFFFF"/>
        <w:tabs>
          <w:tab w:val="left" w:pos="907"/>
        </w:tabs>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 xml:space="preserve">установление сферы совместной компетенции, а также перечня </w:t>
      </w:r>
      <w:r w:rsidRPr="00046846">
        <w:rPr>
          <w:rFonts w:ascii="Times New Roman" w:eastAsia="Times New Roman" w:hAnsi="Times New Roman" w:cs="Times New Roman"/>
          <w:color w:val="auto"/>
          <w:spacing w:val="-2"/>
          <w:sz w:val="20"/>
          <w:szCs w:val="20"/>
          <w:lang w:bidi="ar-SA"/>
        </w:rPr>
        <w:t xml:space="preserve">вопросов, решения по которым не могут быть приняты без согласия собрания </w:t>
      </w:r>
      <w:r w:rsidRPr="00046846">
        <w:rPr>
          <w:rFonts w:ascii="Times New Roman" w:eastAsia="Times New Roman" w:hAnsi="Times New Roman" w:cs="Times New Roman"/>
          <w:color w:val="auto"/>
          <w:sz w:val="20"/>
          <w:szCs w:val="20"/>
          <w:lang w:bidi="ar-SA"/>
        </w:rPr>
        <w:t>граждан;</w:t>
      </w:r>
    </w:p>
    <w:p w:rsidR="00046846" w:rsidRPr="00046846" w:rsidRDefault="00046846" w:rsidP="00046846">
      <w:pPr>
        <w:widowControl/>
        <w:shd w:val="clear" w:color="auto" w:fill="FFFFFF"/>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оказание организационной, правовой, методической, информационной помощи инициативной комиссии;</w:t>
      </w:r>
    </w:p>
    <w:p w:rsidR="00046846" w:rsidRPr="00046846" w:rsidRDefault="00046846" w:rsidP="00046846">
      <w:pPr>
        <w:widowControl/>
        <w:shd w:val="clear" w:color="auto" w:fill="FFFFFF"/>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pacing w:val="-2"/>
          <w:sz w:val="20"/>
          <w:szCs w:val="20"/>
          <w:lang w:bidi="ar-SA"/>
        </w:rPr>
        <w:t>содействие выполнению решений собрания граждан, инициативной комиссии</w:t>
      </w:r>
      <w:r w:rsidRPr="00046846">
        <w:rPr>
          <w:rFonts w:ascii="Times New Roman" w:eastAsia="Times New Roman" w:hAnsi="Times New Roman" w:cs="Times New Roman"/>
          <w:color w:val="auto"/>
          <w:sz w:val="20"/>
          <w:szCs w:val="20"/>
          <w:lang w:bidi="ar-SA"/>
        </w:rPr>
        <w:t>, принятых в пределах их компетенции;</w:t>
      </w:r>
    </w:p>
    <w:p w:rsidR="00046846" w:rsidRPr="00046846" w:rsidRDefault="00046846" w:rsidP="00046846">
      <w:pPr>
        <w:widowControl/>
        <w:shd w:val="clear" w:color="auto" w:fill="FFFFFF"/>
        <w:tabs>
          <w:tab w:val="left" w:pos="1085"/>
          <w:tab w:val="left" w:leader="underscore" w:pos="9221"/>
        </w:tabs>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pacing w:val="-11"/>
          <w:sz w:val="20"/>
          <w:szCs w:val="20"/>
          <w:lang w:bidi="ar-SA"/>
        </w:rPr>
        <w:t>7.2. Определить, что в</w:t>
      </w:r>
      <w:r w:rsidRPr="00046846">
        <w:rPr>
          <w:rFonts w:ascii="Times New Roman" w:eastAsia="Times New Roman" w:hAnsi="Times New Roman" w:cs="Times New Roman"/>
          <w:color w:val="auto"/>
          <w:sz w:val="20"/>
          <w:szCs w:val="20"/>
          <w:lang w:bidi="ar-SA"/>
        </w:rPr>
        <w:t>заимодействие с инициативной комиссией от имени органов местного самоуправления осуществляет администрация.</w:t>
      </w:r>
    </w:p>
    <w:p w:rsidR="00046846" w:rsidRPr="00046846" w:rsidRDefault="00046846" w:rsidP="00046846">
      <w:pPr>
        <w:widowControl/>
        <w:shd w:val="clear" w:color="auto" w:fill="FFFFFF"/>
        <w:ind w:left="10"/>
        <w:jc w:val="center"/>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8. Заключительные положения</w:t>
      </w:r>
    </w:p>
    <w:p w:rsidR="00046846" w:rsidRPr="00046846" w:rsidRDefault="00046846" w:rsidP="00046846">
      <w:pPr>
        <w:widowControl/>
        <w:shd w:val="clear" w:color="auto" w:fill="FFFFFF"/>
        <w:tabs>
          <w:tab w:val="left" w:pos="1440"/>
        </w:tabs>
        <w:ind w:left="10" w:right="24" w:firstLine="725"/>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pacing w:val="-6"/>
          <w:sz w:val="20"/>
          <w:szCs w:val="20"/>
          <w:lang w:bidi="ar-SA"/>
        </w:rPr>
        <w:t>8.1.</w:t>
      </w:r>
      <w:r w:rsidRPr="00046846">
        <w:rPr>
          <w:rFonts w:ascii="Times New Roman" w:eastAsia="Times New Roman" w:hAnsi="Times New Roman" w:cs="Times New Roman"/>
          <w:color w:val="auto"/>
          <w:sz w:val="20"/>
          <w:szCs w:val="20"/>
          <w:lang w:bidi="ar-SA"/>
        </w:rPr>
        <w:t> Инициативная комиссия осуществляет свою деятельность во взаимодействии с органами государственной власти Ленинградской области, органами местного самоуправления  муниципального района и поселения в соответствии с федеральным и областным законодательством, а также соглашениями, договорами, заключенными между инициативной комиссией и органами государственной власти и органами местного самоуправления.</w:t>
      </w:r>
    </w:p>
    <w:p w:rsidR="00046846" w:rsidRPr="00046846" w:rsidRDefault="00046846" w:rsidP="00046846">
      <w:pPr>
        <w:widowControl/>
        <w:shd w:val="clear" w:color="auto" w:fill="FFFFFF"/>
        <w:tabs>
          <w:tab w:val="left" w:pos="1330"/>
        </w:tabs>
        <w:ind w:right="38" w:firstLine="730"/>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pacing w:val="-6"/>
          <w:sz w:val="20"/>
          <w:szCs w:val="20"/>
          <w:lang w:bidi="ar-SA"/>
        </w:rPr>
        <w:t>8.2.</w:t>
      </w:r>
      <w:r w:rsidRPr="00046846">
        <w:rPr>
          <w:rFonts w:ascii="Times New Roman" w:eastAsia="Times New Roman" w:hAnsi="Times New Roman" w:cs="Times New Roman"/>
          <w:color w:val="auto"/>
          <w:sz w:val="20"/>
          <w:szCs w:val="20"/>
          <w:lang w:bidi="ar-SA"/>
        </w:rPr>
        <w:t> Изменения и дополнения, вносимые в настоящее Положение, утверждаются решением совета депутатов муниципального образования Пчевжинское сельское поселение    Киришского  муниципального района Ленинградской области.</w:t>
      </w:r>
    </w:p>
    <w:p w:rsidR="00046846" w:rsidRPr="00046846" w:rsidRDefault="00046846" w:rsidP="00046846">
      <w:pPr>
        <w:widowControl/>
        <w:shd w:val="clear" w:color="auto" w:fill="FFFFFF"/>
        <w:tabs>
          <w:tab w:val="left" w:pos="1330"/>
        </w:tabs>
        <w:ind w:right="38" w:firstLine="730"/>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8.3. </w:t>
      </w:r>
      <w:proofErr w:type="gramStart"/>
      <w:r w:rsidRPr="00046846">
        <w:rPr>
          <w:rFonts w:ascii="Times New Roman" w:eastAsia="Times New Roman" w:hAnsi="Times New Roman" w:cs="Times New Roman"/>
          <w:color w:val="auto"/>
          <w:sz w:val="20"/>
          <w:szCs w:val="20"/>
          <w:lang w:bidi="ar-SA"/>
        </w:rPr>
        <w:t>Контроль за</w:t>
      </w:r>
      <w:proofErr w:type="gramEnd"/>
      <w:r w:rsidRPr="00046846">
        <w:rPr>
          <w:rFonts w:ascii="Times New Roman" w:eastAsia="Times New Roman" w:hAnsi="Times New Roman" w:cs="Times New Roman"/>
          <w:color w:val="auto"/>
          <w:sz w:val="20"/>
          <w:szCs w:val="20"/>
          <w:lang w:bidi="ar-SA"/>
        </w:rPr>
        <w:t xml:space="preserve"> соответствием деятельности инициативной комиссии действующему законодательству, муниципальным правовым актам осуществляют органы местного самоуправления муниципального образования.</w:t>
      </w:r>
    </w:p>
    <w:p w:rsidR="00046846" w:rsidRPr="00E26619" w:rsidRDefault="00046846" w:rsidP="001D1DB7">
      <w:pPr>
        <w:tabs>
          <w:tab w:val="left" w:pos="1276"/>
          <w:tab w:val="left" w:pos="1418"/>
        </w:tabs>
        <w:suppressAutoHyphens/>
        <w:autoSpaceDE w:val="0"/>
        <w:autoSpaceDN w:val="0"/>
        <w:adjustRightInd w:val="0"/>
        <w:jc w:val="right"/>
        <w:rPr>
          <w:rFonts w:ascii="Times New Roman" w:eastAsia="Times-Roman" w:hAnsi="Times New Roman" w:cs="Times New Roman"/>
          <w:color w:val="auto"/>
          <w:sz w:val="16"/>
          <w:szCs w:val="16"/>
          <w:lang w:bidi="ar-SA"/>
        </w:rPr>
      </w:pPr>
      <w:r w:rsidRPr="00E26619">
        <w:rPr>
          <w:rFonts w:ascii="Times New Roman" w:eastAsia="Times-Roman" w:hAnsi="Times New Roman" w:cs="Times New Roman"/>
          <w:color w:val="auto"/>
          <w:sz w:val="16"/>
          <w:szCs w:val="16"/>
          <w:lang w:bidi="ar-SA"/>
        </w:rPr>
        <w:t>Приложение №1</w:t>
      </w:r>
    </w:p>
    <w:p w:rsidR="00046846" w:rsidRPr="00E26619" w:rsidRDefault="00046846" w:rsidP="001D1DB7">
      <w:pPr>
        <w:tabs>
          <w:tab w:val="left" w:pos="1276"/>
          <w:tab w:val="left" w:pos="1418"/>
        </w:tabs>
        <w:suppressAutoHyphens/>
        <w:autoSpaceDE w:val="0"/>
        <w:autoSpaceDN w:val="0"/>
        <w:adjustRightInd w:val="0"/>
        <w:jc w:val="right"/>
        <w:rPr>
          <w:rFonts w:ascii="Times New Roman" w:eastAsia="Times-Roman" w:hAnsi="Times New Roman" w:cs="Times New Roman"/>
          <w:color w:val="auto"/>
          <w:sz w:val="16"/>
          <w:szCs w:val="16"/>
          <w:lang w:bidi="ar-SA"/>
        </w:rPr>
      </w:pPr>
      <w:r w:rsidRPr="00E26619">
        <w:rPr>
          <w:rFonts w:ascii="Times New Roman" w:eastAsia="Times-Roman" w:hAnsi="Times New Roman" w:cs="Times New Roman"/>
          <w:color w:val="auto"/>
          <w:sz w:val="16"/>
          <w:szCs w:val="16"/>
          <w:lang w:bidi="ar-SA"/>
        </w:rPr>
        <w:t>к Положению об инициативной комиссии на территории</w:t>
      </w:r>
    </w:p>
    <w:p w:rsidR="00046846" w:rsidRPr="00E26619" w:rsidRDefault="00046846" w:rsidP="001D1DB7">
      <w:pPr>
        <w:widowControl/>
        <w:shd w:val="clear" w:color="auto" w:fill="FFFFFF"/>
        <w:jc w:val="right"/>
        <w:rPr>
          <w:rFonts w:ascii="Times New Roman" w:eastAsia="Times New Roman" w:hAnsi="Times New Roman" w:cs="Times New Roman"/>
          <w:color w:val="auto"/>
          <w:sz w:val="16"/>
          <w:szCs w:val="16"/>
          <w:lang w:bidi="ar-SA"/>
        </w:rPr>
      </w:pPr>
      <w:r w:rsidRPr="00E26619">
        <w:rPr>
          <w:rFonts w:ascii="Times New Roman" w:eastAsia="Times New Roman" w:hAnsi="Times New Roman" w:cs="Times New Roman"/>
          <w:color w:val="auto"/>
          <w:sz w:val="16"/>
          <w:szCs w:val="16"/>
          <w:lang w:bidi="ar-SA"/>
        </w:rPr>
        <w:t xml:space="preserve">административного центра муниципального </w:t>
      </w:r>
    </w:p>
    <w:p w:rsidR="00046846" w:rsidRPr="00E26619" w:rsidRDefault="00046846" w:rsidP="001D1DB7">
      <w:pPr>
        <w:widowControl/>
        <w:shd w:val="clear" w:color="auto" w:fill="FFFFFF"/>
        <w:jc w:val="right"/>
        <w:rPr>
          <w:rFonts w:ascii="Times New Roman" w:eastAsia="Times New Roman" w:hAnsi="Times New Roman" w:cs="Times New Roman"/>
          <w:color w:val="auto"/>
          <w:sz w:val="16"/>
          <w:szCs w:val="16"/>
          <w:lang w:bidi="ar-SA"/>
        </w:rPr>
      </w:pPr>
      <w:r w:rsidRPr="00E26619">
        <w:rPr>
          <w:rFonts w:ascii="Times New Roman" w:eastAsia="Times New Roman" w:hAnsi="Times New Roman" w:cs="Times New Roman"/>
          <w:color w:val="auto"/>
          <w:sz w:val="16"/>
          <w:szCs w:val="16"/>
          <w:lang w:bidi="ar-SA"/>
        </w:rPr>
        <w:t xml:space="preserve">образования Пчевжинское сельское поселение </w:t>
      </w:r>
    </w:p>
    <w:p w:rsidR="00046846" w:rsidRPr="00E26619" w:rsidRDefault="00046846" w:rsidP="001D1DB7">
      <w:pPr>
        <w:widowControl/>
        <w:shd w:val="clear" w:color="auto" w:fill="FFFFFF"/>
        <w:jc w:val="right"/>
        <w:rPr>
          <w:rFonts w:ascii="Times New Roman" w:eastAsia="Times New Roman" w:hAnsi="Times New Roman" w:cs="Times New Roman"/>
          <w:color w:val="auto"/>
          <w:sz w:val="16"/>
          <w:szCs w:val="16"/>
          <w:lang w:bidi="ar-SA"/>
        </w:rPr>
      </w:pPr>
      <w:r w:rsidRPr="00E26619">
        <w:rPr>
          <w:rFonts w:ascii="Times New Roman" w:eastAsia="Times New Roman" w:hAnsi="Times New Roman" w:cs="Times New Roman"/>
          <w:color w:val="auto"/>
          <w:sz w:val="16"/>
          <w:szCs w:val="16"/>
          <w:lang w:bidi="ar-SA"/>
        </w:rPr>
        <w:lastRenderedPageBreak/>
        <w:t>Киришского муниципального  района</w:t>
      </w:r>
    </w:p>
    <w:p w:rsidR="00046846" w:rsidRPr="00E26619" w:rsidRDefault="00046846" w:rsidP="001D1DB7">
      <w:pPr>
        <w:widowControl/>
        <w:shd w:val="clear" w:color="auto" w:fill="FFFFFF"/>
        <w:jc w:val="right"/>
        <w:rPr>
          <w:rFonts w:ascii="Times New Roman" w:eastAsia="Times New Roman" w:hAnsi="Times New Roman" w:cs="Times New Roman"/>
          <w:color w:val="auto"/>
          <w:sz w:val="16"/>
          <w:szCs w:val="16"/>
          <w:lang w:bidi="ar-SA"/>
        </w:rPr>
      </w:pPr>
      <w:r w:rsidRPr="00E26619">
        <w:rPr>
          <w:rFonts w:ascii="Times New Roman" w:eastAsia="Times New Roman" w:hAnsi="Times New Roman" w:cs="Times New Roman"/>
          <w:color w:val="auto"/>
          <w:sz w:val="16"/>
          <w:szCs w:val="16"/>
          <w:lang w:bidi="ar-SA"/>
        </w:rPr>
        <w:t xml:space="preserve"> Ленинградской области п. Пчевжа</w:t>
      </w:r>
    </w:p>
    <w:p w:rsidR="00046846" w:rsidRPr="00E26619" w:rsidRDefault="00046846" w:rsidP="001D1DB7">
      <w:pPr>
        <w:autoSpaceDE w:val="0"/>
        <w:autoSpaceDN w:val="0"/>
        <w:adjustRightInd w:val="0"/>
        <w:ind w:firstLine="720"/>
        <w:jc w:val="right"/>
        <w:rPr>
          <w:rFonts w:ascii="Times New Roman" w:eastAsia="Times-Roman" w:hAnsi="Times New Roman" w:cs="Times New Roman"/>
          <w:b/>
          <w:color w:val="auto"/>
          <w:sz w:val="16"/>
          <w:szCs w:val="16"/>
          <w:lang w:bidi="ar-SA"/>
        </w:rPr>
      </w:pPr>
      <w:r w:rsidRPr="00E26619">
        <w:rPr>
          <w:rFonts w:ascii="Times New Roman" w:eastAsia="Times-Roman" w:hAnsi="Times New Roman" w:cs="Times New Roman"/>
          <w:color w:val="auto"/>
          <w:sz w:val="16"/>
          <w:szCs w:val="16"/>
          <w:lang w:bidi="ar-SA"/>
        </w:rPr>
        <w:t>об избрании членов инициативной комиссии</w:t>
      </w:r>
      <w:r w:rsidRPr="00E26619">
        <w:rPr>
          <w:rFonts w:ascii="Times New Roman" w:eastAsia="Times-Roman" w:hAnsi="Times New Roman" w:cs="Times New Roman"/>
          <w:b/>
          <w:color w:val="auto"/>
          <w:sz w:val="16"/>
          <w:szCs w:val="16"/>
          <w:lang w:bidi="ar-SA"/>
        </w:rPr>
        <w:t xml:space="preserve">, </w:t>
      </w:r>
    </w:p>
    <w:p w:rsidR="00046846" w:rsidRPr="00E26619" w:rsidRDefault="00046846" w:rsidP="001D1DB7">
      <w:pPr>
        <w:autoSpaceDE w:val="0"/>
        <w:autoSpaceDN w:val="0"/>
        <w:adjustRightInd w:val="0"/>
        <w:ind w:firstLine="720"/>
        <w:jc w:val="right"/>
        <w:rPr>
          <w:rFonts w:ascii="Times New Roman" w:eastAsia="Times New Roman" w:hAnsi="Times New Roman" w:cs="Times New Roman"/>
          <w:color w:val="auto"/>
          <w:sz w:val="16"/>
          <w:szCs w:val="16"/>
          <w:lang w:bidi="ar-SA"/>
        </w:rPr>
      </w:pPr>
      <w:r w:rsidRPr="00E26619">
        <w:rPr>
          <w:rFonts w:ascii="Times New Roman" w:eastAsia="Times-Roman" w:hAnsi="Times New Roman" w:cs="Times New Roman"/>
          <w:color w:val="auto"/>
          <w:sz w:val="16"/>
          <w:szCs w:val="16"/>
          <w:lang w:bidi="ar-SA"/>
        </w:rPr>
        <w:t>председателя инициативной комиссии</w:t>
      </w:r>
    </w:p>
    <w:p w:rsidR="00046846" w:rsidRDefault="00046846" w:rsidP="00046846">
      <w:pPr>
        <w:tabs>
          <w:tab w:val="left" w:pos="0"/>
        </w:tabs>
        <w:suppressAutoHyphens/>
        <w:autoSpaceDE w:val="0"/>
        <w:autoSpaceDN w:val="0"/>
        <w:adjustRightInd w:val="0"/>
        <w:jc w:val="center"/>
        <w:rPr>
          <w:rFonts w:ascii="Times New Roman" w:eastAsia="Times-Roman" w:hAnsi="Times New Roman" w:cs="Times New Roman"/>
          <w:color w:val="auto"/>
          <w:sz w:val="20"/>
          <w:szCs w:val="20"/>
          <w:lang w:bidi="ar-SA"/>
        </w:rPr>
      </w:pPr>
      <w:r w:rsidRPr="00046846">
        <w:rPr>
          <w:rFonts w:ascii="Times New Roman" w:eastAsia="Times-Roman" w:hAnsi="Times New Roman" w:cs="Times New Roman"/>
          <w:b/>
          <w:color w:val="auto"/>
          <w:sz w:val="20"/>
          <w:szCs w:val="20"/>
          <w:lang w:bidi="ar-SA"/>
        </w:rPr>
        <w:t xml:space="preserve">ПРОТОКОЛ собрания (конференции) граждан об избрании инициативной комиссии </w:t>
      </w:r>
      <w:r w:rsidRPr="00046846">
        <w:rPr>
          <w:rFonts w:ascii="Times New Roman" w:eastAsia="Times-Roman" w:hAnsi="Times New Roman" w:cs="Times New Roman"/>
          <w:color w:val="auto"/>
          <w:sz w:val="20"/>
          <w:szCs w:val="20"/>
          <w:lang w:bidi="ar-SA"/>
        </w:rPr>
        <w:t>(примерная форма)</w:t>
      </w:r>
    </w:p>
    <w:p w:rsidR="00046846" w:rsidRPr="00046846" w:rsidRDefault="00046846" w:rsidP="00E26619">
      <w:pPr>
        <w:tabs>
          <w:tab w:val="left" w:pos="0"/>
        </w:tabs>
        <w:suppressAutoHyphens/>
        <w:autoSpaceDE w:val="0"/>
        <w:autoSpaceDN w:val="0"/>
        <w:adjustRightInd w:val="0"/>
        <w:rPr>
          <w:rFonts w:ascii="Times New Roman" w:eastAsia="Times-Roman" w:hAnsi="Times New Roman" w:cs="Times New Roman"/>
          <w:color w:val="auto"/>
          <w:sz w:val="20"/>
          <w:szCs w:val="20"/>
          <w:lang w:bidi="ar-SA"/>
        </w:rPr>
      </w:pPr>
      <w:r w:rsidRPr="00046846">
        <w:rPr>
          <w:rFonts w:ascii="Times New Roman" w:eastAsia="Times-Roman" w:hAnsi="Times New Roman" w:cs="Times New Roman"/>
          <w:color w:val="auto"/>
          <w:sz w:val="20"/>
          <w:szCs w:val="20"/>
          <w:lang w:bidi="ar-SA"/>
        </w:rPr>
        <w:t>Дата проведения собрания: «___»___________20___г.</w:t>
      </w:r>
    </w:p>
    <w:p w:rsidR="00046846" w:rsidRPr="00046846" w:rsidRDefault="00046846" w:rsidP="00E26619">
      <w:pPr>
        <w:tabs>
          <w:tab w:val="left" w:pos="0"/>
        </w:tabs>
        <w:suppressAutoHyphens/>
        <w:autoSpaceDE w:val="0"/>
        <w:autoSpaceDN w:val="0"/>
        <w:adjustRightInd w:val="0"/>
        <w:rPr>
          <w:rFonts w:ascii="Times New Roman" w:eastAsia="Times-Roman" w:hAnsi="Times New Roman" w:cs="Times New Roman"/>
          <w:color w:val="auto"/>
          <w:sz w:val="20"/>
          <w:szCs w:val="20"/>
          <w:lang w:bidi="ar-SA"/>
        </w:rPr>
      </w:pPr>
      <w:r w:rsidRPr="00046846">
        <w:rPr>
          <w:rFonts w:ascii="Times New Roman" w:eastAsia="Times-Roman" w:hAnsi="Times New Roman" w:cs="Times New Roman"/>
          <w:color w:val="auto"/>
          <w:sz w:val="20"/>
          <w:szCs w:val="20"/>
          <w:lang w:bidi="ar-SA"/>
        </w:rPr>
        <w:t>Адрес проведения собрания:_______________________________________</w:t>
      </w:r>
    </w:p>
    <w:p w:rsidR="00046846" w:rsidRPr="00046846" w:rsidRDefault="00046846" w:rsidP="00E26619">
      <w:pPr>
        <w:tabs>
          <w:tab w:val="left" w:pos="0"/>
        </w:tabs>
        <w:suppressAutoHyphens/>
        <w:autoSpaceDE w:val="0"/>
        <w:autoSpaceDN w:val="0"/>
        <w:adjustRightInd w:val="0"/>
        <w:rPr>
          <w:rFonts w:ascii="Times New Roman" w:eastAsia="Times-Roman" w:hAnsi="Times New Roman" w:cs="Times New Roman"/>
          <w:color w:val="auto"/>
          <w:sz w:val="20"/>
          <w:szCs w:val="20"/>
          <w:lang w:bidi="ar-SA"/>
        </w:rPr>
      </w:pPr>
      <w:r w:rsidRPr="00046846">
        <w:rPr>
          <w:rFonts w:ascii="Times New Roman" w:eastAsia="Times-Roman" w:hAnsi="Times New Roman" w:cs="Times New Roman"/>
          <w:color w:val="auto"/>
          <w:sz w:val="20"/>
          <w:szCs w:val="20"/>
          <w:lang w:bidi="ar-SA"/>
        </w:rPr>
        <w:t>Время начала собрания:_____час</w:t>
      </w:r>
      <w:proofErr w:type="gramStart"/>
      <w:r w:rsidRPr="00046846">
        <w:rPr>
          <w:rFonts w:ascii="Times New Roman" w:eastAsia="Times-Roman" w:hAnsi="Times New Roman" w:cs="Times New Roman"/>
          <w:color w:val="auto"/>
          <w:sz w:val="20"/>
          <w:szCs w:val="20"/>
          <w:lang w:bidi="ar-SA"/>
        </w:rPr>
        <w:t>.</w:t>
      </w:r>
      <w:proofErr w:type="gramEnd"/>
      <w:r w:rsidRPr="00046846">
        <w:rPr>
          <w:rFonts w:ascii="Times New Roman" w:eastAsia="Times-Roman" w:hAnsi="Times New Roman" w:cs="Times New Roman"/>
          <w:color w:val="auto"/>
          <w:sz w:val="20"/>
          <w:szCs w:val="20"/>
          <w:lang w:bidi="ar-SA"/>
        </w:rPr>
        <w:t xml:space="preserve"> _____</w:t>
      </w:r>
      <w:proofErr w:type="gramStart"/>
      <w:r w:rsidRPr="00046846">
        <w:rPr>
          <w:rFonts w:ascii="Times New Roman" w:eastAsia="Times-Roman" w:hAnsi="Times New Roman" w:cs="Times New Roman"/>
          <w:color w:val="auto"/>
          <w:sz w:val="20"/>
          <w:szCs w:val="20"/>
          <w:lang w:bidi="ar-SA"/>
        </w:rPr>
        <w:t>м</w:t>
      </w:r>
      <w:proofErr w:type="gramEnd"/>
      <w:r w:rsidRPr="00046846">
        <w:rPr>
          <w:rFonts w:ascii="Times New Roman" w:eastAsia="Times-Roman" w:hAnsi="Times New Roman" w:cs="Times New Roman"/>
          <w:color w:val="auto"/>
          <w:sz w:val="20"/>
          <w:szCs w:val="20"/>
          <w:lang w:bidi="ar-SA"/>
        </w:rPr>
        <w:t>ин.</w:t>
      </w:r>
    </w:p>
    <w:p w:rsidR="00046846" w:rsidRPr="00046846" w:rsidRDefault="00046846" w:rsidP="00E26619">
      <w:pPr>
        <w:tabs>
          <w:tab w:val="left" w:pos="0"/>
        </w:tabs>
        <w:suppressAutoHyphens/>
        <w:autoSpaceDE w:val="0"/>
        <w:autoSpaceDN w:val="0"/>
        <w:adjustRightInd w:val="0"/>
        <w:rPr>
          <w:rFonts w:ascii="Times New Roman" w:eastAsia="Times-Roman" w:hAnsi="Times New Roman" w:cs="Times New Roman"/>
          <w:color w:val="auto"/>
          <w:sz w:val="20"/>
          <w:szCs w:val="20"/>
          <w:lang w:bidi="ar-SA"/>
        </w:rPr>
      </w:pPr>
      <w:r w:rsidRPr="00046846">
        <w:rPr>
          <w:rFonts w:ascii="Times New Roman" w:eastAsia="Times-Roman" w:hAnsi="Times New Roman" w:cs="Times New Roman"/>
          <w:color w:val="auto"/>
          <w:sz w:val="20"/>
          <w:szCs w:val="20"/>
          <w:lang w:bidi="ar-SA"/>
        </w:rPr>
        <w:t>Время окончания собрания:_____час</w:t>
      </w:r>
      <w:proofErr w:type="gramStart"/>
      <w:r w:rsidRPr="00046846">
        <w:rPr>
          <w:rFonts w:ascii="Times New Roman" w:eastAsia="Times-Roman" w:hAnsi="Times New Roman" w:cs="Times New Roman"/>
          <w:color w:val="auto"/>
          <w:sz w:val="20"/>
          <w:szCs w:val="20"/>
          <w:lang w:bidi="ar-SA"/>
        </w:rPr>
        <w:t>.</w:t>
      </w:r>
      <w:proofErr w:type="gramEnd"/>
      <w:r w:rsidRPr="00046846">
        <w:rPr>
          <w:rFonts w:ascii="Times New Roman" w:eastAsia="Times-Roman" w:hAnsi="Times New Roman" w:cs="Times New Roman"/>
          <w:color w:val="auto"/>
          <w:sz w:val="20"/>
          <w:szCs w:val="20"/>
          <w:lang w:bidi="ar-SA"/>
        </w:rPr>
        <w:t xml:space="preserve"> _____</w:t>
      </w:r>
      <w:proofErr w:type="gramStart"/>
      <w:r w:rsidRPr="00046846">
        <w:rPr>
          <w:rFonts w:ascii="Times New Roman" w:eastAsia="Times-Roman" w:hAnsi="Times New Roman" w:cs="Times New Roman"/>
          <w:color w:val="auto"/>
          <w:sz w:val="20"/>
          <w:szCs w:val="20"/>
          <w:lang w:bidi="ar-SA"/>
        </w:rPr>
        <w:t>м</w:t>
      </w:r>
      <w:proofErr w:type="gramEnd"/>
      <w:r w:rsidRPr="00046846">
        <w:rPr>
          <w:rFonts w:ascii="Times New Roman" w:eastAsia="Times-Roman" w:hAnsi="Times New Roman" w:cs="Times New Roman"/>
          <w:color w:val="auto"/>
          <w:sz w:val="20"/>
          <w:szCs w:val="20"/>
          <w:lang w:bidi="ar-SA"/>
        </w:rPr>
        <w:t>ин.</w:t>
      </w:r>
    </w:p>
    <w:p w:rsidR="00046846" w:rsidRPr="00046846" w:rsidRDefault="00046846" w:rsidP="00E26619">
      <w:pPr>
        <w:tabs>
          <w:tab w:val="left" w:pos="0"/>
        </w:tabs>
        <w:suppressAutoHyphens/>
        <w:autoSpaceDE w:val="0"/>
        <w:autoSpaceDN w:val="0"/>
        <w:adjustRightInd w:val="0"/>
        <w:rPr>
          <w:rFonts w:ascii="Times New Roman" w:eastAsia="Times-Roman" w:hAnsi="Times New Roman" w:cs="Times New Roman"/>
          <w:color w:val="auto"/>
          <w:sz w:val="20"/>
          <w:szCs w:val="20"/>
          <w:lang w:bidi="ar-SA"/>
        </w:rPr>
      </w:pPr>
      <w:r w:rsidRPr="00046846">
        <w:rPr>
          <w:rFonts w:ascii="Times New Roman" w:eastAsia="Times-Roman" w:hAnsi="Times New Roman" w:cs="Times New Roman"/>
          <w:color w:val="auto"/>
          <w:sz w:val="20"/>
          <w:szCs w:val="20"/>
          <w:lang w:bidi="ar-SA"/>
        </w:rPr>
        <w:t>Количество присутствующих: _____</w:t>
      </w:r>
    </w:p>
    <w:p w:rsidR="00046846" w:rsidRPr="00046846" w:rsidRDefault="00046846" w:rsidP="00E26619">
      <w:pPr>
        <w:tabs>
          <w:tab w:val="left" w:pos="0"/>
        </w:tabs>
        <w:suppressAutoHyphens/>
        <w:autoSpaceDE w:val="0"/>
        <w:autoSpaceDN w:val="0"/>
        <w:adjustRightInd w:val="0"/>
        <w:rPr>
          <w:rFonts w:ascii="Times New Roman" w:eastAsia="Times-Roman" w:hAnsi="Times New Roman" w:cs="Times New Roman"/>
          <w:color w:val="auto"/>
          <w:sz w:val="20"/>
          <w:szCs w:val="20"/>
          <w:lang w:bidi="ar-SA"/>
        </w:rPr>
      </w:pPr>
      <w:r w:rsidRPr="00046846">
        <w:rPr>
          <w:rFonts w:ascii="Times New Roman" w:eastAsia="Times-Roman" w:hAnsi="Times New Roman" w:cs="Times New Roman"/>
          <w:color w:val="auto"/>
          <w:sz w:val="20"/>
          <w:szCs w:val="20"/>
          <w:lang w:bidi="ar-SA"/>
        </w:rPr>
        <w:t>Повестка собрания:_____________________________________________________</w:t>
      </w:r>
    </w:p>
    <w:p w:rsidR="00046846" w:rsidRPr="00046846" w:rsidRDefault="00046846" w:rsidP="00E26619">
      <w:pPr>
        <w:tabs>
          <w:tab w:val="left" w:pos="0"/>
        </w:tabs>
        <w:suppressAutoHyphens/>
        <w:autoSpaceDE w:val="0"/>
        <w:autoSpaceDN w:val="0"/>
        <w:adjustRightInd w:val="0"/>
        <w:rPr>
          <w:rFonts w:ascii="Times New Roman" w:eastAsia="Times-Roman" w:hAnsi="Times New Roman" w:cs="Times New Roman"/>
          <w:color w:val="auto"/>
          <w:sz w:val="20"/>
          <w:szCs w:val="20"/>
          <w:lang w:bidi="ar-SA"/>
        </w:rPr>
      </w:pPr>
      <w:r w:rsidRPr="00046846">
        <w:rPr>
          <w:rFonts w:ascii="Times New Roman" w:eastAsia="Times-Roman" w:hAnsi="Times New Roman" w:cs="Times New Roman"/>
          <w:color w:val="auto"/>
          <w:sz w:val="20"/>
          <w:szCs w:val="20"/>
          <w:lang w:bidi="ar-SA"/>
        </w:rPr>
        <w:t>Ход собрания:_________________________________________________________</w:t>
      </w:r>
    </w:p>
    <w:p w:rsidR="00046846" w:rsidRPr="00046846" w:rsidRDefault="00046846" w:rsidP="00E26619">
      <w:pPr>
        <w:tabs>
          <w:tab w:val="left" w:pos="0"/>
        </w:tabs>
        <w:suppressAutoHyphens/>
        <w:autoSpaceDE w:val="0"/>
        <w:autoSpaceDN w:val="0"/>
        <w:adjustRightInd w:val="0"/>
        <w:rPr>
          <w:rFonts w:ascii="Times New Roman" w:eastAsia="Times-Roman" w:hAnsi="Times New Roman" w:cs="Times New Roman"/>
          <w:color w:val="auto"/>
          <w:sz w:val="20"/>
          <w:szCs w:val="20"/>
          <w:lang w:bidi="ar-SA"/>
        </w:rPr>
      </w:pPr>
      <w:r w:rsidRPr="00046846">
        <w:rPr>
          <w:rFonts w:ascii="Times New Roman" w:eastAsia="Times-Roman" w:hAnsi="Times New Roman" w:cs="Times New Roman"/>
          <w:color w:val="auto"/>
          <w:sz w:val="20"/>
          <w:szCs w:val="20"/>
          <w:lang w:bidi="ar-SA"/>
        </w:rPr>
        <w:t>(описывается ход проведения собрания с указанием вопросов рассмотрения;</w:t>
      </w:r>
    </w:p>
    <w:p w:rsidR="00046846" w:rsidRPr="00046846" w:rsidRDefault="00046846" w:rsidP="00E26619">
      <w:pPr>
        <w:tabs>
          <w:tab w:val="left" w:pos="0"/>
        </w:tabs>
        <w:suppressAutoHyphens/>
        <w:autoSpaceDE w:val="0"/>
        <w:autoSpaceDN w:val="0"/>
        <w:adjustRightInd w:val="0"/>
        <w:rPr>
          <w:rFonts w:ascii="Times New Roman" w:eastAsia="Times-Roman" w:hAnsi="Times New Roman" w:cs="Times New Roman"/>
          <w:color w:val="auto"/>
          <w:sz w:val="20"/>
          <w:szCs w:val="20"/>
          <w:lang w:bidi="ar-SA"/>
        </w:rPr>
      </w:pPr>
      <w:r w:rsidRPr="00046846">
        <w:rPr>
          <w:rFonts w:ascii="Times New Roman" w:eastAsia="Times-Roman" w:hAnsi="Times New Roman" w:cs="Times New Roman"/>
          <w:color w:val="auto"/>
          <w:sz w:val="20"/>
          <w:szCs w:val="20"/>
          <w:lang w:bidi="ar-SA"/>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046846" w:rsidRPr="00046846" w:rsidRDefault="00046846" w:rsidP="00E26619">
      <w:pPr>
        <w:tabs>
          <w:tab w:val="left" w:pos="0"/>
        </w:tabs>
        <w:suppressAutoHyphens/>
        <w:autoSpaceDE w:val="0"/>
        <w:autoSpaceDN w:val="0"/>
        <w:adjustRightInd w:val="0"/>
        <w:rPr>
          <w:rFonts w:ascii="Times New Roman" w:eastAsia="Times-Roman" w:hAnsi="Times New Roman" w:cs="Times New Roman"/>
          <w:color w:val="auto"/>
          <w:sz w:val="20"/>
          <w:szCs w:val="20"/>
          <w:lang w:bidi="ar-SA"/>
        </w:rPr>
      </w:pPr>
      <w:r w:rsidRPr="00046846">
        <w:rPr>
          <w:rFonts w:ascii="Times New Roman" w:eastAsia="Times-Roman" w:hAnsi="Times New Roman" w:cs="Times New Roman"/>
          <w:color w:val="auto"/>
          <w:sz w:val="20"/>
          <w:szCs w:val="20"/>
          <w:lang w:bidi="ar-SA"/>
        </w:rPr>
        <w:t>Итоги голосования и принятые решения:</w:t>
      </w:r>
    </w:p>
    <w:p w:rsidR="00046846" w:rsidRPr="00046846" w:rsidRDefault="00046846" w:rsidP="00E26619">
      <w:pPr>
        <w:widowControl/>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 xml:space="preserve">Председатель собрания (конференции)            </w:t>
      </w:r>
      <w:r w:rsidRPr="00046846">
        <w:rPr>
          <w:rFonts w:ascii="Times New Roman" w:eastAsia="Times New Roman" w:hAnsi="Times New Roman" w:cs="Times New Roman"/>
          <w:i/>
          <w:color w:val="auto"/>
          <w:sz w:val="20"/>
          <w:szCs w:val="20"/>
          <w:lang w:bidi="ar-SA"/>
        </w:rPr>
        <w:t>подпись</w:t>
      </w:r>
      <w:r w:rsidRPr="00046846">
        <w:rPr>
          <w:rFonts w:ascii="Times New Roman" w:eastAsia="Times New Roman" w:hAnsi="Times New Roman" w:cs="Times New Roman"/>
          <w:color w:val="auto"/>
          <w:sz w:val="20"/>
          <w:szCs w:val="20"/>
          <w:lang w:bidi="ar-SA"/>
        </w:rPr>
        <w:t xml:space="preserve">                                                     Ф.И.О.</w:t>
      </w:r>
    </w:p>
    <w:p w:rsidR="00046846" w:rsidRPr="00890B31" w:rsidRDefault="00046846" w:rsidP="00E26619">
      <w:pPr>
        <w:widowControl/>
        <w:rPr>
          <w:rFonts w:ascii="Times New Roman" w:eastAsia="Times New Roman" w:hAnsi="Times New Roman" w:cs="Times New Roman"/>
          <w:color w:val="auto"/>
          <w:sz w:val="16"/>
          <w:szCs w:val="16"/>
          <w:lang w:bidi="ar-SA"/>
        </w:rPr>
      </w:pPr>
      <w:r w:rsidRPr="00046846">
        <w:rPr>
          <w:rFonts w:ascii="Times New Roman" w:eastAsia="Times New Roman" w:hAnsi="Times New Roman" w:cs="Times New Roman"/>
          <w:color w:val="auto"/>
          <w:sz w:val="20"/>
          <w:szCs w:val="20"/>
          <w:lang w:bidi="ar-SA"/>
        </w:rPr>
        <w:t xml:space="preserve">Секретарь собрания (конференции)                   </w:t>
      </w:r>
      <w:r w:rsidRPr="00046846">
        <w:rPr>
          <w:rFonts w:ascii="Times New Roman" w:eastAsia="Times New Roman" w:hAnsi="Times New Roman" w:cs="Times New Roman"/>
          <w:i/>
          <w:color w:val="auto"/>
          <w:sz w:val="20"/>
          <w:szCs w:val="20"/>
          <w:lang w:bidi="ar-SA"/>
        </w:rPr>
        <w:t xml:space="preserve">подпись  </w:t>
      </w:r>
      <w:r w:rsidRPr="00046846">
        <w:rPr>
          <w:rFonts w:ascii="Times New Roman" w:eastAsia="Times New Roman" w:hAnsi="Times New Roman" w:cs="Times New Roman"/>
          <w:color w:val="auto"/>
          <w:sz w:val="20"/>
          <w:szCs w:val="20"/>
          <w:lang w:bidi="ar-SA"/>
        </w:rPr>
        <w:t xml:space="preserve">                                                   Ф.И.О.</w:t>
      </w:r>
    </w:p>
    <w:p w:rsidR="00046846" w:rsidRPr="00890B31" w:rsidRDefault="00046846" w:rsidP="00046846">
      <w:pPr>
        <w:ind w:left="4678"/>
        <w:jc w:val="right"/>
        <w:rPr>
          <w:rFonts w:ascii="Times New Roman" w:eastAsia="Times New Roman" w:hAnsi="Times New Roman" w:cs="Times New Roman"/>
          <w:bCs/>
          <w:color w:val="auto"/>
          <w:sz w:val="16"/>
          <w:szCs w:val="16"/>
          <w:lang w:bidi="ar-SA"/>
        </w:rPr>
      </w:pPr>
      <w:r w:rsidRPr="00890B31">
        <w:rPr>
          <w:rFonts w:ascii="Times New Roman" w:eastAsia="Times New Roman" w:hAnsi="Times New Roman" w:cs="Times New Roman"/>
          <w:bCs/>
          <w:color w:val="auto"/>
          <w:sz w:val="16"/>
          <w:szCs w:val="16"/>
          <w:lang w:bidi="ar-SA"/>
        </w:rPr>
        <w:t>Приложение 2</w:t>
      </w:r>
    </w:p>
    <w:p w:rsidR="00046846" w:rsidRPr="00890B31" w:rsidRDefault="00046846" w:rsidP="00046846">
      <w:pPr>
        <w:ind w:left="4678"/>
        <w:jc w:val="right"/>
        <w:rPr>
          <w:rFonts w:ascii="Times New Roman" w:eastAsia="Times New Roman" w:hAnsi="Times New Roman" w:cs="Times New Roman"/>
          <w:bCs/>
          <w:color w:val="auto"/>
          <w:sz w:val="16"/>
          <w:szCs w:val="16"/>
          <w:lang w:bidi="ar-SA"/>
        </w:rPr>
      </w:pPr>
      <w:r w:rsidRPr="00890B31">
        <w:rPr>
          <w:rFonts w:ascii="Times New Roman" w:eastAsia="Times New Roman" w:hAnsi="Times New Roman" w:cs="Times New Roman"/>
          <w:bCs/>
          <w:color w:val="auto"/>
          <w:sz w:val="16"/>
          <w:szCs w:val="16"/>
          <w:lang w:bidi="ar-SA"/>
        </w:rPr>
        <w:t>к Решению Совета депутатов</w:t>
      </w:r>
    </w:p>
    <w:p w:rsidR="00046846" w:rsidRPr="00890B31" w:rsidRDefault="00046846" w:rsidP="00046846">
      <w:pPr>
        <w:ind w:left="4678"/>
        <w:jc w:val="right"/>
        <w:rPr>
          <w:rFonts w:ascii="Times New Roman" w:eastAsia="Times New Roman" w:hAnsi="Times New Roman" w:cs="Times New Roman"/>
          <w:color w:val="auto"/>
          <w:sz w:val="16"/>
          <w:szCs w:val="16"/>
          <w:lang w:bidi="ar-SA"/>
        </w:rPr>
      </w:pPr>
      <w:r w:rsidRPr="00890B31">
        <w:rPr>
          <w:rFonts w:ascii="Times New Roman" w:eastAsia="Times New Roman" w:hAnsi="Times New Roman" w:cs="Times New Roman"/>
          <w:color w:val="auto"/>
          <w:sz w:val="16"/>
          <w:szCs w:val="16"/>
          <w:lang w:bidi="ar-SA"/>
        </w:rPr>
        <w:t>муниципального образования</w:t>
      </w:r>
    </w:p>
    <w:p w:rsidR="00046846" w:rsidRPr="00890B31" w:rsidRDefault="00046846" w:rsidP="00046846">
      <w:pPr>
        <w:ind w:left="4678"/>
        <w:jc w:val="right"/>
        <w:rPr>
          <w:rFonts w:ascii="Times New Roman" w:eastAsia="Times New Roman" w:hAnsi="Times New Roman" w:cs="Times New Roman"/>
          <w:color w:val="auto"/>
          <w:sz w:val="16"/>
          <w:szCs w:val="16"/>
          <w:lang w:bidi="ar-SA"/>
        </w:rPr>
      </w:pPr>
      <w:r w:rsidRPr="00890B31">
        <w:rPr>
          <w:rFonts w:ascii="Times New Roman" w:eastAsia="Times New Roman" w:hAnsi="Times New Roman" w:cs="Times New Roman"/>
          <w:color w:val="auto"/>
          <w:sz w:val="16"/>
          <w:szCs w:val="16"/>
          <w:lang w:bidi="ar-SA"/>
        </w:rPr>
        <w:t>Пчевжинское сельское поселение Киришского муниципального района Ленинградской области</w:t>
      </w:r>
    </w:p>
    <w:p w:rsidR="00046846" w:rsidRPr="00890B31" w:rsidRDefault="00046846" w:rsidP="001D1DB7">
      <w:pPr>
        <w:ind w:left="4678"/>
        <w:jc w:val="right"/>
        <w:rPr>
          <w:rFonts w:ascii="Times New Roman" w:eastAsia="Times New Roman" w:hAnsi="Times New Roman" w:cs="Times New Roman"/>
          <w:color w:val="auto"/>
          <w:sz w:val="16"/>
          <w:szCs w:val="16"/>
          <w:lang w:bidi="ar-SA"/>
        </w:rPr>
      </w:pPr>
      <w:r w:rsidRPr="00890B31">
        <w:rPr>
          <w:rFonts w:ascii="Times New Roman" w:eastAsia="Times New Roman" w:hAnsi="Times New Roman" w:cs="Times New Roman"/>
          <w:bCs/>
          <w:color w:val="auto"/>
          <w:sz w:val="16"/>
          <w:szCs w:val="16"/>
          <w:lang w:bidi="ar-SA"/>
        </w:rPr>
        <w:t>от 31января</w:t>
      </w:r>
      <w:r w:rsidRPr="00890B31">
        <w:rPr>
          <w:rFonts w:ascii="Times New Roman" w:eastAsia="Times New Roman" w:hAnsi="Times New Roman" w:cs="Times New Roman"/>
          <w:bCs/>
          <w:color w:val="auto"/>
          <w:sz w:val="16"/>
          <w:szCs w:val="16"/>
          <w:lang w:val="en-US" w:bidi="ar-SA"/>
        </w:rPr>
        <w:t> </w:t>
      </w:r>
      <w:r w:rsidRPr="00890B31">
        <w:rPr>
          <w:rFonts w:ascii="Times New Roman" w:eastAsia="Times New Roman" w:hAnsi="Times New Roman" w:cs="Times New Roman"/>
          <w:bCs/>
          <w:color w:val="auto"/>
          <w:sz w:val="16"/>
          <w:szCs w:val="16"/>
          <w:lang w:bidi="ar-SA"/>
        </w:rPr>
        <w:t>2018</w:t>
      </w:r>
      <w:r w:rsidRPr="00890B31">
        <w:rPr>
          <w:rFonts w:ascii="Times New Roman" w:eastAsia="Times New Roman" w:hAnsi="Times New Roman" w:cs="Times New Roman"/>
          <w:bCs/>
          <w:color w:val="auto"/>
          <w:sz w:val="16"/>
          <w:szCs w:val="16"/>
          <w:lang w:val="en-US" w:bidi="ar-SA"/>
        </w:rPr>
        <w:t> </w:t>
      </w:r>
      <w:r w:rsidRPr="00890B31">
        <w:rPr>
          <w:rFonts w:ascii="Times New Roman" w:eastAsia="Times New Roman" w:hAnsi="Times New Roman" w:cs="Times New Roman"/>
          <w:bCs/>
          <w:color w:val="auto"/>
          <w:sz w:val="16"/>
          <w:szCs w:val="16"/>
          <w:lang w:bidi="ar-SA"/>
        </w:rPr>
        <w:t xml:space="preserve">года </w:t>
      </w:r>
      <w:r w:rsidRPr="00890B31">
        <w:rPr>
          <w:rFonts w:ascii="Times New Roman" w:eastAsia="Times New Roman" w:hAnsi="Times New Roman" w:cs="Times New Roman"/>
          <w:color w:val="auto"/>
          <w:sz w:val="16"/>
          <w:szCs w:val="16"/>
          <w:lang w:bidi="ar-SA"/>
        </w:rPr>
        <w:t>№ 52/266</w:t>
      </w:r>
    </w:p>
    <w:p w:rsidR="00046846" w:rsidRPr="00046846" w:rsidRDefault="00046846" w:rsidP="00046846">
      <w:pPr>
        <w:widowControl/>
        <w:shd w:val="clear" w:color="auto" w:fill="FFFFFF"/>
        <w:jc w:val="center"/>
        <w:rPr>
          <w:rFonts w:ascii="Times New Roman" w:eastAsia="Times New Roman" w:hAnsi="Times New Roman" w:cs="Times New Roman"/>
          <w:bCs/>
          <w:color w:val="auto"/>
          <w:sz w:val="20"/>
          <w:szCs w:val="20"/>
          <w:lang w:bidi="ar-SA"/>
        </w:rPr>
      </w:pPr>
      <w:r w:rsidRPr="00046846">
        <w:rPr>
          <w:rFonts w:ascii="Times New Roman" w:eastAsia="Times New Roman" w:hAnsi="Times New Roman" w:cs="Times New Roman"/>
          <w:bCs/>
          <w:color w:val="auto"/>
          <w:sz w:val="20"/>
          <w:szCs w:val="20"/>
          <w:lang w:bidi="ar-SA"/>
        </w:rPr>
        <w:t xml:space="preserve">Границы территории административного центра, на которой осуществляет свою деятельность Инициативная комиссия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9"/>
        <w:gridCol w:w="8260"/>
        <w:gridCol w:w="2268"/>
        <w:gridCol w:w="1701"/>
        <w:gridCol w:w="1096"/>
      </w:tblGrid>
      <w:tr w:rsidR="00046846" w:rsidRPr="00E26619" w:rsidTr="00E26619">
        <w:trPr>
          <w:trHeight w:val="701"/>
        </w:trPr>
        <w:tc>
          <w:tcPr>
            <w:tcW w:w="709" w:type="dxa"/>
            <w:vAlign w:val="center"/>
          </w:tcPr>
          <w:p w:rsidR="00046846" w:rsidRPr="00E26619" w:rsidRDefault="00046846" w:rsidP="00046846">
            <w:pPr>
              <w:widowControl/>
              <w:jc w:val="center"/>
              <w:rPr>
                <w:rFonts w:ascii="Times New Roman" w:eastAsia="Times New Roman" w:hAnsi="Times New Roman" w:cs="Times New Roman"/>
                <w:color w:val="auto"/>
                <w:sz w:val="18"/>
                <w:szCs w:val="18"/>
                <w:lang w:bidi="ar-SA"/>
              </w:rPr>
            </w:pPr>
            <w:r w:rsidRPr="00E26619">
              <w:rPr>
                <w:rFonts w:ascii="Times New Roman" w:eastAsia="Times New Roman" w:hAnsi="Times New Roman" w:cs="Times New Roman"/>
                <w:color w:val="auto"/>
                <w:sz w:val="18"/>
                <w:szCs w:val="18"/>
                <w:lang w:bidi="ar-SA"/>
              </w:rPr>
              <w:t>№</w:t>
            </w:r>
          </w:p>
          <w:p w:rsidR="00046846" w:rsidRPr="00E26619" w:rsidRDefault="00046846" w:rsidP="00046846">
            <w:pPr>
              <w:widowControl/>
              <w:jc w:val="center"/>
              <w:rPr>
                <w:rFonts w:ascii="Times New Roman" w:eastAsia="Times New Roman" w:hAnsi="Times New Roman" w:cs="Times New Roman"/>
                <w:color w:val="auto"/>
                <w:sz w:val="18"/>
                <w:szCs w:val="18"/>
                <w:lang w:bidi="ar-SA"/>
              </w:rPr>
            </w:pPr>
            <w:r w:rsidRPr="00E26619">
              <w:rPr>
                <w:rFonts w:ascii="Times New Roman" w:eastAsia="Times New Roman" w:hAnsi="Times New Roman" w:cs="Times New Roman"/>
                <w:color w:val="auto"/>
                <w:sz w:val="18"/>
                <w:szCs w:val="18"/>
                <w:lang w:bidi="ar-SA"/>
              </w:rPr>
              <w:t>ИК</w:t>
            </w:r>
          </w:p>
        </w:tc>
        <w:tc>
          <w:tcPr>
            <w:tcW w:w="8260" w:type="dxa"/>
            <w:vAlign w:val="center"/>
          </w:tcPr>
          <w:p w:rsidR="00046846" w:rsidRPr="00E26619" w:rsidRDefault="00046846" w:rsidP="00046846">
            <w:pPr>
              <w:widowControl/>
              <w:jc w:val="center"/>
              <w:rPr>
                <w:rFonts w:ascii="Times New Roman" w:eastAsia="Times New Roman" w:hAnsi="Times New Roman" w:cs="Times New Roman"/>
                <w:color w:val="auto"/>
                <w:sz w:val="18"/>
                <w:szCs w:val="18"/>
                <w:lang w:bidi="ar-SA"/>
              </w:rPr>
            </w:pPr>
            <w:r w:rsidRPr="00E26619">
              <w:rPr>
                <w:rFonts w:ascii="Times New Roman" w:eastAsia="Times New Roman" w:hAnsi="Times New Roman" w:cs="Times New Roman"/>
                <w:color w:val="auto"/>
                <w:sz w:val="18"/>
                <w:szCs w:val="18"/>
                <w:lang w:bidi="ar-SA"/>
              </w:rPr>
              <w:t>Границы территории</w:t>
            </w:r>
          </w:p>
        </w:tc>
        <w:tc>
          <w:tcPr>
            <w:tcW w:w="2268" w:type="dxa"/>
            <w:vAlign w:val="center"/>
          </w:tcPr>
          <w:p w:rsidR="00046846" w:rsidRPr="00E26619" w:rsidRDefault="00046846" w:rsidP="00046846">
            <w:pPr>
              <w:widowControl/>
              <w:jc w:val="center"/>
              <w:rPr>
                <w:rFonts w:ascii="Times New Roman" w:eastAsia="Times New Roman" w:hAnsi="Times New Roman" w:cs="Times New Roman"/>
                <w:color w:val="auto"/>
                <w:sz w:val="18"/>
                <w:szCs w:val="18"/>
                <w:lang w:bidi="ar-SA"/>
              </w:rPr>
            </w:pPr>
            <w:r w:rsidRPr="00E26619">
              <w:rPr>
                <w:rFonts w:ascii="Times New Roman" w:eastAsia="Times New Roman" w:hAnsi="Times New Roman" w:cs="Times New Roman"/>
                <w:color w:val="auto"/>
                <w:sz w:val="18"/>
                <w:szCs w:val="18"/>
                <w:lang w:bidi="ar-SA"/>
              </w:rPr>
              <w:t>Количество</w:t>
            </w:r>
          </w:p>
          <w:p w:rsidR="00046846" w:rsidRPr="00E26619" w:rsidRDefault="00046846" w:rsidP="00046846">
            <w:pPr>
              <w:widowControl/>
              <w:jc w:val="center"/>
              <w:rPr>
                <w:rFonts w:ascii="Times New Roman" w:eastAsia="Times New Roman" w:hAnsi="Times New Roman" w:cs="Times New Roman"/>
                <w:color w:val="auto"/>
                <w:sz w:val="18"/>
                <w:szCs w:val="18"/>
                <w:lang w:bidi="ar-SA"/>
              </w:rPr>
            </w:pPr>
            <w:r w:rsidRPr="00E26619">
              <w:rPr>
                <w:rFonts w:ascii="Times New Roman" w:eastAsia="Times New Roman" w:hAnsi="Times New Roman" w:cs="Times New Roman"/>
                <w:color w:val="auto"/>
                <w:sz w:val="18"/>
                <w:szCs w:val="18"/>
                <w:lang w:bidi="ar-SA"/>
              </w:rPr>
              <w:t>зарегистрированных</w:t>
            </w:r>
          </w:p>
          <w:p w:rsidR="00046846" w:rsidRPr="00E26619" w:rsidRDefault="00046846" w:rsidP="00046846">
            <w:pPr>
              <w:widowControl/>
              <w:jc w:val="center"/>
              <w:rPr>
                <w:rFonts w:ascii="Times New Roman" w:eastAsia="Times New Roman" w:hAnsi="Times New Roman" w:cs="Times New Roman"/>
                <w:color w:val="auto"/>
                <w:sz w:val="18"/>
                <w:szCs w:val="18"/>
                <w:lang w:bidi="ar-SA"/>
              </w:rPr>
            </w:pPr>
            <w:r w:rsidRPr="00E26619">
              <w:rPr>
                <w:rFonts w:ascii="Times New Roman" w:eastAsia="Times New Roman" w:hAnsi="Times New Roman" w:cs="Times New Roman"/>
                <w:color w:val="auto"/>
                <w:sz w:val="18"/>
                <w:szCs w:val="18"/>
                <w:lang w:bidi="ar-SA"/>
              </w:rPr>
              <w:t>граждан</w:t>
            </w:r>
          </w:p>
        </w:tc>
        <w:tc>
          <w:tcPr>
            <w:tcW w:w="1701" w:type="dxa"/>
            <w:vAlign w:val="center"/>
          </w:tcPr>
          <w:p w:rsidR="00046846" w:rsidRPr="00E26619" w:rsidRDefault="00046846" w:rsidP="00046846">
            <w:pPr>
              <w:widowControl/>
              <w:jc w:val="center"/>
              <w:rPr>
                <w:rFonts w:ascii="Times New Roman" w:eastAsia="Times New Roman" w:hAnsi="Times New Roman" w:cs="Times New Roman"/>
                <w:color w:val="auto"/>
                <w:sz w:val="18"/>
                <w:szCs w:val="18"/>
                <w:lang w:bidi="ar-SA"/>
              </w:rPr>
            </w:pPr>
            <w:r w:rsidRPr="00E26619">
              <w:rPr>
                <w:rFonts w:ascii="Times New Roman" w:eastAsia="Times New Roman" w:hAnsi="Times New Roman" w:cs="Times New Roman"/>
                <w:color w:val="auto"/>
                <w:sz w:val="18"/>
                <w:szCs w:val="18"/>
                <w:lang w:bidi="ar-SA"/>
              </w:rPr>
              <w:t xml:space="preserve">Норма представительства  </w:t>
            </w:r>
          </w:p>
        </w:tc>
        <w:tc>
          <w:tcPr>
            <w:tcW w:w="1096" w:type="dxa"/>
            <w:vAlign w:val="center"/>
          </w:tcPr>
          <w:p w:rsidR="00046846" w:rsidRPr="00E26619" w:rsidRDefault="00046846" w:rsidP="00046846">
            <w:pPr>
              <w:widowControl/>
              <w:jc w:val="center"/>
              <w:rPr>
                <w:rFonts w:ascii="Times New Roman" w:eastAsia="Times New Roman" w:hAnsi="Times New Roman" w:cs="Times New Roman"/>
                <w:color w:val="auto"/>
                <w:sz w:val="18"/>
                <w:szCs w:val="18"/>
                <w:lang w:bidi="ar-SA"/>
              </w:rPr>
            </w:pPr>
            <w:r w:rsidRPr="00E26619">
              <w:rPr>
                <w:rFonts w:ascii="Times New Roman" w:eastAsia="Times New Roman" w:hAnsi="Times New Roman" w:cs="Times New Roman"/>
                <w:color w:val="auto"/>
                <w:sz w:val="18"/>
                <w:szCs w:val="18"/>
                <w:lang w:bidi="ar-SA"/>
              </w:rPr>
              <w:t>Число членов ИК</w:t>
            </w:r>
          </w:p>
        </w:tc>
      </w:tr>
      <w:tr w:rsidR="00046846" w:rsidRPr="00E26619" w:rsidTr="00E26619">
        <w:trPr>
          <w:trHeight w:val="20"/>
        </w:trPr>
        <w:tc>
          <w:tcPr>
            <w:tcW w:w="709" w:type="dxa"/>
          </w:tcPr>
          <w:p w:rsidR="00046846" w:rsidRPr="00E26619" w:rsidRDefault="00046846" w:rsidP="00046846">
            <w:pPr>
              <w:widowControl/>
              <w:rPr>
                <w:rFonts w:ascii="Times New Roman" w:eastAsia="Times New Roman" w:hAnsi="Times New Roman" w:cs="Times New Roman"/>
                <w:color w:val="auto"/>
                <w:sz w:val="18"/>
                <w:szCs w:val="18"/>
                <w:lang w:bidi="ar-SA"/>
              </w:rPr>
            </w:pPr>
            <w:r w:rsidRPr="00E26619">
              <w:rPr>
                <w:rFonts w:ascii="Times New Roman" w:eastAsia="Times New Roman" w:hAnsi="Times New Roman" w:cs="Times New Roman"/>
                <w:color w:val="auto"/>
                <w:sz w:val="18"/>
                <w:szCs w:val="18"/>
                <w:lang w:bidi="ar-SA"/>
              </w:rPr>
              <w:t>1.</w:t>
            </w:r>
          </w:p>
          <w:p w:rsidR="00046846" w:rsidRPr="00E26619" w:rsidRDefault="00046846" w:rsidP="00046846">
            <w:pPr>
              <w:widowControl/>
              <w:rPr>
                <w:rFonts w:ascii="Times New Roman" w:eastAsia="Times New Roman" w:hAnsi="Times New Roman" w:cs="Times New Roman"/>
                <w:color w:val="auto"/>
                <w:sz w:val="18"/>
                <w:szCs w:val="18"/>
                <w:lang w:bidi="ar-SA"/>
              </w:rPr>
            </w:pPr>
          </w:p>
        </w:tc>
        <w:tc>
          <w:tcPr>
            <w:tcW w:w="8260" w:type="dxa"/>
            <w:vAlign w:val="center"/>
          </w:tcPr>
          <w:p w:rsidR="00046846" w:rsidRPr="00E26619" w:rsidRDefault="00046846" w:rsidP="001D1DB7">
            <w:pPr>
              <w:widowControl/>
              <w:rPr>
                <w:rFonts w:ascii="Times New Roman" w:eastAsia="Times New Roman" w:hAnsi="Times New Roman" w:cs="Times New Roman"/>
                <w:color w:val="auto"/>
                <w:sz w:val="18"/>
                <w:szCs w:val="18"/>
                <w:lang w:bidi="ar-SA"/>
              </w:rPr>
            </w:pPr>
            <w:proofErr w:type="gramStart"/>
            <w:r w:rsidRPr="00E26619">
              <w:rPr>
                <w:rFonts w:ascii="Times New Roman" w:eastAsia="Times New Roman" w:hAnsi="Times New Roman" w:cs="Times New Roman"/>
                <w:color w:val="auto"/>
                <w:sz w:val="18"/>
                <w:szCs w:val="18"/>
                <w:lang w:bidi="ar-SA"/>
              </w:rPr>
              <w:t>Совхозная, Северная, Комсомольская, Садовая, Первомайская, Ленинградская, Вокзальная, Пионерская, Московская, Речная, Южная</w:t>
            </w:r>
            <w:r w:rsidR="001D1DB7" w:rsidRPr="00E26619">
              <w:rPr>
                <w:rFonts w:ascii="Times New Roman" w:eastAsia="Times New Roman" w:hAnsi="Times New Roman" w:cs="Times New Roman"/>
                <w:color w:val="auto"/>
                <w:sz w:val="18"/>
                <w:szCs w:val="18"/>
                <w:lang w:bidi="ar-SA"/>
              </w:rPr>
              <w:t xml:space="preserve"> </w:t>
            </w:r>
            <w:r w:rsidRPr="00E26619">
              <w:rPr>
                <w:rFonts w:ascii="Times New Roman" w:eastAsia="Times New Roman" w:hAnsi="Times New Roman" w:cs="Times New Roman"/>
                <w:color w:val="auto"/>
                <w:sz w:val="18"/>
                <w:szCs w:val="18"/>
                <w:lang w:bidi="ar-SA"/>
              </w:rPr>
              <w:t>1-я Набережная, 2-я Набережная, Промышленная, Огородная,</w:t>
            </w:r>
            <w:r w:rsidR="001D1DB7" w:rsidRPr="00E26619">
              <w:rPr>
                <w:rFonts w:ascii="Times New Roman" w:eastAsia="Times New Roman" w:hAnsi="Times New Roman" w:cs="Times New Roman"/>
                <w:color w:val="auto"/>
                <w:sz w:val="18"/>
                <w:szCs w:val="18"/>
                <w:lang w:bidi="ar-SA"/>
              </w:rPr>
              <w:t xml:space="preserve"> </w:t>
            </w:r>
            <w:r w:rsidRPr="00E26619">
              <w:rPr>
                <w:rFonts w:ascii="Times New Roman" w:eastAsia="Times New Roman" w:hAnsi="Times New Roman" w:cs="Times New Roman"/>
                <w:color w:val="auto"/>
                <w:sz w:val="18"/>
                <w:szCs w:val="18"/>
                <w:lang w:bidi="ar-SA"/>
              </w:rPr>
              <w:t>Боровая, Восточная, Железнодорожная, Узкоколейная,</w:t>
            </w:r>
            <w:r w:rsidR="001D1DB7" w:rsidRPr="00E26619">
              <w:rPr>
                <w:rFonts w:ascii="Times New Roman" w:eastAsia="Times New Roman" w:hAnsi="Times New Roman" w:cs="Times New Roman"/>
                <w:color w:val="auto"/>
                <w:sz w:val="18"/>
                <w:szCs w:val="18"/>
                <w:lang w:bidi="ar-SA"/>
              </w:rPr>
              <w:t xml:space="preserve"> </w:t>
            </w:r>
            <w:r w:rsidRPr="00E26619">
              <w:rPr>
                <w:rFonts w:ascii="Times New Roman" w:eastAsia="Times New Roman" w:hAnsi="Times New Roman" w:cs="Times New Roman"/>
                <w:color w:val="auto"/>
                <w:sz w:val="18"/>
                <w:szCs w:val="18"/>
                <w:lang w:bidi="ar-SA"/>
              </w:rPr>
              <w:t>1-я Западная, 2-я Западная,</w:t>
            </w:r>
            <w:r w:rsidR="001D1DB7" w:rsidRPr="00E26619">
              <w:rPr>
                <w:rFonts w:ascii="Times New Roman" w:eastAsia="Times New Roman" w:hAnsi="Times New Roman" w:cs="Times New Roman"/>
                <w:color w:val="auto"/>
                <w:sz w:val="18"/>
                <w:szCs w:val="18"/>
                <w:lang w:bidi="ar-SA"/>
              </w:rPr>
              <w:t xml:space="preserve"> </w:t>
            </w:r>
            <w:r w:rsidRPr="00E26619">
              <w:rPr>
                <w:rFonts w:ascii="Times New Roman" w:eastAsia="Times New Roman" w:hAnsi="Times New Roman" w:cs="Times New Roman"/>
                <w:color w:val="auto"/>
                <w:sz w:val="18"/>
                <w:szCs w:val="18"/>
                <w:lang w:bidi="ar-SA"/>
              </w:rPr>
              <w:t>Октябрьская, Сосновая, Клубная, Лесная, Комарова, Гагарина</w:t>
            </w:r>
            <w:proofErr w:type="gramEnd"/>
          </w:p>
        </w:tc>
        <w:tc>
          <w:tcPr>
            <w:tcW w:w="2268" w:type="dxa"/>
            <w:vAlign w:val="center"/>
          </w:tcPr>
          <w:p w:rsidR="00046846" w:rsidRPr="00E26619" w:rsidRDefault="00046846" w:rsidP="00046846">
            <w:pPr>
              <w:widowControl/>
              <w:jc w:val="center"/>
              <w:rPr>
                <w:rFonts w:ascii="Times New Roman" w:eastAsia="Times New Roman" w:hAnsi="Times New Roman" w:cs="Times New Roman"/>
                <w:color w:val="auto"/>
                <w:sz w:val="18"/>
                <w:szCs w:val="18"/>
                <w:lang w:bidi="ar-SA"/>
              </w:rPr>
            </w:pPr>
            <w:r w:rsidRPr="00E26619">
              <w:rPr>
                <w:rFonts w:ascii="Times New Roman" w:eastAsia="Times New Roman" w:hAnsi="Times New Roman" w:cs="Times New Roman"/>
                <w:color w:val="auto"/>
                <w:sz w:val="18"/>
                <w:szCs w:val="18"/>
                <w:lang w:bidi="ar-SA"/>
              </w:rPr>
              <w:t>1278</w:t>
            </w:r>
          </w:p>
        </w:tc>
        <w:tc>
          <w:tcPr>
            <w:tcW w:w="1701" w:type="dxa"/>
          </w:tcPr>
          <w:p w:rsidR="00046846" w:rsidRPr="00E26619" w:rsidRDefault="00046846" w:rsidP="00046846">
            <w:pPr>
              <w:widowControl/>
              <w:rPr>
                <w:rFonts w:ascii="Times New Roman" w:eastAsia="Times New Roman" w:hAnsi="Times New Roman" w:cs="Times New Roman"/>
                <w:color w:val="auto"/>
                <w:sz w:val="18"/>
                <w:szCs w:val="18"/>
                <w:lang w:bidi="ar-SA"/>
              </w:rPr>
            </w:pPr>
          </w:p>
          <w:p w:rsidR="00046846" w:rsidRPr="00E26619" w:rsidRDefault="00046846" w:rsidP="00046846">
            <w:pPr>
              <w:widowControl/>
              <w:rPr>
                <w:rFonts w:ascii="Times New Roman" w:eastAsia="Times New Roman" w:hAnsi="Times New Roman" w:cs="Times New Roman"/>
                <w:color w:val="auto"/>
                <w:sz w:val="18"/>
                <w:szCs w:val="18"/>
                <w:lang w:bidi="ar-SA"/>
              </w:rPr>
            </w:pPr>
          </w:p>
          <w:p w:rsidR="00046846" w:rsidRPr="00E26619" w:rsidRDefault="00046846" w:rsidP="00046846">
            <w:pPr>
              <w:widowControl/>
              <w:rPr>
                <w:rFonts w:ascii="Times New Roman" w:eastAsia="Times New Roman" w:hAnsi="Times New Roman" w:cs="Times New Roman"/>
                <w:color w:val="auto"/>
                <w:sz w:val="18"/>
                <w:szCs w:val="18"/>
                <w:lang w:bidi="ar-SA"/>
              </w:rPr>
            </w:pPr>
          </w:p>
          <w:p w:rsidR="00046846" w:rsidRPr="00E26619" w:rsidRDefault="00046846" w:rsidP="00046846">
            <w:pPr>
              <w:widowControl/>
              <w:rPr>
                <w:rFonts w:ascii="Times New Roman" w:eastAsia="Times New Roman" w:hAnsi="Times New Roman" w:cs="Times New Roman"/>
                <w:color w:val="auto"/>
                <w:sz w:val="18"/>
                <w:szCs w:val="18"/>
                <w:lang w:bidi="ar-SA"/>
              </w:rPr>
            </w:pPr>
            <w:r w:rsidRPr="00E26619">
              <w:rPr>
                <w:rFonts w:ascii="Times New Roman" w:eastAsia="Times New Roman" w:hAnsi="Times New Roman" w:cs="Times New Roman"/>
                <w:color w:val="auto"/>
                <w:sz w:val="18"/>
                <w:szCs w:val="18"/>
                <w:lang w:bidi="ar-SA"/>
              </w:rPr>
              <w:t>не более 7</w:t>
            </w:r>
          </w:p>
          <w:p w:rsidR="00046846" w:rsidRPr="00E26619" w:rsidRDefault="00046846" w:rsidP="00046846">
            <w:pPr>
              <w:widowControl/>
              <w:rPr>
                <w:rFonts w:ascii="Times New Roman" w:eastAsia="Times New Roman" w:hAnsi="Times New Roman" w:cs="Times New Roman"/>
                <w:color w:val="auto"/>
                <w:sz w:val="18"/>
                <w:szCs w:val="18"/>
                <w:lang w:bidi="ar-SA"/>
              </w:rPr>
            </w:pPr>
          </w:p>
        </w:tc>
        <w:tc>
          <w:tcPr>
            <w:tcW w:w="1096" w:type="dxa"/>
          </w:tcPr>
          <w:p w:rsidR="00046846" w:rsidRPr="00E26619" w:rsidRDefault="00046846" w:rsidP="00046846">
            <w:pPr>
              <w:widowControl/>
              <w:rPr>
                <w:rFonts w:ascii="Times New Roman" w:eastAsia="Times New Roman" w:hAnsi="Times New Roman" w:cs="Times New Roman"/>
                <w:color w:val="auto"/>
                <w:sz w:val="18"/>
                <w:szCs w:val="18"/>
                <w:lang w:bidi="ar-SA"/>
              </w:rPr>
            </w:pPr>
          </w:p>
          <w:p w:rsidR="00046846" w:rsidRPr="00E26619" w:rsidRDefault="00046846" w:rsidP="00046846">
            <w:pPr>
              <w:widowControl/>
              <w:rPr>
                <w:rFonts w:ascii="Times New Roman" w:eastAsia="Times New Roman" w:hAnsi="Times New Roman" w:cs="Times New Roman"/>
                <w:color w:val="auto"/>
                <w:sz w:val="18"/>
                <w:szCs w:val="18"/>
                <w:lang w:bidi="ar-SA"/>
              </w:rPr>
            </w:pPr>
          </w:p>
          <w:p w:rsidR="00046846" w:rsidRPr="00E26619" w:rsidRDefault="00046846" w:rsidP="00046846">
            <w:pPr>
              <w:widowControl/>
              <w:rPr>
                <w:rFonts w:ascii="Times New Roman" w:eastAsia="Times New Roman" w:hAnsi="Times New Roman" w:cs="Times New Roman"/>
                <w:color w:val="auto"/>
                <w:sz w:val="18"/>
                <w:szCs w:val="18"/>
                <w:lang w:bidi="ar-SA"/>
              </w:rPr>
            </w:pPr>
          </w:p>
          <w:p w:rsidR="00046846" w:rsidRPr="00E26619" w:rsidRDefault="00046846" w:rsidP="00046846">
            <w:pPr>
              <w:widowControl/>
              <w:ind w:firstLine="708"/>
              <w:rPr>
                <w:rFonts w:ascii="Times New Roman" w:eastAsia="Times New Roman" w:hAnsi="Times New Roman" w:cs="Times New Roman"/>
                <w:color w:val="auto"/>
                <w:sz w:val="18"/>
                <w:szCs w:val="18"/>
                <w:lang w:bidi="ar-SA"/>
              </w:rPr>
            </w:pPr>
            <w:r w:rsidRPr="00E26619">
              <w:rPr>
                <w:rFonts w:ascii="Times New Roman" w:eastAsia="Times New Roman" w:hAnsi="Times New Roman" w:cs="Times New Roman"/>
                <w:color w:val="auto"/>
                <w:sz w:val="18"/>
                <w:szCs w:val="18"/>
                <w:lang w:bidi="ar-SA"/>
              </w:rPr>
              <w:t>7</w:t>
            </w:r>
          </w:p>
        </w:tc>
      </w:tr>
    </w:tbl>
    <w:p w:rsidR="00046846" w:rsidRPr="001D1DB7" w:rsidRDefault="00046846" w:rsidP="00046846">
      <w:pPr>
        <w:jc w:val="right"/>
        <w:rPr>
          <w:rFonts w:ascii="Times New Roman" w:eastAsia="Times New Roman" w:hAnsi="Times New Roman" w:cs="Times New Roman"/>
          <w:bCs/>
          <w:color w:val="auto"/>
          <w:sz w:val="16"/>
          <w:szCs w:val="16"/>
          <w:lang w:bidi="ar-SA"/>
        </w:rPr>
      </w:pPr>
      <w:r w:rsidRPr="001D1DB7">
        <w:rPr>
          <w:rFonts w:ascii="Times New Roman" w:eastAsia="Times New Roman" w:hAnsi="Times New Roman" w:cs="Times New Roman"/>
          <w:bCs/>
          <w:color w:val="auto"/>
          <w:sz w:val="16"/>
          <w:szCs w:val="16"/>
          <w:lang w:bidi="ar-SA"/>
        </w:rPr>
        <w:t>Приложение 3</w:t>
      </w:r>
    </w:p>
    <w:p w:rsidR="00046846" w:rsidRPr="001D1DB7" w:rsidRDefault="00046846" w:rsidP="00046846">
      <w:pPr>
        <w:ind w:left="5038"/>
        <w:jc w:val="right"/>
        <w:rPr>
          <w:rFonts w:ascii="Times New Roman" w:eastAsia="Times New Roman" w:hAnsi="Times New Roman" w:cs="Times New Roman"/>
          <w:bCs/>
          <w:color w:val="auto"/>
          <w:sz w:val="16"/>
          <w:szCs w:val="16"/>
          <w:lang w:bidi="ar-SA"/>
        </w:rPr>
      </w:pPr>
      <w:r w:rsidRPr="001D1DB7">
        <w:rPr>
          <w:rFonts w:ascii="Times New Roman" w:eastAsia="Times New Roman" w:hAnsi="Times New Roman" w:cs="Times New Roman"/>
          <w:bCs/>
          <w:color w:val="auto"/>
          <w:sz w:val="16"/>
          <w:szCs w:val="16"/>
          <w:lang w:bidi="ar-SA"/>
        </w:rPr>
        <w:t>к Решению Совета депутатов</w:t>
      </w:r>
    </w:p>
    <w:p w:rsidR="00046846" w:rsidRPr="001D1DB7" w:rsidRDefault="00046846" w:rsidP="00046846">
      <w:pPr>
        <w:ind w:left="5038"/>
        <w:jc w:val="right"/>
        <w:rPr>
          <w:rFonts w:ascii="Times New Roman" w:eastAsia="Times New Roman" w:hAnsi="Times New Roman" w:cs="Times New Roman"/>
          <w:color w:val="auto"/>
          <w:sz w:val="16"/>
          <w:szCs w:val="16"/>
          <w:lang w:bidi="ar-SA"/>
        </w:rPr>
      </w:pPr>
      <w:r w:rsidRPr="001D1DB7">
        <w:rPr>
          <w:rFonts w:ascii="Times New Roman" w:eastAsia="Times New Roman" w:hAnsi="Times New Roman" w:cs="Times New Roman"/>
          <w:color w:val="auto"/>
          <w:sz w:val="16"/>
          <w:szCs w:val="16"/>
          <w:lang w:bidi="ar-SA"/>
        </w:rPr>
        <w:t>муниципального образования</w:t>
      </w:r>
    </w:p>
    <w:p w:rsidR="00046846" w:rsidRPr="001D1DB7" w:rsidRDefault="00046846" w:rsidP="00046846">
      <w:pPr>
        <w:ind w:left="4678"/>
        <w:jc w:val="right"/>
        <w:rPr>
          <w:rFonts w:ascii="Times New Roman" w:eastAsia="Times New Roman" w:hAnsi="Times New Roman" w:cs="Times New Roman"/>
          <w:color w:val="auto"/>
          <w:sz w:val="16"/>
          <w:szCs w:val="16"/>
          <w:lang w:bidi="ar-SA"/>
        </w:rPr>
      </w:pPr>
      <w:r w:rsidRPr="001D1DB7">
        <w:rPr>
          <w:rFonts w:ascii="Times New Roman" w:eastAsia="Times New Roman" w:hAnsi="Times New Roman" w:cs="Times New Roman"/>
          <w:color w:val="auto"/>
          <w:sz w:val="16"/>
          <w:szCs w:val="16"/>
          <w:lang w:bidi="ar-SA"/>
        </w:rPr>
        <w:t>Пчевжинское сельское поселение Киришского муниципального района Ленинградской области</w:t>
      </w:r>
    </w:p>
    <w:p w:rsidR="00046846" w:rsidRPr="001D1DB7" w:rsidRDefault="00046846" w:rsidP="00046846">
      <w:pPr>
        <w:ind w:left="5038"/>
        <w:jc w:val="right"/>
        <w:rPr>
          <w:rFonts w:ascii="Times New Roman" w:eastAsia="Times New Roman" w:hAnsi="Times New Roman" w:cs="Times New Roman"/>
          <w:color w:val="auto"/>
          <w:sz w:val="16"/>
          <w:szCs w:val="16"/>
          <w:lang w:bidi="ar-SA"/>
        </w:rPr>
      </w:pPr>
      <w:r w:rsidRPr="001D1DB7">
        <w:rPr>
          <w:rFonts w:ascii="Times New Roman" w:eastAsia="Times New Roman" w:hAnsi="Times New Roman" w:cs="Times New Roman"/>
          <w:bCs/>
          <w:color w:val="auto"/>
          <w:sz w:val="16"/>
          <w:szCs w:val="16"/>
          <w:lang w:bidi="ar-SA"/>
        </w:rPr>
        <w:t>от 31января</w:t>
      </w:r>
      <w:r w:rsidRPr="001D1DB7">
        <w:rPr>
          <w:rFonts w:ascii="Times New Roman" w:eastAsia="Times New Roman" w:hAnsi="Times New Roman" w:cs="Times New Roman"/>
          <w:bCs/>
          <w:color w:val="auto"/>
          <w:sz w:val="16"/>
          <w:szCs w:val="16"/>
          <w:lang w:val="en-US" w:bidi="ar-SA"/>
        </w:rPr>
        <w:t> </w:t>
      </w:r>
      <w:r w:rsidRPr="001D1DB7">
        <w:rPr>
          <w:rFonts w:ascii="Times New Roman" w:eastAsia="Times New Roman" w:hAnsi="Times New Roman" w:cs="Times New Roman"/>
          <w:bCs/>
          <w:color w:val="auto"/>
          <w:sz w:val="16"/>
          <w:szCs w:val="16"/>
          <w:lang w:bidi="ar-SA"/>
        </w:rPr>
        <w:t>2018</w:t>
      </w:r>
      <w:r w:rsidRPr="001D1DB7">
        <w:rPr>
          <w:rFonts w:ascii="Times New Roman" w:eastAsia="Times New Roman" w:hAnsi="Times New Roman" w:cs="Times New Roman"/>
          <w:bCs/>
          <w:color w:val="auto"/>
          <w:sz w:val="16"/>
          <w:szCs w:val="16"/>
          <w:lang w:val="en-US" w:bidi="ar-SA"/>
        </w:rPr>
        <w:t> </w:t>
      </w:r>
      <w:r w:rsidRPr="001D1DB7">
        <w:rPr>
          <w:rFonts w:ascii="Times New Roman" w:eastAsia="Times New Roman" w:hAnsi="Times New Roman" w:cs="Times New Roman"/>
          <w:bCs/>
          <w:color w:val="auto"/>
          <w:sz w:val="16"/>
          <w:szCs w:val="16"/>
          <w:lang w:bidi="ar-SA"/>
        </w:rPr>
        <w:t xml:space="preserve">года </w:t>
      </w:r>
      <w:r w:rsidRPr="001D1DB7">
        <w:rPr>
          <w:rFonts w:ascii="Times New Roman" w:eastAsia="Times New Roman" w:hAnsi="Times New Roman" w:cs="Times New Roman"/>
          <w:color w:val="auto"/>
          <w:sz w:val="16"/>
          <w:szCs w:val="16"/>
          <w:lang w:bidi="ar-SA"/>
        </w:rPr>
        <w:t>№ 52/266</w:t>
      </w:r>
    </w:p>
    <w:p w:rsidR="00046846" w:rsidRPr="00046846" w:rsidRDefault="00046846" w:rsidP="00046846">
      <w:pPr>
        <w:autoSpaceDE w:val="0"/>
        <w:autoSpaceDN w:val="0"/>
        <w:adjustRightInd w:val="0"/>
        <w:jc w:val="center"/>
        <w:rPr>
          <w:rFonts w:ascii="Times New Roman" w:eastAsia="Times New Roman" w:hAnsi="Times New Roman" w:cs="Times New Roman"/>
          <w:bCs/>
          <w:color w:val="auto"/>
          <w:sz w:val="20"/>
          <w:szCs w:val="20"/>
          <w:lang w:bidi="ar-SA"/>
        </w:rPr>
      </w:pPr>
      <w:r w:rsidRPr="00046846">
        <w:rPr>
          <w:rFonts w:ascii="Times New Roman" w:eastAsia="Times New Roman" w:hAnsi="Times New Roman" w:cs="Times New Roman"/>
          <w:bCs/>
          <w:color w:val="auto"/>
          <w:sz w:val="20"/>
          <w:szCs w:val="20"/>
          <w:lang w:bidi="ar-SA"/>
        </w:rPr>
        <w:t>Порядок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w:t>
      </w:r>
    </w:p>
    <w:p w:rsidR="00046846" w:rsidRPr="00046846" w:rsidRDefault="00046846" w:rsidP="00046846">
      <w:pPr>
        <w:widowControl/>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 xml:space="preserve">1. Отбор инициативных предложений для направления инициативных предложений в администрацию в целях включения инициативных предложений в муниципальную программу (подпрограмму), выбор представителей инициативных комиссий для участия </w:t>
      </w:r>
      <w:r w:rsidRPr="00046846">
        <w:rPr>
          <w:rFonts w:ascii="Times New Roman" w:eastAsia="Times New Roman" w:hAnsi="Times New Roman" w:cs="Times New Roman"/>
          <w:bCs/>
          <w:color w:val="auto"/>
          <w:sz w:val="20"/>
          <w:szCs w:val="20"/>
          <w:lang w:bidi="ar-SA"/>
        </w:rPr>
        <w:t>в реализации инициативных предложений, включенных в муниципальную программу (подпрограмму), в том числе, для осуществления контроля реализации инициативных предложений</w:t>
      </w:r>
      <w:r w:rsidRPr="00046846">
        <w:rPr>
          <w:rFonts w:ascii="Times New Roman" w:eastAsia="Times New Roman" w:hAnsi="Times New Roman" w:cs="Times New Roman"/>
          <w:color w:val="auto"/>
          <w:sz w:val="20"/>
          <w:szCs w:val="20"/>
          <w:lang w:bidi="ar-SA"/>
        </w:rPr>
        <w:t xml:space="preserve"> осуществляются на собраниях жителей.</w:t>
      </w:r>
    </w:p>
    <w:p w:rsidR="00046846" w:rsidRPr="00046846" w:rsidRDefault="00046846" w:rsidP="00046846">
      <w:pPr>
        <w:widowControl/>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2. Собрание жителей может выбрать как один, так и несколько инициативных предложений, одного или несколько представителей инициативных групп. По итогам проведения собрания оформляется протокол согласно приложению 1 к настоящему Порядку.</w:t>
      </w:r>
    </w:p>
    <w:p w:rsidR="00046846" w:rsidRPr="00046846" w:rsidRDefault="00046846" w:rsidP="00046846">
      <w:pPr>
        <w:widowControl/>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3. Инициативная комиссия собирает подписи в поддержку инициативных предложений по форме согласно приложению 2 к настоящему Порядку.</w:t>
      </w:r>
    </w:p>
    <w:p w:rsidR="00046846" w:rsidRPr="00046846" w:rsidRDefault="00046846" w:rsidP="00046846">
      <w:pPr>
        <w:widowControl/>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4. Инициативные предложений, выбранные по итогам собрания жителей, направляются на рассмотрение в администрацию в целях участия в отборе для включения инициативных предложений в муниципальную программу (подпрограмму) в порядке, установленном правовым актом администрации.</w:t>
      </w:r>
    </w:p>
    <w:p w:rsidR="00046846" w:rsidRPr="00046846" w:rsidRDefault="00046846" w:rsidP="00046846">
      <w:pPr>
        <w:widowControl/>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 xml:space="preserve"> 5.Администрация вправе осуществлять консультационное сопровождение, оказывать помощь инициативной комиссии в подготовке инициативных предложений (проектов) и сопроводительной документации.</w:t>
      </w:r>
    </w:p>
    <w:p w:rsidR="00046846" w:rsidRPr="00046846" w:rsidRDefault="00046846" w:rsidP="00046846">
      <w:pPr>
        <w:widowControl/>
        <w:ind w:firstLine="709"/>
        <w:rPr>
          <w:rFonts w:ascii="Times New Roman" w:eastAsia="Times New Roman" w:hAnsi="Times New Roman" w:cs="Times New Roman"/>
          <w:color w:val="auto"/>
          <w:sz w:val="20"/>
          <w:szCs w:val="20"/>
          <w:lang w:bidi="ar-SA"/>
        </w:rPr>
      </w:pPr>
      <w:r w:rsidRPr="00046846">
        <w:rPr>
          <w:rFonts w:ascii="Times New Roman" w:eastAsia="Times New Roman" w:hAnsi="Times New Roman" w:cs="Times New Roman"/>
          <w:color w:val="auto"/>
          <w:sz w:val="20"/>
          <w:szCs w:val="20"/>
          <w:lang w:bidi="ar-SA"/>
        </w:rPr>
        <w:t xml:space="preserve">6. </w:t>
      </w:r>
      <w:proofErr w:type="gramStart"/>
      <w:r w:rsidRPr="00046846">
        <w:rPr>
          <w:rFonts w:ascii="Times New Roman" w:eastAsia="Times New Roman" w:hAnsi="Times New Roman" w:cs="Times New Roman"/>
          <w:color w:val="auto"/>
          <w:sz w:val="20"/>
          <w:szCs w:val="20"/>
          <w:lang w:bidi="ar-SA"/>
        </w:rPr>
        <w:t>Контроль за</w:t>
      </w:r>
      <w:proofErr w:type="gramEnd"/>
      <w:r w:rsidRPr="00046846">
        <w:rPr>
          <w:rFonts w:ascii="Times New Roman" w:eastAsia="Times New Roman" w:hAnsi="Times New Roman" w:cs="Times New Roman"/>
          <w:color w:val="auto"/>
          <w:sz w:val="20"/>
          <w:szCs w:val="20"/>
          <w:lang w:bidi="ar-SA"/>
        </w:rPr>
        <w:t xml:space="preserve"> выполнением работ и реализацией инициативных предложений (проектов) осуществляется структурными подразделениями администрации, в чьей компетенции находится решение вопроса местного значения, предусмотренного инициативным предложением (проектом), инициативной комиссией, гражданами – авторами инициативных предложений.</w:t>
      </w:r>
    </w:p>
    <w:tbl>
      <w:tblPr>
        <w:tblW w:w="0" w:type="auto"/>
        <w:tblInd w:w="8189" w:type="dxa"/>
        <w:tblLook w:val="04A0"/>
      </w:tblPr>
      <w:tblGrid>
        <w:gridCol w:w="283"/>
        <w:gridCol w:w="5954"/>
      </w:tblGrid>
      <w:tr w:rsidR="00046846" w:rsidRPr="00046846" w:rsidTr="00686131">
        <w:tc>
          <w:tcPr>
            <w:tcW w:w="283" w:type="dxa"/>
            <w:shd w:val="clear" w:color="auto" w:fill="auto"/>
          </w:tcPr>
          <w:p w:rsidR="00046846" w:rsidRPr="00046846" w:rsidRDefault="00046846" w:rsidP="00046846">
            <w:pPr>
              <w:tabs>
                <w:tab w:val="left" w:pos="1276"/>
                <w:tab w:val="left" w:pos="1418"/>
              </w:tabs>
              <w:suppressAutoHyphens/>
              <w:autoSpaceDE w:val="0"/>
              <w:autoSpaceDN w:val="0"/>
              <w:adjustRightInd w:val="0"/>
              <w:rPr>
                <w:rFonts w:ascii="Times New Roman" w:eastAsia="Times-Roman" w:hAnsi="Times New Roman" w:cs="Times New Roman"/>
                <w:color w:val="auto"/>
                <w:sz w:val="20"/>
                <w:szCs w:val="20"/>
                <w:lang w:bidi="ar-SA"/>
              </w:rPr>
            </w:pPr>
          </w:p>
          <w:p w:rsidR="00046846" w:rsidRPr="00046846" w:rsidRDefault="00046846" w:rsidP="00046846">
            <w:pPr>
              <w:tabs>
                <w:tab w:val="left" w:pos="1276"/>
                <w:tab w:val="left" w:pos="1418"/>
              </w:tabs>
              <w:suppressAutoHyphens/>
              <w:autoSpaceDE w:val="0"/>
              <w:autoSpaceDN w:val="0"/>
              <w:adjustRightInd w:val="0"/>
              <w:rPr>
                <w:rFonts w:ascii="Times New Roman" w:eastAsia="Times-Roman" w:hAnsi="Times New Roman" w:cs="Times New Roman"/>
                <w:color w:val="auto"/>
                <w:sz w:val="20"/>
                <w:szCs w:val="20"/>
                <w:lang w:bidi="ar-SA"/>
              </w:rPr>
            </w:pPr>
          </w:p>
          <w:p w:rsidR="00046846" w:rsidRPr="00046846" w:rsidRDefault="00046846" w:rsidP="00046846">
            <w:pPr>
              <w:tabs>
                <w:tab w:val="left" w:pos="1276"/>
                <w:tab w:val="left" w:pos="1418"/>
              </w:tabs>
              <w:suppressAutoHyphens/>
              <w:autoSpaceDE w:val="0"/>
              <w:autoSpaceDN w:val="0"/>
              <w:adjustRightInd w:val="0"/>
              <w:rPr>
                <w:rFonts w:ascii="Times New Roman" w:eastAsia="Times-Roman" w:hAnsi="Times New Roman" w:cs="Times New Roman"/>
                <w:color w:val="auto"/>
                <w:sz w:val="20"/>
                <w:szCs w:val="20"/>
                <w:lang w:bidi="ar-SA"/>
              </w:rPr>
            </w:pPr>
          </w:p>
          <w:p w:rsidR="00046846" w:rsidRPr="00046846" w:rsidRDefault="00046846" w:rsidP="00046846">
            <w:pPr>
              <w:tabs>
                <w:tab w:val="left" w:pos="1276"/>
                <w:tab w:val="left" w:pos="1418"/>
              </w:tabs>
              <w:suppressAutoHyphens/>
              <w:autoSpaceDE w:val="0"/>
              <w:autoSpaceDN w:val="0"/>
              <w:adjustRightInd w:val="0"/>
              <w:rPr>
                <w:rFonts w:ascii="Times New Roman" w:eastAsia="Times-Roman" w:hAnsi="Times New Roman" w:cs="Times New Roman"/>
                <w:color w:val="auto"/>
                <w:sz w:val="20"/>
                <w:szCs w:val="20"/>
                <w:lang w:bidi="ar-SA"/>
              </w:rPr>
            </w:pPr>
          </w:p>
        </w:tc>
        <w:tc>
          <w:tcPr>
            <w:tcW w:w="5954" w:type="dxa"/>
            <w:shd w:val="clear" w:color="auto" w:fill="auto"/>
          </w:tcPr>
          <w:p w:rsidR="00046846" w:rsidRPr="001D1DB7" w:rsidRDefault="00046846" w:rsidP="00686131">
            <w:pPr>
              <w:tabs>
                <w:tab w:val="left" w:pos="1276"/>
                <w:tab w:val="left" w:pos="1418"/>
              </w:tabs>
              <w:suppressAutoHyphens/>
              <w:autoSpaceDE w:val="0"/>
              <w:autoSpaceDN w:val="0"/>
              <w:adjustRightInd w:val="0"/>
              <w:spacing w:line="240" w:lineRule="exact"/>
              <w:jc w:val="right"/>
              <w:rPr>
                <w:rFonts w:ascii="Times New Roman" w:eastAsia="Times-Roman" w:hAnsi="Times New Roman" w:cs="Times New Roman"/>
                <w:color w:val="auto"/>
                <w:sz w:val="16"/>
                <w:szCs w:val="16"/>
                <w:lang w:bidi="ar-SA"/>
              </w:rPr>
            </w:pPr>
            <w:r w:rsidRPr="001D1DB7">
              <w:rPr>
                <w:rFonts w:ascii="Times New Roman" w:eastAsia="Times-Roman" w:hAnsi="Times New Roman" w:cs="Times New Roman"/>
                <w:color w:val="auto"/>
                <w:sz w:val="16"/>
                <w:szCs w:val="16"/>
                <w:lang w:bidi="ar-SA"/>
              </w:rPr>
              <w:t>Приложение 1</w:t>
            </w:r>
          </w:p>
          <w:p w:rsidR="00046846" w:rsidRPr="00046846" w:rsidRDefault="00046846" w:rsidP="00686131">
            <w:pPr>
              <w:autoSpaceDE w:val="0"/>
              <w:autoSpaceDN w:val="0"/>
              <w:adjustRightInd w:val="0"/>
              <w:ind w:firstLine="720"/>
              <w:jc w:val="right"/>
              <w:rPr>
                <w:rFonts w:ascii="Times New Roman" w:eastAsia="Times-Roman" w:hAnsi="Times New Roman" w:cs="Times New Roman"/>
                <w:color w:val="auto"/>
                <w:sz w:val="20"/>
                <w:szCs w:val="20"/>
                <w:lang w:bidi="ar-SA"/>
              </w:rPr>
            </w:pPr>
            <w:r w:rsidRPr="001D1DB7">
              <w:rPr>
                <w:rFonts w:ascii="Times New Roman" w:eastAsia="Times-Roman" w:hAnsi="Times New Roman" w:cs="Times New Roman"/>
                <w:color w:val="auto"/>
                <w:sz w:val="16"/>
                <w:szCs w:val="16"/>
                <w:lang w:bidi="ar-SA"/>
              </w:rPr>
              <w:t>к порядку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w:t>
            </w:r>
          </w:p>
        </w:tc>
      </w:tr>
    </w:tbl>
    <w:p w:rsidR="00046846" w:rsidRPr="00046846" w:rsidRDefault="00046846" w:rsidP="00E26619">
      <w:pPr>
        <w:tabs>
          <w:tab w:val="left" w:pos="0"/>
        </w:tabs>
        <w:suppressAutoHyphens/>
        <w:autoSpaceDE w:val="0"/>
        <w:autoSpaceDN w:val="0"/>
        <w:adjustRightInd w:val="0"/>
        <w:jc w:val="center"/>
        <w:rPr>
          <w:rFonts w:ascii="Times New Roman" w:eastAsia="Times-Roman" w:hAnsi="Times New Roman" w:cs="Times New Roman"/>
          <w:b/>
          <w:color w:val="auto"/>
          <w:sz w:val="20"/>
          <w:szCs w:val="20"/>
          <w:lang w:bidi="ar-SA"/>
        </w:rPr>
      </w:pPr>
      <w:r w:rsidRPr="001D1DB7">
        <w:rPr>
          <w:rFonts w:ascii="Times New Roman" w:eastAsia="Times-Roman" w:hAnsi="Times New Roman" w:cs="Times New Roman"/>
          <w:b/>
          <w:color w:val="auto"/>
          <w:sz w:val="18"/>
          <w:szCs w:val="18"/>
          <w:lang w:bidi="ar-SA"/>
        </w:rPr>
        <w:t xml:space="preserve">ПРОТОКОЛ </w:t>
      </w:r>
      <w:r w:rsidRPr="001D1DB7">
        <w:rPr>
          <w:rFonts w:ascii="Times New Roman" w:eastAsia="Times-Roman" w:hAnsi="Times New Roman" w:cs="Times New Roman"/>
          <w:b/>
          <w:color w:val="auto"/>
          <w:sz w:val="20"/>
          <w:szCs w:val="20"/>
          <w:lang w:bidi="ar-SA"/>
        </w:rPr>
        <w:t>собрания (конференции) граждан территории административного центр, заседания инициативной комиссии (заседания инициативных комиссий с участием населения территории  административного центра), содержащие инициативные предложения и информацию о видах участия граждан в реализации инициативных предложений</w:t>
      </w:r>
      <w:r w:rsidR="00890B31">
        <w:rPr>
          <w:rFonts w:ascii="Times New Roman" w:eastAsia="Times-Roman" w:hAnsi="Times New Roman" w:cs="Times New Roman"/>
          <w:b/>
          <w:color w:val="auto"/>
          <w:sz w:val="20"/>
          <w:szCs w:val="20"/>
          <w:lang w:bidi="ar-SA"/>
        </w:rPr>
        <w:t xml:space="preserve"> </w:t>
      </w:r>
      <w:r w:rsidRPr="00046846">
        <w:rPr>
          <w:rFonts w:ascii="Times New Roman" w:eastAsia="Times-Roman" w:hAnsi="Times New Roman" w:cs="Times New Roman"/>
          <w:color w:val="auto"/>
          <w:sz w:val="20"/>
          <w:szCs w:val="20"/>
          <w:lang w:bidi="ar-SA"/>
        </w:rPr>
        <w:t xml:space="preserve"> (примерная форма)</w:t>
      </w:r>
    </w:p>
    <w:p w:rsidR="00046846" w:rsidRPr="00046846" w:rsidRDefault="00046846" w:rsidP="00E26619">
      <w:pPr>
        <w:tabs>
          <w:tab w:val="left" w:pos="0"/>
        </w:tabs>
        <w:suppressAutoHyphens/>
        <w:autoSpaceDE w:val="0"/>
        <w:autoSpaceDN w:val="0"/>
        <w:adjustRightInd w:val="0"/>
        <w:rPr>
          <w:rFonts w:ascii="Times New Roman" w:eastAsia="Times-Roman" w:hAnsi="Times New Roman" w:cs="Times New Roman"/>
          <w:color w:val="auto"/>
          <w:sz w:val="20"/>
          <w:szCs w:val="20"/>
          <w:lang w:bidi="ar-SA"/>
        </w:rPr>
      </w:pPr>
      <w:r w:rsidRPr="00046846">
        <w:rPr>
          <w:rFonts w:ascii="Times New Roman" w:eastAsia="Times-Roman" w:hAnsi="Times New Roman" w:cs="Times New Roman"/>
          <w:color w:val="auto"/>
          <w:sz w:val="20"/>
          <w:szCs w:val="20"/>
          <w:lang w:bidi="ar-SA"/>
        </w:rPr>
        <w:t>Дата проведения собрания: «___»___________20___г.</w:t>
      </w:r>
    </w:p>
    <w:p w:rsidR="00046846" w:rsidRPr="00046846" w:rsidRDefault="00046846" w:rsidP="00E26619">
      <w:pPr>
        <w:tabs>
          <w:tab w:val="left" w:pos="0"/>
        </w:tabs>
        <w:suppressAutoHyphens/>
        <w:autoSpaceDE w:val="0"/>
        <w:autoSpaceDN w:val="0"/>
        <w:adjustRightInd w:val="0"/>
        <w:rPr>
          <w:rFonts w:ascii="Times New Roman" w:eastAsia="Times-Roman" w:hAnsi="Times New Roman" w:cs="Times New Roman"/>
          <w:color w:val="auto"/>
          <w:sz w:val="20"/>
          <w:szCs w:val="20"/>
          <w:lang w:bidi="ar-SA"/>
        </w:rPr>
      </w:pPr>
      <w:r w:rsidRPr="00046846">
        <w:rPr>
          <w:rFonts w:ascii="Times New Roman" w:eastAsia="Times-Roman" w:hAnsi="Times New Roman" w:cs="Times New Roman"/>
          <w:color w:val="auto"/>
          <w:sz w:val="20"/>
          <w:szCs w:val="20"/>
          <w:lang w:bidi="ar-SA"/>
        </w:rPr>
        <w:t>Адрес проведения собрания:_______________________________________</w:t>
      </w:r>
    </w:p>
    <w:p w:rsidR="00046846" w:rsidRPr="00046846" w:rsidRDefault="00046846" w:rsidP="00E26619">
      <w:pPr>
        <w:tabs>
          <w:tab w:val="left" w:pos="0"/>
        </w:tabs>
        <w:suppressAutoHyphens/>
        <w:autoSpaceDE w:val="0"/>
        <w:autoSpaceDN w:val="0"/>
        <w:adjustRightInd w:val="0"/>
        <w:rPr>
          <w:rFonts w:ascii="Times New Roman" w:eastAsia="Times-Roman" w:hAnsi="Times New Roman" w:cs="Times New Roman"/>
          <w:color w:val="auto"/>
          <w:sz w:val="20"/>
          <w:szCs w:val="20"/>
          <w:lang w:bidi="ar-SA"/>
        </w:rPr>
      </w:pPr>
      <w:r w:rsidRPr="00046846">
        <w:rPr>
          <w:rFonts w:ascii="Times New Roman" w:eastAsia="Times-Roman" w:hAnsi="Times New Roman" w:cs="Times New Roman"/>
          <w:color w:val="auto"/>
          <w:sz w:val="20"/>
          <w:szCs w:val="20"/>
          <w:lang w:bidi="ar-SA"/>
        </w:rPr>
        <w:t>Время начала собрания:_____час</w:t>
      </w:r>
      <w:proofErr w:type="gramStart"/>
      <w:r w:rsidRPr="00046846">
        <w:rPr>
          <w:rFonts w:ascii="Times New Roman" w:eastAsia="Times-Roman" w:hAnsi="Times New Roman" w:cs="Times New Roman"/>
          <w:color w:val="auto"/>
          <w:sz w:val="20"/>
          <w:szCs w:val="20"/>
          <w:lang w:bidi="ar-SA"/>
        </w:rPr>
        <w:t>.</w:t>
      </w:r>
      <w:proofErr w:type="gramEnd"/>
      <w:r w:rsidRPr="00046846">
        <w:rPr>
          <w:rFonts w:ascii="Times New Roman" w:eastAsia="Times-Roman" w:hAnsi="Times New Roman" w:cs="Times New Roman"/>
          <w:color w:val="auto"/>
          <w:sz w:val="20"/>
          <w:szCs w:val="20"/>
          <w:lang w:bidi="ar-SA"/>
        </w:rPr>
        <w:t xml:space="preserve"> _____</w:t>
      </w:r>
      <w:proofErr w:type="gramStart"/>
      <w:r w:rsidRPr="00046846">
        <w:rPr>
          <w:rFonts w:ascii="Times New Roman" w:eastAsia="Times-Roman" w:hAnsi="Times New Roman" w:cs="Times New Roman"/>
          <w:color w:val="auto"/>
          <w:sz w:val="20"/>
          <w:szCs w:val="20"/>
          <w:lang w:bidi="ar-SA"/>
        </w:rPr>
        <w:t>м</w:t>
      </w:r>
      <w:proofErr w:type="gramEnd"/>
      <w:r w:rsidRPr="00046846">
        <w:rPr>
          <w:rFonts w:ascii="Times New Roman" w:eastAsia="Times-Roman" w:hAnsi="Times New Roman" w:cs="Times New Roman"/>
          <w:color w:val="auto"/>
          <w:sz w:val="20"/>
          <w:szCs w:val="20"/>
          <w:lang w:bidi="ar-SA"/>
        </w:rPr>
        <w:t>ин.</w:t>
      </w:r>
    </w:p>
    <w:p w:rsidR="00046846" w:rsidRPr="00046846" w:rsidRDefault="00046846" w:rsidP="00E26619">
      <w:pPr>
        <w:tabs>
          <w:tab w:val="left" w:pos="0"/>
        </w:tabs>
        <w:suppressAutoHyphens/>
        <w:autoSpaceDE w:val="0"/>
        <w:autoSpaceDN w:val="0"/>
        <w:adjustRightInd w:val="0"/>
        <w:rPr>
          <w:rFonts w:ascii="Times New Roman" w:eastAsia="Times-Roman" w:hAnsi="Times New Roman" w:cs="Times New Roman"/>
          <w:color w:val="auto"/>
          <w:sz w:val="20"/>
          <w:szCs w:val="20"/>
          <w:lang w:bidi="ar-SA"/>
        </w:rPr>
      </w:pPr>
      <w:r w:rsidRPr="00046846">
        <w:rPr>
          <w:rFonts w:ascii="Times New Roman" w:eastAsia="Times-Roman" w:hAnsi="Times New Roman" w:cs="Times New Roman"/>
          <w:color w:val="auto"/>
          <w:sz w:val="20"/>
          <w:szCs w:val="20"/>
          <w:lang w:bidi="ar-SA"/>
        </w:rPr>
        <w:t>Время окончания собрания:_____час</w:t>
      </w:r>
      <w:proofErr w:type="gramStart"/>
      <w:r w:rsidRPr="00046846">
        <w:rPr>
          <w:rFonts w:ascii="Times New Roman" w:eastAsia="Times-Roman" w:hAnsi="Times New Roman" w:cs="Times New Roman"/>
          <w:color w:val="auto"/>
          <w:sz w:val="20"/>
          <w:szCs w:val="20"/>
          <w:lang w:bidi="ar-SA"/>
        </w:rPr>
        <w:t>.</w:t>
      </w:r>
      <w:proofErr w:type="gramEnd"/>
      <w:r w:rsidRPr="00046846">
        <w:rPr>
          <w:rFonts w:ascii="Times New Roman" w:eastAsia="Times-Roman" w:hAnsi="Times New Roman" w:cs="Times New Roman"/>
          <w:color w:val="auto"/>
          <w:sz w:val="20"/>
          <w:szCs w:val="20"/>
          <w:lang w:bidi="ar-SA"/>
        </w:rPr>
        <w:t xml:space="preserve"> _____</w:t>
      </w:r>
      <w:proofErr w:type="gramStart"/>
      <w:r w:rsidRPr="00046846">
        <w:rPr>
          <w:rFonts w:ascii="Times New Roman" w:eastAsia="Times-Roman" w:hAnsi="Times New Roman" w:cs="Times New Roman"/>
          <w:color w:val="auto"/>
          <w:sz w:val="20"/>
          <w:szCs w:val="20"/>
          <w:lang w:bidi="ar-SA"/>
        </w:rPr>
        <w:t>м</w:t>
      </w:r>
      <w:proofErr w:type="gramEnd"/>
      <w:r w:rsidRPr="00046846">
        <w:rPr>
          <w:rFonts w:ascii="Times New Roman" w:eastAsia="Times-Roman" w:hAnsi="Times New Roman" w:cs="Times New Roman"/>
          <w:color w:val="auto"/>
          <w:sz w:val="20"/>
          <w:szCs w:val="20"/>
          <w:lang w:bidi="ar-SA"/>
        </w:rPr>
        <w:t>ин.</w:t>
      </w:r>
    </w:p>
    <w:p w:rsidR="00046846" w:rsidRPr="00046846" w:rsidRDefault="00046846" w:rsidP="00E26619">
      <w:pPr>
        <w:tabs>
          <w:tab w:val="left" w:pos="0"/>
        </w:tabs>
        <w:suppressAutoHyphens/>
        <w:autoSpaceDE w:val="0"/>
        <w:autoSpaceDN w:val="0"/>
        <w:adjustRightInd w:val="0"/>
        <w:rPr>
          <w:rFonts w:ascii="Times New Roman" w:eastAsia="Times-Roman" w:hAnsi="Times New Roman" w:cs="Times New Roman"/>
          <w:color w:val="auto"/>
          <w:sz w:val="20"/>
          <w:szCs w:val="20"/>
          <w:lang w:bidi="ar-SA"/>
        </w:rPr>
      </w:pPr>
      <w:r w:rsidRPr="00046846">
        <w:rPr>
          <w:rFonts w:ascii="Times New Roman" w:eastAsia="Times-Roman" w:hAnsi="Times New Roman" w:cs="Times New Roman"/>
          <w:color w:val="auto"/>
          <w:sz w:val="20"/>
          <w:szCs w:val="20"/>
          <w:lang w:bidi="ar-SA"/>
        </w:rPr>
        <w:t>Повестка собрания:_____________________________________________________</w:t>
      </w:r>
    </w:p>
    <w:p w:rsidR="00046846" w:rsidRPr="00046846" w:rsidRDefault="00046846" w:rsidP="00E26619">
      <w:pPr>
        <w:tabs>
          <w:tab w:val="left" w:pos="0"/>
        </w:tabs>
        <w:suppressAutoHyphens/>
        <w:autoSpaceDE w:val="0"/>
        <w:autoSpaceDN w:val="0"/>
        <w:adjustRightInd w:val="0"/>
        <w:rPr>
          <w:rFonts w:ascii="Times New Roman" w:eastAsia="Times-Roman" w:hAnsi="Times New Roman" w:cs="Times New Roman"/>
          <w:color w:val="auto"/>
          <w:sz w:val="20"/>
          <w:szCs w:val="20"/>
          <w:lang w:bidi="ar-SA"/>
        </w:rPr>
      </w:pPr>
      <w:r w:rsidRPr="00046846">
        <w:rPr>
          <w:rFonts w:ascii="Times New Roman" w:eastAsia="Times-Roman" w:hAnsi="Times New Roman" w:cs="Times New Roman"/>
          <w:color w:val="auto"/>
          <w:sz w:val="20"/>
          <w:szCs w:val="20"/>
          <w:lang w:bidi="ar-SA"/>
        </w:rPr>
        <w:t>Ход собрания:_________________________________________________________</w:t>
      </w:r>
    </w:p>
    <w:p w:rsidR="00046846" w:rsidRPr="00046846" w:rsidRDefault="00046846" w:rsidP="00E26619">
      <w:pPr>
        <w:tabs>
          <w:tab w:val="left" w:pos="0"/>
        </w:tabs>
        <w:suppressAutoHyphens/>
        <w:autoSpaceDE w:val="0"/>
        <w:autoSpaceDN w:val="0"/>
        <w:adjustRightInd w:val="0"/>
        <w:rPr>
          <w:rFonts w:ascii="Times New Roman" w:eastAsia="Times-Roman" w:hAnsi="Times New Roman" w:cs="Times New Roman"/>
          <w:color w:val="auto"/>
          <w:sz w:val="20"/>
          <w:szCs w:val="20"/>
          <w:lang w:bidi="ar-SA"/>
        </w:rPr>
      </w:pPr>
      <w:r w:rsidRPr="00046846">
        <w:rPr>
          <w:rFonts w:ascii="Times New Roman" w:eastAsia="Times-Roman" w:hAnsi="Times New Roman" w:cs="Times New Roman"/>
          <w:color w:val="auto"/>
          <w:sz w:val="20"/>
          <w:szCs w:val="20"/>
          <w:lang w:bidi="ar-SA"/>
        </w:rPr>
        <w:t>(описывается ход проведения собрания с указанием вопросов рассмотрения;</w:t>
      </w:r>
    </w:p>
    <w:p w:rsidR="00046846" w:rsidRPr="00046846" w:rsidRDefault="00046846" w:rsidP="00E26619">
      <w:pPr>
        <w:tabs>
          <w:tab w:val="left" w:pos="0"/>
        </w:tabs>
        <w:suppressAutoHyphens/>
        <w:autoSpaceDE w:val="0"/>
        <w:autoSpaceDN w:val="0"/>
        <w:adjustRightInd w:val="0"/>
        <w:rPr>
          <w:rFonts w:ascii="Times New Roman" w:eastAsia="Times-Roman" w:hAnsi="Times New Roman" w:cs="Times New Roman"/>
          <w:color w:val="auto"/>
          <w:sz w:val="20"/>
          <w:szCs w:val="20"/>
          <w:lang w:bidi="ar-SA"/>
        </w:rPr>
      </w:pPr>
      <w:r w:rsidRPr="00046846">
        <w:rPr>
          <w:rFonts w:ascii="Times New Roman" w:eastAsia="Times-Roman" w:hAnsi="Times New Roman" w:cs="Times New Roman"/>
          <w:color w:val="auto"/>
          <w:sz w:val="20"/>
          <w:szCs w:val="20"/>
          <w:lang w:bidi="ar-SA"/>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046846" w:rsidRPr="00046846" w:rsidRDefault="00046846" w:rsidP="00046846">
      <w:pPr>
        <w:tabs>
          <w:tab w:val="left" w:pos="0"/>
        </w:tabs>
        <w:suppressAutoHyphens/>
        <w:autoSpaceDE w:val="0"/>
        <w:autoSpaceDN w:val="0"/>
        <w:adjustRightInd w:val="0"/>
        <w:rPr>
          <w:rFonts w:ascii="Times New Roman" w:eastAsia="Times-Roman" w:hAnsi="Times New Roman" w:cs="Times New Roman"/>
          <w:color w:val="auto"/>
          <w:sz w:val="20"/>
          <w:szCs w:val="20"/>
          <w:lang w:bidi="ar-SA"/>
        </w:rPr>
      </w:pPr>
      <w:r w:rsidRPr="00046846">
        <w:rPr>
          <w:rFonts w:ascii="Times New Roman" w:eastAsia="Times-Roman" w:hAnsi="Times New Roman" w:cs="Times New Roman"/>
          <w:color w:val="auto"/>
          <w:sz w:val="20"/>
          <w:szCs w:val="20"/>
          <w:lang w:bidi="ar-SA"/>
        </w:rPr>
        <w:t>Итоги собрания и принятые решения: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923"/>
        <w:gridCol w:w="3686"/>
      </w:tblGrid>
      <w:tr w:rsidR="00046846" w:rsidRPr="00E26619" w:rsidTr="00686131">
        <w:trPr>
          <w:trHeight w:val="20"/>
        </w:trPr>
        <w:tc>
          <w:tcPr>
            <w:tcW w:w="817" w:type="dxa"/>
            <w:shd w:val="clear" w:color="auto" w:fill="auto"/>
            <w:vAlign w:val="center"/>
          </w:tcPr>
          <w:p w:rsidR="00046846" w:rsidRPr="00E26619" w:rsidRDefault="00046846" w:rsidP="00890B31">
            <w:pPr>
              <w:tabs>
                <w:tab w:val="left" w:pos="0"/>
              </w:tabs>
              <w:suppressAutoHyphens/>
              <w:autoSpaceDE w:val="0"/>
              <w:autoSpaceDN w:val="0"/>
              <w:adjustRightInd w:val="0"/>
              <w:jc w:val="center"/>
              <w:rPr>
                <w:rFonts w:ascii="Times New Roman" w:eastAsia="Times-Roman" w:hAnsi="Times New Roman" w:cs="Times New Roman"/>
                <w:color w:val="auto"/>
                <w:sz w:val="18"/>
                <w:szCs w:val="18"/>
                <w:lang w:bidi="ar-SA"/>
              </w:rPr>
            </w:pPr>
            <w:r w:rsidRPr="00E26619">
              <w:rPr>
                <w:rFonts w:ascii="Times New Roman" w:eastAsia="Times-Roman" w:hAnsi="Times New Roman" w:cs="Times New Roman"/>
                <w:color w:val="auto"/>
                <w:sz w:val="18"/>
                <w:szCs w:val="18"/>
                <w:lang w:bidi="ar-SA"/>
              </w:rPr>
              <w:t xml:space="preserve"> № </w:t>
            </w:r>
            <w:proofErr w:type="gramStart"/>
            <w:r w:rsidRPr="00E26619">
              <w:rPr>
                <w:rFonts w:ascii="Times New Roman" w:eastAsia="Times-Roman" w:hAnsi="Times New Roman" w:cs="Times New Roman"/>
                <w:color w:val="auto"/>
                <w:sz w:val="18"/>
                <w:szCs w:val="18"/>
                <w:lang w:bidi="ar-SA"/>
              </w:rPr>
              <w:t>п</w:t>
            </w:r>
            <w:proofErr w:type="gramEnd"/>
            <w:r w:rsidRPr="00E26619">
              <w:rPr>
                <w:rFonts w:ascii="Times New Roman" w:eastAsia="Times-Roman" w:hAnsi="Times New Roman" w:cs="Times New Roman"/>
                <w:color w:val="auto"/>
                <w:sz w:val="18"/>
                <w:szCs w:val="18"/>
                <w:lang w:bidi="ar-SA"/>
              </w:rPr>
              <w:t>/п</w:t>
            </w:r>
          </w:p>
        </w:tc>
        <w:tc>
          <w:tcPr>
            <w:tcW w:w="9923" w:type="dxa"/>
            <w:shd w:val="clear" w:color="auto" w:fill="auto"/>
            <w:vAlign w:val="center"/>
          </w:tcPr>
          <w:p w:rsidR="00046846" w:rsidRPr="00E26619" w:rsidRDefault="00046846" w:rsidP="00890B31">
            <w:pPr>
              <w:tabs>
                <w:tab w:val="left" w:pos="0"/>
              </w:tabs>
              <w:suppressAutoHyphens/>
              <w:autoSpaceDE w:val="0"/>
              <w:autoSpaceDN w:val="0"/>
              <w:adjustRightInd w:val="0"/>
              <w:jc w:val="center"/>
              <w:rPr>
                <w:rFonts w:ascii="Times New Roman" w:eastAsia="Times-Roman" w:hAnsi="Times New Roman" w:cs="Times New Roman"/>
                <w:color w:val="auto"/>
                <w:sz w:val="18"/>
                <w:szCs w:val="18"/>
                <w:lang w:bidi="ar-SA"/>
              </w:rPr>
            </w:pPr>
            <w:r w:rsidRPr="00E26619">
              <w:rPr>
                <w:rFonts w:ascii="Times New Roman" w:eastAsia="Times-Roman" w:hAnsi="Times New Roman" w:cs="Times New Roman"/>
                <w:color w:val="auto"/>
                <w:sz w:val="18"/>
                <w:szCs w:val="18"/>
                <w:lang w:bidi="ar-SA"/>
              </w:rPr>
              <w:t>Наименование</w:t>
            </w:r>
          </w:p>
        </w:tc>
        <w:tc>
          <w:tcPr>
            <w:tcW w:w="3686" w:type="dxa"/>
            <w:shd w:val="clear" w:color="auto" w:fill="auto"/>
            <w:vAlign w:val="center"/>
          </w:tcPr>
          <w:p w:rsidR="00046846" w:rsidRPr="00E26619" w:rsidRDefault="00046846" w:rsidP="00890B31">
            <w:pPr>
              <w:tabs>
                <w:tab w:val="left" w:pos="0"/>
              </w:tabs>
              <w:suppressAutoHyphens/>
              <w:autoSpaceDE w:val="0"/>
              <w:autoSpaceDN w:val="0"/>
              <w:adjustRightInd w:val="0"/>
              <w:jc w:val="center"/>
              <w:rPr>
                <w:rFonts w:ascii="Times New Roman" w:eastAsia="Times-Roman" w:hAnsi="Times New Roman" w:cs="Times New Roman"/>
                <w:color w:val="auto"/>
                <w:sz w:val="18"/>
                <w:szCs w:val="18"/>
                <w:lang w:bidi="ar-SA"/>
              </w:rPr>
            </w:pPr>
            <w:r w:rsidRPr="00E26619">
              <w:rPr>
                <w:rFonts w:ascii="Times New Roman" w:eastAsia="Times-Roman" w:hAnsi="Times New Roman" w:cs="Times New Roman"/>
                <w:color w:val="auto"/>
                <w:sz w:val="18"/>
                <w:szCs w:val="18"/>
                <w:lang w:bidi="ar-SA"/>
              </w:rPr>
              <w:t>Итоги собрания и принятые решения</w:t>
            </w:r>
          </w:p>
        </w:tc>
      </w:tr>
      <w:tr w:rsidR="00046846" w:rsidRPr="00E26619" w:rsidTr="00686131">
        <w:trPr>
          <w:trHeight w:val="20"/>
        </w:trPr>
        <w:tc>
          <w:tcPr>
            <w:tcW w:w="817" w:type="dxa"/>
            <w:shd w:val="clear" w:color="auto" w:fill="auto"/>
            <w:vAlign w:val="center"/>
          </w:tcPr>
          <w:p w:rsidR="00046846" w:rsidRPr="00E26619" w:rsidRDefault="00046846" w:rsidP="00890B31">
            <w:pPr>
              <w:tabs>
                <w:tab w:val="left" w:pos="0"/>
              </w:tabs>
              <w:suppressAutoHyphens/>
              <w:autoSpaceDE w:val="0"/>
              <w:autoSpaceDN w:val="0"/>
              <w:adjustRightInd w:val="0"/>
              <w:jc w:val="center"/>
              <w:rPr>
                <w:rFonts w:ascii="Times New Roman" w:eastAsia="Times-Roman" w:hAnsi="Times New Roman" w:cs="Times New Roman"/>
                <w:color w:val="auto"/>
                <w:sz w:val="18"/>
                <w:szCs w:val="18"/>
                <w:lang w:bidi="ar-SA"/>
              </w:rPr>
            </w:pPr>
            <w:r w:rsidRPr="00E26619">
              <w:rPr>
                <w:rFonts w:ascii="Times New Roman" w:eastAsia="Times-Roman" w:hAnsi="Times New Roman" w:cs="Times New Roman"/>
                <w:color w:val="auto"/>
                <w:sz w:val="18"/>
                <w:szCs w:val="18"/>
                <w:lang w:bidi="ar-SA"/>
              </w:rPr>
              <w:t>1</w:t>
            </w:r>
          </w:p>
        </w:tc>
        <w:tc>
          <w:tcPr>
            <w:tcW w:w="9923" w:type="dxa"/>
            <w:shd w:val="clear" w:color="auto" w:fill="auto"/>
          </w:tcPr>
          <w:p w:rsidR="00046846" w:rsidRPr="00E26619" w:rsidRDefault="00046846" w:rsidP="00890B31">
            <w:pPr>
              <w:tabs>
                <w:tab w:val="left" w:pos="0"/>
              </w:tabs>
              <w:suppressAutoHyphens/>
              <w:autoSpaceDE w:val="0"/>
              <w:autoSpaceDN w:val="0"/>
              <w:adjustRightInd w:val="0"/>
              <w:rPr>
                <w:rFonts w:ascii="Times New Roman" w:eastAsia="Times-Roman" w:hAnsi="Times New Roman" w:cs="Times New Roman"/>
                <w:color w:val="auto"/>
                <w:sz w:val="18"/>
                <w:szCs w:val="18"/>
                <w:lang w:bidi="ar-SA"/>
              </w:rPr>
            </w:pPr>
            <w:r w:rsidRPr="00E26619">
              <w:rPr>
                <w:rFonts w:ascii="Times New Roman" w:eastAsia="Times-Roman" w:hAnsi="Times New Roman" w:cs="Times New Roman"/>
                <w:color w:val="auto"/>
                <w:sz w:val="18"/>
                <w:szCs w:val="18"/>
                <w:lang w:bidi="ar-SA"/>
              </w:rPr>
              <w:t xml:space="preserve">Количество граждан, присутствующих на собрании (чел) (подписные листы прилагаются) </w:t>
            </w:r>
          </w:p>
        </w:tc>
        <w:tc>
          <w:tcPr>
            <w:tcW w:w="3686" w:type="dxa"/>
            <w:shd w:val="clear" w:color="auto" w:fill="auto"/>
          </w:tcPr>
          <w:p w:rsidR="00046846" w:rsidRPr="00E26619" w:rsidRDefault="00046846" w:rsidP="00890B31">
            <w:pPr>
              <w:tabs>
                <w:tab w:val="left" w:pos="0"/>
              </w:tabs>
              <w:suppressAutoHyphens/>
              <w:autoSpaceDE w:val="0"/>
              <w:autoSpaceDN w:val="0"/>
              <w:adjustRightInd w:val="0"/>
              <w:rPr>
                <w:rFonts w:ascii="Times New Roman" w:eastAsia="Times-Roman" w:hAnsi="Times New Roman" w:cs="Times New Roman"/>
                <w:color w:val="auto"/>
                <w:sz w:val="18"/>
                <w:szCs w:val="18"/>
                <w:lang w:bidi="ar-SA"/>
              </w:rPr>
            </w:pPr>
          </w:p>
        </w:tc>
      </w:tr>
      <w:tr w:rsidR="00046846" w:rsidRPr="00E26619" w:rsidTr="00686131">
        <w:trPr>
          <w:trHeight w:val="20"/>
        </w:trPr>
        <w:tc>
          <w:tcPr>
            <w:tcW w:w="817" w:type="dxa"/>
            <w:shd w:val="clear" w:color="auto" w:fill="auto"/>
            <w:vAlign w:val="center"/>
          </w:tcPr>
          <w:p w:rsidR="00046846" w:rsidRPr="00E26619" w:rsidRDefault="00046846" w:rsidP="00890B31">
            <w:pPr>
              <w:tabs>
                <w:tab w:val="left" w:pos="0"/>
              </w:tabs>
              <w:suppressAutoHyphens/>
              <w:autoSpaceDE w:val="0"/>
              <w:autoSpaceDN w:val="0"/>
              <w:adjustRightInd w:val="0"/>
              <w:jc w:val="center"/>
              <w:rPr>
                <w:rFonts w:ascii="Times New Roman" w:eastAsia="Times-Roman" w:hAnsi="Times New Roman" w:cs="Times New Roman"/>
                <w:color w:val="auto"/>
                <w:sz w:val="18"/>
                <w:szCs w:val="18"/>
                <w:lang w:bidi="ar-SA"/>
              </w:rPr>
            </w:pPr>
            <w:r w:rsidRPr="00E26619">
              <w:rPr>
                <w:rFonts w:ascii="Times New Roman" w:eastAsia="Times-Roman" w:hAnsi="Times New Roman" w:cs="Times New Roman"/>
                <w:color w:val="auto"/>
                <w:sz w:val="18"/>
                <w:szCs w:val="18"/>
                <w:lang w:bidi="ar-SA"/>
              </w:rPr>
              <w:t>2</w:t>
            </w:r>
          </w:p>
        </w:tc>
        <w:tc>
          <w:tcPr>
            <w:tcW w:w="9923" w:type="dxa"/>
            <w:shd w:val="clear" w:color="auto" w:fill="auto"/>
          </w:tcPr>
          <w:p w:rsidR="00046846" w:rsidRPr="00E26619" w:rsidRDefault="00046846" w:rsidP="00890B31">
            <w:pPr>
              <w:tabs>
                <w:tab w:val="left" w:pos="0"/>
              </w:tabs>
              <w:suppressAutoHyphens/>
              <w:autoSpaceDE w:val="0"/>
              <w:autoSpaceDN w:val="0"/>
              <w:adjustRightInd w:val="0"/>
              <w:rPr>
                <w:rFonts w:ascii="Times New Roman" w:eastAsia="Times-Roman" w:hAnsi="Times New Roman" w:cs="Times New Roman"/>
                <w:color w:val="auto"/>
                <w:sz w:val="18"/>
                <w:szCs w:val="18"/>
                <w:lang w:bidi="ar-SA"/>
              </w:rPr>
            </w:pPr>
            <w:r w:rsidRPr="00E26619">
              <w:rPr>
                <w:rFonts w:ascii="Times New Roman" w:eastAsia="Times-Roman" w:hAnsi="Times New Roman" w:cs="Times New Roman"/>
                <w:color w:val="auto"/>
                <w:sz w:val="18"/>
                <w:szCs w:val="18"/>
                <w:lang w:bidi="ar-SA"/>
              </w:rPr>
              <w:t>Наименования инициативных предложений, которые обсуждались на собрании граждан</w:t>
            </w:r>
          </w:p>
        </w:tc>
        <w:tc>
          <w:tcPr>
            <w:tcW w:w="3686" w:type="dxa"/>
            <w:shd w:val="clear" w:color="auto" w:fill="auto"/>
          </w:tcPr>
          <w:p w:rsidR="00046846" w:rsidRPr="00E26619" w:rsidRDefault="00046846" w:rsidP="00890B31">
            <w:pPr>
              <w:tabs>
                <w:tab w:val="left" w:pos="0"/>
              </w:tabs>
              <w:suppressAutoHyphens/>
              <w:autoSpaceDE w:val="0"/>
              <w:autoSpaceDN w:val="0"/>
              <w:adjustRightInd w:val="0"/>
              <w:rPr>
                <w:rFonts w:ascii="Times New Roman" w:eastAsia="Times-Roman" w:hAnsi="Times New Roman" w:cs="Times New Roman"/>
                <w:color w:val="auto"/>
                <w:sz w:val="18"/>
                <w:szCs w:val="18"/>
                <w:lang w:bidi="ar-SA"/>
              </w:rPr>
            </w:pPr>
          </w:p>
        </w:tc>
      </w:tr>
      <w:tr w:rsidR="00046846" w:rsidRPr="00E26619" w:rsidTr="00686131">
        <w:trPr>
          <w:trHeight w:val="20"/>
        </w:trPr>
        <w:tc>
          <w:tcPr>
            <w:tcW w:w="817" w:type="dxa"/>
            <w:shd w:val="clear" w:color="auto" w:fill="auto"/>
            <w:vAlign w:val="center"/>
          </w:tcPr>
          <w:p w:rsidR="00046846" w:rsidRPr="00E26619" w:rsidRDefault="00046846" w:rsidP="00890B31">
            <w:pPr>
              <w:tabs>
                <w:tab w:val="left" w:pos="0"/>
              </w:tabs>
              <w:suppressAutoHyphens/>
              <w:autoSpaceDE w:val="0"/>
              <w:autoSpaceDN w:val="0"/>
              <w:adjustRightInd w:val="0"/>
              <w:jc w:val="center"/>
              <w:rPr>
                <w:rFonts w:ascii="Times New Roman" w:eastAsia="Times-Roman" w:hAnsi="Times New Roman" w:cs="Times New Roman"/>
                <w:color w:val="auto"/>
                <w:sz w:val="18"/>
                <w:szCs w:val="18"/>
                <w:lang w:bidi="ar-SA"/>
              </w:rPr>
            </w:pPr>
            <w:r w:rsidRPr="00E26619">
              <w:rPr>
                <w:rFonts w:ascii="Times New Roman" w:eastAsia="Times-Roman" w:hAnsi="Times New Roman" w:cs="Times New Roman"/>
                <w:color w:val="auto"/>
                <w:sz w:val="18"/>
                <w:szCs w:val="18"/>
                <w:lang w:bidi="ar-SA"/>
              </w:rPr>
              <w:t>3</w:t>
            </w:r>
          </w:p>
        </w:tc>
        <w:tc>
          <w:tcPr>
            <w:tcW w:w="9923" w:type="dxa"/>
            <w:shd w:val="clear" w:color="auto" w:fill="auto"/>
          </w:tcPr>
          <w:p w:rsidR="00046846" w:rsidRPr="00E26619" w:rsidRDefault="00046846" w:rsidP="00890B31">
            <w:pPr>
              <w:tabs>
                <w:tab w:val="left" w:pos="0"/>
              </w:tabs>
              <w:suppressAutoHyphens/>
              <w:autoSpaceDE w:val="0"/>
              <w:autoSpaceDN w:val="0"/>
              <w:adjustRightInd w:val="0"/>
              <w:rPr>
                <w:rFonts w:ascii="Times New Roman" w:eastAsia="Times-Roman" w:hAnsi="Times New Roman" w:cs="Times New Roman"/>
                <w:color w:val="auto"/>
                <w:sz w:val="18"/>
                <w:szCs w:val="18"/>
                <w:lang w:bidi="ar-SA"/>
              </w:rPr>
            </w:pPr>
            <w:r w:rsidRPr="00E26619">
              <w:rPr>
                <w:rFonts w:ascii="Times New Roman" w:eastAsia="Times-Roman" w:hAnsi="Times New Roman" w:cs="Times New Roman"/>
                <w:color w:val="auto"/>
                <w:sz w:val="18"/>
                <w:szCs w:val="18"/>
                <w:lang w:bidi="ar-SA"/>
              </w:rPr>
              <w:t>Наименования инициативных продолжений, выбранных для участия в отборе на уровне администрации</w:t>
            </w:r>
          </w:p>
        </w:tc>
        <w:tc>
          <w:tcPr>
            <w:tcW w:w="3686" w:type="dxa"/>
            <w:shd w:val="clear" w:color="auto" w:fill="auto"/>
          </w:tcPr>
          <w:p w:rsidR="00046846" w:rsidRPr="00E26619" w:rsidRDefault="00046846" w:rsidP="00890B31">
            <w:pPr>
              <w:tabs>
                <w:tab w:val="left" w:pos="0"/>
              </w:tabs>
              <w:suppressAutoHyphens/>
              <w:autoSpaceDE w:val="0"/>
              <w:autoSpaceDN w:val="0"/>
              <w:adjustRightInd w:val="0"/>
              <w:rPr>
                <w:rFonts w:ascii="Times New Roman" w:eastAsia="Times-Roman" w:hAnsi="Times New Roman" w:cs="Times New Roman"/>
                <w:color w:val="auto"/>
                <w:sz w:val="18"/>
                <w:szCs w:val="18"/>
                <w:lang w:bidi="ar-SA"/>
              </w:rPr>
            </w:pPr>
          </w:p>
        </w:tc>
      </w:tr>
      <w:tr w:rsidR="00046846" w:rsidRPr="00E26619" w:rsidTr="00686131">
        <w:trPr>
          <w:trHeight w:val="20"/>
        </w:trPr>
        <w:tc>
          <w:tcPr>
            <w:tcW w:w="817" w:type="dxa"/>
            <w:shd w:val="clear" w:color="auto" w:fill="auto"/>
            <w:vAlign w:val="center"/>
          </w:tcPr>
          <w:p w:rsidR="00046846" w:rsidRPr="00E26619" w:rsidRDefault="00046846" w:rsidP="00890B31">
            <w:pPr>
              <w:tabs>
                <w:tab w:val="left" w:pos="0"/>
              </w:tabs>
              <w:suppressAutoHyphens/>
              <w:autoSpaceDE w:val="0"/>
              <w:autoSpaceDN w:val="0"/>
              <w:adjustRightInd w:val="0"/>
              <w:jc w:val="center"/>
              <w:rPr>
                <w:rFonts w:ascii="Times New Roman" w:eastAsia="Times-Roman" w:hAnsi="Times New Roman" w:cs="Times New Roman"/>
                <w:color w:val="auto"/>
                <w:sz w:val="18"/>
                <w:szCs w:val="18"/>
                <w:lang w:bidi="ar-SA"/>
              </w:rPr>
            </w:pPr>
            <w:r w:rsidRPr="00E26619">
              <w:rPr>
                <w:rFonts w:ascii="Times New Roman" w:eastAsia="Times-Roman" w:hAnsi="Times New Roman" w:cs="Times New Roman"/>
                <w:color w:val="auto"/>
                <w:sz w:val="18"/>
                <w:szCs w:val="18"/>
                <w:lang w:bidi="ar-SA"/>
              </w:rPr>
              <w:t>4</w:t>
            </w:r>
          </w:p>
        </w:tc>
        <w:tc>
          <w:tcPr>
            <w:tcW w:w="9923" w:type="dxa"/>
            <w:shd w:val="clear" w:color="auto" w:fill="auto"/>
          </w:tcPr>
          <w:p w:rsidR="00046846" w:rsidRPr="00E26619" w:rsidRDefault="00046846" w:rsidP="00890B31">
            <w:pPr>
              <w:tabs>
                <w:tab w:val="left" w:pos="0"/>
              </w:tabs>
              <w:suppressAutoHyphens/>
              <w:autoSpaceDE w:val="0"/>
              <w:autoSpaceDN w:val="0"/>
              <w:adjustRightInd w:val="0"/>
              <w:rPr>
                <w:rFonts w:ascii="Times New Roman" w:eastAsia="Times-Roman" w:hAnsi="Times New Roman" w:cs="Times New Roman"/>
                <w:color w:val="auto"/>
                <w:sz w:val="18"/>
                <w:szCs w:val="18"/>
                <w:lang w:bidi="ar-SA"/>
              </w:rPr>
            </w:pPr>
            <w:r w:rsidRPr="00E26619">
              <w:rPr>
                <w:rFonts w:ascii="Times New Roman" w:eastAsia="Times-Roman" w:hAnsi="Times New Roman" w:cs="Times New Roman"/>
                <w:color w:val="auto"/>
                <w:sz w:val="18"/>
                <w:szCs w:val="18"/>
                <w:lang w:bidi="ar-SA"/>
              </w:rPr>
              <w:t>Предполагаемая общая стоимость реализации</w:t>
            </w:r>
          </w:p>
          <w:p w:rsidR="00046846" w:rsidRPr="00E26619" w:rsidRDefault="00046846" w:rsidP="00890B31">
            <w:pPr>
              <w:tabs>
                <w:tab w:val="left" w:pos="0"/>
              </w:tabs>
              <w:suppressAutoHyphens/>
              <w:autoSpaceDE w:val="0"/>
              <w:autoSpaceDN w:val="0"/>
              <w:adjustRightInd w:val="0"/>
              <w:rPr>
                <w:rFonts w:ascii="Times New Roman" w:eastAsia="Times-Roman" w:hAnsi="Times New Roman" w:cs="Times New Roman"/>
                <w:color w:val="auto"/>
                <w:sz w:val="18"/>
                <w:szCs w:val="18"/>
                <w:lang w:bidi="ar-SA"/>
              </w:rPr>
            </w:pPr>
            <w:r w:rsidRPr="00E26619">
              <w:rPr>
                <w:rFonts w:ascii="Times New Roman" w:eastAsia="Times-Roman" w:hAnsi="Times New Roman" w:cs="Times New Roman"/>
                <w:color w:val="auto"/>
                <w:sz w:val="18"/>
                <w:szCs w:val="18"/>
                <w:lang w:bidi="ar-SA"/>
              </w:rPr>
              <w:t>инициативного предложения (проекта) (руб.):</w:t>
            </w:r>
          </w:p>
          <w:p w:rsidR="00046846" w:rsidRPr="00E26619" w:rsidRDefault="00046846" w:rsidP="009A6DFC">
            <w:pPr>
              <w:tabs>
                <w:tab w:val="left" w:pos="0"/>
              </w:tabs>
              <w:suppressAutoHyphens/>
              <w:autoSpaceDE w:val="0"/>
              <w:autoSpaceDN w:val="0"/>
              <w:adjustRightInd w:val="0"/>
              <w:rPr>
                <w:rFonts w:ascii="Times New Roman" w:eastAsia="Times-Roman" w:hAnsi="Times New Roman" w:cs="Times New Roman"/>
                <w:color w:val="auto"/>
                <w:sz w:val="18"/>
                <w:szCs w:val="18"/>
                <w:lang w:bidi="ar-SA"/>
              </w:rPr>
            </w:pPr>
            <w:r w:rsidRPr="00E26619">
              <w:rPr>
                <w:rFonts w:ascii="Times New Roman" w:eastAsia="Times-Roman" w:hAnsi="Times New Roman" w:cs="Times New Roman"/>
                <w:color w:val="auto"/>
                <w:sz w:val="18"/>
                <w:szCs w:val="18"/>
                <w:lang w:bidi="ar-SA"/>
              </w:rPr>
              <w:t>1…</w:t>
            </w:r>
          </w:p>
        </w:tc>
        <w:tc>
          <w:tcPr>
            <w:tcW w:w="3686" w:type="dxa"/>
            <w:shd w:val="clear" w:color="auto" w:fill="auto"/>
          </w:tcPr>
          <w:p w:rsidR="00046846" w:rsidRPr="00E26619" w:rsidRDefault="00046846" w:rsidP="00890B31">
            <w:pPr>
              <w:tabs>
                <w:tab w:val="left" w:pos="0"/>
              </w:tabs>
              <w:suppressAutoHyphens/>
              <w:autoSpaceDE w:val="0"/>
              <w:autoSpaceDN w:val="0"/>
              <w:adjustRightInd w:val="0"/>
              <w:rPr>
                <w:rFonts w:ascii="Times New Roman" w:eastAsia="Times-Roman" w:hAnsi="Times New Roman" w:cs="Times New Roman"/>
                <w:color w:val="auto"/>
                <w:sz w:val="18"/>
                <w:szCs w:val="18"/>
                <w:lang w:bidi="ar-SA"/>
              </w:rPr>
            </w:pPr>
          </w:p>
        </w:tc>
      </w:tr>
      <w:tr w:rsidR="00046846" w:rsidRPr="00E26619" w:rsidTr="00686131">
        <w:trPr>
          <w:trHeight w:val="20"/>
        </w:trPr>
        <w:tc>
          <w:tcPr>
            <w:tcW w:w="817" w:type="dxa"/>
            <w:shd w:val="clear" w:color="auto" w:fill="auto"/>
            <w:vAlign w:val="center"/>
          </w:tcPr>
          <w:p w:rsidR="00046846" w:rsidRPr="00E26619" w:rsidRDefault="00046846" w:rsidP="00890B31">
            <w:pPr>
              <w:tabs>
                <w:tab w:val="left" w:pos="0"/>
              </w:tabs>
              <w:suppressAutoHyphens/>
              <w:autoSpaceDE w:val="0"/>
              <w:autoSpaceDN w:val="0"/>
              <w:adjustRightInd w:val="0"/>
              <w:jc w:val="center"/>
              <w:rPr>
                <w:rFonts w:ascii="Times New Roman" w:eastAsia="Times-Roman" w:hAnsi="Times New Roman" w:cs="Times New Roman"/>
                <w:color w:val="auto"/>
                <w:sz w:val="18"/>
                <w:szCs w:val="18"/>
                <w:lang w:bidi="ar-SA"/>
              </w:rPr>
            </w:pPr>
            <w:r w:rsidRPr="00E26619">
              <w:rPr>
                <w:rFonts w:ascii="Times New Roman" w:eastAsia="Times-Roman" w:hAnsi="Times New Roman" w:cs="Times New Roman"/>
                <w:color w:val="auto"/>
                <w:sz w:val="18"/>
                <w:szCs w:val="18"/>
                <w:lang w:bidi="ar-SA"/>
              </w:rPr>
              <w:t>5</w:t>
            </w:r>
          </w:p>
        </w:tc>
        <w:tc>
          <w:tcPr>
            <w:tcW w:w="9923" w:type="dxa"/>
            <w:shd w:val="clear" w:color="auto" w:fill="auto"/>
          </w:tcPr>
          <w:p w:rsidR="00046846" w:rsidRPr="00E26619" w:rsidRDefault="00046846" w:rsidP="00890B31">
            <w:pPr>
              <w:tabs>
                <w:tab w:val="left" w:pos="0"/>
              </w:tabs>
              <w:suppressAutoHyphens/>
              <w:autoSpaceDE w:val="0"/>
              <w:autoSpaceDN w:val="0"/>
              <w:adjustRightInd w:val="0"/>
              <w:rPr>
                <w:rFonts w:ascii="Times New Roman" w:eastAsia="Times-Roman" w:hAnsi="Times New Roman" w:cs="Times New Roman"/>
                <w:color w:val="auto"/>
                <w:sz w:val="18"/>
                <w:szCs w:val="18"/>
                <w:lang w:bidi="ar-SA"/>
              </w:rPr>
            </w:pPr>
            <w:r w:rsidRPr="00E26619">
              <w:rPr>
                <w:rFonts w:ascii="Times New Roman" w:eastAsia="Times-Roman" w:hAnsi="Times New Roman" w:cs="Times New Roman"/>
                <w:color w:val="auto"/>
                <w:sz w:val="18"/>
                <w:szCs w:val="18"/>
                <w:lang w:bidi="ar-SA"/>
              </w:rPr>
              <w:t>Предполагаемая сумма вклада населения на реализацию выбранных инициативных предложений (руб.):</w:t>
            </w:r>
          </w:p>
          <w:p w:rsidR="00046846" w:rsidRPr="00E26619" w:rsidRDefault="00046846" w:rsidP="00890B31">
            <w:pPr>
              <w:tabs>
                <w:tab w:val="left" w:pos="0"/>
              </w:tabs>
              <w:suppressAutoHyphens/>
              <w:autoSpaceDE w:val="0"/>
              <w:autoSpaceDN w:val="0"/>
              <w:adjustRightInd w:val="0"/>
              <w:rPr>
                <w:rFonts w:ascii="Times New Roman" w:eastAsia="Times-Roman" w:hAnsi="Times New Roman" w:cs="Times New Roman"/>
                <w:color w:val="auto"/>
                <w:sz w:val="18"/>
                <w:szCs w:val="18"/>
                <w:lang w:bidi="ar-SA"/>
              </w:rPr>
            </w:pPr>
            <w:r w:rsidRPr="00E26619">
              <w:rPr>
                <w:rFonts w:ascii="Times New Roman" w:eastAsia="Times-Roman" w:hAnsi="Times New Roman" w:cs="Times New Roman"/>
                <w:color w:val="auto"/>
                <w:sz w:val="18"/>
                <w:szCs w:val="18"/>
                <w:lang w:bidi="ar-SA"/>
              </w:rPr>
              <w:t>1…</w:t>
            </w:r>
          </w:p>
        </w:tc>
        <w:tc>
          <w:tcPr>
            <w:tcW w:w="3686" w:type="dxa"/>
            <w:shd w:val="clear" w:color="auto" w:fill="auto"/>
          </w:tcPr>
          <w:p w:rsidR="00046846" w:rsidRPr="00E26619" w:rsidRDefault="00046846" w:rsidP="00890B31">
            <w:pPr>
              <w:tabs>
                <w:tab w:val="left" w:pos="0"/>
              </w:tabs>
              <w:suppressAutoHyphens/>
              <w:autoSpaceDE w:val="0"/>
              <w:autoSpaceDN w:val="0"/>
              <w:adjustRightInd w:val="0"/>
              <w:rPr>
                <w:rFonts w:ascii="Times New Roman" w:eastAsia="Times-Roman" w:hAnsi="Times New Roman" w:cs="Times New Roman"/>
                <w:color w:val="auto"/>
                <w:sz w:val="18"/>
                <w:szCs w:val="18"/>
                <w:lang w:bidi="ar-SA"/>
              </w:rPr>
            </w:pPr>
          </w:p>
        </w:tc>
      </w:tr>
      <w:tr w:rsidR="00046846" w:rsidRPr="00E26619" w:rsidTr="00686131">
        <w:trPr>
          <w:trHeight w:val="20"/>
        </w:trPr>
        <w:tc>
          <w:tcPr>
            <w:tcW w:w="817" w:type="dxa"/>
            <w:shd w:val="clear" w:color="auto" w:fill="auto"/>
            <w:vAlign w:val="center"/>
          </w:tcPr>
          <w:p w:rsidR="00046846" w:rsidRPr="00E26619" w:rsidRDefault="00046846" w:rsidP="00890B31">
            <w:pPr>
              <w:tabs>
                <w:tab w:val="left" w:pos="0"/>
              </w:tabs>
              <w:suppressAutoHyphens/>
              <w:autoSpaceDE w:val="0"/>
              <w:autoSpaceDN w:val="0"/>
              <w:adjustRightInd w:val="0"/>
              <w:jc w:val="center"/>
              <w:rPr>
                <w:rFonts w:ascii="Times New Roman" w:eastAsia="Times-Roman" w:hAnsi="Times New Roman" w:cs="Times New Roman"/>
                <w:color w:val="auto"/>
                <w:sz w:val="18"/>
                <w:szCs w:val="18"/>
                <w:lang w:bidi="ar-SA"/>
              </w:rPr>
            </w:pPr>
            <w:r w:rsidRPr="00E26619">
              <w:rPr>
                <w:rFonts w:ascii="Times New Roman" w:eastAsia="Times-Roman" w:hAnsi="Times New Roman" w:cs="Times New Roman"/>
                <w:color w:val="auto"/>
                <w:sz w:val="18"/>
                <w:szCs w:val="18"/>
                <w:lang w:bidi="ar-SA"/>
              </w:rPr>
              <w:t>6</w:t>
            </w:r>
          </w:p>
        </w:tc>
        <w:tc>
          <w:tcPr>
            <w:tcW w:w="9923" w:type="dxa"/>
            <w:shd w:val="clear" w:color="auto" w:fill="auto"/>
          </w:tcPr>
          <w:p w:rsidR="00046846" w:rsidRPr="00E26619" w:rsidRDefault="00046846" w:rsidP="00890B31">
            <w:pPr>
              <w:tabs>
                <w:tab w:val="left" w:pos="0"/>
              </w:tabs>
              <w:suppressAutoHyphens/>
              <w:autoSpaceDE w:val="0"/>
              <w:autoSpaceDN w:val="0"/>
              <w:adjustRightInd w:val="0"/>
              <w:rPr>
                <w:rFonts w:ascii="Times New Roman" w:eastAsia="Times-Roman" w:hAnsi="Times New Roman" w:cs="Times New Roman"/>
                <w:color w:val="auto"/>
                <w:sz w:val="18"/>
                <w:szCs w:val="18"/>
                <w:lang w:bidi="ar-SA"/>
              </w:rPr>
            </w:pPr>
            <w:r w:rsidRPr="00E26619">
              <w:rPr>
                <w:rFonts w:ascii="Times New Roman" w:eastAsia="Times-Roman" w:hAnsi="Times New Roman" w:cs="Times New Roman"/>
                <w:color w:val="auto"/>
                <w:sz w:val="18"/>
                <w:szCs w:val="18"/>
                <w:lang w:bidi="ar-SA"/>
              </w:rPr>
              <w:t>Предполагаемая сумма вклада юридических лиц, индивидуальных предпринимателей (руб.):</w:t>
            </w:r>
          </w:p>
          <w:p w:rsidR="00046846" w:rsidRPr="00E26619" w:rsidRDefault="00046846" w:rsidP="00890B31">
            <w:pPr>
              <w:tabs>
                <w:tab w:val="left" w:pos="0"/>
              </w:tabs>
              <w:suppressAutoHyphens/>
              <w:autoSpaceDE w:val="0"/>
              <w:autoSpaceDN w:val="0"/>
              <w:adjustRightInd w:val="0"/>
              <w:rPr>
                <w:rFonts w:ascii="Times New Roman" w:eastAsia="Times-Roman" w:hAnsi="Times New Roman" w:cs="Times New Roman"/>
                <w:color w:val="auto"/>
                <w:sz w:val="18"/>
                <w:szCs w:val="18"/>
                <w:lang w:bidi="ar-SA"/>
              </w:rPr>
            </w:pPr>
            <w:r w:rsidRPr="00E26619">
              <w:rPr>
                <w:rFonts w:ascii="Times New Roman" w:eastAsia="Times-Roman" w:hAnsi="Times New Roman" w:cs="Times New Roman"/>
                <w:color w:val="auto"/>
                <w:sz w:val="18"/>
                <w:szCs w:val="18"/>
                <w:lang w:bidi="ar-SA"/>
              </w:rPr>
              <w:t>1…</w:t>
            </w:r>
          </w:p>
        </w:tc>
        <w:tc>
          <w:tcPr>
            <w:tcW w:w="3686" w:type="dxa"/>
            <w:shd w:val="clear" w:color="auto" w:fill="auto"/>
          </w:tcPr>
          <w:p w:rsidR="00046846" w:rsidRPr="00E26619" w:rsidRDefault="00046846" w:rsidP="00890B31">
            <w:pPr>
              <w:tabs>
                <w:tab w:val="left" w:pos="0"/>
              </w:tabs>
              <w:suppressAutoHyphens/>
              <w:autoSpaceDE w:val="0"/>
              <w:autoSpaceDN w:val="0"/>
              <w:adjustRightInd w:val="0"/>
              <w:rPr>
                <w:rFonts w:ascii="Times New Roman" w:eastAsia="Times-Roman" w:hAnsi="Times New Roman" w:cs="Times New Roman"/>
                <w:color w:val="auto"/>
                <w:sz w:val="18"/>
                <w:szCs w:val="18"/>
                <w:lang w:bidi="ar-SA"/>
              </w:rPr>
            </w:pPr>
          </w:p>
        </w:tc>
      </w:tr>
      <w:tr w:rsidR="00046846" w:rsidRPr="00E26619" w:rsidTr="00686131">
        <w:trPr>
          <w:trHeight w:val="20"/>
        </w:trPr>
        <w:tc>
          <w:tcPr>
            <w:tcW w:w="817" w:type="dxa"/>
            <w:shd w:val="clear" w:color="auto" w:fill="auto"/>
            <w:vAlign w:val="center"/>
          </w:tcPr>
          <w:p w:rsidR="00046846" w:rsidRPr="00E26619" w:rsidRDefault="00046846" w:rsidP="00890B31">
            <w:pPr>
              <w:tabs>
                <w:tab w:val="left" w:pos="0"/>
              </w:tabs>
              <w:suppressAutoHyphens/>
              <w:autoSpaceDE w:val="0"/>
              <w:autoSpaceDN w:val="0"/>
              <w:adjustRightInd w:val="0"/>
              <w:jc w:val="center"/>
              <w:rPr>
                <w:rFonts w:ascii="Times New Roman" w:eastAsia="Times-Roman" w:hAnsi="Times New Roman" w:cs="Times New Roman"/>
                <w:color w:val="auto"/>
                <w:sz w:val="18"/>
                <w:szCs w:val="18"/>
                <w:lang w:bidi="ar-SA"/>
              </w:rPr>
            </w:pPr>
            <w:r w:rsidRPr="00E26619">
              <w:rPr>
                <w:rFonts w:ascii="Times New Roman" w:eastAsia="Times-Roman" w:hAnsi="Times New Roman" w:cs="Times New Roman"/>
                <w:color w:val="auto"/>
                <w:sz w:val="18"/>
                <w:szCs w:val="18"/>
                <w:lang w:bidi="ar-SA"/>
              </w:rPr>
              <w:t>7</w:t>
            </w:r>
          </w:p>
        </w:tc>
        <w:tc>
          <w:tcPr>
            <w:tcW w:w="9923" w:type="dxa"/>
            <w:shd w:val="clear" w:color="auto" w:fill="auto"/>
          </w:tcPr>
          <w:p w:rsidR="00046846" w:rsidRPr="00E26619" w:rsidRDefault="00046846" w:rsidP="00890B31">
            <w:pPr>
              <w:tabs>
                <w:tab w:val="left" w:pos="0"/>
              </w:tabs>
              <w:suppressAutoHyphens/>
              <w:autoSpaceDE w:val="0"/>
              <w:autoSpaceDN w:val="0"/>
              <w:adjustRightInd w:val="0"/>
              <w:rPr>
                <w:rFonts w:ascii="Times New Roman" w:eastAsia="Times-Roman" w:hAnsi="Times New Roman" w:cs="Times New Roman"/>
                <w:color w:val="auto"/>
                <w:sz w:val="18"/>
                <w:szCs w:val="18"/>
                <w:lang w:bidi="ar-SA"/>
              </w:rPr>
            </w:pPr>
            <w:r w:rsidRPr="00E26619">
              <w:rPr>
                <w:rFonts w:ascii="Times New Roman" w:eastAsia="Times-Roman" w:hAnsi="Times New Roman" w:cs="Times New Roman"/>
                <w:color w:val="auto"/>
                <w:sz w:val="18"/>
                <w:szCs w:val="18"/>
                <w:lang w:bidi="ar-SA"/>
              </w:rPr>
              <w:t>Не денежный вклад населения в реализацию</w:t>
            </w:r>
          </w:p>
          <w:p w:rsidR="00046846" w:rsidRPr="00E26619" w:rsidRDefault="00046846" w:rsidP="00890B31">
            <w:pPr>
              <w:tabs>
                <w:tab w:val="left" w:pos="0"/>
              </w:tabs>
              <w:suppressAutoHyphens/>
              <w:autoSpaceDE w:val="0"/>
              <w:autoSpaceDN w:val="0"/>
              <w:adjustRightInd w:val="0"/>
              <w:rPr>
                <w:rFonts w:ascii="Times New Roman" w:eastAsia="Times-Roman" w:hAnsi="Times New Roman" w:cs="Times New Roman"/>
                <w:color w:val="auto"/>
                <w:sz w:val="18"/>
                <w:szCs w:val="18"/>
                <w:lang w:bidi="ar-SA"/>
              </w:rPr>
            </w:pPr>
            <w:r w:rsidRPr="00E26619">
              <w:rPr>
                <w:rFonts w:ascii="Times New Roman" w:eastAsia="Times-Roman" w:hAnsi="Times New Roman" w:cs="Times New Roman"/>
                <w:color w:val="auto"/>
                <w:sz w:val="18"/>
                <w:szCs w:val="18"/>
                <w:lang w:bidi="ar-SA"/>
              </w:rPr>
              <w:t>Инициативного предложения (трудовое участие, материалы, техника и др.):…</w:t>
            </w:r>
          </w:p>
        </w:tc>
        <w:tc>
          <w:tcPr>
            <w:tcW w:w="3686" w:type="dxa"/>
            <w:shd w:val="clear" w:color="auto" w:fill="auto"/>
          </w:tcPr>
          <w:p w:rsidR="00046846" w:rsidRPr="00E26619" w:rsidRDefault="00046846" w:rsidP="00890B31">
            <w:pPr>
              <w:tabs>
                <w:tab w:val="left" w:pos="0"/>
              </w:tabs>
              <w:suppressAutoHyphens/>
              <w:autoSpaceDE w:val="0"/>
              <w:autoSpaceDN w:val="0"/>
              <w:adjustRightInd w:val="0"/>
              <w:rPr>
                <w:rFonts w:ascii="Times New Roman" w:eastAsia="Times-Roman" w:hAnsi="Times New Roman" w:cs="Times New Roman"/>
                <w:color w:val="auto"/>
                <w:sz w:val="18"/>
                <w:szCs w:val="18"/>
                <w:lang w:bidi="ar-SA"/>
              </w:rPr>
            </w:pPr>
          </w:p>
        </w:tc>
      </w:tr>
      <w:tr w:rsidR="00046846" w:rsidRPr="00E26619" w:rsidTr="00686131">
        <w:trPr>
          <w:trHeight w:val="20"/>
        </w:trPr>
        <w:tc>
          <w:tcPr>
            <w:tcW w:w="817" w:type="dxa"/>
            <w:shd w:val="clear" w:color="auto" w:fill="auto"/>
            <w:vAlign w:val="center"/>
          </w:tcPr>
          <w:p w:rsidR="00046846" w:rsidRPr="00E26619" w:rsidRDefault="00046846" w:rsidP="00890B31">
            <w:pPr>
              <w:tabs>
                <w:tab w:val="left" w:pos="0"/>
              </w:tabs>
              <w:suppressAutoHyphens/>
              <w:autoSpaceDE w:val="0"/>
              <w:autoSpaceDN w:val="0"/>
              <w:adjustRightInd w:val="0"/>
              <w:jc w:val="center"/>
              <w:rPr>
                <w:rFonts w:ascii="Times New Roman" w:eastAsia="Times-Roman" w:hAnsi="Times New Roman" w:cs="Times New Roman"/>
                <w:color w:val="auto"/>
                <w:sz w:val="18"/>
                <w:szCs w:val="18"/>
                <w:lang w:bidi="ar-SA"/>
              </w:rPr>
            </w:pPr>
            <w:r w:rsidRPr="00E26619">
              <w:rPr>
                <w:rFonts w:ascii="Times New Roman" w:eastAsia="Times-Roman" w:hAnsi="Times New Roman" w:cs="Times New Roman"/>
                <w:color w:val="auto"/>
                <w:sz w:val="18"/>
                <w:szCs w:val="18"/>
                <w:lang w:bidi="ar-SA"/>
              </w:rPr>
              <w:t>8</w:t>
            </w:r>
          </w:p>
        </w:tc>
        <w:tc>
          <w:tcPr>
            <w:tcW w:w="9923" w:type="dxa"/>
            <w:shd w:val="clear" w:color="auto" w:fill="auto"/>
          </w:tcPr>
          <w:p w:rsidR="00046846" w:rsidRPr="00E26619" w:rsidRDefault="00046846" w:rsidP="00890B31">
            <w:pPr>
              <w:tabs>
                <w:tab w:val="left" w:pos="0"/>
              </w:tabs>
              <w:suppressAutoHyphens/>
              <w:autoSpaceDE w:val="0"/>
              <w:autoSpaceDN w:val="0"/>
              <w:adjustRightInd w:val="0"/>
              <w:rPr>
                <w:rFonts w:ascii="Times New Roman" w:eastAsia="Times-Roman" w:hAnsi="Times New Roman" w:cs="Times New Roman"/>
                <w:color w:val="auto"/>
                <w:sz w:val="18"/>
                <w:szCs w:val="18"/>
                <w:lang w:bidi="ar-SA"/>
              </w:rPr>
            </w:pPr>
            <w:r w:rsidRPr="00E26619">
              <w:rPr>
                <w:rFonts w:ascii="Times New Roman" w:eastAsia="Times-Roman" w:hAnsi="Times New Roman" w:cs="Times New Roman"/>
                <w:color w:val="auto"/>
                <w:sz w:val="18"/>
                <w:szCs w:val="18"/>
                <w:lang w:bidi="ar-SA"/>
              </w:rPr>
              <w:t>Председатель инициативной комиссии (ФИО, тел, эл</w:t>
            </w:r>
            <w:proofErr w:type="gramStart"/>
            <w:r w:rsidRPr="00E26619">
              <w:rPr>
                <w:rFonts w:ascii="Times New Roman" w:eastAsia="Times-Roman" w:hAnsi="Times New Roman" w:cs="Times New Roman"/>
                <w:color w:val="auto"/>
                <w:sz w:val="18"/>
                <w:szCs w:val="18"/>
                <w:lang w:bidi="ar-SA"/>
              </w:rPr>
              <w:t>.а</w:t>
            </w:r>
            <w:proofErr w:type="gramEnd"/>
            <w:r w:rsidRPr="00E26619">
              <w:rPr>
                <w:rFonts w:ascii="Times New Roman" w:eastAsia="Times-Roman" w:hAnsi="Times New Roman" w:cs="Times New Roman"/>
                <w:color w:val="auto"/>
                <w:sz w:val="18"/>
                <w:szCs w:val="18"/>
                <w:lang w:bidi="ar-SA"/>
              </w:rPr>
              <w:t>дрес)</w:t>
            </w:r>
          </w:p>
        </w:tc>
        <w:tc>
          <w:tcPr>
            <w:tcW w:w="3686" w:type="dxa"/>
            <w:shd w:val="clear" w:color="auto" w:fill="auto"/>
          </w:tcPr>
          <w:p w:rsidR="00046846" w:rsidRPr="00E26619" w:rsidRDefault="00046846" w:rsidP="00890B31">
            <w:pPr>
              <w:tabs>
                <w:tab w:val="left" w:pos="0"/>
              </w:tabs>
              <w:suppressAutoHyphens/>
              <w:autoSpaceDE w:val="0"/>
              <w:autoSpaceDN w:val="0"/>
              <w:adjustRightInd w:val="0"/>
              <w:rPr>
                <w:rFonts w:ascii="Times New Roman" w:eastAsia="Times-Roman" w:hAnsi="Times New Roman" w:cs="Times New Roman"/>
                <w:color w:val="auto"/>
                <w:sz w:val="18"/>
                <w:szCs w:val="18"/>
                <w:lang w:bidi="ar-SA"/>
              </w:rPr>
            </w:pPr>
          </w:p>
        </w:tc>
      </w:tr>
      <w:tr w:rsidR="00046846" w:rsidRPr="00E26619" w:rsidTr="00686131">
        <w:trPr>
          <w:trHeight w:val="20"/>
        </w:trPr>
        <w:tc>
          <w:tcPr>
            <w:tcW w:w="817" w:type="dxa"/>
            <w:shd w:val="clear" w:color="auto" w:fill="auto"/>
            <w:vAlign w:val="center"/>
          </w:tcPr>
          <w:p w:rsidR="00046846" w:rsidRPr="00E26619" w:rsidRDefault="00046846" w:rsidP="00890B31">
            <w:pPr>
              <w:tabs>
                <w:tab w:val="left" w:pos="0"/>
              </w:tabs>
              <w:suppressAutoHyphens/>
              <w:autoSpaceDE w:val="0"/>
              <w:autoSpaceDN w:val="0"/>
              <w:adjustRightInd w:val="0"/>
              <w:jc w:val="center"/>
              <w:rPr>
                <w:rFonts w:ascii="Times New Roman" w:eastAsia="Times-Roman" w:hAnsi="Times New Roman" w:cs="Times New Roman"/>
                <w:color w:val="auto"/>
                <w:sz w:val="18"/>
                <w:szCs w:val="18"/>
                <w:lang w:bidi="ar-SA"/>
              </w:rPr>
            </w:pPr>
            <w:r w:rsidRPr="00E26619">
              <w:rPr>
                <w:rFonts w:ascii="Times New Roman" w:eastAsia="Times-Roman" w:hAnsi="Times New Roman" w:cs="Times New Roman"/>
                <w:color w:val="auto"/>
                <w:sz w:val="18"/>
                <w:szCs w:val="18"/>
                <w:lang w:bidi="ar-SA"/>
              </w:rPr>
              <w:t>9</w:t>
            </w:r>
          </w:p>
        </w:tc>
        <w:tc>
          <w:tcPr>
            <w:tcW w:w="9923" w:type="dxa"/>
            <w:shd w:val="clear" w:color="auto" w:fill="auto"/>
          </w:tcPr>
          <w:p w:rsidR="00046846" w:rsidRPr="00E26619" w:rsidRDefault="00046846" w:rsidP="00890B31">
            <w:pPr>
              <w:tabs>
                <w:tab w:val="left" w:pos="0"/>
              </w:tabs>
              <w:suppressAutoHyphens/>
              <w:autoSpaceDE w:val="0"/>
              <w:autoSpaceDN w:val="0"/>
              <w:adjustRightInd w:val="0"/>
              <w:rPr>
                <w:rFonts w:ascii="Times New Roman" w:eastAsia="Times-Roman" w:hAnsi="Times New Roman" w:cs="Times New Roman"/>
                <w:color w:val="auto"/>
                <w:sz w:val="18"/>
                <w:szCs w:val="18"/>
                <w:lang w:bidi="ar-SA"/>
              </w:rPr>
            </w:pPr>
            <w:r w:rsidRPr="00E26619">
              <w:rPr>
                <w:rFonts w:ascii="Times New Roman" w:eastAsia="Times-Roman" w:hAnsi="Times New Roman" w:cs="Times New Roman"/>
                <w:color w:val="auto"/>
                <w:sz w:val="18"/>
                <w:szCs w:val="18"/>
                <w:lang w:bidi="ar-SA"/>
              </w:rPr>
              <w:t>Состав инициативной комиссии (чел)</w:t>
            </w:r>
          </w:p>
        </w:tc>
        <w:tc>
          <w:tcPr>
            <w:tcW w:w="3686" w:type="dxa"/>
            <w:shd w:val="clear" w:color="auto" w:fill="auto"/>
          </w:tcPr>
          <w:p w:rsidR="00046846" w:rsidRPr="00E26619" w:rsidRDefault="00046846" w:rsidP="00890B31">
            <w:pPr>
              <w:tabs>
                <w:tab w:val="left" w:pos="0"/>
              </w:tabs>
              <w:suppressAutoHyphens/>
              <w:autoSpaceDE w:val="0"/>
              <w:autoSpaceDN w:val="0"/>
              <w:adjustRightInd w:val="0"/>
              <w:rPr>
                <w:rFonts w:ascii="Times New Roman" w:eastAsia="Times-Roman" w:hAnsi="Times New Roman" w:cs="Times New Roman"/>
                <w:color w:val="auto"/>
                <w:sz w:val="18"/>
                <w:szCs w:val="18"/>
                <w:lang w:bidi="ar-SA"/>
              </w:rPr>
            </w:pPr>
          </w:p>
        </w:tc>
      </w:tr>
      <w:tr w:rsidR="00046846" w:rsidRPr="00E26619" w:rsidTr="00686131">
        <w:trPr>
          <w:trHeight w:val="20"/>
        </w:trPr>
        <w:tc>
          <w:tcPr>
            <w:tcW w:w="817" w:type="dxa"/>
            <w:shd w:val="clear" w:color="auto" w:fill="auto"/>
            <w:vAlign w:val="center"/>
          </w:tcPr>
          <w:p w:rsidR="00046846" w:rsidRPr="00E26619" w:rsidRDefault="00046846" w:rsidP="00890B31">
            <w:pPr>
              <w:tabs>
                <w:tab w:val="left" w:pos="0"/>
              </w:tabs>
              <w:suppressAutoHyphens/>
              <w:autoSpaceDE w:val="0"/>
              <w:autoSpaceDN w:val="0"/>
              <w:adjustRightInd w:val="0"/>
              <w:jc w:val="center"/>
              <w:rPr>
                <w:rFonts w:ascii="Times New Roman" w:eastAsia="Times-Roman" w:hAnsi="Times New Roman" w:cs="Times New Roman"/>
                <w:color w:val="auto"/>
                <w:sz w:val="18"/>
                <w:szCs w:val="18"/>
                <w:lang w:bidi="ar-SA"/>
              </w:rPr>
            </w:pPr>
            <w:r w:rsidRPr="00E26619">
              <w:rPr>
                <w:rFonts w:ascii="Times New Roman" w:eastAsia="Times-Roman" w:hAnsi="Times New Roman" w:cs="Times New Roman"/>
                <w:color w:val="auto"/>
                <w:sz w:val="18"/>
                <w:szCs w:val="18"/>
                <w:lang w:bidi="ar-SA"/>
              </w:rPr>
              <w:t>10.</w:t>
            </w:r>
          </w:p>
        </w:tc>
        <w:tc>
          <w:tcPr>
            <w:tcW w:w="9923" w:type="dxa"/>
            <w:shd w:val="clear" w:color="auto" w:fill="auto"/>
          </w:tcPr>
          <w:p w:rsidR="00046846" w:rsidRPr="00E26619" w:rsidRDefault="00046846" w:rsidP="00890B31">
            <w:pPr>
              <w:tabs>
                <w:tab w:val="left" w:pos="0"/>
              </w:tabs>
              <w:suppressAutoHyphens/>
              <w:autoSpaceDE w:val="0"/>
              <w:autoSpaceDN w:val="0"/>
              <w:adjustRightInd w:val="0"/>
              <w:rPr>
                <w:rFonts w:ascii="Times New Roman" w:eastAsia="Times-Roman" w:hAnsi="Times New Roman" w:cs="Times New Roman"/>
                <w:color w:val="auto"/>
                <w:sz w:val="18"/>
                <w:szCs w:val="18"/>
                <w:lang w:bidi="ar-SA"/>
              </w:rPr>
            </w:pPr>
            <w:r w:rsidRPr="00E26619">
              <w:rPr>
                <w:rFonts w:ascii="Times New Roman" w:eastAsia="Times-Roman" w:hAnsi="Times New Roman" w:cs="Times New Roman"/>
                <w:color w:val="auto"/>
                <w:sz w:val="18"/>
                <w:szCs w:val="18"/>
                <w:lang w:bidi="ar-SA"/>
              </w:rPr>
              <w:t>Приглашенные лица (специалисты)</w:t>
            </w:r>
          </w:p>
        </w:tc>
        <w:tc>
          <w:tcPr>
            <w:tcW w:w="3686" w:type="dxa"/>
            <w:shd w:val="clear" w:color="auto" w:fill="auto"/>
          </w:tcPr>
          <w:p w:rsidR="00046846" w:rsidRPr="00E26619" w:rsidRDefault="00046846" w:rsidP="00890B31">
            <w:pPr>
              <w:tabs>
                <w:tab w:val="left" w:pos="0"/>
              </w:tabs>
              <w:suppressAutoHyphens/>
              <w:autoSpaceDE w:val="0"/>
              <w:autoSpaceDN w:val="0"/>
              <w:adjustRightInd w:val="0"/>
              <w:rPr>
                <w:rFonts w:ascii="Times New Roman" w:eastAsia="Times-Roman" w:hAnsi="Times New Roman" w:cs="Times New Roman"/>
                <w:color w:val="auto"/>
                <w:sz w:val="18"/>
                <w:szCs w:val="18"/>
                <w:lang w:bidi="ar-SA"/>
              </w:rPr>
            </w:pPr>
          </w:p>
        </w:tc>
      </w:tr>
    </w:tbl>
    <w:p w:rsidR="00046846" w:rsidRPr="00046846" w:rsidRDefault="00046846" w:rsidP="00E26619">
      <w:pPr>
        <w:tabs>
          <w:tab w:val="left" w:pos="0"/>
        </w:tabs>
        <w:suppressAutoHyphens/>
        <w:autoSpaceDE w:val="0"/>
        <w:autoSpaceDN w:val="0"/>
        <w:adjustRightInd w:val="0"/>
        <w:rPr>
          <w:rFonts w:ascii="Times New Roman" w:eastAsia="Times-Roman" w:hAnsi="Times New Roman" w:cs="Times New Roman"/>
          <w:color w:val="auto"/>
          <w:sz w:val="20"/>
          <w:szCs w:val="20"/>
          <w:lang w:bidi="ar-SA"/>
        </w:rPr>
      </w:pPr>
      <w:r w:rsidRPr="00046846">
        <w:rPr>
          <w:rFonts w:ascii="Times New Roman" w:eastAsia="Times-Roman" w:hAnsi="Times New Roman" w:cs="Times New Roman"/>
          <w:color w:val="auto"/>
          <w:sz w:val="20"/>
          <w:szCs w:val="20"/>
          <w:lang w:bidi="ar-SA"/>
        </w:rPr>
        <w:t>Председатель собрания:____________________ (ФИО)</w:t>
      </w:r>
    </w:p>
    <w:p w:rsidR="00046846" w:rsidRPr="00046846" w:rsidRDefault="00046846" w:rsidP="00E26619">
      <w:pPr>
        <w:tabs>
          <w:tab w:val="left" w:pos="0"/>
        </w:tabs>
        <w:suppressAutoHyphens/>
        <w:autoSpaceDE w:val="0"/>
        <w:autoSpaceDN w:val="0"/>
        <w:adjustRightInd w:val="0"/>
        <w:rPr>
          <w:rFonts w:ascii="Times New Roman" w:eastAsia="Times-Roman" w:hAnsi="Times New Roman" w:cs="Times New Roman"/>
          <w:color w:val="auto"/>
          <w:sz w:val="20"/>
          <w:szCs w:val="20"/>
          <w:lang w:bidi="ar-SA"/>
        </w:rPr>
      </w:pPr>
      <w:r w:rsidRPr="00046846">
        <w:rPr>
          <w:rFonts w:ascii="Times New Roman" w:eastAsia="Times-Roman" w:hAnsi="Times New Roman" w:cs="Times New Roman"/>
          <w:color w:val="auto"/>
          <w:sz w:val="20"/>
          <w:szCs w:val="20"/>
          <w:lang w:bidi="ar-SA"/>
        </w:rPr>
        <w:t xml:space="preserve">                                                    (подпись)</w:t>
      </w:r>
    </w:p>
    <w:p w:rsidR="00046846" w:rsidRPr="00046846" w:rsidRDefault="00046846" w:rsidP="00E26619">
      <w:pPr>
        <w:tabs>
          <w:tab w:val="left" w:pos="0"/>
        </w:tabs>
        <w:suppressAutoHyphens/>
        <w:autoSpaceDE w:val="0"/>
        <w:autoSpaceDN w:val="0"/>
        <w:adjustRightInd w:val="0"/>
        <w:rPr>
          <w:rFonts w:ascii="Times New Roman" w:eastAsia="Times-Roman" w:hAnsi="Times New Roman" w:cs="Times New Roman"/>
          <w:color w:val="auto"/>
          <w:sz w:val="20"/>
          <w:szCs w:val="20"/>
          <w:lang w:bidi="ar-SA"/>
        </w:rPr>
      </w:pPr>
      <w:r w:rsidRPr="00046846">
        <w:rPr>
          <w:rFonts w:ascii="Times New Roman" w:eastAsia="Times-Roman" w:hAnsi="Times New Roman" w:cs="Times New Roman"/>
          <w:color w:val="auto"/>
          <w:sz w:val="20"/>
          <w:szCs w:val="20"/>
          <w:lang w:bidi="ar-SA"/>
        </w:rPr>
        <w:t>Секретарь собрания:_______________________ (ФИО)</w:t>
      </w:r>
    </w:p>
    <w:p w:rsidR="00046846" w:rsidRPr="00046846" w:rsidRDefault="00046846" w:rsidP="00E26619">
      <w:pPr>
        <w:tabs>
          <w:tab w:val="left" w:pos="0"/>
        </w:tabs>
        <w:suppressAutoHyphens/>
        <w:autoSpaceDE w:val="0"/>
        <w:autoSpaceDN w:val="0"/>
        <w:adjustRightInd w:val="0"/>
        <w:rPr>
          <w:rFonts w:ascii="Times New Roman" w:eastAsia="Times-Roman" w:hAnsi="Times New Roman" w:cs="Times New Roman"/>
          <w:color w:val="auto"/>
          <w:sz w:val="20"/>
          <w:szCs w:val="20"/>
          <w:lang w:bidi="ar-SA"/>
        </w:rPr>
      </w:pPr>
      <w:r w:rsidRPr="00046846">
        <w:rPr>
          <w:rFonts w:ascii="Times New Roman" w:eastAsia="Times-Roman" w:hAnsi="Times New Roman" w:cs="Times New Roman"/>
          <w:color w:val="auto"/>
          <w:sz w:val="20"/>
          <w:szCs w:val="20"/>
          <w:lang w:bidi="ar-SA"/>
        </w:rPr>
        <w:t xml:space="preserve">                                                     (подпись)</w:t>
      </w:r>
    </w:p>
    <w:tbl>
      <w:tblPr>
        <w:tblW w:w="0" w:type="auto"/>
        <w:tblLook w:val="04A0"/>
      </w:tblPr>
      <w:tblGrid>
        <w:gridCol w:w="7972"/>
        <w:gridCol w:w="6430"/>
      </w:tblGrid>
      <w:tr w:rsidR="00046846" w:rsidRPr="00046846" w:rsidTr="001D1DB7">
        <w:trPr>
          <w:trHeight w:val="818"/>
        </w:trPr>
        <w:tc>
          <w:tcPr>
            <w:tcW w:w="7972" w:type="dxa"/>
            <w:shd w:val="clear" w:color="auto" w:fill="auto"/>
          </w:tcPr>
          <w:p w:rsidR="00046846" w:rsidRPr="00046846" w:rsidRDefault="00046846" w:rsidP="00046846">
            <w:pPr>
              <w:tabs>
                <w:tab w:val="left" w:pos="1276"/>
                <w:tab w:val="left" w:pos="1418"/>
              </w:tabs>
              <w:suppressAutoHyphens/>
              <w:autoSpaceDE w:val="0"/>
              <w:autoSpaceDN w:val="0"/>
              <w:adjustRightInd w:val="0"/>
              <w:rPr>
                <w:rFonts w:ascii="Times New Roman" w:eastAsia="Times-Roman" w:hAnsi="Times New Roman" w:cs="Times New Roman"/>
                <w:color w:val="auto"/>
                <w:sz w:val="20"/>
                <w:szCs w:val="20"/>
                <w:lang w:bidi="ar-SA"/>
              </w:rPr>
            </w:pPr>
          </w:p>
        </w:tc>
        <w:tc>
          <w:tcPr>
            <w:tcW w:w="6430" w:type="dxa"/>
            <w:shd w:val="clear" w:color="auto" w:fill="auto"/>
          </w:tcPr>
          <w:p w:rsidR="00046846" w:rsidRPr="001D1DB7" w:rsidRDefault="00046846" w:rsidP="00046846">
            <w:pPr>
              <w:tabs>
                <w:tab w:val="left" w:pos="1276"/>
                <w:tab w:val="left" w:pos="1418"/>
              </w:tabs>
              <w:suppressAutoHyphens/>
              <w:autoSpaceDE w:val="0"/>
              <w:autoSpaceDN w:val="0"/>
              <w:adjustRightInd w:val="0"/>
              <w:spacing w:line="240" w:lineRule="exact"/>
              <w:jc w:val="right"/>
              <w:rPr>
                <w:rFonts w:ascii="Times New Roman" w:eastAsia="Times-Roman" w:hAnsi="Times New Roman" w:cs="Times New Roman"/>
                <w:color w:val="auto"/>
                <w:sz w:val="16"/>
                <w:szCs w:val="16"/>
                <w:lang w:bidi="ar-SA"/>
              </w:rPr>
            </w:pPr>
            <w:r w:rsidRPr="001D1DB7">
              <w:rPr>
                <w:rFonts w:ascii="Times New Roman" w:eastAsia="Times-Roman" w:hAnsi="Times New Roman" w:cs="Times New Roman"/>
                <w:color w:val="auto"/>
                <w:sz w:val="16"/>
                <w:szCs w:val="16"/>
                <w:lang w:bidi="ar-SA"/>
              </w:rPr>
              <w:t>Приложение 2</w:t>
            </w:r>
          </w:p>
          <w:p w:rsidR="00046846" w:rsidRPr="001D1DB7" w:rsidRDefault="00046846" w:rsidP="001D1DB7">
            <w:pPr>
              <w:autoSpaceDE w:val="0"/>
              <w:autoSpaceDN w:val="0"/>
              <w:adjustRightInd w:val="0"/>
              <w:ind w:firstLine="720"/>
              <w:jc w:val="right"/>
              <w:rPr>
                <w:rFonts w:ascii="Times New Roman" w:eastAsia="Times New Roman" w:hAnsi="Times New Roman" w:cs="Times New Roman"/>
                <w:color w:val="auto"/>
                <w:sz w:val="16"/>
                <w:szCs w:val="16"/>
                <w:lang w:bidi="ar-SA"/>
              </w:rPr>
            </w:pPr>
            <w:r w:rsidRPr="001D1DB7">
              <w:rPr>
                <w:rFonts w:ascii="Times New Roman" w:eastAsia="Times-Roman" w:hAnsi="Times New Roman" w:cs="Times New Roman"/>
                <w:color w:val="auto"/>
                <w:sz w:val="16"/>
                <w:szCs w:val="16"/>
                <w:lang w:bidi="ar-SA"/>
              </w:rPr>
              <w:t>к порядку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w:t>
            </w:r>
          </w:p>
        </w:tc>
      </w:tr>
    </w:tbl>
    <w:p w:rsidR="00046846" w:rsidRPr="00046846" w:rsidRDefault="00046846" w:rsidP="00046846">
      <w:pPr>
        <w:tabs>
          <w:tab w:val="left" w:pos="0"/>
        </w:tabs>
        <w:suppressAutoHyphens/>
        <w:autoSpaceDE w:val="0"/>
        <w:autoSpaceDN w:val="0"/>
        <w:adjustRightInd w:val="0"/>
        <w:jc w:val="center"/>
        <w:rPr>
          <w:rFonts w:ascii="Times New Roman" w:eastAsia="Times-Roman" w:hAnsi="Times New Roman" w:cs="Times New Roman"/>
          <w:b/>
          <w:color w:val="auto"/>
          <w:sz w:val="20"/>
          <w:szCs w:val="20"/>
          <w:lang w:bidi="ar-SA"/>
        </w:rPr>
      </w:pPr>
      <w:r w:rsidRPr="00046846">
        <w:rPr>
          <w:rFonts w:ascii="Times New Roman" w:eastAsia="Times-Roman" w:hAnsi="Times New Roman" w:cs="Times New Roman"/>
          <w:b/>
          <w:color w:val="auto"/>
          <w:sz w:val="20"/>
          <w:szCs w:val="20"/>
          <w:lang w:bidi="ar-SA"/>
        </w:rPr>
        <w:t>РЕЕСТР подписей в поддержку инициативного предложения</w:t>
      </w:r>
    </w:p>
    <w:p w:rsidR="00046846" w:rsidRPr="00046846" w:rsidRDefault="00046846" w:rsidP="00046846">
      <w:pPr>
        <w:tabs>
          <w:tab w:val="left" w:pos="0"/>
        </w:tabs>
        <w:suppressAutoHyphens/>
        <w:autoSpaceDE w:val="0"/>
        <w:autoSpaceDN w:val="0"/>
        <w:adjustRightInd w:val="0"/>
        <w:jc w:val="center"/>
        <w:rPr>
          <w:rFonts w:ascii="Times New Roman" w:eastAsia="Times-Roman" w:hAnsi="Times New Roman" w:cs="Times New Roman"/>
          <w:color w:val="auto"/>
          <w:sz w:val="20"/>
          <w:szCs w:val="20"/>
          <w:lang w:bidi="ar-SA"/>
        </w:rPr>
      </w:pPr>
      <w:r w:rsidRPr="00046846">
        <w:rPr>
          <w:rFonts w:ascii="Times New Roman" w:eastAsia="Times-Roman" w:hAnsi="Times New Roman" w:cs="Times New Roman"/>
          <w:color w:val="auto"/>
          <w:sz w:val="20"/>
          <w:szCs w:val="20"/>
          <w:lang w:bidi="ar-SA"/>
        </w:rPr>
        <w:t>«_____________________________________________»</w:t>
      </w:r>
    </w:p>
    <w:p w:rsidR="00046846" w:rsidRPr="00046846" w:rsidRDefault="00046846" w:rsidP="00046846">
      <w:pPr>
        <w:tabs>
          <w:tab w:val="left" w:pos="0"/>
        </w:tabs>
        <w:suppressAutoHyphens/>
        <w:autoSpaceDE w:val="0"/>
        <w:autoSpaceDN w:val="0"/>
        <w:adjustRightInd w:val="0"/>
        <w:jc w:val="center"/>
        <w:rPr>
          <w:rFonts w:ascii="Times New Roman" w:eastAsia="Times-Roman" w:hAnsi="Times New Roman" w:cs="Times New Roman"/>
          <w:color w:val="auto"/>
          <w:sz w:val="20"/>
          <w:szCs w:val="20"/>
          <w:lang w:bidi="ar-SA"/>
        </w:rPr>
      </w:pPr>
      <w:r w:rsidRPr="00046846">
        <w:rPr>
          <w:rFonts w:ascii="Times New Roman" w:eastAsia="Times-Roman" w:hAnsi="Times New Roman" w:cs="Times New Roman"/>
          <w:color w:val="auto"/>
          <w:sz w:val="20"/>
          <w:szCs w:val="20"/>
          <w:lang w:bidi="ar-SA"/>
        </w:rPr>
        <w:t>(наименование инициативного предложения с адресом реализации)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0"/>
        <w:gridCol w:w="4110"/>
        <w:gridCol w:w="6096"/>
        <w:gridCol w:w="2126"/>
      </w:tblGrid>
      <w:tr w:rsidR="00046846" w:rsidRPr="00E26619" w:rsidTr="00686131">
        <w:tc>
          <w:tcPr>
            <w:tcW w:w="1810" w:type="dxa"/>
            <w:shd w:val="clear" w:color="auto" w:fill="auto"/>
            <w:vAlign w:val="center"/>
          </w:tcPr>
          <w:p w:rsidR="00046846" w:rsidRPr="00E26619" w:rsidRDefault="00046846" w:rsidP="00046846">
            <w:pPr>
              <w:tabs>
                <w:tab w:val="left" w:pos="1276"/>
                <w:tab w:val="left" w:pos="1418"/>
              </w:tabs>
              <w:suppressAutoHyphens/>
              <w:autoSpaceDE w:val="0"/>
              <w:autoSpaceDN w:val="0"/>
              <w:adjustRightInd w:val="0"/>
              <w:jc w:val="center"/>
              <w:rPr>
                <w:rFonts w:ascii="Times New Roman" w:eastAsia="Times-Roman" w:hAnsi="Times New Roman" w:cs="Times New Roman"/>
                <w:color w:val="auto"/>
                <w:sz w:val="18"/>
                <w:szCs w:val="18"/>
                <w:lang w:bidi="ar-SA"/>
              </w:rPr>
            </w:pPr>
            <w:r w:rsidRPr="00E26619">
              <w:rPr>
                <w:rFonts w:ascii="Times New Roman" w:eastAsia="Times-Roman" w:hAnsi="Times New Roman" w:cs="Times New Roman"/>
                <w:color w:val="auto"/>
                <w:sz w:val="18"/>
                <w:szCs w:val="18"/>
                <w:lang w:bidi="ar-SA"/>
              </w:rPr>
              <w:t xml:space="preserve"> № </w:t>
            </w:r>
            <w:proofErr w:type="gramStart"/>
            <w:r w:rsidRPr="00E26619">
              <w:rPr>
                <w:rFonts w:ascii="Times New Roman" w:eastAsia="Times-Roman" w:hAnsi="Times New Roman" w:cs="Times New Roman"/>
                <w:color w:val="auto"/>
                <w:sz w:val="18"/>
                <w:szCs w:val="18"/>
                <w:lang w:bidi="ar-SA"/>
              </w:rPr>
              <w:t>п</w:t>
            </w:r>
            <w:proofErr w:type="gramEnd"/>
            <w:r w:rsidRPr="00E26619">
              <w:rPr>
                <w:rFonts w:ascii="Times New Roman" w:eastAsia="Times-Roman" w:hAnsi="Times New Roman" w:cs="Times New Roman"/>
                <w:color w:val="auto"/>
                <w:sz w:val="18"/>
                <w:szCs w:val="18"/>
                <w:lang w:bidi="ar-SA"/>
              </w:rPr>
              <w:t>/п</w:t>
            </w:r>
          </w:p>
        </w:tc>
        <w:tc>
          <w:tcPr>
            <w:tcW w:w="4110" w:type="dxa"/>
            <w:shd w:val="clear" w:color="auto" w:fill="auto"/>
            <w:vAlign w:val="center"/>
          </w:tcPr>
          <w:p w:rsidR="00046846" w:rsidRPr="00E26619" w:rsidRDefault="00046846" w:rsidP="00046846">
            <w:pPr>
              <w:tabs>
                <w:tab w:val="left" w:pos="1276"/>
                <w:tab w:val="left" w:pos="1418"/>
              </w:tabs>
              <w:suppressAutoHyphens/>
              <w:autoSpaceDE w:val="0"/>
              <w:autoSpaceDN w:val="0"/>
              <w:adjustRightInd w:val="0"/>
              <w:jc w:val="center"/>
              <w:rPr>
                <w:rFonts w:ascii="Times New Roman" w:eastAsia="Times-Roman" w:hAnsi="Times New Roman" w:cs="Times New Roman"/>
                <w:color w:val="auto"/>
                <w:sz w:val="18"/>
                <w:szCs w:val="18"/>
                <w:lang w:bidi="ar-SA"/>
              </w:rPr>
            </w:pPr>
            <w:r w:rsidRPr="00E26619">
              <w:rPr>
                <w:rFonts w:ascii="Times New Roman" w:eastAsia="Times-Roman" w:hAnsi="Times New Roman" w:cs="Times New Roman"/>
                <w:color w:val="auto"/>
                <w:sz w:val="18"/>
                <w:szCs w:val="18"/>
                <w:lang w:bidi="ar-SA"/>
              </w:rPr>
              <w:t>Фамилия имя отчество</w:t>
            </w:r>
          </w:p>
        </w:tc>
        <w:tc>
          <w:tcPr>
            <w:tcW w:w="6096" w:type="dxa"/>
            <w:shd w:val="clear" w:color="auto" w:fill="auto"/>
            <w:vAlign w:val="center"/>
          </w:tcPr>
          <w:p w:rsidR="00046846" w:rsidRPr="00E26619" w:rsidRDefault="00046846" w:rsidP="00046846">
            <w:pPr>
              <w:tabs>
                <w:tab w:val="left" w:pos="1276"/>
                <w:tab w:val="left" w:pos="1418"/>
              </w:tabs>
              <w:suppressAutoHyphens/>
              <w:autoSpaceDE w:val="0"/>
              <w:autoSpaceDN w:val="0"/>
              <w:adjustRightInd w:val="0"/>
              <w:jc w:val="center"/>
              <w:rPr>
                <w:rFonts w:ascii="Times New Roman" w:eastAsia="Times-Roman" w:hAnsi="Times New Roman" w:cs="Times New Roman"/>
                <w:color w:val="auto"/>
                <w:sz w:val="18"/>
                <w:szCs w:val="18"/>
                <w:lang w:bidi="ar-SA"/>
              </w:rPr>
            </w:pPr>
            <w:r w:rsidRPr="00E26619">
              <w:rPr>
                <w:rFonts w:ascii="Times New Roman" w:eastAsia="Times-Roman" w:hAnsi="Times New Roman" w:cs="Times New Roman"/>
                <w:color w:val="auto"/>
                <w:sz w:val="18"/>
                <w:szCs w:val="18"/>
                <w:lang w:bidi="ar-SA"/>
              </w:rPr>
              <w:t>Адрес местожительства, адрес электронной почты, номер тел.</w:t>
            </w:r>
          </w:p>
        </w:tc>
        <w:tc>
          <w:tcPr>
            <w:tcW w:w="2126" w:type="dxa"/>
          </w:tcPr>
          <w:p w:rsidR="00046846" w:rsidRPr="00E26619" w:rsidRDefault="00046846" w:rsidP="00046846">
            <w:pPr>
              <w:tabs>
                <w:tab w:val="left" w:pos="1276"/>
                <w:tab w:val="left" w:pos="1418"/>
              </w:tabs>
              <w:suppressAutoHyphens/>
              <w:autoSpaceDE w:val="0"/>
              <w:autoSpaceDN w:val="0"/>
              <w:adjustRightInd w:val="0"/>
              <w:jc w:val="center"/>
              <w:rPr>
                <w:rFonts w:ascii="Times New Roman" w:eastAsia="Times-Roman" w:hAnsi="Times New Roman" w:cs="Times New Roman"/>
                <w:color w:val="auto"/>
                <w:sz w:val="18"/>
                <w:szCs w:val="18"/>
                <w:lang w:bidi="ar-SA"/>
              </w:rPr>
            </w:pPr>
            <w:r w:rsidRPr="00E26619">
              <w:rPr>
                <w:rFonts w:ascii="Times New Roman" w:eastAsia="Times-Roman" w:hAnsi="Times New Roman" w:cs="Times New Roman"/>
                <w:color w:val="auto"/>
                <w:sz w:val="18"/>
                <w:szCs w:val="18"/>
                <w:lang w:bidi="ar-SA"/>
              </w:rPr>
              <w:t>Подпись</w:t>
            </w:r>
          </w:p>
        </w:tc>
      </w:tr>
      <w:tr w:rsidR="00046846" w:rsidRPr="00E26619" w:rsidTr="00686131">
        <w:tc>
          <w:tcPr>
            <w:tcW w:w="1810" w:type="dxa"/>
            <w:shd w:val="clear" w:color="auto" w:fill="auto"/>
            <w:vAlign w:val="center"/>
          </w:tcPr>
          <w:p w:rsidR="00046846" w:rsidRPr="00E26619" w:rsidRDefault="00046846" w:rsidP="00046846">
            <w:pPr>
              <w:tabs>
                <w:tab w:val="left" w:pos="1276"/>
                <w:tab w:val="left" w:pos="1418"/>
              </w:tabs>
              <w:suppressAutoHyphens/>
              <w:autoSpaceDE w:val="0"/>
              <w:autoSpaceDN w:val="0"/>
              <w:adjustRightInd w:val="0"/>
              <w:jc w:val="center"/>
              <w:rPr>
                <w:rFonts w:ascii="Times New Roman" w:eastAsia="Times-Roman" w:hAnsi="Times New Roman" w:cs="Times New Roman"/>
                <w:color w:val="auto"/>
                <w:sz w:val="18"/>
                <w:szCs w:val="18"/>
                <w:lang w:bidi="ar-SA"/>
              </w:rPr>
            </w:pPr>
            <w:r w:rsidRPr="00E26619">
              <w:rPr>
                <w:rFonts w:ascii="Times New Roman" w:eastAsia="Times-Roman" w:hAnsi="Times New Roman" w:cs="Times New Roman"/>
                <w:color w:val="auto"/>
                <w:sz w:val="18"/>
                <w:szCs w:val="18"/>
                <w:lang w:bidi="ar-SA"/>
              </w:rPr>
              <w:t>1</w:t>
            </w:r>
          </w:p>
        </w:tc>
        <w:tc>
          <w:tcPr>
            <w:tcW w:w="4110" w:type="dxa"/>
            <w:shd w:val="clear" w:color="auto" w:fill="auto"/>
            <w:vAlign w:val="center"/>
          </w:tcPr>
          <w:p w:rsidR="00046846" w:rsidRPr="00E26619" w:rsidRDefault="00046846" w:rsidP="00046846">
            <w:pPr>
              <w:tabs>
                <w:tab w:val="left" w:pos="1276"/>
                <w:tab w:val="left" w:pos="1418"/>
              </w:tabs>
              <w:suppressAutoHyphens/>
              <w:autoSpaceDE w:val="0"/>
              <w:autoSpaceDN w:val="0"/>
              <w:adjustRightInd w:val="0"/>
              <w:jc w:val="center"/>
              <w:rPr>
                <w:rFonts w:ascii="Times New Roman" w:eastAsia="Times-Roman" w:hAnsi="Times New Roman" w:cs="Times New Roman"/>
                <w:color w:val="auto"/>
                <w:sz w:val="18"/>
                <w:szCs w:val="18"/>
                <w:lang w:bidi="ar-SA"/>
              </w:rPr>
            </w:pPr>
            <w:r w:rsidRPr="00E26619">
              <w:rPr>
                <w:rFonts w:ascii="Times New Roman" w:eastAsia="Times-Roman" w:hAnsi="Times New Roman" w:cs="Times New Roman"/>
                <w:color w:val="auto"/>
                <w:sz w:val="18"/>
                <w:szCs w:val="18"/>
                <w:lang w:bidi="ar-SA"/>
              </w:rPr>
              <w:t>2</w:t>
            </w:r>
          </w:p>
        </w:tc>
        <w:tc>
          <w:tcPr>
            <w:tcW w:w="6096" w:type="dxa"/>
            <w:shd w:val="clear" w:color="auto" w:fill="auto"/>
            <w:vAlign w:val="center"/>
          </w:tcPr>
          <w:p w:rsidR="00046846" w:rsidRPr="00E26619" w:rsidRDefault="00046846" w:rsidP="00046846">
            <w:pPr>
              <w:tabs>
                <w:tab w:val="left" w:pos="1276"/>
                <w:tab w:val="left" w:pos="1418"/>
              </w:tabs>
              <w:suppressAutoHyphens/>
              <w:autoSpaceDE w:val="0"/>
              <w:autoSpaceDN w:val="0"/>
              <w:adjustRightInd w:val="0"/>
              <w:jc w:val="center"/>
              <w:rPr>
                <w:rFonts w:ascii="Times New Roman" w:eastAsia="Times-Roman" w:hAnsi="Times New Roman" w:cs="Times New Roman"/>
                <w:color w:val="auto"/>
                <w:sz w:val="18"/>
                <w:szCs w:val="18"/>
                <w:lang w:bidi="ar-SA"/>
              </w:rPr>
            </w:pPr>
            <w:r w:rsidRPr="00E26619">
              <w:rPr>
                <w:rFonts w:ascii="Times New Roman" w:eastAsia="Times-Roman" w:hAnsi="Times New Roman" w:cs="Times New Roman"/>
                <w:color w:val="auto"/>
                <w:sz w:val="18"/>
                <w:szCs w:val="18"/>
                <w:lang w:bidi="ar-SA"/>
              </w:rPr>
              <w:t>3</w:t>
            </w:r>
          </w:p>
        </w:tc>
        <w:tc>
          <w:tcPr>
            <w:tcW w:w="2126" w:type="dxa"/>
          </w:tcPr>
          <w:p w:rsidR="00046846" w:rsidRPr="00E26619" w:rsidRDefault="00046846" w:rsidP="00046846">
            <w:pPr>
              <w:tabs>
                <w:tab w:val="left" w:pos="1276"/>
                <w:tab w:val="left" w:pos="1418"/>
              </w:tabs>
              <w:suppressAutoHyphens/>
              <w:autoSpaceDE w:val="0"/>
              <w:autoSpaceDN w:val="0"/>
              <w:adjustRightInd w:val="0"/>
              <w:jc w:val="center"/>
              <w:rPr>
                <w:rFonts w:ascii="Times New Roman" w:eastAsia="Times-Roman" w:hAnsi="Times New Roman" w:cs="Times New Roman"/>
                <w:color w:val="auto"/>
                <w:sz w:val="18"/>
                <w:szCs w:val="18"/>
                <w:lang w:bidi="ar-SA"/>
              </w:rPr>
            </w:pPr>
          </w:p>
        </w:tc>
      </w:tr>
      <w:tr w:rsidR="00046846" w:rsidRPr="00E26619" w:rsidTr="00686131">
        <w:tc>
          <w:tcPr>
            <w:tcW w:w="1810" w:type="dxa"/>
            <w:shd w:val="clear" w:color="auto" w:fill="auto"/>
            <w:vAlign w:val="center"/>
          </w:tcPr>
          <w:p w:rsidR="00046846" w:rsidRPr="00E26619" w:rsidRDefault="00046846" w:rsidP="00046846">
            <w:pPr>
              <w:tabs>
                <w:tab w:val="left" w:pos="1276"/>
                <w:tab w:val="left" w:pos="1418"/>
              </w:tabs>
              <w:suppressAutoHyphens/>
              <w:autoSpaceDE w:val="0"/>
              <w:autoSpaceDN w:val="0"/>
              <w:adjustRightInd w:val="0"/>
              <w:jc w:val="center"/>
              <w:rPr>
                <w:rFonts w:ascii="Times New Roman" w:eastAsia="Times-Roman" w:hAnsi="Times New Roman" w:cs="Times New Roman"/>
                <w:color w:val="auto"/>
                <w:sz w:val="18"/>
                <w:szCs w:val="18"/>
                <w:lang w:bidi="ar-SA"/>
              </w:rPr>
            </w:pPr>
          </w:p>
        </w:tc>
        <w:tc>
          <w:tcPr>
            <w:tcW w:w="4110" w:type="dxa"/>
            <w:shd w:val="clear" w:color="auto" w:fill="auto"/>
          </w:tcPr>
          <w:p w:rsidR="00046846" w:rsidRPr="00E26619" w:rsidRDefault="00046846" w:rsidP="00046846">
            <w:pPr>
              <w:tabs>
                <w:tab w:val="left" w:pos="1276"/>
                <w:tab w:val="left" w:pos="1418"/>
              </w:tabs>
              <w:suppressAutoHyphens/>
              <w:autoSpaceDE w:val="0"/>
              <w:autoSpaceDN w:val="0"/>
              <w:adjustRightInd w:val="0"/>
              <w:rPr>
                <w:rFonts w:ascii="Times New Roman" w:eastAsia="Times-Roman" w:hAnsi="Times New Roman" w:cs="Times New Roman"/>
                <w:color w:val="auto"/>
                <w:sz w:val="18"/>
                <w:szCs w:val="18"/>
                <w:lang w:bidi="ar-SA"/>
              </w:rPr>
            </w:pPr>
          </w:p>
        </w:tc>
        <w:tc>
          <w:tcPr>
            <w:tcW w:w="6096" w:type="dxa"/>
            <w:shd w:val="clear" w:color="auto" w:fill="auto"/>
          </w:tcPr>
          <w:p w:rsidR="00046846" w:rsidRPr="00E26619" w:rsidRDefault="00046846" w:rsidP="00046846">
            <w:pPr>
              <w:tabs>
                <w:tab w:val="left" w:pos="1276"/>
                <w:tab w:val="left" w:pos="1418"/>
              </w:tabs>
              <w:suppressAutoHyphens/>
              <w:autoSpaceDE w:val="0"/>
              <w:autoSpaceDN w:val="0"/>
              <w:adjustRightInd w:val="0"/>
              <w:rPr>
                <w:rFonts w:ascii="Times New Roman" w:eastAsia="Times-Roman" w:hAnsi="Times New Roman" w:cs="Times New Roman"/>
                <w:color w:val="auto"/>
                <w:sz w:val="18"/>
                <w:szCs w:val="18"/>
                <w:lang w:bidi="ar-SA"/>
              </w:rPr>
            </w:pPr>
          </w:p>
        </w:tc>
        <w:tc>
          <w:tcPr>
            <w:tcW w:w="2126" w:type="dxa"/>
          </w:tcPr>
          <w:p w:rsidR="00046846" w:rsidRPr="00E26619" w:rsidRDefault="00046846" w:rsidP="00046846">
            <w:pPr>
              <w:tabs>
                <w:tab w:val="left" w:pos="1276"/>
                <w:tab w:val="left" w:pos="1418"/>
              </w:tabs>
              <w:suppressAutoHyphens/>
              <w:autoSpaceDE w:val="0"/>
              <w:autoSpaceDN w:val="0"/>
              <w:adjustRightInd w:val="0"/>
              <w:rPr>
                <w:rFonts w:ascii="Times New Roman" w:eastAsia="Times-Roman" w:hAnsi="Times New Roman" w:cs="Times New Roman"/>
                <w:color w:val="auto"/>
                <w:sz w:val="18"/>
                <w:szCs w:val="18"/>
                <w:lang w:bidi="ar-SA"/>
              </w:rPr>
            </w:pPr>
          </w:p>
        </w:tc>
      </w:tr>
      <w:tr w:rsidR="00046846" w:rsidRPr="00E26619" w:rsidTr="00686131">
        <w:tc>
          <w:tcPr>
            <w:tcW w:w="1810" w:type="dxa"/>
            <w:shd w:val="clear" w:color="auto" w:fill="auto"/>
            <w:vAlign w:val="center"/>
          </w:tcPr>
          <w:p w:rsidR="00046846" w:rsidRPr="00E26619" w:rsidRDefault="00046846" w:rsidP="00046846">
            <w:pPr>
              <w:tabs>
                <w:tab w:val="left" w:pos="1276"/>
                <w:tab w:val="left" w:pos="1418"/>
              </w:tabs>
              <w:suppressAutoHyphens/>
              <w:autoSpaceDE w:val="0"/>
              <w:autoSpaceDN w:val="0"/>
              <w:adjustRightInd w:val="0"/>
              <w:jc w:val="center"/>
              <w:rPr>
                <w:rFonts w:ascii="Times New Roman" w:eastAsia="Times-Roman" w:hAnsi="Times New Roman" w:cs="Times New Roman"/>
                <w:color w:val="auto"/>
                <w:sz w:val="18"/>
                <w:szCs w:val="18"/>
                <w:lang w:bidi="ar-SA"/>
              </w:rPr>
            </w:pPr>
          </w:p>
        </w:tc>
        <w:tc>
          <w:tcPr>
            <w:tcW w:w="4110" w:type="dxa"/>
            <w:shd w:val="clear" w:color="auto" w:fill="auto"/>
          </w:tcPr>
          <w:p w:rsidR="00046846" w:rsidRPr="00E26619" w:rsidRDefault="00046846" w:rsidP="00046846">
            <w:pPr>
              <w:tabs>
                <w:tab w:val="left" w:pos="34"/>
              </w:tabs>
              <w:suppressAutoHyphens/>
              <w:autoSpaceDE w:val="0"/>
              <w:autoSpaceDN w:val="0"/>
              <w:adjustRightInd w:val="0"/>
              <w:rPr>
                <w:rFonts w:ascii="Times New Roman" w:eastAsia="Times-Roman" w:hAnsi="Times New Roman" w:cs="Times New Roman"/>
                <w:color w:val="auto"/>
                <w:sz w:val="18"/>
                <w:szCs w:val="18"/>
                <w:lang w:bidi="ar-SA"/>
              </w:rPr>
            </w:pPr>
          </w:p>
        </w:tc>
        <w:tc>
          <w:tcPr>
            <w:tcW w:w="6096" w:type="dxa"/>
            <w:shd w:val="clear" w:color="auto" w:fill="auto"/>
          </w:tcPr>
          <w:p w:rsidR="00046846" w:rsidRPr="00E26619" w:rsidRDefault="00046846" w:rsidP="00046846">
            <w:pPr>
              <w:tabs>
                <w:tab w:val="left" w:pos="1276"/>
                <w:tab w:val="left" w:pos="1418"/>
              </w:tabs>
              <w:suppressAutoHyphens/>
              <w:autoSpaceDE w:val="0"/>
              <w:autoSpaceDN w:val="0"/>
              <w:adjustRightInd w:val="0"/>
              <w:rPr>
                <w:rFonts w:ascii="Times New Roman" w:eastAsia="Times-Roman" w:hAnsi="Times New Roman" w:cs="Times New Roman"/>
                <w:color w:val="auto"/>
                <w:sz w:val="18"/>
                <w:szCs w:val="18"/>
                <w:lang w:bidi="ar-SA"/>
              </w:rPr>
            </w:pPr>
          </w:p>
        </w:tc>
        <w:tc>
          <w:tcPr>
            <w:tcW w:w="2126" w:type="dxa"/>
          </w:tcPr>
          <w:p w:rsidR="00046846" w:rsidRPr="00E26619" w:rsidRDefault="00046846" w:rsidP="00046846">
            <w:pPr>
              <w:tabs>
                <w:tab w:val="left" w:pos="1276"/>
                <w:tab w:val="left" w:pos="1418"/>
              </w:tabs>
              <w:suppressAutoHyphens/>
              <w:autoSpaceDE w:val="0"/>
              <w:autoSpaceDN w:val="0"/>
              <w:adjustRightInd w:val="0"/>
              <w:rPr>
                <w:rFonts w:ascii="Times New Roman" w:eastAsia="Times-Roman" w:hAnsi="Times New Roman" w:cs="Times New Roman"/>
                <w:color w:val="auto"/>
                <w:sz w:val="18"/>
                <w:szCs w:val="18"/>
                <w:lang w:bidi="ar-SA"/>
              </w:rPr>
            </w:pPr>
          </w:p>
        </w:tc>
      </w:tr>
    </w:tbl>
    <w:p w:rsidR="00865C02" w:rsidRPr="00865C02" w:rsidRDefault="00865C02" w:rsidP="00E26619">
      <w:pPr>
        <w:jc w:val="center"/>
        <w:rPr>
          <w:rFonts w:ascii="Times New Roman" w:hAnsi="Times New Roman" w:cs="Times New Roman"/>
          <w:b/>
          <w:sz w:val="20"/>
          <w:szCs w:val="20"/>
        </w:rPr>
      </w:pPr>
      <w:r w:rsidRPr="00865C02">
        <w:rPr>
          <w:rFonts w:ascii="Times New Roman" w:hAnsi="Times New Roman" w:cs="Times New Roman"/>
          <w:b/>
          <w:sz w:val="20"/>
          <w:szCs w:val="20"/>
        </w:rPr>
        <w:t>МФЦ начал прием заявлений о включении в список избирателей</w:t>
      </w:r>
    </w:p>
    <w:p w:rsidR="00865C02" w:rsidRPr="00865C02" w:rsidRDefault="00865C02" w:rsidP="00E26619">
      <w:pPr>
        <w:jc w:val="both"/>
        <w:rPr>
          <w:rFonts w:ascii="Times New Roman" w:hAnsi="Times New Roman" w:cs="Times New Roman"/>
          <w:sz w:val="20"/>
          <w:szCs w:val="20"/>
        </w:rPr>
      </w:pPr>
      <w:r w:rsidRPr="00865C02">
        <w:rPr>
          <w:rFonts w:ascii="Times New Roman" w:hAnsi="Times New Roman" w:cs="Times New Roman"/>
          <w:sz w:val="20"/>
          <w:szCs w:val="20"/>
        </w:rPr>
        <w:t>31 января все центры «Мои документы» Ленинградской области начали предоставление услуги по приему заявлений о включении в список избирателей, желающих принять участие в выборах президента России 18 марта 2018 года не по месту регистрации, а по месту нахождения.</w:t>
      </w:r>
    </w:p>
    <w:p w:rsidR="00865C02" w:rsidRPr="00865C02" w:rsidRDefault="00865C02" w:rsidP="00E26619">
      <w:pPr>
        <w:jc w:val="both"/>
        <w:rPr>
          <w:rFonts w:ascii="Times New Roman" w:hAnsi="Times New Roman" w:cs="Times New Roman"/>
          <w:sz w:val="20"/>
          <w:szCs w:val="20"/>
        </w:rPr>
      </w:pPr>
      <w:r w:rsidRPr="00865C02">
        <w:rPr>
          <w:rFonts w:ascii="Times New Roman" w:hAnsi="Times New Roman" w:cs="Times New Roman"/>
          <w:sz w:val="20"/>
          <w:szCs w:val="20"/>
        </w:rPr>
        <w:t>Прием заявлений стартует сегодня, за 45 дней до голосования, а заканчивается за 5 суток, то есть 12 марта 2018 года.</w:t>
      </w:r>
    </w:p>
    <w:p w:rsidR="00865C02" w:rsidRPr="00865C02" w:rsidRDefault="00865C02" w:rsidP="00E26619">
      <w:pPr>
        <w:jc w:val="both"/>
        <w:rPr>
          <w:rFonts w:ascii="Times New Roman" w:hAnsi="Times New Roman" w:cs="Times New Roman"/>
          <w:sz w:val="20"/>
          <w:szCs w:val="20"/>
        </w:rPr>
      </w:pPr>
      <w:r w:rsidRPr="00865C02">
        <w:rPr>
          <w:rFonts w:ascii="Times New Roman" w:hAnsi="Times New Roman" w:cs="Times New Roman"/>
          <w:sz w:val="20"/>
          <w:szCs w:val="20"/>
        </w:rPr>
        <w:t>Помимо МФЦ подать заявление можно он-лайн через портал Госуслуг (</w:t>
      </w:r>
      <w:hyperlink r:id="rId16" w:history="1">
        <w:r w:rsidRPr="00865C02">
          <w:rPr>
            <w:rStyle w:val="a3"/>
            <w:rFonts w:ascii="Times New Roman" w:hAnsi="Times New Roman" w:cs="Times New Roman"/>
            <w:sz w:val="20"/>
            <w:szCs w:val="20"/>
            <w:lang w:val="en-US"/>
          </w:rPr>
          <w:t>www</w:t>
        </w:r>
        <w:r w:rsidRPr="00865C02">
          <w:rPr>
            <w:rStyle w:val="a3"/>
            <w:rFonts w:ascii="Times New Roman" w:hAnsi="Times New Roman" w:cs="Times New Roman"/>
            <w:sz w:val="20"/>
            <w:szCs w:val="20"/>
          </w:rPr>
          <w:t>.</w:t>
        </w:r>
        <w:proofErr w:type="spellStart"/>
        <w:r w:rsidRPr="00865C02">
          <w:rPr>
            <w:rStyle w:val="a3"/>
            <w:rFonts w:ascii="Times New Roman" w:hAnsi="Times New Roman" w:cs="Times New Roman"/>
            <w:sz w:val="20"/>
            <w:szCs w:val="20"/>
            <w:lang w:val="en-US"/>
          </w:rPr>
          <w:t>gosuslugi</w:t>
        </w:r>
        <w:proofErr w:type="spellEnd"/>
        <w:r w:rsidRPr="00865C02">
          <w:rPr>
            <w:rStyle w:val="a3"/>
            <w:rFonts w:ascii="Times New Roman" w:hAnsi="Times New Roman" w:cs="Times New Roman"/>
            <w:sz w:val="20"/>
            <w:szCs w:val="20"/>
          </w:rPr>
          <w:t>.</w:t>
        </w:r>
        <w:proofErr w:type="spellStart"/>
        <w:r w:rsidRPr="00865C02">
          <w:rPr>
            <w:rStyle w:val="a3"/>
            <w:rFonts w:ascii="Times New Roman" w:hAnsi="Times New Roman" w:cs="Times New Roman"/>
            <w:sz w:val="20"/>
            <w:szCs w:val="20"/>
            <w:lang w:val="en-US"/>
          </w:rPr>
          <w:t>ru</w:t>
        </w:r>
        <w:proofErr w:type="spellEnd"/>
      </w:hyperlink>
      <w:r w:rsidRPr="00865C02">
        <w:rPr>
          <w:rFonts w:ascii="Times New Roman" w:hAnsi="Times New Roman" w:cs="Times New Roman"/>
          <w:sz w:val="20"/>
          <w:szCs w:val="20"/>
        </w:rPr>
        <w:t>) или в пункте приема территориальной избирательной комиссии.</w:t>
      </w:r>
    </w:p>
    <w:p w:rsidR="00865C02" w:rsidRPr="00865C02" w:rsidRDefault="00865C02" w:rsidP="00E26619">
      <w:pPr>
        <w:jc w:val="both"/>
        <w:rPr>
          <w:rFonts w:ascii="Times New Roman" w:hAnsi="Times New Roman" w:cs="Times New Roman"/>
          <w:sz w:val="20"/>
          <w:szCs w:val="20"/>
        </w:rPr>
      </w:pPr>
      <w:r w:rsidRPr="00865C02">
        <w:rPr>
          <w:rFonts w:ascii="Times New Roman" w:hAnsi="Times New Roman" w:cs="Times New Roman"/>
          <w:sz w:val="20"/>
          <w:szCs w:val="20"/>
        </w:rPr>
        <w:t>«Услуга будет доступна не только во всех 33 МФЦ «Мои Документы», но и в удаленных рабочих местах (УРМ), расположенных практически во всех поселениях региона», - комментирует директор ГБУ ЛО «МФЦ» Сергей Есипов.</w:t>
      </w:r>
    </w:p>
    <w:p w:rsidR="00865C02" w:rsidRPr="00865C02" w:rsidRDefault="00865C02" w:rsidP="00E26619">
      <w:pPr>
        <w:jc w:val="both"/>
        <w:rPr>
          <w:rFonts w:ascii="Times New Roman" w:hAnsi="Times New Roman" w:cs="Times New Roman"/>
          <w:sz w:val="20"/>
          <w:szCs w:val="20"/>
        </w:rPr>
      </w:pPr>
      <w:r w:rsidRPr="00865C02">
        <w:rPr>
          <w:rFonts w:ascii="Times New Roman" w:hAnsi="Times New Roman" w:cs="Times New Roman"/>
          <w:sz w:val="20"/>
          <w:szCs w:val="20"/>
        </w:rPr>
        <w:t>Для получения услуги заявителю необходимо обратиться в МФЦ с паспортом лично. Заявление может быть подано только один раз.</w:t>
      </w:r>
    </w:p>
    <w:p w:rsidR="00865C02" w:rsidRPr="00865C02" w:rsidRDefault="00865C02" w:rsidP="00E26619">
      <w:pPr>
        <w:jc w:val="both"/>
        <w:rPr>
          <w:rFonts w:ascii="Times New Roman" w:hAnsi="Times New Roman" w:cs="Times New Roman"/>
          <w:sz w:val="20"/>
          <w:szCs w:val="20"/>
        </w:rPr>
      </w:pPr>
      <w:r w:rsidRPr="00865C02">
        <w:rPr>
          <w:rFonts w:ascii="Times New Roman" w:hAnsi="Times New Roman" w:cs="Times New Roman"/>
          <w:sz w:val="20"/>
          <w:szCs w:val="20"/>
        </w:rPr>
        <w:t xml:space="preserve">Филиалы многофункционального центра работают ежедневно с 9 утра до 9 вечера. С адресами и графиком работы удаленных рабочих мест МФЦ можно ознакомиться на сайте </w:t>
      </w:r>
      <w:r w:rsidRPr="00865C02">
        <w:rPr>
          <w:rFonts w:ascii="Times New Roman" w:hAnsi="Times New Roman" w:cs="Times New Roman"/>
          <w:sz w:val="20"/>
          <w:szCs w:val="20"/>
          <w:lang w:val="en-US"/>
        </w:rPr>
        <w:t>www</w:t>
      </w:r>
      <w:r w:rsidRPr="00865C02">
        <w:rPr>
          <w:rFonts w:ascii="Times New Roman" w:hAnsi="Times New Roman" w:cs="Times New Roman"/>
          <w:sz w:val="20"/>
          <w:szCs w:val="20"/>
        </w:rPr>
        <w:t>.</w:t>
      </w:r>
      <w:proofErr w:type="spellStart"/>
      <w:r w:rsidRPr="00865C02">
        <w:rPr>
          <w:rFonts w:ascii="Times New Roman" w:hAnsi="Times New Roman" w:cs="Times New Roman"/>
          <w:sz w:val="20"/>
          <w:szCs w:val="20"/>
          <w:lang w:val="en-US"/>
        </w:rPr>
        <w:t>mfc</w:t>
      </w:r>
      <w:proofErr w:type="spellEnd"/>
      <w:r w:rsidRPr="00865C02">
        <w:rPr>
          <w:rFonts w:ascii="Times New Roman" w:hAnsi="Times New Roman" w:cs="Times New Roman"/>
          <w:sz w:val="20"/>
          <w:szCs w:val="20"/>
        </w:rPr>
        <w:t>47.</w:t>
      </w:r>
      <w:proofErr w:type="spellStart"/>
      <w:r w:rsidRPr="00865C02">
        <w:rPr>
          <w:rFonts w:ascii="Times New Roman" w:hAnsi="Times New Roman" w:cs="Times New Roman"/>
          <w:sz w:val="20"/>
          <w:szCs w:val="20"/>
          <w:lang w:val="en-US"/>
        </w:rPr>
        <w:t>ru</w:t>
      </w:r>
      <w:proofErr w:type="spellEnd"/>
      <w:r w:rsidRPr="00865C02">
        <w:rPr>
          <w:rFonts w:ascii="Times New Roman" w:hAnsi="Times New Roman" w:cs="Times New Roman"/>
          <w:sz w:val="20"/>
          <w:szCs w:val="20"/>
        </w:rPr>
        <w:t>.</w:t>
      </w:r>
    </w:p>
    <w:p w:rsidR="00865C02" w:rsidRPr="00865C02" w:rsidRDefault="00865C02" w:rsidP="00E26619">
      <w:pPr>
        <w:pStyle w:val="af5"/>
        <w:ind w:firstLine="709"/>
        <w:contextualSpacing/>
        <w:jc w:val="right"/>
        <w:rPr>
          <w:i/>
          <w:sz w:val="20"/>
          <w:szCs w:val="20"/>
        </w:rPr>
      </w:pPr>
      <w:r w:rsidRPr="00865C02">
        <w:rPr>
          <w:i/>
          <w:sz w:val="20"/>
          <w:szCs w:val="20"/>
        </w:rPr>
        <w:t xml:space="preserve">Пресс-секретарь ГБУ ЛО «МФЦ» </w:t>
      </w:r>
    </w:p>
    <w:p w:rsidR="00865C02" w:rsidRPr="00865C02" w:rsidRDefault="00865C02" w:rsidP="00E26619">
      <w:pPr>
        <w:pStyle w:val="af5"/>
        <w:ind w:firstLine="709"/>
        <w:contextualSpacing/>
        <w:jc w:val="right"/>
        <w:rPr>
          <w:i/>
          <w:sz w:val="20"/>
          <w:szCs w:val="20"/>
        </w:rPr>
      </w:pPr>
      <w:r w:rsidRPr="00865C02">
        <w:rPr>
          <w:i/>
          <w:sz w:val="20"/>
          <w:szCs w:val="20"/>
        </w:rPr>
        <w:t>Юлия Иванова</w:t>
      </w:r>
    </w:p>
    <w:p w:rsidR="00865C02" w:rsidRPr="00E26619" w:rsidRDefault="00A80CE0" w:rsidP="00E26619">
      <w:pPr>
        <w:pStyle w:val="af5"/>
        <w:spacing w:before="0" w:beforeAutospacing="0" w:after="0" w:afterAutospacing="0"/>
        <w:ind w:firstLine="709"/>
        <w:contextualSpacing/>
        <w:jc w:val="right"/>
        <w:rPr>
          <w:i/>
          <w:sz w:val="20"/>
          <w:szCs w:val="20"/>
        </w:rPr>
      </w:pPr>
      <w:hyperlink r:id="rId17" w:history="1">
        <w:r w:rsidR="00865C02" w:rsidRPr="00E26619">
          <w:rPr>
            <w:rStyle w:val="a3"/>
            <w:i/>
            <w:sz w:val="20"/>
            <w:szCs w:val="20"/>
            <w:lang w:val="en-US"/>
          </w:rPr>
          <w:t>press</w:t>
        </w:r>
        <w:r w:rsidR="00865C02" w:rsidRPr="00E26619">
          <w:rPr>
            <w:rStyle w:val="a3"/>
            <w:i/>
            <w:sz w:val="20"/>
            <w:szCs w:val="20"/>
          </w:rPr>
          <w:t>@</w:t>
        </w:r>
        <w:proofErr w:type="spellStart"/>
        <w:r w:rsidR="00865C02" w:rsidRPr="00E26619">
          <w:rPr>
            <w:rStyle w:val="a3"/>
            <w:i/>
            <w:sz w:val="20"/>
            <w:szCs w:val="20"/>
            <w:lang w:val="en-US"/>
          </w:rPr>
          <w:t>mfc</w:t>
        </w:r>
        <w:proofErr w:type="spellEnd"/>
        <w:r w:rsidR="00865C02" w:rsidRPr="00E26619">
          <w:rPr>
            <w:rStyle w:val="a3"/>
            <w:i/>
            <w:sz w:val="20"/>
            <w:szCs w:val="20"/>
          </w:rPr>
          <w:t>47.</w:t>
        </w:r>
        <w:proofErr w:type="spellStart"/>
        <w:r w:rsidR="00865C02" w:rsidRPr="00E26619">
          <w:rPr>
            <w:rStyle w:val="a3"/>
            <w:i/>
            <w:sz w:val="20"/>
            <w:szCs w:val="20"/>
            <w:lang w:val="en-US"/>
          </w:rPr>
          <w:t>ru</w:t>
        </w:r>
        <w:proofErr w:type="spellEnd"/>
      </w:hyperlink>
    </w:p>
    <w:p w:rsidR="00865C02" w:rsidRPr="00E26619" w:rsidRDefault="00865C02" w:rsidP="00E26619">
      <w:pPr>
        <w:widowControl/>
        <w:jc w:val="center"/>
        <w:rPr>
          <w:rFonts w:ascii="Times New Roman" w:eastAsia="Times New Roman" w:hAnsi="Times New Roman" w:cs="Times New Roman"/>
          <w:b/>
          <w:color w:val="auto"/>
          <w:sz w:val="20"/>
          <w:szCs w:val="20"/>
          <w:lang w:bidi="ar-SA"/>
        </w:rPr>
      </w:pPr>
      <w:r w:rsidRPr="00E26619">
        <w:rPr>
          <w:rFonts w:ascii="Times New Roman" w:eastAsia="Times New Roman" w:hAnsi="Times New Roman" w:cs="Times New Roman"/>
          <w:b/>
          <w:color w:val="auto"/>
          <w:sz w:val="20"/>
          <w:szCs w:val="20"/>
          <w:lang w:bidi="ar-SA"/>
        </w:rPr>
        <w:t>КИРИШСКАЯ  ГОРОДСКАЯ ПРОКУРАТУРА РАЗЪЯСНЯЕТ</w:t>
      </w:r>
    </w:p>
    <w:p w:rsidR="00865C02" w:rsidRPr="00E26619" w:rsidRDefault="00865C02" w:rsidP="00E26619">
      <w:pPr>
        <w:widowControl/>
        <w:suppressAutoHyphens/>
        <w:ind w:firstLine="708"/>
        <w:contextualSpacing/>
        <w:jc w:val="both"/>
        <w:rPr>
          <w:rFonts w:ascii="Times New Roman" w:eastAsia="Times New Roman" w:hAnsi="Times New Roman" w:cs="Times New Roman"/>
          <w:color w:val="auto"/>
          <w:sz w:val="20"/>
          <w:szCs w:val="20"/>
          <w:lang w:eastAsia="ar-SA" w:bidi="ar-SA"/>
        </w:rPr>
      </w:pPr>
      <w:r w:rsidRPr="00E26619">
        <w:rPr>
          <w:rFonts w:ascii="Times New Roman" w:eastAsia="Times New Roman" w:hAnsi="Times New Roman" w:cs="Times New Roman"/>
          <w:bCs/>
          <w:color w:val="auto"/>
          <w:sz w:val="20"/>
          <w:szCs w:val="20"/>
          <w:lang w:eastAsia="ar-SA" w:bidi="ar-SA"/>
        </w:rPr>
        <w:t xml:space="preserve">1. </w:t>
      </w:r>
      <w:proofErr w:type="gramStart"/>
      <w:r w:rsidRPr="00E26619">
        <w:rPr>
          <w:rFonts w:ascii="Times New Roman" w:eastAsia="Times New Roman" w:hAnsi="Times New Roman" w:cs="Times New Roman"/>
          <w:bCs/>
          <w:color w:val="auto"/>
          <w:sz w:val="20"/>
          <w:szCs w:val="20"/>
          <w:lang w:eastAsia="ar-SA" w:bidi="ar-SA"/>
        </w:rPr>
        <w:t xml:space="preserve">Киришской городской прокуратурой по результатам проверки очистки сточных вод на канализационно-очистных сооружениях требованиям санитарно-эпидемиологического установлено, что </w:t>
      </w:r>
      <w:r w:rsidRPr="00E26619">
        <w:rPr>
          <w:rFonts w:ascii="Times New Roman" w:eastAsia="Times New Roman" w:hAnsi="Times New Roman" w:cs="Times New Roman"/>
          <w:color w:val="auto"/>
          <w:spacing w:val="-1"/>
          <w:sz w:val="20"/>
          <w:szCs w:val="20"/>
          <w:lang w:eastAsia="ar-SA" w:bidi="ar-SA"/>
        </w:rPr>
        <w:t>на канализационных очистных сооружениях п. Кусино Киришского района отсутствует запас средств обеззараживания (дезинфицирующие обеззараживающие средства) сточной воды: в емкости, предназначенной для дозирования подачи обеззараживающего средства, обеззараживающего средства малое количество (на дне емкости), ниже уровня отверстия, что свидетельствует об отсутствии обеззараживания сточной воды и является</w:t>
      </w:r>
      <w:proofErr w:type="gramEnd"/>
      <w:r w:rsidRPr="00E26619">
        <w:rPr>
          <w:rFonts w:ascii="Times New Roman" w:eastAsia="Times New Roman" w:hAnsi="Times New Roman" w:cs="Times New Roman"/>
          <w:color w:val="auto"/>
          <w:spacing w:val="-1"/>
          <w:sz w:val="20"/>
          <w:szCs w:val="20"/>
          <w:lang w:eastAsia="ar-SA" w:bidi="ar-SA"/>
        </w:rPr>
        <w:t xml:space="preserve"> нарушением п.4.1.1</w:t>
      </w:r>
      <w:r w:rsidRPr="00E26619">
        <w:rPr>
          <w:rFonts w:ascii="Times New Roman" w:eastAsia="Times New Roman" w:hAnsi="Times New Roman" w:cs="Times New Roman"/>
          <w:color w:val="auto"/>
          <w:sz w:val="20"/>
          <w:szCs w:val="20"/>
          <w:lang w:eastAsia="ar-SA" w:bidi="ar-SA"/>
        </w:rPr>
        <w:t xml:space="preserve"> Санитарных правил и норм СанПиН 2.1.5.980-00 «Гигиенические требования по охране поверхностных вод».</w:t>
      </w:r>
    </w:p>
    <w:p w:rsidR="00865C02" w:rsidRPr="00E26619" w:rsidRDefault="00865C02" w:rsidP="00E26619">
      <w:pPr>
        <w:widowControl/>
        <w:suppressAutoHyphens/>
        <w:ind w:firstLine="708"/>
        <w:contextualSpacing/>
        <w:jc w:val="both"/>
        <w:rPr>
          <w:rFonts w:ascii="Times New Roman" w:eastAsia="Times New Roman" w:hAnsi="Times New Roman" w:cs="Times New Roman"/>
          <w:color w:val="auto"/>
          <w:spacing w:val="-1"/>
          <w:sz w:val="20"/>
          <w:szCs w:val="20"/>
          <w:lang w:eastAsia="ar-SA" w:bidi="ar-SA"/>
        </w:rPr>
      </w:pPr>
      <w:proofErr w:type="gramStart"/>
      <w:r w:rsidRPr="00E26619">
        <w:rPr>
          <w:rFonts w:ascii="Times New Roman" w:eastAsia="Times New Roman" w:hAnsi="Times New Roman" w:cs="Times New Roman"/>
          <w:color w:val="auto"/>
          <w:sz w:val="20"/>
          <w:szCs w:val="20"/>
          <w:lang w:eastAsia="ar-SA" w:bidi="ar-SA"/>
        </w:rPr>
        <w:t>К</w:t>
      </w:r>
      <w:r w:rsidRPr="00E26619">
        <w:rPr>
          <w:rFonts w:ascii="Times New Roman" w:eastAsia="Times New Roman" w:hAnsi="Times New Roman" w:cs="Times New Roman"/>
          <w:color w:val="auto"/>
          <w:spacing w:val="-1"/>
          <w:sz w:val="20"/>
          <w:szCs w:val="20"/>
          <w:lang w:eastAsia="ar-SA" w:bidi="ar-SA"/>
        </w:rPr>
        <w:t>роме того, 31.08.2017 по результатам отбора сточных вод для лабораторных исследований на канализационных очистных сооружения в п.г.т. Будогощь Киришского района, согласно протоколу №3820 от 05.09.2017 филиала ФБУЗ «Центр гигиены и эпидемиологии в Ленинградской области в Киришском районе» установлено, что вода сточная, отобранная после очистки не соответствует требованиям СанПиН 2.1.5.980-00 «Гигиенические требования к охране поверхностных вод»: обнаружены патогенные</w:t>
      </w:r>
      <w:proofErr w:type="gramEnd"/>
      <w:r w:rsidRPr="00E26619">
        <w:rPr>
          <w:rFonts w:ascii="Times New Roman" w:eastAsia="Times New Roman" w:hAnsi="Times New Roman" w:cs="Times New Roman"/>
          <w:color w:val="auto"/>
          <w:spacing w:val="-1"/>
          <w:sz w:val="20"/>
          <w:szCs w:val="20"/>
          <w:lang w:eastAsia="ar-SA" w:bidi="ar-SA"/>
        </w:rPr>
        <w:t xml:space="preserve"> простейших </w:t>
      </w:r>
      <w:proofErr w:type="spellStart"/>
      <w:r w:rsidRPr="00E26619">
        <w:rPr>
          <w:rFonts w:ascii="Times New Roman" w:eastAsia="Times New Roman" w:hAnsi="Times New Roman" w:cs="Times New Roman"/>
          <w:color w:val="auto"/>
          <w:spacing w:val="-1"/>
          <w:sz w:val="20"/>
          <w:szCs w:val="20"/>
          <w:lang w:val="en-US" w:eastAsia="ar-SA" w:bidi="ar-SA"/>
        </w:rPr>
        <w:t>Lambilia</w:t>
      </w:r>
      <w:proofErr w:type="spellEnd"/>
      <w:r w:rsidRPr="00E26619">
        <w:rPr>
          <w:rFonts w:ascii="Times New Roman" w:eastAsia="Times New Roman" w:hAnsi="Times New Roman" w:cs="Times New Roman"/>
          <w:color w:val="auto"/>
          <w:spacing w:val="-1"/>
          <w:sz w:val="20"/>
          <w:szCs w:val="20"/>
          <w:lang w:eastAsia="ar-SA" w:bidi="ar-SA"/>
        </w:rPr>
        <w:t xml:space="preserve"> </w:t>
      </w:r>
      <w:proofErr w:type="spellStart"/>
      <w:r w:rsidRPr="00E26619">
        <w:rPr>
          <w:rFonts w:ascii="Times New Roman" w:eastAsia="Times New Roman" w:hAnsi="Times New Roman" w:cs="Times New Roman"/>
          <w:color w:val="auto"/>
          <w:spacing w:val="-1"/>
          <w:sz w:val="20"/>
          <w:szCs w:val="20"/>
          <w:lang w:val="en-US" w:eastAsia="ar-SA" w:bidi="ar-SA"/>
        </w:rPr>
        <w:t>intestinalis</w:t>
      </w:r>
      <w:proofErr w:type="spellEnd"/>
      <w:r w:rsidRPr="00E26619">
        <w:rPr>
          <w:rFonts w:ascii="Times New Roman" w:eastAsia="Times New Roman" w:hAnsi="Times New Roman" w:cs="Times New Roman"/>
          <w:color w:val="auto"/>
          <w:spacing w:val="-1"/>
          <w:sz w:val="20"/>
          <w:szCs w:val="20"/>
          <w:lang w:eastAsia="ar-SA" w:bidi="ar-SA"/>
        </w:rPr>
        <w:t xml:space="preserve">. </w:t>
      </w:r>
    </w:p>
    <w:p w:rsidR="00865C02" w:rsidRPr="00E26619" w:rsidRDefault="00865C02" w:rsidP="00E26619">
      <w:pPr>
        <w:widowControl/>
        <w:suppressAutoHyphens/>
        <w:ind w:firstLine="708"/>
        <w:contextualSpacing/>
        <w:jc w:val="both"/>
        <w:rPr>
          <w:rFonts w:ascii="Times New Roman" w:eastAsia="Times New Roman" w:hAnsi="Times New Roman" w:cs="Times New Roman"/>
          <w:bCs/>
          <w:color w:val="auto"/>
          <w:sz w:val="20"/>
          <w:szCs w:val="20"/>
          <w:lang w:eastAsia="ar-SA" w:bidi="ar-SA"/>
        </w:rPr>
      </w:pPr>
      <w:proofErr w:type="gramStart"/>
      <w:r w:rsidRPr="00E26619">
        <w:rPr>
          <w:rFonts w:ascii="Times New Roman" w:eastAsia="Times New Roman" w:hAnsi="Times New Roman" w:cs="Times New Roman"/>
          <w:color w:val="auto"/>
          <w:spacing w:val="-1"/>
          <w:sz w:val="20"/>
          <w:szCs w:val="20"/>
          <w:lang w:eastAsia="ar-SA" w:bidi="ar-SA"/>
        </w:rPr>
        <w:t>П</w:t>
      </w:r>
      <w:r w:rsidRPr="00E26619">
        <w:rPr>
          <w:rFonts w:ascii="Times New Roman" w:eastAsia="Times New Roman" w:hAnsi="Times New Roman" w:cs="Times New Roman"/>
          <w:bCs/>
          <w:color w:val="auto"/>
          <w:sz w:val="20"/>
          <w:szCs w:val="20"/>
          <w:lang w:eastAsia="ar-SA" w:bidi="ar-SA"/>
        </w:rPr>
        <w:t>о результатам выявленных нарушений Киришским городским прокурором 12.09.2017 в МП «УВХК» внесено представление, которое рассмотрено, удовлетворено, 2 лица привлечены к дисциплинарной ответственности, в отношении должностного лица МП «УВХК» составлено 2 постановления о возбуждении дела об административном правонарушении, предусмотренном ст. 6.3 КоАП РФ, 21.09.2017 ТО Роспотребнадзора по постановлению прокурора должностное лицо привлечено к административной ответственности виде штрафа на общую сумму 4000</w:t>
      </w:r>
      <w:proofErr w:type="gramEnd"/>
      <w:r w:rsidRPr="00E26619">
        <w:rPr>
          <w:rFonts w:ascii="Times New Roman" w:eastAsia="Times New Roman" w:hAnsi="Times New Roman" w:cs="Times New Roman"/>
          <w:bCs/>
          <w:color w:val="auto"/>
          <w:sz w:val="20"/>
          <w:szCs w:val="20"/>
          <w:lang w:eastAsia="ar-SA" w:bidi="ar-SA"/>
        </w:rPr>
        <w:t xml:space="preserve"> руб.</w:t>
      </w:r>
    </w:p>
    <w:p w:rsidR="00865C02" w:rsidRPr="00E26619" w:rsidRDefault="00865C02" w:rsidP="00E26619">
      <w:pPr>
        <w:widowControl/>
        <w:suppressAutoHyphens/>
        <w:ind w:firstLine="708"/>
        <w:contextualSpacing/>
        <w:jc w:val="right"/>
        <w:rPr>
          <w:rFonts w:ascii="Times New Roman" w:eastAsia="Times New Roman" w:hAnsi="Times New Roman" w:cs="Times New Roman"/>
          <w:bCs/>
          <w:color w:val="auto"/>
          <w:sz w:val="20"/>
          <w:szCs w:val="20"/>
          <w:lang w:eastAsia="ar-SA" w:bidi="ar-SA"/>
        </w:rPr>
      </w:pPr>
      <w:r w:rsidRPr="00E26619">
        <w:rPr>
          <w:rFonts w:ascii="Times New Roman" w:eastAsia="Times New Roman" w:hAnsi="Times New Roman" w:cs="Times New Roman"/>
          <w:bCs/>
          <w:color w:val="auto"/>
          <w:sz w:val="20"/>
          <w:szCs w:val="20"/>
          <w:lang w:eastAsia="ar-SA" w:bidi="ar-SA"/>
        </w:rPr>
        <w:t>К.А.Карачкова, старший помощник прокурора</w:t>
      </w:r>
    </w:p>
    <w:p w:rsidR="00865C02" w:rsidRPr="00E26619" w:rsidRDefault="00865C02" w:rsidP="00E26619">
      <w:pPr>
        <w:widowControl/>
        <w:ind w:firstLine="709"/>
        <w:jc w:val="both"/>
        <w:rPr>
          <w:rFonts w:ascii="Times New Roman" w:eastAsia="Times New Roman" w:hAnsi="Times New Roman" w:cs="Times New Roman"/>
          <w:color w:val="auto"/>
          <w:sz w:val="20"/>
          <w:szCs w:val="20"/>
          <w:lang w:bidi="ar-SA"/>
        </w:rPr>
      </w:pPr>
      <w:r w:rsidRPr="00E26619">
        <w:rPr>
          <w:rFonts w:ascii="Calibri" w:eastAsia="Times New Roman" w:hAnsi="Calibri" w:cs="Times New Roman"/>
          <w:bCs/>
          <w:color w:val="auto"/>
          <w:sz w:val="20"/>
          <w:szCs w:val="20"/>
          <w:lang w:bidi="ar-SA"/>
        </w:rPr>
        <w:t xml:space="preserve">2. </w:t>
      </w:r>
      <w:r w:rsidRPr="00E26619">
        <w:rPr>
          <w:rFonts w:ascii="Times New Roman" w:eastAsia="Times New Roman" w:hAnsi="Times New Roman" w:cs="Times New Roman"/>
          <w:color w:val="auto"/>
          <w:sz w:val="20"/>
          <w:szCs w:val="20"/>
          <w:lang w:bidi="ar-SA"/>
        </w:rPr>
        <w:t>Киришским городским судом Ленинградской области при участии государственного обвинителя вынесен обвинительный приговор в отношении Высочанского Николая</w:t>
      </w:r>
      <w:proofErr w:type="gramStart"/>
      <w:r w:rsidRPr="00E26619">
        <w:rPr>
          <w:rFonts w:ascii="Times New Roman" w:eastAsia="Times New Roman" w:hAnsi="Times New Roman" w:cs="Times New Roman"/>
          <w:color w:val="auto"/>
          <w:sz w:val="20"/>
          <w:szCs w:val="20"/>
          <w:lang w:bidi="ar-SA"/>
        </w:rPr>
        <w:t xml:space="preserve">., </w:t>
      </w:r>
      <w:proofErr w:type="gramEnd"/>
      <w:r w:rsidRPr="00E26619">
        <w:rPr>
          <w:rFonts w:ascii="Times New Roman" w:eastAsia="Times New Roman" w:hAnsi="Times New Roman" w:cs="Times New Roman"/>
          <w:color w:val="auto"/>
          <w:sz w:val="20"/>
          <w:szCs w:val="20"/>
          <w:lang w:bidi="ar-SA"/>
        </w:rPr>
        <w:t>совершившего преступление, предусмотренное п. «з» ч.2 ст.111УК РФ (умышленное причинение тяжкого вреда здоровью, с применением предмета, используемого в качестве оружия).</w:t>
      </w:r>
    </w:p>
    <w:p w:rsidR="00865C02" w:rsidRPr="00E26619" w:rsidRDefault="00865C02" w:rsidP="00E26619">
      <w:pPr>
        <w:widowControl/>
        <w:ind w:firstLine="709"/>
        <w:jc w:val="both"/>
        <w:rPr>
          <w:rFonts w:ascii="Times New Roman" w:eastAsia="Times New Roman" w:hAnsi="Times New Roman" w:cs="Times New Roman"/>
          <w:color w:val="auto"/>
          <w:sz w:val="20"/>
          <w:szCs w:val="20"/>
          <w:lang w:bidi="ar-SA"/>
        </w:rPr>
      </w:pPr>
      <w:r w:rsidRPr="00E26619">
        <w:rPr>
          <w:rFonts w:ascii="Times New Roman" w:eastAsia="Times New Roman" w:hAnsi="Times New Roman" w:cs="Times New Roman"/>
          <w:color w:val="auto"/>
          <w:sz w:val="20"/>
          <w:szCs w:val="20"/>
          <w:lang w:bidi="ar-SA"/>
        </w:rPr>
        <w:t>В ходе предварительного расследования было установлено, что 10.07.2017, Высочанский Н., находясь на лестничной площадке дома потерпевшего, в ходе конфликта, нанес последнему телесные повреждения резиновой дубинкой в область ног и тела, в результате чего потерпевшему причинен тяжкий вред здоровью.</w:t>
      </w:r>
    </w:p>
    <w:p w:rsidR="00865C02" w:rsidRPr="00E26619" w:rsidRDefault="00865C02" w:rsidP="00E26619">
      <w:pPr>
        <w:widowControl/>
        <w:ind w:firstLine="708"/>
        <w:jc w:val="both"/>
        <w:rPr>
          <w:rFonts w:ascii="Times New Roman" w:eastAsia="Times New Roman" w:hAnsi="Times New Roman" w:cs="Times New Roman"/>
          <w:color w:val="auto"/>
          <w:sz w:val="20"/>
          <w:szCs w:val="20"/>
          <w:lang w:bidi="ar-SA"/>
        </w:rPr>
      </w:pPr>
      <w:r w:rsidRPr="00E26619">
        <w:rPr>
          <w:rFonts w:ascii="Times New Roman" w:eastAsia="Times New Roman" w:hAnsi="Times New Roman" w:cs="Times New Roman"/>
          <w:color w:val="auto"/>
          <w:sz w:val="20"/>
          <w:szCs w:val="20"/>
          <w:lang w:bidi="ar-SA"/>
        </w:rPr>
        <w:t>В ходе судебного следствия вина Высочанского была установлена, и с учетом мнения государственного обвинителя ему назначено наказание в виде 3 лет 6 месяцев лишения свободы условно</w:t>
      </w:r>
      <w:proofErr w:type="gramStart"/>
      <w:r w:rsidRPr="00E26619">
        <w:rPr>
          <w:rFonts w:ascii="Times New Roman" w:eastAsia="Times New Roman" w:hAnsi="Times New Roman" w:cs="Times New Roman"/>
          <w:color w:val="auto"/>
          <w:sz w:val="20"/>
          <w:szCs w:val="20"/>
          <w:lang w:bidi="ar-SA"/>
        </w:rPr>
        <w:t>.</w:t>
      </w:r>
      <w:proofErr w:type="gramEnd"/>
      <w:r w:rsidRPr="00E26619">
        <w:rPr>
          <w:rFonts w:ascii="Times New Roman" w:eastAsia="Times New Roman" w:hAnsi="Times New Roman" w:cs="Times New Roman"/>
          <w:color w:val="auto"/>
          <w:sz w:val="20"/>
          <w:szCs w:val="20"/>
          <w:lang w:bidi="ar-SA"/>
        </w:rPr>
        <w:t xml:space="preserve"> ( </w:t>
      </w:r>
      <w:proofErr w:type="gramStart"/>
      <w:r w:rsidRPr="00E26619">
        <w:rPr>
          <w:rFonts w:ascii="Times New Roman" w:eastAsia="Times New Roman" w:hAnsi="Times New Roman" w:cs="Times New Roman"/>
          <w:color w:val="auto"/>
          <w:sz w:val="20"/>
          <w:szCs w:val="20"/>
          <w:lang w:bidi="ar-SA"/>
        </w:rPr>
        <w:t>в</w:t>
      </w:r>
      <w:proofErr w:type="gramEnd"/>
      <w:r w:rsidRPr="00E26619">
        <w:rPr>
          <w:rFonts w:ascii="Times New Roman" w:eastAsia="Times New Roman" w:hAnsi="Times New Roman" w:cs="Times New Roman"/>
          <w:color w:val="auto"/>
          <w:sz w:val="20"/>
          <w:szCs w:val="20"/>
          <w:lang w:bidi="ar-SA"/>
        </w:rPr>
        <w:t xml:space="preserve"> соответствии со ст.73 УК РФ)</w:t>
      </w:r>
    </w:p>
    <w:p w:rsidR="00865C02" w:rsidRPr="00E26619" w:rsidRDefault="00865C02" w:rsidP="00E26619">
      <w:pPr>
        <w:widowControl/>
        <w:suppressAutoHyphens/>
        <w:ind w:firstLine="708"/>
        <w:contextualSpacing/>
        <w:jc w:val="right"/>
        <w:rPr>
          <w:rFonts w:ascii="Times New Roman" w:eastAsia="Times New Roman" w:hAnsi="Times New Roman" w:cs="Times New Roman"/>
          <w:bCs/>
          <w:color w:val="auto"/>
          <w:sz w:val="20"/>
          <w:szCs w:val="20"/>
          <w:lang w:eastAsia="ar-SA" w:bidi="ar-SA"/>
        </w:rPr>
      </w:pPr>
      <w:r w:rsidRPr="00E26619">
        <w:rPr>
          <w:rFonts w:ascii="Times New Roman" w:eastAsia="Times New Roman" w:hAnsi="Times New Roman" w:cs="Times New Roman"/>
          <w:bCs/>
          <w:color w:val="auto"/>
          <w:sz w:val="20"/>
          <w:szCs w:val="20"/>
          <w:lang w:eastAsia="ar-SA" w:bidi="ar-SA"/>
        </w:rPr>
        <w:t xml:space="preserve"> З.Я.Кулиев, старший помощник прокурора</w:t>
      </w:r>
    </w:p>
    <w:p w:rsidR="00865C02" w:rsidRPr="00E26619" w:rsidRDefault="00865C02" w:rsidP="00E26619">
      <w:pPr>
        <w:widowControl/>
        <w:suppressAutoHyphens/>
        <w:jc w:val="both"/>
        <w:rPr>
          <w:rFonts w:ascii="Times New Roman" w:eastAsia="Times New Roman" w:hAnsi="Times New Roman" w:cs="Times New Roman"/>
          <w:color w:val="auto"/>
          <w:sz w:val="20"/>
          <w:szCs w:val="20"/>
          <w:lang w:eastAsia="ar-SA" w:bidi="ar-SA"/>
        </w:rPr>
      </w:pPr>
      <w:r w:rsidRPr="00E26619">
        <w:rPr>
          <w:rFonts w:ascii="Times New Roman" w:eastAsia="Times New Roman" w:hAnsi="Times New Roman" w:cs="Times New Roman"/>
          <w:bCs/>
          <w:color w:val="auto"/>
          <w:sz w:val="20"/>
          <w:szCs w:val="20"/>
          <w:lang w:eastAsia="ar-SA" w:bidi="ar-SA"/>
        </w:rPr>
        <w:t xml:space="preserve">3. </w:t>
      </w:r>
      <w:r w:rsidRPr="00E26619">
        <w:rPr>
          <w:rFonts w:ascii="Times New Roman" w:eastAsia="Times New Roman" w:hAnsi="Times New Roman" w:cs="Times New Roman"/>
          <w:color w:val="auto"/>
          <w:sz w:val="20"/>
          <w:szCs w:val="20"/>
          <w:lang w:eastAsia="ar-SA" w:bidi="ar-SA"/>
        </w:rPr>
        <w:t xml:space="preserve">Киришским городским судом рассмотрено уголовное дело в отношении жителя города Кириши Комаричева Руслана, 1990 года рождения, обвинявшегося в совершении преступлений предусмотренных п. «в» </w:t>
      </w:r>
      <w:proofErr w:type="gramStart"/>
      <w:r w:rsidRPr="00E26619">
        <w:rPr>
          <w:rFonts w:ascii="Times New Roman" w:eastAsia="Times New Roman" w:hAnsi="Times New Roman" w:cs="Times New Roman"/>
          <w:color w:val="auto"/>
          <w:sz w:val="20"/>
          <w:szCs w:val="20"/>
          <w:lang w:eastAsia="ar-SA" w:bidi="ar-SA"/>
        </w:rPr>
        <w:t>ч</w:t>
      </w:r>
      <w:proofErr w:type="gramEnd"/>
      <w:r w:rsidRPr="00E26619">
        <w:rPr>
          <w:rFonts w:ascii="Times New Roman" w:eastAsia="Times New Roman" w:hAnsi="Times New Roman" w:cs="Times New Roman"/>
          <w:color w:val="auto"/>
          <w:sz w:val="20"/>
          <w:szCs w:val="20"/>
          <w:lang w:eastAsia="ar-SA" w:bidi="ar-SA"/>
        </w:rPr>
        <w:t xml:space="preserve">. 2 ст. 158,   п. «в» ч. 2 ст. 158 (тайное хищение чужого имущества), ч. 2 ст. 167 УК РФ (умышленное уничтожение чужого имущества). </w:t>
      </w:r>
    </w:p>
    <w:p w:rsidR="00865C02" w:rsidRPr="00E26619" w:rsidRDefault="00865C02" w:rsidP="00E26619">
      <w:pPr>
        <w:widowControl/>
        <w:suppressAutoHyphens/>
        <w:jc w:val="both"/>
        <w:rPr>
          <w:rFonts w:ascii="Times New Roman" w:eastAsia="Times New Roman" w:hAnsi="Times New Roman" w:cs="Times New Roman"/>
          <w:color w:val="auto"/>
          <w:sz w:val="20"/>
          <w:szCs w:val="20"/>
          <w:lang w:eastAsia="ar-SA" w:bidi="ar-SA"/>
        </w:rPr>
      </w:pPr>
      <w:r w:rsidRPr="00E26619">
        <w:rPr>
          <w:rFonts w:ascii="Times New Roman" w:eastAsia="Times New Roman" w:hAnsi="Times New Roman" w:cs="Times New Roman"/>
          <w:color w:val="auto"/>
          <w:sz w:val="20"/>
          <w:szCs w:val="20"/>
          <w:lang w:eastAsia="ar-SA" w:bidi="ar-SA"/>
        </w:rPr>
        <w:t xml:space="preserve">По версии следствия, 03.07.2017 Комаричев </w:t>
      </w:r>
      <w:proofErr w:type="gramStart"/>
      <w:r w:rsidRPr="00E26619">
        <w:rPr>
          <w:rFonts w:ascii="Times New Roman" w:eastAsia="Times New Roman" w:hAnsi="Times New Roman" w:cs="Times New Roman"/>
          <w:color w:val="auto"/>
          <w:sz w:val="20"/>
          <w:szCs w:val="20"/>
          <w:lang w:eastAsia="ar-SA" w:bidi="ar-SA"/>
        </w:rPr>
        <w:t>Руслан</w:t>
      </w:r>
      <w:proofErr w:type="gramEnd"/>
      <w:r w:rsidRPr="00E26619">
        <w:rPr>
          <w:rFonts w:ascii="Times New Roman" w:eastAsia="Times New Roman" w:hAnsi="Times New Roman" w:cs="Times New Roman"/>
          <w:color w:val="auto"/>
          <w:sz w:val="20"/>
          <w:szCs w:val="20"/>
          <w:lang w:eastAsia="ar-SA" w:bidi="ar-SA"/>
        </w:rPr>
        <w:t xml:space="preserve"> имея умысел на уничтожение чужого имущества путём поджога, действуя из корыстных побуждений находясь у одного из домов по пер. Березовый, г. Кириши, Ленинградской области, вылил на капот автомобиля «Фольксваген Туарег» заранее приготовленный бензин и поджег, в результате чего автомобиль был полностью уничтожен. Гражданину Воробьеву был причинен материальный ущерб на сумму 800 000 рублей. </w:t>
      </w:r>
    </w:p>
    <w:p w:rsidR="00865C02" w:rsidRPr="00E26619" w:rsidRDefault="00865C02" w:rsidP="00E26619">
      <w:pPr>
        <w:widowControl/>
        <w:suppressAutoHyphens/>
        <w:jc w:val="both"/>
        <w:rPr>
          <w:rFonts w:ascii="Times New Roman" w:eastAsia="Times New Roman" w:hAnsi="Times New Roman" w:cs="Times New Roman"/>
          <w:color w:val="auto"/>
          <w:sz w:val="20"/>
          <w:szCs w:val="20"/>
          <w:lang w:eastAsia="ar-SA" w:bidi="ar-SA"/>
        </w:rPr>
      </w:pPr>
      <w:r w:rsidRPr="00E26619">
        <w:rPr>
          <w:rFonts w:ascii="Times New Roman" w:eastAsia="Times New Roman" w:hAnsi="Times New Roman" w:cs="Times New Roman"/>
          <w:color w:val="auto"/>
          <w:sz w:val="20"/>
          <w:szCs w:val="20"/>
          <w:lang w:eastAsia="ar-SA" w:bidi="ar-SA"/>
        </w:rPr>
        <w:t xml:space="preserve">Под совокупностью имевшихся по уголовному делу доказательств  Комаричев Руслан, в судебном заседании полностью признал вину. </w:t>
      </w:r>
    </w:p>
    <w:p w:rsidR="00865C02" w:rsidRPr="00E26619" w:rsidRDefault="00865C02" w:rsidP="00E26619">
      <w:pPr>
        <w:widowControl/>
        <w:suppressAutoHyphens/>
        <w:jc w:val="both"/>
        <w:rPr>
          <w:rFonts w:ascii="Times New Roman" w:eastAsia="Times New Roman" w:hAnsi="Times New Roman" w:cs="Times New Roman"/>
          <w:color w:val="auto"/>
          <w:sz w:val="20"/>
          <w:szCs w:val="20"/>
          <w:lang w:eastAsia="ar-SA" w:bidi="ar-SA"/>
        </w:rPr>
      </w:pPr>
      <w:r w:rsidRPr="00E26619">
        <w:rPr>
          <w:rFonts w:ascii="Times New Roman" w:eastAsia="Times New Roman" w:hAnsi="Times New Roman" w:cs="Times New Roman"/>
          <w:color w:val="auto"/>
          <w:sz w:val="20"/>
          <w:szCs w:val="20"/>
          <w:lang w:eastAsia="ar-SA" w:bidi="ar-SA"/>
        </w:rPr>
        <w:t xml:space="preserve">В отношении Комаричева Руслана с учетом мнения государственного обвинителя вынесен обвинительный приговор с назначением наказания в виде лишения свободы сроком на 2 года 6 месяцев с отбыванием наказания </w:t>
      </w:r>
      <w:proofErr w:type="gramStart"/>
      <w:r w:rsidRPr="00E26619">
        <w:rPr>
          <w:rFonts w:ascii="Times New Roman" w:eastAsia="Times New Roman" w:hAnsi="Times New Roman" w:cs="Times New Roman"/>
          <w:color w:val="auto"/>
          <w:sz w:val="20"/>
          <w:szCs w:val="20"/>
          <w:lang w:eastAsia="ar-SA" w:bidi="ar-SA"/>
        </w:rPr>
        <w:t>в</w:t>
      </w:r>
      <w:proofErr w:type="gramEnd"/>
      <w:r w:rsidRPr="00E26619">
        <w:rPr>
          <w:rFonts w:ascii="Times New Roman" w:eastAsia="Times New Roman" w:hAnsi="Times New Roman" w:cs="Times New Roman"/>
          <w:color w:val="auto"/>
          <w:sz w:val="20"/>
          <w:szCs w:val="20"/>
          <w:lang w:eastAsia="ar-SA" w:bidi="ar-SA"/>
        </w:rPr>
        <w:t xml:space="preserve"> исправительной колони строгого режима. </w:t>
      </w:r>
    </w:p>
    <w:p w:rsidR="00865C02" w:rsidRPr="00E26619" w:rsidRDefault="00865C02" w:rsidP="00E26619">
      <w:pPr>
        <w:widowControl/>
        <w:suppressAutoHyphens/>
        <w:ind w:firstLine="708"/>
        <w:contextualSpacing/>
        <w:jc w:val="right"/>
        <w:rPr>
          <w:rFonts w:ascii="Times New Roman" w:eastAsia="Times New Roman" w:hAnsi="Times New Roman" w:cs="Times New Roman"/>
          <w:bCs/>
          <w:color w:val="auto"/>
          <w:sz w:val="20"/>
          <w:szCs w:val="20"/>
          <w:lang w:eastAsia="ar-SA" w:bidi="ar-SA"/>
        </w:rPr>
      </w:pPr>
      <w:r w:rsidRPr="00E26619">
        <w:rPr>
          <w:rFonts w:ascii="Times New Roman" w:eastAsia="Times New Roman" w:hAnsi="Times New Roman" w:cs="Times New Roman"/>
          <w:bCs/>
          <w:color w:val="auto"/>
          <w:sz w:val="20"/>
          <w:szCs w:val="20"/>
          <w:lang w:eastAsia="ar-SA" w:bidi="ar-SA"/>
        </w:rPr>
        <w:t>С.В. Сергеенко, помощник прокурора</w:t>
      </w:r>
    </w:p>
    <w:p w:rsidR="00865C02" w:rsidRPr="00E26619" w:rsidRDefault="00865C02" w:rsidP="00E26619">
      <w:pPr>
        <w:widowControl/>
        <w:suppressAutoHyphens/>
        <w:jc w:val="both"/>
        <w:rPr>
          <w:rFonts w:ascii="Times New Roman" w:eastAsia="Times New Roman" w:hAnsi="Times New Roman" w:cs="Times New Roman"/>
          <w:color w:val="auto"/>
          <w:sz w:val="20"/>
          <w:szCs w:val="20"/>
          <w:lang w:eastAsia="ar-SA" w:bidi="ar-SA"/>
        </w:rPr>
      </w:pPr>
      <w:r w:rsidRPr="00E26619">
        <w:rPr>
          <w:rFonts w:ascii="Times New Roman" w:eastAsia="Times New Roman" w:hAnsi="Times New Roman" w:cs="Times New Roman"/>
          <w:bCs/>
          <w:color w:val="auto"/>
          <w:sz w:val="20"/>
          <w:szCs w:val="20"/>
          <w:lang w:eastAsia="ar-SA" w:bidi="ar-SA"/>
        </w:rPr>
        <w:t xml:space="preserve">4. </w:t>
      </w:r>
      <w:r w:rsidRPr="00E26619">
        <w:rPr>
          <w:rFonts w:ascii="Times New Roman" w:eastAsia="Times New Roman" w:hAnsi="Times New Roman" w:cs="Times New Roman"/>
          <w:color w:val="auto"/>
          <w:sz w:val="20"/>
          <w:szCs w:val="20"/>
          <w:lang w:eastAsia="ar-SA" w:bidi="ar-SA"/>
        </w:rPr>
        <w:t xml:space="preserve">Киришским городским судом рассмотрено уголовное дело в отношении жителя Киришского района, гражданина Назарова Василия.,1994 года рождения, обвинявшегося в совершении преступления предусмотренного </w:t>
      </w:r>
      <w:proofErr w:type="gramStart"/>
      <w:r w:rsidRPr="00E26619">
        <w:rPr>
          <w:rFonts w:ascii="Times New Roman" w:eastAsia="Times New Roman" w:hAnsi="Times New Roman" w:cs="Times New Roman"/>
          <w:color w:val="auto"/>
          <w:sz w:val="20"/>
          <w:szCs w:val="20"/>
          <w:lang w:eastAsia="ar-SA" w:bidi="ar-SA"/>
        </w:rPr>
        <w:t>ч</w:t>
      </w:r>
      <w:proofErr w:type="gramEnd"/>
      <w:r w:rsidRPr="00E26619">
        <w:rPr>
          <w:rFonts w:ascii="Times New Roman" w:eastAsia="Times New Roman" w:hAnsi="Times New Roman" w:cs="Times New Roman"/>
          <w:color w:val="auto"/>
          <w:sz w:val="20"/>
          <w:szCs w:val="20"/>
          <w:lang w:eastAsia="ar-SA" w:bidi="ar-SA"/>
        </w:rPr>
        <w:t>. 1 ст. 328 УК РФ (уклонение от прохождения военной службы).</w:t>
      </w:r>
    </w:p>
    <w:p w:rsidR="00865C02" w:rsidRPr="00E26619" w:rsidRDefault="00865C02" w:rsidP="00E26619">
      <w:pPr>
        <w:widowControl/>
        <w:suppressAutoHyphens/>
        <w:jc w:val="both"/>
        <w:rPr>
          <w:rFonts w:ascii="Times New Roman" w:eastAsia="Times New Roman" w:hAnsi="Times New Roman" w:cs="Times New Roman"/>
          <w:color w:val="auto"/>
          <w:sz w:val="20"/>
          <w:szCs w:val="20"/>
          <w:lang w:eastAsia="ar-SA" w:bidi="ar-SA"/>
        </w:rPr>
      </w:pPr>
      <w:r w:rsidRPr="00E26619">
        <w:rPr>
          <w:rFonts w:ascii="Times New Roman" w:eastAsia="Times New Roman" w:hAnsi="Times New Roman" w:cs="Times New Roman"/>
          <w:color w:val="auto"/>
          <w:sz w:val="20"/>
          <w:szCs w:val="20"/>
          <w:lang w:eastAsia="ar-SA" w:bidi="ar-SA"/>
        </w:rPr>
        <w:t xml:space="preserve">В ходе предварительного следствия гражданин Назаров полностью признал вину в совершенном преступлении и заявил ходатайство о рассмотрении дела в особом порядке судебного производства. </w:t>
      </w:r>
    </w:p>
    <w:p w:rsidR="00865C02" w:rsidRPr="00E26619" w:rsidRDefault="00865C02" w:rsidP="00E26619">
      <w:pPr>
        <w:widowControl/>
        <w:suppressAutoHyphens/>
        <w:ind w:firstLine="708"/>
        <w:contextualSpacing/>
        <w:jc w:val="both"/>
        <w:rPr>
          <w:rFonts w:ascii="Times New Roman" w:eastAsia="Times New Roman" w:hAnsi="Times New Roman" w:cs="Times New Roman"/>
          <w:color w:val="auto"/>
          <w:sz w:val="20"/>
          <w:szCs w:val="20"/>
          <w:lang w:eastAsia="ar-SA" w:bidi="ar-SA"/>
        </w:rPr>
      </w:pPr>
      <w:r w:rsidRPr="00E26619">
        <w:rPr>
          <w:rFonts w:ascii="Times New Roman" w:eastAsia="Times New Roman" w:hAnsi="Times New Roman" w:cs="Times New Roman"/>
          <w:color w:val="auto"/>
          <w:sz w:val="20"/>
          <w:szCs w:val="20"/>
          <w:lang w:eastAsia="ar-SA" w:bidi="ar-SA"/>
        </w:rPr>
        <w:t xml:space="preserve">При назначении наказания судом учтены смягчающие обстоятельства по уголовному делу, в </w:t>
      </w:r>
      <w:proofErr w:type="gramStart"/>
      <w:r w:rsidRPr="00E26619">
        <w:rPr>
          <w:rFonts w:ascii="Times New Roman" w:eastAsia="Times New Roman" w:hAnsi="Times New Roman" w:cs="Times New Roman"/>
          <w:color w:val="auto"/>
          <w:sz w:val="20"/>
          <w:szCs w:val="20"/>
          <w:lang w:eastAsia="ar-SA" w:bidi="ar-SA"/>
        </w:rPr>
        <w:t>связи</w:t>
      </w:r>
      <w:proofErr w:type="gramEnd"/>
      <w:r w:rsidRPr="00E26619">
        <w:rPr>
          <w:rFonts w:ascii="Times New Roman" w:eastAsia="Times New Roman" w:hAnsi="Times New Roman" w:cs="Times New Roman"/>
          <w:color w:val="auto"/>
          <w:sz w:val="20"/>
          <w:szCs w:val="20"/>
          <w:lang w:eastAsia="ar-SA" w:bidi="ar-SA"/>
        </w:rPr>
        <w:t xml:space="preserve"> с чем в отношении Василия Назарова вынесен обвинительный приговор с назначением наказания в виде штрафа в размере 20 000 рублей.</w:t>
      </w:r>
    </w:p>
    <w:p w:rsidR="00865C02" w:rsidRPr="00E26619" w:rsidRDefault="00865C02" w:rsidP="00E26619">
      <w:pPr>
        <w:widowControl/>
        <w:suppressAutoHyphens/>
        <w:ind w:firstLine="708"/>
        <w:contextualSpacing/>
        <w:jc w:val="right"/>
        <w:rPr>
          <w:rFonts w:ascii="Times New Roman" w:eastAsia="Times New Roman" w:hAnsi="Times New Roman" w:cs="Times New Roman"/>
          <w:color w:val="auto"/>
          <w:sz w:val="20"/>
          <w:szCs w:val="20"/>
          <w:lang w:eastAsia="ar-SA" w:bidi="ar-SA"/>
        </w:rPr>
      </w:pPr>
      <w:r w:rsidRPr="00E26619">
        <w:rPr>
          <w:rFonts w:ascii="Times New Roman" w:eastAsia="Times New Roman" w:hAnsi="Times New Roman" w:cs="Times New Roman"/>
          <w:color w:val="auto"/>
          <w:sz w:val="20"/>
          <w:szCs w:val="20"/>
          <w:lang w:eastAsia="ar-SA" w:bidi="ar-SA"/>
        </w:rPr>
        <w:t>С.В. Сергеенко, помощник прокурора</w:t>
      </w:r>
    </w:p>
    <w:p w:rsidR="00865C02" w:rsidRPr="00E26619" w:rsidRDefault="00865C02" w:rsidP="00E26619">
      <w:pPr>
        <w:widowControl/>
        <w:suppressAutoHyphens/>
        <w:ind w:firstLine="708"/>
        <w:jc w:val="both"/>
        <w:rPr>
          <w:rFonts w:ascii="Times New Roman" w:eastAsia="Times New Roman" w:hAnsi="Times New Roman" w:cs="Times New Roman"/>
          <w:color w:val="auto"/>
          <w:spacing w:val="-2"/>
          <w:sz w:val="20"/>
          <w:szCs w:val="20"/>
          <w:lang w:eastAsia="ar-SA" w:bidi="ar-SA"/>
        </w:rPr>
      </w:pPr>
      <w:r w:rsidRPr="00E26619">
        <w:rPr>
          <w:rFonts w:ascii="Times New Roman" w:eastAsia="Times New Roman" w:hAnsi="Times New Roman" w:cs="Times New Roman"/>
          <w:color w:val="auto"/>
          <w:sz w:val="20"/>
          <w:szCs w:val="20"/>
          <w:lang w:eastAsia="ar-SA" w:bidi="ar-SA"/>
        </w:rPr>
        <w:t>5. Киришской городской прокуратурой по результатам рассмотрения обращения жителей п.г</w:t>
      </w:r>
      <w:proofErr w:type="gramStart"/>
      <w:r w:rsidRPr="00E26619">
        <w:rPr>
          <w:rFonts w:ascii="Times New Roman" w:eastAsia="Times New Roman" w:hAnsi="Times New Roman" w:cs="Times New Roman"/>
          <w:color w:val="auto"/>
          <w:sz w:val="20"/>
          <w:szCs w:val="20"/>
          <w:lang w:eastAsia="ar-SA" w:bidi="ar-SA"/>
        </w:rPr>
        <w:t>.т</w:t>
      </w:r>
      <w:proofErr w:type="gramEnd"/>
      <w:r w:rsidRPr="00E26619">
        <w:rPr>
          <w:rFonts w:ascii="Times New Roman" w:eastAsia="Times New Roman" w:hAnsi="Times New Roman" w:cs="Times New Roman"/>
          <w:color w:val="auto"/>
          <w:sz w:val="20"/>
          <w:szCs w:val="20"/>
          <w:lang w:eastAsia="ar-SA" w:bidi="ar-SA"/>
        </w:rPr>
        <w:t xml:space="preserve"> Будогощь в связи с ненадлежащей </w:t>
      </w:r>
      <w:r w:rsidRPr="00E26619">
        <w:rPr>
          <w:rFonts w:ascii="Times New Roman" w:eastAsia="Times New Roman" w:hAnsi="Times New Roman" w:cs="Times New Roman"/>
          <w:color w:val="auto"/>
          <w:spacing w:val="-1"/>
          <w:sz w:val="20"/>
          <w:szCs w:val="20"/>
          <w:lang w:eastAsia="ar-SA" w:bidi="ar-SA"/>
        </w:rPr>
        <w:t>организацией администрацией МО «Будогощское городское поселение» электроснабжения к домам по ул. Хвойной в п. Будогощь</w:t>
      </w:r>
      <w:r w:rsidRPr="00E26619">
        <w:rPr>
          <w:rFonts w:ascii="Times New Roman" w:eastAsia="Times New Roman" w:hAnsi="Times New Roman" w:cs="Times New Roman"/>
          <w:color w:val="auto"/>
          <w:sz w:val="20"/>
          <w:szCs w:val="20"/>
          <w:lang w:eastAsia="ar-SA" w:bidi="ar-SA"/>
        </w:rPr>
        <w:t xml:space="preserve"> установлено, что на </w:t>
      </w:r>
      <w:r w:rsidRPr="00E26619">
        <w:rPr>
          <w:rFonts w:ascii="Times New Roman" w:eastAsia="Times New Roman" w:hAnsi="Times New Roman" w:cs="Times New Roman"/>
          <w:color w:val="auto"/>
          <w:spacing w:val="-2"/>
          <w:sz w:val="20"/>
          <w:szCs w:val="20"/>
          <w:lang w:eastAsia="ar-SA" w:bidi="ar-SA"/>
        </w:rPr>
        <w:t>территории п.г.т. Будогощь Киришского района расположена линия электроснабжения ВЛ-0,4 кВт от ТП-638 «очистные» до жилых домов по ул. Хвойная п. Будогощь Киришского муниципального района Ленинградской области, протяженностью 785 п.м., мощностью 60 кВт.</w:t>
      </w:r>
    </w:p>
    <w:p w:rsidR="00865C02" w:rsidRPr="00E26619" w:rsidRDefault="00865C02" w:rsidP="00E26619">
      <w:pPr>
        <w:widowControl/>
        <w:suppressAutoHyphens/>
        <w:ind w:firstLine="708"/>
        <w:jc w:val="both"/>
        <w:rPr>
          <w:rFonts w:ascii="Times New Roman" w:eastAsia="Times New Roman" w:hAnsi="Times New Roman" w:cs="Times New Roman"/>
          <w:color w:val="auto"/>
          <w:spacing w:val="-2"/>
          <w:sz w:val="20"/>
          <w:szCs w:val="20"/>
          <w:lang w:eastAsia="ar-SA" w:bidi="ar-SA"/>
        </w:rPr>
      </w:pPr>
      <w:r w:rsidRPr="00E26619">
        <w:rPr>
          <w:rFonts w:ascii="Times New Roman" w:eastAsia="Times New Roman" w:hAnsi="Times New Roman" w:cs="Times New Roman"/>
          <w:color w:val="auto"/>
          <w:spacing w:val="-2"/>
          <w:sz w:val="20"/>
          <w:szCs w:val="20"/>
          <w:lang w:eastAsia="ar-SA" w:bidi="ar-SA"/>
        </w:rPr>
        <w:t xml:space="preserve">Распоряжением администрации МО Будогощское городское поселение указанная линия принята на баланс администрации. </w:t>
      </w:r>
    </w:p>
    <w:p w:rsidR="00865C02" w:rsidRPr="00E26619" w:rsidRDefault="00865C02" w:rsidP="00E26619">
      <w:pPr>
        <w:widowControl/>
        <w:suppressAutoHyphens/>
        <w:ind w:firstLine="708"/>
        <w:jc w:val="both"/>
        <w:rPr>
          <w:rFonts w:ascii="Times New Roman" w:eastAsia="Times New Roman" w:hAnsi="Times New Roman" w:cs="Times New Roman"/>
          <w:color w:val="auto"/>
          <w:spacing w:val="-2"/>
          <w:sz w:val="20"/>
          <w:szCs w:val="20"/>
          <w:lang w:eastAsia="ar-SA" w:bidi="ar-SA"/>
        </w:rPr>
      </w:pPr>
      <w:r w:rsidRPr="00E26619">
        <w:rPr>
          <w:rFonts w:ascii="Times New Roman" w:eastAsia="Times New Roman" w:hAnsi="Times New Roman" w:cs="Times New Roman"/>
          <w:color w:val="auto"/>
          <w:spacing w:val="-2"/>
          <w:sz w:val="20"/>
          <w:szCs w:val="20"/>
          <w:lang w:eastAsia="ar-SA" w:bidi="ar-SA"/>
        </w:rPr>
        <w:t xml:space="preserve">Данная линия обеспечивает электроснабжение потребителей (жилые дома) электрической энергией и нуждается в реконструкции. </w:t>
      </w:r>
    </w:p>
    <w:p w:rsidR="00865C02" w:rsidRPr="00E26619" w:rsidRDefault="00865C02" w:rsidP="00E26619">
      <w:pPr>
        <w:widowControl/>
        <w:suppressAutoHyphens/>
        <w:ind w:firstLine="708"/>
        <w:jc w:val="both"/>
        <w:rPr>
          <w:rFonts w:ascii="Times New Roman" w:eastAsia="Times New Roman" w:hAnsi="Times New Roman" w:cs="Times New Roman"/>
          <w:color w:val="auto"/>
          <w:spacing w:val="-2"/>
          <w:sz w:val="20"/>
          <w:szCs w:val="20"/>
          <w:lang w:eastAsia="ar-SA" w:bidi="ar-SA"/>
        </w:rPr>
      </w:pPr>
      <w:r w:rsidRPr="00E26619">
        <w:rPr>
          <w:rFonts w:ascii="Times New Roman" w:eastAsia="Times New Roman" w:hAnsi="Times New Roman" w:cs="Times New Roman"/>
          <w:color w:val="auto"/>
          <w:spacing w:val="-2"/>
          <w:sz w:val="20"/>
          <w:szCs w:val="20"/>
          <w:lang w:eastAsia="ar-SA" w:bidi="ar-SA"/>
        </w:rPr>
        <w:t>Вместе с тем, в связи с отсутствием финансовых средств, администрацией МО Будогощское городское поселение мер к реконструкции линии электроснабжения ВЛ-0,4 кВт от ТП-638 «очистные» до жилых домов по ул. Хвойная п. Будогощь не принято.</w:t>
      </w:r>
    </w:p>
    <w:p w:rsidR="00865C02" w:rsidRPr="00E26619" w:rsidRDefault="00865C02" w:rsidP="00E26619">
      <w:pPr>
        <w:widowControl/>
        <w:suppressAutoHyphens/>
        <w:ind w:firstLine="708"/>
        <w:jc w:val="both"/>
        <w:rPr>
          <w:rFonts w:ascii="Times New Roman" w:eastAsia="Times New Roman" w:hAnsi="Times New Roman" w:cs="Times New Roman"/>
          <w:color w:val="auto"/>
          <w:sz w:val="20"/>
          <w:szCs w:val="20"/>
          <w:lang w:bidi="ar-SA"/>
        </w:rPr>
      </w:pPr>
      <w:r w:rsidRPr="00E26619">
        <w:rPr>
          <w:rFonts w:ascii="Times New Roman" w:eastAsia="Times New Roman" w:hAnsi="Times New Roman" w:cs="Times New Roman"/>
          <w:color w:val="auto"/>
          <w:sz w:val="20"/>
          <w:szCs w:val="20"/>
          <w:lang w:eastAsia="ar-SA" w:bidi="ar-SA"/>
        </w:rPr>
        <w:t>В</w:t>
      </w:r>
      <w:r w:rsidRPr="00E26619">
        <w:rPr>
          <w:rFonts w:ascii="Times New Roman" w:eastAsia="Times New Roman" w:hAnsi="Times New Roman" w:cs="Times New Roman"/>
          <w:color w:val="auto"/>
          <w:sz w:val="20"/>
          <w:szCs w:val="20"/>
          <w:lang w:bidi="ar-SA"/>
        </w:rPr>
        <w:t xml:space="preserve"> связи с выявленными нарушениями Киришским городским прокурором в администрацию МО «Будогощское городское поселение» 11.04.2017 внесено представление, которое рассмотрено, удовлетворено.  </w:t>
      </w:r>
    </w:p>
    <w:p w:rsidR="00865C02" w:rsidRPr="00E26619" w:rsidRDefault="00865C02" w:rsidP="00E26619">
      <w:pPr>
        <w:widowControl/>
        <w:suppressAutoHyphens/>
        <w:ind w:firstLine="708"/>
        <w:jc w:val="both"/>
        <w:rPr>
          <w:rFonts w:ascii="Times New Roman" w:eastAsia="Times New Roman" w:hAnsi="Times New Roman" w:cs="Times New Roman"/>
          <w:color w:val="auto"/>
          <w:spacing w:val="-2"/>
          <w:sz w:val="20"/>
          <w:szCs w:val="20"/>
          <w:lang w:eastAsia="ar-SA" w:bidi="ar-SA"/>
        </w:rPr>
      </w:pPr>
      <w:proofErr w:type="gramStart"/>
      <w:r w:rsidRPr="00E26619">
        <w:rPr>
          <w:rFonts w:ascii="Times New Roman" w:eastAsia="Times New Roman" w:hAnsi="Times New Roman" w:cs="Times New Roman"/>
          <w:color w:val="auto"/>
          <w:spacing w:val="-2"/>
          <w:sz w:val="20"/>
          <w:szCs w:val="20"/>
          <w:lang w:eastAsia="ar-SA" w:bidi="ar-SA"/>
        </w:rPr>
        <w:t>Киришской городской прокуратурой в порядке контроля в связи с ранее внесенным представлением с участием заместителя начальника Тосненского отдела по государственному энергетическому надзору Филипповой Е.Н. , главы администрации МО Будогощское городское поселение Резинкина И.Е. 12.10.2017 проведена проверка соблюдения требований законодательства при эксплуатации электроустановки воздушной линии (ВЛ-0,4кВ) от ТП-638 до жилых домов, расположенных по адресу:</w:t>
      </w:r>
      <w:proofErr w:type="gramEnd"/>
      <w:r w:rsidRPr="00E26619">
        <w:rPr>
          <w:rFonts w:ascii="Times New Roman" w:eastAsia="Times New Roman" w:hAnsi="Times New Roman" w:cs="Times New Roman"/>
          <w:color w:val="auto"/>
          <w:spacing w:val="-2"/>
          <w:sz w:val="20"/>
          <w:szCs w:val="20"/>
          <w:lang w:eastAsia="ar-SA" w:bidi="ar-SA"/>
        </w:rPr>
        <w:t xml:space="preserve"> Ленинградская область, Киришский</w:t>
      </w:r>
      <w:r w:rsidRPr="00E26619">
        <w:rPr>
          <w:rFonts w:ascii="Times New Roman" w:eastAsia="Times New Roman" w:hAnsi="Times New Roman" w:cs="Times New Roman"/>
          <w:color w:val="auto"/>
          <w:spacing w:val="-2"/>
          <w:sz w:val="20"/>
          <w:szCs w:val="20"/>
          <w:lang w:eastAsia="ar-SA" w:bidi="ar-SA"/>
        </w:rPr>
        <w:tab/>
        <w:t xml:space="preserve"> район, пгт</w:t>
      </w:r>
      <w:proofErr w:type="gramStart"/>
      <w:r w:rsidRPr="00E26619">
        <w:rPr>
          <w:rFonts w:ascii="Times New Roman" w:eastAsia="Times New Roman" w:hAnsi="Times New Roman" w:cs="Times New Roman"/>
          <w:color w:val="auto"/>
          <w:spacing w:val="-2"/>
          <w:sz w:val="20"/>
          <w:szCs w:val="20"/>
          <w:lang w:eastAsia="ar-SA" w:bidi="ar-SA"/>
        </w:rPr>
        <w:t>.Б</w:t>
      </w:r>
      <w:proofErr w:type="gramEnd"/>
      <w:r w:rsidRPr="00E26619">
        <w:rPr>
          <w:rFonts w:ascii="Times New Roman" w:eastAsia="Times New Roman" w:hAnsi="Times New Roman" w:cs="Times New Roman"/>
          <w:color w:val="auto"/>
          <w:spacing w:val="-2"/>
          <w:sz w:val="20"/>
          <w:szCs w:val="20"/>
          <w:lang w:eastAsia="ar-SA" w:bidi="ar-SA"/>
        </w:rPr>
        <w:t>удогощь, ул.Хвойная.</w:t>
      </w:r>
    </w:p>
    <w:p w:rsidR="00865C02" w:rsidRPr="00E26619" w:rsidRDefault="00865C02" w:rsidP="00E26619">
      <w:pPr>
        <w:widowControl/>
        <w:suppressAutoHyphens/>
        <w:ind w:firstLine="708"/>
        <w:jc w:val="both"/>
        <w:rPr>
          <w:rFonts w:ascii="Times New Roman" w:eastAsia="Times New Roman" w:hAnsi="Times New Roman" w:cs="Times New Roman"/>
          <w:color w:val="auto"/>
          <w:spacing w:val="-2"/>
          <w:sz w:val="20"/>
          <w:szCs w:val="20"/>
          <w:lang w:eastAsia="ar-SA" w:bidi="ar-SA"/>
        </w:rPr>
      </w:pPr>
      <w:proofErr w:type="gramStart"/>
      <w:r w:rsidRPr="00E26619">
        <w:rPr>
          <w:rFonts w:ascii="Times New Roman" w:eastAsia="Times New Roman" w:hAnsi="Times New Roman" w:cs="Times New Roman"/>
          <w:color w:val="auto"/>
          <w:spacing w:val="-2"/>
          <w:sz w:val="20"/>
          <w:szCs w:val="20"/>
          <w:lang w:eastAsia="ar-SA" w:bidi="ar-SA"/>
        </w:rPr>
        <w:t>По результатам проверки заместителем начальника Тосненского отдела по государственному энергетическому надзору Северо-Западного управления Ростехнадзора Филипповой Е.Н. выявлены нарушения Правил технической эксплуатации электроустановок потребителей в части неудовлетворительного противопожарного состояния трассы ВЛ-0,4кВ, отсутствия плакатов и знаков безопасности, необеспечения Администрацией содержания электроустановки ВЛ-0,4кВ в работоспособном состоянии и ее эксплуатации в соответствии с требованиями ПТЭЭП, правил безопасности и других нормативно-технических документов.</w:t>
      </w:r>
      <w:proofErr w:type="gramEnd"/>
    </w:p>
    <w:p w:rsidR="00865C02" w:rsidRPr="00E26619" w:rsidRDefault="00865C02" w:rsidP="00E26619">
      <w:pPr>
        <w:widowControl/>
        <w:suppressAutoHyphens/>
        <w:ind w:firstLine="708"/>
        <w:jc w:val="both"/>
        <w:rPr>
          <w:rFonts w:ascii="Times New Roman" w:eastAsia="Times New Roman" w:hAnsi="Times New Roman" w:cs="Times New Roman"/>
          <w:color w:val="auto"/>
          <w:spacing w:val="-2"/>
          <w:sz w:val="20"/>
          <w:szCs w:val="20"/>
          <w:lang w:eastAsia="ar-SA" w:bidi="ar-SA"/>
        </w:rPr>
      </w:pPr>
      <w:r w:rsidRPr="00E26619">
        <w:rPr>
          <w:rFonts w:ascii="Times New Roman" w:eastAsia="Times New Roman" w:hAnsi="Times New Roman" w:cs="Times New Roman"/>
          <w:color w:val="auto"/>
          <w:sz w:val="20"/>
          <w:szCs w:val="20"/>
          <w:lang w:eastAsia="ar-SA" w:bidi="ar-SA"/>
        </w:rPr>
        <w:t>В</w:t>
      </w:r>
      <w:r w:rsidRPr="00E26619">
        <w:rPr>
          <w:rFonts w:ascii="Times New Roman" w:eastAsia="Times New Roman" w:hAnsi="Times New Roman" w:cs="Times New Roman"/>
          <w:color w:val="auto"/>
          <w:spacing w:val="-2"/>
          <w:sz w:val="20"/>
          <w:szCs w:val="20"/>
          <w:lang w:eastAsia="ar-SA" w:bidi="ar-SA"/>
        </w:rPr>
        <w:t>месте с тем, в связи с отсутствием финансовых средств, администрацией МО Будогощское городское поселение мер к реконструкции линии электроснабжения ВЛ-0,4 кВт от ТП-638 «очистные» до жилых домов по ул. Хвойная п. Будогощь не принято.</w:t>
      </w:r>
    </w:p>
    <w:p w:rsidR="00865C02" w:rsidRPr="00E26619" w:rsidRDefault="00865C02" w:rsidP="00E26619">
      <w:pPr>
        <w:widowControl/>
        <w:suppressAutoHyphens/>
        <w:ind w:firstLine="708"/>
        <w:jc w:val="both"/>
        <w:rPr>
          <w:rFonts w:ascii="Times New Roman" w:eastAsia="Times New Roman" w:hAnsi="Times New Roman" w:cs="Times New Roman"/>
          <w:color w:val="auto"/>
          <w:spacing w:val="-2"/>
          <w:sz w:val="20"/>
          <w:szCs w:val="20"/>
          <w:lang w:eastAsia="ar-SA" w:bidi="ar-SA"/>
        </w:rPr>
      </w:pPr>
      <w:r w:rsidRPr="00E26619">
        <w:rPr>
          <w:rFonts w:ascii="Times New Roman" w:eastAsia="Times New Roman" w:hAnsi="Times New Roman" w:cs="Times New Roman"/>
          <w:color w:val="auto"/>
          <w:spacing w:val="-2"/>
          <w:sz w:val="20"/>
          <w:szCs w:val="20"/>
          <w:lang w:eastAsia="ar-SA" w:bidi="ar-SA"/>
        </w:rPr>
        <w:t xml:space="preserve">По результатам проверки в порядке контроля Киришским городским прокурором 23.10.2017 в Киришский городской суд направлено административное исковое заявление, которое в настоящее время находится на рассмотрении. </w:t>
      </w:r>
    </w:p>
    <w:p w:rsidR="00865C02" w:rsidRPr="00E26619" w:rsidRDefault="00865C02" w:rsidP="00E26619">
      <w:pPr>
        <w:widowControl/>
        <w:suppressAutoHyphens/>
        <w:contextualSpacing/>
        <w:jc w:val="right"/>
        <w:rPr>
          <w:rFonts w:ascii="Times New Roman" w:eastAsia="Times New Roman" w:hAnsi="Times New Roman" w:cs="Times New Roman"/>
          <w:bCs/>
          <w:color w:val="auto"/>
          <w:sz w:val="20"/>
          <w:szCs w:val="20"/>
          <w:lang w:eastAsia="ar-SA" w:bidi="ar-SA"/>
        </w:rPr>
      </w:pPr>
      <w:r w:rsidRPr="00E26619">
        <w:rPr>
          <w:rFonts w:ascii="Times New Roman" w:eastAsia="Times New Roman" w:hAnsi="Times New Roman" w:cs="Times New Roman"/>
          <w:bCs/>
          <w:color w:val="auto"/>
          <w:sz w:val="20"/>
          <w:szCs w:val="20"/>
          <w:lang w:eastAsia="ar-SA" w:bidi="ar-SA"/>
        </w:rPr>
        <w:t xml:space="preserve"> К.А. Карачкова, старший помощник прокурора</w:t>
      </w:r>
    </w:p>
    <w:p w:rsidR="00890B31" w:rsidRPr="00E26619" w:rsidRDefault="00890B31" w:rsidP="00E26619">
      <w:pPr>
        <w:autoSpaceDE w:val="0"/>
        <w:autoSpaceDN w:val="0"/>
        <w:adjustRightInd w:val="0"/>
        <w:ind w:firstLine="709"/>
        <w:jc w:val="both"/>
        <w:rPr>
          <w:rFonts w:ascii="Times New Roman" w:hAnsi="Times New Roman" w:cs="Times New Roman"/>
          <w:sz w:val="20"/>
          <w:szCs w:val="20"/>
        </w:rPr>
      </w:pPr>
      <w:r w:rsidRPr="00E26619">
        <w:rPr>
          <w:rFonts w:ascii="Times New Roman" w:hAnsi="Times New Roman" w:cs="Times New Roman"/>
          <w:bCs/>
          <w:sz w:val="20"/>
          <w:szCs w:val="20"/>
        </w:rPr>
        <w:t xml:space="preserve">Киришским городским судом 31.01.2018 удовлетворены требования </w:t>
      </w:r>
      <w:r w:rsidRPr="00E26619">
        <w:rPr>
          <w:rFonts w:ascii="Times New Roman" w:hAnsi="Times New Roman" w:cs="Times New Roman"/>
          <w:sz w:val="20"/>
          <w:szCs w:val="20"/>
        </w:rPr>
        <w:t xml:space="preserve">истцов о возмещении ответчиком морального вреда в размере 500000 руб., причиненного в результате ДТП, в связи с гибелью их матери. </w:t>
      </w:r>
    </w:p>
    <w:p w:rsidR="00890B31" w:rsidRPr="00E26619" w:rsidRDefault="00890B31" w:rsidP="00E26619">
      <w:pPr>
        <w:autoSpaceDE w:val="0"/>
        <w:autoSpaceDN w:val="0"/>
        <w:adjustRightInd w:val="0"/>
        <w:ind w:firstLine="709"/>
        <w:jc w:val="both"/>
        <w:rPr>
          <w:rFonts w:ascii="Times New Roman" w:hAnsi="Times New Roman" w:cs="Times New Roman"/>
          <w:sz w:val="20"/>
          <w:szCs w:val="20"/>
        </w:rPr>
      </w:pPr>
      <w:r w:rsidRPr="00E26619">
        <w:rPr>
          <w:rFonts w:ascii="Times New Roman" w:hAnsi="Times New Roman" w:cs="Times New Roman"/>
          <w:sz w:val="20"/>
          <w:szCs w:val="20"/>
        </w:rPr>
        <w:t xml:space="preserve">В ходе судебного разбирательства, а также приговором суда, установлена вина ответчика в совершении преступления, предусмотренного </w:t>
      </w:r>
      <w:proofErr w:type="gramStart"/>
      <w:r w:rsidRPr="00E26619">
        <w:rPr>
          <w:rFonts w:ascii="Times New Roman" w:hAnsi="Times New Roman" w:cs="Times New Roman"/>
          <w:sz w:val="20"/>
          <w:szCs w:val="20"/>
        </w:rPr>
        <w:t>ч</w:t>
      </w:r>
      <w:proofErr w:type="gramEnd"/>
      <w:r w:rsidRPr="00E26619">
        <w:rPr>
          <w:rFonts w:ascii="Times New Roman" w:hAnsi="Times New Roman" w:cs="Times New Roman"/>
          <w:sz w:val="20"/>
          <w:szCs w:val="20"/>
        </w:rPr>
        <w:t>.3 ст.264 УК РФ, в результате которого погибшей был причинен тяжкий вред здоровью, что подтверждается материалами дела.</w:t>
      </w:r>
    </w:p>
    <w:p w:rsidR="00890B31" w:rsidRPr="00E26619" w:rsidRDefault="00890B31" w:rsidP="00E26619">
      <w:pPr>
        <w:autoSpaceDE w:val="0"/>
        <w:autoSpaceDN w:val="0"/>
        <w:adjustRightInd w:val="0"/>
        <w:ind w:firstLine="709"/>
        <w:jc w:val="both"/>
        <w:rPr>
          <w:rFonts w:ascii="Times New Roman" w:hAnsi="Times New Roman" w:cs="Times New Roman"/>
          <w:sz w:val="20"/>
          <w:szCs w:val="20"/>
        </w:rPr>
      </w:pPr>
      <w:proofErr w:type="gramStart"/>
      <w:r w:rsidRPr="00E26619">
        <w:rPr>
          <w:rFonts w:ascii="Times New Roman" w:hAnsi="Times New Roman" w:cs="Times New Roman"/>
          <w:sz w:val="20"/>
          <w:szCs w:val="20"/>
        </w:rPr>
        <w:t>С учетом обстоятельств совершенного преступления, которое относится к преступлениям, совершенным в форме неосторожности, возраста ответчика, его достатка, удовлетворения заявленных исковых требований в рамках уголовного дела в размере 400000 руб., понесенных истцами нравственных страданий, связанных с потерей близкого человека (матери), наступивших последствий, уточненных истцами исковых требований в части снижения размера морального вреда с 800 000 руб. до 500 000 руб., против</w:t>
      </w:r>
      <w:proofErr w:type="gramEnd"/>
      <w:r w:rsidRPr="00E26619">
        <w:rPr>
          <w:rFonts w:ascii="Times New Roman" w:hAnsi="Times New Roman" w:cs="Times New Roman"/>
          <w:sz w:val="20"/>
          <w:szCs w:val="20"/>
        </w:rPr>
        <w:t xml:space="preserve"> которых ответчик не возражал, прокурором дано заключение об удовлетворении исковых требований в полнм объеме. </w:t>
      </w:r>
    </w:p>
    <w:p w:rsidR="00890B31" w:rsidRPr="00E26619" w:rsidRDefault="00890B31" w:rsidP="00E26619">
      <w:pPr>
        <w:jc w:val="right"/>
        <w:rPr>
          <w:rFonts w:ascii="Times New Roman" w:hAnsi="Times New Roman" w:cs="Times New Roman"/>
          <w:sz w:val="20"/>
          <w:szCs w:val="20"/>
          <w:shd w:val="clear" w:color="auto" w:fill="FFFFFF"/>
          <w:lang w:eastAsia="en-US"/>
        </w:rPr>
      </w:pPr>
      <w:r w:rsidRPr="00E26619">
        <w:rPr>
          <w:rFonts w:ascii="Times New Roman" w:hAnsi="Times New Roman" w:cs="Times New Roman"/>
          <w:sz w:val="20"/>
          <w:szCs w:val="20"/>
          <w:shd w:val="clear" w:color="auto" w:fill="FFFFFF"/>
          <w:lang w:eastAsia="en-US"/>
        </w:rPr>
        <w:t>Заместитель городского прокурора</w:t>
      </w:r>
    </w:p>
    <w:p w:rsidR="00890B31" w:rsidRPr="00E26619" w:rsidRDefault="00890B31" w:rsidP="00E26619">
      <w:pPr>
        <w:jc w:val="right"/>
        <w:rPr>
          <w:rFonts w:ascii="Times New Roman" w:hAnsi="Times New Roman" w:cs="Times New Roman"/>
          <w:sz w:val="20"/>
          <w:szCs w:val="20"/>
          <w:shd w:val="clear" w:color="auto" w:fill="FFFFFF"/>
          <w:lang w:eastAsia="en-US"/>
        </w:rPr>
      </w:pPr>
      <w:r w:rsidRPr="00E26619">
        <w:rPr>
          <w:rFonts w:ascii="Times New Roman" w:hAnsi="Times New Roman" w:cs="Times New Roman"/>
          <w:sz w:val="20"/>
          <w:szCs w:val="20"/>
          <w:shd w:val="clear" w:color="auto" w:fill="FFFFFF"/>
          <w:lang w:eastAsia="en-US"/>
        </w:rPr>
        <w:t xml:space="preserve">советник юстиции С.В. </w:t>
      </w:r>
      <w:proofErr w:type="gramStart"/>
      <w:r w:rsidRPr="00E26619">
        <w:rPr>
          <w:rFonts w:ascii="Times New Roman" w:hAnsi="Times New Roman" w:cs="Times New Roman"/>
          <w:sz w:val="20"/>
          <w:szCs w:val="20"/>
          <w:shd w:val="clear" w:color="auto" w:fill="FFFFFF"/>
          <w:lang w:eastAsia="en-US"/>
        </w:rPr>
        <w:t>Павловская</w:t>
      </w:r>
      <w:proofErr w:type="gramEnd"/>
    </w:p>
    <w:p w:rsidR="00890B31" w:rsidRPr="00890B31" w:rsidRDefault="00890B31" w:rsidP="00890B31">
      <w:pPr>
        <w:ind w:firstLine="708"/>
        <w:contextualSpacing/>
        <w:jc w:val="both"/>
        <w:rPr>
          <w:rFonts w:ascii="Times New Roman" w:hAnsi="Times New Roman" w:cs="Times New Roman"/>
          <w:sz w:val="20"/>
          <w:szCs w:val="20"/>
        </w:rPr>
      </w:pPr>
      <w:r w:rsidRPr="00890B31">
        <w:rPr>
          <w:rFonts w:ascii="Times New Roman" w:hAnsi="Times New Roman" w:cs="Times New Roman"/>
          <w:bCs/>
          <w:sz w:val="20"/>
          <w:szCs w:val="20"/>
        </w:rPr>
        <w:t xml:space="preserve">Киришским городским судом 29.01.2018 удовлетворены требования </w:t>
      </w:r>
      <w:r w:rsidRPr="00890B31">
        <w:rPr>
          <w:rFonts w:ascii="Times New Roman" w:hAnsi="Times New Roman" w:cs="Times New Roman"/>
          <w:sz w:val="20"/>
          <w:szCs w:val="20"/>
        </w:rPr>
        <w:t xml:space="preserve">Администрации МО Киришский муниципальный район к АО «СТ», «Ю» и «Ш» о применении последствий недействительности ничтожной сделки, признании не приобретшими права пользования, выселении из жилого помещения. </w:t>
      </w:r>
    </w:p>
    <w:p w:rsidR="00890B31" w:rsidRPr="00890B31" w:rsidRDefault="00890B31" w:rsidP="00890B31">
      <w:pPr>
        <w:jc w:val="both"/>
        <w:rPr>
          <w:rFonts w:ascii="Times New Roman" w:hAnsi="Times New Roman" w:cs="Times New Roman"/>
          <w:sz w:val="20"/>
          <w:szCs w:val="20"/>
        </w:rPr>
      </w:pPr>
      <w:r w:rsidRPr="00890B31">
        <w:rPr>
          <w:rFonts w:ascii="Times New Roman" w:hAnsi="Times New Roman" w:cs="Times New Roman"/>
          <w:sz w:val="20"/>
          <w:szCs w:val="20"/>
        </w:rPr>
        <w:tab/>
        <w:t>В ходе судебного разбирательства установлено, что в Едином государственном реестре прав (ЕГРП) имеются данные о регистрации права собственности АО «СТ» на комнаты, расположенные по адресу: Ленинградская область, Киришский муниципальный район, Киришское городское поселение, г</w:t>
      </w:r>
      <w:proofErr w:type="gramStart"/>
      <w:r w:rsidRPr="00890B31">
        <w:rPr>
          <w:rFonts w:ascii="Times New Roman" w:hAnsi="Times New Roman" w:cs="Times New Roman"/>
          <w:sz w:val="20"/>
          <w:szCs w:val="20"/>
        </w:rPr>
        <w:t>.К</w:t>
      </w:r>
      <w:proofErr w:type="gramEnd"/>
      <w:r w:rsidRPr="00890B31">
        <w:rPr>
          <w:rFonts w:ascii="Times New Roman" w:hAnsi="Times New Roman" w:cs="Times New Roman"/>
          <w:sz w:val="20"/>
          <w:szCs w:val="20"/>
        </w:rPr>
        <w:t xml:space="preserve">ириши, «В», д. «Х». </w:t>
      </w:r>
    </w:p>
    <w:p w:rsidR="00890B31" w:rsidRPr="00890B31" w:rsidRDefault="00890B31" w:rsidP="00890B31">
      <w:pPr>
        <w:jc w:val="both"/>
        <w:rPr>
          <w:rFonts w:ascii="Times New Roman" w:hAnsi="Times New Roman" w:cs="Times New Roman"/>
          <w:sz w:val="20"/>
          <w:szCs w:val="20"/>
        </w:rPr>
      </w:pPr>
      <w:r w:rsidRPr="00890B31">
        <w:rPr>
          <w:rFonts w:ascii="Times New Roman" w:hAnsi="Times New Roman" w:cs="Times New Roman"/>
          <w:sz w:val="20"/>
          <w:szCs w:val="20"/>
        </w:rPr>
        <w:tab/>
        <w:t xml:space="preserve">Право собственности на комнаты по указанному адресу зарегистрированы указанной организацией до поступления в Киришский отдел Росреестра </w:t>
      </w:r>
      <w:r w:rsidRPr="00890B31">
        <w:rPr>
          <w:rFonts w:ascii="Times New Roman" w:hAnsi="Times New Roman" w:cs="Times New Roman"/>
          <w:sz w:val="20"/>
          <w:szCs w:val="20"/>
        </w:rPr>
        <w:lastRenderedPageBreak/>
        <w:t>определения судебной коллегии по гражданским делам Ленинградского областного суда о запрете  на совершение регистрационных действий по объектам, расположенным по указанному адресу. Директор АО «СТ», как собственник указанных помещений, о вынесении решения о запрете на совершение регистрационных действий знал. Несмотря на это, зарегистрировал право собственности на указанные объекты и заключил договоры найма жилых помещений с «Ю» и «Ш», что послужило основанием признания сделки ничтожной с применением последствий недействительности ничтожной сделки в виде выселения граждан.</w:t>
      </w:r>
    </w:p>
    <w:p w:rsidR="00890B31" w:rsidRPr="00890B31" w:rsidRDefault="00890B31" w:rsidP="00890B31">
      <w:pPr>
        <w:jc w:val="both"/>
        <w:rPr>
          <w:rFonts w:ascii="Times New Roman" w:hAnsi="Times New Roman" w:cs="Times New Roman"/>
          <w:sz w:val="20"/>
          <w:szCs w:val="20"/>
        </w:rPr>
      </w:pPr>
      <w:r w:rsidRPr="00890B31">
        <w:rPr>
          <w:rFonts w:ascii="Times New Roman" w:hAnsi="Times New Roman" w:cs="Times New Roman"/>
          <w:sz w:val="20"/>
          <w:szCs w:val="20"/>
        </w:rPr>
        <w:tab/>
        <w:t xml:space="preserve">Киришским городским прокурором дано заключение по делу, требования Администрации поддержаны в полнм объеме.   </w:t>
      </w:r>
    </w:p>
    <w:p w:rsidR="00890B31" w:rsidRPr="00890B31" w:rsidRDefault="00890B31" w:rsidP="00890B31">
      <w:pPr>
        <w:spacing w:line="240" w:lineRule="exact"/>
        <w:jc w:val="right"/>
        <w:rPr>
          <w:rFonts w:ascii="Times New Roman" w:hAnsi="Times New Roman" w:cs="Times New Roman"/>
          <w:sz w:val="20"/>
          <w:szCs w:val="20"/>
          <w:shd w:val="clear" w:color="auto" w:fill="FFFFFF"/>
          <w:lang w:eastAsia="en-US"/>
        </w:rPr>
      </w:pPr>
      <w:r w:rsidRPr="00890B31">
        <w:rPr>
          <w:rFonts w:ascii="Times New Roman" w:hAnsi="Times New Roman" w:cs="Times New Roman"/>
          <w:sz w:val="20"/>
          <w:szCs w:val="20"/>
          <w:shd w:val="clear" w:color="auto" w:fill="FFFFFF"/>
          <w:lang w:eastAsia="en-US"/>
        </w:rPr>
        <w:t>Заместитель городского прокурора</w:t>
      </w:r>
    </w:p>
    <w:p w:rsidR="00890B31" w:rsidRPr="00890B31" w:rsidRDefault="00890B31" w:rsidP="00890B31">
      <w:pPr>
        <w:spacing w:line="240" w:lineRule="exact"/>
        <w:jc w:val="right"/>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lang w:eastAsia="en-US"/>
        </w:rPr>
        <w:t>советник юстиции</w:t>
      </w:r>
      <w:r w:rsidRPr="00890B31">
        <w:rPr>
          <w:rFonts w:ascii="Times New Roman" w:hAnsi="Times New Roman" w:cs="Times New Roman"/>
          <w:sz w:val="20"/>
          <w:szCs w:val="20"/>
          <w:shd w:val="clear" w:color="auto" w:fill="FFFFFF"/>
          <w:lang w:eastAsia="en-US"/>
        </w:rPr>
        <w:t xml:space="preserve"> С.В. </w:t>
      </w:r>
      <w:proofErr w:type="gramStart"/>
      <w:r w:rsidRPr="00890B31">
        <w:rPr>
          <w:rFonts w:ascii="Times New Roman" w:hAnsi="Times New Roman" w:cs="Times New Roman"/>
          <w:sz w:val="20"/>
          <w:szCs w:val="20"/>
          <w:shd w:val="clear" w:color="auto" w:fill="FFFFFF"/>
          <w:lang w:eastAsia="en-US"/>
        </w:rPr>
        <w:t>Павловская</w:t>
      </w:r>
      <w:proofErr w:type="gramEnd"/>
    </w:p>
    <w:p w:rsidR="00F4148E" w:rsidRPr="00F4148E" w:rsidRDefault="00F4148E" w:rsidP="00F4148E">
      <w:pPr>
        <w:jc w:val="center"/>
        <w:rPr>
          <w:rFonts w:ascii="Times New Roman" w:hAnsi="Times New Roman" w:cs="Times New Roman"/>
          <w:b/>
          <w:sz w:val="20"/>
          <w:szCs w:val="20"/>
        </w:rPr>
      </w:pPr>
      <w:r w:rsidRPr="00F4148E">
        <w:rPr>
          <w:rFonts w:ascii="Times New Roman" w:hAnsi="Times New Roman" w:cs="Times New Roman"/>
          <w:b/>
          <w:sz w:val="20"/>
          <w:szCs w:val="20"/>
        </w:rPr>
        <w:t>ПАМЯТКА ПО МЕРАМ ПОЖАРНОЙ БЕЗОПАСНОСТИ</w:t>
      </w:r>
      <w:r>
        <w:rPr>
          <w:rFonts w:ascii="Times New Roman" w:hAnsi="Times New Roman" w:cs="Times New Roman"/>
          <w:b/>
          <w:sz w:val="20"/>
          <w:szCs w:val="20"/>
        </w:rPr>
        <w:t xml:space="preserve"> </w:t>
      </w:r>
      <w:r w:rsidRPr="00F4148E">
        <w:rPr>
          <w:rFonts w:ascii="Times New Roman" w:hAnsi="Times New Roman" w:cs="Times New Roman"/>
          <w:b/>
          <w:sz w:val="20"/>
          <w:szCs w:val="20"/>
        </w:rPr>
        <w:t xml:space="preserve"> ГАЗОВОГО ОБОРУДОВАНИЯ</w:t>
      </w:r>
    </w:p>
    <w:p w:rsidR="00F4148E" w:rsidRPr="00F4148E" w:rsidRDefault="00F4148E" w:rsidP="00F4148E">
      <w:pPr>
        <w:ind w:firstLine="708"/>
        <w:jc w:val="both"/>
        <w:rPr>
          <w:rFonts w:ascii="Times New Roman" w:hAnsi="Times New Roman" w:cs="Times New Roman"/>
          <w:sz w:val="20"/>
          <w:szCs w:val="20"/>
        </w:rPr>
      </w:pPr>
      <w:r w:rsidRPr="00F4148E">
        <w:rPr>
          <w:rFonts w:ascii="Times New Roman" w:hAnsi="Times New Roman" w:cs="Times New Roman"/>
          <w:sz w:val="20"/>
          <w:szCs w:val="20"/>
        </w:rPr>
        <w:t xml:space="preserve">В нормальных условиях пламя газовой плиты должно быть голубым, так как это означает, что газ сгорает целиком. Желтые и оранжевые язычки пламени – признак того, что газ </w:t>
      </w:r>
      <w:proofErr w:type="gramStart"/>
      <w:r w:rsidRPr="00F4148E">
        <w:rPr>
          <w:rFonts w:ascii="Times New Roman" w:hAnsi="Times New Roman" w:cs="Times New Roman"/>
          <w:sz w:val="20"/>
          <w:szCs w:val="20"/>
        </w:rPr>
        <w:t>сгорает</w:t>
      </w:r>
      <w:proofErr w:type="gramEnd"/>
      <w:r w:rsidRPr="00F4148E">
        <w:rPr>
          <w:rFonts w:ascii="Times New Roman" w:hAnsi="Times New Roman" w:cs="Times New Roman"/>
          <w:sz w:val="20"/>
          <w:szCs w:val="20"/>
        </w:rPr>
        <w:t xml:space="preserve"> не полностью и выделяется ядовитый угарный газ. В этом случае пользоваться газовым прибором нельзя, необходимо срочно вызвать мастера из аварийной газовой службы.</w:t>
      </w:r>
    </w:p>
    <w:p w:rsidR="00F4148E" w:rsidRPr="00F4148E" w:rsidRDefault="00F4148E" w:rsidP="00F4148E">
      <w:pPr>
        <w:jc w:val="center"/>
        <w:rPr>
          <w:rFonts w:ascii="Times New Roman" w:hAnsi="Times New Roman" w:cs="Times New Roman"/>
          <w:b/>
          <w:sz w:val="20"/>
          <w:szCs w:val="20"/>
        </w:rPr>
      </w:pPr>
      <w:r w:rsidRPr="00F4148E">
        <w:rPr>
          <w:rFonts w:ascii="Times New Roman" w:hAnsi="Times New Roman" w:cs="Times New Roman"/>
          <w:b/>
          <w:sz w:val="20"/>
          <w:szCs w:val="20"/>
        </w:rPr>
        <w:t>Эксплуатация газового оборудования:</w:t>
      </w:r>
    </w:p>
    <w:p w:rsidR="00E26619" w:rsidRDefault="00E26619" w:rsidP="00F4148E">
      <w:pPr>
        <w:jc w:val="both"/>
        <w:rPr>
          <w:rFonts w:ascii="Times New Roman" w:hAnsi="Times New Roman" w:cs="Times New Roman"/>
          <w:sz w:val="20"/>
          <w:szCs w:val="20"/>
        </w:rPr>
        <w:sectPr w:rsidR="00E26619" w:rsidSect="00046846">
          <w:type w:val="continuous"/>
          <w:pgSz w:w="16840" w:h="23800"/>
          <w:pgMar w:top="1134" w:right="850" w:bottom="1134" w:left="1701" w:header="0" w:footer="6" w:gutter="0"/>
          <w:cols w:space="720"/>
          <w:noEndnote/>
          <w:titlePg/>
          <w:docGrid w:linePitch="360"/>
        </w:sectPr>
      </w:pPr>
    </w:p>
    <w:p w:rsidR="00F4148E" w:rsidRPr="00F4148E" w:rsidRDefault="00F4148E" w:rsidP="00F4148E">
      <w:pPr>
        <w:jc w:val="both"/>
        <w:rPr>
          <w:rFonts w:ascii="Times New Roman" w:hAnsi="Times New Roman" w:cs="Times New Roman"/>
          <w:sz w:val="20"/>
          <w:szCs w:val="20"/>
        </w:rPr>
      </w:pPr>
      <w:r w:rsidRPr="00F4148E">
        <w:rPr>
          <w:rFonts w:ascii="Times New Roman" w:hAnsi="Times New Roman" w:cs="Times New Roman"/>
          <w:sz w:val="20"/>
          <w:szCs w:val="20"/>
        </w:rPr>
        <w:lastRenderedPageBreak/>
        <w:t>- проверьте герметичность шлангов и резьбовых соединений с помощью мыльной пены, намазав место предполагаемой утечки газа намыленной губкой. При наличии утечки – появятся мыльные пузыри;</w:t>
      </w:r>
    </w:p>
    <w:p w:rsidR="00F4148E" w:rsidRPr="00F4148E" w:rsidRDefault="00F4148E" w:rsidP="00F4148E">
      <w:pPr>
        <w:jc w:val="both"/>
        <w:rPr>
          <w:rFonts w:ascii="Times New Roman" w:hAnsi="Times New Roman" w:cs="Times New Roman"/>
          <w:sz w:val="20"/>
          <w:szCs w:val="20"/>
        </w:rPr>
      </w:pPr>
      <w:r w:rsidRPr="00F4148E">
        <w:rPr>
          <w:rFonts w:ascii="Times New Roman" w:hAnsi="Times New Roman" w:cs="Times New Roman"/>
          <w:sz w:val="20"/>
          <w:szCs w:val="20"/>
        </w:rPr>
        <w:t>- чтобы зажечь газовую горелку, сначала поднесите зажженную спичку, а затем плавно откройте газовый кран. При этом остерегайтесь сквозняков - они могут затушить огонь;</w:t>
      </w:r>
    </w:p>
    <w:p w:rsidR="00F4148E" w:rsidRPr="00F4148E" w:rsidRDefault="00F4148E" w:rsidP="00F4148E">
      <w:pPr>
        <w:jc w:val="both"/>
        <w:rPr>
          <w:rFonts w:ascii="Times New Roman" w:hAnsi="Times New Roman" w:cs="Times New Roman"/>
          <w:sz w:val="20"/>
          <w:szCs w:val="20"/>
        </w:rPr>
      </w:pPr>
      <w:r w:rsidRPr="00F4148E">
        <w:rPr>
          <w:rFonts w:ascii="Times New Roman" w:hAnsi="Times New Roman" w:cs="Times New Roman"/>
          <w:sz w:val="20"/>
          <w:szCs w:val="20"/>
        </w:rPr>
        <w:t>- огонь в горелке должен быть равномерным. Признак неблагополучия - появление копоти на кастрюлях.</w:t>
      </w:r>
    </w:p>
    <w:p w:rsidR="00F4148E" w:rsidRPr="00F4148E" w:rsidRDefault="00F4148E" w:rsidP="00F4148E">
      <w:pPr>
        <w:jc w:val="both"/>
        <w:rPr>
          <w:rFonts w:ascii="Times New Roman" w:hAnsi="Times New Roman" w:cs="Times New Roman"/>
          <w:sz w:val="20"/>
          <w:szCs w:val="20"/>
        </w:rPr>
      </w:pPr>
      <w:r w:rsidRPr="00F4148E">
        <w:rPr>
          <w:rFonts w:ascii="Times New Roman" w:hAnsi="Times New Roman" w:cs="Times New Roman"/>
          <w:sz w:val="20"/>
          <w:szCs w:val="20"/>
        </w:rPr>
        <w:t xml:space="preserve">- покупайте и заряжайте газовые баллоны только у официальных </w:t>
      </w:r>
      <w:r w:rsidRPr="00F4148E">
        <w:rPr>
          <w:rFonts w:ascii="Times New Roman" w:hAnsi="Times New Roman" w:cs="Times New Roman"/>
          <w:sz w:val="20"/>
          <w:szCs w:val="20"/>
        </w:rPr>
        <w:lastRenderedPageBreak/>
        <w:t>производителей;</w:t>
      </w:r>
    </w:p>
    <w:p w:rsidR="00F4148E" w:rsidRPr="00F4148E" w:rsidRDefault="00F4148E" w:rsidP="00F4148E">
      <w:pPr>
        <w:jc w:val="both"/>
        <w:rPr>
          <w:rFonts w:ascii="Times New Roman" w:hAnsi="Times New Roman" w:cs="Times New Roman"/>
          <w:sz w:val="20"/>
          <w:szCs w:val="20"/>
        </w:rPr>
      </w:pPr>
      <w:r w:rsidRPr="00F4148E">
        <w:rPr>
          <w:rFonts w:ascii="Times New Roman" w:hAnsi="Times New Roman" w:cs="Times New Roman"/>
          <w:sz w:val="20"/>
          <w:szCs w:val="20"/>
        </w:rPr>
        <w:t>- будьте аккуратными с растительными и животными маслами во время жарки, во избежание их возгорания;</w:t>
      </w:r>
    </w:p>
    <w:p w:rsidR="00F4148E" w:rsidRPr="00F4148E" w:rsidRDefault="00F4148E" w:rsidP="00F4148E">
      <w:pPr>
        <w:jc w:val="both"/>
        <w:rPr>
          <w:rFonts w:ascii="Times New Roman" w:hAnsi="Times New Roman" w:cs="Times New Roman"/>
          <w:sz w:val="20"/>
          <w:szCs w:val="20"/>
        </w:rPr>
      </w:pPr>
      <w:r w:rsidRPr="00F4148E">
        <w:rPr>
          <w:rFonts w:ascii="Times New Roman" w:hAnsi="Times New Roman" w:cs="Times New Roman"/>
          <w:sz w:val="20"/>
          <w:szCs w:val="20"/>
        </w:rPr>
        <w:t>- следите за тем, чтобы нагреваемая на газовой плите жидкость не залила пламя горелки. Регулярно чистите горелки, так как их засоренность может стать причиной возгорания;</w:t>
      </w:r>
    </w:p>
    <w:p w:rsidR="00F4148E" w:rsidRPr="00F4148E" w:rsidRDefault="00F4148E" w:rsidP="00F4148E">
      <w:pPr>
        <w:jc w:val="both"/>
        <w:rPr>
          <w:rFonts w:ascii="Times New Roman" w:hAnsi="Times New Roman" w:cs="Times New Roman"/>
          <w:sz w:val="20"/>
          <w:szCs w:val="20"/>
        </w:rPr>
      </w:pPr>
      <w:r w:rsidRPr="00F4148E">
        <w:rPr>
          <w:rFonts w:ascii="Times New Roman" w:hAnsi="Times New Roman" w:cs="Times New Roman"/>
          <w:sz w:val="20"/>
          <w:szCs w:val="20"/>
        </w:rPr>
        <w:t>- выключайте плиту после ее использования;</w:t>
      </w:r>
    </w:p>
    <w:p w:rsidR="00F4148E" w:rsidRPr="00F4148E" w:rsidRDefault="00F4148E" w:rsidP="00F4148E">
      <w:pPr>
        <w:jc w:val="both"/>
        <w:rPr>
          <w:rFonts w:ascii="Times New Roman" w:hAnsi="Times New Roman" w:cs="Times New Roman"/>
          <w:sz w:val="20"/>
          <w:szCs w:val="20"/>
        </w:rPr>
      </w:pPr>
      <w:r w:rsidRPr="00F4148E">
        <w:rPr>
          <w:rFonts w:ascii="Times New Roman" w:hAnsi="Times New Roman" w:cs="Times New Roman"/>
          <w:sz w:val="20"/>
          <w:szCs w:val="20"/>
        </w:rPr>
        <w:t>- во время приготовления пищи длинные волосы должны быть подколоты, а свисающие рукава одежды завернуты.</w:t>
      </w:r>
    </w:p>
    <w:p w:rsidR="00E26619" w:rsidRDefault="00E26619" w:rsidP="00F4148E">
      <w:pPr>
        <w:ind w:firstLine="708"/>
        <w:jc w:val="both"/>
        <w:rPr>
          <w:rFonts w:ascii="Times New Roman" w:hAnsi="Times New Roman" w:cs="Times New Roman"/>
          <w:b/>
          <w:sz w:val="20"/>
          <w:szCs w:val="20"/>
        </w:rPr>
        <w:sectPr w:rsidR="00E26619" w:rsidSect="00E26619">
          <w:type w:val="continuous"/>
          <w:pgSz w:w="16840" w:h="23800"/>
          <w:pgMar w:top="1134" w:right="850" w:bottom="1134" w:left="1701" w:header="0" w:footer="6" w:gutter="0"/>
          <w:cols w:num="2" w:space="720"/>
          <w:noEndnote/>
          <w:titlePg/>
          <w:docGrid w:linePitch="360"/>
        </w:sectPr>
      </w:pPr>
    </w:p>
    <w:p w:rsidR="00F4148E" w:rsidRPr="00F4148E" w:rsidRDefault="00F4148E" w:rsidP="00F4148E">
      <w:pPr>
        <w:ind w:firstLine="708"/>
        <w:jc w:val="both"/>
        <w:rPr>
          <w:rFonts w:ascii="Times New Roman" w:hAnsi="Times New Roman" w:cs="Times New Roman"/>
          <w:b/>
          <w:sz w:val="20"/>
          <w:szCs w:val="20"/>
        </w:rPr>
      </w:pPr>
      <w:r w:rsidRPr="00F4148E">
        <w:rPr>
          <w:rFonts w:ascii="Times New Roman" w:hAnsi="Times New Roman" w:cs="Times New Roman"/>
          <w:b/>
          <w:sz w:val="20"/>
          <w:szCs w:val="20"/>
        </w:rPr>
        <w:lastRenderedPageBreak/>
        <w:t>Для предотвращения накапливания в воздухе вредных, а иногда и смертельно опасных продуктов неполного сгорания газа – не используйте зажженные горелки для обогрева квартиры.</w:t>
      </w:r>
    </w:p>
    <w:p w:rsidR="00F4148E" w:rsidRPr="00F4148E" w:rsidRDefault="00F4148E" w:rsidP="00F4148E">
      <w:pPr>
        <w:rPr>
          <w:rFonts w:ascii="Times New Roman" w:hAnsi="Times New Roman" w:cs="Times New Roman"/>
          <w:b/>
          <w:sz w:val="20"/>
          <w:szCs w:val="20"/>
        </w:rPr>
      </w:pPr>
      <w:r w:rsidRPr="00F4148E">
        <w:rPr>
          <w:rFonts w:ascii="Times New Roman" w:hAnsi="Times New Roman" w:cs="Times New Roman"/>
          <w:b/>
          <w:sz w:val="20"/>
          <w:szCs w:val="20"/>
        </w:rPr>
        <w:t>Запрещается:</w:t>
      </w:r>
    </w:p>
    <w:p w:rsidR="00F4148E" w:rsidRPr="00F4148E" w:rsidRDefault="00F4148E" w:rsidP="00F4148E">
      <w:pPr>
        <w:jc w:val="both"/>
        <w:rPr>
          <w:rFonts w:ascii="Times New Roman" w:hAnsi="Times New Roman" w:cs="Times New Roman"/>
          <w:sz w:val="20"/>
          <w:szCs w:val="20"/>
        </w:rPr>
      </w:pPr>
      <w:r w:rsidRPr="00F4148E">
        <w:rPr>
          <w:rFonts w:ascii="Times New Roman" w:hAnsi="Times New Roman" w:cs="Times New Roman"/>
          <w:sz w:val="20"/>
          <w:szCs w:val="20"/>
        </w:rPr>
        <w:t>- использовать неисправное газовое оборудование;</w:t>
      </w:r>
    </w:p>
    <w:p w:rsidR="00F4148E" w:rsidRPr="00F4148E" w:rsidRDefault="00F4148E" w:rsidP="00F4148E">
      <w:pPr>
        <w:jc w:val="both"/>
        <w:rPr>
          <w:rFonts w:ascii="Times New Roman" w:hAnsi="Times New Roman" w:cs="Times New Roman"/>
          <w:sz w:val="20"/>
          <w:szCs w:val="20"/>
        </w:rPr>
      </w:pPr>
      <w:r w:rsidRPr="00F4148E">
        <w:rPr>
          <w:rFonts w:ascii="Times New Roman" w:hAnsi="Times New Roman" w:cs="Times New Roman"/>
          <w:sz w:val="20"/>
          <w:szCs w:val="20"/>
        </w:rPr>
        <w:t>- проверять утечку газа открытым пламенем;</w:t>
      </w:r>
    </w:p>
    <w:p w:rsidR="00F4148E" w:rsidRPr="00F4148E" w:rsidRDefault="00F4148E" w:rsidP="00F4148E">
      <w:pPr>
        <w:jc w:val="both"/>
        <w:rPr>
          <w:rFonts w:ascii="Times New Roman" w:hAnsi="Times New Roman" w:cs="Times New Roman"/>
          <w:sz w:val="20"/>
          <w:szCs w:val="20"/>
        </w:rPr>
      </w:pPr>
      <w:r w:rsidRPr="00F4148E">
        <w:rPr>
          <w:rFonts w:ascii="Times New Roman" w:hAnsi="Times New Roman" w:cs="Times New Roman"/>
          <w:sz w:val="20"/>
          <w:szCs w:val="20"/>
        </w:rPr>
        <w:t>- пользоваться спичками, зажигалками, включать электроприборы при ощущении запаха газа;</w:t>
      </w:r>
    </w:p>
    <w:p w:rsidR="00F4148E" w:rsidRPr="00F4148E" w:rsidRDefault="00F4148E" w:rsidP="00F4148E">
      <w:pPr>
        <w:jc w:val="both"/>
        <w:rPr>
          <w:rFonts w:ascii="Times New Roman" w:hAnsi="Times New Roman" w:cs="Times New Roman"/>
          <w:sz w:val="20"/>
          <w:szCs w:val="20"/>
        </w:rPr>
      </w:pPr>
      <w:r w:rsidRPr="00F4148E">
        <w:rPr>
          <w:rFonts w:ascii="Times New Roman" w:hAnsi="Times New Roman" w:cs="Times New Roman"/>
          <w:sz w:val="20"/>
          <w:szCs w:val="20"/>
        </w:rPr>
        <w:t>- оставлять плиту без присмотра, а также детей одних в помещении кухни;</w:t>
      </w:r>
    </w:p>
    <w:p w:rsidR="00F4148E" w:rsidRPr="00F4148E" w:rsidRDefault="00F4148E" w:rsidP="00F4148E">
      <w:pPr>
        <w:jc w:val="both"/>
        <w:rPr>
          <w:rFonts w:ascii="Times New Roman" w:hAnsi="Times New Roman" w:cs="Times New Roman"/>
          <w:sz w:val="20"/>
          <w:szCs w:val="20"/>
        </w:rPr>
      </w:pPr>
      <w:r w:rsidRPr="00F4148E">
        <w:rPr>
          <w:rFonts w:ascii="Times New Roman" w:hAnsi="Times New Roman" w:cs="Times New Roman"/>
          <w:sz w:val="20"/>
          <w:szCs w:val="20"/>
        </w:rPr>
        <w:t>- сушить вещи над плитой;</w:t>
      </w:r>
    </w:p>
    <w:p w:rsidR="00F4148E" w:rsidRPr="00F4148E" w:rsidRDefault="00F4148E" w:rsidP="00F4148E">
      <w:pPr>
        <w:jc w:val="center"/>
        <w:rPr>
          <w:rFonts w:ascii="Times New Roman" w:hAnsi="Times New Roman" w:cs="Times New Roman"/>
          <w:b/>
          <w:sz w:val="20"/>
          <w:szCs w:val="20"/>
        </w:rPr>
      </w:pPr>
      <w:r w:rsidRPr="00F4148E">
        <w:rPr>
          <w:rFonts w:ascii="Times New Roman" w:hAnsi="Times New Roman" w:cs="Times New Roman"/>
          <w:b/>
          <w:sz w:val="20"/>
          <w:szCs w:val="20"/>
        </w:rPr>
        <w:t>При появлении запаха газа</w:t>
      </w:r>
    </w:p>
    <w:p w:rsidR="00F4148E" w:rsidRPr="00F4148E" w:rsidRDefault="00F4148E" w:rsidP="00F4148E">
      <w:pPr>
        <w:jc w:val="both"/>
        <w:rPr>
          <w:rFonts w:ascii="Times New Roman" w:hAnsi="Times New Roman" w:cs="Times New Roman"/>
          <w:sz w:val="20"/>
          <w:szCs w:val="20"/>
        </w:rPr>
      </w:pPr>
      <w:r w:rsidRPr="00F4148E">
        <w:rPr>
          <w:rFonts w:ascii="Times New Roman" w:hAnsi="Times New Roman" w:cs="Times New Roman"/>
          <w:sz w:val="20"/>
          <w:szCs w:val="20"/>
        </w:rPr>
        <w:t>- перекройте кран подачи газа. Откройте все окна и двери (создайте сквозняк), тщательно проветрите все помещения;</w:t>
      </w:r>
    </w:p>
    <w:p w:rsidR="00F4148E" w:rsidRPr="00F4148E" w:rsidRDefault="00F4148E" w:rsidP="00F4148E">
      <w:pPr>
        <w:jc w:val="both"/>
        <w:rPr>
          <w:rFonts w:ascii="Times New Roman" w:hAnsi="Times New Roman" w:cs="Times New Roman"/>
          <w:sz w:val="20"/>
          <w:szCs w:val="20"/>
        </w:rPr>
      </w:pPr>
      <w:r w:rsidRPr="00F4148E">
        <w:rPr>
          <w:rFonts w:ascii="Times New Roman" w:hAnsi="Times New Roman" w:cs="Times New Roman"/>
          <w:sz w:val="20"/>
          <w:szCs w:val="20"/>
        </w:rPr>
        <w:t>- если запах газа остался и при перекрытом кране, удалите из квартиры всех присутствующих. Обойдите квартиру, не пользуйтесь телефоном (выньте шнур из розетки, чтобы вам не могли позвонить), электровыключателями, так как их размыкание может вызвать искрение и взрыв - выключите электричество на приборном щитке;</w:t>
      </w:r>
    </w:p>
    <w:p w:rsidR="00F4148E" w:rsidRPr="00F4148E" w:rsidRDefault="00F4148E" w:rsidP="00F4148E">
      <w:pPr>
        <w:jc w:val="both"/>
        <w:rPr>
          <w:rFonts w:ascii="Times New Roman" w:hAnsi="Times New Roman" w:cs="Times New Roman"/>
          <w:sz w:val="20"/>
          <w:szCs w:val="20"/>
        </w:rPr>
      </w:pPr>
      <w:r w:rsidRPr="00F4148E">
        <w:rPr>
          <w:rFonts w:ascii="Times New Roman" w:hAnsi="Times New Roman" w:cs="Times New Roman"/>
          <w:sz w:val="20"/>
          <w:szCs w:val="20"/>
        </w:rPr>
        <w:t>- во избежание отравления дышите через кусок влажной ткани, покиньте квартиру;</w:t>
      </w:r>
    </w:p>
    <w:p w:rsidR="00F4148E" w:rsidRPr="00F4148E" w:rsidRDefault="00F4148E" w:rsidP="00F4148E">
      <w:pPr>
        <w:jc w:val="both"/>
        <w:rPr>
          <w:rFonts w:ascii="Times New Roman" w:hAnsi="Times New Roman" w:cs="Times New Roman"/>
          <w:sz w:val="20"/>
          <w:szCs w:val="20"/>
        </w:rPr>
      </w:pPr>
      <w:r w:rsidRPr="00F4148E">
        <w:rPr>
          <w:rFonts w:ascii="Times New Roman" w:hAnsi="Times New Roman" w:cs="Times New Roman"/>
          <w:sz w:val="20"/>
          <w:szCs w:val="20"/>
        </w:rPr>
        <w:t>- немедленно вызовите аварийную газовую службу по телефону «04», воспользовавшись сотовым</w:t>
      </w:r>
    </w:p>
    <w:p w:rsidR="00F4148E" w:rsidRPr="00F4148E" w:rsidRDefault="00F4148E" w:rsidP="00F4148E">
      <w:pPr>
        <w:jc w:val="both"/>
        <w:rPr>
          <w:rFonts w:ascii="Times New Roman" w:hAnsi="Times New Roman" w:cs="Times New Roman"/>
          <w:sz w:val="20"/>
          <w:szCs w:val="20"/>
        </w:rPr>
      </w:pPr>
      <w:r w:rsidRPr="00F4148E">
        <w:rPr>
          <w:rFonts w:ascii="Times New Roman" w:hAnsi="Times New Roman" w:cs="Times New Roman"/>
          <w:sz w:val="20"/>
          <w:szCs w:val="20"/>
        </w:rPr>
        <w:t xml:space="preserve">телефоном или телефоном соседей. Дождитесь ее прибытия на улице. При пожаре звоните 01 или 112 (с </w:t>
      </w:r>
      <w:proofErr w:type="gramStart"/>
      <w:r w:rsidRPr="00F4148E">
        <w:rPr>
          <w:rFonts w:ascii="Times New Roman" w:hAnsi="Times New Roman" w:cs="Times New Roman"/>
          <w:sz w:val="20"/>
          <w:szCs w:val="20"/>
        </w:rPr>
        <w:t>мобильного</w:t>
      </w:r>
      <w:proofErr w:type="gramEnd"/>
      <w:r w:rsidRPr="00F4148E">
        <w:rPr>
          <w:rFonts w:ascii="Times New Roman" w:hAnsi="Times New Roman" w:cs="Times New Roman"/>
          <w:sz w:val="20"/>
          <w:szCs w:val="20"/>
        </w:rPr>
        <w:t>).</w:t>
      </w:r>
    </w:p>
    <w:p w:rsidR="00F4148E" w:rsidRPr="00F4148E" w:rsidRDefault="00F4148E" w:rsidP="00F4148E">
      <w:pPr>
        <w:ind w:firstLine="708"/>
        <w:rPr>
          <w:rFonts w:ascii="Times New Roman" w:hAnsi="Times New Roman" w:cs="Times New Roman"/>
          <w:b/>
          <w:sz w:val="20"/>
          <w:szCs w:val="20"/>
        </w:rPr>
      </w:pPr>
      <w:r w:rsidRPr="00F4148E">
        <w:rPr>
          <w:rFonts w:ascii="Times New Roman" w:hAnsi="Times New Roman" w:cs="Times New Roman"/>
          <w:b/>
          <w:sz w:val="20"/>
          <w:szCs w:val="20"/>
        </w:rPr>
        <w:t>Постарайтесь выявить место утечки. Оповестите жителей подъезда, срочно эвакуируйте детей и престарелых. Тщательно проветрите помещения. При возникновении пожара вызывайте пожарных и скорую помощь.</w:t>
      </w:r>
    </w:p>
    <w:p w:rsidR="00F4148E" w:rsidRPr="00F4148E" w:rsidRDefault="00F4148E" w:rsidP="00F4148E">
      <w:pPr>
        <w:jc w:val="center"/>
        <w:rPr>
          <w:rFonts w:ascii="Times New Roman" w:hAnsi="Times New Roman" w:cs="Times New Roman"/>
          <w:b/>
          <w:sz w:val="20"/>
          <w:szCs w:val="20"/>
        </w:rPr>
      </w:pPr>
      <w:r w:rsidRPr="00F4148E">
        <w:rPr>
          <w:rFonts w:ascii="Times New Roman" w:hAnsi="Times New Roman" w:cs="Times New Roman"/>
          <w:b/>
          <w:sz w:val="20"/>
          <w:szCs w:val="20"/>
        </w:rPr>
        <w:t>Хранение газовых баллонов:</w:t>
      </w:r>
    </w:p>
    <w:p w:rsidR="00F4148E" w:rsidRPr="00F4148E" w:rsidRDefault="00F4148E" w:rsidP="00F4148E">
      <w:pPr>
        <w:rPr>
          <w:rFonts w:ascii="Times New Roman" w:hAnsi="Times New Roman" w:cs="Times New Roman"/>
          <w:sz w:val="20"/>
          <w:szCs w:val="20"/>
        </w:rPr>
      </w:pPr>
      <w:r w:rsidRPr="00F4148E">
        <w:rPr>
          <w:rFonts w:ascii="Times New Roman" w:hAnsi="Times New Roman" w:cs="Times New Roman"/>
          <w:sz w:val="20"/>
          <w:szCs w:val="20"/>
        </w:rPr>
        <w:t>- вне дома газовый баллон храните в проветриваемом помещении, в вертикальном положении, не закапывайте его и не ставьте в подвал;</w:t>
      </w:r>
    </w:p>
    <w:p w:rsidR="00F4148E" w:rsidRPr="00F4148E" w:rsidRDefault="00F4148E" w:rsidP="00F4148E">
      <w:pPr>
        <w:rPr>
          <w:rFonts w:ascii="Times New Roman" w:hAnsi="Times New Roman" w:cs="Times New Roman"/>
          <w:sz w:val="20"/>
          <w:szCs w:val="20"/>
        </w:rPr>
      </w:pPr>
      <w:r w:rsidRPr="00F4148E">
        <w:rPr>
          <w:rFonts w:ascii="Times New Roman" w:hAnsi="Times New Roman" w:cs="Times New Roman"/>
          <w:sz w:val="20"/>
          <w:szCs w:val="20"/>
        </w:rPr>
        <w:t>- примите меры по защите баллона и газовой трубки от воздействия тепла и прямых солнечных лучей;</w:t>
      </w:r>
    </w:p>
    <w:p w:rsidR="00F4148E" w:rsidRPr="00F4148E" w:rsidRDefault="00F4148E" w:rsidP="00F4148E">
      <w:pPr>
        <w:rPr>
          <w:rFonts w:ascii="Times New Roman" w:hAnsi="Times New Roman" w:cs="Times New Roman"/>
          <w:sz w:val="20"/>
          <w:szCs w:val="20"/>
        </w:rPr>
      </w:pPr>
      <w:r w:rsidRPr="00F4148E">
        <w:rPr>
          <w:rFonts w:ascii="Times New Roman" w:hAnsi="Times New Roman" w:cs="Times New Roman"/>
          <w:sz w:val="20"/>
          <w:szCs w:val="20"/>
        </w:rPr>
        <w:t>- воздержитесь от замены газового баллона при наличии рядом огня, горячих углей, включенных электроприборов. Перед заменой убедитесь, что краны нового и отработанного баллонов закрыты. После замены проверьте герметичность соединений с помощью мыльного раствора;</w:t>
      </w:r>
    </w:p>
    <w:p w:rsidR="00F4148E" w:rsidRPr="00F4148E" w:rsidRDefault="00F4148E" w:rsidP="00F4148E">
      <w:pPr>
        <w:rPr>
          <w:rFonts w:ascii="Times New Roman" w:hAnsi="Times New Roman" w:cs="Times New Roman"/>
          <w:sz w:val="20"/>
          <w:szCs w:val="20"/>
        </w:rPr>
      </w:pPr>
      <w:r w:rsidRPr="00F4148E">
        <w:rPr>
          <w:rFonts w:ascii="Times New Roman" w:hAnsi="Times New Roman" w:cs="Times New Roman"/>
          <w:sz w:val="20"/>
          <w:szCs w:val="20"/>
        </w:rPr>
        <w:t>- для соединения баллона с газовой плитой используйте специальный гибкий резиновый шланг с маркировкой и длиной не более метра, зафиксированный с помощью зажимов безопасности. Не допускайте его растяжения или пережатия;</w:t>
      </w:r>
    </w:p>
    <w:p w:rsidR="00F4148E" w:rsidRPr="00F4148E" w:rsidRDefault="00F4148E" w:rsidP="00F4148E">
      <w:pPr>
        <w:rPr>
          <w:rFonts w:ascii="Times New Roman" w:hAnsi="Times New Roman" w:cs="Times New Roman"/>
          <w:sz w:val="20"/>
          <w:szCs w:val="20"/>
        </w:rPr>
      </w:pPr>
      <w:r w:rsidRPr="00F4148E">
        <w:rPr>
          <w:rFonts w:ascii="Times New Roman" w:hAnsi="Times New Roman" w:cs="Times New Roman"/>
          <w:sz w:val="20"/>
          <w:szCs w:val="20"/>
        </w:rPr>
        <w:t>- неиспользуемые баллоны, как заправленные, так и пустые, храните вне помещения.</w:t>
      </w:r>
    </w:p>
    <w:p w:rsidR="00F4148E" w:rsidRPr="00F4148E" w:rsidRDefault="00F4148E" w:rsidP="00F4148E">
      <w:pPr>
        <w:jc w:val="right"/>
        <w:rPr>
          <w:rFonts w:ascii="Times New Roman" w:hAnsi="Times New Roman" w:cs="Times New Roman"/>
          <w:sz w:val="20"/>
          <w:szCs w:val="20"/>
        </w:rPr>
      </w:pPr>
      <w:r w:rsidRPr="00F4148E">
        <w:rPr>
          <w:rFonts w:ascii="Times New Roman" w:hAnsi="Times New Roman" w:cs="Times New Roman"/>
          <w:sz w:val="20"/>
          <w:szCs w:val="20"/>
        </w:rPr>
        <w:t xml:space="preserve">Инспектор ОНД и </w:t>
      </w:r>
      <w:proofErr w:type="gramStart"/>
      <w:r w:rsidRPr="00F4148E">
        <w:rPr>
          <w:rFonts w:ascii="Times New Roman" w:hAnsi="Times New Roman" w:cs="Times New Roman"/>
          <w:sz w:val="20"/>
          <w:szCs w:val="20"/>
        </w:rPr>
        <w:t>ПР</w:t>
      </w:r>
      <w:proofErr w:type="gramEnd"/>
      <w:r w:rsidRPr="00F4148E">
        <w:rPr>
          <w:rFonts w:ascii="Times New Roman" w:hAnsi="Times New Roman" w:cs="Times New Roman"/>
          <w:sz w:val="20"/>
          <w:szCs w:val="20"/>
        </w:rPr>
        <w:t xml:space="preserve"> Киришского района</w:t>
      </w:r>
    </w:p>
    <w:p w:rsidR="00F4148E" w:rsidRPr="00F4148E" w:rsidRDefault="00F4148E" w:rsidP="00F4148E">
      <w:pPr>
        <w:jc w:val="right"/>
        <w:rPr>
          <w:rFonts w:ascii="Times New Roman" w:hAnsi="Times New Roman" w:cs="Times New Roman"/>
          <w:sz w:val="20"/>
          <w:szCs w:val="20"/>
        </w:rPr>
      </w:pPr>
      <w:r w:rsidRPr="00F4148E">
        <w:rPr>
          <w:rFonts w:ascii="Times New Roman" w:hAnsi="Times New Roman" w:cs="Times New Roman"/>
          <w:sz w:val="20"/>
          <w:szCs w:val="20"/>
        </w:rPr>
        <w:t>Петухов Дмитрий Валерьевич</w:t>
      </w:r>
    </w:p>
    <w:p w:rsidR="00F4148E" w:rsidRPr="00F4148E" w:rsidRDefault="00F4148E" w:rsidP="00F4148E">
      <w:pPr>
        <w:widowControl/>
        <w:tabs>
          <w:tab w:val="center" w:pos="7498"/>
          <w:tab w:val="left" w:pos="10683"/>
        </w:tabs>
        <w:ind w:firstLine="708"/>
        <w:rPr>
          <w:rFonts w:ascii="Times New Roman" w:eastAsia="Calibri" w:hAnsi="Times New Roman" w:cs="Times New Roman"/>
          <w:b/>
          <w:color w:val="auto"/>
          <w:sz w:val="20"/>
          <w:szCs w:val="20"/>
          <w:lang w:eastAsia="en-US" w:bidi="ar-SA"/>
        </w:rPr>
      </w:pPr>
      <w:r>
        <w:rPr>
          <w:rFonts w:ascii="Times New Roman" w:eastAsia="Calibri" w:hAnsi="Times New Roman" w:cs="Times New Roman"/>
          <w:b/>
          <w:color w:val="auto"/>
          <w:sz w:val="20"/>
          <w:szCs w:val="20"/>
          <w:lang w:eastAsia="en-US" w:bidi="ar-SA"/>
        </w:rPr>
        <w:tab/>
      </w:r>
      <w:r w:rsidRPr="00F4148E">
        <w:rPr>
          <w:rFonts w:ascii="Times New Roman" w:eastAsia="Calibri" w:hAnsi="Times New Roman" w:cs="Times New Roman"/>
          <w:b/>
          <w:color w:val="auto"/>
          <w:sz w:val="20"/>
          <w:szCs w:val="20"/>
          <w:lang w:eastAsia="en-US" w:bidi="ar-SA"/>
        </w:rPr>
        <w:t>Правила пожарной безопасности при печном отоплении!!!</w:t>
      </w:r>
      <w:r>
        <w:rPr>
          <w:rFonts w:ascii="Times New Roman" w:eastAsia="Calibri" w:hAnsi="Times New Roman" w:cs="Times New Roman"/>
          <w:b/>
          <w:color w:val="auto"/>
          <w:sz w:val="20"/>
          <w:szCs w:val="20"/>
          <w:lang w:eastAsia="en-US" w:bidi="ar-SA"/>
        </w:rPr>
        <w:tab/>
      </w:r>
    </w:p>
    <w:p w:rsidR="00F4148E" w:rsidRPr="00F4148E" w:rsidRDefault="00F4148E" w:rsidP="00F4148E">
      <w:pPr>
        <w:widowControl/>
        <w:ind w:firstLine="708"/>
        <w:jc w:val="both"/>
        <w:rPr>
          <w:rFonts w:ascii="Times New Roman" w:eastAsia="Calibri" w:hAnsi="Times New Roman" w:cs="Times New Roman"/>
          <w:color w:val="auto"/>
          <w:sz w:val="20"/>
          <w:szCs w:val="20"/>
          <w:lang w:eastAsia="en-US" w:bidi="ar-SA"/>
        </w:rPr>
      </w:pPr>
      <w:r w:rsidRPr="00F4148E">
        <w:rPr>
          <w:rFonts w:ascii="Times New Roman" w:eastAsia="Calibri" w:hAnsi="Times New Roman" w:cs="Times New Roman"/>
          <w:color w:val="auto"/>
          <w:sz w:val="20"/>
          <w:szCs w:val="20"/>
          <w:lang w:eastAsia="en-US" w:bidi="ar-SA"/>
        </w:rPr>
        <w:t>На территории Киришского района наблюдается понижение температуры. С начала отопительного сезона количество пожаров от печного отопления возрастает, и неправильная эксплуатация печей становится одной из причин пожаров в зимний период.</w:t>
      </w:r>
    </w:p>
    <w:p w:rsidR="00F4148E" w:rsidRPr="00F4148E" w:rsidRDefault="00F4148E" w:rsidP="00F4148E">
      <w:pPr>
        <w:widowControl/>
        <w:jc w:val="both"/>
        <w:rPr>
          <w:rFonts w:ascii="Times New Roman" w:eastAsia="Calibri" w:hAnsi="Times New Roman" w:cs="Times New Roman"/>
          <w:color w:val="auto"/>
          <w:sz w:val="20"/>
          <w:szCs w:val="20"/>
          <w:lang w:eastAsia="en-US" w:bidi="ar-SA"/>
        </w:rPr>
      </w:pPr>
      <w:r w:rsidRPr="00F4148E">
        <w:rPr>
          <w:rFonts w:ascii="Times New Roman" w:eastAsia="Calibri" w:hAnsi="Times New Roman" w:cs="Times New Roman"/>
          <w:color w:val="auto"/>
          <w:sz w:val="20"/>
          <w:szCs w:val="20"/>
          <w:lang w:eastAsia="en-US" w:bidi="ar-SA"/>
        </w:rPr>
        <w:t>Каждая печь представляет собой огнедействующий очаг. Печи и дымоходы обычно связаны с конструкциями зданий, а возле отопительных приборов нередко расположены горючие материалы.</w:t>
      </w:r>
    </w:p>
    <w:p w:rsidR="00F4148E" w:rsidRPr="00F4148E" w:rsidRDefault="00F4148E" w:rsidP="00F4148E">
      <w:pPr>
        <w:widowControl/>
        <w:ind w:firstLine="708"/>
        <w:jc w:val="both"/>
        <w:rPr>
          <w:rFonts w:ascii="Times New Roman" w:eastAsia="Calibri" w:hAnsi="Times New Roman" w:cs="Times New Roman"/>
          <w:b/>
          <w:color w:val="auto"/>
          <w:sz w:val="20"/>
          <w:szCs w:val="20"/>
          <w:lang w:eastAsia="en-US" w:bidi="ar-SA"/>
        </w:rPr>
      </w:pPr>
      <w:r w:rsidRPr="00F4148E">
        <w:rPr>
          <w:rFonts w:ascii="Times New Roman" w:eastAsia="Calibri" w:hAnsi="Times New Roman" w:cs="Times New Roman"/>
          <w:b/>
          <w:color w:val="auto"/>
          <w:sz w:val="20"/>
          <w:szCs w:val="20"/>
          <w:lang w:eastAsia="en-US" w:bidi="ar-SA"/>
        </w:rPr>
        <w:t xml:space="preserve">Причины возникновения пожаров от печного отопления делятся на четыре группы: </w:t>
      </w:r>
    </w:p>
    <w:p w:rsidR="00F4148E" w:rsidRPr="00F4148E" w:rsidRDefault="00F4148E" w:rsidP="00F4148E">
      <w:pPr>
        <w:widowControl/>
        <w:jc w:val="both"/>
        <w:rPr>
          <w:rFonts w:ascii="Times New Roman" w:eastAsia="Calibri" w:hAnsi="Times New Roman" w:cs="Times New Roman"/>
          <w:color w:val="auto"/>
          <w:sz w:val="20"/>
          <w:szCs w:val="20"/>
          <w:lang w:eastAsia="en-US" w:bidi="ar-SA"/>
        </w:rPr>
      </w:pPr>
      <w:r w:rsidRPr="00F4148E">
        <w:rPr>
          <w:rFonts w:ascii="Times New Roman" w:eastAsia="Calibri" w:hAnsi="Times New Roman" w:cs="Times New Roman"/>
          <w:color w:val="auto"/>
          <w:sz w:val="20"/>
          <w:szCs w:val="20"/>
          <w:lang w:eastAsia="en-US" w:bidi="ar-SA"/>
        </w:rPr>
        <w:t xml:space="preserve">1. Возгорание частей зданий от непосредственного воздействия пламени, топочных газов, искр на конструкции, введенные в отопительное устройство. Это может произойти через трещины и неплотности в кладке печи, дымоходов и их разделках. </w:t>
      </w:r>
    </w:p>
    <w:p w:rsidR="00F4148E" w:rsidRPr="00F4148E" w:rsidRDefault="00F4148E" w:rsidP="00F4148E">
      <w:pPr>
        <w:widowControl/>
        <w:jc w:val="both"/>
        <w:rPr>
          <w:rFonts w:ascii="Times New Roman" w:eastAsia="Calibri" w:hAnsi="Times New Roman" w:cs="Times New Roman"/>
          <w:color w:val="auto"/>
          <w:sz w:val="20"/>
          <w:szCs w:val="20"/>
          <w:lang w:eastAsia="en-US" w:bidi="ar-SA"/>
        </w:rPr>
      </w:pPr>
      <w:r w:rsidRPr="00F4148E">
        <w:rPr>
          <w:rFonts w:ascii="Times New Roman" w:eastAsia="Calibri" w:hAnsi="Times New Roman" w:cs="Times New Roman"/>
          <w:color w:val="auto"/>
          <w:sz w:val="20"/>
          <w:szCs w:val="20"/>
          <w:lang w:eastAsia="en-US" w:bidi="ar-SA"/>
        </w:rPr>
        <w:t xml:space="preserve">2. Возгорание и тепловое самовозгорание частей здания в результате прогрева (перекала) исправных печей и дымоходов при отсутствии или недостаточности разделок, отступок расстояний между отопительными устройствами и строительными конструкциями. </w:t>
      </w:r>
    </w:p>
    <w:p w:rsidR="00F4148E" w:rsidRPr="00F4148E" w:rsidRDefault="00F4148E" w:rsidP="00F4148E">
      <w:pPr>
        <w:widowControl/>
        <w:jc w:val="both"/>
        <w:rPr>
          <w:rFonts w:ascii="Times New Roman" w:eastAsia="Calibri" w:hAnsi="Times New Roman" w:cs="Times New Roman"/>
          <w:color w:val="auto"/>
          <w:sz w:val="20"/>
          <w:szCs w:val="20"/>
          <w:lang w:eastAsia="en-US" w:bidi="ar-SA"/>
        </w:rPr>
      </w:pPr>
      <w:r w:rsidRPr="00F4148E">
        <w:rPr>
          <w:rFonts w:ascii="Times New Roman" w:eastAsia="Calibri" w:hAnsi="Times New Roman" w:cs="Times New Roman"/>
          <w:color w:val="auto"/>
          <w:sz w:val="20"/>
          <w:szCs w:val="20"/>
          <w:lang w:eastAsia="en-US" w:bidi="ar-SA"/>
        </w:rPr>
        <w:t xml:space="preserve">3. Возгорание и тепловое самовозгорание предметов и материалов, находящихся в непосредственной близости к неисправным или перегретым отопительным приборам и дымоходам. </w:t>
      </w:r>
    </w:p>
    <w:p w:rsidR="00F4148E" w:rsidRPr="00F4148E" w:rsidRDefault="00F4148E" w:rsidP="00F4148E">
      <w:pPr>
        <w:widowControl/>
        <w:jc w:val="both"/>
        <w:rPr>
          <w:rFonts w:ascii="Times New Roman" w:eastAsia="Calibri" w:hAnsi="Times New Roman" w:cs="Times New Roman"/>
          <w:color w:val="auto"/>
          <w:sz w:val="20"/>
          <w:szCs w:val="20"/>
          <w:lang w:eastAsia="en-US" w:bidi="ar-SA"/>
        </w:rPr>
      </w:pPr>
      <w:r w:rsidRPr="00F4148E">
        <w:rPr>
          <w:rFonts w:ascii="Times New Roman" w:eastAsia="Calibri" w:hAnsi="Times New Roman" w:cs="Times New Roman"/>
          <w:color w:val="auto"/>
          <w:sz w:val="20"/>
          <w:szCs w:val="20"/>
          <w:lang w:eastAsia="en-US" w:bidi="ar-SA"/>
        </w:rPr>
        <w:t>4. Возгорание частей зданий, предметов, материалов в результате попадания горящего топлива, углей, искр, действия лучистой энергии или конвекции через топочные или другие эксплуатационные отверстия печей и дымоходов, (в том числе использование ЛВЖ для растапливания печей).</w:t>
      </w:r>
    </w:p>
    <w:p w:rsidR="00F4148E" w:rsidRPr="00F4148E" w:rsidRDefault="00F4148E" w:rsidP="00F4148E">
      <w:pPr>
        <w:widowControl/>
        <w:ind w:firstLine="708"/>
        <w:jc w:val="both"/>
        <w:rPr>
          <w:rFonts w:ascii="Times New Roman" w:eastAsia="Calibri" w:hAnsi="Times New Roman" w:cs="Times New Roman"/>
          <w:b/>
          <w:color w:val="auto"/>
          <w:sz w:val="20"/>
          <w:szCs w:val="20"/>
          <w:lang w:eastAsia="en-US" w:bidi="ar-SA"/>
        </w:rPr>
      </w:pPr>
      <w:r w:rsidRPr="00F4148E">
        <w:rPr>
          <w:rFonts w:ascii="Times New Roman" w:eastAsia="Calibri" w:hAnsi="Times New Roman" w:cs="Times New Roman"/>
          <w:b/>
          <w:color w:val="auto"/>
          <w:sz w:val="20"/>
          <w:szCs w:val="20"/>
          <w:lang w:eastAsia="en-US" w:bidi="ar-SA"/>
        </w:rPr>
        <w:t xml:space="preserve">Напоминаем правила пожарной безопасности, строительные нормы и требования к устройству и эксплуатации бытовых отопительных приборов: </w:t>
      </w:r>
    </w:p>
    <w:p w:rsidR="00F4148E" w:rsidRPr="00F4148E" w:rsidRDefault="00F4148E" w:rsidP="00F4148E">
      <w:pPr>
        <w:widowControl/>
        <w:jc w:val="both"/>
        <w:rPr>
          <w:rFonts w:ascii="Times New Roman" w:eastAsia="Calibri" w:hAnsi="Times New Roman" w:cs="Times New Roman"/>
          <w:color w:val="auto"/>
          <w:sz w:val="20"/>
          <w:szCs w:val="20"/>
          <w:lang w:eastAsia="en-US" w:bidi="ar-SA"/>
        </w:rPr>
      </w:pPr>
      <w:r w:rsidRPr="00F4148E">
        <w:rPr>
          <w:rFonts w:ascii="Times New Roman" w:eastAsia="Calibri" w:hAnsi="Times New Roman" w:cs="Times New Roman"/>
          <w:color w:val="auto"/>
          <w:sz w:val="20"/>
          <w:szCs w:val="20"/>
          <w:lang w:eastAsia="en-US" w:bidi="ar-SA"/>
        </w:rPr>
        <w:t xml:space="preserve">1. Перед началом отопительного сезона все печи должны быть проверены, а в случае неисправности – отремонтированы. Эксплуатация неисправных печей приводит к пожару. Кладку печи, ее ремонт должен производить квалифицированный печник. Не поручайте данную работу случайным людям. Опасно эксплуатировать печи имеющие трещины, повреждения кладки. </w:t>
      </w:r>
    </w:p>
    <w:p w:rsidR="00F4148E" w:rsidRPr="00F4148E" w:rsidRDefault="00F4148E" w:rsidP="00F4148E">
      <w:pPr>
        <w:widowControl/>
        <w:jc w:val="both"/>
        <w:rPr>
          <w:rFonts w:ascii="Times New Roman" w:eastAsia="Calibri" w:hAnsi="Times New Roman" w:cs="Times New Roman"/>
          <w:color w:val="auto"/>
          <w:sz w:val="20"/>
          <w:szCs w:val="20"/>
          <w:lang w:eastAsia="en-US" w:bidi="ar-SA"/>
        </w:rPr>
      </w:pPr>
      <w:r w:rsidRPr="00F4148E">
        <w:rPr>
          <w:rFonts w:ascii="Times New Roman" w:eastAsia="Calibri" w:hAnsi="Times New Roman" w:cs="Times New Roman"/>
          <w:color w:val="auto"/>
          <w:sz w:val="20"/>
          <w:szCs w:val="20"/>
          <w:lang w:eastAsia="en-US" w:bidi="ar-SA"/>
        </w:rPr>
        <w:t xml:space="preserve">2. Одной из причин возникновения пожара может стать горение сажи в дымоходе. Необходимо перед началом, а также в течение всего отопительного сезона очищать дымоходы и печи от сажи, топки нужно чистить не реже одного раза в три месяца. </w:t>
      </w:r>
    </w:p>
    <w:p w:rsidR="00F4148E" w:rsidRPr="00F4148E" w:rsidRDefault="00F4148E" w:rsidP="00F4148E">
      <w:pPr>
        <w:widowControl/>
        <w:jc w:val="both"/>
        <w:rPr>
          <w:rFonts w:ascii="Times New Roman" w:eastAsia="Calibri" w:hAnsi="Times New Roman" w:cs="Times New Roman"/>
          <w:color w:val="auto"/>
          <w:sz w:val="20"/>
          <w:szCs w:val="20"/>
          <w:lang w:eastAsia="en-US" w:bidi="ar-SA"/>
        </w:rPr>
      </w:pPr>
      <w:r w:rsidRPr="00F4148E">
        <w:rPr>
          <w:rFonts w:ascii="Times New Roman" w:eastAsia="Calibri" w:hAnsi="Times New Roman" w:cs="Times New Roman"/>
          <w:color w:val="auto"/>
          <w:sz w:val="20"/>
          <w:szCs w:val="20"/>
          <w:lang w:eastAsia="en-US" w:bidi="ar-SA"/>
        </w:rPr>
        <w:t xml:space="preserve">3. Печи должны иметь установленные нормами противопожарные разделки (отступки) от горючих конструкций здания. </w:t>
      </w:r>
    </w:p>
    <w:p w:rsidR="00F4148E" w:rsidRPr="00F4148E" w:rsidRDefault="00F4148E" w:rsidP="00F4148E">
      <w:pPr>
        <w:widowControl/>
        <w:jc w:val="both"/>
        <w:rPr>
          <w:rFonts w:ascii="Times New Roman" w:eastAsia="Calibri" w:hAnsi="Times New Roman" w:cs="Times New Roman"/>
          <w:color w:val="auto"/>
          <w:sz w:val="20"/>
          <w:szCs w:val="20"/>
          <w:lang w:eastAsia="en-US" w:bidi="ar-SA"/>
        </w:rPr>
      </w:pPr>
      <w:r w:rsidRPr="00F4148E">
        <w:rPr>
          <w:rFonts w:ascii="Times New Roman" w:eastAsia="Calibri" w:hAnsi="Times New Roman" w:cs="Times New Roman"/>
          <w:color w:val="auto"/>
          <w:sz w:val="20"/>
          <w:szCs w:val="20"/>
          <w:lang w:eastAsia="en-US" w:bidi="ar-SA"/>
        </w:rPr>
        <w:t xml:space="preserve">4. Около каждой печи на полу должен быть прибит предтопочный металлический лист размером 70 на 50 сантиментов, широкой стороной к печи. Предтопочный лист не должен иметь прогаров и повреждений. </w:t>
      </w:r>
    </w:p>
    <w:p w:rsidR="00F4148E" w:rsidRPr="00F4148E" w:rsidRDefault="00F4148E" w:rsidP="00F4148E">
      <w:pPr>
        <w:widowControl/>
        <w:jc w:val="both"/>
        <w:rPr>
          <w:rFonts w:ascii="Times New Roman" w:eastAsia="Calibri" w:hAnsi="Times New Roman" w:cs="Times New Roman"/>
          <w:color w:val="auto"/>
          <w:sz w:val="20"/>
          <w:szCs w:val="20"/>
          <w:lang w:eastAsia="en-US" w:bidi="ar-SA"/>
        </w:rPr>
      </w:pPr>
      <w:r w:rsidRPr="00F4148E">
        <w:rPr>
          <w:rFonts w:ascii="Times New Roman" w:eastAsia="Calibri" w:hAnsi="Times New Roman" w:cs="Times New Roman"/>
          <w:color w:val="auto"/>
          <w:sz w:val="20"/>
          <w:szCs w:val="20"/>
          <w:lang w:eastAsia="en-US" w:bidi="ar-SA"/>
        </w:rPr>
        <w:t xml:space="preserve">5. Опасно хранить на печи домашние вещи, сушить дрова. Расстояние от печи до домашних вещей и мебели должно быть не менее 0.7 метров, а от топочного отверстия – не менее 1.25 метра. </w:t>
      </w:r>
    </w:p>
    <w:p w:rsidR="00F4148E" w:rsidRPr="00F4148E" w:rsidRDefault="00F4148E" w:rsidP="00F4148E">
      <w:pPr>
        <w:widowControl/>
        <w:jc w:val="both"/>
        <w:rPr>
          <w:rFonts w:ascii="Times New Roman" w:eastAsia="Calibri" w:hAnsi="Times New Roman" w:cs="Times New Roman"/>
          <w:color w:val="auto"/>
          <w:sz w:val="20"/>
          <w:szCs w:val="20"/>
          <w:lang w:eastAsia="en-US" w:bidi="ar-SA"/>
        </w:rPr>
      </w:pPr>
      <w:r w:rsidRPr="00F4148E">
        <w:rPr>
          <w:rFonts w:ascii="Times New Roman" w:eastAsia="Calibri" w:hAnsi="Times New Roman" w:cs="Times New Roman"/>
          <w:color w:val="auto"/>
          <w:sz w:val="20"/>
          <w:szCs w:val="20"/>
          <w:lang w:eastAsia="en-US" w:bidi="ar-SA"/>
        </w:rPr>
        <w:t xml:space="preserve">6. Не перекаливайте печи. При сильных морозах, топите печь несколько раз в день. Не топите печь углем, торфом, газом, если она не предназначена для этого вида топлива. </w:t>
      </w:r>
    </w:p>
    <w:p w:rsidR="00F4148E" w:rsidRPr="00F4148E" w:rsidRDefault="00F4148E" w:rsidP="00F4148E">
      <w:pPr>
        <w:widowControl/>
        <w:jc w:val="both"/>
        <w:rPr>
          <w:rFonts w:ascii="Times New Roman" w:eastAsia="Calibri" w:hAnsi="Times New Roman" w:cs="Times New Roman"/>
          <w:color w:val="auto"/>
          <w:sz w:val="20"/>
          <w:szCs w:val="20"/>
          <w:lang w:eastAsia="en-US" w:bidi="ar-SA"/>
        </w:rPr>
      </w:pPr>
      <w:r w:rsidRPr="00F4148E">
        <w:rPr>
          <w:rFonts w:ascii="Times New Roman" w:eastAsia="Calibri" w:hAnsi="Times New Roman" w:cs="Times New Roman"/>
          <w:color w:val="auto"/>
          <w:sz w:val="20"/>
          <w:szCs w:val="20"/>
          <w:lang w:eastAsia="en-US" w:bidi="ar-SA"/>
        </w:rPr>
        <w:t>7. На чердаках все дымовые трубы и стены, в которых проходят дымовые каналы, должны быть побелены.</w:t>
      </w:r>
    </w:p>
    <w:p w:rsidR="00F4148E" w:rsidRPr="00F4148E" w:rsidRDefault="00F4148E" w:rsidP="00F4148E">
      <w:pPr>
        <w:widowControl/>
        <w:ind w:firstLine="708"/>
        <w:jc w:val="both"/>
        <w:rPr>
          <w:rFonts w:ascii="Times New Roman" w:eastAsia="Calibri" w:hAnsi="Times New Roman" w:cs="Times New Roman"/>
          <w:b/>
          <w:color w:val="auto"/>
          <w:sz w:val="20"/>
          <w:szCs w:val="20"/>
          <w:lang w:eastAsia="en-US" w:bidi="ar-SA"/>
        </w:rPr>
      </w:pPr>
      <w:r w:rsidRPr="00F4148E">
        <w:rPr>
          <w:rFonts w:ascii="Times New Roman" w:eastAsia="Calibri" w:hAnsi="Times New Roman" w:cs="Times New Roman"/>
          <w:b/>
          <w:color w:val="auto"/>
          <w:sz w:val="20"/>
          <w:szCs w:val="20"/>
          <w:lang w:eastAsia="en-US" w:bidi="ar-SA"/>
        </w:rPr>
        <w:t xml:space="preserve">При эксплуатации отопительных печей запрещается: </w:t>
      </w:r>
    </w:p>
    <w:p w:rsidR="00F4148E" w:rsidRPr="00F4148E" w:rsidRDefault="00F4148E" w:rsidP="00F4148E">
      <w:pPr>
        <w:widowControl/>
        <w:jc w:val="both"/>
        <w:rPr>
          <w:rFonts w:ascii="Times New Roman" w:eastAsia="Calibri" w:hAnsi="Times New Roman" w:cs="Times New Roman"/>
          <w:color w:val="auto"/>
          <w:sz w:val="20"/>
          <w:szCs w:val="20"/>
          <w:lang w:eastAsia="en-US" w:bidi="ar-SA"/>
        </w:rPr>
      </w:pPr>
      <w:r w:rsidRPr="00F4148E">
        <w:rPr>
          <w:rFonts w:ascii="Times New Roman" w:eastAsia="Calibri" w:hAnsi="Times New Roman" w:cs="Times New Roman"/>
          <w:color w:val="auto"/>
          <w:sz w:val="20"/>
          <w:szCs w:val="20"/>
          <w:lang w:eastAsia="en-US" w:bidi="ar-SA"/>
        </w:rPr>
        <w:t xml:space="preserve">- пользоваться печами, каминами, имеющими трещины, неисправные дверцы, недостаточные разделки от дымовых труб до деревянных конструкций стен, перегородок и перекрытий; </w:t>
      </w:r>
    </w:p>
    <w:p w:rsidR="00F4148E" w:rsidRPr="00F4148E" w:rsidRDefault="00F4148E" w:rsidP="00F4148E">
      <w:pPr>
        <w:widowControl/>
        <w:jc w:val="both"/>
        <w:rPr>
          <w:rFonts w:ascii="Times New Roman" w:eastAsia="Calibri" w:hAnsi="Times New Roman" w:cs="Times New Roman"/>
          <w:color w:val="auto"/>
          <w:sz w:val="20"/>
          <w:szCs w:val="20"/>
          <w:lang w:eastAsia="en-US" w:bidi="ar-SA"/>
        </w:rPr>
      </w:pPr>
      <w:r w:rsidRPr="00F4148E">
        <w:rPr>
          <w:rFonts w:ascii="Times New Roman" w:eastAsia="Calibri" w:hAnsi="Times New Roman" w:cs="Times New Roman"/>
          <w:color w:val="auto"/>
          <w:sz w:val="20"/>
          <w:szCs w:val="20"/>
          <w:lang w:eastAsia="en-US" w:bidi="ar-SA"/>
        </w:rPr>
        <w:t xml:space="preserve">- оставлять без присмотра топящиеся печи, а также поручать надзор за ними малолетним детям; </w:t>
      </w:r>
    </w:p>
    <w:p w:rsidR="00F4148E" w:rsidRPr="00F4148E" w:rsidRDefault="00F4148E" w:rsidP="00F4148E">
      <w:pPr>
        <w:widowControl/>
        <w:jc w:val="both"/>
        <w:rPr>
          <w:rFonts w:ascii="Times New Roman" w:eastAsia="Calibri" w:hAnsi="Times New Roman" w:cs="Times New Roman"/>
          <w:color w:val="auto"/>
          <w:sz w:val="20"/>
          <w:szCs w:val="20"/>
          <w:lang w:eastAsia="en-US" w:bidi="ar-SA"/>
        </w:rPr>
      </w:pPr>
      <w:r w:rsidRPr="00F4148E">
        <w:rPr>
          <w:rFonts w:ascii="Times New Roman" w:eastAsia="Calibri" w:hAnsi="Times New Roman" w:cs="Times New Roman"/>
          <w:color w:val="auto"/>
          <w:sz w:val="20"/>
          <w:szCs w:val="20"/>
          <w:lang w:eastAsia="en-US" w:bidi="ar-SA"/>
        </w:rPr>
        <w:t xml:space="preserve">- применять для розжига печей бензин, керосин и другие, легковоспламеняющиеся и горючие жидкости; </w:t>
      </w:r>
    </w:p>
    <w:p w:rsidR="00F4148E" w:rsidRPr="00F4148E" w:rsidRDefault="00F4148E" w:rsidP="00F4148E">
      <w:pPr>
        <w:widowControl/>
        <w:jc w:val="both"/>
        <w:rPr>
          <w:rFonts w:ascii="Times New Roman" w:eastAsia="Calibri" w:hAnsi="Times New Roman" w:cs="Times New Roman"/>
          <w:color w:val="auto"/>
          <w:sz w:val="20"/>
          <w:szCs w:val="20"/>
          <w:lang w:eastAsia="en-US" w:bidi="ar-SA"/>
        </w:rPr>
      </w:pPr>
      <w:r w:rsidRPr="00F4148E">
        <w:rPr>
          <w:rFonts w:ascii="Times New Roman" w:eastAsia="Calibri" w:hAnsi="Times New Roman" w:cs="Times New Roman"/>
          <w:color w:val="auto"/>
          <w:sz w:val="20"/>
          <w:szCs w:val="20"/>
          <w:lang w:eastAsia="en-US" w:bidi="ar-SA"/>
        </w:rPr>
        <w:t xml:space="preserve">- перекаливать печи, а также сушить на них дрова, одежду и другие материалы; </w:t>
      </w:r>
    </w:p>
    <w:p w:rsidR="00F4148E" w:rsidRPr="00F4148E" w:rsidRDefault="00F4148E" w:rsidP="00F4148E">
      <w:pPr>
        <w:widowControl/>
        <w:jc w:val="both"/>
        <w:rPr>
          <w:rFonts w:ascii="Times New Roman" w:eastAsia="Calibri" w:hAnsi="Times New Roman" w:cs="Times New Roman"/>
          <w:color w:val="auto"/>
          <w:sz w:val="20"/>
          <w:szCs w:val="20"/>
          <w:lang w:eastAsia="en-US" w:bidi="ar-SA"/>
        </w:rPr>
      </w:pPr>
      <w:r w:rsidRPr="00F4148E">
        <w:rPr>
          <w:rFonts w:ascii="Times New Roman" w:eastAsia="Calibri" w:hAnsi="Times New Roman" w:cs="Times New Roman"/>
          <w:color w:val="auto"/>
          <w:sz w:val="20"/>
          <w:szCs w:val="20"/>
          <w:lang w:eastAsia="en-US" w:bidi="ar-SA"/>
        </w:rPr>
        <w:t xml:space="preserve">- располагать топливо, другие горючие вещества и материалы на предтопочном листе; </w:t>
      </w:r>
    </w:p>
    <w:p w:rsidR="00F4148E" w:rsidRPr="00F4148E" w:rsidRDefault="00F4148E" w:rsidP="00F4148E">
      <w:pPr>
        <w:widowControl/>
        <w:jc w:val="both"/>
        <w:rPr>
          <w:rFonts w:ascii="Times New Roman" w:eastAsia="Calibri" w:hAnsi="Times New Roman" w:cs="Times New Roman"/>
          <w:color w:val="auto"/>
          <w:sz w:val="20"/>
          <w:szCs w:val="20"/>
          <w:lang w:eastAsia="en-US" w:bidi="ar-SA"/>
        </w:rPr>
      </w:pPr>
      <w:r w:rsidRPr="00F4148E">
        <w:rPr>
          <w:rFonts w:ascii="Times New Roman" w:eastAsia="Calibri" w:hAnsi="Times New Roman" w:cs="Times New Roman"/>
          <w:color w:val="auto"/>
          <w:sz w:val="20"/>
          <w:szCs w:val="20"/>
          <w:lang w:eastAsia="en-US" w:bidi="ar-SA"/>
        </w:rPr>
        <w:t xml:space="preserve">- топить углем, коксом и газом печи, не предназначенные для этих видов топлива; </w:t>
      </w:r>
    </w:p>
    <w:p w:rsidR="00F4148E" w:rsidRPr="00F4148E" w:rsidRDefault="00F4148E" w:rsidP="00F4148E">
      <w:pPr>
        <w:widowControl/>
        <w:jc w:val="both"/>
        <w:rPr>
          <w:rFonts w:ascii="Times New Roman" w:eastAsia="Calibri" w:hAnsi="Times New Roman" w:cs="Times New Roman"/>
          <w:color w:val="auto"/>
          <w:sz w:val="20"/>
          <w:szCs w:val="20"/>
          <w:lang w:eastAsia="en-US" w:bidi="ar-SA"/>
        </w:rPr>
      </w:pPr>
      <w:r w:rsidRPr="00F4148E">
        <w:rPr>
          <w:rFonts w:ascii="Times New Roman" w:eastAsia="Calibri" w:hAnsi="Times New Roman" w:cs="Times New Roman"/>
          <w:color w:val="auto"/>
          <w:sz w:val="20"/>
          <w:szCs w:val="20"/>
          <w:lang w:eastAsia="en-US" w:bidi="ar-SA"/>
        </w:rPr>
        <w:t xml:space="preserve">- использовать вентиляционные и газовые каналы в качестве дымоходов; </w:t>
      </w:r>
    </w:p>
    <w:p w:rsidR="00F4148E" w:rsidRPr="00F4148E" w:rsidRDefault="00F4148E" w:rsidP="00F4148E">
      <w:pPr>
        <w:widowControl/>
        <w:jc w:val="both"/>
        <w:rPr>
          <w:rFonts w:ascii="Times New Roman" w:eastAsia="Calibri" w:hAnsi="Times New Roman" w:cs="Times New Roman"/>
          <w:color w:val="auto"/>
          <w:sz w:val="20"/>
          <w:szCs w:val="20"/>
          <w:lang w:eastAsia="en-US" w:bidi="ar-SA"/>
        </w:rPr>
      </w:pPr>
      <w:r w:rsidRPr="00F4148E">
        <w:rPr>
          <w:rFonts w:ascii="Times New Roman" w:eastAsia="Calibri" w:hAnsi="Times New Roman" w:cs="Times New Roman"/>
          <w:color w:val="auto"/>
          <w:sz w:val="20"/>
          <w:szCs w:val="20"/>
          <w:lang w:eastAsia="en-US" w:bidi="ar-SA"/>
        </w:rPr>
        <w:t>- применять для топки печей дрова, длина которых превышает размеры топливника, топить печи с открытыми дверьми.</w:t>
      </w:r>
    </w:p>
    <w:p w:rsidR="00F4148E" w:rsidRPr="00F4148E" w:rsidRDefault="00F4148E" w:rsidP="00F4148E">
      <w:pPr>
        <w:widowControl/>
        <w:jc w:val="both"/>
        <w:rPr>
          <w:rFonts w:ascii="Times New Roman" w:eastAsia="Calibri" w:hAnsi="Times New Roman" w:cs="Times New Roman"/>
          <w:b/>
          <w:color w:val="auto"/>
          <w:sz w:val="20"/>
          <w:szCs w:val="20"/>
          <w:lang w:eastAsia="en-US" w:bidi="ar-SA"/>
        </w:rPr>
      </w:pPr>
      <w:r w:rsidRPr="00F4148E">
        <w:rPr>
          <w:rFonts w:ascii="Times New Roman" w:eastAsia="Calibri" w:hAnsi="Times New Roman" w:cs="Times New Roman"/>
          <w:b/>
          <w:color w:val="auto"/>
          <w:sz w:val="20"/>
          <w:szCs w:val="20"/>
          <w:lang w:eastAsia="en-US" w:bidi="ar-SA"/>
        </w:rPr>
        <w:t>Соблюдайте правила безопасности при пользовании печным отоплением! Берегите себя и жизнь своих близких!</w:t>
      </w:r>
    </w:p>
    <w:p w:rsidR="00F4148E" w:rsidRPr="00F4148E" w:rsidRDefault="00F4148E" w:rsidP="00F4148E">
      <w:pPr>
        <w:widowControl/>
        <w:jc w:val="right"/>
        <w:rPr>
          <w:rFonts w:ascii="Times New Roman" w:eastAsia="Calibri" w:hAnsi="Times New Roman" w:cs="Times New Roman"/>
          <w:color w:val="auto"/>
          <w:sz w:val="20"/>
          <w:szCs w:val="20"/>
          <w:lang w:eastAsia="en-US" w:bidi="ar-SA"/>
        </w:rPr>
      </w:pPr>
      <w:r w:rsidRPr="00F4148E">
        <w:rPr>
          <w:rFonts w:ascii="Times New Roman" w:eastAsia="Calibri" w:hAnsi="Times New Roman" w:cs="Times New Roman"/>
          <w:color w:val="auto"/>
          <w:sz w:val="20"/>
          <w:szCs w:val="20"/>
          <w:lang w:eastAsia="en-US" w:bidi="ar-SA"/>
        </w:rPr>
        <w:t xml:space="preserve">Инспектор ОНД и </w:t>
      </w:r>
      <w:proofErr w:type="gramStart"/>
      <w:r w:rsidRPr="00F4148E">
        <w:rPr>
          <w:rFonts w:ascii="Times New Roman" w:eastAsia="Calibri" w:hAnsi="Times New Roman" w:cs="Times New Roman"/>
          <w:color w:val="auto"/>
          <w:sz w:val="20"/>
          <w:szCs w:val="20"/>
          <w:lang w:eastAsia="en-US" w:bidi="ar-SA"/>
        </w:rPr>
        <w:t>ПР</w:t>
      </w:r>
      <w:proofErr w:type="gramEnd"/>
      <w:r w:rsidRPr="00F4148E">
        <w:rPr>
          <w:rFonts w:ascii="Times New Roman" w:eastAsia="Calibri" w:hAnsi="Times New Roman" w:cs="Times New Roman"/>
          <w:color w:val="auto"/>
          <w:sz w:val="20"/>
          <w:szCs w:val="20"/>
          <w:lang w:eastAsia="en-US" w:bidi="ar-SA"/>
        </w:rPr>
        <w:t xml:space="preserve"> Киришского района</w:t>
      </w:r>
    </w:p>
    <w:p w:rsidR="00046846" w:rsidRDefault="00F4148E" w:rsidP="00F4148E">
      <w:pPr>
        <w:widowControl/>
        <w:jc w:val="right"/>
        <w:rPr>
          <w:rFonts w:ascii="Times New Roman" w:eastAsia="Calibri" w:hAnsi="Times New Roman" w:cs="Times New Roman"/>
          <w:color w:val="auto"/>
          <w:sz w:val="20"/>
          <w:szCs w:val="20"/>
          <w:lang w:eastAsia="en-US" w:bidi="ar-SA"/>
        </w:rPr>
      </w:pPr>
      <w:r w:rsidRPr="00F4148E">
        <w:rPr>
          <w:rFonts w:ascii="Times New Roman" w:eastAsia="Calibri" w:hAnsi="Times New Roman" w:cs="Times New Roman"/>
          <w:color w:val="auto"/>
          <w:sz w:val="20"/>
          <w:szCs w:val="20"/>
          <w:lang w:eastAsia="en-US" w:bidi="ar-SA"/>
        </w:rPr>
        <w:t>Петухов Дмитрий Валерьевич</w:t>
      </w:r>
    </w:p>
    <w:p w:rsidR="00F04CF9" w:rsidRPr="00F04CF9" w:rsidRDefault="00F04CF9" w:rsidP="00F04CF9">
      <w:pPr>
        <w:jc w:val="center"/>
        <w:rPr>
          <w:rFonts w:ascii="Times New Roman" w:eastAsia="Tms Rmn" w:hAnsi="Times New Roman" w:cs="Times New Roman"/>
          <w:b/>
          <w:bCs/>
          <w:sz w:val="20"/>
          <w:szCs w:val="20"/>
        </w:rPr>
      </w:pPr>
      <w:r w:rsidRPr="00F04CF9">
        <w:rPr>
          <w:rFonts w:ascii="Times New Roman" w:eastAsia="Tms Rmn" w:hAnsi="Times New Roman" w:cs="Times New Roman"/>
          <w:b/>
          <w:bCs/>
          <w:sz w:val="20"/>
          <w:szCs w:val="20"/>
        </w:rPr>
        <w:t>Пенсия через работодателя – экономит Ваше  время</w:t>
      </w:r>
    </w:p>
    <w:p w:rsidR="00F04CF9" w:rsidRPr="00F04CF9" w:rsidRDefault="00F04CF9" w:rsidP="00F04CF9">
      <w:pPr>
        <w:autoSpaceDE w:val="0"/>
        <w:jc w:val="both"/>
        <w:rPr>
          <w:rFonts w:ascii="Times New Roman" w:eastAsia="Tms Rmn" w:hAnsi="Times New Roman" w:cs="Times New Roman"/>
          <w:sz w:val="20"/>
          <w:szCs w:val="20"/>
        </w:rPr>
      </w:pPr>
      <w:r w:rsidRPr="00F04CF9">
        <w:rPr>
          <w:rFonts w:ascii="Times New Roman" w:eastAsia="Tms Rmn" w:hAnsi="Times New Roman" w:cs="Times New Roman"/>
          <w:sz w:val="20"/>
          <w:szCs w:val="20"/>
        </w:rPr>
        <w:t>С 2015 года граждане могут обращаться за назначением пенсии к своему работодателю. Эта практика действовала еще в СССР  до конца 90-х годов. В настоящее время государство восстанавливает эту практику, как эффективную и рациональную меру, направленную на социальную защищенность граждан.</w:t>
      </w:r>
    </w:p>
    <w:p w:rsidR="00F04CF9" w:rsidRPr="00F04CF9" w:rsidRDefault="00F04CF9" w:rsidP="00E26619">
      <w:pPr>
        <w:autoSpaceDE w:val="0"/>
        <w:jc w:val="both"/>
        <w:rPr>
          <w:rFonts w:ascii="Times New Roman" w:eastAsia="Tms Rmn" w:hAnsi="Times New Roman" w:cs="Times New Roman"/>
          <w:sz w:val="20"/>
          <w:szCs w:val="20"/>
        </w:rPr>
      </w:pPr>
      <w:r w:rsidRPr="00F04CF9">
        <w:rPr>
          <w:rFonts w:ascii="Times New Roman" w:eastAsia="Tms Rmn" w:hAnsi="Times New Roman" w:cs="Times New Roman"/>
          <w:sz w:val="20"/>
          <w:szCs w:val="20"/>
        </w:rPr>
        <w:t xml:space="preserve">Для этого, работодатели заключают с Пенсионным фондом соответствующие соглашение и </w:t>
      </w:r>
      <w:proofErr w:type="gramStart"/>
      <w:r w:rsidRPr="00F04CF9">
        <w:rPr>
          <w:rFonts w:ascii="Times New Roman" w:eastAsia="Tms Rmn" w:hAnsi="Times New Roman" w:cs="Times New Roman"/>
          <w:sz w:val="20"/>
          <w:szCs w:val="20"/>
        </w:rPr>
        <w:t>предоставляют документы</w:t>
      </w:r>
      <w:proofErr w:type="gramEnd"/>
      <w:r w:rsidRPr="00F04CF9">
        <w:rPr>
          <w:rFonts w:ascii="Times New Roman" w:eastAsia="Tms Rmn" w:hAnsi="Times New Roman" w:cs="Times New Roman"/>
          <w:sz w:val="20"/>
          <w:szCs w:val="20"/>
        </w:rPr>
        <w:t xml:space="preserve"> своих работников в электронном виде по </w:t>
      </w:r>
      <w:r w:rsidRPr="00F04CF9">
        <w:rPr>
          <w:rFonts w:ascii="Times New Roman" w:eastAsia="Tms Rmn" w:hAnsi="Times New Roman" w:cs="Times New Roman"/>
          <w:sz w:val="20"/>
          <w:szCs w:val="20"/>
        </w:rPr>
        <w:lastRenderedPageBreak/>
        <w:t>защищенным каналам связи. На сегодняшний день  более 400  работодателей заключили такие соглашения, в том числе и крупнейшие.</w:t>
      </w:r>
    </w:p>
    <w:p w:rsidR="00F04CF9" w:rsidRPr="00F04CF9" w:rsidRDefault="00F04CF9" w:rsidP="00E26619">
      <w:pPr>
        <w:autoSpaceDE w:val="0"/>
        <w:jc w:val="both"/>
        <w:rPr>
          <w:rFonts w:ascii="Times New Roman" w:eastAsia="Tms Rmn" w:hAnsi="Times New Roman" w:cs="Times New Roman"/>
          <w:sz w:val="20"/>
          <w:szCs w:val="20"/>
        </w:rPr>
      </w:pPr>
      <w:r w:rsidRPr="00F04CF9">
        <w:rPr>
          <w:rFonts w:ascii="Times New Roman" w:eastAsia="Tms Rmn" w:hAnsi="Times New Roman" w:cs="Times New Roman"/>
          <w:sz w:val="20"/>
          <w:szCs w:val="20"/>
        </w:rPr>
        <w:t>В рамках дополнительного соглашения кадровые службы организаций направляют в территориальные органы ПФР списки своих сотрудников, у которых в течение ближайшего года возникнет право на пенсию, а также их  сканированные документы, необходимые для назначения пенсии: трудовые книжки, паспорта, страховые свидетельства (СНИЛС), военные билеты, свидетельства о рождении детей и т. д.</w:t>
      </w:r>
    </w:p>
    <w:p w:rsidR="00F04CF9" w:rsidRPr="00F04CF9" w:rsidRDefault="00F04CF9" w:rsidP="00E26619">
      <w:pPr>
        <w:autoSpaceDE w:val="0"/>
        <w:jc w:val="both"/>
        <w:rPr>
          <w:rFonts w:ascii="Times New Roman" w:eastAsia="Tms Rmn" w:hAnsi="Times New Roman" w:cs="Times New Roman"/>
          <w:sz w:val="20"/>
          <w:szCs w:val="20"/>
        </w:rPr>
      </w:pPr>
      <w:r w:rsidRPr="00F04CF9">
        <w:rPr>
          <w:rFonts w:ascii="Times New Roman" w:eastAsia="Tms Rmn" w:hAnsi="Times New Roman" w:cs="Times New Roman"/>
          <w:sz w:val="20"/>
          <w:szCs w:val="20"/>
        </w:rPr>
        <w:t xml:space="preserve">Специалисты Пенсионного фонда не дожидаясь наступления пенсионного </w:t>
      </w:r>
      <w:proofErr w:type="gramStart"/>
      <w:r w:rsidRPr="00F04CF9">
        <w:rPr>
          <w:rFonts w:ascii="Times New Roman" w:eastAsia="Tms Rmn" w:hAnsi="Times New Roman" w:cs="Times New Roman"/>
          <w:sz w:val="20"/>
          <w:szCs w:val="20"/>
        </w:rPr>
        <w:t>возраста</w:t>
      </w:r>
      <w:proofErr w:type="gramEnd"/>
      <w:r w:rsidRPr="00F04CF9">
        <w:rPr>
          <w:rFonts w:ascii="Times New Roman" w:eastAsia="Tms Rmn" w:hAnsi="Times New Roman" w:cs="Times New Roman"/>
          <w:sz w:val="20"/>
          <w:szCs w:val="20"/>
        </w:rPr>
        <w:t xml:space="preserve"> проводят проверку документов и при необходимости делают запросы сведений о стаже, заработной плате, уплате страховых взносов.</w:t>
      </w:r>
    </w:p>
    <w:p w:rsidR="00F04CF9" w:rsidRPr="00F04CF9" w:rsidRDefault="00F04CF9" w:rsidP="00E26619">
      <w:pPr>
        <w:autoSpaceDE w:val="0"/>
        <w:jc w:val="both"/>
        <w:rPr>
          <w:rFonts w:ascii="Times New Roman" w:eastAsia="Tms Rmn" w:hAnsi="Times New Roman" w:cs="Times New Roman"/>
          <w:sz w:val="20"/>
          <w:szCs w:val="20"/>
        </w:rPr>
      </w:pPr>
      <w:r w:rsidRPr="00F04CF9">
        <w:rPr>
          <w:rFonts w:ascii="Times New Roman" w:eastAsia="Tms Rmn" w:hAnsi="Times New Roman" w:cs="Times New Roman"/>
          <w:sz w:val="20"/>
          <w:szCs w:val="20"/>
        </w:rPr>
        <w:t>Особенно актуально проведение заблаговременной работы по назначению пенсий гражданам, уходящим на пенсию досрочно, за работу в районах Крайнего севера, педагогам, медицинским работникам, так как льготный стаж требует особого подтверждения.</w:t>
      </w:r>
    </w:p>
    <w:p w:rsidR="00F04CF9" w:rsidRPr="00F04CF9" w:rsidRDefault="00F04CF9" w:rsidP="00E26619">
      <w:pPr>
        <w:autoSpaceDE w:val="0"/>
        <w:jc w:val="both"/>
        <w:rPr>
          <w:rFonts w:ascii="Times New Roman" w:eastAsia="Tms Rmn" w:hAnsi="Times New Roman" w:cs="Times New Roman"/>
          <w:sz w:val="20"/>
          <w:szCs w:val="20"/>
        </w:rPr>
      </w:pPr>
      <w:r w:rsidRPr="00F04CF9">
        <w:rPr>
          <w:rFonts w:ascii="Times New Roman" w:eastAsia="Tms Rmn" w:hAnsi="Times New Roman" w:cs="Times New Roman"/>
          <w:sz w:val="20"/>
          <w:szCs w:val="20"/>
        </w:rPr>
        <w:t>Помимо заблаговременной подготовки документов, работник может также через отдел  кадров подать заявление о назначении пенсии, что значительно экономит время будущего пенсионера.</w:t>
      </w:r>
    </w:p>
    <w:p w:rsidR="00F04CF9" w:rsidRPr="00F04CF9" w:rsidRDefault="00F04CF9" w:rsidP="00E26619">
      <w:pPr>
        <w:autoSpaceDE w:val="0"/>
        <w:jc w:val="both"/>
        <w:rPr>
          <w:rFonts w:ascii="Times New Roman" w:eastAsia="Tms Rmn" w:hAnsi="Times New Roman" w:cs="Times New Roman"/>
          <w:sz w:val="20"/>
          <w:szCs w:val="20"/>
        </w:rPr>
      </w:pPr>
      <w:r w:rsidRPr="00F04CF9">
        <w:rPr>
          <w:rFonts w:ascii="Times New Roman" w:eastAsia="Tms Rmn" w:hAnsi="Times New Roman" w:cs="Times New Roman"/>
          <w:sz w:val="20"/>
          <w:szCs w:val="20"/>
        </w:rPr>
        <w:t xml:space="preserve">Как показывает практика, уже за 2017 год порядка  600 жителей вышло на пенсию благодаря своим работодателям. </w:t>
      </w:r>
    </w:p>
    <w:p w:rsidR="00F04CF9" w:rsidRPr="00F04CF9" w:rsidRDefault="00F04CF9" w:rsidP="00F04CF9">
      <w:pPr>
        <w:autoSpaceDE w:val="0"/>
        <w:jc w:val="both"/>
        <w:rPr>
          <w:rFonts w:ascii="Times New Roman" w:hAnsi="Times New Roman" w:cs="Times New Roman"/>
          <w:sz w:val="20"/>
          <w:szCs w:val="20"/>
        </w:rPr>
      </w:pPr>
      <w:r w:rsidRPr="00F04CF9">
        <w:rPr>
          <w:rFonts w:ascii="Times New Roman" w:eastAsia="Tms Rmn" w:hAnsi="Times New Roman" w:cs="Times New Roman"/>
          <w:sz w:val="20"/>
          <w:szCs w:val="20"/>
        </w:rPr>
        <w:t>Подробную информацию об электронном информационном взаимодействии с работодателями можно получить в территориальных органах Пенсионного фонда или на сайте </w:t>
      </w:r>
      <w:hyperlink r:id="rId18" w:history="1">
        <w:r w:rsidRPr="00F04CF9">
          <w:rPr>
            <w:rStyle w:val="a3"/>
            <w:rFonts w:ascii="Times New Roman" w:eastAsia="Tms Rmn" w:hAnsi="Times New Roman" w:cs="Times New Roman"/>
            <w:color w:val="0000FF"/>
            <w:sz w:val="20"/>
            <w:szCs w:val="20"/>
          </w:rPr>
          <w:t>www.pfrf.ru</w:t>
        </w:r>
      </w:hyperlink>
    </w:p>
    <w:p w:rsidR="00F04CF9" w:rsidRPr="00F04CF9" w:rsidRDefault="00F04CF9" w:rsidP="00F04CF9">
      <w:pPr>
        <w:jc w:val="right"/>
        <w:rPr>
          <w:rFonts w:ascii="Times New Roman" w:hAnsi="Times New Roman" w:cs="Times New Roman"/>
          <w:sz w:val="20"/>
          <w:szCs w:val="20"/>
        </w:rPr>
      </w:pPr>
      <w:r w:rsidRPr="00F04CF9">
        <w:rPr>
          <w:rFonts w:ascii="Times New Roman" w:hAnsi="Times New Roman" w:cs="Times New Roman"/>
          <w:sz w:val="20"/>
          <w:szCs w:val="20"/>
        </w:rPr>
        <w:tab/>
      </w:r>
      <w:r w:rsidRPr="00F04CF9">
        <w:rPr>
          <w:rFonts w:ascii="Times New Roman" w:hAnsi="Times New Roman" w:cs="Times New Roman"/>
          <w:sz w:val="20"/>
          <w:szCs w:val="20"/>
        </w:rPr>
        <w:tab/>
      </w:r>
      <w:r w:rsidRPr="00F04CF9">
        <w:rPr>
          <w:rFonts w:ascii="Times New Roman" w:hAnsi="Times New Roman" w:cs="Times New Roman"/>
          <w:sz w:val="20"/>
          <w:szCs w:val="20"/>
        </w:rPr>
        <w:tab/>
      </w:r>
      <w:r w:rsidRPr="00F04CF9">
        <w:rPr>
          <w:rFonts w:ascii="Times New Roman" w:hAnsi="Times New Roman" w:cs="Times New Roman"/>
          <w:sz w:val="20"/>
          <w:szCs w:val="20"/>
        </w:rPr>
        <w:tab/>
      </w:r>
      <w:r w:rsidRPr="00F04CF9">
        <w:rPr>
          <w:rFonts w:ascii="Times New Roman" w:hAnsi="Times New Roman" w:cs="Times New Roman"/>
          <w:sz w:val="20"/>
          <w:szCs w:val="20"/>
        </w:rPr>
        <w:tab/>
      </w:r>
      <w:r w:rsidRPr="00F04CF9">
        <w:rPr>
          <w:rFonts w:ascii="Times New Roman" w:hAnsi="Times New Roman" w:cs="Times New Roman"/>
          <w:sz w:val="20"/>
          <w:szCs w:val="20"/>
        </w:rPr>
        <w:tab/>
      </w:r>
      <w:r w:rsidRPr="00F04CF9">
        <w:rPr>
          <w:rFonts w:ascii="Times New Roman" w:hAnsi="Times New Roman" w:cs="Times New Roman"/>
          <w:sz w:val="20"/>
          <w:szCs w:val="20"/>
        </w:rPr>
        <w:tab/>
      </w:r>
      <w:r w:rsidRPr="00F04CF9">
        <w:rPr>
          <w:rFonts w:ascii="Times New Roman" w:hAnsi="Times New Roman" w:cs="Times New Roman"/>
          <w:sz w:val="20"/>
          <w:szCs w:val="20"/>
        </w:rPr>
        <w:tab/>
        <w:t>Ирина Лобунец,</w:t>
      </w:r>
    </w:p>
    <w:p w:rsidR="00F04CF9" w:rsidRPr="00F04CF9" w:rsidRDefault="00F04CF9" w:rsidP="00F04CF9">
      <w:pPr>
        <w:jc w:val="right"/>
        <w:rPr>
          <w:rFonts w:ascii="Times New Roman" w:hAnsi="Times New Roman" w:cs="Times New Roman"/>
          <w:sz w:val="20"/>
          <w:szCs w:val="20"/>
        </w:rPr>
      </w:pPr>
      <w:r w:rsidRPr="00F04CF9">
        <w:rPr>
          <w:rFonts w:ascii="Times New Roman" w:hAnsi="Times New Roman" w:cs="Times New Roman"/>
          <w:sz w:val="20"/>
          <w:szCs w:val="20"/>
        </w:rPr>
        <w:tab/>
      </w:r>
      <w:r w:rsidRPr="00F04CF9">
        <w:rPr>
          <w:rFonts w:ascii="Times New Roman" w:hAnsi="Times New Roman" w:cs="Times New Roman"/>
          <w:sz w:val="20"/>
          <w:szCs w:val="20"/>
        </w:rPr>
        <w:tab/>
      </w:r>
      <w:r w:rsidRPr="00F04CF9">
        <w:rPr>
          <w:rFonts w:ascii="Times New Roman" w:hAnsi="Times New Roman" w:cs="Times New Roman"/>
          <w:sz w:val="20"/>
          <w:szCs w:val="20"/>
        </w:rPr>
        <w:tab/>
      </w:r>
      <w:r w:rsidRPr="00F04CF9">
        <w:rPr>
          <w:rFonts w:ascii="Times New Roman" w:hAnsi="Times New Roman" w:cs="Times New Roman"/>
          <w:sz w:val="20"/>
          <w:szCs w:val="20"/>
        </w:rPr>
        <w:tab/>
      </w:r>
      <w:r w:rsidRPr="00F04CF9">
        <w:rPr>
          <w:rFonts w:ascii="Times New Roman" w:hAnsi="Times New Roman" w:cs="Times New Roman"/>
          <w:sz w:val="20"/>
          <w:szCs w:val="20"/>
        </w:rPr>
        <w:tab/>
      </w:r>
      <w:r w:rsidRPr="00F04CF9">
        <w:rPr>
          <w:rFonts w:ascii="Times New Roman" w:hAnsi="Times New Roman" w:cs="Times New Roman"/>
          <w:sz w:val="20"/>
          <w:szCs w:val="20"/>
        </w:rPr>
        <w:tab/>
      </w:r>
      <w:r w:rsidRPr="00F04CF9">
        <w:rPr>
          <w:rFonts w:ascii="Times New Roman" w:hAnsi="Times New Roman" w:cs="Times New Roman"/>
          <w:sz w:val="20"/>
          <w:szCs w:val="20"/>
        </w:rPr>
        <w:tab/>
      </w:r>
      <w:r w:rsidRPr="00F04CF9">
        <w:rPr>
          <w:rFonts w:ascii="Times New Roman" w:hAnsi="Times New Roman" w:cs="Times New Roman"/>
          <w:sz w:val="20"/>
          <w:szCs w:val="20"/>
        </w:rPr>
        <w:tab/>
        <w:t>заместитель начальника УПФР</w:t>
      </w:r>
    </w:p>
    <w:p w:rsidR="00F04CF9" w:rsidRPr="00F04CF9" w:rsidRDefault="00F04CF9" w:rsidP="00F04CF9">
      <w:pPr>
        <w:jc w:val="right"/>
        <w:rPr>
          <w:rFonts w:ascii="Times New Roman" w:hAnsi="Times New Roman" w:cs="Times New Roman"/>
          <w:sz w:val="20"/>
          <w:szCs w:val="20"/>
        </w:rPr>
      </w:pPr>
      <w:r w:rsidRPr="00F04CF9">
        <w:rPr>
          <w:rFonts w:ascii="Times New Roman" w:hAnsi="Times New Roman" w:cs="Times New Roman"/>
          <w:sz w:val="20"/>
          <w:szCs w:val="20"/>
        </w:rPr>
        <w:tab/>
      </w:r>
      <w:r w:rsidRPr="00F04CF9">
        <w:rPr>
          <w:rFonts w:ascii="Times New Roman" w:hAnsi="Times New Roman" w:cs="Times New Roman"/>
          <w:sz w:val="20"/>
          <w:szCs w:val="20"/>
        </w:rPr>
        <w:tab/>
      </w:r>
      <w:r w:rsidRPr="00F04CF9">
        <w:rPr>
          <w:rFonts w:ascii="Times New Roman" w:hAnsi="Times New Roman" w:cs="Times New Roman"/>
          <w:sz w:val="20"/>
          <w:szCs w:val="20"/>
        </w:rPr>
        <w:tab/>
      </w:r>
      <w:r w:rsidRPr="00F04CF9">
        <w:rPr>
          <w:rFonts w:ascii="Times New Roman" w:hAnsi="Times New Roman" w:cs="Times New Roman"/>
          <w:sz w:val="20"/>
          <w:szCs w:val="20"/>
        </w:rPr>
        <w:tab/>
      </w:r>
      <w:r w:rsidRPr="00F04CF9">
        <w:rPr>
          <w:rFonts w:ascii="Times New Roman" w:hAnsi="Times New Roman" w:cs="Times New Roman"/>
          <w:sz w:val="20"/>
          <w:szCs w:val="20"/>
        </w:rPr>
        <w:tab/>
      </w:r>
      <w:r w:rsidRPr="00F04CF9">
        <w:rPr>
          <w:rFonts w:ascii="Times New Roman" w:hAnsi="Times New Roman" w:cs="Times New Roman"/>
          <w:sz w:val="20"/>
          <w:szCs w:val="20"/>
        </w:rPr>
        <w:tab/>
      </w:r>
      <w:r w:rsidRPr="00F04CF9">
        <w:rPr>
          <w:rFonts w:ascii="Times New Roman" w:hAnsi="Times New Roman" w:cs="Times New Roman"/>
          <w:sz w:val="20"/>
          <w:szCs w:val="20"/>
        </w:rPr>
        <w:tab/>
        <w:t>в Киришском районе (межрайонном)</w:t>
      </w:r>
    </w:p>
    <w:p w:rsidR="00DA7002" w:rsidRPr="00DA7002" w:rsidRDefault="00DA7002" w:rsidP="00DA7002">
      <w:pPr>
        <w:jc w:val="center"/>
        <w:rPr>
          <w:rFonts w:ascii="Times New Roman" w:hAnsi="Times New Roman" w:cs="Times New Roman"/>
          <w:b/>
          <w:sz w:val="20"/>
          <w:szCs w:val="20"/>
        </w:rPr>
      </w:pPr>
      <w:r w:rsidRPr="00DA7002">
        <w:rPr>
          <w:rFonts w:ascii="Times New Roman" w:hAnsi="Times New Roman" w:cs="Times New Roman"/>
          <w:b/>
          <w:sz w:val="20"/>
          <w:szCs w:val="20"/>
        </w:rPr>
        <w:t>Пенсия – за баллы</w:t>
      </w:r>
    </w:p>
    <w:p w:rsidR="00DA7002" w:rsidRPr="00DA7002" w:rsidRDefault="00DA7002" w:rsidP="00DA7002">
      <w:pPr>
        <w:jc w:val="both"/>
        <w:rPr>
          <w:rFonts w:ascii="Times New Roman" w:hAnsi="Times New Roman" w:cs="Times New Roman"/>
          <w:sz w:val="20"/>
          <w:szCs w:val="20"/>
        </w:rPr>
      </w:pPr>
      <w:r w:rsidRPr="00DA7002">
        <w:rPr>
          <w:rFonts w:ascii="Times New Roman" w:hAnsi="Times New Roman" w:cs="Times New Roman"/>
          <w:sz w:val="20"/>
          <w:szCs w:val="20"/>
        </w:rPr>
        <w:t>Для назначения любого вида пенсии в России должны быть соблюдены определенные условия. Если они соблюдены – пенсия назначается, если не соблюдены – не назначается.</w:t>
      </w:r>
    </w:p>
    <w:p w:rsidR="00DA7002" w:rsidRPr="00DA7002" w:rsidRDefault="00DA7002" w:rsidP="00E26619">
      <w:pPr>
        <w:jc w:val="both"/>
        <w:rPr>
          <w:rFonts w:ascii="Times New Roman" w:hAnsi="Times New Roman" w:cs="Times New Roman"/>
          <w:sz w:val="20"/>
          <w:szCs w:val="20"/>
        </w:rPr>
      </w:pPr>
      <w:r w:rsidRPr="00DA7002">
        <w:rPr>
          <w:rFonts w:ascii="Times New Roman" w:hAnsi="Times New Roman" w:cs="Times New Roman"/>
          <w:sz w:val="20"/>
          <w:szCs w:val="20"/>
        </w:rPr>
        <w:t>Страховая пенсия по старости – не исключение. Для её назначения нужно достичь пенсионного возраста (55 лет для женщин, 60 – для мужчин), иметь страховой стаж (в 2018 году - 9 лет) и необходимое количество пенсионных баллов (в 2018 году – 13,8). Требуемые для назначения пенсии стаж и баллы увеличиваются с каждым годом</w:t>
      </w:r>
    </w:p>
    <w:p w:rsidR="00DA7002" w:rsidRPr="00DA7002" w:rsidRDefault="00DA7002" w:rsidP="00E26619">
      <w:pPr>
        <w:jc w:val="both"/>
        <w:rPr>
          <w:rFonts w:ascii="Times New Roman" w:hAnsi="Times New Roman" w:cs="Times New Roman"/>
          <w:sz w:val="20"/>
          <w:szCs w:val="20"/>
        </w:rPr>
      </w:pPr>
      <w:r w:rsidRPr="00DA7002">
        <w:rPr>
          <w:rFonts w:ascii="Times New Roman" w:hAnsi="Times New Roman" w:cs="Times New Roman"/>
          <w:sz w:val="20"/>
          <w:szCs w:val="20"/>
        </w:rPr>
        <w:t>Сегодня средний стаж граждан, которые обращаются за назначением страховой пенсии по старости более 30 лет!  Даже при минимальной зарплате за этот срок можно заработать количество баллов, требуемое для назначения пенсии.</w:t>
      </w:r>
    </w:p>
    <w:p w:rsidR="00DA7002" w:rsidRPr="00DA7002" w:rsidRDefault="00DA7002" w:rsidP="00E26619">
      <w:pPr>
        <w:jc w:val="both"/>
        <w:rPr>
          <w:rFonts w:ascii="Times New Roman" w:hAnsi="Times New Roman" w:cs="Times New Roman"/>
          <w:sz w:val="20"/>
          <w:szCs w:val="20"/>
        </w:rPr>
      </w:pPr>
      <w:r w:rsidRPr="00DA7002">
        <w:rPr>
          <w:rFonts w:ascii="Times New Roman" w:hAnsi="Times New Roman" w:cs="Times New Roman"/>
          <w:sz w:val="20"/>
          <w:szCs w:val="20"/>
        </w:rPr>
        <w:t>Проблемы возникают в основном у тех, кто не работает официально либо отчисления в Пенсионный фонд работодателем  производятся не в полном объеме.</w:t>
      </w:r>
    </w:p>
    <w:p w:rsidR="00DA7002" w:rsidRPr="00DA7002" w:rsidRDefault="00DA7002" w:rsidP="00E26619">
      <w:pPr>
        <w:jc w:val="both"/>
        <w:rPr>
          <w:rFonts w:ascii="Times New Roman" w:hAnsi="Times New Roman" w:cs="Times New Roman"/>
          <w:sz w:val="20"/>
          <w:szCs w:val="20"/>
        </w:rPr>
      </w:pPr>
      <w:r w:rsidRPr="00DA7002">
        <w:rPr>
          <w:rFonts w:ascii="Times New Roman" w:hAnsi="Times New Roman" w:cs="Times New Roman"/>
          <w:sz w:val="20"/>
          <w:szCs w:val="20"/>
        </w:rPr>
        <w:t>Ежегодно Управление назначает  порядка 800 страховых пенсий по старости. От этого количества отказ из-за недобора пенсионных баллов или стажа вынесен по 8 обращениям.</w:t>
      </w:r>
    </w:p>
    <w:p w:rsidR="00DA7002" w:rsidRPr="00DA7002" w:rsidRDefault="00DA7002" w:rsidP="00E26619">
      <w:pPr>
        <w:jc w:val="both"/>
        <w:rPr>
          <w:rFonts w:ascii="Times New Roman" w:hAnsi="Times New Roman" w:cs="Times New Roman"/>
          <w:sz w:val="20"/>
          <w:szCs w:val="20"/>
        </w:rPr>
      </w:pPr>
      <w:r w:rsidRPr="00DA7002">
        <w:rPr>
          <w:rFonts w:ascii="Times New Roman" w:hAnsi="Times New Roman" w:cs="Times New Roman"/>
          <w:sz w:val="20"/>
          <w:szCs w:val="20"/>
        </w:rPr>
        <w:t xml:space="preserve"> В связи с этим гражданам, чтобы не остаться без страховой пенсии нужно работать только там, где официальное оформление, «белая» зарплата и работодатель делает отчисления на будущую пенсию работников. А </w:t>
      </w:r>
      <w:proofErr w:type="gramStart"/>
      <w:r w:rsidRPr="00DA7002">
        <w:rPr>
          <w:rFonts w:ascii="Times New Roman" w:hAnsi="Times New Roman" w:cs="Times New Roman"/>
          <w:sz w:val="20"/>
          <w:szCs w:val="20"/>
        </w:rPr>
        <w:t>контроль за</w:t>
      </w:r>
      <w:proofErr w:type="gramEnd"/>
      <w:r w:rsidRPr="00DA7002">
        <w:rPr>
          <w:rFonts w:ascii="Times New Roman" w:hAnsi="Times New Roman" w:cs="Times New Roman"/>
          <w:sz w:val="20"/>
          <w:szCs w:val="20"/>
        </w:rPr>
        <w:t xml:space="preserve"> своими накопленными баллами можно осуществлять через личный кабинет на сайте ПФР.</w:t>
      </w:r>
      <w:proofErr w:type="spellStart"/>
      <w:r w:rsidRPr="00DA7002">
        <w:rPr>
          <w:rFonts w:ascii="Times New Roman" w:hAnsi="Times New Roman" w:cs="Times New Roman"/>
          <w:sz w:val="20"/>
          <w:szCs w:val="20"/>
          <w:lang w:val="en-US"/>
        </w:rPr>
        <w:t>ru</w:t>
      </w:r>
      <w:proofErr w:type="spellEnd"/>
    </w:p>
    <w:p w:rsidR="00DA7002" w:rsidRPr="00DA7002" w:rsidRDefault="00DA7002" w:rsidP="00E26619">
      <w:pPr>
        <w:jc w:val="both"/>
        <w:rPr>
          <w:rFonts w:ascii="Times New Roman" w:hAnsi="Times New Roman" w:cs="Times New Roman"/>
          <w:sz w:val="20"/>
          <w:szCs w:val="20"/>
        </w:rPr>
      </w:pPr>
      <w:r w:rsidRPr="00DA7002">
        <w:rPr>
          <w:rFonts w:ascii="Times New Roman" w:hAnsi="Times New Roman" w:cs="Times New Roman"/>
          <w:sz w:val="20"/>
          <w:szCs w:val="20"/>
        </w:rPr>
        <w:t>При отсутствии достаточного количества баллов и стажа гражданин может обратиться за назначением социальной пенсии на 5 лет позже, чем за страховой пенсией по старости (в 60 лет – женщины, в 65 лет – мужчины) и  размер ее на много   ниже пенсии по старости, установленной за стаж.</w:t>
      </w:r>
    </w:p>
    <w:p w:rsidR="00DA7002" w:rsidRPr="00DA7002" w:rsidRDefault="00DA7002" w:rsidP="00E26619">
      <w:pPr>
        <w:jc w:val="right"/>
        <w:rPr>
          <w:rFonts w:ascii="Times New Roman" w:hAnsi="Times New Roman" w:cs="Times New Roman"/>
          <w:sz w:val="20"/>
          <w:szCs w:val="20"/>
        </w:rPr>
      </w:pPr>
      <w:r w:rsidRPr="00DA7002">
        <w:rPr>
          <w:rFonts w:ascii="Times New Roman" w:hAnsi="Times New Roman" w:cs="Times New Roman"/>
          <w:sz w:val="20"/>
          <w:szCs w:val="20"/>
        </w:rPr>
        <w:tab/>
      </w:r>
      <w:r w:rsidRPr="00DA7002">
        <w:rPr>
          <w:rFonts w:ascii="Times New Roman" w:hAnsi="Times New Roman" w:cs="Times New Roman"/>
          <w:sz w:val="20"/>
          <w:szCs w:val="20"/>
        </w:rPr>
        <w:tab/>
      </w:r>
      <w:r w:rsidRPr="00DA7002">
        <w:rPr>
          <w:rFonts w:ascii="Times New Roman" w:hAnsi="Times New Roman" w:cs="Times New Roman"/>
          <w:sz w:val="20"/>
          <w:szCs w:val="20"/>
        </w:rPr>
        <w:tab/>
      </w:r>
      <w:r w:rsidRPr="00DA7002">
        <w:rPr>
          <w:rFonts w:ascii="Times New Roman" w:hAnsi="Times New Roman" w:cs="Times New Roman"/>
          <w:sz w:val="20"/>
          <w:szCs w:val="20"/>
        </w:rPr>
        <w:tab/>
      </w:r>
      <w:r w:rsidRPr="00DA7002">
        <w:rPr>
          <w:rFonts w:ascii="Times New Roman" w:hAnsi="Times New Roman" w:cs="Times New Roman"/>
          <w:sz w:val="20"/>
          <w:szCs w:val="20"/>
        </w:rPr>
        <w:tab/>
      </w:r>
      <w:r w:rsidRPr="00DA7002">
        <w:rPr>
          <w:rFonts w:ascii="Times New Roman" w:hAnsi="Times New Roman" w:cs="Times New Roman"/>
          <w:sz w:val="20"/>
          <w:szCs w:val="20"/>
        </w:rPr>
        <w:tab/>
        <w:t xml:space="preserve">Заместитель начальника </w:t>
      </w:r>
    </w:p>
    <w:p w:rsidR="00DA7002" w:rsidRPr="00DA7002" w:rsidRDefault="00DA7002" w:rsidP="00E26619">
      <w:pPr>
        <w:jc w:val="right"/>
        <w:rPr>
          <w:rFonts w:ascii="Times New Roman" w:hAnsi="Times New Roman" w:cs="Times New Roman"/>
          <w:sz w:val="20"/>
          <w:szCs w:val="20"/>
        </w:rPr>
      </w:pPr>
      <w:r w:rsidRPr="00DA7002">
        <w:rPr>
          <w:rFonts w:ascii="Times New Roman" w:hAnsi="Times New Roman" w:cs="Times New Roman"/>
          <w:sz w:val="20"/>
          <w:szCs w:val="20"/>
        </w:rPr>
        <w:tab/>
      </w:r>
      <w:r w:rsidRPr="00DA7002">
        <w:rPr>
          <w:rFonts w:ascii="Times New Roman" w:hAnsi="Times New Roman" w:cs="Times New Roman"/>
          <w:sz w:val="20"/>
          <w:szCs w:val="20"/>
        </w:rPr>
        <w:tab/>
      </w:r>
      <w:r w:rsidRPr="00DA7002">
        <w:rPr>
          <w:rFonts w:ascii="Times New Roman" w:hAnsi="Times New Roman" w:cs="Times New Roman"/>
          <w:sz w:val="20"/>
          <w:szCs w:val="20"/>
        </w:rPr>
        <w:tab/>
      </w:r>
      <w:r w:rsidRPr="00DA7002">
        <w:rPr>
          <w:rFonts w:ascii="Times New Roman" w:hAnsi="Times New Roman" w:cs="Times New Roman"/>
          <w:sz w:val="20"/>
          <w:szCs w:val="20"/>
        </w:rPr>
        <w:tab/>
      </w:r>
      <w:r w:rsidRPr="00DA7002">
        <w:rPr>
          <w:rFonts w:ascii="Times New Roman" w:hAnsi="Times New Roman" w:cs="Times New Roman"/>
          <w:sz w:val="20"/>
          <w:szCs w:val="20"/>
        </w:rPr>
        <w:tab/>
      </w:r>
      <w:r w:rsidRPr="00DA7002">
        <w:rPr>
          <w:rFonts w:ascii="Times New Roman" w:hAnsi="Times New Roman" w:cs="Times New Roman"/>
          <w:sz w:val="20"/>
          <w:szCs w:val="20"/>
        </w:rPr>
        <w:tab/>
      </w:r>
      <w:r w:rsidRPr="00DA7002">
        <w:rPr>
          <w:rFonts w:ascii="Times New Roman" w:hAnsi="Times New Roman" w:cs="Times New Roman"/>
          <w:sz w:val="20"/>
          <w:szCs w:val="20"/>
        </w:rPr>
        <w:tab/>
      </w:r>
      <w:r w:rsidRPr="00DA7002">
        <w:rPr>
          <w:rFonts w:ascii="Times New Roman" w:hAnsi="Times New Roman" w:cs="Times New Roman"/>
          <w:sz w:val="20"/>
          <w:szCs w:val="20"/>
        </w:rPr>
        <w:tab/>
        <w:t>УПФР в Киришском районе</w:t>
      </w:r>
    </w:p>
    <w:p w:rsidR="00DA7002" w:rsidRDefault="00DA7002" w:rsidP="00E26619">
      <w:pPr>
        <w:jc w:val="right"/>
        <w:rPr>
          <w:rFonts w:ascii="Times New Roman" w:hAnsi="Times New Roman" w:cs="Times New Roman"/>
          <w:sz w:val="20"/>
          <w:szCs w:val="20"/>
        </w:rPr>
      </w:pPr>
      <w:r w:rsidRPr="00DA7002">
        <w:rPr>
          <w:rFonts w:ascii="Times New Roman" w:hAnsi="Times New Roman" w:cs="Times New Roman"/>
          <w:sz w:val="20"/>
          <w:szCs w:val="20"/>
        </w:rPr>
        <w:tab/>
      </w:r>
      <w:r w:rsidRPr="00DA7002">
        <w:rPr>
          <w:rFonts w:ascii="Times New Roman" w:hAnsi="Times New Roman" w:cs="Times New Roman"/>
          <w:sz w:val="20"/>
          <w:szCs w:val="20"/>
        </w:rPr>
        <w:tab/>
      </w:r>
      <w:r w:rsidRPr="00DA7002">
        <w:rPr>
          <w:rFonts w:ascii="Times New Roman" w:hAnsi="Times New Roman" w:cs="Times New Roman"/>
          <w:sz w:val="20"/>
          <w:szCs w:val="20"/>
        </w:rPr>
        <w:tab/>
      </w:r>
      <w:r w:rsidRPr="00DA7002">
        <w:rPr>
          <w:rFonts w:ascii="Times New Roman" w:hAnsi="Times New Roman" w:cs="Times New Roman"/>
          <w:sz w:val="20"/>
          <w:szCs w:val="20"/>
        </w:rPr>
        <w:tab/>
      </w:r>
      <w:r w:rsidRPr="00DA7002">
        <w:rPr>
          <w:rFonts w:ascii="Times New Roman" w:hAnsi="Times New Roman" w:cs="Times New Roman"/>
          <w:sz w:val="20"/>
          <w:szCs w:val="20"/>
        </w:rPr>
        <w:tab/>
      </w:r>
      <w:r w:rsidRPr="00DA7002">
        <w:rPr>
          <w:rFonts w:ascii="Times New Roman" w:hAnsi="Times New Roman" w:cs="Times New Roman"/>
          <w:sz w:val="20"/>
          <w:szCs w:val="20"/>
        </w:rPr>
        <w:tab/>
      </w:r>
      <w:r w:rsidRPr="00DA7002">
        <w:rPr>
          <w:rFonts w:ascii="Times New Roman" w:hAnsi="Times New Roman" w:cs="Times New Roman"/>
          <w:sz w:val="20"/>
          <w:szCs w:val="20"/>
        </w:rPr>
        <w:tab/>
      </w:r>
      <w:r w:rsidRPr="00DA7002">
        <w:rPr>
          <w:rFonts w:ascii="Times New Roman" w:hAnsi="Times New Roman" w:cs="Times New Roman"/>
          <w:sz w:val="20"/>
          <w:szCs w:val="20"/>
        </w:rPr>
        <w:tab/>
        <w:t>Ирина Лобунец</w:t>
      </w:r>
    </w:p>
    <w:p w:rsidR="00DA7002" w:rsidRPr="00DA7002" w:rsidRDefault="00DA7002" w:rsidP="00E26619">
      <w:pPr>
        <w:autoSpaceDE w:val="0"/>
        <w:autoSpaceDN w:val="0"/>
        <w:adjustRightInd w:val="0"/>
        <w:jc w:val="center"/>
        <w:rPr>
          <w:rFonts w:ascii="Times New Roman" w:hAnsi="Times New Roman" w:cs="Times New Roman"/>
          <w:b/>
          <w:bCs/>
          <w:sz w:val="20"/>
          <w:szCs w:val="20"/>
        </w:rPr>
      </w:pPr>
      <w:r w:rsidRPr="00DA7002">
        <w:rPr>
          <w:rFonts w:ascii="Times New Roman" w:hAnsi="Times New Roman" w:cs="Times New Roman"/>
          <w:b/>
          <w:bCs/>
          <w:sz w:val="20"/>
          <w:szCs w:val="20"/>
        </w:rPr>
        <w:t>Сведения о стаже представьте заблаговременно!</w:t>
      </w:r>
    </w:p>
    <w:p w:rsidR="00DA7002" w:rsidRPr="00DA7002" w:rsidRDefault="00DA7002" w:rsidP="00E26619">
      <w:pPr>
        <w:tabs>
          <w:tab w:val="left" w:pos="851"/>
        </w:tabs>
        <w:autoSpaceDE w:val="0"/>
        <w:autoSpaceDN w:val="0"/>
        <w:adjustRightInd w:val="0"/>
        <w:spacing w:before="240"/>
        <w:contextualSpacing/>
        <w:jc w:val="both"/>
        <w:rPr>
          <w:rFonts w:ascii="Times New Roman" w:hAnsi="Times New Roman" w:cs="Times New Roman"/>
          <w:bCs/>
          <w:iCs/>
          <w:sz w:val="20"/>
          <w:szCs w:val="20"/>
        </w:rPr>
      </w:pPr>
      <w:r w:rsidRPr="00DA7002">
        <w:rPr>
          <w:rFonts w:ascii="Times New Roman" w:hAnsi="Times New Roman" w:cs="Times New Roman"/>
          <w:sz w:val="20"/>
          <w:szCs w:val="20"/>
        </w:rPr>
        <w:t xml:space="preserve">                        Управление Пенсионного фонда в Киришском районе (межрайонное) напоминает работодателям о необходимости представления в срок до 1 марта 2018 года </w:t>
      </w:r>
      <w:r w:rsidRPr="00DA7002">
        <w:rPr>
          <w:rFonts w:ascii="Times New Roman" w:hAnsi="Times New Roman" w:cs="Times New Roman"/>
          <w:bCs/>
          <w:iCs/>
          <w:sz w:val="20"/>
          <w:szCs w:val="20"/>
        </w:rPr>
        <w:t xml:space="preserve">сведений о стаже работника по форме СЗВ-СТАЖ. Прием сведений  осуществляется  впервые, поэтому  рекомендуем сдать отчет заранее – до 17 февраля, чтобы, в случае необходимости,  </w:t>
      </w:r>
      <w:proofErr w:type="gramStart"/>
      <w:r w:rsidRPr="00DA7002">
        <w:rPr>
          <w:rFonts w:ascii="Times New Roman" w:hAnsi="Times New Roman" w:cs="Times New Roman"/>
          <w:bCs/>
          <w:iCs/>
          <w:sz w:val="20"/>
          <w:szCs w:val="20"/>
        </w:rPr>
        <w:t>успеть до 1 марта  исправить</w:t>
      </w:r>
      <w:proofErr w:type="gramEnd"/>
      <w:r w:rsidRPr="00DA7002">
        <w:rPr>
          <w:rFonts w:ascii="Times New Roman" w:hAnsi="Times New Roman" w:cs="Times New Roman"/>
          <w:bCs/>
          <w:iCs/>
          <w:sz w:val="20"/>
          <w:szCs w:val="20"/>
        </w:rPr>
        <w:t xml:space="preserve"> ошибки, выявленные в ходе приема отчета. </w:t>
      </w:r>
    </w:p>
    <w:p w:rsidR="00DA7002" w:rsidRPr="00DA7002" w:rsidRDefault="00DA7002" w:rsidP="00E26619">
      <w:pPr>
        <w:tabs>
          <w:tab w:val="left" w:pos="851"/>
          <w:tab w:val="left" w:pos="993"/>
        </w:tabs>
        <w:autoSpaceDE w:val="0"/>
        <w:autoSpaceDN w:val="0"/>
        <w:adjustRightInd w:val="0"/>
        <w:spacing w:before="240"/>
        <w:contextualSpacing/>
        <w:jc w:val="both"/>
        <w:rPr>
          <w:rFonts w:ascii="Times New Roman" w:hAnsi="Times New Roman" w:cs="Times New Roman"/>
          <w:sz w:val="20"/>
          <w:szCs w:val="20"/>
        </w:rPr>
      </w:pPr>
      <w:r w:rsidRPr="00DA7002">
        <w:rPr>
          <w:rFonts w:ascii="Times New Roman" w:hAnsi="Times New Roman" w:cs="Times New Roman"/>
          <w:sz w:val="20"/>
          <w:szCs w:val="20"/>
        </w:rPr>
        <w:t xml:space="preserve">           Форма отчетности и порядок ее заполнения утверждены Постановлением Правления ПФР от 11 января 2017 года № 3п.</w:t>
      </w:r>
    </w:p>
    <w:p w:rsidR="00DA7002" w:rsidRPr="00DA7002" w:rsidRDefault="00DA7002" w:rsidP="00E26619">
      <w:pPr>
        <w:autoSpaceDE w:val="0"/>
        <w:autoSpaceDN w:val="0"/>
        <w:adjustRightInd w:val="0"/>
        <w:spacing w:before="240"/>
        <w:contextualSpacing/>
        <w:jc w:val="both"/>
        <w:rPr>
          <w:rFonts w:ascii="Times New Roman" w:hAnsi="Times New Roman" w:cs="Times New Roman"/>
          <w:sz w:val="20"/>
          <w:szCs w:val="20"/>
        </w:rPr>
      </w:pPr>
      <w:r w:rsidRPr="00DA7002">
        <w:rPr>
          <w:rFonts w:ascii="Times New Roman" w:hAnsi="Times New Roman" w:cs="Times New Roman"/>
          <w:sz w:val="20"/>
          <w:szCs w:val="20"/>
        </w:rPr>
        <w:t xml:space="preserve">           Для подготовки сведений о стаже рекомендуем воспользоваться программным обеспечением, размещенным на официальном сайте ПФР в разделе «Информация для жителей региона»/ «Страхователям», в подразделе «Бесплатные программы, формы и протоколы».</w:t>
      </w:r>
    </w:p>
    <w:p w:rsidR="00DA7002" w:rsidRPr="00DA7002" w:rsidRDefault="00DA7002" w:rsidP="00E26619">
      <w:pPr>
        <w:autoSpaceDE w:val="0"/>
        <w:autoSpaceDN w:val="0"/>
        <w:adjustRightInd w:val="0"/>
        <w:spacing w:before="240"/>
        <w:contextualSpacing/>
        <w:jc w:val="both"/>
        <w:rPr>
          <w:rFonts w:ascii="Times New Roman" w:hAnsi="Times New Roman" w:cs="Times New Roman"/>
          <w:sz w:val="20"/>
          <w:szCs w:val="20"/>
        </w:rPr>
      </w:pPr>
      <w:r w:rsidRPr="00DA7002">
        <w:rPr>
          <w:rFonts w:ascii="Times New Roman" w:hAnsi="Times New Roman" w:cs="Times New Roman"/>
          <w:sz w:val="20"/>
          <w:szCs w:val="20"/>
        </w:rPr>
        <w:t xml:space="preserve">           </w:t>
      </w:r>
      <w:r w:rsidRPr="00DA7002">
        <w:rPr>
          <w:rFonts w:ascii="Times New Roman" w:eastAsia="Calibri" w:hAnsi="Times New Roman" w:cs="Times New Roman"/>
          <w:sz w:val="20"/>
          <w:szCs w:val="20"/>
        </w:rPr>
        <w:t>Наиболее удобный способ представления отчетности - с электронной подписью по электронным каналам связи.</w:t>
      </w:r>
    </w:p>
    <w:p w:rsidR="00DA7002" w:rsidRPr="00DA7002" w:rsidRDefault="00DA7002" w:rsidP="00E26619">
      <w:pPr>
        <w:pStyle w:val="ConsPlusNormal"/>
        <w:ind w:firstLine="0"/>
        <w:rPr>
          <w:rFonts w:ascii="Times New Roman" w:hAnsi="Times New Roman"/>
        </w:rPr>
      </w:pPr>
      <w:r w:rsidRPr="00DA7002">
        <w:rPr>
          <w:rFonts w:ascii="Times New Roman" w:hAnsi="Times New Roman"/>
        </w:rPr>
        <w:t xml:space="preserve">   Для подключения к системе электронного документооборота нужно заключить с Управлением ПФР соглашение об обмене электронными документами по телекоммуникационным каналам связи.</w:t>
      </w:r>
    </w:p>
    <w:p w:rsidR="00DA7002" w:rsidRPr="00DA7002" w:rsidRDefault="00DA7002" w:rsidP="00E26619">
      <w:pPr>
        <w:pStyle w:val="ConsPlusNormal"/>
        <w:jc w:val="right"/>
        <w:rPr>
          <w:rFonts w:ascii="Times New Roman" w:hAnsi="Times New Roman"/>
        </w:rPr>
      </w:pPr>
      <w:r w:rsidRPr="00DA7002">
        <w:rPr>
          <w:rFonts w:ascii="Times New Roman" w:hAnsi="Times New Roman"/>
        </w:rPr>
        <w:t xml:space="preserve">           </w:t>
      </w:r>
      <w:r w:rsidRPr="00DA7002">
        <w:rPr>
          <w:rFonts w:ascii="Times New Roman" w:eastAsia="Calibri" w:hAnsi="Times New Roman"/>
        </w:rPr>
        <w:t xml:space="preserve"> Всю необходимую информацию о</w:t>
      </w:r>
      <w:r w:rsidRPr="00DA7002">
        <w:rPr>
          <w:rFonts w:ascii="Times New Roman" w:hAnsi="Times New Roman"/>
        </w:rPr>
        <w:t xml:space="preserve"> представлении сведений и о</w:t>
      </w:r>
      <w:r w:rsidRPr="00DA7002">
        <w:rPr>
          <w:rFonts w:ascii="Times New Roman" w:eastAsia="Calibri" w:hAnsi="Times New Roman"/>
        </w:rPr>
        <w:t xml:space="preserve"> подключении </w:t>
      </w:r>
      <w:r w:rsidRPr="00DA7002">
        <w:rPr>
          <w:rFonts w:ascii="Times New Roman" w:hAnsi="Times New Roman"/>
        </w:rPr>
        <w:t xml:space="preserve">к электронному документообороту  </w:t>
      </w:r>
      <w:r w:rsidRPr="00DA7002">
        <w:rPr>
          <w:rFonts w:ascii="Times New Roman" w:eastAsia="Calibri" w:hAnsi="Times New Roman"/>
        </w:rPr>
        <w:t xml:space="preserve">можно  получить  в Управлении ПФР </w:t>
      </w:r>
      <w:r w:rsidRPr="00DA7002">
        <w:rPr>
          <w:rFonts w:ascii="Times New Roman" w:hAnsi="Times New Roman"/>
        </w:rPr>
        <w:t xml:space="preserve">по телефону (81368)69609 </w:t>
      </w:r>
      <w:r w:rsidRPr="00DA7002">
        <w:rPr>
          <w:rFonts w:ascii="Times New Roman" w:eastAsia="Calibri" w:hAnsi="Times New Roman"/>
        </w:rPr>
        <w:t>и</w:t>
      </w:r>
      <w:r w:rsidRPr="00DA7002">
        <w:rPr>
          <w:rFonts w:ascii="Times New Roman" w:hAnsi="Times New Roman"/>
        </w:rPr>
        <w:t xml:space="preserve">  </w:t>
      </w:r>
      <w:r w:rsidRPr="00DA7002">
        <w:rPr>
          <w:rFonts w:ascii="Times New Roman" w:eastAsia="Calibri" w:hAnsi="Times New Roman"/>
        </w:rPr>
        <w:t>на</w:t>
      </w:r>
      <w:r w:rsidRPr="00DA7002">
        <w:rPr>
          <w:rFonts w:ascii="Times New Roman" w:hAnsi="Times New Roman"/>
        </w:rPr>
        <w:t xml:space="preserve"> </w:t>
      </w:r>
      <w:r w:rsidRPr="00DA7002">
        <w:rPr>
          <w:rFonts w:ascii="Times New Roman" w:eastAsia="Calibri" w:hAnsi="Times New Roman"/>
        </w:rPr>
        <w:t>официальном</w:t>
      </w:r>
      <w:r w:rsidRPr="00DA7002">
        <w:rPr>
          <w:rFonts w:ascii="Times New Roman" w:hAnsi="Times New Roman"/>
        </w:rPr>
        <w:t xml:space="preserve"> </w:t>
      </w:r>
      <w:r w:rsidRPr="00DA7002">
        <w:rPr>
          <w:rFonts w:ascii="Times New Roman" w:eastAsia="Calibri" w:hAnsi="Times New Roman"/>
        </w:rPr>
        <w:t xml:space="preserve">сайте ПФР </w:t>
      </w:r>
      <w:r w:rsidRPr="00DA7002">
        <w:rPr>
          <w:rFonts w:ascii="Times New Roman" w:eastAsia="Calibri" w:hAnsi="Times New Roman"/>
          <w:b/>
        </w:rPr>
        <w:t>www.pfrf.ru/strahovatelyam/for_employers/edo/.</w:t>
      </w:r>
      <w:r w:rsidRPr="00DA7002">
        <w:rPr>
          <w:rFonts w:ascii="Times New Roman" w:hAnsi="Times New Roman"/>
        </w:rPr>
        <w:t xml:space="preserve">                                                                                                                                                                            </w:t>
      </w:r>
      <w:r>
        <w:rPr>
          <w:rFonts w:ascii="Times New Roman" w:hAnsi="Times New Roman"/>
        </w:rPr>
        <w:t xml:space="preserve">                          </w:t>
      </w:r>
      <w:r w:rsidRPr="00DA7002">
        <w:rPr>
          <w:rFonts w:ascii="Times New Roman" w:hAnsi="Times New Roman"/>
        </w:rPr>
        <w:t xml:space="preserve">                                                                                                 С. Румянцева,</w:t>
      </w:r>
    </w:p>
    <w:p w:rsidR="00DA7002" w:rsidRPr="00DA7002" w:rsidRDefault="00DA7002" w:rsidP="00E26619">
      <w:pPr>
        <w:contextualSpacing/>
        <w:jc w:val="right"/>
        <w:rPr>
          <w:rFonts w:ascii="Times New Roman" w:hAnsi="Times New Roman" w:cs="Times New Roman"/>
          <w:sz w:val="20"/>
          <w:szCs w:val="20"/>
        </w:rPr>
      </w:pPr>
      <w:r w:rsidRPr="00DA7002">
        <w:rPr>
          <w:rFonts w:ascii="Times New Roman" w:hAnsi="Times New Roman" w:cs="Times New Roman"/>
          <w:sz w:val="20"/>
          <w:szCs w:val="20"/>
        </w:rPr>
        <w:t xml:space="preserve">                                                                                                  заместитель начальника Управления</w:t>
      </w:r>
    </w:p>
    <w:p w:rsidR="00DA7002" w:rsidRPr="00DA7002" w:rsidRDefault="00DA7002" w:rsidP="00DA7002">
      <w:pPr>
        <w:pStyle w:val="Standarduser"/>
        <w:spacing w:line="240" w:lineRule="auto"/>
        <w:jc w:val="center"/>
        <w:rPr>
          <w:rFonts w:ascii="Times New Roman" w:hAnsi="Times New Roman" w:cs="Times New Roman"/>
          <w:bCs/>
          <w:sz w:val="20"/>
          <w:szCs w:val="20"/>
        </w:rPr>
      </w:pPr>
      <w:r w:rsidRPr="00DA7002">
        <w:rPr>
          <w:rFonts w:ascii="Times New Roman" w:hAnsi="Times New Roman" w:cs="Times New Roman"/>
          <w:bCs/>
          <w:sz w:val="20"/>
          <w:szCs w:val="20"/>
        </w:rPr>
        <w:t>График выплаты пенсий, ЕДВ и иных социальных выплат</w:t>
      </w:r>
      <w:r>
        <w:rPr>
          <w:rFonts w:ascii="Times New Roman" w:hAnsi="Times New Roman" w:cs="Times New Roman"/>
          <w:bCs/>
          <w:sz w:val="20"/>
          <w:szCs w:val="20"/>
        </w:rPr>
        <w:t xml:space="preserve"> </w:t>
      </w:r>
      <w:r w:rsidRPr="00DA7002">
        <w:rPr>
          <w:rFonts w:ascii="Times New Roman" w:hAnsi="Times New Roman" w:cs="Times New Roman"/>
          <w:bCs/>
          <w:sz w:val="20"/>
          <w:szCs w:val="20"/>
        </w:rPr>
        <w:t>в  феврале  2018  года</w:t>
      </w:r>
      <w:r>
        <w:rPr>
          <w:rFonts w:ascii="Times New Roman" w:hAnsi="Times New Roman" w:cs="Times New Roman"/>
          <w:bCs/>
          <w:sz w:val="20"/>
          <w:szCs w:val="20"/>
        </w:rPr>
        <w:t xml:space="preserve"> </w:t>
      </w:r>
      <w:r w:rsidRPr="00DA7002">
        <w:rPr>
          <w:rFonts w:ascii="Times New Roman" w:hAnsi="Times New Roman" w:cs="Times New Roman"/>
          <w:bCs/>
          <w:sz w:val="20"/>
          <w:szCs w:val="20"/>
        </w:rPr>
        <w:t>через отделения почтовой связи  почтамтов Ленинградской области:</w:t>
      </w:r>
    </w:p>
    <w:tbl>
      <w:tblPr>
        <w:tblW w:w="14742" w:type="dxa"/>
        <w:tblInd w:w="-459" w:type="dxa"/>
        <w:tblLayout w:type="fixed"/>
        <w:tblCellMar>
          <w:left w:w="10" w:type="dxa"/>
          <w:right w:w="10" w:type="dxa"/>
        </w:tblCellMar>
        <w:tblLook w:val="0000"/>
      </w:tblPr>
      <w:tblGrid>
        <w:gridCol w:w="459"/>
        <w:gridCol w:w="5495"/>
        <w:gridCol w:w="8505"/>
        <w:gridCol w:w="283"/>
      </w:tblGrid>
      <w:tr w:rsidR="00DA7002" w:rsidRPr="00E26619" w:rsidTr="00890B31">
        <w:trPr>
          <w:trHeight w:val="20"/>
        </w:trPr>
        <w:tc>
          <w:tcPr>
            <w:tcW w:w="595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A7002" w:rsidRPr="00E26619" w:rsidRDefault="00DA7002" w:rsidP="00E26619">
            <w:pPr>
              <w:pStyle w:val="Standard"/>
              <w:snapToGrid w:val="0"/>
              <w:spacing w:line="240" w:lineRule="auto"/>
              <w:jc w:val="center"/>
              <w:rPr>
                <w:rFonts w:ascii="Times New Roman" w:hAnsi="Times New Roman" w:cs="Times New Roman"/>
                <w:sz w:val="18"/>
                <w:szCs w:val="18"/>
              </w:rPr>
            </w:pPr>
            <w:r w:rsidRPr="00E26619">
              <w:rPr>
                <w:rFonts w:ascii="Times New Roman" w:hAnsi="Times New Roman" w:cs="Times New Roman"/>
                <w:sz w:val="18"/>
                <w:szCs w:val="18"/>
              </w:rPr>
              <w:t>Дата выплаты по графику</w:t>
            </w:r>
          </w:p>
        </w:tc>
        <w:tc>
          <w:tcPr>
            <w:tcW w:w="87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002" w:rsidRPr="00E26619" w:rsidRDefault="00DA7002" w:rsidP="00E26619">
            <w:pPr>
              <w:pStyle w:val="Standard"/>
              <w:snapToGrid w:val="0"/>
              <w:spacing w:line="240" w:lineRule="auto"/>
              <w:jc w:val="center"/>
              <w:rPr>
                <w:rFonts w:ascii="Times New Roman" w:hAnsi="Times New Roman" w:cs="Times New Roman"/>
                <w:sz w:val="18"/>
                <w:szCs w:val="18"/>
              </w:rPr>
            </w:pPr>
            <w:r w:rsidRPr="00E26619">
              <w:rPr>
                <w:rFonts w:ascii="Times New Roman" w:hAnsi="Times New Roman" w:cs="Times New Roman"/>
                <w:sz w:val="18"/>
                <w:szCs w:val="18"/>
              </w:rPr>
              <w:t>Дата фактической выплаты</w:t>
            </w:r>
          </w:p>
        </w:tc>
      </w:tr>
      <w:tr w:rsidR="00DA7002" w:rsidRPr="00E26619" w:rsidTr="00890B31">
        <w:trPr>
          <w:trHeight w:val="20"/>
        </w:trPr>
        <w:tc>
          <w:tcPr>
            <w:tcW w:w="595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A7002" w:rsidRPr="00E26619" w:rsidRDefault="00DA7002" w:rsidP="00E26619">
            <w:pPr>
              <w:pStyle w:val="Standard"/>
              <w:snapToGrid w:val="0"/>
              <w:spacing w:line="240" w:lineRule="auto"/>
              <w:jc w:val="center"/>
              <w:rPr>
                <w:rFonts w:ascii="Times New Roman" w:hAnsi="Times New Roman" w:cs="Times New Roman"/>
                <w:sz w:val="18"/>
                <w:szCs w:val="18"/>
              </w:rPr>
            </w:pPr>
            <w:r w:rsidRPr="00E26619">
              <w:rPr>
                <w:rFonts w:ascii="Times New Roman" w:hAnsi="Times New Roman" w:cs="Times New Roman"/>
                <w:sz w:val="18"/>
                <w:szCs w:val="18"/>
              </w:rPr>
              <w:t>3-4</w:t>
            </w:r>
          </w:p>
        </w:tc>
        <w:tc>
          <w:tcPr>
            <w:tcW w:w="87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002" w:rsidRPr="00E26619" w:rsidRDefault="00DA7002" w:rsidP="00E26619">
            <w:pPr>
              <w:pStyle w:val="Standard"/>
              <w:snapToGrid w:val="0"/>
              <w:spacing w:line="240" w:lineRule="auto"/>
              <w:jc w:val="center"/>
              <w:rPr>
                <w:rFonts w:ascii="Times New Roman" w:hAnsi="Times New Roman" w:cs="Times New Roman"/>
                <w:sz w:val="18"/>
                <w:szCs w:val="18"/>
              </w:rPr>
            </w:pPr>
            <w:r w:rsidRPr="00E26619">
              <w:rPr>
                <w:rFonts w:ascii="Times New Roman" w:hAnsi="Times New Roman" w:cs="Times New Roman"/>
                <w:sz w:val="18"/>
                <w:szCs w:val="18"/>
              </w:rPr>
              <w:t>3 февраля</w:t>
            </w:r>
          </w:p>
        </w:tc>
      </w:tr>
      <w:tr w:rsidR="00DA7002" w:rsidRPr="00E26619" w:rsidTr="00890B31">
        <w:trPr>
          <w:trHeight w:val="20"/>
        </w:trPr>
        <w:tc>
          <w:tcPr>
            <w:tcW w:w="595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A7002" w:rsidRPr="00E26619" w:rsidRDefault="00DA7002" w:rsidP="00E26619">
            <w:pPr>
              <w:pStyle w:val="Standard"/>
              <w:snapToGrid w:val="0"/>
              <w:spacing w:line="240" w:lineRule="auto"/>
              <w:jc w:val="center"/>
              <w:rPr>
                <w:rFonts w:ascii="Times New Roman" w:hAnsi="Times New Roman" w:cs="Times New Roman"/>
                <w:sz w:val="18"/>
                <w:szCs w:val="18"/>
                <w:lang w:val="en-US"/>
              </w:rPr>
            </w:pPr>
            <w:r w:rsidRPr="00E26619">
              <w:rPr>
                <w:rFonts w:ascii="Times New Roman" w:hAnsi="Times New Roman" w:cs="Times New Roman"/>
                <w:sz w:val="18"/>
                <w:szCs w:val="18"/>
              </w:rPr>
              <w:t>5-6</w:t>
            </w:r>
          </w:p>
        </w:tc>
        <w:tc>
          <w:tcPr>
            <w:tcW w:w="87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002" w:rsidRPr="00E26619" w:rsidRDefault="00DA7002" w:rsidP="00E26619">
            <w:pPr>
              <w:jc w:val="center"/>
              <w:rPr>
                <w:rFonts w:ascii="Times New Roman" w:hAnsi="Times New Roman" w:cs="Times New Roman"/>
                <w:sz w:val="18"/>
                <w:szCs w:val="18"/>
              </w:rPr>
            </w:pPr>
            <w:r w:rsidRPr="00E26619">
              <w:rPr>
                <w:rFonts w:ascii="Times New Roman" w:hAnsi="Times New Roman" w:cs="Times New Roman"/>
                <w:sz w:val="18"/>
                <w:szCs w:val="18"/>
              </w:rPr>
              <w:t>6 февраля</w:t>
            </w:r>
          </w:p>
        </w:tc>
      </w:tr>
      <w:tr w:rsidR="00DA7002" w:rsidRPr="00E26619" w:rsidTr="00890B31">
        <w:trPr>
          <w:trHeight w:val="20"/>
        </w:trPr>
        <w:tc>
          <w:tcPr>
            <w:tcW w:w="595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A7002" w:rsidRPr="00E26619" w:rsidRDefault="00DA7002" w:rsidP="00E26619">
            <w:pPr>
              <w:pStyle w:val="Standard"/>
              <w:snapToGrid w:val="0"/>
              <w:spacing w:line="240" w:lineRule="auto"/>
              <w:jc w:val="center"/>
              <w:rPr>
                <w:rFonts w:ascii="Times New Roman" w:hAnsi="Times New Roman" w:cs="Times New Roman"/>
                <w:sz w:val="18"/>
                <w:szCs w:val="18"/>
              </w:rPr>
            </w:pPr>
            <w:r w:rsidRPr="00E26619">
              <w:rPr>
                <w:rFonts w:ascii="Times New Roman" w:hAnsi="Times New Roman" w:cs="Times New Roman"/>
                <w:sz w:val="18"/>
                <w:szCs w:val="18"/>
              </w:rPr>
              <w:t>7</w:t>
            </w:r>
          </w:p>
        </w:tc>
        <w:tc>
          <w:tcPr>
            <w:tcW w:w="87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002" w:rsidRPr="00E26619" w:rsidRDefault="00DA7002" w:rsidP="00E26619">
            <w:pPr>
              <w:jc w:val="center"/>
              <w:rPr>
                <w:rFonts w:ascii="Times New Roman" w:hAnsi="Times New Roman" w:cs="Times New Roman"/>
                <w:sz w:val="18"/>
                <w:szCs w:val="18"/>
              </w:rPr>
            </w:pPr>
            <w:r w:rsidRPr="00E26619">
              <w:rPr>
                <w:rFonts w:ascii="Times New Roman" w:hAnsi="Times New Roman" w:cs="Times New Roman"/>
                <w:sz w:val="18"/>
                <w:szCs w:val="18"/>
              </w:rPr>
              <w:t>7 февраля</w:t>
            </w:r>
          </w:p>
        </w:tc>
      </w:tr>
      <w:tr w:rsidR="00DA7002" w:rsidRPr="00E26619" w:rsidTr="00890B31">
        <w:trPr>
          <w:trHeight w:val="20"/>
        </w:trPr>
        <w:tc>
          <w:tcPr>
            <w:tcW w:w="595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A7002" w:rsidRPr="00E26619" w:rsidRDefault="00DA7002" w:rsidP="00E26619">
            <w:pPr>
              <w:pStyle w:val="Standard"/>
              <w:snapToGrid w:val="0"/>
              <w:spacing w:line="240" w:lineRule="auto"/>
              <w:jc w:val="center"/>
              <w:rPr>
                <w:rFonts w:ascii="Times New Roman" w:hAnsi="Times New Roman" w:cs="Times New Roman"/>
                <w:sz w:val="18"/>
                <w:szCs w:val="18"/>
              </w:rPr>
            </w:pPr>
            <w:r w:rsidRPr="00E26619">
              <w:rPr>
                <w:rFonts w:ascii="Times New Roman" w:hAnsi="Times New Roman" w:cs="Times New Roman"/>
                <w:sz w:val="18"/>
                <w:szCs w:val="18"/>
              </w:rPr>
              <w:t>8</w:t>
            </w:r>
          </w:p>
        </w:tc>
        <w:tc>
          <w:tcPr>
            <w:tcW w:w="87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002" w:rsidRPr="00E26619" w:rsidRDefault="00DA7002" w:rsidP="00E26619">
            <w:pPr>
              <w:jc w:val="center"/>
              <w:rPr>
                <w:rFonts w:ascii="Times New Roman" w:hAnsi="Times New Roman" w:cs="Times New Roman"/>
                <w:sz w:val="18"/>
                <w:szCs w:val="18"/>
              </w:rPr>
            </w:pPr>
            <w:r w:rsidRPr="00E26619">
              <w:rPr>
                <w:rFonts w:ascii="Times New Roman" w:hAnsi="Times New Roman" w:cs="Times New Roman"/>
                <w:sz w:val="18"/>
                <w:szCs w:val="18"/>
              </w:rPr>
              <w:t>8 февраля</w:t>
            </w:r>
          </w:p>
        </w:tc>
      </w:tr>
      <w:tr w:rsidR="00DA7002" w:rsidRPr="00E26619" w:rsidTr="00890B31">
        <w:trPr>
          <w:trHeight w:val="20"/>
        </w:trPr>
        <w:tc>
          <w:tcPr>
            <w:tcW w:w="595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A7002" w:rsidRPr="00E26619" w:rsidRDefault="00DA7002" w:rsidP="00E26619">
            <w:pPr>
              <w:pStyle w:val="Standard"/>
              <w:snapToGrid w:val="0"/>
              <w:spacing w:line="240" w:lineRule="auto"/>
              <w:jc w:val="center"/>
              <w:rPr>
                <w:rFonts w:ascii="Times New Roman" w:hAnsi="Times New Roman" w:cs="Times New Roman"/>
                <w:sz w:val="18"/>
                <w:szCs w:val="18"/>
              </w:rPr>
            </w:pPr>
            <w:r w:rsidRPr="00E26619">
              <w:rPr>
                <w:rFonts w:ascii="Times New Roman" w:hAnsi="Times New Roman" w:cs="Times New Roman"/>
                <w:sz w:val="18"/>
                <w:szCs w:val="18"/>
              </w:rPr>
              <w:t>9-10</w:t>
            </w:r>
          </w:p>
        </w:tc>
        <w:tc>
          <w:tcPr>
            <w:tcW w:w="87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002" w:rsidRPr="00E26619" w:rsidRDefault="00DA7002" w:rsidP="00E26619">
            <w:pPr>
              <w:jc w:val="center"/>
              <w:rPr>
                <w:rFonts w:ascii="Times New Roman" w:hAnsi="Times New Roman" w:cs="Times New Roman"/>
                <w:sz w:val="18"/>
                <w:szCs w:val="18"/>
              </w:rPr>
            </w:pPr>
            <w:r w:rsidRPr="00E26619">
              <w:rPr>
                <w:rFonts w:ascii="Times New Roman" w:hAnsi="Times New Roman" w:cs="Times New Roman"/>
                <w:sz w:val="18"/>
                <w:szCs w:val="18"/>
              </w:rPr>
              <w:t>9 февраля</w:t>
            </w:r>
          </w:p>
        </w:tc>
      </w:tr>
      <w:tr w:rsidR="00DA7002" w:rsidRPr="00E26619" w:rsidTr="00890B31">
        <w:trPr>
          <w:trHeight w:val="20"/>
        </w:trPr>
        <w:tc>
          <w:tcPr>
            <w:tcW w:w="5954"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DA7002" w:rsidRPr="00E26619" w:rsidRDefault="00DA7002" w:rsidP="00E26619">
            <w:pPr>
              <w:pStyle w:val="Standard"/>
              <w:snapToGrid w:val="0"/>
              <w:spacing w:line="240" w:lineRule="auto"/>
              <w:jc w:val="center"/>
              <w:rPr>
                <w:rFonts w:ascii="Times New Roman" w:hAnsi="Times New Roman" w:cs="Times New Roman"/>
                <w:sz w:val="18"/>
                <w:szCs w:val="18"/>
              </w:rPr>
            </w:pPr>
            <w:r w:rsidRPr="00E26619">
              <w:rPr>
                <w:rFonts w:ascii="Times New Roman" w:hAnsi="Times New Roman" w:cs="Times New Roman"/>
                <w:sz w:val="18"/>
                <w:szCs w:val="18"/>
              </w:rPr>
              <w:t>11</w:t>
            </w:r>
          </w:p>
        </w:tc>
        <w:tc>
          <w:tcPr>
            <w:tcW w:w="87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002" w:rsidRPr="00E26619" w:rsidRDefault="00DA7002" w:rsidP="00E26619">
            <w:pPr>
              <w:jc w:val="center"/>
              <w:rPr>
                <w:rFonts w:ascii="Times New Roman" w:hAnsi="Times New Roman" w:cs="Times New Roman"/>
                <w:sz w:val="18"/>
                <w:szCs w:val="18"/>
              </w:rPr>
            </w:pPr>
            <w:r w:rsidRPr="00E26619">
              <w:rPr>
                <w:rFonts w:ascii="Times New Roman" w:hAnsi="Times New Roman" w:cs="Times New Roman"/>
                <w:sz w:val="18"/>
                <w:szCs w:val="18"/>
              </w:rPr>
              <w:t>10 февраля</w:t>
            </w:r>
          </w:p>
        </w:tc>
      </w:tr>
      <w:tr w:rsidR="00DA7002" w:rsidRPr="00E26619" w:rsidTr="00890B31">
        <w:trPr>
          <w:trHeight w:val="20"/>
        </w:trPr>
        <w:tc>
          <w:tcPr>
            <w:tcW w:w="5954" w:type="dxa"/>
            <w:gridSpan w:val="2"/>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DA7002" w:rsidRPr="00E26619" w:rsidRDefault="00DA7002" w:rsidP="00E26619">
            <w:pPr>
              <w:pStyle w:val="Standard"/>
              <w:snapToGrid w:val="0"/>
              <w:spacing w:line="240" w:lineRule="auto"/>
              <w:jc w:val="center"/>
              <w:rPr>
                <w:rFonts w:ascii="Times New Roman" w:hAnsi="Times New Roman" w:cs="Times New Roman"/>
                <w:sz w:val="18"/>
                <w:szCs w:val="18"/>
              </w:rPr>
            </w:pPr>
            <w:r w:rsidRPr="00E26619">
              <w:rPr>
                <w:rFonts w:ascii="Times New Roman" w:hAnsi="Times New Roman" w:cs="Times New Roman"/>
                <w:sz w:val="18"/>
                <w:szCs w:val="18"/>
              </w:rPr>
              <w:t>12-13</w:t>
            </w:r>
          </w:p>
        </w:tc>
        <w:tc>
          <w:tcPr>
            <w:tcW w:w="8788"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DA7002" w:rsidRPr="00E26619" w:rsidRDefault="00DA7002" w:rsidP="00E26619">
            <w:pPr>
              <w:jc w:val="center"/>
              <w:rPr>
                <w:rFonts w:ascii="Times New Roman" w:hAnsi="Times New Roman" w:cs="Times New Roman"/>
                <w:sz w:val="18"/>
                <w:szCs w:val="18"/>
              </w:rPr>
            </w:pPr>
            <w:r w:rsidRPr="00E26619">
              <w:rPr>
                <w:rFonts w:ascii="Times New Roman" w:hAnsi="Times New Roman" w:cs="Times New Roman"/>
                <w:sz w:val="18"/>
                <w:szCs w:val="18"/>
              </w:rPr>
              <w:t>13 февраля</w:t>
            </w:r>
          </w:p>
        </w:tc>
      </w:tr>
      <w:tr w:rsidR="00DA7002" w:rsidRPr="00E26619" w:rsidTr="00890B31">
        <w:trPr>
          <w:trHeight w:val="2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A7002" w:rsidRPr="00E26619" w:rsidRDefault="00DA7002" w:rsidP="00E26619">
            <w:pPr>
              <w:pStyle w:val="Standard"/>
              <w:snapToGrid w:val="0"/>
              <w:spacing w:line="240" w:lineRule="auto"/>
              <w:jc w:val="center"/>
              <w:rPr>
                <w:rFonts w:ascii="Times New Roman" w:hAnsi="Times New Roman" w:cs="Times New Roman"/>
                <w:sz w:val="18"/>
                <w:szCs w:val="18"/>
              </w:rPr>
            </w:pPr>
            <w:r w:rsidRPr="00E26619">
              <w:rPr>
                <w:rFonts w:ascii="Times New Roman" w:hAnsi="Times New Roman" w:cs="Times New Roman"/>
                <w:sz w:val="18"/>
                <w:szCs w:val="18"/>
              </w:rPr>
              <w:t>14</w:t>
            </w:r>
          </w:p>
        </w:tc>
        <w:tc>
          <w:tcPr>
            <w:tcW w:w="878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A7002" w:rsidRPr="00E26619" w:rsidRDefault="00DA7002" w:rsidP="00E26619">
            <w:pPr>
              <w:jc w:val="center"/>
              <w:rPr>
                <w:rFonts w:ascii="Times New Roman" w:hAnsi="Times New Roman" w:cs="Times New Roman"/>
                <w:sz w:val="18"/>
                <w:szCs w:val="18"/>
              </w:rPr>
            </w:pPr>
            <w:r w:rsidRPr="00E26619">
              <w:rPr>
                <w:rFonts w:ascii="Times New Roman" w:hAnsi="Times New Roman" w:cs="Times New Roman"/>
                <w:sz w:val="18"/>
                <w:szCs w:val="18"/>
              </w:rPr>
              <w:t>14 февраля</w:t>
            </w:r>
          </w:p>
        </w:tc>
      </w:tr>
      <w:tr w:rsidR="00DA7002" w:rsidRPr="00E26619" w:rsidTr="00890B31">
        <w:trPr>
          <w:trHeight w:val="2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A7002" w:rsidRPr="00E26619" w:rsidRDefault="00DA7002" w:rsidP="00E26619">
            <w:pPr>
              <w:pStyle w:val="Standard"/>
              <w:snapToGrid w:val="0"/>
              <w:spacing w:line="240" w:lineRule="auto"/>
              <w:jc w:val="center"/>
              <w:rPr>
                <w:rFonts w:ascii="Times New Roman" w:hAnsi="Times New Roman" w:cs="Times New Roman"/>
                <w:sz w:val="18"/>
                <w:szCs w:val="18"/>
              </w:rPr>
            </w:pPr>
            <w:r w:rsidRPr="00E26619">
              <w:rPr>
                <w:rFonts w:ascii="Times New Roman" w:hAnsi="Times New Roman" w:cs="Times New Roman"/>
                <w:sz w:val="18"/>
                <w:szCs w:val="18"/>
              </w:rPr>
              <w:t>15</w:t>
            </w:r>
          </w:p>
        </w:tc>
        <w:tc>
          <w:tcPr>
            <w:tcW w:w="878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A7002" w:rsidRPr="00E26619" w:rsidRDefault="00DA7002" w:rsidP="00E26619">
            <w:pPr>
              <w:jc w:val="center"/>
              <w:rPr>
                <w:rFonts w:ascii="Times New Roman" w:hAnsi="Times New Roman" w:cs="Times New Roman"/>
                <w:sz w:val="18"/>
                <w:szCs w:val="18"/>
              </w:rPr>
            </w:pPr>
            <w:r w:rsidRPr="00E26619">
              <w:rPr>
                <w:rFonts w:ascii="Times New Roman" w:hAnsi="Times New Roman" w:cs="Times New Roman"/>
                <w:sz w:val="18"/>
                <w:szCs w:val="18"/>
              </w:rPr>
              <w:t>15 февраля</w:t>
            </w:r>
          </w:p>
        </w:tc>
      </w:tr>
      <w:tr w:rsidR="00DA7002" w:rsidRPr="00E26619" w:rsidTr="00890B31">
        <w:trPr>
          <w:trHeight w:val="2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A7002" w:rsidRPr="00E26619" w:rsidRDefault="00DA7002" w:rsidP="00E26619">
            <w:pPr>
              <w:pStyle w:val="Standard"/>
              <w:snapToGrid w:val="0"/>
              <w:spacing w:line="240" w:lineRule="auto"/>
              <w:jc w:val="center"/>
              <w:rPr>
                <w:rFonts w:ascii="Times New Roman" w:hAnsi="Times New Roman" w:cs="Times New Roman"/>
                <w:sz w:val="18"/>
                <w:szCs w:val="18"/>
              </w:rPr>
            </w:pPr>
            <w:r w:rsidRPr="00E26619">
              <w:rPr>
                <w:rFonts w:ascii="Times New Roman" w:hAnsi="Times New Roman" w:cs="Times New Roman"/>
                <w:sz w:val="18"/>
                <w:szCs w:val="18"/>
              </w:rPr>
              <w:t>16-17</w:t>
            </w:r>
          </w:p>
        </w:tc>
        <w:tc>
          <w:tcPr>
            <w:tcW w:w="878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A7002" w:rsidRPr="00E26619" w:rsidRDefault="00DA7002" w:rsidP="00E26619">
            <w:pPr>
              <w:jc w:val="center"/>
              <w:rPr>
                <w:rFonts w:ascii="Times New Roman" w:hAnsi="Times New Roman" w:cs="Times New Roman"/>
                <w:sz w:val="18"/>
                <w:szCs w:val="18"/>
              </w:rPr>
            </w:pPr>
            <w:r w:rsidRPr="00E26619">
              <w:rPr>
                <w:rFonts w:ascii="Times New Roman" w:hAnsi="Times New Roman" w:cs="Times New Roman"/>
                <w:sz w:val="18"/>
                <w:szCs w:val="18"/>
              </w:rPr>
              <w:t>16 февраля</w:t>
            </w:r>
          </w:p>
        </w:tc>
      </w:tr>
      <w:tr w:rsidR="00DA7002" w:rsidRPr="00E26619" w:rsidTr="00890B31">
        <w:trPr>
          <w:trHeight w:val="2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A7002" w:rsidRPr="00E26619" w:rsidRDefault="00DA7002" w:rsidP="00E26619">
            <w:pPr>
              <w:pStyle w:val="Standard"/>
              <w:snapToGrid w:val="0"/>
              <w:spacing w:line="240" w:lineRule="auto"/>
              <w:jc w:val="center"/>
              <w:rPr>
                <w:rFonts w:ascii="Times New Roman" w:hAnsi="Times New Roman" w:cs="Times New Roman"/>
                <w:sz w:val="18"/>
                <w:szCs w:val="18"/>
              </w:rPr>
            </w:pPr>
            <w:r w:rsidRPr="00E26619">
              <w:rPr>
                <w:rFonts w:ascii="Times New Roman" w:hAnsi="Times New Roman" w:cs="Times New Roman"/>
                <w:sz w:val="18"/>
                <w:szCs w:val="18"/>
              </w:rPr>
              <w:t>18</w:t>
            </w:r>
          </w:p>
        </w:tc>
        <w:tc>
          <w:tcPr>
            <w:tcW w:w="878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A7002" w:rsidRPr="00E26619" w:rsidRDefault="00DA7002" w:rsidP="00E26619">
            <w:pPr>
              <w:jc w:val="center"/>
              <w:rPr>
                <w:rFonts w:ascii="Times New Roman" w:hAnsi="Times New Roman" w:cs="Times New Roman"/>
                <w:sz w:val="18"/>
                <w:szCs w:val="18"/>
              </w:rPr>
            </w:pPr>
            <w:r w:rsidRPr="00E26619">
              <w:rPr>
                <w:rFonts w:ascii="Times New Roman" w:hAnsi="Times New Roman" w:cs="Times New Roman"/>
                <w:sz w:val="18"/>
                <w:szCs w:val="18"/>
              </w:rPr>
              <w:t>17 февраля</w:t>
            </w:r>
          </w:p>
        </w:tc>
      </w:tr>
      <w:tr w:rsidR="00DA7002" w:rsidRPr="00E26619" w:rsidTr="00890B31">
        <w:trPr>
          <w:trHeight w:val="2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A7002" w:rsidRPr="00E26619" w:rsidRDefault="00DA7002" w:rsidP="00E26619">
            <w:pPr>
              <w:pStyle w:val="Standard"/>
              <w:snapToGrid w:val="0"/>
              <w:spacing w:line="240" w:lineRule="auto"/>
              <w:jc w:val="center"/>
              <w:rPr>
                <w:rFonts w:ascii="Times New Roman" w:hAnsi="Times New Roman" w:cs="Times New Roman"/>
                <w:sz w:val="18"/>
                <w:szCs w:val="18"/>
              </w:rPr>
            </w:pPr>
            <w:r w:rsidRPr="00E26619">
              <w:rPr>
                <w:rFonts w:ascii="Times New Roman" w:hAnsi="Times New Roman" w:cs="Times New Roman"/>
                <w:sz w:val="18"/>
                <w:szCs w:val="18"/>
              </w:rPr>
              <w:t>19-20</w:t>
            </w:r>
          </w:p>
        </w:tc>
        <w:tc>
          <w:tcPr>
            <w:tcW w:w="878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A7002" w:rsidRPr="00E26619" w:rsidRDefault="00DA7002" w:rsidP="00E26619">
            <w:pPr>
              <w:jc w:val="center"/>
              <w:rPr>
                <w:rFonts w:ascii="Times New Roman" w:hAnsi="Times New Roman" w:cs="Times New Roman"/>
                <w:sz w:val="18"/>
                <w:szCs w:val="18"/>
              </w:rPr>
            </w:pPr>
            <w:r w:rsidRPr="00E26619">
              <w:rPr>
                <w:rFonts w:ascii="Times New Roman" w:hAnsi="Times New Roman" w:cs="Times New Roman"/>
                <w:sz w:val="18"/>
                <w:szCs w:val="18"/>
              </w:rPr>
              <w:t>20 февраля</w:t>
            </w:r>
          </w:p>
        </w:tc>
      </w:tr>
      <w:tr w:rsidR="00DA7002" w:rsidRPr="00E26619" w:rsidTr="00890B31">
        <w:trPr>
          <w:trHeight w:val="2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A7002" w:rsidRPr="00E26619" w:rsidRDefault="00DA7002" w:rsidP="00E26619">
            <w:pPr>
              <w:pStyle w:val="Standard"/>
              <w:snapToGrid w:val="0"/>
              <w:spacing w:line="240" w:lineRule="auto"/>
              <w:jc w:val="center"/>
              <w:rPr>
                <w:rFonts w:ascii="Times New Roman" w:hAnsi="Times New Roman" w:cs="Times New Roman"/>
                <w:sz w:val="18"/>
                <w:szCs w:val="18"/>
              </w:rPr>
            </w:pPr>
            <w:r w:rsidRPr="00E26619">
              <w:rPr>
                <w:rFonts w:ascii="Times New Roman" w:hAnsi="Times New Roman" w:cs="Times New Roman"/>
                <w:sz w:val="18"/>
                <w:szCs w:val="18"/>
              </w:rPr>
              <w:t>21</w:t>
            </w:r>
          </w:p>
        </w:tc>
        <w:tc>
          <w:tcPr>
            <w:tcW w:w="878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A7002" w:rsidRPr="00E26619" w:rsidRDefault="00DA7002" w:rsidP="00E26619">
            <w:pPr>
              <w:jc w:val="center"/>
              <w:rPr>
                <w:rFonts w:ascii="Times New Roman" w:hAnsi="Times New Roman" w:cs="Times New Roman"/>
                <w:sz w:val="18"/>
                <w:szCs w:val="18"/>
              </w:rPr>
            </w:pPr>
            <w:r w:rsidRPr="00E26619">
              <w:rPr>
                <w:rFonts w:ascii="Times New Roman" w:hAnsi="Times New Roman" w:cs="Times New Roman"/>
                <w:sz w:val="18"/>
                <w:szCs w:val="18"/>
              </w:rPr>
              <w:t>21 февраля</w:t>
            </w:r>
          </w:p>
        </w:tc>
      </w:tr>
      <w:tr w:rsidR="00DA7002" w:rsidRPr="00E26619" w:rsidTr="00890B31">
        <w:tblPrEx>
          <w:tblCellMar>
            <w:left w:w="108" w:type="dxa"/>
            <w:right w:w="108" w:type="dxa"/>
          </w:tblCellMar>
          <w:tblLook w:val="04A0"/>
        </w:tblPrEx>
        <w:trPr>
          <w:gridBefore w:val="1"/>
          <w:gridAfter w:val="1"/>
          <w:wBefore w:w="459" w:type="dxa"/>
          <w:wAfter w:w="283" w:type="dxa"/>
          <w:trHeight w:val="20"/>
        </w:trPr>
        <w:tc>
          <w:tcPr>
            <w:tcW w:w="14000" w:type="dxa"/>
            <w:gridSpan w:val="2"/>
          </w:tcPr>
          <w:p w:rsidR="00DA7002" w:rsidRPr="00E26619" w:rsidRDefault="00DA7002" w:rsidP="00E26619">
            <w:pPr>
              <w:pStyle w:val="Standarduser"/>
              <w:snapToGrid w:val="0"/>
              <w:spacing w:line="240" w:lineRule="auto"/>
              <w:ind w:left="426"/>
              <w:jc w:val="center"/>
              <w:rPr>
                <w:rStyle w:val="1c"/>
                <w:rFonts w:ascii="Times New Roman" w:hAnsi="Times New Roman" w:cs="Times New Roman"/>
                <w:bCs/>
                <w:sz w:val="18"/>
                <w:szCs w:val="18"/>
              </w:rPr>
            </w:pPr>
            <w:r w:rsidRPr="00E26619">
              <w:rPr>
                <w:rStyle w:val="1c"/>
                <w:rFonts w:ascii="Times New Roman" w:hAnsi="Times New Roman" w:cs="Times New Roman"/>
                <w:bCs/>
                <w:sz w:val="18"/>
                <w:szCs w:val="18"/>
              </w:rPr>
              <w:t>через отделения</w:t>
            </w:r>
            <w:r w:rsidRPr="00E26619">
              <w:rPr>
                <w:rStyle w:val="1c"/>
                <w:rFonts w:ascii="Times New Roman" w:hAnsi="Times New Roman" w:cs="Times New Roman"/>
                <w:sz w:val="18"/>
                <w:szCs w:val="18"/>
              </w:rPr>
              <w:t xml:space="preserve"> Северо-Западного банка </w:t>
            </w:r>
            <w:r w:rsidRPr="00E26619">
              <w:rPr>
                <w:rStyle w:val="1c"/>
                <w:rFonts w:ascii="Times New Roman" w:hAnsi="Times New Roman" w:cs="Times New Roman"/>
                <w:b/>
                <w:sz w:val="18"/>
                <w:szCs w:val="18"/>
              </w:rPr>
              <w:t xml:space="preserve">ПАО </w:t>
            </w:r>
            <w:r w:rsidRPr="00E26619">
              <w:rPr>
                <w:rStyle w:val="1c"/>
                <w:rFonts w:ascii="Times New Roman" w:hAnsi="Times New Roman" w:cs="Times New Roman"/>
                <w:b/>
                <w:bCs/>
                <w:sz w:val="18"/>
                <w:szCs w:val="18"/>
              </w:rPr>
              <w:t>Сбербанк</w:t>
            </w:r>
            <w:r w:rsidRPr="00E26619">
              <w:rPr>
                <w:rStyle w:val="1c"/>
                <w:rFonts w:ascii="Times New Roman" w:hAnsi="Times New Roman" w:cs="Times New Roman"/>
                <w:bCs/>
                <w:sz w:val="18"/>
                <w:szCs w:val="18"/>
              </w:rPr>
              <w:t>:</w:t>
            </w:r>
          </w:p>
          <w:p w:rsidR="00DA7002" w:rsidRPr="00E26619" w:rsidRDefault="00DA7002" w:rsidP="00E26619">
            <w:pPr>
              <w:pStyle w:val="Standarduser"/>
              <w:snapToGrid w:val="0"/>
              <w:spacing w:line="240" w:lineRule="auto"/>
              <w:jc w:val="center"/>
              <w:rPr>
                <w:b/>
                <w:bCs/>
                <w:sz w:val="18"/>
                <w:szCs w:val="18"/>
              </w:rPr>
            </w:pPr>
            <w:r w:rsidRPr="00E26619">
              <w:rPr>
                <w:rStyle w:val="1c"/>
                <w:rFonts w:ascii="Times New Roman" w:hAnsi="Times New Roman" w:cs="Times New Roman"/>
                <w:b/>
                <w:bCs/>
                <w:sz w:val="18"/>
                <w:szCs w:val="18"/>
              </w:rPr>
              <w:t>19 февраля 2018 года</w:t>
            </w:r>
            <w:r w:rsidR="00890B31" w:rsidRPr="00E26619">
              <w:rPr>
                <w:rStyle w:val="1c"/>
                <w:rFonts w:ascii="Times New Roman" w:hAnsi="Times New Roman" w:cs="Times New Roman"/>
                <w:b/>
                <w:bCs/>
                <w:sz w:val="18"/>
                <w:szCs w:val="18"/>
              </w:rPr>
              <w:t xml:space="preserve"> </w:t>
            </w:r>
            <w:r w:rsidRPr="00E26619">
              <w:rPr>
                <w:b/>
                <w:bCs/>
                <w:sz w:val="18"/>
                <w:szCs w:val="18"/>
              </w:rPr>
              <w:t>через кредитные организации,</w:t>
            </w:r>
          </w:p>
          <w:p w:rsidR="00DA7002" w:rsidRPr="00E26619" w:rsidRDefault="00DA7002" w:rsidP="00E26619">
            <w:pPr>
              <w:pStyle w:val="Standarduseruser"/>
              <w:ind w:left="426" w:right="132" w:hanging="10"/>
              <w:jc w:val="both"/>
              <w:rPr>
                <w:sz w:val="18"/>
                <w:szCs w:val="18"/>
              </w:rPr>
            </w:pPr>
            <w:r w:rsidRPr="00E26619">
              <w:rPr>
                <w:sz w:val="18"/>
                <w:szCs w:val="18"/>
              </w:rPr>
              <w:t xml:space="preserve">с </w:t>
            </w:r>
            <w:proofErr w:type="gramStart"/>
            <w:r w:rsidRPr="00E26619">
              <w:rPr>
                <w:sz w:val="18"/>
                <w:szCs w:val="18"/>
              </w:rPr>
              <w:t>которыми</w:t>
            </w:r>
            <w:proofErr w:type="gramEnd"/>
            <w:r w:rsidRPr="00E26619">
              <w:rPr>
                <w:sz w:val="18"/>
                <w:szCs w:val="18"/>
              </w:rPr>
              <w:t xml:space="preserve"> Отделением заключены договоры о доставке сумм пенсий, ЕДВ  и иных социальных выплат, роизводимых  Пенсионным фондом Российской Федерации</w:t>
            </w:r>
            <w:r w:rsidR="00890B31" w:rsidRPr="00E26619">
              <w:rPr>
                <w:sz w:val="18"/>
                <w:szCs w:val="18"/>
              </w:rPr>
              <w:t xml:space="preserve">    </w:t>
            </w:r>
            <w:r w:rsidRPr="00E26619">
              <w:rPr>
                <w:b/>
                <w:sz w:val="18"/>
                <w:szCs w:val="18"/>
              </w:rPr>
              <w:t>16 февраля 2018 года</w:t>
            </w:r>
          </w:p>
        </w:tc>
      </w:tr>
    </w:tbl>
    <w:p w:rsidR="00DA7002" w:rsidRPr="00DA7002" w:rsidRDefault="00DA7002" w:rsidP="00DA7002">
      <w:pPr>
        <w:autoSpaceDE w:val="0"/>
        <w:autoSpaceDN w:val="0"/>
        <w:adjustRightInd w:val="0"/>
        <w:jc w:val="center"/>
        <w:rPr>
          <w:rFonts w:ascii="Times New Roman" w:hAnsi="Times New Roman" w:cs="Times New Roman"/>
          <w:b/>
          <w:bCs/>
          <w:sz w:val="20"/>
          <w:szCs w:val="20"/>
        </w:rPr>
      </w:pPr>
      <w:r w:rsidRPr="00DA7002">
        <w:rPr>
          <w:rFonts w:ascii="Times New Roman" w:hAnsi="Times New Roman" w:cs="Times New Roman"/>
          <w:b/>
          <w:bCs/>
          <w:sz w:val="20"/>
          <w:szCs w:val="20"/>
        </w:rPr>
        <w:t>Заключение договора – взвешенный подход к трудоустройству</w:t>
      </w:r>
    </w:p>
    <w:p w:rsidR="00DA7002" w:rsidRPr="00DA7002" w:rsidRDefault="00DA7002" w:rsidP="00DA7002">
      <w:pPr>
        <w:tabs>
          <w:tab w:val="left" w:pos="426"/>
        </w:tabs>
        <w:autoSpaceDE w:val="0"/>
        <w:autoSpaceDN w:val="0"/>
        <w:adjustRightInd w:val="0"/>
        <w:rPr>
          <w:rFonts w:ascii="Times New Roman" w:hAnsi="Times New Roman" w:cs="Times New Roman"/>
          <w:sz w:val="20"/>
          <w:szCs w:val="20"/>
        </w:rPr>
      </w:pPr>
      <w:r w:rsidRPr="00DA7002">
        <w:rPr>
          <w:rFonts w:ascii="Times New Roman" w:hAnsi="Times New Roman" w:cs="Times New Roman"/>
          <w:sz w:val="20"/>
          <w:szCs w:val="20"/>
        </w:rPr>
        <w:t xml:space="preserve">        Заработная плата, условия труда и репутация компании - самые важные критерии для многих соискателей.  Увы, трудовой договор в этот список попадает нечасто и его отсутствие кажется скорее выгодным преимуществом, нежели досадным упущением.</w:t>
      </w:r>
    </w:p>
    <w:p w:rsidR="00DA7002" w:rsidRPr="00DA7002" w:rsidRDefault="00DA7002" w:rsidP="00DA7002">
      <w:pPr>
        <w:autoSpaceDE w:val="0"/>
        <w:autoSpaceDN w:val="0"/>
        <w:adjustRightInd w:val="0"/>
        <w:jc w:val="both"/>
        <w:rPr>
          <w:rFonts w:ascii="Times New Roman" w:hAnsi="Times New Roman" w:cs="Times New Roman"/>
          <w:sz w:val="20"/>
          <w:szCs w:val="20"/>
        </w:rPr>
      </w:pPr>
      <w:r w:rsidRPr="00DA7002">
        <w:rPr>
          <w:rFonts w:ascii="Times New Roman" w:hAnsi="Times New Roman" w:cs="Times New Roman"/>
          <w:sz w:val="20"/>
          <w:szCs w:val="20"/>
        </w:rPr>
        <w:t xml:space="preserve">       Жалеть о содеянном приходится позднее, когда нужен больничный, отпуск или справка о ежемесячном доходе, а ваш работодатель отказывает вам. </w:t>
      </w:r>
    </w:p>
    <w:p w:rsidR="00DA7002" w:rsidRPr="00DA7002" w:rsidRDefault="00DA7002" w:rsidP="00DA7002">
      <w:pPr>
        <w:autoSpaceDE w:val="0"/>
        <w:autoSpaceDN w:val="0"/>
        <w:adjustRightInd w:val="0"/>
        <w:jc w:val="both"/>
        <w:rPr>
          <w:rFonts w:ascii="Times New Roman" w:hAnsi="Times New Roman" w:cs="Times New Roman"/>
          <w:sz w:val="20"/>
          <w:szCs w:val="20"/>
        </w:rPr>
      </w:pPr>
      <w:r w:rsidRPr="00DA7002">
        <w:rPr>
          <w:rFonts w:ascii="Times New Roman" w:hAnsi="Times New Roman" w:cs="Times New Roman"/>
          <w:sz w:val="20"/>
          <w:szCs w:val="20"/>
        </w:rPr>
        <w:t xml:space="preserve">       Чтобы такой ситуации не возникло нужно быть сознательнее, и ни в коем случае не соглашаться на работу в обход законодательства, так вы гарантируете себе не только спокойствие, но и уверенность в завтрашнем дне.  Заключение трудового договора должно стать для вас негласным правилом, которого вы строго придерживаетесь. Соискатели, которые пренебрегли заключением договора, будут вынуждены довольствоваться социальной пенсией, размер которой сегодня - 5 034 рублей 25 копеек.</w:t>
      </w:r>
    </w:p>
    <w:p w:rsidR="00DA7002" w:rsidRDefault="00DA7002" w:rsidP="00890B31">
      <w:pPr>
        <w:autoSpaceDE w:val="0"/>
        <w:autoSpaceDN w:val="0"/>
        <w:adjustRightInd w:val="0"/>
        <w:jc w:val="both"/>
        <w:rPr>
          <w:rFonts w:ascii="Times New Roman" w:hAnsi="Times New Roman" w:cs="Times New Roman"/>
          <w:sz w:val="20"/>
          <w:szCs w:val="20"/>
        </w:rPr>
      </w:pPr>
      <w:r w:rsidRPr="00DA7002">
        <w:rPr>
          <w:rFonts w:ascii="Times New Roman" w:hAnsi="Times New Roman" w:cs="Times New Roman"/>
          <w:sz w:val="20"/>
          <w:szCs w:val="20"/>
        </w:rPr>
        <w:t xml:space="preserve">         Если в ваших планах достойная старость, контролируйте отчисления работодателя на ваш индивидуальный лицевой счет уже сегодня. Чем больше страховых взносов будет перечислено, тем выше будет ваша пенсия.                            </w:t>
      </w:r>
      <w:r w:rsidR="00E26619">
        <w:rPr>
          <w:rFonts w:ascii="Times New Roman" w:hAnsi="Times New Roman" w:cs="Times New Roman"/>
          <w:sz w:val="20"/>
          <w:szCs w:val="20"/>
        </w:rPr>
        <w:t xml:space="preserve">                                           </w:t>
      </w:r>
      <w:r w:rsidR="00E26619" w:rsidRPr="00DA7002">
        <w:rPr>
          <w:rFonts w:ascii="Times New Roman" w:hAnsi="Times New Roman" w:cs="Times New Roman"/>
          <w:sz w:val="20"/>
          <w:szCs w:val="20"/>
        </w:rPr>
        <w:t>Пресс-служба  ОПФР</w:t>
      </w:r>
      <w:r w:rsidRPr="00DA7002">
        <w:rPr>
          <w:rFonts w:ascii="Times New Roman" w:hAnsi="Times New Roman" w:cs="Times New Roman"/>
          <w:sz w:val="20"/>
          <w:szCs w:val="20"/>
        </w:rPr>
        <w:t xml:space="preserve">                      </w:t>
      </w:r>
    </w:p>
    <w:p w:rsidR="00890B31" w:rsidRDefault="00E26619" w:rsidP="00E2661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Pr="00DA7002">
        <w:rPr>
          <w:rFonts w:ascii="Times New Roman" w:hAnsi="Times New Roman" w:cs="Times New Roman"/>
          <w:sz w:val="20"/>
          <w:szCs w:val="20"/>
        </w:rPr>
        <w:t>по СПб и ЛО</w:t>
      </w:r>
      <w:r w:rsidR="00DA7002" w:rsidRPr="00DA7002">
        <w:rPr>
          <w:rFonts w:ascii="Times New Roman" w:hAnsi="Times New Roman" w:cs="Times New Roman"/>
          <w:sz w:val="20"/>
          <w:szCs w:val="20"/>
        </w:rPr>
        <w:t xml:space="preserve">                                                                                                                </w:t>
      </w:r>
      <w:r>
        <w:rPr>
          <w:rFonts w:ascii="Times New Roman" w:hAnsi="Times New Roman" w:cs="Times New Roman"/>
          <w:sz w:val="20"/>
          <w:szCs w:val="20"/>
        </w:rPr>
        <w:t xml:space="preserve">                              </w:t>
      </w:r>
      <w:r w:rsidR="00DA7002" w:rsidRPr="00DA7002">
        <w:rPr>
          <w:rFonts w:ascii="Times New Roman" w:hAnsi="Times New Roman" w:cs="Times New Roman"/>
          <w:sz w:val="20"/>
          <w:szCs w:val="20"/>
        </w:rPr>
        <w:t xml:space="preserve">                                                                                                                           </w:t>
      </w:r>
    </w:p>
    <w:p w:rsidR="00375097" w:rsidRPr="00D8425A" w:rsidRDefault="00A80CE0" w:rsidP="006538F1">
      <w:pPr>
        <w:tabs>
          <w:tab w:val="left" w:pos="593"/>
          <w:tab w:val="left" w:pos="2408"/>
          <w:tab w:val="left" w:pos="3667"/>
        </w:tabs>
        <w:rPr>
          <w:rFonts w:ascii="Times New Roman" w:hAnsi="Times New Roman" w:cs="Times New Roman"/>
          <w:sz w:val="20"/>
          <w:szCs w:val="20"/>
        </w:rPr>
      </w:pPr>
      <w:r>
        <w:rPr>
          <w:rFonts w:ascii="Times New Roman" w:hAnsi="Times New Roman" w:cs="Times New Roman"/>
          <w:sz w:val="20"/>
          <w:szCs w:val="20"/>
        </w:rPr>
        <w:pict>
          <v:shape id="_x0000_s1027" type="#_x0000_t202" style="position:absolute;margin-left:195.15pt;margin-top:.85pt;width:237.35pt;height:92.75pt;z-index:251659776;mso-wrap-distance-left:5pt;mso-wrap-distance-right:5pt;mso-position-horizontal-relative:margin" fillcolor="#9f9" stroked="f">
            <v:textbox style="mso-next-textbox:#_x0000_s1027" inset="0,0,0,0">
              <w:txbxContent>
                <w:p w:rsidR="00E26619" w:rsidRDefault="00E26619">
                  <w:pPr>
                    <w:pStyle w:val="a7"/>
                  </w:pPr>
                  <w:r>
                    <w:t>Газета «ЛЕСНАЯ РЕСПУБЛИКА»</w:t>
                  </w:r>
                </w:p>
                <w:p w:rsidR="00E26619" w:rsidRDefault="00E26619">
                  <w:r>
                    <w:t>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 Совет депутатов МО Пчевжинское сельское поселение. ИЗДАТЕЛЬ: Администрация МО Пчевжинское сельское поселение п. Пчевжа, ул. Октябрьская, 17; тел./ф.: 75-201 РЕДАКЦИЯ: Пчевжинский сельский Дом культуры,</w:t>
                  </w:r>
                </w:p>
              </w:txbxContent>
            </v:textbox>
            <w10:wrap anchorx="margin"/>
          </v:shape>
        </w:pict>
      </w:r>
      <w:r>
        <w:rPr>
          <w:rFonts w:ascii="Times New Roman" w:hAnsi="Times New Roman" w:cs="Times New Roman"/>
          <w:sz w:val="20"/>
          <w:szCs w:val="20"/>
        </w:rPr>
        <w:pict>
          <v:shape id="_x0000_s1026" type="#_x0000_t202" style="position:absolute;margin-left:449.25pt;margin-top:.85pt;width:237.1pt;height:82.4pt;z-index:251660800;mso-wrap-distance-left:5pt;mso-wrap-distance-right:5pt;mso-position-horizontal-relative:margin" fillcolor="#9f9" stroked="f">
            <v:textbox style="mso-next-textbox:#_x0000_s1026;mso-fit-shape-to-text:t" inset="0,0,0,0">
              <w:txbxContent>
                <w:p w:rsidR="00E26619" w:rsidRPr="001C72ED" w:rsidRDefault="00E26619">
                  <w:pPr>
                    <w:rPr>
                      <w:lang w:val="en-US"/>
                    </w:rPr>
                  </w:pPr>
                  <w:r>
                    <w:t>п. Пчевжа, ул. Клубная</w:t>
                  </w:r>
                  <w:r w:rsidRPr="001C72ED">
                    <w:rPr>
                      <w:lang w:val="en-US"/>
                    </w:rPr>
                    <w:t xml:space="preserve">, 6; </w:t>
                  </w:r>
                  <w:r>
                    <w:rPr>
                      <w:lang w:val="en-US" w:eastAsia="en-US" w:bidi="en-US"/>
                    </w:rPr>
                    <w:t xml:space="preserve">e-mail: </w:t>
                  </w:r>
                  <w:hyperlink r:id="rId19" w:history="1">
                    <w:r>
                      <w:rPr>
                        <w:lang w:val="en-US" w:eastAsia="en-US" w:bidi="en-US"/>
                      </w:rPr>
                      <w:t>klub.klubikov@mail.ru</w:t>
                    </w:r>
                  </w:hyperlink>
                </w:p>
                <w:p w:rsidR="00E26619" w:rsidRDefault="00E26619">
                  <w:pPr>
                    <w:pStyle w:val="a7"/>
                  </w:pPr>
                  <w:r>
                    <w:t>Телефон (факс): (81368) 75-389</w:t>
                  </w:r>
                </w:p>
                <w:p w:rsidR="00E26619" w:rsidRDefault="00E26619">
                  <w:r>
                    <w:t>Отпечатано в Пчевжинском сельском Доме культуры</w:t>
                  </w:r>
                </w:p>
                <w:p w:rsidR="00E26619" w:rsidRDefault="00E26619">
                  <w:r>
                    <w:t>Подписано в печать 01.02.201</w:t>
                  </w:r>
                  <w:bookmarkStart w:id="1" w:name="_GoBack"/>
                  <w:bookmarkEnd w:id="1"/>
                  <w:r>
                    <w:t>8г. в 20.00</w:t>
                  </w:r>
                </w:p>
                <w:p w:rsidR="00E26619" w:rsidRDefault="00E26619">
                  <w:r>
                    <w:t>(по графику в 20.00)</w:t>
                  </w:r>
                </w:p>
                <w:p w:rsidR="00E26619" w:rsidRDefault="00E26619">
                  <w:r>
                    <w:t>Редакционный совет: главный редактор – М.Л.Кузнецова; Ю.С. Нестеренко, Х.Х. Поподько Официальный сайт поселения: ПЧЁВЖА</w:t>
                  </w:r>
                  <w:proofErr w:type="gramStart"/>
                  <w:r>
                    <w:t>.Р</w:t>
                  </w:r>
                  <w:proofErr w:type="gramEnd"/>
                  <w:r>
                    <w:t>Ф Тираж: 22 экземпляра</w:t>
                  </w:r>
                </w:p>
              </w:txbxContent>
            </v:textbox>
            <w10:wrap anchorx="margin"/>
          </v:shape>
        </w:pict>
      </w:r>
      <w:r w:rsidR="00375097" w:rsidRPr="00D8425A">
        <w:rPr>
          <w:rFonts w:ascii="Times New Roman" w:hAnsi="Times New Roman" w:cs="Times New Roman"/>
          <w:noProof/>
          <w:sz w:val="20"/>
          <w:szCs w:val="20"/>
          <w:lang w:bidi="ar-SA"/>
        </w:rPr>
        <w:drawing>
          <wp:anchor distT="0" distB="0" distL="63500" distR="63500" simplePos="0" relativeHeight="251658240" behindDoc="1" locked="0" layoutInCell="1" allowOverlap="1">
            <wp:simplePos x="0" y="0"/>
            <wp:positionH relativeFrom="margin">
              <wp:posOffset>-425296</wp:posOffset>
            </wp:positionH>
            <wp:positionV relativeFrom="paragraph">
              <wp:posOffset>2259</wp:posOffset>
            </wp:positionV>
            <wp:extent cx="817240" cy="507146"/>
            <wp:effectExtent l="19050" t="0" r="1910" b="0"/>
            <wp:wrapNone/>
            <wp:docPr id="23" name="Рисунок 2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
                    <pic:cNvPicPr>
                      <a:picLocks noChangeAspect="1" noChangeArrowheads="1"/>
                    </pic:cNvPicPr>
                  </pic:nvPicPr>
                  <pic:blipFill>
                    <a:blip r:embed="rId20" cstate="print"/>
                    <a:srcRect/>
                    <a:stretch>
                      <a:fillRect/>
                    </a:stretch>
                  </pic:blipFill>
                  <pic:spPr bwMode="auto">
                    <a:xfrm>
                      <a:off x="0" y="0"/>
                      <a:ext cx="817240" cy="507146"/>
                    </a:xfrm>
                    <a:prstGeom prst="rect">
                      <a:avLst/>
                    </a:prstGeom>
                    <a:noFill/>
                  </pic:spPr>
                </pic:pic>
              </a:graphicData>
            </a:graphic>
          </wp:anchor>
        </w:drawing>
      </w:r>
      <w:r w:rsidR="00375097" w:rsidRPr="00D8425A">
        <w:rPr>
          <w:rFonts w:ascii="Times New Roman" w:hAnsi="Times New Roman" w:cs="Times New Roman"/>
          <w:sz w:val="20"/>
          <w:szCs w:val="20"/>
        </w:rPr>
        <w:tab/>
      </w:r>
      <w:r w:rsidR="005E642B" w:rsidRPr="00D8425A">
        <w:rPr>
          <w:rFonts w:ascii="Times New Roman" w:hAnsi="Times New Roman" w:cs="Times New Roman"/>
          <w:noProof/>
          <w:sz w:val="20"/>
          <w:szCs w:val="20"/>
          <w:lang w:bidi="ar-SA"/>
        </w:rPr>
        <w:drawing>
          <wp:inline distT="0" distB="0" distL="0" distR="0">
            <wp:extent cx="1502389" cy="904365"/>
            <wp:effectExtent l="19050" t="0" r="2561" b="0"/>
            <wp:docPr id="5" name="Рисунок 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
                    <pic:cNvPicPr>
                      <a:picLocks noChangeAspect="1" noChangeArrowheads="1"/>
                    </pic:cNvPicPr>
                  </pic:nvPicPr>
                  <pic:blipFill>
                    <a:blip r:embed="rId21" cstate="print"/>
                    <a:srcRect/>
                    <a:stretch>
                      <a:fillRect/>
                    </a:stretch>
                  </pic:blipFill>
                  <pic:spPr bwMode="auto">
                    <a:xfrm>
                      <a:off x="0" y="0"/>
                      <a:ext cx="1511517" cy="909860"/>
                    </a:xfrm>
                    <a:prstGeom prst="rect">
                      <a:avLst/>
                    </a:prstGeom>
                    <a:noFill/>
                    <a:ln w="9525">
                      <a:noFill/>
                      <a:miter lim="800000"/>
                      <a:headEnd/>
                      <a:tailEnd/>
                    </a:ln>
                  </pic:spPr>
                </pic:pic>
              </a:graphicData>
            </a:graphic>
          </wp:inline>
        </w:drawing>
      </w:r>
      <w:r w:rsidR="00375097" w:rsidRPr="00D8425A">
        <w:rPr>
          <w:rFonts w:ascii="Times New Roman" w:hAnsi="Times New Roman" w:cs="Times New Roman"/>
          <w:sz w:val="20"/>
          <w:szCs w:val="20"/>
        </w:rPr>
        <w:t xml:space="preserve">                         </w:t>
      </w:r>
    </w:p>
    <w:p w:rsidR="009219CD" w:rsidRPr="00375097" w:rsidRDefault="009219CD" w:rsidP="006538F1">
      <w:pPr>
        <w:tabs>
          <w:tab w:val="left" w:pos="593"/>
          <w:tab w:val="left" w:pos="2408"/>
          <w:tab w:val="left" w:pos="3667"/>
        </w:tabs>
        <w:rPr>
          <w:rFonts w:ascii="Arial" w:hAnsi="Arial" w:cs="Arial"/>
          <w:sz w:val="20"/>
          <w:szCs w:val="20"/>
        </w:rPr>
        <w:sectPr w:rsidR="009219CD" w:rsidRPr="00375097" w:rsidSect="00046846">
          <w:type w:val="continuous"/>
          <w:pgSz w:w="16840" w:h="23800"/>
          <w:pgMar w:top="1134" w:right="850" w:bottom="1134" w:left="1701" w:header="0" w:footer="6" w:gutter="0"/>
          <w:cols w:space="720"/>
          <w:noEndnote/>
          <w:titlePg/>
          <w:docGrid w:linePitch="360"/>
        </w:sect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74044" w:rsidRDefault="00A80CE0" w:rsidP="006538F1">
      <w:pPr>
        <w:rPr>
          <w:sz w:val="16"/>
          <w:szCs w:val="16"/>
        </w:rPr>
      </w:pPr>
      <w:r w:rsidRPr="00A80CE0">
        <w:pict>
          <v:shape id="_x0000_s1036" type="#_x0000_t202" style="position:absolute;margin-left:3.1pt;margin-top:28.1pt;width:214.55pt;height:11.95pt;z-index:251658752;mso-wrap-distance-left:5pt;mso-wrap-distance-right:5pt;mso-position-horizontal-relative:margin" filled="f" stroked="f">
            <v:textbox style="mso-next-textbox:#_x0000_s1036;mso-fit-shape-to-text:t" inset="0,0,0,0">
              <w:txbxContent>
                <w:p w:rsidR="00E26619" w:rsidRPr="00C21B1F" w:rsidRDefault="00E26619" w:rsidP="00C21B1F"/>
              </w:txbxContent>
            </v:textbox>
            <w10:wrap anchorx="margin"/>
          </v:shape>
        </w:pict>
      </w:r>
    </w:p>
    <w:sectPr w:rsidR="00E74044" w:rsidSect="000924CA">
      <w:headerReference w:type="even" r:id="rId22"/>
      <w:headerReference w:type="default" r:id="rId23"/>
      <w:headerReference w:type="first" r:id="rId24"/>
      <w:type w:val="continuous"/>
      <w:pgSz w:w="16840" w:h="23800"/>
      <w:pgMar w:top="1171" w:right="1389" w:bottom="817" w:left="8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D84" w:rsidRDefault="00EA6D84" w:rsidP="000924CA">
      <w:r>
        <w:separator/>
      </w:r>
    </w:p>
  </w:endnote>
  <w:endnote w:type="continuationSeparator" w:id="0">
    <w:p w:rsidR="00EA6D84" w:rsidRDefault="00EA6D84" w:rsidP="000924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Helvetica">
    <w:panose1 w:val="020B0604020202020204"/>
    <w:charset w:val="CC"/>
    <w:family w:val="swiss"/>
    <w:pitch w:val="variable"/>
    <w:sig w:usb0="E0002EFF" w:usb1="C0007843"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D84" w:rsidRDefault="00EA6D84"/>
  </w:footnote>
  <w:footnote w:type="continuationSeparator" w:id="0">
    <w:p w:rsidR="00EA6D84" w:rsidRDefault="00EA6D8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714948"/>
      <w:docPartObj>
        <w:docPartGallery w:val="Page Numbers (Top of Page)"/>
        <w:docPartUnique/>
      </w:docPartObj>
    </w:sdtPr>
    <w:sdtContent>
      <w:p w:rsidR="00E26619" w:rsidRDefault="00E26619">
        <w:pPr>
          <w:pStyle w:val="ad"/>
        </w:pPr>
      </w:p>
      <w:p w:rsidR="00E26619" w:rsidRDefault="00E26619">
        <w:pPr>
          <w:pStyle w:val="ad"/>
        </w:pPr>
        <w:r>
          <w:rPr>
            <w:noProof/>
          </w:rPr>
          <w:drawing>
            <wp:anchor distT="0" distB="0" distL="63500" distR="63500" simplePos="0" relativeHeight="251661312" behindDoc="0" locked="0" layoutInCell="1" allowOverlap="1">
              <wp:simplePos x="0" y="0"/>
              <wp:positionH relativeFrom="margin">
                <wp:posOffset>3655695</wp:posOffset>
              </wp:positionH>
              <wp:positionV relativeFrom="margin">
                <wp:posOffset>-351790</wp:posOffset>
              </wp:positionV>
              <wp:extent cx="1609725" cy="268605"/>
              <wp:effectExtent l="19050" t="0" r="9525" b="0"/>
              <wp:wrapTopAndBottom/>
              <wp:docPr id="1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9725" cy="268605"/>
                      </a:xfrm>
                      <a:prstGeom prst="rect">
                        <a:avLst/>
                      </a:prstGeom>
                      <a:noFill/>
                    </pic:spPr>
                  </pic:pic>
                </a:graphicData>
              </a:graphic>
            </wp:anchor>
          </w:drawing>
        </w:r>
        <w:r>
          <w:rPr>
            <w:noProof/>
          </w:rPr>
          <w:drawing>
            <wp:anchor distT="0" distB="0" distL="63500" distR="63500" simplePos="0" relativeHeight="251659264" behindDoc="0" locked="0" layoutInCell="1" allowOverlap="1">
              <wp:simplePos x="0" y="0"/>
              <wp:positionH relativeFrom="margin">
                <wp:posOffset>3509645</wp:posOffset>
              </wp:positionH>
              <wp:positionV relativeFrom="margin">
                <wp:posOffset>-3229610</wp:posOffset>
              </wp:positionV>
              <wp:extent cx="1817370" cy="238125"/>
              <wp:effectExtent l="19050" t="0" r="0" b="0"/>
              <wp:wrapTopAndBottom/>
              <wp:docPr id="6"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817370" cy="238125"/>
                      </a:xfrm>
                      <a:prstGeom prst="rect">
                        <a:avLst/>
                      </a:prstGeom>
                      <a:noFill/>
                    </pic:spPr>
                  </pic:pic>
                </a:graphicData>
              </a:graphic>
            </wp:anchor>
          </w:drawing>
        </w:r>
        <w:fldSimple w:instr=" PAGE   \* MERGEFORMAT ">
          <w:r w:rsidR="00B73426">
            <w:rPr>
              <w:noProof/>
            </w:rPr>
            <w:t>2</w:t>
          </w:r>
        </w:fldSimple>
        <w:r>
          <w:t xml:space="preserve">                                                                                                                                                                      № 3</w:t>
        </w:r>
        <w:r>
          <w:rPr>
            <w:lang w:val="en-US"/>
          </w:rPr>
          <w:t xml:space="preserve"> </w:t>
        </w:r>
        <w:r>
          <w:t>(244) 01 февраля 201</w:t>
        </w:r>
        <w:r>
          <w:rPr>
            <w:lang w:val="en-US"/>
          </w:rPr>
          <w:t>8</w:t>
        </w:r>
      </w:p>
    </w:sdtContent>
  </w:sdt>
  <w:p w:rsidR="00E26619" w:rsidRDefault="00A80CE0">
    <w:pPr>
      <w:rPr>
        <w:sz w:val="2"/>
        <w:szCs w:val="2"/>
      </w:rPr>
    </w:pPr>
    <w:r w:rsidRPr="00A80CE0">
      <w:rPr>
        <w:noProof/>
        <w:lang w:bidi="ar-SA"/>
      </w:rPr>
      <w:pict>
        <v:shapetype id="_x0000_t32" coordsize="21600,21600" o:spt="32" o:oned="t" path="m,l21600,21600e" filled="f">
          <v:path arrowok="t" fillok="f" o:connecttype="none"/>
          <o:lock v:ext="edit" shapetype="t"/>
        </v:shapetype>
        <v:shape id="_x0000_s2067" type="#_x0000_t32" style="position:absolute;margin-left:438.35pt;margin-top:1.15pt;width:283.8pt;height:.15pt;z-index:314576517" o:connectortype="straight" strokecolor="lime" strokeweight="8pt"/>
      </w:pict>
    </w:r>
    <w:r w:rsidRPr="00A80CE0">
      <w:rPr>
        <w:noProof/>
        <w:lang w:bidi="ar-SA"/>
      </w:rPr>
      <w:pict>
        <v:shape id="_x0000_s2066" type="#_x0000_t32" style="position:absolute;margin-left:-5.75pt;margin-top:1.15pt;width:266.85pt;height:.05pt;z-index:314575493" o:connectortype="straight" strokecolor="lime" strokeweight="8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619" w:rsidRDefault="00E26619" w:rsidP="00CC6F07">
    <w:pPr>
      <w:pStyle w:val="ad"/>
    </w:pPr>
    <w:r>
      <w:rPr>
        <w:noProof/>
      </w:rPr>
      <w:drawing>
        <wp:anchor distT="0" distB="0" distL="63500" distR="63500" simplePos="0" relativeHeight="251660288" behindDoc="0" locked="0" layoutInCell="1" allowOverlap="1">
          <wp:simplePos x="0" y="0"/>
          <wp:positionH relativeFrom="margin">
            <wp:posOffset>3486150</wp:posOffset>
          </wp:positionH>
          <wp:positionV relativeFrom="margin">
            <wp:posOffset>-476885</wp:posOffset>
          </wp:positionV>
          <wp:extent cx="1607820" cy="268605"/>
          <wp:effectExtent l="19050" t="0" r="0" b="0"/>
          <wp:wrapTopAndBottom/>
          <wp:docPr id="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7820" cy="268605"/>
                  </a:xfrm>
                  <a:prstGeom prst="rect">
                    <a:avLst/>
                  </a:prstGeom>
                  <a:noFill/>
                </pic:spPr>
              </pic:pic>
            </a:graphicData>
          </a:graphic>
        </wp:anchor>
      </w:drawing>
    </w:r>
  </w:p>
  <w:p w:rsidR="00E26619" w:rsidRDefault="00B73426" w:rsidP="00CC6F07">
    <w:pPr>
      <w:pStyle w:val="ad"/>
    </w:pPr>
    <w:r>
      <w:t xml:space="preserve">№ </w:t>
    </w:r>
    <w:r>
      <w:rPr>
        <w:lang w:val="en-US"/>
      </w:rPr>
      <w:t>3</w:t>
    </w:r>
    <w:r w:rsidR="00E26619">
      <w:t xml:space="preserve"> (244) 01 февраля 2018                                                                                                                                                                     </w:t>
    </w:r>
    <w:sdt>
      <w:sdtPr>
        <w:id w:val="1388714949"/>
        <w:docPartObj>
          <w:docPartGallery w:val="Page Numbers (Top of Page)"/>
          <w:docPartUnique/>
        </w:docPartObj>
      </w:sdtPr>
      <w:sdtContent>
        <w:fldSimple w:instr=" PAGE   \* MERGEFORMAT ">
          <w:r>
            <w:rPr>
              <w:noProof/>
            </w:rPr>
            <w:t>3</w:t>
          </w:r>
        </w:fldSimple>
      </w:sdtContent>
    </w:sdt>
  </w:p>
  <w:p w:rsidR="00E26619" w:rsidRDefault="00A80CE0" w:rsidP="00836881">
    <w:pPr>
      <w:tabs>
        <w:tab w:val="left" w:pos="5445"/>
      </w:tabs>
      <w:rPr>
        <w:sz w:val="2"/>
        <w:szCs w:val="2"/>
      </w:rPr>
    </w:pPr>
    <w:r>
      <w:rPr>
        <w:noProof/>
        <w:sz w:val="2"/>
        <w:szCs w:val="2"/>
        <w:lang w:bidi="ar-SA"/>
      </w:rPr>
      <w:pict>
        <v:shapetype id="_x0000_t32" coordsize="21600,21600" o:spt="32" o:oned="t" path="m,l21600,21600e" filled="f">
          <v:path arrowok="t" fillok="f" o:connecttype="none"/>
          <o:lock v:ext="edit" shapetype="t"/>
        </v:shapetype>
        <v:shape id="_x0000_s2070" type="#_x0000_t32" style="position:absolute;margin-left:413.55pt;margin-top:2.35pt;width:301.95pt;height:0;z-index:314581637" o:connectortype="straight" strokecolor="lime" strokeweight="8pt"/>
      </w:pict>
    </w:r>
    <w:r>
      <w:rPr>
        <w:noProof/>
        <w:sz w:val="2"/>
        <w:szCs w:val="2"/>
        <w:lang w:bidi="ar-SA"/>
      </w:rPr>
      <w:pict>
        <v:shape id="_x0000_s2069" type="#_x0000_t32" style="position:absolute;margin-left:-1.5pt;margin-top:2.35pt;width:270.3pt;height:.05pt;z-index:314580613" o:connectortype="straight" strokecolor="lime" strokeweight="8pt"/>
      </w:pict>
    </w:r>
    <w:r w:rsidR="00E26619">
      <w:rPr>
        <w:sz w:val="2"/>
        <w:szCs w:val="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619" w:rsidRDefault="00E26619">
    <w:pPr>
      <w:pStyle w:val="ab"/>
    </w:pPr>
  </w:p>
  <w:p w:rsidR="00E26619" w:rsidRDefault="00E26619" w:rsidP="00F53FD2">
    <w:pPr>
      <w:pStyle w:val="ab"/>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619" w:rsidRDefault="00A80CE0">
    <w:pPr>
      <w:rPr>
        <w:sz w:val="2"/>
        <w:szCs w:val="2"/>
      </w:rPr>
    </w:pPr>
    <w:r w:rsidRPr="00A80CE0">
      <w:pict>
        <v:shapetype id="_x0000_t202" coordsize="21600,21600" o:spt="202" path="m,l,21600r21600,l21600,xe">
          <v:stroke joinstyle="miter"/>
          <v:path gradientshapeok="t" o:connecttype="rect"/>
        </v:shapetype>
        <v:shape id="_x0000_s2058" type="#_x0000_t202" style="position:absolute;margin-left:56.45pt;margin-top:42.35pt;width:729.1pt;height:12.5pt;z-index:-188744061;mso-wrap-distance-left:5pt;mso-wrap-distance-right:5pt;mso-position-horizontal-relative:page;mso-position-vertical-relative:page" wrapcoords="0 0" filled="f" stroked="f">
          <v:textbox style="mso-next-textbox:#_x0000_s2058;mso-fit-shape-to-text:t" inset="0,0,0,0">
            <w:txbxContent>
              <w:p w:rsidR="00E26619" w:rsidRDefault="00E26619">
                <w:pPr>
                  <w:tabs>
                    <w:tab w:val="right" w:pos="14582"/>
                  </w:tabs>
                </w:pPr>
                <w:r>
                  <w:rPr>
                    <w:rStyle w:val="112"/>
                    <w:b w:val="0"/>
                    <w:bCs w:val="0"/>
                  </w:rPr>
                  <w:t>4</w:t>
                </w:r>
                <w:r>
                  <w:rPr>
                    <w:rStyle w:val="112"/>
                    <w:b w:val="0"/>
                    <w:bCs w:val="0"/>
                  </w:rPr>
                  <w:tab/>
                </w:r>
                <w:r>
                  <w:rPr>
                    <w:b/>
                    <w:bCs/>
                  </w:rPr>
                  <w:t>№ 23 (158)_ 14_октября_2015</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619" w:rsidRDefault="00A80CE0">
    <w:pPr>
      <w:rPr>
        <w:sz w:val="2"/>
        <w:szCs w:val="2"/>
      </w:rPr>
    </w:pPr>
    <w:r w:rsidRPr="00A80CE0">
      <w:pict>
        <v:shapetype id="_x0000_t202" coordsize="21600,21600" o:spt="202" path="m,l,21600r21600,l21600,xe">
          <v:stroke joinstyle="miter"/>
          <v:path gradientshapeok="t" o:connecttype="rect"/>
        </v:shapetype>
        <v:shape id="_x0000_s2059" type="#_x0000_t202" style="position:absolute;margin-left:71.15pt;margin-top:42.45pt;width:728.9pt;height:24.7pt;z-index:-188744060;mso-wrap-distance-left:5pt;mso-wrap-distance-right:5pt;mso-position-horizontal-relative:page;mso-position-vertical-relative:page" wrapcoords="0 0" filled="f" stroked="f">
          <v:textbox style="mso-next-textbox:#_x0000_s2059" inset="0,0,0,0">
            <w:txbxContent>
              <w:p w:rsidR="00E26619" w:rsidRPr="005466AB" w:rsidRDefault="00E26619" w:rsidP="005466AB"/>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619" w:rsidRDefault="00A80CE0">
    <w:pPr>
      <w:rPr>
        <w:sz w:val="2"/>
        <w:szCs w:val="2"/>
      </w:rPr>
    </w:pPr>
    <w:r w:rsidRPr="00A80CE0">
      <w:pict>
        <v:shapetype id="_x0000_t202" coordsize="21600,21600" o:spt="202" path="m,l,21600r21600,l21600,xe">
          <v:stroke joinstyle="miter"/>
          <v:path gradientshapeok="t" o:connecttype="rect"/>
        </v:shapetype>
        <v:shape id="_x0000_s2060" type="#_x0000_t202" style="position:absolute;margin-left:56.7pt;margin-top:42.4pt;width:729.1pt;height:11.3pt;z-index:-188744059;mso-wrap-distance-left:5pt;mso-wrap-distance-right:5pt;mso-position-horizontal-relative:page;mso-position-vertical-relative:page" wrapcoords="0 0" filled="f" stroked="f">
          <v:textbox style="mso-next-textbox:#_x0000_s2060;mso-fit-shape-to-text:t" inset="0,0,0,0">
            <w:txbxContent>
              <w:p w:rsidR="00E26619" w:rsidRDefault="00E26619">
                <w:pPr>
                  <w:tabs>
                    <w:tab w:val="right" w:pos="14582"/>
                  </w:tabs>
                </w:pPr>
                <w:r>
                  <w:rPr>
                    <w:rStyle w:val="112"/>
                    <w:b w:val="0"/>
                    <w:bCs w:val="0"/>
                  </w:rPr>
                  <w:t>2</w:t>
                </w:r>
                <w:r>
                  <w:rPr>
                    <w:rStyle w:val="112"/>
                    <w:b w:val="0"/>
                    <w:bCs w:val="0"/>
                  </w:rPr>
                  <w:tab/>
                </w:r>
                <w:r>
                  <w:rPr>
                    <w:b/>
                    <w:bCs/>
                  </w:rPr>
                  <w:t>№ 23(158) 14 октября 2015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styleLink w:val="1ai"/>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name w:val="WW8Num1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1DAC16FC"/>
    <w:multiLevelType w:val="multilevel"/>
    <w:tmpl w:val="C1FA192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125159D"/>
    <w:multiLevelType w:val="multilevel"/>
    <w:tmpl w:val="9482DEC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3551102E"/>
    <w:multiLevelType w:val="hybridMultilevel"/>
    <w:tmpl w:val="C31455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F222ED7"/>
    <w:multiLevelType w:val="hybridMultilevel"/>
    <w:tmpl w:val="5234EDCE"/>
    <w:lvl w:ilvl="0" w:tplc="2F3EBC7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88049DC"/>
    <w:multiLevelType w:val="multilevel"/>
    <w:tmpl w:val="1128ABD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6A56320B"/>
    <w:multiLevelType w:val="hybridMultilevel"/>
    <w:tmpl w:val="35F21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AB2DB0"/>
    <w:multiLevelType w:val="hybridMultilevel"/>
    <w:tmpl w:val="1F14BE2C"/>
    <w:styleLink w:val="1ai110"/>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7CC13CBC"/>
    <w:multiLevelType w:val="multilevel"/>
    <w:tmpl w:val="62BC33A8"/>
    <w:lvl w:ilvl="0">
      <w:start w:val="4"/>
      <w:numFmt w:val="decimal"/>
      <w:lvlText w:val="%1."/>
      <w:lvlJc w:val="left"/>
      <w:pPr>
        <w:tabs>
          <w:tab w:val="num" w:pos="705"/>
        </w:tabs>
        <w:ind w:left="705" w:hanging="705"/>
      </w:pPr>
      <w:rPr>
        <w:rFonts w:hint="default"/>
      </w:rPr>
    </w:lvl>
    <w:lvl w:ilvl="1">
      <w:start w:val="20"/>
      <w:numFmt w:val="decimal"/>
      <w:lvlText w:val="%1.%2."/>
      <w:lvlJc w:val="left"/>
      <w:pPr>
        <w:tabs>
          <w:tab w:val="num" w:pos="1414"/>
        </w:tabs>
        <w:ind w:left="1414" w:hanging="70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0"/>
  </w:num>
  <w:num w:numId="2">
    <w:abstractNumId w:val="20"/>
  </w:num>
  <w:num w:numId="3">
    <w:abstractNumId w:val="21"/>
  </w:num>
  <w:num w:numId="4">
    <w:abstractNumId w:val="15"/>
  </w:num>
  <w:num w:numId="5">
    <w:abstractNumId w:val="18"/>
  </w:num>
  <w:num w:numId="6">
    <w:abstractNumId w:val="19"/>
  </w:num>
  <w:num w:numId="7">
    <w:abstractNumId w:val="14"/>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14338"/>
    <o:shapelayout v:ext="edit">
      <o:idmap v:ext="edit" data="2"/>
      <o:rules v:ext="edit">
        <o:r id="V:Rule5" type="connector" idref="#_x0000_s2070"/>
        <o:r id="V:Rule6" type="connector" idref="#_x0000_s2067"/>
        <o:r id="V:Rule7" type="connector" idref="#_x0000_s2066"/>
        <o:r id="V:Rule8" type="connector" idref="#_x0000_s2069"/>
      </o:rules>
    </o:shapelayout>
  </w:hdrShapeDefaults>
  <w:footnotePr>
    <w:footnote w:id="-1"/>
    <w:footnote w:id="0"/>
  </w:footnotePr>
  <w:endnotePr>
    <w:endnote w:id="-1"/>
    <w:endnote w:id="0"/>
  </w:endnotePr>
  <w:compat>
    <w:doNotExpandShiftReturn/>
    <w:useFELayout/>
  </w:compat>
  <w:rsids>
    <w:rsidRoot w:val="000924CA"/>
    <w:rsid w:val="000004D5"/>
    <w:rsid w:val="0000053E"/>
    <w:rsid w:val="00004932"/>
    <w:rsid w:val="00004BEB"/>
    <w:rsid w:val="00005A15"/>
    <w:rsid w:val="00005EE9"/>
    <w:rsid w:val="0000637B"/>
    <w:rsid w:val="0000723E"/>
    <w:rsid w:val="0000727B"/>
    <w:rsid w:val="00007AD8"/>
    <w:rsid w:val="00007DBC"/>
    <w:rsid w:val="00010626"/>
    <w:rsid w:val="000207E0"/>
    <w:rsid w:val="00021463"/>
    <w:rsid w:val="000225D2"/>
    <w:rsid w:val="000226E4"/>
    <w:rsid w:val="00022A72"/>
    <w:rsid w:val="00025C66"/>
    <w:rsid w:val="0002701E"/>
    <w:rsid w:val="000274A3"/>
    <w:rsid w:val="00033C81"/>
    <w:rsid w:val="000340CA"/>
    <w:rsid w:val="00034ABC"/>
    <w:rsid w:val="00034C60"/>
    <w:rsid w:val="000356CA"/>
    <w:rsid w:val="00036CDE"/>
    <w:rsid w:val="00040797"/>
    <w:rsid w:val="00043766"/>
    <w:rsid w:val="00043AC3"/>
    <w:rsid w:val="0004449E"/>
    <w:rsid w:val="00046520"/>
    <w:rsid w:val="00046846"/>
    <w:rsid w:val="00050238"/>
    <w:rsid w:val="00051BA8"/>
    <w:rsid w:val="00052403"/>
    <w:rsid w:val="000531AD"/>
    <w:rsid w:val="0005589E"/>
    <w:rsid w:val="00056A68"/>
    <w:rsid w:val="00056D6A"/>
    <w:rsid w:val="000574CB"/>
    <w:rsid w:val="0006132C"/>
    <w:rsid w:val="00062478"/>
    <w:rsid w:val="000636EB"/>
    <w:rsid w:val="00065ADD"/>
    <w:rsid w:val="00066BDC"/>
    <w:rsid w:val="00071880"/>
    <w:rsid w:val="00073484"/>
    <w:rsid w:val="00074395"/>
    <w:rsid w:val="00074791"/>
    <w:rsid w:val="00080CD7"/>
    <w:rsid w:val="0008133C"/>
    <w:rsid w:val="0008192D"/>
    <w:rsid w:val="00081B5F"/>
    <w:rsid w:val="0008381F"/>
    <w:rsid w:val="00083900"/>
    <w:rsid w:val="00085387"/>
    <w:rsid w:val="000864AC"/>
    <w:rsid w:val="00086E24"/>
    <w:rsid w:val="000878E7"/>
    <w:rsid w:val="000924CA"/>
    <w:rsid w:val="00095689"/>
    <w:rsid w:val="00096698"/>
    <w:rsid w:val="000971B6"/>
    <w:rsid w:val="000972A7"/>
    <w:rsid w:val="000A032D"/>
    <w:rsid w:val="000A4208"/>
    <w:rsid w:val="000A4905"/>
    <w:rsid w:val="000A4B56"/>
    <w:rsid w:val="000A5617"/>
    <w:rsid w:val="000B1EE2"/>
    <w:rsid w:val="000B2086"/>
    <w:rsid w:val="000B2168"/>
    <w:rsid w:val="000B5C14"/>
    <w:rsid w:val="000B5E3C"/>
    <w:rsid w:val="000C1987"/>
    <w:rsid w:val="000C1A3B"/>
    <w:rsid w:val="000C6778"/>
    <w:rsid w:val="000D1237"/>
    <w:rsid w:val="000D2B85"/>
    <w:rsid w:val="000D5BDA"/>
    <w:rsid w:val="000D5C69"/>
    <w:rsid w:val="000D6520"/>
    <w:rsid w:val="000D6531"/>
    <w:rsid w:val="000E147E"/>
    <w:rsid w:val="000E18A5"/>
    <w:rsid w:val="000E331F"/>
    <w:rsid w:val="000E62F0"/>
    <w:rsid w:val="000E69F7"/>
    <w:rsid w:val="000F1BA4"/>
    <w:rsid w:val="000F3C66"/>
    <w:rsid w:val="000F4EBD"/>
    <w:rsid w:val="000F5E48"/>
    <w:rsid w:val="000F5EA1"/>
    <w:rsid w:val="000F636B"/>
    <w:rsid w:val="000F66EC"/>
    <w:rsid w:val="000F675E"/>
    <w:rsid w:val="000F6782"/>
    <w:rsid w:val="001001C6"/>
    <w:rsid w:val="00100241"/>
    <w:rsid w:val="00102004"/>
    <w:rsid w:val="00102C24"/>
    <w:rsid w:val="00104055"/>
    <w:rsid w:val="001043C8"/>
    <w:rsid w:val="00104462"/>
    <w:rsid w:val="00107A64"/>
    <w:rsid w:val="001125C6"/>
    <w:rsid w:val="00113DC9"/>
    <w:rsid w:val="00120005"/>
    <w:rsid w:val="00120C4A"/>
    <w:rsid w:val="00121148"/>
    <w:rsid w:val="00121899"/>
    <w:rsid w:val="00126B87"/>
    <w:rsid w:val="00133FA2"/>
    <w:rsid w:val="001340B5"/>
    <w:rsid w:val="0013657B"/>
    <w:rsid w:val="00145088"/>
    <w:rsid w:val="00153605"/>
    <w:rsid w:val="00153BD8"/>
    <w:rsid w:val="00164A8C"/>
    <w:rsid w:val="00166A4D"/>
    <w:rsid w:val="00167917"/>
    <w:rsid w:val="00170FC7"/>
    <w:rsid w:val="00171BFF"/>
    <w:rsid w:val="001721D4"/>
    <w:rsid w:val="00181393"/>
    <w:rsid w:val="00186DC4"/>
    <w:rsid w:val="00191161"/>
    <w:rsid w:val="001951C7"/>
    <w:rsid w:val="00195688"/>
    <w:rsid w:val="00197363"/>
    <w:rsid w:val="001A0AB2"/>
    <w:rsid w:val="001A18BD"/>
    <w:rsid w:val="001A5931"/>
    <w:rsid w:val="001A6C18"/>
    <w:rsid w:val="001A7976"/>
    <w:rsid w:val="001B1654"/>
    <w:rsid w:val="001B20C8"/>
    <w:rsid w:val="001B2F30"/>
    <w:rsid w:val="001B3DB8"/>
    <w:rsid w:val="001B7C5C"/>
    <w:rsid w:val="001C0F07"/>
    <w:rsid w:val="001C204C"/>
    <w:rsid w:val="001C2754"/>
    <w:rsid w:val="001C5EF6"/>
    <w:rsid w:val="001C72ED"/>
    <w:rsid w:val="001D1DB7"/>
    <w:rsid w:val="001D2276"/>
    <w:rsid w:val="001D2F96"/>
    <w:rsid w:val="001D5643"/>
    <w:rsid w:val="001D71CF"/>
    <w:rsid w:val="001D7547"/>
    <w:rsid w:val="001D759A"/>
    <w:rsid w:val="001E047B"/>
    <w:rsid w:val="001E1D2F"/>
    <w:rsid w:val="001E27E0"/>
    <w:rsid w:val="001E2B38"/>
    <w:rsid w:val="001E5D83"/>
    <w:rsid w:val="001E67E1"/>
    <w:rsid w:val="001F02AF"/>
    <w:rsid w:val="001F1EC1"/>
    <w:rsid w:val="001F2154"/>
    <w:rsid w:val="001F215F"/>
    <w:rsid w:val="001F2EB7"/>
    <w:rsid w:val="001F3AE6"/>
    <w:rsid w:val="001F3AEB"/>
    <w:rsid w:val="001F6C98"/>
    <w:rsid w:val="0020191F"/>
    <w:rsid w:val="00202071"/>
    <w:rsid w:val="00202149"/>
    <w:rsid w:val="00203660"/>
    <w:rsid w:val="00204210"/>
    <w:rsid w:val="00205883"/>
    <w:rsid w:val="00207B5A"/>
    <w:rsid w:val="00211327"/>
    <w:rsid w:val="00213168"/>
    <w:rsid w:val="002133D7"/>
    <w:rsid w:val="00213A5F"/>
    <w:rsid w:val="00214306"/>
    <w:rsid w:val="00214B57"/>
    <w:rsid w:val="00216A9C"/>
    <w:rsid w:val="00220E35"/>
    <w:rsid w:val="0022533B"/>
    <w:rsid w:val="00225EA9"/>
    <w:rsid w:val="0022696F"/>
    <w:rsid w:val="00227063"/>
    <w:rsid w:val="00235863"/>
    <w:rsid w:val="00235DEF"/>
    <w:rsid w:val="00236201"/>
    <w:rsid w:val="00236CB6"/>
    <w:rsid w:val="00237406"/>
    <w:rsid w:val="002404C0"/>
    <w:rsid w:val="00242D8C"/>
    <w:rsid w:val="00242FB7"/>
    <w:rsid w:val="00244789"/>
    <w:rsid w:val="00244BF8"/>
    <w:rsid w:val="00245437"/>
    <w:rsid w:val="00246064"/>
    <w:rsid w:val="00247A77"/>
    <w:rsid w:val="002502DB"/>
    <w:rsid w:val="002511E1"/>
    <w:rsid w:val="00254CCB"/>
    <w:rsid w:val="002552D4"/>
    <w:rsid w:val="0026318B"/>
    <w:rsid w:val="0026364F"/>
    <w:rsid w:val="00265BA5"/>
    <w:rsid w:val="00265E12"/>
    <w:rsid w:val="002674E3"/>
    <w:rsid w:val="00270D04"/>
    <w:rsid w:val="00271A97"/>
    <w:rsid w:val="00273477"/>
    <w:rsid w:val="00274C12"/>
    <w:rsid w:val="00277E52"/>
    <w:rsid w:val="0028249B"/>
    <w:rsid w:val="0028363E"/>
    <w:rsid w:val="002845E5"/>
    <w:rsid w:val="00287497"/>
    <w:rsid w:val="002906D9"/>
    <w:rsid w:val="00290C17"/>
    <w:rsid w:val="00292E2E"/>
    <w:rsid w:val="00294B83"/>
    <w:rsid w:val="0029558E"/>
    <w:rsid w:val="0029599E"/>
    <w:rsid w:val="00295C43"/>
    <w:rsid w:val="00297189"/>
    <w:rsid w:val="002975DD"/>
    <w:rsid w:val="002A0BD8"/>
    <w:rsid w:val="002A2318"/>
    <w:rsid w:val="002A3256"/>
    <w:rsid w:val="002A3A81"/>
    <w:rsid w:val="002A483A"/>
    <w:rsid w:val="002A55C9"/>
    <w:rsid w:val="002A67CB"/>
    <w:rsid w:val="002A6947"/>
    <w:rsid w:val="002B08C5"/>
    <w:rsid w:val="002B1992"/>
    <w:rsid w:val="002B1CA2"/>
    <w:rsid w:val="002B2961"/>
    <w:rsid w:val="002B3BFD"/>
    <w:rsid w:val="002B4AC4"/>
    <w:rsid w:val="002B4B5E"/>
    <w:rsid w:val="002B4BF6"/>
    <w:rsid w:val="002B5076"/>
    <w:rsid w:val="002C0A23"/>
    <w:rsid w:val="002C0B71"/>
    <w:rsid w:val="002C18CB"/>
    <w:rsid w:val="002C3E17"/>
    <w:rsid w:val="002C4A7E"/>
    <w:rsid w:val="002C677B"/>
    <w:rsid w:val="002D196F"/>
    <w:rsid w:val="002D284E"/>
    <w:rsid w:val="002D370B"/>
    <w:rsid w:val="002D40B2"/>
    <w:rsid w:val="002D6F93"/>
    <w:rsid w:val="002D771C"/>
    <w:rsid w:val="002E0EDA"/>
    <w:rsid w:val="002E26B9"/>
    <w:rsid w:val="002E337E"/>
    <w:rsid w:val="002E3879"/>
    <w:rsid w:val="002F0057"/>
    <w:rsid w:val="002F4E0A"/>
    <w:rsid w:val="002F5A29"/>
    <w:rsid w:val="002F6950"/>
    <w:rsid w:val="002F6DE1"/>
    <w:rsid w:val="002F7271"/>
    <w:rsid w:val="0030019B"/>
    <w:rsid w:val="00300684"/>
    <w:rsid w:val="003064BD"/>
    <w:rsid w:val="0030688E"/>
    <w:rsid w:val="00307FBD"/>
    <w:rsid w:val="00310891"/>
    <w:rsid w:val="00311BD3"/>
    <w:rsid w:val="003128EC"/>
    <w:rsid w:val="00314574"/>
    <w:rsid w:val="00316E99"/>
    <w:rsid w:val="003176A8"/>
    <w:rsid w:val="00317B92"/>
    <w:rsid w:val="003209A3"/>
    <w:rsid w:val="00320FCF"/>
    <w:rsid w:val="003245DF"/>
    <w:rsid w:val="0032473A"/>
    <w:rsid w:val="00325546"/>
    <w:rsid w:val="0032559F"/>
    <w:rsid w:val="0032768C"/>
    <w:rsid w:val="00327C7B"/>
    <w:rsid w:val="00332B6D"/>
    <w:rsid w:val="00333653"/>
    <w:rsid w:val="00335CD5"/>
    <w:rsid w:val="0033662A"/>
    <w:rsid w:val="00340EAF"/>
    <w:rsid w:val="00345D1D"/>
    <w:rsid w:val="00346F6C"/>
    <w:rsid w:val="0034702F"/>
    <w:rsid w:val="0035073F"/>
    <w:rsid w:val="00350B53"/>
    <w:rsid w:val="00351F9D"/>
    <w:rsid w:val="0035200B"/>
    <w:rsid w:val="00355794"/>
    <w:rsid w:val="003557DF"/>
    <w:rsid w:val="00355A8E"/>
    <w:rsid w:val="003573C0"/>
    <w:rsid w:val="00360329"/>
    <w:rsid w:val="00362EFC"/>
    <w:rsid w:val="00362F2F"/>
    <w:rsid w:val="0036483F"/>
    <w:rsid w:val="0036664A"/>
    <w:rsid w:val="0036724D"/>
    <w:rsid w:val="00367C07"/>
    <w:rsid w:val="00370EA5"/>
    <w:rsid w:val="0037461C"/>
    <w:rsid w:val="00375097"/>
    <w:rsid w:val="00375511"/>
    <w:rsid w:val="00376BB8"/>
    <w:rsid w:val="00380382"/>
    <w:rsid w:val="00382156"/>
    <w:rsid w:val="003847D5"/>
    <w:rsid w:val="00386526"/>
    <w:rsid w:val="0038672B"/>
    <w:rsid w:val="003876DC"/>
    <w:rsid w:val="00390A4B"/>
    <w:rsid w:val="00392C6D"/>
    <w:rsid w:val="003A4506"/>
    <w:rsid w:val="003B1D19"/>
    <w:rsid w:val="003B25DA"/>
    <w:rsid w:val="003B4FCC"/>
    <w:rsid w:val="003B6726"/>
    <w:rsid w:val="003C0D7B"/>
    <w:rsid w:val="003C1060"/>
    <w:rsid w:val="003C312B"/>
    <w:rsid w:val="003C3613"/>
    <w:rsid w:val="003C36AC"/>
    <w:rsid w:val="003C39AF"/>
    <w:rsid w:val="003C3CD1"/>
    <w:rsid w:val="003C3D2F"/>
    <w:rsid w:val="003C58C2"/>
    <w:rsid w:val="003C6DE9"/>
    <w:rsid w:val="003C777A"/>
    <w:rsid w:val="003D044E"/>
    <w:rsid w:val="003D27F7"/>
    <w:rsid w:val="003D2895"/>
    <w:rsid w:val="003D3288"/>
    <w:rsid w:val="003D3826"/>
    <w:rsid w:val="003D5CBE"/>
    <w:rsid w:val="003D7218"/>
    <w:rsid w:val="003D75B2"/>
    <w:rsid w:val="003D7CFD"/>
    <w:rsid w:val="003E0838"/>
    <w:rsid w:val="003E205F"/>
    <w:rsid w:val="003E2EF3"/>
    <w:rsid w:val="003E393D"/>
    <w:rsid w:val="003E621A"/>
    <w:rsid w:val="003E6DBA"/>
    <w:rsid w:val="003F1165"/>
    <w:rsid w:val="003F2041"/>
    <w:rsid w:val="003F20DE"/>
    <w:rsid w:val="003F2F4C"/>
    <w:rsid w:val="003F5B4F"/>
    <w:rsid w:val="003F73C4"/>
    <w:rsid w:val="00400979"/>
    <w:rsid w:val="00402A64"/>
    <w:rsid w:val="00403280"/>
    <w:rsid w:val="00403669"/>
    <w:rsid w:val="00405301"/>
    <w:rsid w:val="00406872"/>
    <w:rsid w:val="00406997"/>
    <w:rsid w:val="00413603"/>
    <w:rsid w:val="004157DB"/>
    <w:rsid w:val="00417415"/>
    <w:rsid w:val="00417861"/>
    <w:rsid w:val="00423737"/>
    <w:rsid w:val="004245FA"/>
    <w:rsid w:val="0043237D"/>
    <w:rsid w:val="00433C8F"/>
    <w:rsid w:val="00434C23"/>
    <w:rsid w:val="004378C6"/>
    <w:rsid w:val="00437ACA"/>
    <w:rsid w:val="00437D0A"/>
    <w:rsid w:val="00440FE6"/>
    <w:rsid w:val="00441140"/>
    <w:rsid w:val="004504A1"/>
    <w:rsid w:val="004515EF"/>
    <w:rsid w:val="00451962"/>
    <w:rsid w:val="00452626"/>
    <w:rsid w:val="004527D2"/>
    <w:rsid w:val="004613A3"/>
    <w:rsid w:val="00463D5D"/>
    <w:rsid w:val="004667B9"/>
    <w:rsid w:val="00467E2F"/>
    <w:rsid w:val="00470FF2"/>
    <w:rsid w:val="00471320"/>
    <w:rsid w:val="00471A80"/>
    <w:rsid w:val="00472D1A"/>
    <w:rsid w:val="00473107"/>
    <w:rsid w:val="004773EC"/>
    <w:rsid w:val="00482B96"/>
    <w:rsid w:val="00482FCF"/>
    <w:rsid w:val="0048442B"/>
    <w:rsid w:val="004874FC"/>
    <w:rsid w:val="00487B32"/>
    <w:rsid w:val="00492B37"/>
    <w:rsid w:val="0049436E"/>
    <w:rsid w:val="004A3A7A"/>
    <w:rsid w:val="004A3D2A"/>
    <w:rsid w:val="004A5326"/>
    <w:rsid w:val="004A5BF6"/>
    <w:rsid w:val="004A64C2"/>
    <w:rsid w:val="004A77FA"/>
    <w:rsid w:val="004B0B17"/>
    <w:rsid w:val="004B5904"/>
    <w:rsid w:val="004B7E1C"/>
    <w:rsid w:val="004B7E34"/>
    <w:rsid w:val="004C1956"/>
    <w:rsid w:val="004C3233"/>
    <w:rsid w:val="004C5FB2"/>
    <w:rsid w:val="004C7551"/>
    <w:rsid w:val="004D0B69"/>
    <w:rsid w:val="004D1384"/>
    <w:rsid w:val="004D3CC0"/>
    <w:rsid w:val="004E2547"/>
    <w:rsid w:val="004E5C12"/>
    <w:rsid w:val="004E5E7D"/>
    <w:rsid w:val="004E6619"/>
    <w:rsid w:val="004E6BB2"/>
    <w:rsid w:val="004E70C2"/>
    <w:rsid w:val="004E7D19"/>
    <w:rsid w:val="004F2924"/>
    <w:rsid w:val="004F493B"/>
    <w:rsid w:val="004F5A5F"/>
    <w:rsid w:val="00500D50"/>
    <w:rsid w:val="00500FF7"/>
    <w:rsid w:val="00501FDC"/>
    <w:rsid w:val="00504194"/>
    <w:rsid w:val="00507276"/>
    <w:rsid w:val="00511608"/>
    <w:rsid w:val="00511E62"/>
    <w:rsid w:val="00513361"/>
    <w:rsid w:val="00514DCA"/>
    <w:rsid w:val="00515674"/>
    <w:rsid w:val="005202FB"/>
    <w:rsid w:val="00522923"/>
    <w:rsid w:val="005243D7"/>
    <w:rsid w:val="0052542E"/>
    <w:rsid w:val="005259F3"/>
    <w:rsid w:val="005266C0"/>
    <w:rsid w:val="00526AA0"/>
    <w:rsid w:val="00527E12"/>
    <w:rsid w:val="00531D10"/>
    <w:rsid w:val="00531FE2"/>
    <w:rsid w:val="00535AFC"/>
    <w:rsid w:val="00540042"/>
    <w:rsid w:val="005409D5"/>
    <w:rsid w:val="005466AB"/>
    <w:rsid w:val="00552F64"/>
    <w:rsid w:val="00553E1E"/>
    <w:rsid w:val="00555896"/>
    <w:rsid w:val="0056057C"/>
    <w:rsid w:val="0056170E"/>
    <w:rsid w:val="00561B2C"/>
    <w:rsid w:val="005641F9"/>
    <w:rsid w:val="00564CBA"/>
    <w:rsid w:val="0056532F"/>
    <w:rsid w:val="00567D7B"/>
    <w:rsid w:val="0057016D"/>
    <w:rsid w:val="00570224"/>
    <w:rsid w:val="0057048E"/>
    <w:rsid w:val="0057230C"/>
    <w:rsid w:val="005729C0"/>
    <w:rsid w:val="00573BBC"/>
    <w:rsid w:val="00574156"/>
    <w:rsid w:val="00575120"/>
    <w:rsid w:val="005756F7"/>
    <w:rsid w:val="00581ADF"/>
    <w:rsid w:val="00585343"/>
    <w:rsid w:val="00585F8F"/>
    <w:rsid w:val="005869D2"/>
    <w:rsid w:val="00586A4F"/>
    <w:rsid w:val="00592328"/>
    <w:rsid w:val="00595A74"/>
    <w:rsid w:val="00597FBE"/>
    <w:rsid w:val="005A01C7"/>
    <w:rsid w:val="005A0577"/>
    <w:rsid w:val="005A09A2"/>
    <w:rsid w:val="005A173F"/>
    <w:rsid w:val="005A1D2C"/>
    <w:rsid w:val="005A4840"/>
    <w:rsid w:val="005A57B3"/>
    <w:rsid w:val="005A5C7A"/>
    <w:rsid w:val="005B156F"/>
    <w:rsid w:val="005B2657"/>
    <w:rsid w:val="005B2F59"/>
    <w:rsid w:val="005B32A0"/>
    <w:rsid w:val="005B58A0"/>
    <w:rsid w:val="005B6BC0"/>
    <w:rsid w:val="005C3CF5"/>
    <w:rsid w:val="005C4635"/>
    <w:rsid w:val="005C5B78"/>
    <w:rsid w:val="005C7376"/>
    <w:rsid w:val="005D62D8"/>
    <w:rsid w:val="005E1CB2"/>
    <w:rsid w:val="005E432C"/>
    <w:rsid w:val="005E4E85"/>
    <w:rsid w:val="005E5861"/>
    <w:rsid w:val="005E618D"/>
    <w:rsid w:val="005E642B"/>
    <w:rsid w:val="00600137"/>
    <w:rsid w:val="00601333"/>
    <w:rsid w:val="00603C0D"/>
    <w:rsid w:val="00606B29"/>
    <w:rsid w:val="00606DB7"/>
    <w:rsid w:val="00607532"/>
    <w:rsid w:val="0061262E"/>
    <w:rsid w:val="00616129"/>
    <w:rsid w:val="00616F45"/>
    <w:rsid w:val="006174BA"/>
    <w:rsid w:val="006205BC"/>
    <w:rsid w:val="00623772"/>
    <w:rsid w:val="00625418"/>
    <w:rsid w:val="00625C0C"/>
    <w:rsid w:val="0063207E"/>
    <w:rsid w:val="00632F2B"/>
    <w:rsid w:val="00636DCF"/>
    <w:rsid w:val="00636F3B"/>
    <w:rsid w:val="00640615"/>
    <w:rsid w:val="006434CF"/>
    <w:rsid w:val="006437B1"/>
    <w:rsid w:val="00644061"/>
    <w:rsid w:val="00644F51"/>
    <w:rsid w:val="0064546B"/>
    <w:rsid w:val="00646452"/>
    <w:rsid w:val="00646A8D"/>
    <w:rsid w:val="00647565"/>
    <w:rsid w:val="00650073"/>
    <w:rsid w:val="0065313E"/>
    <w:rsid w:val="00653688"/>
    <w:rsid w:val="006538F1"/>
    <w:rsid w:val="00654923"/>
    <w:rsid w:val="00662817"/>
    <w:rsid w:val="00662A1D"/>
    <w:rsid w:val="00664651"/>
    <w:rsid w:val="00664712"/>
    <w:rsid w:val="00664E74"/>
    <w:rsid w:val="00666B5B"/>
    <w:rsid w:val="00667582"/>
    <w:rsid w:val="00667C65"/>
    <w:rsid w:val="006709BC"/>
    <w:rsid w:val="00670A7C"/>
    <w:rsid w:val="00672AD2"/>
    <w:rsid w:val="00673476"/>
    <w:rsid w:val="00677C91"/>
    <w:rsid w:val="006817FC"/>
    <w:rsid w:val="006838DE"/>
    <w:rsid w:val="00685474"/>
    <w:rsid w:val="0068559F"/>
    <w:rsid w:val="00686131"/>
    <w:rsid w:val="006862BC"/>
    <w:rsid w:val="00687257"/>
    <w:rsid w:val="006915C2"/>
    <w:rsid w:val="00692E26"/>
    <w:rsid w:val="006949EA"/>
    <w:rsid w:val="006962E8"/>
    <w:rsid w:val="006A1675"/>
    <w:rsid w:val="006A3A2F"/>
    <w:rsid w:val="006A48BC"/>
    <w:rsid w:val="006A4D42"/>
    <w:rsid w:val="006A69BD"/>
    <w:rsid w:val="006B442C"/>
    <w:rsid w:val="006B6CC5"/>
    <w:rsid w:val="006B713A"/>
    <w:rsid w:val="006B7EEB"/>
    <w:rsid w:val="006C2778"/>
    <w:rsid w:val="006C2815"/>
    <w:rsid w:val="006C3434"/>
    <w:rsid w:val="006C53C4"/>
    <w:rsid w:val="006C75EE"/>
    <w:rsid w:val="006D04FF"/>
    <w:rsid w:val="006D20F9"/>
    <w:rsid w:val="006D3338"/>
    <w:rsid w:val="006D3647"/>
    <w:rsid w:val="006D6622"/>
    <w:rsid w:val="006D7134"/>
    <w:rsid w:val="006E2064"/>
    <w:rsid w:val="006E3C48"/>
    <w:rsid w:val="006E6CCC"/>
    <w:rsid w:val="006F40B1"/>
    <w:rsid w:val="006F42AE"/>
    <w:rsid w:val="006F6433"/>
    <w:rsid w:val="006F74DD"/>
    <w:rsid w:val="00701AA6"/>
    <w:rsid w:val="00703AC3"/>
    <w:rsid w:val="00704E57"/>
    <w:rsid w:val="00712423"/>
    <w:rsid w:val="007163C6"/>
    <w:rsid w:val="00716E6D"/>
    <w:rsid w:val="007206B3"/>
    <w:rsid w:val="007211F9"/>
    <w:rsid w:val="00721537"/>
    <w:rsid w:val="00721FE0"/>
    <w:rsid w:val="0072222F"/>
    <w:rsid w:val="00723286"/>
    <w:rsid w:val="00723F9E"/>
    <w:rsid w:val="007250A1"/>
    <w:rsid w:val="00730512"/>
    <w:rsid w:val="00730D49"/>
    <w:rsid w:val="007321C5"/>
    <w:rsid w:val="00732739"/>
    <w:rsid w:val="007332B9"/>
    <w:rsid w:val="007342F8"/>
    <w:rsid w:val="007344DB"/>
    <w:rsid w:val="007352D4"/>
    <w:rsid w:val="00735A3C"/>
    <w:rsid w:val="007375B1"/>
    <w:rsid w:val="00737D5B"/>
    <w:rsid w:val="007412F8"/>
    <w:rsid w:val="00742DC5"/>
    <w:rsid w:val="0074373A"/>
    <w:rsid w:val="00743B3B"/>
    <w:rsid w:val="00743C68"/>
    <w:rsid w:val="00743F9B"/>
    <w:rsid w:val="00745422"/>
    <w:rsid w:val="007468C6"/>
    <w:rsid w:val="0074739B"/>
    <w:rsid w:val="00747C7C"/>
    <w:rsid w:val="00752101"/>
    <w:rsid w:val="0075254E"/>
    <w:rsid w:val="007547A9"/>
    <w:rsid w:val="0075613C"/>
    <w:rsid w:val="007605C3"/>
    <w:rsid w:val="00766A45"/>
    <w:rsid w:val="00766F90"/>
    <w:rsid w:val="00770A1D"/>
    <w:rsid w:val="00771096"/>
    <w:rsid w:val="00772875"/>
    <w:rsid w:val="007728F5"/>
    <w:rsid w:val="00773526"/>
    <w:rsid w:val="0077621C"/>
    <w:rsid w:val="00776765"/>
    <w:rsid w:val="00776840"/>
    <w:rsid w:val="00776ADD"/>
    <w:rsid w:val="00785208"/>
    <w:rsid w:val="00786815"/>
    <w:rsid w:val="00787FFA"/>
    <w:rsid w:val="0079107C"/>
    <w:rsid w:val="0079273B"/>
    <w:rsid w:val="00793207"/>
    <w:rsid w:val="00794ABC"/>
    <w:rsid w:val="00797BBD"/>
    <w:rsid w:val="007A095C"/>
    <w:rsid w:val="007A1F23"/>
    <w:rsid w:val="007A3A53"/>
    <w:rsid w:val="007A61B5"/>
    <w:rsid w:val="007B3BB5"/>
    <w:rsid w:val="007B4EFB"/>
    <w:rsid w:val="007B6019"/>
    <w:rsid w:val="007B7D98"/>
    <w:rsid w:val="007C076C"/>
    <w:rsid w:val="007C12E4"/>
    <w:rsid w:val="007C1B39"/>
    <w:rsid w:val="007C35AD"/>
    <w:rsid w:val="007C3C4F"/>
    <w:rsid w:val="007C5513"/>
    <w:rsid w:val="007D5030"/>
    <w:rsid w:val="007D5893"/>
    <w:rsid w:val="007E0489"/>
    <w:rsid w:val="007E0843"/>
    <w:rsid w:val="007E193B"/>
    <w:rsid w:val="007E1967"/>
    <w:rsid w:val="007E7584"/>
    <w:rsid w:val="007F0FB7"/>
    <w:rsid w:val="008006D8"/>
    <w:rsid w:val="008023EA"/>
    <w:rsid w:val="008025A8"/>
    <w:rsid w:val="0080266B"/>
    <w:rsid w:val="00803924"/>
    <w:rsid w:val="00805ACF"/>
    <w:rsid w:val="00806D6C"/>
    <w:rsid w:val="00807451"/>
    <w:rsid w:val="00811A09"/>
    <w:rsid w:val="00812CDC"/>
    <w:rsid w:val="0081333A"/>
    <w:rsid w:val="008217FC"/>
    <w:rsid w:val="008226D8"/>
    <w:rsid w:val="008228DE"/>
    <w:rsid w:val="0082391E"/>
    <w:rsid w:val="0082559A"/>
    <w:rsid w:val="00825734"/>
    <w:rsid w:val="00834BB5"/>
    <w:rsid w:val="00836773"/>
    <w:rsid w:val="00836881"/>
    <w:rsid w:val="00836CD8"/>
    <w:rsid w:val="008378FC"/>
    <w:rsid w:val="00841E74"/>
    <w:rsid w:val="00841F8A"/>
    <w:rsid w:val="008423E4"/>
    <w:rsid w:val="0084489A"/>
    <w:rsid w:val="008478D8"/>
    <w:rsid w:val="00847E68"/>
    <w:rsid w:val="00851B83"/>
    <w:rsid w:val="008543E3"/>
    <w:rsid w:val="0085593C"/>
    <w:rsid w:val="00855B2F"/>
    <w:rsid w:val="008572B6"/>
    <w:rsid w:val="00862CBE"/>
    <w:rsid w:val="00865C02"/>
    <w:rsid w:val="00866BB3"/>
    <w:rsid w:val="008677C5"/>
    <w:rsid w:val="00867D60"/>
    <w:rsid w:val="008723B1"/>
    <w:rsid w:val="00874B66"/>
    <w:rsid w:val="00874F00"/>
    <w:rsid w:val="00875B04"/>
    <w:rsid w:val="00877FF0"/>
    <w:rsid w:val="00880607"/>
    <w:rsid w:val="008838C9"/>
    <w:rsid w:val="008847E3"/>
    <w:rsid w:val="0088523D"/>
    <w:rsid w:val="00886887"/>
    <w:rsid w:val="008876AD"/>
    <w:rsid w:val="008909A2"/>
    <w:rsid w:val="00890B31"/>
    <w:rsid w:val="00890ED8"/>
    <w:rsid w:val="00892C94"/>
    <w:rsid w:val="008935EC"/>
    <w:rsid w:val="00896057"/>
    <w:rsid w:val="0089726F"/>
    <w:rsid w:val="008A05A9"/>
    <w:rsid w:val="008A1CD6"/>
    <w:rsid w:val="008A31F2"/>
    <w:rsid w:val="008A35C1"/>
    <w:rsid w:val="008A5791"/>
    <w:rsid w:val="008A7866"/>
    <w:rsid w:val="008B23EE"/>
    <w:rsid w:val="008B7346"/>
    <w:rsid w:val="008B785F"/>
    <w:rsid w:val="008C3CEF"/>
    <w:rsid w:val="008C7109"/>
    <w:rsid w:val="008C73FE"/>
    <w:rsid w:val="008D4814"/>
    <w:rsid w:val="008D7268"/>
    <w:rsid w:val="008E1AC5"/>
    <w:rsid w:val="008E2794"/>
    <w:rsid w:val="008E6576"/>
    <w:rsid w:val="008E67A4"/>
    <w:rsid w:val="008E7703"/>
    <w:rsid w:val="008F3364"/>
    <w:rsid w:val="008F3A11"/>
    <w:rsid w:val="008F4121"/>
    <w:rsid w:val="00901DBC"/>
    <w:rsid w:val="009021D6"/>
    <w:rsid w:val="00907FF1"/>
    <w:rsid w:val="00911F28"/>
    <w:rsid w:val="009137C4"/>
    <w:rsid w:val="00915AB3"/>
    <w:rsid w:val="00916580"/>
    <w:rsid w:val="00917854"/>
    <w:rsid w:val="009219CD"/>
    <w:rsid w:val="009228F7"/>
    <w:rsid w:val="00922E7C"/>
    <w:rsid w:val="00923419"/>
    <w:rsid w:val="00923627"/>
    <w:rsid w:val="00923F50"/>
    <w:rsid w:val="0092403F"/>
    <w:rsid w:val="009245E4"/>
    <w:rsid w:val="00924731"/>
    <w:rsid w:val="00925F90"/>
    <w:rsid w:val="00927068"/>
    <w:rsid w:val="00927D5A"/>
    <w:rsid w:val="009325D2"/>
    <w:rsid w:val="009340F3"/>
    <w:rsid w:val="00934778"/>
    <w:rsid w:val="009374FD"/>
    <w:rsid w:val="00940B3F"/>
    <w:rsid w:val="0094121C"/>
    <w:rsid w:val="009427E4"/>
    <w:rsid w:val="009428D3"/>
    <w:rsid w:val="00944F93"/>
    <w:rsid w:val="0094518D"/>
    <w:rsid w:val="00945C06"/>
    <w:rsid w:val="00946C75"/>
    <w:rsid w:val="00946EAA"/>
    <w:rsid w:val="009513E5"/>
    <w:rsid w:val="00951D11"/>
    <w:rsid w:val="00952FF3"/>
    <w:rsid w:val="009608A4"/>
    <w:rsid w:val="0096335F"/>
    <w:rsid w:val="00965207"/>
    <w:rsid w:val="009675ED"/>
    <w:rsid w:val="0097075C"/>
    <w:rsid w:val="00972995"/>
    <w:rsid w:val="009737B8"/>
    <w:rsid w:val="009740FA"/>
    <w:rsid w:val="00976632"/>
    <w:rsid w:val="00976755"/>
    <w:rsid w:val="009801F1"/>
    <w:rsid w:val="00983193"/>
    <w:rsid w:val="00983CF1"/>
    <w:rsid w:val="0098466E"/>
    <w:rsid w:val="00984868"/>
    <w:rsid w:val="009857ED"/>
    <w:rsid w:val="009858A9"/>
    <w:rsid w:val="00985BCD"/>
    <w:rsid w:val="00985E39"/>
    <w:rsid w:val="00987068"/>
    <w:rsid w:val="009877C6"/>
    <w:rsid w:val="0099560A"/>
    <w:rsid w:val="009959AD"/>
    <w:rsid w:val="00995B8A"/>
    <w:rsid w:val="009A47F4"/>
    <w:rsid w:val="009A6674"/>
    <w:rsid w:val="009A6DFC"/>
    <w:rsid w:val="009A7A31"/>
    <w:rsid w:val="009B5251"/>
    <w:rsid w:val="009B588B"/>
    <w:rsid w:val="009B6FCE"/>
    <w:rsid w:val="009C1102"/>
    <w:rsid w:val="009C26AA"/>
    <w:rsid w:val="009C30A6"/>
    <w:rsid w:val="009C3C94"/>
    <w:rsid w:val="009C4975"/>
    <w:rsid w:val="009C70CC"/>
    <w:rsid w:val="009C7573"/>
    <w:rsid w:val="009C7ADB"/>
    <w:rsid w:val="009C7D41"/>
    <w:rsid w:val="009D105B"/>
    <w:rsid w:val="009D27EC"/>
    <w:rsid w:val="009D2D00"/>
    <w:rsid w:val="009D3062"/>
    <w:rsid w:val="009D70E4"/>
    <w:rsid w:val="009E1D79"/>
    <w:rsid w:val="009E27DD"/>
    <w:rsid w:val="009E2B68"/>
    <w:rsid w:val="009E62D2"/>
    <w:rsid w:val="009E7E22"/>
    <w:rsid w:val="009F0733"/>
    <w:rsid w:val="009F1E24"/>
    <w:rsid w:val="009F2298"/>
    <w:rsid w:val="009F2DA7"/>
    <w:rsid w:val="009F5B57"/>
    <w:rsid w:val="00A002A8"/>
    <w:rsid w:val="00A002F0"/>
    <w:rsid w:val="00A00F4B"/>
    <w:rsid w:val="00A01FE5"/>
    <w:rsid w:val="00A02358"/>
    <w:rsid w:val="00A04E88"/>
    <w:rsid w:val="00A05679"/>
    <w:rsid w:val="00A0678A"/>
    <w:rsid w:val="00A06ACB"/>
    <w:rsid w:val="00A13ED9"/>
    <w:rsid w:val="00A1675E"/>
    <w:rsid w:val="00A1727E"/>
    <w:rsid w:val="00A17413"/>
    <w:rsid w:val="00A22A9F"/>
    <w:rsid w:val="00A22CCE"/>
    <w:rsid w:val="00A22EA9"/>
    <w:rsid w:val="00A23DB8"/>
    <w:rsid w:val="00A24FEF"/>
    <w:rsid w:val="00A34F33"/>
    <w:rsid w:val="00A358F1"/>
    <w:rsid w:val="00A35EE8"/>
    <w:rsid w:val="00A36177"/>
    <w:rsid w:val="00A42E7A"/>
    <w:rsid w:val="00A4302E"/>
    <w:rsid w:val="00A4798F"/>
    <w:rsid w:val="00A50AE1"/>
    <w:rsid w:val="00A51F8B"/>
    <w:rsid w:val="00A5300B"/>
    <w:rsid w:val="00A5360B"/>
    <w:rsid w:val="00A53EE7"/>
    <w:rsid w:val="00A61D98"/>
    <w:rsid w:val="00A63412"/>
    <w:rsid w:val="00A6510F"/>
    <w:rsid w:val="00A659D8"/>
    <w:rsid w:val="00A669DE"/>
    <w:rsid w:val="00A708FF"/>
    <w:rsid w:val="00A727DE"/>
    <w:rsid w:val="00A7376B"/>
    <w:rsid w:val="00A75552"/>
    <w:rsid w:val="00A758C4"/>
    <w:rsid w:val="00A76B75"/>
    <w:rsid w:val="00A770FA"/>
    <w:rsid w:val="00A777A6"/>
    <w:rsid w:val="00A80CE0"/>
    <w:rsid w:val="00A84744"/>
    <w:rsid w:val="00A86886"/>
    <w:rsid w:val="00A86DF7"/>
    <w:rsid w:val="00A87A98"/>
    <w:rsid w:val="00A95427"/>
    <w:rsid w:val="00A9592B"/>
    <w:rsid w:val="00A969D8"/>
    <w:rsid w:val="00A979C1"/>
    <w:rsid w:val="00AA1785"/>
    <w:rsid w:val="00AA2ACF"/>
    <w:rsid w:val="00AA4068"/>
    <w:rsid w:val="00AA45CD"/>
    <w:rsid w:val="00AB14E4"/>
    <w:rsid w:val="00AB5DB0"/>
    <w:rsid w:val="00AB636D"/>
    <w:rsid w:val="00AC2E5A"/>
    <w:rsid w:val="00AC4010"/>
    <w:rsid w:val="00AC52F1"/>
    <w:rsid w:val="00AD2823"/>
    <w:rsid w:val="00AD699F"/>
    <w:rsid w:val="00AD7BD7"/>
    <w:rsid w:val="00AE064F"/>
    <w:rsid w:val="00AE07CF"/>
    <w:rsid w:val="00AE28E3"/>
    <w:rsid w:val="00AE37BE"/>
    <w:rsid w:val="00AE4EBD"/>
    <w:rsid w:val="00AE5827"/>
    <w:rsid w:val="00AF18DC"/>
    <w:rsid w:val="00AF3A63"/>
    <w:rsid w:val="00AF46BF"/>
    <w:rsid w:val="00AF543C"/>
    <w:rsid w:val="00B006BA"/>
    <w:rsid w:val="00B0288C"/>
    <w:rsid w:val="00B03706"/>
    <w:rsid w:val="00B03B95"/>
    <w:rsid w:val="00B0740E"/>
    <w:rsid w:val="00B07550"/>
    <w:rsid w:val="00B07D49"/>
    <w:rsid w:val="00B14195"/>
    <w:rsid w:val="00B20D81"/>
    <w:rsid w:val="00B20F6B"/>
    <w:rsid w:val="00B24D83"/>
    <w:rsid w:val="00B25970"/>
    <w:rsid w:val="00B25D93"/>
    <w:rsid w:val="00B26CB2"/>
    <w:rsid w:val="00B32A30"/>
    <w:rsid w:val="00B3316A"/>
    <w:rsid w:val="00B3383F"/>
    <w:rsid w:val="00B347B8"/>
    <w:rsid w:val="00B361E5"/>
    <w:rsid w:val="00B363A0"/>
    <w:rsid w:val="00B4099F"/>
    <w:rsid w:val="00B4254B"/>
    <w:rsid w:val="00B443EF"/>
    <w:rsid w:val="00B45934"/>
    <w:rsid w:val="00B47C5F"/>
    <w:rsid w:val="00B53992"/>
    <w:rsid w:val="00B53F18"/>
    <w:rsid w:val="00B56FA3"/>
    <w:rsid w:val="00B572A0"/>
    <w:rsid w:val="00B62EB0"/>
    <w:rsid w:val="00B630C1"/>
    <w:rsid w:val="00B65265"/>
    <w:rsid w:val="00B671F4"/>
    <w:rsid w:val="00B70F68"/>
    <w:rsid w:val="00B7168B"/>
    <w:rsid w:val="00B719A5"/>
    <w:rsid w:val="00B73426"/>
    <w:rsid w:val="00B7470C"/>
    <w:rsid w:val="00B749D3"/>
    <w:rsid w:val="00B75CF8"/>
    <w:rsid w:val="00B81993"/>
    <w:rsid w:val="00B8290C"/>
    <w:rsid w:val="00B8334F"/>
    <w:rsid w:val="00B865D7"/>
    <w:rsid w:val="00B8755A"/>
    <w:rsid w:val="00B9061E"/>
    <w:rsid w:val="00B91115"/>
    <w:rsid w:val="00B92482"/>
    <w:rsid w:val="00B92E30"/>
    <w:rsid w:val="00B93182"/>
    <w:rsid w:val="00B93481"/>
    <w:rsid w:val="00B94F30"/>
    <w:rsid w:val="00BA17D2"/>
    <w:rsid w:val="00BA3360"/>
    <w:rsid w:val="00BA34C6"/>
    <w:rsid w:val="00BA4930"/>
    <w:rsid w:val="00BA650E"/>
    <w:rsid w:val="00BA76A9"/>
    <w:rsid w:val="00BB02C2"/>
    <w:rsid w:val="00BB0921"/>
    <w:rsid w:val="00BB0B65"/>
    <w:rsid w:val="00BB47E3"/>
    <w:rsid w:val="00BB52A0"/>
    <w:rsid w:val="00BB735B"/>
    <w:rsid w:val="00BC1EC2"/>
    <w:rsid w:val="00BC4D9F"/>
    <w:rsid w:val="00BC716B"/>
    <w:rsid w:val="00BC7607"/>
    <w:rsid w:val="00BD04BE"/>
    <w:rsid w:val="00BD0835"/>
    <w:rsid w:val="00BD1F28"/>
    <w:rsid w:val="00BD6E9F"/>
    <w:rsid w:val="00BE2DB0"/>
    <w:rsid w:val="00BE51F3"/>
    <w:rsid w:val="00BE6D93"/>
    <w:rsid w:val="00BE7B9C"/>
    <w:rsid w:val="00BF3524"/>
    <w:rsid w:val="00BF404A"/>
    <w:rsid w:val="00BF5F15"/>
    <w:rsid w:val="00BF6356"/>
    <w:rsid w:val="00C01393"/>
    <w:rsid w:val="00C020E9"/>
    <w:rsid w:val="00C02FB7"/>
    <w:rsid w:val="00C0445E"/>
    <w:rsid w:val="00C0456F"/>
    <w:rsid w:val="00C048FE"/>
    <w:rsid w:val="00C05E74"/>
    <w:rsid w:val="00C06B4D"/>
    <w:rsid w:val="00C06F68"/>
    <w:rsid w:val="00C07C60"/>
    <w:rsid w:val="00C12961"/>
    <w:rsid w:val="00C1304E"/>
    <w:rsid w:val="00C146EB"/>
    <w:rsid w:val="00C15F87"/>
    <w:rsid w:val="00C1625D"/>
    <w:rsid w:val="00C17AD5"/>
    <w:rsid w:val="00C17DF3"/>
    <w:rsid w:val="00C21B1F"/>
    <w:rsid w:val="00C25343"/>
    <w:rsid w:val="00C25913"/>
    <w:rsid w:val="00C27912"/>
    <w:rsid w:val="00C35A8A"/>
    <w:rsid w:val="00C36B93"/>
    <w:rsid w:val="00C408F7"/>
    <w:rsid w:val="00C41716"/>
    <w:rsid w:val="00C42397"/>
    <w:rsid w:val="00C4472F"/>
    <w:rsid w:val="00C44A0D"/>
    <w:rsid w:val="00C4582A"/>
    <w:rsid w:val="00C47089"/>
    <w:rsid w:val="00C5008E"/>
    <w:rsid w:val="00C544AA"/>
    <w:rsid w:val="00C56A89"/>
    <w:rsid w:val="00C56C53"/>
    <w:rsid w:val="00C618BE"/>
    <w:rsid w:val="00C64249"/>
    <w:rsid w:val="00C65D42"/>
    <w:rsid w:val="00C672DE"/>
    <w:rsid w:val="00C679C3"/>
    <w:rsid w:val="00C7427C"/>
    <w:rsid w:val="00C74CA3"/>
    <w:rsid w:val="00C770DB"/>
    <w:rsid w:val="00C803F0"/>
    <w:rsid w:val="00C81DD7"/>
    <w:rsid w:val="00C82F67"/>
    <w:rsid w:val="00C9076E"/>
    <w:rsid w:val="00C94B5B"/>
    <w:rsid w:val="00C9632F"/>
    <w:rsid w:val="00C975F6"/>
    <w:rsid w:val="00CA1FBC"/>
    <w:rsid w:val="00CA2470"/>
    <w:rsid w:val="00CA3FC4"/>
    <w:rsid w:val="00CA685E"/>
    <w:rsid w:val="00CA6FF4"/>
    <w:rsid w:val="00CB01B1"/>
    <w:rsid w:val="00CB091D"/>
    <w:rsid w:val="00CB1E0F"/>
    <w:rsid w:val="00CB2A57"/>
    <w:rsid w:val="00CB5354"/>
    <w:rsid w:val="00CC01C1"/>
    <w:rsid w:val="00CC0DCE"/>
    <w:rsid w:val="00CC18AF"/>
    <w:rsid w:val="00CC205E"/>
    <w:rsid w:val="00CC248E"/>
    <w:rsid w:val="00CC261E"/>
    <w:rsid w:val="00CC29B7"/>
    <w:rsid w:val="00CC468D"/>
    <w:rsid w:val="00CC5F74"/>
    <w:rsid w:val="00CC6731"/>
    <w:rsid w:val="00CC6F07"/>
    <w:rsid w:val="00CC74E4"/>
    <w:rsid w:val="00CD05CD"/>
    <w:rsid w:val="00CD0D5D"/>
    <w:rsid w:val="00CD161C"/>
    <w:rsid w:val="00CD2452"/>
    <w:rsid w:val="00CD4F7F"/>
    <w:rsid w:val="00CE02CA"/>
    <w:rsid w:val="00CE0BE8"/>
    <w:rsid w:val="00CE0E1B"/>
    <w:rsid w:val="00CE2F87"/>
    <w:rsid w:val="00CE6DBD"/>
    <w:rsid w:val="00CF2AED"/>
    <w:rsid w:val="00CF2BF3"/>
    <w:rsid w:val="00CF3D56"/>
    <w:rsid w:val="00CF49B1"/>
    <w:rsid w:val="00CF7CD4"/>
    <w:rsid w:val="00D023BB"/>
    <w:rsid w:val="00D029D2"/>
    <w:rsid w:val="00D03590"/>
    <w:rsid w:val="00D05B57"/>
    <w:rsid w:val="00D0656D"/>
    <w:rsid w:val="00D077BD"/>
    <w:rsid w:val="00D07B5D"/>
    <w:rsid w:val="00D10428"/>
    <w:rsid w:val="00D11F39"/>
    <w:rsid w:val="00D146DF"/>
    <w:rsid w:val="00D169B8"/>
    <w:rsid w:val="00D17055"/>
    <w:rsid w:val="00D20260"/>
    <w:rsid w:val="00D205C4"/>
    <w:rsid w:val="00D2251D"/>
    <w:rsid w:val="00D22B6E"/>
    <w:rsid w:val="00D23090"/>
    <w:rsid w:val="00D24E9D"/>
    <w:rsid w:val="00D27D73"/>
    <w:rsid w:val="00D30535"/>
    <w:rsid w:val="00D30813"/>
    <w:rsid w:val="00D30D50"/>
    <w:rsid w:val="00D314F3"/>
    <w:rsid w:val="00D34675"/>
    <w:rsid w:val="00D36005"/>
    <w:rsid w:val="00D370C1"/>
    <w:rsid w:val="00D43270"/>
    <w:rsid w:val="00D4524F"/>
    <w:rsid w:val="00D476B8"/>
    <w:rsid w:val="00D515B5"/>
    <w:rsid w:val="00D53477"/>
    <w:rsid w:val="00D54294"/>
    <w:rsid w:val="00D550CF"/>
    <w:rsid w:val="00D56596"/>
    <w:rsid w:val="00D617BD"/>
    <w:rsid w:val="00D637E0"/>
    <w:rsid w:val="00D639EE"/>
    <w:rsid w:val="00D6451D"/>
    <w:rsid w:val="00D648F5"/>
    <w:rsid w:val="00D64B7F"/>
    <w:rsid w:val="00D64FAE"/>
    <w:rsid w:val="00D677F1"/>
    <w:rsid w:val="00D70CFB"/>
    <w:rsid w:val="00D71406"/>
    <w:rsid w:val="00D7221E"/>
    <w:rsid w:val="00D738E8"/>
    <w:rsid w:val="00D75429"/>
    <w:rsid w:val="00D756B4"/>
    <w:rsid w:val="00D75851"/>
    <w:rsid w:val="00D7666B"/>
    <w:rsid w:val="00D83E46"/>
    <w:rsid w:val="00D8425A"/>
    <w:rsid w:val="00D85B4F"/>
    <w:rsid w:val="00D85E4E"/>
    <w:rsid w:val="00D86B43"/>
    <w:rsid w:val="00D87F9A"/>
    <w:rsid w:val="00D91693"/>
    <w:rsid w:val="00D92438"/>
    <w:rsid w:val="00D93A2D"/>
    <w:rsid w:val="00D949AD"/>
    <w:rsid w:val="00D9545E"/>
    <w:rsid w:val="00D960D2"/>
    <w:rsid w:val="00DA021F"/>
    <w:rsid w:val="00DA2C52"/>
    <w:rsid w:val="00DA3B72"/>
    <w:rsid w:val="00DA3D1F"/>
    <w:rsid w:val="00DA7002"/>
    <w:rsid w:val="00DA7157"/>
    <w:rsid w:val="00DB3045"/>
    <w:rsid w:val="00DB4B08"/>
    <w:rsid w:val="00DB59C4"/>
    <w:rsid w:val="00DB7564"/>
    <w:rsid w:val="00DB78C2"/>
    <w:rsid w:val="00DC03DA"/>
    <w:rsid w:val="00DC0853"/>
    <w:rsid w:val="00DC30A4"/>
    <w:rsid w:val="00DC4A4C"/>
    <w:rsid w:val="00DC5B17"/>
    <w:rsid w:val="00DC7147"/>
    <w:rsid w:val="00DD0294"/>
    <w:rsid w:val="00DD0FEB"/>
    <w:rsid w:val="00DD194E"/>
    <w:rsid w:val="00DD2FB8"/>
    <w:rsid w:val="00DD4B33"/>
    <w:rsid w:val="00DD6EC1"/>
    <w:rsid w:val="00DD7158"/>
    <w:rsid w:val="00DE1624"/>
    <w:rsid w:val="00DE1BB4"/>
    <w:rsid w:val="00DE1D79"/>
    <w:rsid w:val="00DE57C5"/>
    <w:rsid w:val="00DE6F19"/>
    <w:rsid w:val="00DF02D7"/>
    <w:rsid w:val="00DF3149"/>
    <w:rsid w:val="00DF7217"/>
    <w:rsid w:val="00E01E7C"/>
    <w:rsid w:val="00E05D48"/>
    <w:rsid w:val="00E0651B"/>
    <w:rsid w:val="00E109EA"/>
    <w:rsid w:val="00E11867"/>
    <w:rsid w:val="00E136A3"/>
    <w:rsid w:val="00E13AFB"/>
    <w:rsid w:val="00E1429F"/>
    <w:rsid w:val="00E15282"/>
    <w:rsid w:val="00E15511"/>
    <w:rsid w:val="00E16A63"/>
    <w:rsid w:val="00E21AD4"/>
    <w:rsid w:val="00E21D74"/>
    <w:rsid w:val="00E24631"/>
    <w:rsid w:val="00E2605E"/>
    <w:rsid w:val="00E260C7"/>
    <w:rsid w:val="00E26619"/>
    <w:rsid w:val="00E26A2E"/>
    <w:rsid w:val="00E26C3C"/>
    <w:rsid w:val="00E27F4D"/>
    <w:rsid w:val="00E303A2"/>
    <w:rsid w:val="00E32714"/>
    <w:rsid w:val="00E32789"/>
    <w:rsid w:val="00E342EC"/>
    <w:rsid w:val="00E37ECC"/>
    <w:rsid w:val="00E41D6A"/>
    <w:rsid w:val="00E42191"/>
    <w:rsid w:val="00E444AD"/>
    <w:rsid w:val="00E44967"/>
    <w:rsid w:val="00E44A7B"/>
    <w:rsid w:val="00E44D6C"/>
    <w:rsid w:val="00E4513A"/>
    <w:rsid w:val="00E52D4D"/>
    <w:rsid w:val="00E53299"/>
    <w:rsid w:val="00E535BC"/>
    <w:rsid w:val="00E53C3B"/>
    <w:rsid w:val="00E5468D"/>
    <w:rsid w:val="00E54768"/>
    <w:rsid w:val="00E565C8"/>
    <w:rsid w:val="00E62C12"/>
    <w:rsid w:val="00E6529D"/>
    <w:rsid w:val="00E66973"/>
    <w:rsid w:val="00E66E07"/>
    <w:rsid w:val="00E6711D"/>
    <w:rsid w:val="00E67242"/>
    <w:rsid w:val="00E73D87"/>
    <w:rsid w:val="00E74044"/>
    <w:rsid w:val="00E741D8"/>
    <w:rsid w:val="00E76463"/>
    <w:rsid w:val="00E76AFC"/>
    <w:rsid w:val="00E8065C"/>
    <w:rsid w:val="00E85972"/>
    <w:rsid w:val="00E86835"/>
    <w:rsid w:val="00E87EFC"/>
    <w:rsid w:val="00E916A6"/>
    <w:rsid w:val="00E9259E"/>
    <w:rsid w:val="00E93BED"/>
    <w:rsid w:val="00E93CE7"/>
    <w:rsid w:val="00E97648"/>
    <w:rsid w:val="00EA107E"/>
    <w:rsid w:val="00EA146C"/>
    <w:rsid w:val="00EA33D3"/>
    <w:rsid w:val="00EA56EB"/>
    <w:rsid w:val="00EA5F52"/>
    <w:rsid w:val="00EA637E"/>
    <w:rsid w:val="00EA6D84"/>
    <w:rsid w:val="00EB0083"/>
    <w:rsid w:val="00EB2B2C"/>
    <w:rsid w:val="00EB3BE0"/>
    <w:rsid w:val="00EB4110"/>
    <w:rsid w:val="00EB5BCC"/>
    <w:rsid w:val="00EB7EA2"/>
    <w:rsid w:val="00EC13C2"/>
    <w:rsid w:val="00EC400D"/>
    <w:rsid w:val="00EC5134"/>
    <w:rsid w:val="00EC6230"/>
    <w:rsid w:val="00EC679D"/>
    <w:rsid w:val="00EC7566"/>
    <w:rsid w:val="00EC7D72"/>
    <w:rsid w:val="00ED2245"/>
    <w:rsid w:val="00ED3B40"/>
    <w:rsid w:val="00ED429B"/>
    <w:rsid w:val="00ED6300"/>
    <w:rsid w:val="00ED730E"/>
    <w:rsid w:val="00EE5693"/>
    <w:rsid w:val="00EE6C83"/>
    <w:rsid w:val="00EF0D71"/>
    <w:rsid w:val="00EF168F"/>
    <w:rsid w:val="00EF41C4"/>
    <w:rsid w:val="00EF566B"/>
    <w:rsid w:val="00EF5D72"/>
    <w:rsid w:val="00EF619E"/>
    <w:rsid w:val="00EF64B0"/>
    <w:rsid w:val="00F00583"/>
    <w:rsid w:val="00F01C4C"/>
    <w:rsid w:val="00F03412"/>
    <w:rsid w:val="00F03F61"/>
    <w:rsid w:val="00F04CF9"/>
    <w:rsid w:val="00F076C7"/>
    <w:rsid w:val="00F11BB9"/>
    <w:rsid w:val="00F13449"/>
    <w:rsid w:val="00F14ABC"/>
    <w:rsid w:val="00F14BBD"/>
    <w:rsid w:val="00F20C71"/>
    <w:rsid w:val="00F2190B"/>
    <w:rsid w:val="00F22316"/>
    <w:rsid w:val="00F2266D"/>
    <w:rsid w:val="00F226F6"/>
    <w:rsid w:val="00F24A6B"/>
    <w:rsid w:val="00F24C9E"/>
    <w:rsid w:val="00F25641"/>
    <w:rsid w:val="00F40589"/>
    <w:rsid w:val="00F4148E"/>
    <w:rsid w:val="00F4229C"/>
    <w:rsid w:val="00F43FDD"/>
    <w:rsid w:val="00F45452"/>
    <w:rsid w:val="00F462FE"/>
    <w:rsid w:val="00F4685D"/>
    <w:rsid w:val="00F476CD"/>
    <w:rsid w:val="00F5058A"/>
    <w:rsid w:val="00F52199"/>
    <w:rsid w:val="00F53C82"/>
    <w:rsid w:val="00F53FD2"/>
    <w:rsid w:val="00F5503E"/>
    <w:rsid w:val="00F5574B"/>
    <w:rsid w:val="00F6332A"/>
    <w:rsid w:val="00F63F0A"/>
    <w:rsid w:val="00F661B0"/>
    <w:rsid w:val="00F67DC7"/>
    <w:rsid w:val="00F71A4A"/>
    <w:rsid w:val="00F7223A"/>
    <w:rsid w:val="00F73728"/>
    <w:rsid w:val="00F7671F"/>
    <w:rsid w:val="00F77CB0"/>
    <w:rsid w:val="00F82921"/>
    <w:rsid w:val="00F8339E"/>
    <w:rsid w:val="00F83FDF"/>
    <w:rsid w:val="00F8470A"/>
    <w:rsid w:val="00F85220"/>
    <w:rsid w:val="00F870C6"/>
    <w:rsid w:val="00F90BFD"/>
    <w:rsid w:val="00F9252F"/>
    <w:rsid w:val="00F95033"/>
    <w:rsid w:val="00F96DE2"/>
    <w:rsid w:val="00F96E02"/>
    <w:rsid w:val="00FA623B"/>
    <w:rsid w:val="00FA70B1"/>
    <w:rsid w:val="00FB0B61"/>
    <w:rsid w:val="00FB442F"/>
    <w:rsid w:val="00FB60AB"/>
    <w:rsid w:val="00FB75D8"/>
    <w:rsid w:val="00FC0E6C"/>
    <w:rsid w:val="00FC2278"/>
    <w:rsid w:val="00FC295B"/>
    <w:rsid w:val="00FC3595"/>
    <w:rsid w:val="00FD04BA"/>
    <w:rsid w:val="00FD0F7D"/>
    <w:rsid w:val="00FD1FE2"/>
    <w:rsid w:val="00FD3C6A"/>
    <w:rsid w:val="00FD5FF2"/>
    <w:rsid w:val="00FD66E2"/>
    <w:rsid w:val="00FD715D"/>
    <w:rsid w:val="00FD7604"/>
    <w:rsid w:val="00FE15A5"/>
    <w:rsid w:val="00FE2CEC"/>
    <w:rsid w:val="00FE31EE"/>
    <w:rsid w:val="00FE3591"/>
    <w:rsid w:val="00FE7600"/>
    <w:rsid w:val="00FE7BB4"/>
    <w:rsid w:val="00FF129F"/>
    <w:rsid w:val="00FF2824"/>
    <w:rsid w:val="00FF3A61"/>
    <w:rsid w:val="00FF5C8E"/>
    <w:rsid w:val="00FF6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26619"/>
    <w:rPr>
      <w:color w:val="000000"/>
    </w:rPr>
  </w:style>
  <w:style w:type="paragraph" w:styleId="1">
    <w:name w:val="heading 1"/>
    <w:basedOn w:val="a"/>
    <w:next w:val="a"/>
    <w:link w:val="10"/>
    <w:uiPriority w:val="99"/>
    <w:qFormat/>
    <w:rsid w:val="00BF6356"/>
    <w:pPr>
      <w:autoSpaceDE w:val="0"/>
      <w:autoSpaceDN w:val="0"/>
      <w:adjustRightInd w:val="0"/>
      <w:spacing w:before="108" w:after="108"/>
      <w:jc w:val="center"/>
      <w:outlineLvl w:val="0"/>
    </w:pPr>
    <w:rPr>
      <w:rFonts w:ascii="Arial" w:eastAsiaTheme="minorEastAsia" w:hAnsi="Arial" w:cs="Arial"/>
      <w:b/>
      <w:bCs/>
      <w:color w:val="26282F"/>
      <w:lang w:bidi="ar-SA"/>
    </w:rPr>
  </w:style>
  <w:style w:type="paragraph" w:styleId="2">
    <w:name w:val="heading 2"/>
    <w:basedOn w:val="a"/>
    <w:next w:val="a"/>
    <w:link w:val="20"/>
    <w:uiPriority w:val="9"/>
    <w:unhideWhenUsed/>
    <w:qFormat/>
    <w:rsid w:val="00A02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03C0D"/>
    <w:pPr>
      <w:keepNext/>
      <w:widowControl/>
      <w:spacing w:before="240" w:after="60"/>
      <w:outlineLvl w:val="2"/>
    </w:pPr>
    <w:rPr>
      <w:rFonts w:ascii="Arial" w:eastAsia="Times New Roman" w:hAnsi="Arial" w:cs="Arial"/>
      <w:b/>
      <w:bCs/>
      <w:color w:val="auto"/>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6356"/>
    <w:rPr>
      <w:rFonts w:ascii="Arial" w:eastAsiaTheme="minorEastAsia" w:hAnsi="Arial" w:cs="Arial"/>
      <w:b/>
      <w:bCs/>
      <w:color w:val="26282F"/>
      <w:lang w:bidi="ar-SA"/>
    </w:rPr>
  </w:style>
  <w:style w:type="character" w:styleId="a3">
    <w:name w:val="Hyperlink"/>
    <w:basedOn w:val="a0"/>
    <w:uiPriority w:val="99"/>
    <w:rsid w:val="000924CA"/>
    <w:rPr>
      <w:color w:val="0066CC"/>
      <w:u w:val="single"/>
    </w:rPr>
  </w:style>
  <w:style w:type="character" w:customStyle="1" w:styleId="a4">
    <w:name w:val="Колонтитул_"/>
    <w:basedOn w:val="a0"/>
    <w:link w:val="11"/>
    <w:rsid w:val="000924CA"/>
    <w:rPr>
      <w:rFonts w:ascii="Arial" w:eastAsia="Arial" w:hAnsi="Arial" w:cs="Arial"/>
      <w:b/>
      <w:bCs/>
      <w:i w:val="0"/>
      <w:iCs w:val="0"/>
      <w:smallCaps w:val="0"/>
      <w:strike w:val="0"/>
      <w:sz w:val="18"/>
      <w:szCs w:val="18"/>
      <w:u w:val="none"/>
    </w:rPr>
  </w:style>
  <w:style w:type="paragraph" w:customStyle="1" w:styleId="11">
    <w:name w:val="Колонтитул1"/>
    <w:basedOn w:val="a"/>
    <w:link w:val="a4"/>
    <w:rsid w:val="000924CA"/>
    <w:pPr>
      <w:shd w:val="clear" w:color="auto" w:fill="FFFFFF"/>
      <w:spacing w:line="0" w:lineRule="atLeast"/>
    </w:pPr>
    <w:rPr>
      <w:rFonts w:ascii="Arial" w:eastAsia="Arial" w:hAnsi="Arial" w:cs="Arial"/>
      <w:b/>
      <w:bCs/>
      <w:sz w:val="18"/>
      <w:szCs w:val="18"/>
    </w:rPr>
  </w:style>
  <w:style w:type="character" w:customStyle="1" w:styleId="a5">
    <w:name w:val="Колонтитул"/>
    <w:basedOn w:val="a4"/>
    <w:rsid w:val="000924CA"/>
    <w:rPr>
      <w:rFonts w:ascii="Arial" w:eastAsia="Arial" w:hAnsi="Arial" w:cs="Arial"/>
      <w:b/>
      <w:bCs/>
      <w:i w:val="0"/>
      <w:iCs w:val="0"/>
      <w:smallCaps w:val="0"/>
      <w:strike w:val="0"/>
      <w:color w:val="FFFFFF"/>
      <w:spacing w:val="0"/>
      <w:w w:val="100"/>
      <w:position w:val="0"/>
      <w:sz w:val="18"/>
      <w:szCs w:val="18"/>
      <w:u w:val="none"/>
      <w:lang w:val="ru-RU" w:eastAsia="ru-RU" w:bidi="ru-RU"/>
    </w:rPr>
  </w:style>
  <w:style w:type="character" w:customStyle="1" w:styleId="Exact">
    <w:name w:val="Подпись к картинке Exact"/>
    <w:basedOn w:val="a0"/>
    <w:link w:val="a6"/>
    <w:rsid w:val="000924CA"/>
    <w:rPr>
      <w:rFonts w:ascii="Arial" w:eastAsia="Arial" w:hAnsi="Arial" w:cs="Arial"/>
      <w:b/>
      <w:bCs/>
      <w:i w:val="0"/>
      <w:iCs w:val="0"/>
      <w:smallCaps w:val="0"/>
      <w:strike w:val="0"/>
      <w:spacing w:val="-10"/>
      <w:w w:val="150"/>
      <w:sz w:val="20"/>
      <w:szCs w:val="20"/>
      <w:u w:val="none"/>
    </w:rPr>
  </w:style>
  <w:style w:type="paragraph" w:customStyle="1" w:styleId="a6">
    <w:name w:val="Подпись к картинке"/>
    <w:basedOn w:val="a"/>
    <w:link w:val="Exact"/>
    <w:rsid w:val="000924CA"/>
    <w:pPr>
      <w:shd w:val="clear" w:color="auto" w:fill="FFFFFF"/>
      <w:spacing w:line="0" w:lineRule="atLeast"/>
    </w:pPr>
    <w:rPr>
      <w:rFonts w:ascii="Arial" w:eastAsia="Arial" w:hAnsi="Arial" w:cs="Arial"/>
      <w:b/>
      <w:bCs/>
      <w:spacing w:val="-10"/>
      <w:w w:val="150"/>
      <w:sz w:val="20"/>
      <w:szCs w:val="20"/>
    </w:rPr>
  </w:style>
  <w:style w:type="character" w:customStyle="1" w:styleId="Exact1">
    <w:name w:val="Подпись к картинке Exact1"/>
    <w:basedOn w:val="Exact"/>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3Exact">
    <w:name w:val="Основной текст (3) Exact"/>
    <w:basedOn w:val="a0"/>
    <w:link w:val="31"/>
    <w:rsid w:val="000924CA"/>
    <w:rPr>
      <w:rFonts w:ascii="Arial" w:eastAsia="Arial" w:hAnsi="Arial" w:cs="Arial"/>
      <w:b/>
      <w:bCs/>
      <w:i w:val="0"/>
      <w:iCs w:val="0"/>
      <w:smallCaps w:val="0"/>
      <w:strike w:val="0"/>
      <w:w w:val="40"/>
      <w:sz w:val="70"/>
      <w:szCs w:val="70"/>
      <w:u w:val="none"/>
    </w:rPr>
  </w:style>
  <w:style w:type="paragraph" w:customStyle="1" w:styleId="31">
    <w:name w:val="Основной текст (3)"/>
    <w:basedOn w:val="a"/>
    <w:link w:val="3Exact"/>
    <w:rsid w:val="000924CA"/>
    <w:pPr>
      <w:shd w:val="clear" w:color="auto" w:fill="FFFFFF"/>
      <w:spacing w:line="0" w:lineRule="atLeast"/>
    </w:pPr>
    <w:rPr>
      <w:rFonts w:ascii="Arial" w:eastAsia="Arial" w:hAnsi="Arial" w:cs="Arial"/>
      <w:b/>
      <w:bCs/>
      <w:w w:val="40"/>
      <w:sz w:val="70"/>
      <w:szCs w:val="70"/>
    </w:rPr>
  </w:style>
  <w:style w:type="character" w:customStyle="1" w:styleId="358ptExact">
    <w:name w:val="Основной текст (3) + 58 pt Exact"/>
    <w:basedOn w:val="3Exact"/>
    <w:rsid w:val="000924CA"/>
    <w:rPr>
      <w:rFonts w:ascii="Arial" w:eastAsia="Arial" w:hAnsi="Arial" w:cs="Arial"/>
      <w:b/>
      <w:bCs/>
      <w:i w:val="0"/>
      <w:iCs w:val="0"/>
      <w:smallCaps w:val="0"/>
      <w:strike w:val="0"/>
      <w:color w:val="000000"/>
      <w:spacing w:val="0"/>
      <w:w w:val="40"/>
      <w:position w:val="0"/>
      <w:sz w:val="116"/>
      <w:szCs w:val="116"/>
      <w:u w:val="none"/>
      <w:lang w:val="ru-RU" w:eastAsia="ru-RU" w:bidi="ru-RU"/>
    </w:rPr>
  </w:style>
  <w:style w:type="character" w:customStyle="1" w:styleId="310pt100Exact">
    <w:name w:val="Основной текст (3) + 10 pt;Не полужирный;Масштаб 100% Exact"/>
    <w:basedOn w:val="3Exact"/>
    <w:rsid w:val="000924CA"/>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0"/>
    <w:link w:val="21"/>
    <w:rsid w:val="000924CA"/>
    <w:rPr>
      <w:rFonts w:ascii="Arial" w:eastAsia="Arial" w:hAnsi="Arial" w:cs="Arial"/>
      <w:b/>
      <w:bCs/>
      <w:i w:val="0"/>
      <w:iCs w:val="0"/>
      <w:smallCaps w:val="0"/>
      <w:strike w:val="0"/>
      <w:u w:val="none"/>
    </w:rPr>
  </w:style>
  <w:style w:type="paragraph" w:customStyle="1" w:styleId="21">
    <w:name w:val="Подпись к картинке (2)"/>
    <w:basedOn w:val="a"/>
    <w:link w:val="2Exact"/>
    <w:rsid w:val="000924CA"/>
    <w:pPr>
      <w:shd w:val="clear" w:color="auto" w:fill="FFFFFF"/>
      <w:spacing w:line="0" w:lineRule="atLeast"/>
    </w:pPr>
    <w:rPr>
      <w:rFonts w:ascii="Arial" w:eastAsia="Arial" w:hAnsi="Arial" w:cs="Arial"/>
      <w:b/>
      <w:bCs/>
    </w:rPr>
  </w:style>
  <w:style w:type="character" w:customStyle="1" w:styleId="2Exact1">
    <w:name w:val="Подпись к картинке (2) Exact1"/>
    <w:basedOn w:val="2Exact"/>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4">
    <w:name w:val="Основной текст (4)_"/>
    <w:basedOn w:val="a0"/>
    <w:link w:val="40"/>
    <w:rsid w:val="000924CA"/>
    <w:rPr>
      <w:rFonts w:ascii="Arial" w:eastAsia="Arial" w:hAnsi="Arial" w:cs="Arial"/>
      <w:b w:val="0"/>
      <w:bCs w:val="0"/>
      <w:i w:val="0"/>
      <w:iCs w:val="0"/>
      <w:smallCaps w:val="0"/>
      <w:strike w:val="0"/>
      <w:sz w:val="20"/>
      <w:szCs w:val="20"/>
      <w:u w:val="none"/>
    </w:rPr>
  </w:style>
  <w:style w:type="paragraph" w:customStyle="1" w:styleId="40">
    <w:name w:val="Основной текст (4)"/>
    <w:basedOn w:val="a"/>
    <w:link w:val="4"/>
    <w:rsid w:val="000924CA"/>
    <w:pPr>
      <w:shd w:val="clear" w:color="auto" w:fill="FFFFFF"/>
      <w:spacing w:line="230" w:lineRule="exact"/>
    </w:pPr>
    <w:rPr>
      <w:rFonts w:ascii="Arial" w:eastAsia="Arial" w:hAnsi="Arial" w:cs="Arial"/>
      <w:sz w:val="20"/>
      <w:szCs w:val="20"/>
    </w:rPr>
  </w:style>
  <w:style w:type="character" w:customStyle="1" w:styleId="5">
    <w:name w:val="Основной текст (5)_"/>
    <w:basedOn w:val="a0"/>
    <w:link w:val="50"/>
    <w:rsid w:val="000924CA"/>
    <w:rPr>
      <w:rFonts w:ascii="Arial" w:eastAsia="Arial" w:hAnsi="Arial" w:cs="Arial"/>
      <w:b/>
      <w:bCs/>
      <w:i w:val="0"/>
      <w:iCs w:val="0"/>
      <w:smallCaps w:val="0"/>
      <w:strike w:val="0"/>
      <w:sz w:val="20"/>
      <w:szCs w:val="20"/>
      <w:u w:val="none"/>
    </w:rPr>
  </w:style>
  <w:style w:type="paragraph" w:customStyle="1" w:styleId="50">
    <w:name w:val="Основной текст (5)"/>
    <w:basedOn w:val="a"/>
    <w:link w:val="5"/>
    <w:rsid w:val="000924CA"/>
    <w:pPr>
      <w:shd w:val="clear" w:color="auto" w:fill="FFFFFF"/>
      <w:spacing w:after="240" w:line="0" w:lineRule="atLeast"/>
    </w:pPr>
    <w:rPr>
      <w:rFonts w:ascii="Arial" w:eastAsia="Arial" w:hAnsi="Arial" w:cs="Arial"/>
      <w:b/>
      <w:bCs/>
      <w:sz w:val="20"/>
      <w:szCs w:val="20"/>
    </w:rPr>
  </w:style>
  <w:style w:type="character" w:customStyle="1" w:styleId="6">
    <w:name w:val="Основной текст (6)_"/>
    <w:basedOn w:val="a0"/>
    <w:link w:val="60"/>
    <w:rsid w:val="000924CA"/>
    <w:rPr>
      <w:rFonts w:ascii="Arial" w:eastAsia="Arial" w:hAnsi="Arial" w:cs="Arial"/>
      <w:b w:val="0"/>
      <w:bCs w:val="0"/>
      <w:i w:val="0"/>
      <w:iCs w:val="0"/>
      <w:smallCaps w:val="0"/>
      <w:strike w:val="0"/>
      <w:sz w:val="16"/>
      <w:szCs w:val="16"/>
      <w:u w:val="none"/>
    </w:rPr>
  </w:style>
  <w:style w:type="paragraph" w:customStyle="1" w:styleId="60">
    <w:name w:val="Основной текст (6)"/>
    <w:basedOn w:val="a"/>
    <w:link w:val="6"/>
    <w:rsid w:val="000924CA"/>
    <w:pPr>
      <w:shd w:val="clear" w:color="auto" w:fill="FFFFFF"/>
      <w:spacing w:before="240" w:after="180" w:line="182" w:lineRule="exact"/>
      <w:jc w:val="both"/>
    </w:pPr>
    <w:rPr>
      <w:rFonts w:ascii="Arial" w:eastAsia="Arial" w:hAnsi="Arial" w:cs="Arial"/>
      <w:sz w:val="16"/>
      <w:szCs w:val="16"/>
    </w:rPr>
  </w:style>
  <w:style w:type="character" w:customStyle="1" w:styleId="7">
    <w:name w:val="Основной текст (7)_"/>
    <w:basedOn w:val="a0"/>
    <w:link w:val="70"/>
    <w:rsid w:val="000924CA"/>
    <w:rPr>
      <w:rFonts w:ascii="Arial" w:eastAsia="Arial" w:hAnsi="Arial" w:cs="Arial"/>
      <w:b/>
      <w:bCs/>
      <w:i w:val="0"/>
      <w:iCs w:val="0"/>
      <w:smallCaps w:val="0"/>
      <w:strike w:val="0"/>
      <w:sz w:val="16"/>
      <w:szCs w:val="16"/>
      <w:u w:val="none"/>
    </w:rPr>
  </w:style>
  <w:style w:type="paragraph" w:customStyle="1" w:styleId="70">
    <w:name w:val="Основной текст (7)"/>
    <w:basedOn w:val="a"/>
    <w:link w:val="7"/>
    <w:rsid w:val="000924CA"/>
    <w:pPr>
      <w:shd w:val="clear" w:color="auto" w:fill="FFFFFF"/>
      <w:spacing w:before="300" w:line="185" w:lineRule="exact"/>
      <w:jc w:val="right"/>
    </w:pPr>
    <w:rPr>
      <w:rFonts w:ascii="Arial" w:eastAsia="Arial" w:hAnsi="Arial" w:cs="Arial"/>
      <w:b/>
      <w:bCs/>
      <w:sz w:val="16"/>
      <w:szCs w:val="16"/>
    </w:rPr>
  </w:style>
  <w:style w:type="character" w:customStyle="1" w:styleId="8">
    <w:name w:val="Основной текст (8)_"/>
    <w:basedOn w:val="a0"/>
    <w:link w:val="81"/>
    <w:rsid w:val="000924CA"/>
    <w:rPr>
      <w:rFonts w:ascii="Arial" w:eastAsia="Arial" w:hAnsi="Arial" w:cs="Arial"/>
      <w:b/>
      <w:bCs/>
      <w:i w:val="0"/>
      <w:iCs w:val="0"/>
      <w:smallCaps w:val="0"/>
      <w:strike w:val="0"/>
      <w:spacing w:val="-10"/>
      <w:w w:val="150"/>
      <w:sz w:val="20"/>
      <w:szCs w:val="20"/>
      <w:u w:val="none"/>
    </w:rPr>
  </w:style>
  <w:style w:type="paragraph" w:customStyle="1" w:styleId="81">
    <w:name w:val="Основной текст (8)1"/>
    <w:basedOn w:val="a"/>
    <w:link w:val="8"/>
    <w:rsid w:val="000924CA"/>
    <w:pPr>
      <w:shd w:val="clear" w:color="auto" w:fill="FFFFFF"/>
      <w:spacing w:line="0" w:lineRule="atLeast"/>
    </w:pPr>
    <w:rPr>
      <w:rFonts w:ascii="Arial" w:eastAsia="Arial" w:hAnsi="Arial" w:cs="Arial"/>
      <w:b/>
      <w:bCs/>
      <w:spacing w:val="-10"/>
      <w:w w:val="150"/>
      <w:sz w:val="20"/>
      <w:szCs w:val="20"/>
    </w:rPr>
  </w:style>
  <w:style w:type="character" w:customStyle="1" w:styleId="80">
    <w:name w:val="Основной текст (8)"/>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22">
    <w:name w:val="Основной текст (2)_"/>
    <w:basedOn w:val="a0"/>
    <w:link w:val="23"/>
    <w:rsid w:val="000924CA"/>
    <w:rPr>
      <w:rFonts w:ascii="Arial" w:eastAsia="Arial" w:hAnsi="Arial" w:cs="Arial"/>
      <w:b w:val="0"/>
      <w:bCs w:val="0"/>
      <w:i w:val="0"/>
      <w:iCs w:val="0"/>
      <w:smallCaps w:val="0"/>
      <w:strike w:val="0"/>
      <w:sz w:val="26"/>
      <w:szCs w:val="26"/>
      <w:u w:val="none"/>
    </w:rPr>
  </w:style>
  <w:style w:type="paragraph" w:customStyle="1" w:styleId="23">
    <w:name w:val="Основной текст (2)"/>
    <w:basedOn w:val="a"/>
    <w:link w:val="22"/>
    <w:rsid w:val="000924CA"/>
    <w:pPr>
      <w:shd w:val="clear" w:color="auto" w:fill="FFFFFF"/>
      <w:spacing w:line="298" w:lineRule="exact"/>
      <w:jc w:val="both"/>
    </w:pPr>
    <w:rPr>
      <w:rFonts w:ascii="Arial" w:eastAsia="Arial" w:hAnsi="Arial" w:cs="Arial"/>
      <w:sz w:val="26"/>
      <w:szCs w:val="26"/>
    </w:rPr>
  </w:style>
  <w:style w:type="character" w:customStyle="1" w:styleId="9">
    <w:name w:val="Основной текст (9)_"/>
    <w:basedOn w:val="a0"/>
    <w:link w:val="90"/>
    <w:rsid w:val="000924CA"/>
    <w:rPr>
      <w:rFonts w:ascii="Arial" w:eastAsia="Arial" w:hAnsi="Arial" w:cs="Arial"/>
      <w:b/>
      <w:bCs/>
      <w:i w:val="0"/>
      <w:iCs w:val="0"/>
      <w:smallCaps w:val="0"/>
      <w:strike w:val="0"/>
      <w:sz w:val="26"/>
      <w:szCs w:val="26"/>
      <w:u w:val="none"/>
    </w:rPr>
  </w:style>
  <w:style w:type="paragraph" w:customStyle="1" w:styleId="90">
    <w:name w:val="Основной текст (9)"/>
    <w:basedOn w:val="a"/>
    <w:link w:val="9"/>
    <w:rsid w:val="000924CA"/>
    <w:pPr>
      <w:shd w:val="clear" w:color="auto" w:fill="FFFFFF"/>
      <w:spacing w:line="298" w:lineRule="exact"/>
      <w:jc w:val="right"/>
    </w:pPr>
    <w:rPr>
      <w:rFonts w:ascii="Arial" w:eastAsia="Arial" w:hAnsi="Arial" w:cs="Arial"/>
      <w:b/>
      <w:bCs/>
      <w:sz w:val="26"/>
      <w:szCs w:val="26"/>
    </w:rPr>
  </w:style>
  <w:style w:type="character" w:customStyle="1" w:styleId="100">
    <w:name w:val="Основной текст (10)_"/>
    <w:basedOn w:val="a0"/>
    <w:link w:val="101"/>
    <w:rsid w:val="000924CA"/>
    <w:rPr>
      <w:rFonts w:ascii="Arial" w:eastAsia="Arial" w:hAnsi="Arial" w:cs="Arial"/>
      <w:b/>
      <w:bCs/>
      <w:i w:val="0"/>
      <w:iCs w:val="0"/>
      <w:smallCaps w:val="0"/>
      <w:strike w:val="0"/>
      <w:u w:val="none"/>
    </w:rPr>
  </w:style>
  <w:style w:type="paragraph" w:customStyle="1" w:styleId="101">
    <w:name w:val="Основной текст (10)1"/>
    <w:basedOn w:val="a"/>
    <w:link w:val="100"/>
    <w:rsid w:val="000924CA"/>
    <w:pPr>
      <w:shd w:val="clear" w:color="auto" w:fill="FFFFFF"/>
      <w:spacing w:line="0" w:lineRule="atLeast"/>
      <w:jc w:val="center"/>
    </w:pPr>
    <w:rPr>
      <w:rFonts w:ascii="Arial" w:eastAsia="Arial" w:hAnsi="Arial" w:cs="Arial"/>
      <w:b/>
      <w:bCs/>
    </w:rPr>
  </w:style>
  <w:style w:type="character" w:customStyle="1" w:styleId="102">
    <w:name w:val="Основной текст (10)"/>
    <w:basedOn w:val="100"/>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13pt">
    <w:name w:val="Колонтитул + 13 pt"/>
    <w:basedOn w:val="a4"/>
    <w:rsid w:val="000924CA"/>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11pt">
    <w:name w:val="Колонтитул + 11 pt"/>
    <w:basedOn w:val="a4"/>
    <w:rsid w:val="000924CA"/>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0"/>
    <w:link w:val="111"/>
    <w:rsid w:val="000924CA"/>
    <w:rPr>
      <w:rFonts w:ascii="Arial" w:eastAsia="Arial" w:hAnsi="Arial" w:cs="Arial"/>
      <w:b w:val="0"/>
      <w:bCs w:val="0"/>
      <w:i w:val="0"/>
      <w:iCs w:val="0"/>
      <w:smallCaps w:val="0"/>
      <w:strike w:val="0"/>
      <w:u w:val="none"/>
    </w:rPr>
  </w:style>
  <w:style w:type="paragraph" w:customStyle="1" w:styleId="111">
    <w:name w:val="Основной текст (11)"/>
    <w:basedOn w:val="a"/>
    <w:link w:val="110"/>
    <w:rsid w:val="000924CA"/>
    <w:pPr>
      <w:shd w:val="clear" w:color="auto" w:fill="FFFFFF"/>
      <w:spacing w:before="300" w:after="420" w:line="276" w:lineRule="exact"/>
      <w:jc w:val="both"/>
    </w:pPr>
    <w:rPr>
      <w:rFonts w:ascii="Arial" w:eastAsia="Arial" w:hAnsi="Arial" w:cs="Arial"/>
    </w:rPr>
  </w:style>
  <w:style w:type="character" w:customStyle="1" w:styleId="112">
    <w:name w:val="Основной текст (11) + Полужирный"/>
    <w:basedOn w:val="110"/>
    <w:rsid w:val="000924CA"/>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0"/>
    <w:rsid w:val="000924CA"/>
    <w:rPr>
      <w:rFonts w:ascii="Arial" w:eastAsia="Arial" w:hAnsi="Arial" w:cs="Arial"/>
      <w:b/>
      <w:bCs/>
      <w:i w:val="0"/>
      <w:iCs w:val="0"/>
      <w:smallCaps w:val="0"/>
      <w:strike w:val="0"/>
      <w:color w:val="141414"/>
      <w:spacing w:val="-10"/>
      <w:w w:val="150"/>
      <w:sz w:val="20"/>
      <w:szCs w:val="20"/>
      <w:u w:val="none"/>
    </w:rPr>
  </w:style>
  <w:style w:type="character" w:customStyle="1" w:styleId="8Exact1">
    <w:name w:val="Основной текст (8) Exact1"/>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12">
    <w:name w:val="Заголовок №1_"/>
    <w:basedOn w:val="a0"/>
    <w:link w:val="13"/>
    <w:rsid w:val="000924CA"/>
    <w:rPr>
      <w:rFonts w:ascii="Arial" w:eastAsia="Arial" w:hAnsi="Arial" w:cs="Arial"/>
      <w:b/>
      <w:bCs/>
      <w:i w:val="0"/>
      <w:iCs w:val="0"/>
      <w:smallCaps w:val="0"/>
      <w:strike w:val="0"/>
      <w:spacing w:val="0"/>
      <w:sz w:val="70"/>
      <w:szCs w:val="70"/>
      <w:u w:val="none"/>
    </w:rPr>
  </w:style>
  <w:style w:type="paragraph" w:customStyle="1" w:styleId="13">
    <w:name w:val="Заголовок №1"/>
    <w:basedOn w:val="a"/>
    <w:link w:val="12"/>
    <w:rsid w:val="000924CA"/>
    <w:pPr>
      <w:shd w:val="clear" w:color="auto" w:fill="FFFFFF"/>
      <w:spacing w:line="826" w:lineRule="exact"/>
      <w:outlineLvl w:val="0"/>
    </w:pPr>
    <w:rPr>
      <w:rFonts w:ascii="Arial" w:eastAsia="Arial" w:hAnsi="Arial" w:cs="Arial"/>
      <w:b/>
      <w:bCs/>
      <w:sz w:val="70"/>
      <w:szCs w:val="70"/>
    </w:rPr>
  </w:style>
  <w:style w:type="character" w:customStyle="1" w:styleId="24">
    <w:name w:val="Заголовок №2_"/>
    <w:basedOn w:val="a0"/>
    <w:link w:val="25"/>
    <w:rsid w:val="000924CA"/>
    <w:rPr>
      <w:rFonts w:ascii="Arial" w:eastAsia="Arial" w:hAnsi="Arial" w:cs="Arial"/>
      <w:b/>
      <w:bCs/>
      <w:i w:val="0"/>
      <w:iCs w:val="0"/>
      <w:smallCaps w:val="0"/>
      <w:strike w:val="0"/>
      <w:sz w:val="26"/>
      <w:szCs w:val="26"/>
      <w:u w:val="none"/>
    </w:rPr>
  </w:style>
  <w:style w:type="paragraph" w:customStyle="1" w:styleId="25">
    <w:name w:val="Заголовок №2"/>
    <w:basedOn w:val="a"/>
    <w:link w:val="24"/>
    <w:rsid w:val="000924CA"/>
    <w:pPr>
      <w:shd w:val="clear" w:color="auto" w:fill="FFFFFF"/>
      <w:spacing w:before="600" w:after="300" w:line="322" w:lineRule="exact"/>
      <w:jc w:val="right"/>
      <w:outlineLvl w:val="1"/>
    </w:pPr>
    <w:rPr>
      <w:rFonts w:ascii="Arial" w:eastAsia="Arial" w:hAnsi="Arial" w:cs="Arial"/>
      <w:b/>
      <w:bCs/>
      <w:sz w:val="26"/>
      <w:szCs w:val="26"/>
    </w:rPr>
  </w:style>
  <w:style w:type="character" w:customStyle="1" w:styleId="3Exact0">
    <w:name w:val="Подпись к картинке (3) Exact"/>
    <w:basedOn w:val="a0"/>
    <w:link w:val="32"/>
    <w:rsid w:val="000924CA"/>
    <w:rPr>
      <w:rFonts w:ascii="Arial" w:eastAsia="Arial" w:hAnsi="Arial" w:cs="Arial"/>
      <w:b w:val="0"/>
      <w:bCs w:val="0"/>
      <w:i w:val="0"/>
      <w:iCs w:val="0"/>
      <w:smallCaps w:val="0"/>
      <w:strike w:val="0"/>
      <w:sz w:val="18"/>
      <w:szCs w:val="18"/>
      <w:u w:val="none"/>
    </w:rPr>
  </w:style>
  <w:style w:type="paragraph" w:customStyle="1" w:styleId="32">
    <w:name w:val="Подпись к картинке (3)"/>
    <w:basedOn w:val="a"/>
    <w:link w:val="3Exact0"/>
    <w:rsid w:val="000924CA"/>
    <w:pPr>
      <w:shd w:val="clear" w:color="auto" w:fill="FFFFFF"/>
      <w:spacing w:line="204" w:lineRule="exact"/>
      <w:jc w:val="both"/>
    </w:pPr>
    <w:rPr>
      <w:rFonts w:ascii="Arial" w:eastAsia="Arial" w:hAnsi="Arial" w:cs="Arial"/>
      <w:sz w:val="18"/>
      <w:szCs w:val="18"/>
    </w:rPr>
  </w:style>
  <w:style w:type="character" w:customStyle="1" w:styleId="3Exact1">
    <w:name w:val="Подпись к картинке (3) + Полужирный Exact"/>
    <w:basedOn w:val="3Exact0"/>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0"/>
    <w:link w:val="120"/>
    <w:rsid w:val="000924CA"/>
    <w:rPr>
      <w:rFonts w:ascii="Arial" w:eastAsia="Arial" w:hAnsi="Arial" w:cs="Arial"/>
      <w:b/>
      <w:bCs/>
      <w:i w:val="0"/>
      <w:iCs w:val="0"/>
      <w:smallCaps w:val="0"/>
      <w:strike w:val="0"/>
      <w:sz w:val="18"/>
      <w:szCs w:val="18"/>
      <w:u w:val="none"/>
    </w:rPr>
  </w:style>
  <w:style w:type="paragraph" w:customStyle="1" w:styleId="120">
    <w:name w:val="Основной текст (12)"/>
    <w:basedOn w:val="a"/>
    <w:link w:val="12Exact"/>
    <w:rsid w:val="000924CA"/>
    <w:pPr>
      <w:shd w:val="clear" w:color="auto" w:fill="FFFFFF"/>
      <w:spacing w:line="206" w:lineRule="exact"/>
    </w:pPr>
    <w:rPr>
      <w:rFonts w:ascii="Arial" w:eastAsia="Arial" w:hAnsi="Arial" w:cs="Arial"/>
      <w:b/>
      <w:bCs/>
      <w:sz w:val="18"/>
      <w:szCs w:val="18"/>
    </w:rPr>
  </w:style>
  <w:style w:type="character" w:customStyle="1" w:styleId="13Exact">
    <w:name w:val="Основной текст (13) Exact"/>
    <w:basedOn w:val="a0"/>
    <w:link w:val="130"/>
    <w:rsid w:val="000924CA"/>
    <w:rPr>
      <w:rFonts w:ascii="Arial" w:eastAsia="Arial" w:hAnsi="Arial" w:cs="Arial"/>
      <w:b w:val="0"/>
      <w:bCs w:val="0"/>
      <w:i w:val="0"/>
      <w:iCs w:val="0"/>
      <w:smallCaps w:val="0"/>
      <w:strike w:val="0"/>
      <w:sz w:val="18"/>
      <w:szCs w:val="18"/>
      <w:u w:val="none"/>
    </w:rPr>
  </w:style>
  <w:style w:type="paragraph" w:customStyle="1" w:styleId="130">
    <w:name w:val="Основной текст (13)"/>
    <w:basedOn w:val="a"/>
    <w:link w:val="13Exact"/>
    <w:rsid w:val="000924CA"/>
    <w:pPr>
      <w:shd w:val="clear" w:color="auto" w:fill="FFFFFF"/>
      <w:spacing w:line="206" w:lineRule="exact"/>
    </w:pPr>
    <w:rPr>
      <w:rFonts w:ascii="Arial" w:eastAsia="Arial" w:hAnsi="Arial" w:cs="Arial"/>
      <w:sz w:val="18"/>
      <w:szCs w:val="18"/>
    </w:rPr>
  </w:style>
  <w:style w:type="character" w:customStyle="1" w:styleId="13Exact0">
    <w:name w:val="Основной текст (13) + Полужирный Exact"/>
    <w:basedOn w:val="13Exact"/>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paragraph" w:styleId="a7">
    <w:name w:val="No Spacing"/>
    <w:link w:val="a8"/>
    <w:uiPriority w:val="1"/>
    <w:qFormat/>
    <w:rsid w:val="00034C60"/>
    <w:pPr>
      <w:widowControl/>
    </w:pPr>
    <w:rPr>
      <w:rFonts w:ascii="Times New Roman" w:eastAsia="Times New Roman" w:hAnsi="Times New Roman" w:cs="Times New Roman"/>
      <w:lang w:bidi="ar-SA"/>
    </w:rPr>
  </w:style>
  <w:style w:type="paragraph" w:styleId="a9">
    <w:name w:val="footer"/>
    <w:basedOn w:val="a"/>
    <w:link w:val="aa"/>
    <w:unhideWhenUsed/>
    <w:rsid w:val="00034C60"/>
    <w:pPr>
      <w:tabs>
        <w:tab w:val="center" w:pos="4677"/>
        <w:tab w:val="right" w:pos="9355"/>
      </w:tabs>
    </w:pPr>
  </w:style>
  <w:style w:type="character" w:customStyle="1" w:styleId="aa">
    <w:name w:val="Нижний колонтитул Знак"/>
    <w:basedOn w:val="a0"/>
    <w:link w:val="a9"/>
    <w:rsid w:val="00034C60"/>
    <w:rPr>
      <w:color w:val="000000"/>
    </w:rPr>
  </w:style>
  <w:style w:type="paragraph" w:styleId="ab">
    <w:name w:val="header"/>
    <w:basedOn w:val="a"/>
    <w:link w:val="ac"/>
    <w:unhideWhenUsed/>
    <w:rsid w:val="00034C60"/>
    <w:pPr>
      <w:tabs>
        <w:tab w:val="center" w:pos="4677"/>
        <w:tab w:val="right" w:pos="9355"/>
      </w:tabs>
    </w:pPr>
  </w:style>
  <w:style w:type="character" w:customStyle="1" w:styleId="ac">
    <w:name w:val="Верхний колонтитул Знак"/>
    <w:basedOn w:val="a0"/>
    <w:link w:val="ab"/>
    <w:rsid w:val="00034C60"/>
    <w:rPr>
      <w:color w:val="000000"/>
    </w:rPr>
  </w:style>
  <w:style w:type="paragraph" w:customStyle="1" w:styleId="ConsPlusNonformat">
    <w:name w:val="ConsPlusNonformat"/>
    <w:uiPriority w:val="99"/>
    <w:rsid w:val="00C21B1F"/>
    <w:pPr>
      <w:widowControl/>
      <w:autoSpaceDE w:val="0"/>
      <w:autoSpaceDN w:val="0"/>
      <w:adjustRightInd w:val="0"/>
    </w:pPr>
    <w:rPr>
      <w:rFonts w:ascii="Courier New" w:eastAsia="Times New Roman" w:hAnsi="Courier New" w:cs="Courier New"/>
      <w:sz w:val="20"/>
      <w:szCs w:val="20"/>
      <w:lang w:bidi="ar-SA"/>
    </w:rPr>
  </w:style>
  <w:style w:type="paragraph" w:customStyle="1" w:styleId="ConsPlusCell">
    <w:name w:val="ConsPlusCell"/>
    <w:rsid w:val="00C21B1F"/>
    <w:pPr>
      <w:suppressAutoHyphens/>
    </w:pPr>
    <w:rPr>
      <w:rFonts w:ascii="Arial" w:eastAsia="Arial" w:hAnsi="Arial" w:cs="Times New Roman"/>
      <w:kern w:val="1"/>
      <w:sz w:val="20"/>
      <w:szCs w:val="20"/>
      <w:lang w:eastAsia="ar-SA" w:bidi="ar-SA"/>
    </w:rPr>
  </w:style>
  <w:style w:type="paragraph" w:customStyle="1" w:styleId="ad">
    <w:name w:val="Прижатый влево"/>
    <w:basedOn w:val="a"/>
    <w:next w:val="a"/>
    <w:uiPriority w:val="99"/>
    <w:rsid w:val="00C21B1F"/>
    <w:pPr>
      <w:autoSpaceDE w:val="0"/>
      <w:autoSpaceDN w:val="0"/>
      <w:adjustRightInd w:val="0"/>
    </w:pPr>
    <w:rPr>
      <w:rFonts w:ascii="Arial" w:eastAsia="Times New Roman" w:hAnsi="Arial" w:cs="Arial"/>
      <w:color w:val="auto"/>
      <w:lang w:bidi="ar-SA"/>
    </w:rPr>
  </w:style>
  <w:style w:type="paragraph" w:styleId="ae">
    <w:name w:val="Balloon Text"/>
    <w:basedOn w:val="a"/>
    <w:link w:val="af"/>
    <w:unhideWhenUsed/>
    <w:rsid w:val="00C21B1F"/>
    <w:rPr>
      <w:rFonts w:ascii="Tahoma" w:hAnsi="Tahoma" w:cs="Tahoma"/>
      <w:sz w:val="16"/>
      <w:szCs w:val="16"/>
    </w:rPr>
  </w:style>
  <w:style w:type="character" w:customStyle="1" w:styleId="af">
    <w:name w:val="Текст выноски Знак"/>
    <w:basedOn w:val="a0"/>
    <w:link w:val="ae"/>
    <w:rsid w:val="00C21B1F"/>
    <w:rPr>
      <w:rFonts w:ascii="Tahoma" w:hAnsi="Tahoma" w:cs="Tahoma"/>
      <w:color w:val="000000"/>
      <w:sz w:val="16"/>
      <w:szCs w:val="16"/>
    </w:rPr>
  </w:style>
  <w:style w:type="table" w:styleId="af0">
    <w:name w:val="Table Grid"/>
    <w:basedOn w:val="a1"/>
    <w:uiPriority w:val="59"/>
    <w:rsid w:val="00263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link w:val="af2"/>
    <w:uiPriority w:val="34"/>
    <w:qFormat/>
    <w:rsid w:val="0026318B"/>
    <w:pPr>
      <w:ind w:left="720"/>
      <w:contextualSpacing/>
    </w:pPr>
  </w:style>
  <w:style w:type="paragraph" w:customStyle="1" w:styleId="ConsPlusNormal">
    <w:name w:val="ConsPlusNormal"/>
    <w:link w:val="ConsPlusNormal0"/>
    <w:rsid w:val="00225EA9"/>
    <w:pPr>
      <w:ind w:firstLine="720"/>
    </w:pPr>
    <w:rPr>
      <w:rFonts w:ascii="Arial" w:eastAsia="Times New Roman" w:hAnsi="Arial" w:cs="Times New Roman"/>
      <w:snapToGrid w:val="0"/>
      <w:sz w:val="20"/>
      <w:szCs w:val="20"/>
      <w:lang w:bidi="ar-SA"/>
    </w:rPr>
  </w:style>
  <w:style w:type="character" w:customStyle="1" w:styleId="af3">
    <w:name w:val="Гипертекстовая ссылка"/>
    <w:uiPriority w:val="99"/>
    <w:rsid w:val="00225EA9"/>
    <w:rPr>
      <w:b/>
      <w:color w:val="008000"/>
      <w:sz w:val="20"/>
      <w:u w:val="single"/>
    </w:rPr>
  </w:style>
  <w:style w:type="paragraph" w:customStyle="1" w:styleId="ConsPlusTitle">
    <w:name w:val="ConsPlusTitle"/>
    <w:rsid w:val="00225EA9"/>
    <w:pPr>
      <w:autoSpaceDE w:val="0"/>
      <w:autoSpaceDN w:val="0"/>
      <w:adjustRightInd w:val="0"/>
    </w:pPr>
    <w:rPr>
      <w:rFonts w:ascii="Times New Roman" w:eastAsia="Times New Roman" w:hAnsi="Times New Roman" w:cs="Times New Roman"/>
      <w:b/>
      <w:bCs/>
      <w:lang w:bidi="ar-SA"/>
    </w:rPr>
  </w:style>
  <w:style w:type="paragraph" w:customStyle="1" w:styleId="xl63">
    <w:name w:val="xl63"/>
    <w:basedOn w:val="a"/>
    <w:rsid w:val="001043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4">
    <w:name w:val="xl64"/>
    <w:basedOn w:val="a"/>
    <w:rsid w:val="001043C8"/>
    <w:pPr>
      <w:widowControl/>
      <w:spacing w:before="100" w:beforeAutospacing="1" w:after="100" w:afterAutospacing="1"/>
    </w:pPr>
    <w:rPr>
      <w:rFonts w:ascii="Calibri" w:eastAsia="Times New Roman" w:hAnsi="Calibri" w:cs="Calibri"/>
      <w:color w:val="auto"/>
      <w:sz w:val="16"/>
      <w:szCs w:val="16"/>
      <w:lang w:bidi="ar-SA"/>
    </w:rPr>
  </w:style>
  <w:style w:type="paragraph" w:customStyle="1" w:styleId="xl65">
    <w:name w:val="xl65"/>
    <w:basedOn w:val="a"/>
    <w:rsid w:val="001043C8"/>
    <w:pPr>
      <w:widowControl/>
      <w:spacing w:before="100" w:beforeAutospacing="1" w:after="100" w:afterAutospacing="1"/>
      <w:jc w:val="right"/>
    </w:pPr>
    <w:rPr>
      <w:rFonts w:ascii="Calibri" w:eastAsia="Times New Roman" w:hAnsi="Calibri" w:cs="Calibri"/>
      <w:color w:val="auto"/>
      <w:sz w:val="16"/>
      <w:szCs w:val="16"/>
      <w:lang w:bidi="ar-SA"/>
    </w:rPr>
  </w:style>
  <w:style w:type="paragraph" w:customStyle="1" w:styleId="xl66">
    <w:name w:val="xl66"/>
    <w:basedOn w:val="a"/>
    <w:rsid w:val="001043C8"/>
    <w:pPr>
      <w:widowControl/>
      <w:spacing w:before="100" w:beforeAutospacing="1" w:after="100" w:afterAutospacing="1"/>
      <w:jc w:val="center"/>
    </w:pPr>
    <w:rPr>
      <w:rFonts w:ascii="Calibri" w:eastAsia="Times New Roman" w:hAnsi="Calibri" w:cs="Calibri"/>
      <w:b/>
      <w:bCs/>
      <w:color w:val="auto"/>
      <w:sz w:val="16"/>
      <w:szCs w:val="16"/>
      <w:lang w:bidi="ar-SA"/>
    </w:rPr>
  </w:style>
  <w:style w:type="paragraph" w:customStyle="1" w:styleId="xl67">
    <w:name w:val="xl6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8">
    <w:name w:val="xl68"/>
    <w:basedOn w:val="a"/>
    <w:rsid w:val="001043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9">
    <w:name w:val="xl69"/>
    <w:basedOn w:val="a"/>
    <w:rsid w:val="001043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0">
    <w:name w:val="xl70"/>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xl71">
    <w:name w:val="xl71"/>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2">
    <w:name w:val="xl72"/>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b/>
      <w:bCs/>
      <w:sz w:val="16"/>
      <w:szCs w:val="16"/>
      <w:lang w:bidi="ar-SA"/>
    </w:rPr>
  </w:style>
  <w:style w:type="paragraph" w:customStyle="1" w:styleId="xl73">
    <w:name w:val="xl73"/>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4">
    <w:name w:val="xl74"/>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bidi="ar-SA"/>
    </w:rPr>
  </w:style>
  <w:style w:type="paragraph" w:customStyle="1" w:styleId="xl75">
    <w:name w:val="xl75"/>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sz w:val="16"/>
      <w:szCs w:val="16"/>
      <w:lang w:bidi="ar-SA"/>
    </w:rPr>
  </w:style>
  <w:style w:type="paragraph" w:customStyle="1" w:styleId="xl76">
    <w:name w:val="xl76"/>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7">
    <w:name w:val="xl7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14">
    <w:name w:val="Обычный1"/>
    <w:rsid w:val="001043C8"/>
    <w:pPr>
      <w:widowControl/>
    </w:pPr>
    <w:rPr>
      <w:rFonts w:ascii="Times New Roman" w:eastAsia="Times New Roman" w:hAnsi="Times New Roman" w:cs="Times New Roman"/>
      <w:sz w:val="28"/>
      <w:szCs w:val="20"/>
      <w:lang w:bidi="ar-SA"/>
    </w:rPr>
  </w:style>
  <w:style w:type="character" w:styleId="af4">
    <w:name w:val="Strong"/>
    <w:uiPriority w:val="22"/>
    <w:qFormat/>
    <w:rsid w:val="001043C8"/>
    <w:rPr>
      <w:b/>
      <w:bCs/>
    </w:rPr>
  </w:style>
  <w:style w:type="paragraph" w:styleId="af5">
    <w:name w:val="Normal (Web)"/>
    <w:basedOn w:val="a"/>
    <w:uiPriority w:val="99"/>
    <w:unhideWhenUsed/>
    <w:qFormat/>
    <w:rsid w:val="001043C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Exact0">
    <w:name w:val="Основной текст (2) Exact"/>
    <w:basedOn w:val="a0"/>
    <w:rsid w:val="000207E0"/>
    <w:rPr>
      <w:rFonts w:ascii="Tahoma" w:eastAsia="Tahoma" w:hAnsi="Tahoma" w:cs="Tahoma"/>
      <w:b w:val="0"/>
      <w:bCs w:val="0"/>
      <w:i w:val="0"/>
      <w:iCs w:val="0"/>
      <w:smallCaps w:val="0"/>
      <w:strike w:val="0"/>
      <w:sz w:val="22"/>
      <w:szCs w:val="22"/>
      <w:u w:val="none"/>
    </w:rPr>
  </w:style>
  <w:style w:type="character" w:customStyle="1" w:styleId="2115pt">
    <w:name w:val="Основной текст (2) + 11;5 pt;Полужирный"/>
    <w:basedOn w:val="22"/>
    <w:rsid w:val="000207E0"/>
    <w:rPr>
      <w:rFonts w:ascii="Segoe UI" w:eastAsia="Segoe UI" w:hAnsi="Segoe UI" w:cs="Segoe UI"/>
      <w:b/>
      <w:bCs/>
      <w:i w:val="0"/>
      <w:iCs w:val="0"/>
      <w:smallCaps w:val="0"/>
      <w:strike w:val="0"/>
      <w:color w:val="000000"/>
      <w:spacing w:val="0"/>
      <w:w w:val="100"/>
      <w:position w:val="0"/>
      <w:sz w:val="23"/>
      <w:szCs w:val="23"/>
      <w:u w:val="none"/>
      <w:lang w:val="ru-RU" w:eastAsia="ru-RU" w:bidi="ru-RU"/>
    </w:rPr>
  </w:style>
  <w:style w:type="character" w:styleId="af6">
    <w:name w:val="Emphasis"/>
    <w:basedOn w:val="a0"/>
    <w:uiPriority w:val="20"/>
    <w:qFormat/>
    <w:rsid w:val="000207E0"/>
    <w:rPr>
      <w:i/>
      <w:iCs/>
    </w:rPr>
  </w:style>
  <w:style w:type="paragraph" w:styleId="af7">
    <w:name w:val="Body Text"/>
    <w:basedOn w:val="a"/>
    <w:link w:val="af8"/>
    <w:rsid w:val="000207E0"/>
    <w:pPr>
      <w:widowControl/>
      <w:suppressAutoHyphens/>
      <w:spacing w:after="120"/>
    </w:pPr>
    <w:rPr>
      <w:rFonts w:ascii="Times New Roman" w:eastAsia="Times New Roman" w:hAnsi="Times New Roman" w:cs="Times New Roman"/>
      <w:color w:val="auto"/>
      <w:lang w:eastAsia="zh-CN" w:bidi="ar-SA"/>
    </w:rPr>
  </w:style>
  <w:style w:type="character" w:customStyle="1" w:styleId="af8">
    <w:name w:val="Основной текст Знак"/>
    <w:basedOn w:val="a0"/>
    <w:link w:val="af7"/>
    <w:rsid w:val="000207E0"/>
    <w:rPr>
      <w:rFonts w:ascii="Times New Roman" w:eastAsia="Times New Roman" w:hAnsi="Times New Roman" w:cs="Times New Roman"/>
      <w:lang w:eastAsia="zh-CN" w:bidi="ar-SA"/>
    </w:rPr>
  </w:style>
  <w:style w:type="paragraph" w:customStyle="1" w:styleId="af9">
    <w:name w:val="????? ??????"/>
    <w:basedOn w:val="a"/>
    <w:rsid w:val="000207E0"/>
    <w:pPr>
      <w:suppressAutoHyphens/>
      <w:overflowPunct w:val="0"/>
      <w:autoSpaceDE w:val="0"/>
      <w:autoSpaceDN w:val="0"/>
      <w:adjustRightInd w:val="0"/>
      <w:ind w:left="720"/>
      <w:textAlignment w:val="baseline"/>
    </w:pPr>
    <w:rPr>
      <w:rFonts w:ascii="Times New Roman" w:eastAsia="Times New Roman" w:hAnsi="Times New Roman" w:cs="Times New Roman"/>
      <w:color w:val="auto"/>
      <w:kern w:val="1"/>
      <w:szCs w:val="20"/>
      <w:lang w:bidi="ar-SA"/>
    </w:rPr>
  </w:style>
  <w:style w:type="character" w:customStyle="1" w:styleId="afa">
    <w:name w:val="Цветовое выделение"/>
    <w:uiPriority w:val="99"/>
    <w:rsid w:val="00BF3524"/>
    <w:rPr>
      <w:b/>
      <w:color w:val="000080"/>
    </w:rPr>
  </w:style>
  <w:style w:type="paragraph" w:customStyle="1" w:styleId="afb">
    <w:name w:val="Нормальный (таблица)"/>
    <w:basedOn w:val="a"/>
    <w:next w:val="a"/>
    <w:rsid w:val="00403669"/>
    <w:pPr>
      <w:autoSpaceDE w:val="0"/>
      <w:autoSpaceDN w:val="0"/>
      <w:adjustRightInd w:val="0"/>
      <w:jc w:val="both"/>
    </w:pPr>
    <w:rPr>
      <w:rFonts w:ascii="Arial" w:eastAsia="Times New Roman" w:hAnsi="Arial" w:cs="Arial"/>
      <w:color w:val="auto"/>
      <w:lang w:bidi="ar-SA"/>
    </w:rPr>
  </w:style>
  <w:style w:type="paragraph" w:customStyle="1" w:styleId="Style8">
    <w:name w:val="Style8"/>
    <w:basedOn w:val="a"/>
    <w:rsid w:val="006B6CC5"/>
    <w:pPr>
      <w:autoSpaceDE w:val="0"/>
      <w:autoSpaceDN w:val="0"/>
      <w:adjustRightInd w:val="0"/>
      <w:spacing w:line="323" w:lineRule="exact"/>
      <w:ind w:firstLine="691"/>
      <w:jc w:val="both"/>
    </w:pPr>
    <w:rPr>
      <w:rFonts w:ascii="Times New Roman" w:eastAsia="Times New Roman" w:hAnsi="Times New Roman" w:cs="Times New Roman"/>
      <w:color w:val="auto"/>
      <w:lang w:bidi="ar-SA"/>
    </w:rPr>
  </w:style>
  <w:style w:type="paragraph" w:customStyle="1" w:styleId="15">
    <w:name w:val="Абзац списка1"/>
    <w:basedOn w:val="a"/>
    <w:rsid w:val="00743B3B"/>
    <w:pPr>
      <w:widowControl/>
      <w:spacing w:after="200" w:line="276" w:lineRule="auto"/>
      <w:ind w:left="720"/>
    </w:pPr>
    <w:rPr>
      <w:rFonts w:ascii="Calibri" w:eastAsia="Times New Roman" w:hAnsi="Calibri" w:cs="Calibri"/>
      <w:color w:val="auto"/>
      <w:sz w:val="22"/>
      <w:szCs w:val="22"/>
      <w:lang w:bidi="ar-SA"/>
    </w:rPr>
  </w:style>
  <w:style w:type="paragraph" w:customStyle="1" w:styleId="16">
    <w:name w:val="Без интервала1"/>
    <w:uiPriority w:val="99"/>
    <w:rsid w:val="00D146DF"/>
    <w:pPr>
      <w:widowControl/>
      <w:ind w:firstLine="851"/>
      <w:jc w:val="both"/>
    </w:pPr>
    <w:rPr>
      <w:rFonts w:ascii="Calibri" w:eastAsia="Times New Roman" w:hAnsi="Calibri" w:cs="Times New Roman"/>
      <w:sz w:val="22"/>
      <w:szCs w:val="22"/>
      <w:lang w:eastAsia="en-US" w:bidi="ar-SA"/>
    </w:rPr>
  </w:style>
  <w:style w:type="character" w:customStyle="1" w:styleId="ConsPlusNormal0">
    <w:name w:val="ConsPlusNormal Знак"/>
    <w:link w:val="ConsPlusNormal"/>
    <w:locked/>
    <w:rsid w:val="00AE07CF"/>
    <w:rPr>
      <w:rFonts w:ascii="Arial" w:eastAsia="Times New Roman" w:hAnsi="Arial" w:cs="Times New Roman"/>
      <w:snapToGrid w:val="0"/>
      <w:sz w:val="20"/>
      <w:szCs w:val="20"/>
      <w:lang w:bidi="ar-SA"/>
    </w:rPr>
  </w:style>
  <w:style w:type="character" w:customStyle="1" w:styleId="30">
    <w:name w:val="Заголовок 3 Знак"/>
    <w:basedOn w:val="a0"/>
    <w:link w:val="3"/>
    <w:rsid w:val="00603C0D"/>
    <w:rPr>
      <w:rFonts w:ascii="Arial" w:eastAsia="Times New Roman" w:hAnsi="Arial" w:cs="Arial"/>
      <w:b/>
      <w:bCs/>
      <w:sz w:val="26"/>
      <w:szCs w:val="26"/>
      <w:lang w:bidi="ar-SA"/>
    </w:rPr>
  </w:style>
  <w:style w:type="character" w:customStyle="1" w:styleId="20">
    <w:name w:val="Заголовок 2 Знак"/>
    <w:basedOn w:val="a0"/>
    <w:link w:val="2"/>
    <w:uiPriority w:val="9"/>
    <w:rsid w:val="00A02358"/>
    <w:rPr>
      <w:rFonts w:asciiTheme="majorHAnsi" w:eastAsiaTheme="majorEastAsia" w:hAnsiTheme="majorHAnsi" w:cstheme="majorBidi"/>
      <w:b/>
      <w:bCs/>
      <w:color w:val="4F81BD" w:themeColor="accent1"/>
      <w:sz w:val="26"/>
      <w:szCs w:val="26"/>
    </w:rPr>
  </w:style>
  <w:style w:type="character" w:customStyle="1" w:styleId="afc">
    <w:name w:val="Название Знак"/>
    <w:link w:val="afd"/>
    <w:locked/>
    <w:rsid w:val="00D029D2"/>
    <w:rPr>
      <w:sz w:val="28"/>
      <w:lang w:bidi="ar-SA"/>
    </w:rPr>
  </w:style>
  <w:style w:type="paragraph" w:styleId="afd">
    <w:name w:val="Title"/>
    <w:basedOn w:val="a"/>
    <w:link w:val="afc"/>
    <w:qFormat/>
    <w:rsid w:val="00D029D2"/>
    <w:pPr>
      <w:widowControl/>
      <w:jc w:val="center"/>
    </w:pPr>
    <w:rPr>
      <w:color w:val="auto"/>
      <w:sz w:val="28"/>
      <w:lang w:bidi="ar-SA"/>
    </w:rPr>
  </w:style>
  <w:style w:type="character" w:customStyle="1" w:styleId="17">
    <w:name w:val="Название Знак1"/>
    <w:basedOn w:val="a0"/>
    <w:rsid w:val="00D029D2"/>
    <w:rPr>
      <w:rFonts w:asciiTheme="majorHAnsi" w:eastAsiaTheme="majorEastAsia" w:hAnsiTheme="majorHAnsi" w:cstheme="majorBidi"/>
      <w:color w:val="17365D" w:themeColor="text2" w:themeShade="BF"/>
      <w:spacing w:val="5"/>
      <w:kern w:val="28"/>
      <w:sz w:val="52"/>
      <w:szCs w:val="52"/>
    </w:rPr>
  </w:style>
  <w:style w:type="paragraph" w:customStyle="1" w:styleId="msonormalcxsplast">
    <w:name w:val="msonormalcxsplast"/>
    <w:basedOn w:val="a"/>
    <w:rsid w:val="00D029D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e">
    <w:name w:val="Текст примечания Знак"/>
    <w:link w:val="aff"/>
    <w:locked/>
    <w:rsid w:val="00B361E5"/>
    <w:rPr>
      <w:lang w:bidi="ar-SA"/>
    </w:rPr>
  </w:style>
  <w:style w:type="paragraph" w:styleId="aff">
    <w:name w:val="annotation text"/>
    <w:basedOn w:val="a"/>
    <w:link w:val="afe"/>
    <w:rsid w:val="00B361E5"/>
    <w:pPr>
      <w:widowControl/>
    </w:pPr>
    <w:rPr>
      <w:color w:val="auto"/>
      <w:lang w:bidi="ar-SA"/>
    </w:rPr>
  </w:style>
  <w:style w:type="character" w:customStyle="1" w:styleId="18">
    <w:name w:val="Текст примечания Знак1"/>
    <w:basedOn w:val="a0"/>
    <w:uiPriority w:val="99"/>
    <w:semiHidden/>
    <w:rsid w:val="00B361E5"/>
    <w:rPr>
      <w:color w:val="000000"/>
      <w:sz w:val="20"/>
      <w:szCs w:val="20"/>
    </w:rPr>
  </w:style>
  <w:style w:type="character" w:customStyle="1" w:styleId="HTML">
    <w:name w:val="Стандартный HTML Знак"/>
    <w:link w:val="HTML0"/>
    <w:locked/>
    <w:rsid w:val="00EB7EA2"/>
    <w:rPr>
      <w:rFonts w:ascii="Courier New" w:hAnsi="Courier New" w:cs="Courier New"/>
      <w:lang w:bidi="ar-SA"/>
    </w:rPr>
  </w:style>
  <w:style w:type="paragraph" w:styleId="HTML0">
    <w:name w:val="HTML Preformatted"/>
    <w:basedOn w:val="a"/>
    <w:link w:val="HTML"/>
    <w:rsid w:val="00EB7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bidi="ar-SA"/>
    </w:rPr>
  </w:style>
  <w:style w:type="character" w:customStyle="1" w:styleId="HTML1">
    <w:name w:val="Стандартный HTML Знак1"/>
    <w:basedOn w:val="a0"/>
    <w:uiPriority w:val="99"/>
    <w:semiHidden/>
    <w:rsid w:val="00EB7EA2"/>
    <w:rPr>
      <w:rFonts w:ascii="Consolas" w:hAnsi="Consolas"/>
      <w:color w:val="000000"/>
      <w:sz w:val="20"/>
      <w:szCs w:val="20"/>
    </w:rPr>
  </w:style>
  <w:style w:type="character" w:styleId="aff0">
    <w:name w:val="FollowedHyperlink"/>
    <w:basedOn w:val="a0"/>
    <w:uiPriority w:val="99"/>
    <w:semiHidden/>
    <w:unhideWhenUsed/>
    <w:rsid w:val="000356CA"/>
    <w:rPr>
      <w:color w:val="800080"/>
      <w:u w:val="single"/>
    </w:rPr>
  </w:style>
  <w:style w:type="paragraph" w:customStyle="1" w:styleId="xl78">
    <w:name w:val="xl78"/>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79">
    <w:name w:val="xl79"/>
    <w:basedOn w:val="a"/>
    <w:rsid w:val="000356CA"/>
    <w:pPr>
      <w:widowControl/>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80">
    <w:name w:val="xl80"/>
    <w:basedOn w:val="a"/>
    <w:rsid w:val="000356CA"/>
    <w:pPr>
      <w:widowControl/>
      <w:pBdr>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2">
    <w:name w:val="xl82"/>
    <w:basedOn w:val="a"/>
    <w:rsid w:val="000356CA"/>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3">
    <w:name w:val="xl83"/>
    <w:basedOn w:val="a"/>
    <w:rsid w:val="000356CA"/>
    <w:pPr>
      <w:widowControl/>
      <w:pBdr>
        <w:top w:val="single" w:sz="12" w:space="0" w:color="000000"/>
        <w:bottom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5">
    <w:name w:val="xl85"/>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6">
    <w:name w:val="xl86"/>
    <w:basedOn w:val="a"/>
    <w:rsid w:val="000356CA"/>
    <w:pPr>
      <w:widowControl/>
      <w:spacing w:before="100" w:beforeAutospacing="1" w:after="100" w:afterAutospacing="1"/>
      <w:textAlignment w:val="top"/>
    </w:pPr>
    <w:rPr>
      <w:rFonts w:ascii="Arial" w:eastAsia="Times New Roman" w:hAnsi="Arial" w:cs="Arial"/>
      <w:b/>
      <w:bCs/>
      <w:lang w:bidi="ar-SA"/>
    </w:rPr>
  </w:style>
  <w:style w:type="paragraph" w:customStyle="1" w:styleId="xl87">
    <w:name w:val="xl87"/>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88">
    <w:name w:val="xl88"/>
    <w:basedOn w:val="a"/>
    <w:rsid w:val="000356CA"/>
    <w:pPr>
      <w:widowControl/>
      <w:pBdr>
        <w:top w:val="single" w:sz="12" w:space="0" w:color="000000"/>
        <w:bottom w:val="single" w:sz="12" w:space="0" w:color="000000"/>
        <w:right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9">
    <w:name w:val="xl89"/>
    <w:basedOn w:val="a"/>
    <w:rsid w:val="000356CA"/>
    <w:pPr>
      <w:widowControl/>
      <w:spacing w:before="100" w:beforeAutospacing="1" w:after="100" w:afterAutospacing="1"/>
      <w:textAlignment w:val="center"/>
    </w:pPr>
    <w:rPr>
      <w:rFonts w:ascii="Arial" w:eastAsia="Times New Roman" w:hAnsi="Arial" w:cs="Arial"/>
      <w:sz w:val="18"/>
      <w:szCs w:val="18"/>
      <w:lang w:bidi="ar-SA"/>
    </w:rPr>
  </w:style>
  <w:style w:type="paragraph" w:customStyle="1" w:styleId="xl90">
    <w:name w:val="xl90"/>
    <w:basedOn w:val="a"/>
    <w:rsid w:val="000356CA"/>
    <w:pPr>
      <w:widowControl/>
      <w:spacing w:before="100" w:beforeAutospacing="1" w:after="100" w:afterAutospacing="1"/>
      <w:textAlignment w:val="top"/>
    </w:pPr>
    <w:rPr>
      <w:rFonts w:ascii="Arial" w:eastAsia="Times New Roman" w:hAnsi="Arial" w:cs="Arial"/>
      <w:sz w:val="18"/>
      <w:szCs w:val="18"/>
      <w:lang w:bidi="ar-SA"/>
    </w:rPr>
  </w:style>
  <w:style w:type="paragraph" w:customStyle="1" w:styleId="xl91">
    <w:name w:val="xl91"/>
    <w:basedOn w:val="a"/>
    <w:rsid w:val="000356CA"/>
    <w:pPr>
      <w:widowControl/>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92">
    <w:name w:val="xl92"/>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3">
    <w:name w:val="xl93"/>
    <w:basedOn w:val="a"/>
    <w:rsid w:val="000356CA"/>
    <w:pPr>
      <w:widowControl/>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4">
    <w:name w:val="xl94"/>
    <w:basedOn w:val="a"/>
    <w:rsid w:val="000356CA"/>
    <w:pPr>
      <w:widowControl/>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5">
    <w:name w:val="xl95"/>
    <w:basedOn w:val="a"/>
    <w:rsid w:val="000356CA"/>
    <w:pPr>
      <w:widowControl/>
      <w:spacing w:before="100" w:beforeAutospacing="1" w:after="100" w:afterAutospacing="1"/>
      <w:textAlignment w:val="center"/>
    </w:pPr>
    <w:rPr>
      <w:rFonts w:ascii="Arial" w:eastAsia="Times New Roman" w:hAnsi="Arial" w:cs="Arial"/>
      <w:sz w:val="16"/>
      <w:szCs w:val="16"/>
      <w:lang w:bidi="ar-SA"/>
    </w:rPr>
  </w:style>
  <w:style w:type="paragraph" w:customStyle="1" w:styleId="xl96">
    <w:name w:val="xl9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7">
    <w:name w:val="xl97"/>
    <w:basedOn w:val="a"/>
    <w:rsid w:val="000356CA"/>
    <w:pPr>
      <w:widowControl/>
      <w:spacing w:before="100" w:beforeAutospacing="1" w:after="100" w:afterAutospacing="1"/>
    </w:pPr>
    <w:rPr>
      <w:rFonts w:ascii="Arial" w:eastAsia="Times New Roman" w:hAnsi="Arial" w:cs="Arial"/>
      <w:sz w:val="16"/>
      <w:szCs w:val="16"/>
      <w:lang w:bidi="ar-SA"/>
    </w:rPr>
  </w:style>
  <w:style w:type="paragraph" w:customStyle="1" w:styleId="xl98">
    <w:name w:val="xl98"/>
    <w:basedOn w:val="a"/>
    <w:rsid w:val="000356CA"/>
    <w:pPr>
      <w:widowControl/>
      <w:pBdr>
        <w:bottom w:val="single" w:sz="4" w:space="0" w:color="000000"/>
      </w:pBdr>
      <w:spacing w:before="100" w:beforeAutospacing="1" w:after="100" w:afterAutospacing="1"/>
    </w:pPr>
    <w:rPr>
      <w:rFonts w:ascii="Arial" w:eastAsia="Times New Roman" w:hAnsi="Arial" w:cs="Arial"/>
      <w:b/>
      <w:bCs/>
      <w:sz w:val="16"/>
      <w:szCs w:val="16"/>
      <w:lang w:bidi="ar-SA"/>
    </w:rPr>
  </w:style>
  <w:style w:type="paragraph" w:customStyle="1" w:styleId="xl99">
    <w:name w:val="xl99"/>
    <w:basedOn w:val="a"/>
    <w:rsid w:val="000356CA"/>
    <w:pPr>
      <w:widowControl/>
      <w:spacing w:before="100" w:beforeAutospacing="1" w:after="100" w:afterAutospacing="1"/>
      <w:jc w:val="right"/>
      <w:textAlignment w:val="center"/>
    </w:pPr>
    <w:rPr>
      <w:rFonts w:ascii="Arial" w:eastAsia="Times New Roman" w:hAnsi="Arial" w:cs="Arial"/>
      <w:sz w:val="18"/>
      <w:szCs w:val="18"/>
      <w:lang w:bidi="ar-SA"/>
    </w:rPr>
  </w:style>
  <w:style w:type="paragraph" w:customStyle="1" w:styleId="xl100">
    <w:name w:val="xl100"/>
    <w:basedOn w:val="a"/>
    <w:rsid w:val="000356CA"/>
    <w:pPr>
      <w:widowControl/>
      <w:spacing w:before="100" w:beforeAutospacing="1" w:after="100" w:afterAutospacing="1"/>
      <w:textAlignment w:val="top"/>
    </w:pPr>
    <w:rPr>
      <w:rFonts w:ascii="Arial" w:eastAsia="Times New Roman" w:hAnsi="Arial" w:cs="Arial"/>
      <w:sz w:val="16"/>
      <w:szCs w:val="16"/>
      <w:lang w:bidi="ar-SA"/>
    </w:rPr>
  </w:style>
  <w:style w:type="paragraph" w:customStyle="1" w:styleId="xl101">
    <w:name w:val="xl101"/>
    <w:basedOn w:val="a"/>
    <w:rsid w:val="000356CA"/>
    <w:pPr>
      <w:widowControl/>
      <w:pBdr>
        <w:bottom w:val="single" w:sz="4" w:space="0" w:color="000000"/>
      </w:pBdr>
      <w:spacing w:before="100" w:beforeAutospacing="1" w:after="100" w:afterAutospacing="1"/>
      <w:textAlignment w:val="center"/>
    </w:pPr>
    <w:rPr>
      <w:rFonts w:ascii="Arial" w:eastAsia="Times New Roman" w:hAnsi="Arial" w:cs="Arial"/>
      <w:b/>
      <w:bCs/>
      <w:sz w:val="16"/>
      <w:szCs w:val="16"/>
      <w:lang w:bidi="ar-SA"/>
    </w:rPr>
  </w:style>
  <w:style w:type="paragraph" w:customStyle="1" w:styleId="xl102">
    <w:name w:val="xl102"/>
    <w:basedOn w:val="a"/>
    <w:rsid w:val="000356CA"/>
    <w:pPr>
      <w:widowControl/>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103">
    <w:name w:val="xl103"/>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bidi="ar-SA"/>
    </w:rPr>
  </w:style>
  <w:style w:type="paragraph" w:customStyle="1" w:styleId="xl104">
    <w:name w:val="xl104"/>
    <w:basedOn w:val="a"/>
    <w:rsid w:val="000356CA"/>
    <w:pPr>
      <w:widowControl/>
      <w:spacing w:before="100" w:beforeAutospacing="1" w:after="100" w:afterAutospacing="1"/>
      <w:jc w:val="right"/>
      <w:textAlignment w:val="top"/>
    </w:pPr>
    <w:rPr>
      <w:rFonts w:ascii="Arial" w:eastAsia="Times New Roman" w:hAnsi="Arial" w:cs="Arial"/>
      <w:sz w:val="16"/>
      <w:szCs w:val="16"/>
      <w:lang w:bidi="ar-SA"/>
    </w:rPr>
  </w:style>
  <w:style w:type="paragraph" w:customStyle="1" w:styleId="xl105">
    <w:name w:val="xl105"/>
    <w:basedOn w:val="a"/>
    <w:rsid w:val="000356CA"/>
    <w:pPr>
      <w:widowControl/>
      <w:spacing w:before="100" w:beforeAutospacing="1" w:after="100" w:afterAutospacing="1"/>
      <w:jc w:val="center"/>
      <w:textAlignment w:val="center"/>
    </w:pPr>
    <w:rPr>
      <w:rFonts w:ascii="Arial" w:eastAsia="Times New Roman" w:hAnsi="Arial" w:cs="Arial"/>
      <w:b/>
      <w:bCs/>
      <w:lang w:bidi="ar-SA"/>
    </w:rPr>
  </w:style>
  <w:style w:type="paragraph" w:customStyle="1" w:styleId="xl106">
    <w:name w:val="xl10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bidi="ar-SA"/>
    </w:rPr>
  </w:style>
  <w:style w:type="paragraph" w:customStyle="1" w:styleId="xl107">
    <w:name w:val="xl107"/>
    <w:basedOn w:val="a"/>
    <w:rsid w:val="000356CA"/>
    <w:pPr>
      <w:widowControl/>
      <w:pBdr>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8">
    <w:name w:val="xl108"/>
    <w:basedOn w:val="a"/>
    <w:rsid w:val="006838DE"/>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eastAsia="Times New Roman" w:hAnsi="Arial CYR" w:cs="Arial CYR"/>
      <w:color w:val="auto"/>
      <w:sz w:val="16"/>
      <w:szCs w:val="16"/>
      <w:lang w:bidi="ar-SA"/>
    </w:rPr>
  </w:style>
  <w:style w:type="paragraph" w:customStyle="1" w:styleId="xl109">
    <w:name w:val="xl109"/>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0">
    <w:name w:val="xl110"/>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1">
    <w:name w:val="xl111"/>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2">
    <w:name w:val="xl11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3">
    <w:name w:val="xl11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4">
    <w:name w:val="xl114"/>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5">
    <w:name w:val="xl115"/>
    <w:basedOn w:val="a"/>
    <w:rsid w:val="006838DE"/>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6">
    <w:name w:val="xl116"/>
    <w:basedOn w:val="a"/>
    <w:rsid w:val="006838DE"/>
    <w:pPr>
      <w:widowControl/>
      <w:pBdr>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7">
    <w:name w:val="xl117"/>
    <w:basedOn w:val="a"/>
    <w:rsid w:val="006838DE"/>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8">
    <w:name w:val="xl118"/>
    <w:basedOn w:val="a"/>
    <w:rsid w:val="006838DE"/>
    <w:pPr>
      <w:widowControl/>
      <w:pBdr>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9">
    <w:name w:val="xl119"/>
    <w:basedOn w:val="a"/>
    <w:rsid w:val="006838D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0">
    <w:name w:val="xl120"/>
    <w:basedOn w:val="a"/>
    <w:rsid w:val="006838DE"/>
    <w:pPr>
      <w:widowControl/>
      <w:pBdr>
        <w:top w:val="single" w:sz="8" w:space="0" w:color="auto"/>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1">
    <w:name w:val="xl121"/>
    <w:basedOn w:val="a"/>
    <w:rsid w:val="006838DE"/>
    <w:pPr>
      <w:widowControl/>
      <w:pBdr>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2">
    <w:name w:val="xl12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3">
    <w:name w:val="xl12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font5">
    <w:name w:val="font5"/>
    <w:basedOn w:val="a"/>
    <w:rsid w:val="002F6950"/>
    <w:pPr>
      <w:widowControl/>
      <w:spacing w:before="100" w:beforeAutospacing="1" w:after="100" w:afterAutospacing="1"/>
    </w:pPr>
    <w:rPr>
      <w:rFonts w:ascii="Arial" w:eastAsia="Times New Roman" w:hAnsi="Arial" w:cs="Arial"/>
      <w:color w:val="auto"/>
      <w:sz w:val="16"/>
      <w:szCs w:val="16"/>
      <w:u w:val="single"/>
      <w:lang w:bidi="ar-SA"/>
    </w:rPr>
  </w:style>
  <w:style w:type="paragraph" w:customStyle="1" w:styleId="xl124">
    <w:name w:val="xl124"/>
    <w:basedOn w:val="a"/>
    <w:rsid w:val="002F6950"/>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5">
    <w:name w:val="xl125"/>
    <w:basedOn w:val="a"/>
    <w:rsid w:val="002F6950"/>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6">
    <w:name w:val="xl126"/>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7">
    <w:name w:val="xl127"/>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8">
    <w:name w:val="xl128"/>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29">
    <w:name w:val="xl129"/>
    <w:basedOn w:val="a"/>
    <w:rsid w:val="002F6950"/>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30">
    <w:name w:val="xl130"/>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1">
    <w:name w:val="xl131"/>
    <w:basedOn w:val="a"/>
    <w:rsid w:val="002F6950"/>
    <w:pPr>
      <w:widowControl/>
      <w:spacing w:before="100" w:beforeAutospacing="1" w:after="100" w:afterAutospacing="1"/>
      <w:jc w:val="right"/>
      <w:textAlignment w:val="center"/>
    </w:pPr>
    <w:rPr>
      <w:rFonts w:ascii="Arial" w:eastAsia="Times New Roman" w:hAnsi="Arial" w:cs="Arial"/>
      <w:color w:val="auto"/>
      <w:lang w:bidi="ar-SA"/>
    </w:rPr>
  </w:style>
  <w:style w:type="paragraph" w:customStyle="1" w:styleId="xl132">
    <w:name w:val="xl132"/>
    <w:basedOn w:val="a"/>
    <w:rsid w:val="002F6950"/>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3">
    <w:name w:val="xl133"/>
    <w:basedOn w:val="a"/>
    <w:rsid w:val="002F6950"/>
    <w:pPr>
      <w:widowControl/>
      <w:pBdr>
        <w:top w:val="single" w:sz="4" w:space="0" w:color="000000"/>
        <w:left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4">
    <w:name w:val="xl134"/>
    <w:basedOn w:val="a"/>
    <w:rsid w:val="002F6950"/>
    <w:pPr>
      <w:widowControl/>
      <w:pBdr>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5">
    <w:name w:val="xl135"/>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36">
    <w:name w:val="xl136"/>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7">
    <w:name w:val="xl137"/>
    <w:basedOn w:val="a"/>
    <w:rsid w:val="002F6950"/>
    <w:pPr>
      <w:widowControl/>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8">
    <w:name w:val="xl138"/>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39">
    <w:name w:val="xl139"/>
    <w:basedOn w:val="a"/>
    <w:rsid w:val="002F6950"/>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0">
    <w:name w:val="xl140"/>
    <w:basedOn w:val="a"/>
    <w:rsid w:val="002F695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1">
    <w:name w:val="xl141"/>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2">
    <w:name w:val="xl142"/>
    <w:basedOn w:val="a"/>
    <w:rsid w:val="002F6950"/>
    <w:pPr>
      <w:widowControl/>
      <w:pBdr>
        <w:left w:val="single" w:sz="4" w:space="0" w:color="000000"/>
        <w:bottom w:val="single" w:sz="8"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3">
    <w:name w:val="xl143"/>
    <w:basedOn w:val="a"/>
    <w:rsid w:val="002F6950"/>
    <w:pPr>
      <w:widowControl/>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44">
    <w:name w:val="xl144"/>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5">
    <w:name w:val="xl145"/>
    <w:basedOn w:val="a"/>
    <w:rsid w:val="002F6950"/>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table" w:customStyle="1" w:styleId="19">
    <w:name w:val="Сетка таблицы1"/>
    <w:basedOn w:val="a1"/>
    <w:next w:val="af0"/>
    <w:uiPriority w:val="59"/>
    <w:rsid w:val="009B588B"/>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6">
    <w:name w:val="xl146"/>
    <w:basedOn w:val="a"/>
    <w:rsid w:val="0074739B"/>
    <w:pPr>
      <w:widowControl/>
      <w:pBdr>
        <w:top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47">
    <w:name w:val="xl147"/>
    <w:basedOn w:val="a"/>
    <w:rsid w:val="0074739B"/>
    <w:pPr>
      <w:widowControl/>
      <w:spacing w:before="100" w:beforeAutospacing="1" w:after="100" w:afterAutospacing="1"/>
      <w:ind w:firstLineChars="100" w:firstLine="100"/>
    </w:pPr>
    <w:rPr>
      <w:rFonts w:ascii="Arial" w:eastAsia="Times New Roman" w:hAnsi="Arial" w:cs="Arial"/>
      <w:color w:val="auto"/>
      <w:lang w:bidi="ar-SA"/>
    </w:rPr>
  </w:style>
  <w:style w:type="paragraph" w:customStyle="1" w:styleId="xl148">
    <w:name w:val="xl148"/>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49">
    <w:name w:val="xl149"/>
    <w:basedOn w:val="a"/>
    <w:rsid w:val="0074739B"/>
    <w:pPr>
      <w:widowControl/>
      <w:pBdr>
        <w:left w:val="single" w:sz="4" w:space="0" w:color="000000"/>
        <w:bottom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0">
    <w:name w:val="xl150"/>
    <w:basedOn w:val="a"/>
    <w:rsid w:val="0074739B"/>
    <w:pPr>
      <w:widowControl/>
      <w:pBdr>
        <w:left w:val="single" w:sz="4" w:space="0" w:color="000000"/>
        <w:bottom w:val="single" w:sz="8"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1">
    <w:name w:val="xl151"/>
    <w:basedOn w:val="a"/>
    <w:rsid w:val="0074739B"/>
    <w:pPr>
      <w:widowControl/>
      <w:pBdr>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2">
    <w:name w:val="xl152"/>
    <w:basedOn w:val="a"/>
    <w:rsid w:val="0074739B"/>
    <w:pPr>
      <w:widowControl/>
      <w:pBdr>
        <w:left w:val="single" w:sz="4" w:space="0" w:color="000000"/>
        <w:bottom w:val="single" w:sz="4"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3">
    <w:name w:val="xl153"/>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4">
    <w:name w:val="xl154"/>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5">
    <w:name w:val="xl155"/>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56">
    <w:name w:val="xl156"/>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7">
    <w:name w:val="xl157"/>
    <w:basedOn w:val="a"/>
    <w:rsid w:val="0074739B"/>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8">
    <w:name w:val="xl158"/>
    <w:basedOn w:val="a"/>
    <w:rsid w:val="0074739B"/>
    <w:pPr>
      <w:widowControl/>
      <w:pBdr>
        <w:top w:val="single" w:sz="8" w:space="0" w:color="000000"/>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9">
    <w:name w:val="xl159"/>
    <w:basedOn w:val="a"/>
    <w:rsid w:val="0074739B"/>
    <w:pPr>
      <w:widowControl/>
      <w:pBdr>
        <w:bottom w:val="single" w:sz="4" w:space="0" w:color="000000"/>
      </w:pBdr>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0">
    <w:name w:val="xl160"/>
    <w:basedOn w:val="a"/>
    <w:rsid w:val="0074739B"/>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61">
    <w:name w:val="xl161"/>
    <w:basedOn w:val="a"/>
    <w:rsid w:val="0074739B"/>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2">
    <w:name w:val="xl162"/>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3">
    <w:name w:val="xl163"/>
    <w:basedOn w:val="a"/>
    <w:rsid w:val="0074739B"/>
    <w:pPr>
      <w:widowControl/>
      <w:pBdr>
        <w:bottom w:val="single" w:sz="4" w:space="0" w:color="000000"/>
      </w:pBdr>
      <w:spacing w:before="100" w:beforeAutospacing="1" w:after="100" w:afterAutospacing="1"/>
      <w:textAlignment w:val="center"/>
    </w:pPr>
    <w:rPr>
      <w:rFonts w:ascii="Arial" w:eastAsia="Times New Roman" w:hAnsi="Arial" w:cs="Arial"/>
      <w:b/>
      <w:bCs/>
      <w:color w:val="auto"/>
      <w:lang w:bidi="ar-SA"/>
    </w:rPr>
  </w:style>
  <w:style w:type="paragraph" w:customStyle="1" w:styleId="xl164">
    <w:name w:val="xl164"/>
    <w:basedOn w:val="a"/>
    <w:rsid w:val="0074739B"/>
    <w:pPr>
      <w:widowControl/>
      <w:pBdr>
        <w:bottom w:val="single" w:sz="4" w:space="0" w:color="000000"/>
      </w:pBdr>
      <w:spacing w:before="100" w:beforeAutospacing="1" w:after="100" w:afterAutospacing="1"/>
      <w:ind w:firstLineChars="100" w:firstLine="100"/>
      <w:textAlignment w:val="center"/>
    </w:pPr>
    <w:rPr>
      <w:rFonts w:ascii="Arial" w:eastAsia="Times New Roman" w:hAnsi="Arial" w:cs="Arial"/>
      <w:color w:val="auto"/>
      <w:lang w:bidi="ar-SA"/>
    </w:rPr>
  </w:style>
  <w:style w:type="paragraph" w:customStyle="1" w:styleId="xl165">
    <w:name w:val="xl165"/>
    <w:basedOn w:val="a"/>
    <w:rsid w:val="0074739B"/>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66">
    <w:name w:val="xl166"/>
    <w:basedOn w:val="a"/>
    <w:rsid w:val="0074739B"/>
    <w:pPr>
      <w:widowControl/>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7">
    <w:name w:val="xl167"/>
    <w:basedOn w:val="a"/>
    <w:rsid w:val="0074739B"/>
    <w:pPr>
      <w:widowControl/>
      <w:spacing w:before="100" w:beforeAutospacing="1" w:after="100" w:afterAutospacing="1"/>
      <w:jc w:val="center"/>
      <w:textAlignment w:val="center"/>
    </w:pPr>
    <w:rPr>
      <w:rFonts w:ascii="Arial" w:eastAsia="Times New Roman" w:hAnsi="Arial" w:cs="Arial"/>
      <w:b/>
      <w:bCs/>
      <w:color w:val="auto"/>
      <w:sz w:val="18"/>
      <w:szCs w:val="18"/>
      <w:lang w:bidi="ar-SA"/>
    </w:rPr>
  </w:style>
  <w:style w:type="paragraph" w:customStyle="1" w:styleId="xl168">
    <w:name w:val="xl168"/>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69">
    <w:name w:val="xl169"/>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0">
    <w:name w:val="xl170"/>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paragraph" w:customStyle="1" w:styleId="xl171">
    <w:name w:val="xl171"/>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72">
    <w:name w:val="xl172"/>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3">
    <w:name w:val="xl173"/>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numbering" w:customStyle="1" w:styleId="1a">
    <w:name w:val="Нет списка1"/>
    <w:next w:val="a2"/>
    <w:uiPriority w:val="99"/>
    <w:semiHidden/>
    <w:unhideWhenUsed/>
    <w:rsid w:val="003A4506"/>
  </w:style>
  <w:style w:type="character" w:customStyle="1" w:styleId="aff1">
    <w:name w:val="Основной текст_"/>
    <w:basedOn w:val="a0"/>
    <w:link w:val="1b"/>
    <w:uiPriority w:val="99"/>
    <w:rsid w:val="00E93CE7"/>
    <w:rPr>
      <w:rFonts w:ascii="Times New Roman" w:eastAsia="Times New Roman" w:hAnsi="Times New Roman" w:cs="Times New Roman"/>
      <w:sz w:val="27"/>
      <w:szCs w:val="27"/>
      <w:shd w:val="clear" w:color="auto" w:fill="FFFFFF"/>
    </w:rPr>
  </w:style>
  <w:style w:type="paragraph" w:customStyle="1" w:styleId="1b">
    <w:name w:val="Основной текст1"/>
    <w:basedOn w:val="a"/>
    <w:link w:val="aff1"/>
    <w:uiPriority w:val="99"/>
    <w:rsid w:val="00E93CE7"/>
    <w:pPr>
      <w:shd w:val="clear" w:color="auto" w:fill="FFFFFF"/>
      <w:spacing w:before="360" w:line="317" w:lineRule="exact"/>
      <w:jc w:val="both"/>
    </w:pPr>
    <w:rPr>
      <w:rFonts w:ascii="Times New Roman" w:eastAsia="Times New Roman" w:hAnsi="Times New Roman" w:cs="Times New Roman"/>
      <w:color w:val="auto"/>
      <w:sz w:val="27"/>
      <w:szCs w:val="27"/>
    </w:rPr>
  </w:style>
  <w:style w:type="character" w:customStyle="1" w:styleId="Exact0">
    <w:name w:val="Основной текст Exact"/>
    <w:basedOn w:val="a0"/>
    <w:rsid w:val="00A87A98"/>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20">
    <w:name w:val="Заголовок №3 (2)_"/>
    <w:basedOn w:val="a0"/>
    <w:link w:val="321"/>
    <w:rsid w:val="00A87A98"/>
    <w:rPr>
      <w:rFonts w:ascii="Times New Roman" w:eastAsia="Times New Roman" w:hAnsi="Times New Roman" w:cs="Times New Roman"/>
      <w:sz w:val="27"/>
      <w:szCs w:val="27"/>
      <w:shd w:val="clear" w:color="auto" w:fill="FFFFFF"/>
    </w:rPr>
  </w:style>
  <w:style w:type="character" w:customStyle="1" w:styleId="33">
    <w:name w:val="Заголовок №3_"/>
    <w:basedOn w:val="a0"/>
    <w:link w:val="34"/>
    <w:rsid w:val="00A87A98"/>
    <w:rPr>
      <w:rFonts w:ascii="Times New Roman" w:eastAsia="Times New Roman" w:hAnsi="Times New Roman" w:cs="Times New Roman"/>
      <w:sz w:val="23"/>
      <w:szCs w:val="23"/>
      <w:shd w:val="clear" w:color="auto" w:fill="FFFFFF"/>
    </w:rPr>
  </w:style>
  <w:style w:type="paragraph" w:customStyle="1" w:styleId="321">
    <w:name w:val="Заголовок №3 (2)"/>
    <w:basedOn w:val="a"/>
    <w:link w:val="320"/>
    <w:rsid w:val="00A87A98"/>
    <w:pPr>
      <w:shd w:val="clear" w:color="auto" w:fill="FFFFFF"/>
      <w:spacing w:after="240" w:line="0" w:lineRule="atLeast"/>
      <w:outlineLvl w:val="2"/>
    </w:pPr>
    <w:rPr>
      <w:rFonts w:ascii="Times New Roman" w:eastAsia="Times New Roman" w:hAnsi="Times New Roman" w:cs="Times New Roman"/>
      <w:color w:val="auto"/>
      <w:sz w:val="27"/>
      <w:szCs w:val="27"/>
    </w:rPr>
  </w:style>
  <w:style w:type="paragraph" w:customStyle="1" w:styleId="34">
    <w:name w:val="Заголовок №3"/>
    <w:basedOn w:val="a"/>
    <w:link w:val="33"/>
    <w:rsid w:val="00A87A98"/>
    <w:pPr>
      <w:shd w:val="clear" w:color="auto" w:fill="FFFFFF"/>
      <w:spacing w:line="274" w:lineRule="exact"/>
      <w:ind w:firstLine="720"/>
      <w:jc w:val="both"/>
      <w:outlineLvl w:val="2"/>
    </w:pPr>
    <w:rPr>
      <w:rFonts w:ascii="Times New Roman" w:eastAsia="Times New Roman" w:hAnsi="Times New Roman" w:cs="Times New Roman"/>
      <w:color w:val="auto"/>
      <w:sz w:val="23"/>
      <w:szCs w:val="23"/>
    </w:rPr>
  </w:style>
  <w:style w:type="paragraph" w:customStyle="1" w:styleId="p3">
    <w:name w:val="p3"/>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с отступом 21"/>
    <w:basedOn w:val="a"/>
    <w:rsid w:val="000E69F7"/>
    <w:pPr>
      <w:suppressAutoHyphens/>
      <w:ind w:firstLine="567"/>
      <w:jc w:val="both"/>
    </w:pPr>
    <w:rPr>
      <w:rFonts w:ascii="Arial" w:eastAsia="Times New Roman" w:hAnsi="Arial" w:cs="Times New Roman"/>
      <w:color w:val="auto"/>
      <w:szCs w:val="20"/>
      <w:lang w:eastAsia="ar-SA" w:bidi="ar-SA"/>
    </w:rPr>
  </w:style>
  <w:style w:type="character" w:customStyle="1" w:styleId="1c">
    <w:name w:val="Основной шрифт абзаца1"/>
    <w:rsid w:val="009021D6"/>
  </w:style>
  <w:style w:type="paragraph" w:customStyle="1" w:styleId="Standarduser">
    <w:name w:val="Standard (user)"/>
    <w:rsid w:val="009021D6"/>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2">
    <w:name w:val="Содержимое таблицы"/>
    <w:basedOn w:val="a"/>
    <w:rsid w:val="009021D6"/>
    <w:pPr>
      <w:suppressLineNumbers/>
      <w:suppressAutoHyphens/>
      <w:spacing w:line="100" w:lineRule="atLeast"/>
      <w:textAlignment w:val="baseline"/>
    </w:pPr>
    <w:rPr>
      <w:rFonts w:ascii="Times New Roman" w:eastAsia="Lucida Sans Unicode" w:hAnsi="Times New Roman" w:cs="Times New Roman"/>
      <w:color w:val="auto"/>
      <w:kern w:val="1"/>
      <w:lang w:eastAsia="ar-SA" w:bidi="ar-SA"/>
    </w:rPr>
  </w:style>
  <w:style w:type="paragraph" w:customStyle="1" w:styleId="Standarduseruser">
    <w:name w:val="Standard (user) (user)"/>
    <w:rsid w:val="009021D6"/>
    <w:pPr>
      <w:widowControl/>
      <w:suppressAutoHyphens/>
      <w:textAlignment w:val="baseline"/>
    </w:pPr>
    <w:rPr>
      <w:rFonts w:ascii="Times New Roman" w:eastAsia="Arial" w:hAnsi="Times New Roman" w:cs="Times New Roman"/>
      <w:kern w:val="1"/>
      <w:sz w:val="28"/>
      <w:szCs w:val="20"/>
      <w:lang w:eastAsia="ar-SA" w:bidi="ar-SA"/>
    </w:rPr>
  </w:style>
  <w:style w:type="paragraph" w:customStyle="1" w:styleId="1d">
    <w:name w:val="Обычный (веб)1"/>
    <w:basedOn w:val="a"/>
    <w:rsid w:val="009021D6"/>
    <w:pPr>
      <w:widowControl/>
      <w:suppressAutoHyphens/>
      <w:spacing w:before="100" w:after="119"/>
    </w:pPr>
    <w:rPr>
      <w:rFonts w:ascii="Times New Roman" w:eastAsia="Times New Roman" w:hAnsi="Times New Roman" w:cs="Times New Roman"/>
      <w:color w:val="auto"/>
      <w:lang w:eastAsia="ar-SA" w:bidi="ar-SA"/>
    </w:rPr>
  </w:style>
  <w:style w:type="paragraph" w:customStyle="1" w:styleId="msonormalcxspmiddle">
    <w:name w:val="msonormalcxspmiddle"/>
    <w:basedOn w:val="a"/>
    <w:rsid w:val="0088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6">
    <w:name w:val="Абзац списка2"/>
    <w:basedOn w:val="a"/>
    <w:rsid w:val="00A1727E"/>
    <w:pPr>
      <w:widowControl/>
      <w:spacing w:after="200" w:line="276" w:lineRule="auto"/>
      <w:ind w:left="720"/>
    </w:pPr>
    <w:rPr>
      <w:rFonts w:ascii="Calibri" w:eastAsia="Times New Roman" w:hAnsi="Calibri" w:cs="Calibri"/>
      <w:color w:val="auto"/>
      <w:sz w:val="22"/>
      <w:szCs w:val="22"/>
      <w:lang w:bidi="ar-SA"/>
    </w:rPr>
  </w:style>
  <w:style w:type="paragraph" w:customStyle="1" w:styleId="113">
    <w:name w:val="Заголовок 11"/>
    <w:basedOn w:val="a"/>
    <w:next w:val="a"/>
    <w:rsid w:val="00A1727E"/>
    <w:pPr>
      <w:tabs>
        <w:tab w:val="num" w:pos="1800"/>
      </w:tabs>
      <w:suppressAutoHyphens/>
      <w:autoSpaceDE w:val="0"/>
      <w:spacing w:before="108" w:after="108"/>
      <w:jc w:val="center"/>
      <w:outlineLvl w:val="0"/>
    </w:pPr>
    <w:rPr>
      <w:rFonts w:ascii="Arial" w:eastAsia="Times New Roman" w:hAnsi="Arial" w:cs="Arial"/>
      <w:b/>
      <w:bCs/>
      <w:color w:val="26282F"/>
      <w:kern w:val="1"/>
      <w:lang w:eastAsia="ar-SA" w:bidi="ar-SA"/>
    </w:rPr>
  </w:style>
  <w:style w:type="paragraph" w:styleId="aff3">
    <w:name w:val="Body Text Indent"/>
    <w:basedOn w:val="a"/>
    <w:link w:val="aff4"/>
    <w:uiPriority w:val="99"/>
    <w:semiHidden/>
    <w:unhideWhenUsed/>
    <w:rsid w:val="000864AC"/>
    <w:pPr>
      <w:spacing w:after="120"/>
      <w:ind w:left="283"/>
    </w:pPr>
  </w:style>
  <w:style w:type="character" w:customStyle="1" w:styleId="aff4">
    <w:name w:val="Основной текст с отступом Знак"/>
    <w:basedOn w:val="a0"/>
    <w:link w:val="aff3"/>
    <w:uiPriority w:val="99"/>
    <w:semiHidden/>
    <w:rsid w:val="000864AC"/>
    <w:rPr>
      <w:color w:val="000000"/>
    </w:rPr>
  </w:style>
  <w:style w:type="character" w:customStyle="1" w:styleId="apple-converted-space">
    <w:name w:val="apple-converted-space"/>
    <w:basedOn w:val="1c"/>
    <w:rsid w:val="000F4EBD"/>
  </w:style>
  <w:style w:type="paragraph" w:customStyle="1" w:styleId="27">
    <w:name w:val="Обычный (веб)2"/>
    <w:basedOn w:val="a"/>
    <w:rsid w:val="000F4EBD"/>
    <w:pPr>
      <w:widowControl/>
      <w:suppressAutoHyphens/>
      <w:spacing w:before="280" w:after="280"/>
    </w:pPr>
    <w:rPr>
      <w:rFonts w:ascii="Times New Roman" w:eastAsia="Times New Roman" w:hAnsi="Times New Roman" w:cs="Times New Roman"/>
      <w:color w:val="auto"/>
      <w:lang w:eastAsia="ar-SA" w:bidi="ar-SA"/>
    </w:rPr>
  </w:style>
  <w:style w:type="paragraph" w:customStyle="1" w:styleId="p6">
    <w:name w:val="p6"/>
    <w:basedOn w:val="a"/>
    <w:rsid w:val="00A42E7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
    <w:rsid w:val="00A42E7A"/>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41">
    <w:name w:val="Абзац списка4"/>
    <w:basedOn w:val="a"/>
    <w:rsid w:val="00805ACF"/>
    <w:pPr>
      <w:widowControl/>
      <w:spacing w:after="200" w:line="276" w:lineRule="auto"/>
      <w:ind w:left="720"/>
    </w:pPr>
    <w:rPr>
      <w:rFonts w:ascii="Calibri" w:eastAsia="Times New Roman" w:hAnsi="Calibri" w:cs="Calibri"/>
      <w:color w:val="auto"/>
      <w:sz w:val="22"/>
      <w:szCs w:val="22"/>
      <w:lang w:bidi="ar-SA"/>
    </w:rPr>
  </w:style>
  <w:style w:type="paragraph" w:styleId="aff5">
    <w:name w:val="annotation subject"/>
    <w:basedOn w:val="aff"/>
    <w:next w:val="aff"/>
    <w:link w:val="aff6"/>
    <w:semiHidden/>
    <w:rsid w:val="00BA4930"/>
    <w:pPr>
      <w:spacing w:after="200"/>
    </w:pPr>
    <w:rPr>
      <w:rFonts w:ascii="Calibri" w:eastAsia="Times New Roman" w:hAnsi="Calibri" w:cs="Times New Roman"/>
      <w:b/>
      <w:bCs/>
      <w:sz w:val="20"/>
      <w:szCs w:val="20"/>
    </w:rPr>
  </w:style>
  <w:style w:type="character" w:customStyle="1" w:styleId="aff6">
    <w:name w:val="Тема примечания Знак"/>
    <w:basedOn w:val="afe"/>
    <w:link w:val="aff5"/>
    <w:semiHidden/>
    <w:rsid w:val="00BA4930"/>
    <w:rPr>
      <w:rFonts w:ascii="Calibri" w:eastAsia="Times New Roman" w:hAnsi="Calibri" w:cs="Times New Roman"/>
      <w:b/>
      <w:bCs/>
      <w:sz w:val="20"/>
      <w:szCs w:val="20"/>
      <w:lang w:bidi="ar-SA"/>
    </w:rPr>
  </w:style>
  <w:style w:type="character" w:customStyle="1" w:styleId="51">
    <w:name w:val="Знак Знак5"/>
    <w:locked/>
    <w:rsid w:val="00BA4930"/>
    <w:rPr>
      <w:sz w:val="28"/>
      <w:szCs w:val="24"/>
      <w:lang w:bidi="ar-SA"/>
    </w:rPr>
  </w:style>
  <w:style w:type="paragraph" w:styleId="aff7">
    <w:name w:val="Block Text"/>
    <w:basedOn w:val="a"/>
    <w:unhideWhenUsed/>
    <w:rsid w:val="00E44D6C"/>
    <w:pPr>
      <w:widowControl/>
      <w:ind w:left="-426" w:right="-766"/>
      <w:jc w:val="center"/>
    </w:pPr>
    <w:rPr>
      <w:rFonts w:ascii="Times New Roman" w:eastAsia="Times New Roman" w:hAnsi="Times New Roman" w:cs="Times New Roman"/>
      <w:color w:val="auto"/>
      <w:sz w:val="22"/>
      <w:szCs w:val="20"/>
      <w:lang w:bidi="ar-SA"/>
    </w:rPr>
  </w:style>
  <w:style w:type="paragraph" w:customStyle="1" w:styleId="36">
    <w:name w:val="Стиль3"/>
    <w:basedOn w:val="a"/>
    <w:rsid w:val="0065313E"/>
    <w:pPr>
      <w:shd w:val="clear" w:color="auto" w:fill="FFFFFF"/>
      <w:autoSpaceDE w:val="0"/>
      <w:autoSpaceDN w:val="0"/>
      <w:adjustRightInd w:val="0"/>
      <w:spacing w:before="228"/>
      <w:ind w:left="324"/>
      <w:jc w:val="center"/>
    </w:pPr>
    <w:rPr>
      <w:rFonts w:ascii="Times New Roman" w:eastAsia="Times New Roman" w:hAnsi="Times New Roman" w:cs="Times New Roman"/>
      <w:spacing w:val="-3"/>
      <w:lang w:bidi="ar-SA"/>
    </w:rPr>
  </w:style>
  <w:style w:type="paragraph" w:customStyle="1" w:styleId="FR1">
    <w:name w:val="FR1"/>
    <w:rsid w:val="00E4513A"/>
    <w:pPr>
      <w:suppressAutoHyphens/>
      <w:autoSpaceDE w:val="0"/>
      <w:spacing w:before="280"/>
      <w:ind w:left="40"/>
      <w:jc w:val="center"/>
    </w:pPr>
    <w:rPr>
      <w:rFonts w:ascii="Arial" w:eastAsia="Arial" w:hAnsi="Arial" w:cs="Arial"/>
      <w:sz w:val="22"/>
      <w:szCs w:val="22"/>
      <w:lang w:eastAsia="ar-SA" w:bidi="ar-SA"/>
    </w:rPr>
  </w:style>
  <w:style w:type="paragraph" w:customStyle="1" w:styleId="sfst">
    <w:name w:val="sfst"/>
    <w:basedOn w:val="a"/>
    <w:rsid w:val="00A358F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kstob">
    <w:name w:val="tekstob"/>
    <w:basedOn w:val="a"/>
    <w:rsid w:val="005A1D2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1">
    <w:name w:val="Основной текст 21"/>
    <w:basedOn w:val="a"/>
    <w:rsid w:val="004C7551"/>
    <w:pPr>
      <w:widowControl/>
      <w:suppressAutoHyphens/>
      <w:spacing w:line="360" w:lineRule="auto"/>
    </w:pPr>
    <w:rPr>
      <w:rFonts w:ascii="Times New Roman" w:eastAsia="Times New Roman" w:hAnsi="Times New Roman" w:cs="Times New Roman"/>
      <w:color w:val="auto"/>
      <w:sz w:val="28"/>
      <w:lang w:eastAsia="ar-SA" w:bidi="ar-SA"/>
    </w:rPr>
  </w:style>
  <w:style w:type="paragraph" w:customStyle="1" w:styleId="28">
    <w:name w:val="Без интервала2"/>
    <w:rsid w:val="00171BFF"/>
    <w:pPr>
      <w:widowControl/>
    </w:pPr>
    <w:rPr>
      <w:rFonts w:ascii="Times New Roman" w:eastAsia="Times New Roman" w:hAnsi="Times New Roman" w:cs="Times New Roman"/>
      <w:lang w:bidi="ar-SA"/>
    </w:rPr>
  </w:style>
  <w:style w:type="paragraph" w:customStyle="1" w:styleId="formattexttopleveltextcentertext">
    <w:name w:val="formattext topleveltext centertext"/>
    <w:basedOn w:val="a"/>
    <w:rsid w:val="002B1CA2"/>
    <w:pPr>
      <w:widowControl/>
      <w:spacing w:before="100" w:beforeAutospacing="1" w:after="100" w:afterAutospacing="1"/>
      <w:jc w:val="both"/>
    </w:pPr>
    <w:rPr>
      <w:rFonts w:ascii="Times New Roman" w:eastAsia="Times New Roman" w:hAnsi="Times New Roman" w:cs="Times New Roman"/>
      <w:color w:val="auto"/>
      <w:lang w:bidi="ar-SA"/>
    </w:rPr>
  </w:style>
  <w:style w:type="numbering" w:customStyle="1" w:styleId="29">
    <w:name w:val="Нет списка2"/>
    <w:next w:val="a2"/>
    <w:uiPriority w:val="99"/>
    <w:semiHidden/>
    <w:unhideWhenUsed/>
    <w:rsid w:val="00FA623B"/>
  </w:style>
  <w:style w:type="numbering" w:customStyle="1" w:styleId="37">
    <w:name w:val="Нет списка3"/>
    <w:next w:val="a2"/>
    <w:uiPriority w:val="99"/>
    <w:semiHidden/>
    <w:unhideWhenUsed/>
    <w:rsid w:val="0005589E"/>
  </w:style>
  <w:style w:type="paragraph" w:customStyle="1" w:styleId="Standard">
    <w:name w:val="Standard"/>
    <w:rsid w:val="007375B1"/>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8">
    <w:name w:val="Знак"/>
    <w:basedOn w:val="a"/>
    <w:rsid w:val="00EA637E"/>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aff9">
    <w:name w:val="footnote text"/>
    <w:basedOn w:val="a"/>
    <w:link w:val="affa"/>
    <w:semiHidden/>
    <w:rsid w:val="00EA637E"/>
    <w:pPr>
      <w:widowControl/>
    </w:pPr>
    <w:rPr>
      <w:rFonts w:ascii="Times New Roman" w:eastAsia="Times New Roman" w:hAnsi="Times New Roman" w:cs="Times New Roman"/>
      <w:color w:val="auto"/>
      <w:sz w:val="20"/>
      <w:szCs w:val="20"/>
      <w:lang w:bidi="ar-SA"/>
    </w:rPr>
  </w:style>
  <w:style w:type="character" w:customStyle="1" w:styleId="affa">
    <w:name w:val="Текст сноски Знак"/>
    <w:basedOn w:val="a0"/>
    <w:link w:val="aff9"/>
    <w:semiHidden/>
    <w:rsid w:val="00EA637E"/>
    <w:rPr>
      <w:rFonts w:ascii="Times New Roman" w:eastAsia="Times New Roman" w:hAnsi="Times New Roman" w:cs="Times New Roman"/>
      <w:sz w:val="20"/>
      <w:szCs w:val="20"/>
      <w:lang w:bidi="ar-SA"/>
    </w:rPr>
  </w:style>
  <w:style w:type="character" w:styleId="affb">
    <w:name w:val="footnote reference"/>
    <w:basedOn w:val="a0"/>
    <w:uiPriority w:val="99"/>
    <w:rsid w:val="00EA637E"/>
    <w:rPr>
      <w:rFonts w:cs="Times New Roman"/>
      <w:vertAlign w:val="superscript"/>
    </w:rPr>
  </w:style>
  <w:style w:type="paragraph" w:customStyle="1" w:styleId="msonormalbullet1gif">
    <w:name w:val="msonormalbullet1.gif"/>
    <w:basedOn w:val="a"/>
    <w:rsid w:val="007412F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ontStyle11">
    <w:name w:val="Font Style11"/>
    <w:rsid w:val="005E4E85"/>
    <w:rPr>
      <w:rFonts w:ascii="Times New Roman" w:hAnsi="Times New Roman" w:cs="Times New Roman" w:hint="default"/>
      <w:sz w:val="22"/>
      <w:szCs w:val="22"/>
    </w:rPr>
  </w:style>
  <w:style w:type="paragraph" w:customStyle="1" w:styleId="Style4">
    <w:name w:val="Style4"/>
    <w:basedOn w:val="a"/>
    <w:rsid w:val="005E4E85"/>
    <w:pPr>
      <w:autoSpaceDE w:val="0"/>
      <w:autoSpaceDN w:val="0"/>
      <w:adjustRightInd w:val="0"/>
      <w:spacing w:line="277" w:lineRule="exact"/>
      <w:ind w:firstLine="710"/>
      <w:jc w:val="both"/>
    </w:pPr>
    <w:rPr>
      <w:rFonts w:ascii="Times New Roman" w:eastAsia="Times New Roman" w:hAnsi="Times New Roman" w:cs="Times New Roman"/>
      <w:color w:val="auto"/>
      <w:lang w:bidi="ar-SA"/>
    </w:rPr>
  </w:style>
  <w:style w:type="numbering" w:customStyle="1" w:styleId="42">
    <w:name w:val="Нет списка4"/>
    <w:next w:val="a2"/>
    <w:uiPriority w:val="99"/>
    <w:semiHidden/>
    <w:unhideWhenUsed/>
    <w:rsid w:val="00066BDC"/>
  </w:style>
  <w:style w:type="paragraph" w:customStyle="1" w:styleId="rtejustify">
    <w:name w:val="rtejustify"/>
    <w:basedOn w:val="a"/>
    <w:rsid w:val="0057230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xtindent">
    <w:name w:val="textindent"/>
    <w:basedOn w:val="a"/>
    <w:rsid w:val="0057230C"/>
    <w:pPr>
      <w:widowControl/>
      <w:spacing w:before="60" w:after="60"/>
      <w:ind w:firstLine="225"/>
      <w:jc w:val="both"/>
      <w:textAlignment w:val="baseline"/>
    </w:pPr>
    <w:rPr>
      <w:rFonts w:ascii="Arial" w:eastAsia="Times New Roman" w:hAnsi="Arial" w:cs="Arial"/>
      <w:bCs/>
      <w:sz w:val="18"/>
      <w:szCs w:val="18"/>
      <w:lang w:bidi="ar-SA"/>
    </w:rPr>
  </w:style>
  <w:style w:type="paragraph" w:styleId="2a">
    <w:name w:val="Body Text Indent 2"/>
    <w:basedOn w:val="a"/>
    <w:link w:val="2b"/>
    <w:uiPriority w:val="99"/>
    <w:semiHidden/>
    <w:unhideWhenUsed/>
    <w:rsid w:val="00294B83"/>
    <w:pPr>
      <w:spacing w:after="120" w:line="480" w:lineRule="auto"/>
      <w:ind w:left="283"/>
    </w:pPr>
  </w:style>
  <w:style w:type="character" w:customStyle="1" w:styleId="2b">
    <w:name w:val="Основной текст с отступом 2 Знак"/>
    <w:basedOn w:val="a0"/>
    <w:link w:val="2a"/>
    <w:uiPriority w:val="99"/>
    <w:semiHidden/>
    <w:rsid w:val="00294B83"/>
    <w:rPr>
      <w:color w:val="000000"/>
    </w:rPr>
  </w:style>
  <w:style w:type="paragraph" w:customStyle="1" w:styleId="FORMATTEXT">
    <w:name w:val=".FORMATTEXT"/>
    <w:rsid w:val="00492B37"/>
    <w:pPr>
      <w:autoSpaceDE w:val="0"/>
      <w:autoSpaceDN w:val="0"/>
      <w:adjustRightInd w:val="0"/>
    </w:pPr>
    <w:rPr>
      <w:rFonts w:ascii="Arial" w:eastAsia="Times New Roman" w:hAnsi="Arial" w:cs="Arial"/>
      <w:sz w:val="20"/>
      <w:szCs w:val="20"/>
      <w:lang w:bidi="ar-SA"/>
    </w:rPr>
  </w:style>
  <w:style w:type="paragraph" w:customStyle="1" w:styleId="affc">
    <w:name w:val="."/>
    <w:rsid w:val="0064546B"/>
    <w:pPr>
      <w:autoSpaceDE w:val="0"/>
      <w:autoSpaceDN w:val="0"/>
      <w:adjustRightInd w:val="0"/>
    </w:pPr>
    <w:rPr>
      <w:rFonts w:ascii="Arial" w:eastAsia="Times New Roman" w:hAnsi="Arial" w:cs="Arial"/>
      <w:lang w:bidi="ar-SA"/>
    </w:rPr>
  </w:style>
  <w:style w:type="paragraph" w:customStyle="1" w:styleId="HEADERTEXT">
    <w:name w:val=".HEADERTEXT"/>
    <w:rsid w:val="0064546B"/>
    <w:pPr>
      <w:autoSpaceDE w:val="0"/>
      <w:autoSpaceDN w:val="0"/>
      <w:adjustRightInd w:val="0"/>
    </w:pPr>
    <w:rPr>
      <w:rFonts w:ascii="Arial" w:eastAsia="Times New Roman" w:hAnsi="Arial" w:cs="Arial"/>
      <w:color w:val="2B4279"/>
      <w:sz w:val="20"/>
      <w:szCs w:val="20"/>
      <w:lang w:bidi="ar-SA"/>
    </w:rPr>
  </w:style>
  <w:style w:type="character" w:customStyle="1" w:styleId="38">
    <w:name w:val="Основной текст (3)_"/>
    <w:basedOn w:val="a0"/>
    <w:link w:val="310"/>
    <w:rsid w:val="00D0656D"/>
    <w:rPr>
      <w:rFonts w:ascii="Arial" w:eastAsia="Arial" w:hAnsi="Arial" w:cs="Arial"/>
      <w:b/>
      <w:bCs/>
      <w:i w:val="0"/>
      <w:iCs w:val="0"/>
      <w:smallCaps w:val="0"/>
      <w:strike w:val="0"/>
      <w:sz w:val="21"/>
      <w:szCs w:val="21"/>
      <w:u w:val="none"/>
    </w:rPr>
  </w:style>
  <w:style w:type="character" w:customStyle="1" w:styleId="msonormal0">
    <w:name w:val="msonormal"/>
    <w:basedOn w:val="a0"/>
    <w:rsid w:val="00807451"/>
  </w:style>
  <w:style w:type="character" w:customStyle="1" w:styleId="blk">
    <w:name w:val="blk"/>
    <w:basedOn w:val="a0"/>
    <w:rsid w:val="00E53299"/>
    <w:rPr>
      <w:rFonts w:cs="Times New Roman"/>
    </w:rPr>
  </w:style>
  <w:style w:type="numbering" w:customStyle="1" w:styleId="52">
    <w:name w:val="Нет списка5"/>
    <w:next w:val="a2"/>
    <w:uiPriority w:val="99"/>
    <w:semiHidden/>
    <w:unhideWhenUsed/>
    <w:rsid w:val="00F83FDF"/>
  </w:style>
  <w:style w:type="table" w:customStyle="1" w:styleId="2c">
    <w:name w:val="Сетка таблицы2"/>
    <w:basedOn w:val="a1"/>
    <w:next w:val="af0"/>
    <w:uiPriority w:val="59"/>
    <w:rsid w:val="00F83FDF"/>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7">
    <w:name w:val="xl257"/>
    <w:basedOn w:val="a"/>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58">
    <w:name w:val="xl258"/>
    <w:basedOn w:val="a"/>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59">
    <w:name w:val="xl259"/>
    <w:basedOn w:val="a"/>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0">
    <w:name w:val="xl260"/>
    <w:basedOn w:val="a"/>
    <w:rsid w:val="001C72ED"/>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261">
    <w:name w:val="xl261"/>
    <w:basedOn w:val="a"/>
    <w:rsid w:val="001C72ED"/>
    <w:pPr>
      <w:widowControl/>
      <w:pBdr>
        <w:right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2">
    <w:name w:val="xl262"/>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3">
    <w:name w:val="xl263"/>
    <w:basedOn w:val="a"/>
    <w:rsid w:val="001C72ED"/>
    <w:pPr>
      <w:widowControl/>
      <w:pBdr>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64">
    <w:name w:val="xl264"/>
    <w:basedOn w:val="a"/>
    <w:rsid w:val="001C72ED"/>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5">
    <w:name w:val="xl265"/>
    <w:basedOn w:val="a"/>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6">
    <w:name w:val="xl266"/>
    <w:basedOn w:val="a"/>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7">
    <w:name w:val="xl267"/>
    <w:basedOn w:val="a"/>
    <w:rsid w:val="001C72ED"/>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8">
    <w:name w:val="xl268"/>
    <w:basedOn w:val="a"/>
    <w:rsid w:val="001C72ED"/>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9">
    <w:name w:val="xl269"/>
    <w:basedOn w:val="a"/>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0">
    <w:name w:val="xl270"/>
    <w:basedOn w:val="a"/>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1">
    <w:name w:val="xl271"/>
    <w:basedOn w:val="a"/>
    <w:rsid w:val="001C72ED"/>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2">
    <w:name w:val="xl272"/>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3">
    <w:name w:val="xl273"/>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4">
    <w:name w:val="xl274"/>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5">
    <w:name w:val="xl275"/>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76">
    <w:name w:val="xl276"/>
    <w:basedOn w:val="a"/>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77">
    <w:name w:val="xl277"/>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8">
    <w:name w:val="xl278"/>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79">
    <w:name w:val="xl279"/>
    <w:basedOn w:val="a"/>
    <w:rsid w:val="001C72ED"/>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80">
    <w:name w:val="xl280"/>
    <w:basedOn w:val="a"/>
    <w:rsid w:val="001C72ED"/>
    <w:pPr>
      <w:widowControl/>
      <w:pBdr>
        <w:top w:val="single" w:sz="8"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1">
    <w:name w:val="xl281"/>
    <w:basedOn w:val="a"/>
    <w:rsid w:val="001C72ED"/>
    <w:pPr>
      <w:widowControl/>
      <w:pBdr>
        <w:top w:val="single" w:sz="8" w:space="0" w:color="000000"/>
        <w:left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2">
    <w:name w:val="xl282"/>
    <w:basedOn w:val="a"/>
    <w:rsid w:val="001C72ED"/>
    <w:pPr>
      <w:widowControl/>
      <w:pBdr>
        <w:top w:val="single" w:sz="8" w:space="0" w:color="000000"/>
        <w:left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3">
    <w:name w:val="xl283"/>
    <w:basedOn w:val="a"/>
    <w:rsid w:val="001C72ED"/>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4">
    <w:name w:val="xl284"/>
    <w:basedOn w:val="a"/>
    <w:rsid w:val="001C72ED"/>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5">
    <w:name w:val="xl285"/>
    <w:basedOn w:val="a"/>
    <w:rsid w:val="001C72ED"/>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86">
    <w:name w:val="xl286"/>
    <w:basedOn w:val="a"/>
    <w:rsid w:val="001C72ED"/>
    <w:pPr>
      <w:widowControl/>
      <w:pBdr>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87">
    <w:name w:val="xl287"/>
    <w:basedOn w:val="a"/>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288">
    <w:name w:val="xl288"/>
    <w:basedOn w:val="a"/>
    <w:rsid w:val="001C72ED"/>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9">
    <w:name w:val="xl289"/>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0">
    <w:name w:val="xl290"/>
    <w:basedOn w:val="a"/>
    <w:rsid w:val="001C72ED"/>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1">
    <w:name w:val="xl291"/>
    <w:basedOn w:val="a"/>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92">
    <w:name w:val="xl292"/>
    <w:basedOn w:val="a"/>
    <w:rsid w:val="001C72ED"/>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3">
    <w:name w:val="xl293"/>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4">
    <w:name w:val="xl294"/>
    <w:basedOn w:val="a"/>
    <w:rsid w:val="001C72ED"/>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5">
    <w:name w:val="xl295"/>
    <w:basedOn w:val="a"/>
    <w:rsid w:val="001C72ED"/>
    <w:pPr>
      <w:widowControl/>
      <w:pBdr>
        <w:top w:val="single" w:sz="4" w:space="0" w:color="000000"/>
      </w:pBdr>
      <w:spacing w:before="100" w:beforeAutospacing="1" w:after="100" w:afterAutospacing="1"/>
      <w:ind w:firstLineChars="100" w:firstLine="100"/>
    </w:pPr>
    <w:rPr>
      <w:rFonts w:ascii="Times New Roman" w:eastAsia="Times New Roman" w:hAnsi="Times New Roman" w:cs="Times New Roman"/>
      <w:sz w:val="20"/>
      <w:szCs w:val="20"/>
      <w:lang w:bidi="ar-SA"/>
    </w:rPr>
  </w:style>
  <w:style w:type="paragraph" w:customStyle="1" w:styleId="xl296">
    <w:name w:val="xl296"/>
    <w:basedOn w:val="a"/>
    <w:rsid w:val="001C72ED"/>
    <w:pPr>
      <w:widowControl/>
      <w:pBdr>
        <w:top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7">
    <w:name w:val="xl297"/>
    <w:basedOn w:val="a"/>
    <w:rsid w:val="001C72ED"/>
    <w:pPr>
      <w:widowControl/>
      <w:pBdr>
        <w:top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8">
    <w:name w:val="xl298"/>
    <w:basedOn w:val="a"/>
    <w:rsid w:val="001C72ED"/>
    <w:pPr>
      <w:widowControl/>
      <w:pBdr>
        <w:bottom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299">
    <w:name w:val="xl299"/>
    <w:basedOn w:val="a"/>
    <w:rsid w:val="001C72ED"/>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0">
    <w:name w:val="xl300"/>
    <w:basedOn w:val="a"/>
    <w:rsid w:val="001C72ED"/>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1">
    <w:name w:val="xl301"/>
    <w:basedOn w:val="a"/>
    <w:rsid w:val="001C72ED"/>
    <w:pPr>
      <w:widowControl/>
      <w:pBdr>
        <w:bottom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2">
    <w:name w:val="xl302"/>
    <w:basedOn w:val="a"/>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03">
    <w:name w:val="xl303"/>
    <w:basedOn w:val="a"/>
    <w:rsid w:val="001C72ED"/>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4">
    <w:name w:val="xl304"/>
    <w:basedOn w:val="a"/>
    <w:rsid w:val="001C72ED"/>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5">
    <w:name w:val="xl305"/>
    <w:basedOn w:val="a"/>
    <w:rsid w:val="001C72ED"/>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6">
    <w:name w:val="xl306"/>
    <w:basedOn w:val="a"/>
    <w:rsid w:val="001C72ED"/>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07">
    <w:name w:val="xl307"/>
    <w:basedOn w:val="a"/>
    <w:rsid w:val="001C72ED"/>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Times New Roman" w:eastAsia="Times New Roman" w:hAnsi="Times New Roman" w:cs="Times New Roman"/>
      <w:sz w:val="20"/>
      <w:szCs w:val="20"/>
      <w:lang w:bidi="ar-SA"/>
    </w:rPr>
  </w:style>
  <w:style w:type="paragraph" w:customStyle="1" w:styleId="xl308">
    <w:name w:val="xl308"/>
    <w:basedOn w:val="a"/>
    <w:rsid w:val="001C72ED"/>
    <w:pPr>
      <w:widowControl/>
      <w:pBdr>
        <w:top w:val="single" w:sz="4" w:space="0" w:color="000000"/>
      </w:pBdr>
      <w:spacing w:before="100" w:beforeAutospacing="1" w:after="100" w:afterAutospacing="1"/>
      <w:ind w:firstLineChars="500" w:firstLine="500"/>
    </w:pPr>
    <w:rPr>
      <w:rFonts w:ascii="Times New Roman" w:eastAsia="Times New Roman" w:hAnsi="Times New Roman" w:cs="Times New Roman"/>
      <w:sz w:val="20"/>
      <w:szCs w:val="20"/>
      <w:lang w:bidi="ar-SA"/>
    </w:rPr>
  </w:style>
  <w:style w:type="paragraph" w:customStyle="1" w:styleId="xl309">
    <w:name w:val="xl309"/>
    <w:basedOn w:val="a"/>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0">
    <w:name w:val="xl310"/>
    <w:basedOn w:val="a"/>
    <w:rsid w:val="001C72ED"/>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1">
    <w:name w:val="xl311"/>
    <w:basedOn w:val="a"/>
    <w:rsid w:val="001C72ED"/>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12">
    <w:name w:val="xl312"/>
    <w:basedOn w:val="a"/>
    <w:rsid w:val="001C72ED"/>
    <w:pPr>
      <w:widowControl/>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3">
    <w:name w:val="xl313"/>
    <w:basedOn w:val="a"/>
    <w:rsid w:val="001C72ED"/>
    <w:pPr>
      <w:widowControl/>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4">
    <w:name w:val="xl314"/>
    <w:basedOn w:val="a"/>
    <w:rsid w:val="001C72ED"/>
    <w:pPr>
      <w:widowControl/>
      <w:pBdr>
        <w:top w:val="single" w:sz="8"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5">
    <w:name w:val="xl315"/>
    <w:basedOn w:val="a"/>
    <w:rsid w:val="001C72ED"/>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16">
    <w:name w:val="xl316"/>
    <w:basedOn w:val="a"/>
    <w:rsid w:val="001C72ED"/>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7">
    <w:name w:val="xl317"/>
    <w:basedOn w:val="a"/>
    <w:rsid w:val="001C72ED"/>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8">
    <w:name w:val="xl318"/>
    <w:basedOn w:val="a"/>
    <w:rsid w:val="001C72ED"/>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9">
    <w:name w:val="xl319"/>
    <w:basedOn w:val="a"/>
    <w:rsid w:val="001C72ED"/>
    <w:pPr>
      <w:widowControl/>
      <w:pBdr>
        <w:top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20">
    <w:name w:val="xl320"/>
    <w:basedOn w:val="a"/>
    <w:rsid w:val="001C72ED"/>
    <w:pPr>
      <w:widowControl/>
      <w:pBdr>
        <w:top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21">
    <w:name w:val="xl321"/>
    <w:basedOn w:val="a"/>
    <w:rsid w:val="001C72ED"/>
    <w:pPr>
      <w:widowControl/>
      <w:pBdr>
        <w:top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2">
    <w:name w:val="xl322"/>
    <w:basedOn w:val="a"/>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3">
    <w:name w:val="xl323"/>
    <w:basedOn w:val="a"/>
    <w:rsid w:val="001C72ED"/>
    <w:pPr>
      <w:widowControl/>
      <w:pBdr>
        <w:top w:val="single" w:sz="4" w:space="0" w:color="000000"/>
        <w:bottom w:val="single" w:sz="8"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4">
    <w:name w:val="xl324"/>
    <w:basedOn w:val="a"/>
    <w:rsid w:val="001C72ED"/>
    <w:pPr>
      <w:widowControl/>
      <w:pBdr>
        <w:top w:val="single" w:sz="8"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5">
    <w:name w:val="xl325"/>
    <w:basedOn w:val="a"/>
    <w:rsid w:val="001C72ED"/>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6">
    <w:name w:val="xl326"/>
    <w:basedOn w:val="a"/>
    <w:rsid w:val="001C72ED"/>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7">
    <w:name w:val="xl327"/>
    <w:basedOn w:val="a"/>
    <w:rsid w:val="001C72ED"/>
    <w:pPr>
      <w:widowControl/>
      <w:pBdr>
        <w:top w:val="single" w:sz="4"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28">
    <w:name w:val="xl328"/>
    <w:basedOn w:val="a"/>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9">
    <w:name w:val="xl329"/>
    <w:basedOn w:val="a"/>
    <w:rsid w:val="001C72ED"/>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0">
    <w:name w:val="xl330"/>
    <w:basedOn w:val="a"/>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1">
    <w:name w:val="xl331"/>
    <w:basedOn w:val="a"/>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2">
    <w:name w:val="xl332"/>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3">
    <w:name w:val="xl333"/>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34">
    <w:name w:val="xl334"/>
    <w:basedOn w:val="a"/>
    <w:rsid w:val="001C72ED"/>
    <w:pPr>
      <w:widowControl/>
      <w:pBdr>
        <w:top w:val="single" w:sz="8" w:space="0" w:color="000000"/>
        <w:bottom w:val="single" w:sz="4"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20"/>
      <w:szCs w:val="20"/>
      <w:lang w:bidi="ar-SA"/>
    </w:rPr>
  </w:style>
  <w:style w:type="paragraph" w:customStyle="1" w:styleId="xl335">
    <w:name w:val="xl335"/>
    <w:basedOn w:val="a"/>
    <w:rsid w:val="001C72ED"/>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36">
    <w:name w:val="xl336"/>
    <w:basedOn w:val="a"/>
    <w:rsid w:val="001C72ED"/>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7">
    <w:name w:val="xl337"/>
    <w:basedOn w:val="a"/>
    <w:rsid w:val="001C72ED"/>
    <w:pPr>
      <w:widowControl/>
      <w:pBdr>
        <w:top w:val="single" w:sz="8" w:space="0" w:color="000000"/>
        <w:left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8">
    <w:name w:val="xl338"/>
    <w:basedOn w:val="a"/>
    <w:rsid w:val="001C72ED"/>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9">
    <w:name w:val="xl339"/>
    <w:basedOn w:val="a"/>
    <w:rsid w:val="001C72ED"/>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0">
    <w:name w:val="xl340"/>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1">
    <w:name w:val="xl341"/>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2">
    <w:name w:val="xl342"/>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3">
    <w:name w:val="xl343"/>
    <w:basedOn w:val="a"/>
    <w:rsid w:val="001C72ED"/>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4">
    <w:name w:val="xl344"/>
    <w:basedOn w:val="a"/>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5">
    <w:name w:val="xl345"/>
    <w:basedOn w:val="a"/>
    <w:rsid w:val="001C72ED"/>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46">
    <w:name w:val="xl346"/>
    <w:basedOn w:val="a"/>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7">
    <w:name w:val="xl347"/>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8">
    <w:name w:val="xl348"/>
    <w:basedOn w:val="a"/>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174">
    <w:name w:val="xl174"/>
    <w:basedOn w:val="a"/>
    <w:rsid w:val="001C72ED"/>
    <w:pPr>
      <w:widowControl/>
      <w:pBdr>
        <w:top w:val="single" w:sz="4" w:space="0" w:color="000000"/>
      </w:pBdr>
      <w:spacing w:before="100" w:beforeAutospacing="1" w:after="100" w:afterAutospacing="1"/>
      <w:jc w:val="right"/>
    </w:pPr>
    <w:rPr>
      <w:rFonts w:ascii="Times New Roman" w:eastAsia="Times New Roman" w:hAnsi="Times New Roman" w:cs="Times New Roman"/>
      <w:sz w:val="16"/>
      <w:szCs w:val="16"/>
      <w:lang w:bidi="ar-SA"/>
    </w:rPr>
  </w:style>
  <w:style w:type="paragraph" w:customStyle="1" w:styleId="xl175">
    <w:name w:val="xl175"/>
    <w:basedOn w:val="a"/>
    <w:rsid w:val="001C72ED"/>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176">
    <w:name w:val="xl176"/>
    <w:basedOn w:val="a"/>
    <w:rsid w:val="001C72ED"/>
    <w:pPr>
      <w:widowControl/>
      <w:pBdr>
        <w:top w:val="single" w:sz="8"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177">
    <w:name w:val="xl177"/>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78">
    <w:name w:val="xl178"/>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79">
    <w:name w:val="xl179"/>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0">
    <w:name w:val="xl180"/>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1">
    <w:name w:val="xl181"/>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2">
    <w:name w:val="xl182"/>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3">
    <w:name w:val="xl183"/>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4">
    <w:name w:val="xl184"/>
    <w:basedOn w:val="a"/>
    <w:rsid w:val="001C72ED"/>
    <w:pPr>
      <w:widowControl/>
      <w:pBdr>
        <w:top w:val="single" w:sz="8" w:space="0" w:color="000000"/>
      </w:pBdr>
      <w:spacing w:before="100" w:beforeAutospacing="1" w:after="100" w:afterAutospacing="1"/>
      <w:textAlignment w:val="center"/>
    </w:pPr>
    <w:rPr>
      <w:rFonts w:ascii="Times New Roman" w:eastAsia="Times New Roman" w:hAnsi="Times New Roman" w:cs="Times New Roman"/>
      <w:color w:val="FFFFFF"/>
      <w:sz w:val="16"/>
      <w:szCs w:val="16"/>
      <w:lang w:bidi="ar-SA"/>
    </w:rPr>
  </w:style>
  <w:style w:type="paragraph" w:customStyle="1" w:styleId="xl185">
    <w:name w:val="xl185"/>
    <w:basedOn w:val="a"/>
    <w:rsid w:val="001C72ED"/>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6">
    <w:name w:val="xl186"/>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7">
    <w:name w:val="xl187"/>
    <w:basedOn w:val="a"/>
    <w:rsid w:val="001C72ED"/>
    <w:pPr>
      <w:widowControl/>
      <w:spacing w:before="100" w:beforeAutospacing="1" w:after="100" w:afterAutospacing="1"/>
    </w:pPr>
    <w:rPr>
      <w:rFonts w:ascii="Arial" w:eastAsia="Times New Roman" w:hAnsi="Arial" w:cs="Arial"/>
      <w:b/>
      <w:bCs/>
      <w:sz w:val="16"/>
      <w:szCs w:val="16"/>
      <w:lang w:bidi="ar-SA"/>
    </w:rPr>
  </w:style>
  <w:style w:type="paragraph" w:customStyle="1" w:styleId="xl188">
    <w:name w:val="xl188"/>
    <w:basedOn w:val="a"/>
    <w:rsid w:val="001C72ED"/>
    <w:pPr>
      <w:widowControl/>
      <w:pBdr>
        <w:top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89">
    <w:name w:val="xl189"/>
    <w:basedOn w:val="a"/>
    <w:rsid w:val="001C72ED"/>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0">
    <w:name w:val="xl190"/>
    <w:basedOn w:val="a"/>
    <w:rsid w:val="001C72ED"/>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1">
    <w:name w:val="xl191"/>
    <w:basedOn w:val="a"/>
    <w:rsid w:val="001C72ED"/>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2">
    <w:name w:val="xl192"/>
    <w:basedOn w:val="a"/>
    <w:rsid w:val="001C72ED"/>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3">
    <w:name w:val="xl193"/>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4">
    <w:name w:val="xl194"/>
    <w:basedOn w:val="a"/>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195">
    <w:name w:val="xl195"/>
    <w:basedOn w:val="a"/>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6">
    <w:name w:val="xl196"/>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7">
    <w:name w:val="xl197"/>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8">
    <w:name w:val="xl198"/>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9">
    <w:name w:val="xl199"/>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00">
    <w:name w:val="xl200"/>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01">
    <w:name w:val="xl201"/>
    <w:basedOn w:val="a"/>
    <w:rsid w:val="001C72ED"/>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2">
    <w:name w:val="xl202"/>
    <w:basedOn w:val="a"/>
    <w:rsid w:val="001C72ED"/>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3">
    <w:name w:val="xl203"/>
    <w:basedOn w:val="a"/>
    <w:rsid w:val="001C72ED"/>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4">
    <w:name w:val="xl204"/>
    <w:basedOn w:val="a"/>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5">
    <w:name w:val="xl205"/>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17">
    <w:name w:val="xl217"/>
    <w:basedOn w:val="a"/>
    <w:rsid w:val="0000727B"/>
    <w:pPr>
      <w:widowControl/>
      <w:spacing w:before="100" w:beforeAutospacing="1" w:after="100" w:afterAutospacing="1"/>
    </w:pPr>
    <w:rPr>
      <w:rFonts w:ascii="Arial CYR" w:eastAsia="Times New Roman" w:hAnsi="Arial CYR" w:cs="Arial CYR"/>
      <w:sz w:val="20"/>
      <w:szCs w:val="20"/>
      <w:lang w:bidi="ar-SA"/>
    </w:rPr>
  </w:style>
  <w:style w:type="paragraph" w:customStyle="1" w:styleId="xl218">
    <w:name w:val="xl218"/>
    <w:basedOn w:val="a"/>
    <w:rsid w:val="0000727B"/>
    <w:pPr>
      <w:widowControl/>
      <w:spacing w:before="100" w:beforeAutospacing="1" w:after="100" w:afterAutospacing="1"/>
    </w:pPr>
    <w:rPr>
      <w:rFonts w:ascii="Arial CYR" w:eastAsia="Times New Roman" w:hAnsi="Arial CYR" w:cs="Arial CYR"/>
      <w:i/>
      <w:iCs/>
      <w:sz w:val="18"/>
      <w:szCs w:val="18"/>
      <w:lang w:bidi="ar-SA"/>
    </w:rPr>
  </w:style>
  <w:style w:type="paragraph" w:customStyle="1" w:styleId="xl219">
    <w:name w:val="xl219"/>
    <w:basedOn w:val="a"/>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20">
    <w:name w:val="xl220"/>
    <w:basedOn w:val="a"/>
    <w:rsid w:val="0000727B"/>
    <w:pPr>
      <w:widowControl/>
      <w:spacing w:before="100" w:beforeAutospacing="1" w:after="100" w:afterAutospacing="1"/>
      <w:jc w:val="center"/>
    </w:pPr>
    <w:rPr>
      <w:rFonts w:ascii="Arial CYR" w:eastAsia="Times New Roman" w:hAnsi="Arial CYR" w:cs="Arial CYR"/>
      <w:sz w:val="16"/>
      <w:szCs w:val="16"/>
      <w:lang w:bidi="ar-SA"/>
    </w:rPr>
  </w:style>
  <w:style w:type="paragraph" w:customStyle="1" w:styleId="xl221">
    <w:name w:val="xl221"/>
    <w:basedOn w:val="a"/>
    <w:rsid w:val="0000727B"/>
    <w:pPr>
      <w:widowControl/>
      <w:pBdr>
        <w:bottom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2">
    <w:name w:val="xl222"/>
    <w:basedOn w:val="a"/>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3">
    <w:name w:val="xl223"/>
    <w:basedOn w:val="a"/>
    <w:rsid w:val="0000727B"/>
    <w:pPr>
      <w:widowControl/>
      <w:spacing w:before="100" w:beforeAutospacing="1" w:after="100" w:afterAutospacing="1"/>
    </w:pPr>
    <w:rPr>
      <w:rFonts w:ascii="Arial CYR" w:eastAsia="Times New Roman" w:hAnsi="Arial CYR" w:cs="Arial CYR"/>
      <w:sz w:val="18"/>
      <w:szCs w:val="18"/>
      <w:lang w:bidi="ar-SA"/>
    </w:rPr>
  </w:style>
  <w:style w:type="paragraph" w:customStyle="1" w:styleId="xl224">
    <w:name w:val="xl224"/>
    <w:basedOn w:val="a"/>
    <w:rsid w:val="0000727B"/>
    <w:pPr>
      <w:widowControl/>
      <w:spacing w:before="100" w:beforeAutospacing="1" w:after="100" w:afterAutospacing="1"/>
    </w:pPr>
    <w:rPr>
      <w:rFonts w:ascii="Arial CYR" w:eastAsia="Times New Roman" w:hAnsi="Arial CYR" w:cs="Arial CYR"/>
      <w:lang w:bidi="ar-SA"/>
    </w:rPr>
  </w:style>
  <w:style w:type="paragraph" w:customStyle="1" w:styleId="xl225">
    <w:name w:val="xl225"/>
    <w:basedOn w:val="a"/>
    <w:rsid w:val="0000727B"/>
    <w:pPr>
      <w:widowControl/>
      <w:spacing w:before="100" w:beforeAutospacing="1" w:after="100" w:afterAutospacing="1"/>
    </w:pPr>
    <w:rPr>
      <w:rFonts w:ascii="Arial CYR" w:eastAsia="Times New Roman" w:hAnsi="Arial CYR" w:cs="Arial CYR"/>
      <w:sz w:val="18"/>
      <w:szCs w:val="18"/>
      <w:lang w:bidi="ar-SA"/>
    </w:rPr>
  </w:style>
  <w:style w:type="paragraph" w:customStyle="1" w:styleId="xl226">
    <w:name w:val="xl226"/>
    <w:basedOn w:val="a"/>
    <w:rsid w:val="0000727B"/>
    <w:pPr>
      <w:widowControl/>
      <w:pBdr>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27">
    <w:name w:val="xl227"/>
    <w:basedOn w:val="a"/>
    <w:rsid w:val="0000727B"/>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8">
    <w:name w:val="xl228"/>
    <w:basedOn w:val="a"/>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9">
    <w:name w:val="xl229"/>
    <w:basedOn w:val="a"/>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30">
    <w:name w:val="xl230"/>
    <w:basedOn w:val="a"/>
    <w:rsid w:val="0000727B"/>
    <w:pPr>
      <w:widowControl/>
      <w:pBdr>
        <w:right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31">
    <w:name w:val="xl231"/>
    <w:basedOn w:val="a"/>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32">
    <w:name w:val="xl232"/>
    <w:basedOn w:val="a"/>
    <w:rsid w:val="0000727B"/>
    <w:pPr>
      <w:widowControl/>
      <w:spacing w:before="100" w:beforeAutospacing="1" w:after="100" w:afterAutospacing="1"/>
    </w:pPr>
    <w:rPr>
      <w:rFonts w:ascii="Times New Roman" w:eastAsia="Times New Roman" w:hAnsi="Times New Roman" w:cs="Times New Roman"/>
      <w:lang w:bidi="ar-SA"/>
    </w:rPr>
  </w:style>
  <w:style w:type="paragraph" w:customStyle="1" w:styleId="xl233">
    <w:name w:val="xl233"/>
    <w:basedOn w:val="a"/>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34">
    <w:name w:val="xl234"/>
    <w:basedOn w:val="a"/>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35">
    <w:name w:val="xl235"/>
    <w:basedOn w:val="a"/>
    <w:rsid w:val="0000727B"/>
    <w:pPr>
      <w:widowControl/>
      <w:pBdr>
        <w:right w:val="single" w:sz="8"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236">
    <w:name w:val="xl236"/>
    <w:basedOn w:val="a"/>
    <w:rsid w:val="0000727B"/>
    <w:pPr>
      <w:widowControl/>
      <w:pBdr>
        <w:top w:val="single" w:sz="4" w:space="0" w:color="000000"/>
      </w:pBdr>
      <w:spacing w:before="100" w:beforeAutospacing="1" w:after="100" w:afterAutospacing="1"/>
    </w:pPr>
    <w:rPr>
      <w:rFonts w:ascii="Arial CYR" w:eastAsia="Times New Roman" w:hAnsi="Arial CYR" w:cs="Arial CYR"/>
      <w:lang w:bidi="ar-SA"/>
    </w:rPr>
  </w:style>
  <w:style w:type="paragraph" w:customStyle="1" w:styleId="xl237">
    <w:name w:val="xl237"/>
    <w:basedOn w:val="a"/>
    <w:rsid w:val="0000727B"/>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8">
    <w:name w:val="xl238"/>
    <w:basedOn w:val="a"/>
    <w:rsid w:val="0000727B"/>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9">
    <w:name w:val="xl239"/>
    <w:basedOn w:val="a"/>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40">
    <w:name w:val="xl240"/>
    <w:basedOn w:val="a"/>
    <w:rsid w:val="0000727B"/>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41">
    <w:name w:val="xl241"/>
    <w:basedOn w:val="a"/>
    <w:rsid w:val="0000727B"/>
    <w:pPr>
      <w:widowControl/>
      <w:pBdr>
        <w:top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42">
    <w:name w:val="xl242"/>
    <w:basedOn w:val="a"/>
    <w:rsid w:val="0000727B"/>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3">
    <w:name w:val="xl243"/>
    <w:basedOn w:val="a"/>
    <w:rsid w:val="0000727B"/>
    <w:pPr>
      <w:widowControl/>
      <w:pBdr>
        <w:bottom w:val="single" w:sz="4" w:space="0" w:color="000000"/>
      </w:pBdr>
      <w:spacing w:before="100" w:beforeAutospacing="1" w:after="100" w:afterAutospacing="1"/>
    </w:pPr>
    <w:rPr>
      <w:rFonts w:ascii="Arial CYR" w:eastAsia="Times New Roman" w:hAnsi="Arial CYR" w:cs="Arial CYR"/>
      <w:lang w:bidi="ar-SA"/>
    </w:rPr>
  </w:style>
  <w:style w:type="paragraph" w:customStyle="1" w:styleId="xl244">
    <w:name w:val="xl244"/>
    <w:basedOn w:val="a"/>
    <w:rsid w:val="0000727B"/>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5">
    <w:name w:val="xl245"/>
    <w:basedOn w:val="a"/>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6">
    <w:name w:val="xl246"/>
    <w:basedOn w:val="a"/>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7">
    <w:name w:val="xl247"/>
    <w:basedOn w:val="a"/>
    <w:rsid w:val="0000727B"/>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8">
    <w:name w:val="xl248"/>
    <w:basedOn w:val="a"/>
    <w:rsid w:val="0000727B"/>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9">
    <w:name w:val="xl249"/>
    <w:basedOn w:val="a"/>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0">
    <w:name w:val="xl250"/>
    <w:basedOn w:val="a"/>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1">
    <w:name w:val="xl251"/>
    <w:basedOn w:val="a"/>
    <w:rsid w:val="0000727B"/>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2">
    <w:name w:val="xl252"/>
    <w:basedOn w:val="a"/>
    <w:rsid w:val="0000727B"/>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3">
    <w:name w:val="xl253"/>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4">
    <w:name w:val="xl254"/>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5">
    <w:name w:val="xl255"/>
    <w:basedOn w:val="a"/>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6">
    <w:name w:val="xl256"/>
    <w:basedOn w:val="a"/>
    <w:rsid w:val="0000727B"/>
    <w:pPr>
      <w:widowControl/>
      <w:pBdr>
        <w:top w:val="single" w:sz="4" w:space="0" w:color="000000"/>
        <w:left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349">
    <w:name w:val="xl349"/>
    <w:basedOn w:val="a"/>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50">
    <w:name w:val="xl350"/>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51">
    <w:name w:val="xl351"/>
    <w:basedOn w:val="a"/>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2">
    <w:name w:val="xl352"/>
    <w:basedOn w:val="a"/>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3">
    <w:name w:val="xl353"/>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54">
    <w:name w:val="xl354"/>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55">
    <w:name w:val="xl355"/>
    <w:basedOn w:val="a"/>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56">
    <w:name w:val="xl356"/>
    <w:basedOn w:val="a"/>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57">
    <w:name w:val="xl357"/>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8"/>
      <w:szCs w:val="18"/>
      <w:lang w:bidi="ar-SA"/>
    </w:rPr>
  </w:style>
  <w:style w:type="paragraph" w:customStyle="1" w:styleId="xl358">
    <w:name w:val="xl358"/>
    <w:basedOn w:val="a"/>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9">
    <w:name w:val="xl359"/>
    <w:basedOn w:val="a"/>
    <w:rsid w:val="0000727B"/>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60">
    <w:name w:val="xl360"/>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8"/>
      <w:szCs w:val="18"/>
      <w:lang w:bidi="ar-SA"/>
    </w:rPr>
  </w:style>
  <w:style w:type="paragraph" w:customStyle="1" w:styleId="xl361">
    <w:name w:val="xl361"/>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400" w:firstLine="400"/>
    </w:pPr>
    <w:rPr>
      <w:rFonts w:ascii="Arial CYR" w:eastAsia="Times New Roman" w:hAnsi="Arial CYR" w:cs="Arial CYR"/>
      <w:i/>
      <w:iCs/>
      <w:sz w:val="18"/>
      <w:szCs w:val="18"/>
      <w:lang w:bidi="ar-SA"/>
    </w:rPr>
  </w:style>
  <w:style w:type="paragraph" w:customStyle="1" w:styleId="xl362">
    <w:name w:val="xl362"/>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400" w:firstLine="400"/>
    </w:pPr>
    <w:rPr>
      <w:rFonts w:ascii="Arial CYR" w:eastAsia="Times New Roman" w:hAnsi="Arial CYR" w:cs="Arial CYR"/>
      <w:i/>
      <w:iCs/>
      <w:sz w:val="18"/>
      <w:szCs w:val="18"/>
      <w:lang w:bidi="ar-SA"/>
    </w:rPr>
  </w:style>
  <w:style w:type="paragraph" w:customStyle="1" w:styleId="xl363">
    <w:name w:val="xl363"/>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4">
    <w:name w:val="xl364"/>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65">
    <w:name w:val="xl365"/>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6">
    <w:name w:val="xl366"/>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7">
    <w:name w:val="xl367"/>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68">
    <w:name w:val="xl368"/>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69">
    <w:name w:val="xl369"/>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70">
    <w:name w:val="xl370"/>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1">
    <w:name w:val="xl371"/>
    <w:basedOn w:val="a"/>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2">
    <w:name w:val="xl372"/>
    <w:basedOn w:val="a"/>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3">
    <w:name w:val="xl373"/>
    <w:basedOn w:val="a"/>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74">
    <w:name w:val="xl374"/>
    <w:basedOn w:val="a"/>
    <w:rsid w:val="0000727B"/>
    <w:pPr>
      <w:widowControl/>
      <w:pBdr>
        <w:top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5">
    <w:name w:val="xl375"/>
    <w:basedOn w:val="a"/>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6">
    <w:name w:val="xl376"/>
    <w:basedOn w:val="a"/>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7">
    <w:name w:val="xl377"/>
    <w:basedOn w:val="a"/>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8">
    <w:name w:val="xl378"/>
    <w:basedOn w:val="a"/>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9">
    <w:name w:val="xl379"/>
    <w:basedOn w:val="a"/>
    <w:rsid w:val="0000727B"/>
    <w:pPr>
      <w:widowControl/>
      <w:spacing w:before="100" w:beforeAutospacing="1" w:after="100" w:afterAutospacing="1"/>
    </w:pPr>
    <w:rPr>
      <w:rFonts w:ascii="Times New Roman" w:eastAsia="Times New Roman" w:hAnsi="Times New Roman" w:cs="Times New Roman"/>
      <w:sz w:val="16"/>
      <w:szCs w:val="16"/>
      <w:lang w:bidi="ar-SA"/>
    </w:rPr>
  </w:style>
  <w:style w:type="paragraph" w:customStyle="1" w:styleId="xl380">
    <w:name w:val="xl380"/>
    <w:basedOn w:val="a"/>
    <w:rsid w:val="0000727B"/>
    <w:pPr>
      <w:widowControl/>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81">
    <w:name w:val="xl381"/>
    <w:basedOn w:val="a"/>
    <w:rsid w:val="0000727B"/>
    <w:pPr>
      <w:widowControl/>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2">
    <w:name w:val="xl382"/>
    <w:basedOn w:val="a"/>
    <w:rsid w:val="0000727B"/>
    <w:pPr>
      <w:widowControl/>
      <w:pBdr>
        <w:bottom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383">
    <w:name w:val="xl383"/>
    <w:basedOn w:val="a"/>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4">
    <w:name w:val="xl384"/>
    <w:basedOn w:val="a"/>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5">
    <w:name w:val="xl385"/>
    <w:basedOn w:val="a"/>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6">
    <w:name w:val="xl386"/>
    <w:basedOn w:val="a"/>
    <w:rsid w:val="0000727B"/>
    <w:pPr>
      <w:widowControl/>
      <w:pBdr>
        <w:bottom w:val="single" w:sz="4" w:space="0" w:color="000000"/>
      </w:pBdr>
      <w:shd w:val="clear" w:color="000000" w:fill="FFFFFF"/>
      <w:spacing w:before="100" w:beforeAutospacing="1" w:after="100" w:afterAutospacing="1"/>
      <w:jc w:val="right"/>
      <w:textAlignment w:val="center"/>
    </w:pPr>
    <w:rPr>
      <w:rFonts w:ascii="Arial CYR" w:eastAsia="Times New Roman" w:hAnsi="Arial CYR" w:cs="Arial CYR"/>
      <w:sz w:val="16"/>
      <w:szCs w:val="16"/>
      <w:lang w:bidi="ar-SA"/>
    </w:rPr>
  </w:style>
  <w:style w:type="paragraph" w:customStyle="1" w:styleId="xl387">
    <w:name w:val="xl387"/>
    <w:basedOn w:val="a"/>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388">
    <w:name w:val="xl388"/>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9">
    <w:name w:val="xl389"/>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0">
    <w:name w:val="xl390"/>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91">
    <w:name w:val="xl391"/>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92">
    <w:name w:val="xl392"/>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93">
    <w:name w:val="xl393"/>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394">
    <w:name w:val="xl394"/>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5">
    <w:name w:val="xl395"/>
    <w:basedOn w:val="a"/>
    <w:rsid w:val="0000727B"/>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6">
    <w:name w:val="xl396"/>
    <w:basedOn w:val="a"/>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7">
    <w:name w:val="xl397"/>
    <w:basedOn w:val="a"/>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8">
    <w:name w:val="xl398"/>
    <w:basedOn w:val="a"/>
    <w:rsid w:val="0000727B"/>
    <w:pPr>
      <w:widowControl/>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9">
    <w:name w:val="xl399"/>
    <w:basedOn w:val="a"/>
    <w:rsid w:val="0000727B"/>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00">
    <w:name w:val="xl400"/>
    <w:basedOn w:val="a"/>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01">
    <w:name w:val="xl401"/>
    <w:basedOn w:val="a"/>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402">
    <w:name w:val="xl402"/>
    <w:basedOn w:val="a"/>
    <w:rsid w:val="0000727B"/>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3">
    <w:name w:val="xl403"/>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8"/>
      <w:szCs w:val="18"/>
      <w:lang w:bidi="ar-SA"/>
    </w:rPr>
  </w:style>
  <w:style w:type="paragraph" w:customStyle="1" w:styleId="xl404">
    <w:name w:val="xl404"/>
    <w:basedOn w:val="a"/>
    <w:rsid w:val="0000727B"/>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5">
    <w:name w:val="xl405"/>
    <w:basedOn w:val="a"/>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6">
    <w:name w:val="xl406"/>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407">
    <w:name w:val="xl407"/>
    <w:basedOn w:val="a"/>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8">
    <w:name w:val="xl408"/>
    <w:basedOn w:val="a"/>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9">
    <w:name w:val="xl409"/>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0">
    <w:name w:val="xl410"/>
    <w:basedOn w:val="a"/>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1">
    <w:name w:val="xl411"/>
    <w:basedOn w:val="a"/>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2">
    <w:name w:val="xl412"/>
    <w:basedOn w:val="a"/>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3">
    <w:name w:val="xl413"/>
    <w:basedOn w:val="a"/>
    <w:rsid w:val="0000727B"/>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4">
    <w:name w:val="xl414"/>
    <w:basedOn w:val="a"/>
    <w:rsid w:val="0000727B"/>
    <w:pPr>
      <w:widowControl/>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5">
    <w:name w:val="xl415"/>
    <w:basedOn w:val="a"/>
    <w:rsid w:val="0000727B"/>
    <w:pPr>
      <w:widowControl/>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6">
    <w:name w:val="xl416"/>
    <w:basedOn w:val="a"/>
    <w:rsid w:val="0000727B"/>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17">
    <w:name w:val="xl417"/>
    <w:basedOn w:val="a"/>
    <w:rsid w:val="0000727B"/>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8">
    <w:name w:val="xl418"/>
    <w:basedOn w:val="a"/>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9">
    <w:name w:val="xl419"/>
    <w:basedOn w:val="a"/>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0">
    <w:name w:val="xl420"/>
    <w:basedOn w:val="a"/>
    <w:rsid w:val="0000727B"/>
    <w:pPr>
      <w:widowControl/>
      <w:pBdr>
        <w:bottom w:val="single" w:sz="4" w:space="0" w:color="000000"/>
      </w:pBdr>
      <w:shd w:val="clear" w:color="000000" w:fill="FFFFFF"/>
      <w:spacing w:before="100" w:beforeAutospacing="1" w:after="100" w:afterAutospacing="1"/>
      <w:jc w:val="right"/>
      <w:textAlignment w:val="top"/>
    </w:pPr>
    <w:rPr>
      <w:rFonts w:ascii="Arial CYR" w:eastAsia="Times New Roman" w:hAnsi="Arial CYR" w:cs="Arial CYR"/>
      <w:sz w:val="16"/>
      <w:szCs w:val="16"/>
      <w:lang w:bidi="ar-SA"/>
    </w:rPr>
  </w:style>
  <w:style w:type="paragraph" w:customStyle="1" w:styleId="xl421">
    <w:name w:val="xl421"/>
    <w:basedOn w:val="a"/>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2">
    <w:name w:val="xl422"/>
    <w:basedOn w:val="a"/>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3">
    <w:name w:val="xl423"/>
    <w:basedOn w:val="a"/>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4">
    <w:name w:val="xl424"/>
    <w:basedOn w:val="a"/>
    <w:rsid w:val="0000727B"/>
    <w:pPr>
      <w:widowControl/>
      <w:pBdr>
        <w:top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5">
    <w:name w:val="xl425"/>
    <w:basedOn w:val="a"/>
    <w:rsid w:val="0000727B"/>
    <w:pPr>
      <w:widowControl/>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6">
    <w:name w:val="xl426"/>
    <w:basedOn w:val="a"/>
    <w:rsid w:val="0000727B"/>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7">
    <w:name w:val="xl427"/>
    <w:basedOn w:val="a"/>
    <w:rsid w:val="0000727B"/>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8">
    <w:name w:val="xl428"/>
    <w:basedOn w:val="a"/>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9">
    <w:name w:val="xl429"/>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430">
    <w:name w:val="xl430"/>
    <w:basedOn w:val="a"/>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1">
    <w:name w:val="xl431"/>
    <w:basedOn w:val="a"/>
    <w:rsid w:val="0000727B"/>
    <w:pPr>
      <w:widowControl/>
      <w:pBdr>
        <w:top w:val="single" w:sz="4" w:space="0" w:color="000000"/>
        <w:lef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2">
    <w:name w:val="xl432"/>
    <w:basedOn w:val="a"/>
    <w:rsid w:val="0000727B"/>
    <w:pPr>
      <w:widowControl/>
      <w:pBdr>
        <w:top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3">
    <w:name w:val="xl433"/>
    <w:basedOn w:val="a"/>
    <w:rsid w:val="0000727B"/>
    <w:pPr>
      <w:widowControl/>
      <w:pBdr>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34">
    <w:name w:val="xl434"/>
    <w:basedOn w:val="a"/>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5">
    <w:name w:val="xl435"/>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6">
    <w:name w:val="xl436"/>
    <w:basedOn w:val="a"/>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7">
    <w:name w:val="xl437"/>
    <w:basedOn w:val="a"/>
    <w:rsid w:val="0000727B"/>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8">
    <w:name w:val="xl438"/>
    <w:basedOn w:val="a"/>
    <w:rsid w:val="0000727B"/>
    <w:pPr>
      <w:widowControl/>
      <w:shd w:val="clear" w:color="000000" w:fill="FFFFFF"/>
      <w:spacing w:before="100" w:beforeAutospacing="1" w:after="100" w:afterAutospacing="1"/>
    </w:pPr>
    <w:rPr>
      <w:rFonts w:ascii="Arial CYR" w:eastAsia="Times New Roman" w:hAnsi="Arial CYR" w:cs="Arial CYR"/>
      <w:b/>
      <w:bCs/>
      <w:sz w:val="18"/>
      <w:szCs w:val="18"/>
      <w:lang w:bidi="ar-SA"/>
    </w:rPr>
  </w:style>
  <w:style w:type="paragraph" w:customStyle="1" w:styleId="xl439">
    <w:name w:val="xl439"/>
    <w:basedOn w:val="a"/>
    <w:rsid w:val="0000727B"/>
    <w:pPr>
      <w:widowControl/>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0">
    <w:name w:val="xl440"/>
    <w:basedOn w:val="a"/>
    <w:rsid w:val="0000727B"/>
    <w:pPr>
      <w:widowControl/>
      <w:shd w:val="clear" w:color="000000" w:fill="FFFFFF"/>
      <w:spacing w:before="100" w:beforeAutospacing="1" w:after="100" w:afterAutospacing="1"/>
      <w:jc w:val="right"/>
    </w:pPr>
    <w:rPr>
      <w:rFonts w:ascii="Arial" w:eastAsia="Times New Roman" w:hAnsi="Arial" w:cs="Arial"/>
      <w:sz w:val="16"/>
      <w:szCs w:val="16"/>
      <w:lang w:bidi="ar-SA"/>
    </w:rPr>
  </w:style>
  <w:style w:type="paragraph" w:customStyle="1" w:styleId="xl441">
    <w:name w:val="xl441"/>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42">
    <w:name w:val="xl442"/>
    <w:basedOn w:val="a"/>
    <w:rsid w:val="0000727B"/>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3">
    <w:name w:val="xl443"/>
    <w:basedOn w:val="a"/>
    <w:rsid w:val="0000727B"/>
    <w:pPr>
      <w:widowControl/>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4">
    <w:name w:val="xl444"/>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45">
    <w:name w:val="xl445"/>
    <w:basedOn w:val="a"/>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6">
    <w:name w:val="xl446"/>
    <w:basedOn w:val="a"/>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7">
    <w:name w:val="xl447"/>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8">
    <w:name w:val="xl448"/>
    <w:basedOn w:val="a"/>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9">
    <w:name w:val="xl449"/>
    <w:basedOn w:val="a"/>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0">
    <w:name w:val="xl450"/>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1">
    <w:name w:val="xl451"/>
    <w:basedOn w:val="a"/>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2">
    <w:name w:val="xl452"/>
    <w:basedOn w:val="a"/>
    <w:rsid w:val="0000727B"/>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3">
    <w:name w:val="xl453"/>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4">
    <w:name w:val="xl454"/>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5">
    <w:name w:val="xl455"/>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6">
    <w:name w:val="xl456"/>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7">
    <w:name w:val="xl457"/>
    <w:basedOn w:val="a"/>
    <w:rsid w:val="0000727B"/>
    <w:pPr>
      <w:widowControl/>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8">
    <w:name w:val="xl458"/>
    <w:basedOn w:val="a"/>
    <w:rsid w:val="0000727B"/>
    <w:pPr>
      <w:widowControl/>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9">
    <w:name w:val="xl459"/>
    <w:basedOn w:val="a"/>
    <w:rsid w:val="0000727B"/>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0">
    <w:name w:val="xl460"/>
    <w:basedOn w:val="a"/>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61">
    <w:name w:val="xl461"/>
    <w:basedOn w:val="a"/>
    <w:rsid w:val="0000727B"/>
    <w:pPr>
      <w:widowControl/>
      <w:pBdr>
        <w:top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62">
    <w:name w:val="xl462"/>
    <w:basedOn w:val="a"/>
    <w:rsid w:val="0000727B"/>
    <w:pPr>
      <w:widowControl/>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63">
    <w:name w:val="xl463"/>
    <w:basedOn w:val="a"/>
    <w:rsid w:val="0000727B"/>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4">
    <w:name w:val="xl464"/>
    <w:basedOn w:val="a"/>
    <w:rsid w:val="0000727B"/>
    <w:pPr>
      <w:widowControl/>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465">
    <w:name w:val="xl465"/>
    <w:basedOn w:val="a"/>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466">
    <w:name w:val="xl466"/>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7">
    <w:name w:val="xl467"/>
    <w:basedOn w:val="a"/>
    <w:rsid w:val="0000727B"/>
    <w:pPr>
      <w:widowControl/>
      <w:pBdr>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68">
    <w:name w:val="xl468"/>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69">
    <w:name w:val="xl469"/>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70">
    <w:name w:val="xl470"/>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1">
    <w:name w:val="xl471"/>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2">
    <w:name w:val="xl472"/>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3">
    <w:name w:val="xl473"/>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4">
    <w:name w:val="xl474"/>
    <w:basedOn w:val="a"/>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5">
    <w:name w:val="xl475"/>
    <w:basedOn w:val="a"/>
    <w:rsid w:val="0000727B"/>
    <w:pPr>
      <w:widowControl/>
      <w:pBdr>
        <w:bottom w:val="single" w:sz="4" w:space="0" w:color="000000"/>
      </w:pBdr>
      <w:shd w:val="clear" w:color="000000" w:fill="FFFFFF"/>
      <w:spacing w:before="100" w:beforeAutospacing="1" w:after="100" w:afterAutospacing="1"/>
    </w:pPr>
    <w:rPr>
      <w:rFonts w:ascii="Times New Roman" w:eastAsia="Times New Roman" w:hAnsi="Times New Roman" w:cs="Times New Roman"/>
      <w:sz w:val="16"/>
      <w:szCs w:val="16"/>
      <w:lang w:bidi="ar-SA"/>
    </w:rPr>
  </w:style>
  <w:style w:type="paragraph" w:customStyle="1" w:styleId="xl476">
    <w:name w:val="xl476"/>
    <w:basedOn w:val="a"/>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77">
    <w:name w:val="xl477"/>
    <w:basedOn w:val="a"/>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8">
    <w:name w:val="xl478"/>
    <w:basedOn w:val="a"/>
    <w:rsid w:val="0000727B"/>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9">
    <w:name w:val="xl479"/>
    <w:basedOn w:val="a"/>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0">
    <w:name w:val="xl480"/>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1">
    <w:name w:val="xl481"/>
    <w:basedOn w:val="a"/>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2">
    <w:name w:val="xl482"/>
    <w:basedOn w:val="a"/>
    <w:rsid w:val="0000727B"/>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3">
    <w:name w:val="xl483"/>
    <w:basedOn w:val="a"/>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4">
    <w:name w:val="xl484"/>
    <w:basedOn w:val="a"/>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85">
    <w:name w:val="xl485"/>
    <w:basedOn w:val="a"/>
    <w:rsid w:val="0000727B"/>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86">
    <w:name w:val="xl486"/>
    <w:basedOn w:val="a"/>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87">
    <w:name w:val="xl487"/>
    <w:basedOn w:val="a"/>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88">
    <w:name w:val="xl488"/>
    <w:basedOn w:val="a"/>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9">
    <w:name w:val="xl489"/>
    <w:basedOn w:val="a"/>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90">
    <w:name w:val="xl490"/>
    <w:basedOn w:val="a"/>
    <w:rsid w:val="0000727B"/>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91">
    <w:name w:val="xl491"/>
    <w:basedOn w:val="a"/>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92">
    <w:name w:val="xl492"/>
    <w:basedOn w:val="a"/>
    <w:rsid w:val="0000727B"/>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206">
    <w:name w:val="xl206"/>
    <w:basedOn w:val="a"/>
    <w:rsid w:val="007250A1"/>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07">
    <w:name w:val="xl207"/>
    <w:basedOn w:val="a"/>
    <w:rsid w:val="007250A1"/>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08">
    <w:name w:val="xl208"/>
    <w:basedOn w:val="a"/>
    <w:rsid w:val="007250A1"/>
    <w:pPr>
      <w:widowControl/>
      <w:pBdr>
        <w:top w:val="single" w:sz="4" w:space="0" w:color="000000"/>
        <w:left w:val="single" w:sz="4" w:space="15" w:color="000000"/>
        <w:right w:val="single" w:sz="8" w:space="0" w:color="000000"/>
      </w:pBdr>
      <w:spacing w:before="100" w:beforeAutospacing="1" w:after="100" w:afterAutospacing="1"/>
      <w:ind w:firstLineChars="200" w:firstLine="200"/>
    </w:pPr>
    <w:rPr>
      <w:rFonts w:ascii="Times New Roman" w:eastAsia="Times New Roman" w:hAnsi="Times New Roman" w:cs="Times New Roman"/>
      <w:sz w:val="18"/>
      <w:szCs w:val="18"/>
      <w:lang w:bidi="ar-SA"/>
    </w:rPr>
  </w:style>
  <w:style w:type="paragraph" w:customStyle="1" w:styleId="xl209">
    <w:name w:val="xl209"/>
    <w:basedOn w:val="a"/>
    <w:rsid w:val="007250A1"/>
    <w:pPr>
      <w:widowControl/>
      <w:pBdr>
        <w:top w:val="single" w:sz="4"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0">
    <w:name w:val="xl210"/>
    <w:basedOn w:val="a"/>
    <w:rsid w:val="007250A1"/>
    <w:pPr>
      <w:widowControl/>
      <w:pBdr>
        <w:top w:val="single" w:sz="4" w:space="0" w:color="000000"/>
        <w:left w:val="single" w:sz="4" w:space="0" w:color="000000"/>
        <w:right w:val="single" w:sz="4" w:space="0" w:color="000000"/>
      </w:pBdr>
      <w:spacing w:before="100" w:beforeAutospacing="1" w:after="100" w:afterAutospacing="1"/>
    </w:pPr>
    <w:rPr>
      <w:rFonts w:ascii="Times New Roman" w:eastAsia="Times New Roman" w:hAnsi="Times New Roman" w:cs="Times New Roman"/>
      <w:sz w:val="18"/>
      <w:szCs w:val="18"/>
      <w:lang w:bidi="ar-SA"/>
    </w:rPr>
  </w:style>
  <w:style w:type="paragraph" w:customStyle="1" w:styleId="xl211">
    <w:name w:val="xl211"/>
    <w:basedOn w:val="a"/>
    <w:rsid w:val="007250A1"/>
    <w:pPr>
      <w:widowControl/>
      <w:pBdr>
        <w:top w:val="single" w:sz="4"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12">
    <w:name w:val="xl212"/>
    <w:basedOn w:val="a"/>
    <w:rsid w:val="007250A1"/>
    <w:pPr>
      <w:widowControl/>
      <w:pBdr>
        <w:top w:val="single" w:sz="4"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13">
    <w:name w:val="xl213"/>
    <w:basedOn w:val="a"/>
    <w:rsid w:val="007250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18"/>
      <w:szCs w:val="18"/>
      <w:lang w:bidi="ar-SA"/>
    </w:rPr>
  </w:style>
  <w:style w:type="paragraph" w:customStyle="1" w:styleId="xl214">
    <w:name w:val="xl214"/>
    <w:basedOn w:val="a"/>
    <w:rsid w:val="007250A1"/>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5">
    <w:name w:val="xl215"/>
    <w:basedOn w:val="a"/>
    <w:rsid w:val="007250A1"/>
    <w:pPr>
      <w:widowControl/>
      <w:pBdr>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6">
    <w:name w:val="xl216"/>
    <w:basedOn w:val="a"/>
    <w:rsid w:val="007250A1"/>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2d">
    <w:name w:val="Основной текст2"/>
    <w:basedOn w:val="a"/>
    <w:uiPriority w:val="99"/>
    <w:rsid w:val="004504A1"/>
    <w:pPr>
      <w:shd w:val="clear" w:color="auto" w:fill="FFFFFF"/>
      <w:spacing w:line="293" w:lineRule="exact"/>
    </w:pPr>
    <w:rPr>
      <w:rFonts w:ascii="Times New Roman" w:eastAsia="Times New Roman" w:hAnsi="Times New Roman" w:cs="Times New Roman"/>
      <w:color w:val="auto"/>
      <w:sz w:val="20"/>
      <w:szCs w:val="20"/>
      <w:lang w:bidi="ar-SA"/>
    </w:rPr>
  </w:style>
  <w:style w:type="numbering" w:customStyle="1" w:styleId="61">
    <w:name w:val="Нет списка6"/>
    <w:next w:val="a2"/>
    <w:semiHidden/>
    <w:rsid w:val="008935EC"/>
  </w:style>
  <w:style w:type="table" w:customStyle="1" w:styleId="39">
    <w:name w:val="Сетка таблицы3"/>
    <w:basedOn w:val="a1"/>
    <w:next w:val="af0"/>
    <w:rsid w:val="008935EC"/>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semiHidden/>
    <w:rsid w:val="0098466E"/>
  </w:style>
  <w:style w:type="table" w:customStyle="1" w:styleId="43">
    <w:name w:val="Сетка таблицы4"/>
    <w:basedOn w:val="a1"/>
    <w:next w:val="af0"/>
    <w:rsid w:val="0098466E"/>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e">
    <w:name w:val="Body Text 2"/>
    <w:basedOn w:val="a"/>
    <w:link w:val="2f"/>
    <w:uiPriority w:val="99"/>
    <w:semiHidden/>
    <w:unhideWhenUsed/>
    <w:rsid w:val="00DC5B17"/>
    <w:pPr>
      <w:spacing w:after="120" w:line="480" w:lineRule="auto"/>
    </w:pPr>
  </w:style>
  <w:style w:type="character" w:customStyle="1" w:styleId="2f">
    <w:name w:val="Основной текст 2 Знак"/>
    <w:basedOn w:val="a0"/>
    <w:link w:val="2e"/>
    <w:uiPriority w:val="99"/>
    <w:semiHidden/>
    <w:rsid w:val="00DC5B17"/>
    <w:rPr>
      <w:color w:val="000000"/>
    </w:rPr>
  </w:style>
  <w:style w:type="paragraph" w:styleId="3a">
    <w:name w:val="Body Text Indent 3"/>
    <w:basedOn w:val="a"/>
    <w:link w:val="3b"/>
    <w:uiPriority w:val="99"/>
    <w:semiHidden/>
    <w:unhideWhenUsed/>
    <w:rsid w:val="00DC5B17"/>
    <w:pPr>
      <w:spacing w:after="120"/>
      <w:ind w:left="283"/>
    </w:pPr>
    <w:rPr>
      <w:sz w:val="16"/>
      <w:szCs w:val="16"/>
    </w:rPr>
  </w:style>
  <w:style w:type="character" w:customStyle="1" w:styleId="3b">
    <w:name w:val="Основной текст с отступом 3 Знак"/>
    <w:basedOn w:val="a0"/>
    <w:link w:val="3a"/>
    <w:uiPriority w:val="99"/>
    <w:semiHidden/>
    <w:rsid w:val="00DC5B17"/>
    <w:rPr>
      <w:color w:val="000000"/>
      <w:sz w:val="16"/>
      <w:szCs w:val="16"/>
    </w:rPr>
  </w:style>
  <w:style w:type="paragraph" w:customStyle="1" w:styleId="western">
    <w:name w:val="western"/>
    <w:basedOn w:val="a"/>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9">
    <w:name w:val="p9"/>
    <w:basedOn w:val="a"/>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2">
    <w:name w:val="p12"/>
    <w:basedOn w:val="a"/>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c">
    <w:name w:val="Без интервала3"/>
    <w:rsid w:val="00623772"/>
    <w:pPr>
      <w:widowControl/>
    </w:pPr>
    <w:rPr>
      <w:rFonts w:ascii="Times New Roman" w:eastAsia="Times New Roman" w:hAnsi="Times New Roman" w:cs="Times New Roman"/>
      <w:b/>
      <w:sz w:val="28"/>
      <w:szCs w:val="28"/>
      <w:lang w:bidi="ar-SA"/>
    </w:rPr>
  </w:style>
  <w:style w:type="character" w:customStyle="1" w:styleId="2pt">
    <w:name w:val="Основной текст + Интервал 2 pt"/>
    <w:basedOn w:val="aff1"/>
    <w:uiPriority w:val="99"/>
    <w:rsid w:val="00C64249"/>
    <w:rPr>
      <w:spacing w:val="50"/>
    </w:rPr>
  </w:style>
  <w:style w:type="paragraph" w:customStyle="1" w:styleId="44">
    <w:name w:val="Без интервала4"/>
    <w:rsid w:val="00A4302E"/>
    <w:pPr>
      <w:widowControl/>
    </w:pPr>
    <w:rPr>
      <w:rFonts w:ascii="Calibri" w:eastAsia="Calibri" w:hAnsi="Calibri" w:cs="Calibri"/>
      <w:sz w:val="22"/>
      <w:szCs w:val="22"/>
      <w:lang w:bidi="ar-SA"/>
    </w:rPr>
  </w:style>
  <w:style w:type="numbering" w:customStyle="1" w:styleId="82">
    <w:name w:val="Нет списка8"/>
    <w:next w:val="a2"/>
    <w:uiPriority w:val="99"/>
    <w:semiHidden/>
    <w:unhideWhenUsed/>
    <w:rsid w:val="00553E1E"/>
  </w:style>
  <w:style w:type="character" w:customStyle="1" w:styleId="affd">
    <w:name w:val="Основной текст пользователя Знак"/>
    <w:basedOn w:val="a0"/>
    <w:link w:val="affe"/>
    <w:locked/>
    <w:rsid w:val="00EA56EB"/>
  </w:style>
  <w:style w:type="paragraph" w:customStyle="1" w:styleId="affe">
    <w:name w:val="Основной текст пользователя"/>
    <w:basedOn w:val="a"/>
    <w:link w:val="affd"/>
    <w:qFormat/>
    <w:rsid w:val="00EA56EB"/>
    <w:pPr>
      <w:widowControl/>
      <w:ind w:firstLine="567"/>
      <w:jc w:val="both"/>
    </w:pPr>
    <w:rPr>
      <w:color w:val="auto"/>
    </w:rPr>
  </w:style>
  <w:style w:type="paragraph" w:customStyle="1" w:styleId="Default">
    <w:name w:val="Default"/>
    <w:rsid w:val="00EA56EB"/>
    <w:pPr>
      <w:widowControl/>
      <w:autoSpaceDE w:val="0"/>
      <w:autoSpaceDN w:val="0"/>
      <w:adjustRightInd w:val="0"/>
    </w:pPr>
    <w:rPr>
      <w:rFonts w:ascii="Times New Roman" w:eastAsia="Calibri" w:hAnsi="Times New Roman" w:cs="Times New Roman"/>
      <w:color w:val="000000"/>
      <w:lang w:bidi="ar-SA"/>
    </w:rPr>
  </w:style>
  <w:style w:type="paragraph" w:customStyle="1" w:styleId="p8">
    <w:name w:val="p8"/>
    <w:basedOn w:val="a"/>
    <w:rsid w:val="00AB5DB0"/>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ai110">
    <w:name w:val="1 / a / i110"/>
    <w:basedOn w:val="a2"/>
    <w:next w:val="1ai"/>
    <w:semiHidden/>
    <w:rsid w:val="00AD7BD7"/>
    <w:pPr>
      <w:numPr>
        <w:numId w:val="2"/>
      </w:numPr>
    </w:pPr>
  </w:style>
  <w:style w:type="numbering" w:styleId="1ai">
    <w:name w:val="Outline List 1"/>
    <w:basedOn w:val="a2"/>
    <w:uiPriority w:val="99"/>
    <w:semiHidden/>
    <w:unhideWhenUsed/>
    <w:rsid w:val="00AD7BD7"/>
    <w:pPr>
      <w:numPr>
        <w:numId w:val="1"/>
      </w:numPr>
    </w:pPr>
  </w:style>
  <w:style w:type="paragraph" w:customStyle="1" w:styleId="AAA">
    <w:name w:val="! AAA !"/>
    <w:link w:val="AAA0"/>
    <w:rsid w:val="00437ACA"/>
    <w:pPr>
      <w:widowControl/>
      <w:spacing w:after="120"/>
      <w:jc w:val="both"/>
    </w:pPr>
    <w:rPr>
      <w:rFonts w:ascii="Times New Roman" w:eastAsia="Times New Roman" w:hAnsi="Times New Roman" w:cs="Times New Roman"/>
      <w:szCs w:val="16"/>
      <w:lang w:bidi="ar-SA"/>
    </w:rPr>
  </w:style>
  <w:style w:type="character" w:customStyle="1" w:styleId="AAA0">
    <w:name w:val="! AAA ! Знак"/>
    <w:link w:val="AAA"/>
    <w:locked/>
    <w:rsid w:val="00437ACA"/>
    <w:rPr>
      <w:rFonts w:ascii="Times New Roman" w:eastAsia="Times New Roman" w:hAnsi="Times New Roman" w:cs="Times New Roman"/>
      <w:szCs w:val="16"/>
      <w:lang w:bidi="ar-SA"/>
    </w:rPr>
  </w:style>
  <w:style w:type="paragraph" w:customStyle="1" w:styleId="afff">
    <w:name w:val="текст таблицы"/>
    <w:basedOn w:val="a"/>
    <w:rsid w:val="00437ACA"/>
    <w:pPr>
      <w:widowControl/>
      <w:jc w:val="center"/>
    </w:pPr>
    <w:rPr>
      <w:rFonts w:ascii="Times New Roman" w:eastAsia="Times New Roman" w:hAnsi="Times New Roman" w:cs="Times New Roman"/>
      <w:color w:val="auto"/>
      <w:sz w:val="22"/>
      <w:szCs w:val="20"/>
      <w:lang w:bidi="ar-SA"/>
    </w:rPr>
  </w:style>
  <w:style w:type="character" w:customStyle="1" w:styleId="af2">
    <w:name w:val="Абзац списка Знак"/>
    <w:link w:val="af1"/>
    <w:uiPriority w:val="34"/>
    <w:locked/>
    <w:rsid w:val="00437ACA"/>
    <w:rPr>
      <w:color w:val="000000"/>
    </w:rPr>
  </w:style>
  <w:style w:type="paragraph" w:customStyle="1" w:styleId="131">
    <w:name w:val="Обычный 13 Знак"/>
    <w:basedOn w:val="a"/>
    <w:link w:val="133"/>
    <w:rsid w:val="00437ACA"/>
    <w:pPr>
      <w:keepNext/>
      <w:keepLines/>
      <w:widowControl/>
      <w:suppressLineNumbers/>
      <w:tabs>
        <w:tab w:val="left" w:leader="dot" w:pos="9356"/>
      </w:tabs>
      <w:suppressAutoHyphens/>
      <w:spacing w:before="60"/>
      <w:ind w:firstLine="567"/>
      <w:jc w:val="both"/>
    </w:pPr>
    <w:rPr>
      <w:rFonts w:ascii="Times New Roman" w:eastAsia="Times New Roman" w:hAnsi="Times New Roman" w:cs="Times New Roman"/>
      <w:color w:val="auto"/>
      <w:sz w:val="26"/>
      <w:szCs w:val="20"/>
      <w:lang w:bidi="ar-SA"/>
    </w:rPr>
  </w:style>
  <w:style w:type="character" w:customStyle="1" w:styleId="133">
    <w:name w:val="Обычный 13 Знак Знак3"/>
    <w:link w:val="131"/>
    <w:rsid w:val="00437ACA"/>
    <w:rPr>
      <w:rFonts w:ascii="Times New Roman" w:eastAsia="Times New Roman" w:hAnsi="Times New Roman" w:cs="Times New Roman"/>
      <w:sz w:val="26"/>
      <w:szCs w:val="20"/>
      <w:lang w:bidi="ar-SA"/>
    </w:rPr>
  </w:style>
  <w:style w:type="paragraph" w:customStyle="1" w:styleId="3d">
    <w:name w:val="Текст3"/>
    <w:basedOn w:val="3"/>
    <w:rsid w:val="00437ACA"/>
    <w:pPr>
      <w:keepNext w:val="0"/>
      <w:numPr>
        <w:ilvl w:val="2"/>
      </w:numPr>
      <w:tabs>
        <w:tab w:val="left" w:pos="1814"/>
      </w:tabs>
      <w:spacing w:before="80" w:after="0" w:line="252" w:lineRule="auto"/>
      <w:ind w:firstLine="851"/>
      <w:jc w:val="both"/>
    </w:pPr>
    <w:rPr>
      <w:rFonts w:ascii="Times New Roman" w:eastAsia="SimSun" w:hAnsi="Times New Roman" w:cs="Times New Roman"/>
      <w:b w:val="0"/>
      <w:bCs w:val="0"/>
      <w:sz w:val="28"/>
    </w:rPr>
  </w:style>
  <w:style w:type="character" w:customStyle="1" w:styleId="a8">
    <w:name w:val="Без интервала Знак"/>
    <w:basedOn w:val="a0"/>
    <w:link w:val="a7"/>
    <w:rsid w:val="00437ACA"/>
    <w:rPr>
      <w:rFonts w:ascii="Times New Roman" w:eastAsia="Times New Roman" w:hAnsi="Times New Roman" w:cs="Times New Roman"/>
      <w:lang w:bidi="ar-SA"/>
    </w:rPr>
  </w:style>
  <w:style w:type="paragraph" w:customStyle="1" w:styleId="45">
    <w:name w:val="Основной текст4"/>
    <w:basedOn w:val="a"/>
    <w:rsid w:val="00227063"/>
    <w:pPr>
      <w:shd w:val="clear" w:color="auto" w:fill="FFFFFF"/>
      <w:spacing w:before="360" w:line="307" w:lineRule="exact"/>
      <w:jc w:val="both"/>
    </w:pPr>
    <w:rPr>
      <w:rFonts w:ascii="Times New Roman" w:eastAsia="Courier New" w:hAnsi="Times New Roman" w:cs="Times New Roman"/>
      <w:spacing w:val="5"/>
      <w:sz w:val="20"/>
      <w:szCs w:val="20"/>
      <w:lang w:bidi="ar-SA"/>
    </w:rPr>
  </w:style>
  <w:style w:type="character" w:customStyle="1" w:styleId="afff0">
    <w:name w:val="Подпись к картинке_"/>
    <w:basedOn w:val="a0"/>
    <w:locked/>
    <w:rsid w:val="00227063"/>
    <w:rPr>
      <w:b/>
      <w:bCs/>
      <w:sz w:val="17"/>
      <w:szCs w:val="17"/>
      <w:lang w:bidi="ar-SA"/>
    </w:rPr>
  </w:style>
  <w:style w:type="paragraph" w:customStyle="1" w:styleId="510">
    <w:name w:val="Основной текст (5)1"/>
    <w:basedOn w:val="a"/>
    <w:rsid w:val="00441140"/>
    <w:pPr>
      <w:shd w:val="clear" w:color="auto" w:fill="FFFFFF"/>
      <w:spacing w:after="420" w:line="298" w:lineRule="exact"/>
      <w:jc w:val="both"/>
    </w:pPr>
    <w:rPr>
      <w:rFonts w:ascii="Times New Roman" w:eastAsia="Times New Roman" w:hAnsi="Times New Roman" w:cs="Times New Roman"/>
      <w:b/>
      <w:bCs/>
      <w:color w:val="auto"/>
      <w:spacing w:val="5"/>
      <w:sz w:val="20"/>
      <w:szCs w:val="20"/>
      <w:lang w:bidi="ar-SA"/>
    </w:rPr>
  </w:style>
  <w:style w:type="character" w:customStyle="1" w:styleId="2f0">
    <w:name w:val="Подпись к таблице (2)_"/>
    <w:basedOn w:val="a0"/>
    <w:link w:val="2f1"/>
    <w:locked/>
    <w:rsid w:val="00441140"/>
    <w:rPr>
      <w:spacing w:val="4"/>
      <w:shd w:val="clear" w:color="auto" w:fill="FFFFFF"/>
      <w:lang w:bidi="ar-SA"/>
    </w:rPr>
  </w:style>
  <w:style w:type="paragraph" w:customStyle="1" w:styleId="2f1">
    <w:name w:val="Подпись к таблице (2)"/>
    <w:basedOn w:val="a"/>
    <w:link w:val="2f0"/>
    <w:rsid w:val="00441140"/>
    <w:pPr>
      <w:shd w:val="clear" w:color="auto" w:fill="FFFFFF"/>
      <w:spacing w:after="60" w:line="240" w:lineRule="atLeast"/>
      <w:jc w:val="right"/>
    </w:pPr>
    <w:rPr>
      <w:color w:val="auto"/>
      <w:spacing w:val="4"/>
      <w:lang w:bidi="ar-SA"/>
    </w:rPr>
  </w:style>
  <w:style w:type="paragraph" w:customStyle="1" w:styleId="1e">
    <w:name w:val="Подпись к таблице1"/>
    <w:basedOn w:val="a"/>
    <w:rsid w:val="00441140"/>
    <w:pPr>
      <w:shd w:val="clear" w:color="auto" w:fill="FFFFFF"/>
      <w:spacing w:before="60" w:line="240" w:lineRule="atLeast"/>
      <w:jc w:val="both"/>
    </w:pPr>
    <w:rPr>
      <w:rFonts w:ascii="Times New Roman" w:eastAsia="Courier New" w:hAnsi="Times New Roman" w:cs="Times New Roman"/>
      <w:b/>
      <w:bCs/>
      <w:spacing w:val="5"/>
      <w:sz w:val="20"/>
      <w:szCs w:val="20"/>
      <w:lang w:bidi="ar-SA"/>
    </w:rPr>
  </w:style>
  <w:style w:type="character" w:customStyle="1" w:styleId="BookmanOldStyle1">
    <w:name w:val="Основной текст + Bookman Old Style1"/>
    <w:aliases w:val="Интервал 0 pt7"/>
    <w:basedOn w:val="aff1"/>
    <w:rsid w:val="00441140"/>
    <w:rPr>
      <w:rFonts w:ascii="Bookman Old Style" w:hAnsi="Bookman Old Style" w:cs="Bookman Old Style"/>
      <w:b/>
      <w:bCs/>
      <w:color w:val="000000"/>
      <w:spacing w:val="0"/>
      <w:w w:val="100"/>
      <w:position w:val="0"/>
      <w:sz w:val="20"/>
      <w:szCs w:val="20"/>
      <w:u w:val="none"/>
      <w:lang w:bidi="ar-SA"/>
    </w:rPr>
  </w:style>
  <w:style w:type="character" w:customStyle="1" w:styleId="3e">
    <w:name w:val="Подпись к таблице (3)_"/>
    <w:basedOn w:val="a0"/>
    <w:link w:val="3f"/>
    <w:locked/>
    <w:rsid w:val="00441140"/>
    <w:rPr>
      <w:rFonts w:ascii="SimHei" w:eastAsia="SimHei" w:hAnsi="SimHei"/>
      <w:spacing w:val="7"/>
      <w:sz w:val="14"/>
      <w:szCs w:val="14"/>
      <w:shd w:val="clear" w:color="auto" w:fill="FFFFFF"/>
      <w:lang w:bidi="ar-SA"/>
    </w:rPr>
  </w:style>
  <w:style w:type="paragraph" w:customStyle="1" w:styleId="3f">
    <w:name w:val="Подпись к таблице (3)"/>
    <w:basedOn w:val="a"/>
    <w:link w:val="3e"/>
    <w:rsid w:val="00441140"/>
    <w:pPr>
      <w:shd w:val="clear" w:color="auto" w:fill="FFFFFF"/>
      <w:spacing w:line="360" w:lineRule="exact"/>
      <w:jc w:val="both"/>
    </w:pPr>
    <w:rPr>
      <w:rFonts w:ascii="SimHei" w:eastAsia="SimHei" w:hAnsi="SimHei"/>
      <w:color w:val="auto"/>
      <w:spacing w:val="7"/>
      <w:sz w:val="14"/>
      <w:szCs w:val="14"/>
      <w:lang w:bidi="ar-SA"/>
    </w:rPr>
  </w:style>
  <w:style w:type="paragraph" w:customStyle="1" w:styleId="TableContents">
    <w:name w:val="Table Contents"/>
    <w:basedOn w:val="a"/>
    <w:uiPriority w:val="99"/>
    <w:rsid w:val="00723F9E"/>
    <w:pPr>
      <w:suppressLineNumbers/>
      <w:suppressAutoHyphens/>
      <w:autoSpaceDN w:val="0"/>
      <w:textAlignment w:val="baseline"/>
    </w:pPr>
    <w:rPr>
      <w:rFonts w:ascii="Times New Roman" w:hAnsi="Times New Roman" w:cs="Tahoma"/>
      <w:color w:val="auto"/>
      <w:kern w:val="3"/>
      <w:lang w:bidi="ar-SA"/>
    </w:rPr>
  </w:style>
  <w:style w:type="character" w:customStyle="1" w:styleId="afff1">
    <w:name w:val="Подпись к таблице_"/>
    <w:basedOn w:val="a0"/>
    <w:link w:val="afff2"/>
    <w:locked/>
    <w:rsid w:val="00927068"/>
    <w:rPr>
      <w:b/>
      <w:bCs/>
      <w:spacing w:val="4"/>
      <w:shd w:val="clear" w:color="auto" w:fill="FFFFFF"/>
      <w:lang w:bidi="ar-SA"/>
    </w:rPr>
  </w:style>
  <w:style w:type="paragraph" w:customStyle="1" w:styleId="afff2">
    <w:name w:val="Подпись к таблице"/>
    <w:basedOn w:val="a"/>
    <w:link w:val="afff1"/>
    <w:rsid w:val="00927068"/>
    <w:pPr>
      <w:shd w:val="clear" w:color="auto" w:fill="FFFFFF"/>
      <w:spacing w:line="240" w:lineRule="atLeast"/>
    </w:pPr>
    <w:rPr>
      <w:b/>
      <w:bCs/>
      <w:color w:val="auto"/>
      <w:spacing w:val="4"/>
      <w:lang w:bidi="ar-SA"/>
    </w:rPr>
  </w:style>
  <w:style w:type="character" w:customStyle="1" w:styleId="3f0">
    <w:name w:val="Основной текст3"/>
    <w:basedOn w:val="aff1"/>
    <w:rsid w:val="00927068"/>
    <w:rPr>
      <w:b/>
      <w:bCs/>
      <w:color w:val="000000"/>
      <w:spacing w:val="5"/>
      <w:w w:val="100"/>
      <w:position w:val="0"/>
      <w:sz w:val="20"/>
      <w:szCs w:val="20"/>
      <w:u w:val="none"/>
      <w:lang w:val="ru-RU" w:bidi="ar-SA"/>
    </w:rPr>
  </w:style>
  <w:style w:type="paragraph" w:customStyle="1" w:styleId="62">
    <w:name w:val="Основной текст6"/>
    <w:basedOn w:val="a"/>
    <w:rsid w:val="00927068"/>
    <w:pPr>
      <w:shd w:val="clear" w:color="auto" w:fill="FFFFFF"/>
      <w:spacing w:line="302" w:lineRule="exact"/>
      <w:ind w:hanging="340"/>
      <w:jc w:val="both"/>
    </w:pPr>
    <w:rPr>
      <w:rFonts w:ascii="Times New Roman" w:eastAsia="Courier New" w:hAnsi="Times New Roman" w:cs="Times New Roman"/>
      <w:spacing w:val="5"/>
      <w:sz w:val="20"/>
      <w:szCs w:val="20"/>
      <w:lang w:bidi="ar-SA"/>
    </w:rPr>
  </w:style>
  <w:style w:type="paragraph" w:customStyle="1" w:styleId="83">
    <w:name w:val="Основной текст8"/>
    <w:basedOn w:val="a"/>
    <w:rsid w:val="00927068"/>
    <w:pPr>
      <w:shd w:val="clear" w:color="auto" w:fill="FFFFFF"/>
      <w:spacing w:before="420" w:line="302" w:lineRule="exact"/>
      <w:ind w:hanging="340"/>
      <w:jc w:val="both"/>
    </w:pPr>
    <w:rPr>
      <w:rFonts w:ascii="Times New Roman" w:eastAsia="Times New Roman" w:hAnsi="Times New Roman" w:cs="Times New Roman"/>
      <w:color w:val="auto"/>
      <w:spacing w:val="6"/>
      <w:sz w:val="18"/>
      <w:szCs w:val="18"/>
      <w:lang w:bidi="ar-SA"/>
    </w:rPr>
  </w:style>
  <w:style w:type="character" w:customStyle="1" w:styleId="afff3">
    <w:name w:val="Основной текст + Полужирный"/>
    <w:aliases w:val="Интервал 0 pt2,Основной текст (4) + Не полужирный2"/>
    <w:basedOn w:val="aff1"/>
    <w:rsid w:val="00737D5B"/>
    <w:rPr>
      <w:b/>
      <w:bCs/>
      <w:color w:val="000000"/>
      <w:spacing w:val="5"/>
      <w:w w:val="100"/>
      <w:position w:val="0"/>
      <w:sz w:val="20"/>
      <w:szCs w:val="20"/>
      <w:u w:val="none"/>
      <w:lang w:val="ru-RU" w:bidi="ar-SA"/>
    </w:rPr>
  </w:style>
  <w:style w:type="paragraph" w:customStyle="1" w:styleId="310">
    <w:name w:val="Основной текст (3)1"/>
    <w:basedOn w:val="a"/>
    <w:link w:val="38"/>
    <w:rsid w:val="00737D5B"/>
    <w:pPr>
      <w:shd w:val="clear" w:color="auto" w:fill="FFFFFF"/>
      <w:spacing w:before="300" w:line="298" w:lineRule="exact"/>
      <w:jc w:val="both"/>
    </w:pPr>
    <w:rPr>
      <w:rFonts w:ascii="Arial" w:eastAsia="Arial" w:hAnsi="Arial" w:cs="Arial"/>
      <w:b/>
      <w:bCs/>
      <w:color w:val="auto"/>
      <w:sz w:val="21"/>
      <w:szCs w:val="21"/>
    </w:rPr>
  </w:style>
  <w:style w:type="numbering" w:customStyle="1" w:styleId="91">
    <w:name w:val="Нет списка9"/>
    <w:next w:val="a2"/>
    <w:semiHidden/>
    <w:rsid w:val="00380382"/>
  </w:style>
  <w:style w:type="character" w:customStyle="1" w:styleId="2f2">
    <w:name w:val="Оглавление (2)_"/>
    <w:basedOn w:val="a0"/>
    <w:link w:val="212"/>
    <w:locked/>
    <w:rsid w:val="00380382"/>
    <w:rPr>
      <w:b/>
      <w:bCs/>
      <w:spacing w:val="3"/>
      <w:sz w:val="19"/>
      <w:szCs w:val="19"/>
      <w:shd w:val="clear" w:color="auto" w:fill="FFFFFF"/>
      <w:lang w:bidi="ar-SA"/>
    </w:rPr>
  </w:style>
  <w:style w:type="character" w:customStyle="1" w:styleId="afff4">
    <w:name w:val="Оглавление_"/>
    <w:basedOn w:val="a0"/>
    <w:link w:val="afff5"/>
    <w:locked/>
    <w:rsid w:val="00380382"/>
    <w:rPr>
      <w:spacing w:val="5"/>
      <w:sz w:val="18"/>
      <w:szCs w:val="18"/>
      <w:shd w:val="clear" w:color="auto" w:fill="FFFFFF"/>
      <w:lang w:bidi="ar-SA"/>
    </w:rPr>
  </w:style>
  <w:style w:type="character" w:customStyle="1" w:styleId="29pt">
    <w:name w:val="Оглавление (2) + 9 pt"/>
    <w:aliases w:val="Не полужирный,Интервал 0 pt,Основной текст (3) + Курсив"/>
    <w:basedOn w:val="2f2"/>
    <w:rsid w:val="00380382"/>
  </w:style>
  <w:style w:type="character" w:customStyle="1" w:styleId="2f3">
    <w:name w:val="Оглавление (2)"/>
    <w:basedOn w:val="2f2"/>
    <w:rsid w:val="00380382"/>
  </w:style>
  <w:style w:type="paragraph" w:customStyle="1" w:styleId="212">
    <w:name w:val="Оглавление (2)1"/>
    <w:basedOn w:val="a"/>
    <w:link w:val="2f2"/>
    <w:rsid w:val="00380382"/>
    <w:pPr>
      <w:shd w:val="clear" w:color="auto" w:fill="FFFFFF"/>
      <w:spacing w:before="60" w:after="180" w:line="240" w:lineRule="atLeast"/>
      <w:jc w:val="both"/>
    </w:pPr>
    <w:rPr>
      <w:b/>
      <w:bCs/>
      <w:color w:val="auto"/>
      <w:spacing w:val="3"/>
      <w:sz w:val="19"/>
      <w:szCs w:val="19"/>
      <w:lang w:bidi="ar-SA"/>
    </w:rPr>
  </w:style>
  <w:style w:type="paragraph" w:customStyle="1" w:styleId="afff5">
    <w:name w:val="Оглавление"/>
    <w:basedOn w:val="a"/>
    <w:link w:val="afff4"/>
    <w:rsid w:val="00380382"/>
    <w:pPr>
      <w:shd w:val="clear" w:color="auto" w:fill="FFFFFF"/>
      <w:spacing w:before="60" w:line="278" w:lineRule="exact"/>
      <w:jc w:val="both"/>
    </w:pPr>
    <w:rPr>
      <w:color w:val="auto"/>
      <w:spacing w:val="5"/>
      <w:sz w:val="18"/>
      <w:szCs w:val="18"/>
      <w:lang w:bidi="ar-SA"/>
    </w:rPr>
  </w:style>
  <w:style w:type="table" w:customStyle="1" w:styleId="53">
    <w:name w:val="Сетка таблицы5"/>
    <w:basedOn w:val="a1"/>
    <w:next w:val="af0"/>
    <w:rsid w:val="00380382"/>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6">
    <w:name w:val="Основной текст + Курсив"/>
    <w:aliases w:val="Интервал 0 pt3,Основной текст (6) + Times New Roman,Основной текст (4) + Не полужирный,Основной текст + CordiaUPC,15 pt,13 pt,Полужирный1"/>
    <w:basedOn w:val="aff1"/>
    <w:rsid w:val="00380382"/>
  </w:style>
  <w:style w:type="character" w:customStyle="1" w:styleId="3f1">
    <w:name w:val="Колонтитул (3)_"/>
    <w:basedOn w:val="a0"/>
    <w:link w:val="3f2"/>
    <w:locked/>
    <w:rsid w:val="00380382"/>
    <w:rPr>
      <w:rFonts w:ascii="Tahoma" w:hAnsi="Tahoma"/>
      <w:spacing w:val="61"/>
      <w:sz w:val="15"/>
      <w:szCs w:val="15"/>
      <w:shd w:val="clear" w:color="auto" w:fill="FFFFFF"/>
      <w:lang w:bidi="ar-SA"/>
    </w:rPr>
  </w:style>
  <w:style w:type="character" w:customStyle="1" w:styleId="54">
    <w:name w:val="Колонтитул (5)_"/>
    <w:basedOn w:val="a0"/>
    <w:link w:val="55"/>
    <w:locked/>
    <w:rsid w:val="00380382"/>
    <w:rPr>
      <w:rFonts w:ascii="Tahoma" w:hAnsi="Tahoma"/>
      <w:sz w:val="13"/>
      <w:szCs w:val="13"/>
      <w:shd w:val="clear" w:color="auto" w:fill="FFFFFF"/>
      <w:lang w:bidi="ar-SA"/>
    </w:rPr>
  </w:style>
  <w:style w:type="paragraph" w:customStyle="1" w:styleId="3f2">
    <w:name w:val="Колонтитул (3)"/>
    <w:basedOn w:val="a"/>
    <w:link w:val="3f1"/>
    <w:rsid w:val="00380382"/>
    <w:pPr>
      <w:shd w:val="clear" w:color="auto" w:fill="FFFFFF"/>
      <w:spacing w:line="240" w:lineRule="atLeast"/>
    </w:pPr>
    <w:rPr>
      <w:rFonts w:ascii="Tahoma" w:hAnsi="Tahoma"/>
      <w:color w:val="auto"/>
      <w:spacing w:val="61"/>
      <w:sz w:val="15"/>
      <w:szCs w:val="15"/>
      <w:lang w:bidi="ar-SA"/>
    </w:rPr>
  </w:style>
  <w:style w:type="paragraph" w:customStyle="1" w:styleId="55">
    <w:name w:val="Колонтитул (5)"/>
    <w:basedOn w:val="a"/>
    <w:link w:val="54"/>
    <w:rsid w:val="00380382"/>
    <w:pPr>
      <w:shd w:val="clear" w:color="auto" w:fill="FFFFFF"/>
      <w:spacing w:line="240" w:lineRule="atLeast"/>
    </w:pPr>
    <w:rPr>
      <w:rFonts w:ascii="Tahoma" w:hAnsi="Tahoma"/>
      <w:color w:val="auto"/>
      <w:sz w:val="13"/>
      <w:szCs w:val="13"/>
      <w:lang w:bidi="ar-SA"/>
    </w:rPr>
  </w:style>
  <w:style w:type="character" w:customStyle="1" w:styleId="BookmanOldStyle">
    <w:name w:val="Основной текст + Bookman Old Style"/>
    <w:aliases w:val="Интервал 0 pt8,Основной текст + 6 pt"/>
    <w:basedOn w:val="aff1"/>
    <w:rsid w:val="00380382"/>
  </w:style>
  <w:style w:type="character" w:customStyle="1" w:styleId="160">
    <w:name w:val="Основной текст + 16"/>
    <w:aliases w:val="5 pt,Интервал 0 pt4,Основной текст + 11 pt,Основной текст + 9,Полужирный7,Интервал 0 pt11,Основной текст + Sylfaen,4 pt,Заголовок №1 + Candara,9 pt1,5 pt1"/>
    <w:basedOn w:val="aff1"/>
    <w:rsid w:val="00380382"/>
  </w:style>
  <w:style w:type="character" w:customStyle="1" w:styleId="56">
    <w:name w:val="Основной текст5"/>
    <w:basedOn w:val="aff1"/>
    <w:rsid w:val="00380382"/>
  </w:style>
  <w:style w:type="character" w:customStyle="1" w:styleId="1f">
    <w:name w:val="Основной текст + Полужирный1"/>
    <w:aliases w:val="Интервал 0 pt5,Основной текст (4) + Не курсив"/>
    <w:basedOn w:val="aff1"/>
    <w:rsid w:val="00380382"/>
  </w:style>
  <w:style w:type="character" w:customStyle="1" w:styleId="121">
    <w:name w:val="Заголовок №1 (2)_"/>
    <w:basedOn w:val="a0"/>
    <w:link w:val="122"/>
    <w:locked/>
    <w:rsid w:val="00380382"/>
    <w:rPr>
      <w:b/>
      <w:bCs/>
      <w:spacing w:val="6"/>
      <w:shd w:val="clear" w:color="auto" w:fill="FFFFFF"/>
      <w:lang w:bidi="ar-SA"/>
    </w:rPr>
  </w:style>
  <w:style w:type="paragraph" w:customStyle="1" w:styleId="122">
    <w:name w:val="Заголовок №1 (2)"/>
    <w:basedOn w:val="a"/>
    <w:link w:val="121"/>
    <w:rsid w:val="00380382"/>
    <w:pPr>
      <w:shd w:val="clear" w:color="auto" w:fill="FFFFFF"/>
      <w:spacing w:before="420" w:after="540" w:line="240" w:lineRule="atLeast"/>
      <w:jc w:val="both"/>
      <w:outlineLvl w:val="0"/>
    </w:pPr>
    <w:rPr>
      <w:b/>
      <w:bCs/>
      <w:color w:val="auto"/>
      <w:spacing w:val="6"/>
      <w:lang w:bidi="ar-SA"/>
    </w:rPr>
  </w:style>
  <w:style w:type="character" w:customStyle="1" w:styleId="410">
    <w:name w:val="Основной текст (4) + Не полужирный1"/>
    <w:aliases w:val="Интервал 0 pt1,Основной текст + 4 pt"/>
    <w:basedOn w:val="4"/>
    <w:rsid w:val="00380382"/>
    <w:rPr>
      <w:rFonts w:ascii="Times New Roman" w:hAnsi="Times New Roman" w:cs="Times New Roman"/>
      <w:b/>
      <w:bCs/>
      <w:color w:val="000000"/>
      <w:spacing w:val="4"/>
      <w:w w:val="100"/>
      <w:position w:val="0"/>
      <w:sz w:val="21"/>
      <w:szCs w:val="21"/>
      <w:lang w:val="ru-RU" w:bidi="ar-SA"/>
    </w:rPr>
  </w:style>
  <w:style w:type="paragraph" w:customStyle="1" w:styleId="213">
    <w:name w:val="Заголовок №21"/>
    <w:basedOn w:val="a"/>
    <w:rsid w:val="00380382"/>
    <w:pPr>
      <w:shd w:val="clear" w:color="auto" w:fill="FFFFFF"/>
      <w:spacing w:after="60" w:line="302" w:lineRule="exact"/>
      <w:ind w:hanging="440"/>
      <w:jc w:val="both"/>
      <w:outlineLvl w:val="1"/>
    </w:pPr>
    <w:rPr>
      <w:rFonts w:ascii="Times New Roman" w:eastAsia="Courier New" w:hAnsi="Times New Roman" w:cs="Times New Roman"/>
      <w:b/>
      <w:bCs/>
      <w:spacing w:val="4"/>
      <w:sz w:val="20"/>
      <w:szCs w:val="20"/>
      <w:lang w:bidi="ar-SA"/>
    </w:rPr>
  </w:style>
  <w:style w:type="character" w:customStyle="1" w:styleId="2f4">
    <w:name w:val="Подпись к картинке (2)_"/>
    <w:basedOn w:val="a0"/>
    <w:locked/>
    <w:rsid w:val="00380382"/>
    <w:rPr>
      <w:b/>
      <w:bCs/>
      <w:spacing w:val="4"/>
      <w:lang w:bidi="ar-SA"/>
    </w:rPr>
  </w:style>
  <w:style w:type="paragraph" w:styleId="afff7">
    <w:name w:val="Document Map"/>
    <w:basedOn w:val="a"/>
    <w:link w:val="afff8"/>
    <w:semiHidden/>
    <w:rsid w:val="00380382"/>
    <w:pPr>
      <w:widowControl/>
      <w:shd w:val="clear" w:color="auto" w:fill="000080"/>
    </w:pPr>
    <w:rPr>
      <w:rFonts w:ascii="Tahoma" w:eastAsia="Times New Roman" w:hAnsi="Tahoma" w:cs="Tahoma"/>
      <w:color w:val="auto"/>
      <w:sz w:val="20"/>
      <w:szCs w:val="20"/>
      <w:lang w:bidi="ar-SA"/>
    </w:rPr>
  </w:style>
  <w:style w:type="character" w:customStyle="1" w:styleId="afff8">
    <w:name w:val="Схема документа Знак"/>
    <w:basedOn w:val="a0"/>
    <w:link w:val="afff7"/>
    <w:semiHidden/>
    <w:rsid w:val="00380382"/>
    <w:rPr>
      <w:rFonts w:ascii="Tahoma" w:eastAsia="Times New Roman" w:hAnsi="Tahoma" w:cs="Tahoma"/>
      <w:sz w:val="20"/>
      <w:szCs w:val="20"/>
      <w:shd w:val="clear" w:color="auto" w:fill="000080"/>
      <w:lang w:bidi="ar-SA"/>
    </w:rPr>
  </w:style>
  <w:style w:type="character" w:customStyle="1" w:styleId="9pt">
    <w:name w:val="Основной текст + 9 pt"/>
    <w:aliases w:val="Полужирный5,Интервал 0 pt29"/>
    <w:basedOn w:val="aff1"/>
    <w:rsid w:val="00380382"/>
    <w:rPr>
      <w:b/>
      <w:bCs/>
      <w:color w:val="000000"/>
      <w:spacing w:val="4"/>
      <w:w w:val="100"/>
      <w:position w:val="0"/>
      <w:sz w:val="18"/>
      <w:szCs w:val="18"/>
      <w:u w:val="none"/>
      <w:lang w:val="ru-RU" w:bidi="ar-SA"/>
    </w:rPr>
  </w:style>
  <w:style w:type="character" w:customStyle="1" w:styleId="72">
    <w:name w:val="Основной текст + 7"/>
    <w:aliases w:val="5 pt2,Интервал 0 pt10"/>
    <w:basedOn w:val="aff1"/>
    <w:rsid w:val="00380382"/>
    <w:rPr>
      <w:b/>
      <w:bCs/>
      <w:color w:val="000000"/>
      <w:spacing w:val="1"/>
      <w:w w:val="100"/>
      <w:position w:val="0"/>
      <w:sz w:val="15"/>
      <w:szCs w:val="15"/>
      <w:u w:val="none"/>
      <w:lang w:val="ru-RU" w:bidi="ar-SA"/>
    </w:rPr>
  </w:style>
  <w:style w:type="character" w:customStyle="1" w:styleId="9pt1">
    <w:name w:val="Основной текст + 9 pt1"/>
    <w:aliases w:val="Интервал 0 pt28"/>
    <w:basedOn w:val="aff1"/>
    <w:rsid w:val="00380382"/>
    <w:rPr>
      <w:b/>
      <w:bCs/>
      <w:color w:val="000000"/>
      <w:spacing w:val="4"/>
      <w:w w:val="100"/>
      <w:position w:val="0"/>
      <w:sz w:val="18"/>
      <w:szCs w:val="18"/>
      <w:u w:val="none"/>
      <w:lang w:val="ru-RU" w:bidi="ar-SA"/>
    </w:rPr>
  </w:style>
  <w:style w:type="character" w:customStyle="1" w:styleId="8pt">
    <w:name w:val="Основной текст + 8 pt"/>
    <w:aliases w:val="Полужирный6,Интервал 0 pt9,Основной текст (3) + Курсив1"/>
    <w:basedOn w:val="aff1"/>
    <w:rsid w:val="00380382"/>
    <w:rPr>
      <w:b/>
      <w:bCs/>
      <w:color w:val="000000"/>
      <w:spacing w:val="1"/>
      <w:w w:val="100"/>
      <w:position w:val="0"/>
      <w:sz w:val="16"/>
      <w:szCs w:val="16"/>
      <w:u w:val="none"/>
      <w:lang w:val="ru-RU" w:bidi="ar-SA"/>
    </w:rPr>
  </w:style>
  <w:style w:type="character" w:customStyle="1" w:styleId="8pt1">
    <w:name w:val="Основной текст + 8 pt1"/>
    <w:aliases w:val="Полужирный4,Интервал 0 pt6,Основной текст + Курсив1"/>
    <w:basedOn w:val="aff1"/>
    <w:rsid w:val="00380382"/>
    <w:rPr>
      <w:b/>
      <w:bCs/>
      <w:color w:val="000000"/>
      <w:spacing w:val="1"/>
      <w:w w:val="100"/>
      <w:position w:val="0"/>
      <w:sz w:val="16"/>
      <w:szCs w:val="16"/>
      <w:u w:val="none"/>
      <w:lang w:val="ru-RU" w:bidi="ar-SA"/>
    </w:rPr>
  </w:style>
  <w:style w:type="character" w:customStyle="1" w:styleId="322">
    <w:name w:val="Основной текст (3)2"/>
    <w:basedOn w:val="38"/>
    <w:rsid w:val="00380382"/>
    <w:rPr>
      <w:rFonts w:ascii="Calibri" w:hAnsi="Calibri" w:cs="Calibri"/>
      <w:b/>
      <w:bCs/>
      <w:strike/>
      <w:color w:val="000000"/>
      <w:spacing w:val="2"/>
      <w:w w:val="100"/>
      <w:position w:val="0"/>
      <w:sz w:val="17"/>
      <w:szCs w:val="17"/>
      <w:lang w:val="ru-RU" w:bidi="ar-SA"/>
    </w:rPr>
  </w:style>
  <w:style w:type="paragraph" w:customStyle="1" w:styleId="214">
    <w:name w:val="Основной текст (2)1"/>
    <w:basedOn w:val="a"/>
    <w:rsid w:val="00380382"/>
    <w:pPr>
      <w:shd w:val="clear" w:color="auto" w:fill="FFFFFF"/>
      <w:spacing w:line="504" w:lineRule="exact"/>
      <w:jc w:val="both"/>
    </w:pPr>
    <w:rPr>
      <w:rFonts w:ascii="Times New Roman" w:eastAsia="Courier New" w:hAnsi="Times New Roman" w:cs="Times New Roman"/>
      <w:b/>
      <w:bCs/>
      <w:spacing w:val="4"/>
      <w:sz w:val="20"/>
      <w:szCs w:val="20"/>
      <w:lang w:bidi="ar-SA"/>
    </w:rPr>
  </w:style>
  <w:style w:type="character" w:customStyle="1" w:styleId="0pt">
    <w:name w:val="Основной текст + Интервал 0 pt"/>
    <w:basedOn w:val="aff1"/>
    <w:rsid w:val="00380382"/>
    <w:rPr>
      <w:b/>
      <w:bCs/>
      <w:color w:val="000000"/>
      <w:spacing w:val="7"/>
      <w:w w:val="100"/>
      <w:position w:val="0"/>
      <w:sz w:val="20"/>
      <w:szCs w:val="20"/>
      <w:u w:val="none"/>
      <w:lang w:val="ru-RU" w:bidi="ar-SA"/>
    </w:rPr>
  </w:style>
  <w:style w:type="character" w:customStyle="1" w:styleId="220">
    <w:name w:val="Основной текст (2)2"/>
    <w:basedOn w:val="22"/>
    <w:rsid w:val="00380382"/>
    <w:rPr>
      <w:rFonts w:ascii="Times New Roman" w:hAnsi="Times New Roman" w:cs="Times New Roman"/>
      <w:b/>
      <w:bCs/>
      <w:color w:val="000000"/>
      <w:spacing w:val="4"/>
      <w:w w:val="100"/>
      <w:position w:val="0"/>
      <w:sz w:val="20"/>
      <w:szCs w:val="20"/>
      <w:lang w:bidi="ar-SA"/>
    </w:rPr>
  </w:style>
  <w:style w:type="character" w:styleId="afff9">
    <w:name w:val="page number"/>
    <w:basedOn w:val="a0"/>
    <w:rsid w:val="00380382"/>
  </w:style>
  <w:style w:type="character" w:customStyle="1" w:styleId="techname">
    <w:name w:val="techname"/>
    <w:rsid w:val="00C47089"/>
  </w:style>
  <w:style w:type="character" w:customStyle="1" w:styleId="extrafieldsvalue">
    <w:name w:val="extra_fields_value"/>
    <w:basedOn w:val="a0"/>
    <w:rsid w:val="00C47089"/>
  </w:style>
  <w:style w:type="paragraph" w:customStyle="1" w:styleId="afffa">
    <w:name w:val="a"/>
    <w:basedOn w:val="a"/>
    <w:rsid w:val="00C4708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14pt0pt80">
    <w:name w:val="Основной текст (2) + 14 pt;Интервал 0 pt;Масштаб 80%"/>
    <w:basedOn w:val="22"/>
    <w:rsid w:val="0089726F"/>
    <w:rPr>
      <w:rFonts w:ascii="Times New Roman" w:eastAsia="Times New Roman" w:hAnsi="Times New Roman" w:cs="Times New Roman"/>
      <w:spacing w:val="0"/>
      <w:w w:val="80"/>
      <w:sz w:val="28"/>
      <w:szCs w:val="28"/>
    </w:rPr>
  </w:style>
  <w:style w:type="table" w:customStyle="1" w:styleId="63">
    <w:name w:val="Сетка таблицы6"/>
    <w:basedOn w:val="a1"/>
    <w:next w:val="af0"/>
    <w:uiPriority w:val="59"/>
    <w:rsid w:val="001F1EC1"/>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2"/>
    <w:semiHidden/>
    <w:rsid w:val="00927D5A"/>
  </w:style>
  <w:style w:type="table" w:customStyle="1" w:styleId="73">
    <w:name w:val="Сетка таблицы7"/>
    <w:basedOn w:val="a1"/>
    <w:next w:val="af0"/>
    <w:rsid w:val="00927D5A"/>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caption"/>
    <w:basedOn w:val="a"/>
    <w:next w:val="a"/>
    <w:uiPriority w:val="35"/>
    <w:unhideWhenUsed/>
    <w:qFormat/>
    <w:rsid w:val="009C7ADB"/>
    <w:pPr>
      <w:spacing w:after="200"/>
    </w:pPr>
    <w:rPr>
      <w:b/>
      <w:bCs/>
      <w:color w:val="4F81BD" w:themeColor="accent1"/>
      <w:sz w:val="18"/>
      <w:szCs w:val="18"/>
    </w:rPr>
  </w:style>
  <w:style w:type="character" w:customStyle="1" w:styleId="key-valueitem-value">
    <w:name w:val="key-value__item-value"/>
    <w:rsid w:val="00010626"/>
  </w:style>
  <w:style w:type="paragraph" w:customStyle="1" w:styleId="Pro-Gramma">
    <w:name w:val="Pro-Gramma #"/>
    <w:basedOn w:val="a"/>
    <w:qFormat/>
    <w:rsid w:val="008D4814"/>
    <w:pPr>
      <w:widowControl/>
      <w:tabs>
        <w:tab w:val="left" w:pos="1134"/>
      </w:tabs>
      <w:spacing w:before="120" w:line="288" w:lineRule="auto"/>
      <w:ind w:left="1134" w:hanging="567"/>
      <w:jc w:val="both"/>
    </w:pPr>
    <w:rPr>
      <w:rFonts w:ascii="Calibri" w:eastAsia="Times New Roman" w:hAnsi="Calibri" w:cs="Times New Roman"/>
      <w:color w:val="auto"/>
      <w:sz w:val="20"/>
      <w:lang w:bidi="ar-SA"/>
    </w:rPr>
  </w:style>
  <w:style w:type="paragraph" w:customStyle="1" w:styleId="msonormalbullet2gif">
    <w:name w:val="msonormalbullet2.gif"/>
    <w:basedOn w:val="a"/>
    <w:rsid w:val="00E27F4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xtbody">
    <w:name w:val="Text body"/>
    <w:basedOn w:val="Standard"/>
    <w:rsid w:val="00DA700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42967">
      <w:bodyDiv w:val="1"/>
      <w:marLeft w:val="0"/>
      <w:marRight w:val="0"/>
      <w:marTop w:val="0"/>
      <w:marBottom w:val="0"/>
      <w:divBdr>
        <w:top w:val="none" w:sz="0" w:space="0" w:color="auto"/>
        <w:left w:val="none" w:sz="0" w:space="0" w:color="auto"/>
        <w:bottom w:val="none" w:sz="0" w:space="0" w:color="auto"/>
        <w:right w:val="none" w:sz="0" w:space="0" w:color="auto"/>
      </w:divBdr>
    </w:div>
    <w:div w:id="9961571">
      <w:bodyDiv w:val="1"/>
      <w:marLeft w:val="0"/>
      <w:marRight w:val="0"/>
      <w:marTop w:val="0"/>
      <w:marBottom w:val="0"/>
      <w:divBdr>
        <w:top w:val="none" w:sz="0" w:space="0" w:color="auto"/>
        <w:left w:val="none" w:sz="0" w:space="0" w:color="auto"/>
        <w:bottom w:val="none" w:sz="0" w:space="0" w:color="auto"/>
        <w:right w:val="none" w:sz="0" w:space="0" w:color="auto"/>
      </w:divBdr>
    </w:div>
    <w:div w:id="16125302">
      <w:bodyDiv w:val="1"/>
      <w:marLeft w:val="0"/>
      <w:marRight w:val="0"/>
      <w:marTop w:val="0"/>
      <w:marBottom w:val="0"/>
      <w:divBdr>
        <w:top w:val="none" w:sz="0" w:space="0" w:color="auto"/>
        <w:left w:val="none" w:sz="0" w:space="0" w:color="auto"/>
        <w:bottom w:val="none" w:sz="0" w:space="0" w:color="auto"/>
        <w:right w:val="none" w:sz="0" w:space="0" w:color="auto"/>
      </w:divBdr>
    </w:div>
    <w:div w:id="29304461">
      <w:bodyDiv w:val="1"/>
      <w:marLeft w:val="0"/>
      <w:marRight w:val="0"/>
      <w:marTop w:val="0"/>
      <w:marBottom w:val="0"/>
      <w:divBdr>
        <w:top w:val="none" w:sz="0" w:space="0" w:color="auto"/>
        <w:left w:val="none" w:sz="0" w:space="0" w:color="auto"/>
        <w:bottom w:val="none" w:sz="0" w:space="0" w:color="auto"/>
        <w:right w:val="none" w:sz="0" w:space="0" w:color="auto"/>
      </w:divBdr>
    </w:div>
    <w:div w:id="29649016">
      <w:bodyDiv w:val="1"/>
      <w:marLeft w:val="0"/>
      <w:marRight w:val="0"/>
      <w:marTop w:val="0"/>
      <w:marBottom w:val="0"/>
      <w:divBdr>
        <w:top w:val="none" w:sz="0" w:space="0" w:color="auto"/>
        <w:left w:val="none" w:sz="0" w:space="0" w:color="auto"/>
        <w:bottom w:val="none" w:sz="0" w:space="0" w:color="auto"/>
        <w:right w:val="none" w:sz="0" w:space="0" w:color="auto"/>
      </w:divBdr>
    </w:div>
    <w:div w:id="36903589">
      <w:bodyDiv w:val="1"/>
      <w:marLeft w:val="0"/>
      <w:marRight w:val="0"/>
      <w:marTop w:val="0"/>
      <w:marBottom w:val="0"/>
      <w:divBdr>
        <w:top w:val="none" w:sz="0" w:space="0" w:color="auto"/>
        <w:left w:val="none" w:sz="0" w:space="0" w:color="auto"/>
        <w:bottom w:val="none" w:sz="0" w:space="0" w:color="auto"/>
        <w:right w:val="none" w:sz="0" w:space="0" w:color="auto"/>
      </w:divBdr>
    </w:div>
    <w:div w:id="37780345">
      <w:bodyDiv w:val="1"/>
      <w:marLeft w:val="0"/>
      <w:marRight w:val="0"/>
      <w:marTop w:val="0"/>
      <w:marBottom w:val="0"/>
      <w:divBdr>
        <w:top w:val="none" w:sz="0" w:space="0" w:color="auto"/>
        <w:left w:val="none" w:sz="0" w:space="0" w:color="auto"/>
        <w:bottom w:val="none" w:sz="0" w:space="0" w:color="auto"/>
        <w:right w:val="none" w:sz="0" w:space="0" w:color="auto"/>
      </w:divBdr>
    </w:div>
    <w:div w:id="47651775">
      <w:bodyDiv w:val="1"/>
      <w:marLeft w:val="0"/>
      <w:marRight w:val="0"/>
      <w:marTop w:val="0"/>
      <w:marBottom w:val="0"/>
      <w:divBdr>
        <w:top w:val="none" w:sz="0" w:space="0" w:color="auto"/>
        <w:left w:val="none" w:sz="0" w:space="0" w:color="auto"/>
        <w:bottom w:val="none" w:sz="0" w:space="0" w:color="auto"/>
        <w:right w:val="none" w:sz="0" w:space="0" w:color="auto"/>
      </w:divBdr>
    </w:div>
    <w:div w:id="48385190">
      <w:bodyDiv w:val="1"/>
      <w:marLeft w:val="0"/>
      <w:marRight w:val="0"/>
      <w:marTop w:val="0"/>
      <w:marBottom w:val="0"/>
      <w:divBdr>
        <w:top w:val="none" w:sz="0" w:space="0" w:color="auto"/>
        <w:left w:val="none" w:sz="0" w:space="0" w:color="auto"/>
        <w:bottom w:val="none" w:sz="0" w:space="0" w:color="auto"/>
        <w:right w:val="none" w:sz="0" w:space="0" w:color="auto"/>
      </w:divBdr>
    </w:div>
    <w:div w:id="49772781">
      <w:bodyDiv w:val="1"/>
      <w:marLeft w:val="0"/>
      <w:marRight w:val="0"/>
      <w:marTop w:val="0"/>
      <w:marBottom w:val="0"/>
      <w:divBdr>
        <w:top w:val="none" w:sz="0" w:space="0" w:color="auto"/>
        <w:left w:val="none" w:sz="0" w:space="0" w:color="auto"/>
        <w:bottom w:val="none" w:sz="0" w:space="0" w:color="auto"/>
        <w:right w:val="none" w:sz="0" w:space="0" w:color="auto"/>
      </w:divBdr>
    </w:div>
    <w:div w:id="50423571">
      <w:bodyDiv w:val="1"/>
      <w:marLeft w:val="0"/>
      <w:marRight w:val="0"/>
      <w:marTop w:val="0"/>
      <w:marBottom w:val="0"/>
      <w:divBdr>
        <w:top w:val="none" w:sz="0" w:space="0" w:color="auto"/>
        <w:left w:val="none" w:sz="0" w:space="0" w:color="auto"/>
        <w:bottom w:val="none" w:sz="0" w:space="0" w:color="auto"/>
        <w:right w:val="none" w:sz="0" w:space="0" w:color="auto"/>
      </w:divBdr>
    </w:div>
    <w:div w:id="56250215">
      <w:bodyDiv w:val="1"/>
      <w:marLeft w:val="0"/>
      <w:marRight w:val="0"/>
      <w:marTop w:val="0"/>
      <w:marBottom w:val="0"/>
      <w:divBdr>
        <w:top w:val="none" w:sz="0" w:space="0" w:color="auto"/>
        <w:left w:val="none" w:sz="0" w:space="0" w:color="auto"/>
        <w:bottom w:val="none" w:sz="0" w:space="0" w:color="auto"/>
        <w:right w:val="none" w:sz="0" w:space="0" w:color="auto"/>
      </w:divBdr>
    </w:div>
    <w:div w:id="66419639">
      <w:bodyDiv w:val="1"/>
      <w:marLeft w:val="0"/>
      <w:marRight w:val="0"/>
      <w:marTop w:val="0"/>
      <w:marBottom w:val="0"/>
      <w:divBdr>
        <w:top w:val="none" w:sz="0" w:space="0" w:color="auto"/>
        <w:left w:val="none" w:sz="0" w:space="0" w:color="auto"/>
        <w:bottom w:val="none" w:sz="0" w:space="0" w:color="auto"/>
        <w:right w:val="none" w:sz="0" w:space="0" w:color="auto"/>
      </w:divBdr>
    </w:div>
    <w:div w:id="68700726">
      <w:bodyDiv w:val="1"/>
      <w:marLeft w:val="0"/>
      <w:marRight w:val="0"/>
      <w:marTop w:val="0"/>
      <w:marBottom w:val="0"/>
      <w:divBdr>
        <w:top w:val="none" w:sz="0" w:space="0" w:color="auto"/>
        <w:left w:val="none" w:sz="0" w:space="0" w:color="auto"/>
        <w:bottom w:val="none" w:sz="0" w:space="0" w:color="auto"/>
        <w:right w:val="none" w:sz="0" w:space="0" w:color="auto"/>
      </w:divBdr>
    </w:div>
    <w:div w:id="70541350">
      <w:bodyDiv w:val="1"/>
      <w:marLeft w:val="0"/>
      <w:marRight w:val="0"/>
      <w:marTop w:val="0"/>
      <w:marBottom w:val="0"/>
      <w:divBdr>
        <w:top w:val="none" w:sz="0" w:space="0" w:color="auto"/>
        <w:left w:val="none" w:sz="0" w:space="0" w:color="auto"/>
        <w:bottom w:val="none" w:sz="0" w:space="0" w:color="auto"/>
        <w:right w:val="none" w:sz="0" w:space="0" w:color="auto"/>
      </w:divBdr>
    </w:div>
    <w:div w:id="72313890">
      <w:bodyDiv w:val="1"/>
      <w:marLeft w:val="0"/>
      <w:marRight w:val="0"/>
      <w:marTop w:val="0"/>
      <w:marBottom w:val="0"/>
      <w:divBdr>
        <w:top w:val="none" w:sz="0" w:space="0" w:color="auto"/>
        <w:left w:val="none" w:sz="0" w:space="0" w:color="auto"/>
        <w:bottom w:val="none" w:sz="0" w:space="0" w:color="auto"/>
        <w:right w:val="none" w:sz="0" w:space="0" w:color="auto"/>
      </w:divBdr>
    </w:div>
    <w:div w:id="74473864">
      <w:bodyDiv w:val="1"/>
      <w:marLeft w:val="0"/>
      <w:marRight w:val="0"/>
      <w:marTop w:val="0"/>
      <w:marBottom w:val="0"/>
      <w:divBdr>
        <w:top w:val="none" w:sz="0" w:space="0" w:color="auto"/>
        <w:left w:val="none" w:sz="0" w:space="0" w:color="auto"/>
        <w:bottom w:val="none" w:sz="0" w:space="0" w:color="auto"/>
        <w:right w:val="none" w:sz="0" w:space="0" w:color="auto"/>
      </w:divBdr>
    </w:div>
    <w:div w:id="75370258">
      <w:bodyDiv w:val="1"/>
      <w:marLeft w:val="0"/>
      <w:marRight w:val="0"/>
      <w:marTop w:val="0"/>
      <w:marBottom w:val="0"/>
      <w:divBdr>
        <w:top w:val="none" w:sz="0" w:space="0" w:color="auto"/>
        <w:left w:val="none" w:sz="0" w:space="0" w:color="auto"/>
        <w:bottom w:val="none" w:sz="0" w:space="0" w:color="auto"/>
        <w:right w:val="none" w:sz="0" w:space="0" w:color="auto"/>
      </w:divBdr>
    </w:div>
    <w:div w:id="91899970">
      <w:bodyDiv w:val="1"/>
      <w:marLeft w:val="0"/>
      <w:marRight w:val="0"/>
      <w:marTop w:val="0"/>
      <w:marBottom w:val="0"/>
      <w:divBdr>
        <w:top w:val="none" w:sz="0" w:space="0" w:color="auto"/>
        <w:left w:val="none" w:sz="0" w:space="0" w:color="auto"/>
        <w:bottom w:val="none" w:sz="0" w:space="0" w:color="auto"/>
        <w:right w:val="none" w:sz="0" w:space="0" w:color="auto"/>
      </w:divBdr>
    </w:div>
    <w:div w:id="95368924">
      <w:bodyDiv w:val="1"/>
      <w:marLeft w:val="0"/>
      <w:marRight w:val="0"/>
      <w:marTop w:val="0"/>
      <w:marBottom w:val="0"/>
      <w:divBdr>
        <w:top w:val="none" w:sz="0" w:space="0" w:color="auto"/>
        <w:left w:val="none" w:sz="0" w:space="0" w:color="auto"/>
        <w:bottom w:val="none" w:sz="0" w:space="0" w:color="auto"/>
        <w:right w:val="none" w:sz="0" w:space="0" w:color="auto"/>
      </w:divBdr>
    </w:div>
    <w:div w:id="102117339">
      <w:bodyDiv w:val="1"/>
      <w:marLeft w:val="0"/>
      <w:marRight w:val="0"/>
      <w:marTop w:val="0"/>
      <w:marBottom w:val="0"/>
      <w:divBdr>
        <w:top w:val="none" w:sz="0" w:space="0" w:color="auto"/>
        <w:left w:val="none" w:sz="0" w:space="0" w:color="auto"/>
        <w:bottom w:val="none" w:sz="0" w:space="0" w:color="auto"/>
        <w:right w:val="none" w:sz="0" w:space="0" w:color="auto"/>
      </w:divBdr>
    </w:div>
    <w:div w:id="105009589">
      <w:bodyDiv w:val="1"/>
      <w:marLeft w:val="0"/>
      <w:marRight w:val="0"/>
      <w:marTop w:val="0"/>
      <w:marBottom w:val="0"/>
      <w:divBdr>
        <w:top w:val="none" w:sz="0" w:space="0" w:color="auto"/>
        <w:left w:val="none" w:sz="0" w:space="0" w:color="auto"/>
        <w:bottom w:val="none" w:sz="0" w:space="0" w:color="auto"/>
        <w:right w:val="none" w:sz="0" w:space="0" w:color="auto"/>
      </w:divBdr>
    </w:div>
    <w:div w:id="107050554">
      <w:bodyDiv w:val="1"/>
      <w:marLeft w:val="0"/>
      <w:marRight w:val="0"/>
      <w:marTop w:val="0"/>
      <w:marBottom w:val="0"/>
      <w:divBdr>
        <w:top w:val="none" w:sz="0" w:space="0" w:color="auto"/>
        <w:left w:val="none" w:sz="0" w:space="0" w:color="auto"/>
        <w:bottom w:val="none" w:sz="0" w:space="0" w:color="auto"/>
        <w:right w:val="none" w:sz="0" w:space="0" w:color="auto"/>
      </w:divBdr>
    </w:div>
    <w:div w:id="109053500">
      <w:bodyDiv w:val="1"/>
      <w:marLeft w:val="0"/>
      <w:marRight w:val="0"/>
      <w:marTop w:val="0"/>
      <w:marBottom w:val="0"/>
      <w:divBdr>
        <w:top w:val="none" w:sz="0" w:space="0" w:color="auto"/>
        <w:left w:val="none" w:sz="0" w:space="0" w:color="auto"/>
        <w:bottom w:val="none" w:sz="0" w:space="0" w:color="auto"/>
        <w:right w:val="none" w:sz="0" w:space="0" w:color="auto"/>
      </w:divBdr>
    </w:div>
    <w:div w:id="113252357">
      <w:bodyDiv w:val="1"/>
      <w:marLeft w:val="0"/>
      <w:marRight w:val="0"/>
      <w:marTop w:val="0"/>
      <w:marBottom w:val="0"/>
      <w:divBdr>
        <w:top w:val="none" w:sz="0" w:space="0" w:color="auto"/>
        <w:left w:val="none" w:sz="0" w:space="0" w:color="auto"/>
        <w:bottom w:val="none" w:sz="0" w:space="0" w:color="auto"/>
        <w:right w:val="none" w:sz="0" w:space="0" w:color="auto"/>
      </w:divBdr>
    </w:div>
    <w:div w:id="116218888">
      <w:bodyDiv w:val="1"/>
      <w:marLeft w:val="0"/>
      <w:marRight w:val="0"/>
      <w:marTop w:val="0"/>
      <w:marBottom w:val="0"/>
      <w:divBdr>
        <w:top w:val="none" w:sz="0" w:space="0" w:color="auto"/>
        <w:left w:val="none" w:sz="0" w:space="0" w:color="auto"/>
        <w:bottom w:val="none" w:sz="0" w:space="0" w:color="auto"/>
        <w:right w:val="none" w:sz="0" w:space="0" w:color="auto"/>
      </w:divBdr>
    </w:div>
    <w:div w:id="124784765">
      <w:bodyDiv w:val="1"/>
      <w:marLeft w:val="0"/>
      <w:marRight w:val="0"/>
      <w:marTop w:val="0"/>
      <w:marBottom w:val="0"/>
      <w:divBdr>
        <w:top w:val="none" w:sz="0" w:space="0" w:color="auto"/>
        <w:left w:val="none" w:sz="0" w:space="0" w:color="auto"/>
        <w:bottom w:val="none" w:sz="0" w:space="0" w:color="auto"/>
        <w:right w:val="none" w:sz="0" w:space="0" w:color="auto"/>
      </w:divBdr>
      <w:divsChild>
        <w:div w:id="1820342920">
          <w:marLeft w:val="0"/>
          <w:marRight w:val="0"/>
          <w:marTop w:val="0"/>
          <w:marBottom w:val="240"/>
          <w:divBdr>
            <w:top w:val="none" w:sz="0" w:space="0" w:color="auto"/>
            <w:left w:val="none" w:sz="0" w:space="0" w:color="auto"/>
            <w:bottom w:val="none" w:sz="0" w:space="0" w:color="auto"/>
            <w:right w:val="none" w:sz="0" w:space="0" w:color="auto"/>
          </w:divBdr>
          <w:divsChild>
            <w:div w:id="3802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6617">
      <w:bodyDiv w:val="1"/>
      <w:marLeft w:val="0"/>
      <w:marRight w:val="0"/>
      <w:marTop w:val="0"/>
      <w:marBottom w:val="0"/>
      <w:divBdr>
        <w:top w:val="none" w:sz="0" w:space="0" w:color="auto"/>
        <w:left w:val="none" w:sz="0" w:space="0" w:color="auto"/>
        <w:bottom w:val="none" w:sz="0" w:space="0" w:color="auto"/>
        <w:right w:val="none" w:sz="0" w:space="0" w:color="auto"/>
      </w:divBdr>
    </w:div>
    <w:div w:id="139739092">
      <w:bodyDiv w:val="1"/>
      <w:marLeft w:val="0"/>
      <w:marRight w:val="0"/>
      <w:marTop w:val="0"/>
      <w:marBottom w:val="0"/>
      <w:divBdr>
        <w:top w:val="none" w:sz="0" w:space="0" w:color="auto"/>
        <w:left w:val="none" w:sz="0" w:space="0" w:color="auto"/>
        <w:bottom w:val="none" w:sz="0" w:space="0" w:color="auto"/>
        <w:right w:val="none" w:sz="0" w:space="0" w:color="auto"/>
      </w:divBdr>
    </w:div>
    <w:div w:id="143012201">
      <w:bodyDiv w:val="1"/>
      <w:marLeft w:val="0"/>
      <w:marRight w:val="0"/>
      <w:marTop w:val="0"/>
      <w:marBottom w:val="0"/>
      <w:divBdr>
        <w:top w:val="none" w:sz="0" w:space="0" w:color="auto"/>
        <w:left w:val="none" w:sz="0" w:space="0" w:color="auto"/>
        <w:bottom w:val="none" w:sz="0" w:space="0" w:color="auto"/>
        <w:right w:val="none" w:sz="0" w:space="0" w:color="auto"/>
      </w:divBdr>
    </w:div>
    <w:div w:id="147945929">
      <w:bodyDiv w:val="1"/>
      <w:marLeft w:val="0"/>
      <w:marRight w:val="0"/>
      <w:marTop w:val="0"/>
      <w:marBottom w:val="0"/>
      <w:divBdr>
        <w:top w:val="none" w:sz="0" w:space="0" w:color="auto"/>
        <w:left w:val="none" w:sz="0" w:space="0" w:color="auto"/>
        <w:bottom w:val="none" w:sz="0" w:space="0" w:color="auto"/>
        <w:right w:val="none" w:sz="0" w:space="0" w:color="auto"/>
      </w:divBdr>
    </w:div>
    <w:div w:id="150873287">
      <w:bodyDiv w:val="1"/>
      <w:marLeft w:val="0"/>
      <w:marRight w:val="0"/>
      <w:marTop w:val="0"/>
      <w:marBottom w:val="0"/>
      <w:divBdr>
        <w:top w:val="none" w:sz="0" w:space="0" w:color="auto"/>
        <w:left w:val="none" w:sz="0" w:space="0" w:color="auto"/>
        <w:bottom w:val="none" w:sz="0" w:space="0" w:color="auto"/>
        <w:right w:val="none" w:sz="0" w:space="0" w:color="auto"/>
      </w:divBdr>
    </w:div>
    <w:div w:id="167409347">
      <w:bodyDiv w:val="1"/>
      <w:marLeft w:val="0"/>
      <w:marRight w:val="0"/>
      <w:marTop w:val="0"/>
      <w:marBottom w:val="0"/>
      <w:divBdr>
        <w:top w:val="none" w:sz="0" w:space="0" w:color="auto"/>
        <w:left w:val="none" w:sz="0" w:space="0" w:color="auto"/>
        <w:bottom w:val="none" w:sz="0" w:space="0" w:color="auto"/>
        <w:right w:val="none" w:sz="0" w:space="0" w:color="auto"/>
      </w:divBdr>
    </w:div>
    <w:div w:id="171339384">
      <w:bodyDiv w:val="1"/>
      <w:marLeft w:val="0"/>
      <w:marRight w:val="0"/>
      <w:marTop w:val="0"/>
      <w:marBottom w:val="0"/>
      <w:divBdr>
        <w:top w:val="none" w:sz="0" w:space="0" w:color="auto"/>
        <w:left w:val="none" w:sz="0" w:space="0" w:color="auto"/>
        <w:bottom w:val="none" w:sz="0" w:space="0" w:color="auto"/>
        <w:right w:val="none" w:sz="0" w:space="0" w:color="auto"/>
      </w:divBdr>
    </w:div>
    <w:div w:id="178010782">
      <w:bodyDiv w:val="1"/>
      <w:marLeft w:val="0"/>
      <w:marRight w:val="0"/>
      <w:marTop w:val="0"/>
      <w:marBottom w:val="0"/>
      <w:divBdr>
        <w:top w:val="none" w:sz="0" w:space="0" w:color="auto"/>
        <w:left w:val="none" w:sz="0" w:space="0" w:color="auto"/>
        <w:bottom w:val="none" w:sz="0" w:space="0" w:color="auto"/>
        <w:right w:val="none" w:sz="0" w:space="0" w:color="auto"/>
      </w:divBdr>
    </w:div>
    <w:div w:id="178396843">
      <w:bodyDiv w:val="1"/>
      <w:marLeft w:val="0"/>
      <w:marRight w:val="0"/>
      <w:marTop w:val="0"/>
      <w:marBottom w:val="0"/>
      <w:divBdr>
        <w:top w:val="none" w:sz="0" w:space="0" w:color="auto"/>
        <w:left w:val="none" w:sz="0" w:space="0" w:color="auto"/>
        <w:bottom w:val="none" w:sz="0" w:space="0" w:color="auto"/>
        <w:right w:val="none" w:sz="0" w:space="0" w:color="auto"/>
      </w:divBdr>
    </w:div>
    <w:div w:id="184485647">
      <w:bodyDiv w:val="1"/>
      <w:marLeft w:val="0"/>
      <w:marRight w:val="0"/>
      <w:marTop w:val="0"/>
      <w:marBottom w:val="0"/>
      <w:divBdr>
        <w:top w:val="none" w:sz="0" w:space="0" w:color="auto"/>
        <w:left w:val="none" w:sz="0" w:space="0" w:color="auto"/>
        <w:bottom w:val="none" w:sz="0" w:space="0" w:color="auto"/>
        <w:right w:val="none" w:sz="0" w:space="0" w:color="auto"/>
      </w:divBdr>
    </w:div>
    <w:div w:id="190846504">
      <w:bodyDiv w:val="1"/>
      <w:marLeft w:val="0"/>
      <w:marRight w:val="0"/>
      <w:marTop w:val="0"/>
      <w:marBottom w:val="0"/>
      <w:divBdr>
        <w:top w:val="none" w:sz="0" w:space="0" w:color="auto"/>
        <w:left w:val="none" w:sz="0" w:space="0" w:color="auto"/>
        <w:bottom w:val="none" w:sz="0" w:space="0" w:color="auto"/>
        <w:right w:val="none" w:sz="0" w:space="0" w:color="auto"/>
      </w:divBdr>
    </w:div>
    <w:div w:id="203829338">
      <w:bodyDiv w:val="1"/>
      <w:marLeft w:val="0"/>
      <w:marRight w:val="0"/>
      <w:marTop w:val="0"/>
      <w:marBottom w:val="0"/>
      <w:divBdr>
        <w:top w:val="none" w:sz="0" w:space="0" w:color="auto"/>
        <w:left w:val="none" w:sz="0" w:space="0" w:color="auto"/>
        <w:bottom w:val="none" w:sz="0" w:space="0" w:color="auto"/>
        <w:right w:val="none" w:sz="0" w:space="0" w:color="auto"/>
      </w:divBdr>
    </w:div>
    <w:div w:id="207838796">
      <w:bodyDiv w:val="1"/>
      <w:marLeft w:val="0"/>
      <w:marRight w:val="0"/>
      <w:marTop w:val="0"/>
      <w:marBottom w:val="0"/>
      <w:divBdr>
        <w:top w:val="none" w:sz="0" w:space="0" w:color="auto"/>
        <w:left w:val="none" w:sz="0" w:space="0" w:color="auto"/>
        <w:bottom w:val="none" w:sz="0" w:space="0" w:color="auto"/>
        <w:right w:val="none" w:sz="0" w:space="0" w:color="auto"/>
      </w:divBdr>
    </w:div>
    <w:div w:id="208995915">
      <w:bodyDiv w:val="1"/>
      <w:marLeft w:val="0"/>
      <w:marRight w:val="0"/>
      <w:marTop w:val="0"/>
      <w:marBottom w:val="0"/>
      <w:divBdr>
        <w:top w:val="none" w:sz="0" w:space="0" w:color="auto"/>
        <w:left w:val="none" w:sz="0" w:space="0" w:color="auto"/>
        <w:bottom w:val="none" w:sz="0" w:space="0" w:color="auto"/>
        <w:right w:val="none" w:sz="0" w:space="0" w:color="auto"/>
      </w:divBdr>
    </w:div>
    <w:div w:id="222372904">
      <w:bodyDiv w:val="1"/>
      <w:marLeft w:val="0"/>
      <w:marRight w:val="0"/>
      <w:marTop w:val="0"/>
      <w:marBottom w:val="0"/>
      <w:divBdr>
        <w:top w:val="none" w:sz="0" w:space="0" w:color="auto"/>
        <w:left w:val="none" w:sz="0" w:space="0" w:color="auto"/>
        <w:bottom w:val="none" w:sz="0" w:space="0" w:color="auto"/>
        <w:right w:val="none" w:sz="0" w:space="0" w:color="auto"/>
      </w:divBdr>
    </w:div>
    <w:div w:id="223874677">
      <w:bodyDiv w:val="1"/>
      <w:marLeft w:val="0"/>
      <w:marRight w:val="0"/>
      <w:marTop w:val="0"/>
      <w:marBottom w:val="0"/>
      <w:divBdr>
        <w:top w:val="none" w:sz="0" w:space="0" w:color="auto"/>
        <w:left w:val="none" w:sz="0" w:space="0" w:color="auto"/>
        <w:bottom w:val="none" w:sz="0" w:space="0" w:color="auto"/>
        <w:right w:val="none" w:sz="0" w:space="0" w:color="auto"/>
      </w:divBdr>
    </w:div>
    <w:div w:id="225343726">
      <w:bodyDiv w:val="1"/>
      <w:marLeft w:val="0"/>
      <w:marRight w:val="0"/>
      <w:marTop w:val="0"/>
      <w:marBottom w:val="0"/>
      <w:divBdr>
        <w:top w:val="none" w:sz="0" w:space="0" w:color="auto"/>
        <w:left w:val="none" w:sz="0" w:space="0" w:color="auto"/>
        <w:bottom w:val="none" w:sz="0" w:space="0" w:color="auto"/>
        <w:right w:val="none" w:sz="0" w:space="0" w:color="auto"/>
      </w:divBdr>
    </w:div>
    <w:div w:id="233129301">
      <w:bodyDiv w:val="1"/>
      <w:marLeft w:val="0"/>
      <w:marRight w:val="0"/>
      <w:marTop w:val="0"/>
      <w:marBottom w:val="0"/>
      <w:divBdr>
        <w:top w:val="none" w:sz="0" w:space="0" w:color="auto"/>
        <w:left w:val="none" w:sz="0" w:space="0" w:color="auto"/>
        <w:bottom w:val="none" w:sz="0" w:space="0" w:color="auto"/>
        <w:right w:val="none" w:sz="0" w:space="0" w:color="auto"/>
      </w:divBdr>
    </w:div>
    <w:div w:id="233204744">
      <w:bodyDiv w:val="1"/>
      <w:marLeft w:val="0"/>
      <w:marRight w:val="0"/>
      <w:marTop w:val="0"/>
      <w:marBottom w:val="0"/>
      <w:divBdr>
        <w:top w:val="none" w:sz="0" w:space="0" w:color="auto"/>
        <w:left w:val="none" w:sz="0" w:space="0" w:color="auto"/>
        <w:bottom w:val="none" w:sz="0" w:space="0" w:color="auto"/>
        <w:right w:val="none" w:sz="0" w:space="0" w:color="auto"/>
      </w:divBdr>
    </w:div>
    <w:div w:id="246692343">
      <w:bodyDiv w:val="1"/>
      <w:marLeft w:val="0"/>
      <w:marRight w:val="0"/>
      <w:marTop w:val="0"/>
      <w:marBottom w:val="0"/>
      <w:divBdr>
        <w:top w:val="none" w:sz="0" w:space="0" w:color="auto"/>
        <w:left w:val="none" w:sz="0" w:space="0" w:color="auto"/>
        <w:bottom w:val="none" w:sz="0" w:space="0" w:color="auto"/>
        <w:right w:val="none" w:sz="0" w:space="0" w:color="auto"/>
      </w:divBdr>
    </w:div>
    <w:div w:id="247928717">
      <w:bodyDiv w:val="1"/>
      <w:marLeft w:val="0"/>
      <w:marRight w:val="0"/>
      <w:marTop w:val="0"/>
      <w:marBottom w:val="0"/>
      <w:divBdr>
        <w:top w:val="none" w:sz="0" w:space="0" w:color="auto"/>
        <w:left w:val="none" w:sz="0" w:space="0" w:color="auto"/>
        <w:bottom w:val="none" w:sz="0" w:space="0" w:color="auto"/>
        <w:right w:val="none" w:sz="0" w:space="0" w:color="auto"/>
      </w:divBdr>
    </w:div>
    <w:div w:id="250626367">
      <w:bodyDiv w:val="1"/>
      <w:marLeft w:val="0"/>
      <w:marRight w:val="0"/>
      <w:marTop w:val="0"/>
      <w:marBottom w:val="0"/>
      <w:divBdr>
        <w:top w:val="none" w:sz="0" w:space="0" w:color="auto"/>
        <w:left w:val="none" w:sz="0" w:space="0" w:color="auto"/>
        <w:bottom w:val="none" w:sz="0" w:space="0" w:color="auto"/>
        <w:right w:val="none" w:sz="0" w:space="0" w:color="auto"/>
      </w:divBdr>
    </w:div>
    <w:div w:id="254092219">
      <w:bodyDiv w:val="1"/>
      <w:marLeft w:val="0"/>
      <w:marRight w:val="0"/>
      <w:marTop w:val="0"/>
      <w:marBottom w:val="0"/>
      <w:divBdr>
        <w:top w:val="none" w:sz="0" w:space="0" w:color="auto"/>
        <w:left w:val="none" w:sz="0" w:space="0" w:color="auto"/>
        <w:bottom w:val="none" w:sz="0" w:space="0" w:color="auto"/>
        <w:right w:val="none" w:sz="0" w:space="0" w:color="auto"/>
      </w:divBdr>
    </w:div>
    <w:div w:id="269242423">
      <w:bodyDiv w:val="1"/>
      <w:marLeft w:val="0"/>
      <w:marRight w:val="0"/>
      <w:marTop w:val="0"/>
      <w:marBottom w:val="0"/>
      <w:divBdr>
        <w:top w:val="none" w:sz="0" w:space="0" w:color="auto"/>
        <w:left w:val="none" w:sz="0" w:space="0" w:color="auto"/>
        <w:bottom w:val="none" w:sz="0" w:space="0" w:color="auto"/>
        <w:right w:val="none" w:sz="0" w:space="0" w:color="auto"/>
      </w:divBdr>
    </w:div>
    <w:div w:id="271403984">
      <w:bodyDiv w:val="1"/>
      <w:marLeft w:val="0"/>
      <w:marRight w:val="0"/>
      <w:marTop w:val="0"/>
      <w:marBottom w:val="0"/>
      <w:divBdr>
        <w:top w:val="none" w:sz="0" w:space="0" w:color="auto"/>
        <w:left w:val="none" w:sz="0" w:space="0" w:color="auto"/>
        <w:bottom w:val="none" w:sz="0" w:space="0" w:color="auto"/>
        <w:right w:val="none" w:sz="0" w:space="0" w:color="auto"/>
      </w:divBdr>
    </w:div>
    <w:div w:id="272521023">
      <w:bodyDiv w:val="1"/>
      <w:marLeft w:val="0"/>
      <w:marRight w:val="0"/>
      <w:marTop w:val="0"/>
      <w:marBottom w:val="0"/>
      <w:divBdr>
        <w:top w:val="none" w:sz="0" w:space="0" w:color="auto"/>
        <w:left w:val="none" w:sz="0" w:space="0" w:color="auto"/>
        <w:bottom w:val="none" w:sz="0" w:space="0" w:color="auto"/>
        <w:right w:val="none" w:sz="0" w:space="0" w:color="auto"/>
      </w:divBdr>
    </w:div>
    <w:div w:id="283122134">
      <w:bodyDiv w:val="1"/>
      <w:marLeft w:val="0"/>
      <w:marRight w:val="0"/>
      <w:marTop w:val="0"/>
      <w:marBottom w:val="0"/>
      <w:divBdr>
        <w:top w:val="none" w:sz="0" w:space="0" w:color="auto"/>
        <w:left w:val="none" w:sz="0" w:space="0" w:color="auto"/>
        <w:bottom w:val="none" w:sz="0" w:space="0" w:color="auto"/>
        <w:right w:val="none" w:sz="0" w:space="0" w:color="auto"/>
      </w:divBdr>
    </w:div>
    <w:div w:id="283733813">
      <w:bodyDiv w:val="1"/>
      <w:marLeft w:val="0"/>
      <w:marRight w:val="0"/>
      <w:marTop w:val="0"/>
      <w:marBottom w:val="0"/>
      <w:divBdr>
        <w:top w:val="none" w:sz="0" w:space="0" w:color="auto"/>
        <w:left w:val="none" w:sz="0" w:space="0" w:color="auto"/>
        <w:bottom w:val="none" w:sz="0" w:space="0" w:color="auto"/>
        <w:right w:val="none" w:sz="0" w:space="0" w:color="auto"/>
      </w:divBdr>
    </w:div>
    <w:div w:id="286277851">
      <w:bodyDiv w:val="1"/>
      <w:marLeft w:val="0"/>
      <w:marRight w:val="0"/>
      <w:marTop w:val="0"/>
      <w:marBottom w:val="0"/>
      <w:divBdr>
        <w:top w:val="none" w:sz="0" w:space="0" w:color="auto"/>
        <w:left w:val="none" w:sz="0" w:space="0" w:color="auto"/>
        <w:bottom w:val="none" w:sz="0" w:space="0" w:color="auto"/>
        <w:right w:val="none" w:sz="0" w:space="0" w:color="auto"/>
      </w:divBdr>
    </w:div>
    <w:div w:id="298845993">
      <w:bodyDiv w:val="1"/>
      <w:marLeft w:val="0"/>
      <w:marRight w:val="0"/>
      <w:marTop w:val="0"/>
      <w:marBottom w:val="0"/>
      <w:divBdr>
        <w:top w:val="none" w:sz="0" w:space="0" w:color="auto"/>
        <w:left w:val="none" w:sz="0" w:space="0" w:color="auto"/>
        <w:bottom w:val="none" w:sz="0" w:space="0" w:color="auto"/>
        <w:right w:val="none" w:sz="0" w:space="0" w:color="auto"/>
      </w:divBdr>
    </w:div>
    <w:div w:id="309361660">
      <w:bodyDiv w:val="1"/>
      <w:marLeft w:val="0"/>
      <w:marRight w:val="0"/>
      <w:marTop w:val="0"/>
      <w:marBottom w:val="0"/>
      <w:divBdr>
        <w:top w:val="none" w:sz="0" w:space="0" w:color="auto"/>
        <w:left w:val="none" w:sz="0" w:space="0" w:color="auto"/>
        <w:bottom w:val="none" w:sz="0" w:space="0" w:color="auto"/>
        <w:right w:val="none" w:sz="0" w:space="0" w:color="auto"/>
      </w:divBdr>
    </w:div>
    <w:div w:id="309942568">
      <w:bodyDiv w:val="1"/>
      <w:marLeft w:val="0"/>
      <w:marRight w:val="0"/>
      <w:marTop w:val="0"/>
      <w:marBottom w:val="0"/>
      <w:divBdr>
        <w:top w:val="none" w:sz="0" w:space="0" w:color="auto"/>
        <w:left w:val="none" w:sz="0" w:space="0" w:color="auto"/>
        <w:bottom w:val="none" w:sz="0" w:space="0" w:color="auto"/>
        <w:right w:val="none" w:sz="0" w:space="0" w:color="auto"/>
      </w:divBdr>
    </w:div>
    <w:div w:id="314262944">
      <w:bodyDiv w:val="1"/>
      <w:marLeft w:val="0"/>
      <w:marRight w:val="0"/>
      <w:marTop w:val="0"/>
      <w:marBottom w:val="0"/>
      <w:divBdr>
        <w:top w:val="none" w:sz="0" w:space="0" w:color="auto"/>
        <w:left w:val="none" w:sz="0" w:space="0" w:color="auto"/>
        <w:bottom w:val="none" w:sz="0" w:space="0" w:color="auto"/>
        <w:right w:val="none" w:sz="0" w:space="0" w:color="auto"/>
      </w:divBdr>
    </w:div>
    <w:div w:id="320475224">
      <w:bodyDiv w:val="1"/>
      <w:marLeft w:val="0"/>
      <w:marRight w:val="0"/>
      <w:marTop w:val="0"/>
      <w:marBottom w:val="0"/>
      <w:divBdr>
        <w:top w:val="none" w:sz="0" w:space="0" w:color="auto"/>
        <w:left w:val="none" w:sz="0" w:space="0" w:color="auto"/>
        <w:bottom w:val="none" w:sz="0" w:space="0" w:color="auto"/>
        <w:right w:val="none" w:sz="0" w:space="0" w:color="auto"/>
      </w:divBdr>
    </w:div>
    <w:div w:id="321203020">
      <w:bodyDiv w:val="1"/>
      <w:marLeft w:val="0"/>
      <w:marRight w:val="0"/>
      <w:marTop w:val="0"/>
      <w:marBottom w:val="0"/>
      <w:divBdr>
        <w:top w:val="none" w:sz="0" w:space="0" w:color="auto"/>
        <w:left w:val="none" w:sz="0" w:space="0" w:color="auto"/>
        <w:bottom w:val="none" w:sz="0" w:space="0" w:color="auto"/>
        <w:right w:val="none" w:sz="0" w:space="0" w:color="auto"/>
      </w:divBdr>
    </w:div>
    <w:div w:id="321935298">
      <w:bodyDiv w:val="1"/>
      <w:marLeft w:val="0"/>
      <w:marRight w:val="0"/>
      <w:marTop w:val="0"/>
      <w:marBottom w:val="0"/>
      <w:divBdr>
        <w:top w:val="none" w:sz="0" w:space="0" w:color="auto"/>
        <w:left w:val="none" w:sz="0" w:space="0" w:color="auto"/>
        <w:bottom w:val="none" w:sz="0" w:space="0" w:color="auto"/>
        <w:right w:val="none" w:sz="0" w:space="0" w:color="auto"/>
      </w:divBdr>
    </w:div>
    <w:div w:id="326977021">
      <w:bodyDiv w:val="1"/>
      <w:marLeft w:val="0"/>
      <w:marRight w:val="0"/>
      <w:marTop w:val="0"/>
      <w:marBottom w:val="0"/>
      <w:divBdr>
        <w:top w:val="none" w:sz="0" w:space="0" w:color="auto"/>
        <w:left w:val="none" w:sz="0" w:space="0" w:color="auto"/>
        <w:bottom w:val="none" w:sz="0" w:space="0" w:color="auto"/>
        <w:right w:val="none" w:sz="0" w:space="0" w:color="auto"/>
      </w:divBdr>
    </w:div>
    <w:div w:id="329716520">
      <w:bodyDiv w:val="1"/>
      <w:marLeft w:val="0"/>
      <w:marRight w:val="0"/>
      <w:marTop w:val="0"/>
      <w:marBottom w:val="0"/>
      <w:divBdr>
        <w:top w:val="none" w:sz="0" w:space="0" w:color="auto"/>
        <w:left w:val="none" w:sz="0" w:space="0" w:color="auto"/>
        <w:bottom w:val="none" w:sz="0" w:space="0" w:color="auto"/>
        <w:right w:val="none" w:sz="0" w:space="0" w:color="auto"/>
      </w:divBdr>
    </w:div>
    <w:div w:id="336688577">
      <w:bodyDiv w:val="1"/>
      <w:marLeft w:val="0"/>
      <w:marRight w:val="0"/>
      <w:marTop w:val="0"/>
      <w:marBottom w:val="0"/>
      <w:divBdr>
        <w:top w:val="none" w:sz="0" w:space="0" w:color="auto"/>
        <w:left w:val="none" w:sz="0" w:space="0" w:color="auto"/>
        <w:bottom w:val="none" w:sz="0" w:space="0" w:color="auto"/>
        <w:right w:val="none" w:sz="0" w:space="0" w:color="auto"/>
      </w:divBdr>
    </w:div>
    <w:div w:id="339311221">
      <w:bodyDiv w:val="1"/>
      <w:marLeft w:val="0"/>
      <w:marRight w:val="0"/>
      <w:marTop w:val="0"/>
      <w:marBottom w:val="0"/>
      <w:divBdr>
        <w:top w:val="none" w:sz="0" w:space="0" w:color="auto"/>
        <w:left w:val="none" w:sz="0" w:space="0" w:color="auto"/>
        <w:bottom w:val="none" w:sz="0" w:space="0" w:color="auto"/>
        <w:right w:val="none" w:sz="0" w:space="0" w:color="auto"/>
      </w:divBdr>
    </w:div>
    <w:div w:id="341006665">
      <w:bodyDiv w:val="1"/>
      <w:marLeft w:val="0"/>
      <w:marRight w:val="0"/>
      <w:marTop w:val="0"/>
      <w:marBottom w:val="0"/>
      <w:divBdr>
        <w:top w:val="none" w:sz="0" w:space="0" w:color="auto"/>
        <w:left w:val="none" w:sz="0" w:space="0" w:color="auto"/>
        <w:bottom w:val="none" w:sz="0" w:space="0" w:color="auto"/>
        <w:right w:val="none" w:sz="0" w:space="0" w:color="auto"/>
      </w:divBdr>
    </w:div>
    <w:div w:id="345643481">
      <w:bodyDiv w:val="1"/>
      <w:marLeft w:val="0"/>
      <w:marRight w:val="0"/>
      <w:marTop w:val="0"/>
      <w:marBottom w:val="0"/>
      <w:divBdr>
        <w:top w:val="none" w:sz="0" w:space="0" w:color="auto"/>
        <w:left w:val="none" w:sz="0" w:space="0" w:color="auto"/>
        <w:bottom w:val="none" w:sz="0" w:space="0" w:color="auto"/>
        <w:right w:val="none" w:sz="0" w:space="0" w:color="auto"/>
      </w:divBdr>
    </w:div>
    <w:div w:id="353187625">
      <w:bodyDiv w:val="1"/>
      <w:marLeft w:val="0"/>
      <w:marRight w:val="0"/>
      <w:marTop w:val="0"/>
      <w:marBottom w:val="0"/>
      <w:divBdr>
        <w:top w:val="none" w:sz="0" w:space="0" w:color="auto"/>
        <w:left w:val="none" w:sz="0" w:space="0" w:color="auto"/>
        <w:bottom w:val="none" w:sz="0" w:space="0" w:color="auto"/>
        <w:right w:val="none" w:sz="0" w:space="0" w:color="auto"/>
      </w:divBdr>
    </w:div>
    <w:div w:id="356467956">
      <w:bodyDiv w:val="1"/>
      <w:marLeft w:val="0"/>
      <w:marRight w:val="0"/>
      <w:marTop w:val="0"/>
      <w:marBottom w:val="0"/>
      <w:divBdr>
        <w:top w:val="none" w:sz="0" w:space="0" w:color="auto"/>
        <w:left w:val="none" w:sz="0" w:space="0" w:color="auto"/>
        <w:bottom w:val="none" w:sz="0" w:space="0" w:color="auto"/>
        <w:right w:val="none" w:sz="0" w:space="0" w:color="auto"/>
      </w:divBdr>
    </w:div>
    <w:div w:id="358774906">
      <w:bodyDiv w:val="1"/>
      <w:marLeft w:val="0"/>
      <w:marRight w:val="0"/>
      <w:marTop w:val="0"/>
      <w:marBottom w:val="0"/>
      <w:divBdr>
        <w:top w:val="none" w:sz="0" w:space="0" w:color="auto"/>
        <w:left w:val="none" w:sz="0" w:space="0" w:color="auto"/>
        <w:bottom w:val="none" w:sz="0" w:space="0" w:color="auto"/>
        <w:right w:val="none" w:sz="0" w:space="0" w:color="auto"/>
      </w:divBdr>
    </w:div>
    <w:div w:id="360326603">
      <w:bodyDiv w:val="1"/>
      <w:marLeft w:val="0"/>
      <w:marRight w:val="0"/>
      <w:marTop w:val="0"/>
      <w:marBottom w:val="0"/>
      <w:divBdr>
        <w:top w:val="none" w:sz="0" w:space="0" w:color="auto"/>
        <w:left w:val="none" w:sz="0" w:space="0" w:color="auto"/>
        <w:bottom w:val="none" w:sz="0" w:space="0" w:color="auto"/>
        <w:right w:val="none" w:sz="0" w:space="0" w:color="auto"/>
      </w:divBdr>
    </w:div>
    <w:div w:id="367686663">
      <w:bodyDiv w:val="1"/>
      <w:marLeft w:val="0"/>
      <w:marRight w:val="0"/>
      <w:marTop w:val="0"/>
      <w:marBottom w:val="0"/>
      <w:divBdr>
        <w:top w:val="none" w:sz="0" w:space="0" w:color="auto"/>
        <w:left w:val="none" w:sz="0" w:space="0" w:color="auto"/>
        <w:bottom w:val="none" w:sz="0" w:space="0" w:color="auto"/>
        <w:right w:val="none" w:sz="0" w:space="0" w:color="auto"/>
      </w:divBdr>
    </w:div>
    <w:div w:id="368604913">
      <w:bodyDiv w:val="1"/>
      <w:marLeft w:val="0"/>
      <w:marRight w:val="0"/>
      <w:marTop w:val="0"/>
      <w:marBottom w:val="0"/>
      <w:divBdr>
        <w:top w:val="none" w:sz="0" w:space="0" w:color="auto"/>
        <w:left w:val="none" w:sz="0" w:space="0" w:color="auto"/>
        <w:bottom w:val="none" w:sz="0" w:space="0" w:color="auto"/>
        <w:right w:val="none" w:sz="0" w:space="0" w:color="auto"/>
      </w:divBdr>
    </w:div>
    <w:div w:id="381949253">
      <w:bodyDiv w:val="1"/>
      <w:marLeft w:val="0"/>
      <w:marRight w:val="0"/>
      <w:marTop w:val="0"/>
      <w:marBottom w:val="0"/>
      <w:divBdr>
        <w:top w:val="none" w:sz="0" w:space="0" w:color="auto"/>
        <w:left w:val="none" w:sz="0" w:space="0" w:color="auto"/>
        <w:bottom w:val="none" w:sz="0" w:space="0" w:color="auto"/>
        <w:right w:val="none" w:sz="0" w:space="0" w:color="auto"/>
      </w:divBdr>
    </w:div>
    <w:div w:id="385225774">
      <w:bodyDiv w:val="1"/>
      <w:marLeft w:val="0"/>
      <w:marRight w:val="0"/>
      <w:marTop w:val="0"/>
      <w:marBottom w:val="0"/>
      <w:divBdr>
        <w:top w:val="none" w:sz="0" w:space="0" w:color="auto"/>
        <w:left w:val="none" w:sz="0" w:space="0" w:color="auto"/>
        <w:bottom w:val="none" w:sz="0" w:space="0" w:color="auto"/>
        <w:right w:val="none" w:sz="0" w:space="0" w:color="auto"/>
      </w:divBdr>
    </w:div>
    <w:div w:id="389110260">
      <w:bodyDiv w:val="1"/>
      <w:marLeft w:val="0"/>
      <w:marRight w:val="0"/>
      <w:marTop w:val="0"/>
      <w:marBottom w:val="0"/>
      <w:divBdr>
        <w:top w:val="none" w:sz="0" w:space="0" w:color="auto"/>
        <w:left w:val="none" w:sz="0" w:space="0" w:color="auto"/>
        <w:bottom w:val="none" w:sz="0" w:space="0" w:color="auto"/>
        <w:right w:val="none" w:sz="0" w:space="0" w:color="auto"/>
      </w:divBdr>
    </w:div>
    <w:div w:id="392891357">
      <w:bodyDiv w:val="1"/>
      <w:marLeft w:val="0"/>
      <w:marRight w:val="0"/>
      <w:marTop w:val="0"/>
      <w:marBottom w:val="0"/>
      <w:divBdr>
        <w:top w:val="none" w:sz="0" w:space="0" w:color="auto"/>
        <w:left w:val="none" w:sz="0" w:space="0" w:color="auto"/>
        <w:bottom w:val="none" w:sz="0" w:space="0" w:color="auto"/>
        <w:right w:val="none" w:sz="0" w:space="0" w:color="auto"/>
      </w:divBdr>
    </w:div>
    <w:div w:id="396173377">
      <w:bodyDiv w:val="1"/>
      <w:marLeft w:val="0"/>
      <w:marRight w:val="0"/>
      <w:marTop w:val="0"/>
      <w:marBottom w:val="0"/>
      <w:divBdr>
        <w:top w:val="none" w:sz="0" w:space="0" w:color="auto"/>
        <w:left w:val="none" w:sz="0" w:space="0" w:color="auto"/>
        <w:bottom w:val="none" w:sz="0" w:space="0" w:color="auto"/>
        <w:right w:val="none" w:sz="0" w:space="0" w:color="auto"/>
      </w:divBdr>
    </w:div>
    <w:div w:id="397477048">
      <w:bodyDiv w:val="1"/>
      <w:marLeft w:val="0"/>
      <w:marRight w:val="0"/>
      <w:marTop w:val="0"/>
      <w:marBottom w:val="0"/>
      <w:divBdr>
        <w:top w:val="none" w:sz="0" w:space="0" w:color="auto"/>
        <w:left w:val="none" w:sz="0" w:space="0" w:color="auto"/>
        <w:bottom w:val="none" w:sz="0" w:space="0" w:color="auto"/>
        <w:right w:val="none" w:sz="0" w:space="0" w:color="auto"/>
      </w:divBdr>
    </w:div>
    <w:div w:id="405613407">
      <w:bodyDiv w:val="1"/>
      <w:marLeft w:val="0"/>
      <w:marRight w:val="0"/>
      <w:marTop w:val="0"/>
      <w:marBottom w:val="0"/>
      <w:divBdr>
        <w:top w:val="none" w:sz="0" w:space="0" w:color="auto"/>
        <w:left w:val="none" w:sz="0" w:space="0" w:color="auto"/>
        <w:bottom w:val="none" w:sz="0" w:space="0" w:color="auto"/>
        <w:right w:val="none" w:sz="0" w:space="0" w:color="auto"/>
      </w:divBdr>
    </w:div>
    <w:div w:id="408237856">
      <w:bodyDiv w:val="1"/>
      <w:marLeft w:val="0"/>
      <w:marRight w:val="0"/>
      <w:marTop w:val="0"/>
      <w:marBottom w:val="0"/>
      <w:divBdr>
        <w:top w:val="none" w:sz="0" w:space="0" w:color="auto"/>
        <w:left w:val="none" w:sz="0" w:space="0" w:color="auto"/>
        <w:bottom w:val="none" w:sz="0" w:space="0" w:color="auto"/>
        <w:right w:val="none" w:sz="0" w:space="0" w:color="auto"/>
      </w:divBdr>
    </w:div>
    <w:div w:id="408772585">
      <w:bodyDiv w:val="1"/>
      <w:marLeft w:val="0"/>
      <w:marRight w:val="0"/>
      <w:marTop w:val="0"/>
      <w:marBottom w:val="0"/>
      <w:divBdr>
        <w:top w:val="none" w:sz="0" w:space="0" w:color="auto"/>
        <w:left w:val="none" w:sz="0" w:space="0" w:color="auto"/>
        <w:bottom w:val="none" w:sz="0" w:space="0" w:color="auto"/>
        <w:right w:val="none" w:sz="0" w:space="0" w:color="auto"/>
      </w:divBdr>
    </w:div>
    <w:div w:id="417751931">
      <w:bodyDiv w:val="1"/>
      <w:marLeft w:val="0"/>
      <w:marRight w:val="0"/>
      <w:marTop w:val="0"/>
      <w:marBottom w:val="0"/>
      <w:divBdr>
        <w:top w:val="none" w:sz="0" w:space="0" w:color="auto"/>
        <w:left w:val="none" w:sz="0" w:space="0" w:color="auto"/>
        <w:bottom w:val="none" w:sz="0" w:space="0" w:color="auto"/>
        <w:right w:val="none" w:sz="0" w:space="0" w:color="auto"/>
      </w:divBdr>
    </w:div>
    <w:div w:id="417992125">
      <w:bodyDiv w:val="1"/>
      <w:marLeft w:val="0"/>
      <w:marRight w:val="0"/>
      <w:marTop w:val="0"/>
      <w:marBottom w:val="0"/>
      <w:divBdr>
        <w:top w:val="none" w:sz="0" w:space="0" w:color="auto"/>
        <w:left w:val="none" w:sz="0" w:space="0" w:color="auto"/>
        <w:bottom w:val="none" w:sz="0" w:space="0" w:color="auto"/>
        <w:right w:val="none" w:sz="0" w:space="0" w:color="auto"/>
      </w:divBdr>
    </w:div>
    <w:div w:id="423652536">
      <w:bodyDiv w:val="1"/>
      <w:marLeft w:val="0"/>
      <w:marRight w:val="0"/>
      <w:marTop w:val="0"/>
      <w:marBottom w:val="0"/>
      <w:divBdr>
        <w:top w:val="none" w:sz="0" w:space="0" w:color="auto"/>
        <w:left w:val="none" w:sz="0" w:space="0" w:color="auto"/>
        <w:bottom w:val="none" w:sz="0" w:space="0" w:color="auto"/>
        <w:right w:val="none" w:sz="0" w:space="0" w:color="auto"/>
      </w:divBdr>
    </w:div>
    <w:div w:id="434059215">
      <w:bodyDiv w:val="1"/>
      <w:marLeft w:val="0"/>
      <w:marRight w:val="0"/>
      <w:marTop w:val="0"/>
      <w:marBottom w:val="0"/>
      <w:divBdr>
        <w:top w:val="none" w:sz="0" w:space="0" w:color="auto"/>
        <w:left w:val="none" w:sz="0" w:space="0" w:color="auto"/>
        <w:bottom w:val="none" w:sz="0" w:space="0" w:color="auto"/>
        <w:right w:val="none" w:sz="0" w:space="0" w:color="auto"/>
      </w:divBdr>
      <w:divsChild>
        <w:div w:id="1753894214">
          <w:marLeft w:val="0"/>
          <w:marRight w:val="0"/>
          <w:marTop w:val="0"/>
          <w:marBottom w:val="0"/>
          <w:divBdr>
            <w:top w:val="none" w:sz="0" w:space="0" w:color="auto"/>
            <w:left w:val="none" w:sz="0" w:space="0" w:color="auto"/>
            <w:bottom w:val="none" w:sz="0" w:space="0" w:color="auto"/>
            <w:right w:val="none" w:sz="0" w:space="0" w:color="auto"/>
          </w:divBdr>
          <w:divsChild>
            <w:div w:id="9971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3621">
      <w:bodyDiv w:val="1"/>
      <w:marLeft w:val="0"/>
      <w:marRight w:val="0"/>
      <w:marTop w:val="0"/>
      <w:marBottom w:val="0"/>
      <w:divBdr>
        <w:top w:val="none" w:sz="0" w:space="0" w:color="auto"/>
        <w:left w:val="none" w:sz="0" w:space="0" w:color="auto"/>
        <w:bottom w:val="none" w:sz="0" w:space="0" w:color="auto"/>
        <w:right w:val="none" w:sz="0" w:space="0" w:color="auto"/>
      </w:divBdr>
    </w:div>
    <w:div w:id="435365420">
      <w:bodyDiv w:val="1"/>
      <w:marLeft w:val="0"/>
      <w:marRight w:val="0"/>
      <w:marTop w:val="0"/>
      <w:marBottom w:val="0"/>
      <w:divBdr>
        <w:top w:val="none" w:sz="0" w:space="0" w:color="auto"/>
        <w:left w:val="none" w:sz="0" w:space="0" w:color="auto"/>
        <w:bottom w:val="none" w:sz="0" w:space="0" w:color="auto"/>
        <w:right w:val="none" w:sz="0" w:space="0" w:color="auto"/>
      </w:divBdr>
    </w:div>
    <w:div w:id="438717949">
      <w:bodyDiv w:val="1"/>
      <w:marLeft w:val="0"/>
      <w:marRight w:val="0"/>
      <w:marTop w:val="0"/>
      <w:marBottom w:val="0"/>
      <w:divBdr>
        <w:top w:val="none" w:sz="0" w:space="0" w:color="auto"/>
        <w:left w:val="none" w:sz="0" w:space="0" w:color="auto"/>
        <w:bottom w:val="none" w:sz="0" w:space="0" w:color="auto"/>
        <w:right w:val="none" w:sz="0" w:space="0" w:color="auto"/>
      </w:divBdr>
    </w:div>
    <w:div w:id="446587482">
      <w:bodyDiv w:val="1"/>
      <w:marLeft w:val="0"/>
      <w:marRight w:val="0"/>
      <w:marTop w:val="0"/>
      <w:marBottom w:val="0"/>
      <w:divBdr>
        <w:top w:val="none" w:sz="0" w:space="0" w:color="auto"/>
        <w:left w:val="none" w:sz="0" w:space="0" w:color="auto"/>
        <w:bottom w:val="none" w:sz="0" w:space="0" w:color="auto"/>
        <w:right w:val="none" w:sz="0" w:space="0" w:color="auto"/>
      </w:divBdr>
    </w:div>
    <w:div w:id="447042914">
      <w:bodyDiv w:val="1"/>
      <w:marLeft w:val="0"/>
      <w:marRight w:val="0"/>
      <w:marTop w:val="0"/>
      <w:marBottom w:val="0"/>
      <w:divBdr>
        <w:top w:val="none" w:sz="0" w:space="0" w:color="auto"/>
        <w:left w:val="none" w:sz="0" w:space="0" w:color="auto"/>
        <w:bottom w:val="none" w:sz="0" w:space="0" w:color="auto"/>
        <w:right w:val="none" w:sz="0" w:space="0" w:color="auto"/>
      </w:divBdr>
    </w:div>
    <w:div w:id="449007620">
      <w:bodyDiv w:val="1"/>
      <w:marLeft w:val="0"/>
      <w:marRight w:val="0"/>
      <w:marTop w:val="0"/>
      <w:marBottom w:val="0"/>
      <w:divBdr>
        <w:top w:val="none" w:sz="0" w:space="0" w:color="auto"/>
        <w:left w:val="none" w:sz="0" w:space="0" w:color="auto"/>
        <w:bottom w:val="none" w:sz="0" w:space="0" w:color="auto"/>
        <w:right w:val="none" w:sz="0" w:space="0" w:color="auto"/>
      </w:divBdr>
    </w:div>
    <w:div w:id="454060894">
      <w:bodyDiv w:val="1"/>
      <w:marLeft w:val="0"/>
      <w:marRight w:val="0"/>
      <w:marTop w:val="0"/>
      <w:marBottom w:val="0"/>
      <w:divBdr>
        <w:top w:val="none" w:sz="0" w:space="0" w:color="auto"/>
        <w:left w:val="none" w:sz="0" w:space="0" w:color="auto"/>
        <w:bottom w:val="none" w:sz="0" w:space="0" w:color="auto"/>
        <w:right w:val="none" w:sz="0" w:space="0" w:color="auto"/>
      </w:divBdr>
    </w:div>
    <w:div w:id="455951864">
      <w:bodyDiv w:val="1"/>
      <w:marLeft w:val="0"/>
      <w:marRight w:val="0"/>
      <w:marTop w:val="0"/>
      <w:marBottom w:val="0"/>
      <w:divBdr>
        <w:top w:val="none" w:sz="0" w:space="0" w:color="auto"/>
        <w:left w:val="none" w:sz="0" w:space="0" w:color="auto"/>
        <w:bottom w:val="none" w:sz="0" w:space="0" w:color="auto"/>
        <w:right w:val="none" w:sz="0" w:space="0" w:color="auto"/>
      </w:divBdr>
    </w:div>
    <w:div w:id="461965669">
      <w:bodyDiv w:val="1"/>
      <w:marLeft w:val="0"/>
      <w:marRight w:val="0"/>
      <w:marTop w:val="0"/>
      <w:marBottom w:val="0"/>
      <w:divBdr>
        <w:top w:val="none" w:sz="0" w:space="0" w:color="auto"/>
        <w:left w:val="none" w:sz="0" w:space="0" w:color="auto"/>
        <w:bottom w:val="none" w:sz="0" w:space="0" w:color="auto"/>
        <w:right w:val="none" w:sz="0" w:space="0" w:color="auto"/>
      </w:divBdr>
      <w:divsChild>
        <w:div w:id="183446782">
          <w:marLeft w:val="0"/>
          <w:marRight w:val="0"/>
          <w:marTop w:val="0"/>
          <w:marBottom w:val="240"/>
          <w:divBdr>
            <w:top w:val="none" w:sz="0" w:space="0" w:color="auto"/>
            <w:left w:val="none" w:sz="0" w:space="0" w:color="auto"/>
            <w:bottom w:val="none" w:sz="0" w:space="0" w:color="auto"/>
            <w:right w:val="none" w:sz="0" w:space="0" w:color="auto"/>
          </w:divBdr>
          <w:divsChild>
            <w:div w:id="7298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2344">
      <w:bodyDiv w:val="1"/>
      <w:marLeft w:val="0"/>
      <w:marRight w:val="0"/>
      <w:marTop w:val="0"/>
      <w:marBottom w:val="0"/>
      <w:divBdr>
        <w:top w:val="none" w:sz="0" w:space="0" w:color="auto"/>
        <w:left w:val="none" w:sz="0" w:space="0" w:color="auto"/>
        <w:bottom w:val="none" w:sz="0" w:space="0" w:color="auto"/>
        <w:right w:val="none" w:sz="0" w:space="0" w:color="auto"/>
      </w:divBdr>
    </w:div>
    <w:div w:id="469174271">
      <w:bodyDiv w:val="1"/>
      <w:marLeft w:val="0"/>
      <w:marRight w:val="0"/>
      <w:marTop w:val="0"/>
      <w:marBottom w:val="0"/>
      <w:divBdr>
        <w:top w:val="none" w:sz="0" w:space="0" w:color="auto"/>
        <w:left w:val="none" w:sz="0" w:space="0" w:color="auto"/>
        <w:bottom w:val="none" w:sz="0" w:space="0" w:color="auto"/>
        <w:right w:val="none" w:sz="0" w:space="0" w:color="auto"/>
      </w:divBdr>
    </w:div>
    <w:div w:id="469443287">
      <w:bodyDiv w:val="1"/>
      <w:marLeft w:val="0"/>
      <w:marRight w:val="0"/>
      <w:marTop w:val="0"/>
      <w:marBottom w:val="0"/>
      <w:divBdr>
        <w:top w:val="none" w:sz="0" w:space="0" w:color="auto"/>
        <w:left w:val="none" w:sz="0" w:space="0" w:color="auto"/>
        <w:bottom w:val="none" w:sz="0" w:space="0" w:color="auto"/>
        <w:right w:val="none" w:sz="0" w:space="0" w:color="auto"/>
      </w:divBdr>
    </w:div>
    <w:div w:id="478229273">
      <w:bodyDiv w:val="1"/>
      <w:marLeft w:val="0"/>
      <w:marRight w:val="0"/>
      <w:marTop w:val="0"/>
      <w:marBottom w:val="0"/>
      <w:divBdr>
        <w:top w:val="none" w:sz="0" w:space="0" w:color="auto"/>
        <w:left w:val="none" w:sz="0" w:space="0" w:color="auto"/>
        <w:bottom w:val="none" w:sz="0" w:space="0" w:color="auto"/>
        <w:right w:val="none" w:sz="0" w:space="0" w:color="auto"/>
      </w:divBdr>
    </w:div>
    <w:div w:id="487479380">
      <w:bodyDiv w:val="1"/>
      <w:marLeft w:val="0"/>
      <w:marRight w:val="0"/>
      <w:marTop w:val="0"/>
      <w:marBottom w:val="0"/>
      <w:divBdr>
        <w:top w:val="none" w:sz="0" w:space="0" w:color="auto"/>
        <w:left w:val="none" w:sz="0" w:space="0" w:color="auto"/>
        <w:bottom w:val="none" w:sz="0" w:space="0" w:color="auto"/>
        <w:right w:val="none" w:sz="0" w:space="0" w:color="auto"/>
      </w:divBdr>
    </w:div>
    <w:div w:id="492766491">
      <w:bodyDiv w:val="1"/>
      <w:marLeft w:val="0"/>
      <w:marRight w:val="0"/>
      <w:marTop w:val="0"/>
      <w:marBottom w:val="0"/>
      <w:divBdr>
        <w:top w:val="none" w:sz="0" w:space="0" w:color="auto"/>
        <w:left w:val="none" w:sz="0" w:space="0" w:color="auto"/>
        <w:bottom w:val="none" w:sz="0" w:space="0" w:color="auto"/>
        <w:right w:val="none" w:sz="0" w:space="0" w:color="auto"/>
      </w:divBdr>
    </w:div>
    <w:div w:id="493493975">
      <w:bodyDiv w:val="1"/>
      <w:marLeft w:val="0"/>
      <w:marRight w:val="0"/>
      <w:marTop w:val="0"/>
      <w:marBottom w:val="0"/>
      <w:divBdr>
        <w:top w:val="none" w:sz="0" w:space="0" w:color="auto"/>
        <w:left w:val="none" w:sz="0" w:space="0" w:color="auto"/>
        <w:bottom w:val="none" w:sz="0" w:space="0" w:color="auto"/>
        <w:right w:val="none" w:sz="0" w:space="0" w:color="auto"/>
      </w:divBdr>
    </w:div>
    <w:div w:id="496767656">
      <w:bodyDiv w:val="1"/>
      <w:marLeft w:val="0"/>
      <w:marRight w:val="0"/>
      <w:marTop w:val="0"/>
      <w:marBottom w:val="0"/>
      <w:divBdr>
        <w:top w:val="none" w:sz="0" w:space="0" w:color="auto"/>
        <w:left w:val="none" w:sz="0" w:space="0" w:color="auto"/>
        <w:bottom w:val="none" w:sz="0" w:space="0" w:color="auto"/>
        <w:right w:val="none" w:sz="0" w:space="0" w:color="auto"/>
      </w:divBdr>
    </w:div>
    <w:div w:id="501550660">
      <w:bodyDiv w:val="1"/>
      <w:marLeft w:val="0"/>
      <w:marRight w:val="0"/>
      <w:marTop w:val="0"/>
      <w:marBottom w:val="0"/>
      <w:divBdr>
        <w:top w:val="none" w:sz="0" w:space="0" w:color="auto"/>
        <w:left w:val="none" w:sz="0" w:space="0" w:color="auto"/>
        <w:bottom w:val="none" w:sz="0" w:space="0" w:color="auto"/>
        <w:right w:val="none" w:sz="0" w:space="0" w:color="auto"/>
      </w:divBdr>
    </w:div>
    <w:div w:id="504831201">
      <w:bodyDiv w:val="1"/>
      <w:marLeft w:val="0"/>
      <w:marRight w:val="0"/>
      <w:marTop w:val="0"/>
      <w:marBottom w:val="0"/>
      <w:divBdr>
        <w:top w:val="none" w:sz="0" w:space="0" w:color="auto"/>
        <w:left w:val="none" w:sz="0" w:space="0" w:color="auto"/>
        <w:bottom w:val="none" w:sz="0" w:space="0" w:color="auto"/>
        <w:right w:val="none" w:sz="0" w:space="0" w:color="auto"/>
      </w:divBdr>
    </w:div>
    <w:div w:id="510679817">
      <w:bodyDiv w:val="1"/>
      <w:marLeft w:val="0"/>
      <w:marRight w:val="0"/>
      <w:marTop w:val="0"/>
      <w:marBottom w:val="0"/>
      <w:divBdr>
        <w:top w:val="none" w:sz="0" w:space="0" w:color="auto"/>
        <w:left w:val="none" w:sz="0" w:space="0" w:color="auto"/>
        <w:bottom w:val="none" w:sz="0" w:space="0" w:color="auto"/>
        <w:right w:val="none" w:sz="0" w:space="0" w:color="auto"/>
      </w:divBdr>
    </w:div>
    <w:div w:id="511605694">
      <w:bodyDiv w:val="1"/>
      <w:marLeft w:val="0"/>
      <w:marRight w:val="0"/>
      <w:marTop w:val="0"/>
      <w:marBottom w:val="0"/>
      <w:divBdr>
        <w:top w:val="none" w:sz="0" w:space="0" w:color="auto"/>
        <w:left w:val="none" w:sz="0" w:space="0" w:color="auto"/>
        <w:bottom w:val="none" w:sz="0" w:space="0" w:color="auto"/>
        <w:right w:val="none" w:sz="0" w:space="0" w:color="auto"/>
      </w:divBdr>
    </w:div>
    <w:div w:id="524297261">
      <w:bodyDiv w:val="1"/>
      <w:marLeft w:val="0"/>
      <w:marRight w:val="0"/>
      <w:marTop w:val="0"/>
      <w:marBottom w:val="0"/>
      <w:divBdr>
        <w:top w:val="none" w:sz="0" w:space="0" w:color="auto"/>
        <w:left w:val="none" w:sz="0" w:space="0" w:color="auto"/>
        <w:bottom w:val="none" w:sz="0" w:space="0" w:color="auto"/>
        <w:right w:val="none" w:sz="0" w:space="0" w:color="auto"/>
      </w:divBdr>
    </w:div>
    <w:div w:id="527910402">
      <w:bodyDiv w:val="1"/>
      <w:marLeft w:val="0"/>
      <w:marRight w:val="0"/>
      <w:marTop w:val="0"/>
      <w:marBottom w:val="0"/>
      <w:divBdr>
        <w:top w:val="none" w:sz="0" w:space="0" w:color="auto"/>
        <w:left w:val="none" w:sz="0" w:space="0" w:color="auto"/>
        <w:bottom w:val="none" w:sz="0" w:space="0" w:color="auto"/>
        <w:right w:val="none" w:sz="0" w:space="0" w:color="auto"/>
      </w:divBdr>
    </w:div>
    <w:div w:id="533465191">
      <w:bodyDiv w:val="1"/>
      <w:marLeft w:val="0"/>
      <w:marRight w:val="0"/>
      <w:marTop w:val="0"/>
      <w:marBottom w:val="0"/>
      <w:divBdr>
        <w:top w:val="none" w:sz="0" w:space="0" w:color="auto"/>
        <w:left w:val="none" w:sz="0" w:space="0" w:color="auto"/>
        <w:bottom w:val="none" w:sz="0" w:space="0" w:color="auto"/>
        <w:right w:val="none" w:sz="0" w:space="0" w:color="auto"/>
      </w:divBdr>
    </w:div>
    <w:div w:id="539514961">
      <w:bodyDiv w:val="1"/>
      <w:marLeft w:val="0"/>
      <w:marRight w:val="0"/>
      <w:marTop w:val="0"/>
      <w:marBottom w:val="0"/>
      <w:divBdr>
        <w:top w:val="none" w:sz="0" w:space="0" w:color="auto"/>
        <w:left w:val="none" w:sz="0" w:space="0" w:color="auto"/>
        <w:bottom w:val="none" w:sz="0" w:space="0" w:color="auto"/>
        <w:right w:val="none" w:sz="0" w:space="0" w:color="auto"/>
      </w:divBdr>
    </w:div>
    <w:div w:id="539826972">
      <w:bodyDiv w:val="1"/>
      <w:marLeft w:val="0"/>
      <w:marRight w:val="0"/>
      <w:marTop w:val="0"/>
      <w:marBottom w:val="0"/>
      <w:divBdr>
        <w:top w:val="none" w:sz="0" w:space="0" w:color="auto"/>
        <w:left w:val="none" w:sz="0" w:space="0" w:color="auto"/>
        <w:bottom w:val="none" w:sz="0" w:space="0" w:color="auto"/>
        <w:right w:val="none" w:sz="0" w:space="0" w:color="auto"/>
      </w:divBdr>
    </w:div>
    <w:div w:id="548542087">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61523261">
      <w:bodyDiv w:val="1"/>
      <w:marLeft w:val="0"/>
      <w:marRight w:val="0"/>
      <w:marTop w:val="0"/>
      <w:marBottom w:val="0"/>
      <w:divBdr>
        <w:top w:val="none" w:sz="0" w:space="0" w:color="auto"/>
        <w:left w:val="none" w:sz="0" w:space="0" w:color="auto"/>
        <w:bottom w:val="none" w:sz="0" w:space="0" w:color="auto"/>
        <w:right w:val="none" w:sz="0" w:space="0" w:color="auto"/>
      </w:divBdr>
    </w:div>
    <w:div w:id="569192423">
      <w:bodyDiv w:val="1"/>
      <w:marLeft w:val="0"/>
      <w:marRight w:val="0"/>
      <w:marTop w:val="0"/>
      <w:marBottom w:val="0"/>
      <w:divBdr>
        <w:top w:val="none" w:sz="0" w:space="0" w:color="auto"/>
        <w:left w:val="none" w:sz="0" w:space="0" w:color="auto"/>
        <w:bottom w:val="none" w:sz="0" w:space="0" w:color="auto"/>
        <w:right w:val="none" w:sz="0" w:space="0" w:color="auto"/>
      </w:divBdr>
    </w:div>
    <w:div w:id="572856506">
      <w:bodyDiv w:val="1"/>
      <w:marLeft w:val="0"/>
      <w:marRight w:val="0"/>
      <w:marTop w:val="0"/>
      <w:marBottom w:val="0"/>
      <w:divBdr>
        <w:top w:val="none" w:sz="0" w:space="0" w:color="auto"/>
        <w:left w:val="none" w:sz="0" w:space="0" w:color="auto"/>
        <w:bottom w:val="none" w:sz="0" w:space="0" w:color="auto"/>
        <w:right w:val="none" w:sz="0" w:space="0" w:color="auto"/>
      </w:divBdr>
    </w:div>
    <w:div w:id="573122583">
      <w:bodyDiv w:val="1"/>
      <w:marLeft w:val="0"/>
      <w:marRight w:val="0"/>
      <w:marTop w:val="0"/>
      <w:marBottom w:val="0"/>
      <w:divBdr>
        <w:top w:val="none" w:sz="0" w:space="0" w:color="auto"/>
        <w:left w:val="none" w:sz="0" w:space="0" w:color="auto"/>
        <w:bottom w:val="none" w:sz="0" w:space="0" w:color="auto"/>
        <w:right w:val="none" w:sz="0" w:space="0" w:color="auto"/>
      </w:divBdr>
    </w:div>
    <w:div w:id="575624860">
      <w:bodyDiv w:val="1"/>
      <w:marLeft w:val="0"/>
      <w:marRight w:val="0"/>
      <w:marTop w:val="0"/>
      <w:marBottom w:val="0"/>
      <w:divBdr>
        <w:top w:val="none" w:sz="0" w:space="0" w:color="auto"/>
        <w:left w:val="none" w:sz="0" w:space="0" w:color="auto"/>
        <w:bottom w:val="none" w:sz="0" w:space="0" w:color="auto"/>
        <w:right w:val="none" w:sz="0" w:space="0" w:color="auto"/>
      </w:divBdr>
    </w:div>
    <w:div w:id="576129721">
      <w:bodyDiv w:val="1"/>
      <w:marLeft w:val="0"/>
      <w:marRight w:val="0"/>
      <w:marTop w:val="0"/>
      <w:marBottom w:val="0"/>
      <w:divBdr>
        <w:top w:val="none" w:sz="0" w:space="0" w:color="auto"/>
        <w:left w:val="none" w:sz="0" w:space="0" w:color="auto"/>
        <w:bottom w:val="none" w:sz="0" w:space="0" w:color="auto"/>
        <w:right w:val="none" w:sz="0" w:space="0" w:color="auto"/>
      </w:divBdr>
    </w:div>
    <w:div w:id="577638595">
      <w:bodyDiv w:val="1"/>
      <w:marLeft w:val="0"/>
      <w:marRight w:val="0"/>
      <w:marTop w:val="0"/>
      <w:marBottom w:val="0"/>
      <w:divBdr>
        <w:top w:val="none" w:sz="0" w:space="0" w:color="auto"/>
        <w:left w:val="none" w:sz="0" w:space="0" w:color="auto"/>
        <w:bottom w:val="none" w:sz="0" w:space="0" w:color="auto"/>
        <w:right w:val="none" w:sz="0" w:space="0" w:color="auto"/>
      </w:divBdr>
    </w:div>
    <w:div w:id="581528398">
      <w:bodyDiv w:val="1"/>
      <w:marLeft w:val="0"/>
      <w:marRight w:val="0"/>
      <w:marTop w:val="0"/>
      <w:marBottom w:val="0"/>
      <w:divBdr>
        <w:top w:val="none" w:sz="0" w:space="0" w:color="auto"/>
        <w:left w:val="none" w:sz="0" w:space="0" w:color="auto"/>
        <w:bottom w:val="none" w:sz="0" w:space="0" w:color="auto"/>
        <w:right w:val="none" w:sz="0" w:space="0" w:color="auto"/>
      </w:divBdr>
    </w:div>
    <w:div w:id="587277178">
      <w:bodyDiv w:val="1"/>
      <w:marLeft w:val="0"/>
      <w:marRight w:val="0"/>
      <w:marTop w:val="0"/>
      <w:marBottom w:val="0"/>
      <w:divBdr>
        <w:top w:val="none" w:sz="0" w:space="0" w:color="auto"/>
        <w:left w:val="none" w:sz="0" w:space="0" w:color="auto"/>
        <w:bottom w:val="none" w:sz="0" w:space="0" w:color="auto"/>
        <w:right w:val="none" w:sz="0" w:space="0" w:color="auto"/>
      </w:divBdr>
    </w:div>
    <w:div w:id="592667999">
      <w:bodyDiv w:val="1"/>
      <w:marLeft w:val="0"/>
      <w:marRight w:val="0"/>
      <w:marTop w:val="0"/>
      <w:marBottom w:val="0"/>
      <w:divBdr>
        <w:top w:val="none" w:sz="0" w:space="0" w:color="auto"/>
        <w:left w:val="none" w:sz="0" w:space="0" w:color="auto"/>
        <w:bottom w:val="none" w:sz="0" w:space="0" w:color="auto"/>
        <w:right w:val="none" w:sz="0" w:space="0" w:color="auto"/>
      </w:divBdr>
    </w:div>
    <w:div w:id="602106265">
      <w:bodyDiv w:val="1"/>
      <w:marLeft w:val="0"/>
      <w:marRight w:val="0"/>
      <w:marTop w:val="0"/>
      <w:marBottom w:val="0"/>
      <w:divBdr>
        <w:top w:val="none" w:sz="0" w:space="0" w:color="auto"/>
        <w:left w:val="none" w:sz="0" w:space="0" w:color="auto"/>
        <w:bottom w:val="none" w:sz="0" w:space="0" w:color="auto"/>
        <w:right w:val="none" w:sz="0" w:space="0" w:color="auto"/>
      </w:divBdr>
    </w:div>
    <w:div w:id="607929246">
      <w:bodyDiv w:val="1"/>
      <w:marLeft w:val="0"/>
      <w:marRight w:val="0"/>
      <w:marTop w:val="0"/>
      <w:marBottom w:val="0"/>
      <w:divBdr>
        <w:top w:val="none" w:sz="0" w:space="0" w:color="auto"/>
        <w:left w:val="none" w:sz="0" w:space="0" w:color="auto"/>
        <w:bottom w:val="none" w:sz="0" w:space="0" w:color="auto"/>
        <w:right w:val="none" w:sz="0" w:space="0" w:color="auto"/>
      </w:divBdr>
    </w:div>
    <w:div w:id="613679553">
      <w:bodyDiv w:val="1"/>
      <w:marLeft w:val="0"/>
      <w:marRight w:val="0"/>
      <w:marTop w:val="0"/>
      <w:marBottom w:val="0"/>
      <w:divBdr>
        <w:top w:val="none" w:sz="0" w:space="0" w:color="auto"/>
        <w:left w:val="none" w:sz="0" w:space="0" w:color="auto"/>
        <w:bottom w:val="none" w:sz="0" w:space="0" w:color="auto"/>
        <w:right w:val="none" w:sz="0" w:space="0" w:color="auto"/>
      </w:divBdr>
    </w:div>
    <w:div w:id="614094520">
      <w:bodyDiv w:val="1"/>
      <w:marLeft w:val="0"/>
      <w:marRight w:val="0"/>
      <w:marTop w:val="0"/>
      <w:marBottom w:val="0"/>
      <w:divBdr>
        <w:top w:val="none" w:sz="0" w:space="0" w:color="auto"/>
        <w:left w:val="none" w:sz="0" w:space="0" w:color="auto"/>
        <w:bottom w:val="none" w:sz="0" w:space="0" w:color="auto"/>
        <w:right w:val="none" w:sz="0" w:space="0" w:color="auto"/>
      </w:divBdr>
    </w:div>
    <w:div w:id="620109273">
      <w:bodyDiv w:val="1"/>
      <w:marLeft w:val="0"/>
      <w:marRight w:val="0"/>
      <w:marTop w:val="0"/>
      <w:marBottom w:val="0"/>
      <w:divBdr>
        <w:top w:val="none" w:sz="0" w:space="0" w:color="auto"/>
        <w:left w:val="none" w:sz="0" w:space="0" w:color="auto"/>
        <w:bottom w:val="none" w:sz="0" w:space="0" w:color="auto"/>
        <w:right w:val="none" w:sz="0" w:space="0" w:color="auto"/>
      </w:divBdr>
    </w:div>
    <w:div w:id="620770934">
      <w:bodyDiv w:val="1"/>
      <w:marLeft w:val="0"/>
      <w:marRight w:val="0"/>
      <w:marTop w:val="0"/>
      <w:marBottom w:val="0"/>
      <w:divBdr>
        <w:top w:val="none" w:sz="0" w:space="0" w:color="auto"/>
        <w:left w:val="none" w:sz="0" w:space="0" w:color="auto"/>
        <w:bottom w:val="none" w:sz="0" w:space="0" w:color="auto"/>
        <w:right w:val="none" w:sz="0" w:space="0" w:color="auto"/>
      </w:divBdr>
    </w:div>
    <w:div w:id="626856638">
      <w:bodyDiv w:val="1"/>
      <w:marLeft w:val="0"/>
      <w:marRight w:val="0"/>
      <w:marTop w:val="0"/>
      <w:marBottom w:val="0"/>
      <w:divBdr>
        <w:top w:val="none" w:sz="0" w:space="0" w:color="auto"/>
        <w:left w:val="none" w:sz="0" w:space="0" w:color="auto"/>
        <w:bottom w:val="none" w:sz="0" w:space="0" w:color="auto"/>
        <w:right w:val="none" w:sz="0" w:space="0" w:color="auto"/>
      </w:divBdr>
    </w:div>
    <w:div w:id="628702382">
      <w:bodyDiv w:val="1"/>
      <w:marLeft w:val="0"/>
      <w:marRight w:val="0"/>
      <w:marTop w:val="0"/>
      <w:marBottom w:val="0"/>
      <w:divBdr>
        <w:top w:val="none" w:sz="0" w:space="0" w:color="auto"/>
        <w:left w:val="none" w:sz="0" w:space="0" w:color="auto"/>
        <w:bottom w:val="none" w:sz="0" w:space="0" w:color="auto"/>
        <w:right w:val="none" w:sz="0" w:space="0" w:color="auto"/>
      </w:divBdr>
    </w:div>
    <w:div w:id="633173258">
      <w:bodyDiv w:val="1"/>
      <w:marLeft w:val="0"/>
      <w:marRight w:val="0"/>
      <w:marTop w:val="0"/>
      <w:marBottom w:val="0"/>
      <w:divBdr>
        <w:top w:val="none" w:sz="0" w:space="0" w:color="auto"/>
        <w:left w:val="none" w:sz="0" w:space="0" w:color="auto"/>
        <w:bottom w:val="none" w:sz="0" w:space="0" w:color="auto"/>
        <w:right w:val="none" w:sz="0" w:space="0" w:color="auto"/>
      </w:divBdr>
    </w:div>
    <w:div w:id="633944985">
      <w:bodyDiv w:val="1"/>
      <w:marLeft w:val="0"/>
      <w:marRight w:val="0"/>
      <w:marTop w:val="0"/>
      <w:marBottom w:val="0"/>
      <w:divBdr>
        <w:top w:val="none" w:sz="0" w:space="0" w:color="auto"/>
        <w:left w:val="none" w:sz="0" w:space="0" w:color="auto"/>
        <w:bottom w:val="none" w:sz="0" w:space="0" w:color="auto"/>
        <w:right w:val="none" w:sz="0" w:space="0" w:color="auto"/>
      </w:divBdr>
    </w:div>
    <w:div w:id="637224473">
      <w:bodyDiv w:val="1"/>
      <w:marLeft w:val="0"/>
      <w:marRight w:val="0"/>
      <w:marTop w:val="0"/>
      <w:marBottom w:val="0"/>
      <w:divBdr>
        <w:top w:val="none" w:sz="0" w:space="0" w:color="auto"/>
        <w:left w:val="none" w:sz="0" w:space="0" w:color="auto"/>
        <w:bottom w:val="none" w:sz="0" w:space="0" w:color="auto"/>
        <w:right w:val="none" w:sz="0" w:space="0" w:color="auto"/>
      </w:divBdr>
    </w:div>
    <w:div w:id="646670332">
      <w:bodyDiv w:val="1"/>
      <w:marLeft w:val="0"/>
      <w:marRight w:val="0"/>
      <w:marTop w:val="0"/>
      <w:marBottom w:val="0"/>
      <w:divBdr>
        <w:top w:val="none" w:sz="0" w:space="0" w:color="auto"/>
        <w:left w:val="none" w:sz="0" w:space="0" w:color="auto"/>
        <w:bottom w:val="none" w:sz="0" w:space="0" w:color="auto"/>
        <w:right w:val="none" w:sz="0" w:space="0" w:color="auto"/>
      </w:divBdr>
    </w:div>
    <w:div w:id="647367396">
      <w:bodyDiv w:val="1"/>
      <w:marLeft w:val="0"/>
      <w:marRight w:val="0"/>
      <w:marTop w:val="0"/>
      <w:marBottom w:val="0"/>
      <w:divBdr>
        <w:top w:val="none" w:sz="0" w:space="0" w:color="auto"/>
        <w:left w:val="none" w:sz="0" w:space="0" w:color="auto"/>
        <w:bottom w:val="none" w:sz="0" w:space="0" w:color="auto"/>
        <w:right w:val="none" w:sz="0" w:space="0" w:color="auto"/>
      </w:divBdr>
    </w:div>
    <w:div w:id="653408555">
      <w:bodyDiv w:val="1"/>
      <w:marLeft w:val="0"/>
      <w:marRight w:val="0"/>
      <w:marTop w:val="0"/>
      <w:marBottom w:val="0"/>
      <w:divBdr>
        <w:top w:val="none" w:sz="0" w:space="0" w:color="auto"/>
        <w:left w:val="none" w:sz="0" w:space="0" w:color="auto"/>
        <w:bottom w:val="none" w:sz="0" w:space="0" w:color="auto"/>
        <w:right w:val="none" w:sz="0" w:space="0" w:color="auto"/>
      </w:divBdr>
    </w:div>
    <w:div w:id="663124845">
      <w:bodyDiv w:val="1"/>
      <w:marLeft w:val="0"/>
      <w:marRight w:val="0"/>
      <w:marTop w:val="0"/>
      <w:marBottom w:val="0"/>
      <w:divBdr>
        <w:top w:val="none" w:sz="0" w:space="0" w:color="auto"/>
        <w:left w:val="none" w:sz="0" w:space="0" w:color="auto"/>
        <w:bottom w:val="none" w:sz="0" w:space="0" w:color="auto"/>
        <w:right w:val="none" w:sz="0" w:space="0" w:color="auto"/>
      </w:divBdr>
    </w:div>
    <w:div w:id="665476682">
      <w:bodyDiv w:val="1"/>
      <w:marLeft w:val="0"/>
      <w:marRight w:val="0"/>
      <w:marTop w:val="0"/>
      <w:marBottom w:val="0"/>
      <w:divBdr>
        <w:top w:val="none" w:sz="0" w:space="0" w:color="auto"/>
        <w:left w:val="none" w:sz="0" w:space="0" w:color="auto"/>
        <w:bottom w:val="none" w:sz="0" w:space="0" w:color="auto"/>
        <w:right w:val="none" w:sz="0" w:space="0" w:color="auto"/>
      </w:divBdr>
    </w:div>
    <w:div w:id="671952122">
      <w:bodyDiv w:val="1"/>
      <w:marLeft w:val="0"/>
      <w:marRight w:val="0"/>
      <w:marTop w:val="0"/>
      <w:marBottom w:val="0"/>
      <w:divBdr>
        <w:top w:val="none" w:sz="0" w:space="0" w:color="auto"/>
        <w:left w:val="none" w:sz="0" w:space="0" w:color="auto"/>
        <w:bottom w:val="none" w:sz="0" w:space="0" w:color="auto"/>
        <w:right w:val="none" w:sz="0" w:space="0" w:color="auto"/>
      </w:divBdr>
    </w:div>
    <w:div w:id="672994832">
      <w:bodyDiv w:val="1"/>
      <w:marLeft w:val="0"/>
      <w:marRight w:val="0"/>
      <w:marTop w:val="0"/>
      <w:marBottom w:val="0"/>
      <w:divBdr>
        <w:top w:val="none" w:sz="0" w:space="0" w:color="auto"/>
        <w:left w:val="none" w:sz="0" w:space="0" w:color="auto"/>
        <w:bottom w:val="none" w:sz="0" w:space="0" w:color="auto"/>
        <w:right w:val="none" w:sz="0" w:space="0" w:color="auto"/>
      </w:divBdr>
      <w:divsChild>
        <w:div w:id="1742211230">
          <w:marLeft w:val="0"/>
          <w:marRight w:val="0"/>
          <w:marTop w:val="0"/>
          <w:marBottom w:val="240"/>
          <w:divBdr>
            <w:top w:val="none" w:sz="0" w:space="0" w:color="auto"/>
            <w:left w:val="none" w:sz="0" w:space="0" w:color="auto"/>
            <w:bottom w:val="none" w:sz="0" w:space="0" w:color="auto"/>
            <w:right w:val="none" w:sz="0" w:space="0" w:color="auto"/>
          </w:divBdr>
          <w:divsChild>
            <w:div w:id="18627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8917">
      <w:bodyDiv w:val="1"/>
      <w:marLeft w:val="0"/>
      <w:marRight w:val="0"/>
      <w:marTop w:val="0"/>
      <w:marBottom w:val="0"/>
      <w:divBdr>
        <w:top w:val="none" w:sz="0" w:space="0" w:color="auto"/>
        <w:left w:val="none" w:sz="0" w:space="0" w:color="auto"/>
        <w:bottom w:val="none" w:sz="0" w:space="0" w:color="auto"/>
        <w:right w:val="none" w:sz="0" w:space="0" w:color="auto"/>
      </w:divBdr>
    </w:div>
    <w:div w:id="675037940">
      <w:bodyDiv w:val="1"/>
      <w:marLeft w:val="0"/>
      <w:marRight w:val="0"/>
      <w:marTop w:val="0"/>
      <w:marBottom w:val="0"/>
      <w:divBdr>
        <w:top w:val="none" w:sz="0" w:space="0" w:color="auto"/>
        <w:left w:val="none" w:sz="0" w:space="0" w:color="auto"/>
        <w:bottom w:val="none" w:sz="0" w:space="0" w:color="auto"/>
        <w:right w:val="none" w:sz="0" w:space="0" w:color="auto"/>
      </w:divBdr>
    </w:div>
    <w:div w:id="682317215">
      <w:bodyDiv w:val="1"/>
      <w:marLeft w:val="0"/>
      <w:marRight w:val="0"/>
      <w:marTop w:val="0"/>
      <w:marBottom w:val="0"/>
      <w:divBdr>
        <w:top w:val="none" w:sz="0" w:space="0" w:color="auto"/>
        <w:left w:val="none" w:sz="0" w:space="0" w:color="auto"/>
        <w:bottom w:val="none" w:sz="0" w:space="0" w:color="auto"/>
        <w:right w:val="none" w:sz="0" w:space="0" w:color="auto"/>
      </w:divBdr>
    </w:div>
    <w:div w:id="682589853">
      <w:bodyDiv w:val="1"/>
      <w:marLeft w:val="0"/>
      <w:marRight w:val="0"/>
      <w:marTop w:val="0"/>
      <w:marBottom w:val="0"/>
      <w:divBdr>
        <w:top w:val="none" w:sz="0" w:space="0" w:color="auto"/>
        <w:left w:val="none" w:sz="0" w:space="0" w:color="auto"/>
        <w:bottom w:val="none" w:sz="0" w:space="0" w:color="auto"/>
        <w:right w:val="none" w:sz="0" w:space="0" w:color="auto"/>
      </w:divBdr>
    </w:div>
    <w:div w:id="691221338">
      <w:bodyDiv w:val="1"/>
      <w:marLeft w:val="0"/>
      <w:marRight w:val="0"/>
      <w:marTop w:val="0"/>
      <w:marBottom w:val="0"/>
      <w:divBdr>
        <w:top w:val="none" w:sz="0" w:space="0" w:color="auto"/>
        <w:left w:val="none" w:sz="0" w:space="0" w:color="auto"/>
        <w:bottom w:val="none" w:sz="0" w:space="0" w:color="auto"/>
        <w:right w:val="none" w:sz="0" w:space="0" w:color="auto"/>
      </w:divBdr>
    </w:div>
    <w:div w:id="691995313">
      <w:bodyDiv w:val="1"/>
      <w:marLeft w:val="0"/>
      <w:marRight w:val="0"/>
      <w:marTop w:val="0"/>
      <w:marBottom w:val="0"/>
      <w:divBdr>
        <w:top w:val="none" w:sz="0" w:space="0" w:color="auto"/>
        <w:left w:val="none" w:sz="0" w:space="0" w:color="auto"/>
        <w:bottom w:val="none" w:sz="0" w:space="0" w:color="auto"/>
        <w:right w:val="none" w:sz="0" w:space="0" w:color="auto"/>
      </w:divBdr>
    </w:div>
    <w:div w:id="703751686">
      <w:bodyDiv w:val="1"/>
      <w:marLeft w:val="0"/>
      <w:marRight w:val="0"/>
      <w:marTop w:val="0"/>
      <w:marBottom w:val="0"/>
      <w:divBdr>
        <w:top w:val="none" w:sz="0" w:space="0" w:color="auto"/>
        <w:left w:val="none" w:sz="0" w:space="0" w:color="auto"/>
        <w:bottom w:val="none" w:sz="0" w:space="0" w:color="auto"/>
        <w:right w:val="none" w:sz="0" w:space="0" w:color="auto"/>
      </w:divBdr>
    </w:div>
    <w:div w:id="704451850">
      <w:bodyDiv w:val="1"/>
      <w:marLeft w:val="0"/>
      <w:marRight w:val="0"/>
      <w:marTop w:val="0"/>
      <w:marBottom w:val="0"/>
      <w:divBdr>
        <w:top w:val="none" w:sz="0" w:space="0" w:color="auto"/>
        <w:left w:val="none" w:sz="0" w:space="0" w:color="auto"/>
        <w:bottom w:val="none" w:sz="0" w:space="0" w:color="auto"/>
        <w:right w:val="none" w:sz="0" w:space="0" w:color="auto"/>
      </w:divBdr>
    </w:div>
    <w:div w:id="714039150">
      <w:bodyDiv w:val="1"/>
      <w:marLeft w:val="0"/>
      <w:marRight w:val="0"/>
      <w:marTop w:val="0"/>
      <w:marBottom w:val="0"/>
      <w:divBdr>
        <w:top w:val="none" w:sz="0" w:space="0" w:color="auto"/>
        <w:left w:val="none" w:sz="0" w:space="0" w:color="auto"/>
        <w:bottom w:val="none" w:sz="0" w:space="0" w:color="auto"/>
        <w:right w:val="none" w:sz="0" w:space="0" w:color="auto"/>
      </w:divBdr>
    </w:div>
    <w:div w:id="718431209">
      <w:bodyDiv w:val="1"/>
      <w:marLeft w:val="0"/>
      <w:marRight w:val="0"/>
      <w:marTop w:val="0"/>
      <w:marBottom w:val="0"/>
      <w:divBdr>
        <w:top w:val="none" w:sz="0" w:space="0" w:color="auto"/>
        <w:left w:val="none" w:sz="0" w:space="0" w:color="auto"/>
        <w:bottom w:val="none" w:sz="0" w:space="0" w:color="auto"/>
        <w:right w:val="none" w:sz="0" w:space="0" w:color="auto"/>
      </w:divBdr>
    </w:div>
    <w:div w:id="729501551">
      <w:bodyDiv w:val="1"/>
      <w:marLeft w:val="0"/>
      <w:marRight w:val="0"/>
      <w:marTop w:val="0"/>
      <w:marBottom w:val="0"/>
      <w:divBdr>
        <w:top w:val="none" w:sz="0" w:space="0" w:color="auto"/>
        <w:left w:val="none" w:sz="0" w:space="0" w:color="auto"/>
        <w:bottom w:val="none" w:sz="0" w:space="0" w:color="auto"/>
        <w:right w:val="none" w:sz="0" w:space="0" w:color="auto"/>
      </w:divBdr>
    </w:div>
    <w:div w:id="732851513">
      <w:bodyDiv w:val="1"/>
      <w:marLeft w:val="0"/>
      <w:marRight w:val="0"/>
      <w:marTop w:val="0"/>
      <w:marBottom w:val="0"/>
      <w:divBdr>
        <w:top w:val="none" w:sz="0" w:space="0" w:color="auto"/>
        <w:left w:val="none" w:sz="0" w:space="0" w:color="auto"/>
        <w:bottom w:val="none" w:sz="0" w:space="0" w:color="auto"/>
        <w:right w:val="none" w:sz="0" w:space="0" w:color="auto"/>
      </w:divBdr>
    </w:div>
    <w:div w:id="737241255">
      <w:bodyDiv w:val="1"/>
      <w:marLeft w:val="0"/>
      <w:marRight w:val="0"/>
      <w:marTop w:val="0"/>
      <w:marBottom w:val="0"/>
      <w:divBdr>
        <w:top w:val="none" w:sz="0" w:space="0" w:color="auto"/>
        <w:left w:val="none" w:sz="0" w:space="0" w:color="auto"/>
        <w:bottom w:val="none" w:sz="0" w:space="0" w:color="auto"/>
        <w:right w:val="none" w:sz="0" w:space="0" w:color="auto"/>
      </w:divBdr>
    </w:div>
    <w:div w:id="737367884">
      <w:bodyDiv w:val="1"/>
      <w:marLeft w:val="0"/>
      <w:marRight w:val="0"/>
      <w:marTop w:val="0"/>
      <w:marBottom w:val="0"/>
      <w:divBdr>
        <w:top w:val="none" w:sz="0" w:space="0" w:color="auto"/>
        <w:left w:val="none" w:sz="0" w:space="0" w:color="auto"/>
        <w:bottom w:val="none" w:sz="0" w:space="0" w:color="auto"/>
        <w:right w:val="none" w:sz="0" w:space="0" w:color="auto"/>
      </w:divBdr>
    </w:div>
    <w:div w:id="740177229">
      <w:bodyDiv w:val="1"/>
      <w:marLeft w:val="0"/>
      <w:marRight w:val="0"/>
      <w:marTop w:val="0"/>
      <w:marBottom w:val="0"/>
      <w:divBdr>
        <w:top w:val="none" w:sz="0" w:space="0" w:color="auto"/>
        <w:left w:val="none" w:sz="0" w:space="0" w:color="auto"/>
        <w:bottom w:val="none" w:sz="0" w:space="0" w:color="auto"/>
        <w:right w:val="none" w:sz="0" w:space="0" w:color="auto"/>
      </w:divBdr>
    </w:div>
    <w:div w:id="741834456">
      <w:bodyDiv w:val="1"/>
      <w:marLeft w:val="0"/>
      <w:marRight w:val="0"/>
      <w:marTop w:val="0"/>
      <w:marBottom w:val="0"/>
      <w:divBdr>
        <w:top w:val="none" w:sz="0" w:space="0" w:color="auto"/>
        <w:left w:val="none" w:sz="0" w:space="0" w:color="auto"/>
        <w:bottom w:val="none" w:sz="0" w:space="0" w:color="auto"/>
        <w:right w:val="none" w:sz="0" w:space="0" w:color="auto"/>
      </w:divBdr>
    </w:div>
    <w:div w:id="748187534">
      <w:bodyDiv w:val="1"/>
      <w:marLeft w:val="0"/>
      <w:marRight w:val="0"/>
      <w:marTop w:val="0"/>
      <w:marBottom w:val="0"/>
      <w:divBdr>
        <w:top w:val="none" w:sz="0" w:space="0" w:color="auto"/>
        <w:left w:val="none" w:sz="0" w:space="0" w:color="auto"/>
        <w:bottom w:val="none" w:sz="0" w:space="0" w:color="auto"/>
        <w:right w:val="none" w:sz="0" w:space="0" w:color="auto"/>
      </w:divBdr>
    </w:div>
    <w:div w:id="756948103">
      <w:bodyDiv w:val="1"/>
      <w:marLeft w:val="0"/>
      <w:marRight w:val="0"/>
      <w:marTop w:val="0"/>
      <w:marBottom w:val="0"/>
      <w:divBdr>
        <w:top w:val="none" w:sz="0" w:space="0" w:color="auto"/>
        <w:left w:val="none" w:sz="0" w:space="0" w:color="auto"/>
        <w:bottom w:val="none" w:sz="0" w:space="0" w:color="auto"/>
        <w:right w:val="none" w:sz="0" w:space="0" w:color="auto"/>
      </w:divBdr>
    </w:div>
    <w:div w:id="761537059">
      <w:bodyDiv w:val="1"/>
      <w:marLeft w:val="0"/>
      <w:marRight w:val="0"/>
      <w:marTop w:val="0"/>
      <w:marBottom w:val="0"/>
      <w:divBdr>
        <w:top w:val="none" w:sz="0" w:space="0" w:color="auto"/>
        <w:left w:val="none" w:sz="0" w:space="0" w:color="auto"/>
        <w:bottom w:val="none" w:sz="0" w:space="0" w:color="auto"/>
        <w:right w:val="none" w:sz="0" w:space="0" w:color="auto"/>
      </w:divBdr>
    </w:div>
    <w:div w:id="772164974">
      <w:bodyDiv w:val="1"/>
      <w:marLeft w:val="0"/>
      <w:marRight w:val="0"/>
      <w:marTop w:val="0"/>
      <w:marBottom w:val="0"/>
      <w:divBdr>
        <w:top w:val="none" w:sz="0" w:space="0" w:color="auto"/>
        <w:left w:val="none" w:sz="0" w:space="0" w:color="auto"/>
        <w:bottom w:val="none" w:sz="0" w:space="0" w:color="auto"/>
        <w:right w:val="none" w:sz="0" w:space="0" w:color="auto"/>
      </w:divBdr>
    </w:div>
    <w:div w:id="774178752">
      <w:bodyDiv w:val="1"/>
      <w:marLeft w:val="0"/>
      <w:marRight w:val="0"/>
      <w:marTop w:val="0"/>
      <w:marBottom w:val="0"/>
      <w:divBdr>
        <w:top w:val="none" w:sz="0" w:space="0" w:color="auto"/>
        <w:left w:val="none" w:sz="0" w:space="0" w:color="auto"/>
        <w:bottom w:val="none" w:sz="0" w:space="0" w:color="auto"/>
        <w:right w:val="none" w:sz="0" w:space="0" w:color="auto"/>
      </w:divBdr>
    </w:div>
    <w:div w:id="777677622">
      <w:bodyDiv w:val="1"/>
      <w:marLeft w:val="0"/>
      <w:marRight w:val="0"/>
      <w:marTop w:val="0"/>
      <w:marBottom w:val="0"/>
      <w:divBdr>
        <w:top w:val="none" w:sz="0" w:space="0" w:color="auto"/>
        <w:left w:val="none" w:sz="0" w:space="0" w:color="auto"/>
        <w:bottom w:val="none" w:sz="0" w:space="0" w:color="auto"/>
        <w:right w:val="none" w:sz="0" w:space="0" w:color="auto"/>
      </w:divBdr>
    </w:div>
    <w:div w:id="779880274">
      <w:bodyDiv w:val="1"/>
      <w:marLeft w:val="0"/>
      <w:marRight w:val="0"/>
      <w:marTop w:val="0"/>
      <w:marBottom w:val="0"/>
      <w:divBdr>
        <w:top w:val="none" w:sz="0" w:space="0" w:color="auto"/>
        <w:left w:val="none" w:sz="0" w:space="0" w:color="auto"/>
        <w:bottom w:val="none" w:sz="0" w:space="0" w:color="auto"/>
        <w:right w:val="none" w:sz="0" w:space="0" w:color="auto"/>
      </w:divBdr>
    </w:div>
    <w:div w:id="780687963">
      <w:bodyDiv w:val="1"/>
      <w:marLeft w:val="0"/>
      <w:marRight w:val="0"/>
      <w:marTop w:val="0"/>
      <w:marBottom w:val="0"/>
      <w:divBdr>
        <w:top w:val="none" w:sz="0" w:space="0" w:color="auto"/>
        <w:left w:val="none" w:sz="0" w:space="0" w:color="auto"/>
        <w:bottom w:val="none" w:sz="0" w:space="0" w:color="auto"/>
        <w:right w:val="none" w:sz="0" w:space="0" w:color="auto"/>
      </w:divBdr>
    </w:div>
    <w:div w:id="781343762">
      <w:bodyDiv w:val="1"/>
      <w:marLeft w:val="0"/>
      <w:marRight w:val="0"/>
      <w:marTop w:val="0"/>
      <w:marBottom w:val="0"/>
      <w:divBdr>
        <w:top w:val="none" w:sz="0" w:space="0" w:color="auto"/>
        <w:left w:val="none" w:sz="0" w:space="0" w:color="auto"/>
        <w:bottom w:val="none" w:sz="0" w:space="0" w:color="auto"/>
        <w:right w:val="none" w:sz="0" w:space="0" w:color="auto"/>
      </w:divBdr>
    </w:div>
    <w:div w:id="783384187">
      <w:bodyDiv w:val="1"/>
      <w:marLeft w:val="0"/>
      <w:marRight w:val="0"/>
      <w:marTop w:val="0"/>
      <w:marBottom w:val="0"/>
      <w:divBdr>
        <w:top w:val="none" w:sz="0" w:space="0" w:color="auto"/>
        <w:left w:val="none" w:sz="0" w:space="0" w:color="auto"/>
        <w:bottom w:val="none" w:sz="0" w:space="0" w:color="auto"/>
        <w:right w:val="none" w:sz="0" w:space="0" w:color="auto"/>
      </w:divBdr>
    </w:div>
    <w:div w:id="790242716">
      <w:bodyDiv w:val="1"/>
      <w:marLeft w:val="0"/>
      <w:marRight w:val="0"/>
      <w:marTop w:val="0"/>
      <w:marBottom w:val="0"/>
      <w:divBdr>
        <w:top w:val="none" w:sz="0" w:space="0" w:color="auto"/>
        <w:left w:val="none" w:sz="0" w:space="0" w:color="auto"/>
        <w:bottom w:val="none" w:sz="0" w:space="0" w:color="auto"/>
        <w:right w:val="none" w:sz="0" w:space="0" w:color="auto"/>
      </w:divBdr>
    </w:div>
    <w:div w:id="795180710">
      <w:bodyDiv w:val="1"/>
      <w:marLeft w:val="0"/>
      <w:marRight w:val="0"/>
      <w:marTop w:val="0"/>
      <w:marBottom w:val="0"/>
      <w:divBdr>
        <w:top w:val="none" w:sz="0" w:space="0" w:color="auto"/>
        <w:left w:val="none" w:sz="0" w:space="0" w:color="auto"/>
        <w:bottom w:val="none" w:sz="0" w:space="0" w:color="auto"/>
        <w:right w:val="none" w:sz="0" w:space="0" w:color="auto"/>
      </w:divBdr>
    </w:div>
    <w:div w:id="795366612">
      <w:bodyDiv w:val="1"/>
      <w:marLeft w:val="0"/>
      <w:marRight w:val="0"/>
      <w:marTop w:val="0"/>
      <w:marBottom w:val="0"/>
      <w:divBdr>
        <w:top w:val="none" w:sz="0" w:space="0" w:color="auto"/>
        <w:left w:val="none" w:sz="0" w:space="0" w:color="auto"/>
        <w:bottom w:val="none" w:sz="0" w:space="0" w:color="auto"/>
        <w:right w:val="none" w:sz="0" w:space="0" w:color="auto"/>
      </w:divBdr>
    </w:div>
    <w:div w:id="795367335">
      <w:bodyDiv w:val="1"/>
      <w:marLeft w:val="0"/>
      <w:marRight w:val="0"/>
      <w:marTop w:val="0"/>
      <w:marBottom w:val="0"/>
      <w:divBdr>
        <w:top w:val="none" w:sz="0" w:space="0" w:color="auto"/>
        <w:left w:val="none" w:sz="0" w:space="0" w:color="auto"/>
        <w:bottom w:val="none" w:sz="0" w:space="0" w:color="auto"/>
        <w:right w:val="none" w:sz="0" w:space="0" w:color="auto"/>
      </w:divBdr>
    </w:div>
    <w:div w:id="795561968">
      <w:bodyDiv w:val="1"/>
      <w:marLeft w:val="0"/>
      <w:marRight w:val="0"/>
      <w:marTop w:val="0"/>
      <w:marBottom w:val="0"/>
      <w:divBdr>
        <w:top w:val="none" w:sz="0" w:space="0" w:color="auto"/>
        <w:left w:val="none" w:sz="0" w:space="0" w:color="auto"/>
        <w:bottom w:val="none" w:sz="0" w:space="0" w:color="auto"/>
        <w:right w:val="none" w:sz="0" w:space="0" w:color="auto"/>
      </w:divBdr>
    </w:div>
    <w:div w:id="802650064">
      <w:bodyDiv w:val="1"/>
      <w:marLeft w:val="0"/>
      <w:marRight w:val="0"/>
      <w:marTop w:val="0"/>
      <w:marBottom w:val="0"/>
      <w:divBdr>
        <w:top w:val="none" w:sz="0" w:space="0" w:color="auto"/>
        <w:left w:val="none" w:sz="0" w:space="0" w:color="auto"/>
        <w:bottom w:val="none" w:sz="0" w:space="0" w:color="auto"/>
        <w:right w:val="none" w:sz="0" w:space="0" w:color="auto"/>
      </w:divBdr>
    </w:div>
    <w:div w:id="803622953">
      <w:bodyDiv w:val="1"/>
      <w:marLeft w:val="0"/>
      <w:marRight w:val="0"/>
      <w:marTop w:val="0"/>
      <w:marBottom w:val="0"/>
      <w:divBdr>
        <w:top w:val="none" w:sz="0" w:space="0" w:color="auto"/>
        <w:left w:val="none" w:sz="0" w:space="0" w:color="auto"/>
        <w:bottom w:val="none" w:sz="0" w:space="0" w:color="auto"/>
        <w:right w:val="none" w:sz="0" w:space="0" w:color="auto"/>
      </w:divBdr>
    </w:div>
    <w:div w:id="805969243">
      <w:bodyDiv w:val="1"/>
      <w:marLeft w:val="0"/>
      <w:marRight w:val="0"/>
      <w:marTop w:val="0"/>
      <w:marBottom w:val="0"/>
      <w:divBdr>
        <w:top w:val="none" w:sz="0" w:space="0" w:color="auto"/>
        <w:left w:val="none" w:sz="0" w:space="0" w:color="auto"/>
        <w:bottom w:val="none" w:sz="0" w:space="0" w:color="auto"/>
        <w:right w:val="none" w:sz="0" w:space="0" w:color="auto"/>
      </w:divBdr>
    </w:div>
    <w:div w:id="808866377">
      <w:bodyDiv w:val="1"/>
      <w:marLeft w:val="0"/>
      <w:marRight w:val="0"/>
      <w:marTop w:val="0"/>
      <w:marBottom w:val="0"/>
      <w:divBdr>
        <w:top w:val="none" w:sz="0" w:space="0" w:color="auto"/>
        <w:left w:val="none" w:sz="0" w:space="0" w:color="auto"/>
        <w:bottom w:val="none" w:sz="0" w:space="0" w:color="auto"/>
        <w:right w:val="none" w:sz="0" w:space="0" w:color="auto"/>
      </w:divBdr>
    </w:div>
    <w:div w:id="816462011">
      <w:bodyDiv w:val="1"/>
      <w:marLeft w:val="0"/>
      <w:marRight w:val="0"/>
      <w:marTop w:val="0"/>
      <w:marBottom w:val="0"/>
      <w:divBdr>
        <w:top w:val="none" w:sz="0" w:space="0" w:color="auto"/>
        <w:left w:val="none" w:sz="0" w:space="0" w:color="auto"/>
        <w:bottom w:val="none" w:sz="0" w:space="0" w:color="auto"/>
        <w:right w:val="none" w:sz="0" w:space="0" w:color="auto"/>
      </w:divBdr>
    </w:div>
    <w:div w:id="818421607">
      <w:bodyDiv w:val="1"/>
      <w:marLeft w:val="0"/>
      <w:marRight w:val="0"/>
      <w:marTop w:val="0"/>
      <w:marBottom w:val="0"/>
      <w:divBdr>
        <w:top w:val="none" w:sz="0" w:space="0" w:color="auto"/>
        <w:left w:val="none" w:sz="0" w:space="0" w:color="auto"/>
        <w:bottom w:val="none" w:sz="0" w:space="0" w:color="auto"/>
        <w:right w:val="none" w:sz="0" w:space="0" w:color="auto"/>
      </w:divBdr>
    </w:div>
    <w:div w:id="823206639">
      <w:bodyDiv w:val="1"/>
      <w:marLeft w:val="0"/>
      <w:marRight w:val="0"/>
      <w:marTop w:val="0"/>
      <w:marBottom w:val="0"/>
      <w:divBdr>
        <w:top w:val="none" w:sz="0" w:space="0" w:color="auto"/>
        <w:left w:val="none" w:sz="0" w:space="0" w:color="auto"/>
        <w:bottom w:val="none" w:sz="0" w:space="0" w:color="auto"/>
        <w:right w:val="none" w:sz="0" w:space="0" w:color="auto"/>
      </w:divBdr>
    </w:div>
    <w:div w:id="827131590">
      <w:bodyDiv w:val="1"/>
      <w:marLeft w:val="0"/>
      <w:marRight w:val="0"/>
      <w:marTop w:val="0"/>
      <w:marBottom w:val="0"/>
      <w:divBdr>
        <w:top w:val="none" w:sz="0" w:space="0" w:color="auto"/>
        <w:left w:val="none" w:sz="0" w:space="0" w:color="auto"/>
        <w:bottom w:val="none" w:sz="0" w:space="0" w:color="auto"/>
        <w:right w:val="none" w:sz="0" w:space="0" w:color="auto"/>
      </w:divBdr>
    </w:div>
    <w:div w:id="833493522">
      <w:bodyDiv w:val="1"/>
      <w:marLeft w:val="0"/>
      <w:marRight w:val="0"/>
      <w:marTop w:val="0"/>
      <w:marBottom w:val="0"/>
      <w:divBdr>
        <w:top w:val="none" w:sz="0" w:space="0" w:color="auto"/>
        <w:left w:val="none" w:sz="0" w:space="0" w:color="auto"/>
        <w:bottom w:val="none" w:sz="0" w:space="0" w:color="auto"/>
        <w:right w:val="none" w:sz="0" w:space="0" w:color="auto"/>
      </w:divBdr>
    </w:div>
    <w:div w:id="833960916">
      <w:bodyDiv w:val="1"/>
      <w:marLeft w:val="0"/>
      <w:marRight w:val="0"/>
      <w:marTop w:val="0"/>
      <w:marBottom w:val="0"/>
      <w:divBdr>
        <w:top w:val="none" w:sz="0" w:space="0" w:color="auto"/>
        <w:left w:val="none" w:sz="0" w:space="0" w:color="auto"/>
        <w:bottom w:val="none" w:sz="0" w:space="0" w:color="auto"/>
        <w:right w:val="none" w:sz="0" w:space="0" w:color="auto"/>
      </w:divBdr>
    </w:div>
    <w:div w:id="834222592">
      <w:bodyDiv w:val="1"/>
      <w:marLeft w:val="0"/>
      <w:marRight w:val="0"/>
      <w:marTop w:val="0"/>
      <w:marBottom w:val="0"/>
      <w:divBdr>
        <w:top w:val="none" w:sz="0" w:space="0" w:color="auto"/>
        <w:left w:val="none" w:sz="0" w:space="0" w:color="auto"/>
        <w:bottom w:val="none" w:sz="0" w:space="0" w:color="auto"/>
        <w:right w:val="none" w:sz="0" w:space="0" w:color="auto"/>
      </w:divBdr>
    </w:div>
    <w:div w:id="846948320">
      <w:bodyDiv w:val="1"/>
      <w:marLeft w:val="0"/>
      <w:marRight w:val="0"/>
      <w:marTop w:val="0"/>
      <w:marBottom w:val="0"/>
      <w:divBdr>
        <w:top w:val="none" w:sz="0" w:space="0" w:color="auto"/>
        <w:left w:val="none" w:sz="0" w:space="0" w:color="auto"/>
        <w:bottom w:val="none" w:sz="0" w:space="0" w:color="auto"/>
        <w:right w:val="none" w:sz="0" w:space="0" w:color="auto"/>
      </w:divBdr>
    </w:div>
    <w:div w:id="855846914">
      <w:bodyDiv w:val="1"/>
      <w:marLeft w:val="0"/>
      <w:marRight w:val="0"/>
      <w:marTop w:val="0"/>
      <w:marBottom w:val="0"/>
      <w:divBdr>
        <w:top w:val="none" w:sz="0" w:space="0" w:color="auto"/>
        <w:left w:val="none" w:sz="0" w:space="0" w:color="auto"/>
        <w:bottom w:val="none" w:sz="0" w:space="0" w:color="auto"/>
        <w:right w:val="none" w:sz="0" w:space="0" w:color="auto"/>
      </w:divBdr>
    </w:div>
    <w:div w:id="857356229">
      <w:bodyDiv w:val="1"/>
      <w:marLeft w:val="0"/>
      <w:marRight w:val="0"/>
      <w:marTop w:val="0"/>
      <w:marBottom w:val="0"/>
      <w:divBdr>
        <w:top w:val="none" w:sz="0" w:space="0" w:color="auto"/>
        <w:left w:val="none" w:sz="0" w:space="0" w:color="auto"/>
        <w:bottom w:val="none" w:sz="0" w:space="0" w:color="auto"/>
        <w:right w:val="none" w:sz="0" w:space="0" w:color="auto"/>
      </w:divBdr>
    </w:div>
    <w:div w:id="864370889">
      <w:bodyDiv w:val="1"/>
      <w:marLeft w:val="0"/>
      <w:marRight w:val="0"/>
      <w:marTop w:val="0"/>
      <w:marBottom w:val="0"/>
      <w:divBdr>
        <w:top w:val="none" w:sz="0" w:space="0" w:color="auto"/>
        <w:left w:val="none" w:sz="0" w:space="0" w:color="auto"/>
        <w:bottom w:val="none" w:sz="0" w:space="0" w:color="auto"/>
        <w:right w:val="none" w:sz="0" w:space="0" w:color="auto"/>
      </w:divBdr>
    </w:div>
    <w:div w:id="866256068">
      <w:bodyDiv w:val="1"/>
      <w:marLeft w:val="0"/>
      <w:marRight w:val="0"/>
      <w:marTop w:val="0"/>
      <w:marBottom w:val="0"/>
      <w:divBdr>
        <w:top w:val="none" w:sz="0" w:space="0" w:color="auto"/>
        <w:left w:val="none" w:sz="0" w:space="0" w:color="auto"/>
        <w:bottom w:val="none" w:sz="0" w:space="0" w:color="auto"/>
        <w:right w:val="none" w:sz="0" w:space="0" w:color="auto"/>
      </w:divBdr>
    </w:div>
    <w:div w:id="866872821">
      <w:bodyDiv w:val="1"/>
      <w:marLeft w:val="0"/>
      <w:marRight w:val="0"/>
      <w:marTop w:val="0"/>
      <w:marBottom w:val="0"/>
      <w:divBdr>
        <w:top w:val="none" w:sz="0" w:space="0" w:color="auto"/>
        <w:left w:val="none" w:sz="0" w:space="0" w:color="auto"/>
        <w:bottom w:val="none" w:sz="0" w:space="0" w:color="auto"/>
        <w:right w:val="none" w:sz="0" w:space="0" w:color="auto"/>
      </w:divBdr>
    </w:div>
    <w:div w:id="868883641">
      <w:bodyDiv w:val="1"/>
      <w:marLeft w:val="0"/>
      <w:marRight w:val="0"/>
      <w:marTop w:val="0"/>
      <w:marBottom w:val="0"/>
      <w:divBdr>
        <w:top w:val="none" w:sz="0" w:space="0" w:color="auto"/>
        <w:left w:val="none" w:sz="0" w:space="0" w:color="auto"/>
        <w:bottom w:val="none" w:sz="0" w:space="0" w:color="auto"/>
        <w:right w:val="none" w:sz="0" w:space="0" w:color="auto"/>
      </w:divBdr>
    </w:div>
    <w:div w:id="870798138">
      <w:bodyDiv w:val="1"/>
      <w:marLeft w:val="0"/>
      <w:marRight w:val="0"/>
      <w:marTop w:val="0"/>
      <w:marBottom w:val="0"/>
      <w:divBdr>
        <w:top w:val="none" w:sz="0" w:space="0" w:color="auto"/>
        <w:left w:val="none" w:sz="0" w:space="0" w:color="auto"/>
        <w:bottom w:val="none" w:sz="0" w:space="0" w:color="auto"/>
        <w:right w:val="none" w:sz="0" w:space="0" w:color="auto"/>
      </w:divBdr>
    </w:div>
    <w:div w:id="875241598">
      <w:bodyDiv w:val="1"/>
      <w:marLeft w:val="0"/>
      <w:marRight w:val="0"/>
      <w:marTop w:val="0"/>
      <w:marBottom w:val="0"/>
      <w:divBdr>
        <w:top w:val="none" w:sz="0" w:space="0" w:color="auto"/>
        <w:left w:val="none" w:sz="0" w:space="0" w:color="auto"/>
        <w:bottom w:val="none" w:sz="0" w:space="0" w:color="auto"/>
        <w:right w:val="none" w:sz="0" w:space="0" w:color="auto"/>
      </w:divBdr>
    </w:div>
    <w:div w:id="875704496">
      <w:bodyDiv w:val="1"/>
      <w:marLeft w:val="0"/>
      <w:marRight w:val="0"/>
      <w:marTop w:val="0"/>
      <w:marBottom w:val="0"/>
      <w:divBdr>
        <w:top w:val="none" w:sz="0" w:space="0" w:color="auto"/>
        <w:left w:val="none" w:sz="0" w:space="0" w:color="auto"/>
        <w:bottom w:val="none" w:sz="0" w:space="0" w:color="auto"/>
        <w:right w:val="none" w:sz="0" w:space="0" w:color="auto"/>
      </w:divBdr>
    </w:div>
    <w:div w:id="877663407">
      <w:bodyDiv w:val="1"/>
      <w:marLeft w:val="0"/>
      <w:marRight w:val="0"/>
      <w:marTop w:val="0"/>
      <w:marBottom w:val="0"/>
      <w:divBdr>
        <w:top w:val="none" w:sz="0" w:space="0" w:color="auto"/>
        <w:left w:val="none" w:sz="0" w:space="0" w:color="auto"/>
        <w:bottom w:val="none" w:sz="0" w:space="0" w:color="auto"/>
        <w:right w:val="none" w:sz="0" w:space="0" w:color="auto"/>
      </w:divBdr>
    </w:div>
    <w:div w:id="881284620">
      <w:bodyDiv w:val="1"/>
      <w:marLeft w:val="0"/>
      <w:marRight w:val="0"/>
      <w:marTop w:val="0"/>
      <w:marBottom w:val="0"/>
      <w:divBdr>
        <w:top w:val="none" w:sz="0" w:space="0" w:color="auto"/>
        <w:left w:val="none" w:sz="0" w:space="0" w:color="auto"/>
        <w:bottom w:val="none" w:sz="0" w:space="0" w:color="auto"/>
        <w:right w:val="none" w:sz="0" w:space="0" w:color="auto"/>
      </w:divBdr>
    </w:div>
    <w:div w:id="883440940">
      <w:bodyDiv w:val="1"/>
      <w:marLeft w:val="0"/>
      <w:marRight w:val="0"/>
      <w:marTop w:val="0"/>
      <w:marBottom w:val="0"/>
      <w:divBdr>
        <w:top w:val="none" w:sz="0" w:space="0" w:color="auto"/>
        <w:left w:val="none" w:sz="0" w:space="0" w:color="auto"/>
        <w:bottom w:val="none" w:sz="0" w:space="0" w:color="auto"/>
        <w:right w:val="none" w:sz="0" w:space="0" w:color="auto"/>
      </w:divBdr>
    </w:div>
    <w:div w:id="886332170">
      <w:bodyDiv w:val="1"/>
      <w:marLeft w:val="0"/>
      <w:marRight w:val="0"/>
      <w:marTop w:val="0"/>
      <w:marBottom w:val="0"/>
      <w:divBdr>
        <w:top w:val="none" w:sz="0" w:space="0" w:color="auto"/>
        <w:left w:val="none" w:sz="0" w:space="0" w:color="auto"/>
        <w:bottom w:val="none" w:sz="0" w:space="0" w:color="auto"/>
        <w:right w:val="none" w:sz="0" w:space="0" w:color="auto"/>
      </w:divBdr>
    </w:div>
    <w:div w:id="888996946">
      <w:bodyDiv w:val="1"/>
      <w:marLeft w:val="0"/>
      <w:marRight w:val="0"/>
      <w:marTop w:val="0"/>
      <w:marBottom w:val="0"/>
      <w:divBdr>
        <w:top w:val="none" w:sz="0" w:space="0" w:color="auto"/>
        <w:left w:val="none" w:sz="0" w:space="0" w:color="auto"/>
        <w:bottom w:val="none" w:sz="0" w:space="0" w:color="auto"/>
        <w:right w:val="none" w:sz="0" w:space="0" w:color="auto"/>
      </w:divBdr>
    </w:div>
    <w:div w:id="889152233">
      <w:bodyDiv w:val="1"/>
      <w:marLeft w:val="0"/>
      <w:marRight w:val="0"/>
      <w:marTop w:val="0"/>
      <w:marBottom w:val="0"/>
      <w:divBdr>
        <w:top w:val="none" w:sz="0" w:space="0" w:color="auto"/>
        <w:left w:val="none" w:sz="0" w:space="0" w:color="auto"/>
        <w:bottom w:val="none" w:sz="0" w:space="0" w:color="auto"/>
        <w:right w:val="none" w:sz="0" w:space="0" w:color="auto"/>
      </w:divBdr>
    </w:div>
    <w:div w:id="890652537">
      <w:bodyDiv w:val="1"/>
      <w:marLeft w:val="0"/>
      <w:marRight w:val="0"/>
      <w:marTop w:val="0"/>
      <w:marBottom w:val="0"/>
      <w:divBdr>
        <w:top w:val="none" w:sz="0" w:space="0" w:color="auto"/>
        <w:left w:val="none" w:sz="0" w:space="0" w:color="auto"/>
        <w:bottom w:val="none" w:sz="0" w:space="0" w:color="auto"/>
        <w:right w:val="none" w:sz="0" w:space="0" w:color="auto"/>
      </w:divBdr>
    </w:div>
    <w:div w:id="893538705">
      <w:bodyDiv w:val="1"/>
      <w:marLeft w:val="0"/>
      <w:marRight w:val="0"/>
      <w:marTop w:val="0"/>
      <w:marBottom w:val="0"/>
      <w:divBdr>
        <w:top w:val="none" w:sz="0" w:space="0" w:color="auto"/>
        <w:left w:val="none" w:sz="0" w:space="0" w:color="auto"/>
        <w:bottom w:val="none" w:sz="0" w:space="0" w:color="auto"/>
        <w:right w:val="none" w:sz="0" w:space="0" w:color="auto"/>
      </w:divBdr>
    </w:div>
    <w:div w:id="895974091">
      <w:bodyDiv w:val="1"/>
      <w:marLeft w:val="0"/>
      <w:marRight w:val="0"/>
      <w:marTop w:val="0"/>
      <w:marBottom w:val="0"/>
      <w:divBdr>
        <w:top w:val="none" w:sz="0" w:space="0" w:color="auto"/>
        <w:left w:val="none" w:sz="0" w:space="0" w:color="auto"/>
        <w:bottom w:val="none" w:sz="0" w:space="0" w:color="auto"/>
        <w:right w:val="none" w:sz="0" w:space="0" w:color="auto"/>
      </w:divBdr>
    </w:div>
    <w:div w:id="897671354">
      <w:bodyDiv w:val="1"/>
      <w:marLeft w:val="0"/>
      <w:marRight w:val="0"/>
      <w:marTop w:val="0"/>
      <w:marBottom w:val="0"/>
      <w:divBdr>
        <w:top w:val="none" w:sz="0" w:space="0" w:color="auto"/>
        <w:left w:val="none" w:sz="0" w:space="0" w:color="auto"/>
        <w:bottom w:val="none" w:sz="0" w:space="0" w:color="auto"/>
        <w:right w:val="none" w:sz="0" w:space="0" w:color="auto"/>
      </w:divBdr>
    </w:div>
    <w:div w:id="901907299">
      <w:bodyDiv w:val="1"/>
      <w:marLeft w:val="0"/>
      <w:marRight w:val="0"/>
      <w:marTop w:val="0"/>
      <w:marBottom w:val="0"/>
      <w:divBdr>
        <w:top w:val="none" w:sz="0" w:space="0" w:color="auto"/>
        <w:left w:val="none" w:sz="0" w:space="0" w:color="auto"/>
        <w:bottom w:val="none" w:sz="0" w:space="0" w:color="auto"/>
        <w:right w:val="none" w:sz="0" w:space="0" w:color="auto"/>
      </w:divBdr>
    </w:div>
    <w:div w:id="902982094">
      <w:bodyDiv w:val="1"/>
      <w:marLeft w:val="0"/>
      <w:marRight w:val="0"/>
      <w:marTop w:val="0"/>
      <w:marBottom w:val="0"/>
      <w:divBdr>
        <w:top w:val="none" w:sz="0" w:space="0" w:color="auto"/>
        <w:left w:val="none" w:sz="0" w:space="0" w:color="auto"/>
        <w:bottom w:val="none" w:sz="0" w:space="0" w:color="auto"/>
        <w:right w:val="none" w:sz="0" w:space="0" w:color="auto"/>
      </w:divBdr>
    </w:div>
    <w:div w:id="905795673">
      <w:bodyDiv w:val="1"/>
      <w:marLeft w:val="0"/>
      <w:marRight w:val="0"/>
      <w:marTop w:val="0"/>
      <w:marBottom w:val="0"/>
      <w:divBdr>
        <w:top w:val="none" w:sz="0" w:space="0" w:color="auto"/>
        <w:left w:val="none" w:sz="0" w:space="0" w:color="auto"/>
        <w:bottom w:val="none" w:sz="0" w:space="0" w:color="auto"/>
        <w:right w:val="none" w:sz="0" w:space="0" w:color="auto"/>
      </w:divBdr>
    </w:div>
    <w:div w:id="909851242">
      <w:bodyDiv w:val="1"/>
      <w:marLeft w:val="0"/>
      <w:marRight w:val="0"/>
      <w:marTop w:val="0"/>
      <w:marBottom w:val="0"/>
      <w:divBdr>
        <w:top w:val="none" w:sz="0" w:space="0" w:color="auto"/>
        <w:left w:val="none" w:sz="0" w:space="0" w:color="auto"/>
        <w:bottom w:val="none" w:sz="0" w:space="0" w:color="auto"/>
        <w:right w:val="none" w:sz="0" w:space="0" w:color="auto"/>
      </w:divBdr>
    </w:div>
    <w:div w:id="912205399">
      <w:bodyDiv w:val="1"/>
      <w:marLeft w:val="0"/>
      <w:marRight w:val="0"/>
      <w:marTop w:val="0"/>
      <w:marBottom w:val="0"/>
      <w:divBdr>
        <w:top w:val="none" w:sz="0" w:space="0" w:color="auto"/>
        <w:left w:val="none" w:sz="0" w:space="0" w:color="auto"/>
        <w:bottom w:val="none" w:sz="0" w:space="0" w:color="auto"/>
        <w:right w:val="none" w:sz="0" w:space="0" w:color="auto"/>
      </w:divBdr>
    </w:div>
    <w:div w:id="912278917">
      <w:bodyDiv w:val="1"/>
      <w:marLeft w:val="0"/>
      <w:marRight w:val="0"/>
      <w:marTop w:val="0"/>
      <w:marBottom w:val="0"/>
      <w:divBdr>
        <w:top w:val="none" w:sz="0" w:space="0" w:color="auto"/>
        <w:left w:val="none" w:sz="0" w:space="0" w:color="auto"/>
        <w:bottom w:val="none" w:sz="0" w:space="0" w:color="auto"/>
        <w:right w:val="none" w:sz="0" w:space="0" w:color="auto"/>
      </w:divBdr>
    </w:div>
    <w:div w:id="919294453">
      <w:bodyDiv w:val="1"/>
      <w:marLeft w:val="0"/>
      <w:marRight w:val="0"/>
      <w:marTop w:val="0"/>
      <w:marBottom w:val="0"/>
      <w:divBdr>
        <w:top w:val="none" w:sz="0" w:space="0" w:color="auto"/>
        <w:left w:val="none" w:sz="0" w:space="0" w:color="auto"/>
        <w:bottom w:val="none" w:sz="0" w:space="0" w:color="auto"/>
        <w:right w:val="none" w:sz="0" w:space="0" w:color="auto"/>
      </w:divBdr>
    </w:div>
    <w:div w:id="921452953">
      <w:bodyDiv w:val="1"/>
      <w:marLeft w:val="0"/>
      <w:marRight w:val="0"/>
      <w:marTop w:val="0"/>
      <w:marBottom w:val="0"/>
      <w:divBdr>
        <w:top w:val="none" w:sz="0" w:space="0" w:color="auto"/>
        <w:left w:val="none" w:sz="0" w:space="0" w:color="auto"/>
        <w:bottom w:val="none" w:sz="0" w:space="0" w:color="auto"/>
        <w:right w:val="none" w:sz="0" w:space="0" w:color="auto"/>
      </w:divBdr>
    </w:div>
    <w:div w:id="924337251">
      <w:bodyDiv w:val="1"/>
      <w:marLeft w:val="0"/>
      <w:marRight w:val="0"/>
      <w:marTop w:val="0"/>
      <w:marBottom w:val="0"/>
      <w:divBdr>
        <w:top w:val="none" w:sz="0" w:space="0" w:color="auto"/>
        <w:left w:val="none" w:sz="0" w:space="0" w:color="auto"/>
        <w:bottom w:val="none" w:sz="0" w:space="0" w:color="auto"/>
        <w:right w:val="none" w:sz="0" w:space="0" w:color="auto"/>
      </w:divBdr>
    </w:div>
    <w:div w:id="928271376">
      <w:bodyDiv w:val="1"/>
      <w:marLeft w:val="0"/>
      <w:marRight w:val="0"/>
      <w:marTop w:val="0"/>
      <w:marBottom w:val="0"/>
      <w:divBdr>
        <w:top w:val="none" w:sz="0" w:space="0" w:color="auto"/>
        <w:left w:val="none" w:sz="0" w:space="0" w:color="auto"/>
        <w:bottom w:val="none" w:sz="0" w:space="0" w:color="auto"/>
        <w:right w:val="none" w:sz="0" w:space="0" w:color="auto"/>
      </w:divBdr>
    </w:div>
    <w:div w:id="929579018">
      <w:bodyDiv w:val="1"/>
      <w:marLeft w:val="0"/>
      <w:marRight w:val="0"/>
      <w:marTop w:val="0"/>
      <w:marBottom w:val="0"/>
      <w:divBdr>
        <w:top w:val="none" w:sz="0" w:space="0" w:color="auto"/>
        <w:left w:val="none" w:sz="0" w:space="0" w:color="auto"/>
        <w:bottom w:val="none" w:sz="0" w:space="0" w:color="auto"/>
        <w:right w:val="none" w:sz="0" w:space="0" w:color="auto"/>
      </w:divBdr>
    </w:div>
    <w:div w:id="931164800">
      <w:bodyDiv w:val="1"/>
      <w:marLeft w:val="0"/>
      <w:marRight w:val="0"/>
      <w:marTop w:val="0"/>
      <w:marBottom w:val="0"/>
      <w:divBdr>
        <w:top w:val="none" w:sz="0" w:space="0" w:color="auto"/>
        <w:left w:val="none" w:sz="0" w:space="0" w:color="auto"/>
        <w:bottom w:val="none" w:sz="0" w:space="0" w:color="auto"/>
        <w:right w:val="none" w:sz="0" w:space="0" w:color="auto"/>
      </w:divBdr>
    </w:div>
    <w:div w:id="940723698">
      <w:bodyDiv w:val="1"/>
      <w:marLeft w:val="0"/>
      <w:marRight w:val="0"/>
      <w:marTop w:val="0"/>
      <w:marBottom w:val="0"/>
      <w:divBdr>
        <w:top w:val="none" w:sz="0" w:space="0" w:color="auto"/>
        <w:left w:val="none" w:sz="0" w:space="0" w:color="auto"/>
        <w:bottom w:val="none" w:sz="0" w:space="0" w:color="auto"/>
        <w:right w:val="none" w:sz="0" w:space="0" w:color="auto"/>
      </w:divBdr>
    </w:div>
    <w:div w:id="947470107">
      <w:bodyDiv w:val="1"/>
      <w:marLeft w:val="0"/>
      <w:marRight w:val="0"/>
      <w:marTop w:val="0"/>
      <w:marBottom w:val="0"/>
      <w:divBdr>
        <w:top w:val="none" w:sz="0" w:space="0" w:color="auto"/>
        <w:left w:val="none" w:sz="0" w:space="0" w:color="auto"/>
        <w:bottom w:val="none" w:sz="0" w:space="0" w:color="auto"/>
        <w:right w:val="none" w:sz="0" w:space="0" w:color="auto"/>
      </w:divBdr>
    </w:div>
    <w:div w:id="948588171">
      <w:bodyDiv w:val="1"/>
      <w:marLeft w:val="0"/>
      <w:marRight w:val="0"/>
      <w:marTop w:val="0"/>
      <w:marBottom w:val="0"/>
      <w:divBdr>
        <w:top w:val="none" w:sz="0" w:space="0" w:color="auto"/>
        <w:left w:val="none" w:sz="0" w:space="0" w:color="auto"/>
        <w:bottom w:val="none" w:sz="0" w:space="0" w:color="auto"/>
        <w:right w:val="none" w:sz="0" w:space="0" w:color="auto"/>
      </w:divBdr>
    </w:div>
    <w:div w:id="949750194">
      <w:bodyDiv w:val="1"/>
      <w:marLeft w:val="0"/>
      <w:marRight w:val="0"/>
      <w:marTop w:val="0"/>
      <w:marBottom w:val="0"/>
      <w:divBdr>
        <w:top w:val="none" w:sz="0" w:space="0" w:color="auto"/>
        <w:left w:val="none" w:sz="0" w:space="0" w:color="auto"/>
        <w:bottom w:val="none" w:sz="0" w:space="0" w:color="auto"/>
        <w:right w:val="none" w:sz="0" w:space="0" w:color="auto"/>
      </w:divBdr>
    </w:div>
    <w:div w:id="952714073">
      <w:bodyDiv w:val="1"/>
      <w:marLeft w:val="0"/>
      <w:marRight w:val="0"/>
      <w:marTop w:val="0"/>
      <w:marBottom w:val="0"/>
      <w:divBdr>
        <w:top w:val="none" w:sz="0" w:space="0" w:color="auto"/>
        <w:left w:val="none" w:sz="0" w:space="0" w:color="auto"/>
        <w:bottom w:val="none" w:sz="0" w:space="0" w:color="auto"/>
        <w:right w:val="none" w:sz="0" w:space="0" w:color="auto"/>
      </w:divBdr>
    </w:div>
    <w:div w:id="956643286">
      <w:bodyDiv w:val="1"/>
      <w:marLeft w:val="0"/>
      <w:marRight w:val="0"/>
      <w:marTop w:val="0"/>
      <w:marBottom w:val="0"/>
      <w:divBdr>
        <w:top w:val="none" w:sz="0" w:space="0" w:color="auto"/>
        <w:left w:val="none" w:sz="0" w:space="0" w:color="auto"/>
        <w:bottom w:val="none" w:sz="0" w:space="0" w:color="auto"/>
        <w:right w:val="none" w:sz="0" w:space="0" w:color="auto"/>
      </w:divBdr>
    </w:div>
    <w:div w:id="956761830">
      <w:bodyDiv w:val="1"/>
      <w:marLeft w:val="0"/>
      <w:marRight w:val="0"/>
      <w:marTop w:val="0"/>
      <w:marBottom w:val="0"/>
      <w:divBdr>
        <w:top w:val="none" w:sz="0" w:space="0" w:color="auto"/>
        <w:left w:val="none" w:sz="0" w:space="0" w:color="auto"/>
        <w:bottom w:val="none" w:sz="0" w:space="0" w:color="auto"/>
        <w:right w:val="none" w:sz="0" w:space="0" w:color="auto"/>
      </w:divBdr>
    </w:div>
    <w:div w:id="959921431">
      <w:bodyDiv w:val="1"/>
      <w:marLeft w:val="0"/>
      <w:marRight w:val="0"/>
      <w:marTop w:val="0"/>
      <w:marBottom w:val="0"/>
      <w:divBdr>
        <w:top w:val="none" w:sz="0" w:space="0" w:color="auto"/>
        <w:left w:val="none" w:sz="0" w:space="0" w:color="auto"/>
        <w:bottom w:val="none" w:sz="0" w:space="0" w:color="auto"/>
        <w:right w:val="none" w:sz="0" w:space="0" w:color="auto"/>
      </w:divBdr>
    </w:div>
    <w:div w:id="970474291">
      <w:bodyDiv w:val="1"/>
      <w:marLeft w:val="0"/>
      <w:marRight w:val="0"/>
      <w:marTop w:val="0"/>
      <w:marBottom w:val="0"/>
      <w:divBdr>
        <w:top w:val="none" w:sz="0" w:space="0" w:color="auto"/>
        <w:left w:val="none" w:sz="0" w:space="0" w:color="auto"/>
        <w:bottom w:val="none" w:sz="0" w:space="0" w:color="auto"/>
        <w:right w:val="none" w:sz="0" w:space="0" w:color="auto"/>
      </w:divBdr>
    </w:div>
    <w:div w:id="972979680">
      <w:bodyDiv w:val="1"/>
      <w:marLeft w:val="0"/>
      <w:marRight w:val="0"/>
      <w:marTop w:val="0"/>
      <w:marBottom w:val="0"/>
      <w:divBdr>
        <w:top w:val="none" w:sz="0" w:space="0" w:color="auto"/>
        <w:left w:val="none" w:sz="0" w:space="0" w:color="auto"/>
        <w:bottom w:val="none" w:sz="0" w:space="0" w:color="auto"/>
        <w:right w:val="none" w:sz="0" w:space="0" w:color="auto"/>
      </w:divBdr>
    </w:div>
    <w:div w:id="982857993">
      <w:bodyDiv w:val="1"/>
      <w:marLeft w:val="0"/>
      <w:marRight w:val="0"/>
      <w:marTop w:val="0"/>
      <w:marBottom w:val="0"/>
      <w:divBdr>
        <w:top w:val="none" w:sz="0" w:space="0" w:color="auto"/>
        <w:left w:val="none" w:sz="0" w:space="0" w:color="auto"/>
        <w:bottom w:val="none" w:sz="0" w:space="0" w:color="auto"/>
        <w:right w:val="none" w:sz="0" w:space="0" w:color="auto"/>
      </w:divBdr>
    </w:div>
    <w:div w:id="984507217">
      <w:bodyDiv w:val="1"/>
      <w:marLeft w:val="0"/>
      <w:marRight w:val="0"/>
      <w:marTop w:val="0"/>
      <w:marBottom w:val="0"/>
      <w:divBdr>
        <w:top w:val="none" w:sz="0" w:space="0" w:color="auto"/>
        <w:left w:val="none" w:sz="0" w:space="0" w:color="auto"/>
        <w:bottom w:val="none" w:sz="0" w:space="0" w:color="auto"/>
        <w:right w:val="none" w:sz="0" w:space="0" w:color="auto"/>
      </w:divBdr>
    </w:div>
    <w:div w:id="984891557">
      <w:bodyDiv w:val="1"/>
      <w:marLeft w:val="0"/>
      <w:marRight w:val="0"/>
      <w:marTop w:val="0"/>
      <w:marBottom w:val="0"/>
      <w:divBdr>
        <w:top w:val="none" w:sz="0" w:space="0" w:color="auto"/>
        <w:left w:val="none" w:sz="0" w:space="0" w:color="auto"/>
        <w:bottom w:val="none" w:sz="0" w:space="0" w:color="auto"/>
        <w:right w:val="none" w:sz="0" w:space="0" w:color="auto"/>
      </w:divBdr>
    </w:div>
    <w:div w:id="986085121">
      <w:bodyDiv w:val="1"/>
      <w:marLeft w:val="0"/>
      <w:marRight w:val="0"/>
      <w:marTop w:val="0"/>
      <w:marBottom w:val="0"/>
      <w:divBdr>
        <w:top w:val="none" w:sz="0" w:space="0" w:color="auto"/>
        <w:left w:val="none" w:sz="0" w:space="0" w:color="auto"/>
        <w:bottom w:val="none" w:sz="0" w:space="0" w:color="auto"/>
        <w:right w:val="none" w:sz="0" w:space="0" w:color="auto"/>
      </w:divBdr>
    </w:div>
    <w:div w:id="997733346">
      <w:bodyDiv w:val="1"/>
      <w:marLeft w:val="0"/>
      <w:marRight w:val="0"/>
      <w:marTop w:val="0"/>
      <w:marBottom w:val="0"/>
      <w:divBdr>
        <w:top w:val="none" w:sz="0" w:space="0" w:color="auto"/>
        <w:left w:val="none" w:sz="0" w:space="0" w:color="auto"/>
        <w:bottom w:val="none" w:sz="0" w:space="0" w:color="auto"/>
        <w:right w:val="none" w:sz="0" w:space="0" w:color="auto"/>
      </w:divBdr>
    </w:div>
    <w:div w:id="1000036432">
      <w:bodyDiv w:val="1"/>
      <w:marLeft w:val="0"/>
      <w:marRight w:val="0"/>
      <w:marTop w:val="0"/>
      <w:marBottom w:val="0"/>
      <w:divBdr>
        <w:top w:val="none" w:sz="0" w:space="0" w:color="auto"/>
        <w:left w:val="none" w:sz="0" w:space="0" w:color="auto"/>
        <w:bottom w:val="none" w:sz="0" w:space="0" w:color="auto"/>
        <w:right w:val="none" w:sz="0" w:space="0" w:color="auto"/>
      </w:divBdr>
    </w:div>
    <w:div w:id="1004555396">
      <w:bodyDiv w:val="1"/>
      <w:marLeft w:val="0"/>
      <w:marRight w:val="0"/>
      <w:marTop w:val="0"/>
      <w:marBottom w:val="0"/>
      <w:divBdr>
        <w:top w:val="none" w:sz="0" w:space="0" w:color="auto"/>
        <w:left w:val="none" w:sz="0" w:space="0" w:color="auto"/>
        <w:bottom w:val="none" w:sz="0" w:space="0" w:color="auto"/>
        <w:right w:val="none" w:sz="0" w:space="0" w:color="auto"/>
      </w:divBdr>
    </w:div>
    <w:div w:id="1006519661">
      <w:bodyDiv w:val="1"/>
      <w:marLeft w:val="0"/>
      <w:marRight w:val="0"/>
      <w:marTop w:val="0"/>
      <w:marBottom w:val="0"/>
      <w:divBdr>
        <w:top w:val="none" w:sz="0" w:space="0" w:color="auto"/>
        <w:left w:val="none" w:sz="0" w:space="0" w:color="auto"/>
        <w:bottom w:val="none" w:sz="0" w:space="0" w:color="auto"/>
        <w:right w:val="none" w:sz="0" w:space="0" w:color="auto"/>
      </w:divBdr>
    </w:div>
    <w:div w:id="1013334635">
      <w:bodyDiv w:val="1"/>
      <w:marLeft w:val="0"/>
      <w:marRight w:val="0"/>
      <w:marTop w:val="0"/>
      <w:marBottom w:val="0"/>
      <w:divBdr>
        <w:top w:val="none" w:sz="0" w:space="0" w:color="auto"/>
        <w:left w:val="none" w:sz="0" w:space="0" w:color="auto"/>
        <w:bottom w:val="none" w:sz="0" w:space="0" w:color="auto"/>
        <w:right w:val="none" w:sz="0" w:space="0" w:color="auto"/>
      </w:divBdr>
    </w:div>
    <w:div w:id="1015041541">
      <w:bodyDiv w:val="1"/>
      <w:marLeft w:val="0"/>
      <w:marRight w:val="0"/>
      <w:marTop w:val="0"/>
      <w:marBottom w:val="0"/>
      <w:divBdr>
        <w:top w:val="none" w:sz="0" w:space="0" w:color="auto"/>
        <w:left w:val="none" w:sz="0" w:space="0" w:color="auto"/>
        <w:bottom w:val="none" w:sz="0" w:space="0" w:color="auto"/>
        <w:right w:val="none" w:sz="0" w:space="0" w:color="auto"/>
      </w:divBdr>
    </w:div>
    <w:div w:id="1015840609">
      <w:bodyDiv w:val="1"/>
      <w:marLeft w:val="0"/>
      <w:marRight w:val="0"/>
      <w:marTop w:val="0"/>
      <w:marBottom w:val="0"/>
      <w:divBdr>
        <w:top w:val="none" w:sz="0" w:space="0" w:color="auto"/>
        <w:left w:val="none" w:sz="0" w:space="0" w:color="auto"/>
        <w:bottom w:val="none" w:sz="0" w:space="0" w:color="auto"/>
        <w:right w:val="none" w:sz="0" w:space="0" w:color="auto"/>
      </w:divBdr>
    </w:div>
    <w:div w:id="1022317861">
      <w:bodyDiv w:val="1"/>
      <w:marLeft w:val="0"/>
      <w:marRight w:val="0"/>
      <w:marTop w:val="0"/>
      <w:marBottom w:val="0"/>
      <w:divBdr>
        <w:top w:val="none" w:sz="0" w:space="0" w:color="auto"/>
        <w:left w:val="none" w:sz="0" w:space="0" w:color="auto"/>
        <w:bottom w:val="none" w:sz="0" w:space="0" w:color="auto"/>
        <w:right w:val="none" w:sz="0" w:space="0" w:color="auto"/>
      </w:divBdr>
    </w:div>
    <w:div w:id="1025056971">
      <w:bodyDiv w:val="1"/>
      <w:marLeft w:val="0"/>
      <w:marRight w:val="0"/>
      <w:marTop w:val="0"/>
      <w:marBottom w:val="0"/>
      <w:divBdr>
        <w:top w:val="none" w:sz="0" w:space="0" w:color="auto"/>
        <w:left w:val="none" w:sz="0" w:space="0" w:color="auto"/>
        <w:bottom w:val="none" w:sz="0" w:space="0" w:color="auto"/>
        <w:right w:val="none" w:sz="0" w:space="0" w:color="auto"/>
      </w:divBdr>
    </w:div>
    <w:div w:id="1036347656">
      <w:bodyDiv w:val="1"/>
      <w:marLeft w:val="0"/>
      <w:marRight w:val="0"/>
      <w:marTop w:val="0"/>
      <w:marBottom w:val="0"/>
      <w:divBdr>
        <w:top w:val="none" w:sz="0" w:space="0" w:color="auto"/>
        <w:left w:val="none" w:sz="0" w:space="0" w:color="auto"/>
        <w:bottom w:val="none" w:sz="0" w:space="0" w:color="auto"/>
        <w:right w:val="none" w:sz="0" w:space="0" w:color="auto"/>
      </w:divBdr>
    </w:div>
    <w:div w:id="1040320347">
      <w:bodyDiv w:val="1"/>
      <w:marLeft w:val="0"/>
      <w:marRight w:val="0"/>
      <w:marTop w:val="0"/>
      <w:marBottom w:val="0"/>
      <w:divBdr>
        <w:top w:val="none" w:sz="0" w:space="0" w:color="auto"/>
        <w:left w:val="none" w:sz="0" w:space="0" w:color="auto"/>
        <w:bottom w:val="none" w:sz="0" w:space="0" w:color="auto"/>
        <w:right w:val="none" w:sz="0" w:space="0" w:color="auto"/>
      </w:divBdr>
    </w:div>
    <w:div w:id="1040547422">
      <w:bodyDiv w:val="1"/>
      <w:marLeft w:val="0"/>
      <w:marRight w:val="0"/>
      <w:marTop w:val="0"/>
      <w:marBottom w:val="0"/>
      <w:divBdr>
        <w:top w:val="none" w:sz="0" w:space="0" w:color="auto"/>
        <w:left w:val="none" w:sz="0" w:space="0" w:color="auto"/>
        <w:bottom w:val="none" w:sz="0" w:space="0" w:color="auto"/>
        <w:right w:val="none" w:sz="0" w:space="0" w:color="auto"/>
      </w:divBdr>
    </w:div>
    <w:div w:id="1042097697">
      <w:bodyDiv w:val="1"/>
      <w:marLeft w:val="0"/>
      <w:marRight w:val="0"/>
      <w:marTop w:val="0"/>
      <w:marBottom w:val="0"/>
      <w:divBdr>
        <w:top w:val="none" w:sz="0" w:space="0" w:color="auto"/>
        <w:left w:val="none" w:sz="0" w:space="0" w:color="auto"/>
        <w:bottom w:val="none" w:sz="0" w:space="0" w:color="auto"/>
        <w:right w:val="none" w:sz="0" w:space="0" w:color="auto"/>
      </w:divBdr>
    </w:div>
    <w:div w:id="1045103957">
      <w:bodyDiv w:val="1"/>
      <w:marLeft w:val="0"/>
      <w:marRight w:val="0"/>
      <w:marTop w:val="0"/>
      <w:marBottom w:val="0"/>
      <w:divBdr>
        <w:top w:val="none" w:sz="0" w:space="0" w:color="auto"/>
        <w:left w:val="none" w:sz="0" w:space="0" w:color="auto"/>
        <w:bottom w:val="none" w:sz="0" w:space="0" w:color="auto"/>
        <w:right w:val="none" w:sz="0" w:space="0" w:color="auto"/>
      </w:divBdr>
    </w:div>
    <w:div w:id="1049308625">
      <w:bodyDiv w:val="1"/>
      <w:marLeft w:val="0"/>
      <w:marRight w:val="0"/>
      <w:marTop w:val="0"/>
      <w:marBottom w:val="0"/>
      <w:divBdr>
        <w:top w:val="none" w:sz="0" w:space="0" w:color="auto"/>
        <w:left w:val="none" w:sz="0" w:space="0" w:color="auto"/>
        <w:bottom w:val="none" w:sz="0" w:space="0" w:color="auto"/>
        <w:right w:val="none" w:sz="0" w:space="0" w:color="auto"/>
      </w:divBdr>
    </w:div>
    <w:div w:id="1049888129">
      <w:bodyDiv w:val="1"/>
      <w:marLeft w:val="0"/>
      <w:marRight w:val="0"/>
      <w:marTop w:val="0"/>
      <w:marBottom w:val="0"/>
      <w:divBdr>
        <w:top w:val="none" w:sz="0" w:space="0" w:color="auto"/>
        <w:left w:val="none" w:sz="0" w:space="0" w:color="auto"/>
        <w:bottom w:val="none" w:sz="0" w:space="0" w:color="auto"/>
        <w:right w:val="none" w:sz="0" w:space="0" w:color="auto"/>
      </w:divBdr>
    </w:div>
    <w:div w:id="1052386342">
      <w:bodyDiv w:val="1"/>
      <w:marLeft w:val="0"/>
      <w:marRight w:val="0"/>
      <w:marTop w:val="0"/>
      <w:marBottom w:val="0"/>
      <w:divBdr>
        <w:top w:val="none" w:sz="0" w:space="0" w:color="auto"/>
        <w:left w:val="none" w:sz="0" w:space="0" w:color="auto"/>
        <w:bottom w:val="none" w:sz="0" w:space="0" w:color="auto"/>
        <w:right w:val="none" w:sz="0" w:space="0" w:color="auto"/>
      </w:divBdr>
    </w:div>
    <w:div w:id="1057775654">
      <w:bodyDiv w:val="1"/>
      <w:marLeft w:val="0"/>
      <w:marRight w:val="0"/>
      <w:marTop w:val="0"/>
      <w:marBottom w:val="0"/>
      <w:divBdr>
        <w:top w:val="none" w:sz="0" w:space="0" w:color="auto"/>
        <w:left w:val="none" w:sz="0" w:space="0" w:color="auto"/>
        <w:bottom w:val="none" w:sz="0" w:space="0" w:color="auto"/>
        <w:right w:val="none" w:sz="0" w:space="0" w:color="auto"/>
      </w:divBdr>
    </w:div>
    <w:div w:id="1059522796">
      <w:bodyDiv w:val="1"/>
      <w:marLeft w:val="0"/>
      <w:marRight w:val="0"/>
      <w:marTop w:val="0"/>
      <w:marBottom w:val="0"/>
      <w:divBdr>
        <w:top w:val="none" w:sz="0" w:space="0" w:color="auto"/>
        <w:left w:val="none" w:sz="0" w:space="0" w:color="auto"/>
        <w:bottom w:val="none" w:sz="0" w:space="0" w:color="auto"/>
        <w:right w:val="none" w:sz="0" w:space="0" w:color="auto"/>
      </w:divBdr>
    </w:div>
    <w:div w:id="1061058097">
      <w:bodyDiv w:val="1"/>
      <w:marLeft w:val="0"/>
      <w:marRight w:val="0"/>
      <w:marTop w:val="0"/>
      <w:marBottom w:val="0"/>
      <w:divBdr>
        <w:top w:val="none" w:sz="0" w:space="0" w:color="auto"/>
        <w:left w:val="none" w:sz="0" w:space="0" w:color="auto"/>
        <w:bottom w:val="none" w:sz="0" w:space="0" w:color="auto"/>
        <w:right w:val="none" w:sz="0" w:space="0" w:color="auto"/>
      </w:divBdr>
    </w:div>
    <w:div w:id="1063214680">
      <w:bodyDiv w:val="1"/>
      <w:marLeft w:val="0"/>
      <w:marRight w:val="0"/>
      <w:marTop w:val="0"/>
      <w:marBottom w:val="0"/>
      <w:divBdr>
        <w:top w:val="none" w:sz="0" w:space="0" w:color="auto"/>
        <w:left w:val="none" w:sz="0" w:space="0" w:color="auto"/>
        <w:bottom w:val="none" w:sz="0" w:space="0" w:color="auto"/>
        <w:right w:val="none" w:sz="0" w:space="0" w:color="auto"/>
      </w:divBdr>
    </w:div>
    <w:div w:id="1070736028">
      <w:bodyDiv w:val="1"/>
      <w:marLeft w:val="0"/>
      <w:marRight w:val="0"/>
      <w:marTop w:val="0"/>
      <w:marBottom w:val="0"/>
      <w:divBdr>
        <w:top w:val="none" w:sz="0" w:space="0" w:color="auto"/>
        <w:left w:val="none" w:sz="0" w:space="0" w:color="auto"/>
        <w:bottom w:val="none" w:sz="0" w:space="0" w:color="auto"/>
        <w:right w:val="none" w:sz="0" w:space="0" w:color="auto"/>
      </w:divBdr>
    </w:div>
    <w:div w:id="1075324253">
      <w:bodyDiv w:val="1"/>
      <w:marLeft w:val="0"/>
      <w:marRight w:val="0"/>
      <w:marTop w:val="0"/>
      <w:marBottom w:val="0"/>
      <w:divBdr>
        <w:top w:val="none" w:sz="0" w:space="0" w:color="auto"/>
        <w:left w:val="none" w:sz="0" w:space="0" w:color="auto"/>
        <w:bottom w:val="none" w:sz="0" w:space="0" w:color="auto"/>
        <w:right w:val="none" w:sz="0" w:space="0" w:color="auto"/>
      </w:divBdr>
    </w:div>
    <w:div w:id="1075668616">
      <w:bodyDiv w:val="1"/>
      <w:marLeft w:val="0"/>
      <w:marRight w:val="0"/>
      <w:marTop w:val="0"/>
      <w:marBottom w:val="0"/>
      <w:divBdr>
        <w:top w:val="none" w:sz="0" w:space="0" w:color="auto"/>
        <w:left w:val="none" w:sz="0" w:space="0" w:color="auto"/>
        <w:bottom w:val="none" w:sz="0" w:space="0" w:color="auto"/>
        <w:right w:val="none" w:sz="0" w:space="0" w:color="auto"/>
      </w:divBdr>
    </w:div>
    <w:div w:id="1076629604">
      <w:bodyDiv w:val="1"/>
      <w:marLeft w:val="0"/>
      <w:marRight w:val="0"/>
      <w:marTop w:val="0"/>
      <w:marBottom w:val="0"/>
      <w:divBdr>
        <w:top w:val="none" w:sz="0" w:space="0" w:color="auto"/>
        <w:left w:val="none" w:sz="0" w:space="0" w:color="auto"/>
        <w:bottom w:val="none" w:sz="0" w:space="0" w:color="auto"/>
        <w:right w:val="none" w:sz="0" w:space="0" w:color="auto"/>
      </w:divBdr>
    </w:div>
    <w:div w:id="1087727544">
      <w:bodyDiv w:val="1"/>
      <w:marLeft w:val="0"/>
      <w:marRight w:val="0"/>
      <w:marTop w:val="0"/>
      <w:marBottom w:val="0"/>
      <w:divBdr>
        <w:top w:val="none" w:sz="0" w:space="0" w:color="auto"/>
        <w:left w:val="none" w:sz="0" w:space="0" w:color="auto"/>
        <w:bottom w:val="none" w:sz="0" w:space="0" w:color="auto"/>
        <w:right w:val="none" w:sz="0" w:space="0" w:color="auto"/>
      </w:divBdr>
    </w:div>
    <w:div w:id="1097599138">
      <w:bodyDiv w:val="1"/>
      <w:marLeft w:val="0"/>
      <w:marRight w:val="0"/>
      <w:marTop w:val="0"/>
      <w:marBottom w:val="0"/>
      <w:divBdr>
        <w:top w:val="none" w:sz="0" w:space="0" w:color="auto"/>
        <w:left w:val="none" w:sz="0" w:space="0" w:color="auto"/>
        <w:bottom w:val="none" w:sz="0" w:space="0" w:color="auto"/>
        <w:right w:val="none" w:sz="0" w:space="0" w:color="auto"/>
      </w:divBdr>
    </w:div>
    <w:div w:id="1107652519">
      <w:bodyDiv w:val="1"/>
      <w:marLeft w:val="0"/>
      <w:marRight w:val="0"/>
      <w:marTop w:val="0"/>
      <w:marBottom w:val="0"/>
      <w:divBdr>
        <w:top w:val="none" w:sz="0" w:space="0" w:color="auto"/>
        <w:left w:val="none" w:sz="0" w:space="0" w:color="auto"/>
        <w:bottom w:val="none" w:sz="0" w:space="0" w:color="auto"/>
        <w:right w:val="none" w:sz="0" w:space="0" w:color="auto"/>
      </w:divBdr>
    </w:div>
    <w:div w:id="1111439639">
      <w:bodyDiv w:val="1"/>
      <w:marLeft w:val="0"/>
      <w:marRight w:val="0"/>
      <w:marTop w:val="0"/>
      <w:marBottom w:val="0"/>
      <w:divBdr>
        <w:top w:val="none" w:sz="0" w:space="0" w:color="auto"/>
        <w:left w:val="none" w:sz="0" w:space="0" w:color="auto"/>
        <w:bottom w:val="none" w:sz="0" w:space="0" w:color="auto"/>
        <w:right w:val="none" w:sz="0" w:space="0" w:color="auto"/>
      </w:divBdr>
    </w:div>
    <w:div w:id="1113206673">
      <w:bodyDiv w:val="1"/>
      <w:marLeft w:val="0"/>
      <w:marRight w:val="0"/>
      <w:marTop w:val="0"/>
      <w:marBottom w:val="0"/>
      <w:divBdr>
        <w:top w:val="none" w:sz="0" w:space="0" w:color="auto"/>
        <w:left w:val="none" w:sz="0" w:space="0" w:color="auto"/>
        <w:bottom w:val="none" w:sz="0" w:space="0" w:color="auto"/>
        <w:right w:val="none" w:sz="0" w:space="0" w:color="auto"/>
      </w:divBdr>
    </w:div>
    <w:div w:id="1119034852">
      <w:bodyDiv w:val="1"/>
      <w:marLeft w:val="0"/>
      <w:marRight w:val="0"/>
      <w:marTop w:val="0"/>
      <w:marBottom w:val="0"/>
      <w:divBdr>
        <w:top w:val="none" w:sz="0" w:space="0" w:color="auto"/>
        <w:left w:val="none" w:sz="0" w:space="0" w:color="auto"/>
        <w:bottom w:val="none" w:sz="0" w:space="0" w:color="auto"/>
        <w:right w:val="none" w:sz="0" w:space="0" w:color="auto"/>
      </w:divBdr>
    </w:div>
    <w:div w:id="1122111431">
      <w:bodyDiv w:val="1"/>
      <w:marLeft w:val="0"/>
      <w:marRight w:val="0"/>
      <w:marTop w:val="0"/>
      <w:marBottom w:val="0"/>
      <w:divBdr>
        <w:top w:val="none" w:sz="0" w:space="0" w:color="auto"/>
        <w:left w:val="none" w:sz="0" w:space="0" w:color="auto"/>
        <w:bottom w:val="none" w:sz="0" w:space="0" w:color="auto"/>
        <w:right w:val="none" w:sz="0" w:space="0" w:color="auto"/>
      </w:divBdr>
    </w:div>
    <w:div w:id="1123235694">
      <w:bodyDiv w:val="1"/>
      <w:marLeft w:val="0"/>
      <w:marRight w:val="0"/>
      <w:marTop w:val="0"/>
      <w:marBottom w:val="0"/>
      <w:divBdr>
        <w:top w:val="none" w:sz="0" w:space="0" w:color="auto"/>
        <w:left w:val="none" w:sz="0" w:space="0" w:color="auto"/>
        <w:bottom w:val="none" w:sz="0" w:space="0" w:color="auto"/>
        <w:right w:val="none" w:sz="0" w:space="0" w:color="auto"/>
      </w:divBdr>
    </w:div>
    <w:div w:id="1129712759">
      <w:bodyDiv w:val="1"/>
      <w:marLeft w:val="0"/>
      <w:marRight w:val="0"/>
      <w:marTop w:val="0"/>
      <w:marBottom w:val="0"/>
      <w:divBdr>
        <w:top w:val="none" w:sz="0" w:space="0" w:color="auto"/>
        <w:left w:val="none" w:sz="0" w:space="0" w:color="auto"/>
        <w:bottom w:val="none" w:sz="0" w:space="0" w:color="auto"/>
        <w:right w:val="none" w:sz="0" w:space="0" w:color="auto"/>
      </w:divBdr>
    </w:div>
    <w:div w:id="1130050344">
      <w:bodyDiv w:val="1"/>
      <w:marLeft w:val="0"/>
      <w:marRight w:val="0"/>
      <w:marTop w:val="0"/>
      <w:marBottom w:val="0"/>
      <w:divBdr>
        <w:top w:val="none" w:sz="0" w:space="0" w:color="auto"/>
        <w:left w:val="none" w:sz="0" w:space="0" w:color="auto"/>
        <w:bottom w:val="none" w:sz="0" w:space="0" w:color="auto"/>
        <w:right w:val="none" w:sz="0" w:space="0" w:color="auto"/>
      </w:divBdr>
    </w:div>
    <w:div w:id="1134179708">
      <w:bodyDiv w:val="1"/>
      <w:marLeft w:val="0"/>
      <w:marRight w:val="0"/>
      <w:marTop w:val="0"/>
      <w:marBottom w:val="0"/>
      <w:divBdr>
        <w:top w:val="none" w:sz="0" w:space="0" w:color="auto"/>
        <w:left w:val="none" w:sz="0" w:space="0" w:color="auto"/>
        <w:bottom w:val="none" w:sz="0" w:space="0" w:color="auto"/>
        <w:right w:val="none" w:sz="0" w:space="0" w:color="auto"/>
      </w:divBdr>
    </w:div>
    <w:div w:id="1145507031">
      <w:bodyDiv w:val="1"/>
      <w:marLeft w:val="0"/>
      <w:marRight w:val="0"/>
      <w:marTop w:val="0"/>
      <w:marBottom w:val="0"/>
      <w:divBdr>
        <w:top w:val="none" w:sz="0" w:space="0" w:color="auto"/>
        <w:left w:val="none" w:sz="0" w:space="0" w:color="auto"/>
        <w:bottom w:val="none" w:sz="0" w:space="0" w:color="auto"/>
        <w:right w:val="none" w:sz="0" w:space="0" w:color="auto"/>
      </w:divBdr>
    </w:div>
    <w:div w:id="1150058257">
      <w:bodyDiv w:val="1"/>
      <w:marLeft w:val="0"/>
      <w:marRight w:val="0"/>
      <w:marTop w:val="0"/>
      <w:marBottom w:val="0"/>
      <w:divBdr>
        <w:top w:val="none" w:sz="0" w:space="0" w:color="auto"/>
        <w:left w:val="none" w:sz="0" w:space="0" w:color="auto"/>
        <w:bottom w:val="none" w:sz="0" w:space="0" w:color="auto"/>
        <w:right w:val="none" w:sz="0" w:space="0" w:color="auto"/>
      </w:divBdr>
    </w:div>
    <w:div w:id="1151365338">
      <w:bodyDiv w:val="1"/>
      <w:marLeft w:val="0"/>
      <w:marRight w:val="0"/>
      <w:marTop w:val="0"/>
      <w:marBottom w:val="0"/>
      <w:divBdr>
        <w:top w:val="none" w:sz="0" w:space="0" w:color="auto"/>
        <w:left w:val="none" w:sz="0" w:space="0" w:color="auto"/>
        <w:bottom w:val="none" w:sz="0" w:space="0" w:color="auto"/>
        <w:right w:val="none" w:sz="0" w:space="0" w:color="auto"/>
      </w:divBdr>
    </w:div>
    <w:div w:id="1157574850">
      <w:bodyDiv w:val="1"/>
      <w:marLeft w:val="0"/>
      <w:marRight w:val="0"/>
      <w:marTop w:val="0"/>
      <w:marBottom w:val="0"/>
      <w:divBdr>
        <w:top w:val="none" w:sz="0" w:space="0" w:color="auto"/>
        <w:left w:val="none" w:sz="0" w:space="0" w:color="auto"/>
        <w:bottom w:val="none" w:sz="0" w:space="0" w:color="auto"/>
        <w:right w:val="none" w:sz="0" w:space="0" w:color="auto"/>
      </w:divBdr>
    </w:div>
    <w:div w:id="1160996483">
      <w:bodyDiv w:val="1"/>
      <w:marLeft w:val="0"/>
      <w:marRight w:val="0"/>
      <w:marTop w:val="0"/>
      <w:marBottom w:val="0"/>
      <w:divBdr>
        <w:top w:val="none" w:sz="0" w:space="0" w:color="auto"/>
        <w:left w:val="none" w:sz="0" w:space="0" w:color="auto"/>
        <w:bottom w:val="none" w:sz="0" w:space="0" w:color="auto"/>
        <w:right w:val="none" w:sz="0" w:space="0" w:color="auto"/>
      </w:divBdr>
    </w:div>
    <w:div w:id="1160998445">
      <w:bodyDiv w:val="1"/>
      <w:marLeft w:val="0"/>
      <w:marRight w:val="0"/>
      <w:marTop w:val="0"/>
      <w:marBottom w:val="0"/>
      <w:divBdr>
        <w:top w:val="none" w:sz="0" w:space="0" w:color="auto"/>
        <w:left w:val="none" w:sz="0" w:space="0" w:color="auto"/>
        <w:bottom w:val="none" w:sz="0" w:space="0" w:color="auto"/>
        <w:right w:val="none" w:sz="0" w:space="0" w:color="auto"/>
      </w:divBdr>
    </w:div>
    <w:div w:id="1162894365">
      <w:bodyDiv w:val="1"/>
      <w:marLeft w:val="0"/>
      <w:marRight w:val="0"/>
      <w:marTop w:val="0"/>
      <w:marBottom w:val="0"/>
      <w:divBdr>
        <w:top w:val="none" w:sz="0" w:space="0" w:color="auto"/>
        <w:left w:val="none" w:sz="0" w:space="0" w:color="auto"/>
        <w:bottom w:val="none" w:sz="0" w:space="0" w:color="auto"/>
        <w:right w:val="none" w:sz="0" w:space="0" w:color="auto"/>
      </w:divBdr>
    </w:div>
    <w:div w:id="1166742980">
      <w:bodyDiv w:val="1"/>
      <w:marLeft w:val="0"/>
      <w:marRight w:val="0"/>
      <w:marTop w:val="0"/>
      <w:marBottom w:val="0"/>
      <w:divBdr>
        <w:top w:val="none" w:sz="0" w:space="0" w:color="auto"/>
        <w:left w:val="none" w:sz="0" w:space="0" w:color="auto"/>
        <w:bottom w:val="none" w:sz="0" w:space="0" w:color="auto"/>
        <w:right w:val="none" w:sz="0" w:space="0" w:color="auto"/>
      </w:divBdr>
    </w:div>
    <w:div w:id="1172648270">
      <w:bodyDiv w:val="1"/>
      <w:marLeft w:val="0"/>
      <w:marRight w:val="0"/>
      <w:marTop w:val="0"/>
      <w:marBottom w:val="0"/>
      <w:divBdr>
        <w:top w:val="none" w:sz="0" w:space="0" w:color="auto"/>
        <w:left w:val="none" w:sz="0" w:space="0" w:color="auto"/>
        <w:bottom w:val="none" w:sz="0" w:space="0" w:color="auto"/>
        <w:right w:val="none" w:sz="0" w:space="0" w:color="auto"/>
      </w:divBdr>
    </w:div>
    <w:div w:id="1176187683">
      <w:bodyDiv w:val="1"/>
      <w:marLeft w:val="0"/>
      <w:marRight w:val="0"/>
      <w:marTop w:val="0"/>
      <w:marBottom w:val="0"/>
      <w:divBdr>
        <w:top w:val="none" w:sz="0" w:space="0" w:color="auto"/>
        <w:left w:val="none" w:sz="0" w:space="0" w:color="auto"/>
        <w:bottom w:val="none" w:sz="0" w:space="0" w:color="auto"/>
        <w:right w:val="none" w:sz="0" w:space="0" w:color="auto"/>
      </w:divBdr>
    </w:div>
    <w:div w:id="1180848082">
      <w:bodyDiv w:val="1"/>
      <w:marLeft w:val="0"/>
      <w:marRight w:val="0"/>
      <w:marTop w:val="0"/>
      <w:marBottom w:val="0"/>
      <w:divBdr>
        <w:top w:val="none" w:sz="0" w:space="0" w:color="auto"/>
        <w:left w:val="none" w:sz="0" w:space="0" w:color="auto"/>
        <w:bottom w:val="none" w:sz="0" w:space="0" w:color="auto"/>
        <w:right w:val="none" w:sz="0" w:space="0" w:color="auto"/>
      </w:divBdr>
    </w:div>
    <w:div w:id="1184202119">
      <w:bodyDiv w:val="1"/>
      <w:marLeft w:val="0"/>
      <w:marRight w:val="0"/>
      <w:marTop w:val="0"/>
      <w:marBottom w:val="0"/>
      <w:divBdr>
        <w:top w:val="none" w:sz="0" w:space="0" w:color="auto"/>
        <w:left w:val="none" w:sz="0" w:space="0" w:color="auto"/>
        <w:bottom w:val="none" w:sz="0" w:space="0" w:color="auto"/>
        <w:right w:val="none" w:sz="0" w:space="0" w:color="auto"/>
      </w:divBdr>
    </w:div>
    <w:div w:id="1188252691">
      <w:bodyDiv w:val="1"/>
      <w:marLeft w:val="0"/>
      <w:marRight w:val="0"/>
      <w:marTop w:val="0"/>
      <w:marBottom w:val="0"/>
      <w:divBdr>
        <w:top w:val="none" w:sz="0" w:space="0" w:color="auto"/>
        <w:left w:val="none" w:sz="0" w:space="0" w:color="auto"/>
        <w:bottom w:val="none" w:sz="0" w:space="0" w:color="auto"/>
        <w:right w:val="none" w:sz="0" w:space="0" w:color="auto"/>
      </w:divBdr>
      <w:divsChild>
        <w:div w:id="2130732634">
          <w:marLeft w:val="0"/>
          <w:marRight w:val="0"/>
          <w:marTop w:val="0"/>
          <w:marBottom w:val="0"/>
          <w:divBdr>
            <w:top w:val="none" w:sz="0" w:space="0" w:color="auto"/>
            <w:left w:val="none" w:sz="0" w:space="0" w:color="auto"/>
            <w:bottom w:val="none" w:sz="0" w:space="0" w:color="auto"/>
            <w:right w:val="none" w:sz="0" w:space="0" w:color="auto"/>
          </w:divBdr>
        </w:div>
        <w:div w:id="644511313">
          <w:marLeft w:val="0"/>
          <w:marRight w:val="0"/>
          <w:marTop w:val="0"/>
          <w:marBottom w:val="0"/>
          <w:divBdr>
            <w:top w:val="none" w:sz="0" w:space="0" w:color="auto"/>
            <w:left w:val="none" w:sz="0" w:space="0" w:color="auto"/>
            <w:bottom w:val="none" w:sz="0" w:space="0" w:color="auto"/>
            <w:right w:val="none" w:sz="0" w:space="0" w:color="auto"/>
          </w:divBdr>
        </w:div>
        <w:div w:id="506022178">
          <w:marLeft w:val="0"/>
          <w:marRight w:val="0"/>
          <w:marTop w:val="0"/>
          <w:marBottom w:val="0"/>
          <w:divBdr>
            <w:top w:val="none" w:sz="0" w:space="0" w:color="auto"/>
            <w:left w:val="none" w:sz="0" w:space="0" w:color="auto"/>
            <w:bottom w:val="none" w:sz="0" w:space="0" w:color="auto"/>
            <w:right w:val="none" w:sz="0" w:space="0" w:color="auto"/>
          </w:divBdr>
        </w:div>
      </w:divsChild>
    </w:div>
    <w:div w:id="1188786340">
      <w:bodyDiv w:val="1"/>
      <w:marLeft w:val="0"/>
      <w:marRight w:val="0"/>
      <w:marTop w:val="0"/>
      <w:marBottom w:val="0"/>
      <w:divBdr>
        <w:top w:val="none" w:sz="0" w:space="0" w:color="auto"/>
        <w:left w:val="none" w:sz="0" w:space="0" w:color="auto"/>
        <w:bottom w:val="none" w:sz="0" w:space="0" w:color="auto"/>
        <w:right w:val="none" w:sz="0" w:space="0" w:color="auto"/>
      </w:divBdr>
    </w:div>
    <w:div w:id="1189105999">
      <w:bodyDiv w:val="1"/>
      <w:marLeft w:val="0"/>
      <w:marRight w:val="0"/>
      <w:marTop w:val="0"/>
      <w:marBottom w:val="0"/>
      <w:divBdr>
        <w:top w:val="none" w:sz="0" w:space="0" w:color="auto"/>
        <w:left w:val="none" w:sz="0" w:space="0" w:color="auto"/>
        <w:bottom w:val="none" w:sz="0" w:space="0" w:color="auto"/>
        <w:right w:val="none" w:sz="0" w:space="0" w:color="auto"/>
      </w:divBdr>
    </w:div>
    <w:div w:id="1194198497">
      <w:bodyDiv w:val="1"/>
      <w:marLeft w:val="0"/>
      <w:marRight w:val="0"/>
      <w:marTop w:val="0"/>
      <w:marBottom w:val="0"/>
      <w:divBdr>
        <w:top w:val="none" w:sz="0" w:space="0" w:color="auto"/>
        <w:left w:val="none" w:sz="0" w:space="0" w:color="auto"/>
        <w:bottom w:val="none" w:sz="0" w:space="0" w:color="auto"/>
        <w:right w:val="none" w:sz="0" w:space="0" w:color="auto"/>
      </w:divBdr>
    </w:div>
    <w:div w:id="1195968685">
      <w:bodyDiv w:val="1"/>
      <w:marLeft w:val="0"/>
      <w:marRight w:val="0"/>
      <w:marTop w:val="0"/>
      <w:marBottom w:val="0"/>
      <w:divBdr>
        <w:top w:val="none" w:sz="0" w:space="0" w:color="auto"/>
        <w:left w:val="none" w:sz="0" w:space="0" w:color="auto"/>
        <w:bottom w:val="none" w:sz="0" w:space="0" w:color="auto"/>
        <w:right w:val="none" w:sz="0" w:space="0" w:color="auto"/>
      </w:divBdr>
    </w:div>
    <w:div w:id="1195996475">
      <w:bodyDiv w:val="1"/>
      <w:marLeft w:val="0"/>
      <w:marRight w:val="0"/>
      <w:marTop w:val="0"/>
      <w:marBottom w:val="0"/>
      <w:divBdr>
        <w:top w:val="none" w:sz="0" w:space="0" w:color="auto"/>
        <w:left w:val="none" w:sz="0" w:space="0" w:color="auto"/>
        <w:bottom w:val="none" w:sz="0" w:space="0" w:color="auto"/>
        <w:right w:val="none" w:sz="0" w:space="0" w:color="auto"/>
      </w:divBdr>
    </w:div>
    <w:div w:id="1200432078">
      <w:bodyDiv w:val="1"/>
      <w:marLeft w:val="0"/>
      <w:marRight w:val="0"/>
      <w:marTop w:val="0"/>
      <w:marBottom w:val="0"/>
      <w:divBdr>
        <w:top w:val="none" w:sz="0" w:space="0" w:color="auto"/>
        <w:left w:val="none" w:sz="0" w:space="0" w:color="auto"/>
        <w:bottom w:val="none" w:sz="0" w:space="0" w:color="auto"/>
        <w:right w:val="none" w:sz="0" w:space="0" w:color="auto"/>
      </w:divBdr>
    </w:div>
    <w:div w:id="1203446588">
      <w:bodyDiv w:val="1"/>
      <w:marLeft w:val="0"/>
      <w:marRight w:val="0"/>
      <w:marTop w:val="0"/>
      <w:marBottom w:val="0"/>
      <w:divBdr>
        <w:top w:val="none" w:sz="0" w:space="0" w:color="auto"/>
        <w:left w:val="none" w:sz="0" w:space="0" w:color="auto"/>
        <w:bottom w:val="none" w:sz="0" w:space="0" w:color="auto"/>
        <w:right w:val="none" w:sz="0" w:space="0" w:color="auto"/>
      </w:divBdr>
    </w:div>
    <w:div w:id="1205290625">
      <w:bodyDiv w:val="1"/>
      <w:marLeft w:val="0"/>
      <w:marRight w:val="0"/>
      <w:marTop w:val="0"/>
      <w:marBottom w:val="0"/>
      <w:divBdr>
        <w:top w:val="none" w:sz="0" w:space="0" w:color="auto"/>
        <w:left w:val="none" w:sz="0" w:space="0" w:color="auto"/>
        <w:bottom w:val="none" w:sz="0" w:space="0" w:color="auto"/>
        <w:right w:val="none" w:sz="0" w:space="0" w:color="auto"/>
      </w:divBdr>
    </w:div>
    <w:div w:id="1205563567">
      <w:bodyDiv w:val="1"/>
      <w:marLeft w:val="0"/>
      <w:marRight w:val="0"/>
      <w:marTop w:val="0"/>
      <w:marBottom w:val="0"/>
      <w:divBdr>
        <w:top w:val="none" w:sz="0" w:space="0" w:color="auto"/>
        <w:left w:val="none" w:sz="0" w:space="0" w:color="auto"/>
        <w:bottom w:val="none" w:sz="0" w:space="0" w:color="auto"/>
        <w:right w:val="none" w:sz="0" w:space="0" w:color="auto"/>
      </w:divBdr>
    </w:div>
    <w:div w:id="1206334190">
      <w:bodyDiv w:val="1"/>
      <w:marLeft w:val="0"/>
      <w:marRight w:val="0"/>
      <w:marTop w:val="0"/>
      <w:marBottom w:val="0"/>
      <w:divBdr>
        <w:top w:val="none" w:sz="0" w:space="0" w:color="auto"/>
        <w:left w:val="none" w:sz="0" w:space="0" w:color="auto"/>
        <w:bottom w:val="none" w:sz="0" w:space="0" w:color="auto"/>
        <w:right w:val="none" w:sz="0" w:space="0" w:color="auto"/>
      </w:divBdr>
    </w:div>
    <w:div w:id="1208370190">
      <w:bodyDiv w:val="1"/>
      <w:marLeft w:val="0"/>
      <w:marRight w:val="0"/>
      <w:marTop w:val="0"/>
      <w:marBottom w:val="0"/>
      <w:divBdr>
        <w:top w:val="none" w:sz="0" w:space="0" w:color="auto"/>
        <w:left w:val="none" w:sz="0" w:space="0" w:color="auto"/>
        <w:bottom w:val="none" w:sz="0" w:space="0" w:color="auto"/>
        <w:right w:val="none" w:sz="0" w:space="0" w:color="auto"/>
      </w:divBdr>
    </w:div>
    <w:div w:id="1210995671">
      <w:bodyDiv w:val="1"/>
      <w:marLeft w:val="0"/>
      <w:marRight w:val="0"/>
      <w:marTop w:val="0"/>
      <w:marBottom w:val="0"/>
      <w:divBdr>
        <w:top w:val="none" w:sz="0" w:space="0" w:color="auto"/>
        <w:left w:val="none" w:sz="0" w:space="0" w:color="auto"/>
        <w:bottom w:val="none" w:sz="0" w:space="0" w:color="auto"/>
        <w:right w:val="none" w:sz="0" w:space="0" w:color="auto"/>
      </w:divBdr>
    </w:div>
    <w:div w:id="1218590278">
      <w:bodyDiv w:val="1"/>
      <w:marLeft w:val="0"/>
      <w:marRight w:val="0"/>
      <w:marTop w:val="0"/>
      <w:marBottom w:val="0"/>
      <w:divBdr>
        <w:top w:val="none" w:sz="0" w:space="0" w:color="auto"/>
        <w:left w:val="none" w:sz="0" w:space="0" w:color="auto"/>
        <w:bottom w:val="none" w:sz="0" w:space="0" w:color="auto"/>
        <w:right w:val="none" w:sz="0" w:space="0" w:color="auto"/>
      </w:divBdr>
    </w:div>
    <w:div w:id="1222055251">
      <w:bodyDiv w:val="1"/>
      <w:marLeft w:val="0"/>
      <w:marRight w:val="0"/>
      <w:marTop w:val="0"/>
      <w:marBottom w:val="0"/>
      <w:divBdr>
        <w:top w:val="none" w:sz="0" w:space="0" w:color="auto"/>
        <w:left w:val="none" w:sz="0" w:space="0" w:color="auto"/>
        <w:bottom w:val="none" w:sz="0" w:space="0" w:color="auto"/>
        <w:right w:val="none" w:sz="0" w:space="0" w:color="auto"/>
      </w:divBdr>
    </w:div>
    <w:div w:id="1222717212">
      <w:bodyDiv w:val="1"/>
      <w:marLeft w:val="0"/>
      <w:marRight w:val="0"/>
      <w:marTop w:val="0"/>
      <w:marBottom w:val="0"/>
      <w:divBdr>
        <w:top w:val="none" w:sz="0" w:space="0" w:color="auto"/>
        <w:left w:val="none" w:sz="0" w:space="0" w:color="auto"/>
        <w:bottom w:val="none" w:sz="0" w:space="0" w:color="auto"/>
        <w:right w:val="none" w:sz="0" w:space="0" w:color="auto"/>
      </w:divBdr>
    </w:div>
    <w:div w:id="1223758814">
      <w:bodyDiv w:val="1"/>
      <w:marLeft w:val="0"/>
      <w:marRight w:val="0"/>
      <w:marTop w:val="0"/>
      <w:marBottom w:val="0"/>
      <w:divBdr>
        <w:top w:val="none" w:sz="0" w:space="0" w:color="auto"/>
        <w:left w:val="none" w:sz="0" w:space="0" w:color="auto"/>
        <w:bottom w:val="none" w:sz="0" w:space="0" w:color="auto"/>
        <w:right w:val="none" w:sz="0" w:space="0" w:color="auto"/>
      </w:divBdr>
    </w:div>
    <w:div w:id="1224020319">
      <w:bodyDiv w:val="1"/>
      <w:marLeft w:val="0"/>
      <w:marRight w:val="0"/>
      <w:marTop w:val="0"/>
      <w:marBottom w:val="0"/>
      <w:divBdr>
        <w:top w:val="none" w:sz="0" w:space="0" w:color="auto"/>
        <w:left w:val="none" w:sz="0" w:space="0" w:color="auto"/>
        <w:bottom w:val="none" w:sz="0" w:space="0" w:color="auto"/>
        <w:right w:val="none" w:sz="0" w:space="0" w:color="auto"/>
      </w:divBdr>
    </w:div>
    <w:div w:id="1229267250">
      <w:bodyDiv w:val="1"/>
      <w:marLeft w:val="0"/>
      <w:marRight w:val="0"/>
      <w:marTop w:val="0"/>
      <w:marBottom w:val="0"/>
      <w:divBdr>
        <w:top w:val="none" w:sz="0" w:space="0" w:color="auto"/>
        <w:left w:val="none" w:sz="0" w:space="0" w:color="auto"/>
        <w:bottom w:val="none" w:sz="0" w:space="0" w:color="auto"/>
        <w:right w:val="none" w:sz="0" w:space="0" w:color="auto"/>
      </w:divBdr>
    </w:div>
    <w:div w:id="1230459562">
      <w:bodyDiv w:val="1"/>
      <w:marLeft w:val="0"/>
      <w:marRight w:val="0"/>
      <w:marTop w:val="0"/>
      <w:marBottom w:val="0"/>
      <w:divBdr>
        <w:top w:val="none" w:sz="0" w:space="0" w:color="auto"/>
        <w:left w:val="none" w:sz="0" w:space="0" w:color="auto"/>
        <w:bottom w:val="none" w:sz="0" w:space="0" w:color="auto"/>
        <w:right w:val="none" w:sz="0" w:space="0" w:color="auto"/>
      </w:divBdr>
    </w:div>
    <w:div w:id="1230648988">
      <w:bodyDiv w:val="1"/>
      <w:marLeft w:val="0"/>
      <w:marRight w:val="0"/>
      <w:marTop w:val="0"/>
      <w:marBottom w:val="0"/>
      <w:divBdr>
        <w:top w:val="none" w:sz="0" w:space="0" w:color="auto"/>
        <w:left w:val="none" w:sz="0" w:space="0" w:color="auto"/>
        <w:bottom w:val="none" w:sz="0" w:space="0" w:color="auto"/>
        <w:right w:val="none" w:sz="0" w:space="0" w:color="auto"/>
      </w:divBdr>
    </w:div>
    <w:div w:id="1232154520">
      <w:bodyDiv w:val="1"/>
      <w:marLeft w:val="0"/>
      <w:marRight w:val="0"/>
      <w:marTop w:val="0"/>
      <w:marBottom w:val="0"/>
      <w:divBdr>
        <w:top w:val="none" w:sz="0" w:space="0" w:color="auto"/>
        <w:left w:val="none" w:sz="0" w:space="0" w:color="auto"/>
        <w:bottom w:val="none" w:sz="0" w:space="0" w:color="auto"/>
        <w:right w:val="none" w:sz="0" w:space="0" w:color="auto"/>
      </w:divBdr>
    </w:div>
    <w:div w:id="1235317802">
      <w:bodyDiv w:val="1"/>
      <w:marLeft w:val="0"/>
      <w:marRight w:val="0"/>
      <w:marTop w:val="0"/>
      <w:marBottom w:val="0"/>
      <w:divBdr>
        <w:top w:val="none" w:sz="0" w:space="0" w:color="auto"/>
        <w:left w:val="none" w:sz="0" w:space="0" w:color="auto"/>
        <w:bottom w:val="none" w:sz="0" w:space="0" w:color="auto"/>
        <w:right w:val="none" w:sz="0" w:space="0" w:color="auto"/>
      </w:divBdr>
    </w:div>
    <w:div w:id="1242061450">
      <w:bodyDiv w:val="1"/>
      <w:marLeft w:val="0"/>
      <w:marRight w:val="0"/>
      <w:marTop w:val="0"/>
      <w:marBottom w:val="0"/>
      <w:divBdr>
        <w:top w:val="none" w:sz="0" w:space="0" w:color="auto"/>
        <w:left w:val="none" w:sz="0" w:space="0" w:color="auto"/>
        <w:bottom w:val="none" w:sz="0" w:space="0" w:color="auto"/>
        <w:right w:val="none" w:sz="0" w:space="0" w:color="auto"/>
      </w:divBdr>
    </w:div>
    <w:div w:id="1244294422">
      <w:bodyDiv w:val="1"/>
      <w:marLeft w:val="0"/>
      <w:marRight w:val="0"/>
      <w:marTop w:val="0"/>
      <w:marBottom w:val="0"/>
      <w:divBdr>
        <w:top w:val="none" w:sz="0" w:space="0" w:color="auto"/>
        <w:left w:val="none" w:sz="0" w:space="0" w:color="auto"/>
        <w:bottom w:val="none" w:sz="0" w:space="0" w:color="auto"/>
        <w:right w:val="none" w:sz="0" w:space="0" w:color="auto"/>
      </w:divBdr>
    </w:div>
    <w:div w:id="1244535278">
      <w:bodyDiv w:val="1"/>
      <w:marLeft w:val="0"/>
      <w:marRight w:val="0"/>
      <w:marTop w:val="0"/>
      <w:marBottom w:val="0"/>
      <w:divBdr>
        <w:top w:val="none" w:sz="0" w:space="0" w:color="auto"/>
        <w:left w:val="none" w:sz="0" w:space="0" w:color="auto"/>
        <w:bottom w:val="none" w:sz="0" w:space="0" w:color="auto"/>
        <w:right w:val="none" w:sz="0" w:space="0" w:color="auto"/>
      </w:divBdr>
    </w:div>
    <w:div w:id="1245335767">
      <w:bodyDiv w:val="1"/>
      <w:marLeft w:val="0"/>
      <w:marRight w:val="0"/>
      <w:marTop w:val="0"/>
      <w:marBottom w:val="0"/>
      <w:divBdr>
        <w:top w:val="none" w:sz="0" w:space="0" w:color="auto"/>
        <w:left w:val="none" w:sz="0" w:space="0" w:color="auto"/>
        <w:bottom w:val="none" w:sz="0" w:space="0" w:color="auto"/>
        <w:right w:val="none" w:sz="0" w:space="0" w:color="auto"/>
      </w:divBdr>
    </w:div>
    <w:div w:id="1247109985">
      <w:bodyDiv w:val="1"/>
      <w:marLeft w:val="0"/>
      <w:marRight w:val="0"/>
      <w:marTop w:val="0"/>
      <w:marBottom w:val="0"/>
      <w:divBdr>
        <w:top w:val="none" w:sz="0" w:space="0" w:color="auto"/>
        <w:left w:val="none" w:sz="0" w:space="0" w:color="auto"/>
        <w:bottom w:val="none" w:sz="0" w:space="0" w:color="auto"/>
        <w:right w:val="none" w:sz="0" w:space="0" w:color="auto"/>
      </w:divBdr>
    </w:div>
    <w:div w:id="1260137358">
      <w:bodyDiv w:val="1"/>
      <w:marLeft w:val="0"/>
      <w:marRight w:val="0"/>
      <w:marTop w:val="0"/>
      <w:marBottom w:val="0"/>
      <w:divBdr>
        <w:top w:val="none" w:sz="0" w:space="0" w:color="auto"/>
        <w:left w:val="none" w:sz="0" w:space="0" w:color="auto"/>
        <w:bottom w:val="none" w:sz="0" w:space="0" w:color="auto"/>
        <w:right w:val="none" w:sz="0" w:space="0" w:color="auto"/>
      </w:divBdr>
    </w:div>
    <w:div w:id="1264071306">
      <w:bodyDiv w:val="1"/>
      <w:marLeft w:val="0"/>
      <w:marRight w:val="0"/>
      <w:marTop w:val="0"/>
      <w:marBottom w:val="0"/>
      <w:divBdr>
        <w:top w:val="none" w:sz="0" w:space="0" w:color="auto"/>
        <w:left w:val="none" w:sz="0" w:space="0" w:color="auto"/>
        <w:bottom w:val="none" w:sz="0" w:space="0" w:color="auto"/>
        <w:right w:val="none" w:sz="0" w:space="0" w:color="auto"/>
      </w:divBdr>
    </w:div>
    <w:div w:id="1265379215">
      <w:bodyDiv w:val="1"/>
      <w:marLeft w:val="0"/>
      <w:marRight w:val="0"/>
      <w:marTop w:val="0"/>
      <w:marBottom w:val="0"/>
      <w:divBdr>
        <w:top w:val="none" w:sz="0" w:space="0" w:color="auto"/>
        <w:left w:val="none" w:sz="0" w:space="0" w:color="auto"/>
        <w:bottom w:val="none" w:sz="0" w:space="0" w:color="auto"/>
        <w:right w:val="none" w:sz="0" w:space="0" w:color="auto"/>
      </w:divBdr>
    </w:div>
    <w:div w:id="1287657043">
      <w:bodyDiv w:val="1"/>
      <w:marLeft w:val="0"/>
      <w:marRight w:val="0"/>
      <w:marTop w:val="0"/>
      <w:marBottom w:val="0"/>
      <w:divBdr>
        <w:top w:val="none" w:sz="0" w:space="0" w:color="auto"/>
        <w:left w:val="none" w:sz="0" w:space="0" w:color="auto"/>
        <w:bottom w:val="none" w:sz="0" w:space="0" w:color="auto"/>
        <w:right w:val="none" w:sz="0" w:space="0" w:color="auto"/>
      </w:divBdr>
    </w:div>
    <w:div w:id="1301617164">
      <w:bodyDiv w:val="1"/>
      <w:marLeft w:val="0"/>
      <w:marRight w:val="0"/>
      <w:marTop w:val="0"/>
      <w:marBottom w:val="0"/>
      <w:divBdr>
        <w:top w:val="none" w:sz="0" w:space="0" w:color="auto"/>
        <w:left w:val="none" w:sz="0" w:space="0" w:color="auto"/>
        <w:bottom w:val="none" w:sz="0" w:space="0" w:color="auto"/>
        <w:right w:val="none" w:sz="0" w:space="0" w:color="auto"/>
      </w:divBdr>
    </w:div>
    <w:div w:id="1302231030">
      <w:bodyDiv w:val="1"/>
      <w:marLeft w:val="0"/>
      <w:marRight w:val="0"/>
      <w:marTop w:val="0"/>
      <w:marBottom w:val="0"/>
      <w:divBdr>
        <w:top w:val="none" w:sz="0" w:space="0" w:color="auto"/>
        <w:left w:val="none" w:sz="0" w:space="0" w:color="auto"/>
        <w:bottom w:val="none" w:sz="0" w:space="0" w:color="auto"/>
        <w:right w:val="none" w:sz="0" w:space="0" w:color="auto"/>
      </w:divBdr>
    </w:div>
    <w:div w:id="1306273520">
      <w:bodyDiv w:val="1"/>
      <w:marLeft w:val="0"/>
      <w:marRight w:val="0"/>
      <w:marTop w:val="0"/>
      <w:marBottom w:val="0"/>
      <w:divBdr>
        <w:top w:val="none" w:sz="0" w:space="0" w:color="auto"/>
        <w:left w:val="none" w:sz="0" w:space="0" w:color="auto"/>
        <w:bottom w:val="none" w:sz="0" w:space="0" w:color="auto"/>
        <w:right w:val="none" w:sz="0" w:space="0" w:color="auto"/>
      </w:divBdr>
    </w:div>
    <w:div w:id="1306663544">
      <w:bodyDiv w:val="1"/>
      <w:marLeft w:val="0"/>
      <w:marRight w:val="0"/>
      <w:marTop w:val="0"/>
      <w:marBottom w:val="0"/>
      <w:divBdr>
        <w:top w:val="none" w:sz="0" w:space="0" w:color="auto"/>
        <w:left w:val="none" w:sz="0" w:space="0" w:color="auto"/>
        <w:bottom w:val="none" w:sz="0" w:space="0" w:color="auto"/>
        <w:right w:val="none" w:sz="0" w:space="0" w:color="auto"/>
      </w:divBdr>
    </w:div>
    <w:div w:id="1317957956">
      <w:bodyDiv w:val="1"/>
      <w:marLeft w:val="0"/>
      <w:marRight w:val="0"/>
      <w:marTop w:val="0"/>
      <w:marBottom w:val="0"/>
      <w:divBdr>
        <w:top w:val="none" w:sz="0" w:space="0" w:color="auto"/>
        <w:left w:val="none" w:sz="0" w:space="0" w:color="auto"/>
        <w:bottom w:val="none" w:sz="0" w:space="0" w:color="auto"/>
        <w:right w:val="none" w:sz="0" w:space="0" w:color="auto"/>
      </w:divBdr>
    </w:div>
    <w:div w:id="1320042017">
      <w:bodyDiv w:val="1"/>
      <w:marLeft w:val="0"/>
      <w:marRight w:val="0"/>
      <w:marTop w:val="0"/>
      <w:marBottom w:val="0"/>
      <w:divBdr>
        <w:top w:val="none" w:sz="0" w:space="0" w:color="auto"/>
        <w:left w:val="none" w:sz="0" w:space="0" w:color="auto"/>
        <w:bottom w:val="none" w:sz="0" w:space="0" w:color="auto"/>
        <w:right w:val="none" w:sz="0" w:space="0" w:color="auto"/>
      </w:divBdr>
    </w:div>
    <w:div w:id="1323240487">
      <w:bodyDiv w:val="1"/>
      <w:marLeft w:val="0"/>
      <w:marRight w:val="0"/>
      <w:marTop w:val="0"/>
      <w:marBottom w:val="0"/>
      <w:divBdr>
        <w:top w:val="none" w:sz="0" w:space="0" w:color="auto"/>
        <w:left w:val="none" w:sz="0" w:space="0" w:color="auto"/>
        <w:bottom w:val="none" w:sz="0" w:space="0" w:color="auto"/>
        <w:right w:val="none" w:sz="0" w:space="0" w:color="auto"/>
      </w:divBdr>
    </w:div>
    <w:div w:id="1326863537">
      <w:bodyDiv w:val="1"/>
      <w:marLeft w:val="0"/>
      <w:marRight w:val="0"/>
      <w:marTop w:val="0"/>
      <w:marBottom w:val="0"/>
      <w:divBdr>
        <w:top w:val="none" w:sz="0" w:space="0" w:color="auto"/>
        <w:left w:val="none" w:sz="0" w:space="0" w:color="auto"/>
        <w:bottom w:val="none" w:sz="0" w:space="0" w:color="auto"/>
        <w:right w:val="none" w:sz="0" w:space="0" w:color="auto"/>
      </w:divBdr>
    </w:div>
    <w:div w:id="1342659579">
      <w:bodyDiv w:val="1"/>
      <w:marLeft w:val="0"/>
      <w:marRight w:val="0"/>
      <w:marTop w:val="0"/>
      <w:marBottom w:val="0"/>
      <w:divBdr>
        <w:top w:val="none" w:sz="0" w:space="0" w:color="auto"/>
        <w:left w:val="none" w:sz="0" w:space="0" w:color="auto"/>
        <w:bottom w:val="none" w:sz="0" w:space="0" w:color="auto"/>
        <w:right w:val="none" w:sz="0" w:space="0" w:color="auto"/>
      </w:divBdr>
    </w:div>
    <w:div w:id="1344280879">
      <w:bodyDiv w:val="1"/>
      <w:marLeft w:val="0"/>
      <w:marRight w:val="0"/>
      <w:marTop w:val="0"/>
      <w:marBottom w:val="0"/>
      <w:divBdr>
        <w:top w:val="none" w:sz="0" w:space="0" w:color="auto"/>
        <w:left w:val="none" w:sz="0" w:space="0" w:color="auto"/>
        <w:bottom w:val="none" w:sz="0" w:space="0" w:color="auto"/>
        <w:right w:val="none" w:sz="0" w:space="0" w:color="auto"/>
      </w:divBdr>
    </w:div>
    <w:div w:id="1348018536">
      <w:bodyDiv w:val="1"/>
      <w:marLeft w:val="0"/>
      <w:marRight w:val="0"/>
      <w:marTop w:val="0"/>
      <w:marBottom w:val="0"/>
      <w:divBdr>
        <w:top w:val="none" w:sz="0" w:space="0" w:color="auto"/>
        <w:left w:val="none" w:sz="0" w:space="0" w:color="auto"/>
        <w:bottom w:val="none" w:sz="0" w:space="0" w:color="auto"/>
        <w:right w:val="none" w:sz="0" w:space="0" w:color="auto"/>
      </w:divBdr>
    </w:div>
    <w:div w:id="1348367879">
      <w:bodyDiv w:val="1"/>
      <w:marLeft w:val="0"/>
      <w:marRight w:val="0"/>
      <w:marTop w:val="0"/>
      <w:marBottom w:val="0"/>
      <w:divBdr>
        <w:top w:val="none" w:sz="0" w:space="0" w:color="auto"/>
        <w:left w:val="none" w:sz="0" w:space="0" w:color="auto"/>
        <w:bottom w:val="none" w:sz="0" w:space="0" w:color="auto"/>
        <w:right w:val="none" w:sz="0" w:space="0" w:color="auto"/>
      </w:divBdr>
    </w:div>
    <w:div w:id="1354770435">
      <w:bodyDiv w:val="1"/>
      <w:marLeft w:val="0"/>
      <w:marRight w:val="0"/>
      <w:marTop w:val="0"/>
      <w:marBottom w:val="0"/>
      <w:divBdr>
        <w:top w:val="none" w:sz="0" w:space="0" w:color="auto"/>
        <w:left w:val="none" w:sz="0" w:space="0" w:color="auto"/>
        <w:bottom w:val="none" w:sz="0" w:space="0" w:color="auto"/>
        <w:right w:val="none" w:sz="0" w:space="0" w:color="auto"/>
      </w:divBdr>
    </w:div>
    <w:div w:id="1356299485">
      <w:bodyDiv w:val="1"/>
      <w:marLeft w:val="0"/>
      <w:marRight w:val="0"/>
      <w:marTop w:val="0"/>
      <w:marBottom w:val="0"/>
      <w:divBdr>
        <w:top w:val="none" w:sz="0" w:space="0" w:color="auto"/>
        <w:left w:val="none" w:sz="0" w:space="0" w:color="auto"/>
        <w:bottom w:val="none" w:sz="0" w:space="0" w:color="auto"/>
        <w:right w:val="none" w:sz="0" w:space="0" w:color="auto"/>
      </w:divBdr>
    </w:div>
    <w:div w:id="1356343636">
      <w:bodyDiv w:val="1"/>
      <w:marLeft w:val="0"/>
      <w:marRight w:val="0"/>
      <w:marTop w:val="0"/>
      <w:marBottom w:val="0"/>
      <w:divBdr>
        <w:top w:val="none" w:sz="0" w:space="0" w:color="auto"/>
        <w:left w:val="none" w:sz="0" w:space="0" w:color="auto"/>
        <w:bottom w:val="none" w:sz="0" w:space="0" w:color="auto"/>
        <w:right w:val="none" w:sz="0" w:space="0" w:color="auto"/>
      </w:divBdr>
    </w:div>
    <w:div w:id="1363748481">
      <w:bodyDiv w:val="1"/>
      <w:marLeft w:val="0"/>
      <w:marRight w:val="0"/>
      <w:marTop w:val="0"/>
      <w:marBottom w:val="0"/>
      <w:divBdr>
        <w:top w:val="none" w:sz="0" w:space="0" w:color="auto"/>
        <w:left w:val="none" w:sz="0" w:space="0" w:color="auto"/>
        <w:bottom w:val="none" w:sz="0" w:space="0" w:color="auto"/>
        <w:right w:val="none" w:sz="0" w:space="0" w:color="auto"/>
      </w:divBdr>
    </w:div>
    <w:div w:id="1370757620">
      <w:bodyDiv w:val="1"/>
      <w:marLeft w:val="0"/>
      <w:marRight w:val="0"/>
      <w:marTop w:val="0"/>
      <w:marBottom w:val="0"/>
      <w:divBdr>
        <w:top w:val="none" w:sz="0" w:space="0" w:color="auto"/>
        <w:left w:val="none" w:sz="0" w:space="0" w:color="auto"/>
        <w:bottom w:val="none" w:sz="0" w:space="0" w:color="auto"/>
        <w:right w:val="none" w:sz="0" w:space="0" w:color="auto"/>
      </w:divBdr>
    </w:div>
    <w:div w:id="1379433769">
      <w:bodyDiv w:val="1"/>
      <w:marLeft w:val="0"/>
      <w:marRight w:val="0"/>
      <w:marTop w:val="0"/>
      <w:marBottom w:val="0"/>
      <w:divBdr>
        <w:top w:val="none" w:sz="0" w:space="0" w:color="auto"/>
        <w:left w:val="none" w:sz="0" w:space="0" w:color="auto"/>
        <w:bottom w:val="none" w:sz="0" w:space="0" w:color="auto"/>
        <w:right w:val="none" w:sz="0" w:space="0" w:color="auto"/>
      </w:divBdr>
    </w:div>
    <w:div w:id="1380980228">
      <w:bodyDiv w:val="1"/>
      <w:marLeft w:val="0"/>
      <w:marRight w:val="0"/>
      <w:marTop w:val="0"/>
      <w:marBottom w:val="0"/>
      <w:divBdr>
        <w:top w:val="none" w:sz="0" w:space="0" w:color="auto"/>
        <w:left w:val="none" w:sz="0" w:space="0" w:color="auto"/>
        <w:bottom w:val="none" w:sz="0" w:space="0" w:color="auto"/>
        <w:right w:val="none" w:sz="0" w:space="0" w:color="auto"/>
      </w:divBdr>
    </w:div>
    <w:div w:id="1384602663">
      <w:bodyDiv w:val="1"/>
      <w:marLeft w:val="0"/>
      <w:marRight w:val="0"/>
      <w:marTop w:val="0"/>
      <w:marBottom w:val="0"/>
      <w:divBdr>
        <w:top w:val="none" w:sz="0" w:space="0" w:color="auto"/>
        <w:left w:val="none" w:sz="0" w:space="0" w:color="auto"/>
        <w:bottom w:val="none" w:sz="0" w:space="0" w:color="auto"/>
        <w:right w:val="none" w:sz="0" w:space="0" w:color="auto"/>
      </w:divBdr>
    </w:div>
    <w:div w:id="1389765204">
      <w:bodyDiv w:val="1"/>
      <w:marLeft w:val="0"/>
      <w:marRight w:val="0"/>
      <w:marTop w:val="0"/>
      <w:marBottom w:val="0"/>
      <w:divBdr>
        <w:top w:val="none" w:sz="0" w:space="0" w:color="auto"/>
        <w:left w:val="none" w:sz="0" w:space="0" w:color="auto"/>
        <w:bottom w:val="none" w:sz="0" w:space="0" w:color="auto"/>
        <w:right w:val="none" w:sz="0" w:space="0" w:color="auto"/>
      </w:divBdr>
    </w:div>
    <w:div w:id="1392075982">
      <w:bodyDiv w:val="1"/>
      <w:marLeft w:val="0"/>
      <w:marRight w:val="0"/>
      <w:marTop w:val="0"/>
      <w:marBottom w:val="0"/>
      <w:divBdr>
        <w:top w:val="none" w:sz="0" w:space="0" w:color="auto"/>
        <w:left w:val="none" w:sz="0" w:space="0" w:color="auto"/>
        <w:bottom w:val="none" w:sz="0" w:space="0" w:color="auto"/>
        <w:right w:val="none" w:sz="0" w:space="0" w:color="auto"/>
      </w:divBdr>
    </w:div>
    <w:div w:id="1395086606">
      <w:bodyDiv w:val="1"/>
      <w:marLeft w:val="0"/>
      <w:marRight w:val="0"/>
      <w:marTop w:val="0"/>
      <w:marBottom w:val="0"/>
      <w:divBdr>
        <w:top w:val="none" w:sz="0" w:space="0" w:color="auto"/>
        <w:left w:val="none" w:sz="0" w:space="0" w:color="auto"/>
        <w:bottom w:val="none" w:sz="0" w:space="0" w:color="auto"/>
        <w:right w:val="none" w:sz="0" w:space="0" w:color="auto"/>
      </w:divBdr>
    </w:div>
    <w:div w:id="1398895198">
      <w:bodyDiv w:val="1"/>
      <w:marLeft w:val="0"/>
      <w:marRight w:val="0"/>
      <w:marTop w:val="0"/>
      <w:marBottom w:val="0"/>
      <w:divBdr>
        <w:top w:val="none" w:sz="0" w:space="0" w:color="auto"/>
        <w:left w:val="none" w:sz="0" w:space="0" w:color="auto"/>
        <w:bottom w:val="none" w:sz="0" w:space="0" w:color="auto"/>
        <w:right w:val="none" w:sz="0" w:space="0" w:color="auto"/>
      </w:divBdr>
    </w:div>
    <w:div w:id="1404059224">
      <w:bodyDiv w:val="1"/>
      <w:marLeft w:val="0"/>
      <w:marRight w:val="0"/>
      <w:marTop w:val="0"/>
      <w:marBottom w:val="0"/>
      <w:divBdr>
        <w:top w:val="none" w:sz="0" w:space="0" w:color="auto"/>
        <w:left w:val="none" w:sz="0" w:space="0" w:color="auto"/>
        <w:bottom w:val="none" w:sz="0" w:space="0" w:color="auto"/>
        <w:right w:val="none" w:sz="0" w:space="0" w:color="auto"/>
      </w:divBdr>
    </w:div>
    <w:div w:id="1409619444">
      <w:bodyDiv w:val="1"/>
      <w:marLeft w:val="0"/>
      <w:marRight w:val="0"/>
      <w:marTop w:val="0"/>
      <w:marBottom w:val="0"/>
      <w:divBdr>
        <w:top w:val="none" w:sz="0" w:space="0" w:color="auto"/>
        <w:left w:val="none" w:sz="0" w:space="0" w:color="auto"/>
        <w:bottom w:val="none" w:sz="0" w:space="0" w:color="auto"/>
        <w:right w:val="none" w:sz="0" w:space="0" w:color="auto"/>
      </w:divBdr>
    </w:div>
    <w:div w:id="1410421100">
      <w:bodyDiv w:val="1"/>
      <w:marLeft w:val="0"/>
      <w:marRight w:val="0"/>
      <w:marTop w:val="0"/>
      <w:marBottom w:val="0"/>
      <w:divBdr>
        <w:top w:val="none" w:sz="0" w:space="0" w:color="auto"/>
        <w:left w:val="none" w:sz="0" w:space="0" w:color="auto"/>
        <w:bottom w:val="none" w:sz="0" w:space="0" w:color="auto"/>
        <w:right w:val="none" w:sz="0" w:space="0" w:color="auto"/>
      </w:divBdr>
    </w:div>
    <w:div w:id="1410693648">
      <w:bodyDiv w:val="1"/>
      <w:marLeft w:val="0"/>
      <w:marRight w:val="0"/>
      <w:marTop w:val="0"/>
      <w:marBottom w:val="0"/>
      <w:divBdr>
        <w:top w:val="none" w:sz="0" w:space="0" w:color="auto"/>
        <w:left w:val="none" w:sz="0" w:space="0" w:color="auto"/>
        <w:bottom w:val="none" w:sz="0" w:space="0" w:color="auto"/>
        <w:right w:val="none" w:sz="0" w:space="0" w:color="auto"/>
      </w:divBdr>
    </w:div>
    <w:div w:id="1432895958">
      <w:bodyDiv w:val="1"/>
      <w:marLeft w:val="0"/>
      <w:marRight w:val="0"/>
      <w:marTop w:val="0"/>
      <w:marBottom w:val="0"/>
      <w:divBdr>
        <w:top w:val="none" w:sz="0" w:space="0" w:color="auto"/>
        <w:left w:val="none" w:sz="0" w:space="0" w:color="auto"/>
        <w:bottom w:val="none" w:sz="0" w:space="0" w:color="auto"/>
        <w:right w:val="none" w:sz="0" w:space="0" w:color="auto"/>
      </w:divBdr>
    </w:div>
    <w:div w:id="1434931505">
      <w:bodyDiv w:val="1"/>
      <w:marLeft w:val="0"/>
      <w:marRight w:val="0"/>
      <w:marTop w:val="0"/>
      <w:marBottom w:val="0"/>
      <w:divBdr>
        <w:top w:val="none" w:sz="0" w:space="0" w:color="auto"/>
        <w:left w:val="none" w:sz="0" w:space="0" w:color="auto"/>
        <w:bottom w:val="none" w:sz="0" w:space="0" w:color="auto"/>
        <w:right w:val="none" w:sz="0" w:space="0" w:color="auto"/>
      </w:divBdr>
    </w:div>
    <w:div w:id="1435049516">
      <w:bodyDiv w:val="1"/>
      <w:marLeft w:val="0"/>
      <w:marRight w:val="0"/>
      <w:marTop w:val="0"/>
      <w:marBottom w:val="0"/>
      <w:divBdr>
        <w:top w:val="none" w:sz="0" w:space="0" w:color="auto"/>
        <w:left w:val="none" w:sz="0" w:space="0" w:color="auto"/>
        <w:bottom w:val="none" w:sz="0" w:space="0" w:color="auto"/>
        <w:right w:val="none" w:sz="0" w:space="0" w:color="auto"/>
      </w:divBdr>
    </w:div>
    <w:div w:id="1438136633">
      <w:bodyDiv w:val="1"/>
      <w:marLeft w:val="0"/>
      <w:marRight w:val="0"/>
      <w:marTop w:val="0"/>
      <w:marBottom w:val="0"/>
      <w:divBdr>
        <w:top w:val="none" w:sz="0" w:space="0" w:color="auto"/>
        <w:left w:val="none" w:sz="0" w:space="0" w:color="auto"/>
        <w:bottom w:val="none" w:sz="0" w:space="0" w:color="auto"/>
        <w:right w:val="none" w:sz="0" w:space="0" w:color="auto"/>
      </w:divBdr>
    </w:div>
    <w:div w:id="1439986494">
      <w:bodyDiv w:val="1"/>
      <w:marLeft w:val="0"/>
      <w:marRight w:val="0"/>
      <w:marTop w:val="0"/>
      <w:marBottom w:val="0"/>
      <w:divBdr>
        <w:top w:val="none" w:sz="0" w:space="0" w:color="auto"/>
        <w:left w:val="none" w:sz="0" w:space="0" w:color="auto"/>
        <w:bottom w:val="none" w:sz="0" w:space="0" w:color="auto"/>
        <w:right w:val="none" w:sz="0" w:space="0" w:color="auto"/>
      </w:divBdr>
    </w:div>
    <w:div w:id="1441340686">
      <w:bodyDiv w:val="1"/>
      <w:marLeft w:val="0"/>
      <w:marRight w:val="0"/>
      <w:marTop w:val="0"/>
      <w:marBottom w:val="0"/>
      <w:divBdr>
        <w:top w:val="none" w:sz="0" w:space="0" w:color="auto"/>
        <w:left w:val="none" w:sz="0" w:space="0" w:color="auto"/>
        <w:bottom w:val="none" w:sz="0" w:space="0" w:color="auto"/>
        <w:right w:val="none" w:sz="0" w:space="0" w:color="auto"/>
      </w:divBdr>
    </w:div>
    <w:div w:id="1443307271">
      <w:bodyDiv w:val="1"/>
      <w:marLeft w:val="0"/>
      <w:marRight w:val="0"/>
      <w:marTop w:val="0"/>
      <w:marBottom w:val="0"/>
      <w:divBdr>
        <w:top w:val="none" w:sz="0" w:space="0" w:color="auto"/>
        <w:left w:val="none" w:sz="0" w:space="0" w:color="auto"/>
        <w:bottom w:val="none" w:sz="0" w:space="0" w:color="auto"/>
        <w:right w:val="none" w:sz="0" w:space="0" w:color="auto"/>
      </w:divBdr>
    </w:div>
    <w:div w:id="1450470458">
      <w:bodyDiv w:val="1"/>
      <w:marLeft w:val="0"/>
      <w:marRight w:val="0"/>
      <w:marTop w:val="0"/>
      <w:marBottom w:val="0"/>
      <w:divBdr>
        <w:top w:val="none" w:sz="0" w:space="0" w:color="auto"/>
        <w:left w:val="none" w:sz="0" w:space="0" w:color="auto"/>
        <w:bottom w:val="none" w:sz="0" w:space="0" w:color="auto"/>
        <w:right w:val="none" w:sz="0" w:space="0" w:color="auto"/>
      </w:divBdr>
    </w:div>
    <w:div w:id="1453209424">
      <w:bodyDiv w:val="1"/>
      <w:marLeft w:val="0"/>
      <w:marRight w:val="0"/>
      <w:marTop w:val="0"/>
      <w:marBottom w:val="0"/>
      <w:divBdr>
        <w:top w:val="none" w:sz="0" w:space="0" w:color="auto"/>
        <w:left w:val="none" w:sz="0" w:space="0" w:color="auto"/>
        <w:bottom w:val="none" w:sz="0" w:space="0" w:color="auto"/>
        <w:right w:val="none" w:sz="0" w:space="0" w:color="auto"/>
      </w:divBdr>
    </w:div>
    <w:div w:id="1459912197">
      <w:bodyDiv w:val="1"/>
      <w:marLeft w:val="0"/>
      <w:marRight w:val="0"/>
      <w:marTop w:val="0"/>
      <w:marBottom w:val="0"/>
      <w:divBdr>
        <w:top w:val="none" w:sz="0" w:space="0" w:color="auto"/>
        <w:left w:val="none" w:sz="0" w:space="0" w:color="auto"/>
        <w:bottom w:val="none" w:sz="0" w:space="0" w:color="auto"/>
        <w:right w:val="none" w:sz="0" w:space="0" w:color="auto"/>
      </w:divBdr>
    </w:div>
    <w:div w:id="1460800095">
      <w:bodyDiv w:val="1"/>
      <w:marLeft w:val="0"/>
      <w:marRight w:val="0"/>
      <w:marTop w:val="0"/>
      <w:marBottom w:val="0"/>
      <w:divBdr>
        <w:top w:val="none" w:sz="0" w:space="0" w:color="auto"/>
        <w:left w:val="none" w:sz="0" w:space="0" w:color="auto"/>
        <w:bottom w:val="none" w:sz="0" w:space="0" w:color="auto"/>
        <w:right w:val="none" w:sz="0" w:space="0" w:color="auto"/>
      </w:divBdr>
    </w:div>
    <w:div w:id="1467822595">
      <w:bodyDiv w:val="1"/>
      <w:marLeft w:val="0"/>
      <w:marRight w:val="0"/>
      <w:marTop w:val="0"/>
      <w:marBottom w:val="0"/>
      <w:divBdr>
        <w:top w:val="none" w:sz="0" w:space="0" w:color="auto"/>
        <w:left w:val="none" w:sz="0" w:space="0" w:color="auto"/>
        <w:bottom w:val="none" w:sz="0" w:space="0" w:color="auto"/>
        <w:right w:val="none" w:sz="0" w:space="0" w:color="auto"/>
      </w:divBdr>
    </w:div>
    <w:div w:id="1468350852">
      <w:bodyDiv w:val="1"/>
      <w:marLeft w:val="0"/>
      <w:marRight w:val="0"/>
      <w:marTop w:val="0"/>
      <w:marBottom w:val="0"/>
      <w:divBdr>
        <w:top w:val="none" w:sz="0" w:space="0" w:color="auto"/>
        <w:left w:val="none" w:sz="0" w:space="0" w:color="auto"/>
        <w:bottom w:val="none" w:sz="0" w:space="0" w:color="auto"/>
        <w:right w:val="none" w:sz="0" w:space="0" w:color="auto"/>
      </w:divBdr>
    </w:div>
    <w:div w:id="1475561587">
      <w:bodyDiv w:val="1"/>
      <w:marLeft w:val="0"/>
      <w:marRight w:val="0"/>
      <w:marTop w:val="0"/>
      <w:marBottom w:val="0"/>
      <w:divBdr>
        <w:top w:val="none" w:sz="0" w:space="0" w:color="auto"/>
        <w:left w:val="none" w:sz="0" w:space="0" w:color="auto"/>
        <w:bottom w:val="none" w:sz="0" w:space="0" w:color="auto"/>
        <w:right w:val="none" w:sz="0" w:space="0" w:color="auto"/>
      </w:divBdr>
    </w:div>
    <w:div w:id="1478107378">
      <w:bodyDiv w:val="1"/>
      <w:marLeft w:val="0"/>
      <w:marRight w:val="0"/>
      <w:marTop w:val="0"/>
      <w:marBottom w:val="0"/>
      <w:divBdr>
        <w:top w:val="none" w:sz="0" w:space="0" w:color="auto"/>
        <w:left w:val="none" w:sz="0" w:space="0" w:color="auto"/>
        <w:bottom w:val="none" w:sz="0" w:space="0" w:color="auto"/>
        <w:right w:val="none" w:sz="0" w:space="0" w:color="auto"/>
      </w:divBdr>
    </w:div>
    <w:div w:id="1481187141">
      <w:bodyDiv w:val="1"/>
      <w:marLeft w:val="0"/>
      <w:marRight w:val="0"/>
      <w:marTop w:val="0"/>
      <w:marBottom w:val="0"/>
      <w:divBdr>
        <w:top w:val="none" w:sz="0" w:space="0" w:color="auto"/>
        <w:left w:val="none" w:sz="0" w:space="0" w:color="auto"/>
        <w:bottom w:val="none" w:sz="0" w:space="0" w:color="auto"/>
        <w:right w:val="none" w:sz="0" w:space="0" w:color="auto"/>
      </w:divBdr>
    </w:div>
    <w:div w:id="1489785528">
      <w:bodyDiv w:val="1"/>
      <w:marLeft w:val="0"/>
      <w:marRight w:val="0"/>
      <w:marTop w:val="0"/>
      <w:marBottom w:val="0"/>
      <w:divBdr>
        <w:top w:val="none" w:sz="0" w:space="0" w:color="auto"/>
        <w:left w:val="none" w:sz="0" w:space="0" w:color="auto"/>
        <w:bottom w:val="none" w:sz="0" w:space="0" w:color="auto"/>
        <w:right w:val="none" w:sz="0" w:space="0" w:color="auto"/>
      </w:divBdr>
    </w:div>
    <w:div w:id="1495074096">
      <w:bodyDiv w:val="1"/>
      <w:marLeft w:val="0"/>
      <w:marRight w:val="0"/>
      <w:marTop w:val="0"/>
      <w:marBottom w:val="0"/>
      <w:divBdr>
        <w:top w:val="none" w:sz="0" w:space="0" w:color="auto"/>
        <w:left w:val="none" w:sz="0" w:space="0" w:color="auto"/>
        <w:bottom w:val="none" w:sz="0" w:space="0" w:color="auto"/>
        <w:right w:val="none" w:sz="0" w:space="0" w:color="auto"/>
      </w:divBdr>
    </w:div>
    <w:div w:id="1497184121">
      <w:bodyDiv w:val="1"/>
      <w:marLeft w:val="0"/>
      <w:marRight w:val="0"/>
      <w:marTop w:val="0"/>
      <w:marBottom w:val="0"/>
      <w:divBdr>
        <w:top w:val="none" w:sz="0" w:space="0" w:color="auto"/>
        <w:left w:val="none" w:sz="0" w:space="0" w:color="auto"/>
        <w:bottom w:val="none" w:sz="0" w:space="0" w:color="auto"/>
        <w:right w:val="none" w:sz="0" w:space="0" w:color="auto"/>
      </w:divBdr>
    </w:div>
    <w:div w:id="1498114476">
      <w:bodyDiv w:val="1"/>
      <w:marLeft w:val="0"/>
      <w:marRight w:val="0"/>
      <w:marTop w:val="0"/>
      <w:marBottom w:val="0"/>
      <w:divBdr>
        <w:top w:val="none" w:sz="0" w:space="0" w:color="auto"/>
        <w:left w:val="none" w:sz="0" w:space="0" w:color="auto"/>
        <w:bottom w:val="none" w:sz="0" w:space="0" w:color="auto"/>
        <w:right w:val="none" w:sz="0" w:space="0" w:color="auto"/>
      </w:divBdr>
    </w:div>
    <w:div w:id="1502087714">
      <w:bodyDiv w:val="1"/>
      <w:marLeft w:val="0"/>
      <w:marRight w:val="0"/>
      <w:marTop w:val="0"/>
      <w:marBottom w:val="0"/>
      <w:divBdr>
        <w:top w:val="none" w:sz="0" w:space="0" w:color="auto"/>
        <w:left w:val="none" w:sz="0" w:space="0" w:color="auto"/>
        <w:bottom w:val="none" w:sz="0" w:space="0" w:color="auto"/>
        <w:right w:val="none" w:sz="0" w:space="0" w:color="auto"/>
      </w:divBdr>
    </w:div>
    <w:div w:id="1522546756">
      <w:bodyDiv w:val="1"/>
      <w:marLeft w:val="0"/>
      <w:marRight w:val="0"/>
      <w:marTop w:val="0"/>
      <w:marBottom w:val="0"/>
      <w:divBdr>
        <w:top w:val="none" w:sz="0" w:space="0" w:color="auto"/>
        <w:left w:val="none" w:sz="0" w:space="0" w:color="auto"/>
        <w:bottom w:val="none" w:sz="0" w:space="0" w:color="auto"/>
        <w:right w:val="none" w:sz="0" w:space="0" w:color="auto"/>
      </w:divBdr>
    </w:div>
    <w:div w:id="1525365937">
      <w:bodyDiv w:val="1"/>
      <w:marLeft w:val="0"/>
      <w:marRight w:val="0"/>
      <w:marTop w:val="0"/>
      <w:marBottom w:val="0"/>
      <w:divBdr>
        <w:top w:val="none" w:sz="0" w:space="0" w:color="auto"/>
        <w:left w:val="none" w:sz="0" w:space="0" w:color="auto"/>
        <w:bottom w:val="none" w:sz="0" w:space="0" w:color="auto"/>
        <w:right w:val="none" w:sz="0" w:space="0" w:color="auto"/>
      </w:divBdr>
    </w:div>
    <w:div w:id="1527062775">
      <w:bodyDiv w:val="1"/>
      <w:marLeft w:val="0"/>
      <w:marRight w:val="0"/>
      <w:marTop w:val="0"/>
      <w:marBottom w:val="0"/>
      <w:divBdr>
        <w:top w:val="none" w:sz="0" w:space="0" w:color="auto"/>
        <w:left w:val="none" w:sz="0" w:space="0" w:color="auto"/>
        <w:bottom w:val="none" w:sz="0" w:space="0" w:color="auto"/>
        <w:right w:val="none" w:sz="0" w:space="0" w:color="auto"/>
      </w:divBdr>
    </w:div>
    <w:div w:id="1530218718">
      <w:bodyDiv w:val="1"/>
      <w:marLeft w:val="0"/>
      <w:marRight w:val="0"/>
      <w:marTop w:val="0"/>
      <w:marBottom w:val="0"/>
      <w:divBdr>
        <w:top w:val="none" w:sz="0" w:space="0" w:color="auto"/>
        <w:left w:val="none" w:sz="0" w:space="0" w:color="auto"/>
        <w:bottom w:val="none" w:sz="0" w:space="0" w:color="auto"/>
        <w:right w:val="none" w:sz="0" w:space="0" w:color="auto"/>
      </w:divBdr>
    </w:div>
    <w:div w:id="1531995838">
      <w:bodyDiv w:val="1"/>
      <w:marLeft w:val="0"/>
      <w:marRight w:val="0"/>
      <w:marTop w:val="0"/>
      <w:marBottom w:val="0"/>
      <w:divBdr>
        <w:top w:val="none" w:sz="0" w:space="0" w:color="auto"/>
        <w:left w:val="none" w:sz="0" w:space="0" w:color="auto"/>
        <w:bottom w:val="none" w:sz="0" w:space="0" w:color="auto"/>
        <w:right w:val="none" w:sz="0" w:space="0" w:color="auto"/>
      </w:divBdr>
    </w:div>
    <w:div w:id="1532375385">
      <w:bodyDiv w:val="1"/>
      <w:marLeft w:val="0"/>
      <w:marRight w:val="0"/>
      <w:marTop w:val="0"/>
      <w:marBottom w:val="0"/>
      <w:divBdr>
        <w:top w:val="none" w:sz="0" w:space="0" w:color="auto"/>
        <w:left w:val="none" w:sz="0" w:space="0" w:color="auto"/>
        <w:bottom w:val="none" w:sz="0" w:space="0" w:color="auto"/>
        <w:right w:val="none" w:sz="0" w:space="0" w:color="auto"/>
      </w:divBdr>
    </w:div>
    <w:div w:id="1544633654">
      <w:bodyDiv w:val="1"/>
      <w:marLeft w:val="0"/>
      <w:marRight w:val="0"/>
      <w:marTop w:val="0"/>
      <w:marBottom w:val="0"/>
      <w:divBdr>
        <w:top w:val="none" w:sz="0" w:space="0" w:color="auto"/>
        <w:left w:val="none" w:sz="0" w:space="0" w:color="auto"/>
        <w:bottom w:val="none" w:sz="0" w:space="0" w:color="auto"/>
        <w:right w:val="none" w:sz="0" w:space="0" w:color="auto"/>
      </w:divBdr>
    </w:div>
    <w:div w:id="1546528187">
      <w:bodyDiv w:val="1"/>
      <w:marLeft w:val="0"/>
      <w:marRight w:val="0"/>
      <w:marTop w:val="0"/>
      <w:marBottom w:val="0"/>
      <w:divBdr>
        <w:top w:val="none" w:sz="0" w:space="0" w:color="auto"/>
        <w:left w:val="none" w:sz="0" w:space="0" w:color="auto"/>
        <w:bottom w:val="none" w:sz="0" w:space="0" w:color="auto"/>
        <w:right w:val="none" w:sz="0" w:space="0" w:color="auto"/>
      </w:divBdr>
    </w:div>
    <w:div w:id="1549604739">
      <w:bodyDiv w:val="1"/>
      <w:marLeft w:val="0"/>
      <w:marRight w:val="0"/>
      <w:marTop w:val="0"/>
      <w:marBottom w:val="0"/>
      <w:divBdr>
        <w:top w:val="none" w:sz="0" w:space="0" w:color="auto"/>
        <w:left w:val="none" w:sz="0" w:space="0" w:color="auto"/>
        <w:bottom w:val="none" w:sz="0" w:space="0" w:color="auto"/>
        <w:right w:val="none" w:sz="0" w:space="0" w:color="auto"/>
      </w:divBdr>
    </w:div>
    <w:div w:id="1555853991">
      <w:bodyDiv w:val="1"/>
      <w:marLeft w:val="0"/>
      <w:marRight w:val="0"/>
      <w:marTop w:val="0"/>
      <w:marBottom w:val="0"/>
      <w:divBdr>
        <w:top w:val="none" w:sz="0" w:space="0" w:color="auto"/>
        <w:left w:val="none" w:sz="0" w:space="0" w:color="auto"/>
        <w:bottom w:val="none" w:sz="0" w:space="0" w:color="auto"/>
        <w:right w:val="none" w:sz="0" w:space="0" w:color="auto"/>
      </w:divBdr>
    </w:div>
    <w:div w:id="1556045494">
      <w:bodyDiv w:val="1"/>
      <w:marLeft w:val="0"/>
      <w:marRight w:val="0"/>
      <w:marTop w:val="0"/>
      <w:marBottom w:val="0"/>
      <w:divBdr>
        <w:top w:val="none" w:sz="0" w:space="0" w:color="auto"/>
        <w:left w:val="none" w:sz="0" w:space="0" w:color="auto"/>
        <w:bottom w:val="none" w:sz="0" w:space="0" w:color="auto"/>
        <w:right w:val="none" w:sz="0" w:space="0" w:color="auto"/>
      </w:divBdr>
    </w:div>
    <w:div w:id="1559439602">
      <w:bodyDiv w:val="1"/>
      <w:marLeft w:val="0"/>
      <w:marRight w:val="0"/>
      <w:marTop w:val="0"/>
      <w:marBottom w:val="0"/>
      <w:divBdr>
        <w:top w:val="none" w:sz="0" w:space="0" w:color="auto"/>
        <w:left w:val="none" w:sz="0" w:space="0" w:color="auto"/>
        <w:bottom w:val="none" w:sz="0" w:space="0" w:color="auto"/>
        <w:right w:val="none" w:sz="0" w:space="0" w:color="auto"/>
      </w:divBdr>
    </w:div>
    <w:div w:id="1561214004">
      <w:bodyDiv w:val="1"/>
      <w:marLeft w:val="0"/>
      <w:marRight w:val="0"/>
      <w:marTop w:val="0"/>
      <w:marBottom w:val="0"/>
      <w:divBdr>
        <w:top w:val="none" w:sz="0" w:space="0" w:color="auto"/>
        <w:left w:val="none" w:sz="0" w:space="0" w:color="auto"/>
        <w:bottom w:val="none" w:sz="0" w:space="0" w:color="auto"/>
        <w:right w:val="none" w:sz="0" w:space="0" w:color="auto"/>
      </w:divBdr>
    </w:div>
    <w:div w:id="1562905385">
      <w:bodyDiv w:val="1"/>
      <w:marLeft w:val="0"/>
      <w:marRight w:val="0"/>
      <w:marTop w:val="0"/>
      <w:marBottom w:val="0"/>
      <w:divBdr>
        <w:top w:val="none" w:sz="0" w:space="0" w:color="auto"/>
        <w:left w:val="none" w:sz="0" w:space="0" w:color="auto"/>
        <w:bottom w:val="none" w:sz="0" w:space="0" w:color="auto"/>
        <w:right w:val="none" w:sz="0" w:space="0" w:color="auto"/>
      </w:divBdr>
    </w:div>
    <w:div w:id="1563246848">
      <w:bodyDiv w:val="1"/>
      <w:marLeft w:val="0"/>
      <w:marRight w:val="0"/>
      <w:marTop w:val="0"/>
      <w:marBottom w:val="0"/>
      <w:divBdr>
        <w:top w:val="none" w:sz="0" w:space="0" w:color="auto"/>
        <w:left w:val="none" w:sz="0" w:space="0" w:color="auto"/>
        <w:bottom w:val="none" w:sz="0" w:space="0" w:color="auto"/>
        <w:right w:val="none" w:sz="0" w:space="0" w:color="auto"/>
      </w:divBdr>
    </w:div>
    <w:div w:id="1563448819">
      <w:bodyDiv w:val="1"/>
      <w:marLeft w:val="0"/>
      <w:marRight w:val="0"/>
      <w:marTop w:val="0"/>
      <w:marBottom w:val="0"/>
      <w:divBdr>
        <w:top w:val="none" w:sz="0" w:space="0" w:color="auto"/>
        <w:left w:val="none" w:sz="0" w:space="0" w:color="auto"/>
        <w:bottom w:val="none" w:sz="0" w:space="0" w:color="auto"/>
        <w:right w:val="none" w:sz="0" w:space="0" w:color="auto"/>
      </w:divBdr>
    </w:div>
    <w:div w:id="1574121365">
      <w:bodyDiv w:val="1"/>
      <w:marLeft w:val="0"/>
      <w:marRight w:val="0"/>
      <w:marTop w:val="0"/>
      <w:marBottom w:val="0"/>
      <w:divBdr>
        <w:top w:val="none" w:sz="0" w:space="0" w:color="auto"/>
        <w:left w:val="none" w:sz="0" w:space="0" w:color="auto"/>
        <w:bottom w:val="none" w:sz="0" w:space="0" w:color="auto"/>
        <w:right w:val="none" w:sz="0" w:space="0" w:color="auto"/>
      </w:divBdr>
    </w:div>
    <w:div w:id="1576164432">
      <w:bodyDiv w:val="1"/>
      <w:marLeft w:val="0"/>
      <w:marRight w:val="0"/>
      <w:marTop w:val="0"/>
      <w:marBottom w:val="0"/>
      <w:divBdr>
        <w:top w:val="none" w:sz="0" w:space="0" w:color="auto"/>
        <w:left w:val="none" w:sz="0" w:space="0" w:color="auto"/>
        <w:bottom w:val="none" w:sz="0" w:space="0" w:color="auto"/>
        <w:right w:val="none" w:sz="0" w:space="0" w:color="auto"/>
      </w:divBdr>
    </w:div>
    <w:div w:id="1578633613">
      <w:bodyDiv w:val="1"/>
      <w:marLeft w:val="0"/>
      <w:marRight w:val="0"/>
      <w:marTop w:val="0"/>
      <w:marBottom w:val="0"/>
      <w:divBdr>
        <w:top w:val="none" w:sz="0" w:space="0" w:color="auto"/>
        <w:left w:val="none" w:sz="0" w:space="0" w:color="auto"/>
        <w:bottom w:val="none" w:sz="0" w:space="0" w:color="auto"/>
        <w:right w:val="none" w:sz="0" w:space="0" w:color="auto"/>
      </w:divBdr>
    </w:div>
    <w:div w:id="1589465675">
      <w:bodyDiv w:val="1"/>
      <w:marLeft w:val="0"/>
      <w:marRight w:val="0"/>
      <w:marTop w:val="0"/>
      <w:marBottom w:val="0"/>
      <w:divBdr>
        <w:top w:val="none" w:sz="0" w:space="0" w:color="auto"/>
        <w:left w:val="none" w:sz="0" w:space="0" w:color="auto"/>
        <w:bottom w:val="none" w:sz="0" w:space="0" w:color="auto"/>
        <w:right w:val="none" w:sz="0" w:space="0" w:color="auto"/>
      </w:divBdr>
    </w:div>
    <w:div w:id="1590580058">
      <w:bodyDiv w:val="1"/>
      <w:marLeft w:val="0"/>
      <w:marRight w:val="0"/>
      <w:marTop w:val="0"/>
      <w:marBottom w:val="0"/>
      <w:divBdr>
        <w:top w:val="none" w:sz="0" w:space="0" w:color="auto"/>
        <w:left w:val="none" w:sz="0" w:space="0" w:color="auto"/>
        <w:bottom w:val="none" w:sz="0" w:space="0" w:color="auto"/>
        <w:right w:val="none" w:sz="0" w:space="0" w:color="auto"/>
      </w:divBdr>
    </w:div>
    <w:div w:id="1590892074">
      <w:bodyDiv w:val="1"/>
      <w:marLeft w:val="0"/>
      <w:marRight w:val="0"/>
      <w:marTop w:val="0"/>
      <w:marBottom w:val="0"/>
      <w:divBdr>
        <w:top w:val="none" w:sz="0" w:space="0" w:color="auto"/>
        <w:left w:val="none" w:sz="0" w:space="0" w:color="auto"/>
        <w:bottom w:val="none" w:sz="0" w:space="0" w:color="auto"/>
        <w:right w:val="none" w:sz="0" w:space="0" w:color="auto"/>
      </w:divBdr>
    </w:div>
    <w:div w:id="1591619527">
      <w:bodyDiv w:val="1"/>
      <w:marLeft w:val="0"/>
      <w:marRight w:val="0"/>
      <w:marTop w:val="0"/>
      <w:marBottom w:val="0"/>
      <w:divBdr>
        <w:top w:val="none" w:sz="0" w:space="0" w:color="auto"/>
        <w:left w:val="none" w:sz="0" w:space="0" w:color="auto"/>
        <w:bottom w:val="none" w:sz="0" w:space="0" w:color="auto"/>
        <w:right w:val="none" w:sz="0" w:space="0" w:color="auto"/>
      </w:divBdr>
    </w:div>
    <w:div w:id="1592272355">
      <w:bodyDiv w:val="1"/>
      <w:marLeft w:val="0"/>
      <w:marRight w:val="0"/>
      <w:marTop w:val="0"/>
      <w:marBottom w:val="0"/>
      <w:divBdr>
        <w:top w:val="none" w:sz="0" w:space="0" w:color="auto"/>
        <w:left w:val="none" w:sz="0" w:space="0" w:color="auto"/>
        <w:bottom w:val="none" w:sz="0" w:space="0" w:color="auto"/>
        <w:right w:val="none" w:sz="0" w:space="0" w:color="auto"/>
      </w:divBdr>
    </w:div>
    <w:div w:id="1596094323">
      <w:bodyDiv w:val="1"/>
      <w:marLeft w:val="0"/>
      <w:marRight w:val="0"/>
      <w:marTop w:val="0"/>
      <w:marBottom w:val="0"/>
      <w:divBdr>
        <w:top w:val="none" w:sz="0" w:space="0" w:color="auto"/>
        <w:left w:val="none" w:sz="0" w:space="0" w:color="auto"/>
        <w:bottom w:val="none" w:sz="0" w:space="0" w:color="auto"/>
        <w:right w:val="none" w:sz="0" w:space="0" w:color="auto"/>
      </w:divBdr>
    </w:div>
    <w:div w:id="1605067229">
      <w:bodyDiv w:val="1"/>
      <w:marLeft w:val="0"/>
      <w:marRight w:val="0"/>
      <w:marTop w:val="0"/>
      <w:marBottom w:val="0"/>
      <w:divBdr>
        <w:top w:val="none" w:sz="0" w:space="0" w:color="auto"/>
        <w:left w:val="none" w:sz="0" w:space="0" w:color="auto"/>
        <w:bottom w:val="none" w:sz="0" w:space="0" w:color="auto"/>
        <w:right w:val="none" w:sz="0" w:space="0" w:color="auto"/>
      </w:divBdr>
    </w:div>
    <w:div w:id="1610121005">
      <w:bodyDiv w:val="1"/>
      <w:marLeft w:val="0"/>
      <w:marRight w:val="0"/>
      <w:marTop w:val="0"/>
      <w:marBottom w:val="0"/>
      <w:divBdr>
        <w:top w:val="none" w:sz="0" w:space="0" w:color="auto"/>
        <w:left w:val="none" w:sz="0" w:space="0" w:color="auto"/>
        <w:bottom w:val="none" w:sz="0" w:space="0" w:color="auto"/>
        <w:right w:val="none" w:sz="0" w:space="0" w:color="auto"/>
      </w:divBdr>
    </w:div>
    <w:div w:id="1610425997">
      <w:bodyDiv w:val="1"/>
      <w:marLeft w:val="0"/>
      <w:marRight w:val="0"/>
      <w:marTop w:val="0"/>
      <w:marBottom w:val="0"/>
      <w:divBdr>
        <w:top w:val="none" w:sz="0" w:space="0" w:color="auto"/>
        <w:left w:val="none" w:sz="0" w:space="0" w:color="auto"/>
        <w:bottom w:val="none" w:sz="0" w:space="0" w:color="auto"/>
        <w:right w:val="none" w:sz="0" w:space="0" w:color="auto"/>
      </w:divBdr>
    </w:div>
    <w:div w:id="1611668482">
      <w:bodyDiv w:val="1"/>
      <w:marLeft w:val="0"/>
      <w:marRight w:val="0"/>
      <w:marTop w:val="0"/>
      <w:marBottom w:val="0"/>
      <w:divBdr>
        <w:top w:val="none" w:sz="0" w:space="0" w:color="auto"/>
        <w:left w:val="none" w:sz="0" w:space="0" w:color="auto"/>
        <w:bottom w:val="none" w:sz="0" w:space="0" w:color="auto"/>
        <w:right w:val="none" w:sz="0" w:space="0" w:color="auto"/>
      </w:divBdr>
    </w:div>
    <w:div w:id="1615748434">
      <w:bodyDiv w:val="1"/>
      <w:marLeft w:val="0"/>
      <w:marRight w:val="0"/>
      <w:marTop w:val="0"/>
      <w:marBottom w:val="0"/>
      <w:divBdr>
        <w:top w:val="none" w:sz="0" w:space="0" w:color="auto"/>
        <w:left w:val="none" w:sz="0" w:space="0" w:color="auto"/>
        <w:bottom w:val="none" w:sz="0" w:space="0" w:color="auto"/>
        <w:right w:val="none" w:sz="0" w:space="0" w:color="auto"/>
      </w:divBdr>
    </w:div>
    <w:div w:id="1623029061">
      <w:bodyDiv w:val="1"/>
      <w:marLeft w:val="0"/>
      <w:marRight w:val="0"/>
      <w:marTop w:val="0"/>
      <w:marBottom w:val="0"/>
      <w:divBdr>
        <w:top w:val="none" w:sz="0" w:space="0" w:color="auto"/>
        <w:left w:val="none" w:sz="0" w:space="0" w:color="auto"/>
        <w:bottom w:val="none" w:sz="0" w:space="0" w:color="auto"/>
        <w:right w:val="none" w:sz="0" w:space="0" w:color="auto"/>
      </w:divBdr>
    </w:div>
    <w:div w:id="1629895653">
      <w:bodyDiv w:val="1"/>
      <w:marLeft w:val="0"/>
      <w:marRight w:val="0"/>
      <w:marTop w:val="0"/>
      <w:marBottom w:val="0"/>
      <w:divBdr>
        <w:top w:val="none" w:sz="0" w:space="0" w:color="auto"/>
        <w:left w:val="none" w:sz="0" w:space="0" w:color="auto"/>
        <w:bottom w:val="none" w:sz="0" w:space="0" w:color="auto"/>
        <w:right w:val="none" w:sz="0" w:space="0" w:color="auto"/>
      </w:divBdr>
    </w:div>
    <w:div w:id="1631083824">
      <w:bodyDiv w:val="1"/>
      <w:marLeft w:val="0"/>
      <w:marRight w:val="0"/>
      <w:marTop w:val="0"/>
      <w:marBottom w:val="0"/>
      <w:divBdr>
        <w:top w:val="none" w:sz="0" w:space="0" w:color="auto"/>
        <w:left w:val="none" w:sz="0" w:space="0" w:color="auto"/>
        <w:bottom w:val="none" w:sz="0" w:space="0" w:color="auto"/>
        <w:right w:val="none" w:sz="0" w:space="0" w:color="auto"/>
      </w:divBdr>
    </w:div>
    <w:div w:id="1637103445">
      <w:bodyDiv w:val="1"/>
      <w:marLeft w:val="0"/>
      <w:marRight w:val="0"/>
      <w:marTop w:val="0"/>
      <w:marBottom w:val="0"/>
      <w:divBdr>
        <w:top w:val="none" w:sz="0" w:space="0" w:color="auto"/>
        <w:left w:val="none" w:sz="0" w:space="0" w:color="auto"/>
        <w:bottom w:val="none" w:sz="0" w:space="0" w:color="auto"/>
        <w:right w:val="none" w:sz="0" w:space="0" w:color="auto"/>
      </w:divBdr>
    </w:div>
    <w:div w:id="1644190806">
      <w:bodyDiv w:val="1"/>
      <w:marLeft w:val="0"/>
      <w:marRight w:val="0"/>
      <w:marTop w:val="0"/>
      <w:marBottom w:val="0"/>
      <w:divBdr>
        <w:top w:val="none" w:sz="0" w:space="0" w:color="auto"/>
        <w:left w:val="none" w:sz="0" w:space="0" w:color="auto"/>
        <w:bottom w:val="none" w:sz="0" w:space="0" w:color="auto"/>
        <w:right w:val="none" w:sz="0" w:space="0" w:color="auto"/>
      </w:divBdr>
    </w:div>
    <w:div w:id="1646662521">
      <w:bodyDiv w:val="1"/>
      <w:marLeft w:val="0"/>
      <w:marRight w:val="0"/>
      <w:marTop w:val="0"/>
      <w:marBottom w:val="0"/>
      <w:divBdr>
        <w:top w:val="none" w:sz="0" w:space="0" w:color="auto"/>
        <w:left w:val="none" w:sz="0" w:space="0" w:color="auto"/>
        <w:bottom w:val="none" w:sz="0" w:space="0" w:color="auto"/>
        <w:right w:val="none" w:sz="0" w:space="0" w:color="auto"/>
      </w:divBdr>
    </w:div>
    <w:div w:id="1658682132">
      <w:bodyDiv w:val="1"/>
      <w:marLeft w:val="0"/>
      <w:marRight w:val="0"/>
      <w:marTop w:val="0"/>
      <w:marBottom w:val="0"/>
      <w:divBdr>
        <w:top w:val="none" w:sz="0" w:space="0" w:color="auto"/>
        <w:left w:val="none" w:sz="0" w:space="0" w:color="auto"/>
        <w:bottom w:val="none" w:sz="0" w:space="0" w:color="auto"/>
        <w:right w:val="none" w:sz="0" w:space="0" w:color="auto"/>
      </w:divBdr>
    </w:div>
    <w:div w:id="1664776282">
      <w:bodyDiv w:val="1"/>
      <w:marLeft w:val="0"/>
      <w:marRight w:val="0"/>
      <w:marTop w:val="0"/>
      <w:marBottom w:val="0"/>
      <w:divBdr>
        <w:top w:val="none" w:sz="0" w:space="0" w:color="auto"/>
        <w:left w:val="none" w:sz="0" w:space="0" w:color="auto"/>
        <w:bottom w:val="none" w:sz="0" w:space="0" w:color="auto"/>
        <w:right w:val="none" w:sz="0" w:space="0" w:color="auto"/>
      </w:divBdr>
    </w:div>
    <w:div w:id="1665670784">
      <w:bodyDiv w:val="1"/>
      <w:marLeft w:val="0"/>
      <w:marRight w:val="0"/>
      <w:marTop w:val="0"/>
      <w:marBottom w:val="0"/>
      <w:divBdr>
        <w:top w:val="none" w:sz="0" w:space="0" w:color="auto"/>
        <w:left w:val="none" w:sz="0" w:space="0" w:color="auto"/>
        <w:bottom w:val="none" w:sz="0" w:space="0" w:color="auto"/>
        <w:right w:val="none" w:sz="0" w:space="0" w:color="auto"/>
      </w:divBdr>
    </w:div>
    <w:div w:id="1669596555">
      <w:bodyDiv w:val="1"/>
      <w:marLeft w:val="0"/>
      <w:marRight w:val="0"/>
      <w:marTop w:val="0"/>
      <w:marBottom w:val="0"/>
      <w:divBdr>
        <w:top w:val="none" w:sz="0" w:space="0" w:color="auto"/>
        <w:left w:val="none" w:sz="0" w:space="0" w:color="auto"/>
        <w:bottom w:val="none" w:sz="0" w:space="0" w:color="auto"/>
        <w:right w:val="none" w:sz="0" w:space="0" w:color="auto"/>
      </w:divBdr>
    </w:div>
    <w:div w:id="1672181044">
      <w:bodyDiv w:val="1"/>
      <w:marLeft w:val="0"/>
      <w:marRight w:val="0"/>
      <w:marTop w:val="0"/>
      <w:marBottom w:val="0"/>
      <w:divBdr>
        <w:top w:val="none" w:sz="0" w:space="0" w:color="auto"/>
        <w:left w:val="none" w:sz="0" w:space="0" w:color="auto"/>
        <w:bottom w:val="none" w:sz="0" w:space="0" w:color="auto"/>
        <w:right w:val="none" w:sz="0" w:space="0" w:color="auto"/>
      </w:divBdr>
    </w:div>
    <w:div w:id="1674409645">
      <w:bodyDiv w:val="1"/>
      <w:marLeft w:val="0"/>
      <w:marRight w:val="0"/>
      <w:marTop w:val="0"/>
      <w:marBottom w:val="0"/>
      <w:divBdr>
        <w:top w:val="none" w:sz="0" w:space="0" w:color="auto"/>
        <w:left w:val="none" w:sz="0" w:space="0" w:color="auto"/>
        <w:bottom w:val="none" w:sz="0" w:space="0" w:color="auto"/>
        <w:right w:val="none" w:sz="0" w:space="0" w:color="auto"/>
      </w:divBdr>
    </w:div>
    <w:div w:id="1701316442">
      <w:bodyDiv w:val="1"/>
      <w:marLeft w:val="0"/>
      <w:marRight w:val="0"/>
      <w:marTop w:val="0"/>
      <w:marBottom w:val="0"/>
      <w:divBdr>
        <w:top w:val="none" w:sz="0" w:space="0" w:color="auto"/>
        <w:left w:val="none" w:sz="0" w:space="0" w:color="auto"/>
        <w:bottom w:val="none" w:sz="0" w:space="0" w:color="auto"/>
        <w:right w:val="none" w:sz="0" w:space="0" w:color="auto"/>
      </w:divBdr>
    </w:div>
    <w:div w:id="1702779340">
      <w:bodyDiv w:val="1"/>
      <w:marLeft w:val="0"/>
      <w:marRight w:val="0"/>
      <w:marTop w:val="0"/>
      <w:marBottom w:val="0"/>
      <w:divBdr>
        <w:top w:val="none" w:sz="0" w:space="0" w:color="auto"/>
        <w:left w:val="none" w:sz="0" w:space="0" w:color="auto"/>
        <w:bottom w:val="none" w:sz="0" w:space="0" w:color="auto"/>
        <w:right w:val="none" w:sz="0" w:space="0" w:color="auto"/>
      </w:divBdr>
    </w:div>
    <w:div w:id="1705670038">
      <w:bodyDiv w:val="1"/>
      <w:marLeft w:val="0"/>
      <w:marRight w:val="0"/>
      <w:marTop w:val="0"/>
      <w:marBottom w:val="0"/>
      <w:divBdr>
        <w:top w:val="none" w:sz="0" w:space="0" w:color="auto"/>
        <w:left w:val="none" w:sz="0" w:space="0" w:color="auto"/>
        <w:bottom w:val="none" w:sz="0" w:space="0" w:color="auto"/>
        <w:right w:val="none" w:sz="0" w:space="0" w:color="auto"/>
      </w:divBdr>
    </w:div>
    <w:div w:id="1707215216">
      <w:bodyDiv w:val="1"/>
      <w:marLeft w:val="0"/>
      <w:marRight w:val="0"/>
      <w:marTop w:val="0"/>
      <w:marBottom w:val="0"/>
      <w:divBdr>
        <w:top w:val="none" w:sz="0" w:space="0" w:color="auto"/>
        <w:left w:val="none" w:sz="0" w:space="0" w:color="auto"/>
        <w:bottom w:val="none" w:sz="0" w:space="0" w:color="auto"/>
        <w:right w:val="none" w:sz="0" w:space="0" w:color="auto"/>
      </w:divBdr>
    </w:div>
    <w:div w:id="1707758461">
      <w:bodyDiv w:val="1"/>
      <w:marLeft w:val="0"/>
      <w:marRight w:val="0"/>
      <w:marTop w:val="0"/>
      <w:marBottom w:val="0"/>
      <w:divBdr>
        <w:top w:val="none" w:sz="0" w:space="0" w:color="auto"/>
        <w:left w:val="none" w:sz="0" w:space="0" w:color="auto"/>
        <w:bottom w:val="none" w:sz="0" w:space="0" w:color="auto"/>
        <w:right w:val="none" w:sz="0" w:space="0" w:color="auto"/>
      </w:divBdr>
    </w:div>
    <w:div w:id="1712265157">
      <w:bodyDiv w:val="1"/>
      <w:marLeft w:val="0"/>
      <w:marRight w:val="0"/>
      <w:marTop w:val="0"/>
      <w:marBottom w:val="0"/>
      <w:divBdr>
        <w:top w:val="none" w:sz="0" w:space="0" w:color="auto"/>
        <w:left w:val="none" w:sz="0" w:space="0" w:color="auto"/>
        <w:bottom w:val="none" w:sz="0" w:space="0" w:color="auto"/>
        <w:right w:val="none" w:sz="0" w:space="0" w:color="auto"/>
      </w:divBdr>
    </w:div>
    <w:div w:id="1720008869">
      <w:bodyDiv w:val="1"/>
      <w:marLeft w:val="0"/>
      <w:marRight w:val="0"/>
      <w:marTop w:val="0"/>
      <w:marBottom w:val="0"/>
      <w:divBdr>
        <w:top w:val="none" w:sz="0" w:space="0" w:color="auto"/>
        <w:left w:val="none" w:sz="0" w:space="0" w:color="auto"/>
        <w:bottom w:val="none" w:sz="0" w:space="0" w:color="auto"/>
        <w:right w:val="none" w:sz="0" w:space="0" w:color="auto"/>
      </w:divBdr>
    </w:div>
    <w:div w:id="1722049892">
      <w:bodyDiv w:val="1"/>
      <w:marLeft w:val="0"/>
      <w:marRight w:val="0"/>
      <w:marTop w:val="0"/>
      <w:marBottom w:val="0"/>
      <w:divBdr>
        <w:top w:val="none" w:sz="0" w:space="0" w:color="auto"/>
        <w:left w:val="none" w:sz="0" w:space="0" w:color="auto"/>
        <w:bottom w:val="none" w:sz="0" w:space="0" w:color="auto"/>
        <w:right w:val="none" w:sz="0" w:space="0" w:color="auto"/>
      </w:divBdr>
    </w:div>
    <w:div w:id="1723675953">
      <w:bodyDiv w:val="1"/>
      <w:marLeft w:val="0"/>
      <w:marRight w:val="0"/>
      <w:marTop w:val="0"/>
      <w:marBottom w:val="0"/>
      <w:divBdr>
        <w:top w:val="none" w:sz="0" w:space="0" w:color="auto"/>
        <w:left w:val="none" w:sz="0" w:space="0" w:color="auto"/>
        <w:bottom w:val="none" w:sz="0" w:space="0" w:color="auto"/>
        <w:right w:val="none" w:sz="0" w:space="0" w:color="auto"/>
      </w:divBdr>
    </w:div>
    <w:div w:id="1729113365">
      <w:bodyDiv w:val="1"/>
      <w:marLeft w:val="0"/>
      <w:marRight w:val="0"/>
      <w:marTop w:val="0"/>
      <w:marBottom w:val="0"/>
      <w:divBdr>
        <w:top w:val="none" w:sz="0" w:space="0" w:color="auto"/>
        <w:left w:val="none" w:sz="0" w:space="0" w:color="auto"/>
        <w:bottom w:val="none" w:sz="0" w:space="0" w:color="auto"/>
        <w:right w:val="none" w:sz="0" w:space="0" w:color="auto"/>
      </w:divBdr>
    </w:div>
    <w:div w:id="1733847389">
      <w:bodyDiv w:val="1"/>
      <w:marLeft w:val="0"/>
      <w:marRight w:val="0"/>
      <w:marTop w:val="0"/>
      <w:marBottom w:val="0"/>
      <w:divBdr>
        <w:top w:val="none" w:sz="0" w:space="0" w:color="auto"/>
        <w:left w:val="none" w:sz="0" w:space="0" w:color="auto"/>
        <w:bottom w:val="none" w:sz="0" w:space="0" w:color="auto"/>
        <w:right w:val="none" w:sz="0" w:space="0" w:color="auto"/>
      </w:divBdr>
    </w:div>
    <w:div w:id="1735543508">
      <w:bodyDiv w:val="1"/>
      <w:marLeft w:val="0"/>
      <w:marRight w:val="0"/>
      <w:marTop w:val="0"/>
      <w:marBottom w:val="0"/>
      <w:divBdr>
        <w:top w:val="none" w:sz="0" w:space="0" w:color="auto"/>
        <w:left w:val="none" w:sz="0" w:space="0" w:color="auto"/>
        <w:bottom w:val="none" w:sz="0" w:space="0" w:color="auto"/>
        <w:right w:val="none" w:sz="0" w:space="0" w:color="auto"/>
      </w:divBdr>
    </w:div>
    <w:div w:id="1744326490">
      <w:bodyDiv w:val="1"/>
      <w:marLeft w:val="0"/>
      <w:marRight w:val="0"/>
      <w:marTop w:val="0"/>
      <w:marBottom w:val="0"/>
      <w:divBdr>
        <w:top w:val="none" w:sz="0" w:space="0" w:color="auto"/>
        <w:left w:val="none" w:sz="0" w:space="0" w:color="auto"/>
        <w:bottom w:val="none" w:sz="0" w:space="0" w:color="auto"/>
        <w:right w:val="none" w:sz="0" w:space="0" w:color="auto"/>
      </w:divBdr>
    </w:div>
    <w:div w:id="1745957681">
      <w:bodyDiv w:val="1"/>
      <w:marLeft w:val="0"/>
      <w:marRight w:val="0"/>
      <w:marTop w:val="0"/>
      <w:marBottom w:val="0"/>
      <w:divBdr>
        <w:top w:val="none" w:sz="0" w:space="0" w:color="auto"/>
        <w:left w:val="none" w:sz="0" w:space="0" w:color="auto"/>
        <w:bottom w:val="none" w:sz="0" w:space="0" w:color="auto"/>
        <w:right w:val="none" w:sz="0" w:space="0" w:color="auto"/>
      </w:divBdr>
    </w:div>
    <w:div w:id="1749231271">
      <w:bodyDiv w:val="1"/>
      <w:marLeft w:val="0"/>
      <w:marRight w:val="0"/>
      <w:marTop w:val="0"/>
      <w:marBottom w:val="0"/>
      <w:divBdr>
        <w:top w:val="none" w:sz="0" w:space="0" w:color="auto"/>
        <w:left w:val="none" w:sz="0" w:space="0" w:color="auto"/>
        <w:bottom w:val="none" w:sz="0" w:space="0" w:color="auto"/>
        <w:right w:val="none" w:sz="0" w:space="0" w:color="auto"/>
      </w:divBdr>
    </w:div>
    <w:div w:id="1760062598">
      <w:bodyDiv w:val="1"/>
      <w:marLeft w:val="0"/>
      <w:marRight w:val="0"/>
      <w:marTop w:val="0"/>
      <w:marBottom w:val="0"/>
      <w:divBdr>
        <w:top w:val="none" w:sz="0" w:space="0" w:color="auto"/>
        <w:left w:val="none" w:sz="0" w:space="0" w:color="auto"/>
        <w:bottom w:val="none" w:sz="0" w:space="0" w:color="auto"/>
        <w:right w:val="none" w:sz="0" w:space="0" w:color="auto"/>
      </w:divBdr>
    </w:div>
    <w:div w:id="1763799888">
      <w:bodyDiv w:val="1"/>
      <w:marLeft w:val="0"/>
      <w:marRight w:val="0"/>
      <w:marTop w:val="0"/>
      <w:marBottom w:val="0"/>
      <w:divBdr>
        <w:top w:val="none" w:sz="0" w:space="0" w:color="auto"/>
        <w:left w:val="none" w:sz="0" w:space="0" w:color="auto"/>
        <w:bottom w:val="none" w:sz="0" w:space="0" w:color="auto"/>
        <w:right w:val="none" w:sz="0" w:space="0" w:color="auto"/>
      </w:divBdr>
    </w:div>
    <w:div w:id="1764105284">
      <w:bodyDiv w:val="1"/>
      <w:marLeft w:val="0"/>
      <w:marRight w:val="0"/>
      <w:marTop w:val="0"/>
      <w:marBottom w:val="0"/>
      <w:divBdr>
        <w:top w:val="none" w:sz="0" w:space="0" w:color="auto"/>
        <w:left w:val="none" w:sz="0" w:space="0" w:color="auto"/>
        <w:bottom w:val="none" w:sz="0" w:space="0" w:color="auto"/>
        <w:right w:val="none" w:sz="0" w:space="0" w:color="auto"/>
      </w:divBdr>
    </w:div>
    <w:div w:id="1774325109">
      <w:bodyDiv w:val="1"/>
      <w:marLeft w:val="0"/>
      <w:marRight w:val="0"/>
      <w:marTop w:val="0"/>
      <w:marBottom w:val="0"/>
      <w:divBdr>
        <w:top w:val="none" w:sz="0" w:space="0" w:color="auto"/>
        <w:left w:val="none" w:sz="0" w:space="0" w:color="auto"/>
        <w:bottom w:val="none" w:sz="0" w:space="0" w:color="auto"/>
        <w:right w:val="none" w:sz="0" w:space="0" w:color="auto"/>
      </w:divBdr>
    </w:div>
    <w:div w:id="1776636242">
      <w:bodyDiv w:val="1"/>
      <w:marLeft w:val="0"/>
      <w:marRight w:val="0"/>
      <w:marTop w:val="0"/>
      <w:marBottom w:val="0"/>
      <w:divBdr>
        <w:top w:val="none" w:sz="0" w:space="0" w:color="auto"/>
        <w:left w:val="none" w:sz="0" w:space="0" w:color="auto"/>
        <w:bottom w:val="none" w:sz="0" w:space="0" w:color="auto"/>
        <w:right w:val="none" w:sz="0" w:space="0" w:color="auto"/>
      </w:divBdr>
    </w:div>
    <w:div w:id="1779251397">
      <w:bodyDiv w:val="1"/>
      <w:marLeft w:val="0"/>
      <w:marRight w:val="0"/>
      <w:marTop w:val="0"/>
      <w:marBottom w:val="0"/>
      <w:divBdr>
        <w:top w:val="none" w:sz="0" w:space="0" w:color="auto"/>
        <w:left w:val="none" w:sz="0" w:space="0" w:color="auto"/>
        <w:bottom w:val="none" w:sz="0" w:space="0" w:color="auto"/>
        <w:right w:val="none" w:sz="0" w:space="0" w:color="auto"/>
      </w:divBdr>
    </w:div>
    <w:div w:id="1784616364">
      <w:bodyDiv w:val="1"/>
      <w:marLeft w:val="0"/>
      <w:marRight w:val="0"/>
      <w:marTop w:val="0"/>
      <w:marBottom w:val="0"/>
      <w:divBdr>
        <w:top w:val="none" w:sz="0" w:space="0" w:color="auto"/>
        <w:left w:val="none" w:sz="0" w:space="0" w:color="auto"/>
        <w:bottom w:val="none" w:sz="0" w:space="0" w:color="auto"/>
        <w:right w:val="none" w:sz="0" w:space="0" w:color="auto"/>
      </w:divBdr>
    </w:div>
    <w:div w:id="1785030301">
      <w:bodyDiv w:val="1"/>
      <w:marLeft w:val="0"/>
      <w:marRight w:val="0"/>
      <w:marTop w:val="0"/>
      <w:marBottom w:val="0"/>
      <w:divBdr>
        <w:top w:val="none" w:sz="0" w:space="0" w:color="auto"/>
        <w:left w:val="none" w:sz="0" w:space="0" w:color="auto"/>
        <w:bottom w:val="none" w:sz="0" w:space="0" w:color="auto"/>
        <w:right w:val="none" w:sz="0" w:space="0" w:color="auto"/>
      </w:divBdr>
    </w:div>
    <w:div w:id="1788084677">
      <w:bodyDiv w:val="1"/>
      <w:marLeft w:val="0"/>
      <w:marRight w:val="0"/>
      <w:marTop w:val="0"/>
      <w:marBottom w:val="0"/>
      <w:divBdr>
        <w:top w:val="none" w:sz="0" w:space="0" w:color="auto"/>
        <w:left w:val="none" w:sz="0" w:space="0" w:color="auto"/>
        <w:bottom w:val="none" w:sz="0" w:space="0" w:color="auto"/>
        <w:right w:val="none" w:sz="0" w:space="0" w:color="auto"/>
      </w:divBdr>
    </w:div>
    <w:div w:id="1791391071">
      <w:bodyDiv w:val="1"/>
      <w:marLeft w:val="0"/>
      <w:marRight w:val="0"/>
      <w:marTop w:val="0"/>
      <w:marBottom w:val="0"/>
      <w:divBdr>
        <w:top w:val="none" w:sz="0" w:space="0" w:color="auto"/>
        <w:left w:val="none" w:sz="0" w:space="0" w:color="auto"/>
        <w:bottom w:val="none" w:sz="0" w:space="0" w:color="auto"/>
        <w:right w:val="none" w:sz="0" w:space="0" w:color="auto"/>
      </w:divBdr>
    </w:div>
    <w:div w:id="1804082264">
      <w:bodyDiv w:val="1"/>
      <w:marLeft w:val="0"/>
      <w:marRight w:val="0"/>
      <w:marTop w:val="0"/>
      <w:marBottom w:val="0"/>
      <w:divBdr>
        <w:top w:val="none" w:sz="0" w:space="0" w:color="auto"/>
        <w:left w:val="none" w:sz="0" w:space="0" w:color="auto"/>
        <w:bottom w:val="none" w:sz="0" w:space="0" w:color="auto"/>
        <w:right w:val="none" w:sz="0" w:space="0" w:color="auto"/>
      </w:divBdr>
    </w:div>
    <w:div w:id="1806895279">
      <w:bodyDiv w:val="1"/>
      <w:marLeft w:val="0"/>
      <w:marRight w:val="0"/>
      <w:marTop w:val="0"/>
      <w:marBottom w:val="0"/>
      <w:divBdr>
        <w:top w:val="none" w:sz="0" w:space="0" w:color="auto"/>
        <w:left w:val="none" w:sz="0" w:space="0" w:color="auto"/>
        <w:bottom w:val="none" w:sz="0" w:space="0" w:color="auto"/>
        <w:right w:val="none" w:sz="0" w:space="0" w:color="auto"/>
      </w:divBdr>
    </w:div>
    <w:div w:id="1812207940">
      <w:bodyDiv w:val="1"/>
      <w:marLeft w:val="0"/>
      <w:marRight w:val="0"/>
      <w:marTop w:val="0"/>
      <w:marBottom w:val="0"/>
      <w:divBdr>
        <w:top w:val="none" w:sz="0" w:space="0" w:color="auto"/>
        <w:left w:val="none" w:sz="0" w:space="0" w:color="auto"/>
        <w:bottom w:val="none" w:sz="0" w:space="0" w:color="auto"/>
        <w:right w:val="none" w:sz="0" w:space="0" w:color="auto"/>
      </w:divBdr>
    </w:div>
    <w:div w:id="1813598865">
      <w:bodyDiv w:val="1"/>
      <w:marLeft w:val="0"/>
      <w:marRight w:val="0"/>
      <w:marTop w:val="0"/>
      <w:marBottom w:val="0"/>
      <w:divBdr>
        <w:top w:val="none" w:sz="0" w:space="0" w:color="auto"/>
        <w:left w:val="none" w:sz="0" w:space="0" w:color="auto"/>
        <w:bottom w:val="none" w:sz="0" w:space="0" w:color="auto"/>
        <w:right w:val="none" w:sz="0" w:space="0" w:color="auto"/>
      </w:divBdr>
    </w:div>
    <w:div w:id="1816489495">
      <w:bodyDiv w:val="1"/>
      <w:marLeft w:val="0"/>
      <w:marRight w:val="0"/>
      <w:marTop w:val="0"/>
      <w:marBottom w:val="0"/>
      <w:divBdr>
        <w:top w:val="none" w:sz="0" w:space="0" w:color="auto"/>
        <w:left w:val="none" w:sz="0" w:space="0" w:color="auto"/>
        <w:bottom w:val="none" w:sz="0" w:space="0" w:color="auto"/>
        <w:right w:val="none" w:sz="0" w:space="0" w:color="auto"/>
      </w:divBdr>
    </w:div>
    <w:div w:id="1817843350">
      <w:bodyDiv w:val="1"/>
      <w:marLeft w:val="0"/>
      <w:marRight w:val="0"/>
      <w:marTop w:val="0"/>
      <w:marBottom w:val="0"/>
      <w:divBdr>
        <w:top w:val="none" w:sz="0" w:space="0" w:color="auto"/>
        <w:left w:val="none" w:sz="0" w:space="0" w:color="auto"/>
        <w:bottom w:val="none" w:sz="0" w:space="0" w:color="auto"/>
        <w:right w:val="none" w:sz="0" w:space="0" w:color="auto"/>
      </w:divBdr>
    </w:div>
    <w:div w:id="1823884647">
      <w:bodyDiv w:val="1"/>
      <w:marLeft w:val="0"/>
      <w:marRight w:val="0"/>
      <w:marTop w:val="0"/>
      <w:marBottom w:val="0"/>
      <w:divBdr>
        <w:top w:val="none" w:sz="0" w:space="0" w:color="auto"/>
        <w:left w:val="none" w:sz="0" w:space="0" w:color="auto"/>
        <w:bottom w:val="none" w:sz="0" w:space="0" w:color="auto"/>
        <w:right w:val="none" w:sz="0" w:space="0" w:color="auto"/>
      </w:divBdr>
    </w:div>
    <w:div w:id="1825584274">
      <w:bodyDiv w:val="1"/>
      <w:marLeft w:val="0"/>
      <w:marRight w:val="0"/>
      <w:marTop w:val="0"/>
      <w:marBottom w:val="0"/>
      <w:divBdr>
        <w:top w:val="none" w:sz="0" w:space="0" w:color="auto"/>
        <w:left w:val="none" w:sz="0" w:space="0" w:color="auto"/>
        <w:bottom w:val="none" w:sz="0" w:space="0" w:color="auto"/>
        <w:right w:val="none" w:sz="0" w:space="0" w:color="auto"/>
      </w:divBdr>
    </w:div>
    <w:div w:id="1825706483">
      <w:bodyDiv w:val="1"/>
      <w:marLeft w:val="0"/>
      <w:marRight w:val="0"/>
      <w:marTop w:val="0"/>
      <w:marBottom w:val="0"/>
      <w:divBdr>
        <w:top w:val="none" w:sz="0" w:space="0" w:color="auto"/>
        <w:left w:val="none" w:sz="0" w:space="0" w:color="auto"/>
        <w:bottom w:val="none" w:sz="0" w:space="0" w:color="auto"/>
        <w:right w:val="none" w:sz="0" w:space="0" w:color="auto"/>
      </w:divBdr>
    </w:div>
    <w:div w:id="1828939271">
      <w:bodyDiv w:val="1"/>
      <w:marLeft w:val="0"/>
      <w:marRight w:val="0"/>
      <w:marTop w:val="0"/>
      <w:marBottom w:val="0"/>
      <w:divBdr>
        <w:top w:val="none" w:sz="0" w:space="0" w:color="auto"/>
        <w:left w:val="none" w:sz="0" w:space="0" w:color="auto"/>
        <w:bottom w:val="none" w:sz="0" w:space="0" w:color="auto"/>
        <w:right w:val="none" w:sz="0" w:space="0" w:color="auto"/>
      </w:divBdr>
    </w:div>
    <w:div w:id="1834835192">
      <w:bodyDiv w:val="1"/>
      <w:marLeft w:val="0"/>
      <w:marRight w:val="0"/>
      <w:marTop w:val="0"/>
      <w:marBottom w:val="0"/>
      <w:divBdr>
        <w:top w:val="none" w:sz="0" w:space="0" w:color="auto"/>
        <w:left w:val="none" w:sz="0" w:space="0" w:color="auto"/>
        <w:bottom w:val="none" w:sz="0" w:space="0" w:color="auto"/>
        <w:right w:val="none" w:sz="0" w:space="0" w:color="auto"/>
      </w:divBdr>
    </w:div>
    <w:div w:id="1837183054">
      <w:bodyDiv w:val="1"/>
      <w:marLeft w:val="0"/>
      <w:marRight w:val="0"/>
      <w:marTop w:val="0"/>
      <w:marBottom w:val="0"/>
      <w:divBdr>
        <w:top w:val="none" w:sz="0" w:space="0" w:color="auto"/>
        <w:left w:val="none" w:sz="0" w:space="0" w:color="auto"/>
        <w:bottom w:val="none" w:sz="0" w:space="0" w:color="auto"/>
        <w:right w:val="none" w:sz="0" w:space="0" w:color="auto"/>
      </w:divBdr>
    </w:div>
    <w:div w:id="1838614724">
      <w:bodyDiv w:val="1"/>
      <w:marLeft w:val="0"/>
      <w:marRight w:val="0"/>
      <w:marTop w:val="0"/>
      <w:marBottom w:val="0"/>
      <w:divBdr>
        <w:top w:val="none" w:sz="0" w:space="0" w:color="auto"/>
        <w:left w:val="none" w:sz="0" w:space="0" w:color="auto"/>
        <w:bottom w:val="none" w:sz="0" w:space="0" w:color="auto"/>
        <w:right w:val="none" w:sz="0" w:space="0" w:color="auto"/>
      </w:divBdr>
    </w:div>
    <w:div w:id="1843623115">
      <w:bodyDiv w:val="1"/>
      <w:marLeft w:val="0"/>
      <w:marRight w:val="0"/>
      <w:marTop w:val="0"/>
      <w:marBottom w:val="0"/>
      <w:divBdr>
        <w:top w:val="none" w:sz="0" w:space="0" w:color="auto"/>
        <w:left w:val="none" w:sz="0" w:space="0" w:color="auto"/>
        <w:bottom w:val="none" w:sz="0" w:space="0" w:color="auto"/>
        <w:right w:val="none" w:sz="0" w:space="0" w:color="auto"/>
      </w:divBdr>
    </w:div>
    <w:div w:id="1856652367">
      <w:bodyDiv w:val="1"/>
      <w:marLeft w:val="0"/>
      <w:marRight w:val="0"/>
      <w:marTop w:val="0"/>
      <w:marBottom w:val="0"/>
      <w:divBdr>
        <w:top w:val="none" w:sz="0" w:space="0" w:color="auto"/>
        <w:left w:val="none" w:sz="0" w:space="0" w:color="auto"/>
        <w:bottom w:val="none" w:sz="0" w:space="0" w:color="auto"/>
        <w:right w:val="none" w:sz="0" w:space="0" w:color="auto"/>
      </w:divBdr>
    </w:div>
    <w:div w:id="1859541200">
      <w:bodyDiv w:val="1"/>
      <w:marLeft w:val="0"/>
      <w:marRight w:val="0"/>
      <w:marTop w:val="0"/>
      <w:marBottom w:val="0"/>
      <w:divBdr>
        <w:top w:val="none" w:sz="0" w:space="0" w:color="auto"/>
        <w:left w:val="none" w:sz="0" w:space="0" w:color="auto"/>
        <w:bottom w:val="none" w:sz="0" w:space="0" w:color="auto"/>
        <w:right w:val="none" w:sz="0" w:space="0" w:color="auto"/>
      </w:divBdr>
    </w:div>
    <w:div w:id="1865821609">
      <w:bodyDiv w:val="1"/>
      <w:marLeft w:val="0"/>
      <w:marRight w:val="0"/>
      <w:marTop w:val="0"/>
      <w:marBottom w:val="0"/>
      <w:divBdr>
        <w:top w:val="none" w:sz="0" w:space="0" w:color="auto"/>
        <w:left w:val="none" w:sz="0" w:space="0" w:color="auto"/>
        <w:bottom w:val="none" w:sz="0" w:space="0" w:color="auto"/>
        <w:right w:val="none" w:sz="0" w:space="0" w:color="auto"/>
      </w:divBdr>
    </w:div>
    <w:div w:id="1867794409">
      <w:bodyDiv w:val="1"/>
      <w:marLeft w:val="0"/>
      <w:marRight w:val="0"/>
      <w:marTop w:val="0"/>
      <w:marBottom w:val="0"/>
      <w:divBdr>
        <w:top w:val="none" w:sz="0" w:space="0" w:color="auto"/>
        <w:left w:val="none" w:sz="0" w:space="0" w:color="auto"/>
        <w:bottom w:val="none" w:sz="0" w:space="0" w:color="auto"/>
        <w:right w:val="none" w:sz="0" w:space="0" w:color="auto"/>
      </w:divBdr>
    </w:div>
    <w:div w:id="1869367195">
      <w:bodyDiv w:val="1"/>
      <w:marLeft w:val="0"/>
      <w:marRight w:val="0"/>
      <w:marTop w:val="0"/>
      <w:marBottom w:val="0"/>
      <w:divBdr>
        <w:top w:val="none" w:sz="0" w:space="0" w:color="auto"/>
        <w:left w:val="none" w:sz="0" w:space="0" w:color="auto"/>
        <w:bottom w:val="none" w:sz="0" w:space="0" w:color="auto"/>
        <w:right w:val="none" w:sz="0" w:space="0" w:color="auto"/>
      </w:divBdr>
    </w:div>
    <w:div w:id="1872650993">
      <w:bodyDiv w:val="1"/>
      <w:marLeft w:val="0"/>
      <w:marRight w:val="0"/>
      <w:marTop w:val="0"/>
      <w:marBottom w:val="0"/>
      <w:divBdr>
        <w:top w:val="none" w:sz="0" w:space="0" w:color="auto"/>
        <w:left w:val="none" w:sz="0" w:space="0" w:color="auto"/>
        <w:bottom w:val="none" w:sz="0" w:space="0" w:color="auto"/>
        <w:right w:val="none" w:sz="0" w:space="0" w:color="auto"/>
      </w:divBdr>
    </w:div>
    <w:div w:id="1876963881">
      <w:bodyDiv w:val="1"/>
      <w:marLeft w:val="0"/>
      <w:marRight w:val="0"/>
      <w:marTop w:val="0"/>
      <w:marBottom w:val="0"/>
      <w:divBdr>
        <w:top w:val="none" w:sz="0" w:space="0" w:color="auto"/>
        <w:left w:val="none" w:sz="0" w:space="0" w:color="auto"/>
        <w:bottom w:val="none" w:sz="0" w:space="0" w:color="auto"/>
        <w:right w:val="none" w:sz="0" w:space="0" w:color="auto"/>
      </w:divBdr>
    </w:div>
    <w:div w:id="1877308035">
      <w:bodyDiv w:val="1"/>
      <w:marLeft w:val="0"/>
      <w:marRight w:val="0"/>
      <w:marTop w:val="0"/>
      <w:marBottom w:val="0"/>
      <w:divBdr>
        <w:top w:val="none" w:sz="0" w:space="0" w:color="auto"/>
        <w:left w:val="none" w:sz="0" w:space="0" w:color="auto"/>
        <w:bottom w:val="none" w:sz="0" w:space="0" w:color="auto"/>
        <w:right w:val="none" w:sz="0" w:space="0" w:color="auto"/>
      </w:divBdr>
    </w:div>
    <w:div w:id="1878079903">
      <w:bodyDiv w:val="1"/>
      <w:marLeft w:val="0"/>
      <w:marRight w:val="0"/>
      <w:marTop w:val="0"/>
      <w:marBottom w:val="0"/>
      <w:divBdr>
        <w:top w:val="none" w:sz="0" w:space="0" w:color="auto"/>
        <w:left w:val="none" w:sz="0" w:space="0" w:color="auto"/>
        <w:bottom w:val="none" w:sz="0" w:space="0" w:color="auto"/>
        <w:right w:val="none" w:sz="0" w:space="0" w:color="auto"/>
      </w:divBdr>
    </w:div>
    <w:div w:id="1879465071">
      <w:bodyDiv w:val="1"/>
      <w:marLeft w:val="0"/>
      <w:marRight w:val="0"/>
      <w:marTop w:val="0"/>
      <w:marBottom w:val="0"/>
      <w:divBdr>
        <w:top w:val="none" w:sz="0" w:space="0" w:color="auto"/>
        <w:left w:val="none" w:sz="0" w:space="0" w:color="auto"/>
        <w:bottom w:val="none" w:sz="0" w:space="0" w:color="auto"/>
        <w:right w:val="none" w:sz="0" w:space="0" w:color="auto"/>
      </w:divBdr>
    </w:div>
    <w:div w:id="1880508223">
      <w:bodyDiv w:val="1"/>
      <w:marLeft w:val="0"/>
      <w:marRight w:val="0"/>
      <w:marTop w:val="0"/>
      <w:marBottom w:val="0"/>
      <w:divBdr>
        <w:top w:val="none" w:sz="0" w:space="0" w:color="auto"/>
        <w:left w:val="none" w:sz="0" w:space="0" w:color="auto"/>
        <w:bottom w:val="none" w:sz="0" w:space="0" w:color="auto"/>
        <w:right w:val="none" w:sz="0" w:space="0" w:color="auto"/>
      </w:divBdr>
    </w:div>
    <w:div w:id="1880777677">
      <w:bodyDiv w:val="1"/>
      <w:marLeft w:val="0"/>
      <w:marRight w:val="0"/>
      <w:marTop w:val="0"/>
      <w:marBottom w:val="0"/>
      <w:divBdr>
        <w:top w:val="none" w:sz="0" w:space="0" w:color="auto"/>
        <w:left w:val="none" w:sz="0" w:space="0" w:color="auto"/>
        <w:bottom w:val="none" w:sz="0" w:space="0" w:color="auto"/>
        <w:right w:val="none" w:sz="0" w:space="0" w:color="auto"/>
      </w:divBdr>
    </w:div>
    <w:div w:id="1881622109">
      <w:bodyDiv w:val="1"/>
      <w:marLeft w:val="0"/>
      <w:marRight w:val="0"/>
      <w:marTop w:val="0"/>
      <w:marBottom w:val="0"/>
      <w:divBdr>
        <w:top w:val="none" w:sz="0" w:space="0" w:color="auto"/>
        <w:left w:val="none" w:sz="0" w:space="0" w:color="auto"/>
        <w:bottom w:val="none" w:sz="0" w:space="0" w:color="auto"/>
        <w:right w:val="none" w:sz="0" w:space="0" w:color="auto"/>
      </w:divBdr>
    </w:div>
    <w:div w:id="1882085570">
      <w:bodyDiv w:val="1"/>
      <w:marLeft w:val="0"/>
      <w:marRight w:val="0"/>
      <w:marTop w:val="0"/>
      <w:marBottom w:val="0"/>
      <w:divBdr>
        <w:top w:val="none" w:sz="0" w:space="0" w:color="auto"/>
        <w:left w:val="none" w:sz="0" w:space="0" w:color="auto"/>
        <w:bottom w:val="none" w:sz="0" w:space="0" w:color="auto"/>
        <w:right w:val="none" w:sz="0" w:space="0" w:color="auto"/>
      </w:divBdr>
    </w:div>
    <w:div w:id="1882090877">
      <w:bodyDiv w:val="1"/>
      <w:marLeft w:val="0"/>
      <w:marRight w:val="0"/>
      <w:marTop w:val="0"/>
      <w:marBottom w:val="0"/>
      <w:divBdr>
        <w:top w:val="none" w:sz="0" w:space="0" w:color="auto"/>
        <w:left w:val="none" w:sz="0" w:space="0" w:color="auto"/>
        <w:bottom w:val="none" w:sz="0" w:space="0" w:color="auto"/>
        <w:right w:val="none" w:sz="0" w:space="0" w:color="auto"/>
      </w:divBdr>
    </w:div>
    <w:div w:id="1892114340">
      <w:bodyDiv w:val="1"/>
      <w:marLeft w:val="0"/>
      <w:marRight w:val="0"/>
      <w:marTop w:val="0"/>
      <w:marBottom w:val="0"/>
      <w:divBdr>
        <w:top w:val="none" w:sz="0" w:space="0" w:color="auto"/>
        <w:left w:val="none" w:sz="0" w:space="0" w:color="auto"/>
        <w:bottom w:val="none" w:sz="0" w:space="0" w:color="auto"/>
        <w:right w:val="none" w:sz="0" w:space="0" w:color="auto"/>
      </w:divBdr>
    </w:div>
    <w:div w:id="1898472723">
      <w:bodyDiv w:val="1"/>
      <w:marLeft w:val="0"/>
      <w:marRight w:val="0"/>
      <w:marTop w:val="0"/>
      <w:marBottom w:val="0"/>
      <w:divBdr>
        <w:top w:val="none" w:sz="0" w:space="0" w:color="auto"/>
        <w:left w:val="none" w:sz="0" w:space="0" w:color="auto"/>
        <w:bottom w:val="none" w:sz="0" w:space="0" w:color="auto"/>
        <w:right w:val="none" w:sz="0" w:space="0" w:color="auto"/>
      </w:divBdr>
    </w:div>
    <w:div w:id="1899122080">
      <w:bodyDiv w:val="1"/>
      <w:marLeft w:val="0"/>
      <w:marRight w:val="0"/>
      <w:marTop w:val="0"/>
      <w:marBottom w:val="0"/>
      <w:divBdr>
        <w:top w:val="none" w:sz="0" w:space="0" w:color="auto"/>
        <w:left w:val="none" w:sz="0" w:space="0" w:color="auto"/>
        <w:bottom w:val="none" w:sz="0" w:space="0" w:color="auto"/>
        <w:right w:val="none" w:sz="0" w:space="0" w:color="auto"/>
      </w:divBdr>
    </w:div>
    <w:div w:id="1899782938">
      <w:bodyDiv w:val="1"/>
      <w:marLeft w:val="0"/>
      <w:marRight w:val="0"/>
      <w:marTop w:val="0"/>
      <w:marBottom w:val="0"/>
      <w:divBdr>
        <w:top w:val="none" w:sz="0" w:space="0" w:color="auto"/>
        <w:left w:val="none" w:sz="0" w:space="0" w:color="auto"/>
        <w:bottom w:val="none" w:sz="0" w:space="0" w:color="auto"/>
        <w:right w:val="none" w:sz="0" w:space="0" w:color="auto"/>
      </w:divBdr>
    </w:div>
    <w:div w:id="1901287978">
      <w:bodyDiv w:val="1"/>
      <w:marLeft w:val="0"/>
      <w:marRight w:val="0"/>
      <w:marTop w:val="0"/>
      <w:marBottom w:val="0"/>
      <w:divBdr>
        <w:top w:val="none" w:sz="0" w:space="0" w:color="auto"/>
        <w:left w:val="none" w:sz="0" w:space="0" w:color="auto"/>
        <w:bottom w:val="none" w:sz="0" w:space="0" w:color="auto"/>
        <w:right w:val="none" w:sz="0" w:space="0" w:color="auto"/>
      </w:divBdr>
    </w:div>
    <w:div w:id="1904755493">
      <w:bodyDiv w:val="1"/>
      <w:marLeft w:val="0"/>
      <w:marRight w:val="0"/>
      <w:marTop w:val="0"/>
      <w:marBottom w:val="0"/>
      <w:divBdr>
        <w:top w:val="none" w:sz="0" w:space="0" w:color="auto"/>
        <w:left w:val="none" w:sz="0" w:space="0" w:color="auto"/>
        <w:bottom w:val="none" w:sz="0" w:space="0" w:color="auto"/>
        <w:right w:val="none" w:sz="0" w:space="0" w:color="auto"/>
      </w:divBdr>
    </w:div>
    <w:div w:id="1909731266">
      <w:bodyDiv w:val="1"/>
      <w:marLeft w:val="0"/>
      <w:marRight w:val="0"/>
      <w:marTop w:val="0"/>
      <w:marBottom w:val="0"/>
      <w:divBdr>
        <w:top w:val="none" w:sz="0" w:space="0" w:color="auto"/>
        <w:left w:val="none" w:sz="0" w:space="0" w:color="auto"/>
        <w:bottom w:val="none" w:sz="0" w:space="0" w:color="auto"/>
        <w:right w:val="none" w:sz="0" w:space="0" w:color="auto"/>
      </w:divBdr>
    </w:div>
    <w:div w:id="1911967078">
      <w:bodyDiv w:val="1"/>
      <w:marLeft w:val="0"/>
      <w:marRight w:val="0"/>
      <w:marTop w:val="0"/>
      <w:marBottom w:val="0"/>
      <w:divBdr>
        <w:top w:val="none" w:sz="0" w:space="0" w:color="auto"/>
        <w:left w:val="none" w:sz="0" w:space="0" w:color="auto"/>
        <w:bottom w:val="none" w:sz="0" w:space="0" w:color="auto"/>
        <w:right w:val="none" w:sz="0" w:space="0" w:color="auto"/>
      </w:divBdr>
    </w:div>
    <w:div w:id="1916236775">
      <w:bodyDiv w:val="1"/>
      <w:marLeft w:val="0"/>
      <w:marRight w:val="0"/>
      <w:marTop w:val="0"/>
      <w:marBottom w:val="0"/>
      <w:divBdr>
        <w:top w:val="none" w:sz="0" w:space="0" w:color="auto"/>
        <w:left w:val="none" w:sz="0" w:space="0" w:color="auto"/>
        <w:bottom w:val="none" w:sz="0" w:space="0" w:color="auto"/>
        <w:right w:val="none" w:sz="0" w:space="0" w:color="auto"/>
      </w:divBdr>
    </w:div>
    <w:div w:id="1930773678">
      <w:bodyDiv w:val="1"/>
      <w:marLeft w:val="0"/>
      <w:marRight w:val="0"/>
      <w:marTop w:val="0"/>
      <w:marBottom w:val="0"/>
      <w:divBdr>
        <w:top w:val="none" w:sz="0" w:space="0" w:color="auto"/>
        <w:left w:val="none" w:sz="0" w:space="0" w:color="auto"/>
        <w:bottom w:val="none" w:sz="0" w:space="0" w:color="auto"/>
        <w:right w:val="none" w:sz="0" w:space="0" w:color="auto"/>
      </w:divBdr>
    </w:div>
    <w:div w:id="1939944350">
      <w:bodyDiv w:val="1"/>
      <w:marLeft w:val="0"/>
      <w:marRight w:val="0"/>
      <w:marTop w:val="0"/>
      <w:marBottom w:val="0"/>
      <w:divBdr>
        <w:top w:val="none" w:sz="0" w:space="0" w:color="auto"/>
        <w:left w:val="none" w:sz="0" w:space="0" w:color="auto"/>
        <w:bottom w:val="none" w:sz="0" w:space="0" w:color="auto"/>
        <w:right w:val="none" w:sz="0" w:space="0" w:color="auto"/>
      </w:divBdr>
    </w:div>
    <w:div w:id="1940210301">
      <w:bodyDiv w:val="1"/>
      <w:marLeft w:val="0"/>
      <w:marRight w:val="0"/>
      <w:marTop w:val="0"/>
      <w:marBottom w:val="0"/>
      <w:divBdr>
        <w:top w:val="none" w:sz="0" w:space="0" w:color="auto"/>
        <w:left w:val="none" w:sz="0" w:space="0" w:color="auto"/>
        <w:bottom w:val="none" w:sz="0" w:space="0" w:color="auto"/>
        <w:right w:val="none" w:sz="0" w:space="0" w:color="auto"/>
      </w:divBdr>
    </w:div>
    <w:div w:id="1940286380">
      <w:bodyDiv w:val="1"/>
      <w:marLeft w:val="0"/>
      <w:marRight w:val="0"/>
      <w:marTop w:val="0"/>
      <w:marBottom w:val="0"/>
      <w:divBdr>
        <w:top w:val="none" w:sz="0" w:space="0" w:color="auto"/>
        <w:left w:val="none" w:sz="0" w:space="0" w:color="auto"/>
        <w:bottom w:val="none" w:sz="0" w:space="0" w:color="auto"/>
        <w:right w:val="none" w:sz="0" w:space="0" w:color="auto"/>
      </w:divBdr>
    </w:div>
    <w:div w:id="1946690922">
      <w:bodyDiv w:val="1"/>
      <w:marLeft w:val="0"/>
      <w:marRight w:val="0"/>
      <w:marTop w:val="0"/>
      <w:marBottom w:val="0"/>
      <w:divBdr>
        <w:top w:val="none" w:sz="0" w:space="0" w:color="auto"/>
        <w:left w:val="none" w:sz="0" w:space="0" w:color="auto"/>
        <w:bottom w:val="none" w:sz="0" w:space="0" w:color="auto"/>
        <w:right w:val="none" w:sz="0" w:space="0" w:color="auto"/>
      </w:divBdr>
    </w:div>
    <w:div w:id="1951273965">
      <w:bodyDiv w:val="1"/>
      <w:marLeft w:val="0"/>
      <w:marRight w:val="0"/>
      <w:marTop w:val="0"/>
      <w:marBottom w:val="0"/>
      <w:divBdr>
        <w:top w:val="none" w:sz="0" w:space="0" w:color="auto"/>
        <w:left w:val="none" w:sz="0" w:space="0" w:color="auto"/>
        <w:bottom w:val="none" w:sz="0" w:space="0" w:color="auto"/>
        <w:right w:val="none" w:sz="0" w:space="0" w:color="auto"/>
      </w:divBdr>
    </w:div>
    <w:div w:id="1956209861">
      <w:bodyDiv w:val="1"/>
      <w:marLeft w:val="0"/>
      <w:marRight w:val="0"/>
      <w:marTop w:val="0"/>
      <w:marBottom w:val="0"/>
      <w:divBdr>
        <w:top w:val="none" w:sz="0" w:space="0" w:color="auto"/>
        <w:left w:val="none" w:sz="0" w:space="0" w:color="auto"/>
        <w:bottom w:val="none" w:sz="0" w:space="0" w:color="auto"/>
        <w:right w:val="none" w:sz="0" w:space="0" w:color="auto"/>
      </w:divBdr>
    </w:div>
    <w:div w:id="1956790616">
      <w:bodyDiv w:val="1"/>
      <w:marLeft w:val="0"/>
      <w:marRight w:val="0"/>
      <w:marTop w:val="0"/>
      <w:marBottom w:val="0"/>
      <w:divBdr>
        <w:top w:val="none" w:sz="0" w:space="0" w:color="auto"/>
        <w:left w:val="none" w:sz="0" w:space="0" w:color="auto"/>
        <w:bottom w:val="none" w:sz="0" w:space="0" w:color="auto"/>
        <w:right w:val="none" w:sz="0" w:space="0" w:color="auto"/>
      </w:divBdr>
    </w:div>
    <w:div w:id="1975519421">
      <w:bodyDiv w:val="1"/>
      <w:marLeft w:val="0"/>
      <w:marRight w:val="0"/>
      <w:marTop w:val="0"/>
      <w:marBottom w:val="0"/>
      <w:divBdr>
        <w:top w:val="none" w:sz="0" w:space="0" w:color="auto"/>
        <w:left w:val="none" w:sz="0" w:space="0" w:color="auto"/>
        <w:bottom w:val="none" w:sz="0" w:space="0" w:color="auto"/>
        <w:right w:val="none" w:sz="0" w:space="0" w:color="auto"/>
      </w:divBdr>
    </w:div>
    <w:div w:id="1980529665">
      <w:bodyDiv w:val="1"/>
      <w:marLeft w:val="0"/>
      <w:marRight w:val="0"/>
      <w:marTop w:val="0"/>
      <w:marBottom w:val="0"/>
      <w:divBdr>
        <w:top w:val="none" w:sz="0" w:space="0" w:color="auto"/>
        <w:left w:val="none" w:sz="0" w:space="0" w:color="auto"/>
        <w:bottom w:val="none" w:sz="0" w:space="0" w:color="auto"/>
        <w:right w:val="none" w:sz="0" w:space="0" w:color="auto"/>
      </w:divBdr>
    </w:div>
    <w:div w:id="1987510505">
      <w:bodyDiv w:val="1"/>
      <w:marLeft w:val="0"/>
      <w:marRight w:val="0"/>
      <w:marTop w:val="0"/>
      <w:marBottom w:val="0"/>
      <w:divBdr>
        <w:top w:val="none" w:sz="0" w:space="0" w:color="auto"/>
        <w:left w:val="none" w:sz="0" w:space="0" w:color="auto"/>
        <w:bottom w:val="none" w:sz="0" w:space="0" w:color="auto"/>
        <w:right w:val="none" w:sz="0" w:space="0" w:color="auto"/>
      </w:divBdr>
    </w:div>
    <w:div w:id="1989699551">
      <w:bodyDiv w:val="1"/>
      <w:marLeft w:val="0"/>
      <w:marRight w:val="0"/>
      <w:marTop w:val="0"/>
      <w:marBottom w:val="0"/>
      <w:divBdr>
        <w:top w:val="none" w:sz="0" w:space="0" w:color="auto"/>
        <w:left w:val="none" w:sz="0" w:space="0" w:color="auto"/>
        <w:bottom w:val="none" w:sz="0" w:space="0" w:color="auto"/>
        <w:right w:val="none" w:sz="0" w:space="0" w:color="auto"/>
      </w:divBdr>
    </w:div>
    <w:div w:id="2008247238">
      <w:bodyDiv w:val="1"/>
      <w:marLeft w:val="0"/>
      <w:marRight w:val="0"/>
      <w:marTop w:val="0"/>
      <w:marBottom w:val="0"/>
      <w:divBdr>
        <w:top w:val="none" w:sz="0" w:space="0" w:color="auto"/>
        <w:left w:val="none" w:sz="0" w:space="0" w:color="auto"/>
        <w:bottom w:val="none" w:sz="0" w:space="0" w:color="auto"/>
        <w:right w:val="none" w:sz="0" w:space="0" w:color="auto"/>
      </w:divBdr>
    </w:div>
    <w:div w:id="2010209930">
      <w:bodyDiv w:val="1"/>
      <w:marLeft w:val="0"/>
      <w:marRight w:val="0"/>
      <w:marTop w:val="0"/>
      <w:marBottom w:val="0"/>
      <w:divBdr>
        <w:top w:val="none" w:sz="0" w:space="0" w:color="auto"/>
        <w:left w:val="none" w:sz="0" w:space="0" w:color="auto"/>
        <w:bottom w:val="none" w:sz="0" w:space="0" w:color="auto"/>
        <w:right w:val="none" w:sz="0" w:space="0" w:color="auto"/>
      </w:divBdr>
    </w:div>
    <w:div w:id="2015105691">
      <w:bodyDiv w:val="1"/>
      <w:marLeft w:val="0"/>
      <w:marRight w:val="0"/>
      <w:marTop w:val="0"/>
      <w:marBottom w:val="0"/>
      <w:divBdr>
        <w:top w:val="none" w:sz="0" w:space="0" w:color="auto"/>
        <w:left w:val="none" w:sz="0" w:space="0" w:color="auto"/>
        <w:bottom w:val="none" w:sz="0" w:space="0" w:color="auto"/>
        <w:right w:val="none" w:sz="0" w:space="0" w:color="auto"/>
      </w:divBdr>
    </w:div>
    <w:div w:id="2022973198">
      <w:bodyDiv w:val="1"/>
      <w:marLeft w:val="0"/>
      <w:marRight w:val="0"/>
      <w:marTop w:val="0"/>
      <w:marBottom w:val="0"/>
      <w:divBdr>
        <w:top w:val="none" w:sz="0" w:space="0" w:color="auto"/>
        <w:left w:val="none" w:sz="0" w:space="0" w:color="auto"/>
        <w:bottom w:val="none" w:sz="0" w:space="0" w:color="auto"/>
        <w:right w:val="none" w:sz="0" w:space="0" w:color="auto"/>
      </w:divBdr>
    </w:div>
    <w:div w:id="2031029104">
      <w:bodyDiv w:val="1"/>
      <w:marLeft w:val="0"/>
      <w:marRight w:val="0"/>
      <w:marTop w:val="0"/>
      <w:marBottom w:val="0"/>
      <w:divBdr>
        <w:top w:val="none" w:sz="0" w:space="0" w:color="auto"/>
        <w:left w:val="none" w:sz="0" w:space="0" w:color="auto"/>
        <w:bottom w:val="none" w:sz="0" w:space="0" w:color="auto"/>
        <w:right w:val="none" w:sz="0" w:space="0" w:color="auto"/>
      </w:divBdr>
    </w:div>
    <w:div w:id="2034064112">
      <w:bodyDiv w:val="1"/>
      <w:marLeft w:val="0"/>
      <w:marRight w:val="0"/>
      <w:marTop w:val="0"/>
      <w:marBottom w:val="0"/>
      <w:divBdr>
        <w:top w:val="none" w:sz="0" w:space="0" w:color="auto"/>
        <w:left w:val="none" w:sz="0" w:space="0" w:color="auto"/>
        <w:bottom w:val="none" w:sz="0" w:space="0" w:color="auto"/>
        <w:right w:val="none" w:sz="0" w:space="0" w:color="auto"/>
      </w:divBdr>
    </w:div>
    <w:div w:id="2040545041">
      <w:bodyDiv w:val="1"/>
      <w:marLeft w:val="0"/>
      <w:marRight w:val="0"/>
      <w:marTop w:val="0"/>
      <w:marBottom w:val="0"/>
      <w:divBdr>
        <w:top w:val="none" w:sz="0" w:space="0" w:color="auto"/>
        <w:left w:val="none" w:sz="0" w:space="0" w:color="auto"/>
        <w:bottom w:val="none" w:sz="0" w:space="0" w:color="auto"/>
        <w:right w:val="none" w:sz="0" w:space="0" w:color="auto"/>
      </w:divBdr>
    </w:div>
    <w:div w:id="2041785660">
      <w:bodyDiv w:val="1"/>
      <w:marLeft w:val="0"/>
      <w:marRight w:val="0"/>
      <w:marTop w:val="0"/>
      <w:marBottom w:val="0"/>
      <w:divBdr>
        <w:top w:val="none" w:sz="0" w:space="0" w:color="auto"/>
        <w:left w:val="none" w:sz="0" w:space="0" w:color="auto"/>
        <w:bottom w:val="none" w:sz="0" w:space="0" w:color="auto"/>
        <w:right w:val="none" w:sz="0" w:space="0" w:color="auto"/>
      </w:divBdr>
    </w:div>
    <w:div w:id="2047365193">
      <w:bodyDiv w:val="1"/>
      <w:marLeft w:val="0"/>
      <w:marRight w:val="0"/>
      <w:marTop w:val="0"/>
      <w:marBottom w:val="0"/>
      <w:divBdr>
        <w:top w:val="none" w:sz="0" w:space="0" w:color="auto"/>
        <w:left w:val="none" w:sz="0" w:space="0" w:color="auto"/>
        <w:bottom w:val="none" w:sz="0" w:space="0" w:color="auto"/>
        <w:right w:val="none" w:sz="0" w:space="0" w:color="auto"/>
      </w:divBdr>
    </w:div>
    <w:div w:id="2047371065">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7241761">
      <w:bodyDiv w:val="1"/>
      <w:marLeft w:val="0"/>
      <w:marRight w:val="0"/>
      <w:marTop w:val="0"/>
      <w:marBottom w:val="0"/>
      <w:divBdr>
        <w:top w:val="none" w:sz="0" w:space="0" w:color="auto"/>
        <w:left w:val="none" w:sz="0" w:space="0" w:color="auto"/>
        <w:bottom w:val="none" w:sz="0" w:space="0" w:color="auto"/>
        <w:right w:val="none" w:sz="0" w:space="0" w:color="auto"/>
      </w:divBdr>
    </w:div>
    <w:div w:id="2059694762">
      <w:bodyDiv w:val="1"/>
      <w:marLeft w:val="0"/>
      <w:marRight w:val="0"/>
      <w:marTop w:val="0"/>
      <w:marBottom w:val="0"/>
      <w:divBdr>
        <w:top w:val="none" w:sz="0" w:space="0" w:color="auto"/>
        <w:left w:val="none" w:sz="0" w:space="0" w:color="auto"/>
        <w:bottom w:val="none" w:sz="0" w:space="0" w:color="auto"/>
        <w:right w:val="none" w:sz="0" w:space="0" w:color="auto"/>
      </w:divBdr>
    </w:div>
    <w:div w:id="2062361712">
      <w:bodyDiv w:val="1"/>
      <w:marLeft w:val="0"/>
      <w:marRight w:val="0"/>
      <w:marTop w:val="0"/>
      <w:marBottom w:val="0"/>
      <w:divBdr>
        <w:top w:val="none" w:sz="0" w:space="0" w:color="auto"/>
        <w:left w:val="none" w:sz="0" w:space="0" w:color="auto"/>
        <w:bottom w:val="none" w:sz="0" w:space="0" w:color="auto"/>
        <w:right w:val="none" w:sz="0" w:space="0" w:color="auto"/>
      </w:divBdr>
    </w:div>
    <w:div w:id="2067409866">
      <w:bodyDiv w:val="1"/>
      <w:marLeft w:val="0"/>
      <w:marRight w:val="0"/>
      <w:marTop w:val="0"/>
      <w:marBottom w:val="0"/>
      <w:divBdr>
        <w:top w:val="none" w:sz="0" w:space="0" w:color="auto"/>
        <w:left w:val="none" w:sz="0" w:space="0" w:color="auto"/>
        <w:bottom w:val="none" w:sz="0" w:space="0" w:color="auto"/>
        <w:right w:val="none" w:sz="0" w:space="0" w:color="auto"/>
      </w:divBdr>
    </w:div>
    <w:div w:id="2070303513">
      <w:bodyDiv w:val="1"/>
      <w:marLeft w:val="0"/>
      <w:marRight w:val="0"/>
      <w:marTop w:val="0"/>
      <w:marBottom w:val="0"/>
      <w:divBdr>
        <w:top w:val="none" w:sz="0" w:space="0" w:color="auto"/>
        <w:left w:val="none" w:sz="0" w:space="0" w:color="auto"/>
        <w:bottom w:val="none" w:sz="0" w:space="0" w:color="auto"/>
        <w:right w:val="none" w:sz="0" w:space="0" w:color="auto"/>
      </w:divBdr>
    </w:div>
    <w:div w:id="2073195302">
      <w:bodyDiv w:val="1"/>
      <w:marLeft w:val="0"/>
      <w:marRight w:val="0"/>
      <w:marTop w:val="0"/>
      <w:marBottom w:val="0"/>
      <w:divBdr>
        <w:top w:val="none" w:sz="0" w:space="0" w:color="auto"/>
        <w:left w:val="none" w:sz="0" w:space="0" w:color="auto"/>
        <w:bottom w:val="none" w:sz="0" w:space="0" w:color="auto"/>
        <w:right w:val="none" w:sz="0" w:space="0" w:color="auto"/>
      </w:divBdr>
    </w:div>
    <w:div w:id="2080858940">
      <w:bodyDiv w:val="1"/>
      <w:marLeft w:val="0"/>
      <w:marRight w:val="0"/>
      <w:marTop w:val="0"/>
      <w:marBottom w:val="0"/>
      <w:divBdr>
        <w:top w:val="none" w:sz="0" w:space="0" w:color="auto"/>
        <w:left w:val="none" w:sz="0" w:space="0" w:color="auto"/>
        <w:bottom w:val="none" w:sz="0" w:space="0" w:color="auto"/>
        <w:right w:val="none" w:sz="0" w:space="0" w:color="auto"/>
      </w:divBdr>
    </w:div>
    <w:div w:id="2083328088">
      <w:bodyDiv w:val="1"/>
      <w:marLeft w:val="0"/>
      <w:marRight w:val="0"/>
      <w:marTop w:val="0"/>
      <w:marBottom w:val="0"/>
      <w:divBdr>
        <w:top w:val="none" w:sz="0" w:space="0" w:color="auto"/>
        <w:left w:val="none" w:sz="0" w:space="0" w:color="auto"/>
        <w:bottom w:val="none" w:sz="0" w:space="0" w:color="auto"/>
        <w:right w:val="none" w:sz="0" w:space="0" w:color="auto"/>
      </w:divBdr>
    </w:div>
    <w:div w:id="2093315865">
      <w:bodyDiv w:val="1"/>
      <w:marLeft w:val="0"/>
      <w:marRight w:val="0"/>
      <w:marTop w:val="0"/>
      <w:marBottom w:val="0"/>
      <w:divBdr>
        <w:top w:val="none" w:sz="0" w:space="0" w:color="auto"/>
        <w:left w:val="none" w:sz="0" w:space="0" w:color="auto"/>
        <w:bottom w:val="none" w:sz="0" w:space="0" w:color="auto"/>
        <w:right w:val="none" w:sz="0" w:space="0" w:color="auto"/>
      </w:divBdr>
    </w:div>
    <w:div w:id="2101635511">
      <w:bodyDiv w:val="1"/>
      <w:marLeft w:val="0"/>
      <w:marRight w:val="0"/>
      <w:marTop w:val="0"/>
      <w:marBottom w:val="0"/>
      <w:divBdr>
        <w:top w:val="none" w:sz="0" w:space="0" w:color="auto"/>
        <w:left w:val="none" w:sz="0" w:space="0" w:color="auto"/>
        <w:bottom w:val="none" w:sz="0" w:space="0" w:color="auto"/>
        <w:right w:val="none" w:sz="0" w:space="0" w:color="auto"/>
      </w:divBdr>
    </w:div>
    <w:div w:id="2116516992">
      <w:bodyDiv w:val="1"/>
      <w:marLeft w:val="0"/>
      <w:marRight w:val="0"/>
      <w:marTop w:val="0"/>
      <w:marBottom w:val="0"/>
      <w:divBdr>
        <w:top w:val="none" w:sz="0" w:space="0" w:color="auto"/>
        <w:left w:val="none" w:sz="0" w:space="0" w:color="auto"/>
        <w:bottom w:val="none" w:sz="0" w:space="0" w:color="auto"/>
        <w:right w:val="none" w:sz="0" w:space="0" w:color="auto"/>
      </w:divBdr>
    </w:div>
    <w:div w:id="2119327440">
      <w:bodyDiv w:val="1"/>
      <w:marLeft w:val="0"/>
      <w:marRight w:val="0"/>
      <w:marTop w:val="0"/>
      <w:marBottom w:val="0"/>
      <w:divBdr>
        <w:top w:val="none" w:sz="0" w:space="0" w:color="auto"/>
        <w:left w:val="none" w:sz="0" w:space="0" w:color="auto"/>
        <w:bottom w:val="none" w:sz="0" w:space="0" w:color="auto"/>
        <w:right w:val="none" w:sz="0" w:space="0" w:color="auto"/>
      </w:divBdr>
    </w:div>
    <w:div w:id="2124374259">
      <w:bodyDiv w:val="1"/>
      <w:marLeft w:val="0"/>
      <w:marRight w:val="0"/>
      <w:marTop w:val="0"/>
      <w:marBottom w:val="0"/>
      <w:divBdr>
        <w:top w:val="none" w:sz="0" w:space="0" w:color="auto"/>
        <w:left w:val="none" w:sz="0" w:space="0" w:color="auto"/>
        <w:bottom w:val="none" w:sz="0" w:space="0" w:color="auto"/>
        <w:right w:val="none" w:sz="0" w:space="0" w:color="auto"/>
      </w:divBdr>
    </w:div>
    <w:div w:id="2126459214">
      <w:bodyDiv w:val="1"/>
      <w:marLeft w:val="0"/>
      <w:marRight w:val="0"/>
      <w:marTop w:val="0"/>
      <w:marBottom w:val="0"/>
      <w:divBdr>
        <w:top w:val="none" w:sz="0" w:space="0" w:color="auto"/>
        <w:left w:val="none" w:sz="0" w:space="0" w:color="auto"/>
        <w:bottom w:val="none" w:sz="0" w:space="0" w:color="auto"/>
        <w:right w:val="none" w:sz="0" w:space="0" w:color="auto"/>
      </w:divBdr>
    </w:div>
    <w:div w:id="2143888923">
      <w:bodyDiv w:val="1"/>
      <w:marLeft w:val="0"/>
      <w:marRight w:val="0"/>
      <w:marTop w:val="0"/>
      <w:marBottom w:val="0"/>
      <w:divBdr>
        <w:top w:val="none" w:sz="0" w:space="0" w:color="auto"/>
        <w:left w:val="none" w:sz="0" w:space="0" w:color="auto"/>
        <w:bottom w:val="none" w:sz="0" w:space="0" w:color="auto"/>
        <w:right w:val="none" w:sz="0" w:space="0" w:color="auto"/>
      </w:divBdr>
    </w:div>
    <w:div w:id="2144347153">
      <w:bodyDiv w:val="1"/>
      <w:marLeft w:val="0"/>
      <w:marRight w:val="0"/>
      <w:marTop w:val="0"/>
      <w:marBottom w:val="0"/>
      <w:divBdr>
        <w:top w:val="none" w:sz="0" w:space="0" w:color="auto"/>
        <w:left w:val="none" w:sz="0" w:space="0" w:color="auto"/>
        <w:bottom w:val="none" w:sz="0" w:space="0" w:color="auto"/>
        <w:right w:val="none" w:sz="0" w:space="0" w:color="auto"/>
      </w:divBdr>
    </w:div>
    <w:div w:id="2145270304">
      <w:bodyDiv w:val="1"/>
      <w:marLeft w:val="0"/>
      <w:marRight w:val="0"/>
      <w:marTop w:val="0"/>
      <w:marBottom w:val="0"/>
      <w:divBdr>
        <w:top w:val="none" w:sz="0" w:space="0" w:color="auto"/>
        <w:left w:val="none" w:sz="0" w:space="0" w:color="auto"/>
        <w:bottom w:val="none" w:sz="0" w:space="0" w:color="auto"/>
        <w:right w:val="none" w:sz="0" w:space="0" w:color="auto"/>
      </w:divBdr>
    </w:div>
    <w:div w:id="214619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http://www.pfrf.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jpeg"/><Relationship Id="rId9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2BA0~1/AppData/Local/Temp/FineReader12.00/media/image1.jpeg" TargetMode="External"/><Relationship Id="rId17" Type="http://schemas.openxmlformats.org/officeDocument/2006/relationships/hyperlink" Target="mailto:press@mfc47.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2BA0~1/AppData/Local/Temp/FineReader12.00/media/image3.jpeg" TargetMode="External"/><Relationship Id="rId23" Type="http://schemas.openxmlformats.org/officeDocument/2006/relationships/header" Target="header5.xml"/><Relationship Id="rId10" Type="http://schemas.openxmlformats.org/officeDocument/2006/relationships/header" Target="header3.xml"/><Relationship Id="rId19" Type="http://schemas.openxmlformats.org/officeDocument/2006/relationships/hyperlink" Target="mailto:klub.klubikov@mail.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4DB1D-C870-410A-8827-41F1D0847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8</Pages>
  <Words>10324</Words>
  <Characters>58849</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Федоров</dc:creator>
  <cp:lastModifiedBy>Марина Кузнецова</cp:lastModifiedBy>
  <cp:revision>14</cp:revision>
  <cp:lastPrinted>2018-01-17T12:31:00Z</cp:lastPrinted>
  <dcterms:created xsi:type="dcterms:W3CDTF">2018-01-31T09:50:00Z</dcterms:created>
  <dcterms:modified xsi:type="dcterms:W3CDTF">2018-02-12T11:06:00Z</dcterms:modified>
</cp:coreProperties>
</file>