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Форма</w:t>
      </w: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DD1AB3" w:rsidRPr="002F314B" w:rsidRDefault="00A44327" w:rsidP="00A44327">
      <w:pPr>
        <w:spacing w:line="235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Главе Волчанского городского округа</w:t>
      </w:r>
    </w:p>
    <w:p w:rsidR="00DD1AB3" w:rsidRPr="002F314B" w:rsidRDefault="00A44327" w:rsidP="00A44327">
      <w:pPr>
        <w:spacing w:line="235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Cs w:val="28"/>
        </w:rPr>
        <w:t>А.В.Вервейну</w:t>
      </w:r>
      <w:proofErr w:type="spellEnd"/>
    </w:p>
    <w:p w:rsidR="00DD1AB3" w:rsidRDefault="00DD1AB3" w:rsidP="00A44327">
      <w:pPr>
        <w:spacing w:line="216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CC061F">
        <w:rPr>
          <w:rFonts w:ascii="Liberation Serif" w:hAnsi="Liberation Serif" w:cs="Liberation Serif"/>
          <w:szCs w:val="28"/>
        </w:rPr>
        <w:t>от</w:t>
      </w:r>
      <w:r w:rsidRPr="00ED55A5">
        <w:rPr>
          <w:rFonts w:ascii="Liberation Serif" w:hAnsi="Liberation Serif" w:cs="Liberation Serif"/>
          <w:sz w:val="24"/>
          <w:szCs w:val="24"/>
        </w:rPr>
        <w:t xml:space="preserve"> 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ED55A5">
        <w:rPr>
          <w:rFonts w:ascii="Liberation Serif" w:hAnsi="Liberation Serif" w:cs="Liberation Serif"/>
          <w:sz w:val="24"/>
          <w:szCs w:val="24"/>
        </w:rPr>
        <w:t>____________</w:t>
      </w:r>
    </w:p>
    <w:p w:rsidR="00DD1AB3" w:rsidRPr="00ED55A5" w:rsidRDefault="00DD1AB3" w:rsidP="00A44327">
      <w:pPr>
        <w:spacing w:line="216" w:lineRule="auto"/>
        <w:ind w:left="5103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D2230">
        <w:rPr>
          <w:rFonts w:ascii="Liberation Serif" w:hAnsi="Liberation Serif" w:cs="Liberation Serif"/>
          <w:sz w:val="24"/>
          <w:szCs w:val="24"/>
        </w:rPr>
        <w:t>(Ф.И.О., замещаемая должность</w:t>
      </w:r>
      <w:r w:rsidR="00A44327">
        <w:rPr>
          <w:rFonts w:ascii="Liberation Serif" w:hAnsi="Liberation Serif" w:cs="Liberation Serif"/>
          <w:sz w:val="24"/>
          <w:szCs w:val="24"/>
        </w:rPr>
        <w:t>)</w:t>
      </w:r>
    </w:p>
    <w:p w:rsidR="00DD1AB3" w:rsidRPr="00ED55A5" w:rsidRDefault="00DD1AB3" w:rsidP="00A44327">
      <w:pPr>
        <w:spacing w:line="216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D55A5">
        <w:rPr>
          <w:rFonts w:ascii="Liberation Serif" w:hAnsi="Liberation Serif" w:cs="Liberation Serif"/>
          <w:sz w:val="24"/>
          <w:szCs w:val="24"/>
        </w:rPr>
        <w:t>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ED55A5">
        <w:rPr>
          <w:rFonts w:ascii="Liberation Serif" w:hAnsi="Liberation Serif" w:cs="Liberation Serif"/>
          <w:sz w:val="24"/>
          <w:szCs w:val="24"/>
        </w:rPr>
        <w:t>______</w:t>
      </w:r>
    </w:p>
    <w:p w:rsidR="00DD1AB3" w:rsidRPr="002F314B" w:rsidRDefault="00DD1AB3" w:rsidP="00A44327">
      <w:pPr>
        <w:spacing w:line="235" w:lineRule="auto"/>
        <w:ind w:left="5103" w:firstLine="0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Х</w:t>
      </w:r>
      <w:bookmarkStart w:id="0" w:name="_GoBack"/>
      <w:bookmarkEnd w:id="0"/>
      <w:r w:rsidRPr="002F314B">
        <w:rPr>
          <w:rFonts w:ascii="Liberation Serif" w:hAnsi="Liberation Serif" w:cs="Liberation Serif"/>
          <w:b/>
          <w:szCs w:val="28"/>
        </w:rPr>
        <w:t>ОДАТАЙСТВО</w:t>
      </w:r>
    </w:p>
    <w:p w:rsidR="00DD1AB3" w:rsidRPr="002F314B" w:rsidRDefault="00DD1AB3" w:rsidP="00DD1AB3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о получении разрешения представителя нанимателя </w:t>
      </w:r>
    </w:p>
    <w:p w:rsidR="00DD1AB3" w:rsidRPr="002F314B" w:rsidRDefault="00DD1AB3" w:rsidP="00DD1AB3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на участие на безвозмездной основе в управлении некоммерческой организацией </w:t>
      </w: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DD1AB3" w:rsidRDefault="00DD1AB3" w:rsidP="00DD1AB3">
      <w:pPr>
        <w:spacing w:line="235" w:lineRule="auto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A44327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В соответствии с </w:t>
      </w:r>
      <w:r w:rsidR="00A44327">
        <w:rPr>
          <w:rFonts w:ascii="Liberation Serif" w:hAnsi="Liberation Serif" w:cs="Liberation Serif"/>
          <w:szCs w:val="28"/>
        </w:rPr>
        <w:t xml:space="preserve">пунктом 5 </w:t>
      </w:r>
      <w:r w:rsidRPr="002F314B">
        <w:rPr>
          <w:rFonts w:ascii="Liberation Serif" w:hAnsi="Liberation Serif" w:cs="Liberation Serif"/>
          <w:szCs w:val="28"/>
        </w:rPr>
        <w:t xml:space="preserve">статьи </w:t>
      </w:r>
      <w:r w:rsidR="00A44327">
        <w:rPr>
          <w:rFonts w:ascii="Liberation Serif" w:hAnsi="Liberation Serif" w:cs="Liberation Serif"/>
          <w:szCs w:val="28"/>
        </w:rPr>
        <w:t>10</w:t>
      </w:r>
      <w:r w:rsidRPr="002F314B">
        <w:rPr>
          <w:rFonts w:ascii="Liberation Serif" w:hAnsi="Liberation Serif" w:cs="Liberation Serif"/>
          <w:szCs w:val="28"/>
        </w:rPr>
        <w:t xml:space="preserve"> </w:t>
      </w:r>
      <w:r w:rsidR="00A44327">
        <w:rPr>
          <w:rFonts w:ascii="Liberation Serif" w:hAnsi="Liberation Serif" w:cs="Liberation Serif"/>
          <w:szCs w:val="28"/>
        </w:rPr>
        <w:t>Закона Свердловской области от 29 октября 2007 года № 136-ОЗ «Об особенностях муниципальной службы на территории Свердловской области»</w:t>
      </w:r>
      <w:r w:rsidRPr="002F314B">
        <w:rPr>
          <w:rFonts w:ascii="Liberation Serif" w:hAnsi="Liberation Serif" w:cs="Liberation Serif"/>
          <w:szCs w:val="28"/>
        </w:rPr>
        <w:t xml:space="preserve"> прошу дать мне разрешение на участие </w:t>
      </w:r>
      <w:r w:rsidRPr="002F314B">
        <w:rPr>
          <w:rFonts w:ascii="Liberation Serif" w:hAnsi="Liberation Serif" w:cs="Liberation Serif"/>
          <w:szCs w:val="28"/>
        </w:rPr>
        <w:br/>
        <w:t>в управлении некоммерческой организацией ________________________________</w:t>
      </w:r>
    </w:p>
    <w:p w:rsidR="00DD1AB3" w:rsidRPr="002F314B" w:rsidRDefault="00DD1AB3" w:rsidP="00DD1AB3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DD1AB3" w:rsidRPr="002F314B" w:rsidRDefault="00DD1AB3" w:rsidP="00DD1AB3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DD1AB3" w:rsidRPr="002F314B" w:rsidRDefault="00DD1AB3" w:rsidP="00DD1AB3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(указать сведения об участии в некоммерческой организации: наименование и адрес некоммерческой организации, наименование органа управления некоммерческой организацией и его полномочия, основной вид деятельности некоммерческой организации, срок, в течение которого планируется участвовать в управлении)</w:t>
      </w: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качестве _____________________________________________________________</w:t>
      </w:r>
    </w:p>
    <w:p w:rsidR="00DD1AB3" w:rsidRPr="002F314B" w:rsidRDefault="00DD1AB3" w:rsidP="00DD1AB3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______________________________________________________________________.</w:t>
      </w:r>
    </w:p>
    <w:p w:rsidR="00DD1AB3" w:rsidRPr="002F314B" w:rsidRDefault="00DD1AB3" w:rsidP="00DD1AB3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:rsidR="00DD1AB3" w:rsidRPr="002F314B" w:rsidRDefault="00DD1AB3" w:rsidP="00DD1AB3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Участие на безвозмездной основе в управлении некоммерческой организацией не повлечет конфликт интересов.</w:t>
      </w:r>
    </w:p>
    <w:p w:rsidR="00DD1AB3" w:rsidRPr="002F314B" w:rsidRDefault="00DD1AB3" w:rsidP="00DD1AB3">
      <w:pPr>
        <w:spacing w:line="235" w:lineRule="auto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Приложения: учредительный документ</w:t>
      </w:r>
      <w:r w:rsidRPr="002F314B">
        <w:rPr>
          <w:rFonts w:ascii="Liberation Serif" w:hAnsi="Liberation Serif" w:cs="Liberation Serif"/>
          <w:szCs w:val="28"/>
        </w:rPr>
        <w:t xml:space="preserve"> н</w:t>
      </w:r>
      <w:r>
        <w:rPr>
          <w:rFonts w:ascii="Liberation Serif" w:hAnsi="Liberation Serif" w:cs="Liberation Serif"/>
          <w:szCs w:val="28"/>
        </w:rPr>
        <w:t>екоммерческой организации на _ л. в 1 экз.</w:t>
      </w: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(подпись)                                   (расшифровка подписи)</w:t>
      </w: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A44327" w:rsidRDefault="00A44327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A44327" w:rsidRDefault="00A44327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A44327" w:rsidRDefault="00A44327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A44327" w:rsidRDefault="00A44327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A44327" w:rsidRDefault="00A44327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A44327" w:rsidRDefault="00A44327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DD1AB3" w:rsidRPr="002F314B" w:rsidRDefault="00DD1AB3" w:rsidP="00DD1AB3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:rsidR="003E0E51" w:rsidRPr="00A44327" w:rsidRDefault="00DD1AB3" w:rsidP="00A4432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журнале регистрации ходатайств ______________</w:t>
      </w:r>
    </w:p>
    <w:sectPr w:rsidR="003E0E51" w:rsidRPr="00A44327" w:rsidSect="00DD1A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D1AB3"/>
    <w:rsid w:val="003E0E51"/>
    <w:rsid w:val="00A44327"/>
    <w:rsid w:val="00BE0993"/>
    <w:rsid w:val="00D61F1A"/>
    <w:rsid w:val="00D8495E"/>
    <w:rsid w:val="00DD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Пользователь</cp:lastModifiedBy>
  <cp:revision>2</cp:revision>
  <dcterms:created xsi:type="dcterms:W3CDTF">2020-08-31T06:39:00Z</dcterms:created>
  <dcterms:modified xsi:type="dcterms:W3CDTF">2020-08-31T06:39:00Z</dcterms:modified>
</cp:coreProperties>
</file>