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комиссии по профилактике правонарушений 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на территории Волчанского городского округа</w:t>
      </w:r>
    </w:p>
    <w:p w:rsidR="002973A4" w:rsidRPr="002C07C1" w:rsidRDefault="002973A4" w:rsidP="0029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7FB" w:rsidRDefault="009A055F" w:rsidP="00462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февраля 2020 года в 15</w:t>
      </w:r>
      <w:r w:rsidR="002973A4" w:rsidRPr="004B63E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D80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01B07">
        <w:rPr>
          <w:rFonts w:ascii="Times New Roman" w:hAnsi="Times New Roman" w:cs="Times New Roman"/>
          <w:sz w:val="24"/>
          <w:szCs w:val="24"/>
        </w:rPr>
        <w:t xml:space="preserve">     </w:t>
      </w:r>
      <w:r w:rsidR="00D8067D">
        <w:rPr>
          <w:rFonts w:ascii="Times New Roman" w:hAnsi="Times New Roman" w:cs="Times New Roman"/>
          <w:sz w:val="24"/>
          <w:szCs w:val="24"/>
        </w:rPr>
        <w:t xml:space="preserve">   </w:t>
      </w:r>
      <w:r w:rsidR="002973A4" w:rsidRPr="002C07C1">
        <w:rPr>
          <w:rFonts w:ascii="Times New Roman" w:hAnsi="Times New Roman" w:cs="Times New Roman"/>
          <w:sz w:val="24"/>
          <w:szCs w:val="24"/>
        </w:rPr>
        <w:t>№</w:t>
      </w:r>
      <w:r w:rsidR="00164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973A4" w:rsidRPr="004627FB" w:rsidRDefault="002973A4" w:rsidP="004627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2973A4" w:rsidRDefault="002973A4" w:rsidP="002973A4">
      <w:pPr>
        <w:pStyle w:val="ConsPlusNonformat"/>
        <w:widowControl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3A4" w:rsidRPr="002061D3" w:rsidRDefault="002973A4" w:rsidP="002973A4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Председательствовал: </w:t>
      </w:r>
    </w:p>
    <w:p w:rsidR="002973A4" w:rsidRDefault="00D00D29" w:rsidP="002973A4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91098">
        <w:rPr>
          <w:rFonts w:ascii="Times New Roman" w:hAnsi="Times New Roman" w:cs="Times New Roman"/>
          <w:sz w:val="24"/>
          <w:szCs w:val="24"/>
        </w:rPr>
        <w:t>лава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91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3A4" w:rsidRPr="00A84233">
        <w:rPr>
          <w:rFonts w:ascii="Times New Roman" w:hAnsi="Times New Roman" w:cs="Times New Roman"/>
          <w:sz w:val="24"/>
          <w:szCs w:val="24"/>
        </w:rPr>
        <w:t>Вервейн А.В</w:t>
      </w:r>
      <w:r w:rsidRPr="00A842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D29" w:rsidRDefault="002973A4" w:rsidP="00A842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Style w:val="a6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73"/>
        <w:gridCol w:w="2884"/>
      </w:tblGrid>
      <w:tr w:rsidR="00D00D29" w:rsidTr="001B77CE">
        <w:trPr>
          <w:trHeight w:val="67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Волчанского городского округа по социальным вопросам</w:t>
            </w:r>
          </w:p>
        </w:tc>
        <w:tc>
          <w:tcPr>
            <w:tcW w:w="2884" w:type="dxa"/>
          </w:tcPr>
          <w:p w:rsidR="00916076" w:rsidRDefault="00916076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Default="00D00D29" w:rsidP="00A84233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Бородулина И.В</w:t>
            </w:r>
            <w:r w:rsidR="00334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D29" w:rsidTr="001B77CE">
        <w:trPr>
          <w:trHeight w:val="67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Секретарь, старший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 организационного отдела администрации Волчанского городского округа.</w:t>
            </w:r>
          </w:p>
        </w:tc>
        <w:tc>
          <w:tcPr>
            <w:tcW w:w="2884" w:type="dxa"/>
          </w:tcPr>
          <w:p w:rsidR="00916076" w:rsidRDefault="00916076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916076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Михайлова А.В</w:t>
            </w:r>
            <w:r w:rsidR="00CA6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D29" w:rsidTr="001B77CE">
        <w:trPr>
          <w:trHeight w:val="67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отделения полиции №10 МО МВД России «Краснотурьинский»</w:t>
            </w:r>
          </w:p>
        </w:tc>
        <w:tc>
          <w:tcPr>
            <w:tcW w:w="2884" w:type="dxa"/>
          </w:tcPr>
          <w:p w:rsidR="00916076" w:rsidRDefault="00916076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916076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Анисимов С.В.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0D29" w:rsidTr="001B77CE">
        <w:trPr>
          <w:trHeight w:val="355"/>
        </w:trPr>
        <w:tc>
          <w:tcPr>
            <w:tcW w:w="6973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тарший инспектор Отдела образования ВГО</w:t>
            </w:r>
          </w:p>
        </w:tc>
        <w:tc>
          <w:tcPr>
            <w:tcW w:w="2884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Вельмискина М.В. </w:t>
            </w:r>
          </w:p>
        </w:tc>
      </w:tr>
      <w:tr w:rsidR="00D00D29" w:rsidTr="001B77CE">
        <w:trPr>
          <w:trHeight w:val="33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2884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Изосимова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</w:p>
        </w:tc>
      </w:tr>
      <w:tr w:rsidR="00D00D29" w:rsidTr="001B77CE">
        <w:trPr>
          <w:trHeight w:val="339"/>
        </w:trPr>
        <w:tc>
          <w:tcPr>
            <w:tcW w:w="6973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.о.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ГАУ «КЦСОН»</w:t>
            </w:r>
          </w:p>
        </w:tc>
        <w:tc>
          <w:tcPr>
            <w:tcW w:w="2884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D00D29" w:rsidTr="001B77CE">
        <w:trPr>
          <w:trHeight w:val="33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Карпинска</w:t>
            </w:r>
            <w:r w:rsidR="00C24701">
              <w:rPr>
                <w:rFonts w:ascii="Times New Roman" w:hAnsi="Times New Roman" w:cs="Times New Roman"/>
                <w:sz w:val="24"/>
                <w:szCs w:val="24"/>
              </w:rPr>
              <w:t xml:space="preserve"> и города Волчанска</w:t>
            </w:r>
          </w:p>
        </w:tc>
        <w:tc>
          <w:tcPr>
            <w:tcW w:w="2884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Клусов С.В.</w:t>
            </w:r>
          </w:p>
        </w:tc>
      </w:tr>
      <w:tr w:rsidR="00D00D29" w:rsidTr="001B77CE">
        <w:trPr>
          <w:trHeight w:val="33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УСП по 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6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Волчанску</w:t>
            </w:r>
          </w:p>
        </w:tc>
        <w:tc>
          <w:tcPr>
            <w:tcW w:w="2884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</w:p>
        </w:tc>
      </w:tr>
      <w:tr w:rsidR="00D00D29" w:rsidTr="001B77CE">
        <w:trPr>
          <w:trHeight w:val="355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.о. начальника организационного отдела администрации ВГО</w:t>
            </w:r>
          </w:p>
        </w:tc>
        <w:tc>
          <w:tcPr>
            <w:tcW w:w="2884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Ройд Ю.А.</w:t>
            </w:r>
          </w:p>
        </w:tc>
      </w:tr>
      <w:tr w:rsidR="00D00D29" w:rsidTr="001B77CE">
        <w:trPr>
          <w:trHeight w:val="679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нженер по охране труда и технике безопасности ГБУЗ «Волчанская городская больница»</w:t>
            </w:r>
          </w:p>
        </w:tc>
        <w:tc>
          <w:tcPr>
            <w:tcW w:w="2884" w:type="dxa"/>
          </w:tcPr>
          <w:p w:rsidR="00916076" w:rsidRDefault="00916076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Р.Р. </w:t>
            </w:r>
          </w:p>
        </w:tc>
      </w:tr>
      <w:tr w:rsidR="00D00D29" w:rsidTr="001B77CE">
        <w:trPr>
          <w:trHeight w:val="355"/>
        </w:trPr>
        <w:tc>
          <w:tcPr>
            <w:tcW w:w="6973" w:type="dxa"/>
          </w:tcPr>
          <w:p w:rsidR="00D00D29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И.о. директора</w:t>
            </w:r>
            <w:r w:rsidR="00320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884" w:type="dxa"/>
          </w:tcPr>
          <w:p w:rsidR="00D00D29" w:rsidRPr="00BC2845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Булах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</w:tr>
      <w:tr w:rsidR="00D00D29" w:rsidTr="001B77CE">
        <w:trPr>
          <w:trHeight w:val="1196"/>
        </w:trPr>
        <w:tc>
          <w:tcPr>
            <w:tcW w:w="6973" w:type="dxa"/>
          </w:tcPr>
          <w:p w:rsidR="0094535E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Карпинского филиала «УИИ ГУФСИН 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СО»</w:t>
            </w:r>
          </w:p>
          <w:p w:rsidR="00CA6009" w:rsidRDefault="0094535E" w:rsidP="00A84233">
            <w:pPr>
              <w:rPr>
                <w:rFonts w:ascii="Times New Roman" w:hAnsi="Times New Roman" w:cs="Times New Roman"/>
              </w:rPr>
            </w:pPr>
            <w:r w:rsidRPr="0094535E">
              <w:rPr>
                <w:rFonts w:ascii="Times New Roman" w:hAnsi="Times New Roman" w:cs="Times New Roman"/>
              </w:rPr>
              <w:t>Директор КМТ</w:t>
            </w:r>
            <w:r w:rsidR="009A055F">
              <w:rPr>
                <w:rFonts w:ascii="Times New Roman" w:hAnsi="Times New Roman" w:cs="Times New Roman"/>
              </w:rPr>
              <w:t xml:space="preserve"> филиал г</w:t>
            </w:r>
            <w:proofErr w:type="gramStart"/>
            <w:r w:rsidR="009A055F">
              <w:rPr>
                <w:rFonts w:ascii="Times New Roman" w:hAnsi="Times New Roman" w:cs="Times New Roman"/>
              </w:rPr>
              <w:t>.В</w:t>
            </w:r>
            <w:proofErr w:type="gramEnd"/>
            <w:r w:rsidR="009A055F">
              <w:rPr>
                <w:rFonts w:ascii="Times New Roman" w:hAnsi="Times New Roman" w:cs="Times New Roman"/>
              </w:rPr>
              <w:t>олчанск</w:t>
            </w:r>
          </w:p>
          <w:p w:rsidR="00D00D29" w:rsidRPr="00CA6009" w:rsidRDefault="009A055F" w:rsidP="00A84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иректор ГКУ 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2884" w:type="dxa"/>
          </w:tcPr>
          <w:p w:rsidR="0094535E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94535E" w:rsidRDefault="0094535E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Смагина Т.Р.</w:t>
            </w:r>
          </w:p>
          <w:p w:rsidR="00CA6009" w:rsidRDefault="00787D21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A055F" w:rsidRPr="00BC2845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="009A055F"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D29" w:rsidRDefault="00D00D29" w:rsidP="00A84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0D29" w:rsidRPr="00916076" w:rsidTr="001B77CE">
        <w:trPr>
          <w:trHeight w:val="339"/>
        </w:trPr>
        <w:tc>
          <w:tcPr>
            <w:tcW w:w="6973" w:type="dxa"/>
          </w:tcPr>
          <w:p w:rsidR="00D00D29" w:rsidRPr="00916076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60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Отсутствовали:</w:t>
            </w:r>
          </w:p>
        </w:tc>
        <w:tc>
          <w:tcPr>
            <w:tcW w:w="2884" w:type="dxa"/>
          </w:tcPr>
          <w:p w:rsidR="00D00D29" w:rsidRPr="00916076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0D29" w:rsidRPr="00916076" w:rsidTr="001B77CE">
        <w:trPr>
          <w:trHeight w:val="355"/>
        </w:trPr>
        <w:tc>
          <w:tcPr>
            <w:tcW w:w="6973" w:type="dxa"/>
          </w:tcPr>
          <w:p w:rsidR="00D00D29" w:rsidRPr="00916076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7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ОФМС </w:t>
            </w:r>
            <w:proofErr w:type="gramStart"/>
            <w:r w:rsidRPr="009160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16076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  <w:tc>
          <w:tcPr>
            <w:tcW w:w="2884" w:type="dxa"/>
          </w:tcPr>
          <w:p w:rsidR="00D00D29" w:rsidRPr="00916076" w:rsidRDefault="00916076" w:rsidP="009160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76">
              <w:rPr>
                <w:rFonts w:ascii="Times New Roman" w:hAnsi="Times New Roman" w:cs="Times New Roman"/>
                <w:sz w:val="24"/>
                <w:szCs w:val="24"/>
              </w:rPr>
              <w:t xml:space="preserve">– Завадская Н.С. </w:t>
            </w:r>
          </w:p>
        </w:tc>
      </w:tr>
    </w:tbl>
    <w:p w:rsidR="00916076" w:rsidRPr="00A9095C" w:rsidRDefault="00A9095C" w:rsidP="00801B07">
      <w:pPr>
        <w:pStyle w:val="a4"/>
        <w:tabs>
          <w:tab w:val="left" w:pos="3105"/>
        </w:tabs>
        <w:spacing w:line="276" w:lineRule="auto"/>
        <w:jc w:val="both"/>
        <w:rPr>
          <w:u w:val="single"/>
        </w:rPr>
      </w:pPr>
      <w:r w:rsidRPr="00A9095C">
        <w:rPr>
          <w:u w:val="single"/>
        </w:rPr>
        <w:t>Приглашены:</w:t>
      </w:r>
    </w:p>
    <w:p w:rsidR="00A9095C" w:rsidRDefault="00A9095C" w:rsidP="00801B07">
      <w:pPr>
        <w:pStyle w:val="a4"/>
        <w:tabs>
          <w:tab w:val="left" w:pos="3105"/>
        </w:tabs>
        <w:spacing w:line="276" w:lineRule="auto"/>
        <w:jc w:val="both"/>
      </w:pPr>
      <w:r>
        <w:t xml:space="preserve">Директор МАОУ СОШ №23                                                                     - Снигирева С.Г. </w:t>
      </w:r>
    </w:p>
    <w:p w:rsidR="00A9095C" w:rsidRDefault="00A9095C" w:rsidP="00801B07">
      <w:pPr>
        <w:pStyle w:val="a4"/>
        <w:tabs>
          <w:tab w:val="left" w:pos="3105"/>
        </w:tabs>
        <w:spacing w:line="276" w:lineRule="auto"/>
        <w:jc w:val="both"/>
      </w:pPr>
      <w:r>
        <w:t>Заместитель директора по воспитательной работе                                 - Пылаева Г.М.</w:t>
      </w:r>
    </w:p>
    <w:p w:rsidR="00A9095C" w:rsidRDefault="00A9095C" w:rsidP="00801B07">
      <w:pPr>
        <w:pStyle w:val="a4"/>
        <w:tabs>
          <w:tab w:val="left" w:pos="3105"/>
        </w:tabs>
        <w:spacing w:line="276" w:lineRule="auto"/>
        <w:jc w:val="both"/>
      </w:pPr>
      <w:r>
        <w:t>Социальный педагог</w:t>
      </w:r>
      <w:r w:rsidR="00932106">
        <w:t xml:space="preserve">                                                                                  - </w:t>
      </w:r>
      <w:proofErr w:type="spellStart"/>
      <w:r w:rsidR="00932106">
        <w:t>Жуковец</w:t>
      </w:r>
      <w:proofErr w:type="spellEnd"/>
      <w:r w:rsidR="00932106">
        <w:t xml:space="preserve"> Я.А.</w:t>
      </w:r>
    </w:p>
    <w:p w:rsidR="009A055F" w:rsidRDefault="00A9095C" w:rsidP="00801B07">
      <w:pPr>
        <w:pStyle w:val="a4"/>
        <w:tabs>
          <w:tab w:val="left" w:pos="3105"/>
        </w:tabs>
        <w:spacing w:line="276" w:lineRule="auto"/>
        <w:jc w:val="both"/>
      </w:pPr>
      <w:r>
        <w:t>Директор МАОУ СОШ №26                                                                     - Гетте И.Н.</w:t>
      </w:r>
    </w:p>
    <w:p w:rsidR="00A9095C" w:rsidRDefault="00A9095C" w:rsidP="00A9095C">
      <w:pPr>
        <w:pStyle w:val="a4"/>
        <w:tabs>
          <w:tab w:val="left" w:pos="3105"/>
        </w:tabs>
        <w:spacing w:line="276" w:lineRule="auto"/>
        <w:jc w:val="both"/>
      </w:pPr>
      <w:r>
        <w:t xml:space="preserve">Заместитель директора по воспитательной работе                                 - </w:t>
      </w:r>
      <w:r w:rsidR="00C24701">
        <w:t>Никифоров В.В.</w:t>
      </w:r>
    </w:p>
    <w:p w:rsidR="00C24701" w:rsidRPr="00C24701" w:rsidRDefault="00A9095C" w:rsidP="00C24701">
      <w:pPr>
        <w:pStyle w:val="a4"/>
        <w:tabs>
          <w:tab w:val="left" w:pos="3105"/>
        </w:tabs>
        <w:spacing w:line="276" w:lineRule="auto"/>
        <w:jc w:val="both"/>
        <w:rPr>
          <w:rFonts w:ascii="Roboto Condensed" w:hAnsi="Roboto Condensed"/>
          <w:shd w:val="clear" w:color="auto" w:fill="FFFFFF"/>
        </w:rPr>
      </w:pPr>
      <w:r>
        <w:t>Социальный педагог</w:t>
      </w:r>
      <w:r w:rsidR="00932106">
        <w:t xml:space="preserve">                                                                              </w:t>
      </w:r>
      <w:r w:rsidR="00C24701">
        <w:t xml:space="preserve">- </w:t>
      </w:r>
      <w:r w:rsidR="00932106">
        <w:t xml:space="preserve">   </w:t>
      </w:r>
      <w:r w:rsidR="00C24701" w:rsidRPr="00C24701">
        <w:rPr>
          <w:rFonts w:ascii="Roboto Condensed" w:hAnsi="Roboto Condensed"/>
          <w:shd w:val="clear" w:color="auto" w:fill="FFFFFF"/>
        </w:rPr>
        <w:t>Правдина Н.А.</w:t>
      </w:r>
    </w:p>
    <w:p w:rsidR="00C24701" w:rsidRDefault="00C24701" w:rsidP="00C24701">
      <w:pPr>
        <w:pStyle w:val="a4"/>
        <w:tabs>
          <w:tab w:val="left" w:pos="3105"/>
        </w:tabs>
        <w:spacing w:line="276" w:lineRule="auto"/>
        <w:jc w:val="both"/>
        <w:rPr>
          <w:rFonts w:ascii="Roboto Condensed" w:hAnsi="Roboto Condensed"/>
          <w:color w:val="000080"/>
          <w:shd w:val="clear" w:color="auto" w:fill="FFFFFF"/>
        </w:rPr>
      </w:pPr>
    </w:p>
    <w:p w:rsidR="00320C27" w:rsidRDefault="000378D0" w:rsidP="00C24701">
      <w:pPr>
        <w:pStyle w:val="a4"/>
        <w:tabs>
          <w:tab w:val="left" w:pos="3105"/>
        </w:tabs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</w:t>
      </w:r>
    </w:p>
    <w:p w:rsidR="002973A4" w:rsidRPr="00320C27" w:rsidRDefault="002973A4" w:rsidP="00320C27">
      <w:pPr>
        <w:pStyle w:val="a4"/>
        <w:tabs>
          <w:tab w:val="left" w:pos="3105"/>
        </w:tabs>
        <w:spacing w:line="276" w:lineRule="auto"/>
        <w:jc w:val="center"/>
        <w:rPr>
          <w:rFonts w:eastAsia="Times New Roman"/>
          <w:b/>
          <w:u w:val="single"/>
        </w:rPr>
      </w:pPr>
      <w:r w:rsidRPr="00320C27">
        <w:rPr>
          <w:b/>
          <w:u w:val="single"/>
          <w:lang w:val="en-US"/>
        </w:rPr>
        <w:lastRenderedPageBreak/>
        <w:t>I</w:t>
      </w:r>
      <w:r w:rsidRPr="00320C27">
        <w:rPr>
          <w:b/>
          <w:u w:val="single"/>
        </w:rPr>
        <w:t>. Об исполнении</w:t>
      </w:r>
      <w:r w:rsidR="000378D0" w:rsidRPr="00320C27">
        <w:rPr>
          <w:b/>
          <w:u w:val="single"/>
        </w:rPr>
        <w:t xml:space="preserve"> </w:t>
      </w:r>
      <w:r w:rsidR="007854CE" w:rsidRPr="00320C27">
        <w:rPr>
          <w:b/>
          <w:u w:val="single"/>
        </w:rPr>
        <w:t>протокола №4 2019 года</w:t>
      </w:r>
    </w:p>
    <w:p w:rsidR="002973A4" w:rsidRDefault="002973A4" w:rsidP="002973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62A9" w:rsidRPr="002061D3" w:rsidRDefault="00CD62A9" w:rsidP="002973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7411" w:rsidRDefault="002973A4" w:rsidP="00CA6009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D0">
        <w:rPr>
          <w:rFonts w:ascii="Times New Roman" w:hAnsi="Times New Roman" w:cs="Times New Roman"/>
          <w:sz w:val="24"/>
          <w:szCs w:val="24"/>
        </w:rPr>
        <w:t>Администрации ВГО</w:t>
      </w:r>
      <w:r w:rsidR="00064CCE" w:rsidRPr="000378D0">
        <w:rPr>
          <w:rFonts w:ascii="Times New Roman" w:hAnsi="Times New Roman" w:cs="Times New Roman"/>
          <w:sz w:val="24"/>
          <w:szCs w:val="24"/>
        </w:rPr>
        <w:t xml:space="preserve"> (Бородулина И.В.)</w:t>
      </w:r>
      <w:r w:rsidR="009A055F">
        <w:rPr>
          <w:rFonts w:ascii="Times New Roman" w:hAnsi="Times New Roman" w:cs="Times New Roman"/>
          <w:sz w:val="24"/>
          <w:szCs w:val="24"/>
        </w:rPr>
        <w:t>.</w:t>
      </w:r>
    </w:p>
    <w:p w:rsidR="002973A4" w:rsidRDefault="00635F8A" w:rsidP="00635F8A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973A4">
        <w:rPr>
          <w:rFonts w:ascii="Times New Roman" w:hAnsi="Times New Roman" w:cs="Times New Roman"/>
          <w:sz w:val="24"/>
          <w:szCs w:val="24"/>
          <w:shd w:val="clear" w:color="auto" w:fill="FFFFFF"/>
        </w:rPr>
        <w:t>опросы снять с контроля, как исполненные.</w:t>
      </w:r>
    </w:p>
    <w:p w:rsidR="00635F8A" w:rsidRDefault="00635F8A" w:rsidP="00635F8A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78C0" w:rsidRDefault="009678C0" w:rsidP="00010DC6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10DC6" w:rsidRDefault="002973A4" w:rsidP="00010DC6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9C29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9A055F">
        <w:rPr>
          <w:rFonts w:ascii="Times New Roman" w:hAnsi="Times New Roman" w:cs="Times New Roman"/>
          <w:b/>
          <w:sz w:val="24"/>
          <w:szCs w:val="24"/>
        </w:rPr>
        <w:t>Анализ выполнения муниципальной программы «Профилактика правонарушений на территории ВГО» за 2019 год.</w:t>
      </w:r>
      <w:r w:rsidR="00334F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DC6" w:rsidRDefault="00010DC6" w:rsidP="00010D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</w:t>
      </w:r>
      <w:r w:rsidR="009A055F" w:rsidRPr="002061D3">
        <w:rPr>
          <w:rFonts w:ascii="Times New Roman" w:hAnsi="Times New Roman" w:cs="Times New Roman"/>
          <w:sz w:val="24"/>
          <w:szCs w:val="24"/>
        </w:rPr>
        <w:t>Бородулина И.В.</w:t>
      </w:r>
      <w:r w:rsidR="009A055F">
        <w:rPr>
          <w:rFonts w:ascii="Times New Roman" w:hAnsi="Times New Roman" w:cs="Times New Roman"/>
          <w:sz w:val="24"/>
          <w:szCs w:val="24"/>
        </w:rPr>
        <w:t>)</w:t>
      </w:r>
    </w:p>
    <w:p w:rsidR="00CA6009" w:rsidRDefault="00CA6009" w:rsidP="00010D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A055F" w:rsidRPr="009A055F" w:rsidRDefault="009A055F" w:rsidP="009A055F">
      <w:pPr>
        <w:pStyle w:val="a3"/>
        <w:numPr>
          <w:ilvl w:val="1"/>
          <w:numId w:val="15"/>
        </w:num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55F">
        <w:rPr>
          <w:rFonts w:ascii="Times New Roman" w:eastAsia="Calibri" w:hAnsi="Times New Roman" w:cs="Times New Roman"/>
          <w:sz w:val="24"/>
          <w:szCs w:val="24"/>
        </w:rPr>
        <w:t>Доклад принять к сведению.</w:t>
      </w:r>
    </w:p>
    <w:p w:rsidR="009A055F" w:rsidRDefault="009A055F" w:rsidP="009A055F">
      <w:pPr>
        <w:pStyle w:val="a3"/>
        <w:numPr>
          <w:ilvl w:val="1"/>
          <w:numId w:val="15"/>
        </w:num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Секретарю комиссии (Михайлова А.В.)</w:t>
      </w:r>
      <w:r w:rsidR="005E5FB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A055F" w:rsidRPr="009A055F" w:rsidRDefault="009A055F" w:rsidP="009A055F">
      <w:pPr>
        <w:pStyle w:val="a3"/>
        <w:numPr>
          <w:ilvl w:val="1"/>
          <w:numId w:val="16"/>
        </w:num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55F">
        <w:rPr>
          <w:rFonts w:ascii="Times New Roman" w:eastAsia="Calibri" w:hAnsi="Times New Roman" w:cs="Times New Roman"/>
          <w:sz w:val="24"/>
          <w:szCs w:val="24"/>
        </w:rPr>
        <w:t>Направить членам комиссии Муниципальную программу «Профилактика правонарушений на территории Волчанского городского округа до 2024 года»</w:t>
      </w:r>
      <w:r w:rsidR="006B62E3">
        <w:rPr>
          <w:rFonts w:ascii="Times New Roman" w:eastAsia="Calibri" w:hAnsi="Times New Roman" w:cs="Times New Roman"/>
          <w:sz w:val="24"/>
          <w:szCs w:val="24"/>
        </w:rPr>
        <w:t xml:space="preserve"> с изменением  в 2019 году и планом на 2020 год</w:t>
      </w:r>
      <w:r w:rsidRPr="009A05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055F" w:rsidRPr="009A055F" w:rsidRDefault="009A055F" w:rsidP="009A055F">
      <w:pPr>
        <w:pStyle w:val="a3"/>
        <w:numPr>
          <w:ilvl w:val="1"/>
          <w:numId w:val="17"/>
        </w:num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55F">
        <w:rPr>
          <w:rFonts w:ascii="Times New Roman" w:eastAsia="Calibri" w:hAnsi="Times New Roman" w:cs="Times New Roman"/>
          <w:sz w:val="24"/>
          <w:szCs w:val="24"/>
        </w:rPr>
        <w:t>Направить членам комиссии утвержденный Комплексный план профилактики правонарушений на территории Волчанского городского округа до 2024 года.</w:t>
      </w:r>
      <w:r w:rsidR="006B62E3">
        <w:rPr>
          <w:rFonts w:ascii="Times New Roman" w:eastAsia="Calibri" w:hAnsi="Times New Roman" w:cs="Times New Roman"/>
          <w:sz w:val="24"/>
          <w:szCs w:val="24"/>
        </w:rPr>
        <w:t xml:space="preserve"> Для внесения изменений и дополнений мероприятий по профилактике правонарушений.</w:t>
      </w:r>
    </w:p>
    <w:p w:rsidR="005E5FBB" w:rsidRDefault="009A055F" w:rsidP="009A055F">
      <w:pPr>
        <w:pStyle w:val="a3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1 квартал 2020 года.</w:t>
      </w:r>
    </w:p>
    <w:p w:rsidR="006B62E3" w:rsidRDefault="005E5FBB" w:rsidP="009A055F">
      <w:pPr>
        <w:pStyle w:val="a3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6B62E3">
        <w:rPr>
          <w:rFonts w:ascii="Times New Roman" w:eastAsia="Calibri" w:hAnsi="Times New Roman" w:cs="Times New Roman"/>
          <w:sz w:val="24"/>
          <w:szCs w:val="24"/>
        </w:rPr>
        <w:t xml:space="preserve"> Членам комиссии внести предложения по изменению и дополнению мероприятий по профилактике правонарушений</w:t>
      </w:r>
      <w:r w:rsidR="006B62E3" w:rsidRPr="006B62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2E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B62E3" w:rsidRPr="009A055F">
        <w:rPr>
          <w:rFonts w:ascii="Times New Roman" w:eastAsia="Calibri" w:hAnsi="Times New Roman" w:cs="Times New Roman"/>
          <w:sz w:val="24"/>
          <w:szCs w:val="24"/>
        </w:rPr>
        <w:t>Комплексный план профилактики правонарушений на территории Волчанского городского округа до 2024 года</w:t>
      </w:r>
      <w:r w:rsidR="006B62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2E3" w:rsidRDefault="006B62E3" w:rsidP="009A055F">
      <w:pPr>
        <w:pStyle w:val="a3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до 1 мая 2020г.</w:t>
      </w:r>
    </w:p>
    <w:p w:rsidR="00A436B8" w:rsidRDefault="006B62E3" w:rsidP="009A055F">
      <w:pPr>
        <w:pStyle w:val="a3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5E5FBB">
        <w:rPr>
          <w:rFonts w:ascii="Times New Roman" w:eastAsia="Calibri" w:hAnsi="Times New Roman" w:cs="Times New Roman"/>
          <w:sz w:val="24"/>
          <w:szCs w:val="24"/>
        </w:rPr>
        <w:t>Администрации ВГО (Бородулина И.В.)</w:t>
      </w:r>
      <w:r w:rsidR="00A436B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E5FBB" w:rsidRDefault="006B62E3" w:rsidP="009A055F">
      <w:pPr>
        <w:pStyle w:val="a3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436B8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5E5F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36B8">
        <w:rPr>
          <w:rFonts w:ascii="Times New Roman" w:eastAsia="Calibri" w:hAnsi="Times New Roman" w:cs="Times New Roman"/>
          <w:sz w:val="24"/>
          <w:szCs w:val="24"/>
        </w:rPr>
        <w:t>взять на контроль 100% исполнение целевых показателей, средств местного бюджета, направленных на профилактику правонарушений;</w:t>
      </w:r>
    </w:p>
    <w:p w:rsidR="00A436B8" w:rsidRDefault="006B62E3" w:rsidP="009A055F">
      <w:pPr>
        <w:pStyle w:val="a3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436B8">
        <w:rPr>
          <w:rFonts w:ascii="Times New Roman" w:eastAsia="Calibri" w:hAnsi="Times New Roman" w:cs="Times New Roman"/>
          <w:sz w:val="24"/>
          <w:szCs w:val="24"/>
        </w:rPr>
        <w:t>.2. Подготовить отчет по исполнению  муниципальной программы за 2019 год, внести изменения в целевые показатели при необходимости.</w:t>
      </w:r>
    </w:p>
    <w:p w:rsidR="004341F0" w:rsidRDefault="004341F0" w:rsidP="009A055F">
      <w:pPr>
        <w:pStyle w:val="a3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до 1 марта 2020</w:t>
      </w:r>
    </w:p>
    <w:p w:rsidR="009A055F" w:rsidRDefault="009A055F" w:rsidP="009A055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233" w:rsidRPr="009A055F" w:rsidRDefault="00A84233" w:rsidP="009A055F">
      <w:pPr>
        <w:spacing w:after="0" w:line="240" w:lineRule="auto"/>
        <w:ind w:right="3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47DCE" w:rsidRPr="00247DCE" w:rsidRDefault="00010DC6" w:rsidP="00247DC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</w:rPr>
      </w:pPr>
      <w:r w:rsidRPr="00247DC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47D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7DCE" w:rsidRPr="00247DCE">
        <w:rPr>
          <w:rFonts w:ascii="Times New Roman" w:hAnsi="Times New Roman" w:cs="Times New Roman"/>
          <w:b/>
        </w:rPr>
        <w:t xml:space="preserve">О </w:t>
      </w:r>
      <w:r w:rsidR="00EB2B34" w:rsidRPr="00247DCE">
        <w:rPr>
          <w:rFonts w:ascii="Times New Roman" w:hAnsi="Times New Roman" w:cs="Times New Roman"/>
          <w:b/>
        </w:rPr>
        <w:t xml:space="preserve">ситуации </w:t>
      </w:r>
      <w:r w:rsidR="00EB2B34">
        <w:rPr>
          <w:rFonts w:ascii="Times New Roman" w:hAnsi="Times New Roman" w:cs="Times New Roman"/>
          <w:b/>
        </w:rPr>
        <w:t>преступности</w:t>
      </w:r>
      <w:r w:rsidR="00247DCE">
        <w:rPr>
          <w:rFonts w:ascii="Times New Roman" w:hAnsi="Times New Roman" w:cs="Times New Roman"/>
          <w:b/>
        </w:rPr>
        <w:t xml:space="preserve"> за 2019 год</w:t>
      </w:r>
    </w:p>
    <w:p w:rsidR="002973A4" w:rsidRDefault="002973A4" w:rsidP="00247DCE">
      <w:pPr>
        <w:pStyle w:val="a3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41F0" w:rsidRDefault="00A436B8" w:rsidP="004341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(Анисимов С.В.)</w:t>
      </w:r>
    </w:p>
    <w:p w:rsidR="004341F0" w:rsidRDefault="004341F0" w:rsidP="004341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41F0" w:rsidRDefault="004341F0" w:rsidP="004341F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9A055F">
        <w:rPr>
          <w:rFonts w:ascii="Times New Roman" w:eastAsia="Calibri" w:hAnsi="Times New Roman" w:cs="Times New Roman"/>
          <w:sz w:val="24"/>
          <w:szCs w:val="24"/>
        </w:rPr>
        <w:t xml:space="preserve">Доклад </w:t>
      </w:r>
      <w:r w:rsidRPr="00563488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начальника полиции 10-го ОП МО МВД России «Краснотурьинский», майора полиции С.В. Анисимова</w:t>
      </w:r>
      <w:r w:rsidRPr="009A055F"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</w:p>
    <w:p w:rsidR="004341F0" w:rsidRDefault="004341F0" w:rsidP="004341F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 Членам комиссии обратить вн</w:t>
      </w:r>
      <w:r w:rsidR="002F24F7">
        <w:rPr>
          <w:rFonts w:ascii="Times New Roman" w:eastAsia="Calibri" w:hAnsi="Times New Roman" w:cs="Times New Roman"/>
          <w:sz w:val="24"/>
          <w:szCs w:val="24"/>
        </w:rPr>
        <w:t xml:space="preserve">имание на показатели 2019 года выше АППГ 2018 года, спланировать работу организаций, </w:t>
      </w:r>
      <w:r w:rsidR="00A9095C">
        <w:rPr>
          <w:rFonts w:ascii="Times New Roman" w:eastAsia="Calibri" w:hAnsi="Times New Roman" w:cs="Times New Roman"/>
          <w:sz w:val="24"/>
          <w:szCs w:val="24"/>
        </w:rPr>
        <w:t>направить</w:t>
      </w:r>
      <w:r w:rsidR="002F24F7">
        <w:rPr>
          <w:rFonts w:ascii="Times New Roman" w:eastAsia="Calibri" w:hAnsi="Times New Roman" w:cs="Times New Roman"/>
          <w:sz w:val="24"/>
          <w:szCs w:val="24"/>
        </w:rPr>
        <w:t xml:space="preserve"> дополнительные меры на снижение преступности среди несовершеннолетних, лиц в алкогольном опьянении.</w:t>
      </w:r>
    </w:p>
    <w:p w:rsidR="002F24F7" w:rsidRDefault="002F24F7" w:rsidP="004341F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1 квартал 2020</w:t>
      </w:r>
    </w:p>
    <w:p w:rsidR="00A9095C" w:rsidRDefault="00A9095C" w:rsidP="004341F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 МКУ УГХ (Захаров Е.К.) продолжить работу по программе "Безопасный город", по увеличению систем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видефиксации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территории Волчанского городского округа.</w:t>
      </w:r>
    </w:p>
    <w:p w:rsidR="00A9095C" w:rsidRPr="004341F0" w:rsidRDefault="00A9095C" w:rsidP="004341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до 25 декабря 2020 года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124D" w:rsidRPr="00563488" w:rsidRDefault="00635F8A" w:rsidP="004341F0">
      <w:pPr>
        <w:pStyle w:val="ConsPlusNonformat"/>
        <w:widowControl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End"/>
      <w:r w:rsidRPr="005634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8067D" w:rsidRPr="00064CCE" w:rsidRDefault="00D8067D" w:rsidP="002241DB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73A4" w:rsidRPr="00E2124D" w:rsidRDefault="00010DC6" w:rsidP="002973A4">
      <w:pPr>
        <w:pStyle w:val="a3"/>
        <w:pBdr>
          <w:bottom w:val="single" w:sz="12" w:space="1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="002973A4" w:rsidRPr="004B63EF">
        <w:rPr>
          <w:rFonts w:ascii="Times New Roman" w:hAnsi="Times New Roman" w:cs="Times New Roman"/>
          <w:b/>
        </w:rPr>
        <w:t xml:space="preserve">. </w:t>
      </w:r>
      <w:r w:rsidR="00E2124D" w:rsidRPr="00E2124D">
        <w:rPr>
          <w:rFonts w:ascii="Times New Roman" w:hAnsi="Times New Roman" w:cs="Times New Roman"/>
          <w:b/>
        </w:rPr>
        <w:t>Профилактика правонарушений и преступлений среди несовершеннолетних и молодежи (пресечение детской беспризорности и безнадзорности, обеспечения занятости подростков во внешкольный период)</w:t>
      </w:r>
    </w:p>
    <w:p w:rsidR="002973A4" w:rsidRPr="00C24701" w:rsidRDefault="00A9095C" w:rsidP="00C24701">
      <w:pPr>
        <w:pStyle w:val="a4"/>
        <w:tabs>
          <w:tab w:val="left" w:pos="3105"/>
        </w:tabs>
        <w:spacing w:line="276" w:lineRule="auto"/>
        <w:jc w:val="center"/>
        <w:rPr>
          <w:rFonts w:ascii="Roboto Condensed" w:hAnsi="Roboto Condensed"/>
          <w:shd w:val="clear" w:color="auto" w:fill="FFFFFF"/>
        </w:rPr>
      </w:pPr>
      <w:r>
        <w:t>(Бородулина И.В., Анисимов С.В., Клусов С.В., Снигирева С.Г., Пылаева Г.М.,</w:t>
      </w:r>
      <w:r w:rsidR="00C24701">
        <w:t xml:space="preserve">      </w:t>
      </w:r>
      <w:r>
        <w:t xml:space="preserve"> </w:t>
      </w:r>
      <w:proofErr w:type="spellStart"/>
      <w:r w:rsidR="00C24701">
        <w:t>Жуковец</w:t>
      </w:r>
      <w:proofErr w:type="spellEnd"/>
      <w:r w:rsidR="00C24701">
        <w:t xml:space="preserve"> Я.А., </w:t>
      </w:r>
      <w:r>
        <w:t>Адельфинская О.В.</w:t>
      </w:r>
      <w:r w:rsidR="00C24701">
        <w:rPr>
          <w:rFonts w:ascii="Roboto Condensed" w:hAnsi="Roboto Condensed"/>
          <w:shd w:val="clear" w:color="auto" w:fill="FFFFFF"/>
        </w:rPr>
        <w:t xml:space="preserve">, </w:t>
      </w:r>
      <w:r w:rsidR="00C24701" w:rsidRPr="00C24701">
        <w:rPr>
          <w:rFonts w:ascii="Roboto Condensed" w:hAnsi="Roboto Condensed"/>
          <w:shd w:val="clear" w:color="auto" w:fill="FFFFFF"/>
        </w:rPr>
        <w:t>Правдина Н.А.</w:t>
      </w:r>
      <w:r>
        <w:t>)</w:t>
      </w:r>
    </w:p>
    <w:p w:rsidR="00A9095C" w:rsidRDefault="00A9095C" w:rsidP="00A9095C">
      <w:pPr>
        <w:pStyle w:val="a3"/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563488" w:rsidRDefault="00C24701" w:rsidP="00563488">
      <w:pPr>
        <w:pStyle w:val="a3"/>
        <w:numPr>
          <w:ilvl w:val="0"/>
          <w:numId w:val="13"/>
        </w:num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5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Доклад </w:t>
      </w:r>
      <w:r w:rsidRPr="00563488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начальника полиции 10-го ОП МО МВД России «Краснотурьинский», майора полиции С.В. Анисимова</w:t>
      </w:r>
      <w:r w:rsidRPr="009A055F"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</w:p>
    <w:p w:rsidR="00C24701" w:rsidRDefault="00C24701" w:rsidP="00563488">
      <w:pPr>
        <w:pStyle w:val="a3"/>
        <w:numPr>
          <w:ilvl w:val="0"/>
          <w:numId w:val="13"/>
        </w:num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55F">
        <w:rPr>
          <w:rFonts w:ascii="Times New Roman" w:eastAsia="Calibri" w:hAnsi="Times New Roman" w:cs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C2845">
        <w:rPr>
          <w:rFonts w:ascii="Times New Roman" w:hAnsi="Times New Roman" w:cs="Times New Roman"/>
          <w:sz w:val="24"/>
          <w:szCs w:val="24"/>
        </w:rPr>
        <w:t xml:space="preserve">редседатель </w:t>
      </w:r>
      <w:proofErr w:type="spellStart"/>
      <w:r w:rsidRPr="00BC2845">
        <w:rPr>
          <w:rFonts w:ascii="Times New Roman" w:hAnsi="Times New Roman" w:cs="Times New Roman"/>
          <w:sz w:val="24"/>
          <w:szCs w:val="24"/>
        </w:rPr>
        <w:t>ТКДНиЗП</w:t>
      </w:r>
      <w:proofErr w:type="spellEnd"/>
      <w:r w:rsidRPr="00BC2845">
        <w:rPr>
          <w:rFonts w:ascii="Times New Roman" w:hAnsi="Times New Roman" w:cs="Times New Roman"/>
          <w:sz w:val="24"/>
          <w:szCs w:val="24"/>
        </w:rPr>
        <w:t xml:space="preserve"> города Карпинска</w:t>
      </w:r>
      <w:r>
        <w:rPr>
          <w:rFonts w:ascii="Times New Roman" w:hAnsi="Times New Roman" w:cs="Times New Roman"/>
          <w:sz w:val="24"/>
          <w:szCs w:val="24"/>
        </w:rPr>
        <w:t xml:space="preserve"> и города Волчанска</w:t>
      </w:r>
      <w:r w:rsidRPr="009A0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</w:t>
      </w:r>
      <w:r w:rsidRPr="009A055F"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:rsidR="00563488" w:rsidRDefault="00C24701" w:rsidP="00C24701">
      <w:pPr>
        <w:pStyle w:val="a3"/>
        <w:numPr>
          <w:ilvl w:val="0"/>
          <w:numId w:val="13"/>
        </w:num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701">
        <w:rPr>
          <w:rFonts w:ascii="Times New Roman" w:eastAsia="Calibri" w:hAnsi="Times New Roman" w:cs="Times New Roman"/>
          <w:sz w:val="24"/>
          <w:szCs w:val="24"/>
        </w:rPr>
        <w:t xml:space="preserve">Доклад </w:t>
      </w:r>
      <w:r w:rsidRPr="00C24701">
        <w:rPr>
          <w:rFonts w:ascii="Times New Roman" w:hAnsi="Times New Roman" w:cs="Times New Roman"/>
          <w:sz w:val="24"/>
          <w:szCs w:val="24"/>
        </w:rPr>
        <w:t xml:space="preserve"> Заместителя директора по воспитательной работе МАОУ СОШ №23 Пылаев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24701">
        <w:rPr>
          <w:rFonts w:ascii="Times New Roman" w:hAnsi="Times New Roman" w:cs="Times New Roman"/>
          <w:sz w:val="24"/>
          <w:szCs w:val="24"/>
        </w:rPr>
        <w:t xml:space="preserve"> Г.М.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55F"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:rsidR="00444195" w:rsidRPr="00444195" w:rsidRDefault="00444195" w:rsidP="00C24701">
      <w:pPr>
        <w:pStyle w:val="a3"/>
        <w:numPr>
          <w:ilvl w:val="0"/>
          <w:numId w:val="13"/>
        </w:num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701">
        <w:rPr>
          <w:rFonts w:ascii="Times New Roman" w:hAnsi="Times New Roman" w:cs="Times New Roman"/>
          <w:sz w:val="24"/>
          <w:szCs w:val="24"/>
        </w:rPr>
        <w:t>МАОУ СОШ №23</w:t>
      </w:r>
      <w:r>
        <w:rPr>
          <w:rFonts w:ascii="Times New Roman" w:hAnsi="Times New Roman" w:cs="Times New Roman"/>
          <w:sz w:val="24"/>
          <w:szCs w:val="24"/>
        </w:rPr>
        <w:t xml:space="preserve"> (Снигирева С.Г.), МАОУ СОШ №26 (Гетте И.Н.) </w:t>
      </w:r>
      <w:r w:rsidRPr="00444195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444195"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тальный анализ причин и условий,</w:t>
      </w:r>
      <w:r w:rsidRPr="00444195">
        <w:rPr>
          <w:rFonts w:ascii="Times New Roman" w:hAnsi="Times New Roman" w:cs="Times New Roman"/>
          <w:sz w:val="24"/>
          <w:szCs w:val="24"/>
        </w:rPr>
        <w:t xml:space="preserve"> способствующих совершению правонарушений и преступлений, эффективность мероприятий по организации досуга и занятости подростков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195" w:rsidRDefault="00444195" w:rsidP="004441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февраль 2020</w:t>
      </w:r>
    </w:p>
    <w:p w:rsidR="00444195" w:rsidRDefault="00444195" w:rsidP="004441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Администрации ВГО (Бородулина И.В.) провести проверку </w:t>
      </w:r>
      <w:r w:rsidRPr="0044419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организаций по эффективности деятельности профилактической и воспитательной работы среди несовершеннолетних, состоящих на различных видах учета"  </w:t>
      </w:r>
      <w:r w:rsidRPr="00444195">
        <w:rPr>
          <w:rFonts w:ascii="Times New Roman" w:hAnsi="Times New Roman" w:cs="Times New Roman"/>
          <w:sz w:val="24"/>
          <w:szCs w:val="24"/>
        </w:rPr>
        <w:t>совместно с территориальной комиссией по делам несовершеннолетних и защите их прав в городе Карпинске и городе Волчанске в общеобразовательных учреждениях города Волчанска.</w:t>
      </w:r>
    </w:p>
    <w:p w:rsidR="00444195" w:rsidRDefault="00444195" w:rsidP="004441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23 февраля 2020</w:t>
      </w:r>
    </w:p>
    <w:p w:rsidR="00444195" w:rsidRDefault="00444195" w:rsidP="004441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Администрации ВГО (Бородулина И.В.) на </w:t>
      </w:r>
      <w:r w:rsidRPr="00444195">
        <w:rPr>
          <w:rFonts w:ascii="Times New Roman" w:hAnsi="Times New Roman" w:cs="Times New Roman"/>
          <w:sz w:val="24"/>
          <w:szCs w:val="24"/>
        </w:rPr>
        <w:t xml:space="preserve">основании проверки, проведенного анализа подготовить  комплекс дополнительных мер по профилактике преступности несовершеннолетними.  </w:t>
      </w:r>
      <w:r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83745B">
        <w:rPr>
          <w:rFonts w:ascii="Times New Roman" w:hAnsi="Times New Roman" w:cs="Times New Roman"/>
          <w:sz w:val="24"/>
          <w:szCs w:val="24"/>
        </w:rPr>
        <w:t>на комиссии во 2 квартале 2020 года.</w:t>
      </w:r>
    </w:p>
    <w:p w:rsidR="0083745B" w:rsidRPr="00444195" w:rsidRDefault="0083745B" w:rsidP="004441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март 2020</w:t>
      </w:r>
    </w:p>
    <w:p w:rsidR="00563488" w:rsidRDefault="00563488" w:rsidP="0083745B">
      <w:pPr>
        <w:pStyle w:val="ConsPlu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7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Рекомендовать председателю </w:t>
      </w:r>
      <w:proofErr w:type="spellStart"/>
      <w:r w:rsidRPr="00247DCE">
        <w:rPr>
          <w:rFonts w:ascii="Times New Roman" w:hAnsi="Times New Roman" w:cs="Times New Roman"/>
          <w:sz w:val="24"/>
          <w:szCs w:val="24"/>
          <w:shd w:val="clear" w:color="auto" w:fill="FFFFFF"/>
        </w:rPr>
        <w:t>ТКДНиЗП</w:t>
      </w:r>
      <w:proofErr w:type="spellEnd"/>
      <w:r w:rsidRPr="00247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(Клусов С.В.) подготовить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 на  </w:t>
      </w:r>
      <w:r w:rsidRPr="00247DCE">
        <w:rPr>
          <w:rFonts w:ascii="Times New Roman" w:hAnsi="Times New Roman" w:cs="Times New Roman"/>
          <w:sz w:val="24"/>
          <w:szCs w:val="24"/>
          <w:shd w:val="clear" w:color="auto" w:fill="FFFFFF"/>
        </w:rPr>
        <w:t>«Подросток-20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247DCE">
        <w:rPr>
          <w:rFonts w:ascii="Times New Roman" w:hAnsi="Times New Roman" w:cs="Times New Roman"/>
          <w:sz w:val="24"/>
          <w:szCs w:val="24"/>
          <w:shd w:val="clear" w:color="auto" w:fill="FFFFFF"/>
        </w:rPr>
        <w:t>» в Волчанском городском округе, направить главе Волчанского городского округа.</w:t>
      </w:r>
    </w:p>
    <w:p w:rsidR="00563488" w:rsidRDefault="0083745B" w:rsidP="00563488">
      <w:pPr>
        <w:pStyle w:val="ConsPlusNonformat"/>
        <w:widowControl/>
        <w:ind w:firstLine="1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563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Срок: до 1 марта 2020 </w:t>
      </w:r>
    </w:p>
    <w:p w:rsidR="00563488" w:rsidRDefault="00563488" w:rsidP="00563488">
      <w:pPr>
        <w:pStyle w:val="ConsPlusNonformat"/>
        <w:widowControl/>
        <w:numPr>
          <w:ilvl w:val="0"/>
          <w:numId w:val="13"/>
        </w:numPr>
        <w:ind w:firstLine="1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з</w:t>
      </w:r>
      <w:r w:rsidRPr="00064CCE">
        <w:rPr>
          <w:rFonts w:ascii="Times New Roman" w:hAnsi="Times New Roman" w:cs="Times New Roman"/>
          <w:sz w:val="24"/>
          <w:szCs w:val="24"/>
        </w:rPr>
        <w:t>акреп</w:t>
      </w:r>
      <w:r>
        <w:rPr>
          <w:rFonts w:ascii="Times New Roman" w:hAnsi="Times New Roman" w:cs="Times New Roman"/>
          <w:sz w:val="24"/>
          <w:szCs w:val="24"/>
        </w:rPr>
        <w:t>лению</w:t>
      </w:r>
      <w:r w:rsidRPr="00064CCE">
        <w:rPr>
          <w:rFonts w:ascii="Times New Roman" w:hAnsi="Times New Roman" w:cs="Times New Roman"/>
          <w:sz w:val="24"/>
          <w:szCs w:val="24"/>
        </w:rPr>
        <w:t xml:space="preserve"> несовершеннолетн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64CCE">
        <w:rPr>
          <w:rFonts w:ascii="Times New Roman" w:hAnsi="Times New Roman" w:cs="Times New Roman"/>
          <w:sz w:val="24"/>
          <w:szCs w:val="24"/>
        </w:rPr>
        <w:t>, состоящи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64CC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различных</w:t>
      </w:r>
      <w:r w:rsidRPr="00064CCE">
        <w:rPr>
          <w:rFonts w:ascii="Times New Roman" w:hAnsi="Times New Roman" w:cs="Times New Roman"/>
          <w:sz w:val="24"/>
          <w:szCs w:val="24"/>
        </w:rPr>
        <w:t xml:space="preserve"> профилактическ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64CCE"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>ах за организациями города</w:t>
      </w:r>
      <w:r w:rsidR="0083745B">
        <w:rPr>
          <w:rFonts w:ascii="Times New Roman" w:hAnsi="Times New Roman" w:cs="Times New Roman"/>
          <w:sz w:val="24"/>
          <w:szCs w:val="24"/>
        </w:rPr>
        <w:t xml:space="preserve"> (кураторство)</w:t>
      </w:r>
      <w:r w:rsidRPr="00064CCE">
        <w:rPr>
          <w:rFonts w:ascii="Times New Roman" w:hAnsi="Times New Roman" w:cs="Times New Roman"/>
          <w:sz w:val="24"/>
          <w:szCs w:val="24"/>
        </w:rPr>
        <w:t>.</w:t>
      </w:r>
    </w:p>
    <w:p w:rsidR="00563488" w:rsidRPr="00AD00B9" w:rsidRDefault="0083745B" w:rsidP="00563488">
      <w:pPr>
        <w:pStyle w:val="ConsPlusNonformat"/>
        <w:widowControl/>
        <w:ind w:firstLine="1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563488">
        <w:rPr>
          <w:rFonts w:ascii="Times New Roman" w:hAnsi="Times New Roman" w:cs="Times New Roman"/>
          <w:sz w:val="24"/>
          <w:szCs w:val="24"/>
          <w:shd w:val="clear" w:color="auto" w:fill="FFFFFF"/>
        </w:rPr>
        <w:t>Срок: постоянно</w:t>
      </w:r>
    </w:p>
    <w:p w:rsidR="00563488" w:rsidRPr="00AA0F63" w:rsidRDefault="00563488" w:rsidP="00563488">
      <w:pPr>
        <w:pStyle w:val="ConsPlusNonformat"/>
        <w:widowControl/>
        <w:numPr>
          <w:ilvl w:val="0"/>
          <w:numId w:val="13"/>
        </w:numPr>
        <w:ind w:firstLine="1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Отделу образования (Адельфинская О.В.) взять на особый контроль  несовершеннолетних, не севших за парту в новом учебном году.</w:t>
      </w:r>
    </w:p>
    <w:p w:rsidR="00563488" w:rsidRDefault="00563488" w:rsidP="00563488">
      <w:pPr>
        <w:pStyle w:val="ConsPlusNonformat"/>
        <w:widowControl/>
        <w:ind w:firstLine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ежедневно.</w:t>
      </w:r>
    </w:p>
    <w:p w:rsidR="003D6A1D" w:rsidRDefault="003D6A1D" w:rsidP="00563488">
      <w:pPr>
        <w:pStyle w:val="ConsPlusNonformat"/>
        <w:widowControl/>
        <w:ind w:firstLine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Рекомендовать </w:t>
      </w:r>
      <w:proofErr w:type="spellStart"/>
      <w:r w:rsidRPr="00BC2845">
        <w:rPr>
          <w:rFonts w:ascii="Times New Roman" w:hAnsi="Times New Roman" w:cs="Times New Roman"/>
          <w:sz w:val="24"/>
          <w:szCs w:val="24"/>
        </w:rPr>
        <w:t>ТКДНиЗП</w:t>
      </w:r>
      <w:proofErr w:type="spellEnd"/>
      <w:r w:rsidRPr="00BC2845">
        <w:rPr>
          <w:rFonts w:ascii="Times New Roman" w:hAnsi="Times New Roman" w:cs="Times New Roman"/>
          <w:sz w:val="24"/>
          <w:szCs w:val="24"/>
        </w:rPr>
        <w:t xml:space="preserve"> города Карпинска</w:t>
      </w:r>
      <w:r>
        <w:rPr>
          <w:rFonts w:ascii="Times New Roman" w:hAnsi="Times New Roman" w:cs="Times New Roman"/>
          <w:sz w:val="24"/>
          <w:szCs w:val="24"/>
        </w:rPr>
        <w:t xml:space="preserve"> и города Волчанска</w:t>
      </w:r>
      <w:r w:rsidRPr="009A0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Клусов С.В.) провести выездное заседание в МАОУ СОШ №23.</w:t>
      </w:r>
    </w:p>
    <w:p w:rsidR="003D6A1D" w:rsidRDefault="003D6A1D" w:rsidP="00563488">
      <w:pPr>
        <w:pStyle w:val="ConsPlusNonformat"/>
        <w:widowControl/>
        <w:ind w:firstLine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Срок: февраль 2020</w:t>
      </w:r>
    </w:p>
    <w:p w:rsidR="00D8067D" w:rsidRDefault="00D8067D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</w:rPr>
      </w:pPr>
    </w:p>
    <w:p w:rsidR="009678C0" w:rsidRPr="004B63EF" w:rsidRDefault="009678C0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</w:rPr>
      </w:pPr>
    </w:p>
    <w:p w:rsidR="00635F8A" w:rsidRDefault="00374504" w:rsidP="00635F8A">
      <w:pPr>
        <w:pStyle w:val="a3"/>
        <w:spacing w:after="0" w:line="240" w:lineRule="auto"/>
        <w:ind w:left="1069" w:right="-5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37450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745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5F8A" w:rsidRPr="00635F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организации деятельности граждан в обеспечении охраны общественного порядка в соответствии с Федеральным законом № 44-ФЗ от 20.04.2014г.</w:t>
      </w:r>
      <w:proofErr w:type="gramEnd"/>
      <w:r w:rsidR="00635F8A" w:rsidRPr="00635F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«Об участии граждан в охране общественного порядка»</w:t>
      </w:r>
    </w:p>
    <w:p w:rsidR="009B6AD8" w:rsidRPr="009B6AD8" w:rsidRDefault="009B6AD8" w:rsidP="00635F8A">
      <w:pPr>
        <w:pBdr>
          <w:bottom w:val="single" w:sz="12" w:space="1" w:color="auto"/>
        </w:pBd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635F8A" w:rsidRPr="00635F8A" w:rsidRDefault="00635F8A" w:rsidP="00635F8A">
      <w:pPr>
        <w:pStyle w:val="a3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(Бородулина И.В.)</w:t>
      </w:r>
    </w:p>
    <w:p w:rsidR="00635F8A" w:rsidRPr="00635F8A" w:rsidRDefault="00367411" w:rsidP="00635F8A">
      <w:pPr>
        <w:pStyle w:val="ConsPlusNonformat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доклад</w:t>
      </w:r>
      <w:r w:rsidR="00635F8A">
        <w:rPr>
          <w:rFonts w:ascii="Times New Roman" w:hAnsi="Times New Roman" w:cs="Times New Roman"/>
          <w:sz w:val="24"/>
          <w:szCs w:val="24"/>
        </w:rPr>
        <w:t>.</w:t>
      </w:r>
      <w:r w:rsidR="00635F8A" w:rsidRPr="00635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F8A" w:rsidRDefault="00635F8A" w:rsidP="00635F8A">
      <w:pPr>
        <w:pStyle w:val="ConsPlusNonformat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D0">
        <w:rPr>
          <w:rFonts w:ascii="Times New Roman" w:hAnsi="Times New Roman" w:cs="Times New Roman"/>
          <w:sz w:val="24"/>
          <w:szCs w:val="24"/>
        </w:rPr>
        <w:t>Администрации ВГО (Бородулина И.В.)</w:t>
      </w:r>
      <w:r w:rsidR="00615C5F">
        <w:rPr>
          <w:rFonts w:ascii="Times New Roman" w:hAnsi="Times New Roman" w:cs="Times New Roman"/>
          <w:sz w:val="24"/>
          <w:szCs w:val="24"/>
        </w:rPr>
        <w:t>, командиру ДНД (Панкова Д.Н.):</w:t>
      </w:r>
    </w:p>
    <w:p w:rsidR="00635F8A" w:rsidRDefault="00615C5F" w:rsidP="00635F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р</w:t>
      </w:r>
      <w:r w:rsidR="00635F8A">
        <w:rPr>
          <w:rFonts w:ascii="Times New Roman" w:hAnsi="Times New Roman" w:cs="Times New Roman"/>
          <w:sz w:val="24"/>
          <w:szCs w:val="24"/>
        </w:rPr>
        <w:t>егистраци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635F8A">
        <w:rPr>
          <w:rFonts w:ascii="Times New Roman" w:hAnsi="Times New Roman" w:cs="Times New Roman"/>
          <w:sz w:val="24"/>
          <w:szCs w:val="24"/>
        </w:rPr>
        <w:t xml:space="preserve"> </w:t>
      </w:r>
      <w:r w:rsidR="00635F8A" w:rsidRPr="00367411">
        <w:rPr>
          <w:rFonts w:ascii="Times New Roman" w:hAnsi="Times New Roman" w:cs="Times New Roman"/>
          <w:sz w:val="24"/>
          <w:szCs w:val="24"/>
        </w:rPr>
        <w:t xml:space="preserve"> дружины ВГО  в р</w:t>
      </w:r>
      <w:r w:rsidR="00635F8A" w:rsidRPr="00367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егиональном </w:t>
      </w:r>
      <w:r w:rsidR="00635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5F8A" w:rsidRPr="00367411">
        <w:rPr>
          <w:rFonts w:ascii="Times New Roman" w:hAnsi="Times New Roman" w:cs="Times New Roman"/>
          <w:sz w:val="24"/>
          <w:szCs w:val="24"/>
          <w:shd w:val="clear" w:color="auto" w:fill="FFFFFF"/>
        </w:rPr>
        <w:t>реестре </w:t>
      </w:r>
      <w:r w:rsidR="00635F8A" w:rsidRPr="003674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народных</w:t>
      </w:r>
      <w:r w:rsidR="00635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5F8A" w:rsidRPr="003674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дружин</w:t>
      </w:r>
      <w:r w:rsidR="00635F8A" w:rsidRPr="00367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 </w:t>
      </w:r>
      <w:r w:rsidR="00635F8A" w:rsidRPr="002061D3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общественных объединений правоохранительной</w:t>
      </w:r>
      <w:r w:rsidR="00635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 работу ДНД по профилактике правонарушений на территории Волчанского городского округа. Провести дополнительный набор членов ДНД.</w:t>
      </w:r>
    </w:p>
    <w:p w:rsidR="00615C5F" w:rsidRDefault="00615C5F" w:rsidP="00615C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Срок: постоянно.</w:t>
      </w:r>
    </w:p>
    <w:p w:rsidR="00615C5F" w:rsidRDefault="00615C5F" w:rsidP="00615C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3. К</w:t>
      </w:r>
      <w:r>
        <w:rPr>
          <w:rFonts w:ascii="Times New Roman" w:hAnsi="Times New Roman" w:cs="Times New Roman"/>
          <w:sz w:val="24"/>
          <w:szCs w:val="24"/>
        </w:rPr>
        <w:t>омандиру ДНД (Панкова Д.Н.)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ровести дополнительный набор членов ДНД.</w:t>
      </w:r>
    </w:p>
    <w:p w:rsidR="00615C5F" w:rsidRDefault="00615C5F" w:rsidP="00615C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Срок: в течение года.</w:t>
      </w:r>
    </w:p>
    <w:p w:rsidR="00EC35D8" w:rsidRDefault="00EC35D8" w:rsidP="00BC3FD6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shd w:val="clear" w:color="auto" w:fill="FFFFFF"/>
        </w:rPr>
      </w:pPr>
    </w:p>
    <w:p w:rsidR="00320C27" w:rsidRDefault="00320C27" w:rsidP="00BC3FD6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</w:p>
    <w:p w:rsidR="0083745B" w:rsidRDefault="0083745B" w:rsidP="00BC3FD6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</w:p>
    <w:p w:rsidR="00320C27" w:rsidRDefault="00320C27" w:rsidP="00BC3FD6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</w:p>
    <w:p w:rsidR="00BC3FD6" w:rsidRDefault="0083745B" w:rsidP="00BC3FD6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shd w:val="clear" w:color="auto" w:fill="FFFFFF"/>
        </w:rPr>
      </w:pPr>
      <w:r w:rsidRPr="00800F2C">
        <w:rPr>
          <w:b/>
          <w:lang w:val="en-US"/>
        </w:rPr>
        <w:lastRenderedPageBreak/>
        <w:t>V</w:t>
      </w:r>
      <w:r>
        <w:rPr>
          <w:b/>
          <w:lang w:val="en-US"/>
        </w:rPr>
        <w:t>I</w:t>
      </w:r>
      <w:r w:rsidRPr="00800F2C">
        <w:rPr>
          <w:b/>
        </w:rPr>
        <w:t xml:space="preserve">. </w:t>
      </w:r>
      <w:r w:rsidRPr="009678C0">
        <w:rPr>
          <w:b/>
        </w:rPr>
        <w:t xml:space="preserve">Проведение профилактических мероприятий направленных на снижение злоупотребления алкогольной продукции, выявление лиц находящихся в состоянии </w:t>
      </w:r>
      <w:proofErr w:type="gramStart"/>
      <w:r w:rsidRPr="00BC3FD6">
        <w:rPr>
          <w:b/>
          <w:u w:val="single"/>
        </w:rPr>
        <w:t>алкогольной  опьянения</w:t>
      </w:r>
      <w:proofErr w:type="gramEnd"/>
      <w:r w:rsidRPr="00BC3FD6">
        <w:rPr>
          <w:b/>
          <w:u w:val="single"/>
        </w:rPr>
        <w:t>, с целью предотвращения ими  совершения преступлений</w:t>
      </w:r>
      <w:r>
        <w:t xml:space="preserve"> </w:t>
      </w:r>
      <w:r w:rsidR="009678C0">
        <w:rPr>
          <w:shd w:val="clear" w:color="auto" w:fill="FFFFFF"/>
        </w:rPr>
        <w:t xml:space="preserve">  </w:t>
      </w:r>
    </w:p>
    <w:p w:rsidR="00BC3FD6" w:rsidRDefault="00BC3FD6" w:rsidP="00BC3FD6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>
        <w:t>(</w:t>
      </w:r>
      <w:r w:rsidR="00615C5F">
        <w:t xml:space="preserve">Горбунова С.М., </w:t>
      </w:r>
      <w:r>
        <w:t>Бородулина И.В., Анисимов С.В., Изосимова Р.Р.,</w:t>
      </w:r>
      <w:r w:rsidR="009E0A57">
        <w:t>)</w:t>
      </w:r>
      <w:r>
        <w:t xml:space="preserve"> </w:t>
      </w:r>
    </w:p>
    <w:p w:rsidR="00BC3FD6" w:rsidRDefault="00BC3FD6" w:rsidP="00BC3FD6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</w:p>
    <w:p w:rsidR="00EC35D8" w:rsidRPr="00EC35D8" w:rsidRDefault="009E0A57" w:rsidP="00EC35D8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t>1. Принять к сведению доклад</w:t>
      </w:r>
      <w:r w:rsidRPr="009E0A57">
        <w:rPr>
          <w:shd w:val="clear" w:color="auto" w:fill="FFFFFF"/>
        </w:rPr>
        <w:t xml:space="preserve"> </w:t>
      </w:r>
      <w:r w:rsidR="00615C5F">
        <w:rPr>
          <w:shd w:val="clear" w:color="auto" w:fill="FFFFFF"/>
        </w:rPr>
        <w:t xml:space="preserve">и.о. директора ГАУ СО КЦСОН Горбуновой С.М. </w:t>
      </w:r>
      <w:r w:rsidR="00EC35D8">
        <w:rPr>
          <w:shd w:val="clear" w:color="auto" w:fill="FFFFFF"/>
        </w:rPr>
        <w:tab/>
      </w:r>
      <w:r w:rsidR="00EC35D8">
        <w:rPr>
          <w:shd w:val="clear" w:color="auto" w:fill="FFFFFF"/>
        </w:rPr>
        <w:tab/>
      </w:r>
      <w:r w:rsidR="00EC35D8">
        <w:rPr>
          <w:shd w:val="clear" w:color="auto" w:fill="FFFFFF"/>
        </w:rPr>
        <w:tab/>
        <w:t xml:space="preserve">2. </w:t>
      </w:r>
      <w:r w:rsidR="00EC35D8" w:rsidRPr="009A055F">
        <w:rPr>
          <w:rFonts w:eastAsia="Calibri"/>
        </w:rPr>
        <w:t xml:space="preserve">Доклад </w:t>
      </w:r>
      <w:r w:rsidR="00EC35D8" w:rsidRPr="00563488">
        <w:rPr>
          <w:shd w:val="clear" w:color="auto" w:fill="FFFFFF"/>
        </w:rPr>
        <w:t>начальника полиции 10-го ОП МО МВД России «Краснотурьинский», майора полиции С.В. Анисимова</w:t>
      </w:r>
      <w:r w:rsidR="00EC35D8" w:rsidRPr="009A055F">
        <w:rPr>
          <w:rFonts w:eastAsia="Calibri"/>
        </w:rPr>
        <w:t xml:space="preserve"> принять к сведению.</w:t>
      </w:r>
    </w:p>
    <w:p w:rsidR="0013267A" w:rsidRDefault="00EC35D8" w:rsidP="002D3F6A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615C5F">
        <w:rPr>
          <w:shd w:val="clear" w:color="auto" w:fill="FFFFFF"/>
        </w:rPr>
        <w:t>. Отделу потребительского рынка и услуг (Ройд Ю.А.)</w:t>
      </w:r>
      <w:r w:rsidR="0013267A">
        <w:rPr>
          <w:shd w:val="clear" w:color="auto" w:fill="FFFFFF"/>
        </w:rPr>
        <w:t>:</w:t>
      </w:r>
    </w:p>
    <w:p w:rsidR="0013267A" w:rsidRDefault="00EC35D8" w:rsidP="0013267A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bCs/>
        </w:rPr>
      </w:pPr>
      <w:r>
        <w:rPr>
          <w:shd w:val="clear" w:color="auto" w:fill="FFFFFF"/>
        </w:rPr>
        <w:t>3</w:t>
      </w:r>
      <w:r w:rsidR="0013267A">
        <w:rPr>
          <w:shd w:val="clear" w:color="auto" w:fill="FFFFFF"/>
        </w:rPr>
        <w:t xml:space="preserve">.1. </w:t>
      </w:r>
      <w:r w:rsidR="002D3F6A">
        <w:rPr>
          <w:shd w:val="clear" w:color="auto" w:fill="FFFFFF"/>
        </w:rPr>
        <w:t xml:space="preserve"> </w:t>
      </w:r>
      <w:r w:rsidR="00615C5F">
        <w:rPr>
          <w:shd w:val="clear" w:color="auto" w:fill="FFFFFF"/>
        </w:rPr>
        <w:t xml:space="preserve">готовить правовые акты </w:t>
      </w:r>
      <w:r w:rsidR="002D3F6A" w:rsidRPr="002D3F6A">
        <w:rPr>
          <w:bCs/>
        </w:rPr>
        <w:t xml:space="preserve">  по запрету продажи спиртных, слабоалкогольных напитков, пива в местах проведения массового мероприятия (в том числе на открытых площадках)</w:t>
      </w:r>
      <w:r w:rsidR="00615C5F">
        <w:rPr>
          <w:bCs/>
        </w:rPr>
        <w:t>.</w:t>
      </w:r>
    </w:p>
    <w:p w:rsidR="0013267A" w:rsidRDefault="00EC35D8" w:rsidP="0013267A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rPr>
          <w:bCs/>
        </w:rPr>
        <w:t>3</w:t>
      </w:r>
      <w:r w:rsidR="0013267A">
        <w:rPr>
          <w:bCs/>
        </w:rPr>
        <w:t>.2. проверить и в</w:t>
      </w:r>
      <w:r w:rsidR="0013267A" w:rsidRPr="002D3F6A">
        <w:t>нес</w:t>
      </w:r>
      <w:r w:rsidR="0013267A">
        <w:t>ти изменения</w:t>
      </w:r>
      <w:r w:rsidR="0013267A" w:rsidRPr="002D3F6A">
        <w:t xml:space="preserve"> в НПА об определении границ прилегающих территорий для каждой организации и (или) объекта, на которых не допускается розничная продажа</w:t>
      </w:r>
      <w:r w:rsidR="0013267A">
        <w:t xml:space="preserve"> </w:t>
      </w:r>
      <w:r w:rsidR="0013267A" w:rsidRPr="002D3F6A">
        <w:t>алкогольной продукции</w:t>
      </w:r>
      <w:r w:rsidR="0013267A">
        <w:t>.</w:t>
      </w:r>
    </w:p>
    <w:p w:rsidR="0013267A" w:rsidRPr="0013267A" w:rsidRDefault="0013267A" w:rsidP="0013267A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bCs/>
        </w:rPr>
      </w:pPr>
      <w:r>
        <w:t>Срок: 1 квартал 2020</w:t>
      </w:r>
    </w:p>
    <w:p w:rsidR="0013267A" w:rsidRDefault="00EC35D8" w:rsidP="0013267A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rPr>
          <w:bCs/>
        </w:rPr>
        <w:t>4</w:t>
      </w:r>
      <w:r w:rsidR="00615C5F">
        <w:rPr>
          <w:bCs/>
        </w:rPr>
        <w:t xml:space="preserve">. Рекомендовать </w:t>
      </w:r>
      <w:r w:rsidR="0013267A" w:rsidRPr="00563488">
        <w:rPr>
          <w:shd w:val="clear" w:color="auto" w:fill="FFFFFF"/>
        </w:rPr>
        <w:t>10-</w:t>
      </w:r>
      <w:r w:rsidR="0013267A">
        <w:rPr>
          <w:shd w:val="clear" w:color="auto" w:fill="FFFFFF"/>
        </w:rPr>
        <w:t>му</w:t>
      </w:r>
      <w:r w:rsidR="0013267A" w:rsidRPr="00563488">
        <w:rPr>
          <w:shd w:val="clear" w:color="auto" w:fill="FFFFFF"/>
        </w:rPr>
        <w:t xml:space="preserve"> ОП МО МВД России «Краснотурьинский»</w:t>
      </w:r>
      <w:r w:rsidR="0013267A">
        <w:rPr>
          <w:shd w:val="clear" w:color="auto" w:fill="FFFFFF"/>
        </w:rPr>
        <w:t xml:space="preserve"> (</w:t>
      </w:r>
      <w:r w:rsidR="0013267A" w:rsidRPr="00563488">
        <w:rPr>
          <w:shd w:val="clear" w:color="auto" w:fill="FFFFFF"/>
        </w:rPr>
        <w:t>Анисимов</w:t>
      </w:r>
      <w:r w:rsidR="0013267A">
        <w:rPr>
          <w:shd w:val="clear" w:color="auto" w:fill="FFFFFF"/>
        </w:rPr>
        <w:t xml:space="preserve">у С.В.), </w:t>
      </w:r>
      <w:proofErr w:type="spellStart"/>
      <w:r w:rsidR="0013267A" w:rsidRPr="00BC2845">
        <w:t>ТКДНиЗП</w:t>
      </w:r>
      <w:proofErr w:type="spellEnd"/>
      <w:r w:rsidR="0013267A" w:rsidRPr="00BC2845">
        <w:t xml:space="preserve"> города Карпинска</w:t>
      </w:r>
      <w:r w:rsidR="0013267A">
        <w:t xml:space="preserve"> и города Волчанска</w:t>
      </w:r>
      <w:r w:rsidR="0013267A" w:rsidRPr="009A055F">
        <w:rPr>
          <w:rFonts w:eastAsia="Calibri"/>
        </w:rPr>
        <w:t xml:space="preserve"> </w:t>
      </w:r>
      <w:r w:rsidR="0013267A">
        <w:rPr>
          <w:rFonts w:eastAsia="Calibri"/>
        </w:rPr>
        <w:t>(</w:t>
      </w:r>
      <w:r w:rsidR="0013267A">
        <w:t xml:space="preserve">Клусов С.В.) </w:t>
      </w:r>
      <w:r w:rsidR="0013267A" w:rsidRPr="009A055F">
        <w:rPr>
          <w:rFonts w:eastAsia="Calibri"/>
        </w:rPr>
        <w:t xml:space="preserve"> </w:t>
      </w:r>
      <w:r w:rsidR="0013267A">
        <w:rPr>
          <w:rFonts w:eastAsia="Calibri"/>
        </w:rPr>
        <w:t>п</w:t>
      </w:r>
      <w:r w:rsidR="002D3F6A" w:rsidRPr="002D3F6A">
        <w:t xml:space="preserve">роведение рейдов </w:t>
      </w:r>
      <w:r w:rsidR="0013267A">
        <w:t xml:space="preserve"> </w:t>
      </w:r>
      <w:r w:rsidR="002D3F6A" w:rsidRPr="002D3F6A">
        <w:t xml:space="preserve"> по пресечению нарушений Федерального законодательства о запрете продажи спиртных напитков несовершеннолетним</w:t>
      </w:r>
      <w:proofErr w:type="gramStart"/>
      <w:r w:rsidR="0013267A">
        <w:t xml:space="preserve"> .</w:t>
      </w:r>
      <w:proofErr w:type="gramEnd"/>
    </w:p>
    <w:p w:rsidR="0013267A" w:rsidRDefault="0013267A" w:rsidP="0013267A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Срок: ежеквартально</w:t>
      </w:r>
    </w:p>
    <w:p w:rsidR="0013267A" w:rsidRDefault="00EC35D8" w:rsidP="0013267A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t>5</w:t>
      </w:r>
      <w:r w:rsidR="0013267A">
        <w:t xml:space="preserve">. </w:t>
      </w:r>
      <w:r w:rsidR="0013267A">
        <w:rPr>
          <w:bCs/>
        </w:rPr>
        <w:t xml:space="preserve">Рекомендовать </w:t>
      </w:r>
      <w:r w:rsidR="0013267A" w:rsidRPr="00563488">
        <w:rPr>
          <w:shd w:val="clear" w:color="auto" w:fill="FFFFFF"/>
        </w:rPr>
        <w:t>10-</w:t>
      </w:r>
      <w:r w:rsidR="0013267A">
        <w:rPr>
          <w:shd w:val="clear" w:color="auto" w:fill="FFFFFF"/>
        </w:rPr>
        <w:t>му</w:t>
      </w:r>
      <w:r w:rsidR="0013267A" w:rsidRPr="00563488">
        <w:rPr>
          <w:shd w:val="clear" w:color="auto" w:fill="FFFFFF"/>
        </w:rPr>
        <w:t xml:space="preserve"> ОП МО МВД России «Краснотурьинский»</w:t>
      </w:r>
      <w:r w:rsidR="0013267A">
        <w:rPr>
          <w:shd w:val="clear" w:color="auto" w:fill="FFFFFF"/>
        </w:rPr>
        <w:t xml:space="preserve"> (</w:t>
      </w:r>
      <w:r w:rsidR="0013267A" w:rsidRPr="00563488">
        <w:rPr>
          <w:shd w:val="clear" w:color="auto" w:fill="FFFFFF"/>
        </w:rPr>
        <w:t>Анисимов</w:t>
      </w:r>
      <w:r w:rsidR="0013267A">
        <w:rPr>
          <w:shd w:val="clear" w:color="auto" w:fill="FFFFFF"/>
        </w:rPr>
        <w:t>у С.В.):</w:t>
      </w:r>
    </w:p>
    <w:p w:rsidR="0013267A" w:rsidRDefault="00EC35D8" w:rsidP="0013267A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>5</w:t>
      </w:r>
      <w:r w:rsidR="0013267A">
        <w:rPr>
          <w:shd w:val="clear" w:color="auto" w:fill="FFFFFF"/>
        </w:rPr>
        <w:t xml:space="preserve">.1. </w:t>
      </w:r>
      <w:r w:rsidR="0013267A" w:rsidRPr="002D3F6A">
        <w:t>Проведение рейдов</w:t>
      </w:r>
      <w:r w:rsidR="0013267A">
        <w:t xml:space="preserve">, </w:t>
      </w:r>
      <w:r w:rsidR="0013267A" w:rsidRPr="002D3F6A">
        <w:t>направленных на выявление граждан незаконно реализующих спиртосодержащую жидкость с квартир</w:t>
      </w:r>
      <w:r w:rsidR="0013267A">
        <w:t>.</w:t>
      </w:r>
    </w:p>
    <w:p w:rsidR="0013267A" w:rsidRDefault="00EC35D8" w:rsidP="0013267A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5.</w:t>
      </w:r>
      <w:r w:rsidR="0013267A">
        <w:t xml:space="preserve">2. </w:t>
      </w:r>
      <w:r w:rsidR="003D6A1D">
        <w:t>Проведение проверок по выявлению</w:t>
      </w:r>
      <w:r w:rsidR="0013267A" w:rsidRPr="002D3F6A">
        <w:t xml:space="preserve"> условий и продажи оборота алкогольной продукции и товаров бытовой химии, </w:t>
      </w:r>
      <w:proofErr w:type="spellStart"/>
      <w:r w:rsidR="0013267A" w:rsidRPr="002D3F6A">
        <w:t>автокосметики</w:t>
      </w:r>
      <w:proofErr w:type="spellEnd"/>
      <w:r w:rsidR="0013267A" w:rsidRPr="002D3F6A">
        <w:t>, содержащих спирты, а также правил реализации спиртосодержащи</w:t>
      </w:r>
      <w:r w:rsidR="003D6A1D">
        <w:t>х продуктов через аптечную сеть.</w:t>
      </w:r>
    </w:p>
    <w:p w:rsidR="003D6A1D" w:rsidRDefault="003D6A1D" w:rsidP="0013267A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Срок: при выявлении фактов</w:t>
      </w:r>
    </w:p>
    <w:p w:rsidR="003D6A1D" w:rsidRDefault="00EC35D8" w:rsidP="003D6A1D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6</w:t>
      </w:r>
      <w:r w:rsidR="003D6A1D">
        <w:t xml:space="preserve">. Рекомендовать </w:t>
      </w:r>
      <w:proofErr w:type="spellStart"/>
      <w:r w:rsidR="003D6A1D" w:rsidRPr="00BC2845">
        <w:t>ТКДНиЗП</w:t>
      </w:r>
      <w:proofErr w:type="spellEnd"/>
      <w:r w:rsidR="003D6A1D" w:rsidRPr="00BC2845">
        <w:t xml:space="preserve"> города Карпинска</w:t>
      </w:r>
      <w:r w:rsidR="003D6A1D">
        <w:t xml:space="preserve"> и города Волчанска</w:t>
      </w:r>
      <w:r w:rsidR="003D6A1D" w:rsidRPr="009A055F">
        <w:rPr>
          <w:rFonts w:eastAsia="Calibri"/>
        </w:rPr>
        <w:t xml:space="preserve"> </w:t>
      </w:r>
      <w:r w:rsidR="003D6A1D">
        <w:rPr>
          <w:rFonts w:eastAsia="Calibri"/>
        </w:rPr>
        <w:t>(</w:t>
      </w:r>
      <w:r w:rsidR="003D6A1D">
        <w:t>Клусов С.В.), Отделу образования (Адельфинская О.В.), УСП (</w:t>
      </w:r>
      <w:proofErr w:type="spellStart"/>
      <w:r w:rsidR="003D6A1D">
        <w:t>Рысьева</w:t>
      </w:r>
      <w:proofErr w:type="spellEnd"/>
      <w:r w:rsidR="003D6A1D">
        <w:t xml:space="preserve"> Н.М.), ГАУ СО КЦСОН (</w:t>
      </w:r>
      <w:proofErr w:type="spellStart"/>
      <w:r w:rsidR="003D6A1D">
        <w:t>Гарбунова</w:t>
      </w:r>
      <w:proofErr w:type="spellEnd"/>
      <w:r w:rsidR="003D6A1D">
        <w:t xml:space="preserve"> С.М.):</w:t>
      </w:r>
    </w:p>
    <w:p w:rsidR="003D6A1D" w:rsidRDefault="00EC35D8" w:rsidP="003D6A1D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6</w:t>
      </w:r>
      <w:r w:rsidR="003D6A1D">
        <w:t>.1. Проведение</w:t>
      </w:r>
      <w:r w:rsidR="003D6A1D" w:rsidRPr="002D3F6A">
        <w:t xml:space="preserve"> профилактических мероприятий по выявлению лиц,  злоупотребляющих спиртными напитками, в семьях, имеющих несовершеннолетних детей.</w:t>
      </w:r>
    </w:p>
    <w:p w:rsidR="003D6A1D" w:rsidRDefault="003D6A1D" w:rsidP="003D6A1D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Срок: постоянно.</w:t>
      </w:r>
    </w:p>
    <w:p w:rsidR="00C604F2" w:rsidRDefault="00EC35D8" w:rsidP="003D6A1D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7. Рекомендовать</w:t>
      </w:r>
      <w:r w:rsidR="00C604F2">
        <w:t>:</w:t>
      </w:r>
    </w:p>
    <w:p w:rsidR="00EC35D8" w:rsidRDefault="00C604F2" w:rsidP="003D6A1D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 xml:space="preserve">7.1. </w:t>
      </w:r>
      <w:r w:rsidR="00EC35D8">
        <w:t xml:space="preserve"> ГБУЗ </w:t>
      </w:r>
      <w:proofErr w:type="gramStart"/>
      <w:r w:rsidR="00EC35D8">
        <w:t>СО</w:t>
      </w:r>
      <w:proofErr w:type="gramEnd"/>
      <w:r w:rsidR="00EC35D8">
        <w:t xml:space="preserve"> "Психиатрическая больница"  (</w:t>
      </w:r>
      <w:proofErr w:type="spellStart"/>
      <w:r w:rsidR="00EC35D8">
        <w:t>Гажа</w:t>
      </w:r>
      <w:proofErr w:type="spellEnd"/>
      <w:r w:rsidR="00EC35D8">
        <w:t xml:space="preserve"> А.Д.) проведение к</w:t>
      </w:r>
      <w:r w:rsidR="00EC35D8" w:rsidRPr="002D3F6A">
        <w:t>руглосуточно</w:t>
      </w:r>
      <w:r w:rsidR="00EC35D8">
        <w:t>го</w:t>
      </w:r>
      <w:r w:rsidR="00EC35D8" w:rsidRPr="002D3F6A">
        <w:t xml:space="preserve"> медицинско</w:t>
      </w:r>
      <w:r w:rsidR="00EC35D8">
        <w:t>го освидетельствования</w:t>
      </w:r>
      <w:r w:rsidR="00EC35D8" w:rsidRPr="002D3F6A">
        <w:t xml:space="preserve"> на состояние опьянения</w:t>
      </w:r>
      <w:r w:rsidR="00EC35D8">
        <w:t>.</w:t>
      </w:r>
    </w:p>
    <w:p w:rsidR="00C604F2" w:rsidRDefault="00EC35D8" w:rsidP="00C604F2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Срок: постоянно</w:t>
      </w:r>
    </w:p>
    <w:p w:rsidR="00C604F2" w:rsidRPr="002D3F6A" w:rsidRDefault="00C604F2" w:rsidP="00C604F2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7.2. ГБУЗ СО "Волчанская городская больница" выявлять</w:t>
      </w:r>
      <w:r w:rsidRPr="002D3F6A">
        <w:t xml:space="preserve"> злоупотребляющих спиртными напитками во время прохождения медосмотров в учебных заведениях, военкомате, на приеме участковых врачей и узких специалистов в поликлиниках, в стационарах, при получении водительских справок к водительским правам и т.д.</w:t>
      </w:r>
    </w:p>
    <w:p w:rsidR="00EC35D8" w:rsidRDefault="00EC35D8" w:rsidP="003D6A1D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8. Субъектам профилактики</w:t>
      </w:r>
      <w:r w:rsidR="003F6958">
        <w:t>:</w:t>
      </w:r>
    </w:p>
    <w:p w:rsidR="0013267A" w:rsidRDefault="003F6958" w:rsidP="0013267A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8.1. Подготовить предложения в Комплексный план по профилактике правонарушений (Раздел "</w:t>
      </w:r>
      <w:r w:rsidRPr="003F6958">
        <w:t>Мероприяти</w:t>
      </w:r>
      <w:r>
        <w:t>я</w:t>
      </w:r>
      <w:r w:rsidRPr="003F6958">
        <w:t xml:space="preserve"> по снижению масштабов злоупотребления алкогольной продукцией, профилактике </w:t>
      </w:r>
      <w:r w:rsidRPr="003F6958">
        <w:rPr>
          <w:bCs/>
          <w:color w:val="000000"/>
        </w:rPr>
        <w:t>пьянства</w:t>
      </w:r>
      <w:r w:rsidRPr="003F6958">
        <w:t xml:space="preserve"> алкоголизма среди населения</w:t>
      </w:r>
      <w:r>
        <w:t xml:space="preserve"> </w:t>
      </w:r>
      <w:r w:rsidRPr="003F6958">
        <w:t>и предотвращению правонарушений, совершаемых лицами, находящимися в состоянии опьянения</w:t>
      </w:r>
      <w:r>
        <w:t xml:space="preserve"> </w:t>
      </w:r>
      <w:r w:rsidR="0013267A" w:rsidRPr="00FC5EFE">
        <w:t>Профилактика преступлений совершенных лицами в состоянии алкогольного опьянения</w:t>
      </w:r>
      <w:r>
        <w:t>") на 2020 год</w:t>
      </w:r>
      <w:proofErr w:type="gramStart"/>
      <w:r>
        <w:t xml:space="preserve"> .</w:t>
      </w:r>
      <w:proofErr w:type="gramEnd"/>
    </w:p>
    <w:p w:rsidR="00C604F2" w:rsidRDefault="003F6958" w:rsidP="00C604F2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Срок: до 1 апреля 2020</w:t>
      </w:r>
    </w:p>
    <w:p w:rsidR="00C604F2" w:rsidRDefault="003F6958" w:rsidP="00C604F2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8.2. Проводить п</w:t>
      </w:r>
      <w:r w:rsidR="002D3F6A" w:rsidRPr="002D3F6A">
        <w:t>ервичн</w:t>
      </w:r>
      <w:r>
        <w:t>ую профилактику</w:t>
      </w:r>
      <w:r w:rsidR="002D3F6A" w:rsidRPr="002D3F6A">
        <w:t xml:space="preserve"> по предупреждению возникновения болезней: пропаганда здорового образа жизни,  проведение лекций, бесед, информирование в СМИ</w:t>
      </w:r>
      <w:r>
        <w:t>, п</w:t>
      </w:r>
      <w:r w:rsidRPr="002D3F6A">
        <w:t>роведение конкурс</w:t>
      </w:r>
      <w:r>
        <w:t>ов</w:t>
      </w:r>
      <w:r w:rsidRPr="002D3F6A">
        <w:t xml:space="preserve"> плакатов и асоциальных роликов</w:t>
      </w:r>
      <w:r w:rsidR="00C604F2">
        <w:t xml:space="preserve">, </w:t>
      </w:r>
      <w:r w:rsidR="00C604F2">
        <w:lastRenderedPageBreak/>
        <w:t>организация</w:t>
      </w:r>
      <w:r w:rsidR="00C604F2" w:rsidRPr="002D3F6A">
        <w:t xml:space="preserve"> мероприятий, посвященных Дню трезвости</w:t>
      </w:r>
      <w:r w:rsidR="00C604F2">
        <w:t>, п</w:t>
      </w:r>
      <w:r w:rsidR="00C604F2" w:rsidRPr="002D3F6A">
        <w:t>роведение профилактических мероприятий с несовершеннолетними в летний сезон (В рамках операции «Подросток»)</w:t>
      </w:r>
      <w:r w:rsidR="00C604F2">
        <w:t xml:space="preserve"> и др.</w:t>
      </w:r>
      <w:r w:rsidR="00C604F2" w:rsidRPr="00C604F2">
        <w:t xml:space="preserve"> </w:t>
      </w:r>
    </w:p>
    <w:p w:rsidR="00C604F2" w:rsidRDefault="00C604F2" w:rsidP="00C604F2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C604F2" w:rsidRDefault="00C604F2" w:rsidP="00C604F2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C604F2" w:rsidRDefault="00C604F2" w:rsidP="00C604F2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 xml:space="preserve">9. </w:t>
      </w:r>
      <w:r w:rsidRPr="002D3F6A">
        <w:t xml:space="preserve">  </w:t>
      </w:r>
      <w:r>
        <w:t>Секретарю межведомственной комиссии  (Михайлова А.В.) подготовить проект плана по исполнению пунктов 8.1., 8.2.  настоящего протокола.</w:t>
      </w:r>
    </w:p>
    <w:p w:rsidR="00C604F2" w:rsidRDefault="00C604F2" w:rsidP="00C604F2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Срок: до 20 апреля 2020г</w:t>
      </w:r>
    </w:p>
    <w:p w:rsidR="00C604F2" w:rsidRDefault="00C604F2" w:rsidP="00C604F2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.</w:t>
      </w:r>
    </w:p>
    <w:p w:rsidR="00C604F2" w:rsidRDefault="00C604F2" w:rsidP="003F6958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BC3FD6" w:rsidRDefault="00BC3FD6" w:rsidP="00C604F2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r w:rsidRPr="00800F2C">
        <w:rPr>
          <w:b/>
          <w:lang w:val="en-US"/>
        </w:rPr>
        <w:t>VI</w:t>
      </w:r>
      <w:r>
        <w:rPr>
          <w:b/>
          <w:lang w:val="en-US"/>
        </w:rPr>
        <w:t>I</w:t>
      </w:r>
      <w:r w:rsidRPr="00800F2C">
        <w:rPr>
          <w:b/>
        </w:rPr>
        <w:t xml:space="preserve">. </w:t>
      </w:r>
      <w:r w:rsidRPr="009678C0">
        <w:rPr>
          <w:b/>
        </w:rPr>
        <w:t xml:space="preserve">О работе с </w:t>
      </w:r>
      <w:r w:rsidR="00D138DF">
        <w:rPr>
          <w:b/>
        </w:rPr>
        <w:t xml:space="preserve">социально </w:t>
      </w:r>
      <w:r w:rsidRPr="009678C0">
        <w:rPr>
          <w:b/>
        </w:rPr>
        <w:t xml:space="preserve">неблагополучными семьями с целью </w:t>
      </w:r>
      <w:r w:rsidRPr="00320C27">
        <w:rPr>
          <w:b/>
          <w:u w:val="single"/>
        </w:rPr>
        <w:t>предупреждения правонарушений. Правовая база по взаимодействию</w:t>
      </w:r>
    </w:p>
    <w:p w:rsidR="003768A3" w:rsidRDefault="00320C27" w:rsidP="003768A3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>
        <w:t xml:space="preserve"> </w:t>
      </w:r>
      <w:r w:rsidR="003768A3">
        <w:t xml:space="preserve">(Горбунова С.М., </w:t>
      </w:r>
      <w:r w:rsidR="009E0A57">
        <w:t>Адельфинская О.В.)</w:t>
      </w:r>
    </w:p>
    <w:p w:rsidR="00D138DF" w:rsidRDefault="00D138DF" w:rsidP="00D138DF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9E0A57" w:rsidRDefault="00D138DF" w:rsidP="00D138DF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 xml:space="preserve">1. </w:t>
      </w:r>
      <w:r w:rsidR="009E0A57">
        <w:t>Принять к сведению доклад и</w:t>
      </w:r>
      <w:r w:rsidR="009E0A57" w:rsidRPr="00BC2845">
        <w:t>.о. директор</w:t>
      </w:r>
      <w:r w:rsidR="009E0A57">
        <w:t xml:space="preserve">а </w:t>
      </w:r>
      <w:r w:rsidR="009E0A57" w:rsidRPr="00BC2845">
        <w:t xml:space="preserve"> ГАУ «КЦСОН»</w:t>
      </w:r>
      <w:r w:rsidR="009E0A57">
        <w:t xml:space="preserve"> Горбунова С.</w:t>
      </w:r>
      <w:r>
        <w:t>М.</w:t>
      </w:r>
    </w:p>
    <w:p w:rsidR="00A94E1F" w:rsidRDefault="00D138DF" w:rsidP="0057071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 xml:space="preserve">2. Рекомендовать </w:t>
      </w:r>
      <w:proofErr w:type="spellStart"/>
      <w:r w:rsidRPr="00BC2845">
        <w:t>ТКДНиЗП</w:t>
      </w:r>
      <w:proofErr w:type="spellEnd"/>
      <w:r w:rsidRPr="00BC2845">
        <w:t xml:space="preserve"> города Карпинска</w:t>
      </w:r>
      <w:r>
        <w:t xml:space="preserve"> и города Волчанска</w:t>
      </w:r>
      <w:r w:rsidRPr="009A055F">
        <w:rPr>
          <w:rFonts w:eastAsia="Calibri"/>
        </w:rPr>
        <w:t xml:space="preserve"> </w:t>
      </w:r>
      <w:r>
        <w:rPr>
          <w:rFonts w:eastAsia="Calibri"/>
        </w:rPr>
        <w:t>(</w:t>
      </w:r>
      <w:r>
        <w:t>Клусов С.В.), Отделу образования (Адельфинская О.В.), УСП (</w:t>
      </w:r>
      <w:proofErr w:type="spellStart"/>
      <w:r>
        <w:t>Рысьева</w:t>
      </w:r>
      <w:proofErr w:type="spellEnd"/>
      <w:r>
        <w:t xml:space="preserve"> Н.М.), ГАУ СО КЦСОН (</w:t>
      </w:r>
      <w:proofErr w:type="spellStart"/>
      <w:r>
        <w:t>Гарбунова</w:t>
      </w:r>
      <w:proofErr w:type="spellEnd"/>
      <w:r>
        <w:t xml:space="preserve"> С.М.)</w:t>
      </w:r>
      <w:r w:rsidR="00A94E1F">
        <w:t>:</w:t>
      </w:r>
    </w:p>
    <w:p w:rsidR="00570719" w:rsidRDefault="00A94E1F" w:rsidP="0057071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 xml:space="preserve">2.1. </w:t>
      </w:r>
      <w:r w:rsidR="00D138DF">
        <w:t xml:space="preserve"> п</w:t>
      </w:r>
      <w:r w:rsidR="00D138DF" w:rsidRPr="002D3F6A">
        <w:t>роведение рейдов</w:t>
      </w:r>
      <w:r w:rsidR="00D138DF">
        <w:t xml:space="preserve"> </w:t>
      </w:r>
      <w:r w:rsidR="00570719">
        <w:t xml:space="preserve">в </w:t>
      </w:r>
      <w:r w:rsidR="00570719" w:rsidRPr="00240CF0">
        <w:t>семь</w:t>
      </w:r>
      <w:r w:rsidR="00570719">
        <w:t>и</w:t>
      </w:r>
      <w:r w:rsidR="00570719" w:rsidRPr="00240CF0">
        <w:t>, находящ</w:t>
      </w:r>
      <w:r w:rsidR="00570719">
        <w:t>их</w:t>
      </w:r>
      <w:r w:rsidR="00570719" w:rsidRPr="00240CF0">
        <w:t>ся в социально опасном положении</w:t>
      </w:r>
      <w:r w:rsidR="00570719">
        <w:t>, прове</w:t>
      </w:r>
      <w:r w:rsidR="00570719" w:rsidRPr="00240CF0">
        <w:t>д</w:t>
      </w:r>
      <w:r w:rsidR="00570719">
        <w:t>ение</w:t>
      </w:r>
      <w:r w:rsidR="00570719" w:rsidRPr="00240CF0">
        <w:t xml:space="preserve"> мониторинг</w:t>
      </w:r>
      <w:r w:rsidR="00570719">
        <w:t>а</w:t>
      </w:r>
      <w:r w:rsidR="00570719" w:rsidRPr="00240CF0">
        <w:t xml:space="preserve"> потребностей семей «группы риска» в оказании им различных видов помощи. </w:t>
      </w:r>
    </w:p>
    <w:p w:rsidR="00570719" w:rsidRPr="00240CF0" w:rsidRDefault="00570719" w:rsidP="0057071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Срок: постоянно</w:t>
      </w:r>
    </w:p>
    <w:p w:rsidR="00D138DF" w:rsidRDefault="00A94E1F" w:rsidP="00D138DF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2.2. п</w:t>
      </w:r>
      <w:r w:rsidR="00D138DF">
        <w:t>роведение</w:t>
      </w:r>
      <w:r w:rsidR="00D138DF" w:rsidRPr="002D3F6A">
        <w:t xml:space="preserve"> профилактических мероприятий по выявлению лиц,  злоупотребляющих спиртными напитками, в семьях, имеющих несовершеннолетних детей.</w:t>
      </w:r>
    </w:p>
    <w:p w:rsidR="009E0A57" w:rsidRDefault="009E0A57" w:rsidP="003768A3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</w:p>
    <w:p w:rsidR="003768A3" w:rsidRDefault="009E0A57" w:rsidP="00BC3FD6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r>
        <w:rPr>
          <w:b/>
          <w:lang w:val="en-US"/>
        </w:rPr>
        <w:t>VIII</w:t>
      </w:r>
      <w:r w:rsidRPr="00800F2C">
        <w:rPr>
          <w:b/>
        </w:rPr>
        <w:t>. Рассмотрение писем</w:t>
      </w:r>
      <w:r w:rsidRPr="009E0A57">
        <w:rPr>
          <w:b/>
        </w:rPr>
        <w:t xml:space="preserve"> </w:t>
      </w:r>
      <w:r w:rsidRPr="00800F2C">
        <w:rPr>
          <w:b/>
        </w:rPr>
        <w:t>окружного и областного</w:t>
      </w:r>
      <w:r>
        <w:rPr>
          <w:b/>
        </w:rPr>
        <w:t xml:space="preserve"> </w:t>
      </w:r>
      <w:r w:rsidRPr="00800F2C">
        <w:rPr>
          <w:b/>
        </w:rPr>
        <w:t>уровне</w:t>
      </w:r>
    </w:p>
    <w:p w:rsidR="009E0A57" w:rsidRDefault="009E0A57" w:rsidP="009E0A57">
      <w:pPr>
        <w:pStyle w:val="a5"/>
        <w:pBdr>
          <w:bottom w:val="single" w:sz="12" w:space="6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</w:p>
    <w:p w:rsidR="009E0A57" w:rsidRDefault="009E0A57" w:rsidP="009E0A57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709"/>
        <w:jc w:val="both"/>
      </w:pPr>
      <w:r>
        <w:t xml:space="preserve">                                                  (Бородулина И.В.)</w:t>
      </w:r>
    </w:p>
    <w:p w:rsidR="009E0A57" w:rsidRDefault="009E0A57" w:rsidP="009E0A57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709"/>
        <w:jc w:val="both"/>
      </w:pPr>
    </w:p>
    <w:p w:rsidR="00BC3FD6" w:rsidRDefault="00BC3FD6" w:rsidP="009E0A57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 xml:space="preserve">Рассмотрение письма директора автономной некоммерческой организации «Научно-исследовательский институт Трезвости имени Г.А. </w:t>
      </w:r>
      <w:proofErr w:type="spellStart"/>
      <w:r>
        <w:t>Шичко</w:t>
      </w:r>
      <w:proofErr w:type="spellEnd"/>
      <w:r>
        <w:t>», Р.В. Распопов от 26.12.2019 №6/3-66 «О конференции «основа здоровья нации - трезвое мировоззрение».</w:t>
      </w:r>
    </w:p>
    <w:p w:rsidR="00BC3FD6" w:rsidRDefault="00BC3FD6" w:rsidP="00BC3FD6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 xml:space="preserve">Письмо </w:t>
      </w:r>
      <w:proofErr w:type="spellStart"/>
      <w:r>
        <w:t>Врио</w:t>
      </w:r>
      <w:proofErr w:type="spellEnd"/>
      <w:r>
        <w:t xml:space="preserve"> начальника Главного управления Министерства внутренних дел Российской Федерации по Свердловской области А.В. Бутакова от 16.12.2019 № 1/6583 об исполнении плана мероприятий по обеспечению информационной безопасности детей и оборота информационной продукции в Свердловской области на 2018-2020 годы</w:t>
      </w:r>
    </w:p>
    <w:p w:rsidR="00BC3FD6" w:rsidRDefault="00BC3FD6" w:rsidP="00BC3FD6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>Протокол  заседания Правительственной комиссии по профилактике правонарушений  от 23.09. 2019 года №3.</w:t>
      </w:r>
    </w:p>
    <w:p w:rsidR="00BC3FD6" w:rsidRDefault="00BC3FD6" w:rsidP="00BC3FD6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>Протокол выездного расширенного заседания областной комиссии по делам несовершеннолетних и защите их прав от 18.10.2019 года №10.</w:t>
      </w:r>
    </w:p>
    <w:p w:rsidR="00BC3FD6" w:rsidRDefault="00BC3FD6" w:rsidP="00BC3FD6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 xml:space="preserve">Членам комиссии  осуществлять </w:t>
      </w:r>
      <w:proofErr w:type="gramStart"/>
      <w:r>
        <w:t>контроль за</w:t>
      </w:r>
      <w:proofErr w:type="gramEnd"/>
      <w:r>
        <w:t xml:space="preserve"> исполнением сроков протокольных решений.</w:t>
      </w:r>
    </w:p>
    <w:p w:rsidR="00BC3FD6" w:rsidRDefault="00BC3FD6" w:rsidP="00BC3FD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 xml:space="preserve">3. Секретарю комиссии (Михайлова А.В.) </w:t>
      </w:r>
      <w:proofErr w:type="gramStart"/>
      <w:r>
        <w:t>разместить протокол</w:t>
      </w:r>
      <w:proofErr w:type="gramEnd"/>
      <w:r>
        <w:t xml:space="preserve"> на сайте ВГО, направить членам комиссии.</w:t>
      </w:r>
    </w:p>
    <w:p w:rsidR="00BC3FD6" w:rsidRPr="00C00329" w:rsidRDefault="00BC3FD6" w:rsidP="00BC3FD6"/>
    <w:p w:rsidR="00BC3FD6" w:rsidRPr="00C00329" w:rsidRDefault="00BC3FD6" w:rsidP="00BC3FD6">
      <w:pPr>
        <w:rPr>
          <w:rFonts w:ascii="Times New Roman" w:hAnsi="Times New Roman" w:cs="Times New Roman"/>
        </w:rPr>
      </w:pPr>
    </w:p>
    <w:p w:rsidR="00320C27" w:rsidRDefault="00320C27" w:rsidP="00BC3FD6">
      <w:pPr>
        <w:rPr>
          <w:rFonts w:ascii="Times New Roman" w:hAnsi="Times New Roman" w:cs="Times New Roman"/>
        </w:rPr>
      </w:pPr>
    </w:p>
    <w:p w:rsidR="00BC3FD6" w:rsidRDefault="00BC3FD6" w:rsidP="00BC3FD6">
      <w:pPr>
        <w:rPr>
          <w:rFonts w:ascii="Times New Roman" w:hAnsi="Times New Roman" w:cs="Times New Roman"/>
        </w:rPr>
      </w:pPr>
      <w:r w:rsidRPr="00C00329">
        <w:rPr>
          <w:rFonts w:ascii="Times New Roman" w:hAnsi="Times New Roman" w:cs="Times New Roman"/>
        </w:rPr>
        <w:t xml:space="preserve">Председатель комиссии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C00329">
        <w:rPr>
          <w:rFonts w:ascii="Times New Roman" w:hAnsi="Times New Roman" w:cs="Times New Roman"/>
        </w:rPr>
        <w:t xml:space="preserve">                                              А.В. Вервейн</w:t>
      </w:r>
    </w:p>
    <w:p w:rsidR="00D138DF" w:rsidRDefault="00D138DF" w:rsidP="00BC3FD6">
      <w:pPr>
        <w:rPr>
          <w:rFonts w:ascii="Times New Roman" w:hAnsi="Times New Roman" w:cs="Times New Roman"/>
        </w:rPr>
      </w:pPr>
    </w:p>
    <w:p w:rsidR="00D138DF" w:rsidRDefault="00D138DF" w:rsidP="00BC3FD6">
      <w:pPr>
        <w:rPr>
          <w:rFonts w:ascii="Times New Roman" w:hAnsi="Times New Roman" w:cs="Times New Roman"/>
        </w:rPr>
      </w:pPr>
    </w:p>
    <w:p w:rsidR="00D138DF" w:rsidRDefault="00D138DF" w:rsidP="00BC3FD6">
      <w:pPr>
        <w:rPr>
          <w:rFonts w:ascii="Times New Roman" w:hAnsi="Times New Roman" w:cs="Times New Roman"/>
        </w:rPr>
      </w:pPr>
    </w:p>
    <w:p w:rsidR="00240CF0" w:rsidRDefault="00240CF0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hd w:val="clear" w:color="auto" w:fill="FFFFFF" w:themeFill="background1"/>
        </w:rPr>
      </w:pPr>
    </w:p>
    <w:sectPr w:rsidR="00240CF0" w:rsidSect="00320C2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9B6"/>
    <w:multiLevelType w:val="hybridMultilevel"/>
    <w:tmpl w:val="8AAED55E"/>
    <w:lvl w:ilvl="0" w:tplc="B846C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0490D"/>
    <w:multiLevelType w:val="hybridMultilevel"/>
    <w:tmpl w:val="9FA89416"/>
    <w:lvl w:ilvl="0" w:tplc="B1C09F66">
      <w:start w:val="1"/>
      <w:numFmt w:val="decimal"/>
      <w:lvlText w:val="%1."/>
      <w:lvlJc w:val="left"/>
      <w:pPr>
        <w:ind w:left="4155" w:hanging="3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BE66D2"/>
    <w:multiLevelType w:val="hybridMultilevel"/>
    <w:tmpl w:val="40D0E86A"/>
    <w:lvl w:ilvl="0" w:tplc="A6B4E9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69E569B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D1A6F7A"/>
    <w:multiLevelType w:val="multilevel"/>
    <w:tmpl w:val="8278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2E972370"/>
    <w:multiLevelType w:val="multilevel"/>
    <w:tmpl w:val="6C348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360B79ED"/>
    <w:multiLevelType w:val="multilevel"/>
    <w:tmpl w:val="A058E20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0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06AF1"/>
    <w:multiLevelType w:val="multilevel"/>
    <w:tmpl w:val="FF6C5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61B4D54"/>
    <w:multiLevelType w:val="multilevel"/>
    <w:tmpl w:val="86CC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C5E34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42962E6"/>
    <w:multiLevelType w:val="multilevel"/>
    <w:tmpl w:val="9C0039C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6">
    <w:nsid w:val="60D6452C"/>
    <w:multiLevelType w:val="hybridMultilevel"/>
    <w:tmpl w:val="C7FE0F0A"/>
    <w:lvl w:ilvl="0" w:tplc="832CC2E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D90A96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6AC6775"/>
    <w:multiLevelType w:val="multilevel"/>
    <w:tmpl w:val="8278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7CDC4B05"/>
    <w:multiLevelType w:val="multilevel"/>
    <w:tmpl w:val="E7BCA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20"/>
  </w:num>
  <w:num w:numId="7">
    <w:abstractNumId w:val="4"/>
  </w:num>
  <w:num w:numId="8">
    <w:abstractNumId w:val="1"/>
  </w:num>
  <w:num w:numId="9">
    <w:abstractNumId w:val="19"/>
  </w:num>
  <w:num w:numId="10">
    <w:abstractNumId w:val="2"/>
  </w:num>
  <w:num w:numId="11">
    <w:abstractNumId w:val="9"/>
  </w:num>
  <w:num w:numId="12">
    <w:abstractNumId w:val="0"/>
  </w:num>
  <w:num w:numId="13">
    <w:abstractNumId w:val="15"/>
  </w:num>
  <w:num w:numId="14">
    <w:abstractNumId w:val="16"/>
  </w:num>
  <w:num w:numId="15">
    <w:abstractNumId w:val="14"/>
  </w:num>
  <w:num w:numId="16">
    <w:abstractNumId w:val="8"/>
  </w:num>
  <w:num w:numId="17">
    <w:abstractNumId w:val="11"/>
  </w:num>
  <w:num w:numId="18">
    <w:abstractNumId w:val="7"/>
  </w:num>
  <w:num w:numId="19">
    <w:abstractNumId w:val="17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3A4"/>
    <w:rsid w:val="00010DC6"/>
    <w:rsid w:val="00024E64"/>
    <w:rsid w:val="000378D0"/>
    <w:rsid w:val="00052507"/>
    <w:rsid w:val="00064CCE"/>
    <w:rsid w:val="00076E00"/>
    <w:rsid w:val="00096F82"/>
    <w:rsid w:val="000C0BD2"/>
    <w:rsid w:val="000D1639"/>
    <w:rsid w:val="001140DD"/>
    <w:rsid w:val="0013267A"/>
    <w:rsid w:val="00163787"/>
    <w:rsid w:val="00164474"/>
    <w:rsid w:val="001B77CE"/>
    <w:rsid w:val="002241DB"/>
    <w:rsid w:val="00240CF0"/>
    <w:rsid w:val="00247DCE"/>
    <w:rsid w:val="002514D0"/>
    <w:rsid w:val="00267D3C"/>
    <w:rsid w:val="00282006"/>
    <w:rsid w:val="002973A4"/>
    <w:rsid w:val="002D3F6A"/>
    <w:rsid w:val="002F2012"/>
    <w:rsid w:val="002F24F7"/>
    <w:rsid w:val="002F6765"/>
    <w:rsid w:val="00320C27"/>
    <w:rsid w:val="00334FD4"/>
    <w:rsid w:val="003433FD"/>
    <w:rsid w:val="00367411"/>
    <w:rsid w:val="00374504"/>
    <w:rsid w:val="003768A3"/>
    <w:rsid w:val="003D6A1D"/>
    <w:rsid w:val="003F6958"/>
    <w:rsid w:val="004341F0"/>
    <w:rsid w:val="00444195"/>
    <w:rsid w:val="004627FB"/>
    <w:rsid w:val="004F3436"/>
    <w:rsid w:val="00515810"/>
    <w:rsid w:val="00563488"/>
    <w:rsid w:val="00570719"/>
    <w:rsid w:val="005C0695"/>
    <w:rsid w:val="005D5127"/>
    <w:rsid w:val="005E5FBB"/>
    <w:rsid w:val="00615C5F"/>
    <w:rsid w:val="006347DB"/>
    <w:rsid w:val="00635F8A"/>
    <w:rsid w:val="006B62E3"/>
    <w:rsid w:val="006F0A91"/>
    <w:rsid w:val="0073298A"/>
    <w:rsid w:val="00744DBF"/>
    <w:rsid w:val="007854CE"/>
    <w:rsid w:val="00787D21"/>
    <w:rsid w:val="007B35C7"/>
    <w:rsid w:val="007F3B65"/>
    <w:rsid w:val="00800F2C"/>
    <w:rsid w:val="00801B07"/>
    <w:rsid w:val="00835A79"/>
    <w:rsid w:val="0083745B"/>
    <w:rsid w:val="0089767D"/>
    <w:rsid w:val="008B0E5E"/>
    <w:rsid w:val="008C1B21"/>
    <w:rsid w:val="008E6C2D"/>
    <w:rsid w:val="008F75F3"/>
    <w:rsid w:val="00904B5F"/>
    <w:rsid w:val="00916076"/>
    <w:rsid w:val="00930E49"/>
    <w:rsid w:val="00932106"/>
    <w:rsid w:val="0094535E"/>
    <w:rsid w:val="009678C0"/>
    <w:rsid w:val="009A055F"/>
    <w:rsid w:val="009B6AD8"/>
    <w:rsid w:val="009E0A57"/>
    <w:rsid w:val="009E2332"/>
    <w:rsid w:val="00A036E6"/>
    <w:rsid w:val="00A03777"/>
    <w:rsid w:val="00A25CA9"/>
    <w:rsid w:val="00A436B8"/>
    <w:rsid w:val="00A84233"/>
    <w:rsid w:val="00A9095C"/>
    <w:rsid w:val="00A94E1F"/>
    <w:rsid w:val="00AA0F63"/>
    <w:rsid w:val="00AD00B9"/>
    <w:rsid w:val="00AE0261"/>
    <w:rsid w:val="00B20ED6"/>
    <w:rsid w:val="00B46E84"/>
    <w:rsid w:val="00B52B01"/>
    <w:rsid w:val="00B625C2"/>
    <w:rsid w:val="00B7766D"/>
    <w:rsid w:val="00BC2845"/>
    <w:rsid w:val="00BC3FD6"/>
    <w:rsid w:val="00C00329"/>
    <w:rsid w:val="00C24701"/>
    <w:rsid w:val="00C34390"/>
    <w:rsid w:val="00C604F2"/>
    <w:rsid w:val="00CA6009"/>
    <w:rsid w:val="00CD5BDB"/>
    <w:rsid w:val="00CD62A9"/>
    <w:rsid w:val="00D00D29"/>
    <w:rsid w:val="00D138DF"/>
    <w:rsid w:val="00D46783"/>
    <w:rsid w:val="00D571AE"/>
    <w:rsid w:val="00D8067D"/>
    <w:rsid w:val="00E00677"/>
    <w:rsid w:val="00E2124D"/>
    <w:rsid w:val="00E27A6C"/>
    <w:rsid w:val="00E46C7E"/>
    <w:rsid w:val="00E539E5"/>
    <w:rsid w:val="00E65A5C"/>
    <w:rsid w:val="00E84079"/>
    <w:rsid w:val="00EB2B34"/>
    <w:rsid w:val="00EC35D8"/>
    <w:rsid w:val="00F57234"/>
    <w:rsid w:val="00F9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paragraph" w:styleId="1">
    <w:name w:val="heading 1"/>
    <w:basedOn w:val="a"/>
    <w:link w:val="10"/>
    <w:uiPriority w:val="9"/>
    <w:qFormat/>
    <w:rsid w:val="00D13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uiPriority w:val="99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Body Text"/>
    <w:basedOn w:val="a"/>
    <w:link w:val="a8"/>
    <w:rsid w:val="005C06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C069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Emphasis"/>
    <w:basedOn w:val="a0"/>
    <w:uiPriority w:val="20"/>
    <w:qFormat/>
    <w:rsid w:val="00932106"/>
    <w:rPr>
      <w:i/>
      <w:iCs/>
    </w:rPr>
  </w:style>
  <w:style w:type="character" w:styleId="aa">
    <w:name w:val="page number"/>
    <w:basedOn w:val="a0"/>
    <w:rsid w:val="003F6958"/>
  </w:style>
  <w:style w:type="character" w:styleId="ab">
    <w:name w:val="Strong"/>
    <w:basedOn w:val="a0"/>
    <w:uiPriority w:val="22"/>
    <w:qFormat/>
    <w:rsid w:val="00D138DF"/>
    <w:rPr>
      <w:b/>
      <w:bCs/>
    </w:rPr>
  </w:style>
  <w:style w:type="character" w:styleId="ac">
    <w:name w:val="Hyperlink"/>
    <w:basedOn w:val="a0"/>
    <w:uiPriority w:val="99"/>
    <w:semiHidden/>
    <w:unhideWhenUsed/>
    <w:rsid w:val="00D138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38D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E48A-A065-4E37-89A4-0FBB6376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ORG</cp:lastModifiedBy>
  <cp:revision>11</cp:revision>
  <cp:lastPrinted>2020-04-22T05:11:00Z</cp:lastPrinted>
  <dcterms:created xsi:type="dcterms:W3CDTF">2020-04-13T11:02:00Z</dcterms:created>
  <dcterms:modified xsi:type="dcterms:W3CDTF">2020-04-22T05:40:00Z</dcterms:modified>
</cp:coreProperties>
</file>