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3F" w:rsidRDefault="00D2749D" w:rsidP="006A583F">
      <w:pPr>
        <w:tabs>
          <w:tab w:val="left" w:pos="2505"/>
        </w:tabs>
        <w:suppressAutoHyphens/>
        <w:rPr>
          <w:rFonts w:ascii="Liberation Serif" w:hAnsi="Liberation Serif"/>
          <w:b/>
          <w:bCs/>
          <w:i/>
          <w:sz w:val="28"/>
          <w:szCs w:val="28"/>
        </w:rPr>
      </w:pPr>
      <w:r>
        <w:rPr>
          <w:rFonts w:ascii="Liberation Serif" w:hAnsi="Liberation Serif"/>
          <w:b/>
          <w:bCs/>
          <w:i/>
          <w:sz w:val="28"/>
          <w:szCs w:val="28"/>
        </w:rPr>
        <w:t xml:space="preserve"> </w:t>
      </w:r>
      <w:r w:rsidR="006A583F" w:rsidRPr="009214E4">
        <w:rPr>
          <w:rFonts w:ascii="Liberation Serif" w:hAnsi="Liberation Serif"/>
          <w:b/>
          <w:bCs/>
          <w:i/>
          <w:sz w:val="28"/>
          <w:szCs w:val="28"/>
        </w:rPr>
        <w:tab/>
      </w:r>
    </w:p>
    <w:p w:rsidR="009A21AF" w:rsidRPr="009A21AF" w:rsidRDefault="009A21AF" w:rsidP="009A21AF">
      <w:pPr>
        <w:jc w:val="center"/>
        <w:rPr>
          <w:noProof/>
        </w:rPr>
      </w:pPr>
    </w:p>
    <w:p w:rsidR="009A21AF" w:rsidRPr="009A21AF" w:rsidRDefault="009A21AF" w:rsidP="009A21AF">
      <w:pPr>
        <w:jc w:val="center"/>
        <w:rPr>
          <w:noProof/>
        </w:rPr>
      </w:pPr>
    </w:p>
    <w:p w:rsidR="009A21AF" w:rsidRPr="009A21AF" w:rsidRDefault="009A21AF" w:rsidP="009A21AF">
      <w:pPr>
        <w:jc w:val="center"/>
        <w:rPr>
          <w:noProof/>
        </w:rPr>
      </w:pPr>
    </w:p>
    <w:p w:rsidR="009A21AF" w:rsidRPr="009A21AF" w:rsidRDefault="009A21AF" w:rsidP="009A21AF">
      <w:pPr>
        <w:jc w:val="center"/>
        <w:rPr>
          <w:i/>
          <w:iCs/>
          <w:sz w:val="20"/>
          <w:szCs w:val="20"/>
        </w:rPr>
      </w:pPr>
      <w:r>
        <w:rPr>
          <w:noProof/>
        </w:rPr>
        <w:drawing>
          <wp:inline distT="0" distB="0" distL="0" distR="0">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9A21AF" w:rsidRPr="009A21AF" w:rsidRDefault="009A21AF" w:rsidP="009A21AF">
      <w:pPr>
        <w:keepNext/>
        <w:jc w:val="center"/>
        <w:outlineLvl w:val="1"/>
        <w:rPr>
          <w:i/>
          <w:iCs/>
          <w:color w:val="333333"/>
          <w:sz w:val="16"/>
          <w:szCs w:val="16"/>
        </w:rPr>
      </w:pPr>
      <w:r w:rsidRPr="009A21AF">
        <w:rPr>
          <w:bCs/>
          <w:i/>
          <w:iCs/>
          <w:color w:val="333333"/>
        </w:rPr>
        <w:t xml:space="preserve"> </w:t>
      </w:r>
    </w:p>
    <w:p w:rsidR="009A21AF" w:rsidRPr="009A21AF" w:rsidRDefault="009A21AF" w:rsidP="009A21AF">
      <w:pPr>
        <w:keepNext/>
        <w:jc w:val="center"/>
        <w:outlineLvl w:val="1"/>
        <w:rPr>
          <w:bCs/>
          <w:iCs/>
        </w:rPr>
      </w:pPr>
      <w:r w:rsidRPr="009A21AF">
        <w:rPr>
          <w:bCs/>
          <w:iCs/>
        </w:rPr>
        <w:t>Свердловская область</w:t>
      </w:r>
    </w:p>
    <w:p w:rsidR="009A21AF" w:rsidRPr="009A21AF" w:rsidRDefault="009A21AF" w:rsidP="009A21AF">
      <w:pPr>
        <w:jc w:val="center"/>
        <w:rPr>
          <w:sz w:val="10"/>
          <w:szCs w:val="10"/>
        </w:rPr>
      </w:pPr>
    </w:p>
    <w:p w:rsidR="009A21AF" w:rsidRPr="009A21AF" w:rsidRDefault="009A21AF" w:rsidP="009A21AF">
      <w:pPr>
        <w:keepNext/>
        <w:jc w:val="center"/>
        <w:outlineLvl w:val="1"/>
        <w:rPr>
          <w:b/>
        </w:rPr>
      </w:pPr>
      <w:r w:rsidRPr="009A21AF">
        <w:rPr>
          <w:b/>
          <w:iCs/>
        </w:rPr>
        <w:t>ГЛАВА ВОЛЧАНСКОГО ГОРОДСКОГО ОКРУГА</w:t>
      </w:r>
    </w:p>
    <w:p w:rsidR="009A21AF" w:rsidRPr="009A21AF" w:rsidRDefault="009A21AF" w:rsidP="009A21AF">
      <w:pPr>
        <w:jc w:val="center"/>
      </w:pPr>
    </w:p>
    <w:p w:rsidR="009A21AF" w:rsidRPr="009A21AF" w:rsidRDefault="009A21AF" w:rsidP="009A21AF">
      <w:pPr>
        <w:keepNext/>
        <w:jc w:val="center"/>
        <w:outlineLvl w:val="0"/>
        <w:rPr>
          <w:caps/>
          <w:spacing w:val="160"/>
          <w:sz w:val="36"/>
          <w:szCs w:val="36"/>
        </w:rPr>
      </w:pPr>
      <w:r w:rsidRPr="009A21AF">
        <w:rPr>
          <w:bCs/>
          <w:caps/>
          <w:spacing w:val="160"/>
          <w:sz w:val="36"/>
          <w:szCs w:val="36"/>
        </w:rPr>
        <w:t>постановление</w:t>
      </w:r>
    </w:p>
    <w:p w:rsidR="009A21AF" w:rsidRPr="009A21AF" w:rsidRDefault="009A21AF" w:rsidP="00B718FB">
      <w:pPr>
        <w:ind w:left="-284" w:right="143"/>
        <w:jc w:val="center"/>
      </w:pPr>
    </w:p>
    <w:p w:rsidR="009A21AF" w:rsidRPr="009A21AF" w:rsidRDefault="00D54EC2" w:rsidP="00B718FB">
      <w:pPr>
        <w:ind w:left="-284" w:right="143"/>
      </w:pPr>
      <w:r>
        <w:t xml:space="preserve">       </w:t>
      </w:r>
      <w:r w:rsidR="00C47EC9">
        <w:t xml:space="preserve">    </w:t>
      </w:r>
      <w:r w:rsidR="00C6737D">
        <w:t xml:space="preserve">      </w:t>
      </w:r>
      <w:bookmarkStart w:id="0" w:name="_GoBack"/>
      <w:bookmarkEnd w:id="0"/>
      <w:r w:rsidR="00C6737D">
        <w:t>30.09.</w:t>
      </w:r>
      <w:r w:rsidR="00EF522F">
        <w:t>2020</w:t>
      </w:r>
      <w:r w:rsidR="009A21AF" w:rsidRPr="009A21AF">
        <w:t xml:space="preserve">г.            </w:t>
      </w:r>
      <w:r w:rsidR="009A21AF" w:rsidRPr="009A21AF">
        <w:tab/>
      </w:r>
      <w:r w:rsidR="009A21AF" w:rsidRPr="009A21AF">
        <w:rPr>
          <w:sz w:val="18"/>
          <w:szCs w:val="18"/>
        </w:rPr>
        <w:t xml:space="preserve">                                     </w:t>
      </w:r>
      <w:r w:rsidR="009A21AF" w:rsidRPr="009A21AF">
        <w:rPr>
          <w:sz w:val="18"/>
          <w:szCs w:val="18"/>
        </w:rPr>
        <w:tab/>
      </w:r>
      <w:r w:rsidR="009A21AF" w:rsidRPr="009A21AF">
        <w:rPr>
          <w:sz w:val="16"/>
          <w:szCs w:val="16"/>
        </w:rPr>
        <w:tab/>
      </w:r>
      <w:r w:rsidR="009A21AF" w:rsidRPr="009A21AF">
        <w:t xml:space="preserve">                                     </w:t>
      </w:r>
      <w:r w:rsidR="00C47EC9">
        <w:t xml:space="preserve">             </w:t>
      </w:r>
      <w:r w:rsidR="009A21AF" w:rsidRPr="009A21AF">
        <w:t>№</w:t>
      </w:r>
      <w:r w:rsidR="00C47EC9">
        <w:t xml:space="preserve"> </w:t>
      </w:r>
      <w:r w:rsidR="00C6737D">
        <w:t>396</w:t>
      </w:r>
    </w:p>
    <w:p w:rsidR="009A21AF" w:rsidRPr="009A21AF" w:rsidRDefault="009A21AF" w:rsidP="00B718FB">
      <w:pPr>
        <w:ind w:left="-284" w:right="143"/>
        <w:jc w:val="center"/>
      </w:pPr>
      <w:r w:rsidRPr="009A21AF">
        <w:t>г. Волчанск</w:t>
      </w:r>
    </w:p>
    <w:p w:rsidR="009A21AF" w:rsidRPr="009214E4" w:rsidRDefault="009A21AF" w:rsidP="00B718FB">
      <w:pPr>
        <w:tabs>
          <w:tab w:val="left" w:pos="2505"/>
        </w:tabs>
        <w:suppressAutoHyphens/>
        <w:ind w:left="-284" w:right="143"/>
        <w:rPr>
          <w:rFonts w:ascii="Liberation Serif" w:hAnsi="Liberation Serif"/>
          <w:b/>
          <w:bCs/>
          <w:i/>
          <w:sz w:val="28"/>
          <w:szCs w:val="28"/>
        </w:rPr>
      </w:pPr>
    </w:p>
    <w:p w:rsidR="0087704E" w:rsidRPr="0087704E" w:rsidRDefault="00EF522F" w:rsidP="00B718FB">
      <w:pPr>
        <w:pStyle w:val="a6"/>
        <w:ind w:left="-284" w:right="143"/>
        <w:jc w:val="center"/>
        <w:rPr>
          <w:rFonts w:ascii="Liberation Serif" w:hAnsi="Liberation Serif"/>
          <w:b/>
          <w:bCs/>
          <w:i/>
        </w:rPr>
      </w:pPr>
      <w:r>
        <w:rPr>
          <w:rFonts w:ascii="Liberation Serif" w:hAnsi="Liberation Serif"/>
          <w:b/>
          <w:i/>
        </w:rPr>
        <w:t xml:space="preserve">О внесении изменений в </w:t>
      </w:r>
      <w:r w:rsidR="0017008C">
        <w:rPr>
          <w:rFonts w:ascii="Liberation Serif" w:hAnsi="Liberation Serif"/>
          <w:b/>
          <w:i/>
        </w:rPr>
        <w:t xml:space="preserve">комплексный план мероприятий по противодействию идеологии терроризма в Волчанском городском округе, утвержденным </w:t>
      </w:r>
      <w:r>
        <w:rPr>
          <w:rFonts w:ascii="Liberation Serif" w:hAnsi="Liberation Serif"/>
          <w:b/>
          <w:i/>
        </w:rPr>
        <w:t>постановление</w:t>
      </w:r>
      <w:r w:rsidR="0017008C">
        <w:rPr>
          <w:rFonts w:ascii="Liberation Serif" w:hAnsi="Liberation Serif"/>
          <w:b/>
          <w:i/>
        </w:rPr>
        <w:t>м</w:t>
      </w:r>
      <w:r>
        <w:rPr>
          <w:rFonts w:ascii="Liberation Serif" w:hAnsi="Liberation Serif"/>
          <w:b/>
          <w:i/>
        </w:rPr>
        <w:t xml:space="preserve"> главы Волчанского городского округа от 13.02.2019 года № 61 «</w:t>
      </w:r>
      <w:r w:rsidR="009214E4" w:rsidRPr="009214E4">
        <w:rPr>
          <w:rFonts w:ascii="Liberation Serif" w:hAnsi="Liberation Serif"/>
          <w:b/>
          <w:i/>
        </w:rPr>
        <w:t>О</w:t>
      </w:r>
      <w:r w:rsidR="00C67495">
        <w:rPr>
          <w:rFonts w:ascii="Liberation Serif" w:hAnsi="Liberation Serif"/>
          <w:b/>
          <w:i/>
        </w:rPr>
        <w:t xml:space="preserve">б утверждении комплексного плана мероприятий </w:t>
      </w:r>
      <w:r w:rsidR="0087704E">
        <w:rPr>
          <w:rFonts w:ascii="Liberation Serif" w:hAnsi="Liberation Serif"/>
          <w:b/>
          <w:i/>
        </w:rPr>
        <w:t>по</w:t>
      </w:r>
      <w:r w:rsidR="009214E4" w:rsidRPr="009214E4">
        <w:rPr>
          <w:rFonts w:ascii="Liberation Serif" w:hAnsi="Liberation Serif"/>
          <w:b/>
          <w:bCs/>
          <w:i/>
        </w:rPr>
        <w:t xml:space="preserve">  противодействи</w:t>
      </w:r>
      <w:r w:rsidR="0087704E">
        <w:rPr>
          <w:rFonts w:ascii="Liberation Serif" w:hAnsi="Liberation Serif"/>
          <w:b/>
          <w:bCs/>
          <w:i/>
        </w:rPr>
        <w:t>ю</w:t>
      </w:r>
      <w:r w:rsidR="009214E4" w:rsidRPr="009214E4">
        <w:rPr>
          <w:rFonts w:ascii="Liberation Serif" w:hAnsi="Liberation Serif"/>
          <w:b/>
          <w:bCs/>
          <w:i/>
        </w:rPr>
        <w:t xml:space="preserve"> идеологии</w:t>
      </w:r>
      <w:r w:rsidR="00A50433">
        <w:rPr>
          <w:rFonts w:ascii="Liberation Serif" w:hAnsi="Liberation Serif"/>
          <w:b/>
          <w:bCs/>
          <w:i/>
        </w:rPr>
        <w:t xml:space="preserve"> терроризма </w:t>
      </w:r>
      <w:r w:rsidR="0087704E" w:rsidRPr="0087704E">
        <w:rPr>
          <w:rFonts w:ascii="Liberation Serif" w:hAnsi="Liberation Serif"/>
          <w:b/>
          <w:bCs/>
          <w:i/>
        </w:rPr>
        <w:t xml:space="preserve">в  </w:t>
      </w:r>
      <w:r w:rsidR="009A21AF">
        <w:rPr>
          <w:rFonts w:ascii="Liberation Serif" w:hAnsi="Liberation Serif"/>
          <w:b/>
          <w:bCs/>
          <w:i/>
        </w:rPr>
        <w:t xml:space="preserve">Волчанском </w:t>
      </w:r>
      <w:r w:rsidR="0087704E" w:rsidRPr="0087704E">
        <w:rPr>
          <w:rFonts w:ascii="Liberation Serif" w:hAnsi="Liberation Serif"/>
          <w:b/>
          <w:bCs/>
          <w:i/>
        </w:rPr>
        <w:t xml:space="preserve">городском округе </w:t>
      </w:r>
    </w:p>
    <w:p w:rsidR="0087704E" w:rsidRPr="0087704E" w:rsidRDefault="0087704E" w:rsidP="00B718FB">
      <w:pPr>
        <w:ind w:left="-284" w:right="143" w:firstLine="709"/>
        <w:jc w:val="center"/>
        <w:rPr>
          <w:b/>
          <w:bCs/>
          <w:i/>
          <w:sz w:val="28"/>
          <w:szCs w:val="28"/>
        </w:rPr>
      </w:pPr>
      <w:r w:rsidRPr="0087704E">
        <w:rPr>
          <w:rFonts w:ascii="Liberation Serif" w:hAnsi="Liberation Serif"/>
          <w:b/>
          <w:bCs/>
          <w:i/>
          <w:sz w:val="28"/>
          <w:szCs w:val="28"/>
        </w:rPr>
        <w:t>на 2019-2023 годы</w:t>
      </w:r>
      <w:r w:rsidR="00EF522F">
        <w:rPr>
          <w:rFonts w:ascii="Liberation Serif" w:hAnsi="Liberation Serif"/>
          <w:b/>
          <w:bCs/>
          <w:i/>
          <w:sz w:val="28"/>
          <w:szCs w:val="28"/>
        </w:rPr>
        <w:t>»</w:t>
      </w:r>
    </w:p>
    <w:p w:rsidR="009214E4" w:rsidRDefault="009214E4" w:rsidP="00B718FB">
      <w:pPr>
        <w:pStyle w:val="a6"/>
        <w:ind w:left="-284" w:right="143"/>
        <w:jc w:val="center"/>
        <w:rPr>
          <w:rFonts w:ascii="Liberation Serif" w:hAnsi="Liberation Serif"/>
          <w:b/>
          <w:i/>
        </w:rPr>
      </w:pPr>
    </w:p>
    <w:p w:rsidR="0010247B" w:rsidRPr="009214E4" w:rsidRDefault="0010247B" w:rsidP="00B718FB">
      <w:pPr>
        <w:pStyle w:val="a6"/>
        <w:ind w:left="-284" w:right="143"/>
        <w:jc w:val="center"/>
        <w:rPr>
          <w:rFonts w:ascii="Liberation Serif" w:hAnsi="Liberation Serif"/>
          <w:b/>
          <w:i/>
        </w:rPr>
      </w:pPr>
    </w:p>
    <w:p w:rsidR="006A583F" w:rsidRDefault="0010247B" w:rsidP="00B718FB">
      <w:pPr>
        <w:tabs>
          <w:tab w:val="left" w:pos="709"/>
        </w:tabs>
        <w:ind w:left="-284" w:right="143" w:firstLine="709"/>
        <w:jc w:val="both"/>
        <w:rPr>
          <w:rFonts w:ascii="Liberation Serif" w:hAnsi="Liberation Serif"/>
          <w:sz w:val="28"/>
          <w:szCs w:val="28"/>
        </w:rPr>
      </w:pPr>
      <w:r w:rsidRPr="0010247B">
        <w:rPr>
          <w:rFonts w:ascii="Liberation Serif" w:hAnsi="Liberation Serif"/>
          <w:sz w:val="28"/>
          <w:szCs w:val="28"/>
        </w:rPr>
        <w:t xml:space="preserve">В соответствии с Федеральным законом от 6 октября 2003 года № 131-ФЗ </w:t>
      </w:r>
      <w:proofErr w:type="gramStart"/>
      <w:r w:rsidRPr="0010247B">
        <w:rPr>
          <w:rFonts w:ascii="Liberation Serif" w:hAnsi="Liberation Serif"/>
          <w:sz w:val="28"/>
          <w:szCs w:val="28"/>
        </w:rPr>
        <w:t xml:space="preserve">«Об общих принципах организации местного самоуправления в Российской Федерации», Федеральным законом от 6 марта 2006 года № 35-ФЗ </w:t>
      </w:r>
      <w:r w:rsidR="002604F7">
        <w:rPr>
          <w:rFonts w:ascii="Liberation Serif" w:hAnsi="Liberation Serif"/>
          <w:sz w:val="28"/>
          <w:szCs w:val="28"/>
        </w:rPr>
        <w:t xml:space="preserve">                   </w:t>
      </w:r>
      <w:r>
        <w:rPr>
          <w:rFonts w:ascii="Liberation Serif" w:hAnsi="Liberation Serif"/>
          <w:sz w:val="28"/>
          <w:szCs w:val="28"/>
        </w:rPr>
        <w:t xml:space="preserve"> </w:t>
      </w:r>
      <w:r w:rsidRPr="0010247B">
        <w:rPr>
          <w:rFonts w:ascii="Liberation Serif" w:hAnsi="Liberation Serif"/>
          <w:sz w:val="28"/>
          <w:szCs w:val="28"/>
        </w:rPr>
        <w:t xml:space="preserve">«О противодействии терроризму», с целью реализации мероприятий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и обеспечения взаимодействия территориальных органов  исполнительной власти и органов местного самоуправления </w:t>
      </w:r>
      <w:r w:rsidR="002D258C">
        <w:rPr>
          <w:rFonts w:ascii="Liberation Serif" w:hAnsi="Liberation Serif"/>
          <w:sz w:val="28"/>
          <w:szCs w:val="28"/>
        </w:rPr>
        <w:t xml:space="preserve">Волчанского </w:t>
      </w:r>
      <w:r w:rsidR="00F26AA9" w:rsidRPr="00A50433">
        <w:rPr>
          <w:rFonts w:ascii="Liberation Serif" w:hAnsi="Liberation Serif"/>
          <w:sz w:val="28"/>
          <w:szCs w:val="28"/>
        </w:rPr>
        <w:t>городского округа</w:t>
      </w:r>
      <w:r w:rsidR="009214E4" w:rsidRPr="00A50433">
        <w:rPr>
          <w:rFonts w:ascii="Liberation Serif" w:hAnsi="Liberation Serif"/>
          <w:sz w:val="28"/>
          <w:szCs w:val="28"/>
        </w:rPr>
        <w:t xml:space="preserve">,  </w:t>
      </w:r>
      <w:proofErr w:type="gramEnd"/>
    </w:p>
    <w:p w:rsidR="002D258C" w:rsidRPr="00A50433" w:rsidRDefault="002D258C" w:rsidP="00B718FB">
      <w:pPr>
        <w:tabs>
          <w:tab w:val="left" w:pos="709"/>
        </w:tabs>
        <w:ind w:left="-284" w:right="143" w:firstLine="709"/>
        <w:jc w:val="both"/>
        <w:rPr>
          <w:rFonts w:ascii="Liberation Serif" w:hAnsi="Liberation Serif"/>
          <w:sz w:val="28"/>
          <w:szCs w:val="28"/>
        </w:rPr>
      </w:pPr>
    </w:p>
    <w:p w:rsidR="006A583F" w:rsidRPr="00F9340B" w:rsidRDefault="006A583F" w:rsidP="00B718FB">
      <w:pPr>
        <w:tabs>
          <w:tab w:val="left" w:pos="567"/>
        </w:tabs>
        <w:ind w:left="-284" w:right="143"/>
        <w:jc w:val="both"/>
        <w:rPr>
          <w:rFonts w:ascii="Liberation Serif" w:hAnsi="Liberation Serif"/>
          <w:b/>
          <w:sz w:val="28"/>
          <w:szCs w:val="28"/>
        </w:rPr>
      </w:pPr>
      <w:r w:rsidRPr="00A50433">
        <w:rPr>
          <w:rFonts w:ascii="Liberation Serif" w:hAnsi="Liberation Serif"/>
          <w:b/>
          <w:sz w:val="28"/>
          <w:szCs w:val="28"/>
        </w:rPr>
        <w:t>ПОСТАНОВЛЯ</w:t>
      </w:r>
      <w:r w:rsidR="00F9340B">
        <w:rPr>
          <w:rFonts w:ascii="Liberation Serif" w:hAnsi="Liberation Serif"/>
          <w:b/>
          <w:sz w:val="28"/>
          <w:szCs w:val="28"/>
        </w:rPr>
        <w:t>Ю</w:t>
      </w:r>
      <w:r w:rsidRPr="00A50433">
        <w:rPr>
          <w:rFonts w:ascii="Liberation Serif" w:hAnsi="Liberation Serif"/>
          <w:b/>
          <w:sz w:val="28"/>
          <w:szCs w:val="28"/>
        </w:rPr>
        <w:t>:</w:t>
      </w:r>
    </w:p>
    <w:p w:rsidR="00172EBA" w:rsidRDefault="00315320" w:rsidP="0017008C">
      <w:pPr>
        <w:pStyle w:val="a6"/>
        <w:ind w:left="-284" w:right="143" w:firstLine="708"/>
      </w:pPr>
      <w:r w:rsidRPr="0087704E">
        <w:t xml:space="preserve">1. </w:t>
      </w:r>
      <w:r w:rsidR="0010247B" w:rsidRPr="0010247B">
        <w:t xml:space="preserve">Внести изменения </w:t>
      </w:r>
      <w:r w:rsidR="0017008C">
        <w:t xml:space="preserve">в комплексный план мероприятий по противодействию идеологии терроризма в Волчанском городском округе, утвержденным постановлением главы Волчанского городского округа от 13.02.2019 года № 61 «Об утверждении комплексного плана мероприятий по  противодействию идеологии терроризма в  Волчанском городском округе на 2019-2023 годы», изложив его в новой редакции </w:t>
      </w:r>
      <w:r w:rsidR="0017008C" w:rsidRPr="0017008C">
        <w:t>(прилагается).</w:t>
      </w:r>
    </w:p>
    <w:p w:rsidR="0010247B" w:rsidRPr="0062408B" w:rsidRDefault="0017008C" w:rsidP="0017008C">
      <w:pPr>
        <w:pStyle w:val="af0"/>
        <w:ind w:left="-284" w:right="143" w:firstLine="708"/>
        <w:jc w:val="both"/>
        <w:rPr>
          <w:rFonts w:ascii="Liberation Serif" w:hAnsi="Liberation Serif"/>
          <w:sz w:val="28"/>
          <w:szCs w:val="28"/>
        </w:rPr>
      </w:pPr>
      <w:r>
        <w:rPr>
          <w:rFonts w:ascii="Liberation Serif" w:hAnsi="Liberation Serif"/>
          <w:color w:val="000000"/>
          <w:spacing w:val="-3"/>
          <w:sz w:val="28"/>
          <w:szCs w:val="28"/>
        </w:rPr>
        <w:t>2</w:t>
      </w:r>
      <w:r w:rsidR="00A244E0" w:rsidRPr="0062408B">
        <w:rPr>
          <w:rFonts w:ascii="Liberation Serif" w:hAnsi="Liberation Serif"/>
          <w:color w:val="000000"/>
          <w:spacing w:val="-3"/>
          <w:sz w:val="28"/>
          <w:szCs w:val="28"/>
        </w:rPr>
        <w:t xml:space="preserve">. </w:t>
      </w:r>
      <w:proofErr w:type="gramStart"/>
      <w:r w:rsidR="00A244E0" w:rsidRPr="0062408B">
        <w:rPr>
          <w:rFonts w:ascii="Liberation Serif" w:hAnsi="Liberation Serif"/>
          <w:color w:val="000000"/>
          <w:spacing w:val="-3"/>
          <w:sz w:val="28"/>
          <w:szCs w:val="28"/>
        </w:rPr>
        <w:t>Р</w:t>
      </w:r>
      <w:r w:rsidR="00A244E0" w:rsidRPr="0062408B">
        <w:rPr>
          <w:rFonts w:ascii="Liberation Serif" w:hAnsi="Liberation Serif"/>
          <w:sz w:val="28"/>
          <w:szCs w:val="28"/>
        </w:rPr>
        <w:t>азместить</w:t>
      </w:r>
      <w:proofErr w:type="gramEnd"/>
      <w:r w:rsidR="00A244E0" w:rsidRPr="0062408B">
        <w:rPr>
          <w:rFonts w:ascii="Liberation Serif" w:hAnsi="Liberation Serif"/>
          <w:sz w:val="28"/>
          <w:szCs w:val="28"/>
        </w:rPr>
        <w:t xml:space="preserve"> настоящее пост</w:t>
      </w:r>
      <w:r w:rsidR="002D258C">
        <w:rPr>
          <w:rFonts w:ascii="Liberation Serif" w:hAnsi="Liberation Serif"/>
          <w:sz w:val="28"/>
          <w:szCs w:val="28"/>
        </w:rPr>
        <w:t>ановление на официальном сайте а</w:t>
      </w:r>
      <w:r w:rsidR="00A244E0" w:rsidRPr="0062408B">
        <w:rPr>
          <w:rFonts w:ascii="Liberation Serif" w:hAnsi="Liberation Serif"/>
          <w:sz w:val="28"/>
          <w:szCs w:val="28"/>
        </w:rPr>
        <w:t xml:space="preserve">дминистрации </w:t>
      </w:r>
      <w:r w:rsidR="002D258C">
        <w:rPr>
          <w:rFonts w:ascii="Liberation Serif" w:hAnsi="Liberation Serif"/>
          <w:sz w:val="28"/>
          <w:szCs w:val="28"/>
        </w:rPr>
        <w:t xml:space="preserve">Волчанского </w:t>
      </w:r>
      <w:r w:rsidR="00126B46">
        <w:rPr>
          <w:rFonts w:ascii="Liberation Serif" w:hAnsi="Liberation Serif"/>
          <w:sz w:val="28"/>
          <w:szCs w:val="28"/>
        </w:rPr>
        <w:t xml:space="preserve">городского округа </w:t>
      </w:r>
      <w:r w:rsidR="00126B46" w:rsidRPr="00126B46">
        <w:rPr>
          <w:rFonts w:ascii="Liberation Serif" w:hAnsi="Liberation Serif"/>
          <w:sz w:val="28"/>
          <w:szCs w:val="28"/>
        </w:rPr>
        <w:t>в сети Интернет volchansk-adm.ru.</w:t>
      </w:r>
    </w:p>
    <w:p w:rsidR="007F0EA2" w:rsidRPr="0062408B" w:rsidRDefault="0010247B" w:rsidP="00B718FB">
      <w:pPr>
        <w:pStyle w:val="af0"/>
        <w:ind w:left="-284" w:right="143" w:firstLine="708"/>
        <w:jc w:val="both"/>
        <w:rPr>
          <w:rFonts w:ascii="Liberation Serif" w:hAnsi="Liberation Serif"/>
          <w:color w:val="000000"/>
          <w:spacing w:val="-3"/>
          <w:sz w:val="28"/>
          <w:szCs w:val="28"/>
        </w:rPr>
      </w:pPr>
      <w:r>
        <w:rPr>
          <w:rFonts w:ascii="Liberation Serif" w:hAnsi="Liberation Serif"/>
          <w:color w:val="000000"/>
          <w:spacing w:val="-2"/>
          <w:sz w:val="28"/>
          <w:szCs w:val="28"/>
        </w:rPr>
        <w:t>3</w:t>
      </w:r>
      <w:r w:rsidR="00A244E0" w:rsidRPr="0062408B">
        <w:rPr>
          <w:rFonts w:ascii="Liberation Serif" w:hAnsi="Liberation Serif"/>
          <w:color w:val="000000"/>
          <w:spacing w:val="-2"/>
          <w:sz w:val="28"/>
          <w:szCs w:val="28"/>
        </w:rPr>
        <w:t xml:space="preserve">. </w:t>
      </w:r>
      <w:r w:rsidR="00172EBA">
        <w:rPr>
          <w:rFonts w:ascii="Liberation Serif" w:hAnsi="Liberation Serif"/>
          <w:color w:val="000000"/>
          <w:spacing w:val="-2"/>
          <w:sz w:val="28"/>
          <w:szCs w:val="28"/>
        </w:rPr>
        <w:t xml:space="preserve"> </w:t>
      </w:r>
      <w:r w:rsidR="002604F7">
        <w:rPr>
          <w:rFonts w:ascii="Liberation Serif" w:hAnsi="Liberation Serif"/>
          <w:color w:val="000000"/>
          <w:spacing w:val="-2"/>
          <w:sz w:val="28"/>
          <w:szCs w:val="28"/>
        </w:rPr>
        <w:t xml:space="preserve">  </w:t>
      </w:r>
      <w:r w:rsidR="007F0EA2" w:rsidRPr="0062408B">
        <w:rPr>
          <w:rFonts w:ascii="Liberation Serif" w:hAnsi="Liberation Serif"/>
          <w:color w:val="000000"/>
          <w:spacing w:val="-2"/>
          <w:sz w:val="28"/>
          <w:szCs w:val="28"/>
        </w:rPr>
        <w:t>Контроль исполнения настоящего постановления оставляю за собой</w:t>
      </w:r>
      <w:r w:rsidR="007F0EA2" w:rsidRPr="0062408B">
        <w:rPr>
          <w:rFonts w:ascii="Liberation Serif" w:hAnsi="Liberation Serif"/>
          <w:color w:val="000000"/>
          <w:spacing w:val="-5"/>
          <w:sz w:val="28"/>
          <w:szCs w:val="28"/>
        </w:rPr>
        <w:t>.</w:t>
      </w:r>
    </w:p>
    <w:p w:rsidR="00A244E0" w:rsidRPr="002653A5" w:rsidRDefault="00A244E0" w:rsidP="00B718FB">
      <w:pPr>
        <w:tabs>
          <w:tab w:val="left" w:pos="700"/>
        </w:tabs>
        <w:ind w:left="-284" w:right="143" w:firstLine="700"/>
        <w:jc w:val="both"/>
        <w:rPr>
          <w:rFonts w:ascii="Liberation Serif" w:hAnsi="Liberation Serif"/>
          <w:color w:val="000000"/>
          <w:spacing w:val="-3"/>
          <w:sz w:val="28"/>
          <w:szCs w:val="28"/>
        </w:rPr>
      </w:pPr>
    </w:p>
    <w:p w:rsidR="0017008C" w:rsidRDefault="0017008C" w:rsidP="0017008C">
      <w:pPr>
        <w:ind w:right="143"/>
        <w:rPr>
          <w:rFonts w:ascii="Liberation Serif" w:hAnsi="Liberation Serif"/>
          <w:b/>
          <w:bCs/>
          <w:sz w:val="28"/>
          <w:szCs w:val="28"/>
        </w:rPr>
      </w:pPr>
    </w:p>
    <w:p w:rsidR="0017008C" w:rsidRDefault="0017008C" w:rsidP="0017008C">
      <w:pPr>
        <w:ind w:right="143"/>
        <w:rPr>
          <w:rFonts w:ascii="Liberation Serif" w:hAnsi="Liberation Serif"/>
          <w:b/>
          <w:bCs/>
          <w:sz w:val="28"/>
          <w:szCs w:val="28"/>
        </w:rPr>
      </w:pPr>
    </w:p>
    <w:p w:rsidR="0017008C" w:rsidRPr="002653A5" w:rsidRDefault="0017008C" w:rsidP="0017008C">
      <w:pPr>
        <w:ind w:right="143"/>
        <w:rPr>
          <w:rFonts w:ascii="Liberation Serif" w:hAnsi="Liberation Serif"/>
          <w:b/>
          <w:bCs/>
          <w:sz w:val="28"/>
          <w:szCs w:val="28"/>
        </w:rPr>
      </w:pPr>
    </w:p>
    <w:p w:rsidR="00685F3F" w:rsidRPr="00B51625" w:rsidRDefault="006A583F" w:rsidP="00B51625">
      <w:pPr>
        <w:ind w:left="-284" w:right="143"/>
        <w:rPr>
          <w:rFonts w:ascii="Liberation Serif" w:hAnsi="Liberation Serif"/>
          <w:bCs/>
          <w:sz w:val="28"/>
          <w:szCs w:val="28"/>
        </w:rPr>
        <w:sectPr w:rsidR="00685F3F" w:rsidRPr="00B51625" w:rsidSect="00B51625">
          <w:headerReference w:type="even" r:id="rId10"/>
          <w:footerReference w:type="first" r:id="rId11"/>
          <w:pgSz w:w="11909" w:h="16834"/>
          <w:pgMar w:top="0" w:right="567" w:bottom="0" w:left="1701" w:header="142" w:footer="0" w:gutter="0"/>
          <w:cols w:space="720"/>
          <w:titlePg/>
        </w:sectPr>
      </w:pPr>
      <w:r w:rsidRPr="002D258C">
        <w:rPr>
          <w:rFonts w:ascii="Liberation Serif" w:hAnsi="Liberation Serif"/>
          <w:bCs/>
          <w:sz w:val="28"/>
          <w:szCs w:val="28"/>
        </w:rPr>
        <w:t>Глава городского о</w:t>
      </w:r>
      <w:r w:rsidR="002D258C">
        <w:rPr>
          <w:rFonts w:ascii="Liberation Serif" w:hAnsi="Liberation Serif"/>
          <w:bCs/>
          <w:sz w:val="28"/>
          <w:szCs w:val="28"/>
        </w:rPr>
        <w:t>круга</w:t>
      </w:r>
      <w:r w:rsidR="002D258C">
        <w:rPr>
          <w:rFonts w:ascii="Liberation Serif" w:hAnsi="Liberation Serif"/>
          <w:bCs/>
          <w:sz w:val="28"/>
          <w:szCs w:val="28"/>
        </w:rPr>
        <w:tab/>
      </w:r>
      <w:r w:rsidR="002D258C">
        <w:rPr>
          <w:rFonts w:ascii="Liberation Serif" w:hAnsi="Liberation Serif"/>
          <w:bCs/>
          <w:sz w:val="28"/>
          <w:szCs w:val="28"/>
        </w:rPr>
        <w:tab/>
      </w:r>
      <w:r w:rsidR="002D258C">
        <w:rPr>
          <w:rFonts w:ascii="Liberation Serif" w:hAnsi="Liberation Serif"/>
          <w:bCs/>
          <w:sz w:val="28"/>
          <w:szCs w:val="28"/>
        </w:rPr>
        <w:tab/>
      </w:r>
      <w:r w:rsidR="002D258C">
        <w:rPr>
          <w:rFonts w:ascii="Liberation Serif" w:hAnsi="Liberation Serif"/>
          <w:bCs/>
          <w:sz w:val="28"/>
          <w:szCs w:val="28"/>
        </w:rPr>
        <w:tab/>
      </w:r>
      <w:r w:rsidR="002D258C">
        <w:rPr>
          <w:rFonts w:ascii="Liberation Serif" w:hAnsi="Liberation Serif"/>
          <w:bCs/>
          <w:sz w:val="28"/>
          <w:szCs w:val="28"/>
        </w:rPr>
        <w:tab/>
      </w:r>
      <w:r w:rsidR="002D258C">
        <w:rPr>
          <w:rFonts w:ascii="Liberation Serif" w:hAnsi="Liberation Serif"/>
          <w:bCs/>
          <w:sz w:val="28"/>
          <w:szCs w:val="28"/>
        </w:rPr>
        <w:tab/>
        <w:t xml:space="preserve">            </w:t>
      </w:r>
      <w:r w:rsidR="00B718FB">
        <w:rPr>
          <w:rFonts w:ascii="Liberation Serif" w:hAnsi="Liberation Serif"/>
          <w:bCs/>
          <w:sz w:val="28"/>
          <w:szCs w:val="28"/>
        </w:rPr>
        <w:t xml:space="preserve">         </w:t>
      </w:r>
      <w:r w:rsidR="002D258C">
        <w:rPr>
          <w:rFonts w:ascii="Liberation Serif" w:hAnsi="Liberation Serif"/>
          <w:bCs/>
          <w:sz w:val="28"/>
          <w:szCs w:val="28"/>
        </w:rPr>
        <w:t xml:space="preserve"> </w:t>
      </w:r>
      <w:proofErr w:type="spellStart"/>
      <w:r w:rsidR="002D258C">
        <w:rPr>
          <w:rFonts w:ascii="Liberation Serif" w:hAnsi="Liberation Serif"/>
          <w:bCs/>
          <w:sz w:val="28"/>
          <w:szCs w:val="28"/>
        </w:rPr>
        <w:t>А.В.Вервейн</w:t>
      </w:r>
      <w:proofErr w:type="spellEnd"/>
      <w:r w:rsidR="00685F3F">
        <w:rPr>
          <w:b/>
          <w:bCs/>
          <w:sz w:val="28"/>
          <w:szCs w:val="28"/>
        </w:rPr>
        <w:t xml:space="preserve">                                                                           </w:t>
      </w:r>
    </w:p>
    <w:p w:rsidR="009B5D83" w:rsidRPr="00502636" w:rsidRDefault="00502636" w:rsidP="00685F3F">
      <w:pPr>
        <w:ind w:left="6096" w:firstLine="3402"/>
        <w:jc w:val="both"/>
        <w:rPr>
          <w:rFonts w:ascii="Liberation Serif" w:hAnsi="Liberation Serif"/>
          <w:bCs/>
          <w:sz w:val="28"/>
          <w:szCs w:val="28"/>
        </w:rPr>
      </w:pPr>
      <w:r>
        <w:rPr>
          <w:rFonts w:ascii="Liberation Serif" w:hAnsi="Liberation Serif"/>
          <w:bCs/>
          <w:sz w:val="28"/>
          <w:szCs w:val="28"/>
        </w:rPr>
        <w:lastRenderedPageBreak/>
        <w:t>УТВЕРЖДЕН</w:t>
      </w:r>
    </w:p>
    <w:p w:rsidR="009B5D83" w:rsidRPr="00502636" w:rsidRDefault="00502636" w:rsidP="00685F3F">
      <w:pPr>
        <w:ind w:left="9498"/>
        <w:jc w:val="both"/>
        <w:rPr>
          <w:rFonts w:ascii="Liberation Serif" w:hAnsi="Liberation Serif"/>
          <w:bCs/>
          <w:sz w:val="28"/>
          <w:szCs w:val="28"/>
        </w:rPr>
      </w:pPr>
      <w:r w:rsidRPr="00502636">
        <w:rPr>
          <w:rFonts w:ascii="Liberation Serif" w:hAnsi="Liberation Serif"/>
          <w:bCs/>
          <w:sz w:val="28"/>
          <w:szCs w:val="28"/>
        </w:rPr>
        <w:t xml:space="preserve">постановлением </w:t>
      </w:r>
      <w:r>
        <w:rPr>
          <w:rFonts w:ascii="Liberation Serif" w:hAnsi="Liberation Serif"/>
          <w:bCs/>
          <w:sz w:val="28"/>
          <w:szCs w:val="28"/>
        </w:rPr>
        <w:t>главы</w:t>
      </w:r>
    </w:p>
    <w:p w:rsidR="00502636" w:rsidRPr="00502636" w:rsidRDefault="00502636" w:rsidP="00685F3F">
      <w:pPr>
        <w:ind w:left="9498"/>
        <w:jc w:val="both"/>
        <w:rPr>
          <w:rFonts w:ascii="Liberation Serif" w:hAnsi="Liberation Serif"/>
          <w:bCs/>
          <w:sz w:val="28"/>
          <w:szCs w:val="28"/>
        </w:rPr>
      </w:pPr>
      <w:r w:rsidRPr="00502636">
        <w:rPr>
          <w:rFonts w:ascii="Liberation Serif" w:hAnsi="Liberation Serif"/>
          <w:bCs/>
          <w:sz w:val="28"/>
          <w:szCs w:val="28"/>
        </w:rPr>
        <w:t xml:space="preserve">Волчанского </w:t>
      </w:r>
      <w:r w:rsidR="009B5D83" w:rsidRPr="00502636">
        <w:rPr>
          <w:rFonts w:ascii="Liberation Serif" w:hAnsi="Liberation Serif"/>
          <w:bCs/>
          <w:sz w:val="28"/>
          <w:szCs w:val="28"/>
        </w:rPr>
        <w:t>городского округа</w:t>
      </w:r>
    </w:p>
    <w:p w:rsidR="009B5D83" w:rsidRPr="00502636" w:rsidRDefault="009B5D83" w:rsidP="00685F3F">
      <w:pPr>
        <w:ind w:left="9498"/>
        <w:jc w:val="both"/>
        <w:rPr>
          <w:rFonts w:ascii="Liberation Serif" w:hAnsi="Liberation Serif"/>
          <w:bCs/>
          <w:sz w:val="28"/>
          <w:szCs w:val="28"/>
        </w:rPr>
      </w:pPr>
      <w:r w:rsidRPr="00502636">
        <w:rPr>
          <w:rFonts w:ascii="Liberation Serif" w:hAnsi="Liberation Serif"/>
          <w:bCs/>
          <w:sz w:val="28"/>
          <w:szCs w:val="28"/>
        </w:rPr>
        <w:t xml:space="preserve">от   </w:t>
      </w:r>
      <w:r w:rsidR="0010247B">
        <w:rPr>
          <w:rFonts w:ascii="Liberation Serif" w:hAnsi="Liberation Serif"/>
          <w:bCs/>
          <w:sz w:val="28"/>
          <w:szCs w:val="28"/>
        </w:rPr>
        <w:t xml:space="preserve">           </w:t>
      </w:r>
      <w:r w:rsidR="0017008C">
        <w:rPr>
          <w:rFonts w:ascii="Liberation Serif" w:hAnsi="Liberation Serif"/>
          <w:bCs/>
          <w:sz w:val="28"/>
          <w:szCs w:val="28"/>
        </w:rPr>
        <w:t>2</w:t>
      </w:r>
      <w:r w:rsidR="0010247B">
        <w:rPr>
          <w:rFonts w:ascii="Liberation Serif" w:hAnsi="Liberation Serif"/>
          <w:bCs/>
          <w:sz w:val="28"/>
          <w:szCs w:val="28"/>
        </w:rPr>
        <w:t>020</w:t>
      </w:r>
      <w:r w:rsidR="00D54EC2">
        <w:rPr>
          <w:rFonts w:ascii="Liberation Serif" w:hAnsi="Liberation Serif"/>
          <w:bCs/>
          <w:sz w:val="28"/>
          <w:szCs w:val="28"/>
        </w:rPr>
        <w:t xml:space="preserve">г. </w:t>
      </w:r>
      <w:r w:rsidRPr="00502636">
        <w:rPr>
          <w:rFonts w:ascii="Liberation Serif" w:hAnsi="Liberation Serif"/>
          <w:bCs/>
          <w:sz w:val="28"/>
          <w:szCs w:val="28"/>
        </w:rPr>
        <w:t xml:space="preserve"> №</w:t>
      </w:r>
      <w:r w:rsidR="0010247B">
        <w:rPr>
          <w:rFonts w:ascii="Liberation Serif" w:hAnsi="Liberation Serif"/>
          <w:bCs/>
          <w:sz w:val="28"/>
          <w:szCs w:val="28"/>
        </w:rPr>
        <w:t xml:space="preserve"> </w:t>
      </w:r>
    </w:p>
    <w:p w:rsidR="00685F3F" w:rsidRDefault="00685F3F" w:rsidP="00685F3F">
      <w:pPr>
        <w:ind w:left="9498"/>
        <w:jc w:val="both"/>
        <w:rPr>
          <w:rFonts w:ascii="Liberation Serif" w:hAnsi="Liberation Serif"/>
          <w:bCs/>
        </w:rPr>
      </w:pPr>
    </w:p>
    <w:p w:rsidR="00685F3F" w:rsidRDefault="00685F3F" w:rsidP="00685F3F">
      <w:pPr>
        <w:ind w:left="9498"/>
        <w:jc w:val="both"/>
        <w:rPr>
          <w:rFonts w:ascii="Liberation Serif" w:hAnsi="Liberation Serif"/>
          <w:bCs/>
        </w:rPr>
      </w:pPr>
    </w:p>
    <w:p w:rsidR="00685F3F" w:rsidRDefault="00502636" w:rsidP="00685F3F">
      <w:pPr>
        <w:spacing w:line="300" w:lineRule="exact"/>
        <w:jc w:val="center"/>
        <w:rPr>
          <w:rFonts w:ascii="Liberation Serif" w:hAnsi="Liberation Serif"/>
          <w:b/>
          <w:bCs/>
          <w:sz w:val="28"/>
          <w:szCs w:val="28"/>
        </w:rPr>
      </w:pPr>
      <w:r>
        <w:rPr>
          <w:rFonts w:ascii="Liberation Serif" w:hAnsi="Liberation Serif"/>
          <w:b/>
          <w:bCs/>
          <w:sz w:val="28"/>
          <w:szCs w:val="28"/>
        </w:rPr>
        <w:t>КОМПЛЕКСНЫЙ ПЛАН МЕРОПРИЯТИЙ ПО ПРОТИВОДЕЙСТВИЮ ИДЕОЛОГИИ ТЕРРОРИЗМА В ВОЛЧАНСКОМ ГОРОДСКОМ ОКРУГЕ НА 2019-2023 ГОДЫ</w:t>
      </w:r>
    </w:p>
    <w:p w:rsidR="00502636" w:rsidRPr="000A3A9E" w:rsidRDefault="00502636" w:rsidP="00685F3F">
      <w:pPr>
        <w:spacing w:line="300" w:lineRule="exact"/>
        <w:jc w:val="center"/>
        <w:rPr>
          <w:rFonts w:ascii="Liberation Serif" w:hAnsi="Liberation Serif"/>
          <w:b/>
          <w:bCs/>
          <w:sz w:val="28"/>
          <w:szCs w:val="28"/>
        </w:rPr>
      </w:pP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bCs/>
          <w:sz w:val="28"/>
          <w:szCs w:val="28"/>
        </w:rPr>
        <w:t xml:space="preserve">Комплексный план мероприятий по противодействию идеологии терроризма </w:t>
      </w:r>
      <w:r w:rsidR="00D764BC">
        <w:rPr>
          <w:rFonts w:ascii="Liberation Serif" w:hAnsi="Liberation Serif"/>
          <w:bCs/>
          <w:sz w:val="28"/>
          <w:szCs w:val="28"/>
        </w:rPr>
        <w:t xml:space="preserve"> в</w:t>
      </w:r>
      <w:r w:rsidR="00502636">
        <w:rPr>
          <w:rFonts w:ascii="Liberation Serif" w:hAnsi="Liberation Serif"/>
          <w:bCs/>
          <w:sz w:val="28"/>
          <w:szCs w:val="28"/>
        </w:rPr>
        <w:t xml:space="preserve"> Волчанском</w:t>
      </w:r>
      <w:r w:rsidR="00D764BC">
        <w:rPr>
          <w:rFonts w:ascii="Liberation Serif" w:hAnsi="Liberation Serif"/>
          <w:bCs/>
          <w:sz w:val="28"/>
          <w:szCs w:val="28"/>
        </w:rPr>
        <w:t xml:space="preserve"> </w:t>
      </w:r>
      <w:r>
        <w:rPr>
          <w:rFonts w:ascii="Liberation Serif" w:hAnsi="Liberation Serif"/>
          <w:bCs/>
          <w:sz w:val="28"/>
          <w:szCs w:val="28"/>
        </w:rPr>
        <w:t>городско</w:t>
      </w:r>
      <w:r w:rsidR="00D764BC">
        <w:rPr>
          <w:rFonts w:ascii="Liberation Serif" w:hAnsi="Liberation Serif"/>
          <w:bCs/>
          <w:sz w:val="28"/>
          <w:szCs w:val="28"/>
        </w:rPr>
        <w:t>м</w:t>
      </w:r>
      <w:r>
        <w:rPr>
          <w:rFonts w:ascii="Liberation Serif" w:hAnsi="Liberation Serif"/>
          <w:bCs/>
          <w:sz w:val="28"/>
          <w:szCs w:val="28"/>
        </w:rPr>
        <w:t xml:space="preserve"> округ</w:t>
      </w:r>
      <w:r w:rsidR="00D764BC">
        <w:rPr>
          <w:rFonts w:ascii="Liberation Serif" w:hAnsi="Liberation Serif"/>
          <w:bCs/>
          <w:sz w:val="28"/>
          <w:szCs w:val="28"/>
        </w:rPr>
        <w:t>е</w:t>
      </w:r>
      <w:r>
        <w:rPr>
          <w:rFonts w:ascii="Liberation Serif" w:hAnsi="Liberation Serif"/>
          <w:bCs/>
          <w:sz w:val="28"/>
          <w:szCs w:val="28"/>
        </w:rPr>
        <w:t xml:space="preserve"> </w:t>
      </w:r>
      <w:r w:rsidRPr="0087704E">
        <w:rPr>
          <w:rFonts w:ascii="Liberation Serif" w:hAnsi="Liberation Serif"/>
          <w:bCs/>
          <w:sz w:val="28"/>
          <w:szCs w:val="28"/>
        </w:rPr>
        <w:t xml:space="preserve">на 2019–2023 годы </w:t>
      </w:r>
      <w:r w:rsidRPr="0087704E">
        <w:rPr>
          <w:rFonts w:ascii="Liberation Serif" w:hAnsi="Liberation Serif"/>
          <w:sz w:val="28"/>
          <w:szCs w:val="28"/>
        </w:rPr>
        <w:t xml:space="preserve">разработан </w:t>
      </w:r>
      <w:r w:rsidRPr="0087704E">
        <w:rPr>
          <w:rFonts w:ascii="Liberation Serif" w:hAnsi="Liberation Serif"/>
          <w:sz w:val="28"/>
          <w:szCs w:val="28"/>
          <w:lang w:bidi="ru-RU"/>
        </w:rPr>
        <w:t xml:space="preserve">в целях </w:t>
      </w:r>
      <w:proofErr w:type="gramStart"/>
      <w:r w:rsidRPr="0087704E">
        <w:rPr>
          <w:rFonts w:ascii="Liberation Serif" w:hAnsi="Liberation Serif"/>
          <w:sz w:val="28"/>
          <w:szCs w:val="28"/>
          <w:lang w:bidi="ru-RU"/>
        </w:rPr>
        <w:t xml:space="preserve">реализации мероприятий </w:t>
      </w:r>
      <w:r w:rsidR="00126B46">
        <w:rPr>
          <w:rFonts w:ascii="Liberation Serif" w:hAnsi="Liberation Serif"/>
          <w:sz w:val="28"/>
          <w:szCs w:val="28"/>
          <w:lang w:bidi="ru-RU"/>
        </w:rPr>
        <w:t xml:space="preserve"> </w:t>
      </w:r>
      <w:r w:rsidRPr="0087704E">
        <w:rPr>
          <w:rFonts w:ascii="Liberation Serif" w:hAnsi="Liberation Serif"/>
          <w:sz w:val="28"/>
          <w:szCs w:val="28"/>
          <w:lang w:bidi="ru-RU"/>
        </w:rPr>
        <w:t xml:space="preserve">Комплексного плана </w:t>
      </w:r>
      <w:r w:rsidR="00126B46">
        <w:rPr>
          <w:rFonts w:ascii="Liberation Serif" w:hAnsi="Liberation Serif"/>
          <w:sz w:val="28"/>
          <w:szCs w:val="28"/>
          <w:lang w:bidi="ru-RU"/>
        </w:rPr>
        <w:t xml:space="preserve"> </w:t>
      </w:r>
      <w:r w:rsidRPr="0087704E">
        <w:rPr>
          <w:rFonts w:ascii="Liberation Serif" w:hAnsi="Liberation Serif"/>
          <w:sz w:val="28"/>
          <w:szCs w:val="28"/>
          <w:lang w:bidi="ru-RU"/>
        </w:rPr>
        <w:t>противодействия идеологии терроризма</w:t>
      </w:r>
      <w:proofErr w:type="gramEnd"/>
      <w:r w:rsidRPr="0087704E">
        <w:rPr>
          <w:rFonts w:ascii="Liberation Serif" w:hAnsi="Liberation Serif"/>
          <w:sz w:val="28"/>
          <w:szCs w:val="28"/>
          <w:lang w:bidi="ru-RU"/>
        </w:rPr>
        <w:t xml:space="preserve"> в Российской Федерации на 2019</w:t>
      </w:r>
      <w:r w:rsidRPr="0087704E">
        <w:rPr>
          <w:rFonts w:ascii="Liberation Serif" w:hAnsi="Liberation Serif"/>
          <w:sz w:val="28"/>
          <w:szCs w:val="28"/>
        </w:rPr>
        <w:t>–</w:t>
      </w:r>
      <w:r w:rsidRPr="0087704E">
        <w:rPr>
          <w:rFonts w:ascii="Liberation Serif" w:hAnsi="Liberation Serif"/>
          <w:sz w:val="28"/>
          <w:szCs w:val="28"/>
          <w:lang w:bidi="ru-RU"/>
        </w:rPr>
        <w:t>2023 годы, утвержденного Президентом Российской Федерации 28</w:t>
      </w:r>
      <w:r w:rsidR="00D764BC">
        <w:rPr>
          <w:rFonts w:ascii="Liberation Serif" w:hAnsi="Liberation Serif"/>
          <w:sz w:val="28"/>
          <w:szCs w:val="28"/>
          <w:lang w:bidi="ru-RU"/>
        </w:rPr>
        <w:t>.12.</w:t>
      </w:r>
      <w:r w:rsidRPr="0087704E">
        <w:rPr>
          <w:rFonts w:ascii="Liberation Serif" w:hAnsi="Liberation Serif"/>
          <w:sz w:val="28"/>
          <w:szCs w:val="28"/>
          <w:lang w:bidi="ru-RU"/>
        </w:rPr>
        <w:t>2018 (№ Пр-2665)</w:t>
      </w:r>
      <w:r w:rsidRPr="0087704E">
        <w:rPr>
          <w:rFonts w:ascii="Liberation Serif" w:hAnsi="Liberation Serif"/>
          <w:sz w:val="28"/>
          <w:szCs w:val="28"/>
        </w:rPr>
        <w:t xml:space="preserve"> (далее – План).</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Комплексный план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международных террористических организаций, сообществ и отдельных лиц. Приоритетными задачами, на решение которых направлены мероприятия Комплексного плана, являются:</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реализация мер по формированию у населения Российской Федерации антитеррористической идеологии;</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развитие организационных и иных мер, направленных на повышение результативности деятельности субъектов противодействия терроризму.</w:t>
      </w:r>
    </w:p>
    <w:p w:rsid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Для достижения указанной цели и решения обозначенных задач необходимо реализовать комплекс мероприятий:</w:t>
      </w:r>
    </w:p>
    <w:p w:rsidR="00502636" w:rsidRDefault="00502636" w:rsidP="0087704E">
      <w:pPr>
        <w:spacing w:line="226" w:lineRule="auto"/>
        <w:ind w:firstLine="708"/>
        <w:jc w:val="both"/>
        <w:rPr>
          <w:rFonts w:ascii="Liberation Serif" w:hAnsi="Liberation Serif"/>
          <w:sz w:val="28"/>
          <w:szCs w:val="28"/>
        </w:rPr>
      </w:pPr>
    </w:p>
    <w:p w:rsidR="00502636" w:rsidRDefault="00502636" w:rsidP="0087704E">
      <w:pPr>
        <w:spacing w:line="226" w:lineRule="auto"/>
        <w:ind w:firstLine="708"/>
        <w:jc w:val="both"/>
        <w:rPr>
          <w:rFonts w:ascii="Liberation Serif" w:hAnsi="Liberation Serif"/>
          <w:sz w:val="28"/>
          <w:szCs w:val="28"/>
        </w:rPr>
      </w:pPr>
    </w:p>
    <w:p w:rsidR="00F42D19" w:rsidRPr="0087704E" w:rsidRDefault="00F42D19" w:rsidP="0087704E">
      <w:pPr>
        <w:spacing w:line="226" w:lineRule="auto"/>
        <w:ind w:firstLine="708"/>
        <w:jc w:val="both"/>
        <w:rPr>
          <w:rFonts w:ascii="Liberation Serif" w:hAnsi="Liberation Serif"/>
          <w:sz w:val="28"/>
          <w:szCs w:val="28"/>
        </w:rPr>
      </w:pPr>
    </w:p>
    <w:p w:rsidR="00685F3F" w:rsidRPr="000A3A9E" w:rsidRDefault="00685F3F" w:rsidP="00685F3F">
      <w:pPr>
        <w:ind w:firstLine="709"/>
        <w:jc w:val="both"/>
        <w:rPr>
          <w:rFonts w:ascii="Liberation Serif" w:hAnsi="Liberation Serif"/>
          <w:b/>
          <w:iCs/>
          <w:sz w:val="28"/>
          <w:szCs w:val="28"/>
        </w:rPr>
      </w:pPr>
    </w:p>
    <w:tbl>
      <w:tblPr>
        <w:tblStyle w:val="a4"/>
        <w:tblW w:w="14943" w:type="dxa"/>
        <w:tblLook w:val="04A0" w:firstRow="1" w:lastRow="0" w:firstColumn="1" w:lastColumn="0" w:noHBand="0" w:noVBand="1"/>
      </w:tblPr>
      <w:tblGrid>
        <w:gridCol w:w="959"/>
        <w:gridCol w:w="4953"/>
        <w:gridCol w:w="4969"/>
        <w:gridCol w:w="1985"/>
        <w:gridCol w:w="2062"/>
        <w:gridCol w:w="15"/>
      </w:tblGrid>
      <w:tr w:rsidR="000A3A9E" w:rsidRPr="000A3A9E" w:rsidTr="00F618D5">
        <w:tc>
          <w:tcPr>
            <w:tcW w:w="959" w:type="dxa"/>
            <w:vAlign w:val="center"/>
          </w:tcPr>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lastRenderedPageBreak/>
              <w:t xml:space="preserve">№ </w:t>
            </w:r>
          </w:p>
          <w:p w:rsidR="000A3A9E" w:rsidRPr="000A3A9E" w:rsidRDefault="000A3A9E" w:rsidP="009C3DA6">
            <w:pPr>
              <w:spacing w:line="10" w:lineRule="atLeast"/>
              <w:jc w:val="center"/>
              <w:rPr>
                <w:rFonts w:ascii="Liberation Serif" w:hAnsi="Liberation Serif"/>
                <w:sz w:val="28"/>
                <w:szCs w:val="28"/>
              </w:rPr>
            </w:pPr>
            <w:proofErr w:type="gramStart"/>
            <w:r w:rsidRPr="000A3A9E">
              <w:rPr>
                <w:rFonts w:ascii="Liberation Serif" w:hAnsi="Liberation Serif"/>
                <w:sz w:val="28"/>
                <w:szCs w:val="28"/>
              </w:rPr>
              <w:t>п</w:t>
            </w:r>
            <w:proofErr w:type="gramEnd"/>
            <w:r w:rsidRPr="000A3A9E">
              <w:rPr>
                <w:rFonts w:ascii="Liberation Serif" w:hAnsi="Liberation Serif"/>
                <w:sz w:val="28"/>
                <w:szCs w:val="28"/>
              </w:rPr>
              <w:t>/п</w:t>
            </w:r>
          </w:p>
        </w:tc>
        <w:tc>
          <w:tcPr>
            <w:tcW w:w="4953" w:type="dxa"/>
            <w:vAlign w:val="center"/>
          </w:tcPr>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t>Наименование мероприятия</w:t>
            </w:r>
          </w:p>
        </w:tc>
        <w:tc>
          <w:tcPr>
            <w:tcW w:w="4969" w:type="dxa"/>
            <w:vAlign w:val="center"/>
          </w:tcPr>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t>Исполнители,</w:t>
            </w:r>
          </w:p>
          <w:p w:rsidR="000A3A9E" w:rsidRPr="000A3A9E" w:rsidRDefault="000A3A9E" w:rsidP="000A3A9E">
            <w:pPr>
              <w:spacing w:line="10" w:lineRule="atLeast"/>
              <w:jc w:val="center"/>
              <w:rPr>
                <w:rFonts w:ascii="Liberation Serif" w:hAnsi="Liberation Serif"/>
                <w:sz w:val="28"/>
                <w:szCs w:val="28"/>
              </w:rPr>
            </w:pPr>
            <w:r w:rsidRPr="000A3A9E">
              <w:rPr>
                <w:rFonts w:ascii="Liberation Serif" w:hAnsi="Liberation Serif"/>
                <w:sz w:val="28"/>
                <w:szCs w:val="28"/>
              </w:rPr>
              <w:t>соисполнители</w:t>
            </w:r>
          </w:p>
        </w:tc>
        <w:tc>
          <w:tcPr>
            <w:tcW w:w="1985" w:type="dxa"/>
            <w:vAlign w:val="center"/>
          </w:tcPr>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t xml:space="preserve">Пункт </w:t>
            </w:r>
            <w:proofErr w:type="gramStart"/>
            <w:r w:rsidRPr="000A3A9E">
              <w:rPr>
                <w:rFonts w:ascii="Liberation Serif" w:hAnsi="Liberation Serif"/>
                <w:sz w:val="28"/>
                <w:szCs w:val="28"/>
              </w:rPr>
              <w:t>Комплексного</w:t>
            </w:r>
            <w:proofErr w:type="gramEnd"/>
          </w:p>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t>плана</w:t>
            </w:r>
          </w:p>
        </w:tc>
        <w:tc>
          <w:tcPr>
            <w:tcW w:w="2077" w:type="dxa"/>
            <w:gridSpan w:val="2"/>
          </w:tcPr>
          <w:p w:rsidR="000A3A9E" w:rsidRPr="000A3A9E" w:rsidRDefault="000A3A9E" w:rsidP="009C3DA6">
            <w:pPr>
              <w:spacing w:line="10" w:lineRule="atLeast"/>
              <w:jc w:val="center"/>
              <w:rPr>
                <w:rFonts w:ascii="Liberation Serif" w:hAnsi="Liberation Serif"/>
                <w:sz w:val="28"/>
                <w:szCs w:val="28"/>
              </w:rPr>
            </w:pPr>
            <w:r w:rsidRPr="000A3A9E">
              <w:rPr>
                <w:rFonts w:ascii="Liberation Serif" w:hAnsi="Liberation Serif"/>
                <w:sz w:val="28"/>
                <w:szCs w:val="28"/>
              </w:rPr>
              <w:t>Срок</w:t>
            </w:r>
          </w:p>
          <w:p w:rsidR="000A3A9E" w:rsidRPr="000A3A9E" w:rsidRDefault="000A3A9E" w:rsidP="009C3DA6">
            <w:pPr>
              <w:spacing w:line="10" w:lineRule="atLeast"/>
              <w:ind w:right="34"/>
              <w:jc w:val="center"/>
              <w:rPr>
                <w:rFonts w:ascii="Liberation Serif" w:hAnsi="Liberation Serif"/>
                <w:sz w:val="28"/>
                <w:szCs w:val="28"/>
              </w:rPr>
            </w:pPr>
            <w:r w:rsidRPr="000A3A9E">
              <w:rPr>
                <w:rFonts w:ascii="Liberation Serif" w:hAnsi="Liberation Serif"/>
                <w:sz w:val="28"/>
                <w:szCs w:val="28"/>
              </w:rPr>
              <w:t>реализации</w:t>
            </w:r>
          </w:p>
          <w:p w:rsidR="000A3A9E" w:rsidRPr="000A3A9E" w:rsidRDefault="000A3A9E" w:rsidP="009C3DA6">
            <w:pPr>
              <w:spacing w:line="10" w:lineRule="atLeast"/>
              <w:ind w:right="34"/>
              <w:jc w:val="center"/>
              <w:rPr>
                <w:rFonts w:ascii="Liberation Serif" w:hAnsi="Liberation Serif"/>
                <w:sz w:val="28"/>
                <w:szCs w:val="28"/>
              </w:rPr>
            </w:pPr>
          </w:p>
        </w:tc>
      </w:tr>
      <w:tr w:rsidR="00F618D5" w:rsidRPr="000A3A9E" w:rsidTr="00F618D5">
        <w:tc>
          <w:tcPr>
            <w:tcW w:w="959" w:type="dxa"/>
            <w:vAlign w:val="center"/>
          </w:tcPr>
          <w:p w:rsidR="00F618D5" w:rsidRPr="000A3A9E" w:rsidRDefault="00F618D5" w:rsidP="009C3DA6">
            <w:pPr>
              <w:spacing w:line="10" w:lineRule="atLeast"/>
              <w:jc w:val="center"/>
              <w:rPr>
                <w:rFonts w:ascii="Liberation Serif" w:hAnsi="Liberation Serif"/>
                <w:sz w:val="28"/>
                <w:szCs w:val="28"/>
              </w:rPr>
            </w:pPr>
            <w:r>
              <w:rPr>
                <w:rFonts w:ascii="Liberation Serif" w:hAnsi="Liberation Serif"/>
                <w:sz w:val="28"/>
                <w:szCs w:val="28"/>
              </w:rPr>
              <w:t>1</w:t>
            </w:r>
          </w:p>
        </w:tc>
        <w:tc>
          <w:tcPr>
            <w:tcW w:w="4953" w:type="dxa"/>
            <w:vAlign w:val="center"/>
          </w:tcPr>
          <w:p w:rsidR="00F618D5" w:rsidRPr="000A3A9E" w:rsidRDefault="00F618D5" w:rsidP="009C3DA6">
            <w:pPr>
              <w:spacing w:line="10" w:lineRule="atLeast"/>
              <w:jc w:val="center"/>
              <w:rPr>
                <w:rFonts w:ascii="Liberation Serif" w:hAnsi="Liberation Serif"/>
                <w:sz w:val="28"/>
                <w:szCs w:val="28"/>
              </w:rPr>
            </w:pPr>
            <w:r>
              <w:rPr>
                <w:rFonts w:ascii="Liberation Serif" w:hAnsi="Liberation Serif"/>
                <w:sz w:val="28"/>
                <w:szCs w:val="28"/>
              </w:rPr>
              <w:t>2</w:t>
            </w:r>
          </w:p>
        </w:tc>
        <w:tc>
          <w:tcPr>
            <w:tcW w:w="4969" w:type="dxa"/>
            <w:vAlign w:val="center"/>
          </w:tcPr>
          <w:p w:rsidR="00F618D5" w:rsidRPr="000A3A9E" w:rsidRDefault="00F618D5" w:rsidP="009C3DA6">
            <w:pPr>
              <w:spacing w:line="10" w:lineRule="atLeast"/>
              <w:jc w:val="center"/>
              <w:rPr>
                <w:rFonts w:ascii="Liberation Serif" w:hAnsi="Liberation Serif"/>
                <w:sz w:val="28"/>
                <w:szCs w:val="28"/>
              </w:rPr>
            </w:pPr>
            <w:r>
              <w:rPr>
                <w:rFonts w:ascii="Liberation Serif" w:hAnsi="Liberation Serif"/>
                <w:sz w:val="28"/>
                <w:szCs w:val="28"/>
              </w:rPr>
              <w:t>3</w:t>
            </w:r>
          </w:p>
        </w:tc>
        <w:tc>
          <w:tcPr>
            <w:tcW w:w="1985" w:type="dxa"/>
            <w:vAlign w:val="center"/>
          </w:tcPr>
          <w:p w:rsidR="00F618D5" w:rsidRPr="000A3A9E" w:rsidRDefault="00F618D5" w:rsidP="009C3DA6">
            <w:pPr>
              <w:spacing w:line="10" w:lineRule="atLeast"/>
              <w:jc w:val="center"/>
              <w:rPr>
                <w:rFonts w:ascii="Liberation Serif" w:hAnsi="Liberation Serif"/>
                <w:sz w:val="28"/>
                <w:szCs w:val="28"/>
              </w:rPr>
            </w:pPr>
            <w:r>
              <w:rPr>
                <w:rFonts w:ascii="Liberation Serif" w:hAnsi="Liberation Serif"/>
                <w:sz w:val="28"/>
                <w:szCs w:val="28"/>
              </w:rPr>
              <w:t>4</w:t>
            </w:r>
          </w:p>
        </w:tc>
        <w:tc>
          <w:tcPr>
            <w:tcW w:w="2077" w:type="dxa"/>
            <w:gridSpan w:val="2"/>
          </w:tcPr>
          <w:p w:rsidR="00F618D5" w:rsidRPr="000A3A9E" w:rsidRDefault="00F618D5" w:rsidP="009C3DA6">
            <w:pPr>
              <w:spacing w:line="10" w:lineRule="atLeast"/>
              <w:jc w:val="center"/>
              <w:rPr>
                <w:rFonts w:ascii="Liberation Serif" w:hAnsi="Liberation Serif"/>
                <w:sz w:val="28"/>
                <w:szCs w:val="28"/>
              </w:rPr>
            </w:pPr>
            <w:r>
              <w:rPr>
                <w:rFonts w:ascii="Liberation Serif" w:hAnsi="Liberation Serif"/>
                <w:sz w:val="28"/>
                <w:szCs w:val="28"/>
              </w:rPr>
              <w:t>5</w:t>
            </w:r>
          </w:p>
        </w:tc>
      </w:tr>
      <w:tr w:rsidR="00552848" w:rsidTr="00552848">
        <w:trPr>
          <w:gridAfter w:val="1"/>
          <w:wAfter w:w="15" w:type="dxa"/>
        </w:trPr>
        <w:tc>
          <w:tcPr>
            <w:tcW w:w="959" w:type="dxa"/>
          </w:tcPr>
          <w:p w:rsidR="00552848" w:rsidRDefault="00552848" w:rsidP="00685F3F">
            <w:pPr>
              <w:jc w:val="both"/>
              <w:rPr>
                <w:rFonts w:ascii="Liberation Serif" w:hAnsi="Liberation Serif"/>
                <w:b/>
                <w:bCs/>
                <w:sz w:val="28"/>
                <w:szCs w:val="28"/>
              </w:rPr>
            </w:pPr>
            <w:r>
              <w:rPr>
                <w:rFonts w:ascii="Liberation Serif" w:hAnsi="Liberation Serif"/>
                <w:b/>
                <w:bCs/>
                <w:sz w:val="28"/>
                <w:szCs w:val="28"/>
              </w:rPr>
              <w:t xml:space="preserve">1. </w:t>
            </w:r>
          </w:p>
          <w:p w:rsidR="00552848" w:rsidRPr="000A3A9E" w:rsidRDefault="00552848" w:rsidP="00552848">
            <w:pPr>
              <w:jc w:val="both"/>
              <w:rPr>
                <w:rFonts w:ascii="Liberation Serif" w:hAnsi="Liberation Serif"/>
                <w:b/>
                <w:iCs/>
                <w:sz w:val="28"/>
                <w:szCs w:val="28"/>
              </w:rPr>
            </w:pPr>
          </w:p>
        </w:tc>
        <w:tc>
          <w:tcPr>
            <w:tcW w:w="13969" w:type="dxa"/>
            <w:gridSpan w:val="4"/>
          </w:tcPr>
          <w:p w:rsidR="00552848" w:rsidRDefault="00552848" w:rsidP="00685F3F">
            <w:pPr>
              <w:jc w:val="both"/>
              <w:rPr>
                <w:rFonts w:ascii="Liberation Serif" w:hAnsi="Liberation Serif"/>
                <w:b/>
                <w:bCs/>
                <w:sz w:val="28"/>
                <w:szCs w:val="28"/>
              </w:rPr>
            </w:pPr>
            <w:r w:rsidRPr="000A3A9E">
              <w:rPr>
                <w:rFonts w:ascii="Liberation Serif" w:hAnsi="Liberation Serif"/>
                <w:b/>
                <w:bCs/>
                <w:sz w:val="28"/>
                <w:szCs w:val="28"/>
              </w:rPr>
              <w:t xml:space="preserve">Профилактическая работа с лицами, подтверждёнными воздействию идеологии терроризма, а также </w:t>
            </w:r>
          </w:p>
          <w:p w:rsidR="00552848" w:rsidRPr="000A3A9E" w:rsidRDefault="00552848" w:rsidP="00685F3F">
            <w:pPr>
              <w:jc w:val="both"/>
              <w:rPr>
                <w:rFonts w:ascii="Liberation Serif" w:hAnsi="Liberation Serif"/>
                <w:b/>
                <w:iCs/>
                <w:sz w:val="28"/>
                <w:szCs w:val="28"/>
              </w:rPr>
            </w:pPr>
            <w:proofErr w:type="gramStart"/>
            <w:r w:rsidRPr="000A3A9E">
              <w:rPr>
                <w:rFonts w:ascii="Liberation Serif" w:hAnsi="Liberation Serif"/>
                <w:b/>
                <w:bCs/>
                <w:sz w:val="28"/>
                <w:szCs w:val="28"/>
              </w:rPr>
              <w:t>подпавшими</w:t>
            </w:r>
            <w:proofErr w:type="gramEnd"/>
            <w:r w:rsidRPr="000A3A9E">
              <w:rPr>
                <w:rFonts w:ascii="Liberation Serif" w:hAnsi="Liberation Serif"/>
                <w:b/>
                <w:bCs/>
                <w:sz w:val="28"/>
                <w:szCs w:val="28"/>
              </w:rPr>
              <w:t xml:space="preserve"> под её влияние</w:t>
            </w:r>
          </w:p>
        </w:tc>
      </w:tr>
      <w:tr w:rsidR="00552848" w:rsidTr="00552848">
        <w:tc>
          <w:tcPr>
            <w:tcW w:w="959" w:type="dxa"/>
          </w:tcPr>
          <w:p w:rsidR="00552848" w:rsidRDefault="00552848" w:rsidP="00552848">
            <w:pPr>
              <w:rPr>
                <w:rFonts w:ascii="Liberation Serif" w:hAnsi="Liberation Serif"/>
                <w:sz w:val="28"/>
                <w:szCs w:val="28"/>
              </w:rPr>
            </w:pPr>
            <w:r>
              <w:rPr>
                <w:rFonts w:ascii="Liberation Serif" w:hAnsi="Liberation Serif"/>
                <w:sz w:val="28"/>
                <w:szCs w:val="28"/>
              </w:rPr>
              <w:t>1.1.</w:t>
            </w:r>
          </w:p>
          <w:p w:rsidR="00552848" w:rsidRPr="000A3A9E" w:rsidRDefault="00552848" w:rsidP="00552848">
            <w:pPr>
              <w:jc w:val="both"/>
              <w:rPr>
                <w:rFonts w:ascii="Liberation Serif" w:hAnsi="Liberation Serif"/>
                <w:b/>
                <w:iCs/>
                <w:sz w:val="28"/>
                <w:szCs w:val="28"/>
              </w:rPr>
            </w:pPr>
          </w:p>
        </w:tc>
        <w:tc>
          <w:tcPr>
            <w:tcW w:w="13984" w:type="dxa"/>
            <w:gridSpan w:val="5"/>
          </w:tcPr>
          <w:p w:rsidR="00552848" w:rsidRPr="000A3A9E" w:rsidRDefault="00552848" w:rsidP="00552848">
            <w:pPr>
              <w:jc w:val="both"/>
              <w:rPr>
                <w:rFonts w:ascii="Liberation Serif" w:hAnsi="Liberation Serif"/>
                <w:b/>
                <w:iCs/>
                <w:sz w:val="28"/>
                <w:szCs w:val="28"/>
              </w:rPr>
            </w:pPr>
            <w:r w:rsidRPr="000A3A9E">
              <w:rPr>
                <w:rFonts w:ascii="Liberation Serif" w:hAnsi="Liberation Serif"/>
                <w:sz w:val="28"/>
                <w:szCs w:val="28"/>
              </w:rPr>
              <w:t>1.1.</w:t>
            </w:r>
            <w:r>
              <w:rPr>
                <w:rFonts w:ascii="Liberation Serif" w:hAnsi="Liberation Serif"/>
                <w:sz w:val="28"/>
                <w:szCs w:val="28"/>
              </w:rPr>
              <w:t xml:space="preserve">  </w:t>
            </w:r>
            <w:r w:rsidRPr="000A3A9E">
              <w:rPr>
                <w:rFonts w:ascii="Liberation Serif" w:hAnsi="Liberation Serif"/>
                <w:sz w:val="28"/>
                <w:szCs w:val="28"/>
              </w:rPr>
              <w:t>В целях предупреждения вовлечения в террористическую деятельность лиц, подверженных воздействию идеологии терроризма, а также попавших под её влияние</w:t>
            </w:r>
            <w:r w:rsidR="00D764BC">
              <w:rPr>
                <w:rFonts w:ascii="Liberation Serif" w:hAnsi="Liberation Serif"/>
                <w:sz w:val="28"/>
                <w:szCs w:val="28"/>
              </w:rPr>
              <w:t xml:space="preserve"> </w:t>
            </w:r>
            <w:r w:rsidR="00D764BC" w:rsidRPr="00D764BC">
              <w:rPr>
                <w:rFonts w:ascii="Liberation Serif" w:hAnsi="Liberation Serif"/>
                <w:sz w:val="28"/>
                <w:szCs w:val="28"/>
              </w:rPr>
              <w:t>обеспечить повышение эффективности следующих мероприятий</w:t>
            </w:r>
          </w:p>
        </w:tc>
      </w:tr>
      <w:tr w:rsidR="00552848" w:rsidTr="00F618D5">
        <w:tc>
          <w:tcPr>
            <w:tcW w:w="959" w:type="dxa"/>
          </w:tcPr>
          <w:p w:rsidR="00552848" w:rsidRPr="009C6871" w:rsidRDefault="00552848" w:rsidP="009C3DA6">
            <w:pPr>
              <w:rPr>
                <w:rFonts w:ascii="Liberation Serif" w:hAnsi="Liberation Serif"/>
                <w:sz w:val="28"/>
                <w:szCs w:val="28"/>
              </w:rPr>
            </w:pPr>
            <w:r w:rsidRPr="009C6871">
              <w:rPr>
                <w:rFonts w:ascii="Liberation Serif" w:hAnsi="Liberation Serif"/>
                <w:sz w:val="28"/>
                <w:szCs w:val="28"/>
              </w:rPr>
              <w:t>1.1.1</w:t>
            </w:r>
          </w:p>
        </w:tc>
        <w:tc>
          <w:tcPr>
            <w:tcW w:w="4953" w:type="dxa"/>
          </w:tcPr>
          <w:p w:rsidR="00552848" w:rsidRPr="009C6871" w:rsidRDefault="00D764BC" w:rsidP="00552848">
            <w:pPr>
              <w:jc w:val="both"/>
              <w:rPr>
                <w:rFonts w:ascii="Liberation Serif" w:hAnsi="Liberation Serif"/>
                <w:sz w:val="28"/>
                <w:szCs w:val="28"/>
              </w:rPr>
            </w:pPr>
            <w:proofErr w:type="gramStart"/>
            <w:r>
              <w:rPr>
                <w:rFonts w:ascii="Liberation Serif" w:hAnsi="Liberation Serif"/>
                <w:sz w:val="28"/>
                <w:szCs w:val="28"/>
              </w:rPr>
              <w:t>П</w:t>
            </w:r>
            <w:r w:rsidR="00552848" w:rsidRPr="009C6871">
              <w:rPr>
                <w:rFonts w:ascii="Liberation Serif" w:hAnsi="Liberation Serif"/>
                <w:sz w:val="28"/>
                <w:szCs w:val="28"/>
              </w:rPr>
              <w:t>роведение с членами семей лиц, причастных к террористической деятельности (действующих, осуждённых,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помощи, психологической и правовой помощи при участии представителей религиозных и общественных организаций, психологов.</w:t>
            </w:r>
            <w:proofErr w:type="gramEnd"/>
          </w:p>
        </w:tc>
        <w:tc>
          <w:tcPr>
            <w:tcW w:w="4969" w:type="dxa"/>
          </w:tcPr>
          <w:p w:rsidR="009C6871" w:rsidRPr="00EB2FFA" w:rsidRDefault="007E731C" w:rsidP="009C3DA6">
            <w:pPr>
              <w:jc w:val="both"/>
              <w:rPr>
                <w:rFonts w:ascii="Liberation Serif" w:hAnsi="Liberation Serif"/>
                <w:sz w:val="28"/>
                <w:szCs w:val="28"/>
              </w:rPr>
            </w:pPr>
            <w:r>
              <w:rPr>
                <w:rFonts w:ascii="Liberation Serif" w:hAnsi="Liberation Serif"/>
                <w:sz w:val="28"/>
                <w:szCs w:val="28"/>
              </w:rPr>
              <w:t>Организационный отдел а</w:t>
            </w:r>
            <w:r w:rsidR="00F42D19">
              <w:rPr>
                <w:rFonts w:ascii="Liberation Serif" w:hAnsi="Liberation Serif"/>
                <w:sz w:val="28"/>
                <w:szCs w:val="28"/>
              </w:rPr>
              <w:t>дминистрация</w:t>
            </w:r>
            <w:r w:rsidR="009C6871" w:rsidRPr="00EB2FFA">
              <w:rPr>
                <w:rFonts w:ascii="Liberation Serif" w:hAnsi="Liberation Serif"/>
                <w:sz w:val="28"/>
                <w:szCs w:val="28"/>
              </w:rPr>
              <w:t xml:space="preserve"> </w:t>
            </w:r>
            <w:r w:rsidR="00502636">
              <w:rPr>
                <w:rFonts w:ascii="Liberation Serif" w:hAnsi="Liberation Serif"/>
                <w:sz w:val="28"/>
                <w:szCs w:val="28"/>
              </w:rPr>
              <w:t xml:space="preserve">Волчанского </w:t>
            </w:r>
            <w:r w:rsidR="00172EBA">
              <w:rPr>
                <w:rFonts w:ascii="Liberation Serif" w:hAnsi="Liberation Serif"/>
                <w:sz w:val="28"/>
                <w:szCs w:val="28"/>
              </w:rPr>
              <w:t>городского округа</w:t>
            </w:r>
            <w:r w:rsidR="009C6871" w:rsidRPr="00EB2FFA">
              <w:rPr>
                <w:rFonts w:ascii="Liberation Serif" w:hAnsi="Liberation Serif"/>
                <w:sz w:val="28"/>
                <w:szCs w:val="28"/>
              </w:rPr>
              <w:t xml:space="preserve"> </w:t>
            </w:r>
          </w:p>
          <w:p w:rsidR="00552848" w:rsidRPr="00EB2FFA" w:rsidRDefault="00552848" w:rsidP="009C3DA6">
            <w:pPr>
              <w:spacing w:line="300" w:lineRule="exact"/>
              <w:jc w:val="both"/>
              <w:rPr>
                <w:rFonts w:ascii="Liberation Serif" w:hAnsi="Liberation Serif"/>
                <w:sz w:val="28"/>
                <w:szCs w:val="28"/>
              </w:rPr>
            </w:pPr>
          </w:p>
        </w:tc>
        <w:tc>
          <w:tcPr>
            <w:tcW w:w="1985" w:type="dxa"/>
          </w:tcPr>
          <w:p w:rsidR="00552848" w:rsidRPr="00EB2FFA" w:rsidRDefault="00552848" w:rsidP="009C3DA6">
            <w:pPr>
              <w:spacing w:line="10" w:lineRule="atLeast"/>
              <w:jc w:val="center"/>
              <w:rPr>
                <w:rFonts w:ascii="Liberation Serif" w:hAnsi="Liberation Serif"/>
                <w:sz w:val="28"/>
                <w:szCs w:val="28"/>
              </w:rPr>
            </w:pPr>
            <w:r w:rsidRPr="00EB2FFA">
              <w:rPr>
                <w:rFonts w:ascii="Liberation Serif" w:hAnsi="Liberation Serif"/>
                <w:sz w:val="28"/>
                <w:szCs w:val="28"/>
              </w:rPr>
              <w:t>1.4</w:t>
            </w:r>
          </w:p>
        </w:tc>
        <w:tc>
          <w:tcPr>
            <w:tcW w:w="2077" w:type="dxa"/>
            <w:gridSpan w:val="2"/>
          </w:tcPr>
          <w:p w:rsidR="00552848" w:rsidRPr="00EB2FFA" w:rsidRDefault="00EB2FFA" w:rsidP="009C3DA6">
            <w:pPr>
              <w:spacing w:line="10" w:lineRule="atLeast"/>
              <w:jc w:val="center"/>
              <w:rPr>
                <w:rFonts w:ascii="Liberation Serif" w:hAnsi="Liberation Serif"/>
                <w:sz w:val="28"/>
                <w:szCs w:val="28"/>
              </w:rPr>
            </w:pPr>
            <w:r w:rsidRPr="00EB2FFA">
              <w:rPr>
                <w:rFonts w:ascii="Liberation Serif" w:hAnsi="Liberation Serif"/>
                <w:sz w:val="28"/>
                <w:szCs w:val="28"/>
              </w:rPr>
              <w:t>ежегодно</w:t>
            </w:r>
          </w:p>
          <w:p w:rsidR="00552848" w:rsidRPr="00EB2FFA" w:rsidRDefault="00552848" w:rsidP="009C3DA6">
            <w:pPr>
              <w:spacing w:line="10" w:lineRule="atLeast"/>
              <w:rPr>
                <w:rFonts w:ascii="Liberation Serif" w:hAnsi="Liberation Serif"/>
                <w:sz w:val="28"/>
                <w:szCs w:val="28"/>
              </w:rPr>
            </w:pPr>
          </w:p>
        </w:tc>
      </w:tr>
      <w:tr w:rsidR="009C6871" w:rsidTr="00F618D5">
        <w:tc>
          <w:tcPr>
            <w:tcW w:w="959" w:type="dxa"/>
          </w:tcPr>
          <w:p w:rsidR="009C6871" w:rsidRPr="00EB2FFA" w:rsidRDefault="009C6871" w:rsidP="009C3DA6">
            <w:pPr>
              <w:rPr>
                <w:rFonts w:ascii="Liberation Serif" w:hAnsi="Liberation Serif"/>
                <w:sz w:val="28"/>
                <w:szCs w:val="28"/>
              </w:rPr>
            </w:pPr>
            <w:r w:rsidRPr="00EB2FFA">
              <w:rPr>
                <w:rFonts w:ascii="Liberation Serif" w:hAnsi="Liberation Serif"/>
                <w:sz w:val="28"/>
                <w:szCs w:val="28"/>
              </w:rPr>
              <w:t>1.1.2</w:t>
            </w:r>
          </w:p>
        </w:tc>
        <w:tc>
          <w:tcPr>
            <w:tcW w:w="4953" w:type="dxa"/>
          </w:tcPr>
          <w:p w:rsidR="009C6871" w:rsidRPr="00EB2FFA" w:rsidRDefault="00D764BC" w:rsidP="009C6871">
            <w:pPr>
              <w:jc w:val="both"/>
              <w:rPr>
                <w:rFonts w:ascii="Liberation Serif" w:hAnsi="Liberation Serif"/>
                <w:sz w:val="28"/>
                <w:szCs w:val="28"/>
              </w:rPr>
            </w:pPr>
            <w:proofErr w:type="gramStart"/>
            <w:r w:rsidRPr="00EB2FFA">
              <w:rPr>
                <w:rFonts w:ascii="Liberation Serif" w:hAnsi="Liberation Serif"/>
                <w:sz w:val="28"/>
                <w:szCs w:val="28"/>
              </w:rPr>
              <w:t>П</w:t>
            </w:r>
            <w:r w:rsidR="009C6871" w:rsidRPr="00EB2FFA">
              <w:rPr>
                <w:rFonts w:ascii="Liberation Serif" w:hAnsi="Liberation Serif"/>
                <w:sz w:val="28"/>
                <w:szCs w:val="28"/>
              </w:rPr>
              <w:t xml:space="preserve">роведение с лицами, прибывающими в Российскую Федерацию из стран с повышенной террористической активностью для  обучения, на базе </w:t>
            </w:r>
            <w:r w:rsidR="009C6871" w:rsidRPr="00EB2FFA">
              <w:rPr>
                <w:rFonts w:ascii="Liberation Serif" w:hAnsi="Liberation Serif"/>
                <w:sz w:val="28"/>
                <w:szCs w:val="28"/>
              </w:rPr>
              <w:lastRenderedPageBreak/>
              <w:t>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участие и содействие террористической деятельности, разжигание социальной, расовой, национальной и религиозной розни</w:t>
            </w:r>
            <w:proofErr w:type="gramEnd"/>
            <w:r w:rsidR="009C6871" w:rsidRPr="00EB2FFA">
              <w:rPr>
                <w:rFonts w:ascii="Liberation Serif" w:hAnsi="Liberation Serif"/>
                <w:sz w:val="28"/>
                <w:szCs w:val="28"/>
              </w:rPr>
              <w:t xml:space="preserve">,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w:t>
            </w:r>
          </w:p>
        </w:tc>
        <w:tc>
          <w:tcPr>
            <w:tcW w:w="4969" w:type="dxa"/>
          </w:tcPr>
          <w:p w:rsidR="007E731C" w:rsidRPr="00EB2FFA" w:rsidRDefault="007E731C" w:rsidP="007E731C">
            <w:pPr>
              <w:jc w:val="both"/>
              <w:rPr>
                <w:rFonts w:ascii="Liberation Serif" w:hAnsi="Liberation Serif"/>
                <w:sz w:val="28"/>
                <w:szCs w:val="28"/>
              </w:rPr>
            </w:pPr>
            <w:r>
              <w:rPr>
                <w:rFonts w:ascii="Liberation Serif" w:hAnsi="Liberation Serif"/>
                <w:sz w:val="28"/>
                <w:szCs w:val="28"/>
              </w:rPr>
              <w:lastRenderedPageBreak/>
              <w:t>Организационный отдел администрация</w:t>
            </w:r>
            <w:r w:rsidRPr="00EB2FFA">
              <w:rPr>
                <w:rFonts w:ascii="Liberation Serif" w:hAnsi="Liberation Serif"/>
                <w:sz w:val="28"/>
                <w:szCs w:val="28"/>
              </w:rPr>
              <w:t xml:space="preserve"> </w:t>
            </w:r>
            <w:r>
              <w:rPr>
                <w:rFonts w:ascii="Liberation Serif" w:hAnsi="Liberation Serif"/>
                <w:sz w:val="28"/>
                <w:szCs w:val="28"/>
              </w:rPr>
              <w:t>Волчанского городского округа</w:t>
            </w:r>
            <w:r w:rsidRPr="00EB2FFA">
              <w:rPr>
                <w:rFonts w:ascii="Liberation Serif" w:hAnsi="Liberation Serif"/>
                <w:sz w:val="28"/>
                <w:szCs w:val="28"/>
              </w:rPr>
              <w:t xml:space="preserve"> </w:t>
            </w:r>
          </w:p>
          <w:p w:rsidR="009C6871" w:rsidRPr="00EB2FFA" w:rsidRDefault="009C6871" w:rsidP="00172EBA">
            <w:pPr>
              <w:widowControl w:val="0"/>
              <w:spacing w:line="300" w:lineRule="exact"/>
              <w:jc w:val="both"/>
              <w:rPr>
                <w:rFonts w:ascii="Liberation Serif" w:hAnsi="Liberation Serif"/>
                <w:sz w:val="28"/>
                <w:szCs w:val="28"/>
              </w:rPr>
            </w:pPr>
          </w:p>
        </w:tc>
        <w:tc>
          <w:tcPr>
            <w:tcW w:w="1985" w:type="dxa"/>
          </w:tcPr>
          <w:p w:rsidR="009C6871" w:rsidRPr="00EB2FFA" w:rsidRDefault="009C6871" w:rsidP="009C3DA6">
            <w:pPr>
              <w:spacing w:line="10" w:lineRule="atLeast"/>
              <w:jc w:val="center"/>
              <w:rPr>
                <w:rFonts w:ascii="Liberation Serif" w:hAnsi="Liberation Serif"/>
                <w:sz w:val="28"/>
                <w:szCs w:val="28"/>
              </w:rPr>
            </w:pPr>
            <w:r w:rsidRPr="00EB2FFA">
              <w:rPr>
                <w:rFonts w:ascii="Liberation Serif" w:hAnsi="Liberation Serif"/>
                <w:sz w:val="28"/>
                <w:szCs w:val="28"/>
              </w:rPr>
              <w:t>1.6</w:t>
            </w:r>
          </w:p>
        </w:tc>
        <w:tc>
          <w:tcPr>
            <w:tcW w:w="2077" w:type="dxa"/>
            <w:gridSpan w:val="2"/>
          </w:tcPr>
          <w:p w:rsidR="009C6871" w:rsidRPr="00EB2FFA" w:rsidRDefault="00F34EBA" w:rsidP="009C3DA6">
            <w:pPr>
              <w:spacing w:line="10" w:lineRule="atLeast"/>
              <w:jc w:val="center"/>
              <w:rPr>
                <w:rFonts w:ascii="Liberation Serif" w:hAnsi="Liberation Serif"/>
                <w:sz w:val="28"/>
                <w:szCs w:val="28"/>
              </w:rPr>
            </w:pPr>
            <w:r>
              <w:rPr>
                <w:rFonts w:ascii="Liberation Serif" w:hAnsi="Liberation Serif"/>
                <w:sz w:val="28"/>
                <w:szCs w:val="28"/>
              </w:rPr>
              <w:t>е</w:t>
            </w:r>
            <w:r w:rsidR="009C6871" w:rsidRPr="00EB2FFA">
              <w:rPr>
                <w:rFonts w:ascii="Liberation Serif" w:hAnsi="Liberation Serif"/>
                <w:sz w:val="28"/>
                <w:szCs w:val="28"/>
              </w:rPr>
              <w:t>жегодно</w:t>
            </w:r>
          </w:p>
        </w:tc>
      </w:tr>
      <w:tr w:rsidR="00EB2FFA" w:rsidTr="00F618D5">
        <w:tc>
          <w:tcPr>
            <w:tcW w:w="959" w:type="dxa"/>
          </w:tcPr>
          <w:p w:rsidR="00EB2FFA" w:rsidRPr="00EB2FFA" w:rsidRDefault="00EB2FFA" w:rsidP="009C3DA6">
            <w:pPr>
              <w:rPr>
                <w:rFonts w:ascii="Liberation Serif" w:hAnsi="Liberation Serif"/>
                <w:sz w:val="28"/>
                <w:szCs w:val="28"/>
              </w:rPr>
            </w:pPr>
            <w:r>
              <w:rPr>
                <w:rFonts w:ascii="Liberation Serif" w:hAnsi="Liberation Serif"/>
                <w:sz w:val="28"/>
                <w:szCs w:val="28"/>
              </w:rPr>
              <w:lastRenderedPageBreak/>
              <w:t>1.1.3.</w:t>
            </w:r>
          </w:p>
        </w:tc>
        <w:tc>
          <w:tcPr>
            <w:tcW w:w="4953" w:type="dxa"/>
          </w:tcPr>
          <w:p w:rsidR="00EB2FFA" w:rsidRPr="00EB2FFA" w:rsidRDefault="00EB2FFA" w:rsidP="00EB2FFA">
            <w:pPr>
              <w:widowControl w:val="0"/>
              <w:spacing w:line="228" w:lineRule="auto"/>
              <w:jc w:val="both"/>
              <w:rPr>
                <w:rFonts w:ascii="Liberation Serif" w:hAnsi="Liberation Serif"/>
                <w:sz w:val="28"/>
                <w:szCs w:val="28"/>
              </w:rPr>
            </w:pPr>
            <w:r w:rsidRPr="00EB2FFA">
              <w:rPr>
                <w:rFonts w:ascii="Liberation Serif" w:eastAsia="Calibri" w:hAnsi="Liberation Serif"/>
                <w:bCs/>
                <w:sz w:val="28"/>
                <w:szCs w:val="28"/>
              </w:rPr>
              <w:t xml:space="preserve">Организация работы по изучению лицами, получившими религиозное образование за рубежом и имеющими намерение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религиозной </w:t>
            </w:r>
            <w:r w:rsidRPr="00EB2FFA">
              <w:rPr>
                <w:rFonts w:ascii="Liberation Serif" w:eastAsia="Calibri" w:hAnsi="Liberation Serif"/>
                <w:bCs/>
                <w:sz w:val="28"/>
                <w:szCs w:val="28"/>
              </w:rPr>
              <w:lastRenderedPageBreak/>
              <w:t>ситуации в регионе пребывания</w:t>
            </w:r>
          </w:p>
        </w:tc>
        <w:tc>
          <w:tcPr>
            <w:tcW w:w="4969" w:type="dxa"/>
          </w:tcPr>
          <w:p w:rsidR="00EB2FFA" w:rsidRPr="00EB2FFA" w:rsidRDefault="003667AC" w:rsidP="00172EBA">
            <w:pPr>
              <w:jc w:val="both"/>
              <w:rPr>
                <w:rFonts w:ascii="Liberation Serif" w:hAnsi="Liberation Serif"/>
                <w:sz w:val="28"/>
                <w:szCs w:val="28"/>
              </w:rPr>
            </w:pPr>
            <w:r w:rsidRPr="003667AC">
              <w:rPr>
                <w:rFonts w:ascii="Liberation Serif" w:hAnsi="Liberation Serif"/>
                <w:sz w:val="28"/>
                <w:szCs w:val="28"/>
              </w:rPr>
              <w:lastRenderedPageBreak/>
              <w:t>Организационный отдел администрация Волчанского городского округа</w:t>
            </w:r>
          </w:p>
        </w:tc>
        <w:tc>
          <w:tcPr>
            <w:tcW w:w="1985" w:type="dxa"/>
          </w:tcPr>
          <w:p w:rsidR="00EB2FFA" w:rsidRPr="00EB2FFA" w:rsidRDefault="00EB2FFA" w:rsidP="009C3DA6">
            <w:pPr>
              <w:widowControl w:val="0"/>
              <w:spacing w:line="228" w:lineRule="auto"/>
              <w:jc w:val="center"/>
              <w:rPr>
                <w:rFonts w:ascii="Liberation Serif" w:hAnsi="Liberation Serif"/>
                <w:iCs/>
                <w:sz w:val="28"/>
                <w:szCs w:val="28"/>
                <w:highlight w:val="yellow"/>
              </w:rPr>
            </w:pPr>
            <w:r w:rsidRPr="00EB2FFA">
              <w:rPr>
                <w:rFonts w:ascii="Liberation Serif" w:hAnsi="Liberation Serif"/>
                <w:iCs/>
                <w:sz w:val="28"/>
                <w:szCs w:val="28"/>
              </w:rPr>
              <w:t>1.7</w:t>
            </w:r>
          </w:p>
        </w:tc>
        <w:tc>
          <w:tcPr>
            <w:tcW w:w="2077" w:type="dxa"/>
            <w:gridSpan w:val="2"/>
          </w:tcPr>
          <w:p w:rsidR="00EB2FFA" w:rsidRPr="00EB2FFA" w:rsidRDefault="00F34EBA" w:rsidP="009C3DA6">
            <w:pPr>
              <w:widowControl w:val="0"/>
              <w:spacing w:line="228" w:lineRule="auto"/>
              <w:rPr>
                <w:rFonts w:ascii="Liberation Serif" w:hAnsi="Liberation Serif"/>
                <w:sz w:val="28"/>
                <w:szCs w:val="28"/>
                <w:highlight w:val="yellow"/>
              </w:rPr>
            </w:pPr>
            <w:r>
              <w:rPr>
                <w:rFonts w:ascii="Liberation Serif" w:hAnsi="Liberation Serif"/>
                <w:iCs/>
                <w:sz w:val="28"/>
                <w:szCs w:val="28"/>
              </w:rPr>
              <w:t>е</w:t>
            </w:r>
            <w:r w:rsidR="00EB2FFA" w:rsidRPr="00EB2FFA">
              <w:rPr>
                <w:rFonts w:ascii="Liberation Serif" w:hAnsi="Liberation Serif"/>
                <w:iCs/>
                <w:sz w:val="28"/>
                <w:szCs w:val="28"/>
              </w:rPr>
              <w:t xml:space="preserve">жегодно </w:t>
            </w:r>
          </w:p>
        </w:tc>
      </w:tr>
      <w:tr w:rsidR="000871A3" w:rsidTr="00F618D5">
        <w:tc>
          <w:tcPr>
            <w:tcW w:w="959" w:type="dxa"/>
          </w:tcPr>
          <w:p w:rsidR="000871A3" w:rsidRPr="00F34EBA" w:rsidRDefault="00F34EBA" w:rsidP="009C3DA6">
            <w:pPr>
              <w:rPr>
                <w:rFonts w:ascii="Liberation Serif" w:hAnsi="Liberation Serif"/>
                <w:b/>
                <w:sz w:val="28"/>
                <w:szCs w:val="28"/>
              </w:rPr>
            </w:pPr>
            <w:r w:rsidRPr="00F34EBA">
              <w:rPr>
                <w:rFonts w:ascii="Liberation Serif" w:hAnsi="Liberation Serif"/>
                <w:b/>
                <w:sz w:val="28"/>
                <w:szCs w:val="28"/>
              </w:rPr>
              <w:lastRenderedPageBreak/>
              <w:t>2.</w:t>
            </w:r>
          </w:p>
        </w:tc>
        <w:tc>
          <w:tcPr>
            <w:tcW w:w="13984" w:type="dxa"/>
            <w:gridSpan w:val="5"/>
          </w:tcPr>
          <w:p w:rsidR="000871A3" w:rsidRPr="00F34EBA" w:rsidRDefault="00F34EBA" w:rsidP="009C3DA6">
            <w:pPr>
              <w:widowControl w:val="0"/>
              <w:spacing w:line="228" w:lineRule="auto"/>
              <w:rPr>
                <w:rFonts w:ascii="Liberation Serif" w:hAnsi="Liberation Serif"/>
                <w:iCs/>
                <w:sz w:val="28"/>
                <w:szCs w:val="28"/>
              </w:rPr>
            </w:pPr>
            <w:r w:rsidRPr="00F34EBA">
              <w:rPr>
                <w:rFonts w:ascii="Liberation Serif" w:eastAsia="Calibri" w:hAnsi="Liberation Serif"/>
                <w:b/>
                <w:bCs/>
                <w:sz w:val="28"/>
                <w:szCs w:val="28"/>
              </w:rPr>
              <w:t>Меры по формированию у населения Российской Федерации антитеррористического сознания</w:t>
            </w:r>
          </w:p>
        </w:tc>
      </w:tr>
      <w:tr w:rsidR="00F34EBA" w:rsidTr="00F618D5">
        <w:tc>
          <w:tcPr>
            <w:tcW w:w="959" w:type="dxa"/>
          </w:tcPr>
          <w:p w:rsidR="00F34EBA" w:rsidRPr="00F34EBA" w:rsidRDefault="00F34EBA" w:rsidP="00F34EBA">
            <w:pPr>
              <w:widowControl w:val="0"/>
              <w:spacing w:line="228" w:lineRule="auto"/>
              <w:jc w:val="both"/>
              <w:rPr>
                <w:rFonts w:ascii="Liberation Serif" w:hAnsi="Liberation Serif"/>
                <w:sz w:val="28"/>
                <w:szCs w:val="28"/>
                <w:highlight w:val="yellow"/>
              </w:rPr>
            </w:pPr>
            <w:r w:rsidRPr="00F34EBA">
              <w:rPr>
                <w:rFonts w:ascii="Liberation Serif" w:hAnsi="Liberation Serif"/>
                <w:sz w:val="28"/>
                <w:szCs w:val="28"/>
              </w:rPr>
              <w:t>2.1.</w:t>
            </w:r>
          </w:p>
        </w:tc>
        <w:tc>
          <w:tcPr>
            <w:tcW w:w="4953" w:type="dxa"/>
          </w:tcPr>
          <w:p w:rsidR="00F34EBA" w:rsidRPr="00F34EBA" w:rsidRDefault="00F34EBA" w:rsidP="00F34EBA">
            <w:pPr>
              <w:pStyle w:val="11"/>
              <w:spacing w:after="0" w:line="228" w:lineRule="auto"/>
              <w:ind w:left="0"/>
              <w:jc w:val="both"/>
              <w:rPr>
                <w:rFonts w:ascii="Liberation Serif" w:hAnsi="Liberation Serif"/>
                <w:sz w:val="28"/>
                <w:szCs w:val="28"/>
              </w:rPr>
            </w:pPr>
            <w:r w:rsidRPr="00F34EBA">
              <w:rPr>
                <w:rFonts w:ascii="Liberation Serif" w:hAnsi="Liberation Serif"/>
                <w:sz w:val="28"/>
                <w:szCs w:val="28"/>
              </w:rPr>
              <w:t xml:space="preserve">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w:t>
            </w:r>
          </w:p>
          <w:p w:rsidR="00F34EBA" w:rsidRPr="00F34EBA" w:rsidRDefault="00F34EBA" w:rsidP="00F34EBA">
            <w:pPr>
              <w:pStyle w:val="11"/>
              <w:spacing w:after="0" w:line="228" w:lineRule="auto"/>
              <w:ind w:left="0"/>
              <w:jc w:val="both"/>
              <w:rPr>
                <w:rFonts w:ascii="Liberation Serif" w:hAnsi="Liberation Serif"/>
                <w:sz w:val="28"/>
                <w:szCs w:val="28"/>
              </w:rPr>
            </w:pPr>
            <w:r w:rsidRPr="00F34EBA">
              <w:rPr>
                <w:rFonts w:ascii="Liberation Serif" w:hAnsi="Liberation Serif"/>
                <w:sz w:val="28"/>
                <w:szCs w:val="28"/>
              </w:rPr>
              <w:t xml:space="preserve">При реализации указанных мероприятий обеспечить максимальный охват участников из различных категорий населения с привлечением видных федеральных </w:t>
            </w:r>
          </w:p>
          <w:p w:rsidR="00F34EBA" w:rsidRPr="00F34EBA" w:rsidRDefault="00F34EBA" w:rsidP="00F34EBA">
            <w:pPr>
              <w:pStyle w:val="11"/>
              <w:spacing w:after="0" w:line="228" w:lineRule="auto"/>
              <w:ind w:left="0"/>
              <w:jc w:val="both"/>
              <w:rPr>
                <w:rFonts w:ascii="Liberation Serif" w:hAnsi="Liberation Serif"/>
                <w:iCs/>
                <w:sz w:val="28"/>
                <w:szCs w:val="28"/>
                <w:highlight w:val="yellow"/>
              </w:rPr>
            </w:pPr>
            <w:r w:rsidRPr="00F34EBA">
              <w:rPr>
                <w:rFonts w:ascii="Liberation Serif" w:hAnsi="Liberation Serif"/>
                <w:sz w:val="28"/>
                <w:szCs w:val="28"/>
              </w:rPr>
              <w:t>и региональных политических деятелей, авторитетных представителей общественных и религиозных организаций, науки, культуры и спорта</w:t>
            </w:r>
          </w:p>
        </w:tc>
        <w:tc>
          <w:tcPr>
            <w:tcW w:w="4969" w:type="dxa"/>
          </w:tcPr>
          <w:p w:rsidR="003667AC" w:rsidRDefault="003667AC" w:rsidP="003667AC">
            <w:pPr>
              <w:jc w:val="both"/>
              <w:rPr>
                <w:rFonts w:ascii="Liberation Serif" w:hAnsi="Liberation Serif"/>
                <w:sz w:val="28"/>
                <w:szCs w:val="28"/>
              </w:rPr>
            </w:pPr>
            <w:r w:rsidRPr="003667AC">
              <w:rPr>
                <w:rFonts w:ascii="Liberation Serif" w:hAnsi="Liberation Serif"/>
                <w:sz w:val="28"/>
                <w:szCs w:val="28"/>
              </w:rPr>
              <w:t>Организационный отдел</w:t>
            </w:r>
            <w:r>
              <w:rPr>
                <w:rFonts w:ascii="Liberation Serif" w:hAnsi="Liberation Serif"/>
                <w:sz w:val="28"/>
                <w:szCs w:val="28"/>
              </w:rPr>
              <w:t xml:space="preserve">, отдел ГО и ЧС </w:t>
            </w:r>
            <w:r w:rsidRPr="003667AC">
              <w:rPr>
                <w:rFonts w:ascii="Liberation Serif" w:hAnsi="Liberation Serif"/>
                <w:sz w:val="28"/>
                <w:szCs w:val="28"/>
              </w:rPr>
              <w:t>администрации Волчанского городского округа</w:t>
            </w:r>
            <w:r>
              <w:rPr>
                <w:rFonts w:ascii="Liberation Serif" w:hAnsi="Liberation Serif"/>
                <w:sz w:val="28"/>
                <w:szCs w:val="28"/>
              </w:rPr>
              <w:t>,</w:t>
            </w:r>
          </w:p>
          <w:p w:rsidR="00F34EBA" w:rsidRPr="00EB2FFA" w:rsidRDefault="003667AC" w:rsidP="003667AC">
            <w:pPr>
              <w:jc w:val="both"/>
              <w:rPr>
                <w:rFonts w:ascii="Liberation Serif" w:hAnsi="Liberation Serif"/>
                <w:sz w:val="28"/>
                <w:szCs w:val="28"/>
              </w:rPr>
            </w:pPr>
            <w:r w:rsidRPr="003667AC">
              <w:rPr>
                <w:rFonts w:ascii="Liberation Serif" w:hAnsi="Liberation Serif"/>
                <w:sz w:val="28"/>
                <w:szCs w:val="28"/>
              </w:rPr>
              <w:t xml:space="preserve"> </w:t>
            </w:r>
            <w:r w:rsidR="00172EBA">
              <w:rPr>
                <w:rFonts w:ascii="Liberation Serif" w:hAnsi="Liberation Serif"/>
                <w:sz w:val="28"/>
                <w:szCs w:val="28"/>
              </w:rPr>
              <w:t>М</w:t>
            </w:r>
            <w:r w:rsidR="00F618D5" w:rsidRPr="00F618D5">
              <w:rPr>
                <w:rFonts w:ascii="Liberation Serif" w:hAnsi="Liberation Serif"/>
                <w:sz w:val="28"/>
                <w:szCs w:val="28"/>
              </w:rPr>
              <w:t>униципальный орган, осуществляющий управление в среде образования – Отдел образования Волчанского городского о</w:t>
            </w:r>
            <w:r w:rsidR="00F618D5">
              <w:rPr>
                <w:rFonts w:ascii="Liberation Serif" w:hAnsi="Liberation Serif"/>
                <w:sz w:val="28"/>
                <w:szCs w:val="28"/>
              </w:rPr>
              <w:t>круга</w:t>
            </w:r>
          </w:p>
        </w:tc>
        <w:tc>
          <w:tcPr>
            <w:tcW w:w="1985" w:type="dxa"/>
          </w:tcPr>
          <w:p w:rsidR="00F34EBA" w:rsidRPr="00F34EBA" w:rsidRDefault="00F34EBA" w:rsidP="009C3DA6">
            <w:pPr>
              <w:spacing w:line="10" w:lineRule="atLeast"/>
              <w:jc w:val="center"/>
              <w:rPr>
                <w:rFonts w:ascii="Liberation Serif" w:hAnsi="Liberation Serif"/>
                <w:iCs/>
                <w:sz w:val="28"/>
                <w:szCs w:val="28"/>
              </w:rPr>
            </w:pPr>
            <w:r w:rsidRPr="00F34EBA">
              <w:rPr>
                <w:rFonts w:ascii="Liberation Serif" w:hAnsi="Liberation Serif"/>
                <w:iCs/>
                <w:sz w:val="28"/>
                <w:szCs w:val="28"/>
              </w:rPr>
              <w:t>2.1.</w:t>
            </w:r>
          </w:p>
        </w:tc>
        <w:tc>
          <w:tcPr>
            <w:tcW w:w="2077" w:type="dxa"/>
            <w:gridSpan w:val="2"/>
          </w:tcPr>
          <w:p w:rsidR="00F34EBA" w:rsidRPr="00F34EBA" w:rsidRDefault="00D7271F" w:rsidP="009C3DA6">
            <w:pPr>
              <w:spacing w:line="10" w:lineRule="atLeast"/>
              <w:jc w:val="center"/>
              <w:rPr>
                <w:rFonts w:ascii="Liberation Serif" w:hAnsi="Liberation Serif"/>
                <w:iCs/>
                <w:sz w:val="28"/>
                <w:szCs w:val="28"/>
              </w:rPr>
            </w:pPr>
            <w:r>
              <w:rPr>
                <w:rFonts w:ascii="Liberation Serif" w:hAnsi="Liberation Serif"/>
                <w:iCs/>
                <w:sz w:val="28"/>
                <w:szCs w:val="28"/>
              </w:rPr>
              <w:t>е</w:t>
            </w:r>
            <w:r w:rsidR="00F34EBA" w:rsidRPr="00F34EBA">
              <w:rPr>
                <w:rFonts w:ascii="Liberation Serif" w:hAnsi="Liberation Serif"/>
                <w:iCs/>
                <w:sz w:val="28"/>
                <w:szCs w:val="28"/>
              </w:rPr>
              <w:t>жегодно (</w:t>
            </w:r>
            <w:r w:rsidR="00F34EBA">
              <w:rPr>
                <w:rFonts w:ascii="Liberation Serif" w:hAnsi="Liberation Serif"/>
                <w:iCs/>
                <w:sz w:val="28"/>
                <w:szCs w:val="28"/>
              </w:rPr>
              <w:t xml:space="preserve">август -  </w:t>
            </w:r>
            <w:r w:rsidR="00F34EBA" w:rsidRPr="00F34EBA">
              <w:rPr>
                <w:rFonts w:ascii="Liberation Serif" w:hAnsi="Liberation Serif"/>
                <w:iCs/>
                <w:sz w:val="28"/>
                <w:szCs w:val="28"/>
              </w:rPr>
              <w:t>сентябрь)</w:t>
            </w:r>
          </w:p>
        </w:tc>
      </w:tr>
      <w:tr w:rsidR="00F34EBA" w:rsidTr="00F618D5">
        <w:tc>
          <w:tcPr>
            <w:tcW w:w="959" w:type="dxa"/>
          </w:tcPr>
          <w:p w:rsidR="00F34EBA" w:rsidRPr="00F34EBA" w:rsidRDefault="00F34EBA" w:rsidP="00F34EBA">
            <w:pPr>
              <w:widowControl w:val="0"/>
              <w:spacing w:line="228" w:lineRule="auto"/>
              <w:jc w:val="both"/>
              <w:rPr>
                <w:rFonts w:ascii="Liberation Serif" w:hAnsi="Liberation Serif"/>
                <w:sz w:val="28"/>
                <w:szCs w:val="28"/>
              </w:rPr>
            </w:pPr>
            <w:r>
              <w:rPr>
                <w:rFonts w:ascii="Liberation Serif" w:hAnsi="Liberation Serif"/>
                <w:sz w:val="28"/>
                <w:szCs w:val="28"/>
              </w:rPr>
              <w:t>2.2.</w:t>
            </w:r>
          </w:p>
        </w:tc>
        <w:tc>
          <w:tcPr>
            <w:tcW w:w="13984" w:type="dxa"/>
            <w:gridSpan w:val="5"/>
          </w:tcPr>
          <w:p w:rsidR="00F34EBA" w:rsidRPr="00301B18" w:rsidRDefault="00F34EBA" w:rsidP="00301B18">
            <w:pPr>
              <w:spacing w:line="10" w:lineRule="atLeast"/>
              <w:jc w:val="both"/>
              <w:rPr>
                <w:rFonts w:ascii="Liberation Serif" w:hAnsi="Liberation Serif"/>
                <w:iCs/>
                <w:sz w:val="28"/>
                <w:szCs w:val="28"/>
              </w:rPr>
            </w:pPr>
            <w:r w:rsidRPr="00301B18">
              <w:rPr>
                <w:rFonts w:ascii="Liberation Serif" w:hAnsi="Liberation Serif"/>
                <w:sz w:val="28"/>
                <w:szCs w:val="28"/>
              </w:rPr>
              <w:t>В целях снижения уязвимости молодёжи от воздействия идеологии терроризма</w:t>
            </w:r>
          </w:p>
        </w:tc>
      </w:tr>
      <w:tr w:rsidR="00301B18" w:rsidTr="00F618D5">
        <w:tc>
          <w:tcPr>
            <w:tcW w:w="959" w:type="dxa"/>
          </w:tcPr>
          <w:p w:rsidR="00301B18" w:rsidRPr="00301B18" w:rsidRDefault="00301B18" w:rsidP="009C3DA6">
            <w:pPr>
              <w:jc w:val="center"/>
              <w:rPr>
                <w:rFonts w:ascii="Liberation Serif" w:hAnsi="Liberation Serif"/>
                <w:sz w:val="28"/>
                <w:szCs w:val="28"/>
              </w:rPr>
            </w:pPr>
            <w:r w:rsidRPr="00301B18">
              <w:rPr>
                <w:rFonts w:ascii="Liberation Serif" w:hAnsi="Liberation Serif"/>
                <w:sz w:val="28"/>
                <w:szCs w:val="28"/>
              </w:rPr>
              <w:t>2.2.1</w:t>
            </w:r>
          </w:p>
        </w:tc>
        <w:tc>
          <w:tcPr>
            <w:tcW w:w="4953" w:type="dxa"/>
          </w:tcPr>
          <w:p w:rsidR="00301B18" w:rsidRPr="00301B18" w:rsidRDefault="00301B18" w:rsidP="009C3DA6">
            <w:pPr>
              <w:jc w:val="both"/>
              <w:rPr>
                <w:rFonts w:ascii="Liberation Serif" w:hAnsi="Liberation Serif"/>
                <w:sz w:val="28"/>
                <w:szCs w:val="28"/>
              </w:rPr>
            </w:pPr>
            <w:r w:rsidRPr="00301B18">
              <w:rPr>
                <w:rFonts w:ascii="Liberation Serif" w:hAnsi="Liberation Serif"/>
                <w:sz w:val="28"/>
                <w:szCs w:val="28"/>
              </w:rPr>
              <w:t xml:space="preserve">Проводить на базе образовательных учреждений (в том числе с участием представителей религиозных и общественных организаций) воспитательные и культурно-просветительские мероприятия, направленные на развитие у детей и молодёжи неприятия идеологии терроризма и привитие им </w:t>
            </w:r>
            <w:r w:rsidRPr="00301B18">
              <w:rPr>
                <w:rFonts w:ascii="Liberation Serif" w:hAnsi="Liberation Serif"/>
                <w:sz w:val="28"/>
                <w:szCs w:val="28"/>
              </w:rPr>
              <w:lastRenderedPageBreak/>
              <w:t>традиционных духовно-нравственных ценностей</w:t>
            </w:r>
          </w:p>
        </w:tc>
        <w:tc>
          <w:tcPr>
            <w:tcW w:w="4969" w:type="dxa"/>
          </w:tcPr>
          <w:p w:rsidR="00301B18" w:rsidRDefault="00172EBA" w:rsidP="00301B18">
            <w:pPr>
              <w:jc w:val="both"/>
              <w:rPr>
                <w:rFonts w:ascii="Liberation Serif" w:hAnsi="Liberation Serif"/>
                <w:sz w:val="28"/>
                <w:szCs w:val="28"/>
              </w:rPr>
            </w:pPr>
            <w:r>
              <w:rPr>
                <w:rFonts w:ascii="Liberation Serif" w:hAnsi="Liberation Serif"/>
                <w:sz w:val="28"/>
                <w:szCs w:val="28"/>
              </w:rPr>
              <w:lastRenderedPageBreak/>
              <w:t>М</w:t>
            </w:r>
            <w:r w:rsidR="00F618D5" w:rsidRPr="00F618D5">
              <w:rPr>
                <w:rFonts w:ascii="Liberation Serif" w:hAnsi="Liberation Serif"/>
                <w:sz w:val="28"/>
                <w:szCs w:val="28"/>
              </w:rPr>
              <w:t>униципальный орган, осуществляющий управление в среде образования – Отдел образования Волчанского городского округа</w:t>
            </w:r>
          </w:p>
          <w:p w:rsidR="00F9340B" w:rsidRPr="00EB2FFA" w:rsidRDefault="00F9340B" w:rsidP="00301B18">
            <w:pPr>
              <w:jc w:val="both"/>
              <w:rPr>
                <w:rFonts w:ascii="Liberation Serif" w:hAnsi="Liberation Serif"/>
                <w:sz w:val="28"/>
                <w:szCs w:val="28"/>
              </w:rPr>
            </w:pPr>
          </w:p>
        </w:tc>
        <w:tc>
          <w:tcPr>
            <w:tcW w:w="1985" w:type="dxa"/>
          </w:tcPr>
          <w:p w:rsidR="00301B18" w:rsidRPr="00301B18" w:rsidRDefault="00301B18" w:rsidP="009C3DA6">
            <w:pPr>
              <w:spacing w:line="10" w:lineRule="atLeast"/>
              <w:jc w:val="center"/>
              <w:rPr>
                <w:rFonts w:ascii="Liberation Serif" w:hAnsi="Liberation Serif"/>
                <w:iCs/>
                <w:sz w:val="28"/>
                <w:szCs w:val="28"/>
              </w:rPr>
            </w:pPr>
            <w:r w:rsidRPr="00301B18">
              <w:rPr>
                <w:rFonts w:ascii="Liberation Serif" w:hAnsi="Liberation Serif"/>
                <w:iCs/>
                <w:sz w:val="28"/>
                <w:szCs w:val="28"/>
              </w:rPr>
              <w:t>2.2.1</w:t>
            </w:r>
          </w:p>
        </w:tc>
        <w:tc>
          <w:tcPr>
            <w:tcW w:w="2077" w:type="dxa"/>
            <w:gridSpan w:val="2"/>
          </w:tcPr>
          <w:p w:rsidR="00301B18" w:rsidRPr="00301B18" w:rsidRDefault="00D7271F" w:rsidP="009C3DA6">
            <w:pPr>
              <w:spacing w:line="10" w:lineRule="atLeast"/>
              <w:jc w:val="center"/>
              <w:rPr>
                <w:rFonts w:ascii="Liberation Serif" w:hAnsi="Liberation Serif"/>
                <w:iCs/>
                <w:sz w:val="28"/>
                <w:szCs w:val="28"/>
              </w:rPr>
            </w:pPr>
            <w:r>
              <w:rPr>
                <w:rFonts w:ascii="Liberation Serif" w:hAnsi="Liberation Serif"/>
                <w:iCs/>
                <w:sz w:val="28"/>
                <w:szCs w:val="28"/>
              </w:rPr>
              <w:t>е</w:t>
            </w:r>
            <w:r w:rsidR="00301B18" w:rsidRPr="00301B18">
              <w:rPr>
                <w:rFonts w:ascii="Liberation Serif" w:hAnsi="Liberation Serif"/>
                <w:iCs/>
                <w:sz w:val="28"/>
                <w:szCs w:val="28"/>
              </w:rPr>
              <w:t>жегодно</w:t>
            </w:r>
          </w:p>
        </w:tc>
      </w:tr>
      <w:tr w:rsidR="00F34EBA" w:rsidTr="00F618D5">
        <w:tc>
          <w:tcPr>
            <w:tcW w:w="959" w:type="dxa"/>
          </w:tcPr>
          <w:p w:rsidR="00F34EBA" w:rsidRPr="00F34EBA" w:rsidRDefault="00F34EBA" w:rsidP="00F34EBA">
            <w:pPr>
              <w:widowControl w:val="0"/>
              <w:spacing w:line="228" w:lineRule="auto"/>
              <w:jc w:val="both"/>
              <w:rPr>
                <w:rFonts w:ascii="Liberation Serif" w:hAnsi="Liberation Serif"/>
                <w:sz w:val="28"/>
                <w:szCs w:val="28"/>
              </w:rPr>
            </w:pPr>
            <w:r>
              <w:rPr>
                <w:rFonts w:ascii="Liberation Serif" w:hAnsi="Liberation Serif"/>
                <w:sz w:val="28"/>
                <w:szCs w:val="28"/>
              </w:rPr>
              <w:lastRenderedPageBreak/>
              <w:t>3.</w:t>
            </w:r>
          </w:p>
        </w:tc>
        <w:tc>
          <w:tcPr>
            <w:tcW w:w="13984" w:type="dxa"/>
            <w:gridSpan w:val="5"/>
          </w:tcPr>
          <w:p w:rsidR="00F34EBA" w:rsidRPr="00F34EBA" w:rsidRDefault="00F34EBA" w:rsidP="00F34EBA">
            <w:pPr>
              <w:spacing w:line="10" w:lineRule="atLeast"/>
              <w:jc w:val="both"/>
              <w:rPr>
                <w:rFonts w:ascii="Liberation Serif" w:hAnsi="Liberation Serif"/>
                <w:iCs/>
                <w:sz w:val="28"/>
                <w:szCs w:val="28"/>
              </w:rPr>
            </w:pPr>
            <w:r w:rsidRPr="00F34EBA">
              <w:rPr>
                <w:rFonts w:ascii="Liberation Serif" w:hAnsi="Liberation Serif"/>
                <w:b/>
                <w:sz w:val="28"/>
                <w:szCs w:val="28"/>
              </w:rPr>
              <w:t>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tc>
      </w:tr>
      <w:tr w:rsidR="00F34EBA" w:rsidTr="00F618D5">
        <w:tc>
          <w:tcPr>
            <w:tcW w:w="959" w:type="dxa"/>
          </w:tcPr>
          <w:p w:rsidR="00F34EBA" w:rsidRPr="00F34EBA" w:rsidRDefault="00F34EBA" w:rsidP="00F34EBA">
            <w:pPr>
              <w:widowControl w:val="0"/>
              <w:spacing w:line="228" w:lineRule="auto"/>
              <w:jc w:val="both"/>
              <w:rPr>
                <w:rFonts w:ascii="Liberation Serif" w:hAnsi="Liberation Serif"/>
                <w:sz w:val="28"/>
                <w:szCs w:val="28"/>
              </w:rPr>
            </w:pPr>
            <w:r>
              <w:rPr>
                <w:rFonts w:ascii="Liberation Serif" w:hAnsi="Liberation Serif"/>
                <w:sz w:val="28"/>
                <w:szCs w:val="28"/>
              </w:rPr>
              <w:t>3.1.</w:t>
            </w:r>
          </w:p>
        </w:tc>
        <w:tc>
          <w:tcPr>
            <w:tcW w:w="13984" w:type="dxa"/>
            <w:gridSpan w:val="5"/>
          </w:tcPr>
          <w:p w:rsidR="00F34EBA" w:rsidRPr="00F34EBA" w:rsidRDefault="00F34EBA" w:rsidP="00F34EBA">
            <w:pPr>
              <w:spacing w:line="10" w:lineRule="atLeast"/>
              <w:jc w:val="both"/>
              <w:rPr>
                <w:rFonts w:ascii="Liberation Serif" w:hAnsi="Liberation Serif"/>
                <w:iCs/>
                <w:sz w:val="28"/>
                <w:szCs w:val="28"/>
              </w:rPr>
            </w:pPr>
            <w:r w:rsidRPr="00F34EBA">
              <w:rPr>
                <w:rFonts w:ascii="Liberation Serif" w:eastAsia="Calibri" w:hAnsi="Liberation Serif"/>
                <w:bCs/>
                <w:sz w:val="28"/>
                <w:szCs w:val="28"/>
              </w:rPr>
              <w:t>В целях совершенствования информационно-пропагандистских мер, направленных на противодействие идеологии терроризма:</w:t>
            </w:r>
          </w:p>
        </w:tc>
      </w:tr>
      <w:tr w:rsidR="00D7271F" w:rsidTr="00F618D5">
        <w:tc>
          <w:tcPr>
            <w:tcW w:w="959" w:type="dxa"/>
          </w:tcPr>
          <w:p w:rsidR="00D7271F" w:rsidRPr="00F34EBA" w:rsidRDefault="00D7271F" w:rsidP="00F34EBA">
            <w:pPr>
              <w:widowControl w:val="0"/>
              <w:spacing w:line="228" w:lineRule="auto"/>
              <w:jc w:val="both"/>
              <w:rPr>
                <w:rFonts w:ascii="Liberation Serif" w:hAnsi="Liberation Serif"/>
                <w:sz w:val="28"/>
                <w:szCs w:val="28"/>
                <w:highlight w:val="yellow"/>
              </w:rPr>
            </w:pPr>
            <w:r w:rsidRPr="00F34EBA">
              <w:rPr>
                <w:rFonts w:ascii="Liberation Serif" w:hAnsi="Liberation Serif"/>
                <w:sz w:val="28"/>
                <w:szCs w:val="28"/>
              </w:rPr>
              <w:t>3.1.1.</w:t>
            </w:r>
          </w:p>
        </w:tc>
        <w:tc>
          <w:tcPr>
            <w:tcW w:w="4953" w:type="dxa"/>
          </w:tcPr>
          <w:p w:rsidR="00D7271F" w:rsidRPr="00F34EBA" w:rsidRDefault="00D7271F" w:rsidP="00F34EBA">
            <w:pPr>
              <w:spacing w:line="228" w:lineRule="auto"/>
              <w:jc w:val="both"/>
              <w:rPr>
                <w:rFonts w:ascii="Liberation Serif" w:hAnsi="Liberation Serif"/>
                <w:sz w:val="28"/>
                <w:szCs w:val="28"/>
                <w:highlight w:val="yellow"/>
              </w:rPr>
            </w:pPr>
            <w:r w:rsidRPr="00F34EBA">
              <w:rPr>
                <w:rFonts w:ascii="Liberation Serif" w:eastAsia="Calibri" w:hAnsi="Liberation Serif"/>
                <w:sz w:val="28"/>
                <w:szCs w:val="28"/>
              </w:rPr>
              <w:t xml:space="preserve">Организовывать с привлечением лидеров общественного мнения, популярных </w:t>
            </w:r>
            <w:proofErr w:type="spellStart"/>
            <w:r w:rsidRPr="00F34EBA">
              <w:rPr>
                <w:rFonts w:ascii="Liberation Serif" w:eastAsia="Calibri" w:hAnsi="Liberation Serif"/>
                <w:sz w:val="28"/>
                <w:szCs w:val="28"/>
              </w:rPr>
              <w:t>блогеров</w:t>
            </w:r>
            <w:proofErr w:type="spellEnd"/>
            <w:r w:rsidRPr="00F34EBA">
              <w:rPr>
                <w:rFonts w:ascii="Liberation Serif" w:eastAsia="Calibri" w:hAnsi="Liberation Serif"/>
                <w:sz w:val="28"/>
                <w:szCs w:val="28"/>
              </w:rPr>
              <w:t xml:space="preserve"> создание и распространение в средствах массовой информации и информационно-телекоммуникационной сети «Интернет» информационных материалов (печатных,</w:t>
            </w:r>
            <w:r>
              <w:rPr>
                <w:rFonts w:ascii="Liberation Serif" w:eastAsia="Calibri" w:hAnsi="Liberation Serif"/>
                <w:sz w:val="28"/>
                <w:szCs w:val="28"/>
              </w:rPr>
              <w:t xml:space="preserve"> </w:t>
            </w:r>
            <w:r w:rsidRPr="00F34EBA">
              <w:rPr>
                <w:rFonts w:ascii="Liberation Serif" w:eastAsia="Calibri" w:hAnsi="Liberation Serif"/>
                <w:sz w:val="28"/>
                <w:szCs w:val="28"/>
              </w:rPr>
              <w:t>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tc>
        <w:tc>
          <w:tcPr>
            <w:tcW w:w="4969" w:type="dxa"/>
          </w:tcPr>
          <w:p w:rsidR="00D7271F" w:rsidRDefault="003667AC" w:rsidP="00F42D19">
            <w:pPr>
              <w:jc w:val="both"/>
              <w:rPr>
                <w:rFonts w:ascii="Liberation Serif" w:hAnsi="Liberation Serif"/>
                <w:sz w:val="28"/>
                <w:szCs w:val="28"/>
              </w:rPr>
            </w:pPr>
            <w:r>
              <w:rPr>
                <w:rFonts w:ascii="Liberation Serif" w:hAnsi="Liberation Serif"/>
                <w:sz w:val="28"/>
                <w:szCs w:val="28"/>
              </w:rPr>
              <w:t>Отдел ГО и ЧС администрации Волчанского городского округа</w:t>
            </w:r>
            <w:r w:rsidR="002604F7">
              <w:rPr>
                <w:rFonts w:ascii="Liberation Serif" w:hAnsi="Liberation Serif"/>
                <w:sz w:val="28"/>
                <w:szCs w:val="28"/>
              </w:rPr>
              <w:t>,</w:t>
            </w:r>
          </w:p>
          <w:p w:rsidR="002604F7" w:rsidRPr="00EB2FFA" w:rsidRDefault="002604F7" w:rsidP="00F42D19">
            <w:pPr>
              <w:jc w:val="both"/>
              <w:rPr>
                <w:rFonts w:ascii="Liberation Serif" w:hAnsi="Liberation Serif"/>
                <w:sz w:val="28"/>
                <w:szCs w:val="28"/>
              </w:rPr>
            </w:pPr>
            <w:r w:rsidRPr="002604F7">
              <w:rPr>
                <w:rFonts w:ascii="Liberation Serif" w:hAnsi="Liberation Serif"/>
                <w:sz w:val="28"/>
                <w:szCs w:val="28"/>
              </w:rPr>
              <w:t>Муниципальный орган, осуществляющий управление в среде образования – Отдел образования Волчанского городского округа</w:t>
            </w:r>
          </w:p>
        </w:tc>
        <w:tc>
          <w:tcPr>
            <w:tcW w:w="1985" w:type="dxa"/>
          </w:tcPr>
          <w:p w:rsidR="00D7271F" w:rsidRPr="00D62ADF" w:rsidRDefault="00D7271F" w:rsidP="009C3DA6">
            <w:pPr>
              <w:widowControl w:val="0"/>
              <w:spacing w:line="228" w:lineRule="auto"/>
              <w:jc w:val="center"/>
              <w:rPr>
                <w:sz w:val="28"/>
                <w:szCs w:val="28"/>
                <w:highlight w:val="yellow"/>
              </w:rPr>
            </w:pPr>
            <w:r w:rsidRPr="00E34EF2">
              <w:rPr>
                <w:sz w:val="28"/>
                <w:szCs w:val="28"/>
              </w:rPr>
              <w:t>3.1.1</w:t>
            </w:r>
          </w:p>
        </w:tc>
        <w:tc>
          <w:tcPr>
            <w:tcW w:w="2077" w:type="dxa"/>
            <w:gridSpan w:val="2"/>
          </w:tcPr>
          <w:p w:rsidR="00D7271F" w:rsidRPr="00D62ADF" w:rsidRDefault="00D7271F" w:rsidP="00E12987">
            <w:pPr>
              <w:widowControl w:val="0"/>
              <w:spacing w:line="228" w:lineRule="auto"/>
              <w:jc w:val="center"/>
              <w:rPr>
                <w:sz w:val="28"/>
                <w:szCs w:val="28"/>
                <w:highlight w:val="yellow"/>
              </w:rPr>
            </w:pPr>
            <w:r w:rsidRPr="00E34EF2">
              <w:rPr>
                <w:sz w:val="28"/>
                <w:szCs w:val="28"/>
              </w:rPr>
              <w:t>ежегодно</w:t>
            </w:r>
          </w:p>
        </w:tc>
      </w:tr>
      <w:tr w:rsidR="00D7271F" w:rsidTr="00F618D5">
        <w:tc>
          <w:tcPr>
            <w:tcW w:w="959" w:type="dxa"/>
          </w:tcPr>
          <w:p w:rsidR="00D7271F" w:rsidRPr="00D7271F" w:rsidRDefault="00D7271F" w:rsidP="00D7271F">
            <w:pPr>
              <w:spacing w:line="228" w:lineRule="auto"/>
              <w:jc w:val="both"/>
              <w:rPr>
                <w:rFonts w:ascii="Liberation Serif" w:hAnsi="Liberation Serif"/>
                <w:b/>
                <w:bCs/>
                <w:sz w:val="28"/>
                <w:szCs w:val="28"/>
              </w:rPr>
            </w:pPr>
            <w:r w:rsidRPr="00D7271F">
              <w:rPr>
                <w:rFonts w:ascii="Liberation Serif" w:hAnsi="Liberation Serif"/>
                <w:b/>
                <w:bCs/>
                <w:sz w:val="28"/>
                <w:szCs w:val="28"/>
              </w:rPr>
              <w:t>4.</w:t>
            </w:r>
          </w:p>
        </w:tc>
        <w:tc>
          <w:tcPr>
            <w:tcW w:w="13984" w:type="dxa"/>
            <w:gridSpan w:val="5"/>
            <w:vAlign w:val="center"/>
          </w:tcPr>
          <w:p w:rsidR="00D7271F" w:rsidRPr="00D7271F" w:rsidRDefault="00D7271F" w:rsidP="00D7271F">
            <w:pPr>
              <w:spacing w:line="228" w:lineRule="auto"/>
              <w:jc w:val="both"/>
              <w:rPr>
                <w:rFonts w:ascii="Liberation Serif" w:hAnsi="Liberation Serif"/>
                <w:b/>
                <w:bCs/>
                <w:sz w:val="28"/>
                <w:szCs w:val="28"/>
              </w:rPr>
            </w:pPr>
            <w:r w:rsidRPr="00D7271F">
              <w:rPr>
                <w:rFonts w:ascii="Liberation Serif" w:hAnsi="Liberation Serif"/>
                <w:b/>
                <w:bCs/>
                <w:sz w:val="28"/>
                <w:szCs w:val="28"/>
              </w:rPr>
              <w:t>Механизм реализации, порядок финансировании и контроля</w:t>
            </w:r>
          </w:p>
        </w:tc>
      </w:tr>
      <w:tr w:rsidR="00D7271F" w:rsidTr="00F618D5">
        <w:tc>
          <w:tcPr>
            <w:tcW w:w="959" w:type="dxa"/>
          </w:tcPr>
          <w:p w:rsidR="00D7271F" w:rsidRPr="00D7271F" w:rsidRDefault="00D7271F" w:rsidP="00D7271F">
            <w:pPr>
              <w:widowControl w:val="0"/>
              <w:spacing w:line="228" w:lineRule="auto"/>
              <w:jc w:val="both"/>
              <w:rPr>
                <w:rFonts w:ascii="Liberation Serif" w:hAnsi="Liberation Serif"/>
                <w:b/>
                <w:sz w:val="28"/>
                <w:szCs w:val="28"/>
              </w:rPr>
            </w:pPr>
            <w:r w:rsidRPr="00D7271F">
              <w:rPr>
                <w:rFonts w:ascii="Liberation Serif" w:hAnsi="Liberation Serif"/>
                <w:sz w:val="28"/>
                <w:szCs w:val="28"/>
              </w:rPr>
              <w:t>4.1.</w:t>
            </w:r>
          </w:p>
        </w:tc>
        <w:tc>
          <w:tcPr>
            <w:tcW w:w="13984" w:type="dxa"/>
            <w:gridSpan w:val="5"/>
          </w:tcPr>
          <w:p w:rsidR="00D7271F" w:rsidRPr="00D7271F" w:rsidRDefault="00D7271F" w:rsidP="00D7271F">
            <w:pPr>
              <w:widowControl w:val="0"/>
              <w:spacing w:line="228" w:lineRule="auto"/>
              <w:jc w:val="both"/>
              <w:rPr>
                <w:rFonts w:ascii="Liberation Serif" w:hAnsi="Liberation Serif"/>
                <w:b/>
                <w:sz w:val="28"/>
                <w:szCs w:val="28"/>
              </w:rPr>
            </w:pPr>
            <w:r w:rsidRPr="00D7271F">
              <w:rPr>
                <w:rFonts w:ascii="Liberation Serif" w:hAnsi="Liberation Serif"/>
                <w:sz w:val="28"/>
                <w:szCs w:val="28"/>
              </w:rPr>
              <w:t>В целях формирования механизма реализации Комплексного плана</w:t>
            </w:r>
            <w:r w:rsidR="00DB14D4">
              <w:rPr>
                <w:rFonts w:ascii="Liberation Serif" w:hAnsi="Liberation Serif"/>
                <w:sz w:val="28"/>
                <w:szCs w:val="28"/>
              </w:rPr>
              <w:t>:</w:t>
            </w:r>
          </w:p>
        </w:tc>
      </w:tr>
      <w:tr w:rsidR="00A5755F" w:rsidTr="00F618D5">
        <w:tc>
          <w:tcPr>
            <w:tcW w:w="959" w:type="dxa"/>
          </w:tcPr>
          <w:p w:rsidR="00A5755F" w:rsidRPr="00D7271F" w:rsidRDefault="00A5755F" w:rsidP="00D7271F">
            <w:pPr>
              <w:widowControl w:val="0"/>
              <w:spacing w:line="228" w:lineRule="auto"/>
              <w:jc w:val="both"/>
              <w:rPr>
                <w:rFonts w:ascii="Liberation Serif" w:hAnsi="Liberation Serif"/>
                <w:sz w:val="28"/>
                <w:szCs w:val="28"/>
              </w:rPr>
            </w:pPr>
            <w:r w:rsidRPr="00D7271F">
              <w:rPr>
                <w:rFonts w:ascii="Liberation Serif" w:hAnsi="Liberation Serif"/>
                <w:sz w:val="28"/>
                <w:szCs w:val="28"/>
              </w:rPr>
              <w:t>4.1.1.</w:t>
            </w:r>
          </w:p>
        </w:tc>
        <w:tc>
          <w:tcPr>
            <w:tcW w:w="4953" w:type="dxa"/>
          </w:tcPr>
          <w:p w:rsidR="00A5755F" w:rsidRPr="00D7271F" w:rsidRDefault="00DB14D4" w:rsidP="00DB14D4">
            <w:pPr>
              <w:widowControl w:val="0"/>
              <w:spacing w:line="228" w:lineRule="auto"/>
              <w:jc w:val="both"/>
              <w:rPr>
                <w:rFonts w:ascii="Liberation Serif" w:hAnsi="Liberation Serif"/>
                <w:sz w:val="28"/>
                <w:szCs w:val="28"/>
              </w:rPr>
            </w:pPr>
            <w:r>
              <w:rPr>
                <w:rFonts w:ascii="Liberation Serif" w:hAnsi="Liberation Serif"/>
                <w:sz w:val="28"/>
                <w:szCs w:val="28"/>
              </w:rPr>
              <w:t>о</w:t>
            </w:r>
            <w:r w:rsidR="009A21AF">
              <w:rPr>
                <w:rFonts w:ascii="Liberation Serif" w:hAnsi="Liberation Serif"/>
                <w:sz w:val="28"/>
                <w:szCs w:val="28"/>
              </w:rPr>
              <w:t xml:space="preserve">пределить </w:t>
            </w:r>
            <w:r w:rsidR="00A5755F" w:rsidRPr="00D7271F">
              <w:rPr>
                <w:rFonts w:ascii="Liberation Serif" w:hAnsi="Liberation Serif"/>
                <w:sz w:val="28"/>
                <w:szCs w:val="28"/>
              </w:rPr>
              <w:t>должностны</w:t>
            </w:r>
            <w:r>
              <w:rPr>
                <w:rFonts w:ascii="Liberation Serif" w:hAnsi="Liberation Serif"/>
                <w:sz w:val="28"/>
                <w:szCs w:val="28"/>
              </w:rPr>
              <w:t>х</w:t>
            </w:r>
            <w:r w:rsidR="00A5755F" w:rsidRPr="00D7271F">
              <w:rPr>
                <w:rFonts w:ascii="Liberation Serif" w:hAnsi="Liberation Serif"/>
                <w:sz w:val="28"/>
                <w:szCs w:val="28"/>
              </w:rPr>
              <w:t xml:space="preserve"> лиц, </w:t>
            </w:r>
            <w:r>
              <w:rPr>
                <w:rFonts w:ascii="Liberation Serif" w:hAnsi="Liberation Serif"/>
                <w:sz w:val="28"/>
                <w:szCs w:val="28"/>
              </w:rPr>
              <w:t xml:space="preserve">осуществляющих руководство над работой по выполнению </w:t>
            </w:r>
            <w:r w:rsidR="00A5755F" w:rsidRPr="00D7271F">
              <w:rPr>
                <w:rFonts w:ascii="Liberation Serif" w:hAnsi="Liberation Serif"/>
                <w:sz w:val="28"/>
                <w:szCs w:val="28"/>
              </w:rPr>
              <w:t xml:space="preserve">мероприятий Комплексного плана </w:t>
            </w:r>
          </w:p>
        </w:tc>
        <w:tc>
          <w:tcPr>
            <w:tcW w:w="4969" w:type="dxa"/>
          </w:tcPr>
          <w:p w:rsidR="00A5755F" w:rsidRPr="00505E9D" w:rsidRDefault="00A5755F" w:rsidP="00F42D19">
            <w:pPr>
              <w:jc w:val="both"/>
              <w:rPr>
                <w:sz w:val="28"/>
                <w:szCs w:val="28"/>
              </w:rPr>
            </w:pPr>
            <w:r w:rsidRPr="00505E9D">
              <w:rPr>
                <w:sz w:val="28"/>
                <w:szCs w:val="28"/>
              </w:rPr>
              <w:t xml:space="preserve">Администрация </w:t>
            </w:r>
            <w:r w:rsidR="00F618D5">
              <w:rPr>
                <w:sz w:val="28"/>
                <w:szCs w:val="28"/>
              </w:rPr>
              <w:t xml:space="preserve">Волчанского </w:t>
            </w:r>
            <w:r w:rsidRPr="00505E9D">
              <w:rPr>
                <w:sz w:val="28"/>
                <w:szCs w:val="28"/>
              </w:rPr>
              <w:t xml:space="preserve">городского </w:t>
            </w:r>
            <w:r w:rsidR="009A21AF">
              <w:rPr>
                <w:sz w:val="28"/>
                <w:szCs w:val="28"/>
              </w:rPr>
              <w:t>округа</w:t>
            </w:r>
            <w:r w:rsidR="00F42D19">
              <w:rPr>
                <w:sz w:val="28"/>
                <w:szCs w:val="28"/>
              </w:rPr>
              <w:t>,</w:t>
            </w:r>
          </w:p>
          <w:p w:rsidR="00A5755F" w:rsidRDefault="002604F7" w:rsidP="00A5755F">
            <w:pPr>
              <w:jc w:val="both"/>
              <w:rPr>
                <w:sz w:val="28"/>
                <w:szCs w:val="28"/>
              </w:rPr>
            </w:pPr>
            <w:r>
              <w:rPr>
                <w:sz w:val="28"/>
                <w:szCs w:val="28"/>
              </w:rPr>
              <w:t>М</w:t>
            </w:r>
            <w:r w:rsidR="00F618D5" w:rsidRPr="00F618D5">
              <w:rPr>
                <w:sz w:val="28"/>
                <w:szCs w:val="28"/>
              </w:rPr>
              <w:t>униципальный орган, осуществляющий управление в среде образования – Отдел образования Волчанского городского округа</w:t>
            </w:r>
            <w:r w:rsidR="00F42D19">
              <w:rPr>
                <w:sz w:val="28"/>
                <w:szCs w:val="28"/>
              </w:rPr>
              <w:t>.</w:t>
            </w:r>
          </w:p>
          <w:p w:rsidR="009703CE" w:rsidRPr="00F618D5" w:rsidRDefault="009703CE" w:rsidP="00A5755F">
            <w:pPr>
              <w:jc w:val="both"/>
              <w:rPr>
                <w:sz w:val="28"/>
                <w:szCs w:val="28"/>
              </w:rPr>
            </w:pPr>
          </w:p>
        </w:tc>
        <w:tc>
          <w:tcPr>
            <w:tcW w:w="1985" w:type="dxa"/>
          </w:tcPr>
          <w:p w:rsidR="00A5755F" w:rsidRPr="00A5755F" w:rsidRDefault="00A5755F" w:rsidP="009C3DA6">
            <w:pPr>
              <w:widowControl w:val="0"/>
              <w:spacing w:line="228" w:lineRule="auto"/>
              <w:jc w:val="center"/>
              <w:rPr>
                <w:rFonts w:ascii="Liberation Serif" w:hAnsi="Liberation Serif"/>
                <w:sz w:val="28"/>
                <w:szCs w:val="28"/>
              </w:rPr>
            </w:pPr>
            <w:r w:rsidRPr="00A5755F">
              <w:rPr>
                <w:rFonts w:ascii="Liberation Serif" w:hAnsi="Liberation Serif"/>
                <w:sz w:val="28"/>
                <w:szCs w:val="28"/>
              </w:rPr>
              <w:t>5.3</w:t>
            </w:r>
          </w:p>
        </w:tc>
        <w:tc>
          <w:tcPr>
            <w:tcW w:w="2077" w:type="dxa"/>
            <w:gridSpan w:val="2"/>
          </w:tcPr>
          <w:p w:rsidR="00A5755F" w:rsidRPr="00A5755F" w:rsidRDefault="00A5755F" w:rsidP="00E12987">
            <w:pPr>
              <w:widowControl w:val="0"/>
              <w:spacing w:line="228" w:lineRule="auto"/>
              <w:jc w:val="center"/>
              <w:rPr>
                <w:rFonts w:ascii="Liberation Serif" w:hAnsi="Liberation Serif"/>
                <w:sz w:val="28"/>
                <w:szCs w:val="28"/>
              </w:rPr>
            </w:pPr>
            <w:r w:rsidRPr="00A5755F">
              <w:rPr>
                <w:rFonts w:ascii="Liberation Serif" w:hAnsi="Liberation Serif"/>
                <w:sz w:val="28"/>
                <w:szCs w:val="28"/>
              </w:rPr>
              <w:t>на весь период действия плана</w:t>
            </w:r>
          </w:p>
        </w:tc>
      </w:tr>
      <w:tr w:rsidR="00A5755F" w:rsidTr="00F618D5">
        <w:tc>
          <w:tcPr>
            <w:tcW w:w="959" w:type="dxa"/>
          </w:tcPr>
          <w:p w:rsidR="00A5755F" w:rsidRPr="00D7271F" w:rsidRDefault="00A5755F" w:rsidP="00D7271F">
            <w:pPr>
              <w:widowControl w:val="0"/>
              <w:spacing w:line="228" w:lineRule="auto"/>
              <w:jc w:val="both"/>
              <w:rPr>
                <w:rFonts w:ascii="Liberation Serif" w:hAnsi="Liberation Serif"/>
                <w:sz w:val="28"/>
                <w:szCs w:val="28"/>
              </w:rPr>
            </w:pPr>
            <w:r w:rsidRPr="00D7271F">
              <w:rPr>
                <w:rFonts w:ascii="Liberation Serif" w:hAnsi="Liberation Serif"/>
                <w:sz w:val="28"/>
                <w:szCs w:val="28"/>
              </w:rPr>
              <w:t>4.1.2.</w:t>
            </w:r>
          </w:p>
        </w:tc>
        <w:tc>
          <w:tcPr>
            <w:tcW w:w="4953" w:type="dxa"/>
          </w:tcPr>
          <w:p w:rsidR="00A5755F" w:rsidRPr="00D7271F" w:rsidRDefault="00A5755F" w:rsidP="00D7271F">
            <w:pPr>
              <w:widowControl w:val="0"/>
              <w:spacing w:line="228" w:lineRule="auto"/>
              <w:jc w:val="both"/>
              <w:rPr>
                <w:rFonts w:ascii="Liberation Serif" w:hAnsi="Liberation Serif"/>
                <w:sz w:val="28"/>
                <w:szCs w:val="28"/>
              </w:rPr>
            </w:pPr>
            <w:r w:rsidRPr="00D7271F">
              <w:rPr>
                <w:rFonts w:ascii="Liberation Serif" w:hAnsi="Liberation Serif"/>
                <w:sz w:val="28"/>
                <w:szCs w:val="28"/>
              </w:rPr>
              <w:t xml:space="preserve">предусматривать реализацию </w:t>
            </w:r>
            <w:r w:rsidRPr="00D7271F">
              <w:rPr>
                <w:rFonts w:ascii="Liberation Serif" w:hAnsi="Liberation Serif"/>
                <w:sz w:val="28"/>
                <w:szCs w:val="28"/>
              </w:rPr>
              <w:lastRenderedPageBreak/>
              <w:t xml:space="preserve">мероприятий Комплексного плана в текущих и перспективных планах своей деятельности </w:t>
            </w:r>
          </w:p>
          <w:p w:rsidR="00A5755F" w:rsidRPr="00D7271F" w:rsidRDefault="00A5755F" w:rsidP="00D7271F">
            <w:pPr>
              <w:widowControl w:val="0"/>
              <w:spacing w:line="228" w:lineRule="auto"/>
              <w:jc w:val="both"/>
              <w:rPr>
                <w:rFonts w:ascii="Liberation Serif" w:hAnsi="Liberation Serif"/>
                <w:sz w:val="28"/>
                <w:szCs w:val="28"/>
              </w:rPr>
            </w:pPr>
          </w:p>
        </w:tc>
        <w:tc>
          <w:tcPr>
            <w:tcW w:w="4969" w:type="dxa"/>
          </w:tcPr>
          <w:p w:rsidR="00A5755F" w:rsidRDefault="00A5755F" w:rsidP="00A5755F">
            <w:pPr>
              <w:jc w:val="both"/>
              <w:rPr>
                <w:sz w:val="28"/>
                <w:szCs w:val="28"/>
              </w:rPr>
            </w:pPr>
            <w:r w:rsidRPr="00505E9D">
              <w:rPr>
                <w:sz w:val="28"/>
                <w:szCs w:val="28"/>
              </w:rPr>
              <w:lastRenderedPageBreak/>
              <w:t>А</w:t>
            </w:r>
            <w:r w:rsidR="00F618D5">
              <w:rPr>
                <w:sz w:val="28"/>
                <w:szCs w:val="28"/>
              </w:rPr>
              <w:t xml:space="preserve">дминистрация Волчанского </w:t>
            </w:r>
            <w:r w:rsidR="00F618D5">
              <w:rPr>
                <w:sz w:val="28"/>
                <w:szCs w:val="28"/>
              </w:rPr>
              <w:lastRenderedPageBreak/>
              <w:t>городского округа</w:t>
            </w:r>
            <w:r w:rsidRPr="00505E9D">
              <w:rPr>
                <w:sz w:val="28"/>
                <w:szCs w:val="28"/>
              </w:rPr>
              <w:t>,</w:t>
            </w:r>
          </w:p>
          <w:p w:rsidR="00F9340B" w:rsidRPr="00F618D5" w:rsidRDefault="002604F7" w:rsidP="00F42D19">
            <w:pPr>
              <w:jc w:val="both"/>
              <w:rPr>
                <w:sz w:val="28"/>
                <w:szCs w:val="28"/>
              </w:rPr>
            </w:pPr>
            <w:r>
              <w:rPr>
                <w:sz w:val="28"/>
                <w:szCs w:val="28"/>
              </w:rPr>
              <w:t>М</w:t>
            </w:r>
            <w:r w:rsidR="00F618D5" w:rsidRPr="00F618D5">
              <w:rPr>
                <w:sz w:val="28"/>
                <w:szCs w:val="28"/>
              </w:rPr>
              <w:t>униципальный орган, осуществляющий управление в среде образования – Отдел образования Волчанского городского округа</w:t>
            </w:r>
            <w:r w:rsidR="00F42D19">
              <w:rPr>
                <w:sz w:val="28"/>
                <w:szCs w:val="28"/>
              </w:rPr>
              <w:t>.</w:t>
            </w:r>
          </w:p>
        </w:tc>
        <w:tc>
          <w:tcPr>
            <w:tcW w:w="1985" w:type="dxa"/>
          </w:tcPr>
          <w:p w:rsidR="00A5755F" w:rsidRPr="00A5755F" w:rsidRDefault="00D507A0" w:rsidP="009C3DA6">
            <w:pPr>
              <w:widowControl w:val="0"/>
              <w:spacing w:line="228" w:lineRule="auto"/>
              <w:jc w:val="center"/>
              <w:rPr>
                <w:rFonts w:ascii="Liberation Serif" w:hAnsi="Liberation Serif"/>
                <w:iCs/>
                <w:sz w:val="28"/>
                <w:szCs w:val="28"/>
              </w:rPr>
            </w:pPr>
            <w:r>
              <w:rPr>
                <w:rFonts w:ascii="Liberation Serif" w:hAnsi="Liberation Serif"/>
                <w:iCs/>
                <w:sz w:val="28"/>
                <w:szCs w:val="28"/>
              </w:rPr>
              <w:lastRenderedPageBreak/>
              <w:t>5.</w:t>
            </w:r>
          </w:p>
        </w:tc>
        <w:tc>
          <w:tcPr>
            <w:tcW w:w="2077" w:type="dxa"/>
            <w:gridSpan w:val="2"/>
          </w:tcPr>
          <w:p w:rsidR="00A5755F" w:rsidRPr="00A5755F" w:rsidRDefault="00A5755F" w:rsidP="00E12987">
            <w:pPr>
              <w:widowControl w:val="0"/>
              <w:spacing w:line="228" w:lineRule="auto"/>
              <w:jc w:val="center"/>
              <w:rPr>
                <w:rFonts w:ascii="Liberation Serif" w:hAnsi="Liberation Serif"/>
                <w:sz w:val="28"/>
                <w:szCs w:val="28"/>
              </w:rPr>
            </w:pPr>
            <w:r w:rsidRPr="00A5755F">
              <w:rPr>
                <w:rFonts w:ascii="Liberation Serif" w:hAnsi="Liberation Serif"/>
                <w:iCs/>
                <w:sz w:val="28"/>
                <w:szCs w:val="28"/>
              </w:rPr>
              <w:t xml:space="preserve">в течение всего </w:t>
            </w:r>
            <w:r w:rsidRPr="00A5755F">
              <w:rPr>
                <w:rFonts w:ascii="Liberation Serif" w:hAnsi="Liberation Serif"/>
                <w:iCs/>
                <w:sz w:val="28"/>
                <w:szCs w:val="28"/>
              </w:rPr>
              <w:lastRenderedPageBreak/>
              <w:t>периода действия плана</w:t>
            </w:r>
          </w:p>
        </w:tc>
      </w:tr>
      <w:tr w:rsidR="00A5755F" w:rsidTr="00F618D5">
        <w:tc>
          <w:tcPr>
            <w:tcW w:w="959" w:type="dxa"/>
          </w:tcPr>
          <w:p w:rsidR="00A5755F" w:rsidRPr="00A5755F" w:rsidRDefault="00A5755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lastRenderedPageBreak/>
              <w:t>5.</w:t>
            </w:r>
          </w:p>
        </w:tc>
        <w:tc>
          <w:tcPr>
            <w:tcW w:w="13984" w:type="dxa"/>
            <w:gridSpan w:val="5"/>
          </w:tcPr>
          <w:p w:rsidR="00A5755F" w:rsidRPr="00A5755F" w:rsidRDefault="00A5755F" w:rsidP="00A5755F">
            <w:pPr>
              <w:widowControl w:val="0"/>
              <w:spacing w:line="228" w:lineRule="auto"/>
              <w:jc w:val="both"/>
              <w:rPr>
                <w:rFonts w:ascii="Liberation Serif" w:hAnsi="Liberation Serif"/>
                <w:b/>
                <w:iCs/>
                <w:sz w:val="28"/>
                <w:szCs w:val="28"/>
              </w:rPr>
            </w:pPr>
            <w:r w:rsidRPr="00A5755F">
              <w:rPr>
                <w:rFonts w:ascii="Liberation Serif" w:hAnsi="Liberation Serif"/>
                <w:b/>
                <w:iCs/>
                <w:sz w:val="28"/>
                <w:szCs w:val="28"/>
              </w:rPr>
              <w:t>Обеспечить подготовку и направление (один раз в полугодие) в антитеррористическую комиссию Свердловской области отчетов о ходе выполнения мероприятий Комплексного плана,</w:t>
            </w:r>
            <w:r>
              <w:rPr>
                <w:rFonts w:ascii="Liberation Serif" w:hAnsi="Liberation Serif"/>
                <w:b/>
                <w:iCs/>
                <w:sz w:val="28"/>
                <w:szCs w:val="28"/>
              </w:rPr>
              <w:t xml:space="preserve"> </w:t>
            </w:r>
            <w:r w:rsidRPr="00A5755F">
              <w:rPr>
                <w:rFonts w:ascii="Liberation Serif" w:hAnsi="Liberation Serif"/>
                <w:b/>
                <w:iCs/>
                <w:sz w:val="28"/>
                <w:szCs w:val="28"/>
              </w:rPr>
              <w:t>в которых отражать</w:t>
            </w:r>
            <w:r w:rsidR="00F618D5">
              <w:rPr>
                <w:rFonts w:ascii="Liberation Serif" w:hAnsi="Liberation Serif"/>
                <w:b/>
                <w:iCs/>
                <w:sz w:val="28"/>
                <w:szCs w:val="28"/>
              </w:rPr>
              <w:t>:</w:t>
            </w:r>
          </w:p>
        </w:tc>
      </w:tr>
      <w:tr w:rsidR="009A21AF" w:rsidTr="008C1EB6">
        <w:trPr>
          <w:trHeight w:val="3220"/>
        </w:trPr>
        <w:tc>
          <w:tcPr>
            <w:tcW w:w="959" w:type="dxa"/>
          </w:tcPr>
          <w:p w:rsidR="009A21AF" w:rsidRPr="00A5755F" w:rsidRDefault="009A21A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t>5.1</w:t>
            </w:r>
          </w:p>
        </w:tc>
        <w:tc>
          <w:tcPr>
            <w:tcW w:w="4953" w:type="dxa"/>
          </w:tcPr>
          <w:p w:rsidR="009A21A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статистические сведения о реализации мероприятий Комплексного плана и достигнутых при этом результатах (приложение)</w:t>
            </w:r>
          </w:p>
          <w:p w:rsidR="009A21AF" w:rsidRDefault="009A21AF" w:rsidP="00A5755F">
            <w:pPr>
              <w:widowControl w:val="0"/>
              <w:spacing w:line="300" w:lineRule="exact"/>
              <w:jc w:val="both"/>
              <w:rPr>
                <w:rFonts w:ascii="Liberation Serif" w:hAnsi="Liberation Serif"/>
                <w:iCs/>
                <w:sz w:val="28"/>
                <w:szCs w:val="28"/>
              </w:rPr>
            </w:pPr>
          </w:p>
          <w:p w:rsidR="009A21AF" w:rsidRDefault="009A21AF" w:rsidP="00A5755F">
            <w:pPr>
              <w:widowControl w:val="0"/>
              <w:spacing w:line="300" w:lineRule="exact"/>
              <w:jc w:val="both"/>
              <w:rPr>
                <w:rFonts w:ascii="Liberation Serif" w:hAnsi="Liberation Serif"/>
                <w:iCs/>
                <w:sz w:val="28"/>
                <w:szCs w:val="28"/>
              </w:rPr>
            </w:pPr>
          </w:p>
          <w:p w:rsidR="009A21AF" w:rsidRDefault="009A21AF" w:rsidP="00A5755F">
            <w:pPr>
              <w:widowControl w:val="0"/>
              <w:spacing w:line="300" w:lineRule="exact"/>
              <w:jc w:val="both"/>
              <w:rPr>
                <w:rFonts w:ascii="Liberation Serif" w:hAnsi="Liberation Serif"/>
                <w:iCs/>
                <w:sz w:val="28"/>
                <w:szCs w:val="28"/>
              </w:rPr>
            </w:pPr>
          </w:p>
          <w:p w:rsidR="009A21AF" w:rsidRDefault="009A21AF" w:rsidP="00A5755F">
            <w:pPr>
              <w:widowControl w:val="0"/>
              <w:spacing w:line="300" w:lineRule="exact"/>
              <w:jc w:val="both"/>
              <w:rPr>
                <w:rFonts w:ascii="Liberation Serif" w:hAnsi="Liberation Serif"/>
                <w:iCs/>
                <w:sz w:val="28"/>
                <w:szCs w:val="28"/>
              </w:rPr>
            </w:pPr>
          </w:p>
          <w:p w:rsidR="009A21AF" w:rsidRDefault="009A21AF" w:rsidP="00A5755F">
            <w:pPr>
              <w:widowControl w:val="0"/>
              <w:spacing w:line="300" w:lineRule="exact"/>
              <w:jc w:val="both"/>
              <w:rPr>
                <w:rFonts w:ascii="Liberation Serif" w:hAnsi="Liberation Serif"/>
                <w:iCs/>
                <w:sz w:val="28"/>
                <w:szCs w:val="28"/>
              </w:rPr>
            </w:pPr>
          </w:p>
          <w:p w:rsidR="009A21AF" w:rsidRPr="00A5755F" w:rsidRDefault="009A21AF" w:rsidP="00A5755F">
            <w:pPr>
              <w:widowControl w:val="0"/>
              <w:spacing w:line="300" w:lineRule="exact"/>
              <w:jc w:val="both"/>
              <w:rPr>
                <w:rFonts w:ascii="Liberation Serif" w:hAnsi="Liberation Serif"/>
                <w:iCs/>
                <w:sz w:val="28"/>
                <w:szCs w:val="28"/>
              </w:rPr>
            </w:pPr>
          </w:p>
        </w:tc>
        <w:tc>
          <w:tcPr>
            <w:tcW w:w="4969" w:type="dxa"/>
            <w:vMerge w:val="restart"/>
          </w:tcPr>
          <w:p w:rsidR="009A21AF" w:rsidRDefault="00F42D19" w:rsidP="00E12987">
            <w:pPr>
              <w:jc w:val="both"/>
              <w:rPr>
                <w:color w:val="000000"/>
                <w:sz w:val="28"/>
                <w:szCs w:val="28"/>
              </w:rPr>
            </w:pPr>
            <w:r>
              <w:rPr>
                <w:sz w:val="28"/>
                <w:szCs w:val="28"/>
              </w:rPr>
              <w:t>С</w:t>
            </w:r>
            <w:r w:rsidR="009A21AF" w:rsidRPr="00C04E4B">
              <w:rPr>
                <w:sz w:val="28"/>
                <w:szCs w:val="28"/>
              </w:rPr>
              <w:t xml:space="preserve">екретарь </w:t>
            </w:r>
            <w:r w:rsidR="009A21AF">
              <w:rPr>
                <w:color w:val="000000"/>
                <w:sz w:val="28"/>
                <w:szCs w:val="28"/>
              </w:rPr>
              <w:t xml:space="preserve">антитеррористической комиссии Волчанского городского округа </w:t>
            </w:r>
          </w:p>
          <w:p w:rsidR="009A21AF" w:rsidRDefault="009A21AF" w:rsidP="00E12987">
            <w:pPr>
              <w:jc w:val="both"/>
              <w:rPr>
                <w:color w:val="000000"/>
                <w:sz w:val="28"/>
                <w:szCs w:val="28"/>
              </w:rPr>
            </w:pPr>
          </w:p>
          <w:p w:rsidR="009A21AF" w:rsidRDefault="009A21AF" w:rsidP="00E12987">
            <w:pPr>
              <w:jc w:val="both"/>
              <w:rPr>
                <w:color w:val="000000"/>
                <w:sz w:val="28"/>
                <w:szCs w:val="28"/>
              </w:rPr>
            </w:pPr>
          </w:p>
          <w:p w:rsidR="009A21AF" w:rsidRDefault="009A21AF" w:rsidP="00E12987">
            <w:pPr>
              <w:jc w:val="both"/>
              <w:rPr>
                <w:color w:val="000000"/>
                <w:sz w:val="28"/>
                <w:szCs w:val="28"/>
              </w:rPr>
            </w:pPr>
          </w:p>
          <w:p w:rsidR="009A21AF" w:rsidRDefault="009A21AF" w:rsidP="00E12987">
            <w:pPr>
              <w:jc w:val="both"/>
              <w:rPr>
                <w:color w:val="000000"/>
                <w:sz w:val="28"/>
                <w:szCs w:val="28"/>
              </w:rPr>
            </w:pPr>
          </w:p>
          <w:p w:rsidR="009A21AF" w:rsidRDefault="009A21AF" w:rsidP="00E12987">
            <w:pPr>
              <w:jc w:val="both"/>
              <w:rPr>
                <w:sz w:val="28"/>
                <w:szCs w:val="28"/>
              </w:rPr>
            </w:pPr>
          </w:p>
          <w:p w:rsidR="009A21AF" w:rsidRPr="00505E9D" w:rsidRDefault="009A21AF" w:rsidP="00E12987">
            <w:pPr>
              <w:jc w:val="both"/>
              <w:rPr>
                <w:sz w:val="28"/>
                <w:szCs w:val="28"/>
              </w:rPr>
            </w:pPr>
          </w:p>
        </w:tc>
        <w:tc>
          <w:tcPr>
            <w:tcW w:w="4062" w:type="dxa"/>
            <w:gridSpan w:val="3"/>
            <w:vMerge w:val="restart"/>
          </w:tcPr>
          <w:p w:rsidR="009A21AF" w:rsidRPr="00E12987" w:rsidRDefault="009A21AF" w:rsidP="00E12987">
            <w:pPr>
              <w:widowControl w:val="0"/>
              <w:spacing w:line="228" w:lineRule="auto"/>
              <w:ind w:left="-88" w:right="-128"/>
              <w:jc w:val="center"/>
              <w:rPr>
                <w:rFonts w:ascii="Liberation Serif" w:hAnsi="Liberation Serif"/>
                <w:iCs/>
                <w:sz w:val="28"/>
                <w:szCs w:val="28"/>
              </w:rPr>
            </w:pPr>
            <w:r w:rsidRPr="00E12987">
              <w:rPr>
                <w:rFonts w:ascii="Liberation Serif" w:hAnsi="Liberation Serif"/>
                <w:iCs/>
                <w:sz w:val="28"/>
                <w:szCs w:val="28"/>
              </w:rPr>
              <w:t>в соответствии со сроками, указанными в рекомендациях Национального антитеррористического комитета от 2019 года</w:t>
            </w:r>
          </w:p>
          <w:p w:rsidR="009A21AF" w:rsidRPr="00E12987" w:rsidRDefault="009A21AF" w:rsidP="00E12987">
            <w:pPr>
              <w:widowControl w:val="0"/>
              <w:spacing w:line="228" w:lineRule="auto"/>
              <w:ind w:left="-88" w:right="-128"/>
              <w:jc w:val="center"/>
              <w:rPr>
                <w:rFonts w:ascii="Liberation Serif" w:hAnsi="Liberation Serif"/>
                <w:iCs/>
                <w:sz w:val="28"/>
                <w:szCs w:val="28"/>
              </w:rPr>
            </w:pPr>
            <w:r w:rsidRPr="00E12987">
              <w:rPr>
                <w:rFonts w:ascii="Liberation Serif" w:hAnsi="Liberation Serif"/>
                <w:iCs/>
                <w:sz w:val="28"/>
                <w:szCs w:val="28"/>
              </w:rPr>
              <w:t>и антитеррористической комиссии</w:t>
            </w:r>
          </w:p>
          <w:p w:rsidR="009A21AF" w:rsidRPr="00E12987" w:rsidRDefault="009A21AF" w:rsidP="00E12987">
            <w:pPr>
              <w:widowControl w:val="0"/>
              <w:spacing w:line="228" w:lineRule="auto"/>
              <w:ind w:left="-88" w:right="-128"/>
              <w:jc w:val="center"/>
              <w:rPr>
                <w:rFonts w:ascii="Liberation Serif" w:hAnsi="Liberation Serif"/>
                <w:iCs/>
                <w:sz w:val="28"/>
                <w:szCs w:val="28"/>
              </w:rPr>
            </w:pPr>
            <w:r w:rsidRPr="00E12987">
              <w:rPr>
                <w:rFonts w:ascii="Liberation Serif" w:hAnsi="Liberation Serif"/>
                <w:iCs/>
                <w:sz w:val="28"/>
                <w:szCs w:val="28"/>
              </w:rPr>
              <w:t>Свердловской области</w:t>
            </w:r>
          </w:p>
          <w:p w:rsidR="009A21AF" w:rsidRDefault="009A21AF" w:rsidP="00E12987">
            <w:pPr>
              <w:widowControl w:val="0"/>
              <w:spacing w:line="228" w:lineRule="auto"/>
              <w:jc w:val="center"/>
              <w:rPr>
                <w:rFonts w:ascii="Liberation Serif" w:hAnsi="Liberation Serif"/>
                <w:iCs/>
                <w:sz w:val="28"/>
                <w:szCs w:val="28"/>
              </w:rPr>
            </w:pPr>
          </w:p>
          <w:p w:rsidR="009A21AF" w:rsidRPr="00A5755F" w:rsidRDefault="009A21AF" w:rsidP="00E12987">
            <w:pPr>
              <w:widowControl w:val="0"/>
              <w:spacing w:line="228" w:lineRule="auto"/>
              <w:jc w:val="center"/>
              <w:rPr>
                <w:rFonts w:ascii="Liberation Serif" w:hAnsi="Liberation Serif"/>
                <w:iCs/>
                <w:sz w:val="28"/>
                <w:szCs w:val="28"/>
              </w:rPr>
            </w:pPr>
            <w:r w:rsidRPr="00E12987">
              <w:rPr>
                <w:rFonts w:ascii="Liberation Serif" w:hAnsi="Liberation Serif"/>
                <w:iCs/>
                <w:sz w:val="28"/>
                <w:szCs w:val="28"/>
              </w:rPr>
              <w:t>(при поступлении)</w:t>
            </w:r>
          </w:p>
        </w:tc>
      </w:tr>
      <w:tr w:rsidR="009A21AF" w:rsidTr="00110CEF">
        <w:trPr>
          <w:trHeight w:val="344"/>
        </w:trPr>
        <w:tc>
          <w:tcPr>
            <w:tcW w:w="959" w:type="dxa"/>
            <w:tcBorders>
              <w:top w:val="nil"/>
            </w:tcBorders>
          </w:tcPr>
          <w:p w:rsidR="009A21AF" w:rsidRPr="00A5755F" w:rsidRDefault="009A21A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t>5.2</w:t>
            </w:r>
          </w:p>
        </w:tc>
        <w:tc>
          <w:tcPr>
            <w:tcW w:w="4953" w:type="dxa"/>
            <w:tcBorders>
              <w:top w:val="nil"/>
            </w:tcBorders>
          </w:tcPr>
          <w:p w:rsidR="009A21AF" w:rsidRPr="00A5755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общую характеристику обстановки в сфере противодействия идеологии терроризма, в пределах установленных полномочий</w:t>
            </w:r>
          </w:p>
        </w:tc>
        <w:tc>
          <w:tcPr>
            <w:tcW w:w="4969" w:type="dxa"/>
            <w:vMerge/>
          </w:tcPr>
          <w:p w:rsidR="009A21AF" w:rsidRPr="00505E9D" w:rsidRDefault="009A21AF" w:rsidP="00A5755F">
            <w:pPr>
              <w:jc w:val="both"/>
              <w:rPr>
                <w:sz w:val="28"/>
                <w:szCs w:val="28"/>
              </w:rPr>
            </w:pPr>
          </w:p>
        </w:tc>
        <w:tc>
          <w:tcPr>
            <w:tcW w:w="4062" w:type="dxa"/>
            <w:gridSpan w:val="3"/>
            <w:vMerge/>
          </w:tcPr>
          <w:p w:rsidR="009A21AF" w:rsidRPr="00A5755F" w:rsidRDefault="009A21AF" w:rsidP="009C3DA6">
            <w:pPr>
              <w:widowControl w:val="0"/>
              <w:spacing w:line="228" w:lineRule="auto"/>
              <w:rPr>
                <w:rFonts w:ascii="Liberation Serif" w:hAnsi="Liberation Serif"/>
                <w:iCs/>
                <w:sz w:val="28"/>
                <w:szCs w:val="28"/>
              </w:rPr>
            </w:pPr>
          </w:p>
        </w:tc>
      </w:tr>
      <w:tr w:rsidR="009A21AF" w:rsidTr="00110CEF">
        <w:tc>
          <w:tcPr>
            <w:tcW w:w="959" w:type="dxa"/>
          </w:tcPr>
          <w:p w:rsidR="009A21AF" w:rsidRPr="00A5755F" w:rsidRDefault="009A21A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t>5.3</w:t>
            </w:r>
          </w:p>
        </w:tc>
        <w:tc>
          <w:tcPr>
            <w:tcW w:w="4953" w:type="dxa"/>
          </w:tcPr>
          <w:p w:rsidR="009A21AF" w:rsidRPr="00A5755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меры организационного характера, принятые в отчетный период, в том числе по организации работы в муниципальном образовании</w:t>
            </w:r>
          </w:p>
        </w:tc>
        <w:tc>
          <w:tcPr>
            <w:tcW w:w="4969" w:type="dxa"/>
            <w:vMerge/>
          </w:tcPr>
          <w:p w:rsidR="009A21AF" w:rsidRPr="00505E9D" w:rsidRDefault="009A21AF" w:rsidP="00A5755F">
            <w:pPr>
              <w:jc w:val="both"/>
              <w:rPr>
                <w:sz w:val="28"/>
                <w:szCs w:val="28"/>
              </w:rPr>
            </w:pPr>
          </w:p>
        </w:tc>
        <w:tc>
          <w:tcPr>
            <w:tcW w:w="4062" w:type="dxa"/>
            <w:gridSpan w:val="3"/>
            <w:vMerge/>
            <w:tcBorders>
              <w:bottom w:val="nil"/>
            </w:tcBorders>
          </w:tcPr>
          <w:p w:rsidR="009A21AF" w:rsidRPr="00A5755F" w:rsidRDefault="009A21AF" w:rsidP="009C3DA6">
            <w:pPr>
              <w:widowControl w:val="0"/>
              <w:spacing w:line="228" w:lineRule="auto"/>
              <w:rPr>
                <w:rFonts w:ascii="Liberation Serif" w:hAnsi="Liberation Serif"/>
                <w:iCs/>
                <w:sz w:val="28"/>
                <w:szCs w:val="28"/>
              </w:rPr>
            </w:pPr>
          </w:p>
        </w:tc>
      </w:tr>
      <w:tr w:rsidR="009A21AF" w:rsidTr="00C91EE3">
        <w:tc>
          <w:tcPr>
            <w:tcW w:w="959" w:type="dxa"/>
          </w:tcPr>
          <w:p w:rsidR="009A21AF" w:rsidRPr="00A5755F" w:rsidRDefault="009A21A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t>5.4</w:t>
            </w:r>
          </w:p>
        </w:tc>
        <w:tc>
          <w:tcPr>
            <w:tcW w:w="4953" w:type="dxa"/>
          </w:tcPr>
          <w:p w:rsidR="009A21AF" w:rsidRPr="00A5755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 xml:space="preserve">проблемы, выявленные в ходе реализации мероприятий, </w:t>
            </w:r>
          </w:p>
          <w:p w:rsidR="009A21AF" w:rsidRPr="00A5755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и принятые меры в целях их преодоления</w:t>
            </w:r>
          </w:p>
        </w:tc>
        <w:tc>
          <w:tcPr>
            <w:tcW w:w="4969" w:type="dxa"/>
            <w:vMerge/>
          </w:tcPr>
          <w:p w:rsidR="009A21AF" w:rsidRPr="00505E9D" w:rsidRDefault="009A21AF" w:rsidP="00A5755F">
            <w:pPr>
              <w:jc w:val="both"/>
              <w:rPr>
                <w:sz w:val="28"/>
                <w:szCs w:val="28"/>
              </w:rPr>
            </w:pPr>
          </w:p>
        </w:tc>
        <w:tc>
          <w:tcPr>
            <w:tcW w:w="4062" w:type="dxa"/>
            <w:gridSpan w:val="3"/>
            <w:tcBorders>
              <w:top w:val="nil"/>
              <w:bottom w:val="nil"/>
            </w:tcBorders>
          </w:tcPr>
          <w:p w:rsidR="009A21AF" w:rsidRPr="00A5755F" w:rsidRDefault="009A21AF" w:rsidP="009C3DA6">
            <w:pPr>
              <w:widowControl w:val="0"/>
              <w:spacing w:line="228" w:lineRule="auto"/>
              <w:rPr>
                <w:rFonts w:ascii="Liberation Serif" w:hAnsi="Liberation Serif"/>
                <w:iCs/>
                <w:sz w:val="28"/>
                <w:szCs w:val="28"/>
              </w:rPr>
            </w:pPr>
          </w:p>
        </w:tc>
      </w:tr>
      <w:tr w:rsidR="009A21AF" w:rsidTr="00C91EE3">
        <w:tc>
          <w:tcPr>
            <w:tcW w:w="959" w:type="dxa"/>
          </w:tcPr>
          <w:p w:rsidR="009A21AF" w:rsidRPr="00A5755F" w:rsidRDefault="009A21AF" w:rsidP="00A5755F">
            <w:pPr>
              <w:widowControl w:val="0"/>
              <w:spacing w:line="228" w:lineRule="auto"/>
              <w:jc w:val="both"/>
              <w:rPr>
                <w:rFonts w:ascii="Liberation Serif" w:hAnsi="Liberation Serif"/>
                <w:sz w:val="28"/>
                <w:szCs w:val="28"/>
              </w:rPr>
            </w:pPr>
            <w:r w:rsidRPr="00A5755F">
              <w:rPr>
                <w:rFonts w:ascii="Liberation Serif" w:hAnsi="Liberation Serif"/>
                <w:sz w:val="28"/>
                <w:szCs w:val="28"/>
              </w:rPr>
              <w:t>5.5</w:t>
            </w:r>
          </w:p>
        </w:tc>
        <w:tc>
          <w:tcPr>
            <w:tcW w:w="4953" w:type="dxa"/>
          </w:tcPr>
          <w:p w:rsidR="009A21AF" w:rsidRPr="00A5755F" w:rsidRDefault="009A21AF" w:rsidP="00A5755F">
            <w:pPr>
              <w:widowControl w:val="0"/>
              <w:spacing w:line="300" w:lineRule="exact"/>
              <w:jc w:val="both"/>
              <w:rPr>
                <w:rFonts w:ascii="Liberation Serif" w:hAnsi="Liberation Serif"/>
                <w:iCs/>
                <w:sz w:val="28"/>
                <w:szCs w:val="28"/>
              </w:rPr>
            </w:pPr>
            <w:r w:rsidRPr="00A5755F">
              <w:rPr>
                <w:rFonts w:ascii="Liberation Serif" w:hAnsi="Liberation Serif"/>
                <w:iCs/>
                <w:sz w:val="28"/>
                <w:szCs w:val="28"/>
              </w:rPr>
              <w:t>предложения по повышению эффективности мероприятий</w:t>
            </w:r>
          </w:p>
        </w:tc>
        <w:tc>
          <w:tcPr>
            <w:tcW w:w="4969" w:type="dxa"/>
            <w:vMerge/>
          </w:tcPr>
          <w:p w:rsidR="009A21AF" w:rsidRPr="00505E9D" w:rsidRDefault="009A21AF" w:rsidP="00A5755F">
            <w:pPr>
              <w:jc w:val="both"/>
              <w:rPr>
                <w:sz w:val="28"/>
                <w:szCs w:val="28"/>
              </w:rPr>
            </w:pPr>
          </w:p>
        </w:tc>
        <w:tc>
          <w:tcPr>
            <w:tcW w:w="4062" w:type="dxa"/>
            <w:gridSpan w:val="3"/>
            <w:tcBorders>
              <w:top w:val="nil"/>
            </w:tcBorders>
          </w:tcPr>
          <w:p w:rsidR="009A21AF" w:rsidRPr="00A5755F" w:rsidRDefault="009A21AF" w:rsidP="009C3DA6">
            <w:pPr>
              <w:widowControl w:val="0"/>
              <w:spacing w:line="228" w:lineRule="auto"/>
              <w:rPr>
                <w:rFonts w:ascii="Liberation Serif" w:hAnsi="Liberation Serif"/>
                <w:iCs/>
                <w:sz w:val="28"/>
                <w:szCs w:val="28"/>
              </w:rPr>
            </w:pPr>
          </w:p>
        </w:tc>
      </w:tr>
    </w:tbl>
    <w:p w:rsidR="00A244E0" w:rsidRDefault="00A244E0" w:rsidP="00E12987">
      <w:pPr>
        <w:jc w:val="both"/>
        <w:rPr>
          <w:b/>
          <w:iCs/>
          <w:sz w:val="28"/>
          <w:szCs w:val="28"/>
        </w:rPr>
      </w:pPr>
    </w:p>
    <w:sectPr w:rsidR="00A244E0" w:rsidSect="00F42D19">
      <w:pgSz w:w="16834" w:h="11909" w:orient="landscape"/>
      <w:pgMar w:top="1418" w:right="851"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49" w:rsidRDefault="00606649">
      <w:r>
        <w:separator/>
      </w:r>
    </w:p>
  </w:endnote>
  <w:endnote w:type="continuationSeparator" w:id="0">
    <w:p w:rsidR="00606649" w:rsidRDefault="0060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CE" w:rsidRDefault="009703CE">
    <w:pPr>
      <w:pStyle w:val="ae"/>
    </w:pPr>
  </w:p>
  <w:p w:rsidR="009703CE" w:rsidRDefault="009703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49" w:rsidRDefault="00606649">
      <w:r>
        <w:separator/>
      </w:r>
    </w:p>
  </w:footnote>
  <w:footnote w:type="continuationSeparator" w:id="0">
    <w:p w:rsidR="00606649" w:rsidRDefault="0060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7" w:rsidRDefault="00BB2507" w:rsidP="00E85031">
    <w:pPr>
      <w:pStyle w:val="a8"/>
      <w:framePr w:wrap="around" w:vAnchor="text" w:hAnchor="margin" w:xAlign="center" w:y="1"/>
      <w:rPr>
        <w:rStyle w:val="a9"/>
      </w:rPr>
    </w:pPr>
    <w:r>
      <w:rPr>
        <w:rStyle w:val="a9"/>
      </w:rPr>
      <w:fldChar w:fldCharType="begin"/>
    </w:r>
    <w:r w:rsidR="00C63F77">
      <w:rPr>
        <w:rStyle w:val="a9"/>
      </w:rPr>
      <w:instrText xml:space="preserve">PAGE  </w:instrText>
    </w:r>
    <w:r>
      <w:rPr>
        <w:rStyle w:val="a9"/>
      </w:rPr>
      <w:fldChar w:fldCharType="end"/>
    </w:r>
  </w:p>
  <w:p w:rsidR="00C63F77" w:rsidRDefault="00C63F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4">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1F24520D"/>
    <w:multiLevelType w:val="multilevel"/>
    <w:tmpl w:val="76BEE036"/>
    <w:lvl w:ilvl="0">
      <w:start w:val="1"/>
      <w:numFmt w:val="decimal"/>
      <w:lvlText w:val="%1."/>
      <w:lvlJc w:val="left"/>
      <w:pPr>
        <w:tabs>
          <w:tab w:val="num" w:pos="1815"/>
        </w:tabs>
        <w:ind w:left="1815" w:hanging="1110"/>
      </w:pPr>
      <w:rPr>
        <w:b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1">
    <w:nsid w:val="2523697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8">
    <w:nsid w:val="3EA62D68"/>
    <w:multiLevelType w:val="hybridMultilevel"/>
    <w:tmpl w:val="87BEF418"/>
    <w:lvl w:ilvl="0" w:tplc="02583812">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42C62"/>
    <w:multiLevelType w:val="hybridMultilevel"/>
    <w:tmpl w:val="3AA06A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22">
    <w:nsid w:val="52D45658"/>
    <w:multiLevelType w:val="multilevel"/>
    <w:tmpl w:val="74126C9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8">
    <w:nsid w:val="6144478E"/>
    <w:multiLevelType w:val="hybridMultilevel"/>
    <w:tmpl w:val="F8D6EE0A"/>
    <w:lvl w:ilvl="0" w:tplc="B080C84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32554C7"/>
    <w:multiLevelType w:val="multilevel"/>
    <w:tmpl w:val="F6E44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33">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1"/>
  </w:num>
  <w:num w:numId="39">
    <w:abstractNumId w:val="11"/>
  </w:num>
  <w:num w:numId="40">
    <w:abstractNumId w:val="19"/>
  </w:num>
  <w:num w:numId="4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6"/>
    <w:rsid w:val="0000105B"/>
    <w:rsid w:val="00001F0B"/>
    <w:rsid w:val="000023D3"/>
    <w:rsid w:val="0000248C"/>
    <w:rsid w:val="000028AB"/>
    <w:rsid w:val="00003379"/>
    <w:rsid w:val="00003FCA"/>
    <w:rsid w:val="00004A34"/>
    <w:rsid w:val="00006960"/>
    <w:rsid w:val="00006973"/>
    <w:rsid w:val="00006D41"/>
    <w:rsid w:val="000070B7"/>
    <w:rsid w:val="00010C1B"/>
    <w:rsid w:val="0001118B"/>
    <w:rsid w:val="00013F9E"/>
    <w:rsid w:val="0001402D"/>
    <w:rsid w:val="0001451D"/>
    <w:rsid w:val="00014DF8"/>
    <w:rsid w:val="000150C7"/>
    <w:rsid w:val="00016684"/>
    <w:rsid w:val="00017DA1"/>
    <w:rsid w:val="000204C6"/>
    <w:rsid w:val="00021444"/>
    <w:rsid w:val="00021D57"/>
    <w:rsid w:val="00022BEB"/>
    <w:rsid w:val="000232EA"/>
    <w:rsid w:val="000241FB"/>
    <w:rsid w:val="0002452A"/>
    <w:rsid w:val="00024C58"/>
    <w:rsid w:val="000266B4"/>
    <w:rsid w:val="00026810"/>
    <w:rsid w:val="000270F3"/>
    <w:rsid w:val="000273A9"/>
    <w:rsid w:val="0003192A"/>
    <w:rsid w:val="00032506"/>
    <w:rsid w:val="000326B9"/>
    <w:rsid w:val="00033A29"/>
    <w:rsid w:val="00033B7D"/>
    <w:rsid w:val="00034611"/>
    <w:rsid w:val="0003464C"/>
    <w:rsid w:val="0003581C"/>
    <w:rsid w:val="00035BF8"/>
    <w:rsid w:val="00036D80"/>
    <w:rsid w:val="0004465D"/>
    <w:rsid w:val="000446F6"/>
    <w:rsid w:val="000460C7"/>
    <w:rsid w:val="000465D0"/>
    <w:rsid w:val="00046C8E"/>
    <w:rsid w:val="00047812"/>
    <w:rsid w:val="0005184E"/>
    <w:rsid w:val="00052AD2"/>
    <w:rsid w:val="00054273"/>
    <w:rsid w:val="00054CE0"/>
    <w:rsid w:val="00054F3A"/>
    <w:rsid w:val="00056811"/>
    <w:rsid w:val="000575BA"/>
    <w:rsid w:val="00060560"/>
    <w:rsid w:val="000612F7"/>
    <w:rsid w:val="00061473"/>
    <w:rsid w:val="00062593"/>
    <w:rsid w:val="00063E7A"/>
    <w:rsid w:val="00065106"/>
    <w:rsid w:val="0006544C"/>
    <w:rsid w:val="00066CB0"/>
    <w:rsid w:val="00066D7A"/>
    <w:rsid w:val="000670C8"/>
    <w:rsid w:val="00067FDF"/>
    <w:rsid w:val="00072D85"/>
    <w:rsid w:val="00073BF4"/>
    <w:rsid w:val="00073CB9"/>
    <w:rsid w:val="000752B0"/>
    <w:rsid w:val="00075317"/>
    <w:rsid w:val="000807A8"/>
    <w:rsid w:val="00080B21"/>
    <w:rsid w:val="00081B84"/>
    <w:rsid w:val="00081C86"/>
    <w:rsid w:val="00081FFD"/>
    <w:rsid w:val="00083D36"/>
    <w:rsid w:val="00083DD3"/>
    <w:rsid w:val="00084664"/>
    <w:rsid w:val="000847EE"/>
    <w:rsid w:val="00084C4E"/>
    <w:rsid w:val="0008566B"/>
    <w:rsid w:val="00086F8A"/>
    <w:rsid w:val="000871A3"/>
    <w:rsid w:val="000872C7"/>
    <w:rsid w:val="000879D5"/>
    <w:rsid w:val="00090C73"/>
    <w:rsid w:val="00090D0A"/>
    <w:rsid w:val="00091FE5"/>
    <w:rsid w:val="0009288B"/>
    <w:rsid w:val="00092D23"/>
    <w:rsid w:val="000938C4"/>
    <w:rsid w:val="00093A89"/>
    <w:rsid w:val="00093C90"/>
    <w:rsid w:val="00093FD5"/>
    <w:rsid w:val="0009546C"/>
    <w:rsid w:val="00096616"/>
    <w:rsid w:val="000972B1"/>
    <w:rsid w:val="000975E5"/>
    <w:rsid w:val="0009770C"/>
    <w:rsid w:val="000A07C2"/>
    <w:rsid w:val="000A0AA2"/>
    <w:rsid w:val="000A0FF8"/>
    <w:rsid w:val="000A1EFE"/>
    <w:rsid w:val="000A2952"/>
    <w:rsid w:val="000A2E6D"/>
    <w:rsid w:val="000A2EB9"/>
    <w:rsid w:val="000A3161"/>
    <w:rsid w:val="000A3996"/>
    <w:rsid w:val="000A3A9E"/>
    <w:rsid w:val="000A3FFE"/>
    <w:rsid w:val="000A44B1"/>
    <w:rsid w:val="000A501F"/>
    <w:rsid w:val="000A5313"/>
    <w:rsid w:val="000A5369"/>
    <w:rsid w:val="000A64D7"/>
    <w:rsid w:val="000A6962"/>
    <w:rsid w:val="000A6ED4"/>
    <w:rsid w:val="000B06FD"/>
    <w:rsid w:val="000B0E0E"/>
    <w:rsid w:val="000B18B7"/>
    <w:rsid w:val="000B19CA"/>
    <w:rsid w:val="000B1A2C"/>
    <w:rsid w:val="000B60FF"/>
    <w:rsid w:val="000B692E"/>
    <w:rsid w:val="000B76BE"/>
    <w:rsid w:val="000C1EC3"/>
    <w:rsid w:val="000C2C6E"/>
    <w:rsid w:val="000C3B14"/>
    <w:rsid w:val="000C511B"/>
    <w:rsid w:val="000C5A34"/>
    <w:rsid w:val="000C6921"/>
    <w:rsid w:val="000C6F4A"/>
    <w:rsid w:val="000C785A"/>
    <w:rsid w:val="000D02CC"/>
    <w:rsid w:val="000D02DC"/>
    <w:rsid w:val="000D0414"/>
    <w:rsid w:val="000D06AE"/>
    <w:rsid w:val="000D10FF"/>
    <w:rsid w:val="000D15EF"/>
    <w:rsid w:val="000D26CF"/>
    <w:rsid w:val="000D3524"/>
    <w:rsid w:val="000D3950"/>
    <w:rsid w:val="000D682D"/>
    <w:rsid w:val="000D71FB"/>
    <w:rsid w:val="000D7599"/>
    <w:rsid w:val="000D7980"/>
    <w:rsid w:val="000E0673"/>
    <w:rsid w:val="000E1291"/>
    <w:rsid w:val="000E2E26"/>
    <w:rsid w:val="000E3063"/>
    <w:rsid w:val="000E4F0F"/>
    <w:rsid w:val="000E5A4A"/>
    <w:rsid w:val="000E650F"/>
    <w:rsid w:val="000E7F7B"/>
    <w:rsid w:val="000E7F96"/>
    <w:rsid w:val="000F23DB"/>
    <w:rsid w:val="000F3E86"/>
    <w:rsid w:val="000F502E"/>
    <w:rsid w:val="000F6EE7"/>
    <w:rsid w:val="00101730"/>
    <w:rsid w:val="0010247B"/>
    <w:rsid w:val="00102C1B"/>
    <w:rsid w:val="00102C31"/>
    <w:rsid w:val="00102EA9"/>
    <w:rsid w:val="00103FEA"/>
    <w:rsid w:val="00104DA8"/>
    <w:rsid w:val="00106B34"/>
    <w:rsid w:val="00106EC3"/>
    <w:rsid w:val="00107195"/>
    <w:rsid w:val="00107383"/>
    <w:rsid w:val="00107870"/>
    <w:rsid w:val="00110236"/>
    <w:rsid w:val="00111816"/>
    <w:rsid w:val="001126CE"/>
    <w:rsid w:val="00113289"/>
    <w:rsid w:val="00113990"/>
    <w:rsid w:val="00113B01"/>
    <w:rsid w:val="00115C4B"/>
    <w:rsid w:val="00116C14"/>
    <w:rsid w:val="0011766A"/>
    <w:rsid w:val="001200A7"/>
    <w:rsid w:val="001214B6"/>
    <w:rsid w:val="00122A85"/>
    <w:rsid w:val="00124B8E"/>
    <w:rsid w:val="0012613F"/>
    <w:rsid w:val="00126B46"/>
    <w:rsid w:val="00126CE7"/>
    <w:rsid w:val="001301DB"/>
    <w:rsid w:val="00130D73"/>
    <w:rsid w:val="00134DA4"/>
    <w:rsid w:val="0013579D"/>
    <w:rsid w:val="001359D8"/>
    <w:rsid w:val="00135CA9"/>
    <w:rsid w:val="0013688E"/>
    <w:rsid w:val="001372EB"/>
    <w:rsid w:val="00137362"/>
    <w:rsid w:val="00140BA0"/>
    <w:rsid w:val="00140D27"/>
    <w:rsid w:val="00142F62"/>
    <w:rsid w:val="00143395"/>
    <w:rsid w:val="0014473C"/>
    <w:rsid w:val="00145A9B"/>
    <w:rsid w:val="00145E08"/>
    <w:rsid w:val="00147007"/>
    <w:rsid w:val="001479CC"/>
    <w:rsid w:val="001513D4"/>
    <w:rsid w:val="00152AB8"/>
    <w:rsid w:val="001542FF"/>
    <w:rsid w:val="00154CBC"/>
    <w:rsid w:val="00155C11"/>
    <w:rsid w:val="00156C4C"/>
    <w:rsid w:val="00156FB8"/>
    <w:rsid w:val="00157DE6"/>
    <w:rsid w:val="00157E1A"/>
    <w:rsid w:val="001611C2"/>
    <w:rsid w:val="00162C7B"/>
    <w:rsid w:val="001630BC"/>
    <w:rsid w:val="00163790"/>
    <w:rsid w:val="00163EA4"/>
    <w:rsid w:val="001642BA"/>
    <w:rsid w:val="0016437E"/>
    <w:rsid w:val="00165B5C"/>
    <w:rsid w:val="001664C6"/>
    <w:rsid w:val="00167BB4"/>
    <w:rsid w:val="00167EBB"/>
    <w:rsid w:val="00167F7E"/>
    <w:rsid w:val="0017008C"/>
    <w:rsid w:val="00170A48"/>
    <w:rsid w:val="00171B80"/>
    <w:rsid w:val="00171DD5"/>
    <w:rsid w:val="00172148"/>
    <w:rsid w:val="00172EBA"/>
    <w:rsid w:val="001730E0"/>
    <w:rsid w:val="00175570"/>
    <w:rsid w:val="00175ACE"/>
    <w:rsid w:val="00175F3E"/>
    <w:rsid w:val="00176E03"/>
    <w:rsid w:val="001771BD"/>
    <w:rsid w:val="00177254"/>
    <w:rsid w:val="00177273"/>
    <w:rsid w:val="00177A51"/>
    <w:rsid w:val="00180A5D"/>
    <w:rsid w:val="00181775"/>
    <w:rsid w:val="00183AA8"/>
    <w:rsid w:val="001854CA"/>
    <w:rsid w:val="0018631E"/>
    <w:rsid w:val="00186366"/>
    <w:rsid w:val="0018689F"/>
    <w:rsid w:val="00190819"/>
    <w:rsid w:val="001929F3"/>
    <w:rsid w:val="00192C92"/>
    <w:rsid w:val="00192F0E"/>
    <w:rsid w:val="001942C2"/>
    <w:rsid w:val="00194442"/>
    <w:rsid w:val="001949B9"/>
    <w:rsid w:val="00194ED3"/>
    <w:rsid w:val="00195508"/>
    <w:rsid w:val="00195761"/>
    <w:rsid w:val="00195CAD"/>
    <w:rsid w:val="00195CBF"/>
    <w:rsid w:val="00196F1C"/>
    <w:rsid w:val="00197D24"/>
    <w:rsid w:val="00197E41"/>
    <w:rsid w:val="00197E84"/>
    <w:rsid w:val="001A004B"/>
    <w:rsid w:val="001A0D2A"/>
    <w:rsid w:val="001A1294"/>
    <w:rsid w:val="001A1836"/>
    <w:rsid w:val="001A1A21"/>
    <w:rsid w:val="001A2833"/>
    <w:rsid w:val="001A655B"/>
    <w:rsid w:val="001A7051"/>
    <w:rsid w:val="001A78DB"/>
    <w:rsid w:val="001A7995"/>
    <w:rsid w:val="001A7BC0"/>
    <w:rsid w:val="001B357A"/>
    <w:rsid w:val="001B3EF0"/>
    <w:rsid w:val="001B6FF2"/>
    <w:rsid w:val="001B724C"/>
    <w:rsid w:val="001C097A"/>
    <w:rsid w:val="001C0F0C"/>
    <w:rsid w:val="001C262D"/>
    <w:rsid w:val="001C2C91"/>
    <w:rsid w:val="001C301E"/>
    <w:rsid w:val="001C3FDF"/>
    <w:rsid w:val="001C544A"/>
    <w:rsid w:val="001C609C"/>
    <w:rsid w:val="001C6CB3"/>
    <w:rsid w:val="001C77B8"/>
    <w:rsid w:val="001D02AD"/>
    <w:rsid w:val="001D1773"/>
    <w:rsid w:val="001D2345"/>
    <w:rsid w:val="001D2D83"/>
    <w:rsid w:val="001D33E3"/>
    <w:rsid w:val="001D3E64"/>
    <w:rsid w:val="001D512F"/>
    <w:rsid w:val="001D55B3"/>
    <w:rsid w:val="001D5ED2"/>
    <w:rsid w:val="001D5EFF"/>
    <w:rsid w:val="001D66D1"/>
    <w:rsid w:val="001D6B5A"/>
    <w:rsid w:val="001D6D00"/>
    <w:rsid w:val="001E1C5B"/>
    <w:rsid w:val="001E296D"/>
    <w:rsid w:val="001E4594"/>
    <w:rsid w:val="001E4E86"/>
    <w:rsid w:val="001E6D99"/>
    <w:rsid w:val="001E6DBB"/>
    <w:rsid w:val="001E724C"/>
    <w:rsid w:val="001E7A4D"/>
    <w:rsid w:val="001E7E8F"/>
    <w:rsid w:val="001E7FB7"/>
    <w:rsid w:val="001F157C"/>
    <w:rsid w:val="001F44C2"/>
    <w:rsid w:val="001F60D5"/>
    <w:rsid w:val="001F62F1"/>
    <w:rsid w:val="001F6471"/>
    <w:rsid w:val="001F7221"/>
    <w:rsid w:val="001F76F6"/>
    <w:rsid w:val="00200290"/>
    <w:rsid w:val="0020069D"/>
    <w:rsid w:val="00201499"/>
    <w:rsid w:val="00202EA4"/>
    <w:rsid w:val="00203B6D"/>
    <w:rsid w:val="002046D1"/>
    <w:rsid w:val="00205058"/>
    <w:rsid w:val="00206021"/>
    <w:rsid w:val="002069E5"/>
    <w:rsid w:val="00207365"/>
    <w:rsid w:val="00207F5D"/>
    <w:rsid w:val="002100E1"/>
    <w:rsid w:val="002104DF"/>
    <w:rsid w:val="002104E7"/>
    <w:rsid w:val="0021060C"/>
    <w:rsid w:val="00210D9C"/>
    <w:rsid w:val="00211F24"/>
    <w:rsid w:val="002120E9"/>
    <w:rsid w:val="002125BA"/>
    <w:rsid w:val="00212AE2"/>
    <w:rsid w:val="00217EB7"/>
    <w:rsid w:val="002216ED"/>
    <w:rsid w:val="00221F0D"/>
    <w:rsid w:val="00222783"/>
    <w:rsid w:val="00223048"/>
    <w:rsid w:val="00224802"/>
    <w:rsid w:val="00226A8F"/>
    <w:rsid w:val="00227872"/>
    <w:rsid w:val="002304E7"/>
    <w:rsid w:val="00231065"/>
    <w:rsid w:val="00231791"/>
    <w:rsid w:val="002329E8"/>
    <w:rsid w:val="00233819"/>
    <w:rsid w:val="00233F6E"/>
    <w:rsid w:val="00234C5C"/>
    <w:rsid w:val="00234EB2"/>
    <w:rsid w:val="00235919"/>
    <w:rsid w:val="002362AF"/>
    <w:rsid w:val="00236ADF"/>
    <w:rsid w:val="00240958"/>
    <w:rsid w:val="0024195A"/>
    <w:rsid w:val="002435DA"/>
    <w:rsid w:val="0024451B"/>
    <w:rsid w:val="00246266"/>
    <w:rsid w:val="0024666B"/>
    <w:rsid w:val="002470E9"/>
    <w:rsid w:val="00250612"/>
    <w:rsid w:val="002511D8"/>
    <w:rsid w:val="00251308"/>
    <w:rsid w:val="00253946"/>
    <w:rsid w:val="00254494"/>
    <w:rsid w:val="00254B8F"/>
    <w:rsid w:val="0025677E"/>
    <w:rsid w:val="00256916"/>
    <w:rsid w:val="0025717E"/>
    <w:rsid w:val="002574A7"/>
    <w:rsid w:val="002578C6"/>
    <w:rsid w:val="00257F06"/>
    <w:rsid w:val="002604F7"/>
    <w:rsid w:val="00260C88"/>
    <w:rsid w:val="00262731"/>
    <w:rsid w:val="0026276B"/>
    <w:rsid w:val="00262846"/>
    <w:rsid w:val="00262A14"/>
    <w:rsid w:val="00262B1F"/>
    <w:rsid w:val="0026334F"/>
    <w:rsid w:val="00263684"/>
    <w:rsid w:val="00263C61"/>
    <w:rsid w:val="002653A5"/>
    <w:rsid w:val="00266C3D"/>
    <w:rsid w:val="002710EB"/>
    <w:rsid w:val="002716B3"/>
    <w:rsid w:val="00271F97"/>
    <w:rsid w:val="00272FB5"/>
    <w:rsid w:val="0027429A"/>
    <w:rsid w:val="00274B79"/>
    <w:rsid w:val="002751B2"/>
    <w:rsid w:val="00275DB2"/>
    <w:rsid w:val="00275E71"/>
    <w:rsid w:val="0027629A"/>
    <w:rsid w:val="002776F4"/>
    <w:rsid w:val="00280766"/>
    <w:rsid w:val="00281C94"/>
    <w:rsid w:val="002825D5"/>
    <w:rsid w:val="00283C89"/>
    <w:rsid w:val="00284394"/>
    <w:rsid w:val="00284CCD"/>
    <w:rsid w:val="002850B3"/>
    <w:rsid w:val="0028532C"/>
    <w:rsid w:val="00285405"/>
    <w:rsid w:val="00285A49"/>
    <w:rsid w:val="00285DEC"/>
    <w:rsid w:val="0029064F"/>
    <w:rsid w:val="002916E6"/>
    <w:rsid w:val="00293946"/>
    <w:rsid w:val="00295D5F"/>
    <w:rsid w:val="0029630A"/>
    <w:rsid w:val="00296343"/>
    <w:rsid w:val="002A2572"/>
    <w:rsid w:val="002A29C7"/>
    <w:rsid w:val="002A2B96"/>
    <w:rsid w:val="002A314E"/>
    <w:rsid w:val="002A405D"/>
    <w:rsid w:val="002A47F6"/>
    <w:rsid w:val="002A5004"/>
    <w:rsid w:val="002A57D6"/>
    <w:rsid w:val="002A5DF1"/>
    <w:rsid w:val="002B0192"/>
    <w:rsid w:val="002B481E"/>
    <w:rsid w:val="002B4BD2"/>
    <w:rsid w:val="002B6E0A"/>
    <w:rsid w:val="002B7A04"/>
    <w:rsid w:val="002C214A"/>
    <w:rsid w:val="002C2DEA"/>
    <w:rsid w:val="002C4B6C"/>
    <w:rsid w:val="002C5B62"/>
    <w:rsid w:val="002C5CB9"/>
    <w:rsid w:val="002C5E9D"/>
    <w:rsid w:val="002D0113"/>
    <w:rsid w:val="002D09B3"/>
    <w:rsid w:val="002D11D5"/>
    <w:rsid w:val="002D1760"/>
    <w:rsid w:val="002D258C"/>
    <w:rsid w:val="002D2CFF"/>
    <w:rsid w:val="002D392C"/>
    <w:rsid w:val="002D5675"/>
    <w:rsid w:val="002D689F"/>
    <w:rsid w:val="002D6AA7"/>
    <w:rsid w:val="002D7C2C"/>
    <w:rsid w:val="002D7EE6"/>
    <w:rsid w:val="002E0D84"/>
    <w:rsid w:val="002E23C6"/>
    <w:rsid w:val="002E3470"/>
    <w:rsid w:val="002E3A48"/>
    <w:rsid w:val="002E3B39"/>
    <w:rsid w:val="002E4186"/>
    <w:rsid w:val="002E42CE"/>
    <w:rsid w:val="002E44E7"/>
    <w:rsid w:val="002E4CD2"/>
    <w:rsid w:val="002E5C1D"/>
    <w:rsid w:val="002E6365"/>
    <w:rsid w:val="002E7289"/>
    <w:rsid w:val="002E7298"/>
    <w:rsid w:val="002E7746"/>
    <w:rsid w:val="002E7ED5"/>
    <w:rsid w:val="002F1E0C"/>
    <w:rsid w:val="002F23B3"/>
    <w:rsid w:val="002F270D"/>
    <w:rsid w:val="002F3A9B"/>
    <w:rsid w:val="002F4324"/>
    <w:rsid w:val="002F4784"/>
    <w:rsid w:val="002F51B0"/>
    <w:rsid w:val="002F5394"/>
    <w:rsid w:val="002F55A3"/>
    <w:rsid w:val="002F56E6"/>
    <w:rsid w:val="002F5758"/>
    <w:rsid w:val="002F585E"/>
    <w:rsid w:val="002F6B3D"/>
    <w:rsid w:val="002F703D"/>
    <w:rsid w:val="002F75D6"/>
    <w:rsid w:val="0030046D"/>
    <w:rsid w:val="00301B18"/>
    <w:rsid w:val="003035BA"/>
    <w:rsid w:val="00303661"/>
    <w:rsid w:val="003037F0"/>
    <w:rsid w:val="00303E3B"/>
    <w:rsid w:val="0030450D"/>
    <w:rsid w:val="0030513B"/>
    <w:rsid w:val="003053B6"/>
    <w:rsid w:val="00305FC9"/>
    <w:rsid w:val="0030682F"/>
    <w:rsid w:val="00306F29"/>
    <w:rsid w:val="00307F55"/>
    <w:rsid w:val="0031060F"/>
    <w:rsid w:val="00310F41"/>
    <w:rsid w:val="0031281C"/>
    <w:rsid w:val="003128BF"/>
    <w:rsid w:val="00312ADD"/>
    <w:rsid w:val="00313602"/>
    <w:rsid w:val="00314430"/>
    <w:rsid w:val="00315320"/>
    <w:rsid w:val="00316585"/>
    <w:rsid w:val="003172B1"/>
    <w:rsid w:val="00317CBD"/>
    <w:rsid w:val="00320CB7"/>
    <w:rsid w:val="00321B2F"/>
    <w:rsid w:val="00322934"/>
    <w:rsid w:val="00323333"/>
    <w:rsid w:val="00323B29"/>
    <w:rsid w:val="0032457C"/>
    <w:rsid w:val="00324605"/>
    <w:rsid w:val="00325748"/>
    <w:rsid w:val="00325E84"/>
    <w:rsid w:val="003270AA"/>
    <w:rsid w:val="00332CBB"/>
    <w:rsid w:val="00332F97"/>
    <w:rsid w:val="003357C9"/>
    <w:rsid w:val="00340A62"/>
    <w:rsid w:val="00340F04"/>
    <w:rsid w:val="0034267A"/>
    <w:rsid w:val="00343816"/>
    <w:rsid w:val="00343934"/>
    <w:rsid w:val="00344C96"/>
    <w:rsid w:val="003451DC"/>
    <w:rsid w:val="003457C5"/>
    <w:rsid w:val="00345B29"/>
    <w:rsid w:val="003463CB"/>
    <w:rsid w:val="00347160"/>
    <w:rsid w:val="00350466"/>
    <w:rsid w:val="00350755"/>
    <w:rsid w:val="00353740"/>
    <w:rsid w:val="00353834"/>
    <w:rsid w:val="00355587"/>
    <w:rsid w:val="0035595F"/>
    <w:rsid w:val="00355F36"/>
    <w:rsid w:val="00356A0F"/>
    <w:rsid w:val="0036125F"/>
    <w:rsid w:val="003627C0"/>
    <w:rsid w:val="003630AA"/>
    <w:rsid w:val="003639FE"/>
    <w:rsid w:val="00364CDF"/>
    <w:rsid w:val="00364FE9"/>
    <w:rsid w:val="00365486"/>
    <w:rsid w:val="00365CC7"/>
    <w:rsid w:val="00365E5E"/>
    <w:rsid w:val="003667AC"/>
    <w:rsid w:val="00367EBA"/>
    <w:rsid w:val="00367ED7"/>
    <w:rsid w:val="00370DF7"/>
    <w:rsid w:val="00371C59"/>
    <w:rsid w:val="00372206"/>
    <w:rsid w:val="00372ECC"/>
    <w:rsid w:val="00373521"/>
    <w:rsid w:val="00373573"/>
    <w:rsid w:val="00373AE7"/>
    <w:rsid w:val="003762FD"/>
    <w:rsid w:val="00376D08"/>
    <w:rsid w:val="003779C6"/>
    <w:rsid w:val="003779C7"/>
    <w:rsid w:val="003805D1"/>
    <w:rsid w:val="00380862"/>
    <w:rsid w:val="00381874"/>
    <w:rsid w:val="003847A5"/>
    <w:rsid w:val="00384897"/>
    <w:rsid w:val="00387917"/>
    <w:rsid w:val="0039061F"/>
    <w:rsid w:val="00392072"/>
    <w:rsid w:val="003924FC"/>
    <w:rsid w:val="00392A0B"/>
    <w:rsid w:val="00393C24"/>
    <w:rsid w:val="003975F4"/>
    <w:rsid w:val="003A250A"/>
    <w:rsid w:val="003A3F64"/>
    <w:rsid w:val="003A420F"/>
    <w:rsid w:val="003A474D"/>
    <w:rsid w:val="003A49F4"/>
    <w:rsid w:val="003A4A4C"/>
    <w:rsid w:val="003A6332"/>
    <w:rsid w:val="003A6ECE"/>
    <w:rsid w:val="003B0D08"/>
    <w:rsid w:val="003B4440"/>
    <w:rsid w:val="003B5674"/>
    <w:rsid w:val="003B57EF"/>
    <w:rsid w:val="003B67DA"/>
    <w:rsid w:val="003B7458"/>
    <w:rsid w:val="003C00C3"/>
    <w:rsid w:val="003C010D"/>
    <w:rsid w:val="003C36FE"/>
    <w:rsid w:val="003C392C"/>
    <w:rsid w:val="003C3FF8"/>
    <w:rsid w:val="003C5229"/>
    <w:rsid w:val="003C7334"/>
    <w:rsid w:val="003C73A2"/>
    <w:rsid w:val="003C784E"/>
    <w:rsid w:val="003D1CA2"/>
    <w:rsid w:val="003D258F"/>
    <w:rsid w:val="003D275D"/>
    <w:rsid w:val="003D2B69"/>
    <w:rsid w:val="003D2D40"/>
    <w:rsid w:val="003D3232"/>
    <w:rsid w:val="003D48BE"/>
    <w:rsid w:val="003D5224"/>
    <w:rsid w:val="003D5A70"/>
    <w:rsid w:val="003D5BAE"/>
    <w:rsid w:val="003D5F63"/>
    <w:rsid w:val="003D6535"/>
    <w:rsid w:val="003D72F8"/>
    <w:rsid w:val="003D755F"/>
    <w:rsid w:val="003E104D"/>
    <w:rsid w:val="003E28AD"/>
    <w:rsid w:val="003E295A"/>
    <w:rsid w:val="003E29A8"/>
    <w:rsid w:val="003E4EF8"/>
    <w:rsid w:val="003E5F66"/>
    <w:rsid w:val="003E6FEE"/>
    <w:rsid w:val="003E74A6"/>
    <w:rsid w:val="003E7F8F"/>
    <w:rsid w:val="003F00C2"/>
    <w:rsid w:val="003F42F5"/>
    <w:rsid w:val="003F5019"/>
    <w:rsid w:val="003F5448"/>
    <w:rsid w:val="003F5BD0"/>
    <w:rsid w:val="003F5EC1"/>
    <w:rsid w:val="003F650D"/>
    <w:rsid w:val="003F78F4"/>
    <w:rsid w:val="003F7C25"/>
    <w:rsid w:val="003F7F2E"/>
    <w:rsid w:val="00400035"/>
    <w:rsid w:val="004000DA"/>
    <w:rsid w:val="0040276B"/>
    <w:rsid w:val="00403683"/>
    <w:rsid w:val="004054AE"/>
    <w:rsid w:val="004065C2"/>
    <w:rsid w:val="0040674D"/>
    <w:rsid w:val="00407B84"/>
    <w:rsid w:val="00412021"/>
    <w:rsid w:val="00412AA4"/>
    <w:rsid w:val="00413D13"/>
    <w:rsid w:val="004146E1"/>
    <w:rsid w:val="00416169"/>
    <w:rsid w:val="004176B3"/>
    <w:rsid w:val="00417D4A"/>
    <w:rsid w:val="00420120"/>
    <w:rsid w:val="0042057E"/>
    <w:rsid w:val="00420CD7"/>
    <w:rsid w:val="00421283"/>
    <w:rsid w:val="004225B3"/>
    <w:rsid w:val="00422844"/>
    <w:rsid w:val="00422A2F"/>
    <w:rsid w:val="004231A4"/>
    <w:rsid w:val="0042328D"/>
    <w:rsid w:val="004249EF"/>
    <w:rsid w:val="00425903"/>
    <w:rsid w:val="0042707F"/>
    <w:rsid w:val="004277DF"/>
    <w:rsid w:val="004279D8"/>
    <w:rsid w:val="00427A11"/>
    <w:rsid w:val="00427D35"/>
    <w:rsid w:val="00430011"/>
    <w:rsid w:val="004304AA"/>
    <w:rsid w:val="00432B41"/>
    <w:rsid w:val="00433484"/>
    <w:rsid w:val="00433579"/>
    <w:rsid w:val="00433ECA"/>
    <w:rsid w:val="00434033"/>
    <w:rsid w:val="0043539D"/>
    <w:rsid w:val="004358D2"/>
    <w:rsid w:val="00437A30"/>
    <w:rsid w:val="00440939"/>
    <w:rsid w:val="0044384C"/>
    <w:rsid w:val="00443B02"/>
    <w:rsid w:val="00444296"/>
    <w:rsid w:val="00444515"/>
    <w:rsid w:val="00445EAB"/>
    <w:rsid w:val="0044625C"/>
    <w:rsid w:val="00446A84"/>
    <w:rsid w:val="0045019E"/>
    <w:rsid w:val="00450AC8"/>
    <w:rsid w:val="00451439"/>
    <w:rsid w:val="004535D5"/>
    <w:rsid w:val="00453DB0"/>
    <w:rsid w:val="00454578"/>
    <w:rsid w:val="0045504B"/>
    <w:rsid w:val="00455926"/>
    <w:rsid w:val="00455C28"/>
    <w:rsid w:val="0045601A"/>
    <w:rsid w:val="004577EB"/>
    <w:rsid w:val="00460189"/>
    <w:rsid w:val="00460EEF"/>
    <w:rsid w:val="00461456"/>
    <w:rsid w:val="004658C1"/>
    <w:rsid w:val="0046662C"/>
    <w:rsid w:val="00466666"/>
    <w:rsid w:val="004677EC"/>
    <w:rsid w:val="00467F5D"/>
    <w:rsid w:val="004703FD"/>
    <w:rsid w:val="00470D7F"/>
    <w:rsid w:val="00472E5A"/>
    <w:rsid w:val="004732C4"/>
    <w:rsid w:val="00474120"/>
    <w:rsid w:val="00474D3B"/>
    <w:rsid w:val="00475035"/>
    <w:rsid w:val="00481740"/>
    <w:rsid w:val="00481F91"/>
    <w:rsid w:val="004821F2"/>
    <w:rsid w:val="00483830"/>
    <w:rsid w:val="0048509A"/>
    <w:rsid w:val="004850F5"/>
    <w:rsid w:val="00486E14"/>
    <w:rsid w:val="00490391"/>
    <w:rsid w:val="00492E6B"/>
    <w:rsid w:val="004934DD"/>
    <w:rsid w:val="00493C5D"/>
    <w:rsid w:val="004949EB"/>
    <w:rsid w:val="00494F01"/>
    <w:rsid w:val="004957AE"/>
    <w:rsid w:val="00496AA7"/>
    <w:rsid w:val="00496AC4"/>
    <w:rsid w:val="00496E31"/>
    <w:rsid w:val="004A0686"/>
    <w:rsid w:val="004A318C"/>
    <w:rsid w:val="004A3581"/>
    <w:rsid w:val="004A3823"/>
    <w:rsid w:val="004B0125"/>
    <w:rsid w:val="004B16F8"/>
    <w:rsid w:val="004B2F4B"/>
    <w:rsid w:val="004B4382"/>
    <w:rsid w:val="004B4708"/>
    <w:rsid w:val="004B54CC"/>
    <w:rsid w:val="004B5BC7"/>
    <w:rsid w:val="004B5E1F"/>
    <w:rsid w:val="004B643F"/>
    <w:rsid w:val="004B66AA"/>
    <w:rsid w:val="004C0B67"/>
    <w:rsid w:val="004C0D7C"/>
    <w:rsid w:val="004C1558"/>
    <w:rsid w:val="004C18E1"/>
    <w:rsid w:val="004C56B8"/>
    <w:rsid w:val="004C68F7"/>
    <w:rsid w:val="004D0900"/>
    <w:rsid w:val="004D108D"/>
    <w:rsid w:val="004D1362"/>
    <w:rsid w:val="004D144C"/>
    <w:rsid w:val="004D16BD"/>
    <w:rsid w:val="004D20F5"/>
    <w:rsid w:val="004D219B"/>
    <w:rsid w:val="004D232C"/>
    <w:rsid w:val="004D3536"/>
    <w:rsid w:val="004D36C0"/>
    <w:rsid w:val="004D3A55"/>
    <w:rsid w:val="004D419A"/>
    <w:rsid w:val="004D56CB"/>
    <w:rsid w:val="004D7FF3"/>
    <w:rsid w:val="004E23C1"/>
    <w:rsid w:val="004E2A55"/>
    <w:rsid w:val="004E3864"/>
    <w:rsid w:val="004E60A7"/>
    <w:rsid w:val="004E7002"/>
    <w:rsid w:val="004E73D7"/>
    <w:rsid w:val="004E7C1B"/>
    <w:rsid w:val="004F1006"/>
    <w:rsid w:val="004F1335"/>
    <w:rsid w:val="004F2F87"/>
    <w:rsid w:val="004F3568"/>
    <w:rsid w:val="004F58BC"/>
    <w:rsid w:val="004F5ED1"/>
    <w:rsid w:val="004F6C65"/>
    <w:rsid w:val="00500F6C"/>
    <w:rsid w:val="005022C6"/>
    <w:rsid w:val="00502636"/>
    <w:rsid w:val="00503175"/>
    <w:rsid w:val="005035B8"/>
    <w:rsid w:val="00503E4D"/>
    <w:rsid w:val="005042A8"/>
    <w:rsid w:val="00504ACE"/>
    <w:rsid w:val="00504D2E"/>
    <w:rsid w:val="00507896"/>
    <w:rsid w:val="00507991"/>
    <w:rsid w:val="005108D6"/>
    <w:rsid w:val="00511287"/>
    <w:rsid w:val="005115DC"/>
    <w:rsid w:val="00512D77"/>
    <w:rsid w:val="00512E6A"/>
    <w:rsid w:val="0051320A"/>
    <w:rsid w:val="005134FD"/>
    <w:rsid w:val="00514C52"/>
    <w:rsid w:val="0051505A"/>
    <w:rsid w:val="00515AEA"/>
    <w:rsid w:val="005174F9"/>
    <w:rsid w:val="0052001C"/>
    <w:rsid w:val="00520225"/>
    <w:rsid w:val="0052142E"/>
    <w:rsid w:val="00522A5B"/>
    <w:rsid w:val="00523CB3"/>
    <w:rsid w:val="0052427D"/>
    <w:rsid w:val="0052463A"/>
    <w:rsid w:val="0052474E"/>
    <w:rsid w:val="00525457"/>
    <w:rsid w:val="00526A3A"/>
    <w:rsid w:val="00527B93"/>
    <w:rsid w:val="00531BC5"/>
    <w:rsid w:val="00532DE9"/>
    <w:rsid w:val="00533BC9"/>
    <w:rsid w:val="00533F4D"/>
    <w:rsid w:val="00534D97"/>
    <w:rsid w:val="00537CAE"/>
    <w:rsid w:val="00537E58"/>
    <w:rsid w:val="005400ED"/>
    <w:rsid w:val="005405AA"/>
    <w:rsid w:val="005417AE"/>
    <w:rsid w:val="00541ABF"/>
    <w:rsid w:val="00542164"/>
    <w:rsid w:val="00544AA2"/>
    <w:rsid w:val="00544EAB"/>
    <w:rsid w:val="00545765"/>
    <w:rsid w:val="005463DA"/>
    <w:rsid w:val="005465B8"/>
    <w:rsid w:val="005468DA"/>
    <w:rsid w:val="00546BEA"/>
    <w:rsid w:val="00547141"/>
    <w:rsid w:val="00552584"/>
    <w:rsid w:val="00552848"/>
    <w:rsid w:val="00553E63"/>
    <w:rsid w:val="0055408F"/>
    <w:rsid w:val="00554137"/>
    <w:rsid w:val="00554B82"/>
    <w:rsid w:val="00555E68"/>
    <w:rsid w:val="005561FE"/>
    <w:rsid w:val="00556C80"/>
    <w:rsid w:val="00560200"/>
    <w:rsid w:val="00560B98"/>
    <w:rsid w:val="00561607"/>
    <w:rsid w:val="005623CB"/>
    <w:rsid w:val="00562C96"/>
    <w:rsid w:val="005635BC"/>
    <w:rsid w:val="0056372C"/>
    <w:rsid w:val="00563B5B"/>
    <w:rsid w:val="00565A2E"/>
    <w:rsid w:val="0056654B"/>
    <w:rsid w:val="005672ED"/>
    <w:rsid w:val="0057067A"/>
    <w:rsid w:val="00571479"/>
    <w:rsid w:val="005718F4"/>
    <w:rsid w:val="005720D9"/>
    <w:rsid w:val="005741E2"/>
    <w:rsid w:val="005747DD"/>
    <w:rsid w:val="00574C7F"/>
    <w:rsid w:val="00580AB0"/>
    <w:rsid w:val="005811F4"/>
    <w:rsid w:val="00581581"/>
    <w:rsid w:val="005829A4"/>
    <w:rsid w:val="00584969"/>
    <w:rsid w:val="0058503A"/>
    <w:rsid w:val="00585510"/>
    <w:rsid w:val="00585ECA"/>
    <w:rsid w:val="005868EE"/>
    <w:rsid w:val="00586F50"/>
    <w:rsid w:val="0058747D"/>
    <w:rsid w:val="005907E5"/>
    <w:rsid w:val="00590C4E"/>
    <w:rsid w:val="00591178"/>
    <w:rsid w:val="00592183"/>
    <w:rsid w:val="00592CF9"/>
    <w:rsid w:val="00593D00"/>
    <w:rsid w:val="0059461D"/>
    <w:rsid w:val="005947D7"/>
    <w:rsid w:val="005950D6"/>
    <w:rsid w:val="005958D0"/>
    <w:rsid w:val="00596736"/>
    <w:rsid w:val="005A09DF"/>
    <w:rsid w:val="005A0B6D"/>
    <w:rsid w:val="005A0D96"/>
    <w:rsid w:val="005A3CE9"/>
    <w:rsid w:val="005A603B"/>
    <w:rsid w:val="005A69D8"/>
    <w:rsid w:val="005A7625"/>
    <w:rsid w:val="005B0BFC"/>
    <w:rsid w:val="005B1685"/>
    <w:rsid w:val="005B1F89"/>
    <w:rsid w:val="005B2648"/>
    <w:rsid w:val="005B2F29"/>
    <w:rsid w:val="005B6D33"/>
    <w:rsid w:val="005B7094"/>
    <w:rsid w:val="005B7CB5"/>
    <w:rsid w:val="005C0D5B"/>
    <w:rsid w:val="005C0F3B"/>
    <w:rsid w:val="005C42AD"/>
    <w:rsid w:val="005C5E4C"/>
    <w:rsid w:val="005C6521"/>
    <w:rsid w:val="005C6E74"/>
    <w:rsid w:val="005D00DC"/>
    <w:rsid w:val="005D088D"/>
    <w:rsid w:val="005D264E"/>
    <w:rsid w:val="005D2A5A"/>
    <w:rsid w:val="005D381B"/>
    <w:rsid w:val="005D3F01"/>
    <w:rsid w:val="005D48C5"/>
    <w:rsid w:val="005D4F81"/>
    <w:rsid w:val="005D570D"/>
    <w:rsid w:val="005D5BC8"/>
    <w:rsid w:val="005D6ED8"/>
    <w:rsid w:val="005D7CDD"/>
    <w:rsid w:val="005E094F"/>
    <w:rsid w:val="005E13C7"/>
    <w:rsid w:val="005E1566"/>
    <w:rsid w:val="005E498A"/>
    <w:rsid w:val="005E4F4E"/>
    <w:rsid w:val="005E5414"/>
    <w:rsid w:val="005E56C1"/>
    <w:rsid w:val="005E6BCA"/>
    <w:rsid w:val="005E6EE8"/>
    <w:rsid w:val="005F053B"/>
    <w:rsid w:val="005F1119"/>
    <w:rsid w:val="005F15CA"/>
    <w:rsid w:val="005F22FF"/>
    <w:rsid w:val="005F285E"/>
    <w:rsid w:val="005F43A7"/>
    <w:rsid w:val="005F47EA"/>
    <w:rsid w:val="005F5798"/>
    <w:rsid w:val="005F6EAA"/>
    <w:rsid w:val="005F7CC0"/>
    <w:rsid w:val="00601429"/>
    <w:rsid w:val="00602488"/>
    <w:rsid w:val="0060272C"/>
    <w:rsid w:val="00602EBF"/>
    <w:rsid w:val="00602FF0"/>
    <w:rsid w:val="006031D8"/>
    <w:rsid w:val="00603DEA"/>
    <w:rsid w:val="0060409B"/>
    <w:rsid w:val="00604E47"/>
    <w:rsid w:val="0060594B"/>
    <w:rsid w:val="00606649"/>
    <w:rsid w:val="00606B4A"/>
    <w:rsid w:val="00607626"/>
    <w:rsid w:val="00611C77"/>
    <w:rsid w:val="00612D28"/>
    <w:rsid w:val="00617D05"/>
    <w:rsid w:val="00620FB3"/>
    <w:rsid w:val="006222CF"/>
    <w:rsid w:val="0062284D"/>
    <w:rsid w:val="00622EC7"/>
    <w:rsid w:val="0062408B"/>
    <w:rsid w:val="00624438"/>
    <w:rsid w:val="00624A3F"/>
    <w:rsid w:val="00624C2F"/>
    <w:rsid w:val="006254A1"/>
    <w:rsid w:val="00625A8E"/>
    <w:rsid w:val="00625B1A"/>
    <w:rsid w:val="00625C8C"/>
    <w:rsid w:val="006260AA"/>
    <w:rsid w:val="00626D2D"/>
    <w:rsid w:val="00630F7F"/>
    <w:rsid w:val="00631417"/>
    <w:rsid w:val="006315F0"/>
    <w:rsid w:val="00631E92"/>
    <w:rsid w:val="0063209C"/>
    <w:rsid w:val="00633DCE"/>
    <w:rsid w:val="00634A92"/>
    <w:rsid w:val="00641090"/>
    <w:rsid w:val="006423FC"/>
    <w:rsid w:val="0064312A"/>
    <w:rsid w:val="00643B61"/>
    <w:rsid w:val="00645504"/>
    <w:rsid w:val="00645EC6"/>
    <w:rsid w:val="00646A93"/>
    <w:rsid w:val="00647554"/>
    <w:rsid w:val="0064774B"/>
    <w:rsid w:val="00647C49"/>
    <w:rsid w:val="00650358"/>
    <w:rsid w:val="00651407"/>
    <w:rsid w:val="0065215C"/>
    <w:rsid w:val="00652512"/>
    <w:rsid w:val="00653163"/>
    <w:rsid w:val="006537C1"/>
    <w:rsid w:val="006538FA"/>
    <w:rsid w:val="0065446F"/>
    <w:rsid w:val="0065477B"/>
    <w:rsid w:val="00654F8F"/>
    <w:rsid w:val="0065501D"/>
    <w:rsid w:val="00655969"/>
    <w:rsid w:val="00656F7E"/>
    <w:rsid w:val="0065738C"/>
    <w:rsid w:val="0065797E"/>
    <w:rsid w:val="00657BFF"/>
    <w:rsid w:val="00657F2F"/>
    <w:rsid w:val="00660B8E"/>
    <w:rsid w:val="00661339"/>
    <w:rsid w:val="0066148E"/>
    <w:rsid w:val="00662C4A"/>
    <w:rsid w:val="0066386D"/>
    <w:rsid w:val="006639F7"/>
    <w:rsid w:val="0066422E"/>
    <w:rsid w:val="00664392"/>
    <w:rsid w:val="006655AE"/>
    <w:rsid w:val="006664D3"/>
    <w:rsid w:val="006665C0"/>
    <w:rsid w:val="006667FF"/>
    <w:rsid w:val="00666D71"/>
    <w:rsid w:val="00666E66"/>
    <w:rsid w:val="00666FE9"/>
    <w:rsid w:val="0066749C"/>
    <w:rsid w:val="00670CBE"/>
    <w:rsid w:val="0067155E"/>
    <w:rsid w:val="00671A87"/>
    <w:rsid w:val="00672386"/>
    <w:rsid w:val="00674333"/>
    <w:rsid w:val="006752DF"/>
    <w:rsid w:val="00676659"/>
    <w:rsid w:val="00676EA4"/>
    <w:rsid w:val="00677063"/>
    <w:rsid w:val="00677115"/>
    <w:rsid w:val="00677A55"/>
    <w:rsid w:val="00677C18"/>
    <w:rsid w:val="00680471"/>
    <w:rsid w:val="00680A5C"/>
    <w:rsid w:val="00682ECD"/>
    <w:rsid w:val="00684846"/>
    <w:rsid w:val="006855EE"/>
    <w:rsid w:val="00685F3F"/>
    <w:rsid w:val="006863F6"/>
    <w:rsid w:val="0068640C"/>
    <w:rsid w:val="00690712"/>
    <w:rsid w:val="0069150E"/>
    <w:rsid w:val="0069158F"/>
    <w:rsid w:val="00692709"/>
    <w:rsid w:val="00692DE5"/>
    <w:rsid w:val="006931E9"/>
    <w:rsid w:val="00693587"/>
    <w:rsid w:val="00694202"/>
    <w:rsid w:val="006953CC"/>
    <w:rsid w:val="00695478"/>
    <w:rsid w:val="006A0211"/>
    <w:rsid w:val="006A0820"/>
    <w:rsid w:val="006A1231"/>
    <w:rsid w:val="006A1CF7"/>
    <w:rsid w:val="006A2890"/>
    <w:rsid w:val="006A3C01"/>
    <w:rsid w:val="006A45ED"/>
    <w:rsid w:val="006A583F"/>
    <w:rsid w:val="006A5FAB"/>
    <w:rsid w:val="006A5FF6"/>
    <w:rsid w:val="006A73BA"/>
    <w:rsid w:val="006A785F"/>
    <w:rsid w:val="006B02C9"/>
    <w:rsid w:val="006B13DF"/>
    <w:rsid w:val="006B1573"/>
    <w:rsid w:val="006B17CF"/>
    <w:rsid w:val="006B1CDB"/>
    <w:rsid w:val="006B1CE0"/>
    <w:rsid w:val="006B2866"/>
    <w:rsid w:val="006B3FFB"/>
    <w:rsid w:val="006B54B0"/>
    <w:rsid w:val="006B57EA"/>
    <w:rsid w:val="006B6382"/>
    <w:rsid w:val="006C0210"/>
    <w:rsid w:val="006C0BE5"/>
    <w:rsid w:val="006C136C"/>
    <w:rsid w:val="006C17DA"/>
    <w:rsid w:val="006C293D"/>
    <w:rsid w:val="006C3985"/>
    <w:rsid w:val="006C3C96"/>
    <w:rsid w:val="006C5D12"/>
    <w:rsid w:val="006C5F85"/>
    <w:rsid w:val="006D0E62"/>
    <w:rsid w:val="006D154E"/>
    <w:rsid w:val="006D1AE9"/>
    <w:rsid w:val="006D22F6"/>
    <w:rsid w:val="006D2960"/>
    <w:rsid w:val="006D401A"/>
    <w:rsid w:val="006D4133"/>
    <w:rsid w:val="006D46E5"/>
    <w:rsid w:val="006D4BE2"/>
    <w:rsid w:val="006D4F60"/>
    <w:rsid w:val="006D525F"/>
    <w:rsid w:val="006D6B3D"/>
    <w:rsid w:val="006D6C2A"/>
    <w:rsid w:val="006E06A4"/>
    <w:rsid w:val="006E0A5B"/>
    <w:rsid w:val="006E1A7A"/>
    <w:rsid w:val="006E1E35"/>
    <w:rsid w:val="006E23C8"/>
    <w:rsid w:val="006E3347"/>
    <w:rsid w:val="006E40E5"/>
    <w:rsid w:val="006E5B8B"/>
    <w:rsid w:val="006E703D"/>
    <w:rsid w:val="006E76A4"/>
    <w:rsid w:val="006F065A"/>
    <w:rsid w:val="006F20FF"/>
    <w:rsid w:val="006F232A"/>
    <w:rsid w:val="006F33CD"/>
    <w:rsid w:val="006F3774"/>
    <w:rsid w:val="006F3983"/>
    <w:rsid w:val="006F3D79"/>
    <w:rsid w:val="006F4646"/>
    <w:rsid w:val="006F46F2"/>
    <w:rsid w:val="006F510B"/>
    <w:rsid w:val="006F550F"/>
    <w:rsid w:val="006F5A5C"/>
    <w:rsid w:val="006F7497"/>
    <w:rsid w:val="006F79E9"/>
    <w:rsid w:val="006F7A4A"/>
    <w:rsid w:val="006F7A65"/>
    <w:rsid w:val="0070032B"/>
    <w:rsid w:val="007005C8"/>
    <w:rsid w:val="00701366"/>
    <w:rsid w:val="007015A4"/>
    <w:rsid w:val="0070227F"/>
    <w:rsid w:val="00702507"/>
    <w:rsid w:val="00703715"/>
    <w:rsid w:val="00705EDD"/>
    <w:rsid w:val="00706567"/>
    <w:rsid w:val="00706ADF"/>
    <w:rsid w:val="0070709A"/>
    <w:rsid w:val="007075E3"/>
    <w:rsid w:val="00707EEF"/>
    <w:rsid w:val="00712011"/>
    <w:rsid w:val="007126E1"/>
    <w:rsid w:val="00713069"/>
    <w:rsid w:val="00713716"/>
    <w:rsid w:val="00713A91"/>
    <w:rsid w:val="00714402"/>
    <w:rsid w:val="00714EEC"/>
    <w:rsid w:val="00715060"/>
    <w:rsid w:val="00715674"/>
    <w:rsid w:val="00715986"/>
    <w:rsid w:val="00717604"/>
    <w:rsid w:val="00722483"/>
    <w:rsid w:val="00722744"/>
    <w:rsid w:val="00722C6D"/>
    <w:rsid w:val="00722C6F"/>
    <w:rsid w:val="00725295"/>
    <w:rsid w:val="00726102"/>
    <w:rsid w:val="00727825"/>
    <w:rsid w:val="00730678"/>
    <w:rsid w:val="007318D0"/>
    <w:rsid w:val="00731A1E"/>
    <w:rsid w:val="0073203D"/>
    <w:rsid w:val="0073243E"/>
    <w:rsid w:val="00732920"/>
    <w:rsid w:val="00734B24"/>
    <w:rsid w:val="00735294"/>
    <w:rsid w:val="007361DD"/>
    <w:rsid w:val="00736BB0"/>
    <w:rsid w:val="00737A37"/>
    <w:rsid w:val="007408AF"/>
    <w:rsid w:val="00741AF6"/>
    <w:rsid w:val="00743403"/>
    <w:rsid w:val="007438DB"/>
    <w:rsid w:val="00745315"/>
    <w:rsid w:val="007455EF"/>
    <w:rsid w:val="007458C1"/>
    <w:rsid w:val="00746BE8"/>
    <w:rsid w:val="00746FB3"/>
    <w:rsid w:val="00747ADC"/>
    <w:rsid w:val="007503A3"/>
    <w:rsid w:val="00752759"/>
    <w:rsid w:val="0075300E"/>
    <w:rsid w:val="00753D61"/>
    <w:rsid w:val="00754103"/>
    <w:rsid w:val="0075412F"/>
    <w:rsid w:val="0075585D"/>
    <w:rsid w:val="00755BB3"/>
    <w:rsid w:val="0075617B"/>
    <w:rsid w:val="007573DF"/>
    <w:rsid w:val="007577CF"/>
    <w:rsid w:val="00757D9B"/>
    <w:rsid w:val="007603C0"/>
    <w:rsid w:val="00763076"/>
    <w:rsid w:val="007634A4"/>
    <w:rsid w:val="00763A11"/>
    <w:rsid w:val="00763F5D"/>
    <w:rsid w:val="00764194"/>
    <w:rsid w:val="00767596"/>
    <w:rsid w:val="00767853"/>
    <w:rsid w:val="00770B3F"/>
    <w:rsid w:val="00770DF0"/>
    <w:rsid w:val="00771DC3"/>
    <w:rsid w:val="00772151"/>
    <w:rsid w:val="007733F9"/>
    <w:rsid w:val="00775961"/>
    <w:rsid w:val="00775987"/>
    <w:rsid w:val="00776C02"/>
    <w:rsid w:val="00781516"/>
    <w:rsid w:val="00781D32"/>
    <w:rsid w:val="0078243C"/>
    <w:rsid w:val="00782CCE"/>
    <w:rsid w:val="00784DBB"/>
    <w:rsid w:val="00785AA7"/>
    <w:rsid w:val="00787D3E"/>
    <w:rsid w:val="00790F0B"/>
    <w:rsid w:val="007918E6"/>
    <w:rsid w:val="00791B2C"/>
    <w:rsid w:val="0079201C"/>
    <w:rsid w:val="00794189"/>
    <w:rsid w:val="007946B1"/>
    <w:rsid w:val="00795956"/>
    <w:rsid w:val="007A0F5A"/>
    <w:rsid w:val="007A155D"/>
    <w:rsid w:val="007A174A"/>
    <w:rsid w:val="007A1E4D"/>
    <w:rsid w:val="007A2DF0"/>
    <w:rsid w:val="007A31BA"/>
    <w:rsid w:val="007A3554"/>
    <w:rsid w:val="007A44EC"/>
    <w:rsid w:val="007A51A3"/>
    <w:rsid w:val="007A5EB2"/>
    <w:rsid w:val="007A633E"/>
    <w:rsid w:val="007A64E1"/>
    <w:rsid w:val="007A6BC8"/>
    <w:rsid w:val="007A7F79"/>
    <w:rsid w:val="007B06C6"/>
    <w:rsid w:val="007B43B6"/>
    <w:rsid w:val="007B4568"/>
    <w:rsid w:val="007B79AA"/>
    <w:rsid w:val="007C6E7C"/>
    <w:rsid w:val="007D07F0"/>
    <w:rsid w:val="007D0E32"/>
    <w:rsid w:val="007D0ED3"/>
    <w:rsid w:val="007D166F"/>
    <w:rsid w:val="007D2748"/>
    <w:rsid w:val="007D4D9E"/>
    <w:rsid w:val="007D4F83"/>
    <w:rsid w:val="007D51B0"/>
    <w:rsid w:val="007D5DAA"/>
    <w:rsid w:val="007D70B2"/>
    <w:rsid w:val="007D7F11"/>
    <w:rsid w:val="007E17FF"/>
    <w:rsid w:val="007E2303"/>
    <w:rsid w:val="007E2EF7"/>
    <w:rsid w:val="007E4AA0"/>
    <w:rsid w:val="007E4C7F"/>
    <w:rsid w:val="007E4F22"/>
    <w:rsid w:val="007E5F44"/>
    <w:rsid w:val="007E731C"/>
    <w:rsid w:val="007F0EA2"/>
    <w:rsid w:val="007F1B92"/>
    <w:rsid w:val="007F262F"/>
    <w:rsid w:val="007F266C"/>
    <w:rsid w:val="007F39C9"/>
    <w:rsid w:val="007F3E5C"/>
    <w:rsid w:val="007F4AFC"/>
    <w:rsid w:val="007F4F21"/>
    <w:rsid w:val="007F58CD"/>
    <w:rsid w:val="007F61BE"/>
    <w:rsid w:val="007F6BF0"/>
    <w:rsid w:val="007F7FC0"/>
    <w:rsid w:val="00803EE5"/>
    <w:rsid w:val="00803F46"/>
    <w:rsid w:val="008044E6"/>
    <w:rsid w:val="00804D9C"/>
    <w:rsid w:val="00806C65"/>
    <w:rsid w:val="00807158"/>
    <w:rsid w:val="00807281"/>
    <w:rsid w:val="00807D59"/>
    <w:rsid w:val="00810299"/>
    <w:rsid w:val="008102BF"/>
    <w:rsid w:val="00810CAE"/>
    <w:rsid w:val="00810E4E"/>
    <w:rsid w:val="008111AC"/>
    <w:rsid w:val="008119C8"/>
    <w:rsid w:val="008125F6"/>
    <w:rsid w:val="0081328D"/>
    <w:rsid w:val="00814436"/>
    <w:rsid w:val="00816997"/>
    <w:rsid w:val="00816A47"/>
    <w:rsid w:val="00817F95"/>
    <w:rsid w:val="00820B41"/>
    <w:rsid w:val="00821048"/>
    <w:rsid w:val="00821D8A"/>
    <w:rsid w:val="00822341"/>
    <w:rsid w:val="008243E8"/>
    <w:rsid w:val="0082496C"/>
    <w:rsid w:val="00825711"/>
    <w:rsid w:val="0082576D"/>
    <w:rsid w:val="008258B6"/>
    <w:rsid w:val="00826969"/>
    <w:rsid w:val="00827166"/>
    <w:rsid w:val="008271A7"/>
    <w:rsid w:val="00830757"/>
    <w:rsid w:val="0083135E"/>
    <w:rsid w:val="00831DAA"/>
    <w:rsid w:val="00831E98"/>
    <w:rsid w:val="0083229F"/>
    <w:rsid w:val="00832543"/>
    <w:rsid w:val="00834C90"/>
    <w:rsid w:val="00835254"/>
    <w:rsid w:val="008355A4"/>
    <w:rsid w:val="00835956"/>
    <w:rsid w:val="00837138"/>
    <w:rsid w:val="008400CB"/>
    <w:rsid w:val="008410B6"/>
    <w:rsid w:val="0084118E"/>
    <w:rsid w:val="008419FB"/>
    <w:rsid w:val="00841E40"/>
    <w:rsid w:val="0084218F"/>
    <w:rsid w:val="008440B2"/>
    <w:rsid w:val="0084466C"/>
    <w:rsid w:val="00850134"/>
    <w:rsid w:val="008515AB"/>
    <w:rsid w:val="0085267E"/>
    <w:rsid w:val="0085276A"/>
    <w:rsid w:val="008546BF"/>
    <w:rsid w:val="008558D6"/>
    <w:rsid w:val="0085666A"/>
    <w:rsid w:val="008569B1"/>
    <w:rsid w:val="00856DB0"/>
    <w:rsid w:val="00856E53"/>
    <w:rsid w:val="00857E9C"/>
    <w:rsid w:val="008613E2"/>
    <w:rsid w:val="0086363C"/>
    <w:rsid w:val="00863DA6"/>
    <w:rsid w:val="0086586C"/>
    <w:rsid w:val="008660A2"/>
    <w:rsid w:val="00867D29"/>
    <w:rsid w:val="008706A1"/>
    <w:rsid w:val="00870B9D"/>
    <w:rsid w:val="00871331"/>
    <w:rsid w:val="00871931"/>
    <w:rsid w:val="00871ADA"/>
    <w:rsid w:val="00871B9E"/>
    <w:rsid w:val="008720CA"/>
    <w:rsid w:val="00872B94"/>
    <w:rsid w:val="00872E30"/>
    <w:rsid w:val="00874D80"/>
    <w:rsid w:val="0087565F"/>
    <w:rsid w:val="0087704D"/>
    <w:rsid w:val="0087704E"/>
    <w:rsid w:val="00881056"/>
    <w:rsid w:val="008828B4"/>
    <w:rsid w:val="00883A49"/>
    <w:rsid w:val="00883F72"/>
    <w:rsid w:val="00884233"/>
    <w:rsid w:val="00884AEA"/>
    <w:rsid w:val="00884B57"/>
    <w:rsid w:val="00885AB7"/>
    <w:rsid w:val="008876A3"/>
    <w:rsid w:val="00887852"/>
    <w:rsid w:val="00887BB3"/>
    <w:rsid w:val="00887C5D"/>
    <w:rsid w:val="00890440"/>
    <w:rsid w:val="008928A1"/>
    <w:rsid w:val="0089313A"/>
    <w:rsid w:val="0089316B"/>
    <w:rsid w:val="0089381D"/>
    <w:rsid w:val="00893AF0"/>
    <w:rsid w:val="00894AFE"/>
    <w:rsid w:val="008963AC"/>
    <w:rsid w:val="00896998"/>
    <w:rsid w:val="00896D05"/>
    <w:rsid w:val="00896FE2"/>
    <w:rsid w:val="00897F80"/>
    <w:rsid w:val="008A04C9"/>
    <w:rsid w:val="008A1200"/>
    <w:rsid w:val="008A2840"/>
    <w:rsid w:val="008A31D8"/>
    <w:rsid w:val="008A4E85"/>
    <w:rsid w:val="008A5A0D"/>
    <w:rsid w:val="008A7070"/>
    <w:rsid w:val="008A73D5"/>
    <w:rsid w:val="008A7EE3"/>
    <w:rsid w:val="008B1A2A"/>
    <w:rsid w:val="008B1A4A"/>
    <w:rsid w:val="008B22F6"/>
    <w:rsid w:val="008B3637"/>
    <w:rsid w:val="008B3D98"/>
    <w:rsid w:val="008B5436"/>
    <w:rsid w:val="008B6BFD"/>
    <w:rsid w:val="008B7C3A"/>
    <w:rsid w:val="008C073B"/>
    <w:rsid w:val="008C11D3"/>
    <w:rsid w:val="008C151F"/>
    <w:rsid w:val="008C1D82"/>
    <w:rsid w:val="008C2BB0"/>
    <w:rsid w:val="008C3E54"/>
    <w:rsid w:val="008C4015"/>
    <w:rsid w:val="008C4BF4"/>
    <w:rsid w:val="008C5BC7"/>
    <w:rsid w:val="008C5E90"/>
    <w:rsid w:val="008C5FC3"/>
    <w:rsid w:val="008C68DB"/>
    <w:rsid w:val="008C783C"/>
    <w:rsid w:val="008D0547"/>
    <w:rsid w:val="008D2D19"/>
    <w:rsid w:val="008D34F0"/>
    <w:rsid w:val="008D3574"/>
    <w:rsid w:val="008D42DF"/>
    <w:rsid w:val="008D5597"/>
    <w:rsid w:val="008D5ECF"/>
    <w:rsid w:val="008D5F73"/>
    <w:rsid w:val="008D6BDA"/>
    <w:rsid w:val="008D6CB5"/>
    <w:rsid w:val="008D7DBC"/>
    <w:rsid w:val="008E1479"/>
    <w:rsid w:val="008E1DFA"/>
    <w:rsid w:val="008E25E5"/>
    <w:rsid w:val="008E3C1A"/>
    <w:rsid w:val="008E3DAC"/>
    <w:rsid w:val="008E47FE"/>
    <w:rsid w:val="008E573C"/>
    <w:rsid w:val="008E618D"/>
    <w:rsid w:val="008E6337"/>
    <w:rsid w:val="008E6A5C"/>
    <w:rsid w:val="008E6B8C"/>
    <w:rsid w:val="008E776E"/>
    <w:rsid w:val="008E7E8F"/>
    <w:rsid w:val="008F0719"/>
    <w:rsid w:val="008F0CFB"/>
    <w:rsid w:val="008F1D28"/>
    <w:rsid w:val="008F2505"/>
    <w:rsid w:val="008F29DF"/>
    <w:rsid w:val="008F306D"/>
    <w:rsid w:val="008F4A20"/>
    <w:rsid w:val="008F4E9D"/>
    <w:rsid w:val="008F4EBE"/>
    <w:rsid w:val="008F5276"/>
    <w:rsid w:val="008F5647"/>
    <w:rsid w:val="008F63A4"/>
    <w:rsid w:val="008F6707"/>
    <w:rsid w:val="008F6A42"/>
    <w:rsid w:val="008F76EF"/>
    <w:rsid w:val="008F78FE"/>
    <w:rsid w:val="0090071B"/>
    <w:rsid w:val="00900AAA"/>
    <w:rsid w:val="00900F96"/>
    <w:rsid w:val="0090195A"/>
    <w:rsid w:val="0090480F"/>
    <w:rsid w:val="00904A4F"/>
    <w:rsid w:val="00905134"/>
    <w:rsid w:val="009052B2"/>
    <w:rsid w:val="009053D6"/>
    <w:rsid w:val="00905F12"/>
    <w:rsid w:val="009064C6"/>
    <w:rsid w:val="00906ABA"/>
    <w:rsid w:val="00907BEE"/>
    <w:rsid w:val="0091272D"/>
    <w:rsid w:val="00912EBC"/>
    <w:rsid w:val="009130A9"/>
    <w:rsid w:val="009137F6"/>
    <w:rsid w:val="00914D8C"/>
    <w:rsid w:val="00915F10"/>
    <w:rsid w:val="00917C0D"/>
    <w:rsid w:val="009203A1"/>
    <w:rsid w:val="009214E4"/>
    <w:rsid w:val="00921CBF"/>
    <w:rsid w:val="0092363A"/>
    <w:rsid w:val="00924807"/>
    <w:rsid w:val="0092623B"/>
    <w:rsid w:val="00926EF1"/>
    <w:rsid w:val="00927986"/>
    <w:rsid w:val="00927CAE"/>
    <w:rsid w:val="0093087A"/>
    <w:rsid w:val="00931057"/>
    <w:rsid w:val="0093149D"/>
    <w:rsid w:val="009317CD"/>
    <w:rsid w:val="00931F0E"/>
    <w:rsid w:val="00932DF9"/>
    <w:rsid w:val="00933C04"/>
    <w:rsid w:val="00935336"/>
    <w:rsid w:val="00935D47"/>
    <w:rsid w:val="00935D5D"/>
    <w:rsid w:val="009369F2"/>
    <w:rsid w:val="00937E2C"/>
    <w:rsid w:val="00940AD8"/>
    <w:rsid w:val="0094229B"/>
    <w:rsid w:val="009425D6"/>
    <w:rsid w:val="009425E6"/>
    <w:rsid w:val="009430E2"/>
    <w:rsid w:val="0094332E"/>
    <w:rsid w:val="0094482A"/>
    <w:rsid w:val="00945B8A"/>
    <w:rsid w:val="00946813"/>
    <w:rsid w:val="00946C18"/>
    <w:rsid w:val="00946CBD"/>
    <w:rsid w:val="00950518"/>
    <w:rsid w:val="00951127"/>
    <w:rsid w:val="00951261"/>
    <w:rsid w:val="00951C26"/>
    <w:rsid w:val="00952DBF"/>
    <w:rsid w:val="009534B8"/>
    <w:rsid w:val="0095405D"/>
    <w:rsid w:val="00954947"/>
    <w:rsid w:val="00955206"/>
    <w:rsid w:val="00955544"/>
    <w:rsid w:val="0095582E"/>
    <w:rsid w:val="0095593D"/>
    <w:rsid w:val="00955B07"/>
    <w:rsid w:val="0095610B"/>
    <w:rsid w:val="009567AB"/>
    <w:rsid w:val="0095691A"/>
    <w:rsid w:val="009579BD"/>
    <w:rsid w:val="00957A29"/>
    <w:rsid w:val="00957C6A"/>
    <w:rsid w:val="00960174"/>
    <w:rsid w:val="0096100F"/>
    <w:rsid w:val="00961C9B"/>
    <w:rsid w:val="00962519"/>
    <w:rsid w:val="00964B2F"/>
    <w:rsid w:val="009656E4"/>
    <w:rsid w:val="0096639A"/>
    <w:rsid w:val="00967C4C"/>
    <w:rsid w:val="009703CE"/>
    <w:rsid w:val="009715B2"/>
    <w:rsid w:val="00971A60"/>
    <w:rsid w:val="00972981"/>
    <w:rsid w:val="00972CE8"/>
    <w:rsid w:val="00972D2F"/>
    <w:rsid w:val="0097363A"/>
    <w:rsid w:val="009745C3"/>
    <w:rsid w:val="0097520A"/>
    <w:rsid w:val="009766C0"/>
    <w:rsid w:val="00976C70"/>
    <w:rsid w:val="00977889"/>
    <w:rsid w:val="00980480"/>
    <w:rsid w:val="00980FAD"/>
    <w:rsid w:val="00981D93"/>
    <w:rsid w:val="00982630"/>
    <w:rsid w:val="00982ABF"/>
    <w:rsid w:val="00983CD6"/>
    <w:rsid w:val="009854A6"/>
    <w:rsid w:val="00991230"/>
    <w:rsid w:val="00994784"/>
    <w:rsid w:val="00995AFD"/>
    <w:rsid w:val="00997566"/>
    <w:rsid w:val="009979C9"/>
    <w:rsid w:val="009A013E"/>
    <w:rsid w:val="009A21AF"/>
    <w:rsid w:val="009A25F0"/>
    <w:rsid w:val="009A2919"/>
    <w:rsid w:val="009A2E9F"/>
    <w:rsid w:val="009A5F23"/>
    <w:rsid w:val="009A724E"/>
    <w:rsid w:val="009B0D99"/>
    <w:rsid w:val="009B30C6"/>
    <w:rsid w:val="009B3E04"/>
    <w:rsid w:val="009B4577"/>
    <w:rsid w:val="009B48B5"/>
    <w:rsid w:val="009B4AE5"/>
    <w:rsid w:val="009B4C0F"/>
    <w:rsid w:val="009B5D83"/>
    <w:rsid w:val="009B6289"/>
    <w:rsid w:val="009B67F6"/>
    <w:rsid w:val="009B74DD"/>
    <w:rsid w:val="009B79B4"/>
    <w:rsid w:val="009C090B"/>
    <w:rsid w:val="009C0D5B"/>
    <w:rsid w:val="009C2C1B"/>
    <w:rsid w:val="009C2CDE"/>
    <w:rsid w:val="009C3BA2"/>
    <w:rsid w:val="009C3BD1"/>
    <w:rsid w:val="009C4093"/>
    <w:rsid w:val="009C422E"/>
    <w:rsid w:val="009C4543"/>
    <w:rsid w:val="009C45B0"/>
    <w:rsid w:val="009C4B04"/>
    <w:rsid w:val="009C5642"/>
    <w:rsid w:val="009C6871"/>
    <w:rsid w:val="009C7AFB"/>
    <w:rsid w:val="009C7E84"/>
    <w:rsid w:val="009D0633"/>
    <w:rsid w:val="009D2845"/>
    <w:rsid w:val="009D310F"/>
    <w:rsid w:val="009D31DD"/>
    <w:rsid w:val="009D3450"/>
    <w:rsid w:val="009D35CC"/>
    <w:rsid w:val="009D424B"/>
    <w:rsid w:val="009D52F4"/>
    <w:rsid w:val="009D7D4A"/>
    <w:rsid w:val="009E02F4"/>
    <w:rsid w:val="009E0CFA"/>
    <w:rsid w:val="009E290D"/>
    <w:rsid w:val="009E3640"/>
    <w:rsid w:val="009E4B19"/>
    <w:rsid w:val="009E539B"/>
    <w:rsid w:val="009E65C3"/>
    <w:rsid w:val="009E6D2E"/>
    <w:rsid w:val="009E7581"/>
    <w:rsid w:val="009F32E5"/>
    <w:rsid w:val="009F35ED"/>
    <w:rsid w:val="009F36EB"/>
    <w:rsid w:val="009F3EA2"/>
    <w:rsid w:val="009F56C2"/>
    <w:rsid w:val="009F5D13"/>
    <w:rsid w:val="009F6835"/>
    <w:rsid w:val="009F6A69"/>
    <w:rsid w:val="00A001AB"/>
    <w:rsid w:val="00A00FB7"/>
    <w:rsid w:val="00A017B2"/>
    <w:rsid w:val="00A019C6"/>
    <w:rsid w:val="00A01CBD"/>
    <w:rsid w:val="00A0217C"/>
    <w:rsid w:val="00A03D50"/>
    <w:rsid w:val="00A04CC7"/>
    <w:rsid w:val="00A05288"/>
    <w:rsid w:val="00A0561D"/>
    <w:rsid w:val="00A060BB"/>
    <w:rsid w:val="00A06787"/>
    <w:rsid w:val="00A06831"/>
    <w:rsid w:val="00A070D5"/>
    <w:rsid w:val="00A073CB"/>
    <w:rsid w:val="00A127A6"/>
    <w:rsid w:val="00A127AA"/>
    <w:rsid w:val="00A12E80"/>
    <w:rsid w:val="00A12ED3"/>
    <w:rsid w:val="00A14524"/>
    <w:rsid w:val="00A14890"/>
    <w:rsid w:val="00A15771"/>
    <w:rsid w:val="00A15D46"/>
    <w:rsid w:val="00A1762A"/>
    <w:rsid w:val="00A17E7C"/>
    <w:rsid w:val="00A20BD5"/>
    <w:rsid w:val="00A2201D"/>
    <w:rsid w:val="00A221D1"/>
    <w:rsid w:val="00A22A79"/>
    <w:rsid w:val="00A22D38"/>
    <w:rsid w:val="00A23AA3"/>
    <w:rsid w:val="00A23F6C"/>
    <w:rsid w:val="00A2434D"/>
    <w:rsid w:val="00A244E0"/>
    <w:rsid w:val="00A2506E"/>
    <w:rsid w:val="00A25D21"/>
    <w:rsid w:val="00A26012"/>
    <w:rsid w:val="00A273C1"/>
    <w:rsid w:val="00A275AD"/>
    <w:rsid w:val="00A30F1F"/>
    <w:rsid w:val="00A32275"/>
    <w:rsid w:val="00A326B4"/>
    <w:rsid w:val="00A32D03"/>
    <w:rsid w:val="00A34309"/>
    <w:rsid w:val="00A3482E"/>
    <w:rsid w:val="00A35A4E"/>
    <w:rsid w:val="00A3657E"/>
    <w:rsid w:val="00A37F1F"/>
    <w:rsid w:val="00A41988"/>
    <w:rsid w:val="00A42190"/>
    <w:rsid w:val="00A42D57"/>
    <w:rsid w:val="00A455C2"/>
    <w:rsid w:val="00A472BB"/>
    <w:rsid w:val="00A50433"/>
    <w:rsid w:val="00A522E6"/>
    <w:rsid w:val="00A525E6"/>
    <w:rsid w:val="00A529A6"/>
    <w:rsid w:val="00A52B92"/>
    <w:rsid w:val="00A52E2F"/>
    <w:rsid w:val="00A53877"/>
    <w:rsid w:val="00A542BF"/>
    <w:rsid w:val="00A5441E"/>
    <w:rsid w:val="00A55848"/>
    <w:rsid w:val="00A55D87"/>
    <w:rsid w:val="00A5755F"/>
    <w:rsid w:val="00A60337"/>
    <w:rsid w:val="00A60C4D"/>
    <w:rsid w:val="00A619B7"/>
    <w:rsid w:val="00A634F2"/>
    <w:rsid w:val="00A65E47"/>
    <w:rsid w:val="00A65FE3"/>
    <w:rsid w:val="00A668AD"/>
    <w:rsid w:val="00A70495"/>
    <w:rsid w:val="00A70C9E"/>
    <w:rsid w:val="00A70FB7"/>
    <w:rsid w:val="00A7131A"/>
    <w:rsid w:val="00A71480"/>
    <w:rsid w:val="00A717BC"/>
    <w:rsid w:val="00A71B80"/>
    <w:rsid w:val="00A7209D"/>
    <w:rsid w:val="00A7258B"/>
    <w:rsid w:val="00A726D3"/>
    <w:rsid w:val="00A72DEB"/>
    <w:rsid w:val="00A7305C"/>
    <w:rsid w:val="00A74BC8"/>
    <w:rsid w:val="00A76520"/>
    <w:rsid w:val="00A8133E"/>
    <w:rsid w:val="00A82507"/>
    <w:rsid w:val="00A83C84"/>
    <w:rsid w:val="00A86561"/>
    <w:rsid w:val="00A86FEA"/>
    <w:rsid w:val="00A904AB"/>
    <w:rsid w:val="00A915BA"/>
    <w:rsid w:val="00A93864"/>
    <w:rsid w:val="00A94132"/>
    <w:rsid w:val="00A94905"/>
    <w:rsid w:val="00A94944"/>
    <w:rsid w:val="00A95427"/>
    <w:rsid w:val="00A95B70"/>
    <w:rsid w:val="00A96A95"/>
    <w:rsid w:val="00A96E0B"/>
    <w:rsid w:val="00A9788F"/>
    <w:rsid w:val="00AA0111"/>
    <w:rsid w:val="00AA04A0"/>
    <w:rsid w:val="00AA129E"/>
    <w:rsid w:val="00AA1DF4"/>
    <w:rsid w:val="00AA1E9F"/>
    <w:rsid w:val="00AA29D2"/>
    <w:rsid w:val="00AA3364"/>
    <w:rsid w:val="00AA4813"/>
    <w:rsid w:val="00AA4A1B"/>
    <w:rsid w:val="00AA4A42"/>
    <w:rsid w:val="00AA6C1D"/>
    <w:rsid w:val="00AA776B"/>
    <w:rsid w:val="00AB073C"/>
    <w:rsid w:val="00AB0828"/>
    <w:rsid w:val="00AB0877"/>
    <w:rsid w:val="00AB19B4"/>
    <w:rsid w:val="00AB1C44"/>
    <w:rsid w:val="00AB2DCF"/>
    <w:rsid w:val="00AB350B"/>
    <w:rsid w:val="00AB3B95"/>
    <w:rsid w:val="00AB3E32"/>
    <w:rsid w:val="00AB58B5"/>
    <w:rsid w:val="00AB65B5"/>
    <w:rsid w:val="00AB69AE"/>
    <w:rsid w:val="00AB70DE"/>
    <w:rsid w:val="00AB733E"/>
    <w:rsid w:val="00AC1167"/>
    <w:rsid w:val="00AC2001"/>
    <w:rsid w:val="00AC3EDD"/>
    <w:rsid w:val="00AC484A"/>
    <w:rsid w:val="00AC4E71"/>
    <w:rsid w:val="00AC6459"/>
    <w:rsid w:val="00AC6DE7"/>
    <w:rsid w:val="00AD0BA8"/>
    <w:rsid w:val="00AD119C"/>
    <w:rsid w:val="00AD1362"/>
    <w:rsid w:val="00AD17C9"/>
    <w:rsid w:val="00AD2161"/>
    <w:rsid w:val="00AD2217"/>
    <w:rsid w:val="00AD245A"/>
    <w:rsid w:val="00AD2905"/>
    <w:rsid w:val="00AD2E24"/>
    <w:rsid w:val="00AD3C6C"/>
    <w:rsid w:val="00AD4DA2"/>
    <w:rsid w:val="00AD6A71"/>
    <w:rsid w:val="00AD750B"/>
    <w:rsid w:val="00AD7D13"/>
    <w:rsid w:val="00AE073A"/>
    <w:rsid w:val="00AE0B72"/>
    <w:rsid w:val="00AE1F57"/>
    <w:rsid w:val="00AE261D"/>
    <w:rsid w:val="00AE2F71"/>
    <w:rsid w:val="00AE35BC"/>
    <w:rsid w:val="00AE3CFE"/>
    <w:rsid w:val="00AE49A5"/>
    <w:rsid w:val="00AE60B4"/>
    <w:rsid w:val="00AE6855"/>
    <w:rsid w:val="00AE6AF4"/>
    <w:rsid w:val="00AE7864"/>
    <w:rsid w:val="00AE7900"/>
    <w:rsid w:val="00AF0229"/>
    <w:rsid w:val="00AF0F8D"/>
    <w:rsid w:val="00AF101F"/>
    <w:rsid w:val="00AF1817"/>
    <w:rsid w:val="00AF2F46"/>
    <w:rsid w:val="00AF2FA1"/>
    <w:rsid w:val="00AF34BF"/>
    <w:rsid w:val="00AF3915"/>
    <w:rsid w:val="00AF395D"/>
    <w:rsid w:val="00AF4329"/>
    <w:rsid w:val="00AF496C"/>
    <w:rsid w:val="00AF4DC8"/>
    <w:rsid w:val="00AF4F61"/>
    <w:rsid w:val="00AF6F7C"/>
    <w:rsid w:val="00AF73D5"/>
    <w:rsid w:val="00B017E1"/>
    <w:rsid w:val="00B02B57"/>
    <w:rsid w:val="00B04FEC"/>
    <w:rsid w:val="00B05D7D"/>
    <w:rsid w:val="00B06636"/>
    <w:rsid w:val="00B077EF"/>
    <w:rsid w:val="00B10386"/>
    <w:rsid w:val="00B10D8E"/>
    <w:rsid w:val="00B11F91"/>
    <w:rsid w:val="00B1200F"/>
    <w:rsid w:val="00B13637"/>
    <w:rsid w:val="00B13F23"/>
    <w:rsid w:val="00B1432B"/>
    <w:rsid w:val="00B14DE5"/>
    <w:rsid w:val="00B15B4A"/>
    <w:rsid w:val="00B16FC3"/>
    <w:rsid w:val="00B17FA1"/>
    <w:rsid w:val="00B203AC"/>
    <w:rsid w:val="00B20472"/>
    <w:rsid w:val="00B206FF"/>
    <w:rsid w:val="00B208F8"/>
    <w:rsid w:val="00B20EA8"/>
    <w:rsid w:val="00B2133C"/>
    <w:rsid w:val="00B24361"/>
    <w:rsid w:val="00B273E2"/>
    <w:rsid w:val="00B27B9E"/>
    <w:rsid w:val="00B27BEB"/>
    <w:rsid w:val="00B27E12"/>
    <w:rsid w:val="00B30097"/>
    <w:rsid w:val="00B3070F"/>
    <w:rsid w:val="00B312A1"/>
    <w:rsid w:val="00B314CF"/>
    <w:rsid w:val="00B31AA5"/>
    <w:rsid w:val="00B31BF9"/>
    <w:rsid w:val="00B32E80"/>
    <w:rsid w:val="00B349D8"/>
    <w:rsid w:val="00B35975"/>
    <w:rsid w:val="00B37781"/>
    <w:rsid w:val="00B37AAF"/>
    <w:rsid w:val="00B43D60"/>
    <w:rsid w:val="00B4440F"/>
    <w:rsid w:val="00B44B72"/>
    <w:rsid w:val="00B468C8"/>
    <w:rsid w:val="00B46DD2"/>
    <w:rsid w:val="00B506F9"/>
    <w:rsid w:val="00B50C8E"/>
    <w:rsid w:val="00B515F7"/>
    <w:rsid w:val="00B51625"/>
    <w:rsid w:val="00B51CFC"/>
    <w:rsid w:val="00B52535"/>
    <w:rsid w:val="00B530D4"/>
    <w:rsid w:val="00B54475"/>
    <w:rsid w:val="00B54B0C"/>
    <w:rsid w:val="00B552C9"/>
    <w:rsid w:val="00B56028"/>
    <w:rsid w:val="00B5682D"/>
    <w:rsid w:val="00B600FC"/>
    <w:rsid w:val="00B604AD"/>
    <w:rsid w:val="00B60F6E"/>
    <w:rsid w:val="00B60F8C"/>
    <w:rsid w:val="00B619CB"/>
    <w:rsid w:val="00B61C0F"/>
    <w:rsid w:val="00B66576"/>
    <w:rsid w:val="00B666D4"/>
    <w:rsid w:val="00B6716C"/>
    <w:rsid w:val="00B67788"/>
    <w:rsid w:val="00B67A14"/>
    <w:rsid w:val="00B67D28"/>
    <w:rsid w:val="00B7062E"/>
    <w:rsid w:val="00B7075D"/>
    <w:rsid w:val="00B707BC"/>
    <w:rsid w:val="00B71515"/>
    <w:rsid w:val="00B718FB"/>
    <w:rsid w:val="00B72075"/>
    <w:rsid w:val="00B7260C"/>
    <w:rsid w:val="00B72C5F"/>
    <w:rsid w:val="00B73408"/>
    <w:rsid w:val="00B73888"/>
    <w:rsid w:val="00B74021"/>
    <w:rsid w:val="00B758F5"/>
    <w:rsid w:val="00B777BE"/>
    <w:rsid w:val="00B80BB1"/>
    <w:rsid w:val="00B824EF"/>
    <w:rsid w:val="00B8323C"/>
    <w:rsid w:val="00B8366E"/>
    <w:rsid w:val="00B861D8"/>
    <w:rsid w:val="00B86EB7"/>
    <w:rsid w:val="00B87609"/>
    <w:rsid w:val="00B90656"/>
    <w:rsid w:val="00B90A2A"/>
    <w:rsid w:val="00B91B8B"/>
    <w:rsid w:val="00B9285B"/>
    <w:rsid w:val="00B947CE"/>
    <w:rsid w:val="00B94CB8"/>
    <w:rsid w:val="00B94D6E"/>
    <w:rsid w:val="00B95B7B"/>
    <w:rsid w:val="00B95C50"/>
    <w:rsid w:val="00B9631B"/>
    <w:rsid w:val="00BA0941"/>
    <w:rsid w:val="00BA0AB7"/>
    <w:rsid w:val="00BA0C95"/>
    <w:rsid w:val="00BA1411"/>
    <w:rsid w:val="00BA1CA5"/>
    <w:rsid w:val="00BA1EEB"/>
    <w:rsid w:val="00BA22C5"/>
    <w:rsid w:val="00BA2D18"/>
    <w:rsid w:val="00BA3616"/>
    <w:rsid w:val="00BA37F1"/>
    <w:rsid w:val="00BA4F38"/>
    <w:rsid w:val="00BA5FA2"/>
    <w:rsid w:val="00BA637A"/>
    <w:rsid w:val="00BA70EF"/>
    <w:rsid w:val="00BA7C86"/>
    <w:rsid w:val="00BB0917"/>
    <w:rsid w:val="00BB0CD7"/>
    <w:rsid w:val="00BB18D9"/>
    <w:rsid w:val="00BB1E68"/>
    <w:rsid w:val="00BB2507"/>
    <w:rsid w:val="00BB2D6D"/>
    <w:rsid w:val="00BB3C72"/>
    <w:rsid w:val="00BB565A"/>
    <w:rsid w:val="00BB6163"/>
    <w:rsid w:val="00BC1104"/>
    <w:rsid w:val="00BC2B20"/>
    <w:rsid w:val="00BC3209"/>
    <w:rsid w:val="00BC3492"/>
    <w:rsid w:val="00BC36A4"/>
    <w:rsid w:val="00BC541F"/>
    <w:rsid w:val="00BC765F"/>
    <w:rsid w:val="00BD0FD6"/>
    <w:rsid w:val="00BD157B"/>
    <w:rsid w:val="00BD19EB"/>
    <w:rsid w:val="00BD213A"/>
    <w:rsid w:val="00BD2261"/>
    <w:rsid w:val="00BD3129"/>
    <w:rsid w:val="00BD41B3"/>
    <w:rsid w:val="00BD4FB8"/>
    <w:rsid w:val="00BD57F6"/>
    <w:rsid w:val="00BD6269"/>
    <w:rsid w:val="00BD692B"/>
    <w:rsid w:val="00BD73EF"/>
    <w:rsid w:val="00BD7703"/>
    <w:rsid w:val="00BD7E33"/>
    <w:rsid w:val="00BE058C"/>
    <w:rsid w:val="00BE24E4"/>
    <w:rsid w:val="00BE3898"/>
    <w:rsid w:val="00BE519E"/>
    <w:rsid w:val="00BE6F48"/>
    <w:rsid w:val="00BF136C"/>
    <w:rsid w:val="00BF27BB"/>
    <w:rsid w:val="00BF4920"/>
    <w:rsid w:val="00BF5069"/>
    <w:rsid w:val="00BF69DB"/>
    <w:rsid w:val="00BF76FA"/>
    <w:rsid w:val="00BF7B52"/>
    <w:rsid w:val="00C0014A"/>
    <w:rsid w:val="00C021D3"/>
    <w:rsid w:val="00C02249"/>
    <w:rsid w:val="00C028F5"/>
    <w:rsid w:val="00C028F8"/>
    <w:rsid w:val="00C0317D"/>
    <w:rsid w:val="00C03A91"/>
    <w:rsid w:val="00C03CA8"/>
    <w:rsid w:val="00C04E4B"/>
    <w:rsid w:val="00C05091"/>
    <w:rsid w:val="00C05338"/>
    <w:rsid w:val="00C05C99"/>
    <w:rsid w:val="00C0612D"/>
    <w:rsid w:val="00C06A63"/>
    <w:rsid w:val="00C06F05"/>
    <w:rsid w:val="00C101F9"/>
    <w:rsid w:val="00C10C4E"/>
    <w:rsid w:val="00C11ADA"/>
    <w:rsid w:val="00C11F05"/>
    <w:rsid w:val="00C12561"/>
    <w:rsid w:val="00C133B9"/>
    <w:rsid w:val="00C145DD"/>
    <w:rsid w:val="00C154D5"/>
    <w:rsid w:val="00C17346"/>
    <w:rsid w:val="00C17560"/>
    <w:rsid w:val="00C17B91"/>
    <w:rsid w:val="00C20CAE"/>
    <w:rsid w:val="00C21261"/>
    <w:rsid w:val="00C21522"/>
    <w:rsid w:val="00C226E4"/>
    <w:rsid w:val="00C22CF7"/>
    <w:rsid w:val="00C23F6F"/>
    <w:rsid w:val="00C240FC"/>
    <w:rsid w:val="00C2715B"/>
    <w:rsid w:val="00C27471"/>
    <w:rsid w:val="00C314B9"/>
    <w:rsid w:val="00C31F51"/>
    <w:rsid w:val="00C32589"/>
    <w:rsid w:val="00C32902"/>
    <w:rsid w:val="00C34A08"/>
    <w:rsid w:val="00C3514C"/>
    <w:rsid w:val="00C3583A"/>
    <w:rsid w:val="00C360C2"/>
    <w:rsid w:val="00C40CFC"/>
    <w:rsid w:val="00C41F1F"/>
    <w:rsid w:val="00C4285A"/>
    <w:rsid w:val="00C430BE"/>
    <w:rsid w:val="00C43566"/>
    <w:rsid w:val="00C443F3"/>
    <w:rsid w:val="00C444FF"/>
    <w:rsid w:val="00C447F2"/>
    <w:rsid w:val="00C44FDE"/>
    <w:rsid w:val="00C47EC9"/>
    <w:rsid w:val="00C500C0"/>
    <w:rsid w:val="00C5183D"/>
    <w:rsid w:val="00C525B4"/>
    <w:rsid w:val="00C552B9"/>
    <w:rsid w:val="00C57F2D"/>
    <w:rsid w:val="00C60999"/>
    <w:rsid w:val="00C619BF"/>
    <w:rsid w:val="00C63114"/>
    <w:rsid w:val="00C63F77"/>
    <w:rsid w:val="00C659F0"/>
    <w:rsid w:val="00C66628"/>
    <w:rsid w:val="00C6737D"/>
    <w:rsid w:val="00C6741F"/>
    <w:rsid w:val="00C67495"/>
    <w:rsid w:val="00C67ED6"/>
    <w:rsid w:val="00C701BD"/>
    <w:rsid w:val="00C7045B"/>
    <w:rsid w:val="00C708A5"/>
    <w:rsid w:val="00C712C2"/>
    <w:rsid w:val="00C717EA"/>
    <w:rsid w:val="00C7291D"/>
    <w:rsid w:val="00C72FF9"/>
    <w:rsid w:val="00C74B86"/>
    <w:rsid w:val="00C74F46"/>
    <w:rsid w:val="00C756B1"/>
    <w:rsid w:val="00C75D2C"/>
    <w:rsid w:val="00C76AE6"/>
    <w:rsid w:val="00C77A56"/>
    <w:rsid w:val="00C8083D"/>
    <w:rsid w:val="00C80959"/>
    <w:rsid w:val="00C85C87"/>
    <w:rsid w:val="00C85CCC"/>
    <w:rsid w:val="00C86BBF"/>
    <w:rsid w:val="00C92CE1"/>
    <w:rsid w:val="00C92F89"/>
    <w:rsid w:val="00C9332F"/>
    <w:rsid w:val="00C93845"/>
    <w:rsid w:val="00C946D8"/>
    <w:rsid w:val="00C958AC"/>
    <w:rsid w:val="00C95DC2"/>
    <w:rsid w:val="00C96166"/>
    <w:rsid w:val="00C96574"/>
    <w:rsid w:val="00C96A09"/>
    <w:rsid w:val="00C96B54"/>
    <w:rsid w:val="00CA05DD"/>
    <w:rsid w:val="00CA0763"/>
    <w:rsid w:val="00CA49FA"/>
    <w:rsid w:val="00CA5213"/>
    <w:rsid w:val="00CA6679"/>
    <w:rsid w:val="00CB028D"/>
    <w:rsid w:val="00CB302B"/>
    <w:rsid w:val="00CB3413"/>
    <w:rsid w:val="00CB36B8"/>
    <w:rsid w:val="00CB37DB"/>
    <w:rsid w:val="00CB392C"/>
    <w:rsid w:val="00CB4BD6"/>
    <w:rsid w:val="00CB52A0"/>
    <w:rsid w:val="00CB7B75"/>
    <w:rsid w:val="00CC0118"/>
    <w:rsid w:val="00CC11C1"/>
    <w:rsid w:val="00CC161B"/>
    <w:rsid w:val="00CC412F"/>
    <w:rsid w:val="00CC57A4"/>
    <w:rsid w:val="00CC5A4B"/>
    <w:rsid w:val="00CC5DCF"/>
    <w:rsid w:val="00CC5EE9"/>
    <w:rsid w:val="00CC6B9F"/>
    <w:rsid w:val="00CC6D12"/>
    <w:rsid w:val="00CD14A1"/>
    <w:rsid w:val="00CD30CB"/>
    <w:rsid w:val="00CD4A73"/>
    <w:rsid w:val="00CD68DE"/>
    <w:rsid w:val="00CD7A48"/>
    <w:rsid w:val="00CE0310"/>
    <w:rsid w:val="00CE0A2C"/>
    <w:rsid w:val="00CE0F27"/>
    <w:rsid w:val="00CE17C1"/>
    <w:rsid w:val="00CE2240"/>
    <w:rsid w:val="00CE35AD"/>
    <w:rsid w:val="00CE40A6"/>
    <w:rsid w:val="00CE4A8F"/>
    <w:rsid w:val="00CE62DB"/>
    <w:rsid w:val="00CE6A5C"/>
    <w:rsid w:val="00CE6C6C"/>
    <w:rsid w:val="00CE7B4F"/>
    <w:rsid w:val="00CF0316"/>
    <w:rsid w:val="00CF035A"/>
    <w:rsid w:val="00CF03FA"/>
    <w:rsid w:val="00CF10DF"/>
    <w:rsid w:val="00CF1BD7"/>
    <w:rsid w:val="00CF1CC7"/>
    <w:rsid w:val="00CF3806"/>
    <w:rsid w:val="00CF4BF0"/>
    <w:rsid w:val="00CF50DD"/>
    <w:rsid w:val="00CF58F8"/>
    <w:rsid w:val="00CF6AB1"/>
    <w:rsid w:val="00CF73F5"/>
    <w:rsid w:val="00CF75FF"/>
    <w:rsid w:val="00CF781B"/>
    <w:rsid w:val="00D00CA5"/>
    <w:rsid w:val="00D013BE"/>
    <w:rsid w:val="00D01EE9"/>
    <w:rsid w:val="00D02AC9"/>
    <w:rsid w:val="00D051F7"/>
    <w:rsid w:val="00D05628"/>
    <w:rsid w:val="00D06777"/>
    <w:rsid w:val="00D070AB"/>
    <w:rsid w:val="00D109EC"/>
    <w:rsid w:val="00D10D54"/>
    <w:rsid w:val="00D139CD"/>
    <w:rsid w:val="00D14C30"/>
    <w:rsid w:val="00D16555"/>
    <w:rsid w:val="00D167F0"/>
    <w:rsid w:val="00D16A80"/>
    <w:rsid w:val="00D16F0B"/>
    <w:rsid w:val="00D17074"/>
    <w:rsid w:val="00D20557"/>
    <w:rsid w:val="00D21A92"/>
    <w:rsid w:val="00D22F64"/>
    <w:rsid w:val="00D248A6"/>
    <w:rsid w:val="00D254F4"/>
    <w:rsid w:val="00D25603"/>
    <w:rsid w:val="00D25AC4"/>
    <w:rsid w:val="00D26064"/>
    <w:rsid w:val="00D26541"/>
    <w:rsid w:val="00D2749D"/>
    <w:rsid w:val="00D27651"/>
    <w:rsid w:val="00D27A85"/>
    <w:rsid w:val="00D302FF"/>
    <w:rsid w:val="00D31B29"/>
    <w:rsid w:val="00D33BAF"/>
    <w:rsid w:val="00D349F8"/>
    <w:rsid w:val="00D35D24"/>
    <w:rsid w:val="00D365C7"/>
    <w:rsid w:val="00D36C21"/>
    <w:rsid w:val="00D3734B"/>
    <w:rsid w:val="00D4036F"/>
    <w:rsid w:val="00D40891"/>
    <w:rsid w:val="00D408BF"/>
    <w:rsid w:val="00D425CA"/>
    <w:rsid w:val="00D431E4"/>
    <w:rsid w:val="00D43540"/>
    <w:rsid w:val="00D43EA5"/>
    <w:rsid w:val="00D507A0"/>
    <w:rsid w:val="00D50980"/>
    <w:rsid w:val="00D51A3D"/>
    <w:rsid w:val="00D51C2E"/>
    <w:rsid w:val="00D522F0"/>
    <w:rsid w:val="00D5275E"/>
    <w:rsid w:val="00D530DC"/>
    <w:rsid w:val="00D531D3"/>
    <w:rsid w:val="00D5321B"/>
    <w:rsid w:val="00D53671"/>
    <w:rsid w:val="00D54096"/>
    <w:rsid w:val="00D54769"/>
    <w:rsid w:val="00D54EC2"/>
    <w:rsid w:val="00D54EE1"/>
    <w:rsid w:val="00D552DA"/>
    <w:rsid w:val="00D6435C"/>
    <w:rsid w:val="00D6475F"/>
    <w:rsid w:val="00D648C4"/>
    <w:rsid w:val="00D64F43"/>
    <w:rsid w:val="00D67979"/>
    <w:rsid w:val="00D67E2E"/>
    <w:rsid w:val="00D71310"/>
    <w:rsid w:val="00D7271F"/>
    <w:rsid w:val="00D72B0D"/>
    <w:rsid w:val="00D72B52"/>
    <w:rsid w:val="00D72E05"/>
    <w:rsid w:val="00D757E5"/>
    <w:rsid w:val="00D75E32"/>
    <w:rsid w:val="00D764BC"/>
    <w:rsid w:val="00D76841"/>
    <w:rsid w:val="00D80847"/>
    <w:rsid w:val="00D80AFD"/>
    <w:rsid w:val="00D8211F"/>
    <w:rsid w:val="00D832B0"/>
    <w:rsid w:val="00D836F0"/>
    <w:rsid w:val="00D843C4"/>
    <w:rsid w:val="00D850BC"/>
    <w:rsid w:val="00D8745E"/>
    <w:rsid w:val="00D8752D"/>
    <w:rsid w:val="00D87DD6"/>
    <w:rsid w:val="00D90624"/>
    <w:rsid w:val="00D925D8"/>
    <w:rsid w:val="00D93131"/>
    <w:rsid w:val="00D9539C"/>
    <w:rsid w:val="00D95660"/>
    <w:rsid w:val="00D96690"/>
    <w:rsid w:val="00D97D63"/>
    <w:rsid w:val="00DA00FD"/>
    <w:rsid w:val="00DA0A15"/>
    <w:rsid w:val="00DA0AE3"/>
    <w:rsid w:val="00DA0F2D"/>
    <w:rsid w:val="00DA257B"/>
    <w:rsid w:val="00DA33F4"/>
    <w:rsid w:val="00DA453F"/>
    <w:rsid w:val="00DA4FAF"/>
    <w:rsid w:val="00DA6432"/>
    <w:rsid w:val="00DA6E87"/>
    <w:rsid w:val="00DB09CB"/>
    <w:rsid w:val="00DB14D4"/>
    <w:rsid w:val="00DB1EDC"/>
    <w:rsid w:val="00DB49FE"/>
    <w:rsid w:val="00DB4D6B"/>
    <w:rsid w:val="00DB6565"/>
    <w:rsid w:val="00DB6F42"/>
    <w:rsid w:val="00DB73F8"/>
    <w:rsid w:val="00DB764F"/>
    <w:rsid w:val="00DB784C"/>
    <w:rsid w:val="00DC0C0C"/>
    <w:rsid w:val="00DC0F38"/>
    <w:rsid w:val="00DC0F94"/>
    <w:rsid w:val="00DC2B59"/>
    <w:rsid w:val="00DC3E82"/>
    <w:rsid w:val="00DC49A6"/>
    <w:rsid w:val="00DC6421"/>
    <w:rsid w:val="00DC71AC"/>
    <w:rsid w:val="00DC73DA"/>
    <w:rsid w:val="00DC7F28"/>
    <w:rsid w:val="00DD1A41"/>
    <w:rsid w:val="00DD24B9"/>
    <w:rsid w:val="00DD2CDE"/>
    <w:rsid w:val="00DD4DCC"/>
    <w:rsid w:val="00DD5013"/>
    <w:rsid w:val="00DE2096"/>
    <w:rsid w:val="00DE3C15"/>
    <w:rsid w:val="00DE4264"/>
    <w:rsid w:val="00DE43D4"/>
    <w:rsid w:val="00DE51CB"/>
    <w:rsid w:val="00DE5C66"/>
    <w:rsid w:val="00DE5D6B"/>
    <w:rsid w:val="00DE639F"/>
    <w:rsid w:val="00DF2FD7"/>
    <w:rsid w:val="00DF3063"/>
    <w:rsid w:val="00DF36C6"/>
    <w:rsid w:val="00DF4028"/>
    <w:rsid w:val="00DF40CD"/>
    <w:rsid w:val="00DF4549"/>
    <w:rsid w:val="00DF5A2E"/>
    <w:rsid w:val="00DF6380"/>
    <w:rsid w:val="00DF67A7"/>
    <w:rsid w:val="00E00C0D"/>
    <w:rsid w:val="00E00E23"/>
    <w:rsid w:val="00E014F5"/>
    <w:rsid w:val="00E0252F"/>
    <w:rsid w:val="00E04132"/>
    <w:rsid w:val="00E0585D"/>
    <w:rsid w:val="00E10A0E"/>
    <w:rsid w:val="00E10F86"/>
    <w:rsid w:val="00E11580"/>
    <w:rsid w:val="00E120FB"/>
    <w:rsid w:val="00E12987"/>
    <w:rsid w:val="00E130BE"/>
    <w:rsid w:val="00E13CDB"/>
    <w:rsid w:val="00E17255"/>
    <w:rsid w:val="00E20A92"/>
    <w:rsid w:val="00E21C2C"/>
    <w:rsid w:val="00E224E2"/>
    <w:rsid w:val="00E2268D"/>
    <w:rsid w:val="00E226C7"/>
    <w:rsid w:val="00E239F9"/>
    <w:rsid w:val="00E23BC3"/>
    <w:rsid w:val="00E263FD"/>
    <w:rsid w:val="00E279E0"/>
    <w:rsid w:val="00E30CFF"/>
    <w:rsid w:val="00E31BE1"/>
    <w:rsid w:val="00E32232"/>
    <w:rsid w:val="00E3448C"/>
    <w:rsid w:val="00E344B1"/>
    <w:rsid w:val="00E35440"/>
    <w:rsid w:val="00E35886"/>
    <w:rsid w:val="00E362A9"/>
    <w:rsid w:val="00E415CB"/>
    <w:rsid w:val="00E4336C"/>
    <w:rsid w:val="00E44B5B"/>
    <w:rsid w:val="00E461B2"/>
    <w:rsid w:val="00E47BD9"/>
    <w:rsid w:val="00E501EB"/>
    <w:rsid w:val="00E5069E"/>
    <w:rsid w:val="00E506C6"/>
    <w:rsid w:val="00E50A6C"/>
    <w:rsid w:val="00E50B4B"/>
    <w:rsid w:val="00E53F7B"/>
    <w:rsid w:val="00E54F6B"/>
    <w:rsid w:val="00E563FF"/>
    <w:rsid w:val="00E56457"/>
    <w:rsid w:val="00E5677B"/>
    <w:rsid w:val="00E567A5"/>
    <w:rsid w:val="00E57D34"/>
    <w:rsid w:val="00E623FC"/>
    <w:rsid w:val="00E6242F"/>
    <w:rsid w:val="00E6299E"/>
    <w:rsid w:val="00E62D7C"/>
    <w:rsid w:val="00E637CA"/>
    <w:rsid w:val="00E641A5"/>
    <w:rsid w:val="00E647CC"/>
    <w:rsid w:val="00E651A5"/>
    <w:rsid w:val="00E66C59"/>
    <w:rsid w:val="00E67025"/>
    <w:rsid w:val="00E6791E"/>
    <w:rsid w:val="00E67926"/>
    <w:rsid w:val="00E67973"/>
    <w:rsid w:val="00E7132B"/>
    <w:rsid w:val="00E716D3"/>
    <w:rsid w:val="00E72B2A"/>
    <w:rsid w:val="00E73AA5"/>
    <w:rsid w:val="00E73DA0"/>
    <w:rsid w:val="00E745EC"/>
    <w:rsid w:val="00E74848"/>
    <w:rsid w:val="00E748BC"/>
    <w:rsid w:val="00E74B2A"/>
    <w:rsid w:val="00E75510"/>
    <w:rsid w:val="00E76204"/>
    <w:rsid w:val="00E76AD8"/>
    <w:rsid w:val="00E76B19"/>
    <w:rsid w:val="00E7794B"/>
    <w:rsid w:val="00E80FFC"/>
    <w:rsid w:val="00E81109"/>
    <w:rsid w:val="00E81577"/>
    <w:rsid w:val="00E818EE"/>
    <w:rsid w:val="00E81EDC"/>
    <w:rsid w:val="00E85031"/>
    <w:rsid w:val="00E8660B"/>
    <w:rsid w:val="00E868EA"/>
    <w:rsid w:val="00E86F0E"/>
    <w:rsid w:val="00E876E5"/>
    <w:rsid w:val="00E9048A"/>
    <w:rsid w:val="00E90B2E"/>
    <w:rsid w:val="00E90F38"/>
    <w:rsid w:val="00E90FC6"/>
    <w:rsid w:val="00E95F47"/>
    <w:rsid w:val="00E96428"/>
    <w:rsid w:val="00E96841"/>
    <w:rsid w:val="00E96CCD"/>
    <w:rsid w:val="00E974B8"/>
    <w:rsid w:val="00E97609"/>
    <w:rsid w:val="00E97FE2"/>
    <w:rsid w:val="00EA05D2"/>
    <w:rsid w:val="00EA069E"/>
    <w:rsid w:val="00EA0E41"/>
    <w:rsid w:val="00EA135E"/>
    <w:rsid w:val="00EA3965"/>
    <w:rsid w:val="00EA5988"/>
    <w:rsid w:val="00EA72F8"/>
    <w:rsid w:val="00EA75FD"/>
    <w:rsid w:val="00EB03FD"/>
    <w:rsid w:val="00EB15A8"/>
    <w:rsid w:val="00EB1AFC"/>
    <w:rsid w:val="00EB29DD"/>
    <w:rsid w:val="00EB2AD0"/>
    <w:rsid w:val="00EB2FFA"/>
    <w:rsid w:val="00EB3124"/>
    <w:rsid w:val="00EB35AF"/>
    <w:rsid w:val="00EB43C7"/>
    <w:rsid w:val="00EB4510"/>
    <w:rsid w:val="00EB54BC"/>
    <w:rsid w:val="00EB68A3"/>
    <w:rsid w:val="00EB7AD9"/>
    <w:rsid w:val="00EC01AD"/>
    <w:rsid w:val="00EC168B"/>
    <w:rsid w:val="00EC1DA0"/>
    <w:rsid w:val="00EC1E0C"/>
    <w:rsid w:val="00EC5031"/>
    <w:rsid w:val="00EC58B2"/>
    <w:rsid w:val="00EC6085"/>
    <w:rsid w:val="00ED0554"/>
    <w:rsid w:val="00ED096C"/>
    <w:rsid w:val="00ED1FD0"/>
    <w:rsid w:val="00ED3FAE"/>
    <w:rsid w:val="00ED5005"/>
    <w:rsid w:val="00ED69E2"/>
    <w:rsid w:val="00ED7065"/>
    <w:rsid w:val="00ED71B6"/>
    <w:rsid w:val="00ED75E3"/>
    <w:rsid w:val="00ED7A80"/>
    <w:rsid w:val="00EE018F"/>
    <w:rsid w:val="00EE17AA"/>
    <w:rsid w:val="00EE18FE"/>
    <w:rsid w:val="00EE2C57"/>
    <w:rsid w:val="00EE48FF"/>
    <w:rsid w:val="00EE5C53"/>
    <w:rsid w:val="00EE625C"/>
    <w:rsid w:val="00EE69AD"/>
    <w:rsid w:val="00EE7190"/>
    <w:rsid w:val="00EE7C93"/>
    <w:rsid w:val="00EF01D2"/>
    <w:rsid w:val="00EF0EA1"/>
    <w:rsid w:val="00EF1B98"/>
    <w:rsid w:val="00EF2F77"/>
    <w:rsid w:val="00EF3DEB"/>
    <w:rsid w:val="00EF522F"/>
    <w:rsid w:val="00EF5794"/>
    <w:rsid w:val="00EF71A1"/>
    <w:rsid w:val="00F00A6B"/>
    <w:rsid w:val="00F00F46"/>
    <w:rsid w:val="00F010D6"/>
    <w:rsid w:val="00F01A74"/>
    <w:rsid w:val="00F0270C"/>
    <w:rsid w:val="00F02C3B"/>
    <w:rsid w:val="00F040CD"/>
    <w:rsid w:val="00F0608C"/>
    <w:rsid w:val="00F060E6"/>
    <w:rsid w:val="00F11D91"/>
    <w:rsid w:val="00F12F77"/>
    <w:rsid w:val="00F13AC9"/>
    <w:rsid w:val="00F13BA8"/>
    <w:rsid w:val="00F1415F"/>
    <w:rsid w:val="00F149C0"/>
    <w:rsid w:val="00F15EDF"/>
    <w:rsid w:val="00F16646"/>
    <w:rsid w:val="00F16841"/>
    <w:rsid w:val="00F16EBB"/>
    <w:rsid w:val="00F20967"/>
    <w:rsid w:val="00F20BFB"/>
    <w:rsid w:val="00F20DC2"/>
    <w:rsid w:val="00F22CF0"/>
    <w:rsid w:val="00F24739"/>
    <w:rsid w:val="00F24D5F"/>
    <w:rsid w:val="00F24EC5"/>
    <w:rsid w:val="00F25424"/>
    <w:rsid w:val="00F25964"/>
    <w:rsid w:val="00F26AA9"/>
    <w:rsid w:val="00F27537"/>
    <w:rsid w:val="00F27E93"/>
    <w:rsid w:val="00F30694"/>
    <w:rsid w:val="00F3098D"/>
    <w:rsid w:val="00F32BFD"/>
    <w:rsid w:val="00F3336B"/>
    <w:rsid w:val="00F3383F"/>
    <w:rsid w:val="00F33BE4"/>
    <w:rsid w:val="00F33E62"/>
    <w:rsid w:val="00F34EBA"/>
    <w:rsid w:val="00F41328"/>
    <w:rsid w:val="00F413DC"/>
    <w:rsid w:val="00F41A2E"/>
    <w:rsid w:val="00F41D90"/>
    <w:rsid w:val="00F423A3"/>
    <w:rsid w:val="00F42D19"/>
    <w:rsid w:val="00F456CE"/>
    <w:rsid w:val="00F45F01"/>
    <w:rsid w:val="00F465A7"/>
    <w:rsid w:val="00F500E4"/>
    <w:rsid w:val="00F53E51"/>
    <w:rsid w:val="00F54ECC"/>
    <w:rsid w:val="00F56B33"/>
    <w:rsid w:val="00F60D3A"/>
    <w:rsid w:val="00F618D5"/>
    <w:rsid w:val="00F624D6"/>
    <w:rsid w:val="00F6254E"/>
    <w:rsid w:val="00F6259D"/>
    <w:rsid w:val="00F62AD7"/>
    <w:rsid w:val="00F630B0"/>
    <w:rsid w:val="00F63AB3"/>
    <w:rsid w:val="00F63C08"/>
    <w:rsid w:val="00F6412B"/>
    <w:rsid w:val="00F6432B"/>
    <w:rsid w:val="00F66138"/>
    <w:rsid w:val="00F6615F"/>
    <w:rsid w:val="00F6641D"/>
    <w:rsid w:val="00F7174E"/>
    <w:rsid w:val="00F72C88"/>
    <w:rsid w:val="00F72CBA"/>
    <w:rsid w:val="00F733D2"/>
    <w:rsid w:val="00F7380D"/>
    <w:rsid w:val="00F7385C"/>
    <w:rsid w:val="00F75E20"/>
    <w:rsid w:val="00F80824"/>
    <w:rsid w:val="00F80DE5"/>
    <w:rsid w:val="00F819A8"/>
    <w:rsid w:val="00F82124"/>
    <w:rsid w:val="00F83A6E"/>
    <w:rsid w:val="00F83CF7"/>
    <w:rsid w:val="00F85870"/>
    <w:rsid w:val="00F86FC3"/>
    <w:rsid w:val="00F87ACE"/>
    <w:rsid w:val="00F87E35"/>
    <w:rsid w:val="00F87F9E"/>
    <w:rsid w:val="00F90003"/>
    <w:rsid w:val="00F90684"/>
    <w:rsid w:val="00F90760"/>
    <w:rsid w:val="00F90A58"/>
    <w:rsid w:val="00F90CF4"/>
    <w:rsid w:val="00F91FD7"/>
    <w:rsid w:val="00F927FE"/>
    <w:rsid w:val="00F9340B"/>
    <w:rsid w:val="00F93FC7"/>
    <w:rsid w:val="00F94D70"/>
    <w:rsid w:val="00F94EF2"/>
    <w:rsid w:val="00F952C7"/>
    <w:rsid w:val="00F95A6A"/>
    <w:rsid w:val="00F965FB"/>
    <w:rsid w:val="00F9705F"/>
    <w:rsid w:val="00F97C05"/>
    <w:rsid w:val="00F97C89"/>
    <w:rsid w:val="00FA0425"/>
    <w:rsid w:val="00FA0E55"/>
    <w:rsid w:val="00FA16D3"/>
    <w:rsid w:val="00FA2A8F"/>
    <w:rsid w:val="00FA33FD"/>
    <w:rsid w:val="00FA4B82"/>
    <w:rsid w:val="00FA5C57"/>
    <w:rsid w:val="00FA63B1"/>
    <w:rsid w:val="00FA6F2D"/>
    <w:rsid w:val="00FB029F"/>
    <w:rsid w:val="00FB033D"/>
    <w:rsid w:val="00FB1356"/>
    <w:rsid w:val="00FB296B"/>
    <w:rsid w:val="00FB2E59"/>
    <w:rsid w:val="00FB391E"/>
    <w:rsid w:val="00FB3B1C"/>
    <w:rsid w:val="00FB47B7"/>
    <w:rsid w:val="00FB63C9"/>
    <w:rsid w:val="00FB72AF"/>
    <w:rsid w:val="00FC21FE"/>
    <w:rsid w:val="00FC2444"/>
    <w:rsid w:val="00FC3194"/>
    <w:rsid w:val="00FC321D"/>
    <w:rsid w:val="00FC33C2"/>
    <w:rsid w:val="00FC3BFB"/>
    <w:rsid w:val="00FC3E68"/>
    <w:rsid w:val="00FC7817"/>
    <w:rsid w:val="00FC78D5"/>
    <w:rsid w:val="00FD013A"/>
    <w:rsid w:val="00FD0B31"/>
    <w:rsid w:val="00FD345D"/>
    <w:rsid w:val="00FD44C8"/>
    <w:rsid w:val="00FD50AE"/>
    <w:rsid w:val="00FD55F9"/>
    <w:rsid w:val="00FD5985"/>
    <w:rsid w:val="00FD6491"/>
    <w:rsid w:val="00FD7194"/>
    <w:rsid w:val="00FE0AE2"/>
    <w:rsid w:val="00FE2B10"/>
    <w:rsid w:val="00FE2BCF"/>
    <w:rsid w:val="00FE2FE6"/>
    <w:rsid w:val="00FE396D"/>
    <w:rsid w:val="00FE3AA2"/>
    <w:rsid w:val="00FE3FCE"/>
    <w:rsid w:val="00FE41D8"/>
    <w:rsid w:val="00FE46A2"/>
    <w:rsid w:val="00FE4A47"/>
    <w:rsid w:val="00FE54EA"/>
    <w:rsid w:val="00FE60FF"/>
    <w:rsid w:val="00FE6A83"/>
    <w:rsid w:val="00FE76CD"/>
    <w:rsid w:val="00FE79EF"/>
    <w:rsid w:val="00FF3013"/>
    <w:rsid w:val="00FF3554"/>
    <w:rsid w:val="00FF372F"/>
    <w:rsid w:val="00FF48BD"/>
    <w:rsid w:val="00FF4D0E"/>
    <w:rsid w:val="00FF573C"/>
    <w:rsid w:val="00FF5FB1"/>
    <w:rsid w:val="00FF6B4E"/>
    <w:rsid w:val="00FF789C"/>
    <w:rsid w:val="00FF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B6D"/>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link w:val="20"/>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basedOn w:val="a0"/>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rsid w:val="00B37AAF"/>
    <w:pPr>
      <w:tabs>
        <w:tab w:val="center" w:pos="4677"/>
        <w:tab w:val="right" w:pos="9355"/>
      </w:tabs>
    </w:pPr>
  </w:style>
  <w:style w:type="character" w:styleId="a9">
    <w:name w:val="page number"/>
    <w:basedOn w:val="a0"/>
    <w:rsid w:val="00B37AAF"/>
  </w:style>
  <w:style w:type="paragraph" w:styleId="aa">
    <w:name w:val="Body Text Indent"/>
    <w:basedOn w:val="a"/>
    <w:rsid w:val="00656F7E"/>
    <w:pPr>
      <w:spacing w:after="120"/>
      <w:ind w:left="283"/>
    </w:pPr>
  </w:style>
  <w:style w:type="paragraph" w:styleId="21">
    <w:name w:val="Body Text Indent 2"/>
    <w:basedOn w:val="a"/>
    <w:rsid w:val="00656F7E"/>
    <w:pPr>
      <w:spacing w:after="120" w:line="480" w:lineRule="auto"/>
      <w:ind w:left="283"/>
    </w:pPr>
  </w:style>
  <w:style w:type="paragraph" w:styleId="22">
    <w:name w:val="Body Text 2"/>
    <w:basedOn w:val="a"/>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b">
    <w:name w:val="Subtitle"/>
    <w:basedOn w:val="a"/>
    <w:qFormat/>
    <w:rsid w:val="00503E4D"/>
    <w:pPr>
      <w:overflowPunct w:val="0"/>
      <w:autoSpaceDE w:val="0"/>
      <w:autoSpaceDN w:val="0"/>
      <w:adjustRightInd w:val="0"/>
      <w:jc w:val="center"/>
      <w:textAlignment w:val="baseline"/>
    </w:pPr>
    <w:rPr>
      <w:b/>
      <w:sz w:val="32"/>
      <w:szCs w:val="20"/>
    </w:rPr>
  </w:style>
  <w:style w:type="paragraph" w:styleId="ac">
    <w:name w:val="Normal (Web)"/>
    <w:basedOn w:val="a"/>
    <w:rsid w:val="007438DB"/>
    <w:pPr>
      <w:spacing w:before="100" w:beforeAutospacing="1" w:after="100" w:afterAutospacing="1"/>
    </w:pPr>
    <w:rPr>
      <w:rFonts w:ascii="Tahoma" w:hAnsi="Tahoma" w:cs="Tahoma"/>
      <w:sz w:val="20"/>
      <w:szCs w:val="20"/>
    </w:rPr>
  </w:style>
  <w:style w:type="character" w:styleId="ad">
    <w:name w:val="Strong"/>
    <w:basedOn w:val="a0"/>
    <w:uiPriority w:val="22"/>
    <w:qFormat/>
    <w:rsid w:val="007438DB"/>
    <w:rPr>
      <w:b/>
      <w:bCs/>
    </w:rPr>
  </w:style>
  <w:style w:type="paragraph" w:styleId="ae">
    <w:name w:val="footer"/>
    <w:basedOn w:val="a"/>
    <w:link w:val="af"/>
    <w:uiPriority w:val="99"/>
    <w:rsid w:val="00E748BC"/>
    <w:pPr>
      <w:tabs>
        <w:tab w:val="center" w:pos="4677"/>
        <w:tab w:val="right" w:pos="9355"/>
      </w:tabs>
    </w:pPr>
  </w:style>
  <w:style w:type="paragraph" w:styleId="af0">
    <w:name w:val="No Spacing"/>
    <w:qFormat/>
    <w:rsid w:val="00DA6E87"/>
    <w:rPr>
      <w:rFonts w:ascii="Calibri" w:hAnsi="Calibri"/>
      <w:sz w:val="22"/>
      <w:szCs w:val="22"/>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68DB"/>
    <w:pPr>
      <w:widowControl w:val="0"/>
      <w:adjustRightInd w:val="0"/>
      <w:spacing w:after="160" w:line="240" w:lineRule="exact"/>
      <w:jc w:val="right"/>
    </w:pPr>
    <w:rPr>
      <w:sz w:val="20"/>
      <w:szCs w:val="20"/>
      <w:lang w:val="en-GB" w:eastAsia="en-US"/>
    </w:rPr>
  </w:style>
  <w:style w:type="paragraph" w:customStyle="1" w:styleId="10">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2">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3">
    <w:name w:val="Hyperlink"/>
    <w:basedOn w:val="a0"/>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4">
    <w:name w:val="Текст сноски Знак"/>
    <w:aliases w:val="Текст сноски Знак Знак Знак Знак Знак,Знак4 Знак Знак,Знак4 Знак2,Знак4 Знак1 Знак"/>
    <w:basedOn w:val="a0"/>
    <w:link w:val="af5"/>
    <w:locked/>
    <w:rsid w:val="0045019E"/>
    <w:rPr>
      <w:rFonts w:ascii="Calibri" w:eastAsia="Calibri" w:hAnsi="Calibri"/>
      <w:lang w:val="ru-RU" w:eastAsia="en-US" w:bidi="ar-SA"/>
    </w:rPr>
  </w:style>
  <w:style w:type="paragraph" w:styleId="af5">
    <w:name w:val="footnote text"/>
    <w:aliases w:val="Текст сноски Знак Знак Знак Знак,Знак4 Знак,Знак4,Знак4 Знак1"/>
    <w:basedOn w:val="a"/>
    <w:link w:val="af4"/>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3">
    <w:name w:val="Основной текст (2)_"/>
    <w:basedOn w:val="a0"/>
    <w:link w:val="24"/>
    <w:locked/>
    <w:rsid w:val="00500F6C"/>
    <w:rPr>
      <w:b/>
      <w:bCs/>
      <w:sz w:val="24"/>
      <w:szCs w:val="24"/>
      <w:lang w:bidi="ar-SA"/>
    </w:rPr>
  </w:style>
  <w:style w:type="paragraph" w:customStyle="1" w:styleId="24">
    <w:name w:val="Основной текст (2)"/>
    <w:basedOn w:val="a"/>
    <w:link w:val="23"/>
    <w:rsid w:val="00500F6C"/>
    <w:pPr>
      <w:shd w:val="clear" w:color="auto" w:fill="FFFFFF"/>
      <w:spacing w:before="420" w:after="240" w:line="298" w:lineRule="exact"/>
      <w:jc w:val="center"/>
    </w:pPr>
    <w:rPr>
      <w:b/>
      <w:bCs/>
    </w:rPr>
  </w:style>
  <w:style w:type="character" w:styleId="af6">
    <w:name w:val="Emphasis"/>
    <w:basedOn w:val="a0"/>
    <w:qFormat/>
    <w:rsid w:val="00BF5069"/>
    <w:rPr>
      <w:i/>
      <w:iCs/>
    </w:rPr>
  </w:style>
  <w:style w:type="character" w:customStyle="1" w:styleId="af7">
    <w:name w:val="Основной текст_"/>
    <w:basedOn w:val="a0"/>
    <w:rsid w:val="006C17DA"/>
    <w:rPr>
      <w:spacing w:val="-3"/>
      <w:sz w:val="27"/>
      <w:szCs w:val="27"/>
      <w:lang w:bidi="ar-SA"/>
    </w:rPr>
  </w:style>
  <w:style w:type="character" w:customStyle="1" w:styleId="af8">
    <w:name w:val="Основной текст + Полужирный"/>
    <w:aliases w:val="Интервал 0 pt9"/>
    <w:basedOn w:val="af7"/>
    <w:rsid w:val="006C17DA"/>
    <w:rPr>
      <w:b/>
      <w:bCs/>
      <w:spacing w:val="-6"/>
      <w:sz w:val="27"/>
      <w:szCs w:val="27"/>
      <w:lang w:bidi="ar-SA"/>
    </w:rPr>
  </w:style>
  <w:style w:type="character" w:customStyle="1" w:styleId="af9">
    <w:name w:val="Текст Знак"/>
    <w:aliases w:val="Знак Знак Знак Знак Знак,Знак Знак Знак Знак1"/>
    <w:basedOn w:val="a0"/>
    <w:link w:val="afa"/>
    <w:locked/>
    <w:rsid w:val="00E623FC"/>
    <w:rPr>
      <w:rFonts w:ascii="Courier New" w:hAnsi="Courier New" w:cs="Courier New"/>
      <w:lang w:val="ru-RU" w:eastAsia="ru-RU" w:bidi="ar-SA"/>
    </w:rPr>
  </w:style>
  <w:style w:type="paragraph" w:styleId="afa">
    <w:name w:val="Plain Text"/>
    <w:aliases w:val="Знак Знак Знак Знак,Знак Знак Знак"/>
    <w:basedOn w:val="a"/>
    <w:link w:val="af9"/>
    <w:rsid w:val="00E623FC"/>
    <w:rPr>
      <w:rFonts w:ascii="Courier New" w:hAnsi="Courier New" w:cs="Courier New"/>
      <w:sz w:val="20"/>
      <w:szCs w:val="20"/>
    </w:rPr>
  </w:style>
  <w:style w:type="character" w:customStyle="1" w:styleId="apple-converted-space">
    <w:name w:val="apple-converted-space"/>
    <w:basedOn w:val="a0"/>
    <w:rsid w:val="001214B6"/>
  </w:style>
  <w:style w:type="character" w:customStyle="1" w:styleId="33">
    <w:name w:val="Основной текст (3)_"/>
    <w:basedOn w:val="a0"/>
    <w:link w:val="34"/>
    <w:rsid w:val="001214B6"/>
    <w:rPr>
      <w:sz w:val="22"/>
      <w:szCs w:val="22"/>
      <w:lang w:bidi="ar-SA"/>
    </w:rPr>
  </w:style>
  <w:style w:type="paragraph" w:customStyle="1" w:styleId="34">
    <w:name w:val="Основной текст (3)"/>
    <w:basedOn w:val="a"/>
    <w:link w:val="33"/>
    <w:rsid w:val="001214B6"/>
    <w:pPr>
      <w:widowControl w:val="0"/>
      <w:shd w:val="clear" w:color="auto" w:fill="FFFFFF"/>
      <w:spacing w:before="60" w:after="300" w:line="278" w:lineRule="exact"/>
      <w:jc w:val="right"/>
    </w:pPr>
    <w:rPr>
      <w:sz w:val="22"/>
      <w:szCs w:val="22"/>
    </w:rPr>
  </w:style>
  <w:style w:type="character" w:customStyle="1" w:styleId="ConsPlusNormal0">
    <w:name w:val="ConsPlusNormal Знак"/>
    <w:link w:val="ConsPlusNormal"/>
    <w:locked/>
    <w:rsid w:val="00527B93"/>
    <w:rPr>
      <w:rFonts w:ascii="Arial" w:hAnsi="Arial" w:cs="Arial"/>
    </w:rPr>
  </w:style>
  <w:style w:type="paragraph" w:styleId="afb">
    <w:name w:val="List Paragraph"/>
    <w:basedOn w:val="a"/>
    <w:uiPriority w:val="34"/>
    <w:qFormat/>
    <w:rsid w:val="005635BC"/>
    <w:pPr>
      <w:spacing w:after="200" w:line="276" w:lineRule="auto"/>
      <w:ind w:left="720"/>
      <w:contextualSpacing/>
    </w:pPr>
    <w:rPr>
      <w:rFonts w:ascii="Calibri" w:hAnsi="Calibri"/>
      <w:sz w:val="22"/>
      <w:szCs w:val="22"/>
    </w:rPr>
  </w:style>
  <w:style w:type="paragraph" w:customStyle="1" w:styleId="11">
    <w:name w:val="Абзац списка1"/>
    <w:basedOn w:val="a"/>
    <w:rsid w:val="006A583F"/>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B017E1"/>
    <w:rPr>
      <w:b/>
      <w:sz w:val="28"/>
    </w:rPr>
  </w:style>
  <w:style w:type="character" w:styleId="afc">
    <w:name w:val="footnote reference"/>
    <w:unhideWhenUsed/>
    <w:rsid w:val="00552848"/>
    <w:rPr>
      <w:vertAlign w:val="superscript"/>
    </w:rPr>
  </w:style>
  <w:style w:type="paragraph" w:customStyle="1" w:styleId="afd">
    <w:name w:val="Прижатый влево"/>
    <w:basedOn w:val="a"/>
    <w:next w:val="a"/>
    <w:rsid w:val="00A5755F"/>
    <w:pPr>
      <w:widowControl w:val="0"/>
      <w:autoSpaceDE w:val="0"/>
      <w:autoSpaceDN w:val="0"/>
      <w:adjustRightInd w:val="0"/>
    </w:pPr>
    <w:rPr>
      <w:rFonts w:ascii="Arial" w:hAnsi="Arial"/>
      <w:sz w:val="20"/>
    </w:rPr>
  </w:style>
  <w:style w:type="character" w:customStyle="1" w:styleId="af">
    <w:name w:val="Нижний колонтитул Знак"/>
    <w:basedOn w:val="a0"/>
    <w:link w:val="ae"/>
    <w:uiPriority w:val="99"/>
    <w:rsid w:val="009703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B6D"/>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link w:val="20"/>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basedOn w:val="a0"/>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rsid w:val="00B37AAF"/>
    <w:pPr>
      <w:tabs>
        <w:tab w:val="center" w:pos="4677"/>
        <w:tab w:val="right" w:pos="9355"/>
      </w:tabs>
    </w:pPr>
  </w:style>
  <w:style w:type="character" w:styleId="a9">
    <w:name w:val="page number"/>
    <w:basedOn w:val="a0"/>
    <w:rsid w:val="00B37AAF"/>
  </w:style>
  <w:style w:type="paragraph" w:styleId="aa">
    <w:name w:val="Body Text Indent"/>
    <w:basedOn w:val="a"/>
    <w:rsid w:val="00656F7E"/>
    <w:pPr>
      <w:spacing w:after="120"/>
      <w:ind w:left="283"/>
    </w:pPr>
  </w:style>
  <w:style w:type="paragraph" w:styleId="21">
    <w:name w:val="Body Text Indent 2"/>
    <w:basedOn w:val="a"/>
    <w:rsid w:val="00656F7E"/>
    <w:pPr>
      <w:spacing w:after="120" w:line="480" w:lineRule="auto"/>
      <w:ind w:left="283"/>
    </w:pPr>
  </w:style>
  <w:style w:type="paragraph" w:styleId="22">
    <w:name w:val="Body Text 2"/>
    <w:basedOn w:val="a"/>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b">
    <w:name w:val="Subtitle"/>
    <w:basedOn w:val="a"/>
    <w:qFormat/>
    <w:rsid w:val="00503E4D"/>
    <w:pPr>
      <w:overflowPunct w:val="0"/>
      <w:autoSpaceDE w:val="0"/>
      <w:autoSpaceDN w:val="0"/>
      <w:adjustRightInd w:val="0"/>
      <w:jc w:val="center"/>
      <w:textAlignment w:val="baseline"/>
    </w:pPr>
    <w:rPr>
      <w:b/>
      <w:sz w:val="32"/>
      <w:szCs w:val="20"/>
    </w:rPr>
  </w:style>
  <w:style w:type="paragraph" w:styleId="ac">
    <w:name w:val="Normal (Web)"/>
    <w:basedOn w:val="a"/>
    <w:rsid w:val="007438DB"/>
    <w:pPr>
      <w:spacing w:before="100" w:beforeAutospacing="1" w:after="100" w:afterAutospacing="1"/>
    </w:pPr>
    <w:rPr>
      <w:rFonts w:ascii="Tahoma" w:hAnsi="Tahoma" w:cs="Tahoma"/>
      <w:sz w:val="20"/>
      <w:szCs w:val="20"/>
    </w:rPr>
  </w:style>
  <w:style w:type="character" w:styleId="ad">
    <w:name w:val="Strong"/>
    <w:basedOn w:val="a0"/>
    <w:uiPriority w:val="22"/>
    <w:qFormat/>
    <w:rsid w:val="007438DB"/>
    <w:rPr>
      <w:b/>
      <w:bCs/>
    </w:rPr>
  </w:style>
  <w:style w:type="paragraph" w:styleId="ae">
    <w:name w:val="footer"/>
    <w:basedOn w:val="a"/>
    <w:link w:val="af"/>
    <w:uiPriority w:val="99"/>
    <w:rsid w:val="00E748BC"/>
    <w:pPr>
      <w:tabs>
        <w:tab w:val="center" w:pos="4677"/>
        <w:tab w:val="right" w:pos="9355"/>
      </w:tabs>
    </w:pPr>
  </w:style>
  <w:style w:type="paragraph" w:styleId="af0">
    <w:name w:val="No Spacing"/>
    <w:qFormat/>
    <w:rsid w:val="00DA6E87"/>
    <w:rPr>
      <w:rFonts w:ascii="Calibri" w:hAnsi="Calibri"/>
      <w:sz w:val="22"/>
      <w:szCs w:val="22"/>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68DB"/>
    <w:pPr>
      <w:widowControl w:val="0"/>
      <w:adjustRightInd w:val="0"/>
      <w:spacing w:after="160" w:line="240" w:lineRule="exact"/>
      <w:jc w:val="right"/>
    </w:pPr>
    <w:rPr>
      <w:sz w:val="20"/>
      <w:szCs w:val="20"/>
      <w:lang w:val="en-GB" w:eastAsia="en-US"/>
    </w:rPr>
  </w:style>
  <w:style w:type="paragraph" w:customStyle="1" w:styleId="10">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2">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3">
    <w:name w:val="Hyperlink"/>
    <w:basedOn w:val="a0"/>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4">
    <w:name w:val="Текст сноски Знак"/>
    <w:aliases w:val="Текст сноски Знак Знак Знак Знак Знак,Знак4 Знак Знак,Знак4 Знак2,Знак4 Знак1 Знак"/>
    <w:basedOn w:val="a0"/>
    <w:link w:val="af5"/>
    <w:locked/>
    <w:rsid w:val="0045019E"/>
    <w:rPr>
      <w:rFonts w:ascii="Calibri" w:eastAsia="Calibri" w:hAnsi="Calibri"/>
      <w:lang w:val="ru-RU" w:eastAsia="en-US" w:bidi="ar-SA"/>
    </w:rPr>
  </w:style>
  <w:style w:type="paragraph" w:styleId="af5">
    <w:name w:val="footnote text"/>
    <w:aliases w:val="Текст сноски Знак Знак Знак Знак,Знак4 Знак,Знак4,Знак4 Знак1"/>
    <w:basedOn w:val="a"/>
    <w:link w:val="af4"/>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3">
    <w:name w:val="Основной текст (2)_"/>
    <w:basedOn w:val="a0"/>
    <w:link w:val="24"/>
    <w:locked/>
    <w:rsid w:val="00500F6C"/>
    <w:rPr>
      <w:b/>
      <w:bCs/>
      <w:sz w:val="24"/>
      <w:szCs w:val="24"/>
      <w:lang w:bidi="ar-SA"/>
    </w:rPr>
  </w:style>
  <w:style w:type="paragraph" w:customStyle="1" w:styleId="24">
    <w:name w:val="Основной текст (2)"/>
    <w:basedOn w:val="a"/>
    <w:link w:val="23"/>
    <w:rsid w:val="00500F6C"/>
    <w:pPr>
      <w:shd w:val="clear" w:color="auto" w:fill="FFFFFF"/>
      <w:spacing w:before="420" w:after="240" w:line="298" w:lineRule="exact"/>
      <w:jc w:val="center"/>
    </w:pPr>
    <w:rPr>
      <w:b/>
      <w:bCs/>
    </w:rPr>
  </w:style>
  <w:style w:type="character" w:styleId="af6">
    <w:name w:val="Emphasis"/>
    <w:basedOn w:val="a0"/>
    <w:qFormat/>
    <w:rsid w:val="00BF5069"/>
    <w:rPr>
      <w:i/>
      <w:iCs/>
    </w:rPr>
  </w:style>
  <w:style w:type="character" w:customStyle="1" w:styleId="af7">
    <w:name w:val="Основной текст_"/>
    <w:basedOn w:val="a0"/>
    <w:rsid w:val="006C17DA"/>
    <w:rPr>
      <w:spacing w:val="-3"/>
      <w:sz w:val="27"/>
      <w:szCs w:val="27"/>
      <w:lang w:bidi="ar-SA"/>
    </w:rPr>
  </w:style>
  <w:style w:type="character" w:customStyle="1" w:styleId="af8">
    <w:name w:val="Основной текст + Полужирный"/>
    <w:aliases w:val="Интервал 0 pt9"/>
    <w:basedOn w:val="af7"/>
    <w:rsid w:val="006C17DA"/>
    <w:rPr>
      <w:b/>
      <w:bCs/>
      <w:spacing w:val="-6"/>
      <w:sz w:val="27"/>
      <w:szCs w:val="27"/>
      <w:lang w:bidi="ar-SA"/>
    </w:rPr>
  </w:style>
  <w:style w:type="character" w:customStyle="1" w:styleId="af9">
    <w:name w:val="Текст Знак"/>
    <w:aliases w:val="Знак Знак Знак Знак Знак,Знак Знак Знак Знак1"/>
    <w:basedOn w:val="a0"/>
    <w:link w:val="afa"/>
    <w:locked/>
    <w:rsid w:val="00E623FC"/>
    <w:rPr>
      <w:rFonts w:ascii="Courier New" w:hAnsi="Courier New" w:cs="Courier New"/>
      <w:lang w:val="ru-RU" w:eastAsia="ru-RU" w:bidi="ar-SA"/>
    </w:rPr>
  </w:style>
  <w:style w:type="paragraph" w:styleId="afa">
    <w:name w:val="Plain Text"/>
    <w:aliases w:val="Знак Знак Знак Знак,Знак Знак Знак"/>
    <w:basedOn w:val="a"/>
    <w:link w:val="af9"/>
    <w:rsid w:val="00E623FC"/>
    <w:rPr>
      <w:rFonts w:ascii="Courier New" w:hAnsi="Courier New" w:cs="Courier New"/>
      <w:sz w:val="20"/>
      <w:szCs w:val="20"/>
    </w:rPr>
  </w:style>
  <w:style w:type="character" w:customStyle="1" w:styleId="apple-converted-space">
    <w:name w:val="apple-converted-space"/>
    <w:basedOn w:val="a0"/>
    <w:rsid w:val="001214B6"/>
  </w:style>
  <w:style w:type="character" w:customStyle="1" w:styleId="33">
    <w:name w:val="Основной текст (3)_"/>
    <w:basedOn w:val="a0"/>
    <w:link w:val="34"/>
    <w:rsid w:val="001214B6"/>
    <w:rPr>
      <w:sz w:val="22"/>
      <w:szCs w:val="22"/>
      <w:lang w:bidi="ar-SA"/>
    </w:rPr>
  </w:style>
  <w:style w:type="paragraph" w:customStyle="1" w:styleId="34">
    <w:name w:val="Основной текст (3)"/>
    <w:basedOn w:val="a"/>
    <w:link w:val="33"/>
    <w:rsid w:val="001214B6"/>
    <w:pPr>
      <w:widowControl w:val="0"/>
      <w:shd w:val="clear" w:color="auto" w:fill="FFFFFF"/>
      <w:spacing w:before="60" w:after="300" w:line="278" w:lineRule="exact"/>
      <w:jc w:val="right"/>
    </w:pPr>
    <w:rPr>
      <w:sz w:val="22"/>
      <w:szCs w:val="22"/>
    </w:rPr>
  </w:style>
  <w:style w:type="character" w:customStyle="1" w:styleId="ConsPlusNormal0">
    <w:name w:val="ConsPlusNormal Знак"/>
    <w:link w:val="ConsPlusNormal"/>
    <w:locked/>
    <w:rsid w:val="00527B93"/>
    <w:rPr>
      <w:rFonts w:ascii="Arial" w:hAnsi="Arial" w:cs="Arial"/>
    </w:rPr>
  </w:style>
  <w:style w:type="paragraph" w:styleId="afb">
    <w:name w:val="List Paragraph"/>
    <w:basedOn w:val="a"/>
    <w:uiPriority w:val="34"/>
    <w:qFormat/>
    <w:rsid w:val="005635BC"/>
    <w:pPr>
      <w:spacing w:after="200" w:line="276" w:lineRule="auto"/>
      <w:ind w:left="720"/>
      <w:contextualSpacing/>
    </w:pPr>
    <w:rPr>
      <w:rFonts w:ascii="Calibri" w:hAnsi="Calibri"/>
      <w:sz w:val="22"/>
      <w:szCs w:val="22"/>
    </w:rPr>
  </w:style>
  <w:style w:type="paragraph" w:customStyle="1" w:styleId="11">
    <w:name w:val="Абзац списка1"/>
    <w:basedOn w:val="a"/>
    <w:rsid w:val="006A583F"/>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B017E1"/>
    <w:rPr>
      <w:b/>
      <w:sz w:val="28"/>
    </w:rPr>
  </w:style>
  <w:style w:type="character" w:styleId="afc">
    <w:name w:val="footnote reference"/>
    <w:unhideWhenUsed/>
    <w:rsid w:val="00552848"/>
    <w:rPr>
      <w:vertAlign w:val="superscript"/>
    </w:rPr>
  </w:style>
  <w:style w:type="paragraph" w:customStyle="1" w:styleId="afd">
    <w:name w:val="Прижатый влево"/>
    <w:basedOn w:val="a"/>
    <w:next w:val="a"/>
    <w:rsid w:val="00A5755F"/>
    <w:pPr>
      <w:widowControl w:val="0"/>
      <w:autoSpaceDE w:val="0"/>
      <w:autoSpaceDN w:val="0"/>
      <w:adjustRightInd w:val="0"/>
    </w:pPr>
    <w:rPr>
      <w:rFonts w:ascii="Arial" w:hAnsi="Arial"/>
      <w:sz w:val="20"/>
    </w:rPr>
  </w:style>
  <w:style w:type="character" w:customStyle="1" w:styleId="af">
    <w:name w:val="Нижний колонтитул Знак"/>
    <w:basedOn w:val="a0"/>
    <w:link w:val="ae"/>
    <w:uiPriority w:val="99"/>
    <w:rsid w:val="00970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063601">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7063997">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4476291">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5260267">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3CEB-FA74-4020-8651-5FA26AE2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User</cp:lastModifiedBy>
  <cp:revision>4</cp:revision>
  <cp:lastPrinted>2020-10-02T03:58:00Z</cp:lastPrinted>
  <dcterms:created xsi:type="dcterms:W3CDTF">2020-10-07T09:06:00Z</dcterms:created>
  <dcterms:modified xsi:type="dcterms:W3CDTF">2020-10-07T09:06:00Z</dcterms:modified>
</cp:coreProperties>
</file>