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3C" w:rsidRDefault="003E32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23C" w:rsidRDefault="003E32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32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323C" w:rsidRDefault="003E323C">
            <w:pPr>
              <w:pStyle w:val="ConsPlusNormal"/>
              <w:outlineLvl w:val="0"/>
            </w:pPr>
            <w:r>
              <w:t>30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323C" w:rsidRDefault="003E323C">
            <w:pPr>
              <w:pStyle w:val="ConsPlusNormal"/>
              <w:jc w:val="right"/>
              <w:outlineLvl w:val="0"/>
            </w:pPr>
            <w:r>
              <w:t>N 334-УГ</w:t>
            </w:r>
          </w:p>
        </w:tc>
      </w:tr>
    </w:tbl>
    <w:p w:rsidR="003E323C" w:rsidRDefault="003E3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Title"/>
        <w:jc w:val="center"/>
      </w:pPr>
      <w:r>
        <w:t>УКАЗ</w:t>
      </w:r>
    </w:p>
    <w:p w:rsidR="003E323C" w:rsidRDefault="003E323C">
      <w:pPr>
        <w:pStyle w:val="ConsPlusTitle"/>
        <w:jc w:val="center"/>
      </w:pPr>
    </w:p>
    <w:p w:rsidR="003E323C" w:rsidRDefault="003E323C">
      <w:pPr>
        <w:pStyle w:val="ConsPlusTitle"/>
        <w:jc w:val="center"/>
      </w:pPr>
      <w:r>
        <w:t>ГУБЕРНАТОРА СВЕРДЛОВСКОЙ ОБЛАСТИ</w:t>
      </w:r>
    </w:p>
    <w:p w:rsidR="003E323C" w:rsidRDefault="003E323C">
      <w:pPr>
        <w:pStyle w:val="ConsPlusTitle"/>
        <w:jc w:val="center"/>
      </w:pPr>
    </w:p>
    <w:p w:rsidR="003E323C" w:rsidRDefault="003E323C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3E323C" w:rsidRDefault="003E323C">
      <w:pPr>
        <w:pStyle w:val="ConsPlusTitle"/>
        <w:jc w:val="center"/>
      </w:pPr>
      <w:r>
        <w:t>СВЕДЕНИЙ О РАСХОДАХ, ПРЕДСТАВЛЯЕМЫХ МУНИЦИПАЛЬНЫМИ СЛУЖАЩИМИ</w:t>
      </w:r>
    </w:p>
    <w:p w:rsidR="003E323C" w:rsidRDefault="003E323C">
      <w:pPr>
        <w:pStyle w:val="ConsPlusTitle"/>
        <w:jc w:val="center"/>
      </w:pPr>
      <w:r>
        <w:t>В СВЕРДЛОВСКОЙ ОБЛАСТИ</w:t>
      </w:r>
    </w:p>
    <w:p w:rsidR="003E323C" w:rsidRDefault="003E323C">
      <w:pPr>
        <w:pStyle w:val="ConsPlusNormal"/>
        <w:jc w:val="center"/>
      </w:pPr>
    </w:p>
    <w:p w:rsidR="003E323C" w:rsidRDefault="003E323C">
      <w:pPr>
        <w:pStyle w:val="ConsPlusNormal"/>
        <w:jc w:val="center"/>
      </w:pPr>
      <w:r>
        <w:t>Список изменяющих документов</w:t>
      </w:r>
    </w:p>
    <w:p w:rsidR="003E323C" w:rsidRDefault="003E323C">
      <w:pPr>
        <w:pStyle w:val="ConsPlusNormal"/>
        <w:jc w:val="center"/>
      </w:pPr>
      <w:r>
        <w:t xml:space="preserve">(в ред. Указов Губернатора Свердловской области от 18.03.2015 </w:t>
      </w:r>
      <w:hyperlink r:id="rId5" w:history="1">
        <w:r>
          <w:rPr>
            <w:color w:val="0000FF"/>
          </w:rPr>
          <w:t>N 132-УГ</w:t>
        </w:r>
      </w:hyperlink>
      <w:r>
        <w:t>,</w:t>
      </w:r>
    </w:p>
    <w:p w:rsidR="003E323C" w:rsidRDefault="003E323C">
      <w:pPr>
        <w:pStyle w:val="ConsPlusNormal"/>
        <w:jc w:val="center"/>
      </w:pPr>
      <w:r>
        <w:t xml:space="preserve">от 02.02.2017 </w:t>
      </w:r>
      <w:hyperlink r:id="rId6" w:history="1">
        <w:r>
          <w:rPr>
            <w:color w:val="0000FF"/>
          </w:rPr>
          <w:t>N 35-УГ</w:t>
        </w:r>
      </w:hyperlink>
      <w:r>
        <w:t>)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02 марта 2007 года N 25-ФЗ "О муниципальной службе в Российской Федерации" и </w:t>
      </w:r>
      <w:hyperlink r:id="rId8" w:history="1">
        <w:r>
          <w:rPr>
            <w:color w:val="0000FF"/>
          </w:rPr>
          <w:t>подпунктом 4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постановляю:</w:t>
      </w:r>
    </w:p>
    <w:p w:rsidR="003E323C" w:rsidRDefault="003E323C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3E323C" w:rsidRDefault="003E323C">
      <w:pPr>
        <w:pStyle w:val="ConsPlusNormal"/>
        <w:ind w:firstLine="540"/>
        <w:jc w:val="both"/>
      </w:pPr>
      <w:r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right"/>
      </w:pPr>
      <w:r>
        <w:t>Губернатор</w:t>
      </w:r>
    </w:p>
    <w:p w:rsidR="003E323C" w:rsidRDefault="003E323C">
      <w:pPr>
        <w:pStyle w:val="ConsPlusNormal"/>
        <w:jc w:val="right"/>
      </w:pPr>
      <w:r>
        <w:t>Свердловской области</w:t>
      </w:r>
    </w:p>
    <w:p w:rsidR="003E323C" w:rsidRDefault="003E323C">
      <w:pPr>
        <w:pStyle w:val="ConsPlusNormal"/>
        <w:jc w:val="right"/>
      </w:pPr>
      <w:r>
        <w:t>Е.В.КУЙВАШЕВ</w:t>
      </w:r>
    </w:p>
    <w:p w:rsidR="003E323C" w:rsidRDefault="003E323C">
      <w:pPr>
        <w:pStyle w:val="ConsPlusNormal"/>
      </w:pPr>
      <w:r>
        <w:t>г. Екатеринбург</w:t>
      </w:r>
    </w:p>
    <w:p w:rsidR="003E323C" w:rsidRDefault="003E323C">
      <w:pPr>
        <w:pStyle w:val="ConsPlusNormal"/>
      </w:pPr>
      <w:r>
        <w:t>30 июня 2014 года</w:t>
      </w:r>
    </w:p>
    <w:p w:rsidR="003E323C" w:rsidRDefault="003E323C">
      <w:pPr>
        <w:pStyle w:val="ConsPlusNormal"/>
      </w:pPr>
      <w:r>
        <w:t>N 334-УГ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right"/>
        <w:outlineLvl w:val="0"/>
      </w:pPr>
      <w:r>
        <w:t>Утвержден</w:t>
      </w:r>
    </w:p>
    <w:p w:rsidR="003E323C" w:rsidRDefault="003E323C">
      <w:pPr>
        <w:pStyle w:val="ConsPlusNormal"/>
        <w:jc w:val="right"/>
      </w:pPr>
      <w:r>
        <w:t>Указом Губернатора</w:t>
      </w:r>
    </w:p>
    <w:p w:rsidR="003E323C" w:rsidRDefault="003E323C">
      <w:pPr>
        <w:pStyle w:val="ConsPlusNormal"/>
        <w:jc w:val="right"/>
      </w:pPr>
      <w:r>
        <w:t>Свердловской области</w:t>
      </w:r>
    </w:p>
    <w:p w:rsidR="003E323C" w:rsidRDefault="003E323C">
      <w:pPr>
        <w:pStyle w:val="ConsPlusNormal"/>
        <w:jc w:val="right"/>
      </w:pPr>
      <w:r>
        <w:t>от 30 июня 2014 г. N 334-УГ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Title"/>
        <w:jc w:val="center"/>
      </w:pPr>
      <w:bookmarkStart w:id="0" w:name="P36"/>
      <w:bookmarkEnd w:id="0"/>
      <w:r>
        <w:t>ПОРЯДОК</w:t>
      </w:r>
    </w:p>
    <w:p w:rsidR="003E323C" w:rsidRDefault="003E323C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3E323C" w:rsidRDefault="003E323C">
      <w:pPr>
        <w:pStyle w:val="ConsPlusTitle"/>
        <w:jc w:val="center"/>
      </w:pPr>
      <w:r>
        <w:t>ПРЕДСТАВЛЯЕМЫХ МУНИЦИПАЛЬНЫМИ СЛУЖАЩИМИ</w:t>
      </w:r>
    </w:p>
    <w:p w:rsidR="003E323C" w:rsidRDefault="003E323C">
      <w:pPr>
        <w:pStyle w:val="ConsPlusTitle"/>
        <w:jc w:val="center"/>
      </w:pPr>
      <w:r>
        <w:t>В СВЕРДЛОВСКОЙ ОБЛАСТИ</w:t>
      </w:r>
    </w:p>
    <w:p w:rsidR="003E323C" w:rsidRDefault="003E323C">
      <w:pPr>
        <w:pStyle w:val="ConsPlusNormal"/>
        <w:jc w:val="center"/>
      </w:pPr>
    </w:p>
    <w:p w:rsidR="003E323C" w:rsidRDefault="003E323C">
      <w:pPr>
        <w:pStyle w:val="ConsPlusNormal"/>
        <w:jc w:val="center"/>
      </w:pPr>
      <w:r>
        <w:t>Список изменяющих документов</w:t>
      </w:r>
    </w:p>
    <w:p w:rsidR="003E323C" w:rsidRDefault="003E323C">
      <w:pPr>
        <w:pStyle w:val="ConsPlusNormal"/>
        <w:jc w:val="center"/>
      </w:pPr>
      <w:r>
        <w:t xml:space="preserve">(в ред. Указов Губернатора Свердловской области от 18.03.2015 </w:t>
      </w:r>
      <w:hyperlink r:id="rId9" w:history="1">
        <w:r>
          <w:rPr>
            <w:color w:val="0000FF"/>
          </w:rPr>
          <w:t>N 132-УГ</w:t>
        </w:r>
      </w:hyperlink>
      <w:r>
        <w:t>,</w:t>
      </w:r>
    </w:p>
    <w:p w:rsidR="003E323C" w:rsidRDefault="003E323C">
      <w:pPr>
        <w:pStyle w:val="ConsPlusNormal"/>
        <w:jc w:val="center"/>
      </w:pPr>
      <w:r>
        <w:t xml:space="preserve">от 02.02.2017 </w:t>
      </w:r>
      <w:hyperlink r:id="rId10" w:history="1">
        <w:r>
          <w:rPr>
            <w:color w:val="0000FF"/>
          </w:rPr>
          <w:t>N 35-УГ</w:t>
        </w:r>
      </w:hyperlink>
      <w:r>
        <w:t>)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</w:t>
      </w:r>
      <w:r>
        <w:lastRenderedPageBreak/>
        <w:t>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3E323C" w:rsidRDefault="003E323C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18.03.2015 N 132-УГ)</w:t>
      </w:r>
    </w:p>
    <w:p w:rsidR="003E323C" w:rsidRDefault="003E323C">
      <w:pPr>
        <w:pStyle w:val="ConsPlusNormal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3E323C" w:rsidRDefault="003E323C">
      <w:pPr>
        <w:pStyle w:val="ConsPlusNormal"/>
        <w:jc w:val="both"/>
      </w:pPr>
      <w:r>
        <w:t xml:space="preserve">(часть первая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18.03.2015 N 132-УГ)</w:t>
      </w:r>
    </w:p>
    <w:p w:rsidR="003E323C" w:rsidRDefault="003E323C">
      <w:pPr>
        <w:pStyle w:val="ConsPlusNormal"/>
        <w:ind w:firstLine="540"/>
        <w:jc w:val="both"/>
      </w:pPr>
      <w:r>
        <w:t xml:space="preserve">Решение об осуществлении контроля за расходами принимает Первый Заместитель Губернатора Свердловской области - Руководитель Администрации Губернатора Свердловской области в </w:t>
      </w:r>
      <w:hyperlink r:id="rId14" w:history="1">
        <w:r>
          <w:rPr>
            <w:color w:val="0000FF"/>
          </w:rPr>
          <w:t>порядке</w:t>
        </w:r>
      </w:hyperlink>
      <w:r>
        <w:t>, утвержденном Указом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3E323C" w:rsidRDefault="003E32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02.02.2017 N 35-УГ)</w:t>
      </w:r>
    </w:p>
    <w:p w:rsidR="003E323C" w:rsidRDefault="003E323C">
      <w:pPr>
        <w:pStyle w:val="ConsPlusNormal"/>
        <w:ind w:firstLine="540"/>
        <w:jc w:val="both"/>
      </w:pPr>
      <w:r>
        <w:t>Проверка проводится Департаментом кадровой политики Губернатора Свердловской области и Правительства Свердловской области (далее - Департамент).</w:t>
      </w:r>
    </w:p>
    <w:p w:rsidR="003E323C" w:rsidRDefault="003E32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02.02.2017 N 35-УГ)</w:t>
      </w:r>
    </w:p>
    <w:p w:rsidR="003E323C" w:rsidRDefault="003E323C">
      <w:pPr>
        <w:pStyle w:val="ConsPlusNormal"/>
        <w:ind w:firstLine="540"/>
        <w:jc w:val="both"/>
      </w:pPr>
      <w:r>
        <w:t xml:space="preserve">3.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18.03.2015 N 132-УГ.</w:t>
      </w:r>
    </w:p>
    <w:p w:rsidR="003E323C" w:rsidRDefault="003E323C">
      <w:pPr>
        <w:pStyle w:val="ConsPlusNormal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3E323C" w:rsidRDefault="003E323C">
      <w:pPr>
        <w:pStyle w:val="ConsPlusNormal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</w:t>
      </w:r>
      <w:hyperlink r:id="rId19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 апреля 2013 года N 309 "О мерах по реализации отдельных положений Федерального закона "О противодействии коррупции", направляются Губернатором Свердловской области.</w:t>
      </w:r>
    </w:p>
    <w:p w:rsidR="003E323C" w:rsidRDefault="003E323C">
      <w:pPr>
        <w:pStyle w:val="ConsPlusNormal"/>
        <w:ind w:firstLine="540"/>
        <w:jc w:val="both"/>
      </w:pPr>
      <w:r>
        <w:t>5. При проведении проверки Департамент вправе:</w:t>
      </w:r>
    </w:p>
    <w:p w:rsidR="003E323C" w:rsidRDefault="003E323C">
      <w:pPr>
        <w:pStyle w:val="ConsPlusNormal"/>
        <w:ind w:firstLine="540"/>
        <w:jc w:val="both"/>
      </w:pPr>
      <w:r>
        <w:t>1) проводить по своей инициативе беседу с муниципальным служащим;</w:t>
      </w:r>
    </w:p>
    <w:p w:rsidR="003E323C" w:rsidRDefault="003E323C">
      <w:pPr>
        <w:pStyle w:val="ConsPlusNormal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3E323C" w:rsidRDefault="003E323C">
      <w:pPr>
        <w:pStyle w:val="ConsPlusNormal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3E323C" w:rsidRDefault="003E323C">
      <w:pPr>
        <w:pStyle w:val="ConsPlusNormal"/>
        <w:ind w:firstLine="540"/>
        <w:jc w:val="both"/>
      </w:pPr>
      <w:r>
        <w:t xml:space="preserve"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</w:t>
      </w:r>
      <w:r>
        <w:lastRenderedPageBreak/>
        <w:t>несовершеннолетних детей, а также об источниках получения расходуемых средств;</w:t>
      </w:r>
    </w:p>
    <w:p w:rsidR="003E323C" w:rsidRDefault="003E323C">
      <w:pPr>
        <w:pStyle w:val="ConsPlusNormal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3E323C" w:rsidRDefault="003E323C">
      <w:pPr>
        <w:pStyle w:val="ConsPlusNormal"/>
        <w:ind w:firstLine="540"/>
        <w:jc w:val="both"/>
      </w:pPr>
      <w:r>
        <w:t>6. При проведении проверки муниципальный служащий вправе:</w:t>
      </w:r>
    </w:p>
    <w:p w:rsidR="003E323C" w:rsidRDefault="003E323C">
      <w:pPr>
        <w:pStyle w:val="ConsPlusNormal"/>
        <w:ind w:firstLine="540"/>
        <w:jc w:val="both"/>
      </w:pPr>
      <w:bookmarkStart w:id="1" w:name="P63"/>
      <w:bookmarkEnd w:id="1"/>
      <w:r>
        <w:t>1) давать пояснения в письменной форме в ходе проверки и по ее результатам;</w:t>
      </w:r>
    </w:p>
    <w:p w:rsidR="003E323C" w:rsidRDefault="003E323C">
      <w:pPr>
        <w:pStyle w:val="ConsPlusNormal"/>
        <w:ind w:firstLine="540"/>
        <w:jc w:val="both"/>
      </w:pPr>
      <w:bookmarkStart w:id="2" w:name="P64"/>
      <w:bookmarkEnd w:id="2"/>
      <w:r>
        <w:t>2) представлять дополнительные материалы и давать по ним пояснения в письменной форме;</w:t>
      </w:r>
    </w:p>
    <w:p w:rsidR="003E323C" w:rsidRDefault="003E323C">
      <w:pPr>
        <w:pStyle w:val="ConsPlusNormal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семи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3E323C" w:rsidRDefault="003E323C">
      <w:pPr>
        <w:pStyle w:val="ConsPlusNormal"/>
        <w:ind w:firstLine="540"/>
        <w:jc w:val="both"/>
      </w:pPr>
      <w:r>
        <w:t xml:space="preserve">7. Проверка осуществляется в срок, не превышающий 60 дней со дня истечения 15 рабочих дней, установленных для представления муниципальным служащим сведений о расходах, в соответствии с </w:t>
      </w:r>
      <w:hyperlink r:id="rId20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3E323C" w:rsidRDefault="003E323C">
      <w:pPr>
        <w:pStyle w:val="ConsPlusNormal"/>
        <w:ind w:firstLine="540"/>
        <w:jc w:val="both"/>
      </w:pPr>
      <w:r>
        <w:t>Срок проверки может быть продлен до 90 дней решением Первого Заместителя Губернатора Свердловской области - Руководителя Администрации Губернатора Свердловской области.</w:t>
      </w:r>
    </w:p>
    <w:p w:rsidR="003E323C" w:rsidRDefault="003E32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02.02.2017 N 35-УГ)</w:t>
      </w:r>
    </w:p>
    <w:p w:rsidR="003E323C" w:rsidRDefault="003E323C">
      <w:pPr>
        <w:pStyle w:val="ConsPlusNormal"/>
        <w:ind w:firstLine="540"/>
        <w:jc w:val="both"/>
      </w:pPr>
      <w:r>
        <w:t>8. Муниципальный служащий в установленном порядке отстраняется от замещаемой должности на срок проведения проверки.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3E323C" w:rsidRDefault="003E323C">
      <w:pPr>
        <w:pStyle w:val="ConsPlusNormal"/>
        <w:ind w:firstLine="540"/>
        <w:jc w:val="both"/>
      </w:pPr>
      <w:r>
        <w:t xml:space="preserve">9. Пояснения, указанные в </w:t>
      </w:r>
      <w:hyperlink w:anchor="P6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4" w:history="1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3E323C" w:rsidRDefault="003E323C">
      <w:pPr>
        <w:pStyle w:val="ConsPlusNormal"/>
        <w:ind w:firstLine="540"/>
        <w:jc w:val="both"/>
      </w:pPr>
      <w:r>
        <w:t>10. Итоги проверки включаются в доклад о результатах осуществления контроля за расходами муниципального служащего, который представляется Департаментом Первому Заместителю Губернатора Свердловской области - Руководителю Администрации Губернатора Свердловской области.</w:t>
      </w:r>
    </w:p>
    <w:p w:rsidR="003E323C" w:rsidRDefault="003E32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02.02.2017 N 35-УГ)</w:t>
      </w: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jc w:val="both"/>
      </w:pPr>
    </w:p>
    <w:p w:rsidR="003E323C" w:rsidRDefault="003E3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BF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23C"/>
    <w:rsid w:val="001E0892"/>
    <w:rsid w:val="00267F35"/>
    <w:rsid w:val="002B60D4"/>
    <w:rsid w:val="003E323C"/>
    <w:rsid w:val="004C7ACA"/>
    <w:rsid w:val="007A0E4E"/>
    <w:rsid w:val="008F381D"/>
    <w:rsid w:val="00A33D5D"/>
    <w:rsid w:val="00A83ADC"/>
    <w:rsid w:val="00AE3277"/>
    <w:rsid w:val="00B56BF4"/>
    <w:rsid w:val="00B73AB1"/>
    <w:rsid w:val="00BB4E13"/>
    <w:rsid w:val="00D53C4C"/>
    <w:rsid w:val="00D94820"/>
    <w:rsid w:val="00DA05FE"/>
    <w:rsid w:val="00DD4A66"/>
    <w:rsid w:val="00DF7E3F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3C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3C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3C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DFDF32CC6B98A5C1F0AF0E27E5183DFA55FDFB07722C13C1FDBA9183E68552CE67394379C5AAB74ED48EhEpCK" TargetMode="External"/><Relationship Id="rId13" Type="http://schemas.openxmlformats.org/officeDocument/2006/relationships/hyperlink" Target="consultantplus://offline/ref=F7FCDFDF32CC6B98A5C1F0AF0E27E5183DFA55FDFB0B7D231BC4FDBA9183E68552CE67394379C5AAB74ED08BhEpEK" TargetMode="External"/><Relationship Id="rId18" Type="http://schemas.openxmlformats.org/officeDocument/2006/relationships/hyperlink" Target="consultantplus://offline/ref=F7FCDFDF32CC6B98A5C1EEA2184BBB123EF10AF2FA0B717D4694FBEDCED3E0D0128E616Eh0p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FCDFDF32CC6B98A5C1F0AF0E27E5183DFA55FDFB06782E1BC8FDBA9183E68552CE67394379C5AAB74ED08BhEpEK" TargetMode="External"/><Relationship Id="rId7" Type="http://schemas.openxmlformats.org/officeDocument/2006/relationships/hyperlink" Target="consultantplus://offline/ref=F7FCDFDF32CC6B98A5C1EEA2184BBB123EF10BF4F807717D4694FBEDCED3E0D0128E6169h0p9K" TargetMode="External"/><Relationship Id="rId12" Type="http://schemas.openxmlformats.org/officeDocument/2006/relationships/hyperlink" Target="consultantplus://offline/ref=F7FCDFDF32CC6B98A5C1EEA2184BBB123DF903F3FD0B717D4694FBEDCEhDp3K" TargetMode="External"/><Relationship Id="rId17" Type="http://schemas.openxmlformats.org/officeDocument/2006/relationships/hyperlink" Target="consultantplus://offline/ref=F7FCDFDF32CC6B98A5C1F0AF0E27E5183DFA55FDFB0B7D231BC4FDBA9183E68552CE67394379C5AAB74ED08BhEp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CDFDF32CC6B98A5C1F0AF0E27E5183DFA55FDFB06782E1BC8FDBA9183E68552CE67394379C5AAB74ED08AhEp7K" TargetMode="External"/><Relationship Id="rId20" Type="http://schemas.openxmlformats.org/officeDocument/2006/relationships/hyperlink" Target="consultantplus://offline/ref=F7FCDFDF32CC6B98A5C1EEA2184BBB123DF70FF6F30A717D4694FBEDCED3E0D0128E616C003DC8A8hBp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DFDF32CC6B98A5C1F0AF0E27E5183DFA55FDFB06782E1BC8FDBA9183E68552CE67394379C5AAB74ED08AhEp9K" TargetMode="External"/><Relationship Id="rId11" Type="http://schemas.openxmlformats.org/officeDocument/2006/relationships/hyperlink" Target="consultantplus://offline/ref=F7FCDFDF32CC6B98A5C1F0AF0E27E5183DFA55FDFB0B7D231BC4FDBA9183E68552CE67394379C5AAB74ED08AhEp6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7FCDFDF32CC6B98A5C1F0AF0E27E5183DFA55FDFB0B7D231BC4FDBA9183E68552CE67394379C5AAB74ED08AhEp9K" TargetMode="External"/><Relationship Id="rId15" Type="http://schemas.openxmlformats.org/officeDocument/2006/relationships/hyperlink" Target="consultantplus://offline/ref=F7FCDFDF32CC6B98A5C1F0AF0E27E5183DFA55FDFB06782E1BC8FDBA9183E68552CE67394379C5AAB74ED08AhEp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FCDFDF32CC6B98A5C1F0AF0E27E5183DFA55FDFB06782E1BC8FDBA9183E68552CE67394379C5AAB74ED08AhEp9K" TargetMode="External"/><Relationship Id="rId19" Type="http://schemas.openxmlformats.org/officeDocument/2006/relationships/hyperlink" Target="consultantplus://offline/ref=F7FCDFDF32CC6B98A5C1EEA2184BBB123DF802F4FB09717D4694FBEDCED3E0D0128E616C003DC8AEhBp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FCDFDF32CC6B98A5C1F0AF0E27E5183DFA55FDFB0B7D231BC4FDBA9183E68552CE67394379C5AAB74ED08AhEp9K" TargetMode="External"/><Relationship Id="rId14" Type="http://schemas.openxmlformats.org/officeDocument/2006/relationships/hyperlink" Target="consultantplus://offline/ref=F7FCDFDF32CC6B98A5C1F0AF0E27E5183DFA55FDFB06782D1DC8FDBA9183E68552CE67394379C5AAB74ED088hEpFK" TargetMode="External"/><Relationship Id="rId22" Type="http://schemas.openxmlformats.org/officeDocument/2006/relationships/hyperlink" Target="consultantplus://offline/ref=F7FCDFDF32CC6B98A5C1F0AF0E27E5183DFA55FDFB06782E1BC8FDBA9183E68552CE67394379C5AAB74ED08BhE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Пользователь</cp:lastModifiedBy>
  <cp:revision>2</cp:revision>
  <dcterms:created xsi:type="dcterms:W3CDTF">2017-04-04T07:12:00Z</dcterms:created>
  <dcterms:modified xsi:type="dcterms:W3CDTF">2017-04-04T07:12:00Z</dcterms:modified>
</cp:coreProperties>
</file>