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00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E77DC" w:rsidRPr="005F684B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для проекта акта низкой степени регулирующего воздействия</w:t>
      </w:r>
    </w:p>
    <w:p w:rsidR="009B4618" w:rsidRDefault="009B4618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2E77DC" w:rsidRPr="005F684B" w:rsidTr="001F56A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1F56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  <w:r w:rsidR="001F5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B00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1F56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6B00">
              <w:rPr>
                <w:rFonts w:ascii="Times New Roman" w:hAnsi="Times New Roman" w:cs="Times New Roman"/>
                <w:sz w:val="28"/>
                <w:szCs w:val="28"/>
              </w:rPr>
              <w:t>остановления главы Волчанского городского округа</w:t>
            </w:r>
            <w:r w:rsidR="001F56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6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6AD" w:rsidRPr="001F56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56AD" w:rsidRPr="001F56AD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</w:t>
            </w:r>
            <w:r w:rsidR="001F56AD">
              <w:rPr>
                <w:rFonts w:ascii="Times New Roman" w:hAnsi="Times New Roman"/>
                <w:sz w:val="28"/>
                <w:szCs w:val="28"/>
              </w:rPr>
              <w:t>п</w:t>
            </w:r>
            <w:r w:rsidR="001F56AD" w:rsidRPr="001F56AD">
              <w:rPr>
                <w:rFonts w:ascii="Times New Roman" w:hAnsi="Times New Roman"/>
                <w:sz w:val="28"/>
                <w:szCs w:val="28"/>
              </w:rPr>
              <w:t>редоставления субсидий из бюджета Волчанского городского округа на возмещение недополученных доходов, в связи с оказанием бытовых услуг населению (услуги бани) на территории  Волчанского городского округа в 2019 году»</w:t>
            </w:r>
            <w:r w:rsidR="001F5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E77DC" w:rsidRPr="005F684B" w:rsidTr="001F56A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AD" w:rsidRDefault="002E77DC" w:rsidP="001F56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</w:t>
            </w:r>
            <w:r w:rsidR="001F56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77DC" w:rsidRPr="005F684B" w:rsidRDefault="005A5459" w:rsidP="001F56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1F5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77DC" w:rsidRPr="005F684B" w:rsidTr="001F56A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2E77DC" w:rsidRPr="005F684B" w:rsidRDefault="00792E8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1F56A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2E77DC" w:rsidRDefault="00792E8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spellStart"/>
            <w:r w:rsidR="001F56AD">
              <w:rPr>
                <w:rFonts w:ascii="Times New Roman" w:hAnsi="Times New Roman" w:cs="Times New Roman"/>
                <w:sz w:val="28"/>
                <w:szCs w:val="28"/>
              </w:rPr>
              <w:t>Никкель</w:t>
            </w:r>
            <w:proofErr w:type="spellEnd"/>
            <w:r w:rsidR="001F56AD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  <w:p w:rsidR="00792E8C" w:rsidRDefault="00792E8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F56AD">
              <w:rPr>
                <w:rFonts w:ascii="Times New Roman" w:hAnsi="Times New Roman" w:cs="Times New Roman"/>
                <w:sz w:val="28"/>
                <w:szCs w:val="28"/>
              </w:rPr>
              <w:t>отдела отчетности и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Волчанского городского округа</w:t>
            </w:r>
          </w:p>
          <w:p w:rsidR="00792E8C" w:rsidRDefault="00792E8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</w:t>
            </w:r>
            <w:r w:rsidR="001F5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2E8C" w:rsidRPr="005F684B" w:rsidRDefault="00792E8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="001F56AD" w:rsidRPr="001F56AD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adm_vgo_6@mail.ru</w:t>
            </w:r>
          </w:p>
        </w:tc>
      </w:tr>
      <w:tr w:rsidR="002E77DC" w:rsidRPr="005F684B" w:rsidTr="001F56A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2E77DC" w:rsidRDefault="00BD7C08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92E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условий для привлечения инвестиций в экономику Волчанского городского округа и повышение качества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BD7C08" w:rsidRPr="005F684B" w:rsidRDefault="00BD7C08" w:rsidP="0082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Определение основ правового регулирования отношений, возникающих в связи с подготовкой проекта, заключением, исполне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 xml:space="preserve">нием и прекращением соглашения на </w:t>
            </w:r>
            <w:r w:rsidR="008269F3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установления гарантий прав и законных интересов сторон.</w:t>
            </w:r>
          </w:p>
        </w:tc>
      </w:tr>
      <w:tr w:rsidR="002E77DC" w:rsidRPr="005F684B" w:rsidTr="001F56AD">
        <w:tblPrEx>
          <w:tblBorders>
            <w:insideH w:val="none" w:sz="0" w:space="0" w:color="auto"/>
          </w:tblBorders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2E77DC" w:rsidRPr="005F684B" w:rsidTr="001F56AD">
        <w:tblPrEx>
          <w:tblBorders>
            <w:insideH w:val="none" w:sz="0" w:space="0" w:color="auto"/>
          </w:tblBorders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да / 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2E77DC" w:rsidRPr="005F684B" w:rsidTr="001F56AD">
        <w:tblPrEx>
          <w:tblBorders>
            <w:insideH w:val="none" w:sz="0" w:space="0" w:color="auto"/>
          </w:tblBorders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1.6.2. Степень регулирующего воздействия положений проекта нормативного правового акта: высокая/средняя/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  <w:p w:rsidR="00234D3B" w:rsidRDefault="00234D3B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предпринимательской и иной экономической деятельности.</w:t>
            </w:r>
          </w:p>
          <w:p w:rsidR="009A066A" w:rsidRPr="005F684B" w:rsidRDefault="00232E18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подпунктами 1 и 2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232E18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 проектов муниципальных нормативных правовых актов Волчанского городского</w:t>
            </w:r>
            <w:proofErr w:type="gramEnd"/>
            <w:r w:rsidRPr="00232E18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постановлением главы Волчанского городского округа от 16.09.2015 года № 671</w:t>
            </w:r>
          </w:p>
        </w:tc>
      </w:tr>
      <w:tr w:rsidR="002E77DC" w:rsidRPr="005F684B" w:rsidTr="001F56AD">
        <w:tblPrEx>
          <w:tblBorders>
            <w:insideH w:val="none" w:sz="0" w:space="0" w:color="auto"/>
          </w:tblBorders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1.6.3. Сроки проведения публичных консультаций проекта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56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6AD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F5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1F56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56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F5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1F56AD">
        <w:tblPrEx>
          <w:tblBorders>
            <w:insideH w:val="none" w:sz="0" w:space="0" w:color="auto"/>
          </w:tblBorders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  <w:p w:rsidR="006254EC" w:rsidRDefault="006254EC" w:rsidP="006254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  <w:p w:rsidR="006254EC" w:rsidRDefault="006254EC" w:rsidP="00625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отдела отчетности и учета администрации Волчанского городского округа</w:t>
            </w:r>
          </w:p>
          <w:p w:rsidR="006254EC" w:rsidRDefault="006254EC" w:rsidP="00625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5-21-33</w:t>
            </w:r>
          </w:p>
          <w:p w:rsidR="00232E18" w:rsidRPr="005F684B" w:rsidRDefault="006254EC" w:rsidP="00625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1F56AD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adm_vgo_6@mail.ru</w:t>
            </w:r>
          </w:p>
        </w:tc>
      </w:tr>
      <w:tr w:rsidR="002E77DC" w:rsidRPr="005F684B" w:rsidTr="001F56AD">
        <w:tblPrEx>
          <w:tblBorders>
            <w:insideH w:val="none" w:sz="0" w:space="0" w:color="auto"/>
          </w:tblBorders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232E18" w:rsidRPr="005F684B" w:rsidRDefault="00CA6085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2E77DC" w:rsidRPr="005F684B" w:rsidTr="001F56AD">
        <w:tblPrEx>
          <w:tblBorders>
            <w:insideH w:val="none" w:sz="0" w:space="0" w:color="auto"/>
          </w:tblBorders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232E18" w:rsidRPr="005F684B" w:rsidRDefault="005A5459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2E77DC" w:rsidRPr="005F684B" w:rsidTr="001F56A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6254EC" w:rsidRDefault="006254EC" w:rsidP="006254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  <w:p w:rsidR="006254EC" w:rsidRDefault="006254EC" w:rsidP="00625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отдела отчетности и учета администрации Волчанского городского округа</w:t>
            </w:r>
          </w:p>
          <w:p w:rsidR="006254EC" w:rsidRDefault="006254EC" w:rsidP="00625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5-21-33</w:t>
            </w:r>
          </w:p>
          <w:p w:rsidR="002E77DC" w:rsidRPr="005F684B" w:rsidRDefault="006254EC" w:rsidP="006254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1F56AD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adm_vgo_6@mail.ru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организации, интересы которых затрагиваются регулированием,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118"/>
        <w:gridCol w:w="3912"/>
      </w:tblGrid>
      <w:tr w:rsidR="002E77DC" w:rsidRPr="005F684B" w:rsidTr="00232E18">
        <w:tc>
          <w:tcPr>
            <w:tcW w:w="255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2.1. Группа участников отношений:</w:t>
            </w:r>
          </w:p>
          <w:p w:rsidR="00232E18" w:rsidRDefault="00234D3B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ВГО и администрация ВГО;</w:t>
            </w:r>
          </w:p>
          <w:p w:rsidR="00234D3B" w:rsidRPr="005F684B" w:rsidRDefault="00234D3B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партнеры</w:t>
            </w:r>
          </w:p>
        </w:tc>
        <w:tc>
          <w:tcPr>
            <w:tcW w:w="3118" w:type="dxa"/>
          </w:tcPr>
          <w:p w:rsidR="00232E18" w:rsidRPr="005F684B" w:rsidRDefault="002E77DC" w:rsidP="00234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</w:t>
            </w:r>
            <w:r w:rsidR="00AD6B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391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нет данных</w:t>
            </w:r>
          </w:p>
          <w:p w:rsidR="00251ED1" w:rsidRPr="005F684B" w:rsidRDefault="00251ED1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232E18">
        <w:tc>
          <w:tcPr>
            <w:tcW w:w="9582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2.4. Источники данных:</w:t>
            </w:r>
          </w:p>
          <w:p w:rsidR="002E77DC" w:rsidRPr="005F684B" w:rsidRDefault="005A5459" w:rsidP="00251E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Федерации; Устав Волчанского городского округа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77DC" w:rsidRPr="005F684B" w:rsidRDefault="002E77DC" w:rsidP="00997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</w:p>
          <w:p w:rsidR="002E77DC" w:rsidRPr="005F684B" w:rsidRDefault="002E77DC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</w:p>
          <w:p w:rsidR="00251ED1" w:rsidRDefault="002E77DC" w:rsidP="0025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2E77DC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необходимостью возмещения </w:t>
            </w:r>
            <w:r w:rsidR="006254EC" w:rsidRPr="001F56AD">
              <w:rPr>
                <w:rFonts w:ascii="Times New Roman" w:hAnsi="Times New Roman"/>
                <w:sz w:val="28"/>
                <w:szCs w:val="28"/>
              </w:rPr>
              <w:t>недополученных доходов, в связи с оказанием бытовых услуг населению (услуги бани)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возникла 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</w:t>
            </w:r>
            <w:r w:rsidR="005A5459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субсидий из бюджета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определяющего основы правового регулирования отношений, возникающих в связи с подготовкой проекта, заключением, исполнением и прекращением соглашения о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полномочия органов местного самоуправления, устанавливающего гарантии прав и законных интересов сторон.</w:t>
            </w:r>
          </w:p>
          <w:p w:rsidR="006862B0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эффекты:</w:t>
            </w:r>
          </w:p>
          <w:p w:rsidR="006862B0" w:rsidRPr="005F684B" w:rsidRDefault="00DA21C8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Недостаточность денежных средств</w:t>
            </w:r>
            <w:r w:rsidR="00686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3.2. Оценка степени решения проблемы и связанных с ней негативных эффектов:</w:t>
            </w:r>
          </w:p>
          <w:p w:rsidR="00E70D1A" w:rsidRPr="005F684B" w:rsidRDefault="00DA21C8" w:rsidP="00DA21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способ правового регулирования является оптимальным и эффективным для достижения целей правового регулирования.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3.3. Описание взаимосвязи решения проблемы и преодоления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</w:p>
          <w:p w:rsidR="008131F3" w:rsidRDefault="002E77DC" w:rsidP="008131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</w:p>
          <w:p w:rsidR="002E77DC" w:rsidRPr="005F684B" w:rsidRDefault="00E70D1A" w:rsidP="003A23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соглашения о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Источники данных:</w:t>
            </w:r>
          </w:p>
          <w:p w:rsidR="002E77DC" w:rsidRPr="005F684B" w:rsidRDefault="00DA21C8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40"/>
        <w:gridCol w:w="2718"/>
        <w:gridCol w:w="3174"/>
      </w:tblGrid>
      <w:tr w:rsidR="002E77DC" w:rsidRPr="005F684B" w:rsidTr="00792E8C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DA21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C8E">
              <w:rPr>
                <w:rFonts w:ascii="Times New Roman" w:hAnsi="Times New Roman" w:cs="Times New Roman"/>
                <w:sz w:val="28"/>
                <w:szCs w:val="28"/>
              </w:rPr>
              <w:t>администрация Волчанского городского округа</w:t>
            </w:r>
          </w:p>
        </w:tc>
      </w:tr>
      <w:tr w:rsidR="002E77DC" w:rsidRPr="005F684B" w:rsidTr="00792E8C">
        <w:tc>
          <w:tcPr>
            <w:tcW w:w="3231" w:type="dxa"/>
            <w:vMerge w:val="restart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2E77DC" w:rsidRPr="005F684B" w:rsidRDefault="00E70D1A" w:rsidP="00DA21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полномочия, предусмотренные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>Уставом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 w:val="restart"/>
          </w:tcPr>
          <w:p w:rsidR="00534C8E" w:rsidRPr="005F684B" w:rsidRDefault="0086045E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отсутствует</w:t>
            </w:r>
          </w:p>
        </w:tc>
      </w:tr>
      <w:tr w:rsidR="002E77DC" w:rsidRPr="005F684B" w:rsidTr="00792E8C">
        <w:tc>
          <w:tcPr>
            <w:tcW w:w="3231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4.4. Итого расходы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2E77DC" w:rsidRPr="005F684B" w:rsidRDefault="002E77DC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Default="00203634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Default="00203634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Pr="005F684B" w:rsidRDefault="0086045E" w:rsidP="002036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4.7. Итого поступления в год, в т.ч. по уровням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2E77DC" w:rsidRPr="005F684B" w:rsidRDefault="00203634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2E77DC" w:rsidRPr="005F684B" w:rsidRDefault="008269F3" w:rsidP="002036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438"/>
        <w:gridCol w:w="2324"/>
        <w:gridCol w:w="2495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2E77DC" w:rsidRPr="005F684B" w:rsidTr="00792E8C">
        <w:tc>
          <w:tcPr>
            <w:tcW w:w="2324" w:type="dxa"/>
            <w:vMerge w:val="restart"/>
          </w:tcPr>
          <w:p w:rsidR="002E77DC" w:rsidRPr="005F684B" w:rsidRDefault="00DA21C8" w:rsidP="0082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Партнеры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 xml:space="preserve">должны оценить  финансовые риски и возможности, претендуя на заключение соглашения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недополученных доходов, в связи с оказанием бытовых услуг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населению (услуги бани)</w:t>
            </w:r>
          </w:p>
        </w:tc>
        <w:tc>
          <w:tcPr>
            <w:tcW w:w="2438" w:type="dxa"/>
            <w:vMerge w:val="restart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Частные партнеры</w:t>
            </w:r>
          </w:p>
        </w:tc>
        <w:tc>
          <w:tcPr>
            <w:tcW w:w="2324" w:type="dxa"/>
          </w:tcPr>
          <w:p w:rsidR="002E77DC" w:rsidRPr="008A6F32" w:rsidRDefault="0086045E" w:rsidP="0082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</w:p>
        </w:tc>
        <w:tc>
          <w:tcPr>
            <w:tcW w:w="2495" w:type="dxa"/>
          </w:tcPr>
          <w:p w:rsidR="002E77DC" w:rsidRPr="005F684B" w:rsidRDefault="0086045E" w:rsidP="005349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E77DC" w:rsidRPr="005F684B" w:rsidTr="00792E8C">
        <w:tc>
          <w:tcPr>
            <w:tcW w:w="232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6146C2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2E77DC" w:rsidRPr="005F684B" w:rsidRDefault="0086045E" w:rsidP="0082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2E77DC" w:rsidRPr="005F684B" w:rsidRDefault="0086045E" w:rsidP="0082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2E77DC" w:rsidRPr="005F684B" w:rsidRDefault="00534952" w:rsidP="00860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5.9. Источники данных:</w:t>
            </w:r>
          </w:p>
          <w:p w:rsidR="002E77DC" w:rsidRPr="005F684B" w:rsidRDefault="00DA21C8" w:rsidP="005349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438"/>
        <w:gridCol w:w="2381"/>
        <w:gridCol w:w="2438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6.2. Количественная оценка</w:t>
            </w:r>
          </w:p>
        </w:tc>
        <w:tc>
          <w:tcPr>
            <w:tcW w:w="238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6.4. Количественная оценка</w:t>
            </w:r>
          </w:p>
        </w:tc>
      </w:tr>
      <w:tr w:rsidR="002E77DC" w:rsidRPr="005F684B" w:rsidTr="00792E8C">
        <w:tc>
          <w:tcPr>
            <w:tcW w:w="2324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</w:p>
        </w:tc>
        <w:tc>
          <w:tcPr>
            <w:tcW w:w="2438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наступления рисков для всех субъектов правоотношений присутствует</w:t>
            </w:r>
          </w:p>
        </w:tc>
        <w:tc>
          <w:tcPr>
            <w:tcW w:w="2381" w:type="dxa"/>
          </w:tcPr>
          <w:p w:rsidR="002E77DC" w:rsidRPr="005F684B" w:rsidRDefault="00231655" w:rsidP="0082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основ правового регулирования отношений, возникающих в связи с подготовкой проекта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 о 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недополученных доходов, в связи с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оказанием бытовых услуг населению (услуги бани)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соответствующие полномочия органов местного самоуправления, установления гарантий прав и законных интересов сторон </w:t>
            </w:r>
            <w:proofErr w:type="gramEnd"/>
          </w:p>
        </w:tc>
        <w:tc>
          <w:tcPr>
            <w:tcW w:w="2438" w:type="dxa"/>
          </w:tcPr>
          <w:p w:rsidR="002E77DC" w:rsidRPr="005F684B" w:rsidRDefault="0051391E" w:rsidP="0023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принимаемым актом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51391E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6.5. Иные последствия регулирования: </w:t>
            </w:r>
            <w:r w:rsidR="0051391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E4662A" w:rsidRDefault="002E77DC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6.6. Источники данных: </w:t>
            </w:r>
          </w:p>
          <w:p w:rsidR="002E77DC" w:rsidRPr="005F684B" w:rsidRDefault="00DA21C8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2E77DC" w:rsidSect="000A4ECA">
          <w:pgSz w:w="11907" w:h="16840"/>
          <w:pgMar w:top="1134" w:right="851" w:bottom="1134" w:left="1418" w:header="0" w:footer="0" w:gutter="0"/>
          <w:cols w:space="720"/>
        </w:sectPr>
      </w:pPr>
      <w:bookmarkStart w:id="6" w:name="P308"/>
      <w:bookmarkEnd w:id="6"/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7401"/>
        <w:gridCol w:w="3174"/>
      </w:tblGrid>
      <w:tr w:rsidR="002E77DC" w:rsidRPr="005F684B" w:rsidTr="00231655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740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2E77DC" w:rsidRPr="005F684B" w:rsidTr="00231655">
        <w:tc>
          <w:tcPr>
            <w:tcW w:w="3231" w:type="dxa"/>
          </w:tcPr>
          <w:p w:rsidR="002E77DC" w:rsidRPr="005F684B" w:rsidRDefault="00231655" w:rsidP="0082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соглашения о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</w:p>
        </w:tc>
        <w:tc>
          <w:tcPr>
            <w:tcW w:w="7401" w:type="dxa"/>
          </w:tcPr>
          <w:p w:rsidR="002E77DC" w:rsidRDefault="00231655" w:rsidP="00231655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 условий и повышение качества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231655" w:rsidRPr="005F684B" w:rsidRDefault="00231655" w:rsidP="008269F3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проекта, заключением, исполнением и прекращением соглашения о 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установление гарантий прав и законных интересов сторон.</w:t>
            </w:r>
          </w:p>
        </w:tc>
        <w:tc>
          <w:tcPr>
            <w:tcW w:w="3174" w:type="dxa"/>
          </w:tcPr>
          <w:p w:rsidR="002E77DC" w:rsidRPr="005F684B" w:rsidRDefault="00E4662A" w:rsidP="002316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041"/>
        <w:gridCol w:w="1871"/>
        <w:gridCol w:w="2324"/>
        <w:gridCol w:w="2721"/>
        <w:gridCol w:w="2721"/>
      </w:tblGrid>
      <w:tr w:rsidR="002E77DC" w:rsidRPr="005F684B" w:rsidTr="00792E8C">
        <w:tc>
          <w:tcPr>
            <w:tcW w:w="170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целей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Расчет (способ расчета) показателя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(индикатора)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(индикатора) до введения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(индикатора) в связи с введением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Текущее значение показателя (индикатора) в связи с введением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7DC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2E77DC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8A1E7A" w:rsidRDefault="008A1E7A" w:rsidP="008A1E7A">
            <w:pPr>
              <w:pStyle w:val="ConsPlusNormal"/>
              <w:numPr>
                <w:ilvl w:val="0"/>
                <w:numId w:val="3"/>
              </w:numPr>
              <w:ind w:left="-62" w:firstLine="7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 условий и повышение качества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2E77DC" w:rsidRPr="005F684B" w:rsidRDefault="008A1E7A" w:rsidP="008269F3">
            <w:pPr>
              <w:pStyle w:val="ConsPlusNormal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проекта, заключением, исполнением и прекращением соглашения о 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возмещении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установление гарантий прав и законных интересов сторон.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2E77DC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эффект: наличие механизма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возмещения </w:t>
            </w:r>
            <w:r w:rsidR="003A23D4" w:rsidRPr="00E149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недополученных доходов, в связи с оказанием бытовых услуг населению (услуги бани)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E7A" w:rsidRPr="005F684B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Негативный эффект: отсутствует.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2E77DC" w:rsidRPr="005F684B" w:rsidRDefault="008A1E7A" w:rsidP="009B4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постановления главы Волчанского городского округа </w:t>
            </w:r>
            <w:r w:rsidR="009B4618" w:rsidRPr="001F56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4618" w:rsidRPr="001F56AD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</w:t>
            </w:r>
            <w:r w:rsidR="009B4618">
              <w:rPr>
                <w:rFonts w:ascii="Times New Roman" w:hAnsi="Times New Roman"/>
                <w:sz w:val="28"/>
                <w:szCs w:val="28"/>
              </w:rPr>
              <w:t>п</w:t>
            </w:r>
            <w:r w:rsidR="009B4618" w:rsidRPr="001F56AD">
              <w:rPr>
                <w:rFonts w:ascii="Times New Roman" w:hAnsi="Times New Roman"/>
                <w:sz w:val="28"/>
                <w:szCs w:val="28"/>
              </w:rPr>
              <w:t>редоставления субсидий из бюджета Волчанского городского округа на возмещение недополученных доходов, в связи с оказанием бытовых услуг населению (услуги бани) на территории  Волчанского городского округа в 2019 году»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F917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  <w:r w:rsidR="00F917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P375"/>
      <w:bookmarkEnd w:id="9"/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нормативного правового акта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4"/>
      </w:tblGrid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7241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13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24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7241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241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1C8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DB5E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24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r w:rsidR="00DB5E42" w:rsidRPr="00DB5E42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P387"/>
      <w:bookmarkEnd w:id="10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118"/>
        <w:gridCol w:w="3912"/>
      </w:tblGrid>
      <w:tr w:rsidR="002E77DC" w:rsidRPr="005F684B" w:rsidTr="00792E8C">
        <w:tc>
          <w:tcPr>
            <w:tcW w:w="255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2E77DC" w:rsidRPr="005F684B" w:rsidTr="00792E8C">
        <w:tc>
          <w:tcPr>
            <w:tcW w:w="2551" w:type="dxa"/>
          </w:tcPr>
          <w:p w:rsidR="002E77DC" w:rsidRPr="006146C2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12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E77DC" w:rsidRPr="005F684B" w:rsidRDefault="002E77DC" w:rsidP="002E7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5F684B" w:rsidRDefault="002E77DC" w:rsidP="002E7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2E77DC" w:rsidRPr="005F684B" w:rsidRDefault="002E77DC" w:rsidP="002E77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20737A" w:rsidRDefault="0020737A"/>
    <w:p w:rsidR="007A199C" w:rsidRDefault="007A199C"/>
    <w:p w:rsidR="007A199C" w:rsidRDefault="007A199C"/>
    <w:p w:rsidR="007A199C" w:rsidRDefault="007A199C"/>
    <w:p w:rsidR="007A199C" w:rsidRDefault="007A199C"/>
    <w:p w:rsidR="007A199C" w:rsidRDefault="007A199C"/>
    <w:p w:rsidR="007A199C" w:rsidRDefault="007A199C"/>
    <w:p w:rsidR="007A199C" w:rsidRDefault="007A199C"/>
    <w:p w:rsidR="007A199C" w:rsidRDefault="007A199C"/>
    <w:p w:rsidR="007A199C" w:rsidRDefault="007A199C"/>
    <w:p w:rsidR="007A199C" w:rsidRDefault="007A199C"/>
    <w:p w:rsidR="007A199C" w:rsidRDefault="007A199C">
      <w:pPr>
        <w:sectPr w:rsidR="007A199C" w:rsidSect="002E77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A199C" w:rsidRPr="005068E5" w:rsidRDefault="007A199C" w:rsidP="007A199C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lastRenderedPageBreak/>
        <w:t>СВОДКА</w:t>
      </w:r>
    </w:p>
    <w:p w:rsidR="007A199C" w:rsidRDefault="007A199C" w:rsidP="007A199C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2" w:name="OLE_LINK1"/>
      <w:bookmarkStart w:id="13" w:name="OLE_LINK2"/>
      <w:r w:rsidRPr="001D360B">
        <w:rPr>
          <w:b/>
          <w:bCs/>
          <w:sz w:val="28"/>
          <w:szCs w:val="28"/>
        </w:rPr>
        <w:t xml:space="preserve">текста проекта </w:t>
      </w:r>
      <w:bookmarkEnd w:id="12"/>
      <w:bookmarkEnd w:id="13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7A199C" w:rsidRPr="0033395A" w:rsidRDefault="007A199C" w:rsidP="007A199C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14" w:name="OLE_LINK3"/>
      <w:bookmarkStart w:id="15" w:name="OLE_LINK4"/>
      <w:r w:rsidRPr="007A199C">
        <w:rPr>
          <w:sz w:val="28"/>
          <w:szCs w:val="28"/>
        </w:rPr>
        <w:t>Об утверждении Порядка предоставления субсидий из бюджета Волчанского городского округа на возмещение недополученных доходов, в связи с оказанием бытовых услуг населению (услуги бани) на территории Волчанского городского округа в 2019 году</w:t>
      </w:r>
      <w:bookmarkEnd w:id="14"/>
      <w:bookmarkEnd w:id="15"/>
      <w:r w:rsidRPr="0033395A">
        <w:rPr>
          <w:sz w:val="28"/>
          <w:szCs w:val="28"/>
        </w:rPr>
        <w:t>»</w:t>
      </w:r>
    </w:p>
    <w:p w:rsidR="007A199C" w:rsidRPr="0033395A" w:rsidRDefault="007A199C" w:rsidP="007A199C">
      <w:r w:rsidRPr="001D360B">
        <w:rPr>
          <w:lang w:val="en-US"/>
        </w:rPr>
        <w:t>ID</w:t>
      </w:r>
      <w:r w:rsidRPr="0033395A">
        <w:t xml:space="preserve"> </w:t>
      </w:r>
      <w:r>
        <w:t>проекта</w:t>
      </w:r>
      <w:r w:rsidRPr="0033395A">
        <w:t xml:space="preserve">: </w:t>
      </w:r>
      <w:r w:rsidRPr="007A199C">
        <w:rPr>
          <w:b/>
        </w:rPr>
        <w:t>01/07/01-19/00005070</w:t>
      </w:r>
    </w:p>
    <w:p w:rsidR="007A199C" w:rsidRPr="0033395A" w:rsidRDefault="007A199C" w:rsidP="007A199C">
      <w:r>
        <w:t>Ссылка</w:t>
      </w:r>
      <w:r w:rsidRPr="0033395A">
        <w:t xml:space="preserve"> </w:t>
      </w:r>
      <w:r>
        <w:t>на</w:t>
      </w:r>
      <w:r w:rsidRPr="0033395A">
        <w:t xml:space="preserve"> </w:t>
      </w:r>
      <w:r>
        <w:t>проект</w:t>
      </w:r>
      <w:r w:rsidRPr="0033395A">
        <w:t xml:space="preserve">: </w:t>
      </w:r>
      <w:bookmarkStart w:id="16" w:name="OLE_LINK5"/>
      <w:bookmarkStart w:id="17" w:name="OLE_LINK6"/>
      <w:r w:rsidR="00655C64">
        <w:fldChar w:fldCharType="begin"/>
      </w:r>
      <w:r>
        <w:instrText>HYPERLINK "http://regulation.midural.ru/projects#npa=5070"</w:instrText>
      </w:r>
      <w:r w:rsidR="00655C64">
        <w:fldChar w:fldCharType="separate"/>
      </w:r>
      <w:r w:rsidRPr="001D360B">
        <w:rPr>
          <w:rStyle w:val="a6"/>
          <w:lang w:val="en-US"/>
        </w:rPr>
        <w:t>http</w:t>
      </w:r>
      <w:r w:rsidRPr="009C59E6">
        <w:rPr>
          <w:rStyle w:val="a6"/>
        </w:rPr>
        <w:t>://</w:t>
      </w:r>
      <w:r w:rsidRPr="001D360B">
        <w:rPr>
          <w:rStyle w:val="a6"/>
          <w:lang w:val="en-US"/>
        </w:rPr>
        <w:t>regulation</w:t>
      </w:r>
      <w:r w:rsidRPr="009C59E6">
        <w:rPr>
          <w:rStyle w:val="a6"/>
        </w:rPr>
        <w:t>.</w:t>
      </w:r>
      <w:proofErr w:type="spellStart"/>
      <w:r w:rsidRPr="001D360B">
        <w:rPr>
          <w:rStyle w:val="a6"/>
          <w:lang w:val="en-US"/>
        </w:rPr>
        <w:t>midural</w:t>
      </w:r>
      <w:proofErr w:type="spellEnd"/>
      <w:r w:rsidRPr="009C59E6">
        <w:rPr>
          <w:rStyle w:val="a6"/>
        </w:rPr>
        <w:t>.</w:t>
      </w:r>
      <w:proofErr w:type="spellStart"/>
      <w:r w:rsidRPr="001D360B">
        <w:rPr>
          <w:rStyle w:val="a6"/>
          <w:lang w:val="en-US"/>
        </w:rPr>
        <w:t>ru</w:t>
      </w:r>
      <w:proofErr w:type="spellEnd"/>
      <w:r w:rsidRPr="009C59E6">
        <w:rPr>
          <w:rStyle w:val="a6"/>
        </w:rPr>
        <w:t>/</w:t>
      </w:r>
      <w:r w:rsidRPr="001D360B">
        <w:rPr>
          <w:rStyle w:val="a6"/>
          <w:lang w:val="en-US"/>
        </w:rPr>
        <w:t>projects</w:t>
      </w:r>
      <w:r w:rsidRPr="009C59E6">
        <w:rPr>
          <w:rStyle w:val="a6"/>
        </w:rPr>
        <w:t>#</w:t>
      </w:r>
      <w:proofErr w:type="spellStart"/>
      <w:r w:rsidRPr="001D360B">
        <w:rPr>
          <w:rStyle w:val="a6"/>
          <w:lang w:val="en-US"/>
        </w:rPr>
        <w:t>npa</w:t>
      </w:r>
      <w:proofErr w:type="spellEnd"/>
      <w:r w:rsidRPr="009C59E6">
        <w:rPr>
          <w:rStyle w:val="a6"/>
        </w:rPr>
        <w:t>=5070</w:t>
      </w:r>
      <w:bookmarkEnd w:id="16"/>
      <w:bookmarkEnd w:id="17"/>
      <w:r w:rsidR="00655C64">
        <w:fldChar w:fldCharType="end"/>
      </w:r>
    </w:p>
    <w:p w:rsidR="007A199C" w:rsidRDefault="007A199C" w:rsidP="007A199C">
      <w:r>
        <w:t xml:space="preserve">Дата проведения публичного обсуждения: </w:t>
      </w:r>
      <w:r w:rsidRPr="001D360B">
        <w:rPr>
          <w:b/>
        </w:rPr>
        <w:t xml:space="preserve">10.01.2019 </w:t>
      </w:r>
      <w:r>
        <w:rPr>
          <w:b/>
        </w:rPr>
        <w:t xml:space="preserve">– </w:t>
      </w:r>
      <w:r w:rsidRPr="001D360B">
        <w:rPr>
          <w:b/>
        </w:rPr>
        <w:t>23.01.2019</w:t>
      </w:r>
    </w:p>
    <w:p w:rsidR="007A199C" w:rsidRDefault="007A199C" w:rsidP="007A199C">
      <w:r>
        <w:t xml:space="preserve">Количество экспертов, участвовавших в обсуждении: </w:t>
      </w:r>
      <w:bookmarkStart w:id="18" w:name="OLE_LINK7"/>
      <w:bookmarkStart w:id="19" w:name="OLE_LINK8"/>
      <w:r w:rsidRPr="001D360B">
        <w:rPr>
          <w:b/>
        </w:rPr>
        <w:t>0</w:t>
      </w:r>
      <w:bookmarkEnd w:id="18"/>
      <w:bookmarkEnd w:id="19"/>
    </w:p>
    <w:p w:rsidR="007A199C" w:rsidRDefault="007A199C" w:rsidP="007A199C">
      <w:pPr>
        <w:rPr>
          <w:b/>
        </w:rPr>
      </w:pPr>
      <w:r>
        <w:t xml:space="preserve">Отчет сгенерирован: </w:t>
      </w:r>
      <w:r w:rsidRPr="001D360B">
        <w:rPr>
          <w:b/>
        </w:rPr>
        <w:t>25.01.2019 в 3:44</w:t>
      </w:r>
    </w:p>
    <w:p w:rsidR="007A199C" w:rsidRDefault="007A199C" w:rsidP="007A199C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7A199C" w:rsidRPr="00A829FF" w:rsidTr="00C47645">
        <w:trPr>
          <w:trHeight w:val="270"/>
        </w:trPr>
        <w:tc>
          <w:tcPr>
            <w:tcW w:w="937" w:type="dxa"/>
            <w:vAlign w:val="center"/>
          </w:tcPr>
          <w:p w:rsidR="007A199C" w:rsidRPr="00A829FF" w:rsidRDefault="007A199C" w:rsidP="00C47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7A199C" w:rsidRPr="00A829FF" w:rsidRDefault="007A199C" w:rsidP="00C47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7A199C" w:rsidRPr="00A829FF" w:rsidRDefault="007A199C" w:rsidP="00C47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7A199C" w:rsidRPr="00A829FF" w:rsidRDefault="007A199C" w:rsidP="00C47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7A199C" w:rsidRPr="00B17966" w:rsidRDefault="007A199C" w:rsidP="007A199C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7A199C" w:rsidRPr="00B17966" w:rsidTr="00C47645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9C" w:rsidRPr="00B17966" w:rsidRDefault="007A199C" w:rsidP="00C4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9C" w:rsidRPr="00F83F9C" w:rsidRDefault="007A199C" w:rsidP="00C47645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7A199C" w:rsidRPr="00B17966" w:rsidTr="00C47645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9C" w:rsidRDefault="007A199C" w:rsidP="00C47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9C" w:rsidRPr="00F83F9C" w:rsidRDefault="007A199C" w:rsidP="00C47645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7A199C" w:rsidRPr="00B17966" w:rsidTr="00C47645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9C" w:rsidRDefault="007A199C" w:rsidP="00C47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9C" w:rsidRPr="00F83F9C" w:rsidRDefault="007A199C" w:rsidP="00C47645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7A199C" w:rsidRPr="00B17966" w:rsidTr="00C47645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9C" w:rsidRDefault="007A199C" w:rsidP="00C47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9C" w:rsidRPr="00F83F9C" w:rsidRDefault="007A199C" w:rsidP="00C47645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7A199C" w:rsidRPr="00B17966" w:rsidRDefault="007A199C" w:rsidP="007A199C">
      <w:pPr>
        <w:rPr>
          <w:sz w:val="28"/>
          <w:szCs w:val="28"/>
        </w:rPr>
      </w:pPr>
    </w:p>
    <w:p w:rsidR="007A199C" w:rsidRDefault="007A199C"/>
    <w:sectPr w:rsidR="007A199C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83" w:rsidRDefault="00B34683">
      <w:pPr>
        <w:spacing w:after="0" w:line="240" w:lineRule="auto"/>
      </w:pPr>
      <w:r>
        <w:separator/>
      </w:r>
    </w:p>
  </w:endnote>
  <w:endnote w:type="continuationSeparator" w:id="0">
    <w:p w:rsidR="00B34683" w:rsidRDefault="00B3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83" w:rsidRDefault="00B34683">
      <w:pPr>
        <w:spacing w:after="0" w:line="240" w:lineRule="auto"/>
      </w:pPr>
      <w:r>
        <w:separator/>
      </w:r>
    </w:p>
  </w:footnote>
  <w:footnote w:type="continuationSeparator" w:id="0">
    <w:p w:rsidR="00B34683" w:rsidRDefault="00B3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655C64" w:rsidP="00257A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69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B346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C385D"/>
    <w:multiLevelType w:val="hybridMultilevel"/>
    <w:tmpl w:val="B39AB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29"/>
    <w:rsid w:val="00097869"/>
    <w:rsid w:val="000A4ECA"/>
    <w:rsid w:val="000B7EE3"/>
    <w:rsid w:val="000D49C4"/>
    <w:rsid w:val="001B12C1"/>
    <w:rsid w:val="001F56AD"/>
    <w:rsid w:val="00203634"/>
    <w:rsid w:val="0020737A"/>
    <w:rsid w:val="00226151"/>
    <w:rsid w:val="00231655"/>
    <w:rsid w:val="00232E18"/>
    <w:rsid w:val="00234D3B"/>
    <w:rsid w:val="00251ED1"/>
    <w:rsid w:val="00265CF7"/>
    <w:rsid w:val="002E77DC"/>
    <w:rsid w:val="00341321"/>
    <w:rsid w:val="003A23D4"/>
    <w:rsid w:val="004440E0"/>
    <w:rsid w:val="0051391E"/>
    <w:rsid w:val="0052343F"/>
    <w:rsid w:val="00523CE6"/>
    <w:rsid w:val="00533F47"/>
    <w:rsid w:val="00534952"/>
    <w:rsid w:val="00534C8E"/>
    <w:rsid w:val="005A03AE"/>
    <w:rsid w:val="005A5459"/>
    <w:rsid w:val="005B5DDD"/>
    <w:rsid w:val="006254EC"/>
    <w:rsid w:val="00655C64"/>
    <w:rsid w:val="006862B0"/>
    <w:rsid w:val="006A18EE"/>
    <w:rsid w:val="00713692"/>
    <w:rsid w:val="00724137"/>
    <w:rsid w:val="00792E8C"/>
    <w:rsid w:val="007A199C"/>
    <w:rsid w:val="007D3638"/>
    <w:rsid w:val="0080282E"/>
    <w:rsid w:val="008131F3"/>
    <w:rsid w:val="008269F3"/>
    <w:rsid w:val="00834A3B"/>
    <w:rsid w:val="0085677C"/>
    <w:rsid w:val="0086045E"/>
    <w:rsid w:val="00887F1B"/>
    <w:rsid w:val="008A1E7A"/>
    <w:rsid w:val="008E65F6"/>
    <w:rsid w:val="00920034"/>
    <w:rsid w:val="009975C4"/>
    <w:rsid w:val="009A066A"/>
    <w:rsid w:val="009B4618"/>
    <w:rsid w:val="00A669FA"/>
    <w:rsid w:val="00A76B00"/>
    <w:rsid w:val="00A9533D"/>
    <w:rsid w:val="00AC03CF"/>
    <w:rsid w:val="00AD6B77"/>
    <w:rsid w:val="00B34683"/>
    <w:rsid w:val="00B40049"/>
    <w:rsid w:val="00B400E0"/>
    <w:rsid w:val="00B62529"/>
    <w:rsid w:val="00B669B7"/>
    <w:rsid w:val="00BD7C08"/>
    <w:rsid w:val="00C9318D"/>
    <w:rsid w:val="00CA6085"/>
    <w:rsid w:val="00DA21C8"/>
    <w:rsid w:val="00DB5E42"/>
    <w:rsid w:val="00DE0B3C"/>
    <w:rsid w:val="00E14956"/>
    <w:rsid w:val="00E4662A"/>
    <w:rsid w:val="00E70D1A"/>
    <w:rsid w:val="00F2397E"/>
    <w:rsid w:val="00F9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1F56AD"/>
  </w:style>
  <w:style w:type="paragraph" w:styleId="a3">
    <w:name w:val="header"/>
    <w:basedOn w:val="a"/>
    <w:link w:val="a4"/>
    <w:rsid w:val="007A19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A1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199C"/>
  </w:style>
  <w:style w:type="character" w:styleId="a6">
    <w:name w:val="Hyperlink"/>
    <w:basedOn w:val="a0"/>
    <w:uiPriority w:val="99"/>
    <w:unhideWhenUsed/>
    <w:rsid w:val="007A199C"/>
    <w:rPr>
      <w:color w:val="0000FF"/>
      <w:u w:val="single"/>
    </w:rPr>
  </w:style>
  <w:style w:type="table" w:customStyle="1" w:styleId="tablebody">
    <w:name w:val="table_body"/>
    <w:uiPriority w:val="99"/>
    <w:rsid w:val="007A199C"/>
    <w:pPr>
      <w:spacing w:after="160" w:line="259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0960C-0A69-4DF6-8526-4A257BA6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бух</cp:lastModifiedBy>
  <cp:revision>31</cp:revision>
  <dcterms:created xsi:type="dcterms:W3CDTF">2016-04-08T04:54:00Z</dcterms:created>
  <dcterms:modified xsi:type="dcterms:W3CDTF">2019-03-26T10:45:00Z</dcterms:modified>
</cp:coreProperties>
</file>