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0B2" w:rsidRPr="007B20B2" w:rsidRDefault="007B20B2" w:rsidP="007B20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7B20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6BC6BF" wp14:editId="00B47312">
            <wp:extent cx="37147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0B2" w:rsidRPr="007B20B2" w:rsidRDefault="007B20B2" w:rsidP="007B20B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</w:pPr>
      <w:r w:rsidRPr="007B2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B20B2" w:rsidRPr="007B20B2" w:rsidRDefault="007B20B2" w:rsidP="007B20B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0B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Свердловская область</w:t>
      </w:r>
    </w:p>
    <w:p w:rsidR="007B20B2" w:rsidRPr="007B20B2" w:rsidRDefault="007B20B2" w:rsidP="007B20B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B20B2" w:rsidRPr="007B20B2" w:rsidRDefault="007B20B2" w:rsidP="007B20B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ВОЛЧАНСКОГО ГОРОДСКОГО ОКРУГА</w:t>
      </w:r>
    </w:p>
    <w:p w:rsidR="007B20B2" w:rsidRPr="007B20B2" w:rsidRDefault="007B20B2" w:rsidP="007B2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0B2" w:rsidRPr="007B20B2" w:rsidRDefault="007B20B2" w:rsidP="007B2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0B2" w:rsidRPr="007B20B2" w:rsidRDefault="007B20B2" w:rsidP="007B20B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pacing w:val="160"/>
          <w:sz w:val="36"/>
          <w:szCs w:val="36"/>
          <w:lang w:eastAsia="ru-RU"/>
        </w:rPr>
      </w:pPr>
      <w:r w:rsidRPr="007B20B2">
        <w:rPr>
          <w:rFonts w:ascii="Times New Roman" w:eastAsia="Times New Roman" w:hAnsi="Times New Roman" w:cs="Times New Roman"/>
          <w:caps/>
          <w:spacing w:val="160"/>
          <w:sz w:val="36"/>
          <w:szCs w:val="36"/>
          <w:lang w:eastAsia="ru-RU"/>
        </w:rPr>
        <w:t>постановление</w:t>
      </w:r>
    </w:p>
    <w:p w:rsidR="007B20B2" w:rsidRPr="007B20B2" w:rsidRDefault="007B20B2" w:rsidP="007B2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0B2" w:rsidRPr="007B20B2" w:rsidRDefault="006723D5" w:rsidP="007B2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A607D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29.12.2017</w:t>
      </w:r>
      <w:r w:rsidR="007B20B2" w:rsidRPr="007B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год</w:t>
      </w:r>
      <w:r w:rsidR="007B20B2" w:rsidRPr="007B20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7B20B2" w:rsidRPr="007B20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 w:rsidR="007B20B2" w:rsidRPr="007B20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20B2" w:rsidRPr="007B20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</w:t>
      </w:r>
      <w:r w:rsidR="004D2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B20B2" w:rsidRPr="007B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A607D">
        <w:rPr>
          <w:rFonts w:ascii="Times New Roman" w:eastAsia="Times New Roman" w:hAnsi="Times New Roman" w:cs="Times New Roman"/>
          <w:sz w:val="28"/>
          <w:szCs w:val="28"/>
          <w:lang w:eastAsia="ru-RU"/>
        </w:rPr>
        <w:t>650</w:t>
      </w:r>
    </w:p>
    <w:p w:rsidR="007B20B2" w:rsidRPr="007B20B2" w:rsidRDefault="007B20B2" w:rsidP="007B2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0B2" w:rsidRPr="007B20B2" w:rsidRDefault="007B20B2" w:rsidP="007B20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0B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Волчанск</w:t>
      </w:r>
    </w:p>
    <w:p w:rsidR="007B20B2" w:rsidRPr="007B20B2" w:rsidRDefault="007B20B2" w:rsidP="007B2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012" w:rsidRDefault="00DC45A2" w:rsidP="007B2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 утверждении Порядка</w:t>
      </w:r>
      <w:r w:rsidR="006723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550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="006723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срок</w:t>
      </w:r>
      <w:r w:rsidR="000617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ов</w:t>
      </w:r>
      <w:r w:rsidR="006723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проведения работ по уборке </w:t>
      </w:r>
    </w:p>
    <w:p w:rsidR="007B20B2" w:rsidRPr="007B20B2" w:rsidRDefault="00DC45A2" w:rsidP="007B2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территории Волчанского городского округа</w:t>
      </w:r>
    </w:p>
    <w:p w:rsidR="007B20B2" w:rsidRPr="007B20B2" w:rsidRDefault="007B20B2" w:rsidP="007B2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20B2" w:rsidRPr="007B20B2" w:rsidRDefault="007B20B2" w:rsidP="007B20B2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0B2" w:rsidRPr="007B20B2" w:rsidRDefault="00347B88" w:rsidP="0038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7" w:history="1">
        <w:r w:rsidRPr="00347B8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8" w:history="1">
        <w:r w:rsidRPr="00347B88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>
          <w:rPr>
            <w:rFonts w:ascii="Times New Roman" w:hAnsi="Times New Roman" w:cs="Times New Roman"/>
            <w:sz w:val="28"/>
            <w:szCs w:val="28"/>
          </w:rPr>
          <w:t>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Свердловской области от 14 июня 2005 года </w:t>
      </w:r>
      <w:hyperlink r:id="rId9" w:history="1">
        <w:r w:rsidRPr="00347B88">
          <w:rPr>
            <w:rFonts w:ascii="Times New Roman" w:hAnsi="Times New Roman" w:cs="Times New Roman"/>
            <w:sz w:val="28"/>
            <w:szCs w:val="28"/>
          </w:rPr>
          <w:t>№ 52-ОЗ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административных правонарушениях на территории Свердловской области», </w:t>
      </w:r>
      <w:hyperlink r:id="rId10" w:history="1">
        <w:r w:rsidRPr="00347B88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Думы от </w:t>
      </w:r>
      <w:r w:rsidR="006723D5">
        <w:rPr>
          <w:rFonts w:ascii="Times New Roman" w:hAnsi="Times New Roman" w:cs="Times New Roman"/>
          <w:sz w:val="28"/>
          <w:szCs w:val="28"/>
        </w:rPr>
        <w:t>28.09.2017</w:t>
      </w:r>
      <w:r w:rsidR="00236B7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723D5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B7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36B71">
        <w:rPr>
          <w:rFonts w:ascii="Times New Roman" w:hAnsi="Times New Roman" w:cs="Times New Roman"/>
          <w:sz w:val="28"/>
          <w:szCs w:val="28"/>
        </w:rPr>
        <w:t>б утверждении Правил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236B71">
        <w:rPr>
          <w:rFonts w:ascii="Times New Roman" w:hAnsi="Times New Roman" w:cs="Times New Roman"/>
          <w:sz w:val="28"/>
          <w:szCs w:val="28"/>
        </w:rPr>
        <w:t xml:space="preserve">, санитарного содержания, обращения с отходами </w:t>
      </w:r>
      <w:r w:rsidR="006723D5">
        <w:rPr>
          <w:rFonts w:ascii="Times New Roman" w:hAnsi="Times New Roman" w:cs="Times New Roman"/>
          <w:sz w:val="28"/>
          <w:szCs w:val="28"/>
        </w:rPr>
        <w:t xml:space="preserve">производства и </w:t>
      </w:r>
      <w:r w:rsidR="00236B71">
        <w:rPr>
          <w:rFonts w:ascii="Times New Roman" w:hAnsi="Times New Roman" w:cs="Times New Roman"/>
          <w:sz w:val="28"/>
          <w:szCs w:val="28"/>
        </w:rPr>
        <w:t>потребления, использования природных и водных ресурсов на территории Волчанского городского округа»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992F0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F01">
        <w:rPr>
          <w:rFonts w:ascii="Times New Roman" w:hAnsi="Times New Roman" w:cs="Times New Roman"/>
          <w:sz w:val="28"/>
          <w:szCs w:val="28"/>
        </w:rPr>
        <w:t>Волчанского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B20B2" w:rsidRPr="007B20B2" w:rsidRDefault="007B20B2" w:rsidP="007B2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0B2" w:rsidRPr="007B20B2" w:rsidRDefault="007B20B2" w:rsidP="007B2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3846B2" w:rsidRPr="006723D5" w:rsidRDefault="003846B2" w:rsidP="006723D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23D5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hyperlink r:id="rId12" w:history="1">
        <w:r w:rsidRPr="006723D5">
          <w:rPr>
            <w:rFonts w:ascii="Times New Roman" w:hAnsi="Times New Roman" w:cs="Times New Roman"/>
            <w:bCs/>
            <w:sz w:val="28"/>
            <w:szCs w:val="28"/>
          </w:rPr>
          <w:t>Порядок</w:t>
        </w:r>
      </w:hyperlink>
      <w:r w:rsidRPr="006723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012">
        <w:rPr>
          <w:rFonts w:ascii="Times New Roman" w:hAnsi="Times New Roman" w:cs="Times New Roman"/>
          <w:bCs/>
          <w:sz w:val="28"/>
          <w:szCs w:val="28"/>
        </w:rPr>
        <w:t>и</w:t>
      </w:r>
      <w:r w:rsidR="006723D5" w:rsidRPr="006723D5">
        <w:rPr>
          <w:rFonts w:ascii="Times New Roman" w:hAnsi="Times New Roman" w:cs="Times New Roman"/>
          <w:bCs/>
          <w:sz w:val="28"/>
          <w:szCs w:val="28"/>
        </w:rPr>
        <w:t xml:space="preserve"> срок</w:t>
      </w:r>
      <w:r w:rsidR="00055012">
        <w:rPr>
          <w:rFonts w:ascii="Times New Roman" w:hAnsi="Times New Roman" w:cs="Times New Roman"/>
          <w:bCs/>
          <w:sz w:val="28"/>
          <w:szCs w:val="28"/>
        </w:rPr>
        <w:t>и</w:t>
      </w:r>
      <w:r w:rsidR="006723D5" w:rsidRPr="006723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23D5">
        <w:rPr>
          <w:rFonts w:ascii="Times New Roman" w:hAnsi="Times New Roman" w:cs="Times New Roman"/>
          <w:bCs/>
          <w:sz w:val="28"/>
          <w:szCs w:val="28"/>
        </w:rPr>
        <w:t>проведения работ по уборке территории Волчанского городского округа (прилагается).</w:t>
      </w:r>
    </w:p>
    <w:p w:rsidR="006723D5" w:rsidRPr="006723D5" w:rsidRDefault="006723D5" w:rsidP="006723D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 главы Волчанского городского округа от 20.07.2015 года № 520 «Об утверждении Порядка проведения работ по уборке территории Волчанского городского округа» считать утратившим силу.</w:t>
      </w:r>
    </w:p>
    <w:p w:rsidR="006723D5" w:rsidRPr="006723D5" w:rsidRDefault="006723D5" w:rsidP="006723D5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информационном бюллетене «Муниципальный Вестник» и разместить на официальном сайте Волчанского городского округа в сети Интернет http:// volchansk-adm.ru/.</w:t>
      </w:r>
    </w:p>
    <w:p w:rsidR="00EB4154" w:rsidRPr="00EB4154" w:rsidRDefault="006723D5" w:rsidP="006723D5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23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7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Волчанского городского округа по ЖКХ, транспорту, энергетике и связи </w:t>
      </w:r>
      <w:proofErr w:type="spellStart"/>
      <w:r w:rsidRPr="006723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Коробача</w:t>
      </w:r>
      <w:proofErr w:type="spellEnd"/>
      <w:r w:rsidRPr="0067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</w:t>
      </w:r>
    </w:p>
    <w:p w:rsidR="00BA697B" w:rsidRPr="006723D5" w:rsidRDefault="00BA697B" w:rsidP="00672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27A" w:rsidRPr="006723D5" w:rsidRDefault="001D027A" w:rsidP="00672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27A" w:rsidRDefault="001D027A" w:rsidP="00672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3D5" w:rsidRPr="006723D5" w:rsidRDefault="006723D5" w:rsidP="00672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154" w:rsidRPr="006723D5" w:rsidRDefault="00EB4154" w:rsidP="00672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3D5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6723D5">
        <w:rPr>
          <w:rFonts w:ascii="Times New Roman" w:hAnsi="Times New Roman" w:cs="Times New Roman"/>
          <w:sz w:val="28"/>
          <w:szCs w:val="28"/>
        </w:rPr>
        <w:tab/>
      </w:r>
      <w:r w:rsidRPr="006723D5">
        <w:rPr>
          <w:rFonts w:ascii="Times New Roman" w:hAnsi="Times New Roman" w:cs="Times New Roman"/>
          <w:sz w:val="28"/>
          <w:szCs w:val="28"/>
        </w:rPr>
        <w:tab/>
      </w:r>
      <w:r w:rsidRPr="006723D5">
        <w:rPr>
          <w:rFonts w:ascii="Times New Roman" w:hAnsi="Times New Roman" w:cs="Times New Roman"/>
          <w:sz w:val="28"/>
          <w:szCs w:val="28"/>
        </w:rPr>
        <w:tab/>
      </w:r>
      <w:r w:rsidRPr="006723D5">
        <w:rPr>
          <w:rFonts w:ascii="Times New Roman" w:hAnsi="Times New Roman" w:cs="Times New Roman"/>
          <w:sz w:val="28"/>
          <w:szCs w:val="28"/>
        </w:rPr>
        <w:tab/>
      </w:r>
      <w:r w:rsidRPr="006723D5">
        <w:rPr>
          <w:rFonts w:ascii="Times New Roman" w:hAnsi="Times New Roman" w:cs="Times New Roman"/>
          <w:sz w:val="28"/>
          <w:szCs w:val="28"/>
        </w:rPr>
        <w:tab/>
      </w:r>
      <w:r w:rsidRPr="006723D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723D5">
        <w:rPr>
          <w:rFonts w:ascii="Times New Roman" w:hAnsi="Times New Roman" w:cs="Times New Roman"/>
          <w:sz w:val="28"/>
          <w:szCs w:val="28"/>
        </w:rPr>
        <w:t xml:space="preserve">    </w:t>
      </w:r>
      <w:r w:rsidRPr="006723D5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6723D5">
        <w:rPr>
          <w:rFonts w:ascii="Times New Roman" w:hAnsi="Times New Roman" w:cs="Times New Roman"/>
          <w:sz w:val="28"/>
          <w:szCs w:val="28"/>
        </w:rPr>
        <w:t>Вервейн</w:t>
      </w:r>
      <w:proofErr w:type="spellEnd"/>
    </w:p>
    <w:p w:rsidR="00EB4154" w:rsidRDefault="00EB4154"/>
    <w:p w:rsidR="00EB4154" w:rsidRDefault="00EB4154" w:rsidP="00EB4154">
      <w:pPr>
        <w:autoSpaceDE w:val="0"/>
        <w:autoSpaceDN w:val="0"/>
        <w:adjustRightInd w:val="0"/>
        <w:spacing w:after="0" w:line="240" w:lineRule="auto"/>
        <w:ind w:left="5670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B4154" w:rsidRDefault="00EB4154" w:rsidP="00EB4154">
      <w:pPr>
        <w:autoSpaceDE w:val="0"/>
        <w:autoSpaceDN w:val="0"/>
        <w:adjustRightInd w:val="0"/>
        <w:spacing w:after="0" w:line="240" w:lineRule="auto"/>
        <w:ind w:left="5670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главы</w:t>
      </w:r>
    </w:p>
    <w:p w:rsidR="00EB4154" w:rsidRDefault="00EB4154" w:rsidP="00EB4154">
      <w:pPr>
        <w:autoSpaceDE w:val="0"/>
        <w:autoSpaceDN w:val="0"/>
        <w:adjustRightInd w:val="0"/>
        <w:spacing w:after="0" w:line="240" w:lineRule="auto"/>
        <w:ind w:left="5670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Волчанского городского округа</w:t>
      </w:r>
    </w:p>
    <w:p w:rsidR="00EB4154" w:rsidRPr="004D231B" w:rsidRDefault="00EB4154" w:rsidP="00EB4154">
      <w:pPr>
        <w:autoSpaceDE w:val="0"/>
        <w:autoSpaceDN w:val="0"/>
        <w:adjustRightInd w:val="0"/>
        <w:spacing w:after="0" w:line="240" w:lineRule="auto"/>
        <w:ind w:left="5670" w:right="-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A607D">
        <w:rPr>
          <w:rFonts w:ascii="Times New Roman" w:hAnsi="Times New Roman" w:cs="Times New Roman"/>
          <w:sz w:val="28"/>
          <w:szCs w:val="28"/>
        </w:rPr>
        <w:t>29.12.2017</w:t>
      </w:r>
      <w:r w:rsidR="006723D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7A6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A607D">
        <w:rPr>
          <w:rFonts w:ascii="Times New Roman" w:hAnsi="Times New Roman" w:cs="Times New Roman"/>
          <w:sz w:val="28"/>
          <w:szCs w:val="28"/>
        </w:rPr>
        <w:t>650</w:t>
      </w:r>
      <w:bookmarkStart w:id="0" w:name="_GoBack"/>
      <w:bookmarkEnd w:id="0"/>
    </w:p>
    <w:p w:rsidR="007B20B2" w:rsidRDefault="007B20B2" w:rsidP="007B2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154" w:rsidRPr="003846B2" w:rsidRDefault="00EB4154" w:rsidP="007B2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6B2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6723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501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6723D5">
        <w:rPr>
          <w:rFonts w:ascii="Times New Roman" w:hAnsi="Times New Roman" w:cs="Times New Roman"/>
          <w:b/>
          <w:bCs/>
          <w:sz w:val="28"/>
          <w:szCs w:val="28"/>
        </w:rPr>
        <w:t xml:space="preserve"> СРОК</w:t>
      </w:r>
      <w:r w:rsidR="00055012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055012" w:rsidRDefault="003846B2" w:rsidP="00672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6B2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РАБОТ ПО УБОРКЕ </w:t>
      </w:r>
    </w:p>
    <w:p w:rsidR="003846B2" w:rsidRPr="003846B2" w:rsidRDefault="003846B2" w:rsidP="00672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6B2">
        <w:rPr>
          <w:rFonts w:ascii="Times New Roman" w:hAnsi="Times New Roman" w:cs="Times New Roman"/>
          <w:b/>
          <w:bCs/>
          <w:sz w:val="28"/>
          <w:szCs w:val="28"/>
        </w:rPr>
        <w:t>ТЕРРИТОРИИ</w:t>
      </w:r>
      <w:r w:rsidR="006723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ВОЛЧАНСКОГО</w:t>
      </w:r>
      <w:r w:rsidRPr="003846B2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</w:t>
      </w: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>Раздел I. ОБЩИЕ ПОЛОЖЕНИЯ</w:t>
      </w: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6723D5">
        <w:rPr>
          <w:rFonts w:ascii="Times New Roman" w:hAnsi="Times New Roman" w:cs="Times New Roman"/>
          <w:sz w:val="28"/>
          <w:szCs w:val="28"/>
        </w:rPr>
        <w:t xml:space="preserve">о сроках </w:t>
      </w:r>
      <w:r w:rsidRPr="003846B2">
        <w:rPr>
          <w:rFonts w:ascii="Times New Roman" w:hAnsi="Times New Roman" w:cs="Times New Roman"/>
          <w:sz w:val="28"/>
          <w:szCs w:val="28"/>
        </w:rPr>
        <w:t>проведения работ по уборке</w:t>
      </w:r>
      <w:r w:rsidR="00C03668">
        <w:rPr>
          <w:rFonts w:ascii="Times New Roman" w:hAnsi="Times New Roman" w:cs="Times New Roman"/>
          <w:sz w:val="28"/>
          <w:szCs w:val="28"/>
        </w:rPr>
        <w:t xml:space="preserve"> и благоустройству</w:t>
      </w:r>
      <w:r w:rsidRPr="003846B2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EB0908">
        <w:rPr>
          <w:rFonts w:ascii="Times New Roman" w:hAnsi="Times New Roman" w:cs="Times New Roman"/>
          <w:sz w:val="28"/>
          <w:szCs w:val="28"/>
        </w:rPr>
        <w:t>Волчанского</w:t>
      </w:r>
      <w:r w:rsidRPr="003846B2">
        <w:rPr>
          <w:rFonts w:ascii="Times New Roman" w:hAnsi="Times New Roman" w:cs="Times New Roman"/>
          <w:sz w:val="28"/>
          <w:szCs w:val="28"/>
        </w:rPr>
        <w:t xml:space="preserve"> городского округа (далее - Порядок) устанавливает основные требования к </w:t>
      </w:r>
      <w:r w:rsidR="00C03668">
        <w:rPr>
          <w:rFonts w:ascii="Times New Roman" w:hAnsi="Times New Roman" w:cs="Times New Roman"/>
          <w:sz w:val="28"/>
          <w:szCs w:val="28"/>
        </w:rPr>
        <w:t xml:space="preserve">срокам </w:t>
      </w:r>
      <w:r w:rsidRPr="003846B2">
        <w:rPr>
          <w:rFonts w:ascii="Times New Roman" w:hAnsi="Times New Roman" w:cs="Times New Roman"/>
          <w:sz w:val="28"/>
          <w:szCs w:val="28"/>
        </w:rPr>
        <w:t>создани</w:t>
      </w:r>
      <w:r w:rsidR="00C03668">
        <w:rPr>
          <w:rFonts w:ascii="Times New Roman" w:hAnsi="Times New Roman" w:cs="Times New Roman"/>
          <w:sz w:val="28"/>
          <w:szCs w:val="28"/>
        </w:rPr>
        <w:t>я</w:t>
      </w:r>
      <w:r w:rsidRPr="003846B2">
        <w:rPr>
          <w:rFonts w:ascii="Times New Roman" w:hAnsi="Times New Roman" w:cs="Times New Roman"/>
          <w:sz w:val="28"/>
          <w:szCs w:val="28"/>
        </w:rPr>
        <w:t>, содержани</w:t>
      </w:r>
      <w:r w:rsidR="00C03668">
        <w:rPr>
          <w:rFonts w:ascii="Times New Roman" w:hAnsi="Times New Roman" w:cs="Times New Roman"/>
          <w:sz w:val="28"/>
          <w:szCs w:val="28"/>
        </w:rPr>
        <w:t>я</w:t>
      </w:r>
      <w:r w:rsidRPr="003846B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EB0908">
        <w:rPr>
          <w:rFonts w:ascii="Times New Roman" w:hAnsi="Times New Roman" w:cs="Times New Roman"/>
          <w:sz w:val="28"/>
          <w:szCs w:val="28"/>
        </w:rPr>
        <w:t>Волчанского</w:t>
      </w:r>
      <w:r w:rsidRPr="003846B2">
        <w:rPr>
          <w:rFonts w:ascii="Times New Roman" w:hAnsi="Times New Roman" w:cs="Times New Roman"/>
          <w:sz w:val="28"/>
          <w:szCs w:val="28"/>
        </w:rPr>
        <w:t xml:space="preserve"> городского округа чистоты и надлежащего санитарного состояния улиц, скверов, парков, дворовых </w:t>
      </w:r>
      <w:r w:rsidR="00C03668">
        <w:rPr>
          <w:rFonts w:ascii="Times New Roman" w:hAnsi="Times New Roman" w:cs="Times New Roman"/>
          <w:sz w:val="28"/>
          <w:szCs w:val="28"/>
        </w:rPr>
        <w:t xml:space="preserve">и общественных </w:t>
      </w:r>
      <w:r w:rsidRPr="003846B2">
        <w:rPr>
          <w:rFonts w:ascii="Times New Roman" w:hAnsi="Times New Roman" w:cs="Times New Roman"/>
          <w:sz w:val="28"/>
          <w:szCs w:val="28"/>
        </w:rPr>
        <w:t xml:space="preserve">территорий и других объектов внешнего благоустройства и обязателен для исполнения всеми гражданами, индивидуальными предпринимателями и юридическими лицами, независимо </w:t>
      </w:r>
      <w:proofErr w:type="gramStart"/>
      <w:r w:rsidRPr="003846B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846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46B2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3846B2">
        <w:rPr>
          <w:rFonts w:ascii="Times New Roman" w:hAnsi="Times New Roman" w:cs="Times New Roman"/>
          <w:sz w:val="28"/>
          <w:szCs w:val="28"/>
        </w:rPr>
        <w:t xml:space="preserve"> организационно-правовой формы и формы собственности, должностными лицами.</w:t>
      </w: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>2. Настоящий Порядок разработан на основании:</w:t>
      </w: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 xml:space="preserve">1) Федерального </w:t>
      </w:r>
      <w:hyperlink r:id="rId13" w:history="1">
        <w:r w:rsidRPr="003846B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846B2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EB0908">
        <w:rPr>
          <w:rFonts w:ascii="Times New Roman" w:hAnsi="Times New Roman" w:cs="Times New Roman"/>
          <w:sz w:val="28"/>
          <w:szCs w:val="28"/>
        </w:rPr>
        <w:t>№ 131-ФЗ «</w:t>
      </w:r>
      <w:r w:rsidRPr="003846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</w:t>
      </w:r>
      <w:r w:rsidR="00EB0908">
        <w:rPr>
          <w:rFonts w:ascii="Times New Roman" w:hAnsi="Times New Roman" w:cs="Times New Roman"/>
          <w:sz w:val="28"/>
          <w:szCs w:val="28"/>
        </w:rPr>
        <w:t>оссийской Федерации»</w:t>
      </w:r>
      <w:r w:rsidRPr="003846B2">
        <w:rPr>
          <w:rFonts w:ascii="Times New Roman" w:hAnsi="Times New Roman" w:cs="Times New Roman"/>
          <w:sz w:val="28"/>
          <w:szCs w:val="28"/>
        </w:rPr>
        <w:t>;</w:t>
      </w: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 xml:space="preserve">2) </w:t>
      </w:r>
      <w:hyperlink r:id="rId14" w:history="1">
        <w:r w:rsidRPr="003846B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846B2">
        <w:rPr>
          <w:rFonts w:ascii="Times New Roman" w:hAnsi="Times New Roman" w:cs="Times New Roman"/>
          <w:sz w:val="28"/>
          <w:szCs w:val="28"/>
        </w:rPr>
        <w:t xml:space="preserve"> Свердловской области от 14 июня 2005 года </w:t>
      </w:r>
      <w:r w:rsidR="00EB0908">
        <w:rPr>
          <w:rFonts w:ascii="Times New Roman" w:hAnsi="Times New Roman" w:cs="Times New Roman"/>
          <w:sz w:val="28"/>
          <w:szCs w:val="28"/>
        </w:rPr>
        <w:t>№</w:t>
      </w:r>
      <w:r w:rsidRPr="003846B2">
        <w:rPr>
          <w:rFonts w:ascii="Times New Roman" w:hAnsi="Times New Roman" w:cs="Times New Roman"/>
          <w:sz w:val="28"/>
          <w:szCs w:val="28"/>
        </w:rPr>
        <w:t xml:space="preserve"> 52-ОЗ </w:t>
      </w:r>
      <w:r w:rsidR="00EB0908">
        <w:rPr>
          <w:rFonts w:ascii="Times New Roman" w:hAnsi="Times New Roman" w:cs="Times New Roman"/>
          <w:sz w:val="28"/>
          <w:szCs w:val="28"/>
        </w:rPr>
        <w:t>«</w:t>
      </w:r>
      <w:r w:rsidRPr="003846B2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 на </w:t>
      </w:r>
      <w:r w:rsidR="00EB0908">
        <w:rPr>
          <w:rFonts w:ascii="Times New Roman" w:hAnsi="Times New Roman" w:cs="Times New Roman"/>
          <w:sz w:val="28"/>
          <w:szCs w:val="28"/>
        </w:rPr>
        <w:t>территории Свердловской области»</w:t>
      </w:r>
      <w:r w:rsidRPr="003846B2">
        <w:rPr>
          <w:rFonts w:ascii="Times New Roman" w:hAnsi="Times New Roman" w:cs="Times New Roman"/>
          <w:sz w:val="28"/>
          <w:szCs w:val="28"/>
        </w:rPr>
        <w:t>;</w:t>
      </w: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 xml:space="preserve">3) </w:t>
      </w:r>
      <w:hyperlink r:id="rId15" w:history="1">
        <w:r w:rsidR="00EB0908" w:rsidRPr="00347B88">
          <w:rPr>
            <w:rFonts w:ascii="Times New Roman" w:hAnsi="Times New Roman" w:cs="Times New Roman"/>
            <w:sz w:val="28"/>
            <w:szCs w:val="28"/>
          </w:rPr>
          <w:t>Решени</w:t>
        </w:r>
        <w:r w:rsidR="00EB0908"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="00EB0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0908">
        <w:rPr>
          <w:rFonts w:ascii="Times New Roman" w:hAnsi="Times New Roman" w:cs="Times New Roman"/>
          <w:sz w:val="28"/>
          <w:szCs w:val="28"/>
        </w:rPr>
        <w:t>Волчанской</w:t>
      </w:r>
      <w:proofErr w:type="spellEnd"/>
      <w:r w:rsidR="00EB0908">
        <w:rPr>
          <w:rFonts w:ascii="Times New Roman" w:hAnsi="Times New Roman" w:cs="Times New Roman"/>
          <w:sz w:val="28"/>
          <w:szCs w:val="28"/>
        </w:rPr>
        <w:t xml:space="preserve"> городской Думы от </w:t>
      </w:r>
      <w:r w:rsidR="00C03668">
        <w:rPr>
          <w:rFonts w:ascii="Times New Roman" w:hAnsi="Times New Roman" w:cs="Times New Roman"/>
          <w:sz w:val="28"/>
          <w:szCs w:val="28"/>
        </w:rPr>
        <w:t>28.09.2017</w:t>
      </w:r>
      <w:r w:rsidR="00EB090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03668">
        <w:rPr>
          <w:rFonts w:ascii="Times New Roman" w:hAnsi="Times New Roman" w:cs="Times New Roman"/>
          <w:sz w:val="28"/>
          <w:szCs w:val="28"/>
        </w:rPr>
        <w:t>69</w:t>
      </w:r>
      <w:r w:rsidR="00EB0908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благоустройства, санитарного содержания, обращения с отходами </w:t>
      </w:r>
      <w:r w:rsidR="00C03668">
        <w:rPr>
          <w:rFonts w:ascii="Times New Roman" w:hAnsi="Times New Roman" w:cs="Times New Roman"/>
          <w:sz w:val="28"/>
          <w:szCs w:val="28"/>
        </w:rPr>
        <w:t xml:space="preserve">производства и </w:t>
      </w:r>
      <w:r w:rsidR="00EB0908">
        <w:rPr>
          <w:rFonts w:ascii="Times New Roman" w:hAnsi="Times New Roman" w:cs="Times New Roman"/>
          <w:sz w:val="28"/>
          <w:szCs w:val="28"/>
        </w:rPr>
        <w:t>потребления, использования природных и водных ресурсов на территории Волчанского городского округа»</w:t>
      </w:r>
      <w:r w:rsidRPr="003846B2">
        <w:rPr>
          <w:rFonts w:ascii="Times New Roman" w:hAnsi="Times New Roman" w:cs="Times New Roman"/>
          <w:sz w:val="28"/>
          <w:szCs w:val="28"/>
        </w:rPr>
        <w:t>.</w:t>
      </w: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>Раздел II. ОРГАНИЗАЦИЯ РАБОТ</w:t>
      </w: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>П</w:t>
      </w:r>
      <w:r w:rsidR="00F94CAA">
        <w:rPr>
          <w:rFonts w:ascii="Times New Roman" w:hAnsi="Times New Roman" w:cs="Times New Roman"/>
          <w:sz w:val="28"/>
          <w:szCs w:val="28"/>
        </w:rPr>
        <w:t>О УБОРКЕ И СОДЕРЖАНИЮ ТЕРРИТОРИИ</w:t>
      </w: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>3. Качественная и своевременная уборка уличных и прилегающих территорий, содержание их в чистоте и порядке являются обязанностью организаций, независимо от их организационно-правовых форм и форм собственности, индивидуальных предпринимателей, граждан, в собственности, хозяйственном ведении (оперативном управлении)</w:t>
      </w:r>
      <w:r w:rsidR="00097FE6">
        <w:rPr>
          <w:rFonts w:ascii="Times New Roman" w:hAnsi="Times New Roman" w:cs="Times New Roman"/>
          <w:sz w:val="28"/>
          <w:szCs w:val="28"/>
        </w:rPr>
        <w:t xml:space="preserve"> </w:t>
      </w:r>
      <w:r w:rsidRPr="003846B2">
        <w:rPr>
          <w:rFonts w:ascii="Times New Roman" w:hAnsi="Times New Roman" w:cs="Times New Roman"/>
          <w:sz w:val="28"/>
          <w:szCs w:val="28"/>
        </w:rPr>
        <w:t>которых находятся здания</w:t>
      </w:r>
      <w:r w:rsidR="00097FE6">
        <w:rPr>
          <w:rFonts w:ascii="Times New Roman" w:hAnsi="Times New Roman" w:cs="Times New Roman"/>
          <w:sz w:val="28"/>
          <w:szCs w:val="28"/>
        </w:rPr>
        <w:t>, включая жилые дома</w:t>
      </w:r>
      <w:r w:rsidR="000F27C7">
        <w:rPr>
          <w:rFonts w:ascii="Times New Roman" w:hAnsi="Times New Roman" w:cs="Times New Roman"/>
          <w:sz w:val="28"/>
          <w:szCs w:val="28"/>
        </w:rPr>
        <w:t xml:space="preserve"> (в том числе и индивидуальной застройки)</w:t>
      </w:r>
      <w:r w:rsidRPr="003846B2">
        <w:rPr>
          <w:rFonts w:ascii="Times New Roman" w:hAnsi="Times New Roman" w:cs="Times New Roman"/>
          <w:sz w:val="28"/>
          <w:szCs w:val="28"/>
        </w:rPr>
        <w:t xml:space="preserve"> и сооружения.</w:t>
      </w: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 xml:space="preserve">4. Определение границ уборки территорий между владельцами, </w:t>
      </w:r>
      <w:r w:rsidR="00097FE6">
        <w:rPr>
          <w:rFonts w:ascii="Times New Roman" w:hAnsi="Times New Roman" w:cs="Times New Roman"/>
          <w:sz w:val="28"/>
          <w:szCs w:val="28"/>
        </w:rPr>
        <w:t>собственниками</w:t>
      </w:r>
      <w:r w:rsidRPr="003846B2">
        <w:rPr>
          <w:rFonts w:ascii="Times New Roman" w:hAnsi="Times New Roman" w:cs="Times New Roman"/>
          <w:sz w:val="28"/>
          <w:szCs w:val="28"/>
        </w:rPr>
        <w:t xml:space="preserve">, арендаторами осуществляется в соответствии с </w:t>
      </w:r>
      <w:hyperlink r:id="rId16" w:history="1">
        <w:r w:rsidRPr="003846B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097FE6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097FE6">
        <w:rPr>
          <w:rFonts w:ascii="Times New Roman" w:hAnsi="Times New Roman" w:cs="Times New Roman"/>
          <w:sz w:val="28"/>
          <w:szCs w:val="28"/>
        </w:rPr>
        <w:t xml:space="preserve"> </w:t>
      </w:r>
      <w:r w:rsidRPr="003846B2">
        <w:rPr>
          <w:rFonts w:ascii="Times New Roman" w:hAnsi="Times New Roman" w:cs="Times New Roman"/>
          <w:sz w:val="28"/>
          <w:szCs w:val="28"/>
        </w:rPr>
        <w:t>Правил благоустройства</w:t>
      </w:r>
      <w:r w:rsidR="00097FE6">
        <w:rPr>
          <w:rFonts w:ascii="Times New Roman" w:hAnsi="Times New Roman" w:cs="Times New Roman"/>
          <w:sz w:val="28"/>
          <w:szCs w:val="28"/>
        </w:rPr>
        <w:t>, санитарного содержания, обращения с отходами</w:t>
      </w:r>
      <w:r w:rsidR="000971D0">
        <w:rPr>
          <w:rFonts w:ascii="Times New Roman" w:hAnsi="Times New Roman" w:cs="Times New Roman"/>
          <w:sz w:val="28"/>
          <w:szCs w:val="28"/>
        </w:rPr>
        <w:t xml:space="preserve"> производства и</w:t>
      </w:r>
      <w:r w:rsidR="00097FE6">
        <w:rPr>
          <w:rFonts w:ascii="Times New Roman" w:hAnsi="Times New Roman" w:cs="Times New Roman"/>
          <w:sz w:val="28"/>
          <w:szCs w:val="28"/>
        </w:rPr>
        <w:t xml:space="preserve"> потребления, использования природных и водных ресурсов на </w:t>
      </w:r>
      <w:r w:rsidR="00097FE6">
        <w:rPr>
          <w:rFonts w:ascii="Times New Roman" w:hAnsi="Times New Roman" w:cs="Times New Roman"/>
          <w:sz w:val="28"/>
          <w:szCs w:val="28"/>
        </w:rPr>
        <w:lastRenderedPageBreak/>
        <w:t>территории Волчанского городского округа</w:t>
      </w:r>
      <w:r w:rsidR="00DC7040">
        <w:rPr>
          <w:rFonts w:ascii="Times New Roman" w:hAnsi="Times New Roman" w:cs="Times New Roman"/>
          <w:sz w:val="28"/>
          <w:szCs w:val="28"/>
        </w:rPr>
        <w:t xml:space="preserve">, утвержденных Решением </w:t>
      </w:r>
      <w:proofErr w:type="spellStart"/>
      <w:r w:rsidR="00DC7040">
        <w:rPr>
          <w:rFonts w:ascii="Times New Roman" w:hAnsi="Times New Roman" w:cs="Times New Roman"/>
          <w:sz w:val="28"/>
          <w:szCs w:val="28"/>
        </w:rPr>
        <w:t>Волчанской</w:t>
      </w:r>
      <w:proofErr w:type="spellEnd"/>
      <w:r w:rsidR="00DC7040">
        <w:rPr>
          <w:rFonts w:ascii="Times New Roman" w:hAnsi="Times New Roman" w:cs="Times New Roman"/>
          <w:sz w:val="28"/>
          <w:szCs w:val="28"/>
        </w:rPr>
        <w:t xml:space="preserve"> городской Думы от 2</w:t>
      </w:r>
      <w:r w:rsidR="000971D0">
        <w:rPr>
          <w:rFonts w:ascii="Times New Roman" w:hAnsi="Times New Roman" w:cs="Times New Roman"/>
          <w:sz w:val="28"/>
          <w:szCs w:val="28"/>
        </w:rPr>
        <w:t>8</w:t>
      </w:r>
      <w:r w:rsidR="00DC7040">
        <w:rPr>
          <w:rFonts w:ascii="Times New Roman" w:hAnsi="Times New Roman" w:cs="Times New Roman"/>
          <w:sz w:val="28"/>
          <w:szCs w:val="28"/>
        </w:rPr>
        <w:t>.0</w:t>
      </w:r>
      <w:r w:rsidR="000971D0">
        <w:rPr>
          <w:rFonts w:ascii="Times New Roman" w:hAnsi="Times New Roman" w:cs="Times New Roman"/>
          <w:sz w:val="28"/>
          <w:szCs w:val="28"/>
        </w:rPr>
        <w:t>9.2017</w:t>
      </w:r>
      <w:r w:rsidR="00DC704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971D0">
        <w:rPr>
          <w:rFonts w:ascii="Times New Roman" w:hAnsi="Times New Roman" w:cs="Times New Roman"/>
          <w:sz w:val="28"/>
          <w:szCs w:val="28"/>
        </w:rPr>
        <w:t>69</w:t>
      </w:r>
      <w:r w:rsidR="00DC7040">
        <w:rPr>
          <w:rFonts w:ascii="Times New Roman" w:hAnsi="Times New Roman" w:cs="Times New Roman"/>
          <w:sz w:val="28"/>
          <w:szCs w:val="28"/>
        </w:rPr>
        <w:t>.</w:t>
      </w: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 xml:space="preserve">5. Во вновь застроенных жилых </w:t>
      </w:r>
      <w:r w:rsidR="00097FE6">
        <w:rPr>
          <w:rFonts w:ascii="Times New Roman" w:hAnsi="Times New Roman" w:cs="Times New Roman"/>
          <w:sz w:val="28"/>
          <w:szCs w:val="28"/>
        </w:rPr>
        <w:t>участках</w:t>
      </w:r>
      <w:r w:rsidRPr="003846B2">
        <w:rPr>
          <w:rFonts w:ascii="Times New Roman" w:hAnsi="Times New Roman" w:cs="Times New Roman"/>
          <w:sz w:val="28"/>
          <w:szCs w:val="28"/>
        </w:rPr>
        <w:t xml:space="preserve"> централизованная планово-регулярная очистка должна быть организована к моменту ввода зданий в эксплуатацию.</w:t>
      </w: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 xml:space="preserve">Раздел III. ПОРЯДОК </w:t>
      </w:r>
      <w:r w:rsidR="00F94CAA">
        <w:rPr>
          <w:rFonts w:ascii="Times New Roman" w:hAnsi="Times New Roman" w:cs="Times New Roman"/>
          <w:sz w:val="28"/>
          <w:szCs w:val="28"/>
        </w:rPr>
        <w:t xml:space="preserve">И СРОКИ </w:t>
      </w:r>
      <w:r w:rsidRPr="003846B2">
        <w:rPr>
          <w:rFonts w:ascii="Times New Roman" w:hAnsi="Times New Roman" w:cs="Times New Roman"/>
          <w:sz w:val="28"/>
          <w:szCs w:val="28"/>
        </w:rPr>
        <w:t>ПРОВЕДЕНИЯ РАБОТ</w:t>
      </w:r>
    </w:p>
    <w:p w:rsidR="003846B2" w:rsidRPr="003846B2" w:rsidRDefault="00050BC1" w:rsidP="003846B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УБОРКЕ ТЕРРИТОРИИ</w:t>
      </w:r>
      <w:r w:rsidR="003846B2" w:rsidRPr="003846B2">
        <w:rPr>
          <w:rFonts w:ascii="Times New Roman" w:hAnsi="Times New Roman" w:cs="Times New Roman"/>
          <w:sz w:val="28"/>
          <w:szCs w:val="28"/>
        </w:rPr>
        <w:t xml:space="preserve"> В ЛЕТНИЙ ПЕРИОД</w:t>
      </w: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 xml:space="preserve">6. Летний период устанавливается с </w:t>
      </w:r>
      <w:r w:rsidR="00097FE6">
        <w:rPr>
          <w:rFonts w:ascii="Times New Roman" w:hAnsi="Times New Roman" w:cs="Times New Roman"/>
          <w:sz w:val="28"/>
          <w:szCs w:val="28"/>
        </w:rPr>
        <w:t>15</w:t>
      </w:r>
      <w:r w:rsidRPr="003846B2">
        <w:rPr>
          <w:rFonts w:ascii="Times New Roman" w:hAnsi="Times New Roman" w:cs="Times New Roman"/>
          <w:sz w:val="28"/>
          <w:szCs w:val="28"/>
        </w:rPr>
        <w:t xml:space="preserve"> апреля по </w:t>
      </w:r>
      <w:r w:rsidR="00097FE6">
        <w:rPr>
          <w:rFonts w:ascii="Times New Roman" w:hAnsi="Times New Roman" w:cs="Times New Roman"/>
          <w:sz w:val="28"/>
          <w:szCs w:val="28"/>
        </w:rPr>
        <w:t>15</w:t>
      </w:r>
      <w:r w:rsidRPr="003846B2">
        <w:rPr>
          <w:rFonts w:ascii="Times New Roman" w:hAnsi="Times New Roman" w:cs="Times New Roman"/>
          <w:sz w:val="28"/>
          <w:szCs w:val="28"/>
        </w:rPr>
        <w:t xml:space="preserve"> октября. Основными санитарно-техническими требованиями при летней уборке являются своевременность и качество проводимых работ: подметание территории города, уборка листьев и удаление </w:t>
      </w:r>
      <w:r w:rsidR="00DC7040">
        <w:rPr>
          <w:rFonts w:ascii="Times New Roman" w:hAnsi="Times New Roman" w:cs="Times New Roman"/>
          <w:sz w:val="28"/>
          <w:szCs w:val="28"/>
        </w:rPr>
        <w:t>грунтово-песчаных наносов</w:t>
      </w:r>
      <w:r w:rsidRPr="003846B2">
        <w:rPr>
          <w:rFonts w:ascii="Times New Roman" w:hAnsi="Times New Roman" w:cs="Times New Roman"/>
          <w:sz w:val="28"/>
          <w:szCs w:val="28"/>
        </w:rPr>
        <w:t xml:space="preserve"> с дорожных покрытий.</w:t>
      </w:r>
    </w:p>
    <w:p w:rsidR="00097FE6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 xml:space="preserve">7. Подметание дорожных покрытий, улиц и проездов осуществляется с предварительным увлажнением дорожных покрытий, в дневное время с 8 часов до 21 часов. </w:t>
      </w: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 xml:space="preserve">8. Мойка дорожных покрытий, проезжей части, площадей, улиц и проездов производится </w:t>
      </w:r>
      <w:r w:rsidR="00097FE6">
        <w:rPr>
          <w:rFonts w:ascii="Times New Roman" w:hAnsi="Times New Roman" w:cs="Times New Roman"/>
          <w:sz w:val="28"/>
          <w:szCs w:val="28"/>
        </w:rPr>
        <w:t>по мере необходимости</w:t>
      </w:r>
      <w:r w:rsidRPr="003846B2">
        <w:rPr>
          <w:rFonts w:ascii="Times New Roman" w:hAnsi="Times New Roman" w:cs="Times New Roman"/>
          <w:sz w:val="28"/>
          <w:szCs w:val="28"/>
        </w:rPr>
        <w:t>.</w:t>
      </w: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 xml:space="preserve">При мойке проезжей части не допускается выбивание струей воды </w:t>
      </w:r>
      <w:r w:rsidR="00DC7040">
        <w:rPr>
          <w:rFonts w:ascii="Times New Roman" w:hAnsi="Times New Roman" w:cs="Times New Roman"/>
          <w:sz w:val="28"/>
          <w:szCs w:val="28"/>
        </w:rPr>
        <w:t>грунтово-песчаных наносов</w:t>
      </w:r>
      <w:r w:rsidRPr="003846B2">
        <w:rPr>
          <w:rFonts w:ascii="Times New Roman" w:hAnsi="Times New Roman" w:cs="Times New Roman"/>
          <w:sz w:val="28"/>
          <w:szCs w:val="28"/>
        </w:rPr>
        <w:t xml:space="preserve"> и мусора на тротуары, газоны, древесно-кустарниковую растительность, остановки, близко расположенные фасады зданий, объекты торговли и т.д.</w:t>
      </w: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>9. Обочины дорог должны быть очищены от крупногабаритного и другого мусора.</w:t>
      </w: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>1</w:t>
      </w:r>
      <w:r w:rsidR="00097FE6">
        <w:rPr>
          <w:rFonts w:ascii="Times New Roman" w:hAnsi="Times New Roman" w:cs="Times New Roman"/>
          <w:sz w:val="28"/>
          <w:szCs w:val="28"/>
        </w:rPr>
        <w:t>0</w:t>
      </w:r>
      <w:r w:rsidRPr="003846B2">
        <w:rPr>
          <w:rFonts w:ascii="Times New Roman" w:hAnsi="Times New Roman" w:cs="Times New Roman"/>
          <w:sz w:val="28"/>
          <w:szCs w:val="28"/>
        </w:rPr>
        <w:t xml:space="preserve">. Запрещается сгребать </w:t>
      </w:r>
      <w:r w:rsidR="00DC7040">
        <w:rPr>
          <w:rFonts w:ascii="Times New Roman" w:hAnsi="Times New Roman" w:cs="Times New Roman"/>
          <w:sz w:val="28"/>
          <w:szCs w:val="28"/>
        </w:rPr>
        <w:t>грунтово-песчаные наносы</w:t>
      </w:r>
      <w:r w:rsidRPr="003846B2">
        <w:rPr>
          <w:rFonts w:ascii="Times New Roman" w:hAnsi="Times New Roman" w:cs="Times New Roman"/>
          <w:sz w:val="28"/>
          <w:szCs w:val="28"/>
        </w:rPr>
        <w:t xml:space="preserve"> и мусор на газоны в смотровые и </w:t>
      </w:r>
      <w:proofErr w:type="spellStart"/>
      <w:r w:rsidRPr="003846B2">
        <w:rPr>
          <w:rFonts w:ascii="Times New Roman" w:hAnsi="Times New Roman" w:cs="Times New Roman"/>
          <w:sz w:val="28"/>
          <w:szCs w:val="28"/>
        </w:rPr>
        <w:t>дождеприемные</w:t>
      </w:r>
      <w:proofErr w:type="spellEnd"/>
      <w:r w:rsidRPr="003846B2">
        <w:rPr>
          <w:rFonts w:ascii="Times New Roman" w:hAnsi="Times New Roman" w:cs="Times New Roman"/>
          <w:sz w:val="28"/>
          <w:szCs w:val="28"/>
        </w:rPr>
        <w:t xml:space="preserve"> колодцы и в канализационную сеть.</w:t>
      </w: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>1</w:t>
      </w:r>
      <w:r w:rsidR="00097FE6">
        <w:rPr>
          <w:rFonts w:ascii="Times New Roman" w:hAnsi="Times New Roman" w:cs="Times New Roman"/>
          <w:sz w:val="28"/>
          <w:szCs w:val="28"/>
        </w:rPr>
        <w:t>1</w:t>
      </w:r>
      <w:r w:rsidRPr="003846B2">
        <w:rPr>
          <w:rFonts w:ascii="Times New Roman" w:hAnsi="Times New Roman" w:cs="Times New Roman"/>
          <w:sz w:val="28"/>
          <w:szCs w:val="28"/>
        </w:rPr>
        <w:t xml:space="preserve">. Газоны должны быть очищены от мусора и регулярно скашиваться (высота травяного покрова не должна превышать </w:t>
      </w:r>
      <w:r w:rsidR="00097FE6">
        <w:rPr>
          <w:rFonts w:ascii="Times New Roman" w:hAnsi="Times New Roman" w:cs="Times New Roman"/>
          <w:sz w:val="28"/>
          <w:szCs w:val="28"/>
        </w:rPr>
        <w:t>20</w:t>
      </w:r>
      <w:r w:rsidRPr="003846B2">
        <w:rPr>
          <w:rFonts w:ascii="Times New Roman" w:hAnsi="Times New Roman" w:cs="Times New Roman"/>
          <w:sz w:val="28"/>
          <w:szCs w:val="28"/>
        </w:rPr>
        <w:t xml:space="preserve"> см).</w:t>
      </w:r>
    </w:p>
    <w:p w:rsid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>1</w:t>
      </w:r>
      <w:r w:rsidR="00097FE6">
        <w:rPr>
          <w:rFonts w:ascii="Times New Roman" w:hAnsi="Times New Roman" w:cs="Times New Roman"/>
          <w:sz w:val="28"/>
          <w:szCs w:val="28"/>
        </w:rPr>
        <w:t>2</w:t>
      </w:r>
      <w:r w:rsidRPr="003846B2">
        <w:rPr>
          <w:rFonts w:ascii="Times New Roman" w:hAnsi="Times New Roman" w:cs="Times New Roman"/>
          <w:sz w:val="28"/>
          <w:szCs w:val="28"/>
        </w:rPr>
        <w:t>. В период листопада организации, ответственные за уборку закрепленной территории, производят сгребание и вывоз опавшей листвы на газонах вдоль дорог и дворовых территориях. Сгребание листвы к комлевой части деревьев и кустарников и ее сжигание на территориях населенных пунктов запрещаются.</w:t>
      </w:r>
    </w:p>
    <w:p w:rsidR="00010502" w:rsidRPr="003846B2" w:rsidRDefault="00010502" w:rsidP="0038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Владельцы (пользователи) частных строений должны своевременно проводить кошение травы, не допуская вырастания травяного покрова выше 20 см, очищать канавы и трубы для стока воды, не допускать складирование и хранение вне дворовой части строительных материалов, угля, дров и других предметов свыше 15 суток.</w:t>
      </w: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 xml:space="preserve">Раздел IV. ПОРЯДОК </w:t>
      </w:r>
      <w:r w:rsidR="00050BC1">
        <w:rPr>
          <w:rFonts w:ascii="Times New Roman" w:hAnsi="Times New Roman" w:cs="Times New Roman"/>
          <w:sz w:val="28"/>
          <w:szCs w:val="28"/>
        </w:rPr>
        <w:t xml:space="preserve">И СРОКИ </w:t>
      </w:r>
      <w:r w:rsidRPr="003846B2">
        <w:rPr>
          <w:rFonts w:ascii="Times New Roman" w:hAnsi="Times New Roman" w:cs="Times New Roman"/>
          <w:sz w:val="28"/>
          <w:szCs w:val="28"/>
        </w:rPr>
        <w:t>ПРОВЕДЕНИЯ РАБОТ</w:t>
      </w:r>
    </w:p>
    <w:p w:rsidR="003846B2" w:rsidRPr="003846B2" w:rsidRDefault="00050BC1" w:rsidP="003846B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УБОРКЕ ТЕРРИТОРИИ</w:t>
      </w:r>
      <w:r w:rsidR="003846B2" w:rsidRPr="003846B2">
        <w:rPr>
          <w:rFonts w:ascii="Times New Roman" w:hAnsi="Times New Roman" w:cs="Times New Roman"/>
          <w:sz w:val="28"/>
          <w:szCs w:val="28"/>
        </w:rPr>
        <w:t xml:space="preserve"> В ЗИМНИЙ ПЕРИОД</w:t>
      </w: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 xml:space="preserve">14. Зимний период устанавливается с 15 октября по 15 апреля. В случае резкого изменения погодных условий (снег, мороз) сроки начала и окончания </w:t>
      </w:r>
      <w:r w:rsidRPr="003846B2">
        <w:rPr>
          <w:rFonts w:ascii="Times New Roman" w:hAnsi="Times New Roman" w:cs="Times New Roman"/>
          <w:sz w:val="28"/>
          <w:szCs w:val="28"/>
        </w:rPr>
        <w:lastRenderedPageBreak/>
        <w:t xml:space="preserve">зимней уборки могут </w:t>
      </w:r>
      <w:r w:rsidR="00DC7040">
        <w:rPr>
          <w:rFonts w:ascii="Times New Roman" w:hAnsi="Times New Roman" w:cs="Times New Roman"/>
          <w:sz w:val="28"/>
          <w:szCs w:val="28"/>
        </w:rPr>
        <w:t>быть изменены</w:t>
      </w:r>
      <w:r w:rsidRPr="003846B2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010502">
        <w:rPr>
          <w:rFonts w:ascii="Times New Roman" w:hAnsi="Times New Roman" w:cs="Times New Roman"/>
          <w:sz w:val="28"/>
          <w:szCs w:val="28"/>
        </w:rPr>
        <w:t>главы Волчанского</w:t>
      </w:r>
      <w:r w:rsidRPr="003846B2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>15. Основными санитарно-техническими требованиями по организации зимней уборки городских улиц, внутриквартальных проездов, тротуаров и дворовых территорий являются своевременность и качество проводимых работ.</w:t>
      </w: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>16. Организации, отвечающие за уборку территорий населенных пунктов, в срок до 1</w:t>
      </w:r>
      <w:r w:rsidR="00010502">
        <w:rPr>
          <w:rFonts w:ascii="Times New Roman" w:hAnsi="Times New Roman" w:cs="Times New Roman"/>
          <w:sz w:val="28"/>
          <w:szCs w:val="28"/>
        </w:rPr>
        <w:t>5</w:t>
      </w:r>
      <w:r w:rsidRPr="003846B2">
        <w:rPr>
          <w:rFonts w:ascii="Times New Roman" w:hAnsi="Times New Roman" w:cs="Times New Roman"/>
          <w:sz w:val="28"/>
          <w:szCs w:val="28"/>
        </w:rPr>
        <w:t xml:space="preserve"> октября должны обеспечить завоз, заготовку и складирование необходимого количества </w:t>
      </w:r>
      <w:proofErr w:type="spellStart"/>
      <w:r w:rsidRPr="003846B2">
        <w:rPr>
          <w:rFonts w:ascii="Times New Roman" w:hAnsi="Times New Roman" w:cs="Times New Roman"/>
          <w:sz w:val="28"/>
          <w:szCs w:val="28"/>
        </w:rPr>
        <w:t>противогололедных</w:t>
      </w:r>
      <w:proofErr w:type="spellEnd"/>
      <w:r w:rsidRPr="003846B2">
        <w:rPr>
          <w:rFonts w:ascii="Times New Roman" w:hAnsi="Times New Roman" w:cs="Times New Roman"/>
          <w:sz w:val="28"/>
          <w:szCs w:val="28"/>
        </w:rPr>
        <w:t xml:space="preserve"> материалов.</w:t>
      </w: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>17. Технология и режимы производства уборочных работ на проезжей части улиц и проездов, остановках общественного транспорта, тротуаров и дворовых территориях должны обеспечивать беспрепятственное движение транспортных средств и пешеходов независимо от погодных условий.</w:t>
      </w: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 xml:space="preserve">18. При уборке дорог в парках, скверах и других зеленых зонах допускается временное складирование снега, не содержащего </w:t>
      </w:r>
      <w:proofErr w:type="spellStart"/>
      <w:r w:rsidRPr="003846B2">
        <w:rPr>
          <w:rFonts w:ascii="Times New Roman" w:hAnsi="Times New Roman" w:cs="Times New Roman"/>
          <w:sz w:val="28"/>
          <w:szCs w:val="28"/>
        </w:rPr>
        <w:t>противогололедных</w:t>
      </w:r>
      <w:proofErr w:type="spellEnd"/>
      <w:r w:rsidRPr="003846B2">
        <w:rPr>
          <w:rFonts w:ascii="Times New Roman" w:hAnsi="Times New Roman" w:cs="Times New Roman"/>
          <w:sz w:val="28"/>
          <w:szCs w:val="28"/>
        </w:rPr>
        <w:t xml:space="preserve"> материалов, на заранее подготовленные для этих целей площадки при условии сохранности зеленых насаждений и обеспечении оттока талых вод.</w:t>
      </w: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>19. Запрещается:</w:t>
      </w: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>1) выдвижение или перемещение на проезжую часть улиц, проездов, на остановки общественного транспорта снега, счищаемого с внутриквартальных проездов, тротуаров, дворовых территорий, территорий организаций, строительных площадок, торговых объектов;</w:t>
      </w: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 xml:space="preserve">2) применение технической соли и жидкого хлористого кальция в чистом виде в качестве </w:t>
      </w:r>
      <w:proofErr w:type="spellStart"/>
      <w:r w:rsidRPr="003846B2">
        <w:rPr>
          <w:rFonts w:ascii="Times New Roman" w:hAnsi="Times New Roman" w:cs="Times New Roman"/>
          <w:sz w:val="28"/>
          <w:szCs w:val="28"/>
        </w:rPr>
        <w:t>противогололедного</w:t>
      </w:r>
      <w:proofErr w:type="spellEnd"/>
      <w:r w:rsidRPr="003846B2">
        <w:rPr>
          <w:rFonts w:ascii="Times New Roman" w:hAnsi="Times New Roman" w:cs="Times New Roman"/>
          <w:sz w:val="28"/>
          <w:szCs w:val="28"/>
        </w:rPr>
        <w:t xml:space="preserve"> материала на тротуарах, посадочных площадках, остановках городского пассажирского транспорта, в парках, скверах, дворах и прочих пешеходных и озелененных зонах.</w:t>
      </w: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>20. Зимняя уборка улиц:</w:t>
      </w: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>1) к первоочередным операциям зимней уборки относятся:</w:t>
      </w: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 xml:space="preserve">а) обработка проезжей части дороги </w:t>
      </w:r>
      <w:proofErr w:type="spellStart"/>
      <w:r w:rsidRPr="003846B2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Pr="003846B2">
        <w:rPr>
          <w:rFonts w:ascii="Times New Roman" w:hAnsi="Times New Roman" w:cs="Times New Roman"/>
          <w:sz w:val="28"/>
          <w:szCs w:val="28"/>
        </w:rPr>
        <w:t xml:space="preserve"> материалами;</w:t>
      </w: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>б) сгребание и подметание снега;</w:t>
      </w: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>в) формирование снежного вала для последующего вывоза;</w:t>
      </w: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>г) выполнение разрывов в валах снега на перекрестках, у остановок городского пассажирского транспорта, подъездов к административным и общественным зданиям, выездов из дворов и т.п.;</w:t>
      </w: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>2) к операциям второй очереди относятся:</w:t>
      </w: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>а) удаление снега (вывоз);</w:t>
      </w: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>б) зачистка дорожных лотков после удаления снега;</w:t>
      </w:r>
    </w:p>
    <w:p w:rsid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>в) скалывание льда и удаление снежно-ледяных образований.</w:t>
      </w:r>
    </w:p>
    <w:p w:rsidR="00050BC1" w:rsidRPr="00050BC1" w:rsidRDefault="00050BC1" w:rsidP="00050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50BC1">
        <w:rPr>
          <w:rFonts w:ascii="Times New Roman" w:hAnsi="Times New Roman" w:cs="Times New Roman"/>
          <w:sz w:val="28"/>
          <w:szCs w:val="28"/>
        </w:rPr>
        <w:t>) вывоз снега с улиц и проездов осуществляется в два этапа:</w:t>
      </w:r>
    </w:p>
    <w:p w:rsidR="00050BC1" w:rsidRPr="00050BC1" w:rsidRDefault="00050BC1" w:rsidP="00050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C1">
        <w:rPr>
          <w:rFonts w:ascii="Times New Roman" w:hAnsi="Times New Roman" w:cs="Times New Roman"/>
          <w:sz w:val="28"/>
          <w:szCs w:val="28"/>
        </w:rPr>
        <w:t>- первоочередной (выборочный) вывоз снега от остановок городского пассажирского транспорта, наземных пешеходных переходов, въездов на территорию социально важных объектов осуществляется в течение 72 часов после окончания снегопада.</w:t>
      </w:r>
    </w:p>
    <w:p w:rsidR="00050BC1" w:rsidRPr="00050BC1" w:rsidRDefault="00050BC1" w:rsidP="00050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C1">
        <w:rPr>
          <w:rFonts w:ascii="Times New Roman" w:hAnsi="Times New Roman" w:cs="Times New Roman"/>
          <w:sz w:val="28"/>
          <w:szCs w:val="28"/>
        </w:rPr>
        <w:t>Время для вывоза снега с улиц, обеспечивающих движение городского общественного транспорта и зачистки лотков, не может превышать:</w:t>
      </w:r>
    </w:p>
    <w:p w:rsidR="00050BC1" w:rsidRPr="00050BC1" w:rsidRDefault="00050BC1" w:rsidP="00050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C1">
        <w:rPr>
          <w:rFonts w:ascii="Times New Roman" w:hAnsi="Times New Roman" w:cs="Times New Roman"/>
          <w:sz w:val="28"/>
          <w:szCs w:val="28"/>
        </w:rPr>
        <w:lastRenderedPageBreak/>
        <w:t>а) при снегопаде до 6 см - более 5 дней;</w:t>
      </w:r>
    </w:p>
    <w:p w:rsidR="00050BC1" w:rsidRPr="00050BC1" w:rsidRDefault="00050BC1" w:rsidP="00050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C1">
        <w:rPr>
          <w:rFonts w:ascii="Times New Roman" w:hAnsi="Times New Roman" w:cs="Times New Roman"/>
          <w:sz w:val="28"/>
          <w:szCs w:val="28"/>
        </w:rPr>
        <w:t>б) при снегопаде до 10 см - более 9 дней.</w:t>
      </w:r>
    </w:p>
    <w:p w:rsidR="00050BC1" w:rsidRPr="00050BC1" w:rsidRDefault="00050BC1" w:rsidP="00050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C1">
        <w:rPr>
          <w:rFonts w:ascii="Times New Roman" w:hAnsi="Times New Roman" w:cs="Times New Roman"/>
          <w:sz w:val="28"/>
          <w:szCs w:val="28"/>
        </w:rPr>
        <w:t>С улиц местного значения:</w:t>
      </w:r>
    </w:p>
    <w:p w:rsidR="00050BC1" w:rsidRPr="00050BC1" w:rsidRDefault="00050BC1" w:rsidP="00050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C1">
        <w:rPr>
          <w:rFonts w:ascii="Times New Roman" w:hAnsi="Times New Roman" w:cs="Times New Roman"/>
          <w:sz w:val="28"/>
          <w:szCs w:val="28"/>
        </w:rPr>
        <w:t>а) при снегопаде до 6 см - более 7 дней;</w:t>
      </w:r>
    </w:p>
    <w:p w:rsidR="00050BC1" w:rsidRPr="00050BC1" w:rsidRDefault="00050BC1" w:rsidP="00050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C1">
        <w:rPr>
          <w:rFonts w:ascii="Times New Roman" w:hAnsi="Times New Roman" w:cs="Times New Roman"/>
          <w:sz w:val="28"/>
          <w:szCs w:val="28"/>
        </w:rPr>
        <w:t>б) при снегопаде до 10 см - более 12 дней;</w:t>
      </w:r>
    </w:p>
    <w:p w:rsidR="00050BC1" w:rsidRPr="00050BC1" w:rsidRDefault="00050BC1" w:rsidP="00050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50BC1">
        <w:rPr>
          <w:rFonts w:ascii="Times New Roman" w:hAnsi="Times New Roman" w:cs="Times New Roman"/>
          <w:sz w:val="28"/>
          <w:szCs w:val="28"/>
        </w:rPr>
        <w:t>) после каждого прохода снегопогрузчика должна производиться операция по зачистке дорожных лотков от остатков снега и н</w:t>
      </w:r>
      <w:r>
        <w:rPr>
          <w:rFonts w:ascii="Times New Roman" w:hAnsi="Times New Roman" w:cs="Times New Roman"/>
          <w:sz w:val="28"/>
          <w:szCs w:val="28"/>
        </w:rPr>
        <w:t>аледи с последующим их вывозом;</w:t>
      </w:r>
    </w:p>
    <w:p w:rsidR="00050BC1" w:rsidRPr="00050BC1" w:rsidRDefault="00050BC1" w:rsidP="00050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50BC1">
        <w:rPr>
          <w:rFonts w:ascii="Times New Roman" w:hAnsi="Times New Roman" w:cs="Times New Roman"/>
          <w:sz w:val="28"/>
          <w:szCs w:val="28"/>
        </w:rPr>
        <w:t xml:space="preserve">) уборка тротуаров, посадочных площадок на остановках пассажирского транспорта, пешеходных дорожек в период снегопадов и гололеда в районах с интенсивным движением пешеходов тротуары и другие пешеходные зоны должны обрабатываться </w:t>
      </w:r>
      <w:proofErr w:type="spellStart"/>
      <w:r w:rsidRPr="00050BC1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Pr="00050BC1">
        <w:rPr>
          <w:rFonts w:ascii="Times New Roman" w:hAnsi="Times New Roman" w:cs="Times New Roman"/>
          <w:sz w:val="28"/>
          <w:szCs w:val="28"/>
        </w:rPr>
        <w:t xml:space="preserve"> материалами. Время на обработку всей площади тротуаров, закрепленной за предприятием, выполняющим работы, не должно превышать двух часов с начала снегопада.</w:t>
      </w:r>
    </w:p>
    <w:p w:rsidR="00050BC1" w:rsidRPr="00050BC1" w:rsidRDefault="00050BC1" w:rsidP="00050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050BC1">
        <w:rPr>
          <w:rFonts w:ascii="Times New Roman" w:hAnsi="Times New Roman" w:cs="Times New Roman"/>
          <w:sz w:val="28"/>
          <w:szCs w:val="28"/>
        </w:rPr>
        <w:t xml:space="preserve">. Снегоуборочные работы (механизированное подметание и ручная зачистка) на тротуарах, лестничных сходах, пешеходных дорожках и посадочных площадках начинаются сразу по окончании снегопада. При интенсивных длительных снегопадах циклы снегоочистки и обработки </w:t>
      </w:r>
      <w:proofErr w:type="spellStart"/>
      <w:r w:rsidRPr="00050BC1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Pr="00050BC1">
        <w:rPr>
          <w:rFonts w:ascii="Times New Roman" w:hAnsi="Times New Roman" w:cs="Times New Roman"/>
          <w:sz w:val="28"/>
          <w:szCs w:val="28"/>
        </w:rPr>
        <w:t xml:space="preserve"> материалами должны повторяться после каждых 5 см выпавшего снега.</w:t>
      </w:r>
    </w:p>
    <w:p w:rsidR="001932BF" w:rsidRPr="001932BF" w:rsidRDefault="003846B2" w:rsidP="00193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2BF">
        <w:rPr>
          <w:rFonts w:ascii="Times New Roman" w:hAnsi="Times New Roman" w:cs="Times New Roman"/>
          <w:sz w:val="28"/>
          <w:szCs w:val="28"/>
        </w:rPr>
        <w:t xml:space="preserve">22. </w:t>
      </w:r>
      <w:r w:rsidR="001932BF" w:rsidRPr="001932BF">
        <w:rPr>
          <w:rFonts w:ascii="Times New Roman" w:hAnsi="Times New Roman" w:cs="Times New Roman"/>
          <w:sz w:val="28"/>
          <w:szCs w:val="28"/>
        </w:rPr>
        <w:t>Организации, в ведении которых находятся подземные инженерные сети, обязаны обеспечивать свободный подъезд к люкам смотровых колодцев и узлам управления инженерными сетями, а также источникам пожарного водоснабжения (пожарные гидранты, водоемы), расположенными на обслуживаемой территории. Крыши люков подземных коммуникаций должны полностью очищаться от снега, льда и содержаться в состоянии, обеспечивающем возможность быстрого их использования.</w:t>
      </w: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>23. Очистка крыш, карнизов, водосточных труб от снега и ледяных наростов должна производиться своевременно владельцами зданий и сооружений в светлое время суток с обязательным осуществлением комплекса охранных мероприятий, обеспечивающих движение пешеходов и транспорта, с немедленным вывозом снега и наледей с тротуаров и проездов. При сбрасывании снега с крыш должны быть приняты меры, обеспечивающие полную сохранность деревьев, кустарников, воздушных инженерных коммуникаций, растяжек контактных сетей, светофорных объектов, дорожных знаков.</w:t>
      </w: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3846B2">
        <w:rPr>
          <w:rFonts w:ascii="Times New Roman" w:hAnsi="Times New Roman" w:cs="Times New Roman"/>
          <w:sz w:val="28"/>
          <w:szCs w:val="28"/>
        </w:rPr>
        <w:t>Организации и физические лица, во владении и пользовании которых находятся дома и другие строения, сооружения, обязаны обеспечить уборку снега и посыпку песком тротуаров и пешеходных дорожек, прилегающих к зданиям</w:t>
      </w:r>
      <w:r w:rsidR="000F27C7">
        <w:rPr>
          <w:rFonts w:ascii="Times New Roman" w:hAnsi="Times New Roman" w:cs="Times New Roman"/>
          <w:sz w:val="28"/>
          <w:szCs w:val="28"/>
        </w:rPr>
        <w:t>, включая жилые дома (в том числе индивидуальной застройки)</w:t>
      </w:r>
      <w:r w:rsidRPr="003846B2">
        <w:rPr>
          <w:rFonts w:ascii="Times New Roman" w:hAnsi="Times New Roman" w:cs="Times New Roman"/>
          <w:sz w:val="28"/>
          <w:szCs w:val="28"/>
        </w:rPr>
        <w:t>, сооружениям, киоскам, павильонам, одновременно с началом работы снегоуборочной техники на проезжей части улиц и дорог.</w:t>
      </w:r>
      <w:proofErr w:type="gramEnd"/>
    </w:p>
    <w:p w:rsid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32BF" w:rsidRDefault="001932BF" w:rsidP="003846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32BF" w:rsidRPr="003846B2" w:rsidRDefault="001932BF" w:rsidP="003846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lastRenderedPageBreak/>
        <w:t xml:space="preserve">Раздел V. ПОРЯДОК </w:t>
      </w:r>
      <w:r w:rsidR="00055012">
        <w:rPr>
          <w:rFonts w:ascii="Times New Roman" w:hAnsi="Times New Roman" w:cs="Times New Roman"/>
          <w:sz w:val="28"/>
          <w:szCs w:val="28"/>
        </w:rPr>
        <w:t xml:space="preserve">И СРОКИ </w:t>
      </w:r>
      <w:r w:rsidRPr="003846B2">
        <w:rPr>
          <w:rFonts w:ascii="Times New Roman" w:hAnsi="Times New Roman" w:cs="Times New Roman"/>
          <w:sz w:val="28"/>
          <w:szCs w:val="28"/>
        </w:rPr>
        <w:t>ПРОВЕДЕНИЯ РАБОТ</w:t>
      </w: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>ПО УБОРКЕ ДВОРОВЫХ ТЕРРИТОРИЙ</w:t>
      </w: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 xml:space="preserve">25. Ответственными за уборку территории жилищного фонда являются организации, управляющие жилищным фондом (в том числе товарищества собственников жилья, управляющие организации), в соответствии с Жилищным </w:t>
      </w:r>
      <w:hyperlink r:id="rId17" w:history="1">
        <w:r w:rsidRPr="003846B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846B2">
        <w:rPr>
          <w:rFonts w:ascii="Times New Roman" w:hAnsi="Times New Roman" w:cs="Times New Roman"/>
          <w:sz w:val="28"/>
          <w:szCs w:val="28"/>
        </w:rPr>
        <w:t xml:space="preserve"> Российской Федерации, которые самостоятельно либо по договорам с подрядной организацией осуществляют содержание жилищного фонда.</w:t>
      </w: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>26. Содержание территорий жилищного фонда может осуществляться управляющей организацией самостоятельно либо по договорам с подрядной организацией, обслуживающей жилищный фонд.</w:t>
      </w: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>27. Уборка дворовых и прилегающих территорий производится организациями и частными лицами, во владении или обслуживании которых находятся жилые дома</w:t>
      </w:r>
      <w:r w:rsidR="00C34782">
        <w:rPr>
          <w:rFonts w:ascii="Times New Roman" w:hAnsi="Times New Roman" w:cs="Times New Roman"/>
          <w:sz w:val="28"/>
          <w:szCs w:val="28"/>
        </w:rPr>
        <w:t xml:space="preserve"> (в том числе индивидуальной застройки)</w:t>
      </w:r>
      <w:r w:rsidRPr="003846B2">
        <w:rPr>
          <w:rFonts w:ascii="Times New Roman" w:hAnsi="Times New Roman" w:cs="Times New Roman"/>
          <w:sz w:val="28"/>
          <w:szCs w:val="28"/>
        </w:rPr>
        <w:t>, здания и сооружения.</w:t>
      </w: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 xml:space="preserve">28. Организации и граждане обязаны содержать территорию в соответствии с действующими санитарными, экологическими, техническими нормами и правилами, а также муниципальными нормативными правовыми актами органов местного самоуправления </w:t>
      </w:r>
      <w:r w:rsidR="00C34782">
        <w:rPr>
          <w:rFonts w:ascii="Times New Roman" w:hAnsi="Times New Roman" w:cs="Times New Roman"/>
          <w:sz w:val="28"/>
          <w:szCs w:val="28"/>
        </w:rPr>
        <w:t>Волчанского</w:t>
      </w:r>
      <w:r w:rsidRPr="003846B2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>29. Производить уборку необходимо с 6.00 часов с поддержанием чистоты и порядка в течение рабочего дня.</w:t>
      </w: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>30. Требования к зимней уборке дворовых территорий:</w:t>
      </w: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 xml:space="preserve">1) тротуары, проезды с асфальтным покрытием на дворовых территориях должны быть очищены от снега и наледи до асфальта на всю ширину тротуара или проезда. При возникновении наледи (гололеда) производится обработка </w:t>
      </w:r>
      <w:proofErr w:type="spellStart"/>
      <w:r w:rsidRPr="003846B2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Pr="003846B2">
        <w:rPr>
          <w:rFonts w:ascii="Times New Roman" w:hAnsi="Times New Roman" w:cs="Times New Roman"/>
          <w:sz w:val="28"/>
          <w:szCs w:val="28"/>
        </w:rPr>
        <w:t xml:space="preserve"> материалами;</w:t>
      </w: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 xml:space="preserve">2) снег, счищаемый с дворовых территорий и внутриквартальных проездов, разрешается складировать на территориях дворов в местах, не препятствующих свободному проезду автотранспорта и движению пешеходов. Не допускается повреждения зеленых насаждений при складировании снега. Складирование снега на </w:t>
      </w:r>
      <w:proofErr w:type="spellStart"/>
      <w:r w:rsidRPr="003846B2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Pr="003846B2">
        <w:rPr>
          <w:rFonts w:ascii="Times New Roman" w:hAnsi="Times New Roman" w:cs="Times New Roman"/>
          <w:sz w:val="28"/>
          <w:szCs w:val="28"/>
        </w:rPr>
        <w:t xml:space="preserve"> территориях должно предусматривать отвод талых вод;</w:t>
      </w: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>3) с наступлением весны организации, обслуживающие жилищный фонд, должны организовать:</w:t>
      </w: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>а) промывку и расчистку канавок для обеспечения отвода воды в местах, где это требуется для нормального отвода талых вод;</w:t>
      </w: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>б) систематически сгон талой воды к люкам и приемным колодцам ливневой сети;</w:t>
      </w: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>в) общую очистку дворовых территорий после окончания таяния снега, собирание и удаление мусора, оставшегося снега и льда.</w:t>
      </w: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>31. Летнее содержание дворовых территорий:</w:t>
      </w: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 xml:space="preserve">1) подметание дворовых территорий, </w:t>
      </w:r>
      <w:proofErr w:type="spellStart"/>
      <w:r w:rsidRPr="003846B2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Pr="003846B2">
        <w:rPr>
          <w:rFonts w:ascii="Times New Roman" w:hAnsi="Times New Roman" w:cs="Times New Roman"/>
          <w:sz w:val="28"/>
          <w:szCs w:val="28"/>
        </w:rPr>
        <w:t xml:space="preserve"> проездов и тротуаров от </w:t>
      </w:r>
      <w:r w:rsidR="00DC7040">
        <w:rPr>
          <w:rFonts w:ascii="Times New Roman" w:hAnsi="Times New Roman" w:cs="Times New Roman"/>
          <w:sz w:val="28"/>
          <w:szCs w:val="28"/>
        </w:rPr>
        <w:t>грунтово-песчаных наносов</w:t>
      </w:r>
      <w:r w:rsidRPr="003846B2">
        <w:rPr>
          <w:rFonts w:ascii="Times New Roman" w:hAnsi="Times New Roman" w:cs="Times New Roman"/>
          <w:sz w:val="28"/>
          <w:szCs w:val="28"/>
        </w:rPr>
        <w:t xml:space="preserve">, пыли и мелкого бытового мусора, их мойка осуществляется предприятиями жилищно-эксплуатационного хозяйства </w:t>
      </w:r>
      <w:r w:rsidRPr="003846B2">
        <w:rPr>
          <w:rFonts w:ascii="Times New Roman" w:hAnsi="Times New Roman" w:cs="Times New Roman"/>
          <w:sz w:val="28"/>
          <w:szCs w:val="28"/>
        </w:rPr>
        <w:lastRenderedPageBreak/>
        <w:t>механизированным способом или вручную не позднее 8 часов, чистота на территории должна поддерживаться в течение рабочего дня;</w:t>
      </w: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>2) деревья, кустарники, газоны, цветники, находящиеся на дворовых территориях, должны содержаться в соответствии с агротехническими требованиями (своевременный полив, прополка, очистка от мусора и листвы, выкашивание травы, вырезка сухих и аварийных ветвей и деревьев, стрижка кустов и т.п.).</w:t>
      </w: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>Раздел VI. ОТВЕТСТВЕННОСТЬ ЗА НАРУШЕНИЕ ПОРЯДКА</w:t>
      </w:r>
      <w:r w:rsidR="00055012">
        <w:rPr>
          <w:rFonts w:ascii="Times New Roman" w:hAnsi="Times New Roman" w:cs="Times New Roman"/>
          <w:sz w:val="28"/>
          <w:szCs w:val="28"/>
        </w:rPr>
        <w:t xml:space="preserve"> И СРОКОВ</w:t>
      </w:r>
      <w:r w:rsidR="0006179A">
        <w:rPr>
          <w:rFonts w:ascii="Times New Roman" w:hAnsi="Times New Roman" w:cs="Times New Roman"/>
          <w:sz w:val="28"/>
          <w:szCs w:val="28"/>
        </w:rPr>
        <w:t xml:space="preserve"> ПРОВЕДЕНИЯ УБОРКИ</w:t>
      </w: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 xml:space="preserve">32. </w:t>
      </w:r>
      <w:proofErr w:type="gramStart"/>
      <w:r w:rsidRPr="003846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46B2">
        <w:rPr>
          <w:rFonts w:ascii="Times New Roman" w:hAnsi="Times New Roman" w:cs="Times New Roman"/>
          <w:sz w:val="28"/>
          <w:szCs w:val="28"/>
        </w:rPr>
        <w:t xml:space="preserve"> соблюдением настоящего Порядка </w:t>
      </w:r>
      <w:r w:rsidR="00055012">
        <w:rPr>
          <w:rFonts w:ascii="Times New Roman" w:hAnsi="Times New Roman" w:cs="Times New Roman"/>
          <w:sz w:val="28"/>
          <w:szCs w:val="28"/>
        </w:rPr>
        <w:t xml:space="preserve">и сроков </w:t>
      </w:r>
      <w:r w:rsidR="0006179A">
        <w:rPr>
          <w:rFonts w:ascii="Times New Roman" w:hAnsi="Times New Roman" w:cs="Times New Roman"/>
          <w:sz w:val="28"/>
          <w:szCs w:val="28"/>
        </w:rPr>
        <w:t xml:space="preserve">проведения уборки территории Волчанского городского округа </w:t>
      </w:r>
      <w:r w:rsidRPr="003846B2">
        <w:rPr>
          <w:rFonts w:ascii="Times New Roman" w:hAnsi="Times New Roman" w:cs="Times New Roman"/>
          <w:sz w:val="28"/>
          <w:szCs w:val="28"/>
        </w:rPr>
        <w:t>осуществля</w:t>
      </w:r>
      <w:r w:rsidR="00C34782">
        <w:rPr>
          <w:rFonts w:ascii="Times New Roman" w:hAnsi="Times New Roman" w:cs="Times New Roman"/>
          <w:sz w:val="28"/>
          <w:szCs w:val="28"/>
        </w:rPr>
        <w:t>е</w:t>
      </w:r>
      <w:r w:rsidRPr="003846B2">
        <w:rPr>
          <w:rFonts w:ascii="Times New Roman" w:hAnsi="Times New Roman" w:cs="Times New Roman"/>
          <w:sz w:val="28"/>
          <w:szCs w:val="28"/>
        </w:rPr>
        <w:t xml:space="preserve">т в пределах своих полномочий </w:t>
      </w:r>
      <w:r w:rsidR="00C34782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  <w:r w:rsidRPr="003846B2">
        <w:rPr>
          <w:rFonts w:ascii="Times New Roman" w:hAnsi="Times New Roman" w:cs="Times New Roman"/>
          <w:sz w:val="28"/>
          <w:szCs w:val="28"/>
        </w:rPr>
        <w:t xml:space="preserve"> </w:t>
      </w:r>
      <w:r w:rsidR="00C34782">
        <w:rPr>
          <w:rFonts w:ascii="Times New Roman" w:hAnsi="Times New Roman" w:cs="Times New Roman"/>
          <w:sz w:val="28"/>
          <w:szCs w:val="28"/>
        </w:rPr>
        <w:t>«Управление городского хозяйства</w:t>
      </w:r>
      <w:r w:rsidR="00DC7040">
        <w:rPr>
          <w:rFonts w:ascii="Times New Roman" w:hAnsi="Times New Roman" w:cs="Times New Roman"/>
          <w:sz w:val="28"/>
          <w:szCs w:val="28"/>
        </w:rPr>
        <w:t>»</w:t>
      </w:r>
      <w:r w:rsidRPr="003846B2">
        <w:rPr>
          <w:rFonts w:ascii="Times New Roman" w:hAnsi="Times New Roman" w:cs="Times New Roman"/>
          <w:sz w:val="28"/>
          <w:szCs w:val="28"/>
        </w:rPr>
        <w:t>.</w:t>
      </w:r>
    </w:p>
    <w:p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B2">
        <w:rPr>
          <w:rFonts w:ascii="Times New Roman" w:hAnsi="Times New Roman" w:cs="Times New Roman"/>
          <w:sz w:val="28"/>
          <w:szCs w:val="28"/>
        </w:rPr>
        <w:t xml:space="preserve">33. Нарушение настоящих Правил влечет привлечение к административной ответственности в соответствии с </w:t>
      </w:r>
      <w:hyperlink r:id="rId18" w:history="1">
        <w:r w:rsidRPr="003846B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846B2">
        <w:rPr>
          <w:rFonts w:ascii="Times New Roman" w:hAnsi="Times New Roman" w:cs="Times New Roman"/>
          <w:sz w:val="28"/>
          <w:szCs w:val="28"/>
        </w:rPr>
        <w:t xml:space="preserve"> Свердловской области от 14 июня 2005 года </w:t>
      </w:r>
      <w:r w:rsidR="00C34782">
        <w:rPr>
          <w:rFonts w:ascii="Times New Roman" w:hAnsi="Times New Roman" w:cs="Times New Roman"/>
          <w:sz w:val="28"/>
          <w:szCs w:val="28"/>
        </w:rPr>
        <w:t>№ 52-ОЗ «</w:t>
      </w:r>
      <w:r w:rsidRPr="003846B2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 на </w:t>
      </w:r>
      <w:r w:rsidR="00C34782">
        <w:rPr>
          <w:rFonts w:ascii="Times New Roman" w:hAnsi="Times New Roman" w:cs="Times New Roman"/>
          <w:sz w:val="28"/>
          <w:szCs w:val="28"/>
        </w:rPr>
        <w:t>территории Свердловской области»</w:t>
      </w:r>
      <w:r w:rsidRPr="003846B2">
        <w:rPr>
          <w:rFonts w:ascii="Times New Roman" w:hAnsi="Times New Roman" w:cs="Times New Roman"/>
          <w:sz w:val="28"/>
          <w:szCs w:val="28"/>
        </w:rPr>
        <w:t>.</w:t>
      </w:r>
    </w:p>
    <w:p w:rsidR="007B20B2" w:rsidRPr="003846B2" w:rsidRDefault="007B20B2" w:rsidP="00384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7B20B2" w:rsidRPr="003846B2" w:rsidSect="003846B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C6958"/>
    <w:multiLevelType w:val="hybridMultilevel"/>
    <w:tmpl w:val="85D4B9C2"/>
    <w:lvl w:ilvl="0" w:tplc="4268E60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4D1658"/>
    <w:multiLevelType w:val="hybridMultilevel"/>
    <w:tmpl w:val="3C3C4C64"/>
    <w:lvl w:ilvl="0" w:tplc="E4C85EE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CC427D"/>
    <w:multiLevelType w:val="multilevel"/>
    <w:tmpl w:val="9396441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3">
    <w:nsid w:val="761E3ED1"/>
    <w:multiLevelType w:val="hybridMultilevel"/>
    <w:tmpl w:val="A94401FC"/>
    <w:lvl w:ilvl="0" w:tplc="90C43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92"/>
    <w:rsid w:val="00010502"/>
    <w:rsid w:val="000163DA"/>
    <w:rsid w:val="00050BC1"/>
    <w:rsid w:val="00055012"/>
    <w:rsid w:val="0006179A"/>
    <w:rsid w:val="000971D0"/>
    <w:rsid w:val="00097FE6"/>
    <w:rsid w:val="000F27C7"/>
    <w:rsid w:val="001932BF"/>
    <w:rsid w:val="001D027A"/>
    <w:rsid w:val="00236B71"/>
    <w:rsid w:val="002F4492"/>
    <w:rsid w:val="00347B88"/>
    <w:rsid w:val="003846B2"/>
    <w:rsid w:val="004D231B"/>
    <w:rsid w:val="00546C3A"/>
    <w:rsid w:val="0058347C"/>
    <w:rsid w:val="006723D5"/>
    <w:rsid w:val="007A607D"/>
    <w:rsid w:val="007B20B2"/>
    <w:rsid w:val="00992F01"/>
    <w:rsid w:val="00AF174B"/>
    <w:rsid w:val="00BA697B"/>
    <w:rsid w:val="00BE5085"/>
    <w:rsid w:val="00C03668"/>
    <w:rsid w:val="00C34782"/>
    <w:rsid w:val="00DC45A2"/>
    <w:rsid w:val="00DC7040"/>
    <w:rsid w:val="00EB0908"/>
    <w:rsid w:val="00EB4154"/>
    <w:rsid w:val="00F35C2D"/>
    <w:rsid w:val="00F9036B"/>
    <w:rsid w:val="00F9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0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41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0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4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03585C72B7128752414094A1DA4EEDF4A75DC2C480D5AA7D343047BD7861503DFE230FB8AA4B59D8010D64o6uCI" TargetMode="External"/><Relationship Id="rId13" Type="http://schemas.openxmlformats.org/officeDocument/2006/relationships/hyperlink" Target="consultantplus://offline/ref=F50159211DC92433B0ACE8F6BC9B1C63EF9D68DA107FF7B537B31CF38AsBw3J" TargetMode="External"/><Relationship Id="rId18" Type="http://schemas.openxmlformats.org/officeDocument/2006/relationships/hyperlink" Target="consultantplus://offline/ref=F50159211DC92433B0ACF6FBAAF74269EF9E34D71073FEE569E41AA4D5E358F13Cs6w4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203585C72B7128752415E99B7B610E7F4A401CFC48CDCFA23633610E2o2u8I" TargetMode="External"/><Relationship Id="rId12" Type="http://schemas.openxmlformats.org/officeDocument/2006/relationships/hyperlink" Target="consultantplus://offline/ref=ADD5BAD674F9196389803950C3DCDF95BC8111F9D4C6EDA4213C9CA41CF146E0582C0A39312066B25F112144LCsAJ" TargetMode="External"/><Relationship Id="rId17" Type="http://schemas.openxmlformats.org/officeDocument/2006/relationships/hyperlink" Target="consultantplus://offline/ref=F50159211DC92433B0ACE8F6BC9B1C63EF9D68DB187FF7B537B31CF38AsBw3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50159211DC92433B0ACF6FBAAF74269EF9E34D71072FBEB69E21AA4D5E358F13C647693B896F3D1D631224DsDw7J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203585C72B7128752414094A1DA4EEDF4A75DC2C481D1AE7C373047BD7861503DoFu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203585C72B7128752414094A1DA4EEDF4A75DC2C484D6AE7D313047BD7861503DFE230FB8AA4B59D8010E61o6uCI" TargetMode="External"/><Relationship Id="rId10" Type="http://schemas.openxmlformats.org/officeDocument/2006/relationships/hyperlink" Target="consultantplus://offline/ref=F203585C72B7128752414094A1DA4EEDF4A75DC2C484D6AE7D313047BD7861503DFE230FB8AA4B59D8010E61o6uC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03585C72B7128752414094A1DA4EEDF4A75DC2C480D5AA7D343047BD7861503DFE230FB8AA4B59D8010E66o6u8I" TargetMode="External"/><Relationship Id="rId14" Type="http://schemas.openxmlformats.org/officeDocument/2006/relationships/hyperlink" Target="consultantplus://offline/ref=F50159211DC92433B0ACF6FBAAF74269EF9E34D71073FEE569E41AA4D5E358F13C647693B896F3D1D631224CsDw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7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усер</dc:creator>
  <cp:keywords/>
  <dc:description/>
  <cp:lastModifiedBy>алёна</cp:lastModifiedBy>
  <cp:revision>23</cp:revision>
  <cp:lastPrinted>2017-12-26T04:39:00Z</cp:lastPrinted>
  <dcterms:created xsi:type="dcterms:W3CDTF">2015-07-09T05:54:00Z</dcterms:created>
  <dcterms:modified xsi:type="dcterms:W3CDTF">2018-01-11T10:30:00Z</dcterms:modified>
</cp:coreProperties>
</file>