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512233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08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7942C8">
        <w:rPr>
          <w:rFonts w:ascii="Times New Roman" w:hAnsi="Times New Roman" w:cs="Times New Roman"/>
          <w:iCs/>
          <w:sz w:val="24"/>
          <w:szCs w:val="24"/>
        </w:rPr>
        <w:t>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Вервейн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C155DB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FE6B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E6BE4" w:rsidRDefault="00FE6BE4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Докукин В.А., директор МКУ «Управление городского хозяйства»;</w:t>
      </w:r>
    </w:p>
    <w:p w:rsidR="00512233" w:rsidRDefault="00512233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Джавадов Р.А., директор ООО «Сосьва-Лес»;</w:t>
      </w:r>
    </w:p>
    <w:p w:rsidR="001A70E0" w:rsidRDefault="001A70E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Ю.П., начальник отдела ЖКХ, строительства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 архитектуры администрации ВГО;</w:t>
      </w:r>
    </w:p>
    <w:p w:rsidR="007942C8" w:rsidRPr="008C652C" w:rsidRDefault="007942C8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имуществом ВГО.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3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программы комплексного развития моногорода Волчанск </w:t>
      </w:r>
      <w:r w:rsidR="0037622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D2305">
        <w:rPr>
          <w:rFonts w:ascii="Times New Roman" w:hAnsi="Times New Roman" w:cs="Times New Roman"/>
          <w:sz w:val="24"/>
          <w:szCs w:val="24"/>
        </w:rPr>
        <w:t xml:space="preserve">1 </w:t>
      </w:r>
      <w:r w:rsidR="00512233">
        <w:rPr>
          <w:rFonts w:ascii="Times New Roman" w:hAnsi="Times New Roman" w:cs="Times New Roman"/>
          <w:sz w:val="24"/>
          <w:szCs w:val="24"/>
        </w:rPr>
        <w:t>полугодие</w:t>
      </w:r>
      <w:r w:rsidR="000D2305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D0D">
        <w:rPr>
          <w:rFonts w:ascii="Times New Roman" w:hAnsi="Times New Roman" w:cs="Times New Roman"/>
          <w:i/>
          <w:sz w:val="24"/>
          <w:szCs w:val="24"/>
        </w:rPr>
        <w:t xml:space="preserve">Вервейн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Default="00D92FED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01.</w:t>
      </w:r>
      <w:r w:rsidR="00E534A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534A2" w:rsidRPr="00E534A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создано </w:t>
      </w:r>
      <w:r w:rsidR="005E4F25" w:rsidRPr="005E4F25">
        <w:rPr>
          <w:rFonts w:ascii="Times New Roman" w:eastAsia="Calibri" w:hAnsi="Times New Roman" w:cs="Times New Roman"/>
          <w:sz w:val="24"/>
          <w:szCs w:val="24"/>
          <w:lang w:eastAsia="en-US"/>
        </w:rPr>
        <w:t>188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за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создано – </w:t>
      </w:r>
      <w:r w:rsidR="005E4F25" w:rsidRPr="005E4F25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рабочих мест. Все рабочие места созданы в сфере малого и среднего предпринимательства, в том числе: </w:t>
      </w:r>
      <w:r w:rsidR="005E4F25" w:rsidRPr="005E4F25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ООО «Сосьва-Лес»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(новый инвестиционный прое</w:t>
      </w:r>
      <w:proofErr w:type="gramStart"/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кт в сф</w:t>
      </w:r>
      <w:proofErr w:type="gramEnd"/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>ере лесного хозяйства)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организовали ИП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Временных рабочих мест создано: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476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в том числе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01.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 том числе: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общественных работ для безработных граждан и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 ищущих работу –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временного трудоустройства безработных граждан, испытывающих трудности в поиске работы –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временного трудоустройства несовершеннолетних граждан в возрасте от 14 до 18 лет – 92 места.</w:t>
      </w:r>
    </w:p>
    <w:p w:rsid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Объем привлеченных инвестиций нарастающим итогом –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772,077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рублей, в том числе инвестиции за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1 квартал 2019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15,522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рублей. </w:t>
      </w:r>
    </w:p>
    <w:p w:rsidR="000C1F31" w:rsidRPr="00626E2C" w:rsidRDefault="002822E4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продолжены работы по </w:t>
      </w:r>
      <w:r>
        <w:rPr>
          <w:rFonts w:ascii="Times New Roman" w:hAnsi="Times New Roman" w:cs="Times New Roman"/>
          <w:sz w:val="24"/>
          <w:szCs w:val="24"/>
        </w:rPr>
        <w:t>благоустройству Комсомольского парка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этап), ведется строительство 43-квартирного жилого дома для переселения из ветхого и аварийного жилого фонда и детей, оставшихся без попечения родителей. Продолж</w:t>
      </w:r>
      <w:r w:rsidR="005E4F25">
        <w:rPr>
          <w:rFonts w:ascii="Times New Roman" w:hAnsi="Times New Roman" w:cs="Times New Roman"/>
          <w:sz w:val="24"/>
          <w:szCs w:val="24"/>
        </w:rPr>
        <w:t>аются</w:t>
      </w:r>
      <w:r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 автомобильных дорог: М. Горького,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F25"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станции биологической очистки хозяйственно-сточных бытовых сточных вод.</w:t>
      </w:r>
      <w:r w:rsidR="00AE2221">
        <w:rPr>
          <w:rFonts w:ascii="Times New Roman" w:hAnsi="Times New Roman" w:cs="Times New Roman"/>
          <w:sz w:val="24"/>
          <w:szCs w:val="24"/>
        </w:rPr>
        <w:t xml:space="preserve"> Ведется подготовка участка под строительство общеобразовательного учреждения в южной части города.</w:t>
      </w:r>
    </w:p>
    <w:p w:rsidR="004F15C2" w:rsidRDefault="004F15C2" w:rsidP="004F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C2" w:rsidRDefault="004F15C2" w:rsidP="004F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2019 год: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C2">
        <w:rPr>
          <w:rFonts w:ascii="Times New Roman" w:hAnsi="Times New Roman" w:cs="Times New Roman"/>
          <w:sz w:val="24"/>
          <w:szCs w:val="24"/>
        </w:rPr>
        <w:t>Продолжение оформления участков под полигон ТБО и городское кладбище.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на строительство общеобразовательного учреждения.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строительства 43-квартирного жилого дома для переселения из ветхого и аварийного жилого фонда и детей, оставшихся без попечения родителей.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станции биологической очистки хозяйственно-сточных бытовых сточных вод.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автомобильных дорог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М. Горького.</w:t>
      </w:r>
      <w:r w:rsidR="005E4F25">
        <w:rPr>
          <w:rFonts w:ascii="Times New Roman" w:hAnsi="Times New Roman" w:cs="Times New Roman"/>
          <w:sz w:val="24"/>
          <w:szCs w:val="24"/>
        </w:rPr>
        <w:t xml:space="preserve"> Текущий ремонт улиц Социалистическая, Мичурина, Угольная, Кооперативная, Молодежная.</w:t>
      </w:r>
      <w:bookmarkStart w:id="0" w:name="_GoBack"/>
      <w:bookmarkEnd w:id="0"/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пищеблока в МОЗЛ «Республика ГРИН».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по реконструкции заброшенного здания профилактория под многоквартирный жилой дом.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благоустройству дворовой территории квартала 8.</w:t>
      </w:r>
    </w:p>
    <w:p w:rsidR="004F15C2" w:rsidRP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3 этапа благоустройства городского парка.</w:t>
      </w: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320D74" w:rsidRDefault="00320D7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программ</w:t>
      </w:r>
      <w:r w:rsidR="006268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контрольных точек.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>А.В. Вервейн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D5943"/>
    <w:multiLevelType w:val="hybridMultilevel"/>
    <w:tmpl w:val="1932EFBE"/>
    <w:lvl w:ilvl="0" w:tplc="5E04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1733"/>
    <w:rsid w:val="00046EE1"/>
    <w:rsid w:val="00057187"/>
    <w:rsid w:val="000C1F31"/>
    <w:rsid w:val="000D2305"/>
    <w:rsid w:val="000D65D6"/>
    <w:rsid w:val="000E4CA2"/>
    <w:rsid w:val="001A6955"/>
    <w:rsid w:val="001A70E0"/>
    <w:rsid w:val="001B5CC3"/>
    <w:rsid w:val="001D0A78"/>
    <w:rsid w:val="001F07B8"/>
    <w:rsid w:val="00247125"/>
    <w:rsid w:val="002822E4"/>
    <w:rsid w:val="002873BA"/>
    <w:rsid w:val="002E094A"/>
    <w:rsid w:val="00320D74"/>
    <w:rsid w:val="00356F53"/>
    <w:rsid w:val="00376221"/>
    <w:rsid w:val="004042D6"/>
    <w:rsid w:val="004520B8"/>
    <w:rsid w:val="00475996"/>
    <w:rsid w:val="004929A0"/>
    <w:rsid w:val="004F15C2"/>
    <w:rsid w:val="00512233"/>
    <w:rsid w:val="00533A5F"/>
    <w:rsid w:val="005A057C"/>
    <w:rsid w:val="005D645B"/>
    <w:rsid w:val="005E0C0D"/>
    <w:rsid w:val="005E2F38"/>
    <w:rsid w:val="005E4F25"/>
    <w:rsid w:val="0060279E"/>
    <w:rsid w:val="0062681F"/>
    <w:rsid w:val="00626E2C"/>
    <w:rsid w:val="006A72B6"/>
    <w:rsid w:val="006C3D2A"/>
    <w:rsid w:val="00741A89"/>
    <w:rsid w:val="0077648B"/>
    <w:rsid w:val="00777A2F"/>
    <w:rsid w:val="007942C8"/>
    <w:rsid w:val="007B11F5"/>
    <w:rsid w:val="007B66F6"/>
    <w:rsid w:val="007C2EDC"/>
    <w:rsid w:val="007D5C8B"/>
    <w:rsid w:val="007F3D0D"/>
    <w:rsid w:val="00805EBF"/>
    <w:rsid w:val="00814DA1"/>
    <w:rsid w:val="008216DD"/>
    <w:rsid w:val="008748E9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AE2221"/>
    <w:rsid w:val="00B22749"/>
    <w:rsid w:val="00B343C7"/>
    <w:rsid w:val="00B558D8"/>
    <w:rsid w:val="00B64803"/>
    <w:rsid w:val="00BA0B17"/>
    <w:rsid w:val="00BB0809"/>
    <w:rsid w:val="00BD12D8"/>
    <w:rsid w:val="00C0630E"/>
    <w:rsid w:val="00C155DB"/>
    <w:rsid w:val="00C9611C"/>
    <w:rsid w:val="00CA5B01"/>
    <w:rsid w:val="00D768CF"/>
    <w:rsid w:val="00D92FED"/>
    <w:rsid w:val="00DA0060"/>
    <w:rsid w:val="00E0030A"/>
    <w:rsid w:val="00E12629"/>
    <w:rsid w:val="00E44DC9"/>
    <w:rsid w:val="00E534A2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6FB8-D40B-49E6-9398-1699B8B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38</cp:revision>
  <cp:lastPrinted>2019-08-12T03:37:00Z</cp:lastPrinted>
  <dcterms:created xsi:type="dcterms:W3CDTF">2011-09-16T07:34:00Z</dcterms:created>
  <dcterms:modified xsi:type="dcterms:W3CDTF">2019-08-12T03:37:00Z</dcterms:modified>
</cp:coreProperties>
</file>