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DF" w:rsidRDefault="00467B50" w:rsidP="0046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Инвестиционного у</w:t>
      </w:r>
      <w:r w:rsidR="00F760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лномоченного за 201</w:t>
      </w:r>
      <w:r w:rsidR="00AB1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67B50" w:rsidRDefault="00467B50" w:rsidP="0046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3B3" w:rsidRDefault="003173B3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173B3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 xml:space="preserve">Волчанского городского округа </w:t>
      </w:r>
      <w:r w:rsidRPr="003173B3">
        <w:rPr>
          <w:rFonts w:eastAsiaTheme="minorHAnsi"/>
          <w:sz w:val="28"/>
          <w:szCs w:val="28"/>
          <w:lang w:eastAsia="en-US"/>
        </w:rPr>
        <w:t xml:space="preserve">осуществляет деятельность инвестиционный уполномоченный, </w:t>
      </w:r>
      <w:r>
        <w:rPr>
          <w:rFonts w:eastAsiaTheme="minorHAnsi"/>
          <w:sz w:val="28"/>
          <w:szCs w:val="28"/>
          <w:lang w:eastAsia="en-US"/>
        </w:rPr>
        <w:t>начальник экономического отдела администрации Волчанского городского округа</w:t>
      </w:r>
      <w:r w:rsidR="000D3C4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D3C4A">
        <w:rPr>
          <w:rFonts w:eastAsiaTheme="minorHAnsi"/>
          <w:sz w:val="28"/>
          <w:szCs w:val="28"/>
          <w:lang w:eastAsia="en-US"/>
        </w:rPr>
        <w:t>Феттер</w:t>
      </w:r>
      <w:proofErr w:type="spellEnd"/>
      <w:r w:rsidR="000D3C4A">
        <w:rPr>
          <w:rFonts w:eastAsiaTheme="minorHAnsi"/>
          <w:sz w:val="28"/>
          <w:szCs w:val="28"/>
          <w:lang w:eastAsia="en-US"/>
        </w:rPr>
        <w:t xml:space="preserve"> Е.В.</w:t>
      </w:r>
      <w:r w:rsidRPr="003173B3">
        <w:rPr>
          <w:rFonts w:eastAsiaTheme="minorHAnsi"/>
          <w:sz w:val="28"/>
          <w:szCs w:val="28"/>
          <w:lang w:eastAsia="en-US"/>
        </w:rPr>
        <w:t>, назначенн</w:t>
      </w:r>
      <w:r w:rsidR="000D3C4A">
        <w:rPr>
          <w:rFonts w:eastAsiaTheme="minorHAnsi"/>
          <w:sz w:val="28"/>
          <w:szCs w:val="28"/>
          <w:lang w:eastAsia="en-US"/>
        </w:rPr>
        <w:t>ая</w:t>
      </w:r>
      <w:r w:rsidRPr="003173B3">
        <w:rPr>
          <w:rFonts w:eastAsiaTheme="minorHAnsi"/>
          <w:sz w:val="28"/>
          <w:szCs w:val="28"/>
          <w:lang w:eastAsia="en-US"/>
        </w:rPr>
        <w:t xml:space="preserve"> </w:t>
      </w:r>
      <w:r w:rsidR="000D3C4A">
        <w:rPr>
          <w:rFonts w:eastAsiaTheme="minorHAnsi"/>
          <w:sz w:val="28"/>
          <w:szCs w:val="28"/>
          <w:lang w:eastAsia="en-US"/>
        </w:rPr>
        <w:t>постановлением главы Волчанского городского округа</w:t>
      </w:r>
      <w:r w:rsidRPr="003173B3">
        <w:rPr>
          <w:rFonts w:eastAsiaTheme="minorHAnsi"/>
          <w:sz w:val="28"/>
          <w:szCs w:val="28"/>
          <w:lang w:eastAsia="en-US"/>
        </w:rPr>
        <w:t xml:space="preserve"> № </w:t>
      </w:r>
      <w:r w:rsidR="000D3C4A">
        <w:rPr>
          <w:rFonts w:eastAsiaTheme="minorHAnsi"/>
          <w:sz w:val="28"/>
          <w:szCs w:val="28"/>
          <w:lang w:eastAsia="en-US"/>
        </w:rPr>
        <w:t>449</w:t>
      </w:r>
      <w:r w:rsidRPr="003173B3">
        <w:rPr>
          <w:rFonts w:eastAsiaTheme="minorHAnsi"/>
          <w:sz w:val="28"/>
          <w:szCs w:val="28"/>
          <w:lang w:eastAsia="en-US"/>
        </w:rPr>
        <w:t xml:space="preserve"> от </w:t>
      </w:r>
      <w:r w:rsidR="000D3C4A">
        <w:rPr>
          <w:rFonts w:eastAsiaTheme="minorHAnsi"/>
          <w:sz w:val="28"/>
          <w:szCs w:val="28"/>
          <w:lang w:eastAsia="en-US"/>
        </w:rPr>
        <w:t>26.06.2015 г</w:t>
      </w:r>
      <w:r w:rsidRPr="003173B3">
        <w:rPr>
          <w:rFonts w:eastAsiaTheme="minorHAnsi"/>
          <w:sz w:val="28"/>
          <w:szCs w:val="28"/>
          <w:lang w:eastAsia="en-US"/>
        </w:rPr>
        <w:t xml:space="preserve">. Инвестиционный уполномоченный осуществляет свои полномочия в соответствии с Положением об инвестиционном уполномоченном в </w:t>
      </w:r>
      <w:r w:rsidR="000D3C4A">
        <w:rPr>
          <w:rFonts w:eastAsiaTheme="minorHAnsi"/>
          <w:sz w:val="28"/>
          <w:szCs w:val="28"/>
          <w:lang w:eastAsia="en-US"/>
        </w:rPr>
        <w:t>Волчанском</w:t>
      </w:r>
      <w:r w:rsidRPr="003173B3">
        <w:rPr>
          <w:rFonts w:eastAsiaTheme="minorHAnsi"/>
          <w:sz w:val="28"/>
          <w:szCs w:val="28"/>
          <w:lang w:eastAsia="en-US"/>
        </w:rPr>
        <w:t xml:space="preserve"> городском округе, утвержденн</w:t>
      </w:r>
      <w:r w:rsidR="000D3C4A">
        <w:rPr>
          <w:rFonts w:eastAsiaTheme="minorHAnsi"/>
          <w:sz w:val="28"/>
          <w:szCs w:val="28"/>
          <w:lang w:eastAsia="en-US"/>
        </w:rPr>
        <w:t>ы</w:t>
      </w:r>
      <w:r w:rsidRPr="003173B3">
        <w:rPr>
          <w:rFonts w:eastAsiaTheme="minorHAnsi"/>
          <w:sz w:val="28"/>
          <w:szCs w:val="28"/>
          <w:lang w:eastAsia="en-US"/>
        </w:rPr>
        <w:t xml:space="preserve">м </w:t>
      </w:r>
      <w:r w:rsidR="000D3C4A" w:rsidRPr="000D3C4A">
        <w:rPr>
          <w:rFonts w:eastAsiaTheme="minorHAnsi"/>
          <w:sz w:val="28"/>
          <w:szCs w:val="28"/>
          <w:lang w:eastAsia="en-US"/>
        </w:rPr>
        <w:t>постановлением главы Волчанского городского округа № 449 от 26.06.2015 г.</w:t>
      </w:r>
      <w:r w:rsidRPr="003173B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D3C4A" w:rsidRDefault="000D3C4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3C4A">
        <w:rPr>
          <w:rFonts w:eastAsiaTheme="minorHAnsi"/>
          <w:sz w:val="28"/>
          <w:szCs w:val="28"/>
          <w:lang w:eastAsia="en-US"/>
        </w:rPr>
        <w:t xml:space="preserve">В целях организации работы по улучшению состояния инвестиционного климата в </w:t>
      </w:r>
      <w:r>
        <w:rPr>
          <w:rFonts w:eastAsiaTheme="minorHAnsi"/>
          <w:sz w:val="28"/>
          <w:szCs w:val="28"/>
          <w:lang w:eastAsia="en-US"/>
        </w:rPr>
        <w:t>Волчанском</w:t>
      </w:r>
      <w:r w:rsidRPr="000D3C4A">
        <w:rPr>
          <w:rFonts w:eastAsiaTheme="minorHAnsi"/>
          <w:sz w:val="28"/>
          <w:szCs w:val="28"/>
          <w:lang w:eastAsia="en-US"/>
        </w:rPr>
        <w:t xml:space="preserve"> городском округе разработан и утвержден План мероприятий (</w:t>
      </w:r>
      <w:r>
        <w:rPr>
          <w:rFonts w:eastAsiaTheme="minorHAnsi"/>
          <w:sz w:val="28"/>
          <w:szCs w:val="28"/>
          <w:lang w:eastAsia="en-US"/>
        </w:rPr>
        <w:t>«</w:t>
      </w:r>
      <w:r w:rsidRPr="000D3C4A">
        <w:rPr>
          <w:rFonts w:eastAsiaTheme="minorHAnsi"/>
          <w:sz w:val="28"/>
          <w:szCs w:val="28"/>
          <w:lang w:eastAsia="en-US"/>
        </w:rPr>
        <w:t>дорожная карта</w:t>
      </w:r>
      <w:r>
        <w:rPr>
          <w:rFonts w:eastAsiaTheme="minorHAnsi"/>
          <w:sz w:val="28"/>
          <w:szCs w:val="28"/>
          <w:lang w:eastAsia="en-US"/>
        </w:rPr>
        <w:t>»</w:t>
      </w:r>
      <w:r w:rsidRPr="000D3C4A">
        <w:rPr>
          <w:rFonts w:eastAsiaTheme="minorHAnsi"/>
          <w:sz w:val="28"/>
          <w:szCs w:val="28"/>
          <w:lang w:eastAsia="en-US"/>
        </w:rPr>
        <w:t xml:space="preserve">) по внедрению муниципального инвестиционного Стандарта </w:t>
      </w:r>
      <w:r>
        <w:rPr>
          <w:rFonts w:eastAsiaTheme="minorHAnsi"/>
          <w:sz w:val="28"/>
          <w:szCs w:val="28"/>
          <w:lang w:eastAsia="en-US"/>
        </w:rPr>
        <w:t xml:space="preserve">в Свердловской области </w:t>
      </w:r>
      <w:r w:rsidRPr="000D3C4A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>Волчанского городского округа; План мероприятий («дорожная карта») «Повышение инвестиционной привлекательности и создание благоприятных условий для развития бизнеса в Волчанском городском округе».</w:t>
      </w:r>
      <w:proofErr w:type="gramEnd"/>
    </w:p>
    <w:p w:rsidR="000D3C4A" w:rsidRDefault="000D3C4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C4A">
        <w:rPr>
          <w:rFonts w:eastAsiaTheme="minorHAnsi"/>
          <w:sz w:val="28"/>
          <w:szCs w:val="28"/>
          <w:lang w:eastAsia="en-US"/>
        </w:rPr>
        <w:t xml:space="preserve">Утвержден Регламент сопровождения инвестиционных проектов в </w:t>
      </w:r>
      <w:r>
        <w:rPr>
          <w:rFonts w:eastAsiaTheme="minorHAnsi"/>
          <w:sz w:val="28"/>
          <w:szCs w:val="28"/>
          <w:lang w:eastAsia="en-US"/>
        </w:rPr>
        <w:t>Волчанском</w:t>
      </w:r>
      <w:r w:rsidRPr="000D3C4A">
        <w:rPr>
          <w:rFonts w:eastAsiaTheme="minorHAnsi"/>
          <w:sz w:val="28"/>
          <w:szCs w:val="28"/>
          <w:lang w:eastAsia="en-US"/>
        </w:rPr>
        <w:t xml:space="preserve"> городском округе, который определяет порядок взаимодействия инициаторов инвестиционных проектов с органами местного самоуправления городского округа, иными органами при подготовке и реализации инвестиционных проектов.</w:t>
      </w:r>
    </w:p>
    <w:p w:rsidR="000D3C4A" w:rsidRDefault="000D3C4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C4A">
        <w:rPr>
          <w:rFonts w:eastAsiaTheme="minorHAnsi"/>
          <w:sz w:val="28"/>
          <w:szCs w:val="28"/>
          <w:lang w:eastAsia="en-US"/>
        </w:rPr>
        <w:t xml:space="preserve">Инвестиционным уполномоченным в </w:t>
      </w:r>
      <w:r>
        <w:rPr>
          <w:rFonts w:eastAsiaTheme="minorHAnsi"/>
          <w:sz w:val="28"/>
          <w:szCs w:val="28"/>
          <w:lang w:eastAsia="en-US"/>
        </w:rPr>
        <w:t>Во</w:t>
      </w:r>
      <w:r w:rsidR="00AB1221">
        <w:rPr>
          <w:rFonts w:eastAsiaTheme="minorHAnsi"/>
          <w:sz w:val="28"/>
          <w:szCs w:val="28"/>
          <w:lang w:eastAsia="en-US"/>
        </w:rPr>
        <w:t>лчанском городском округе в 2018</w:t>
      </w:r>
      <w:r w:rsidRPr="000D3C4A">
        <w:rPr>
          <w:rFonts w:eastAsiaTheme="minorHAnsi"/>
          <w:sz w:val="28"/>
          <w:szCs w:val="28"/>
          <w:lang w:eastAsia="en-US"/>
        </w:rPr>
        <w:t xml:space="preserve"> году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области; для оценки состояния инвестиционного климата в городском округе. Проводилась координация деятельности структурных подразделений администрации городского округа по внедрению муниципального инвестиционного Стандарта и сопровождению инвестиционных проектов; анализируется нормативная база.</w:t>
      </w:r>
    </w:p>
    <w:p w:rsidR="00F76068" w:rsidRPr="00F76068" w:rsidRDefault="000D3C4A" w:rsidP="003173B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постоянном режиме ведется </w:t>
      </w:r>
      <w:r w:rsidRPr="00F76068">
        <w:rPr>
          <w:rFonts w:eastAsiaTheme="minorHAnsi"/>
          <w:sz w:val="28"/>
          <w:szCs w:val="28"/>
          <w:lang w:eastAsia="en-US"/>
        </w:rPr>
        <w:t xml:space="preserve">информирование </w:t>
      </w:r>
      <w:r w:rsidR="00F76068" w:rsidRPr="00F76068">
        <w:rPr>
          <w:rFonts w:eastAsiaTheme="minorHAnsi"/>
          <w:sz w:val="28"/>
          <w:szCs w:val="28"/>
          <w:lang w:eastAsia="en-US"/>
        </w:rPr>
        <w:t>руководителей предприятий и организаций Волчанского городского округа о</w:t>
      </w:r>
      <w:r w:rsidR="00AB1221">
        <w:rPr>
          <w:rFonts w:eastAsiaTheme="minorHAnsi"/>
          <w:sz w:val="28"/>
          <w:szCs w:val="28"/>
          <w:lang w:eastAsia="en-US"/>
        </w:rPr>
        <w:t>бо</w:t>
      </w:r>
      <w:r w:rsidR="00F76068" w:rsidRPr="00F76068">
        <w:rPr>
          <w:rFonts w:eastAsiaTheme="minorHAnsi"/>
          <w:sz w:val="28"/>
          <w:szCs w:val="28"/>
          <w:lang w:eastAsia="en-US"/>
        </w:rPr>
        <w:t xml:space="preserve"> всех видах поддержки.</w:t>
      </w:r>
    </w:p>
    <w:p w:rsidR="00F76068" w:rsidRDefault="000D3C4A" w:rsidP="000D3C4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Готовится ежегодный </w:t>
      </w:r>
      <w:r w:rsidRPr="00F76068">
        <w:rPr>
          <w:rFonts w:eastAsiaTheme="minorHAnsi"/>
          <w:sz w:val="28"/>
          <w:szCs w:val="28"/>
          <w:lang w:eastAsia="en-US"/>
        </w:rPr>
        <w:t xml:space="preserve">отчет </w:t>
      </w:r>
      <w:r w:rsidR="00F76068" w:rsidRPr="00F76068">
        <w:rPr>
          <w:rFonts w:eastAsiaTheme="minorHAnsi"/>
          <w:sz w:val="28"/>
          <w:szCs w:val="28"/>
          <w:lang w:eastAsia="en-US"/>
        </w:rPr>
        <w:t>о реализации Инвестиционной стратегии Волчанского ГО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AB1221">
        <w:rPr>
          <w:rFonts w:eastAsiaTheme="minorHAnsi"/>
          <w:sz w:val="28"/>
          <w:szCs w:val="28"/>
          <w:lang w:eastAsia="en-US"/>
        </w:rPr>
        <w:t xml:space="preserve">ежемесячная и </w:t>
      </w:r>
      <w:r w:rsidRPr="00F76068">
        <w:rPr>
          <w:rFonts w:eastAsiaTheme="minorHAnsi"/>
          <w:sz w:val="28"/>
          <w:szCs w:val="28"/>
          <w:lang w:eastAsia="en-US"/>
        </w:rPr>
        <w:t xml:space="preserve">ежеквартальная </w:t>
      </w:r>
      <w:r w:rsidR="00F76068" w:rsidRPr="00F76068">
        <w:rPr>
          <w:rFonts w:eastAsiaTheme="minorHAnsi"/>
          <w:sz w:val="28"/>
          <w:szCs w:val="28"/>
          <w:lang w:eastAsia="en-US"/>
        </w:rPr>
        <w:t>отчетность о реализации инвестиционных проектов.</w:t>
      </w:r>
    </w:p>
    <w:p w:rsidR="000D3C4A" w:rsidRDefault="007655F0" w:rsidP="000D3C4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Организована работа </w:t>
      </w:r>
      <w:r w:rsidR="000D3C4A">
        <w:rPr>
          <w:rFonts w:eastAsiaTheme="minorHAnsi"/>
          <w:sz w:val="28"/>
          <w:szCs w:val="28"/>
          <w:lang w:eastAsia="en-US"/>
        </w:rPr>
        <w:t>над стратегическими документами территории: разработка и анализ прогноза социально-экономического развития</w:t>
      </w:r>
      <w:r w:rsidR="00AB1221">
        <w:rPr>
          <w:rFonts w:eastAsiaTheme="minorHAnsi"/>
          <w:sz w:val="28"/>
          <w:szCs w:val="28"/>
          <w:lang w:eastAsia="en-US"/>
        </w:rPr>
        <w:t xml:space="preserve"> Волчанского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B1221" w:rsidRDefault="00AB1221" w:rsidP="000D3C4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2018 году завершена работа по формированию Стратегии социально-экономического развития Волчанского городского округа. Документ утвержден Решением Думы Волчанского городского округа от 14.12.2018. года № 77.</w:t>
      </w:r>
    </w:p>
    <w:p w:rsidR="007655F0" w:rsidRPr="00F76068" w:rsidRDefault="007655F0" w:rsidP="000D3C4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главы Волчанского городского округа от 10.03.2017 года №  125 создан Управляющий совет (Проектный комитет) по реализации программы развития Волчанского городского округа. Совет создан  </w:t>
      </w:r>
      <w:r w:rsidRPr="007655F0">
        <w:rPr>
          <w:rFonts w:eastAsiaTheme="minorHAnsi"/>
          <w:sz w:val="28"/>
          <w:szCs w:val="28"/>
          <w:lang w:eastAsia="en-US"/>
        </w:rPr>
        <w:t xml:space="preserve">в целях </w:t>
      </w:r>
      <w:r w:rsidRPr="007655F0">
        <w:rPr>
          <w:rFonts w:eastAsiaTheme="minorHAnsi"/>
          <w:sz w:val="28"/>
          <w:szCs w:val="28"/>
          <w:lang w:eastAsia="en-US"/>
        </w:rPr>
        <w:lastRenderedPageBreak/>
        <w:t>обеспечения коллегиального рассмотрения целесообразности и реализуемости проектных идей</w:t>
      </w:r>
      <w:r>
        <w:rPr>
          <w:rFonts w:eastAsiaTheme="minorHAnsi"/>
          <w:sz w:val="28"/>
          <w:szCs w:val="28"/>
          <w:lang w:eastAsia="en-US"/>
        </w:rPr>
        <w:t>, рассмотрения итогов внедрения существующих проектов.</w:t>
      </w:r>
    </w:p>
    <w:p w:rsidR="00501BD9" w:rsidRDefault="00AB1221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t>В 2018</w:t>
      </w:r>
      <w:r w:rsidR="007655F0">
        <w:rPr>
          <w:iCs/>
          <w:color w:val="000000"/>
          <w:kern w:val="24"/>
          <w:sz w:val="28"/>
          <w:szCs w:val="28"/>
        </w:rPr>
        <w:t xml:space="preserve"> году </w:t>
      </w:r>
      <w:r>
        <w:rPr>
          <w:iCs/>
          <w:color w:val="000000"/>
          <w:kern w:val="24"/>
          <w:sz w:val="28"/>
          <w:szCs w:val="28"/>
        </w:rPr>
        <w:t>состоялось 4 заседания Управляющего совета, в том числе одно заседание с выездным участием линейного менеджера – куратора программы развития Волчанского ГО. На заседаниях рассматривались проекты, реализуемые в рамках программы развития моногородов.</w:t>
      </w:r>
    </w:p>
    <w:p w:rsidR="007655F0" w:rsidRDefault="007B6D15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t>Для выявления и устранения административных барьеров, препятствующих реализации инвестиционных проектов и развитию предпринимательства проводится экспертиза и оценка регулирующего воздействия нормативных правовых актов Волча</w:t>
      </w:r>
      <w:r w:rsidR="00AB1221">
        <w:rPr>
          <w:iCs/>
          <w:color w:val="000000"/>
          <w:kern w:val="24"/>
          <w:sz w:val="28"/>
          <w:szCs w:val="28"/>
        </w:rPr>
        <w:t>нского городского округа. В 2018</w:t>
      </w:r>
      <w:r>
        <w:rPr>
          <w:iCs/>
          <w:color w:val="000000"/>
          <w:kern w:val="24"/>
          <w:sz w:val="28"/>
          <w:szCs w:val="28"/>
        </w:rPr>
        <w:t xml:space="preserve"> году </w:t>
      </w:r>
      <w:r w:rsidR="00602F8F">
        <w:rPr>
          <w:iCs/>
          <w:color w:val="000000"/>
          <w:kern w:val="24"/>
          <w:sz w:val="28"/>
          <w:szCs w:val="28"/>
        </w:rPr>
        <w:t xml:space="preserve">на </w:t>
      </w:r>
      <w:r w:rsidR="00AB1221">
        <w:rPr>
          <w:iCs/>
          <w:color w:val="000000"/>
          <w:kern w:val="24"/>
          <w:sz w:val="28"/>
          <w:szCs w:val="28"/>
        </w:rPr>
        <w:t>4</w:t>
      </w:r>
      <w:r w:rsidR="00602F8F">
        <w:rPr>
          <w:iCs/>
          <w:color w:val="000000"/>
          <w:kern w:val="24"/>
          <w:sz w:val="28"/>
          <w:szCs w:val="28"/>
        </w:rPr>
        <w:t xml:space="preserve"> НПА организована экспертиза, на </w:t>
      </w:r>
      <w:r w:rsidR="00AB1221">
        <w:rPr>
          <w:iCs/>
          <w:color w:val="000000"/>
          <w:kern w:val="24"/>
          <w:sz w:val="28"/>
          <w:szCs w:val="28"/>
        </w:rPr>
        <w:t>14</w:t>
      </w:r>
      <w:r w:rsidR="00602F8F">
        <w:rPr>
          <w:iCs/>
          <w:color w:val="000000"/>
          <w:kern w:val="24"/>
          <w:sz w:val="28"/>
          <w:szCs w:val="28"/>
        </w:rPr>
        <w:t xml:space="preserve"> НПА проведена оценка регулирующего воздействия на проекты. В ходе публичных консультаций, поступило 7 - предложений и замечаний, </w:t>
      </w:r>
      <w:r w:rsidR="00AB1221">
        <w:rPr>
          <w:iCs/>
          <w:color w:val="000000"/>
          <w:kern w:val="24"/>
          <w:sz w:val="28"/>
          <w:szCs w:val="28"/>
        </w:rPr>
        <w:t>которые все были</w:t>
      </w:r>
      <w:r w:rsidR="00602F8F">
        <w:rPr>
          <w:iCs/>
          <w:color w:val="000000"/>
          <w:kern w:val="24"/>
          <w:sz w:val="28"/>
          <w:szCs w:val="28"/>
        </w:rPr>
        <w:t xml:space="preserve"> учтены.</w:t>
      </w:r>
    </w:p>
    <w:p w:rsidR="00602F8F" w:rsidRDefault="00602F8F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602F8F">
        <w:rPr>
          <w:iCs/>
          <w:color w:val="000000"/>
          <w:kern w:val="24"/>
          <w:sz w:val="28"/>
          <w:szCs w:val="28"/>
        </w:rPr>
        <w:t>Проводится работа по взаимодействию с предприятиями и организациями городского округа, реализующими инвестиционные проекты по новому строительству или модернизации производства, по участию в Программе модернизации и создания новых рабочих мест на территории Свердловской области на период до 2020 года.</w:t>
      </w:r>
      <w:r w:rsidR="00AB1221">
        <w:rPr>
          <w:iCs/>
          <w:color w:val="000000"/>
          <w:kern w:val="24"/>
          <w:sz w:val="28"/>
          <w:szCs w:val="28"/>
        </w:rPr>
        <w:t xml:space="preserve"> Так, в 2018 году создано 53 новых постоянных рабочих места</w:t>
      </w:r>
      <w:r w:rsidR="00250EFC">
        <w:rPr>
          <w:iCs/>
          <w:color w:val="000000"/>
          <w:kern w:val="24"/>
          <w:sz w:val="28"/>
          <w:szCs w:val="28"/>
        </w:rPr>
        <w:t xml:space="preserve"> (23 – новое производство по пошиву </w:t>
      </w:r>
      <w:proofErr w:type="spellStart"/>
      <w:r w:rsidR="00250EFC">
        <w:rPr>
          <w:iCs/>
          <w:color w:val="000000"/>
          <w:kern w:val="24"/>
          <w:sz w:val="28"/>
          <w:szCs w:val="28"/>
        </w:rPr>
        <w:t>спец</w:t>
      </w:r>
      <w:proofErr w:type="gramStart"/>
      <w:r w:rsidR="00250EFC">
        <w:rPr>
          <w:iCs/>
          <w:color w:val="000000"/>
          <w:kern w:val="24"/>
          <w:sz w:val="28"/>
          <w:szCs w:val="28"/>
        </w:rPr>
        <w:t>.о</w:t>
      </w:r>
      <w:proofErr w:type="gramEnd"/>
      <w:r w:rsidR="00250EFC">
        <w:rPr>
          <w:iCs/>
          <w:color w:val="000000"/>
          <w:kern w:val="24"/>
          <w:sz w:val="28"/>
          <w:szCs w:val="28"/>
        </w:rPr>
        <w:t>дежды</w:t>
      </w:r>
      <w:proofErr w:type="spellEnd"/>
      <w:r w:rsidR="00250EFC">
        <w:rPr>
          <w:iCs/>
          <w:color w:val="000000"/>
          <w:kern w:val="24"/>
          <w:sz w:val="28"/>
          <w:szCs w:val="28"/>
        </w:rPr>
        <w:t>; 30 – сфера торговли, оказания услуг, открытие новых объектов).</w:t>
      </w:r>
      <w:bookmarkStart w:id="0" w:name="_GoBack"/>
      <w:bookmarkEnd w:id="0"/>
    </w:p>
    <w:p w:rsidR="00006F26" w:rsidRPr="00AB1221" w:rsidRDefault="00602F8F" w:rsidP="00602F8F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t xml:space="preserve">Оказывается организационная помощь по </w:t>
      </w:r>
      <w:r w:rsidR="00006F26" w:rsidRPr="00006F26">
        <w:rPr>
          <w:iCs/>
          <w:color w:val="000000"/>
          <w:kern w:val="24"/>
          <w:sz w:val="28"/>
          <w:szCs w:val="28"/>
        </w:rPr>
        <w:t>Подпрограмм</w:t>
      </w:r>
      <w:r>
        <w:rPr>
          <w:iCs/>
          <w:color w:val="000000"/>
          <w:kern w:val="24"/>
          <w:sz w:val="28"/>
          <w:szCs w:val="28"/>
        </w:rPr>
        <w:t>е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</w:t>
      </w:r>
      <w:r>
        <w:rPr>
          <w:iCs/>
          <w:color w:val="000000"/>
          <w:kern w:val="24"/>
          <w:sz w:val="28"/>
          <w:szCs w:val="28"/>
        </w:rPr>
        <w:t>3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</w:t>
      </w:r>
      <w:r>
        <w:rPr>
          <w:iCs/>
          <w:color w:val="000000"/>
          <w:kern w:val="24"/>
          <w:sz w:val="28"/>
          <w:szCs w:val="28"/>
        </w:rPr>
        <w:t>«</w:t>
      </w:r>
      <w:r w:rsidRPr="00602F8F">
        <w:rPr>
          <w:iCs/>
          <w:color w:val="000000"/>
          <w:kern w:val="24"/>
          <w:sz w:val="28"/>
          <w:szCs w:val="28"/>
        </w:rPr>
        <w:t>Развитие малого и среднего предпринимательства в Волчанском городском округе</w:t>
      </w:r>
      <w:r>
        <w:rPr>
          <w:iCs/>
          <w:color w:val="000000"/>
          <w:kern w:val="24"/>
          <w:sz w:val="28"/>
          <w:szCs w:val="28"/>
        </w:rPr>
        <w:t>»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муниципальной программы </w:t>
      </w:r>
      <w:r>
        <w:rPr>
          <w:iCs/>
          <w:color w:val="000000"/>
          <w:kern w:val="24"/>
          <w:sz w:val="28"/>
          <w:szCs w:val="28"/>
        </w:rPr>
        <w:t>Волчанского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городского округа </w:t>
      </w:r>
      <w:r w:rsidR="00D255DE" w:rsidRPr="00D255DE">
        <w:rPr>
          <w:iCs/>
          <w:color w:val="000000"/>
          <w:kern w:val="24"/>
          <w:sz w:val="28"/>
          <w:szCs w:val="28"/>
        </w:rPr>
        <w:t>«Совершенствование социально-экономической политики на территории Волчанского городского округа до 2018 года»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. На территории городского округа осуществляет деятельность </w:t>
      </w:r>
      <w:r w:rsidR="00D255DE" w:rsidRPr="00D255DE">
        <w:rPr>
          <w:iCs/>
          <w:color w:val="000000"/>
          <w:kern w:val="24"/>
          <w:sz w:val="28"/>
          <w:szCs w:val="28"/>
        </w:rPr>
        <w:t>«</w:t>
      </w:r>
      <w:proofErr w:type="spellStart"/>
      <w:r w:rsidR="00D255DE" w:rsidRPr="00D255DE">
        <w:rPr>
          <w:iCs/>
          <w:color w:val="000000"/>
          <w:kern w:val="24"/>
          <w:sz w:val="28"/>
          <w:szCs w:val="28"/>
        </w:rPr>
        <w:t>Волчанский</w:t>
      </w:r>
      <w:proofErr w:type="spellEnd"/>
      <w:r w:rsidR="00D255DE" w:rsidRPr="00D255DE">
        <w:rPr>
          <w:iCs/>
          <w:color w:val="000000"/>
          <w:kern w:val="24"/>
          <w:sz w:val="28"/>
          <w:szCs w:val="28"/>
        </w:rPr>
        <w:t xml:space="preserve"> фонд поддержки малого предпринимательства»</w:t>
      </w:r>
      <w:r w:rsidR="00006F26" w:rsidRPr="00006F26">
        <w:rPr>
          <w:iCs/>
          <w:color w:val="000000"/>
          <w:kern w:val="24"/>
          <w:sz w:val="28"/>
          <w:szCs w:val="28"/>
        </w:rPr>
        <w:t>.</w:t>
      </w:r>
      <w:r w:rsidR="00D255DE" w:rsidRPr="00D255DE">
        <w:rPr>
          <w:iCs/>
          <w:color w:val="000000"/>
          <w:kern w:val="24"/>
          <w:sz w:val="28"/>
          <w:szCs w:val="28"/>
        </w:rPr>
        <w:t xml:space="preserve"> </w:t>
      </w:r>
    </w:p>
    <w:p w:rsidR="00D255DE" w:rsidRDefault="00D255DE" w:rsidP="00602F8F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D255DE">
        <w:rPr>
          <w:iCs/>
          <w:color w:val="000000"/>
          <w:kern w:val="24"/>
          <w:sz w:val="28"/>
          <w:szCs w:val="28"/>
        </w:rPr>
        <w:t>В автоматизированную информационную систему «Мониторинг МСП» введены и утверждены данные о</w:t>
      </w:r>
      <w:r>
        <w:rPr>
          <w:iCs/>
          <w:color w:val="000000"/>
          <w:kern w:val="24"/>
          <w:sz w:val="28"/>
          <w:szCs w:val="28"/>
        </w:rPr>
        <w:t>б</w:t>
      </w:r>
      <w:r w:rsidRPr="00D255DE">
        <w:rPr>
          <w:iCs/>
          <w:color w:val="000000"/>
          <w:kern w:val="24"/>
          <w:sz w:val="28"/>
          <w:szCs w:val="28"/>
        </w:rPr>
        <w:t xml:space="preserve"> имущественной, финансовой и образовательной </w:t>
      </w:r>
      <w:proofErr w:type="gramStart"/>
      <w:r w:rsidRPr="00D255DE">
        <w:rPr>
          <w:iCs/>
          <w:color w:val="000000"/>
          <w:kern w:val="24"/>
          <w:sz w:val="28"/>
          <w:szCs w:val="28"/>
        </w:rPr>
        <w:t>видах</w:t>
      </w:r>
      <w:proofErr w:type="gramEnd"/>
      <w:r w:rsidRPr="00D255DE">
        <w:rPr>
          <w:iCs/>
          <w:color w:val="000000"/>
          <w:kern w:val="24"/>
          <w:sz w:val="28"/>
          <w:szCs w:val="28"/>
        </w:rPr>
        <w:t xml:space="preserve"> поддержки субъектов малого и среднего предпринимательства на территории Волчанского городского округа.</w:t>
      </w:r>
    </w:p>
    <w:p w:rsidR="00006F26" w:rsidRPr="00006F26" w:rsidRDefault="00006F26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006F26">
        <w:rPr>
          <w:iCs/>
          <w:color w:val="000000"/>
          <w:kern w:val="24"/>
          <w:sz w:val="28"/>
          <w:szCs w:val="28"/>
        </w:rPr>
        <w:t>В городском округе в 201</w:t>
      </w:r>
      <w:r w:rsidR="00AB1221">
        <w:rPr>
          <w:iCs/>
          <w:color w:val="000000"/>
          <w:kern w:val="24"/>
          <w:sz w:val="28"/>
          <w:szCs w:val="28"/>
        </w:rPr>
        <w:t>8</w:t>
      </w:r>
      <w:r w:rsidRPr="00006F26">
        <w:rPr>
          <w:iCs/>
          <w:color w:val="000000"/>
          <w:kern w:val="24"/>
          <w:sz w:val="28"/>
          <w:szCs w:val="28"/>
        </w:rPr>
        <w:t xml:space="preserve"> году были сформированы и разработаны паспорта </w:t>
      </w:r>
      <w:r w:rsidR="001224EB">
        <w:rPr>
          <w:iCs/>
          <w:color w:val="000000"/>
          <w:kern w:val="24"/>
          <w:sz w:val="28"/>
          <w:szCs w:val="28"/>
        </w:rPr>
        <w:t>5</w:t>
      </w:r>
      <w:r w:rsidRPr="00006F26">
        <w:rPr>
          <w:iCs/>
          <w:color w:val="000000"/>
          <w:kern w:val="24"/>
          <w:sz w:val="28"/>
          <w:szCs w:val="28"/>
        </w:rPr>
        <w:t xml:space="preserve"> инвестиционных площадок, расположенных на территории </w:t>
      </w:r>
      <w:r w:rsidR="001224EB">
        <w:rPr>
          <w:iCs/>
          <w:color w:val="000000"/>
          <w:kern w:val="24"/>
          <w:sz w:val="28"/>
          <w:szCs w:val="28"/>
        </w:rPr>
        <w:t>Волчанского</w:t>
      </w:r>
      <w:r w:rsidRPr="00006F26">
        <w:rPr>
          <w:iCs/>
          <w:color w:val="000000"/>
          <w:kern w:val="24"/>
          <w:sz w:val="28"/>
          <w:szCs w:val="28"/>
        </w:rPr>
        <w:t xml:space="preserve"> городского округа, пригодных для размещения новых производств. Создана единая база инвестиционных промышленных площадок, а также неиспользуемых (свободных) производственных площадок предприятий и организаций </w:t>
      </w:r>
      <w:r w:rsidR="001224EB">
        <w:rPr>
          <w:iCs/>
          <w:color w:val="000000"/>
          <w:kern w:val="24"/>
          <w:sz w:val="28"/>
          <w:szCs w:val="28"/>
        </w:rPr>
        <w:t>Волчанского</w:t>
      </w:r>
      <w:r w:rsidRPr="00006F26">
        <w:rPr>
          <w:iCs/>
          <w:color w:val="000000"/>
          <w:kern w:val="24"/>
          <w:sz w:val="28"/>
          <w:szCs w:val="28"/>
        </w:rPr>
        <w:t xml:space="preserve"> городского округа.</w:t>
      </w:r>
    </w:p>
    <w:p w:rsidR="00006F26" w:rsidRPr="00006F26" w:rsidRDefault="00006F26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006F26">
        <w:rPr>
          <w:iCs/>
          <w:color w:val="000000"/>
          <w:kern w:val="24"/>
          <w:sz w:val="28"/>
          <w:szCs w:val="28"/>
        </w:rPr>
        <w:t xml:space="preserve">Большое значение в городском округе уделяется развитию и популяризации инвестиционной деятельности. Вся необходимая информация по инвестиционному климату территории размещена на официальном сайте </w:t>
      </w:r>
      <w:r w:rsidR="001224EB">
        <w:rPr>
          <w:iCs/>
          <w:color w:val="000000"/>
          <w:kern w:val="24"/>
          <w:sz w:val="28"/>
          <w:szCs w:val="28"/>
        </w:rPr>
        <w:t>Волчанского</w:t>
      </w:r>
      <w:r w:rsidRPr="00006F26">
        <w:rPr>
          <w:iCs/>
          <w:color w:val="000000"/>
          <w:kern w:val="24"/>
          <w:sz w:val="28"/>
          <w:szCs w:val="28"/>
        </w:rPr>
        <w:t xml:space="preserve"> городского округа в разделе </w:t>
      </w:r>
      <w:r w:rsidR="00BB0039">
        <w:rPr>
          <w:iCs/>
          <w:color w:val="000000"/>
          <w:kern w:val="24"/>
          <w:sz w:val="28"/>
          <w:szCs w:val="28"/>
        </w:rPr>
        <w:t>«И</w:t>
      </w:r>
      <w:r w:rsidR="00836FD8">
        <w:rPr>
          <w:iCs/>
          <w:color w:val="000000"/>
          <w:kern w:val="24"/>
          <w:sz w:val="28"/>
          <w:szCs w:val="28"/>
        </w:rPr>
        <w:t xml:space="preserve">нвестиционная деятельность» по ссылке </w:t>
      </w:r>
      <w:hyperlink r:id="rId6" w:history="1">
        <w:r w:rsidR="00836FD8" w:rsidRPr="002169FD">
          <w:rPr>
            <w:rStyle w:val="a5"/>
            <w:iCs/>
            <w:kern w:val="24"/>
            <w:sz w:val="28"/>
            <w:szCs w:val="28"/>
          </w:rPr>
          <w:t>http://volchansk-adm.ru/economy/invest/</w:t>
        </w:r>
      </w:hyperlink>
      <w:r w:rsidR="00836FD8">
        <w:rPr>
          <w:iCs/>
          <w:color w:val="000000"/>
          <w:kern w:val="24"/>
          <w:sz w:val="28"/>
          <w:szCs w:val="28"/>
        </w:rPr>
        <w:t xml:space="preserve"> </w:t>
      </w:r>
      <w:r w:rsidR="001224EB">
        <w:rPr>
          <w:iCs/>
          <w:color w:val="000000"/>
          <w:kern w:val="24"/>
          <w:sz w:val="28"/>
          <w:szCs w:val="28"/>
        </w:rPr>
        <w:t>и сайте Волчанского Фонда поддержки малог</w:t>
      </w:r>
      <w:r w:rsidR="00BB0039">
        <w:rPr>
          <w:iCs/>
          <w:color w:val="000000"/>
          <w:kern w:val="24"/>
          <w:sz w:val="28"/>
          <w:szCs w:val="28"/>
        </w:rPr>
        <w:t>о</w:t>
      </w:r>
      <w:r w:rsidR="001224EB">
        <w:rPr>
          <w:iCs/>
          <w:color w:val="000000"/>
          <w:kern w:val="24"/>
          <w:sz w:val="28"/>
          <w:szCs w:val="28"/>
        </w:rPr>
        <w:t xml:space="preserve"> предпринимательства по ссылке </w:t>
      </w:r>
      <w:r w:rsidR="001224EB" w:rsidRPr="001224EB">
        <w:rPr>
          <w:iCs/>
          <w:color w:val="000000"/>
          <w:kern w:val="24"/>
          <w:sz w:val="28"/>
          <w:szCs w:val="28"/>
        </w:rPr>
        <w:t>http://fond-volchansk.ru/invest/nezhiloe-zdanie/</w:t>
      </w:r>
      <w:r w:rsidRPr="00006F26">
        <w:rPr>
          <w:iCs/>
          <w:color w:val="000000"/>
          <w:kern w:val="24"/>
          <w:sz w:val="28"/>
          <w:szCs w:val="28"/>
        </w:rPr>
        <w:t>.</w:t>
      </w:r>
    </w:p>
    <w:p w:rsidR="00006F26" w:rsidRDefault="00836FD8" w:rsidP="003173B3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  <w:kern w:val="24"/>
          <w:sz w:val="28"/>
          <w:szCs w:val="28"/>
        </w:rPr>
      </w:pPr>
      <w:r>
        <w:rPr>
          <w:iCs/>
          <w:color w:val="000000"/>
          <w:kern w:val="24"/>
          <w:sz w:val="28"/>
          <w:szCs w:val="28"/>
        </w:rPr>
        <w:lastRenderedPageBreak/>
        <w:t>Мы</w:t>
      </w:r>
      <w:r w:rsidR="00006F26" w:rsidRPr="00006F26">
        <w:rPr>
          <w:iCs/>
          <w:color w:val="000000"/>
          <w:kern w:val="24"/>
          <w:sz w:val="28"/>
          <w:szCs w:val="28"/>
        </w:rPr>
        <w:t xml:space="preserve"> всегда готов</w:t>
      </w:r>
      <w:r>
        <w:rPr>
          <w:iCs/>
          <w:color w:val="000000"/>
          <w:kern w:val="24"/>
          <w:sz w:val="28"/>
          <w:szCs w:val="28"/>
        </w:rPr>
        <w:t xml:space="preserve">ы </w:t>
      </w:r>
      <w:r w:rsidR="00006F26" w:rsidRPr="00006F26">
        <w:rPr>
          <w:iCs/>
          <w:color w:val="000000"/>
          <w:kern w:val="24"/>
          <w:sz w:val="28"/>
          <w:szCs w:val="28"/>
        </w:rPr>
        <w:t>рассмотреть инвестиционные предложения потенциальных инвесторов и оказать содействие инвесторам и инициаторам инвестиционных проектов в предоставлении в установленном порядке муниципальной поддержки.</w:t>
      </w:r>
    </w:p>
    <w:sectPr w:rsidR="00006F26" w:rsidSect="003173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178"/>
    <w:multiLevelType w:val="hybridMultilevel"/>
    <w:tmpl w:val="221C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6B"/>
    <w:rsid w:val="00006F26"/>
    <w:rsid w:val="000D3C4A"/>
    <w:rsid w:val="001224EB"/>
    <w:rsid w:val="00250EFC"/>
    <w:rsid w:val="003173B3"/>
    <w:rsid w:val="00467B50"/>
    <w:rsid w:val="00501BD9"/>
    <w:rsid w:val="00602F8F"/>
    <w:rsid w:val="007655F0"/>
    <w:rsid w:val="007B6D15"/>
    <w:rsid w:val="007F37DF"/>
    <w:rsid w:val="00836FD8"/>
    <w:rsid w:val="00994555"/>
    <w:rsid w:val="009D60A6"/>
    <w:rsid w:val="00A73B6B"/>
    <w:rsid w:val="00AB1221"/>
    <w:rsid w:val="00BB0039"/>
    <w:rsid w:val="00D255DE"/>
    <w:rsid w:val="00F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6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6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chansk-adm.ru/economy/inv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2016-06-27T10:00:00Z</dcterms:created>
  <dcterms:modified xsi:type="dcterms:W3CDTF">2019-02-18T08:15:00Z</dcterms:modified>
</cp:coreProperties>
</file>