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5C" w:rsidRPr="00BA43DF" w:rsidRDefault="0064515C" w:rsidP="002918FB">
      <w:pPr>
        <w:rPr>
          <w:noProof/>
          <w:sz w:val="12"/>
          <w:szCs w:val="12"/>
        </w:rPr>
      </w:pPr>
    </w:p>
    <w:p w:rsidR="0064515C" w:rsidRDefault="0064515C" w:rsidP="002918FB">
      <w:pPr>
        <w:rPr>
          <w:noProof/>
          <w:sz w:val="28"/>
          <w:szCs w:val="28"/>
        </w:rPr>
      </w:pPr>
    </w:p>
    <w:p w:rsidR="0064515C" w:rsidRDefault="0064515C" w:rsidP="002918FB">
      <w:pPr>
        <w:rPr>
          <w:noProof/>
          <w:sz w:val="28"/>
          <w:szCs w:val="28"/>
        </w:rPr>
      </w:pPr>
    </w:p>
    <w:p w:rsidR="0064515C" w:rsidRDefault="0064515C" w:rsidP="002918FB">
      <w:pPr>
        <w:rPr>
          <w:noProof/>
          <w:sz w:val="28"/>
          <w:szCs w:val="28"/>
        </w:rPr>
      </w:pPr>
    </w:p>
    <w:p w:rsidR="0064515C" w:rsidRPr="0064515C" w:rsidRDefault="00884E3E" w:rsidP="002918F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15</w:t>
      </w:r>
      <w:r w:rsidR="00BA43DF">
        <w:rPr>
          <w:noProof/>
          <w:sz w:val="28"/>
          <w:szCs w:val="28"/>
        </w:rPr>
        <w:t>.12.2020</w:t>
      </w:r>
      <w:r w:rsidR="00BA43DF">
        <w:rPr>
          <w:noProof/>
          <w:sz w:val="28"/>
          <w:szCs w:val="28"/>
        </w:rPr>
        <w:tab/>
      </w:r>
      <w:r w:rsidR="00BA43DF">
        <w:rPr>
          <w:noProof/>
          <w:sz w:val="28"/>
          <w:szCs w:val="28"/>
        </w:rPr>
        <w:tab/>
      </w:r>
      <w:r w:rsidR="00BA43DF">
        <w:rPr>
          <w:noProof/>
          <w:sz w:val="28"/>
          <w:szCs w:val="28"/>
        </w:rPr>
        <w:tab/>
      </w:r>
      <w:r w:rsidR="00BA43DF">
        <w:rPr>
          <w:noProof/>
          <w:sz w:val="28"/>
          <w:szCs w:val="28"/>
        </w:rPr>
        <w:tab/>
      </w:r>
      <w:r w:rsidR="00BA43DF">
        <w:rPr>
          <w:noProof/>
          <w:sz w:val="28"/>
          <w:szCs w:val="28"/>
        </w:rPr>
        <w:tab/>
      </w:r>
      <w:r w:rsidR="00BA43DF">
        <w:rPr>
          <w:noProof/>
          <w:sz w:val="28"/>
          <w:szCs w:val="28"/>
        </w:rPr>
        <w:tab/>
      </w:r>
      <w:r w:rsidR="00BA43DF">
        <w:rPr>
          <w:noProof/>
          <w:sz w:val="28"/>
          <w:szCs w:val="28"/>
        </w:rPr>
        <w:tab/>
      </w:r>
      <w:r w:rsidR="00BA43DF">
        <w:rPr>
          <w:noProof/>
          <w:sz w:val="28"/>
          <w:szCs w:val="28"/>
        </w:rPr>
        <w:tab/>
      </w:r>
      <w:r w:rsidR="00BA43DF">
        <w:rPr>
          <w:noProof/>
          <w:sz w:val="28"/>
          <w:szCs w:val="28"/>
        </w:rPr>
        <w:tab/>
      </w:r>
      <w:r w:rsidR="00BA43DF">
        <w:rPr>
          <w:noProof/>
          <w:sz w:val="28"/>
          <w:szCs w:val="28"/>
        </w:rPr>
        <w:tab/>
      </w:r>
      <w:r w:rsidR="00BA43DF">
        <w:rPr>
          <w:noProof/>
          <w:sz w:val="28"/>
          <w:szCs w:val="28"/>
        </w:rPr>
        <w:tab/>
        <w:t xml:space="preserve">   </w:t>
      </w:r>
      <w:r>
        <w:rPr>
          <w:noProof/>
          <w:sz w:val="28"/>
          <w:szCs w:val="28"/>
        </w:rPr>
        <w:t>697</w:t>
      </w:r>
      <w:r w:rsidR="0064515C">
        <w:rPr>
          <w:noProof/>
          <w:sz w:val="28"/>
          <w:szCs w:val="28"/>
        </w:rPr>
        <w:t>-ПА</w:t>
      </w:r>
    </w:p>
    <w:p w:rsidR="0064515C" w:rsidRPr="0064515C" w:rsidRDefault="0064515C" w:rsidP="002918FB">
      <w:pPr>
        <w:rPr>
          <w:noProof/>
          <w:sz w:val="28"/>
          <w:szCs w:val="28"/>
        </w:rPr>
      </w:pPr>
    </w:p>
    <w:p w:rsidR="0064515C" w:rsidRDefault="0064515C" w:rsidP="002918FB">
      <w:pPr>
        <w:rPr>
          <w:noProof/>
          <w:sz w:val="28"/>
          <w:szCs w:val="28"/>
        </w:rPr>
      </w:pPr>
    </w:p>
    <w:p w:rsidR="0064515C" w:rsidRPr="0064515C" w:rsidRDefault="0064515C" w:rsidP="002918FB">
      <w:pPr>
        <w:rPr>
          <w:noProof/>
          <w:sz w:val="28"/>
          <w:szCs w:val="28"/>
        </w:rPr>
      </w:pPr>
    </w:p>
    <w:p w:rsidR="0064515C" w:rsidRDefault="0064515C" w:rsidP="002918FB">
      <w:pPr>
        <w:rPr>
          <w:noProof/>
          <w:sz w:val="28"/>
          <w:szCs w:val="28"/>
        </w:rPr>
      </w:pPr>
    </w:p>
    <w:p w:rsidR="0064515C" w:rsidRPr="0064515C" w:rsidRDefault="002918FB" w:rsidP="002918FB">
      <w:pPr>
        <w:pStyle w:val="11"/>
        <w:ind w:left="0" w:right="0"/>
        <w:outlineLvl w:val="9"/>
        <w:rPr>
          <w:sz w:val="27"/>
          <w:szCs w:val="27"/>
        </w:rPr>
      </w:pPr>
      <w:r w:rsidRPr="0064515C">
        <w:rPr>
          <w:sz w:val="27"/>
          <w:szCs w:val="27"/>
        </w:rPr>
        <w:t xml:space="preserve">Об утверждении Порядка определения объема и условий предоставления субсидий бюджетным и автономным учреждениям, финансируемым </w:t>
      </w:r>
    </w:p>
    <w:p w:rsidR="002918FB" w:rsidRPr="0064515C" w:rsidRDefault="002918FB" w:rsidP="002918FB">
      <w:pPr>
        <w:pStyle w:val="11"/>
        <w:ind w:left="0" w:right="0"/>
        <w:outlineLvl w:val="9"/>
        <w:rPr>
          <w:b w:val="0"/>
          <w:sz w:val="27"/>
          <w:szCs w:val="27"/>
        </w:rPr>
      </w:pPr>
      <w:r w:rsidRPr="0064515C">
        <w:rPr>
          <w:sz w:val="27"/>
          <w:szCs w:val="27"/>
        </w:rPr>
        <w:t>из бюджета Асбестовского городского округа, на иные цели</w:t>
      </w:r>
    </w:p>
    <w:p w:rsidR="0064515C" w:rsidRDefault="0064515C" w:rsidP="0064515C">
      <w:pPr>
        <w:rPr>
          <w:sz w:val="27"/>
          <w:szCs w:val="27"/>
        </w:rPr>
      </w:pPr>
    </w:p>
    <w:p w:rsidR="0064515C" w:rsidRPr="0064515C" w:rsidRDefault="0064515C" w:rsidP="0064515C">
      <w:pPr>
        <w:rPr>
          <w:sz w:val="27"/>
          <w:szCs w:val="27"/>
        </w:rPr>
      </w:pPr>
    </w:p>
    <w:p w:rsidR="002918FB" w:rsidRPr="0064515C" w:rsidRDefault="002918FB" w:rsidP="0064515C">
      <w:pPr>
        <w:pStyle w:val="p6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64515C">
        <w:rPr>
          <w:sz w:val="27"/>
          <w:szCs w:val="27"/>
        </w:rPr>
        <w:t xml:space="preserve">В соответствии </w:t>
      </w:r>
      <w:r w:rsidR="0064515C" w:rsidRPr="0064515C">
        <w:rPr>
          <w:sz w:val="27"/>
          <w:szCs w:val="27"/>
        </w:rPr>
        <w:t xml:space="preserve">с </w:t>
      </w:r>
      <w:r w:rsidRPr="0064515C">
        <w:rPr>
          <w:sz w:val="27"/>
          <w:szCs w:val="27"/>
        </w:rPr>
        <w:t xml:space="preserve">абзацем вторым пункта 1 статьи 78.1 Бюджетного кодекса Российской Федерации, Федеральным законом Российской Федерации </w:t>
      </w:r>
      <w:r w:rsidR="0064515C" w:rsidRPr="0064515C">
        <w:rPr>
          <w:sz w:val="27"/>
          <w:szCs w:val="27"/>
        </w:rPr>
        <w:t>от 06.10.2003</w:t>
      </w:r>
      <w:r w:rsidRPr="0064515C">
        <w:rPr>
          <w:sz w:val="27"/>
          <w:szCs w:val="27"/>
        </w:rPr>
        <w:t xml:space="preserve"> № 131-ФЗ «Об общих принципах организации местного самоуправления </w:t>
      </w:r>
      <w:r w:rsidR="0064515C">
        <w:rPr>
          <w:sz w:val="27"/>
          <w:szCs w:val="27"/>
        </w:rPr>
        <w:br/>
      </w:r>
      <w:r w:rsidRPr="0064515C">
        <w:rPr>
          <w:sz w:val="27"/>
          <w:szCs w:val="27"/>
        </w:rPr>
        <w:t>в Российской Федерации», Постановлением Правительства Росс</w:t>
      </w:r>
      <w:r w:rsidR="0064515C" w:rsidRPr="0064515C">
        <w:rPr>
          <w:sz w:val="27"/>
          <w:szCs w:val="27"/>
        </w:rPr>
        <w:t xml:space="preserve">ийской Федерации от 22.02.2020 </w:t>
      </w:r>
      <w:r w:rsidRPr="0064515C">
        <w:rPr>
          <w:sz w:val="27"/>
          <w:szCs w:val="27"/>
        </w:rPr>
        <w:t>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статьями 27, 30 Устава Асбестовского городского округа, администрация Асбестовского городского округа</w:t>
      </w:r>
    </w:p>
    <w:p w:rsidR="002918FB" w:rsidRPr="0064515C" w:rsidRDefault="002918FB" w:rsidP="0064515C">
      <w:pPr>
        <w:jc w:val="both"/>
        <w:rPr>
          <w:b/>
          <w:sz w:val="27"/>
          <w:szCs w:val="27"/>
        </w:rPr>
      </w:pPr>
      <w:r w:rsidRPr="0064515C">
        <w:rPr>
          <w:b/>
          <w:sz w:val="27"/>
          <w:szCs w:val="27"/>
        </w:rPr>
        <w:t>ПОСТАНОВЛЯЕТ:</w:t>
      </w:r>
    </w:p>
    <w:p w:rsidR="002918FB" w:rsidRPr="0064515C" w:rsidRDefault="002918FB" w:rsidP="0064515C">
      <w:pPr>
        <w:ind w:firstLine="851"/>
        <w:jc w:val="both"/>
        <w:rPr>
          <w:sz w:val="27"/>
          <w:szCs w:val="27"/>
        </w:rPr>
      </w:pPr>
      <w:r w:rsidRPr="0064515C">
        <w:rPr>
          <w:sz w:val="27"/>
          <w:szCs w:val="27"/>
        </w:rPr>
        <w:t xml:space="preserve">1. Утвердить Порядок определения объема и условий предоставления субсидий бюджетным и автономным учреждениям, финансируемым из бюджета Асбестовского городского округа, на иные цели (прилагается). </w:t>
      </w:r>
    </w:p>
    <w:p w:rsidR="005343C9" w:rsidRPr="0064515C" w:rsidRDefault="0064515C" w:rsidP="0064515C">
      <w:pPr>
        <w:ind w:firstLine="851"/>
        <w:jc w:val="both"/>
        <w:rPr>
          <w:sz w:val="27"/>
          <w:szCs w:val="27"/>
        </w:rPr>
      </w:pPr>
      <w:r w:rsidRPr="0064515C">
        <w:rPr>
          <w:sz w:val="27"/>
          <w:szCs w:val="27"/>
        </w:rPr>
        <w:t>2</w:t>
      </w:r>
      <w:r w:rsidR="005343C9" w:rsidRPr="0064515C">
        <w:rPr>
          <w:sz w:val="27"/>
          <w:szCs w:val="27"/>
        </w:rPr>
        <w:t xml:space="preserve">. Отменить постановление администрации Асбестовского городского округа от 13.04.2011 № 125-ПА «Об утверждении порядка определения объема и условий предоставления субсидий из местного бюджета муниципальным бюджетным и автономным учреждениям Асбестовского городского округа на иные цели и примерной формы соглашения о порядке и условиях предоставления субсидии муниципальным бюджетным и автономным учреждениям Асбестовского городского округа на иные цели». </w:t>
      </w:r>
    </w:p>
    <w:p w:rsidR="0064515C" w:rsidRPr="0064515C" w:rsidRDefault="0064515C" w:rsidP="0064515C">
      <w:pPr>
        <w:ind w:firstLine="851"/>
        <w:jc w:val="both"/>
        <w:rPr>
          <w:sz w:val="27"/>
          <w:szCs w:val="27"/>
        </w:rPr>
      </w:pPr>
      <w:r w:rsidRPr="0064515C">
        <w:rPr>
          <w:sz w:val="27"/>
          <w:szCs w:val="27"/>
        </w:rPr>
        <w:t>3. Опубликовать настоящее постановление в специальном выпуске газеты «Асбестовский рабочий» «Муниципальный вестник» без приложения, разместить полный текст настоящего постановления с приложением в сетевом издании в сети «Интернет» по адресу (www.</w:t>
      </w:r>
      <w:r w:rsidRPr="0064515C">
        <w:rPr>
          <w:sz w:val="27"/>
          <w:szCs w:val="27"/>
          <w:lang w:val="en-US"/>
        </w:rPr>
        <w:t>arasb</w:t>
      </w:r>
      <w:r w:rsidRPr="0064515C">
        <w:rPr>
          <w:sz w:val="27"/>
          <w:szCs w:val="27"/>
        </w:rPr>
        <w:t>.ru) и на официальном сайте Асбестовского городского округа (</w:t>
      </w:r>
      <w:hyperlink r:id="rId8" w:history="1">
        <w:r w:rsidRPr="0064515C">
          <w:rPr>
            <w:rStyle w:val="a5"/>
            <w:sz w:val="27"/>
            <w:szCs w:val="27"/>
          </w:rPr>
          <w:t>www.asbestadm.ru</w:t>
        </w:r>
      </w:hyperlink>
      <w:r w:rsidRPr="0064515C">
        <w:rPr>
          <w:sz w:val="27"/>
          <w:szCs w:val="27"/>
        </w:rPr>
        <w:t xml:space="preserve">). </w:t>
      </w:r>
    </w:p>
    <w:p w:rsidR="002918FB" w:rsidRPr="0064515C" w:rsidRDefault="005343C9" w:rsidP="0064515C">
      <w:pPr>
        <w:ind w:firstLine="851"/>
        <w:jc w:val="both"/>
        <w:rPr>
          <w:sz w:val="27"/>
          <w:szCs w:val="27"/>
        </w:rPr>
      </w:pPr>
      <w:r w:rsidRPr="0064515C">
        <w:rPr>
          <w:sz w:val="27"/>
          <w:szCs w:val="27"/>
        </w:rPr>
        <w:t>4</w:t>
      </w:r>
      <w:r w:rsidR="002918FB" w:rsidRPr="0064515C">
        <w:rPr>
          <w:sz w:val="27"/>
          <w:szCs w:val="27"/>
        </w:rPr>
        <w:t xml:space="preserve">. Контроль за выполнением настоящего постановления возложить </w:t>
      </w:r>
      <w:r w:rsidR="0064515C">
        <w:rPr>
          <w:sz w:val="27"/>
          <w:szCs w:val="27"/>
        </w:rPr>
        <w:br/>
      </w:r>
      <w:r w:rsidR="002918FB" w:rsidRPr="0064515C">
        <w:rPr>
          <w:sz w:val="27"/>
          <w:szCs w:val="27"/>
        </w:rPr>
        <w:t xml:space="preserve">на Первого заместителя главы администрации Асбестовского городского округа </w:t>
      </w:r>
      <w:r w:rsidR="0064515C">
        <w:rPr>
          <w:sz w:val="27"/>
          <w:szCs w:val="27"/>
        </w:rPr>
        <w:br/>
      </w:r>
      <w:r w:rsidR="002918FB" w:rsidRPr="0064515C">
        <w:rPr>
          <w:sz w:val="27"/>
          <w:szCs w:val="27"/>
        </w:rPr>
        <w:t>Л.И. Кирьянову.</w:t>
      </w:r>
    </w:p>
    <w:p w:rsidR="002918FB" w:rsidRDefault="002918FB" w:rsidP="002918FB">
      <w:pPr>
        <w:jc w:val="both"/>
        <w:rPr>
          <w:sz w:val="27"/>
          <w:szCs w:val="27"/>
        </w:rPr>
      </w:pPr>
    </w:p>
    <w:p w:rsidR="0064515C" w:rsidRPr="0064515C" w:rsidRDefault="0064515C" w:rsidP="002918FB">
      <w:pPr>
        <w:jc w:val="both"/>
        <w:rPr>
          <w:sz w:val="27"/>
          <w:szCs w:val="27"/>
        </w:rPr>
      </w:pPr>
    </w:p>
    <w:p w:rsidR="002918FB" w:rsidRPr="0064515C" w:rsidRDefault="002918FB" w:rsidP="002918FB">
      <w:pPr>
        <w:rPr>
          <w:sz w:val="27"/>
          <w:szCs w:val="27"/>
        </w:rPr>
      </w:pPr>
      <w:r w:rsidRPr="0064515C">
        <w:rPr>
          <w:sz w:val="27"/>
          <w:szCs w:val="27"/>
        </w:rPr>
        <w:t xml:space="preserve">Глава </w:t>
      </w:r>
    </w:p>
    <w:p w:rsidR="002918FB" w:rsidRPr="0064515C" w:rsidRDefault="002918FB" w:rsidP="002918FB">
      <w:pPr>
        <w:rPr>
          <w:sz w:val="27"/>
          <w:szCs w:val="27"/>
        </w:rPr>
      </w:pPr>
      <w:r w:rsidRPr="0064515C">
        <w:rPr>
          <w:sz w:val="27"/>
          <w:szCs w:val="27"/>
        </w:rPr>
        <w:t xml:space="preserve">Асбестовского городского округа                                        </w:t>
      </w:r>
      <w:r w:rsidR="0064515C" w:rsidRPr="0064515C">
        <w:rPr>
          <w:sz w:val="27"/>
          <w:szCs w:val="27"/>
        </w:rPr>
        <w:t xml:space="preserve">          </w:t>
      </w:r>
      <w:r w:rsidRPr="0064515C">
        <w:rPr>
          <w:sz w:val="27"/>
          <w:szCs w:val="27"/>
        </w:rPr>
        <w:t xml:space="preserve">       </w:t>
      </w:r>
      <w:r w:rsidR="0064515C">
        <w:rPr>
          <w:sz w:val="27"/>
          <w:szCs w:val="27"/>
        </w:rPr>
        <w:t xml:space="preserve">     </w:t>
      </w:r>
      <w:r w:rsidRPr="0064515C">
        <w:rPr>
          <w:sz w:val="27"/>
          <w:szCs w:val="27"/>
        </w:rPr>
        <w:t xml:space="preserve">  Н.Р. Тихонова</w:t>
      </w:r>
    </w:p>
    <w:p w:rsidR="002918FB" w:rsidRDefault="002918FB" w:rsidP="002918FB">
      <w:pPr>
        <w:ind w:left="5670"/>
        <w:rPr>
          <w:sz w:val="28"/>
          <w:szCs w:val="28"/>
        </w:rPr>
      </w:pPr>
    </w:p>
    <w:p w:rsidR="0064515C" w:rsidRDefault="00275D0E" w:rsidP="0064515C">
      <w:pPr>
        <w:pStyle w:val="a3"/>
        <w:ind w:left="5812" w:right="550"/>
        <w:jc w:val="left"/>
        <w:rPr>
          <w:sz w:val="24"/>
          <w:szCs w:val="24"/>
        </w:rPr>
      </w:pPr>
      <w:r w:rsidRPr="0034776F">
        <w:rPr>
          <w:sz w:val="24"/>
          <w:szCs w:val="24"/>
        </w:rPr>
        <w:lastRenderedPageBreak/>
        <w:t>Приложение</w:t>
      </w:r>
    </w:p>
    <w:p w:rsidR="0064515C" w:rsidRDefault="00275D0E" w:rsidP="0064515C">
      <w:pPr>
        <w:pStyle w:val="a3"/>
        <w:ind w:left="5812" w:right="550"/>
        <w:jc w:val="left"/>
        <w:rPr>
          <w:sz w:val="24"/>
          <w:szCs w:val="24"/>
        </w:rPr>
      </w:pPr>
      <w:r w:rsidRPr="0034776F">
        <w:rPr>
          <w:sz w:val="24"/>
          <w:szCs w:val="24"/>
        </w:rPr>
        <w:t>к постановлению</w:t>
      </w:r>
      <w:r w:rsidR="0064515C">
        <w:rPr>
          <w:spacing w:val="-21"/>
          <w:sz w:val="24"/>
          <w:szCs w:val="24"/>
        </w:rPr>
        <w:t xml:space="preserve"> </w:t>
      </w:r>
      <w:r w:rsidR="002918FB">
        <w:rPr>
          <w:sz w:val="24"/>
          <w:szCs w:val="24"/>
        </w:rPr>
        <w:t>а</w:t>
      </w:r>
      <w:r w:rsidRPr="0034776F">
        <w:rPr>
          <w:sz w:val="24"/>
          <w:szCs w:val="24"/>
        </w:rPr>
        <w:t>дминистрации</w:t>
      </w:r>
    </w:p>
    <w:p w:rsidR="003A330A" w:rsidRPr="0064515C" w:rsidRDefault="002918FB" w:rsidP="0064515C">
      <w:pPr>
        <w:pStyle w:val="a3"/>
        <w:ind w:left="5812" w:right="550"/>
        <w:jc w:val="left"/>
        <w:rPr>
          <w:spacing w:val="-21"/>
          <w:sz w:val="24"/>
          <w:szCs w:val="24"/>
        </w:rPr>
      </w:pPr>
      <w:r>
        <w:rPr>
          <w:sz w:val="24"/>
          <w:szCs w:val="24"/>
        </w:rPr>
        <w:t>Асбестовского городского округа</w:t>
      </w:r>
    </w:p>
    <w:p w:rsidR="00AD5362" w:rsidRDefault="00275D0E" w:rsidP="0064515C">
      <w:pPr>
        <w:pStyle w:val="a3"/>
        <w:ind w:left="5812" w:right="550"/>
        <w:jc w:val="left"/>
      </w:pPr>
      <w:r w:rsidRPr="0034776F">
        <w:rPr>
          <w:sz w:val="24"/>
          <w:szCs w:val="24"/>
        </w:rPr>
        <w:t xml:space="preserve">от </w:t>
      </w:r>
      <w:r w:rsidR="007977BE">
        <w:rPr>
          <w:sz w:val="24"/>
          <w:szCs w:val="24"/>
        </w:rPr>
        <w:t>15</w:t>
      </w:r>
      <w:r w:rsidR="0064515C">
        <w:rPr>
          <w:sz w:val="24"/>
          <w:szCs w:val="24"/>
        </w:rPr>
        <w:t>.12.2020</w:t>
      </w:r>
      <w:r w:rsidRPr="0034776F">
        <w:rPr>
          <w:sz w:val="24"/>
          <w:szCs w:val="24"/>
        </w:rPr>
        <w:t xml:space="preserve"> №</w:t>
      </w:r>
      <w:r w:rsidR="007977BE">
        <w:rPr>
          <w:sz w:val="24"/>
          <w:szCs w:val="24"/>
        </w:rPr>
        <w:t xml:space="preserve"> 697</w:t>
      </w:r>
      <w:r w:rsidR="0064515C">
        <w:rPr>
          <w:sz w:val="24"/>
          <w:szCs w:val="24"/>
        </w:rPr>
        <w:t>-ПА</w:t>
      </w:r>
    </w:p>
    <w:p w:rsidR="00AD5362" w:rsidRDefault="00AD5362">
      <w:pPr>
        <w:pStyle w:val="a3"/>
        <w:spacing w:before="4"/>
        <w:ind w:left="0"/>
        <w:jc w:val="left"/>
        <w:rPr>
          <w:sz w:val="26"/>
        </w:rPr>
      </w:pPr>
    </w:p>
    <w:p w:rsidR="00AD5362" w:rsidRPr="004D055E" w:rsidRDefault="00275D0E">
      <w:pPr>
        <w:pStyle w:val="11"/>
        <w:rPr>
          <w:sz w:val="24"/>
          <w:szCs w:val="24"/>
        </w:rPr>
      </w:pPr>
      <w:r w:rsidRPr="004D055E">
        <w:rPr>
          <w:sz w:val="24"/>
          <w:szCs w:val="24"/>
        </w:rPr>
        <w:t>ПОРЯДОК</w:t>
      </w:r>
    </w:p>
    <w:p w:rsidR="0064515C" w:rsidRDefault="00275D0E" w:rsidP="00E24A2A">
      <w:pPr>
        <w:spacing w:before="2"/>
        <w:ind w:left="679" w:right="549"/>
        <w:jc w:val="center"/>
        <w:rPr>
          <w:b/>
          <w:sz w:val="24"/>
          <w:szCs w:val="24"/>
        </w:rPr>
      </w:pPr>
      <w:r w:rsidRPr="004D055E">
        <w:rPr>
          <w:b/>
          <w:sz w:val="24"/>
          <w:szCs w:val="24"/>
        </w:rPr>
        <w:t xml:space="preserve">определения объема и условий предоставления субсидий бюджетным </w:t>
      </w:r>
    </w:p>
    <w:p w:rsidR="0064515C" w:rsidRDefault="00275D0E" w:rsidP="00E24A2A">
      <w:pPr>
        <w:spacing w:before="2"/>
        <w:ind w:left="679" w:right="549"/>
        <w:jc w:val="center"/>
        <w:rPr>
          <w:b/>
          <w:sz w:val="24"/>
          <w:szCs w:val="24"/>
        </w:rPr>
      </w:pPr>
      <w:r w:rsidRPr="004D055E">
        <w:rPr>
          <w:b/>
          <w:sz w:val="24"/>
          <w:szCs w:val="24"/>
        </w:rPr>
        <w:t>и автономным учреждениям, финансируемым из бюджета</w:t>
      </w:r>
      <w:r w:rsidR="002918FB">
        <w:rPr>
          <w:b/>
          <w:sz w:val="24"/>
          <w:szCs w:val="24"/>
        </w:rPr>
        <w:t xml:space="preserve"> </w:t>
      </w:r>
    </w:p>
    <w:p w:rsidR="00AD5362" w:rsidRPr="004D055E" w:rsidRDefault="002918FB" w:rsidP="00E24A2A">
      <w:pPr>
        <w:spacing w:before="2"/>
        <w:ind w:left="679" w:right="54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Асбестовского городского округа</w:t>
      </w:r>
      <w:r w:rsidR="003A330A" w:rsidRPr="004D055E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275D0E" w:rsidRPr="004D055E">
        <w:rPr>
          <w:b/>
          <w:sz w:val="24"/>
          <w:szCs w:val="24"/>
        </w:rPr>
        <w:t>на иные цели</w:t>
      </w:r>
    </w:p>
    <w:p w:rsidR="00AD5362" w:rsidRDefault="00AD5362">
      <w:pPr>
        <w:pStyle w:val="a3"/>
        <w:spacing w:before="10"/>
        <w:ind w:left="0"/>
        <w:jc w:val="left"/>
        <w:rPr>
          <w:b/>
          <w:sz w:val="27"/>
        </w:rPr>
      </w:pPr>
    </w:p>
    <w:p w:rsidR="00AD5362" w:rsidRPr="004D055E" w:rsidRDefault="00E24A2A" w:rsidP="00E24A2A">
      <w:pPr>
        <w:pStyle w:val="a4"/>
        <w:tabs>
          <w:tab w:val="left" w:pos="4326"/>
        </w:tabs>
        <w:spacing w:line="240" w:lineRule="exact"/>
        <w:ind w:left="0" w:firstLine="0"/>
        <w:jc w:val="center"/>
        <w:rPr>
          <w:b/>
          <w:sz w:val="24"/>
          <w:szCs w:val="24"/>
        </w:rPr>
      </w:pPr>
      <w:r w:rsidRPr="004D055E">
        <w:rPr>
          <w:b/>
          <w:sz w:val="24"/>
          <w:szCs w:val="24"/>
        </w:rPr>
        <w:t>1.</w:t>
      </w:r>
      <w:r w:rsidR="00275D0E" w:rsidRPr="004D055E">
        <w:rPr>
          <w:b/>
          <w:sz w:val="24"/>
          <w:szCs w:val="24"/>
        </w:rPr>
        <w:t>Общие</w:t>
      </w:r>
      <w:r w:rsidR="003650F1">
        <w:rPr>
          <w:b/>
          <w:sz w:val="24"/>
          <w:szCs w:val="24"/>
        </w:rPr>
        <w:t xml:space="preserve"> </w:t>
      </w:r>
      <w:r w:rsidR="00275D0E" w:rsidRPr="004D055E">
        <w:rPr>
          <w:b/>
          <w:sz w:val="24"/>
          <w:szCs w:val="24"/>
        </w:rPr>
        <w:t>положения</w:t>
      </w:r>
    </w:p>
    <w:p w:rsidR="00E24A2A" w:rsidRDefault="00E24A2A" w:rsidP="00E24A2A">
      <w:pPr>
        <w:pStyle w:val="a4"/>
        <w:tabs>
          <w:tab w:val="left" w:pos="4326"/>
        </w:tabs>
        <w:spacing w:line="319" w:lineRule="exact"/>
        <w:ind w:left="4325" w:firstLine="0"/>
        <w:rPr>
          <w:b/>
          <w:sz w:val="28"/>
        </w:rPr>
      </w:pPr>
    </w:p>
    <w:p w:rsidR="00AD5362" w:rsidRPr="003A330A" w:rsidRDefault="00BB5317" w:rsidP="0064515C">
      <w:pPr>
        <w:pStyle w:val="a4"/>
        <w:tabs>
          <w:tab w:val="left" w:pos="2203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275D0E" w:rsidRPr="003A330A">
        <w:rPr>
          <w:sz w:val="24"/>
          <w:szCs w:val="24"/>
        </w:rPr>
        <w:t>Настоящий Порядок определения объема и условий предоставления субсидий бюджетным и автономным учреждениям, финансируемым из бюджета</w:t>
      </w:r>
      <w:r w:rsidR="002918FB">
        <w:rPr>
          <w:sz w:val="24"/>
          <w:szCs w:val="24"/>
        </w:rPr>
        <w:t xml:space="preserve"> Асбестовского городского округа</w:t>
      </w:r>
      <w:r w:rsidR="00275D0E" w:rsidRPr="003A330A">
        <w:rPr>
          <w:sz w:val="24"/>
          <w:szCs w:val="24"/>
        </w:rPr>
        <w:t xml:space="preserve">, на иные цели (далее – Порядок) разработан в соответствии с абзацем вторым пункта 1 статьи 78.1 Бюджетного кодекса Российской Федерации (далее соответственно - </w:t>
      </w:r>
      <w:r w:rsidR="00CE0452">
        <w:rPr>
          <w:sz w:val="24"/>
          <w:szCs w:val="24"/>
        </w:rPr>
        <w:t>С</w:t>
      </w:r>
      <w:r w:rsidR="00275D0E" w:rsidRPr="003A330A">
        <w:rPr>
          <w:sz w:val="24"/>
          <w:szCs w:val="24"/>
        </w:rPr>
        <w:t>убсидии,</w:t>
      </w:r>
      <w:r w:rsidR="00CE0452">
        <w:rPr>
          <w:sz w:val="24"/>
          <w:szCs w:val="24"/>
        </w:rPr>
        <w:t xml:space="preserve"> </w:t>
      </w:r>
      <w:r w:rsidR="00275D0E" w:rsidRPr="003A330A">
        <w:rPr>
          <w:sz w:val="24"/>
          <w:szCs w:val="24"/>
        </w:rPr>
        <w:t>учреждение).</w:t>
      </w:r>
    </w:p>
    <w:p w:rsidR="00AD5362" w:rsidRPr="0064515C" w:rsidRDefault="00BB5317" w:rsidP="0064515C">
      <w:pPr>
        <w:tabs>
          <w:tab w:val="left" w:pos="1883"/>
        </w:tabs>
        <w:ind w:firstLine="851"/>
        <w:rPr>
          <w:sz w:val="24"/>
          <w:szCs w:val="24"/>
        </w:rPr>
      </w:pPr>
      <w:r w:rsidRPr="0064515C">
        <w:rPr>
          <w:sz w:val="24"/>
          <w:szCs w:val="24"/>
        </w:rPr>
        <w:t xml:space="preserve">1.2. </w:t>
      </w:r>
      <w:r w:rsidR="00275D0E" w:rsidRPr="0064515C">
        <w:rPr>
          <w:sz w:val="24"/>
          <w:szCs w:val="24"/>
        </w:rPr>
        <w:t>Целями предоставления субсидии</w:t>
      </w:r>
      <w:r w:rsidR="002918FB" w:rsidRPr="0064515C">
        <w:rPr>
          <w:sz w:val="24"/>
          <w:szCs w:val="24"/>
        </w:rPr>
        <w:t xml:space="preserve"> </w:t>
      </w:r>
      <w:r w:rsidR="00275D0E" w:rsidRPr="0064515C">
        <w:rPr>
          <w:sz w:val="24"/>
          <w:szCs w:val="24"/>
        </w:rPr>
        <w:t>являются:</w:t>
      </w:r>
    </w:p>
    <w:p w:rsidR="00AD5362" w:rsidRPr="0064515C" w:rsidRDefault="00BB5317" w:rsidP="0064515C">
      <w:pPr>
        <w:tabs>
          <w:tab w:val="left" w:pos="2091"/>
        </w:tabs>
        <w:ind w:firstLine="851"/>
        <w:rPr>
          <w:sz w:val="24"/>
          <w:szCs w:val="24"/>
        </w:rPr>
      </w:pPr>
      <w:r w:rsidRPr="0064515C">
        <w:rPr>
          <w:sz w:val="24"/>
          <w:szCs w:val="24"/>
        </w:rPr>
        <w:t xml:space="preserve">1.2.1. </w:t>
      </w:r>
      <w:r w:rsidR="00275D0E" w:rsidRPr="0064515C">
        <w:rPr>
          <w:sz w:val="24"/>
          <w:szCs w:val="24"/>
        </w:rPr>
        <w:t>Субсидии в целях реализации национальных</w:t>
      </w:r>
      <w:r w:rsidR="00CE0452" w:rsidRPr="0064515C">
        <w:rPr>
          <w:sz w:val="24"/>
          <w:szCs w:val="24"/>
        </w:rPr>
        <w:t xml:space="preserve"> (региональных) </w:t>
      </w:r>
      <w:r w:rsidR="00275D0E" w:rsidRPr="0064515C">
        <w:rPr>
          <w:sz w:val="24"/>
          <w:szCs w:val="24"/>
        </w:rPr>
        <w:t>проектов</w:t>
      </w:r>
      <w:r w:rsidR="00CE0452" w:rsidRPr="0064515C">
        <w:rPr>
          <w:sz w:val="24"/>
          <w:szCs w:val="24"/>
        </w:rPr>
        <w:t>.</w:t>
      </w:r>
    </w:p>
    <w:p w:rsidR="00AD5362" w:rsidRPr="003A330A" w:rsidRDefault="00BB5317" w:rsidP="0064515C">
      <w:pPr>
        <w:pStyle w:val="a4"/>
        <w:tabs>
          <w:tab w:val="left" w:pos="2142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1.2.2. </w:t>
      </w:r>
      <w:r w:rsidR="00275D0E" w:rsidRPr="003A330A">
        <w:rPr>
          <w:sz w:val="24"/>
          <w:szCs w:val="24"/>
        </w:rPr>
        <w:t>Субсидии в целях осуществления мероприятий по содержанию имущества, находящегося в оперативном управлении</w:t>
      </w:r>
      <w:r w:rsidR="007977BE">
        <w:rPr>
          <w:sz w:val="24"/>
          <w:szCs w:val="24"/>
        </w:rPr>
        <w:t xml:space="preserve"> </w:t>
      </w:r>
      <w:r w:rsidR="00275D0E" w:rsidRPr="003A330A">
        <w:rPr>
          <w:sz w:val="24"/>
          <w:szCs w:val="24"/>
        </w:rPr>
        <w:t>учреждения:</w:t>
      </w:r>
    </w:p>
    <w:p w:rsidR="00AD5362" w:rsidRPr="003A330A" w:rsidRDefault="003650F1" w:rsidP="0064515C">
      <w:pPr>
        <w:pStyle w:val="a3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5D0E" w:rsidRPr="003A330A">
        <w:rPr>
          <w:sz w:val="24"/>
          <w:szCs w:val="24"/>
        </w:rPr>
        <w:t xml:space="preserve">Субсидия в целях осуществления мероприятий по капитальному ремонту объектов недвижимого имущества (оплата договоров на выполнение работ  по капитальному ремонту </w:t>
      </w:r>
      <w:r w:rsidR="00C67E13" w:rsidRPr="00C67E13">
        <w:rPr>
          <w:color w:val="000000" w:themeColor="text1"/>
          <w:sz w:val="24"/>
          <w:szCs w:val="24"/>
        </w:rPr>
        <w:t>и приведение в соответствие с требованиями пожарной безопасности и санитарного законодательства</w:t>
      </w:r>
      <w:r w:rsidR="00C67E13" w:rsidRPr="000E1698">
        <w:rPr>
          <w:color w:val="00B050"/>
          <w:sz w:val="24"/>
          <w:szCs w:val="24"/>
        </w:rPr>
        <w:t xml:space="preserve"> </w:t>
      </w:r>
      <w:r w:rsidR="00275D0E" w:rsidRPr="003A330A">
        <w:rPr>
          <w:sz w:val="24"/>
          <w:szCs w:val="24"/>
        </w:rPr>
        <w:t>объектов недвижимого имущества, находящихся у учреждения на праве оперативного управления (за исключением объектов недвижимого имущества (частей объектов недвижимого имущества), переданных учреждением в</w:t>
      </w:r>
      <w:r w:rsidR="00CE0452">
        <w:rPr>
          <w:sz w:val="24"/>
          <w:szCs w:val="24"/>
        </w:rPr>
        <w:t xml:space="preserve"> </w:t>
      </w:r>
      <w:r w:rsidR="00275D0E" w:rsidRPr="003A330A">
        <w:rPr>
          <w:sz w:val="24"/>
          <w:szCs w:val="24"/>
        </w:rPr>
        <w:t>аренду);</w:t>
      </w:r>
    </w:p>
    <w:p w:rsidR="00AD5362" w:rsidRPr="0097019E" w:rsidRDefault="003650F1" w:rsidP="0064515C">
      <w:pPr>
        <w:pStyle w:val="a3"/>
        <w:ind w:left="0" w:firstLine="851"/>
        <w:rPr>
          <w:color w:val="000000" w:themeColor="text1"/>
          <w:sz w:val="24"/>
          <w:szCs w:val="24"/>
        </w:rPr>
      </w:pPr>
      <w:r w:rsidRPr="0097019E">
        <w:rPr>
          <w:color w:val="000000" w:themeColor="text1"/>
          <w:sz w:val="24"/>
          <w:szCs w:val="24"/>
        </w:rPr>
        <w:t xml:space="preserve">- </w:t>
      </w:r>
      <w:r w:rsidR="00275D0E" w:rsidRPr="0097019E">
        <w:rPr>
          <w:color w:val="000000" w:themeColor="text1"/>
          <w:sz w:val="24"/>
          <w:szCs w:val="24"/>
        </w:rPr>
        <w:t>Субсидия в целях осуществления мероприятий по обеспечению комплексной безопасности учреждений</w:t>
      </w:r>
      <w:r w:rsidR="0097019E" w:rsidRPr="0097019E">
        <w:rPr>
          <w:color w:val="000000" w:themeColor="text1"/>
          <w:sz w:val="24"/>
          <w:szCs w:val="24"/>
        </w:rPr>
        <w:t xml:space="preserve"> (мероприятия антитеррористической защищенности)</w:t>
      </w:r>
      <w:r w:rsidR="00275D0E" w:rsidRPr="0097019E">
        <w:rPr>
          <w:color w:val="000000" w:themeColor="text1"/>
          <w:sz w:val="24"/>
          <w:szCs w:val="24"/>
        </w:rPr>
        <w:t>;</w:t>
      </w:r>
    </w:p>
    <w:p w:rsidR="00AD5362" w:rsidRPr="003A330A" w:rsidRDefault="003650F1" w:rsidP="0064515C">
      <w:pPr>
        <w:pStyle w:val="a3"/>
        <w:tabs>
          <w:tab w:val="left" w:pos="2077"/>
          <w:tab w:val="left" w:pos="2440"/>
          <w:tab w:val="left" w:pos="3353"/>
          <w:tab w:val="left" w:pos="5402"/>
          <w:tab w:val="left" w:pos="7203"/>
          <w:tab w:val="left" w:pos="7723"/>
          <w:tab w:val="left" w:pos="8946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A330A">
        <w:rPr>
          <w:sz w:val="24"/>
          <w:szCs w:val="24"/>
        </w:rPr>
        <w:t xml:space="preserve">Субсидия </w:t>
      </w:r>
      <w:r w:rsidR="00275D0E" w:rsidRPr="003A330A">
        <w:rPr>
          <w:sz w:val="24"/>
          <w:szCs w:val="24"/>
        </w:rPr>
        <w:t>в</w:t>
      </w:r>
      <w:r w:rsidR="00A82474">
        <w:rPr>
          <w:sz w:val="24"/>
          <w:szCs w:val="24"/>
        </w:rPr>
        <w:t xml:space="preserve"> </w:t>
      </w:r>
      <w:r w:rsidR="00275D0E" w:rsidRPr="003A330A">
        <w:rPr>
          <w:sz w:val="24"/>
          <w:szCs w:val="24"/>
        </w:rPr>
        <w:t>целях</w:t>
      </w:r>
      <w:r w:rsidR="00A82474">
        <w:rPr>
          <w:sz w:val="24"/>
          <w:szCs w:val="24"/>
        </w:rPr>
        <w:t xml:space="preserve"> </w:t>
      </w:r>
      <w:r w:rsidR="00275D0E" w:rsidRPr="003A330A">
        <w:rPr>
          <w:sz w:val="24"/>
          <w:szCs w:val="24"/>
        </w:rPr>
        <w:t>осуществления</w:t>
      </w:r>
      <w:r w:rsidR="00A82474">
        <w:rPr>
          <w:sz w:val="24"/>
          <w:szCs w:val="24"/>
        </w:rPr>
        <w:t xml:space="preserve"> </w:t>
      </w:r>
      <w:r w:rsidR="00275D0E" w:rsidRPr="003A330A">
        <w:rPr>
          <w:sz w:val="24"/>
          <w:szCs w:val="24"/>
        </w:rPr>
        <w:t>мероприятий</w:t>
      </w:r>
      <w:r w:rsidR="00A82474">
        <w:rPr>
          <w:sz w:val="24"/>
          <w:szCs w:val="24"/>
        </w:rPr>
        <w:t xml:space="preserve"> </w:t>
      </w:r>
      <w:r w:rsidR="00275D0E" w:rsidRPr="003A330A">
        <w:rPr>
          <w:sz w:val="24"/>
          <w:szCs w:val="24"/>
        </w:rPr>
        <w:t>по</w:t>
      </w:r>
      <w:r w:rsidR="00A82474">
        <w:rPr>
          <w:sz w:val="24"/>
          <w:szCs w:val="24"/>
        </w:rPr>
        <w:t xml:space="preserve"> </w:t>
      </w:r>
      <w:r w:rsidR="00275D0E" w:rsidRPr="003A330A">
        <w:rPr>
          <w:sz w:val="24"/>
          <w:szCs w:val="24"/>
        </w:rPr>
        <w:t>ремонту</w:t>
      </w:r>
      <w:r w:rsidR="00A82474">
        <w:rPr>
          <w:sz w:val="24"/>
          <w:szCs w:val="24"/>
        </w:rPr>
        <w:t xml:space="preserve"> </w:t>
      </w:r>
      <w:r w:rsidR="00275D0E" w:rsidRPr="003A330A">
        <w:rPr>
          <w:spacing w:val="-3"/>
          <w:sz w:val="24"/>
          <w:szCs w:val="24"/>
        </w:rPr>
        <w:t xml:space="preserve">объектов </w:t>
      </w:r>
      <w:r w:rsidR="00275D0E" w:rsidRPr="003A330A">
        <w:rPr>
          <w:sz w:val="24"/>
          <w:szCs w:val="24"/>
        </w:rPr>
        <w:t>движимого имущества;</w:t>
      </w:r>
    </w:p>
    <w:p w:rsidR="00AD5362" w:rsidRPr="003A330A" w:rsidRDefault="003650F1" w:rsidP="0064515C">
      <w:pPr>
        <w:pStyle w:val="a3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5D0E" w:rsidRPr="003A330A">
        <w:rPr>
          <w:sz w:val="24"/>
          <w:szCs w:val="24"/>
        </w:rPr>
        <w:t>Субсидия в целях проведения работ по консервации объектов недвижимого имущества;</w:t>
      </w:r>
    </w:p>
    <w:p w:rsidR="00AD5362" w:rsidRPr="003A330A" w:rsidRDefault="003650F1" w:rsidP="0064515C">
      <w:pPr>
        <w:pStyle w:val="a3"/>
        <w:tabs>
          <w:tab w:val="left" w:pos="2195"/>
          <w:tab w:val="left" w:pos="2672"/>
          <w:tab w:val="left" w:pos="3701"/>
          <w:tab w:val="left" w:pos="5428"/>
          <w:tab w:val="left" w:pos="6444"/>
          <w:tab w:val="left" w:pos="7082"/>
          <w:tab w:val="left" w:pos="8947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5D0E" w:rsidRPr="003A330A">
        <w:rPr>
          <w:sz w:val="24"/>
          <w:szCs w:val="24"/>
        </w:rPr>
        <w:t>Субсидия</w:t>
      </w:r>
      <w:r w:rsidR="00C00708">
        <w:rPr>
          <w:sz w:val="24"/>
          <w:szCs w:val="24"/>
        </w:rPr>
        <w:t xml:space="preserve"> </w:t>
      </w:r>
      <w:r w:rsidR="00275D0E" w:rsidRPr="003A330A">
        <w:rPr>
          <w:sz w:val="24"/>
          <w:szCs w:val="24"/>
        </w:rPr>
        <w:t>в</w:t>
      </w:r>
      <w:r w:rsidR="00C00708">
        <w:rPr>
          <w:sz w:val="24"/>
          <w:szCs w:val="24"/>
        </w:rPr>
        <w:t xml:space="preserve"> </w:t>
      </w:r>
      <w:r w:rsidR="00275D0E" w:rsidRPr="003A330A">
        <w:rPr>
          <w:sz w:val="24"/>
          <w:szCs w:val="24"/>
        </w:rPr>
        <w:t>целях</w:t>
      </w:r>
      <w:r w:rsidR="00C00708">
        <w:rPr>
          <w:sz w:val="24"/>
          <w:szCs w:val="24"/>
        </w:rPr>
        <w:t xml:space="preserve"> </w:t>
      </w:r>
      <w:r w:rsidR="00275D0E" w:rsidRPr="003A330A">
        <w:rPr>
          <w:sz w:val="24"/>
          <w:szCs w:val="24"/>
        </w:rPr>
        <w:t>проведения</w:t>
      </w:r>
      <w:r w:rsidR="00C00708">
        <w:rPr>
          <w:sz w:val="24"/>
          <w:szCs w:val="24"/>
        </w:rPr>
        <w:t xml:space="preserve"> </w:t>
      </w:r>
      <w:r w:rsidR="00275D0E" w:rsidRPr="003A330A">
        <w:rPr>
          <w:sz w:val="24"/>
          <w:szCs w:val="24"/>
        </w:rPr>
        <w:t>работ</w:t>
      </w:r>
      <w:r w:rsidR="00C00708">
        <w:rPr>
          <w:sz w:val="24"/>
          <w:szCs w:val="24"/>
        </w:rPr>
        <w:t xml:space="preserve"> </w:t>
      </w:r>
      <w:r w:rsidR="00275D0E" w:rsidRPr="003A330A">
        <w:rPr>
          <w:sz w:val="24"/>
          <w:szCs w:val="24"/>
        </w:rPr>
        <w:t>по</w:t>
      </w:r>
      <w:r w:rsidR="00C00708">
        <w:rPr>
          <w:sz w:val="24"/>
          <w:szCs w:val="24"/>
        </w:rPr>
        <w:t xml:space="preserve"> </w:t>
      </w:r>
      <w:r w:rsidR="00275D0E" w:rsidRPr="003A330A">
        <w:rPr>
          <w:sz w:val="24"/>
          <w:szCs w:val="24"/>
        </w:rPr>
        <w:t>консервации</w:t>
      </w:r>
      <w:r w:rsidR="00C00708">
        <w:rPr>
          <w:sz w:val="24"/>
          <w:szCs w:val="24"/>
        </w:rPr>
        <w:t xml:space="preserve"> </w:t>
      </w:r>
      <w:r w:rsidR="00275D0E" w:rsidRPr="003A330A">
        <w:rPr>
          <w:spacing w:val="-3"/>
          <w:sz w:val="24"/>
          <w:szCs w:val="24"/>
        </w:rPr>
        <w:t xml:space="preserve">объектов </w:t>
      </w:r>
      <w:r w:rsidR="00275D0E" w:rsidRPr="003A330A">
        <w:rPr>
          <w:sz w:val="24"/>
          <w:szCs w:val="24"/>
        </w:rPr>
        <w:t>незавершенного строительства;</w:t>
      </w:r>
    </w:p>
    <w:p w:rsidR="003A330A" w:rsidRDefault="003650F1" w:rsidP="0064515C">
      <w:pPr>
        <w:pStyle w:val="a3"/>
        <w:tabs>
          <w:tab w:val="left" w:pos="2092"/>
          <w:tab w:val="left" w:pos="2466"/>
          <w:tab w:val="left" w:pos="3391"/>
          <w:tab w:val="left" w:pos="5017"/>
          <w:tab w:val="left" w:pos="5051"/>
          <w:tab w:val="left" w:pos="5928"/>
          <w:tab w:val="left" w:pos="6462"/>
          <w:tab w:val="left" w:pos="6961"/>
          <w:tab w:val="left" w:pos="8424"/>
          <w:tab w:val="left" w:pos="8828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5D0E" w:rsidRPr="003A330A">
        <w:rPr>
          <w:sz w:val="24"/>
          <w:szCs w:val="24"/>
        </w:rPr>
        <w:t>Субсидия</w:t>
      </w:r>
      <w:r w:rsidR="003A330A">
        <w:rPr>
          <w:sz w:val="24"/>
          <w:szCs w:val="24"/>
        </w:rPr>
        <w:t xml:space="preserve"> в </w:t>
      </w:r>
      <w:r w:rsidR="00275D0E" w:rsidRPr="003A330A">
        <w:rPr>
          <w:sz w:val="24"/>
          <w:szCs w:val="24"/>
        </w:rPr>
        <w:t>целях</w:t>
      </w:r>
      <w:r w:rsidR="003A330A">
        <w:rPr>
          <w:sz w:val="24"/>
          <w:szCs w:val="24"/>
        </w:rPr>
        <w:t xml:space="preserve"> проведения </w:t>
      </w:r>
      <w:r w:rsidR="00275D0E" w:rsidRPr="003A330A">
        <w:rPr>
          <w:sz w:val="24"/>
          <w:szCs w:val="24"/>
        </w:rPr>
        <w:t>работ</w:t>
      </w:r>
      <w:r w:rsidR="005A56D2">
        <w:rPr>
          <w:sz w:val="24"/>
          <w:szCs w:val="24"/>
        </w:rPr>
        <w:t xml:space="preserve"> </w:t>
      </w:r>
      <w:r w:rsidR="00275D0E" w:rsidRPr="003A330A">
        <w:rPr>
          <w:sz w:val="24"/>
          <w:szCs w:val="24"/>
        </w:rPr>
        <w:t>по</w:t>
      </w:r>
      <w:r w:rsidR="003A330A">
        <w:rPr>
          <w:sz w:val="24"/>
          <w:szCs w:val="24"/>
        </w:rPr>
        <w:t xml:space="preserve"> обследованию </w:t>
      </w:r>
      <w:r w:rsidR="00275D0E" w:rsidRPr="003A330A">
        <w:rPr>
          <w:sz w:val="24"/>
          <w:szCs w:val="24"/>
        </w:rPr>
        <w:t>технического состояния объектов, подлежащих реконструкции или ремонту, с целью составления дефектных ведомостей, определения плана ремонтных рабо</w:t>
      </w:r>
      <w:r w:rsidR="003A330A">
        <w:rPr>
          <w:sz w:val="24"/>
          <w:szCs w:val="24"/>
        </w:rPr>
        <w:t xml:space="preserve">т; </w:t>
      </w:r>
    </w:p>
    <w:p w:rsidR="00AD5362" w:rsidRPr="003A330A" w:rsidRDefault="0076336C" w:rsidP="0064515C">
      <w:pPr>
        <w:pStyle w:val="a3"/>
        <w:tabs>
          <w:tab w:val="left" w:pos="2092"/>
          <w:tab w:val="left" w:pos="2466"/>
          <w:tab w:val="left" w:pos="3391"/>
          <w:tab w:val="left" w:pos="5017"/>
          <w:tab w:val="left" w:pos="5051"/>
          <w:tab w:val="left" w:pos="5928"/>
          <w:tab w:val="left" w:pos="6462"/>
          <w:tab w:val="left" w:pos="6961"/>
          <w:tab w:val="left" w:pos="8424"/>
          <w:tab w:val="left" w:pos="8828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A330A">
        <w:rPr>
          <w:sz w:val="24"/>
          <w:szCs w:val="24"/>
        </w:rPr>
        <w:t xml:space="preserve">Субсидия в целях проведения обследований </w:t>
      </w:r>
      <w:r w:rsidR="00275D0E" w:rsidRPr="003A330A">
        <w:rPr>
          <w:sz w:val="24"/>
          <w:szCs w:val="24"/>
        </w:rPr>
        <w:t>технического</w:t>
      </w:r>
      <w:r w:rsidR="005A56D2">
        <w:rPr>
          <w:sz w:val="24"/>
          <w:szCs w:val="24"/>
        </w:rPr>
        <w:t xml:space="preserve"> </w:t>
      </w:r>
      <w:r w:rsidR="00275D0E" w:rsidRPr="003A330A">
        <w:rPr>
          <w:spacing w:val="-3"/>
          <w:sz w:val="24"/>
          <w:szCs w:val="24"/>
        </w:rPr>
        <w:t>состояния</w:t>
      </w:r>
      <w:r w:rsidR="005A56D2">
        <w:rPr>
          <w:spacing w:val="-3"/>
          <w:sz w:val="24"/>
          <w:szCs w:val="24"/>
        </w:rPr>
        <w:t xml:space="preserve"> </w:t>
      </w:r>
      <w:r w:rsidR="00275D0E" w:rsidRPr="003A330A">
        <w:rPr>
          <w:sz w:val="24"/>
          <w:szCs w:val="24"/>
        </w:rPr>
        <w:t>объектов незавершенного строительства (в том числе законсервированных) с целью принятия решения о продолжении строительства;</w:t>
      </w:r>
    </w:p>
    <w:p w:rsidR="00AD5362" w:rsidRPr="003A330A" w:rsidRDefault="0076336C" w:rsidP="0064515C">
      <w:pPr>
        <w:pStyle w:val="a3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5D0E" w:rsidRPr="003A330A">
        <w:rPr>
          <w:sz w:val="24"/>
          <w:szCs w:val="24"/>
        </w:rPr>
        <w:t>Субсидия в целях выполнения инженерных изысканий, подготовки проектной документации для ремонта объектов недвижимого имущества, а также проведения государственной экспертизы указанной проектной документации и результатов указанных инженерных</w:t>
      </w:r>
      <w:r w:rsidR="00CE0452">
        <w:rPr>
          <w:sz w:val="24"/>
          <w:szCs w:val="24"/>
        </w:rPr>
        <w:t xml:space="preserve"> </w:t>
      </w:r>
      <w:r w:rsidR="00275D0E" w:rsidRPr="003A330A">
        <w:rPr>
          <w:sz w:val="24"/>
          <w:szCs w:val="24"/>
        </w:rPr>
        <w:t>изысканий;</w:t>
      </w:r>
    </w:p>
    <w:p w:rsidR="00AD5362" w:rsidRDefault="0076336C" w:rsidP="0064515C">
      <w:pPr>
        <w:pStyle w:val="a3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5D0E" w:rsidRPr="003A330A">
        <w:rPr>
          <w:sz w:val="24"/>
          <w:szCs w:val="24"/>
        </w:rPr>
        <w:t>Субсидия в целях благоустройства земельных участков, находящихся в пользовании учреждения;</w:t>
      </w:r>
    </w:p>
    <w:p w:rsidR="00C67E13" w:rsidRPr="00C67E13" w:rsidRDefault="00C67E13" w:rsidP="0064515C">
      <w:pPr>
        <w:pStyle w:val="a3"/>
        <w:ind w:left="0" w:firstLine="851"/>
        <w:rPr>
          <w:color w:val="000000" w:themeColor="text1"/>
          <w:sz w:val="24"/>
          <w:szCs w:val="24"/>
        </w:rPr>
      </w:pPr>
      <w:r>
        <w:rPr>
          <w:color w:val="00B050"/>
          <w:sz w:val="24"/>
          <w:szCs w:val="24"/>
        </w:rPr>
        <w:t xml:space="preserve">- </w:t>
      </w:r>
      <w:r w:rsidRPr="00C67E13">
        <w:rPr>
          <w:color w:val="000000" w:themeColor="text1"/>
          <w:sz w:val="24"/>
          <w:szCs w:val="24"/>
        </w:rPr>
        <w:t>Субсидия в целях организации мероприятий антитеррористической защищенности муниципальных  организаций</w:t>
      </w:r>
      <w:r>
        <w:rPr>
          <w:color w:val="000000" w:themeColor="text1"/>
          <w:sz w:val="24"/>
          <w:szCs w:val="24"/>
        </w:rPr>
        <w:t>;</w:t>
      </w:r>
    </w:p>
    <w:p w:rsidR="00AD5362" w:rsidRDefault="0076336C" w:rsidP="0064515C">
      <w:pPr>
        <w:pStyle w:val="a3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5D0E" w:rsidRPr="003A330A">
        <w:rPr>
          <w:sz w:val="24"/>
          <w:szCs w:val="24"/>
        </w:rPr>
        <w:t>Иные субсидии в целях содержания имущества.</w:t>
      </w:r>
    </w:p>
    <w:p w:rsidR="003A330A" w:rsidRDefault="00BB5317" w:rsidP="0064515C">
      <w:pPr>
        <w:tabs>
          <w:tab w:val="left" w:pos="2091"/>
          <w:tab w:val="left" w:pos="2641"/>
          <w:tab w:val="left" w:pos="4713"/>
          <w:tab w:val="left" w:pos="6735"/>
          <w:tab w:val="left" w:pos="8047"/>
        </w:tabs>
        <w:ind w:firstLine="851"/>
        <w:rPr>
          <w:sz w:val="24"/>
          <w:szCs w:val="24"/>
        </w:rPr>
      </w:pPr>
      <w:r w:rsidRPr="0064515C">
        <w:rPr>
          <w:sz w:val="24"/>
          <w:szCs w:val="24"/>
        </w:rPr>
        <w:t xml:space="preserve">1.2.3. </w:t>
      </w:r>
      <w:r w:rsidR="00275D0E" w:rsidRPr="0064515C">
        <w:rPr>
          <w:sz w:val="24"/>
          <w:szCs w:val="24"/>
        </w:rPr>
        <w:t xml:space="preserve">Субсидии в целях приобретения нефинансовых активов: </w:t>
      </w:r>
    </w:p>
    <w:p w:rsidR="0064515C" w:rsidRPr="0064515C" w:rsidRDefault="0064515C" w:rsidP="0064515C">
      <w:pPr>
        <w:tabs>
          <w:tab w:val="left" w:pos="2091"/>
          <w:tab w:val="left" w:pos="2641"/>
          <w:tab w:val="left" w:pos="4713"/>
          <w:tab w:val="left" w:pos="6735"/>
          <w:tab w:val="left" w:pos="8047"/>
        </w:tabs>
        <w:ind w:firstLine="851"/>
        <w:rPr>
          <w:sz w:val="24"/>
          <w:szCs w:val="24"/>
        </w:rPr>
      </w:pPr>
    </w:p>
    <w:p w:rsidR="00AD5362" w:rsidRPr="003A330A" w:rsidRDefault="0076336C" w:rsidP="0064515C">
      <w:pPr>
        <w:pStyle w:val="a4"/>
        <w:tabs>
          <w:tab w:val="left" w:pos="2091"/>
          <w:tab w:val="left" w:pos="2641"/>
          <w:tab w:val="left" w:pos="4713"/>
          <w:tab w:val="left" w:pos="6735"/>
          <w:tab w:val="left" w:pos="8047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275D0E" w:rsidRPr="003A330A">
        <w:rPr>
          <w:sz w:val="24"/>
          <w:szCs w:val="24"/>
        </w:rPr>
        <w:t>Субсидия в целях приобретения особо ценного движ</w:t>
      </w:r>
      <w:r w:rsidR="003A330A">
        <w:rPr>
          <w:sz w:val="24"/>
          <w:szCs w:val="24"/>
        </w:rPr>
        <w:t xml:space="preserve">имого имущества, </w:t>
      </w:r>
      <w:r w:rsidR="0064515C">
        <w:rPr>
          <w:sz w:val="24"/>
          <w:szCs w:val="24"/>
        </w:rPr>
        <w:br/>
      </w:r>
      <w:r w:rsidR="003A330A">
        <w:rPr>
          <w:sz w:val="24"/>
          <w:szCs w:val="24"/>
        </w:rPr>
        <w:t xml:space="preserve">за исключением </w:t>
      </w:r>
      <w:r w:rsidR="00275D0E" w:rsidRPr="003A330A">
        <w:rPr>
          <w:sz w:val="24"/>
          <w:szCs w:val="24"/>
        </w:rPr>
        <w:t>оборудования,</w:t>
      </w:r>
      <w:r w:rsidR="00EE5FD4">
        <w:rPr>
          <w:sz w:val="24"/>
          <w:szCs w:val="24"/>
        </w:rPr>
        <w:t xml:space="preserve"> </w:t>
      </w:r>
      <w:r w:rsidR="00275D0E" w:rsidRPr="003A330A">
        <w:rPr>
          <w:sz w:val="24"/>
          <w:szCs w:val="24"/>
        </w:rPr>
        <w:t>транспортных</w:t>
      </w:r>
      <w:r w:rsidR="00EE5FD4">
        <w:rPr>
          <w:sz w:val="24"/>
          <w:szCs w:val="24"/>
        </w:rPr>
        <w:t xml:space="preserve"> </w:t>
      </w:r>
      <w:r w:rsidR="00275D0E" w:rsidRPr="003A330A">
        <w:rPr>
          <w:sz w:val="24"/>
          <w:szCs w:val="24"/>
        </w:rPr>
        <w:t>средств,</w:t>
      </w:r>
      <w:r w:rsidR="00EE5FD4">
        <w:rPr>
          <w:sz w:val="24"/>
          <w:szCs w:val="24"/>
        </w:rPr>
        <w:t xml:space="preserve"> </w:t>
      </w:r>
      <w:r w:rsidR="00275D0E" w:rsidRPr="003A330A">
        <w:rPr>
          <w:spacing w:val="-1"/>
          <w:sz w:val="24"/>
          <w:szCs w:val="24"/>
        </w:rPr>
        <w:t xml:space="preserve">нематериальных </w:t>
      </w:r>
      <w:r w:rsidR="00275D0E" w:rsidRPr="003A330A">
        <w:rPr>
          <w:sz w:val="24"/>
          <w:szCs w:val="24"/>
        </w:rPr>
        <w:t>активов;</w:t>
      </w:r>
    </w:p>
    <w:p w:rsidR="00AD5362" w:rsidRPr="003A330A" w:rsidRDefault="0076336C" w:rsidP="0064515C">
      <w:pPr>
        <w:pStyle w:val="a3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5D0E" w:rsidRPr="003A330A">
        <w:rPr>
          <w:sz w:val="24"/>
          <w:szCs w:val="24"/>
        </w:rPr>
        <w:t xml:space="preserve">Субсидия в целях приобретения объектов особо ценного движимого имущества </w:t>
      </w:r>
      <w:r w:rsidR="0064515C">
        <w:rPr>
          <w:sz w:val="24"/>
          <w:szCs w:val="24"/>
        </w:rPr>
        <w:br/>
      </w:r>
      <w:r w:rsidR="00275D0E" w:rsidRPr="003A330A">
        <w:rPr>
          <w:sz w:val="24"/>
          <w:szCs w:val="24"/>
        </w:rPr>
        <w:t>в части оборудования, транспортных средств, нематериальных активов;</w:t>
      </w:r>
    </w:p>
    <w:p w:rsidR="002A381C" w:rsidRDefault="0076336C" w:rsidP="0064515C">
      <w:pPr>
        <w:pStyle w:val="a3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5D0E" w:rsidRPr="003A330A">
        <w:rPr>
          <w:sz w:val="24"/>
          <w:szCs w:val="24"/>
        </w:rPr>
        <w:t xml:space="preserve">Субсидия в целях модернизации объектов нефинансовых активов, отнесенных </w:t>
      </w:r>
      <w:r w:rsidR="002A381C">
        <w:rPr>
          <w:sz w:val="24"/>
          <w:szCs w:val="24"/>
        </w:rPr>
        <w:br/>
      </w:r>
      <w:r w:rsidR="00275D0E" w:rsidRPr="003A330A">
        <w:rPr>
          <w:sz w:val="24"/>
          <w:szCs w:val="24"/>
        </w:rPr>
        <w:t>к движимому имуществу, за исключением нематериальных активов;</w:t>
      </w:r>
    </w:p>
    <w:p w:rsidR="00AD5362" w:rsidRPr="003A330A" w:rsidRDefault="0076336C" w:rsidP="0064515C">
      <w:pPr>
        <w:pStyle w:val="a3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5D0E" w:rsidRPr="003A330A">
        <w:rPr>
          <w:sz w:val="24"/>
          <w:szCs w:val="24"/>
        </w:rPr>
        <w:t>Субсидия в целях приобретения материальных запасов, затраты на приобретение которых не включены в расчет нормативных затрат на оказание муниципальной услуги (выполнение</w:t>
      </w:r>
      <w:r w:rsidR="00C61CF3">
        <w:rPr>
          <w:sz w:val="24"/>
          <w:szCs w:val="24"/>
        </w:rPr>
        <w:t xml:space="preserve"> </w:t>
      </w:r>
      <w:r w:rsidR="00275D0E" w:rsidRPr="003A330A">
        <w:rPr>
          <w:sz w:val="24"/>
          <w:szCs w:val="24"/>
        </w:rPr>
        <w:t>работы);</w:t>
      </w:r>
    </w:p>
    <w:p w:rsidR="00AD5362" w:rsidRPr="003A330A" w:rsidRDefault="0076336C" w:rsidP="0064515C">
      <w:pPr>
        <w:pStyle w:val="a3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5D0E" w:rsidRPr="003A330A">
        <w:rPr>
          <w:sz w:val="24"/>
          <w:szCs w:val="24"/>
        </w:rPr>
        <w:t>Иные субсидии в целях приобретения нефинансовых активов.</w:t>
      </w:r>
    </w:p>
    <w:p w:rsidR="00AD5362" w:rsidRPr="003A330A" w:rsidRDefault="00BB5317" w:rsidP="0064515C">
      <w:pPr>
        <w:pStyle w:val="a4"/>
        <w:tabs>
          <w:tab w:val="left" w:pos="2254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1.2.4. </w:t>
      </w:r>
      <w:r w:rsidR="00275D0E" w:rsidRPr="003A330A">
        <w:rPr>
          <w:sz w:val="24"/>
          <w:szCs w:val="24"/>
        </w:rPr>
        <w:t>Субсидии в целях осуществления капитальных вложений, осуществления операций с недвижимым</w:t>
      </w:r>
      <w:r w:rsidR="00C61CF3">
        <w:rPr>
          <w:sz w:val="24"/>
          <w:szCs w:val="24"/>
        </w:rPr>
        <w:t xml:space="preserve"> </w:t>
      </w:r>
      <w:r w:rsidR="00275D0E" w:rsidRPr="003A330A">
        <w:rPr>
          <w:sz w:val="24"/>
          <w:szCs w:val="24"/>
        </w:rPr>
        <w:t>имуществом:</w:t>
      </w:r>
    </w:p>
    <w:p w:rsidR="00AD5362" w:rsidRPr="003A330A" w:rsidRDefault="0076336C" w:rsidP="0064515C">
      <w:pPr>
        <w:pStyle w:val="a3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5D0E" w:rsidRPr="003A330A">
        <w:rPr>
          <w:sz w:val="24"/>
          <w:szCs w:val="24"/>
        </w:rPr>
        <w:t>Субсидия в целях охраны объектов незавершенного строительства и территорий, используемых для их возведения, до принятия решения о консервации указанных объектов незавершенного строительства;</w:t>
      </w:r>
    </w:p>
    <w:p w:rsidR="00AD5362" w:rsidRPr="003A330A" w:rsidRDefault="0076336C" w:rsidP="0064515C">
      <w:pPr>
        <w:pStyle w:val="a3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5D0E" w:rsidRPr="003A330A">
        <w:rPr>
          <w:sz w:val="24"/>
          <w:szCs w:val="24"/>
        </w:rPr>
        <w:t>Субсидия в целях осуществления мероприятий по оформлению прав на объекты недвижимого имущества (регистрация права учреждения на объекты недвижимого имущества);</w:t>
      </w:r>
    </w:p>
    <w:p w:rsidR="00AD5362" w:rsidRPr="003A330A" w:rsidRDefault="0076336C" w:rsidP="0064515C">
      <w:pPr>
        <w:pStyle w:val="a3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5D0E" w:rsidRPr="003A330A">
        <w:rPr>
          <w:sz w:val="24"/>
          <w:szCs w:val="24"/>
        </w:rPr>
        <w:t>Субсидия в целях осуществления мероприятий по содержанию законсервированных объектов капитального строительства муниципальной собственности</w:t>
      </w:r>
      <w:r w:rsidR="00C61CF3">
        <w:rPr>
          <w:sz w:val="24"/>
          <w:szCs w:val="24"/>
        </w:rPr>
        <w:t xml:space="preserve"> Асбестовского городского округа</w:t>
      </w:r>
      <w:r w:rsidR="00275D0E" w:rsidRPr="003A330A">
        <w:rPr>
          <w:sz w:val="24"/>
          <w:szCs w:val="24"/>
        </w:rPr>
        <w:t>.</w:t>
      </w:r>
    </w:p>
    <w:p w:rsidR="00AD5362" w:rsidRPr="003A330A" w:rsidRDefault="00BB5317" w:rsidP="0064515C">
      <w:pPr>
        <w:pStyle w:val="a4"/>
        <w:tabs>
          <w:tab w:val="left" w:pos="2410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1.2.5. </w:t>
      </w:r>
      <w:r w:rsidR="00275D0E" w:rsidRPr="003A330A">
        <w:rPr>
          <w:sz w:val="24"/>
          <w:szCs w:val="24"/>
        </w:rPr>
        <w:t>Субсидии в целях осуществления мероприятий по предотвращению и ликвидации чрезвычайных ситуаций (в целях проведения восстановительных работ в случае наступления аварийной (чрезвычайной) ситуации,</w:t>
      </w:r>
      <w:r w:rsidR="00EE5FD4">
        <w:rPr>
          <w:sz w:val="24"/>
          <w:szCs w:val="24"/>
        </w:rPr>
        <w:t xml:space="preserve"> </w:t>
      </w:r>
      <w:r w:rsidR="00275D0E" w:rsidRPr="003A330A">
        <w:rPr>
          <w:sz w:val="24"/>
          <w:szCs w:val="24"/>
        </w:rPr>
        <w:t>в</w:t>
      </w:r>
      <w:r w:rsidR="00EE5FD4">
        <w:rPr>
          <w:sz w:val="24"/>
          <w:szCs w:val="24"/>
        </w:rPr>
        <w:t xml:space="preserve"> </w:t>
      </w:r>
      <w:r w:rsidR="00275D0E" w:rsidRPr="003A330A">
        <w:rPr>
          <w:sz w:val="24"/>
          <w:szCs w:val="24"/>
        </w:rPr>
        <w:t>том</w:t>
      </w:r>
      <w:r w:rsidR="00EE5FD4">
        <w:rPr>
          <w:sz w:val="24"/>
          <w:szCs w:val="24"/>
        </w:rPr>
        <w:t xml:space="preserve"> </w:t>
      </w:r>
      <w:r w:rsidR="00275D0E" w:rsidRPr="003A330A">
        <w:rPr>
          <w:sz w:val="24"/>
          <w:szCs w:val="24"/>
        </w:rPr>
        <w:t>числе</w:t>
      </w:r>
      <w:r w:rsidR="00EE5FD4">
        <w:rPr>
          <w:sz w:val="24"/>
          <w:szCs w:val="24"/>
        </w:rPr>
        <w:t xml:space="preserve"> </w:t>
      </w:r>
      <w:r w:rsidR="00275D0E" w:rsidRPr="003A330A">
        <w:rPr>
          <w:sz w:val="24"/>
          <w:szCs w:val="24"/>
        </w:rPr>
        <w:t>в</w:t>
      </w:r>
      <w:r w:rsidR="00EE5FD4">
        <w:rPr>
          <w:sz w:val="24"/>
          <w:szCs w:val="24"/>
        </w:rPr>
        <w:t xml:space="preserve"> </w:t>
      </w:r>
      <w:r w:rsidR="00275D0E" w:rsidRPr="003A330A">
        <w:rPr>
          <w:sz w:val="24"/>
          <w:szCs w:val="24"/>
        </w:rPr>
        <w:t>результате</w:t>
      </w:r>
      <w:r w:rsidR="00EE5FD4">
        <w:rPr>
          <w:sz w:val="24"/>
          <w:szCs w:val="24"/>
        </w:rPr>
        <w:t xml:space="preserve"> </w:t>
      </w:r>
      <w:r w:rsidR="00275D0E" w:rsidRPr="003A330A">
        <w:rPr>
          <w:sz w:val="24"/>
          <w:szCs w:val="24"/>
        </w:rPr>
        <w:t>аварии,</w:t>
      </w:r>
      <w:r w:rsidR="00EE5FD4">
        <w:rPr>
          <w:sz w:val="24"/>
          <w:szCs w:val="24"/>
        </w:rPr>
        <w:t xml:space="preserve"> </w:t>
      </w:r>
      <w:r w:rsidR="00275D0E" w:rsidRPr="003A330A">
        <w:rPr>
          <w:sz w:val="24"/>
          <w:szCs w:val="24"/>
        </w:rPr>
        <w:t>опасного</w:t>
      </w:r>
      <w:r w:rsidR="00EE5FD4">
        <w:rPr>
          <w:sz w:val="24"/>
          <w:szCs w:val="24"/>
        </w:rPr>
        <w:t xml:space="preserve"> </w:t>
      </w:r>
      <w:r w:rsidR="00275D0E" w:rsidRPr="003A330A">
        <w:rPr>
          <w:sz w:val="24"/>
          <w:szCs w:val="24"/>
        </w:rPr>
        <w:t>природного</w:t>
      </w:r>
      <w:r w:rsidR="00EE5FD4">
        <w:rPr>
          <w:sz w:val="24"/>
          <w:szCs w:val="24"/>
        </w:rPr>
        <w:t xml:space="preserve"> </w:t>
      </w:r>
      <w:r w:rsidR="00275D0E" w:rsidRPr="003A330A">
        <w:rPr>
          <w:sz w:val="24"/>
          <w:szCs w:val="24"/>
        </w:rPr>
        <w:t>явления,</w:t>
      </w:r>
      <w:r w:rsidR="00EE5FD4">
        <w:rPr>
          <w:sz w:val="24"/>
          <w:szCs w:val="24"/>
        </w:rPr>
        <w:t xml:space="preserve"> </w:t>
      </w:r>
      <w:r w:rsidR="00275D0E" w:rsidRPr="003A330A">
        <w:rPr>
          <w:sz w:val="24"/>
          <w:szCs w:val="24"/>
        </w:rPr>
        <w:t xml:space="preserve">катастрофы, стихийного и иного бедствия на территории </w:t>
      </w:r>
      <w:r w:rsidR="00C61CF3">
        <w:rPr>
          <w:sz w:val="24"/>
          <w:szCs w:val="24"/>
        </w:rPr>
        <w:t xml:space="preserve">Асбестовского городского округа </w:t>
      </w:r>
      <w:r w:rsidR="00275D0E" w:rsidRPr="003A330A">
        <w:rPr>
          <w:sz w:val="24"/>
          <w:szCs w:val="24"/>
        </w:rPr>
        <w:t>и иных мероприятий по предотвращению, ликвидации чрезвычайных ситуаций);</w:t>
      </w:r>
    </w:p>
    <w:p w:rsidR="00AD5362" w:rsidRPr="003A330A" w:rsidRDefault="00BA43DF" w:rsidP="0064515C">
      <w:pPr>
        <w:pStyle w:val="a4"/>
        <w:tabs>
          <w:tab w:val="left" w:pos="2091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>1.2.6</w:t>
      </w:r>
      <w:r w:rsidR="00BB5317">
        <w:rPr>
          <w:sz w:val="24"/>
          <w:szCs w:val="24"/>
        </w:rPr>
        <w:t xml:space="preserve">. </w:t>
      </w:r>
      <w:r w:rsidR="00275D0E" w:rsidRPr="003A330A">
        <w:rPr>
          <w:sz w:val="24"/>
          <w:szCs w:val="24"/>
        </w:rPr>
        <w:t>Иные</w:t>
      </w:r>
      <w:r w:rsidR="0076336C">
        <w:rPr>
          <w:sz w:val="24"/>
          <w:szCs w:val="24"/>
        </w:rPr>
        <w:t xml:space="preserve"> </w:t>
      </w:r>
      <w:r w:rsidR="00275D0E" w:rsidRPr="003A330A">
        <w:rPr>
          <w:sz w:val="24"/>
          <w:szCs w:val="24"/>
        </w:rPr>
        <w:t>субсидии:</w:t>
      </w:r>
    </w:p>
    <w:p w:rsidR="00AD5362" w:rsidRPr="0009363F" w:rsidRDefault="0076336C" w:rsidP="0064515C">
      <w:pPr>
        <w:pStyle w:val="a3"/>
        <w:ind w:left="0" w:firstLine="851"/>
        <w:rPr>
          <w:color w:val="000000" w:themeColor="text1"/>
          <w:sz w:val="24"/>
          <w:szCs w:val="24"/>
        </w:rPr>
      </w:pPr>
      <w:r w:rsidRPr="0009363F">
        <w:rPr>
          <w:color w:val="000000" w:themeColor="text1"/>
          <w:sz w:val="24"/>
          <w:szCs w:val="24"/>
        </w:rPr>
        <w:t xml:space="preserve">- </w:t>
      </w:r>
      <w:r w:rsidR="00275D0E" w:rsidRPr="0009363F">
        <w:rPr>
          <w:color w:val="000000" w:themeColor="text1"/>
          <w:sz w:val="24"/>
          <w:szCs w:val="24"/>
        </w:rPr>
        <w:t>Субсидия в целях реализации системы персонифицированного финансирования дополнительного образования;</w:t>
      </w:r>
    </w:p>
    <w:p w:rsidR="00AD5362" w:rsidRDefault="0076336C" w:rsidP="0064515C">
      <w:pPr>
        <w:pStyle w:val="a3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5D0E" w:rsidRPr="003A330A">
        <w:rPr>
          <w:sz w:val="24"/>
          <w:szCs w:val="24"/>
        </w:rPr>
        <w:t>Субсидия в целях обеспечения мероприятий по доступной среде;</w:t>
      </w:r>
    </w:p>
    <w:p w:rsidR="0009363F" w:rsidRPr="0097019E" w:rsidRDefault="0009363F" w:rsidP="0064515C">
      <w:pPr>
        <w:pStyle w:val="a3"/>
        <w:ind w:left="0" w:firstLine="851"/>
        <w:rPr>
          <w:color w:val="000000" w:themeColor="text1"/>
          <w:sz w:val="24"/>
          <w:szCs w:val="24"/>
        </w:rPr>
      </w:pPr>
      <w:r w:rsidRPr="0097019E">
        <w:rPr>
          <w:color w:val="000000" w:themeColor="text1"/>
          <w:sz w:val="24"/>
          <w:szCs w:val="24"/>
        </w:rPr>
        <w:t>- Субсидия в целях  реализации природоохранных мероприятий;</w:t>
      </w:r>
    </w:p>
    <w:p w:rsidR="0009363F" w:rsidRPr="0097019E" w:rsidRDefault="0009363F" w:rsidP="0064515C">
      <w:pPr>
        <w:pStyle w:val="a3"/>
        <w:tabs>
          <w:tab w:val="left" w:pos="2106"/>
          <w:tab w:val="left" w:pos="2495"/>
          <w:tab w:val="left" w:pos="3435"/>
          <w:tab w:val="left" w:pos="4751"/>
          <w:tab w:val="left" w:pos="5161"/>
          <w:tab w:val="left" w:pos="7777"/>
          <w:tab w:val="left" w:pos="8627"/>
        </w:tabs>
        <w:ind w:left="0" w:firstLine="851"/>
        <w:rPr>
          <w:color w:val="000000" w:themeColor="text1"/>
          <w:sz w:val="24"/>
          <w:szCs w:val="24"/>
        </w:rPr>
      </w:pPr>
      <w:r w:rsidRPr="0097019E">
        <w:rPr>
          <w:color w:val="000000" w:themeColor="text1"/>
          <w:sz w:val="24"/>
          <w:szCs w:val="24"/>
        </w:rPr>
        <w:t>- Субсидия в целях организации участия в областных, общероссийских, международных мероприятий и организации муниципальных мероприятий по патриотическому воспитанию граждан;</w:t>
      </w:r>
    </w:p>
    <w:p w:rsidR="0009363F" w:rsidRPr="0097019E" w:rsidRDefault="0009363F" w:rsidP="0064515C">
      <w:pPr>
        <w:pStyle w:val="a3"/>
        <w:tabs>
          <w:tab w:val="left" w:pos="2106"/>
          <w:tab w:val="left" w:pos="2495"/>
          <w:tab w:val="left" w:pos="3435"/>
          <w:tab w:val="left" w:pos="4751"/>
          <w:tab w:val="left" w:pos="5161"/>
          <w:tab w:val="left" w:pos="7777"/>
          <w:tab w:val="left" w:pos="8627"/>
        </w:tabs>
        <w:ind w:left="0" w:firstLine="851"/>
        <w:rPr>
          <w:color w:val="000000" w:themeColor="text1"/>
          <w:sz w:val="24"/>
          <w:szCs w:val="24"/>
        </w:rPr>
      </w:pPr>
      <w:r w:rsidRPr="0097019E">
        <w:rPr>
          <w:color w:val="000000" w:themeColor="text1"/>
          <w:sz w:val="24"/>
          <w:szCs w:val="24"/>
        </w:rPr>
        <w:t>- Субсидия в целях создания условий для организации патриотического воспитания граждан;</w:t>
      </w:r>
    </w:p>
    <w:p w:rsidR="0009363F" w:rsidRPr="0097019E" w:rsidRDefault="0097019E" w:rsidP="0064515C">
      <w:pPr>
        <w:widowControl/>
        <w:autoSpaceDE/>
        <w:autoSpaceDN/>
        <w:ind w:firstLine="85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09363F" w:rsidRPr="0097019E">
        <w:rPr>
          <w:color w:val="000000" w:themeColor="text1"/>
          <w:sz w:val="24"/>
          <w:szCs w:val="24"/>
        </w:rPr>
        <w:t xml:space="preserve">Субсидия в целях </w:t>
      </w:r>
      <w:r w:rsidR="0009363F" w:rsidRPr="0097019E">
        <w:rPr>
          <w:color w:val="000000" w:themeColor="text1"/>
          <w:sz w:val="24"/>
          <w:szCs w:val="24"/>
          <w:lang w:bidi="ar-SA"/>
        </w:rPr>
        <w:t xml:space="preserve">обеспечение подготовки молодых граждан к военной службе; </w:t>
      </w:r>
    </w:p>
    <w:p w:rsidR="00AD5362" w:rsidRDefault="0076336C" w:rsidP="0064515C">
      <w:pPr>
        <w:pStyle w:val="a3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5D0E" w:rsidRPr="003A330A">
        <w:rPr>
          <w:sz w:val="24"/>
          <w:szCs w:val="24"/>
        </w:rPr>
        <w:t>Субсидия в целях осуществления мероприятий по ликвидации и (или) реорганизации учреждения, изменения типа учреждения.</w:t>
      </w:r>
    </w:p>
    <w:p w:rsidR="00AD5362" w:rsidRPr="003A330A" w:rsidRDefault="00BB5317" w:rsidP="0064515C">
      <w:pPr>
        <w:pStyle w:val="a3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275D0E" w:rsidRPr="003A330A">
        <w:rPr>
          <w:sz w:val="24"/>
          <w:szCs w:val="24"/>
        </w:rPr>
        <w:t xml:space="preserve">Главным распорядителем бюджетных средств, осуществляющим </w:t>
      </w:r>
      <w:r w:rsidR="0052058D">
        <w:rPr>
          <w:sz w:val="24"/>
          <w:szCs w:val="24"/>
        </w:rPr>
        <w:t>функции и полномочия учредителя (далее – Учредитель)</w:t>
      </w:r>
      <w:r w:rsidR="00275D0E" w:rsidRPr="003A330A">
        <w:rPr>
          <w:sz w:val="24"/>
          <w:szCs w:val="24"/>
        </w:rPr>
        <w:t>,</w:t>
      </w:r>
      <w:r w:rsidR="00406ADF">
        <w:rPr>
          <w:sz w:val="24"/>
          <w:szCs w:val="24"/>
        </w:rPr>
        <w:t xml:space="preserve"> </w:t>
      </w:r>
      <w:r w:rsidR="00275D0E" w:rsidRPr="003A330A">
        <w:rPr>
          <w:sz w:val="24"/>
          <w:szCs w:val="24"/>
        </w:rPr>
        <w:t>явля</w:t>
      </w:r>
      <w:r w:rsidR="0071324A">
        <w:rPr>
          <w:sz w:val="24"/>
          <w:szCs w:val="24"/>
        </w:rPr>
        <w:t>е</w:t>
      </w:r>
      <w:r w:rsidR="00275D0E" w:rsidRPr="003A330A">
        <w:rPr>
          <w:sz w:val="24"/>
          <w:szCs w:val="24"/>
        </w:rPr>
        <w:t xml:space="preserve">тся </w:t>
      </w:r>
      <w:r w:rsidR="00C82B5C">
        <w:rPr>
          <w:sz w:val="24"/>
          <w:szCs w:val="24"/>
        </w:rPr>
        <w:t>орган местного самоуправления</w:t>
      </w:r>
      <w:r w:rsidR="0076336C">
        <w:rPr>
          <w:sz w:val="24"/>
          <w:szCs w:val="24"/>
        </w:rPr>
        <w:t xml:space="preserve"> (далее – Учредитель)</w:t>
      </w:r>
      <w:r w:rsidR="00C82B5C">
        <w:rPr>
          <w:sz w:val="24"/>
          <w:szCs w:val="24"/>
        </w:rPr>
        <w:t xml:space="preserve">, наделенный полномочиями в части предоставления субсидии  </w:t>
      </w:r>
      <w:r w:rsidR="00C82B5C" w:rsidRPr="003A330A">
        <w:rPr>
          <w:sz w:val="24"/>
          <w:szCs w:val="24"/>
        </w:rPr>
        <w:t>бюджетным и автономным учреждениям, финансируемым из бюджета</w:t>
      </w:r>
      <w:r w:rsidR="00C82B5C">
        <w:rPr>
          <w:sz w:val="24"/>
          <w:szCs w:val="24"/>
        </w:rPr>
        <w:t xml:space="preserve"> Асбестовского городского округа.</w:t>
      </w:r>
    </w:p>
    <w:p w:rsidR="00AD5362" w:rsidRDefault="00AD5362">
      <w:pPr>
        <w:pStyle w:val="a3"/>
        <w:spacing w:before="3"/>
        <w:ind w:left="0"/>
        <w:jc w:val="left"/>
      </w:pPr>
    </w:p>
    <w:p w:rsidR="00AD5362" w:rsidRPr="004D055E" w:rsidRDefault="00BF385D" w:rsidP="00BF385D">
      <w:pPr>
        <w:pStyle w:val="11"/>
        <w:tabs>
          <w:tab w:val="left" w:pos="2615"/>
        </w:tabs>
        <w:spacing w:before="1"/>
        <w:ind w:left="2614" w:right="0"/>
        <w:jc w:val="left"/>
        <w:rPr>
          <w:sz w:val="24"/>
          <w:szCs w:val="24"/>
        </w:rPr>
      </w:pPr>
      <w:r w:rsidRPr="004D055E">
        <w:rPr>
          <w:sz w:val="24"/>
          <w:szCs w:val="24"/>
        </w:rPr>
        <w:t xml:space="preserve">2. </w:t>
      </w:r>
      <w:r w:rsidR="00275D0E" w:rsidRPr="004D055E">
        <w:rPr>
          <w:sz w:val="24"/>
          <w:szCs w:val="24"/>
        </w:rPr>
        <w:t>Условия и порядок предоставления</w:t>
      </w:r>
      <w:r w:rsidR="00BA43DF">
        <w:rPr>
          <w:sz w:val="24"/>
          <w:szCs w:val="24"/>
        </w:rPr>
        <w:t xml:space="preserve"> </w:t>
      </w:r>
      <w:r w:rsidR="00275D0E" w:rsidRPr="004D055E">
        <w:rPr>
          <w:sz w:val="24"/>
          <w:szCs w:val="24"/>
        </w:rPr>
        <w:t>субсидий</w:t>
      </w:r>
    </w:p>
    <w:p w:rsidR="00AD5362" w:rsidRDefault="00AD5362">
      <w:pPr>
        <w:pStyle w:val="a3"/>
        <w:spacing w:before="5"/>
        <w:ind w:left="0"/>
        <w:jc w:val="left"/>
        <w:rPr>
          <w:b/>
          <w:sz w:val="27"/>
        </w:rPr>
      </w:pPr>
    </w:p>
    <w:p w:rsidR="00AD5362" w:rsidRDefault="00BB5317" w:rsidP="0064515C">
      <w:pPr>
        <w:pStyle w:val="a4"/>
        <w:tabs>
          <w:tab w:val="left" w:pos="2071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275D0E" w:rsidRPr="00FB32F0">
        <w:rPr>
          <w:sz w:val="24"/>
          <w:szCs w:val="24"/>
        </w:rPr>
        <w:t xml:space="preserve">Учреждение, заинтересованное в предоставлении субсидии, </w:t>
      </w:r>
      <w:r w:rsidR="00C82B5C">
        <w:rPr>
          <w:sz w:val="24"/>
          <w:szCs w:val="24"/>
        </w:rPr>
        <w:t>направляет</w:t>
      </w:r>
      <w:r w:rsidR="005571D7">
        <w:rPr>
          <w:sz w:val="24"/>
          <w:szCs w:val="24"/>
        </w:rPr>
        <w:t xml:space="preserve"> органу</w:t>
      </w:r>
      <w:r w:rsidR="00BA43DF">
        <w:rPr>
          <w:sz w:val="24"/>
          <w:szCs w:val="24"/>
        </w:rPr>
        <w:t xml:space="preserve">, </w:t>
      </w:r>
      <w:r w:rsidR="00275D0E" w:rsidRPr="00FB32F0">
        <w:rPr>
          <w:sz w:val="24"/>
          <w:szCs w:val="24"/>
        </w:rPr>
        <w:t>осуществляющего в отношении него функции и</w:t>
      </w:r>
      <w:r w:rsidR="00C82B5C">
        <w:rPr>
          <w:sz w:val="24"/>
          <w:szCs w:val="24"/>
        </w:rPr>
        <w:t xml:space="preserve"> </w:t>
      </w:r>
      <w:r w:rsidR="00275D0E" w:rsidRPr="00FB32F0">
        <w:rPr>
          <w:sz w:val="24"/>
          <w:szCs w:val="24"/>
        </w:rPr>
        <w:t>полномочия</w:t>
      </w:r>
      <w:r w:rsidR="00C82B5C">
        <w:rPr>
          <w:sz w:val="24"/>
          <w:szCs w:val="24"/>
        </w:rPr>
        <w:t xml:space="preserve"> </w:t>
      </w:r>
      <w:r w:rsidR="00883328">
        <w:rPr>
          <w:sz w:val="24"/>
          <w:szCs w:val="24"/>
        </w:rPr>
        <w:t>У</w:t>
      </w:r>
      <w:r w:rsidR="00275D0E" w:rsidRPr="00FB32F0">
        <w:rPr>
          <w:sz w:val="24"/>
          <w:szCs w:val="24"/>
        </w:rPr>
        <w:t xml:space="preserve">чредителя, документы </w:t>
      </w:r>
      <w:r w:rsidR="00BA43DF">
        <w:rPr>
          <w:sz w:val="24"/>
          <w:szCs w:val="24"/>
        </w:rPr>
        <w:br/>
      </w:r>
      <w:r w:rsidR="00275D0E" w:rsidRPr="00FB32F0">
        <w:rPr>
          <w:sz w:val="24"/>
          <w:szCs w:val="24"/>
        </w:rPr>
        <w:t xml:space="preserve">с приложением описи представленных документов в соответствии с перечнем документов, представляемых для получения целевой субсидии, согласно приложению </w:t>
      </w:r>
      <w:r w:rsidR="00306192">
        <w:rPr>
          <w:sz w:val="24"/>
          <w:szCs w:val="24"/>
        </w:rPr>
        <w:t xml:space="preserve">№ </w:t>
      </w:r>
      <w:r w:rsidR="00275D0E" w:rsidRPr="00FB32F0">
        <w:rPr>
          <w:sz w:val="24"/>
          <w:szCs w:val="24"/>
        </w:rPr>
        <w:t>1 к настоящему Порядку (далее - Перечень).</w:t>
      </w:r>
    </w:p>
    <w:p w:rsidR="00AD5362" w:rsidRPr="00FB32F0" w:rsidRDefault="00BB5317" w:rsidP="0064515C">
      <w:pPr>
        <w:pStyle w:val="a4"/>
        <w:tabs>
          <w:tab w:val="left" w:pos="1938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883328">
        <w:rPr>
          <w:sz w:val="24"/>
          <w:szCs w:val="24"/>
        </w:rPr>
        <w:t xml:space="preserve">Учредитель </w:t>
      </w:r>
      <w:r w:rsidR="00275D0E" w:rsidRPr="00FB32F0">
        <w:rPr>
          <w:sz w:val="24"/>
          <w:szCs w:val="24"/>
        </w:rPr>
        <w:t xml:space="preserve">в течение 5 (пяти) рабочих дней со дня получения документов, </w:t>
      </w:r>
      <w:r w:rsidR="00C82B5C">
        <w:rPr>
          <w:sz w:val="24"/>
          <w:szCs w:val="24"/>
        </w:rPr>
        <w:t xml:space="preserve">направленных </w:t>
      </w:r>
      <w:r w:rsidR="00275D0E" w:rsidRPr="00FB32F0">
        <w:rPr>
          <w:sz w:val="24"/>
          <w:szCs w:val="24"/>
        </w:rPr>
        <w:t xml:space="preserve">в соответствии с пунктом 2.1 настоящего Порядка, осуществляет проверку </w:t>
      </w:r>
      <w:r w:rsidR="00275D0E" w:rsidRPr="00FB32F0">
        <w:rPr>
          <w:sz w:val="24"/>
          <w:szCs w:val="24"/>
        </w:rPr>
        <w:lastRenderedPageBreak/>
        <w:t>документов на предмет соответствия Перечню и требованиям, установленным пунктом 1.2 настоящего Порядка.</w:t>
      </w:r>
    </w:p>
    <w:p w:rsidR="00BB5317" w:rsidRDefault="00275D0E" w:rsidP="0064515C">
      <w:pPr>
        <w:pStyle w:val="a3"/>
        <w:ind w:left="0" w:firstLine="851"/>
        <w:rPr>
          <w:sz w:val="24"/>
          <w:szCs w:val="24"/>
        </w:rPr>
      </w:pPr>
      <w:r w:rsidRPr="00FB32F0">
        <w:rPr>
          <w:sz w:val="24"/>
          <w:szCs w:val="24"/>
        </w:rPr>
        <w:t xml:space="preserve">В случае представления неполного комплекта документов </w:t>
      </w:r>
      <w:r w:rsidRPr="00FB32F0">
        <w:rPr>
          <w:spacing w:val="-2"/>
          <w:sz w:val="24"/>
          <w:szCs w:val="24"/>
        </w:rPr>
        <w:t xml:space="preserve">или </w:t>
      </w:r>
      <w:r w:rsidRPr="00FB32F0">
        <w:rPr>
          <w:sz w:val="24"/>
          <w:szCs w:val="24"/>
        </w:rPr>
        <w:t xml:space="preserve">несоответствия представленных документов требованиям, установленным пунктом 1.2 настоящего Порядка, а так же в случае недостоверности информации, содержащейся в документах, представленных учреждением, </w:t>
      </w:r>
      <w:r w:rsidR="00883328">
        <w:rPr>
          <w:sz w:val="24"/>
          <w:szCs w:val="24"/>
        </w:rPr>
        <w:t xml:space="preserve">Учредитель </w:t>
      </w:r>
      <w:r w:rsidRPr="00FB32F0">
        <w:rPr>
          <w:sz w:val="24"/>
          <w:szCs w:val="24"/>
        </w:rPr>
        <w:t>в течение 5 (пяти) рабочих дней со дня окончания срока, указанного в абзаце первом настоящего пункта, возвращает их учреждению, письменно уведомляя о причинах возврата</w:t>
      </w:r>
      <w:r w:rsidR="00C82B5C">
        <w:rPr>
          <w:sz w:val="24"/>
          <w:szCs w:val="24"/>
        </w:rPr>
        <w:t xml:space="preserve"> </w:t>
      </w:r>
      <w:r w:rsidRPr="00FB32F0">
        <w:rPr>
          <w:sz w:val="24"/>
          <w:szCs w:val="24"/>
        </w:rPr>
        <w:t>документов.</w:t>
      </w:r>
    </w:p>
    <w:p w:rsidR="00AD5362" w:rsidRPr="00FB32F0" w:rsidRDefault="00275D0E" w:rsidP="0064515C">
      <w:pPr>
        <w:pStyle w:val="a3"/>
        <w:ind w:left="0" w:firstLine="851"/>
        <w:rPr>
          <w:sz w:val="24"/>
          <w:szCs w:val="24"/>
        </w:rPr>
      </w:pPr>
      <w:r w:rsidRPr="00FB32F0">
        <w:rPr>
          <w:sz w:val="24"/>
          <w:szCs w:val="24"/>
        </w:rPr>
        <w:t>Учреждение вправе повторно направить документы после устранения причин возврата документов.</w:t>
      </w:r>
    </w:p>
    <w:p w:rsidR="00AD5362" w:rsidRPr="00FB32F0" w:rsidRDefault="00BB5317" w:rsidP="0064515C">
      <w:pPr>
        <w:pStyle w:val="a4"/>
        <w:tabs>
          <w:tab w:val="left" w:pos="1908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275D0E" w:rsidRPr="00FB32F0">
        <w:rPr>
          <w:sz w:val="24"/>
          <w:szCs w:val="24"/>
        </w:rPr>
        <w:t xml:space="preserve">При предоставлении учреждением полного комплекта документов и </w:t>
      </w:r>
      <w:r w:rsidR="00BA43DF">
        <w:rPr>
          <w:sz w:val="24"/>
          <w:szCs w:val="24"/>
        </w:rPr>
        <w:br/>
      </w:r>
      <w:r w:rsidR="00275D0E" w:rsidRPr="00FB32F0">
        <w:rPr>
          <w:sz w:val="24"/>
          <w:szCs w:val="24"/>
        </w:rPr>
        <w:t xml:space="preserve">при соответствии представленных документов требованиям, установленным пунктом 1.2 настоящего Порядка, </w:t>
      </w:r>
      <w:r w:rsidR="00883328">
        <w:rPr>
          <w:sz w:val="24"/>
          <w:szCs w:val="24"/>
        </w:rPr>
        <w:t xml:space="preserve">Учредитель </w:t>
      </w:r>
      <w:r w:rsidR="00275D0E" w:rsidRPr="00FB32F0">
        <w:rPr>
          <w:sz w:val="24"/>
          <w:szCs w:val="24"/>
        </w:rPr>
        <w:t>в течение 5 (пяти) рабочих дней принимает решение о предоставлении учреждению субсидии и издает</w:t>
      </w:r>
      <w:r w:rsidR="005571D7">
        <w:rPr>
          <w:sz w:val="24"/>
          <w:szCs w:val="24"/>
        </w:rPr>
        <w:t xml:space="preserve"> муниципальный правовой акт </w:t>
      </w:r>
      <w:r w:rsidR="00275D0E" w:rsidRPr="00FB32F0">
        <w:rPr>
          <w:sz w:val="24"/>
          <w:szCs w:val="24"/>
        </w:rPr>
        <w:t>о предоставлении субсидии.</w:t>
      </w:r>
    </w:p>
    <w:p w:rsidR="00AD5362" w:rsidRPr="00D371BE" w:rsidRDefault="00275D0E" w:rsidP="0064515C">
      <w:pPr>
        <w:pStyle w:val="11"/>
        <w:ind w:left="0" w:right="0" w:firstLine="851"/>
        <w:jc w:val="both"/>
        <w:outlineLvl w:val="9"/>
        <w:rPr>
          <w:b w:val="0"/>
          <w:sz w:val="24"/>
          <w:szCs w:val="24"/>
        </w:rPr>
      </w:pPr>
      <w:r w:rsidRPr="00D371BE">
        <w:rPr>
          <w:b w:val="0"/>
          <w:sz w:val="24"/>
          <w:szCs w:val="24"/>
        </w:rPr>
        <w:t xml:space="preserve">В распоряжении </w:t>
      </w:r>
      <w:r w:rsidR="00883328">
        <w:rPr>
          <w:b w:val="0"/>
          <w:sz w:val="24"/>
          <w:szCs w:val="24"/>
        </w:rPr>
        <w:t xml:space="preserve">Учредителя </w:t>
      </w:r>
      <w:r w:rsidRPr="00D371BE">
        <w:rPr>
          <w:b w:val="0"/>
          <w:sz w:val="24"/>
          <w:szCs w:val="24"/>
        </w:rPr>
        <w:t xml:space="preserve">указывается размер субсидии и (или) порядок расчета размера субсидии с указанием информации, обосновывающей ее размер (формулы расчета и порядок их применения и (или) иная информация исходя из целей предоставления субсидии), </w:t>
      </w:r>
      <w:r w:rsidR="00BA43DF">
        <w:rPr>
          <w:b w:val="0"/>
          <w:sz w:val="24"/>
          <w:szCs w:val="24"/>
        </w:rPr>
        <w:br/>
      </w:r>
      <w:r w:rsidRPr="00D371BE">
        <w:rPr>
          <w:b w:val="0"/>
          <w:sz w:val="24"/>
          <w:szCs w:val="24"/>
        </w:rPr>
        <w:t xml:space="preserve">за исключением случаев, когда размер субсидии определен решением о бюджете </w:t>
      </w:r>
      <w:r w:rsidR="00C82B5C">
        <w:rPr>
          <w:b w:val="0"/>
          <w:sz w:val="24"/>
          <w:szCs w:val="24"/>
        </w:rPr>
        <w:t>Асбестовского городского округа</w:t>
      </w:r>
      <w:r w:rsidR="00D371BE" w:rsidRPr="00D371BE">
        <w:rPr>
          <w:b w:val="0"/>
          <w:sz w:val="24"/>
          <w:szCs w:val="24"/>
        </w:rPr>
        <w:t>,</w:t>
      </w:r>
      <w:r w:rsidR="00C82B5C">
        <w:rPr>
          <w:b w:val="0"/>
          <w:sz w:val="24"/>
          <w:szCs w:val="24"/>
        </w:rPr>
        <w:t xml:space="preserve"> </w:t>
      </w:r>
      <w:r w:rsidRPr="00D371BE">
        <w:rPr>
          <w:b w:val="0"/>
          <w:sz w:val="24"/>
          <w:szCs w:val="24"/>
        </w:rPr>
        <w:t xml:space="preserve">постановлением администрации </w:t>
      </w:r>
      <w:r w:rsidR="00C82B5C">
        <w:rPr>
          <w:b w:val="0"/>
          <w:sz w:val="24"/>
          <w:szCs w:val="24"/>
        </w:rPr>
        <w:t xml:space="preserve">Асбестовского городского округа </w:t>
      </w:r>
      <w:r w:rsidRPr="00D371BE">
        <w:rPr>
          <w:b w:val="0"/>
          <w:sz w:val="24"/>
          <w:szCs w:val="24"/>
        </w:rPr>
        <w:t>об утверждении муниципальной</w:t>
      </w:r>
      <w:r w:rsidR="00C82B5C">
        <w:rPr>
          <w:b w:val="0"/>
          <w:sz w:val="24"/>
          <w:szCs w:val="24"/>
        </w:rPr>
        <w:t xml:space="preserve"> </w:t>
      </w:r>
      <w:r w:rsidRPr="00D371BE">
        <w:rPr>
          <w:b w:val="0"/>
          <w:sz w:val="24"/>
          <w:szCs w:val="24"/>
        </w:rPr>
        <w:t>программы.</w:t>
      </w:r>
    </w:p>
    <w:p w:rsidR="00AD5362" w:rsidRPr="00FB32F0" w:rsidRDefault="00275D0E" w:rsidP="0064515C">
      <w:pPr>
        <w:pStyle w:val="11"/>
        <w:ind w:left="0" w:right="0" w:firstLine="851"/>
        <w:jc w:val="both"/>
        <w:outlineLvl w:val="9"/>
        <w:rPr>
          <w:sz w:val="24"/>
          <w:szCs w:val="24"/>
        </w:rPr>
      </w:pPr>
      <w:r w:rsidRPr="003E49F3">
        <w:rPr>
          <w:b w:val="0"/>
          <w:sz w:val="24"/>
          <w:szCs w:val="24"/>
        </w:rPr>
        <w:t xml:space="preserve">Размер субсидии определяется </w:t>
      </w:r>
      <w:r w:rsidR="00883328" w:rsidRPr="003E49F3">
        <w:rPr>
          <w:b w:val="0"/>
          <w:sz w:val="24"/>
          <w:szCs w:val="24"/>
        </w:rPr>
        <w:t xml:space="preserve">Учредителем </w:t>
      </w:r>
      <w:r w:rsidRPr="003E49F3">
        <w:rPr>
          <w:b w:val="0"/>
          <w:sz w:val="24"/>
          <w:szCs w:val="24"/>
        </w:rPr>
        <w:t xml:space="preserve">с учетом потребности учреждения </w:t>
      </w:r>
      <w:r w:rsidR="00BA43DF">
        <w:rPr>
          <w:b w:val="0"/>
          <w:sz w:val="24"/>
          <w:szCs w:val="24"/>
        </w:rPr>
        <w:br/>
      </w:r>
      <w:r w:rsidRPr="003E49F3">
        <w:rPr>
          <w:b w:val="0"/>
          <w:sz w:val="24"/>
          <w:szCs w:val="24"/>
        </w:rPr>
        <w:t>в получении такой субсидии и в пределах</w:t>
      </w:r>
      <w:r w:rsidR="003E49F3" w:rsidRPr="003E49F3">
        <w:rPr>
          <w:b w:val="0"/>
          <w:sz w:val="24"/>
          <w:szCs w:val="24"/>
        </w:rPr>
        <w:t xml:space="preserve"> средств</w:t>
      </w:r>
      <w:r w:rsidRPr="003E49F3">
        <w:rPr>
          <w:b w:val="0"/>
          <w:sz w:val="24"/>
          <w:szCs w:val="24"/>
        </w:rPr>
        <w:t>, доведенных в установленном по</w:t>
      </w:r>
      <w:r w:rsidR="00BF385D" w:rsidRPr="003E49F3">
        <w:rPr>
          <w:b w:val="0"/>
          <w:sz w:val="24"/>
          <w:szCs w:val="24"/>
        </w:rPr>
        <w:t>рядке</w:t>
      </w:r>
      <w:r w:rsidR="00D371BE" w:rsidRPr="003E49F3">
        <w:rPr>
          <w:b w:val="0"/>
          <w:sz w:val="24"/>
          <w:szCs w:val="24"/>
        </w:rPr>
        <w:t>,</w:t>
      </w:r>
      <w:r w:rsidRPr="003E49F3">
        <w:rPr>
          <w:b w:val="0"/>
          <w:sz w:val="24"/>
          <w:szCs w:val="24"/>
        </w:rPr>
        <w:t xml:space="preserve"> на цели предоставления</w:t>
      </w:r>
      <w:r w:rsidR="00C82B5C" w:rsidRPr="003E49F3">
        <w:rPr>
          <w:b w:val="0"/>
          <w:sz w:val="24"/>
          <w:szCs w:val="24"/>
        </w:rPr>
        <w:t xml:space="preserve"> </w:t>
      </w:r>
      <w:r w:rsidRPr="003E49F3">
        <w:rPr>
          <w:b w:val="0"/>
          <w:sz w:val="24"/>
          <w:szCs w:val="24"/>
        </w:rPr>
        <w:t>субсидии.</w:t>
      </w:r>
    </w:p>
    <w:p w:rsidR="00AD5362" w:rsidRPr="00BF385D" w:rsidRDefault="0034776F" w:rsidP="0064515C">
      <w:pPr>
        <w:pStyle w:val="a4"/>
        <w:tabs>
          <w:tab w:val="left" w:pos="1899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>2.</w:t>
      </w:r>
      <w:r w:rsidR="003E49F3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275D0E" w:rsidRPr="00BF385D">
        <w:rPr>
          <w:sz w:val="24"/>
          <w:szCs w:val="24"/>
        </w:rPr>
        <w:t xml:space="preserve">В целях предоставления субсидии между </w:t>
      </w:r>
      <w:r w:rsidR="003E49F3" w:rsidRPr="003E49F3">
        <w:rPr>
          <w:sz w:val="24"/>
          <w:szCs w:val="24"/>
        </w:rPr>
        <w:t>Учредителем</w:t>
      </w:r>
      <w:r w:rsidR="003E49F3" w:rsidRPr="00BF385D">
        <w:rPr>
          <w:sz w:val="24"/>
          <w:szCs w:val="24"/>
        </w:rPr>
        <w:t xml:space="preserve"> </w:t>
      </w:r>
      <w:r w:rsidR="00275D0E" w:rsidRPr="00BF385D">
        <w:rPr>
          <w:sz w:val="24"/>
          <w:szCs w:val="24"/>
        </w:rPr>
        <w:t xml:space="preserve">и учреждением заключается соглашение в соответствии с типовой формой, </w:t>
      </w:r>
      <w:r w:rsidR="0082495A">
        <w:rPr>
          <w:sz w:val="24"/>
          <w:szCs w:val="24"/>
        </w:rPr>
        <w:t xml:space="preserve">согласно приложению </w:t>
      </w:r>
      <w:r w:rsidR="00306192">
        <w:rPr>
          <w:sz w:val="24"/>
          <w:szCs w:val="24"/>
        </w:rPr>
        <w:t xml:space="preserve">№ </w:t>
      </w:r>
      <w:r w:rsidR="0082495A">
        <w:rPr>
          <w:sz w:val="24"/>
          <w:szCs w:val="24"/>
        </w:rPr>
        <w:t>2 к настоящему порядку</w:t>
      </w:r>
      <w:r w:rsidR="00275D0E" w:rsidRPr="00BF385D">
        <w:rPr>
          <w:sz w:val="24"/>
          <w:szCs w:val="24"/>
        </w:rPr>
        <w:t xml:space="preserve"> (далее – соглашение), в котором предусматриваются в том</w:t>
      </w:r>
      <w:r w:rsidR="003E49F3">
        <w:rPr>
          <w:sz w:val="24"/>
          <w:szCs w:val="24"/>
        </w:rPr>
        <w:t xml:space="preserve"> </w:t>
      </w:r>
      <w:r w:rsidR="00275D0E" w:rsidRPr="00BF385D">
        <w:rPr>
          <w:sz w:val="24"/>
          <w:szCs w:val="24"/>
        </w:rPr>
        <w:t>числе:</w:t>
      </w:r>
    </w:p>
    <w:p w:rsidR="00AD5362" w:rsidRPr="00BF385D" w:rsidRDefault="00275D0E" w:rsidP="0064515C">
      <w:pPr>
        <w:pStyle w:val="a3"/>
        <w:ind w:left="0" w:firstLine="851"/>
        <w:rPr>
          <w:sz w:val="24"/>
          <w:szCs w:val="24"/>
        </w:rPr>
      </w:pPr>
      <w:r w:rsidRPr="00BF385D">
        <w:rPr>
          <w:sz w:val="24"/>
          <w:szCs w:val="24"/>
        </w:rPr>
        <w:t>а) цели предоставления субсидии;</w:t>
      </w:r>
    </w:p>
    <w:p w:rsidR="00AD5362" w:rsidRPr="00BF385D" w:rsidRDefault="00275D0E" w:rsidP="0064515C">
      <w:pPr>
        <w:pStyle w:val="a3"/>
        <w:ind w:left="0" w:firstLine="851"/>
        <w:rPr>
          <w:sz w:val="24"/>
          <w:szCs w:val="24"/>
        </w:rPr>
      </w:pPr>
      <w:r w:rsidRPr="00BF385D">
        <w:rPr>
          <w:sz w:val="24"/>
          <w:szCs w:val="24"/>
        </w:rPr>
        <w:t>б) плановые показатели (результаты), характеризующие достижение целей предоставления субсидии;</w:t>
      </w:r>
    </w:p>
    <w:p w:rsidR="00AD5362" w:rsidRPr="00BF385D" w:rsidRDefault="00275D0E" w:rsidP="0064515C">
      <w:pPr>
        <w:pStyle w:val="a3"/>
        <w:ind w:left="0" w:firstLine="851"/>
        <w:rPr>
          <w:sz w:val="24"/>
          <w:szCs w:val="24"/>
        </w:rPr>
      </w:pPr>
      <w:r w:rsidRPr="00BF385D">
        <w:rPr>
          <w:sz w:val="24"/>
          <w:szCs w:val="24"/>
        </w:rPr>
        <w:t xml:space="preserve">в) </w:t>
      </w:r>
      <w:r w:rsidR="003E49F3">
        <w:rPr>
          <w:sz w:val="24"/>
          <w:szCs w:val="24"/>
        </w:rPr>
        <w:t xml:space="preserve">размер </w:t>
      </w:r>
      <w:r w:rsidRPr="00BF385D">
        <w:rPr>
          <w:sz w:val="24"/>
          <w:szCs w:val="24"/>
        </w:rPr>
        <w:t>субсидии;</w:t>
      </w:r>
    </w:p>
    <w:p w:rsidR="00BF385D" w:rsidRPr="00BF385D" w:rsidRDefault="00275D0E" w:rsidP="0064515C">
      <w:pPr>
        <w:pStyle w:val="a3"/>
        <w:ind w:left="0" w:firstLine="851"/>
        <w:rPr>
          <w:sz w:val="24"/>
          <w:szCs w:val="24"/>
        </w:rPr>
      </w:pPr>
      <w:r w:rsidRPr="00BF385D">
        <w:rPr>
          <w:sz w:val="24"/>
          <w:szCs w:val="24"/>
        </w:rPr>
        <w:t>г) сроки (график) перечисления субсидии;</w:t>
      </w:r>
    </w:p>
    <w:p w:rsidR="00AD5362" w:rsidRPr="00BF385D" w:rsidRDefault="00275D0E" w:rsidP="0064515C">
      <w:pPr>
        <w:pStyle w:val="a3"/>
        <w:ind w:left="0" w:firstLine="851"/>
        <w:rPr>
          <w:sz w:val="24"/>
          <w:szCs w:val="24"/>
        </w:rPr>
      </w:pPr>
      <w:r w:rsidRPr="00BF385D">
        <w:rPr>
          <w:sz w:val="24"/>
          <w:szCs w:val="24"/>
        </w:rPr>
        <w:t>д) форм</w:t>
      </w:r>
      <w:r w:rsidR="003E49F3">
        <w:rPr>
          <w:sz w:val="24"/>
          <w:szCs w:val="24"/>
        </w:rPr>
        <w:t>а</w:t>
      </w:r>
      <w:r w:rsidRPr="00BF385D">
        <w:rPr>
          <w:sz w:val="24"/>
          <w:szCs w:val="24"/>
        </w:rPr>
        <w:t>, а также порядок и сроки предоставления отчетности об исполнении соглашения в части информации о достижении целей, показателя(ей) (результата(ов), установленных при предоставлении субсидии;</w:t>
      </w:r>
    </w:p>
    <w:p w:rsidR="00AD5362" w:rsidRPr="00BF385D" w:rsidRDefault="00275D0E" w:rsidP="0064515C">
      <w:pPr>
        <w:pStyle w:val="a3"/>
        <w:ind w:left="0" w:firstLine="851"/>
        <w:rPr>
          <w:sz w:val="24"/>
          <w:szCs w:val="24"/>
        </w:rPr>
      </w:pPr>
      <w:r w:rsidRPr="00BF385D">
        <w:rPr>
          <w:sz w:val="24"/>
          <w:szCs w:val="24"/>
        </w:rPr>
        <w:t>е) порядок и сроки возврата сумм субсидии в случае несоблюдения учреждением целей и условий, определенных соглашением;</w:t>
      </w:r>
    </w:p>
    <w:p w:rsidR="00AD5362" w:rsidRPr="00BF385D" w:rsidRDefault="00275D0E" w:rsidP="0064515C">
      <w:pPr>
        <w:pStyle w:val="a3"/>
        <w:ind w:left="0" w:firstLine="851"/>
        <w:rPr>
          <w:sz w:val="24"/>
          <w:szCs w:val="24"/>
        </w:rPr>
      </w:pPr>
      <w:r w:rsidRPr="00BF385D">
        <w:rPr>
          <w:sz w:val="24"/>
          <w:szCs w:val="24"/>
        </w:rPr>
        <w:t xml:space="preserve">ж) основания и порядок внесения изменений в соглашение, в том числе в случае уменьшения </w:t>
      </w:r>
      <w:r w:rsidR="003E49F3">
        <w:rPr>
          <w:sz w:val="24"/>
          <w:szCs w:val="24"/>
        </w:rPr>
        <w:t xml:space="preserve">Учредителю </w:t>
      </w:r>
      <w:r w:rsidRPr="00BF385D">
        <w:rPr>
          <w:sz w:val="24"/>
          <w:szCs w:val="24"/>
        </w:rPr>
        <w:t xml:space="preserve">ранее доведенных лимитов бюджетных обязательств </w:t>
      </w:r>
      <w:r w:rsidR="00BA43DF">
        <w:rPr>
          <w:sz w:val="24"/>
          <w:szCs w:val="24"/>
        </w:rPr>
        <w:br/>
      </w:r>
      <w:r w:rsidRPr="00BF385D">
        <w:rPr>
          <w:sz w:val="24"/>
          <w:szCs w:val="24"/>
        </w:rPr>
        <w:t>на предоставление субсидии;</w:t>
      </w:r>
    </w:p>
    <w:p w:rsidR="00AD5362" w:rsidRPr="00BF385D" w:rsidRDefault="00275D0E" w:rsidP="0064515C">
      <w:pPr>
        <w:pStyle w:val="a3"/>
        <w:ind w:left="0" w:firstLine="851"/>
        <w:rPr>
          <w:sz w:val="24"/>
          <w:szCs w:val="24"/>
        </w:rPr>
      </w:pPr>
      <w:r w:rsidRPr="00BF385D">
        <w:rPr>
          <w:sz w:val="24"/>
          <w:szCs w:val="24"/>
        </w:rPr>
        <w:t>з) основания для досрочного прекращения соглашения;</w:t>
      </w:r>
    </w:p>
    <w:p w:rsidR="00AD5362" w:rsidRPr="00BF385D" w:rsidRDefault="00275D0E" w:rsidP="0064515C">
      <w:pPr>
        <w:pStyle w:val="a3"/>
        <w:ind w:left="0" w:firstLine="851"/>
        <w:rPr>
          <w:sz w:val="24"/>
          <w:szCs w:val="24"/>
        </w:rPr>
      </w:pPr>
      <w:r w:rsidRPr="00BF385D">
        <w:rPr>
          <w:sz w:val="24"/>
          <w:szCs w:val="24"/>
        </w:rPr>
        <w:t>и) запрет на расторжение соглашения учреждением в одностороннем порядке;</w:t>
      </w:r>
    </w:p>
    <w:p w:rsidR="00AD5362" w:rsidRPr="00BF385D" w:rsidRDefault="00275D0E" w:rsidP="0064515C">
      <w:pPr>
        <w:pStyle w:val="a3"/>
        <w:ind w:left="0" w:firstLine="851"/>
        <w:rPr>
          <w:sz w:val="24"/>
          <w:szCs w:val="24"/>
        </w:rPr>
      </w:pPr>
      <w:r w:rsidRPr="00BF385D">
        <w:rPr>
          <w:sz w:val="24"/>
          <w:szCs w:val="24"/>
        </w:rPr>
        <w:t xml:space="preserve">к) основания для расторжения соглашения </w:t>
      </w:r>
      <w:r w:rsidR="003E49F3">
        <w:rPr>
          <w:sz w:val="24"/>
          <w:szCs w:val="24"/>
        </w:rPr>
        <w:t>Учредителем в</w:t>
      </w:r>
      <w:r w:rsidRPr="00BF385D">
        <w:rPr>
          <w:sz w:val="24"/>
          <w:szCs w:val="24"/>
        </w:rPr>
        <w:t xml:space="preserve"> одностороннем порядке;</w:t>
      </w:r>
    </w:p>
    <w:p w:rsidR="00AD5362" w:rsidRDefault="00275D0E" w:rsidP="0064515C">
      <w:pPr>
        <w:pStyle w:val="a3"/>
        <w:ind w:left="0" w:firstLine="851"/>
        <w:rPr>
          <w:sz w:val="24"/>
          <w:szCs w:val="24"/>
        </w:rPr>
      </w:pPr>
      <w:r w:rsidRPr="00BF385D">
        <w:rPr>
          <w:sz w:val="24"/>
          <w:szCs w:val="24"/>
        </w:rPr>
        <w:t xml:space="preserve">л) иные положения, установленные </w:t>
      </w:r>
      <w:r w:rsidR="003E49F3">
        <w:rPr>
          <w:sz w:val="24"/>
          <w:szCs w:val="24"/>
        </w:rPr>
        <w:t xml:space="preserve">Учредителем </w:t>
      </w:r>
      <w:r w:rsidRPr="00BF385D">
        <w:rPr>
          <w:sz w:val="24"/>
          <w:szCs w:val="24"/>
        </w:rPr>
        <w:t>(при необходимости).</w:t>
      </w:r>
    </w:p>
    <w:p w:rsidR="00A8428B" w:rsidRPr="0097019E" w:rsidRDefault="00A8428B" w:rsidP="00BA43DF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97019E">
        <w:rPr>
          <w:color w:val="333333"/>
        </w:rPr>
        <w:t>2.5. Требования, которым должно соответствовать учреждение на дату, определенную правовым актом, или на 1-е число месяца, предшествующего месяцу, в котором планируется заключение соглашения либо принятие решения о предоставлении субсидии, в том числе:</w:t>
      </w:r>
    </w:p>
    <w:p w:rsidR="00A8428B" w:rsidRPr="00A8428B" w:rsidRDefault="00A8428B" w:rsidP="00BA43DF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97019E">
        <w:rPr>
          <w:color w:val="333333"/>
        </w:rPr>
        <w:t xml:space="preserve">- требование об отсутствии у учреждения неисполненной обязанности по уплате налогов, сборов, страховых взносов, пеней, штрафов, процентов, подлежащих уплате </w:t>
      </w:r>
      <w:r w:rsidR="00BA43DF">
        <w:rPr>
          <w:color w:val="333333"/>
        </w:rPr>
        <w:br/>
      </w:r>
      <w:r w:rsidRPr="0097019E">
        <w:rPr>
          <w:color w:val="333333"/>
        </w:rPr>
        <w:t xml:space="preserve">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</w:t>
      </w:r>
      <w:r w:rsidRPr="0097019E">
        <w:rPr>
          <w:color w:val="333333"/>
        </w:rPr>
        <w:lastRenderedPageBreak/>
        <w:t xml:space="preserve">актом, субсидий, бюджетных инвестиций, предоставленных в том числе в соответствии </w:t>
      </w:r>
      <w:r w:rsidR="00BA43DF">
        <w:rPr>
          <w:color w:val="333333"/>
        </w:rPr>
        <w:br/>
      </w:r>
      <w:r w:rsidRPr="0097019E">
        <w:rPr>
          <w:color w:val="333333"/>
        </w:rPr>
        <w:t>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</w:t>
      </w:r>
      <w:r w:rsidRPr="00A8428B">
        <w:rPr>
          <w:color w:val="333333"/>
        </w:rPr>
        <w:t xml:space="preserve"> муниципальными правовыми актами</w:t>
      </w:r>
      <w:r>
        <w:rPr>
          <w:color w:val="333333"/>
        </w:rPr>
        <w:t xml:space="preserve"> Асбестовского городского округа.</w:t>
      </w:r>
    </w:p>
    <w:p w:rsidR="00A8428B" w:rsidRDefault="00835631" w:rsidP="0064515C">
      <w:pPr>
        <w:pStyle w:val="a8"/>
        <w:shd w:val="clear" w:color="auto" w:fill="FFFFFF"/>
        <w:spacing w:before="0" w:beforeAutospacing="0" w:after="0" w:afterAutospacing="0"/>
        <w:ind w:firstLine="851"/>
        <w:jc w:val="both"/>
      </w:pPr>
      <w:r>
        <w:t>2.</w:t>
      </w:r>
      <w:r w:rsidR="00A8428B">
        <w:t>6</w:t>
      </w:r>
      <w:r w:rsidR="0034776F">
        <w:t xml:space="preserve">. </w:t>
      </w:r>
      <w:r w:rsidR="00275D0E" w:rsidRPr="00BF385D">
        <w:t xml:space="preserve">В случае, если субсидия предоставляется для достижения показателя(ей) (результата(ов), установленных соответствующей муниципальной программой, определение показателя(ей) (результата(ов) предоставления субсидии осуществляется в соответствии </w:t>
      </w:r>
      <w:r w:rsidR="00BA43DF">
        <w:br/>
      </w:r>
      <w:r w:rsidR="00275D0E" w:rsidRPr="00BF385D">
        <w:t>с показателем(ями) (результом(ами) данной</w:t>
      </w:r>
      <w:r w:rsidR="00306192">
        <w:t xml:space="preserve"> </w:t>
      </w:r>
      <w:r w:rsidR="00275D0E" w:rsidRPr="00BF385D">
        <w:t>программы.</w:t>
      </w:r>
      <w:r w:rsidR="00A8428B">
        <w:t xml:space="preserve"> </w:t>
      </w:r>
    </w:p>
    <w:p w:rsidR="00BF385D" w:rsidRPr="00BF385D" w:rsidRDefault="00A8428B" w:rsidP="0064515C">
      <w:pPr>
        <w:pStyle w:val="a8"/>
        <w:shd w:val="clear" w:color="auto" w:fill="FFFFFF"/>
        <w:spacing w:before="0" w:beforeAutospacing="0" w:after="163" w:afterAutospacing="0" w:line="173" w:lineRule="atLeast"/>
        <w:ind w:firstLine="851"/>
        <w:jc w:val="both"/>
      </w:pPr>
      <w:r w:rsidRPr="0097019E">
        <w:rPr>
          <w:color w:val="333333"/>
        </w:rPr>
        <w:t>Результаты предоставления субсидии должны быть конкретными, измеримыми и соответствовать результатам федеральных или региональных проектов, анных (в случае если субсидия предоставляется в целях реализации такого проекта),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детализации).</w:t>
      </w:r>
      <w:r>
        <w:rPr>
          <w:color w:val="333333"/>
        </w:rPr>
        <w:t xml:space="preserve"> </w:t>
      </w:r>
    </w:p>
    <w:p w:rsidR="00AD5362" w:rsidRDefault="00B67CE6" w:rsidP="00BF385D">
      <w:pPr>
        <w:pStyle w:val="11"/>
        <w:tabs>
          <w:tab w:val="left" w:pos="2453"/>
        </w:tabs>
        <w:ind w:left="709" w:righ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75D0E" w:rsidRPr="00BF385D">
        <w:rPr>
          <w:sz w:val="24"/>
          <w:szCs w:val="24"/>
        </w:rPr>
        <w:t>Сроки и порядок представления</w:t>
      </w:r>
      <w:r w:rsidR="00A8428B">
        <w:rPr>
          <w:sz w:val="24"/>
          <w:szCs w:val="24"/>
        </w:rPr>
        <w:t xml:space="preserve"> </w:t>
      </w:r>
      <w:r w:rsidR="00275D0E" w:rsidRPr="00BF385D">
        <w:rPr>
          <w:sz w:val="24"/>
          <w:szCs w:val="24"/>
        </w:rPr>
        <w:t>отчетности</w:t>
      </w:r>
    </w:p>
    <w:p w:rsidR="00BF385D" w:rsidRPr="00BF385D" w:rsidRDefault="00BF385D" w:rsidP="00BF385D">
      <w:pPr>
        <w:pStyle w:val="11"/>
        <w:tabs>
          <w:tab w:val="left" w:pos="2453"/>
        </w:tabs>
        <w:ind w:left="709" w:right="0"/>
        <w:rPr>
          <w:sz w:val="24"/>
          <w:szCs w:val="24"/>
        </w:rPr>
      </w:pPr>
    </w:p>
    <w:p w:rsidR="00AD5362" w:rsidRPr="00BF385D" w:rsidRDefault="0034776F" w:rsidP="0064515C">
      <w:pPr>
        <w:pStyle w:val="a4"/>
        <w:tabs>
          <w:tab w:val="left" w:pos="1911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275D0E" w:rsidRPr="00BF385D">
        <w:rPr>
          <w:sz w:val="24"/>
          <w:szCs w:val="24"/>
        </w:rPr>
        <w:t xml:space="preserve">Учреждение </w:t>
      </w:r>
      <w:r w:rsidR="00306192">
        <w:rPr>
          <w:sz w:val="24"/>
          <w:szCs w:val="24"/>
        </w:rPr>
        <w:t xml:space="preserve">представляет </w:t>
      </w:r>
      <w:r w:rsidR="003E49F3" w:rsidRPr="003E49F3">
        <w:rPr>
          <w:sz w:val="24"/>
          <w:szCs w:val="24"/>
        </w:rPr>
        <w:t>Учредител</w:t>
      </w:r>
      <w:r w:rsidR="003E49F3">
        <w:rPr>
          <w:sz w:val="24"/>
          <w:szCs w:val="24"/>
        </w:rPr>
        <w:t>ю</w:t>
      </w:r>
      <w:r w:rsidR="003E49F3" w:rsidRPr="00BF385D">
        <w:rPr>
          <w:sz w:val="24"/>
          <w:szCs w:val="24"/>
        </w:rPr>
        <w:t xml:space="preserve"> </w:t>
      </w:r>
      <w:r w:rsidR="00275D0E" w:rsidRPr="00BF385D">
        <w:rPr>
          <w:sz w:val="24"/>
          <w:szCs w:val="24"/>
        </w:rPr>
        <w:t xml:space="preserve">отчет об использовании предоставленной субсидии, в том числе о расходах, произведенных учреждением, и о достижении целевых показателей (далее - отчет) по форме согласно приложению </w:t>
      </w:r>
      <w:r w:rsidR="00306192">
        <w:rPr>
          <w:sz w:val="24"/>
          <w:szCs w:val="24"/>
        </w:rPr>
        <w:t xml:space="preserve">№ </w:t>
      </w:r>
      <w:r w:rsidR="00DE170E">
        <w:rPr>
          <w:sz w:val="24"/>
          <w:szCs w:val="24"/>
        </w:rPr>
        <w:t>3</w:t>
      </w:r>
      <w:r w:rsidR="00275D0E" w:rsidRPr="00BF385D">
        <w:rPr>
          <w:sz w:val="24"/>
          <w:szCs w:val="24"/>
        </w:rPr>
        <w:t xml:space="preserve"> к настоящему</w:t>
      </w:r>
      <w:r w:rsidR="006806FA">
        <w:rPr>
          <w:sz w:val="24"/>
          <w:szCs w:val="24"/>
        </w:rPr>
        <w:t xml:space="preserve"> </w:t>
      </w:r>
      <w:r w:rsidR="00275D0E" w:rsidRPr="00BF385D">
        <w:rPr>
          <w:sz w:val="24"/>
          <w:szCs w:val="24"/>
        </w:rPr>
        <w:t>Порядку в</w:t>
      </w:r>
      <w:r w:rsidR="006806FA">
        <w:rPr>
          <w:sz w:val="24"/>
          <w:szCs w:val="24"/>
        </w:rPr>
        <w:t xml:space="preserve"> сроки</w:t>
      </w:r>
      <w:r w:rsidR="00275D0E" w:rsidRPr="00BF385D">
        <w:rPr>
          <w:sz w:val="24"/>
          <w:szCs w:val="24"/>
        </w:rPr>
        <w:t>,</w:t>
      </w:r>
      <w:r w:rsidR="006806FA">
        <w:rPr>
          <w:sz w:val="24"/>
          <w:szCs w:val="24"/>
        </w:rPr>
        <w:t xml:space="preserve"> </w:t>
      </w:r>
      <w:r w:rsidR="00275D0E" w:rsidRPr="00BF385D">
        <w:rPr>
          <w:sz w:val="24"/>
          <w:szCs w:val="24"/>
        </w:rPr>
        <w:t>установленные</w:t>
      </w:r>
      <w:r w:rsidR="006806FA">
        <w:rPr>
          <w:sz w:val="24"/>
          <w:szCs w:val="24"/>
        </w:rPr>
        <w:t xml:space="preserve"> </w:t>
      </w:r>
      <w:r w:rsidR="00275D0E" w:rsidRPr="00BF385D">
        <w:rPr>
          <w:sz w:val="24"/>
          <w:szCs w:val="24"/>
        </w:rPr>
        <w:t>соглашением</w:t>
      </w:r>
      <w:r w:rsidR="006806FA">
        <w:rPr>
          <w:sz w:val="24"/>
          <w:szCs w:val="24"/>
        </w:rPr>
        <w:t xml:space="preserve"> </w:t>
      </w:r>
      <w:r w:rsidR="00275D0E" w:rsidRPr="00BF385D">
        <w:rPr>
          <w:sz w:val="24"/>
          <w:szCs w:val="24"/>
        </w:rPr>
        <w:t>с</w:t>
      </w:r>
      <w:r w:rsidR="006806FA">
        <w:rPr>
          <w:sz w:val="24"/>
          <w:szCs w:val="24"/>
        </w:rPr>
        <w:t xml:space="preserve"> </w:t>
      </w:r>
      <w:r w:rsidR="00275D0E" w:rsidRPr="00BF385D">
        <w:rPr>
          <w:sz w:val="24"/>
          <w:szCs w:val="24"/>
        </w:rPr>
        <w:t>учетом</w:t>
      </w:r>
      <w:r w:rsidR="006806FA">
        <w:rPr>
          <w:sz w:val="24"/>
          <w:szCs w:val="24"/>
        </w:rPr>
        <w:t xml:space="preserve"> </w:t>
      </w:r>
      <w:r w:rsidR="00275D0E" w:rsidRPr="00BF385D">
        <w:rPr>
          <w:sz w:val="24"/>
          <w:szCs w:val="24"/>
        </w:rPr>
        <w:t>требований,</w:t>
      </w:r>
      <w:r w:rsidR="004F486C">
        <w:rPr>
          <w:sz w:val="24"/>
          <w:szCs w:val="24"/>
        </w:rPr>
        <w:t xml:space="preserve"> </w:t>
      </w:r>
      <w:r w:rsidR="00275D0E" w:rsidRPr="00BF385D">
        <w:rPr>
          <w:sz w:val="24"/>
          <w:szCs w:val="24"/>
        </w:rPr>
        <w:t>установленных</w:t>
      </w:r>
      <w:r w:rsidR="004F486C">
        <w:rPr>
          <w:sz w:val="24"/>
          <w:szCs w:val="24"/>
        </w:rPr>
        <w:t xml:space="preserve"> </w:t>
      </w:r>
      <w:r w:rsidR="00275D0E" w:rsidRPr="00BF385D">
        <w:rPr>
          <w:sz w:val="24"/>
          <w:szCs w:val="24"/>
        </w:rPr>
        <w:t>пунктами</w:t>
      </w:r>
      <w:r w:rsidR="00BB1D9E">
        <w:rPr>
          <w:sz w:val="24"/>
          <w:szCs w:val="24"/>
        </w:rPr>
        <w:t xml:space="preserve"> 3.2</w:t>
      </w:r>
      <w:r w:rsidR="00BB1D9E" w:rsidRPr="00BB1D9E">
        <w:rPr>
          <w:sz w:val="24"/>
          <w:szCs w:val="24"/>
        </w:rPr>
        <w:t>.-</w:t>
      </w:r>
      <w:r w:rsidR="00275D0E" w:rsidRPr="00BB1D9E">
        <w:rPr>
          <w:sz w:val="24"/>
          <w:szCs w:val="24"/>
        </w:rPr>
        <w:t xml:space="preserve"> 3.</w:t>
      </w:r>
      <w:r w:rsidR="00BB1D9E">
        <w:rPr>
          <w:sz w:val="24"/>
          <w:szCs w:val="24"/>
        </w:rPr>
        <w:t>4.</w:t>
      </w:r>
      <w:r w:rsidR="00275D0E" w:rsidRPr="00BF385D">
        <w:rPr>
          <w:sz w:val="24"/>
          <w:szCs w:val="24"/>
        </w:rPr>
        <w:t xml:space="preserve"> настоящего</w:t>
      </w:r>
      <w:r w:rsidR="006806FA">
        <w:rPr>
          <w:sz w:val="24"/>
          <w:szCs w:val="24"/>
        </w:rPr>
        <w:t xml:space="preserve"> </w:t>
      </w:r>
      <w:r w:rsidR="00275D0E" w:rsidRPr="00BF385D">
        <w:rPr>
          <w:sz w:val="24"/>
          <w:szCs w:val="24"/>
        </w:rPr>
        <w:t>Порядка.</w:t>
      </w:r>
    </w:p>
    <w:p w:rsidR="00AD5362" w:rsidRPr="00BF385D" w:rsidRDefault="0034776F" w:rsidP="0064515C">
      <w:pPr>
        <w:pStyle w:val="a4"/>
        <w:tabs>
          <w:tab w:val="left" w:pos="1883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275D0E" w:rsidRPr="00BF385D">
        <w:rPr>
          <w:sz w:val="24"/>
          <w:szCs w:val="24"/>
        </w:rPr>
        <w:t>Учреждение представляет</w:t>
      </w:r>
      <w:r w:rsidR="003E49F3">
        <w:rPr>
          <w:sz w:val="24"/>
          <w:szCs w:val="24"/>
        </w:rPr>
        <w:t xml:space="preserve"> Учредителю</w:t>
      </w:r>
      <w:r w:rsidR="00275D0E" w:rsidRPr="00BF385D">
        <w:rPr>
          <w:sz w:val="24"/>
          <w:szCs w:val="24"/>
        </w:rPr>
        <w:t>:</w:t>
      </w:r>
    </w:p>
    <w:p w:rsidR="00AD5362" w:rsidRPr="00BF385D" w:rsidRDefault="00275D0E" w:rsidP="0064515C">
      <w:pPr>
        <w:pStyle w:val="a3"/>
        <w:ind w:left="0" w:firstLine="851"/>
        <w:rPr>
          <w:sz w:val="24"/>
          <w:szCs w:val="24"/>
        </w:rPr>
      </w:pPr>
      <w:r w:rsidRPr="00BF385D">
        <w:rPr>
          <w:sz w:val="24"/>
          <w:szCs w:val="24"/>
        </w:rPr>
        <w:t>-</w:t>
      </w:r>
      <w:r w:rsidR="00306192">
        <w:rPr>
          <w:sz w:val="24"/>
          <w:szCs w:val="24"/>
        </w:rPr>
        <w:t xml:space="preserve"> </w:t>
      </w:r>
      <w:r w:rsidRPr="003E49F3">
        <w:rPr>
          <w:sz w:val="24"/>
          <w:szCs w:val="24"/>
        </w:rPr>
        <w:t xml:space="preserve">ежеквартально </w:t>
      </w:r>
      <w:r w:rsidRPr="003E49F3">
        <w:rPr>
          <w:color w:val="000000" w:themeColor="text1"/>
          <w:sz w:val="24"/>
          <w:szCs w:val="24"/>
        </w:rPr>
        <w:t xml:space="preserve">до </w:t>
      </w:r>
      <w:r w:rsidR="00306192" w:rsidRPr="003E49F3">
        <w:rPr>
          <w:color w:val="000000" w:themeColor="text1"/>
          <w:sz w:val="24"/>
          <w:szCs w:val="24"/>
        </w:rPr>
        <w:t>10</w:t>
      </w:r>
      <w:r w:rsidRPr="003E49F3">
        <w:rPr>
          <w:color w:val="000000" w:themeColor="text1"/>
          <w:sz w:val="24"/>
          <w:szCs w:val="24"/>
        </w:rPr>
        <w:t xml:space="preserve"> числа месяца</w:t>
      </w:r>
      <w:r w:rsidRPr="003E49F3">
        <w:rPr>
          <w:sz w:val="24"/>
          <w:szCs w:val="24"/>
        </w:rPr>
        <w:t>,</w:t>
      </w:r>
      <w:r w:rsidRPr="00BF385D">
        <w:rPr>
          <w:sz w:val="24"/>
          <w:szCs w:val="24"/>
        </w:rPr>
        <w:t xml:space="preserve"> следующего за отчетным периодом, отчет </w:t>
      </w:r>
      <w:r w:rsidR="00BA43DF">
        <w:rPr>
          <w:sz w:val="24"/>
          <w:szCs w:val="24"/>
        </w:rPr>
        <w:br/>
      </w:r>
      <w:r w:rsidRPr="00BF385D">
        <w:rPr>
          <w:sz w:val="24"/>
          <w:szCs w:val="24"/>
        </w:rPr>
        <w:t>об использовании субсидии по формам, установленным</w:t>
      </w:r>
      <w:r w:rsidR="00306192">
        <w:rPr>
          <w:sz w:val="24"/>
          <w:szCs w:val="24"/>
        </w:rPr>
        <w:t xml:space="preserve"> </w:t>
      </w:r>
      <w:r w:rsidRPr="00BF385D">
        <w:rPr>
          <w:sz w:val="24"/>
          <w:szCs w:val="24"/>
        </w:rPr>
        <w:t>соглашением;</w:t>
      </w:r>
    </w:p>
    <w:p w:rsidR="00AD5362" w:rsidRPr="00BF385D" w:rsidRDefault="00275D0E" w:rsidP="0064515C">
      <w:pPr>
        <w:pStyle w:val="a3"/>
        <w:ind w:left="0" w:firstLine="851"/>
        <w:rPr>
          <w:sz w:val="24"/>
          <w:szCs w:val="24"/>
        </w:rPr>
      </w:pPr>
      <w:r w:rsidRPr="00BF385D">
        <w:rPr>
          <w:sz w:val="24"/>
          <w:szCs w:val="24"/>
        </w:rPr>
        <w:t>-</w:t>
      </w:r>
      <w:r w:rsidR="00306192">
        <w:rPr>
          <w:sz w:val="24"/>
          <w:szCs w:val="24"/>
        </w:rPr>
        <w:t xml:space="preserve"> </w:t>
      </w:r>
      <w:r w:rsidRPr="003E49F3">
        <w:rPr>
          <w:sz w:val="24"/>
          <w:szCs w:val="24"/>
        </w:rPr>
        <w:t xml:space="preserve">до </w:t>
      </w:r>
      <w:r w:rsidR="00306192" w:rsidRPr="003E49F3">
        <w:rPr>
          <w:sz w:val="24"/>
          <w:szCs w:val="24"/>
        </w:rPr>
        <w:t>15</w:t>
      </w:r>
      <w:r w:rsidRPr="003E49F3">
        <w:rPr>
          <w:sz w:val="24"/>
          <w:szCs w:val="24"/>
        </w:rPr>
        <w:t xml:space="preserve"> января финансового года,</w:t>
      </w:r>
      <w:r w:rsidRPr="00BF385D">
        <w:rPr>
          <w:sz w:val="24"/>
          <w:szCs w:val="24"/>
        </w:rPr>
        <w:t xml:space="preserve"> следующего за годом предоставления субсидии, отчет об использовании субсидии и выполнении показателей результативности предоставления субсидии, которые направлены на достижение показателей эффективности реализации муниципальной программы, в рамках которой была предоставлена субсидия (далее также - показатели результативности).</w:t>
      </w:r>
    </w:p>
    <w:p w:rsidR="00AD5362" w:rsidRPr="00BF385D" w:rsidRDefault="0034776F" w:rsidP="0064515C">
      <w:pPr>
        <w:pStyle w:val="a4"/>
        <w:tabs>
          <w:tab w:val="left" w:pos="1987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275D0E" w:rsidRPr="00BF385D">
        <w:rPr>
          <w:sz w:val="24"/>
          <w:szCs w:val="24"/>
        </w:rPr>
        <w:t>Отчеты об использовании субсидии составляются на 1 число месяца каждого квартала и нарастающим итогом с начала</w:t>
      </w:r>
      <w:r w:rsidR="003E49F3">
        <w:rPr>
          <w:sz w:val="24"/>
          <w:szCs w:val="24"/>
        </w:rPr>
        <w:t xml:space="preserve"> </w:t>
      </w:r>
      <w:r w:rsidR="00275D0E" w:rsidRPr="00BF385D">
        <w:rPr>
          <w:sz w:val="24"/>
          <w:szCs w:val="24"/>
        </w:rPr>
        <w:t>года.</w:t>
      </w:r>
    </w:p>
    <w:p w:rsidR="00AD5362" w:rsidRDefault="0034776F" w:rsidP="0064515C">
      <w:pPr>
        <w:pStyle w:val="a4"/>
        <w:tabs>
          <w:tab w:val="left" w:pos="2069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275D0E" w:rsidRPr="00BF385D">
        <w:rPr>
          <w:sz w:val="24"/>
          <w:szCs w:val="24"/>
        </w:rPr>
        <w:t xml:space="preserve">В случае непредставления учреждением отчетов в сроки, указанные в пункте 3.2 настоящего Порядка, </w:t>
      </w:r>
      <w:r w:rsidR="006A6170">
        <w:rPr>
          <w:sz w:val="24"/>
          <w:szCs w:val="24"/>
        </w:rPr>
        <w:t xml:space="preserve">Учредитель </w:t>
      </w:r>
      <w:r w:rsidR="00275D0E" w:rsidRPr="00BF385D">
        <w:rPr>
          <w:sz w:val="24"/>
          <w:szCs w:val="24"/>
        </w:rPr>
        <w:t xml:space="preserve">запрашивает у учреждения соответствующие отчеты, которые должны быть представлены </w:t>
      </w:r>
      <w:r w:rsidR="00306192">
        <w:rPr>
          <w:sz w:val="24"/>
          <w:szCs w:val="24"/>
        </w:rPr>
        <w:t xml:space="preserve">незамедлительно, но не более, </w:t>
      </w:r>
      <w:r w:rsidR="00306192" w:rsidRPr="003E49F3">
        <w:rPr>
          <w:sz w:val="24"/>
          <w:szCs w:val="24"/>
        </w:rPr>
        <w:t xml:space="preserve">чем </w:t>
      </w:r>
      <w:r w:rsidR="00275D0E" w:rsidRPr="003E49F3">
        <w:rPr>
          <w:sz w:val="24"/>
          <w:szCs w:val="24"/>
        </w:rPr>
        <w:t xml:space="preserve">в течение </w:t>
      </w:r>
      <w:r w:rsidR="00306192" w:rsidRPr="003E49F3">
        <w:rPr>
          <w:sz w:val="24"/>
          <w:szCs w:val="24"/>
        </w:rPr>
        <w:t>3</w:t>
      </w:r>
      <w:r w:rsidR="00275D0E" w:rsidRPr="003E49F3">
        <w:rPr>
          <w:sz w:val="24"/>
          <w:szCs w:val="24"/>
        </w:rPr>
        <w:t xml:space="preserve"> (</w:t>
      </w:r>
      <w:r w:rsidR="00306192" w:rsidRPr="003E49F3">
        <w:rPr>
          <w:sz w:val="24"/>
          <w:szCs w:val="24"/>
        </w:rPr>
        <w:t>трех</w:t>
      </w:r>
      <w:r w:rsidR="00275D0E" w:rsidRPr="003E49F3">
        <w:rPr>
          <w:sz w:val="24"/>
          <w:szCs w:val="24"/>
        </w:rPr>
        <w:t>) рабочих дней</w:t>
      </w:r>
      <w:r w:rsidR="00275D0E" w:rsidRPr="00BF385D">
        <w:rPr>
          <w:sz w:val="24"/>
          <w:szCs w:val="24"/>
        </w:rPr>
        <w:t xml:space="preserve"> со дня получения</w:t>
      </w:r>
      <w:r w:rsidR="00306192">
        <w:rPr>
          <w:sz w:val="24"/>
          <w:szCs w:val="24"/>
        </w:rPr>
        <w:t xml:space="preserve"> </w:t>
      </w:r>
      <w:r w:rsidR="00275D0E" w:rsidRPr="00BF385D">
        <w:rPr>
          <w:sz w:val="24"/>
          <w:szCs w:val="24"/>
        </w:rPr>
        <w:t>запроса.</w:t>
      </w:r>
    </w:p>
    <w:p w:rsidR="00BA43DF" w:rsidRPr="00BA43DF" w:rsidRDefault="00BA43DF" w:rsidP="00BA43DF">
      <w:pPr>
        <w:tabs>
          <w:tab w:val="left" w:pos="2069"/>
        </w:tabs>
        <w:rPr>
          <w:sz w:val="27"/>
          <w:szCs w:val="27"/>
        </w:rPr>
      </w:pPr>
    </w:p>
    <w:p w:rsidR="00AD5362" w:rsidRPr="004D055E" w:rsidRDefault="00B67CE6" w:rsidP="00BA43DF">
      <w:pPr>
        <w:pStyle w:val="11"/>
        <w:tabs>
          <w:tab w:val="left" w:pos="2833"/>
        </w:tabs>
        <w:ind w:left="0" w:right="0"/>
        <w:outlineLvl w:val="9"/>
        <w:rPr>
          <w:b w:val="0"/>
          <w:sz w:val="24"/>
          <w:szCs w:val="24"/>
        </w:rPr>
      </w:pPr>
      <w:r w:rsidRPr="004D055E">
        <w:rPr>
          <w:sz w:val="24"/>
          <w:szCs w:val="24"/>
        </w:rPr>
        <w:t>4</w:t>
      </w:r>
      <w:r w:rsidR="00E02E03" w:rsidRPr="004D055E">
        <w:rPr>
          <w:sz w:val="24"/>
          <w:szCs w:val="24"/>
        </w:rPr>
        <w:t xml:space="preserve">. </w:t>
      </w:r>
      <w:r w:rsidR="00275D0E" w:rsidRPr="004D055E">
        <w:rPr>
          <w:sz w:val="24"/>
          <w:szCs w:val="24"/>
        </w:rPr>
        <w:t>Осуществление контроля за</w:t>
      </w:r>
      <w:r w:rsidR="0097019E">
        <w:rPr>
          <w:sz w:val="24"/>
          <w:szCs w:val="24"/>
        </w:rPr>
        <w:t xml:space="preserve"> </w:t>
      </w:r>
      <w:r w:rsidR="00275D0E" w:rsidRPr="004D055E">
        <w:rPr>
          <w:sz w:val="24"/>
          <w:szCs w:val="24"/>
        </w:rPr>
        <w:t>соблюдением</w:t>
      </w:r>
      <w:r w:rsidR="0097019E">
        <w:rPr>
          <w:sz w:val="24"/>
          <w:szCs w:val="24"/>
        </w:rPr>
        <w:t xml:space="preserve"> </w:t>
      </w:r>
      <w:r w:rsidR="00275D0E" w:rsidRPr="004D055E">
        <w:rPr>
          <w:sz w:val="24"/>
          <w:szCs w:val="24"/>
        </w:rPr>
        <w:t>условий, целей и порядка предоставления субсидий и ответственность за их несоблюдение</w:t>
      </w:r>
    </w:p>
    <w:p w:rsidR="00AD5362" w:rsidRDefault="00AD5362" w:rsidP="00BA43DF">
      <w:pPr>
        <w:pStyle w:val="a3"/>
        <w:ind w:left="0"/>
        <w:jc w:val="left"/>
        <w:rPr>
          <w:b/>
          <w:sz w:val="27"/>
        </w:rPr>
      </w:pPr>
    </w:p>
    <w:p w:rsidR="00AD5362" w:rsidRPr="00E02E03" w:rsidRDefault="00BB5317" w:rsidP="00BA43DF">
      <w:pPr>
        <w:pStyle w:val="a4"/>
        <w:tabs>
          <w:tab w:val="left" w:pos="2098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4.1 </w:t>
      </w:r>
      <w:r w:rsidR="00275D0E" w:rsidRPr="00E02E03">
        <w:rPr>
          <w:sz w:val="24"/>
          <w:szCs w:val="24"/>
        </w:rPr>
        <w:t>Проверка соблюдения условий, целей и порядка предоставления субсидий осуществляется</w:t>
      </w:r>
      <w:r w:rsidR="006A6170">
        <w:rPr>
          <w:sz w:val="24"/>
          <w:szCs w:val="24"/>
        </w:rPr>
        <w:t xml:space="preserve"> Учредителем</w:t>
      </w:r>
      <w:r w:rsidR="00275D0E" w:rsidRPr="00E02E03">
        <w:rPr>
          <w:sz w:val="24"/>
          <w:szCs w:val="24"/>
        </w:rPr>
        <w:t xml:space="preserve">, </w:t>
      </w:r>
      <w:r w:rsidR="00275D0E" w:rsidRPr="00835631">
        <w:rPr>
          <w:sz w:val="24"/>
          <w:szCs w:val="24"/>
        </w:rPr>
        <w:t>органами муниципального финансового контроля</w:t>
      </w:r>
      <w:r w:rsidR="00306192">
        <w:rPr>
          <w:sz w:val="24"/>
          <w:szCs w:val="24"/>
        </w:rPr>
        <w:t xml:space="preserve"> Асбестовского городского округа</w:t>
      </w:r>
      <w:r w:rsidR="00275D0E" w:rsidRPr="00E02E03">
        <w:rPr>
          <w:sz w:val="24"/>
          <w:szCs w:val="24"/>
        </w:rPr>
        <w:t>.</w:t>
      </w:r>
    </w:p>
    <w:p w:rsidR="00AD5362" w:rsidRDefault="00BB5317" w:rsidP="0064515C">
      <w:pPr>
        <w:pStyle w:val="a4"/>
        <w:tabs>
          <w:tab w:val="left" w:pos="2009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275D0E" w:rsidRPr="00E02E03">
        <w:rPr>
          <w:sz w:val="24"/>
          <w:szCs w:val="24"/>
        </w:rPr>
        <w:t xml:space="preserve">Выплаченные суммы субсидий подлежат возврату в бюджет </w:t>
      </w:r>
      <w:r w:rsidR="00306192">
        <w:rPr>
          <w:sz w:val="24"/>
          <w:szCs w:val="24"/>
        </w:rPr>
        <w:t xml:space="preserve">Асбестовского городского округа </w:t>
      </w:r>
      <w:r w:rsidR="00275D0E" w:rsidRPr="00E02E03">
        <w:rPr>
          <w:sz w:val="24"/>
          <w:szCs w:val="24"/>
        </w:rPr>
        <w:t>в следующих случаях:</w:t>
      </w:r>
    </w:p>
    <w:p w:rsidR="00BA43DF" w:rsidRPr="00E02E03" w:rsidRDefault="00BA43DF" w:rsidP="0064515C">
      <w:pPr>
        <w:pStyle w:val="a4"/>
        <w:tabs>
          <w:tab w:val="left" w:pos="2009"/>
        </w:tabs>
        <w:ind w:left="0" w:firstLine="851"/>
        <w:rPr>
          <w:sz w:val="24"/>
          <w:szCs w:val="24"/>
        </w:rPr>
      </w:pPr>
    </w:p>
    <w:p w:rsidR="00AD5362" w:rsidRPr="00E02E03" w:rsidRDefault="00BF385D" w:rsidP="0064515C">
      <w:pPr>
        <w:pStyle w:val="a4"/>
        <w:tabs>
          <w:tab w:val="left" w:pos="1575"/>
        </w:tabs>
        <w:ind w:left="0" w:firstLine="851"/>
        <w:rPr>
          <w:sz w:val="24"/>
          <w:szCs w:val="24"/>
        </w:rPr>
      </w:pPr>
      <w:r w:rsidRPr="00E02E03">
        <w:rPr>
          <w:sz w:val="24"/>
          <w:szCs w:val="24"/>
        </w:rPr>
        <w:lastRenderedPageBreak/>
        <w:t>-</w:t>
      </w:r>
      <w:r w:rsidR="00306192">
        <w:rPr>
          <w:sz w:val="24"/>
          <w:szCs w:val="24"/>
        </w:rPr>
        <w:t xml:space="preserve"> </w:t>
      </w:r>
      <w:r w:rsidR="00275D0E" w:rsidRPr="00E02E03">
        <w:rPr>
          <w:sz w:val="24"/>
          <w:szCs w:val="24"/>
        </w:rPr>
        <w:t>при выявлении в представленных Получателем субсидий документах недостоверных сведений;</w:t>
      </w:r>
    </w:p>
    <w:p w:rsidR="00AD5362" w:rsidRPr="00E02E03" w:rsidRDefault="00BF385D" w:rsidP="0064515C">
      <w:pPr>
        <w:pStyle w:val="a4"/>
        <w:tabs>
          <w:tab w:val="left" w:pos="1602"/>
        </w:tabs>
        <w:ind w:left="0" w:firstLine="851"/>
        <w:rPr>
          <w:sz w:val="24"/>
          <w:szCs w:val="24"/>
        </w:rPr>
      </w:pPr>
      <w:r w:rsidRPr="00E02E03">
        <w:rPr>
          <w:sz w:val="24"/>
          <w:szCs w:val="24"/>
        </w:rPr>
        <w:t>-</w:t>
      </w:r>
      <w:r w:rsidR="00306192">
        <w:rPr>
          <w:sz w:val="24"/>
          <w:szCs w:val="24"/>
        </w:rPr>
        <w:t xml:space="preserve"> </w:t>
      </w:r>
      <w:r w:rsidR="00275D0E" w:rsidRPr="00E02E03">
        <w:rPr>
          <w:sz w:val="24"/>
          <w:szCs w:val="24"/>
        </w:rPr>
        <w:t>в случае установления по итогам проверок, проведенных органами, уполномоченными на осуществление муниципального финансового контроля факта нарушения целей и условий предоставления</w:t>
      </w:r>
      <w:r w:rsidR="00F935DF">
        <w:rPr>
          <w:sz w:val="24"/>
          <w:szCs w:val="24"/>
        </w:rPr>
        <w:t xml:space="preserve"> </w:t>
      </w:r>
      <w:r w:rsidR="00275D0E" w:rsidRPr="00E02E03">
        <w:rPr>
          <w:sz w:val="24"/>
          <w:szCs w:val="24"/>
        </w:rPr>
        <w:t>субсидий;</w:t>
      </w:r>
    </w:p>
    <w:p w:rsidR="00AD5362" w:rsidRPr="00E02E03" w:rsidRDefault="00275D0E" w:rsidP="0064515C">
      <w:pPr>
        <w:pStyle w:val="a3"/>
        <w:ind w:left="0" w:firstLine="851"/>
        <w:rPr>
          <w:sz w:val="24"/>
          <w:szCs w:val="24"/>
        </w:rPr>
      </w:pPr>
      <w:r w:rsidRPr="00E02E03">
        <w:rPr>
          <w:sz w:val="24"/>
          <w:szCs w:val="24"/>
        </w:rPr>
        <w:t>- непредставление учреждением отчетов об использовании субсидии в порядке, установленном пунктами 3.2</w:t>
      </w:r>
      <w:r w:rsidR="00BB1D9E">
        <w:rPr>
          <w:sz w:val="24"/>
          <w:szCs w:val="24"/>
        </w:rPr>
        <w:t xml:space="preserve">. </w:t>
      </w:r>
      <w:r w:rsidRPr="00E02E03">
        <w:rPr>
          <w:sz w:val="24"/>
          <w:szCs w:val="24"/>
        </w:rPr>
        <w:t>-</w:t>
      </w:r>
      <w:r w:rsidR="00306192">
        <w:rPr>
          <w:sz w:val="24"/>
          <w:szCs w:val="24"/>
        </w:rPr>
        <w:t xml:space="preserve"> </w:t>
      </w:r>
      <w:r w:rsidRPr="00E02E03">
        <w:rPr>
          <w:sz w:val="24"/>
          <w:szCs w:val="24"/>
        </w:rPr>
        <w:t>3.</w:t>
      </w:r>
      <w:r w:rsidR="006A6170">
        <w:rPr>
          <w:sz w:val="24"/>
          <w:szCs w:val="24"/>
        </w:rPr>
        <w:t>4</w:t>
      </w:r>
      <w:r w:rsidR="00BB1D9E">
        <w:rPr>
          <w:sz w:val="24"/>
          <w:szCs w:val="24"/>
        </w:rPr>
        <w:t>.</w:t>
      </w:r>
      <w:r w:rsidRPr="00E02E03">
        <w:rPr>
          <w:sz w:val="24"/>
          <w:szCs w:val="24"/>
        </w:rPr>
        <w:t xml:space="preserve"> настоящего Порядка.</w:t>
      </w:r>
    </w:p>
    <w:p w:rsidR="00AD5362" w:rsidRPr="00E02E03" w:rsidRDefault="00BB5317" w:rsidP="0064515C">
      <w:pPr>
        <w:pStyle w:val="a4"/>
        <w:tabs>
          <w:tab w:val="left" w:pos="1908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275D0E" w:rsidRPr="00E02E03">
        <w:rPr>
          <w:sz w:val="24"/>
          <w:szCs w:val="24"/>
        </w:rPr>
        <w:t xml:space="preserve">Решение о возврате субсидии выносится </w:t>
      </w:r>
      <w:r w:rsidR="006A6170">
        <w:rPr>
          <w:sz w:val="24"/>
          <w:szCs w:val="24"/>
        </w:rPr>
        <w:t xml:space="preserve">Учредителем </w:t>
      </w:r>
      <w:r w:rsidR="00275D0E" w:rsidRPr="00E02E03">
        <w:rPr>
          <w:sz w:val="24"/>
          <w:szCs w:val="24"/>
        </w:rPr>
        <w:t>после рассмотрения представленных</w:t>
      </w:r>
      <w:r w:rsidR="00306192">
        <w:rPr>
          <w:sz w:val="24"/>
          <w:szCs w:val="24"/>
        </w:rPr>
        <w:t xml:space="preserve"> </w:t>
      </w:r>
      <w:r w:rsidR="00275D0E" w:rsidRPr="00E02E03">
        <w:rPr>
          <w:sz w:val="24"/>
          <w:szCs w:val="24"/>
        </w:rPr>
        <w:t>документов.</w:t>
      </w:r>
    </w:p>
    <w:p w:rsidR="00AD5362" w:rsidRPr="00E02E03" w:rsidRDefault="00BB5317" w:rsidP="0064515C">
      <w:pPr>
        <w:pStyle w:val="a4"/>
        <w:tabs>
          <w:tab w:val="left" w:pos="2098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4.4 </w:t>
      </w:r>
      <w:r w:rsidR="00275D0E" w:rsidRPr="00E02E03">
        <w:rPr>
          <w:sz w:val="24"/>
          <w:szCs w:val="24"/>
        </w:rPr>
        <w:t xml:space="preserve">Требование </w:t>
      </w:r>
      <w:r w:rsidR="006A6170" w:rsidRPr="003E49F3">
        <w:rPr>
          <w:sz w:val="24"/>
          <w:szCs w:val="24"/>
        </w:rPr>
        <w:t>Учредителем</w:t>
      </w:r>
      <w:r w:rsidR="006A6170" w:rsidRPr="00E02E03">
        <w:rPr>
          <w:sz w:val="24"/>
          <w:szCs w:val="24"/>
        </w:rPr>
        <w:t xml:space="preserve"> </w:t>
      </w:r>
      <w:r w:rsidR="00275D0E" w:rsidRPr="00E02E03">
        <w:rPr>
          <w:sz w:val="24"/>
          <w:szCs w:val="24"/>
        </w:rPr>
        <w:t>о возврате субсидий передается получателю субсидий лично под расписку, либо заказным письмом с уведомлением о</w:t>
      </w:r>
      <w:r w:rsidR="00306192">
        <w:rPr>
          <w:sz w:val="24"/>
          <w:szCs w:val="24"/>
        </w:rPr>
        <w:t xml:space="preserve"> </w:t>
      </w:r>
      <w:r w:rsidR="00275D0E" w:rsidRPr="00E02E03">
        <w:rPr>
          <w:sz w:val="24"/>
          <w:szCs w:val="24"/>
        </w:rPr>
        <w:t>вручении.</w:t>
      </w:r>
    </w:p>
    <w:p w:rsidR="00AD5362" w:rsidRPr="00E02E03" w:rsidRDefault="00BB5317" w:rsidP="0064515C">
      <w:pPr>
        <w:pStyle w:val="a4"/>
        <w:tabs>
          <w:tab w:val="left" w:pos="2081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="00275D0E" w:rsidRPr="00E02E03">
        <w:rPr>
          <w:sz w:val="24"/>
          <w:szCs w:val="24"/>
        </w:rPr>
        <w:t>В случае непредставления учреждением отчетов в срок, установленный п.</w:t>
      </w:r>
      <w:r w:rsidR="00BA43DF">
        <w:rPr>
          <w:sz w:val="24"/>
          <w:szCs w:val="24"/>
        </w:rPr>
        <w:t xml:space="preserve"> </w:t>
      </w:r>
      <w:r w:rsidR="00275D0E" w:rsidRPr="00E02E03">
        <w:rPr>
          <w:sz w:val="24"/>
          <w:szCs w:val="24"/>
        </w:rPr>
        <w:t>3.</w:t>
      </w:r>
      <w:r w:rsidR="006A6170">
        <w:rPr>
          <w:sz w:val="24"/>
          <w:szCs w:val="24"/>
        </w:rPr>
        <w:t>2</w:t>
      </w:r>
      <w:r w:rsidR="00275D0E" w:rsidRPr="00E02E03">
        <w:rPr>
          <w:sz w:val="24"/>
          <w:szCs w:val="24"/>
        </w:rPr>
        <w:t>. настоящего Порядка, субсидия подлежит возврату</w:t>
      </w:r>
      <w:r w:rsidR="00306192">
        <w:rPr>
          <w:sz w:val="24"/>
          <w:szCs w:val="24"/>
        </w:rPr>
        <w:t xml:space="preserve"> </w:t>
      </w:r>
      <w:r w:rsidR="00275D0E" w:rsidRPr="00E02E03">
        <w:rPr>
          <w:sz w:val="24"/>
          <w:szCs w:val="24"/>
        </w:rPr>
        <w:t>в</w:t>
      </w:r>
      <w:r w:rsidR="00306192">
        <w:rPr>
          <w:sz w:val="24"/>
          <w:szCs w:val="24"/>
        </w:rPr>
        <w:t xml:space="preserve"> </w:t>
      </w:r>
      <w:r w:rsidR="00275D0E" w:rsidRPr="00E02E03">
        <w:rPr>
          <w:sz w:val="24"/>
          <w:szCs w:val="24"/>
        </w:rPr>
        <w:t xml:space="preserve">доход бюджета </w:t>
      </w:r>
      <w:r w:rsidR="00306192">
        <w:rPr>
          <w:sz w:val="24"/>
          <w:szCs w:val="24"/>
        </w:rPr>
        <w:t xml:space="preserve">Асбестовского городского округа </w:t>
      </w:r>
      <w:r w:rsidR="00275D0E" w:rsidRPr="00E02E03">
        <w:rPr>
          <w:sz w:val="24"/>
          <w:szCs w:val="24"/>
        </w:rPr>
        <w:t xml:space="preserve">в течение 30 (тридцати) календарных дней после предъявления </w:t>
      </w:r>
      <w:r w:rsidR="00F935DF">
        <w:rPr>
          <w:sz w:val="24"/>
          <w:szCs w:val="24"/>
        </w:rPr>
        <w:t xml:space="preserve">Учредителем </w:t>
      </w:r>
      <w:r w:rsidR="00275D0E" w:rsidRPr="00E02E03">
        <w:rPr>
          <w:sz w:val="24"/>
          <w:szCs w:val="24"/>
        </w:rPr>
        <w:t>требования о возврате субсидии.</w:t>
      </w:r>
    </w:p>
    <w:p w:rsidR="00AD5362" w:rsidRPr="00E02E03" w:rsidRDefault="00BB5317" w:rsidP="0064515C">
      <w:pPr>
        <w:pStyle w:val="a4"/>
        <w:tabs>
          <w:tab w:val="left" w:pos="1892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="00275D0E" w:rsidRPr="00E02E03">
        <w:rPr>
          <w:sz w:val="24"/>
          <w:szCs w:val="24"/>
        </w:rPr>
        <w:t xml:space="preserve">В случае </w:t>
      </w:r>
      <w:r w:rsidR="00892281">
        <w:rPr>
          <w:sz w:val="24"/>
          <w:szCs w:val="24"/>
        </w:rPr>
        <w:t xml:space="preserve">установления факта </w:t>
      </w:r>
      <w:r w:rsidR="00275D0E" w:rsidRPr="00E02E03">
        <w:rPr>
          <w:sz w:val="24"/>
          <w:szCs w:val="24"/>
        </w:rPr>
        <w:t xml:space="preserve">нецелевого расходования средств субсидии, по </w:t>
      </w:r>
      <w:r w:rsidR="00892281">
        <w:rPr>
          <w:sz w:val="24"/>
          <w:szCs w:val="24"/>
        </w:rPr>
        <w:t xml:space="preserve">результатам </w:t>
      </w:r>
      <w:r w:rsidR="00892281" w:rsidRPr="00E02E03">
        <w:rPr>
          <w:sz w:val="24"/>
          <w:szCs w:val="24"/>
        </w:rPr>
        <w:t>муниципального финансового контроля</w:t>
      </w:r>
      <w:r w:rsidR="00615797">
        <w:rPr>
          <w:sz w:val="24"/>
          <w:szCs w:val="24"/>
        </w:rPr>
        <w:t xml:space="preserve">, субсидия подлежит возврату в </w:t>
      </w:r>
      <w:r w:rsidR="00275D0E" w:rsidRPr="00E02E03">
        <w:rPr>
          <w:sz w:val="24"/>
          <w:szCs w:val="24"/>
        </w:rPr>
        <w:t xml:space="preserve">течение </w:t>
      </w:r>
      <w:r w:rsidR="00615797">
        <w:rPr>
          <w:sz w:val="24"/>
          <w:szCs w:val="24"/>
        </w:rPr>
        <w:br/>
      </w:r>
      <w:r w:rsidR="00275D0E" w:rsidRPr="00E02E03">
        <w:rPr>
          <w:sz w:val="24"/>
          <w:szCs w:val="24"/>
        </w:rPr>
        <w:t>30 (тридцати) календарных дней со дня получения требования, указанного в пункте 4.4 настоящего</w:t>
      </w:r>
      <w:r w:rsidR="00363E73">
        <w:rPr>
          <w:sz w:val="24"/>
          <w:szCs w:val="24"/>
        </w:rPr>
        <w:t xml:space="preserve"> </w:t>
      </w:r>
      <w:r w:rsidR="00275D0E" w:rsidRPr="00E02E03">
        <w:rPr>
          <w:sz w:val="24"/>
          <w:szCs w:val="24"/>
        </w:rPr>
        <w:t>Порядка.</w:t>
      </w:r>
    </w:p>
    <w:p w:rsidR="00E02E03" w:rsidRDefault="00BB5317" w:rsidP="0064515C">
      <w:pPr>
        <w:pStyle w:val="a4"/>
        <w:tabs>
          <w:tab w:val="left" w:pos="2050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>4.</w:t>
      </w:r>
      <w:r w:rsidR="0097019E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275D0E" w:rsidRPr="00E02E03">
        <w:rPr>
          <w:sz w:val="24"/>
          <w:szCs w:val="24"/>
        </w:rPr>
        <w:t>В случае не</w:t>
      </w:r>
      <w:r w:rsidR="007977BE">
        <w:rPr>
          <w:sz w:val="24"/>
          <w:szCs w:val="24"/>
        </w:rPr>
        <w:t xml:space="preserve"> </w:t>
      </w:r>
      <w:r w:rsidR="00275D0E" w:rsidRPr="00E02E03">
        <w:rPr>
          <w:sz w:val="24"/>
          <w:szCs w:val="24"/>
        </w:rPr>
        <w:t xml:space="preserve">поступления средств в течение 30 (тридцати) календарных дней со дня получения требования о возврате субсидии (части субсидии) </w:t>
      </w:r>
      <w:r w:rsidR="00F935DF">
        <w:rPr>
          <w:sz w:val="24"/>
          <w:szCs w:val="24"/>
        </w:rPr>
        <w:t xml:space="preserve">Учредитель </w:t>
      </w:r>
      <w:r w:rsidR="00275D0E" w:rsidRPr="00E02E03">
        <w:rPr>
          <w:sz w:val="24"/>
          <w:szCs w:val="24"/>
        </w:rPr>
        <w:t xml:space="preserve">в срок не более </w:t>
      </w:r>
      <w:r w:rsidR="00BA43DF">
        <w:rPr>
          <w:sz w:val="24"/>
          <w:szCs w:val="24"/>
        </w:rPr>
        <w:br/>
      </w:r>
      <w:r w:rsidR="00275D0E" w:rsidRPr="00E02E03">
        <w:rPr>
          <w:sz w:val="24"/>
          <w:szCs w:val="24"/>
        </w:rPr>
        <w:t xml:space="preserve">3 (трех) месяцев со дня истечения срока для возврата средств принимает меры к их взысканию </w:t>
      </w:r>
      <w:r w:rsidR="00BA43DF">
        <w:rPr>
          <w:sz w:val="24"/>
          <w:szCs w:val="24"/>
        </w:rPr>
        <w:br/>
      </w:r>
      <w:r w:rsidR="00275D0E" w:rsidRPr="00E02E03">
        <w:rPr>
          <w:sz w:val="24"/>
          <w:szCs w:val="24"/>
        </w:rPr>
        <w:t>в судебном</w:t>
      </w:r>
      <w:r w:rsidR="00F935DF">
        <w:rPr>
          <w:sz w:val="24"/>
          <w:szCs w:val="24"/>
        </w:rPr>
        <w:t xml:space="preserve"> </w:t>
      </w:r>
      <w:r w:rsidR="00275D0E" w:rsidRPr="00E02E03">
        <w:rPr>
          <w:sz w:val="24"/>
          <w:szCs w:val="24"/>
        </w:rPr>
        <w:t>порядке.</w:t>
      </w:r>
    </w:p>
    <w:p w:rsidR="006806FA" w:rsidRDefault="006806FA" w:rsidP="00E02E03">
      <w:pPr>
        <w:pStyle w:val="a4"/>
        <w:tabs>
          <w:tab w:val="left" w:pos="2050"/>
        </w:tabs>
        <w:ind w:left="0" w:firstLine="709"/>
        <w:jc w:val="right"/>
        <w:rPr>
          <w:sz w:val="24"/>
          <w:szCs w:val="24"/>
        </w:rPr>
      </w:pPr>
    </w:p>
    <w:p w:rsidR="00892281" w:rsidRDefault="00892281" w:rsidP="00E02E03">
      <w:pPr>
        <w:pStyle w:val="a4"/>
        <w:tabs>
          <w:tab w:val="left" w:pos="2050"/>
        </w:tabs>
        <w:ind w:left="0" w:firstLine="709"/>
        <w:jc w:val="right"/>
        <w:rPr>
          <w:sz w:val="24"/>
          <w:szCs w:val="24"/>
        </w:rPr>
      </w:pPr>
    </w:p>
    <w:p w:rsidR="00F935DF" w:rsidRDefault="00F935DF" w:rsidP="00E02E03">
      <w:pPr>
        <w:pStyle w:val="a4"/>
        <w:tabs>
          <w:tab w:val="left" w:pos="2050"/>
        </w:tabs>
        <w:ind w:left="0" w:firstLine="709"/>
        <w:jc w:val="right"/>
        <w:rPr>
          <w:sz w:val="24"/>
          <w:szCs w:val="24"/>
        </w:rPr>
      </w:pPr>
    </w:p>
    <w:p w:rsidR="0097019E" w:rsidRDefault="0097019E" w:rsidP="00E02E03">
      <w:pPr>
        <w:pStyle w:val="a4"/>
        <w:tabs>
          <w:tab w:val="left" w:pos="2050"/>
        </w:tabs>
        <w:ind w:left="0" w:firstLine="709"/>
        <w:jc w:val="right"/>
        <w:rPr>
          <w:sz w:val="24"/>
          <w:szCs w:val="24"/>
        </w:rPr>
      </w:pPr>
    </w:p>
    <w:p w:rsidR="0097019E" w:rsidRDefault="0097019E" w:rsidP="00E02E03">
      <w:pPr>
        <w:pStyle w:val="a4"/>
        <w:tabs>
          <w:tab w:val="left" w:pos="2050"/>
        </w:tabs>
        <w:ind w:left="0" w:firstLine="709"/>
        <w:jc w:val="right"/>
        <w:rPr>
          <w:sz w:val="24"/>
          <w:szCs w:val="24"/>
        </w:rPr>
      </w:pPr>
    </w:p>
    <w:p w:rsidR="0097019E" w:rsidRDefault="0097019E" w:rsidP="00E02E03">
      <w:pPr>
        <w:pStyle w:val="a4"/>
        <w:tabs>
          <w:tab w:val="left" w:pos="2050"/>
        </w:tabs>
        <w:ind w:left="0" w:firstLine="709"/>
        <w:jc w:val="right"/>
        <w:rPr>
          <w:sz w:val="24"/>
          <w:szCs w:val="24"/>
        </w:rPr>
      </w:pPr>
    </w:p>
    <w:p w:rsidR="0097019E" w:rsidRDefault="0097019E" w:rsidP="00E02E03">
      <w:pPr>
        <w:pStyle w:val="a4"/>
        <w:tabs>
          <w:tab w:val="left" w:pos="2050"/>
        </w:tabs>
        <w:ind w:left="0" w:firstLine="709"/>
        <w:jc w:val="right"/>
        <w:rPr>
          <w:sz w:val="24"/>
          <w:szCs w:val="24"/>
        </w:rPr>
      </w:pPr>
    </w:p>
    <w:p w:rsidR="0097019E" w:rsidRDefault="0097019E" w:rsidP="00E02E03">
      <w:pPr>
        <w:pStyle w:val="a4"/>
        <w:tabs>
          <w:tab w:val="left" w:pos="2050"/>
        </w:tabs>
        <w:ind w:left="0" w:firstLine="709"/>
        <w:jc w:val="right"/>
        <w:rPr>
          <w:sz w:val="24"/>
          <w:szCs w:val="24"/>
        </w:rPr>
      </w:pPr>
    </w:p>
    <w:p w:rsidR="0097019E" w:rsidRDefault="0097019E" w:rsidP="00E02E03">
      <w:pPr>
        <w:pStyle w:val="a4"/>
        <w:tabs>
          <w:tab w:val="left" w:pos="2050"/>
        </w:tabs>
        <w:ind w:left="0" w:firstLine="709"/>
        <w:jc w:val="right"/>
        <w:rPr>
          <w:sz w:val="24"/>
          <w:szCs w:val="24"/>
        </w:rPr>
      </w:pPr>
    </w:p>
    <w:p w:rsidR="0097019E" w:rsidRDefault="0097019E" w:rsidP="00E02E03">
      <w:pPr>
        <w:pStyle w:val="a4"/>
        <w:tabs>
          <w:tab w:val="left" w:pos="2050"/>
        </w:tabs>
        <w:ind w:left="0" w:firstLine="709"/>
        <w:jc w:val="right"/>
        <w:rPr>
          <w:sz w:val="24"/>
          <w:szCs w:val="24"/>
        </w:rPr>
      </w:pPr>
    </w:p>
    <w:p w:rsidR="0097019E" w:rsidRDefault="0097019E" w:rsidP="00E02E03">
      <w:pPr>
        <w:pStyle w:val="a4"/>
        <w:tabs>
          <w:tab w:val="left" w:pos="2050"/>
        </w:tabs>
        <w:ind w:left="0" w:firstLine="709"/>
        <w:jc w:val="right"/>
        <w:rPr>
          <w:sz w:val="24"/>
          <w:szCs w:val="24"/>
        </w:rPr>
      </w:pPr>
    </w:p>
    <w:p w:rsidR="0097019E" w:rsidRDefault="0097019E" w:rsidP="00E02E03">
      <w:pPr>
        <w:pStyle w:val="a4"/>
        <w:tabs>
          <w:tab w:val="left" w:pos="2050"/>
        </w:tabs>
        <w:ind w:left="0" w:firstLine="709"/>
        <w:jc w:val="right"/>
        <w:rPr>
          <w:sz w:val="24"/>
          <w:szCs w:val="24"/>
        </w:rPr>
      </w:pPr>
    </w:p>
    <w:p w:rsidR="0097019E" w:rsidRDefault="0097019E" w:rsidP="00E02E03">
      <w:pPr>
        <w:pStyle w:val="a4"/>
        <w:tabs>
          <w:tab w:val="left" w:pos="2050"/>
        </w:tabs>
        <w:ind w:left="0" w:firstLine="709"/>
        <w:jc w:val="right"/>
        <w:rPr>
          <w:sz w:val="24"/>
          <w:szCs w:val="24"/>
        </w:rPr>
      </w:pPr>
    </w:p>
    <w:p w:rsidR="0097019E" w:rsidRDefault="0097019E" w:rsidP="00E02E03">
      <w:pPr>
        <w:pStyle w:val="a4"/>
        <w:tabs>
          <w:tab w:val="left" w:pos="2050"/>
        </w:tabs>
        <w:ind w:left="0" w:firstLine="709"/>
        <w:jc w:val="right"/>
        <w:rPr>
          <w:sz w:val="24"/>
          <w:szCs w:val="24"/>
        </w:rPr>
      </w:pPr>
    </w:p>
    <w:p w:rsidR="0097019E" w:rsidRDefault="0097019E" w:rsidP="00E02E03">
      <w:pPr>
        <w:pStyle w:val="a4"/>
        <w:tabs>
          <w:tab w:val="left" w:pos="2050"/>
        </w:tabs>
        <w:ind w:left="0" w:firstLine="709"/>
        <w:jc w:val="right"/>
        <w:rPr>
          <w:sz w:val="24"/>
          <w:szCs w:val="24"/>
        </w:rPr>
      </w:pPr>
    </w:p>
    <w:p w:rsidR="0097019E" w:rsidRDefault="0097019E" w:rsidP="00E02E03">
      <w:pPr>
        <w:pStyle w:val="a4"/>
        <w:tabs>
          <w:tab w:val="left" w:pos="2050"/>
        </w:tabs>
        <w:ind w:left="0" w:firstLine="709"/>
        <w:jc w:val="right"/>
        <w:rPr>
          <w:sz w:val="24"/>
          <w:szCs w:val="24"/>
        </w:rPr>
      </w:pPr>
    </w:p>
    <w:p w:rsidR="0097019E" w:rsidRDefault="0097019E" w:rsidP="00E02E03">
      <w:pPr>
        <w:pStyle w:val="a4"/>
        <w:tabs>
          <w:tab w:val="left" w:pos="2050"/>
        </w:tabs>
        <w:ind w:left="0" w:firstLine="709"/>
        <w:jc w:val="right"/>
        <w:rPr>
          <w:sz w:val="24"/>
          <w:szCs w:val="24"/>
        </w:rPr>
      </w:pPr>
    </w:p>
    <w:p w:rsidR="0097019E" w:rsidRDefault="0097019E" w:rsidP="00E02E03">
      <w:pPr>
        <w:pStyle w:val="a4"/>
        <w:tabs>
          <w:tab w:val="left" w:pos="2050"/>
        </w:tabs>
        <w:ind w:left="0" w:firstLine="709"/>
        <w:jc w:val="right"/>
        <w:rPr>
          <w:sz w:val="24"/>
          <w:szCs w:val="24"/>
        </w:rPr>
      </w:pPr>
    </w:p>
    <w:p w:rsidR="0097019E" w:rsidRDefault="0097019E" w:rsidP="00E02E03">
      <w:pPr>
        <w:pStyle w:val="a4"/>
        <w:tabs>
          <w:tab w:val="left" w:pos="2050"/>
        </w:tabs>
        <w:ind w:left="0" w:firstLine="709"/>
        <w:jc w:val="right"/>
        <w:rPr>
          <w:sz w:val="24"/>
          <w:szCs w:val="24"/>
        </w:rPr>
      </w:pPr>
    </w:p>
    <w:p w:rsidR="0097019E" w:rsidRDefault="0097019E" w:rsidP="00E02E03">
      <w:pPr>
        <w:pStyle w:val="a4"/>
        <w:tabs>
          <w:tab w:val="left" w:pos="2050"/>
        </w:tabs>
        <w:ind w:left="0" w:firstLine="709"/>
        <w:jc w:val="right"/>
        <w:rPr>
          <w:sz w:val="24"/>
          <w:szCs w:val="24"/>
        </w:rPr>
      </w:pPr>
    </w:p>
    <w:p w:rsidR="0097019E" w:rsidRDefault="0097019E" w:rsidP="00E02E03">
      <w:pPr>
        <w:pStyle w:val="a4"/>
        <w:tabs>
          <w:tab w:val="left" w:pos="2050"/>
        </w:tabs>
        <w:ind w:left="0" w:firstLine="709"/>
        <w:jc w:val="right"/>
        <w:rPr>
          <w:sz w:val="24"/>
          <w:szCs w:val="24"/>
        </w:rPr>
      </w:pPr>
    </w:p>
    <w:p w:rsidR="00BA43DF" w:rsidRDefault="00BA43DF" w:rsidP="00E02E03">
      <w:pPr>
        <w:pStyle w:val="a4"/>
        <w:tabs>
          <w:tab w:val="left" w:pos="2050"/>
        </w:tabs>
        <w:ind w:left="0" w:firstLine="709"/>
        <w:jc w:val="right"/>
        <w:rPr>
          <w:sz w:val="24"/>
          <w:szCs w:val="24"/>
        </w:rPr>
      </w:pPr>
    </w:p>
    <w:p w:rsidR="00BA43DF" w:rsidRDefault="00BA43DF" w:rsidP="00E02E03">
      <w:pPr>
        <w:pStyle w:val="a4"/>
        <w:tabs>
          <w:tab w:val="left" w:pos="2050"/>
        </w:tabs>
        <w:ind w:left="0" w:firstLine="709"/>
        <w:jc w:val="right"/>
        <w:rPr>
          <w:sz w:val="24"/>
          <w:szCs w:val="24"/>
        </w:rPr>
      </w:pPr>
    </w:p>
    <w:p w:rsidR="00BA43DF" w:rsidRDefault="00BA43DF" w:rsidP="00E02E03">
      <w:pPr>
        <w:pStyle w:val="a4"/>
        <w:tabs>
          <w:tab w:val="left" w:pos="2050"/>
        </w:tabs>
        <w:ind w:left="0" w:firstLine="709"/>
        <w:jc w:val="right"/>
        <w:rPr>
          <w:sz w:val="24"/>
          <w:szCs w:val="24"/>
        </w:rPr>
      </w:pPr>
    </w:p>
    <w:p w:rsidR="00BA43DF" w:rsidRDefault="00BA43DF" w:rsidP="00E02E03">
      <w:pPr>
        <w:pStyle w:val="a4"/>
        <w:tabs>
          <w:tab w:val="left" w:pos="2050"/>
        </w:tabs>
        <w:ind w:left="0" w:firstLine="709"/>
        <w:jc w:val="right"/>
        <w:rPr>
          <w:sz w:val="24"/>
          <w:szCs w:val="24"/>
        </w:rPr>
      </w:pPr>
    </w:p>
    <w:p w:rsidR="00BA43DF" w:rsidRDefault="00BA43DF" w:rsidP="00E02E03">
      <w:pPr>
        <w:pStyle w:val="a4"/>
        <w:tabs>
          <w:tab w:val="left" w:pos="2050"/>
        </w:tabs>
        <w:ind w:left="0" w:firstLine="709"/>
        <w:jc w:val="right"/>
        <w:rPr>
          <w:sz w:val="24"/>
          <w:szCs w:val="24"/>
        </w:rPr>
      </w:pPr>
    </w:p>
    <w:p w:rsidR="00BA43DF" w:rsidRDefault="00BA43DF" w:rsidP="00E02E03">
      <w:pPr>
        <w:pStyle w:val="a4"/>
        <w:tabs>
          <w:tab w:val="left" w:pos="2050"/>
        </w:tabs>
        <w:ind w:left="0" w:firstLine="709"/>
        <w:jc w:val="right"/>
        <w:rPr>
          <w:sz w:val="24"/>
          <w:szCs w:val="24"/>
        </w:rPr>
      </w:pPr>
    </w:p>
    <w:p w:rsidR="00BA43DF" w:rsidRDefault="00BA43DF" w:rsidP="00E02E03">
      <w:pPr>
        <w:pStyle w:val="a4"/>
        <w:tabs>
          <w:tab w:val="left" w:pos="2050"/>
        </w:tabs>
        <w:ind w:left="0" w:firstLine="709"/>
        <w:jc w:val="right"/>
        <w:rPr>
          <w:sz w:val="24"/>
          <w:szCs w:val="24"/>
        </w:rPr>
      </w:pPr>
    </w:p>
    <w:p w:rsidR="00BA43DF" w:rsidRDefault="00BA43DF" w:rsidP="00E02E03">
      <w:pPr>
        <w:pStyle w:val="a4"/>
        <w:tabs>
          <w:tab w:val="left" w:pos="2050"/>
        </w:tabs>
        <w:ind w:left="0" w:firstLine="709"/>
        <w:jc w:val="right"/>
        <w:rPr>
          <w:sz w:val="24"/>
          <w:szCs w:val="24"/>
        </w:rPr>
      </w:pPr>
    </w:p>
    <w:p w:rsidR="00AD5362" w:rsidRPr="00194F13" w:rsidRDefault="00E02E03" w:rsidP="00E02E03">
      <w:pPr>
        <w:pStyle w:val="a4"/>
        <w:tabs>
          <w:tab w:val="left" w:pos="2050"/>
        </w:tabs>
        <w:ind w:left="0" w:firstLine="709"/>
        <w:jc w:val="right"/>
        <w:rPr>
          <w:sz w:val="24"/>
          <w:szCs w:val="24"/>
        </w:rPr>
      </w:pPr>
      <w:r w:rsidRPr="00194F13">
        <w:rPr>
          <w:sz w:val="24"/>
          <w:szCs w:val="24"/>
        </w:rPr>
        <w:lastRenderedPageBreak/>
        <w:t xml:space="preserve">Приложение </w:t>
      </w:r>
      <w:r w:rsidR="00892281">
        <w:rPr>
          <w:sz w:val="24"/>
          <w:szCs w:val="24"/>
        </w:rPr>
        <w:t xml:space="preserve">№ </w:t>
      </w:r>
      <w:r w:rsidRPr="00194F13">
        <w:rPr>
          <w:sz w:val="24"/>
          <w:szCs w:val="24"/>
        </w:rPr>
        <w:t>1</w:t>
      </w:r>
    </w:p>
    <w:p w:rsidR="00194F13" w:rsidRPr="00194F13" w:rsidRDefault="00194F13" w:rsidP="00E02E03">
      <w:pPr>
        <w:pStyle w:val="a4"/>
        <w:tabs>
          <w:tab w:val="left" w:pos="2050"/>
        </w:tabs>
        <w:ind w:left="0" w:firstLine="709"/>
        <w:jc w:val="right"/>
        <w:rPr>
          <w:sz w:val="24"/>
          <w:szCs w:val="24"/>
        </w:rPr>
      </w:pPr>
      <w:r w:rsidRPr="00194F13">
        <w:rPr>
          <w:sz w:val="24"/>
          <w:szCs w:val="24"/>
        </w:rPr>
        <w:t>к  Порядку</w:t>
      </w:r>
    </w:p>
    <w:p w:rsidR="00BA43DF" w:rsidRDefault="00275D0E" w:rsidP="00BA43DF">
      <w:pPr>
        <w:spacing w:line="322" w:lineRule="exact"/>
        <w:ind w:right="547"/>
        <w:jc w:val="center"/>
        <w:rPr>
          <w:b/>
          <w:sz w:val="24"/>
          <w:szCs w:val="24"/>
        </w:rPr>
      </w:pPr>
      <w:r w:rsidRPr="006806FA">
        <w:rPr>
          <w:b/>
          <w:sz w:val="24"/>
          <w:szCs w:val="24"/>
        </w:rPr>
        <w:t>ПЕРЕЧЕНЬ</w:t>
      </w:r>
      <w:r w:rsidR="00BA43DF">
        <w:rPr>
          <w:b/>
          <w:sz w:val="24"/>
          <w:szCs w:val="24"/>
        </w:rPr>
        <w:t xml:space="preserve"> </w:t>
      </w:r>
      <w:r w:rsidRPr="006806FA">
        <w:rPr>
          <w:b/>
          <w:sz w:val="24"/>
          <w:szCs w:val="24"/>
        </w:rPr>
        <w:t xml:space="preserve">ДОКУМЕНТОВ, </w:t>
      </w:r>
    </w:p>
    <w:p w:rsidR="00AD5362" w:rsidRPr="006806FA" w:rsidRDefault="00275D0E" w:rsidP="00BA43DF">
      <w:pPr>
        <w:spacing w:line="322" w:lineRule="exact"/>
        <w:ind w:right="547"/>
        <w:jc w:val="center"/>
        <w:rPr>
          <w:b/>
          <w:sz w:val="24"/>
          <w:szCs w:val="24"/>
        </w:rPr>
      </w:pPr>
      <w:r w:rsidRPr="006806FA">
        <w:rPr>
          <w:b/>
          <w:sz w:val="24"/>
          <w:szCs w:val="24"/>
        </w:rPr>
        <w:t>ПРЕДСТАВЛЯЕМЫХ ДЛЯ</w:t>
      </w:r>
      <w:r w:rsidR="006806FA" w:rsidRPr="006806FA">
        <w:rPr>
          <w:b/>
          <w:sz w:val="24"/>
          <w:szCs w:val="24"/>
        </w:rPr>
        <w:t xml:space="preserve"> </w:t>
      </w:r>
      <w:r w:rsidRPr="006806FA">
        <w:rPr>
          <w:b/>
          <w:sz w:val="24"/>
          <w:szCs w:val="24"/>
        </w:rPr>
        <w:t xml:space="preserve">ПОЛУЧЕНИЯ </w:t>
      </w:r>
      <w:r w:rsidR="0097019E">
        <w:rPr>
          <w:b/>
          <w:sz w:val="24"/>
          <w:szCs w:val="24"/>
        </w:rPr>
        <w:t>С</w:t>
      </w:r>
      <w:r w:rsidRPr="006806FA">
        <w:rPr>
          <w:b/>
          <w:sz w:val="24"/>
          <w:szCs w:val="24"/>
        </w:rPr>
        <w:t>УБСИДИИ</w:t>
      </w:r>
    </w:p>
    <w:p w:rsidR="00AD5362" w:rsidRDefault="00AD5362">
      <w:pPr>
        <w:pStyle w:val="a3"/>
        <w:spacing w:before="7"/>
        <w:ind w:left="0"/>
        <w:jc w:val="left"/>
        <w:rPr>
          <w:b/>
          <w:sz w:val="27"/>
        </w:rPr>
      </w:pPr>
    </w:p>
    <w:p w:rsidR="00AD5362" w:rsidRPr="00BA43DF" w:rsidRDefault="00E02E03" w:rsidP="00BA43DF">
      <w:pPr>
        <w:pStyle w:val="a4"/>
        <w:tabs>
          <w:tab w:val="left" w:pos="1714"/>
        </w:tabs>
        <w:ind w:left="0" w:firstLine="851"/>
        <w:rPr>
          <w:sz w:val="28"/>
          <w:szCs w:val="28"/>
        </w:rPr>
      </w:pPr>
      <w:r w:rsidRPr="00BA43DF">
        <w:rPr>
          <w:sz w:val="28"/>
          <w:szCs w:val="28"/>
        </w:rPr>
        <w:t xml:space="preserve">1. </w:t>
      </w:r>
      <w:r w:rsidR="00275D0E" w:rsidRPr="00BA43DF">
        <w:rPr>
          <w:sz w:val="28"/>
          <w:szCs w:val="28"/>
        </w:rPr>
        <w:t>Обращение о предоставлении субсидии с указанием целей, объема бюджетных ассигнований.</w:t>
      </w:r>
    </w:p>
    <w:p w:rsidR="00AD5362" w:rsidRPr="00BA43DF" w:rsidRDefault="00E02E03" w:rsidP="00BA43DF">
      <w:pPr>
        <w:pStyle w:val="a4"/>
        <w:tabs>
          <w:tab w:val="left" w:pos="1724"/>
        </w:tabs>
        <w:ind w:left="0" w:firstLine="851"/>
        <w:rPr>
          <w:sz w:val="28"/>
          <w:szCs w:val="28"/>
        </w:rPr>
      </w:pPr>
      <w:r w:rsidRPr="00BA43DF">
        <w:rPr>
          <w:sz w:val="28"/>
          <w:szCs w:val="28"/>
        </w:rPr>
        <w:t xml:space="preserve">2. </w:t>
      </w:r>
      <w:r w:rsidR="00275D0E" w:rsidRPr="00BA43DF">
        <w:rPr>
          <w:sz w:val="28"/>
          <w:szCs w:val="28"/>
        </w:rPr>
        <w:t>Пояснительн</w:t>
      </w:r>
      <w:r w:rsidR="00892281" w:rsidRPr="00BA43DF">
        <w:rPr>
          <w:sz w:val="28"/>
          <w:szCs w:val="28"/>
        </w:rPr>
        <w:t>ая</w:t>
      </w:r>
      <w:r w:rsidR="00275D0E" w:rsidRPr="00BA43DF">
        <w:rPr>
          <w:sz w:val="28"/>
          <w:szCs w:val="28"/>
        </w:rPr>
        <w:t xml:space="preserve"> записк</w:t>
      </w:r>
      <w:r w:rsidR="00892281" w:rsidRPr="00BA43DF">
        <w:rPr>
          <w:sz w:val="28"/>
          <w:szCs w:val="28"/>
        </w:rPr>
        <w:t>а</w:t>
      </w:r>
      <w:r w:rsidR="00275D0E" w:rsidRPr="00BA43DF">
        <w:rPr>
          <w:sz w:val="28"/>
          <w:szCs w:val="28"/>
        </w:rPr>
        <w:t>, содержащ</w:t>
      </w:r>
      <w:r w:rsidR="00892281" w:rsidRPr="00BA43DF">
        <w:rPr>
          <w:sz w:val="28"/>
          <w:szCs w:val="28"/>
        </w:rPr>
        <w:t xml:space="preserve">ая </w:t>
      </w:r>
      <w:r w:rsidR="00275D0E" w:rsidRPr="00BA43DF">
        <w:rPr>
          <w:sz w:val="28"/>
          <w:szCs w:val="28"/>
        </w:rPr>
        <w:t>обоснование необходимости осуществления</w:t>
      </w:r>
      <w:r w:rsidR="00D66D03" w:rsidRPr="00BA43DF">
        <w:rPr>
          <w:sz w:val="28"/>
          <w:szCs w:val="28"/>
        </w:rPr>
        <w:t xml:space="preserve"> </w:t>
      </w:r>
      <w:r w:rsidR="00275D0E" w:rsidRPr="00BA43DF">
        <w:rPr>
          <w:sz w:val="28"/>
          <w:szCs w:val="28"/>
        </w:rPr>
        <w:t>учреждением</w:t>
      </w:r>
      <w:r w:rsidR="00D66D03" w:rsidRPr="00BA43DF">
        <w:rPr>
          <w:sz w:val="28"/>
          <w:szCs w:val="28"/>
        </w:rPr>
        <w:t xml:space="preserve"> </w:t>
      </w:r>
      <w:r w:rsidR="00275D0E" w:rsidRPr="00BA43DF">
        <w:rPr>
          <w:sz w:val="28"/>
          <w:szCs w:val="28"/>
        </w:rPr>
        <w:t>расходов</w:t>
      </w:r>
      <w:r w:rsidR="00D66D03" w:rsidRPr="00BA43DF">
        <w:rPr>
          <w:sz w:val="28"/>
          <w:szCs w:val="28"/>
        </w:rPr>
        <w:t xml:space="preserve"> </w:t>
      </w:r>
      <w:r w:rsidR="00275D0E" w:rsidRPr="00BA43DF">
        <w:rPr>
          <w:sz w:val="28"/>
          <w:szCs w:val="28"/>
        </w:rPr>
        <w:t>на</w:t>
      </w:r>
      <w:r w:rsidR="00D66D03" w:rsidRPr="00BA43DF">
        <w:rPr>
          <w:sz w:val="28"/>
          <w:szCs w:val="28"/>
        </w:rPr>
        <w:t xml:space="preserve"> </w:t>
      </w:r>
      <w:r w:rsidR="00275D0E" w:rsidRPr="00BA43DF">
        <w:rPr>
          <w:sz w:val="28"/>
          <w:szCs w:val="28"/>
        </w:rPr>
        <w:t>цели,</w:t>
      </w:r>
      <w:r w:rsidR="00D66D03" w:rsidRPr="00BA43DF">
        <w:rPr>
          <w:sz w:val="28"/>
          <w:szCs w:val="28"/>
        </w:rPr>
        <w:t xml:space="preserve"> </w:t>
      </w:r>
      <w:r w:rsidR="00275D0E" w:rsidRPr="00BA43DF">
        <w:rPr>
          <w:sz w:val="28"/>
          <w:szCs w:val="28"/>
        </w:rPr>
        <w:t>установленные</w:t>
      </w:r>
      <w:r w:rsidR="00D66D03" w:rsidRPr="00BA43DF">
        <w:rPr>
          <w:sz w:val="28"/>
          <w:szCs w:val="28"/>
        </w:rPr>
        <w:t xml:space="preserve"> </w:t>
      </w:r>
      <w:r w:rsidR="00275D0E" w:rsidRPr="00BA43DF">
        <w:rPr>
          <w:sz w:val="28"/>
          <w:szCs w:val="28"/>
        </w:rPr>
        <w:t>подпунктом</w:t>
      </w:r>
      <w:r w:rsidR="00D66D03" w:rsidRPr="00BA43DF">
        <w:rPr>
          <w:sz w:val="28"/>
          <w:szCs w:val="28"/>
        </w:rPr>
        <w:t xml:space="preserve"> </w:t>
      </w:r>
      <w:r w:rsidR="00275D0E" w:rsidRPr="00BA43DF">
        <w:rPr>
          <w:sz w:val="28"/>
          <w:szCs w:val="28"/>
        </w:rPr>
        <w:t>1.2 настоящего Порядка, включая расчет-обоснование суммы субсидии, необходимой для осуществления указанных расходов, в том числе предварительн</w:t>
      </w:r>
      <w:r w:rsidR="00892281" w:rsidRPr="00BA43DF">
        <w:rPr>
          <w:sz w:val="28"/>
          <w:szCs w:val="28"/>
        </w:rPr>
        <w:t>ая</w:t>
      </w:r>
      <w:r w:rsidR="00275D0E" w:rsidRPr="00BA43DF">
        <w:rPr>
          <w:sz w:val="28"/>
          <w:szCs w:val="28"/>
        </w:rPr>
        <w:t xml:space="preserve"> смет</w:t>
      </w:r>
      <w:r w:rsidR="00892281" w:rsidRPr="00BA43DF">
        <w:rPr>
          <w:sz w:val="28"/>
          <w:szCs w:val="28"/>
        </w:rPr>
        <w:t>а</w:t>
      </w:r>
      <w:r w:rsidR="00275D0E" w:rsidRPr="00BA43DF">
        <w:rPr>
          <w:sz w:val="28"/>
          <w:szCs w:val="28"/>
        </w:rPr>
        <w:t xml:space="preserve"> </w:t>
      </w:r>
      <w:r w:rsidR="00BA43DF">
        <w:rPr>
          <w:sz w:val="28"/>
          <w:szCs w:val="28"/>
        </w:rPr>
        <w:br/>
      </w:r>
      <w:r w:rsidR="00275D0E" w:rsidRPr="00BA43DF">
        <w:rPr>
          <w:sz w:val="28"/>
          <w:szCs w:val="28"/>
        </w:rPr>
        <w:t>(на выполнение (оказание) соответствующих работ, проведение мероприятий, приобретение имущества) с приложением предложений поставщиков (подрядчиков), статистических данных и (или) иной информация исходя из целей предоставления субсидии.</w:t>
      </w:r>
    </w:p>
    <w:p w:rsidR="00AD5362" w:rsidRPr="00BA43DF" w:rsidRDefault="00E02E03" w:rsidP="00BA43DF">
      <w:pPr>
        <w:pStyle w:val="a4"/>
        <w:tabs>
          <w:tab w:val="left" w:pos="1858"/>
        </w:tabs>
        <w:ind w:left="0" w:firstLine="851"/>
        <w:rPr>
          <w:sz w:val="28"/>
          <w:szCs w:val="28"/>
        </w:rPr>
      </w:pPr>
      <w:r w:rsidRPr="00BA43DF">
        <w:rPr>
          <w:sz w:val="28"/>
          <w:szCs w:val="28"/>
        </w:rPr>
        <w:t xml:space="preserve">3. </w:t>
      </w:r>
      <w:r w:rsidR="00275D0E" w:rsidRPr="00BA43DF">
        <w:rPr>
          <w:sz w:val="28"/>
          <w:szCs w:val="28"/>
        </w:rPr>
        <w:t>Перечень объектов, подлежащих ремонту, акт обследования объектов и дефектную ведомость, в случае, если целью предоставления субсидии является проведение ремонта</w:t>
      </w:r>
      <w:r w:rsidR="00892281" w:rsidRPr="00BA43DF">
        <w:rPr>
          <w:sz w:val="28"/>
          <w:szCs w:val="28"/>
        </w:rPr>
        <w:t xml:space="preserve"> </w:t>
      </w:r>
      <w:r w:rsidR="00275D0E" w:rsidRPr="00BA43DF">
        <w:rPr>
          <w:sz w:val="28"/>
          <w:szCs w:val="28"/>
        </w:rPr>
        <w:t>(реконструкции).</w:t>
      </w:r>
    </w:p>
    <w:p w:rsidR="00AD5362" w:rsidRPr="00BA43DF" w:rsidRDefault="00E02E03" w:rsidP="00BA43DF">
      <w:pPr>
        <w:pStyle w:val="a4"/>
        <w:tabs>
          <w:tab w:val="left" w:pos="1783"/>
        </w:tabs>
        <w:ind w:left="0" w:firstLine="851"/>
        <w:rPr>
          <w:sz w:val="28"/>
          <w:szCs w:val="28"/>
        </w:rPr>
      </w:pPr>
      <w:r w:rsidRPr="00BA43DF">
        <w:rPr>
          <w:sz w:val="28"/>
          <w:szCs w:val="28"/>
        </w:rPr>
        <w:t xml:space="preserve">4. </w:t>
      </w:r>
      <w:r w:rsidR="00275D0E" w:rsidRPr="00BA43DF">
        <w:rPr>
          <w:sz w:val="28"/>
          <w:szCs w:val="28"/>
        </w:rPr>
        <w:t>Программа мероприятий, в случае, если целью предоставления субсидии является проведение мероприятий, в том числе конференций, симпозиумов,</w:t>
      </w:r>
      <w:r w:rsidR="00D66D03" w:rsidRPr="00BA43DF">
        <w:rPr>
          <w:sz w:val="28"/>
          <w:szCs w:val="28"/>
        </w:rPr>
        <w:t xml:space="preserve"> </w:t>
      </w:r>
      <w:r w:rsidR="00275D0E" w:rsidRPr="00BA43DF">
        <w:rPr>
          <w:sz w:val="28"/>
          <w:szCs w:val="28"/>
        </w:rPr>
        <w:t>выставок</w:t>
      </w:r>
      <w:r w:rsidR="00892281" w:rsidRPr="00BA43DF">
        <w:rPr>
          <w:sz w:val="28"/>
          <w:szCs w:val="28"/>
        </w:rPr>
        <w:t xml:space="preserve"> и т.д.</w:t>
      </w:r>
    </w:p>
    <w:p w:rsidR="00AD5362" w:rsidRPr="00BA43DF" w:rsidRDefault="00E02E03" w:rsidP="00BA43DF">
      <w:pPr>
        <w:pStyle w:val="a4"/>
        <w:tabs>
          <w:tab w:val="left" w:pos="1728"/>
        </w:tabs>
        <w:ind w:left="0" w:firstLine="851"/>
        <w:rPr>
          <w:sz w:val="28"/>
          <w:szCs w:val="28"/>
        </w:rPr>
      </w:pPr>
      <w:r w:rsidRPr="00BA43DF">
        <w:rPr>
          <w:sz w:val="28"/>
          <w:szCs w:val="28"/>
        </w:rPr>
        <w:t xml:space="preserve">5. </w:t>
      </w:r>
      <w:r w:rsidR="00275D0E" w:rsidRPr="00BA43DF">
        <w:rPr>
          <w:sz w:val="28"/>
          <w:szCs w:val="28"/>
        </w:rPr>
        <w:t>Информация о планируемом к приобретению имуществе и расчет стоимости приобретения, в случае, если целью предоставления субсидии является приобретение</w:t>
      </w:r>
      <w:r w:rsidR="00892281" w:rsidRPr="00BA43DF">
        <w:rPr>
          <w:sz w:val="28"/>
          <w:szCs w:val="28"/>
        </w:rPr>
        <w:t xml:space="preserve"> </w:t>
      </w:r>
      <w:r w:rsidR="00275D0E" w:rsidRPr="00BA43DF">
        <w:rPr>
          <w:sz w:val="28"/>
          <w:szCs w:val="28"/>
        </w:rPr>
        <w:t>имущества.</w:t>
      </w:r>
    </w:p>
    <w:p w:rsidR="00AD5362" w:rsidRPr="00BA43DF" w:rsidRDefault="00E02E03" w:rsidP="00BA43DF">
      <w:pPr>
        <w:pStyle w:val="a4"/>
        <w:tabs>
          <w:tab w:val="left" w:pos="1882"/>
        </w:tabs>
        <w:ind w:left="0" w:firstLine="851"/>
        <w:rPr>
          <w:sz w:val="28"/>
          <w:szCs w:val="28"/>
        </w:rPr>
      </w:pPr>
      <w:r w:rsidRPr="00BA43DF">
        <w:rPr>
          <w:sz w:val="28"/>
          <w:szCs w:val="28"/>
        </w:rPr>
        <w:t xml:space="preserve">6. </w:t>
      </w:r>
      <w:r w:rsidR="00275D0E" w:rsidRPr="00BA43DF">
        <w:rPr>
          <w:sz w:val="28"/>
          <w:szCs w:val="28"/>
        </w:rPr>
        <w:t>Информация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выплат.</w:t>
      </w:r>
    </w:p>
    <w:p w:rsidR="00AD5362" w:rsidRPr="00BA43DF" w:rsidRDefault="00E02E03" w:rsidP="00BA43DF">
      <w:pPr>
        <w:pStyle w:val="a4"/>
        <w:tabs>
          <w:tab w:val="left" w:pos="1671"/>
        </w:tabs>
        <w:ind w:left="0" w:firstLine="851"/>
        <w:rPr>
          <w:sz w:val="28"/>
          <w:szCs w:val="28"/>
        </w:rPr>
      </w:pPr>
      <w:r w:rsidRPr="00BA43DF">
        <w:rPr>
          <w:sz w:val="28"/>
          <w:szCs w:val="28"/>
        </w:rPr>
        <w:t xml:space="preserve">7. </w:t>
      </w:r>
      <w:r w:rsidR="00275D0E" w:rsidRPr="00BA43DF">
        <w:rPr>
          <w:sz w:val="28"/>
          <w:szCs w:val="28"/>
        </w:rPr>
        <w:t>Иная информацию в зависимости от цели предоставления</w:t>
      </w:r>
      <w:r w:rsidR="00D66D03" w:rsidRPr="00BA43DF">
        <w:rPr>
          <w:sz w:val="28"/>
          <w:szCs w:val="28"/>
        </w:rPr>
        <w:t xml:space="preserve">  </w:t>
      </w:r>
      <w:r w:rsidR="00275D0E" w:rsidRPr="00BA43DF">
        <w:rPr>
          <w:sz w:val="28"/>
          <w:szCs w:val="28"/>
        </w:rPr>
        <w:t>субсидии.</w:t>
      </w:r>
    </w:p>
    <w:p w:rsidR="00AD5362" w:rsidRPr="00BA43DF" w:rsidRDefault="00E02E03" w:rsidP="00BA43DF">
      <w:pPr>
        <w:pStyle w:val="a4"/>
        <w:tabs>
          <w:tab w:val="left" w:pos="2127"/>
        </w:tabs>
        <w:ind w:left="0" w:firstLine="851"/>
        <w:rPr>
          <w:sz w:val="28"/>
          <w:szCs w:val="28"/>
        </w:rPr>
      </w:pPr>
      <w:r w:rsidRPr="00BA43DF">
        <w:rPr>
          <w:sz w:val="28"/>
          <w:szCs w:val="28"/>
        </w:rPr>
        <w:t xml:space="preserve">8. </w:t>
      </w:r>
      <w:hyperlink r:id="rId9">
        <w:r w:rsidR="00275D0E" w:rsidRPr="00BA43DF">
          <w:rPr>
            <w:sz w:val="28"/>
            <w:szCs w:val="28"/>
          </w:rPr>
          <w:t>Обоснование</w:t>
        </w:r>
      </w:hyperlink>
      <w:r w:rsidR="00275D0E" w:rsidRPr="00BA43DF">
        <w:rPr>
          <w:sz w:val="28"/>
          <w:szCs w:val="28"/>
        </w:rPr>
        <w:t xml:space="preserve"> эффективности реализации мероприятия муниципальной программы, предусматривающего использование</w:t>
      </w:r>
      <w:r w:rsidR="00892281" w:rsidRPr="00BA43DF">
        <w:rPr>
          <w:sz w:val="28"/>
          <w:szCs w:val="28"/>
        </w:rPr>
        <w:t xml:space="preserve"> </w:t>
      </w:r>
      <w:r w:rsidR="00275D0E" w:rsidRPr="00BA43DF">
        <w:rPr>
          <w:sz w:val="28"/>
          <w:szCs w:val="28"/>
        </w:rPr>
        <w:t>субсидии.</w:t>
      </w:r>
    </w:p>
    <w:p w:rsidR="00AD5362" w:rsidRPr="00BA43DF" w:rsidRDefault="00E02E03" w:rsidP="00BA43DF">
      <w:pPr>
        <w:pStyle w:val="a4"/>
        <w:tabs>
          <w:tab w:val="left" w:pos="1709"/>
        </w:tabs>
        <w:ind w:left="0" w:firstLine="851"/>
        <w:rPr>
          <w:sz w:val="28"/>
          <w:szCs w:val="28"/>
        </w:rPr>
      </w:pPr>
      <w:r w:rsidRPr="00BA43DF">
        <w:rPr>
          <w:sz w:val="28"/>
          <w:szCs w:val="28"/>
        </w:rPr>
        <w:t xml:space="preserve">9. </w:t>
      </w:r>
      <w:r w:rsidR="00275D0E" w:rsidRPr="00BA43DF">
        <w:rPr>
          <w:sz w:val="28"/>
          <w:szCs w:val="28"/>
        </w:rPr>
        <w:t>Информация об отсутствии неисполненной обязанности по уплате просроченной задолженности по возврату в бюджет муниципального образования субсидий, бюджетных инвестиций, предоставленных</w:t>
      </w:r>
      <w:r w:rsidR="00892281" w:rsidRPr="00BA43DF">
        <w:rPr>
          <w:sz w:val="28"/>
          <w:szCs w:val="28"/>
        </w:rPr>
        <w:t>,</w:t>
      </w:r>
      <w:r w:rsidR="00275D0E" w:rsidRPr="00BA43DF">
        <w:rPr>
          <w:sz w:val="28"/>
          <w:szCs w:val="28"/>
        </w:rPr>
        <w:t xml:space="preserve"> в том числе в соответствии с иными правовыми актами</w:t>
      </w:r>
      <w:r w:rsidR="00892281" w:rsidRPr="00BA43DF">
        <w:rPr>
          <w:sz w:val="28"/>
          <w:szCs w:val="28"/>
        </w:rPr>
        <w:t xml:space="preserve"> </w:t>
      </w:r>
      <w:r w:rsidR="002A25A6" w:rsidRPr="00BA43DF">
        <w:rPr>
          <w:sz w:val="28"/>
          <w:szCs w:val="28"/>
        </w:rPr>
        <w:t>У</w:t>
      </w:r>
      <w:r w:rsidR="00892281" w:rsidRPr="00BA43DF">
        <w:rPr>
          <w:sz w:val="28"/>
          <w:szCs w:val="28"/>
        </w:rPr>
        <w:t>чредителя</w:t>
      </w:r>
      <w:r w:rsidR="00275D0E" w:rsidRPr="00BA43DF">
        <w:rPr>
          <w:sz w:val="28"/>
          <w:szCs w:val="28"/>
        </w:rPr>
        <w:t xml:space="preserve">, за исключением случаев предоставления субсидии на осуществление мероприятий по реорганизации или ликвидации учреждения, а также предоставления субсидий на предотвращение аварийной (чрезвычайной) ситуации, ликвидации последствий и восстановительных работ </w:t>
      </w:r>
      <w:r w:rsidR="00BA43DF">
        <w:rPr>
          <w:sz w:val="28"/>
          <w:szCs w:val="28"/>
        </w:rPr>
        <w:br/>
      </w:r>
      <w:r w:rsidR="00275D0E" w:rsidRPr="00BA43DF">
        <w:rPr>
          <w:sz w:val="28"/>
          <w:szCs w:val="28"/>
        </w:rPr>
        <w:t>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</w:p>
    <w:p w:rsidR="008844BB" w:rsidRDefault="008844BB" w:rsidP="00E24A2A">
      <w:pPr>
        <w:pStyle w:val="11"/>
        <w:ind w:left="0" w:right="0"/>
        <w:jc w:val="right"/>
        <w:outlineLvl w:val="9"/>
        <w:rPr>
          <w:b w:val="0"/>
          <w:sz w:val="22"/>
          <w:szCs w:val="22"/>
        </w:rPr>
      </w:pPr>
    </w:p>
    <w:p w:rsidR="008844BB" w:rsidRDefault="008844BB" w:rsidP="00E24A2A">
      <w:pPr>
        <w:pStyle w:val="11"/>
        <w:ind w:left="0" w:right="0"/>
        <w:jc w:val="right"/>
        <w:outlineLvl w:val="9"/>
        <w:rPr>
          <w:b w:val="0"/>
          <w:sz w:val="22"/>
          <w:szCs w:val="22"/>
        </w:rPr>
      </w:pPr>
    </w:p>
    <w:p w:rsidR="006806FA" w:rsidRDefault="006806FA" w:rsidP="00E24A2A">
      <w:pPr>
        <w:pStyle w:val="11"/>
        <w:ind w:left="0" w:right="0"/>
        <w:jc w:val="right"/>
        <w:outlineLvl w:val="9"/>
        <w:rPr>
          <w:b w:val="0"/>
          <w:sz w:val="22"/>
          <w:szCs w:val="22"/>
        </w:rPr>
      </w:pPr>
    </w:p>
    <w:p w:rsidR="005545B7" w:rsidRDefault="005545B7" w:rsidP="00E24A2A">
      <w:pPr>
        <w:pStyle w:val="11"/>
        <w:ind w:left="0" w:right="0"/>
        <w:jc w:val="right"/>
        <w:outlineLvl w:val="9"/>
        <w:rPr>
          <w:b w:val="0"/>
          <w:sz w:val="22"/>
          <w:szCs w:val="22"/>
        </w:rPr>
      </w:pPr>
    </w:p>
    <w:p w:rsidR="006806FA" w:rsidRDefault="006806FA" w:rsidP="00E24A2A">
      <w:pPr>
        <w:pStyle w:val="11"/>
        <w:ind w:left="0" w:right="0"/>
        <w:jc w:val="right"/>
        <w:outlineLvl w:val="9"/>
        <w:rPr>
          <w:b w:val="0"/>
          <w:sz w:val="22"/>
          <w:szCs w:val="22"/>
        </w:rPr>
      </w:pPr>
    </w:p>
    <w:p w:rsidR="006806FA" w:rsidRDefault="006806FA" w:rsidP="00E24A2A">
      <w:pPr>
        <w:pStyle w:val="11"/>
        <w:ind w:left="0" w:right="0"/>
        <w:jc w:val="right"/>
        <w:outlineLvl w:val="9"/>
        <w:rPr>
          <w:b w:val="0"/>
          <w:sz w:val="22"/>
          <w:szCs w:val="22"/>
        </w:rPr>
      </w:pPr>
    </w:p>
    <w:p w:rsidR="008844BB" w:rsidRDefault="008844BB" w:rsidP="00E24A2A">
      <w:pPr>
        <w:pStyle w:val="11"/>
        <w:ind w:left="0" w:right="0"/>
        <w:jc w:val="right"/>
        <w:outlineLvl w:val="9"/>
        <w:rPr>
          <w:b w:val="0"/>
          <w:sz w:val="22"/>
          <w:szCs w:val="22"/>
        </w:rPr>
      </w:pPr>
    </w:p>
    <w:p w:rsidR="00892281" w:rsidRDefault="008844BB" w:rsidP="008844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844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92281">
        <w:rPr>
          <w:rFonts w:ascii="Times New Roman" w:hAnsi="Times New Roman" w:cs="Times New Roman"/>
          <w:sz w:val="24"/>
          <w:szCs w:val="24"/>
        </w:rPr>
        <w:t xml:space="preserve">№ </w:t>
      </w:r>
      <w:r w:rsidRPr="008844BB">
        <w:rPr>
          <w:rFonts w:ascii="Times New Roman" w:hAnsi="Times New Roman" w:cs="Times New Roman"/>
          <w:sz w:val="24"/>
          <w:szCs w:val="24"/>
        </w:rPr>
        <w:t>2</w:t>
      </w:r>
      <w:r w:rsidR="006806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4BB" w:rsidRPr="008844BB" w:rsidRDefault="008844BB" w:rsidP="008844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844BB">
        <w:rPr>
          <w:rFonts w:ascii="Times New Roman" w:hAnsi="Times New Roman" w:cs="Times New Roman"/>
          <w:sz w:val="24"/>
          <w:szCs w:val="24"/>
        </w:rPr>
        <w:t>к Порядку</w:t>
      </w:r>
    </w:p>
    <w:p w:rsidR="008844BB" w:rsidRPr="008844BB" w:rsidRDefault="008844BB" w:rsidP="008844BB">
      <w:pPr>
        <w:spacing w:after="1"/>
        <w:rPr>
          <w:sz w:val="24"/>
          <w:szCs w:val="24"/>
        </w:rPr>
      </w:pPr>
    </w:p>
    <w:p w:rsidR="008844BB" w:rsidRPr="008844BB" w:rsidRDefault="008844BB" w:rsidP="008844B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4BB" w:rsidRPr="008844BB" w:rsidRDefault="008844BB" w:rsidP="008844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97"/>
      <w:bookmarkEnd w:id="0"/>
      <w:r w:rsidRPr="008844BB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8844BB" w:rsidRPr="008844BB" w:rsidRDefault="008844BB" w:rsidP="008844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4BB">
        <w:rPr>
          <w:rFonts w:ascii="Times New Roman" w:hAnsi="Times New Roman" w:cs="Times New Roman"/>
          <w:b/>
          <w:sz w:val="24"/>
          <w:szCs w:val="24"/>
        </w:rPr>
        <w:t>о предоставлении целевой субсидии</w:t>
      </w:r>
    </w:p>
    <w:p w:rsidR="008844BB" w:rsidRPr="008844BB" w:rsidRDefault="008844BB" w:rsidP="008844BB">
      <w:pPr>
        <w:jc w:val="center"/>
        <w:rPr>
          <w:sz w:val="24"/>
          <w:szCs w:val="24"/>
        </w:rPr>
      </w:pPr>
      <w:r w:rsidRPr="008844BB">
        <w:rPr>
          <w:sz w:val="24"/>
          <w:szCs w:val="24"/>
        </w:rPr>
        <w:t>на_________________________________________</w:t>
      </w:r>
    </w:p>
    <w:p w:rsidR="008844BB" w:rsidRPr="008844BB" w:rsidRDefault="008844BB" w:rsidP="008844BB">
      <w:pPr>
        <w:ind w:firstLine="540"/>
        <w:jc w:val="both"/>
        <w:rPr>
          <w:sz w:val="24"/>
          <w:szCs w:val="24"/>
        </w:rPr>
      </w:pPr>
    </w:p>
    <w:p w:rsidR="008844BB" w:rsidRPr="008844BB" w:rsidRDefault="008844BB" w:rsidP="008844BB">
      <w:pPr>
        <w:jc w:val="center"/>
        <w:rPr>
          <w:sz w:val="24"/>
          <w:szCs w:val="24"/>
        </w:rPr>
      </w:pPr>
      <w:r w:rsidRPr="008844BB">
        <w:rPr>
          <w:sz w:val="24"/>
          <w:szCs w:val="24"/>
        </w:rPr>
        <w:t>___________________________________________</w:t>
      </w:r>
    </w:p>
    <w:p w:rsidR="008844BB" w:rsidRPr="008844BB" w:rsidRDefault="008844BB" w:rsidP="008844BB">
      <w:pPr>
        <w:jc w:val="center"/>
        <w:rPr>
          <w:sz w:val="20"/>
          <w:szCs w:val="20"/>
        </w:rPr>
      </w:pPr>
      <w:r w:rsidRPr="008844BB">
        <w:rPr>
          <w:sz w:val="20"/>
          <w:szCs w:val="20"/>
        </w:rPr>
        <w:t>(место заключения соглашения (договора)</w:t>
      </w:r>
    </w:p>
    <w:p w:rsidR="008844BB" w:rsidRPr="008844BB" w:rsidRDefault="008844BB" w:rsidP="008844BB">
      <w:pPr>
        <w:jc w:val="both"/>
        <w:rPr>
          <w:sz w:val="24"/>
          <w:szCs w:val="24"/>
        </w:rPr>
      </w:pPr>
    </w:p>
    <w:p w:rsidR="008844BB" w:rsidRPr="008844BB" w:rsidRDefault="008844BB" w:rsidP="008844BB">
      <w:pPr>
        <w:jc w:val="both"/>
        <w:rPr>
          <w:sz w:val="24"/>
          <w:szCs w:val="24"/>
        </w:rPr>
      </w:pPr>
      <w:r w:rsidRPr="008844BB">
        <w:rPr>
          <w:sz w:val="24"/>
          <w:szCs w:val="24"/>
        </w:rPr>
        <w:t>"__" __</w:t>
      </w:r>
      <w:r>
        <w:rPr>
          <w:sz w:val="24"/>
          <w:szCs w:val="24"/>
        </w:rPr>
        <w:t>____</w:t>
      </w:r>
      <w:r w:rsidRPr="008844BB">
        <w:rPr>
          <w:sz w:val="24"/>
          <w:szCs w:val="24"/>
        </w:rPr>
        <w:t xml:space="preserve">________ 20__ г.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44BB">
        <w:rPr>
          <w:sz w:val="24"/>
          <w:szCs w:val="24"/>
        </w:rPr>
        <w:t xml:space="preserve">  № ___________</w:t>
      </w:r>
    </w:p>
    <w:p w:rsidR="008844BB" w:rsidRPr="008844BB" w:rsidRDefault="008844BB" w:rsidP="008844BB">
      <w:pPr>
        <w:jc w:val="both"/>
        <w:rPr>
          <w:color w:val="FF0000"/>
          <w:sz w:val="20"/>
          <w:szCs w:val="20"/>
        </w:rPr>
      </w:pPr>
      <w:r w:rsidRPr="008844BB">
        <w:rPr>
          <w:sz w:val="20"/>
          <w:szCs w:val="20"/>
        </w:rPr>
        <w:t xml:space="preserve">(дата заключения соглашения)                        </w:t>
      </w:r>
      <w:r w:rsidR="002A25A6">
        <w:rPr>
          <w:sz w:val="20"/>
          <w:szCs w:val="20"/>
        </w:rPr>
        <w:t xml:space="preserve">                                                             </w:t>
      </w:r>
      <w:r w:rsidRPr="008844BB">
        <w:rPr>
          <w:sz w:val="20"/>
          <w:szCs w:val="20"/>
        </w:rPr>
        <w:t xml:space="preserve">(номер соглашения) </w:t>
      </w:r>
    </w:p>
    <w:p w:rsidR="008844BB" w:rsidRPr="008844BB" w:rsidRDefault="008844BB" w:rsidP="008844BB">
      <w:pPr>
        <w:jc w:val="both"/>
        <w:rPr>
          <w:sz w:val="24"/>
          <w:szCs w:val="24"/>
        </w:rPr>
      </w:pPr>
    </w:p>
    <w:p w:rsidR="008844BB" w:rsidRPr="008844BB" w:rsidRDefault="002A25A6" w:rsidP="00835631">
      <w:pPr>
        <w:pStyle w:val="ConsPlusNonformat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</w:t>
      </w:r>
      <w:r w:rsidR="00F7349A">
        <w:rPr>
          <w:rFonts w:ascii="Times New Roman" w:hAnsi="Times New Roman" w:cs="Times New Roman"/>
          <w:sz w:val="24"/>
          <w:szCs w:val="24"/>
        </w:rPr>
        <w:t xml:space="preserve">, </w:t>
      </w:r>
      <w:r w:rsidR="008844BB" w:rsidRPr="008844BB">
        <w:rPr>
          <w:rFonts w:ascii="Times New Roman" w:hAnsi="Times New Roman" w:cs="Times New Roman"/>
          <w:sz w:val="24"/>
          <w:szCs w:val="24"/>
        </w:rPr>
        <w:t>в лице ____________________________________</w:t>
      </w:r>
      <w:r w:rsidR="008844BB">
        <w:rPr>
          <w:rFonts w:ascii="Times New Roman" w:hAnsi="Times New Roman" w:cs="Times New Roman"/>
          <w:sz w:val="24"/>
          <w:szCs w:val="24"/>
        </w:rPr>
        <w:t xml:space="preserve"> действующего</w:t>
      </w:r>
      <w:r w:rsidR="008844BB" w:rsidRPr="008844BB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8844BB">
        <w:rPr>
          <w:rFonts w:ascii="Times New Roman" w:hAnsi="Times New Roman" w:cs="Times New Roman"/>
          <w:sz w:val="24"/>
          <w:szCs w:val="24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 xml:space="preserve"> (Положения)</w:t>
      </w:r>
      <w:r w:rsidR="00791CE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8844BB">
        <w:rPr>
          <w:rFonts w:ascii="Times New Roman" w:hAnsi="Times New Roman" w:cs="Times New Roman"/>
          <w:sz w:val="24"/>
          <w:szCs w:val="24"/>
        </w:rPr>
        <w:t xml:space="preserve"> </w:t>
      </w:r>
      <w:r w:rsidR="008844BB" w:rsidRPr="008844BB">
        <w:rPr>
          <w:rFonts w:ascii="Times New Roman" w:hAnsi="Times New Roman" w:cs="Times New Roman"/>
          <w:sz w:val="24"/>
          <w:szCs w:val="24"/>
        </w:rPr>
        <w:t>(реквизиты учр</w:t>
      </w:r>
      <w:r w:rsidR="008844BB">
        <w:rPr>
          <w:rFonts w:ascii="Times New Roman" w:hAnsi="Times New Roman" w:cs="Times New Roman"/>
          <w:sz w:val="24"/>
          <w:szCs w:val="24"/>
        </w:rPr>
        <w:t>едительного документа</w:t>
      </w:r>
      <w:r w:rsidR="008844BB" w:rsidRPr="008844BB">
        <w:rPr>
          <w:rFonts w:ascii="Times New Roman" w:hAnsi="Times New Roman" w:cs="Times New Roman"/>
          <w:sz w:val="24"/>
          <w:szCs w:val="24"/>
        </w:rPr>
        <w:t xml:space="preserve">), с одной стороны и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8844BB" w:rsidRPr="008844BB">
        <w:rPr>
          <w:rFonts w:ascii="Times New Roman" w:hAnsi="Times New Roman" w:cs="Times New Roman"/>
          <w:sz w:val="24"/>
          <w:szCs w:val="24"/>
        </w:rPr>
        <w:t>______________________</w:t>
      </w:r>
      <w:r w:rsidR="008844BB">
        <w:rPr>
          <w:rFonts w:ascii="Times New Roman" w:hAnsi="Times New Roman" w:cs="Times New Roman"/>
          <w:sz w:val="24"/>
          <w:szCs w:val="24"/>
        </w:rPr>
        <w:t>_____________</w:t>
      </w:r>
      <w:r w:rsidR="008844BB" w:rsidRPr="008844BB">
        <w:rPr>
          <w:rFonts w:ascii="Times New Roman" w:hAnsi="Times New Roman" w:cs="Times New Roman"/>
          <w:sz w:val="24"/>
          <w:szCs w:val="24"/>
        </w:rPr>
        <w:t>______,</w:t>
      </w:r>
    </w:p>
    <w:p w:rsidR="008844BB" w:rsidRPr="008844BB" w:rsidRDefault="008844BB" w:rsidP="002A25A6">
      <w:pPr>
        <w:jc w:val="center"/>
        <w:rPr>
          <w:sz w:val="20"/>
          <w:szCs w:val="20"/>
        </w:rPr>
      </w:pPr>
      <w:r w:rsidRPr="008844BB">
        <w:rPr>
          <w:sz w:val="20"/>
          <w:szCs w:val="20"/>
        </w:rPr>
        <w:t>(наименование  учреждения)</w:t>
      </w:r>
    </w:p>
    <w:p w:rsidR="008844BB" w:rsidRPr="008844BB" w:rsidRDefault="008844BB" w:rsidP="008844BB">
      <w:pPr>
        <w:jc w:val="both"/>
        <w:rPr>
          <w:sz w:val="24"/>
          <w:szCs w:val="24"/>
        </w:rPr>
      </w:pPr>
      <w:r w:rsidRPr="008844BB">
        <w:rPr>
          <w:sz w:val="24"/>
          <w:szCs w:val="24"/>
        </w:rPr>
        <w:t>именуем</w:t>
      </w:r>
      <w:r w:rsidR="002A25A6">
        <w:rPr>
          <w:sz w:val="24"/>
          <w:szCs w:val="24"/>
        </w:rPr>
        <w:t>ое</w:t>
      </w:r>
      <w:r w:rsidRPr="008844BB">
        <w:rPr>
          <w:sz w:val="24"/>
          <w:szCs w:val="24"/>
        </w:rPr>
        <w:t xml:space="preserve"> в дальнейшем «Учреждение», в лице __</w:t>
      </w:r>
      <w:r>
        <w:rPr>
          <w:sz w:val="24"/>
          <w:szCs w:val="24"/>
        </w:rPr>
        <w:t>______________</w:t>
      </w:r>
      <w:r w:rsidRPr="008844BB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</w:t>
      </w:r>
      <w:r w:rsidRPr="008844BB">
        <w:rPr>
          <w:sz w:val="24"/>
          <w:szCs w:val="24"/>
        </w:rPr>
        <w:t>_________________________________________</w:t>
      </w:r>
      <w:r w:rsidR="002A25A6">
        <w:rPr>
          <w:sz w:val="24"/>
          <w:szCs w:val="24"/>
        </w:rPr>
        <w:t>______________________________</w:t>
      </w:r>
      <w:r w:rsidRPr="008844BB">
        <w:rPr>
          <w:sz w:val="24"/>
          <w:szCs w:val="24"/>
        </w:rPr>
        <w:t>,</w:t>
      </w:r>
    </w:p>
    <w:p w:rsidR="008844BB" w:rsidRPr="008844BB" w:rsidRDefault="008844BB" w:rsidP="008844BB">
      <w:pPr>
        <w:jc w:val="center"/>
        <w:rPr>
          <w:sz w:val="20"/>
          <w:szCs w:val="20"/>
        </w:rPr>
      </w:pPr>
      <w:r w:rsidRPr="008844BB">
        <w:rPr>
          <w:sz w:val="20"/>
          <w:szCs w:val="20"/>
        </w:rPr>
        <w:t>(наименование должности, а также ФИО лица, представляющего Получателя)</w:t>
      </w:r>
    </w:p>
    <w:p w:rsidR="008844BB" w:rsidRPr="008844BB" w:rsidRDefault="008844BB" w:rsidP="008844BB">
      <w:pPr>
        <w:jc w:val="both"/>
        <w:rPr>
          <w:sz w:val="24"/>
          <w:szCs w:val="24"/>
        </w:rPr>
      </w:pPr>
      <w:r w:rsidRPr="008844BB">
        <w:rPr>
          <w:sz w:val="24"/>
          <w:szCs w:val="24"/>
        </w:rPr>
        <w:t>действующего(ей)</w:t>
      </w:r>
      <w:r w:rsidR="002A25A6">
        <w:rPr>
          <w:sz w:val="24"/>
          <w:szCs w:val="24"/>
        </w:rPr>
        <w:t xml:space="preserve"> на</w:t>
      </w:r>
      <w:r w:rsidRPr="008844BB">
        <w:rPr>
          <w:sz w:val="24"/>
          <w:szCs w:val="24"/>
        </w:rPr>
        <w:t xml:space="preserve"> основании__</w:t>
      </w:r>
      <w:r>
        <w:rPr>
          <w:sz w:val="24"/>
          <w:szCs w:val="24"/>
        </w:rPr>
        <w:t>__________</w:t>
      </w:r>
      <w:r w:rsidR="002A25A6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844BB">
        <w:rPr>
          <w:sz w:val="24"/>
          <w:szCs w:val="24"/>
        </w:rPr>
        <w:t>_______________________________</w:t>
      </w:r>
    </w:p>
    <w:p w:rsidR="008844BB" w:rsidRPr="008844BB" w:rsidRDefault="008844BB" w:rsidP="008844BB">
      <w:pPr>
        <w:jc w:val="both"/>
        <w:rPr>
          <w:sz w:val="24"/>
          <w:szCs w:val="24"/>
        </w:rPr>
      </w:pPr>
      <w:r w:rsidRPr="008844BB">
        <w:rPr>
          <w:sz w:val="24"/>
          <w:szCs w:val="24"/>
        </w:rPr>
        <w:t>_______________</w:t>
      </w:r>
      <w:r>
        <w:rPr>
          <w:sz w:val="24"/>
          <w:szCs w:val="24"/>
        </w:rPr>
        <w:t>______________</w:t>
      </w:r>
      <w:r w:rsidRPr="008844BB">
        <w:rPr>
          <w:sz w:val="24"/>
          <w:szCs w:val="24"/>
        </w:rPr>
        <w:t>________________________________________________,</w:t>
      </w:r>
    </w:p>
    <w:p w:rsidR="008844BB" w:rsidRPr="008844BB" w:rsidRDefault="008844BB" w:rsidP="008844BB">
      <w:pPr>
        <w:jc w:val="center"/>
        <w:rPr>
          <w:sz w:val="20"/>
          <w:szCs w:val="20"/>
        </w:rPr>
      </w:pPr>
      <w:r w:rsidRPr="008844BB">
        <w:rPr>
          <w:sz w:val="20"/>
          <w:szCs w:val="20"/>
        </w:rPr>
        <w:t>(реквизиты учредительного документа учреждения)</w:t>
      </w:r>
    </w:p>
    <w:p w:rsidR="008844BB" w:rsidRPr="008844BB" w:rsidRDefault="008844BB" w:rsidP="008844BB">
      <w:pPr>
        <w:jc w:val="both"/>
        <w:rPr>
          <w:sz w:val="24"/>
          <w:szCs w:val="24"/>
        </w:rPr>
      </w:pPr>
      <w:r w:rsidRPr="008844BB">
        <w:rPr>
          <w:sz w:val="24"/>
          <w:szCs w:val="24"/>
        </w:rPr>
        <w:t>с другой стороны, далее именуемые "Стороны", в соответствии с Бюджетным</w:t>
      </w:r>
      <w:r w:rsidR="006806FA">
        <w:rPr>
          <w:sz w:val="24"/>
          <w:szCs w:val="24"/>
        </w:rPr>
        <w:t xml:space="preserve"> </w:t>
      </w:r>
      <w:hyperlink r:id="rId10" w:history="1">
        <w:r w:rsidRPr="008844BB">
          <w:rPr>
            <w:rStyle w:val="a5"/>
            <w:color w:val="auto"/>
            <w:sz w:val="24"/>
            <w:szCs w:val="24"/>
            <w:u w:val="none"/>
          </w:rPr>
          <w:t>кодексом</w:t>
        </w:r>
      </w:hyperlink>
      <w:r w:rsidRPr="008844BB">
        <w:rPr>
          <w:sz w:val="24"/>
          <w:szCs w:val="24"/>
        </w:rPr>
        <w:t xml:space="preserve">   Российской Федерации,________________</w:t>
      </w:r>
      <w:r>
        <w:rPr>
          <w:sz w:val="24"/>
          <w:szCs w:val="24"/>
        </w:rPr>
        <w:t>_______________________</w:t>
      </w:r>
      <w:r w:rsidRPr="008844BB">
        <w:rPr>
          <w:sz w:val="24"/>
          <w:szCs w:val="24"/>
        </w:rPr>
        <w:t>__________________</w:t>
      </w:r>
    </w:p>
    <w:p w:rsidR="00466A1B" w:rsidRDefault="008844BB" w:rsidP="008844BB">
      <w:pPr>
        <w:jc w:val="both"/>
        <w:rPr>
          <w:sz w:val="24"/>
          <w:szCs w:val="24"/>
        </w:rPr>
      </w:pPr>
      <w:r w:rsidRPr="008844BB">
        <w:rPr>
          <w:sz w:val="24"/>
          <w:szCs w:val="24"/>
        </w:rPr>
        <w:t>__________________________</w:t>
      </w:r>
      <w:r w:rsidR="00466A1B">
        <w:rPr>
          <w:sz w:val="24"/>
          <w:szCs w:val="24"/>
        </w:rPr>
        <w:t>______________</w:t>
      </w:r>
      <w:r w:rsidRPr="008844BB">
        <w:rPr>
          <w:sz w:val="24"/>
          <w:szCs w:val="24"/>
        </w:rPr>
        <w:t xml:space="preserve">_____________________________________, </w:t>
      </w:r>
    </w:p>
    <w:p w:rsidR="008844BB" w:rsidRPr="008844BB" w:rsidRDefault="008844BB" w:rsidP="00F7349A">
      <w:pPr>
        <w:jc w:val="center"/>
        <w:rPr>
          <w:sz w:val="20"/>
          <w:szCs w:val="20"/>
        </w:rPr>
      </w:pPr>
      <w:r w:rsidRPr="008844BB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 xml:space="preserve">НПА </w:t>
      </w:r>
      <w:r w:rsidRPr="008844BB">
        <w:rPr>
          <w:sz w:val="20"/>
          <w:szCs w:val="20"/>
        </w:rPr>
        <w:t xml:space="preserve">о предоставлении целевой субсидии  из  бюджета  </w:t>
      </w:r>
      <w:r w:rsidR="00F7349A">
        <w:rPr>
          <w:sz w:val="20"/>
          <w:szCs w:val="20"/>
        </w:rPr>
        <w:t>Асбестовского городского округа</w:t>
      </w:r>
      <w:r w:rsidRPr="008844BB">
        <w:rPr>
          <w:sz w:val="20"/>
          <w:szCs w:val="20"/>
        </w:rPr>
        <w:t>)</w:t>
      </w:r>
    </w:p>
    <w:p w:rsidR="008844BB" w:rsidRPr="008844BB" w:rsidRDefault="008844BB" w:rsidP="008844BB">
      <w:pPr>
        <w:jc w:val="both"/>
        <w:rPr>
          <w:sz w:val="24"/>
          <w:szCs w:val="24"/>
        </w:rPr>
      </w:pPr>
      <w:r w:rsidRPr="008844BB">
        <w:rPr>
          <w:sz w:val="24"/>
          <w:szCs w:val="24"/>
        </w:rPr>
        <w:t>заключили настоящее Соглашение о нижеследующем.</w:t>
      </w:r>
    </w:p>
    <w:p w:rsidR="008844BB" w:rsidRPr="008844BB" w:rsidRDefault="008844BB" w:rsidP="008844BB">
      <w:pPr>
        <w:jc w:val="both"/>
        <w:rPr>
          <w:sz w:val="24"/>
          <w:szCs w:val="24"/>
        </w:rPr>
      </w:pPr>
    </w:p>
    <w:p w:rsidR="008844BB" w:rsidRPr="008844BB" w:rsidRDefault="006806FA" w:rsidP="008844BB">
      <w:pPr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1</w:t>
      </w:r>
      <w:r w:rsidR="008844BB" w:rsidRPr="008844BB">
        <w:rPr>
          <w:sz w:val="24"/>
          <w:szCs w:val="24"/>
        </w:rPr>
        <w:t>. Предмет Соглашения</w:t>
      </w:r>
    </w:p>
    <w:p w:rsidR="00466A1B" w:rsidRDefault="008844BB" w:rsidP="00835631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 xml:space="preserve">1.1. Предметом настоящего Соглашения является предоставление Учреждению из    бюджета  </w:t>
      </w:r>
      <w:r w:rsidR="00F7349A">
        <w:rPr>
          <w:sz w:val="24"/>
          <w:szCs w:val="24"/>
        </w:rPr>
        <w:t xml:space="preserve">Асбестовского городского округа </w:t>
      </w:r>
      <w:r w:rsidRPr="008844BB">
        <w:rPr>
          <w:sz w:val="24"/>
          <w:szCs w:val="24"/>
        </w:rPr>
        <w:t>в 20__ году</w:t>
      </w:r>
      <w:r w:rsidR="00466A1B">
        <w:rPr>
          <w:sz w:val="24"/>
          <w:szCs w:val="24"/>
        </w:rPr>
        <w:t xml:space="preserve"> (</w:t>
      </w:r>
      <w:r w:rsidRPr="008844BB">
        <w:rPr>
          <w:sz w:val="24"/>
          <w:szCs w:val="24"/>
        </w:rPr>
        <w:t>20__ - 20__ годах</w:t>
      </w:r>
      <w:r w:rsidR="00466A1B">
        <w:rPr>
          <w:sz w:val="24"/>
          <w:szCs w:val="24"/>
        </w:rPr>
        <w:t>)</w:t>
      </w:r>
      <w:r w:rsidRPr="008844BB">
        <w:rPr>
          <w:sz w:val="24"/>
          <w:szCs w:val="24"/>
        </w:rPr>
        <w:t xml:space="preserve">   субсидии  на: _______</w:t>
      </w:r>
      <w:r w:rsidR="00466A1B">
        <w:rPr>
          <w:sz w:val="24"/>
          <w:szCs w:val="24"/>
        </w:rPr>
        <w:t>______________________</w:t>
      </w:r>
      <w:r w:rsidRPr="008844BB">
        <w:rPr>
          <w:sz w:val="24"/>
          <w:szCs w:val="24"/>
        </w:rPr>
        <w:t>______________________________</w:t>
      </w:r>
    </w:p>
    <w:p w:rsidR="00466A1B" w:rsidRDefault="006806FA" w:rsidP="008844B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="008844BB" w:rsidRPr="00466A1B">
        <w:rPr>
          <w:sz w:val="20"/>
          <w:szCs w:val="20"/>
        </w:rPr>
        <w:t xml:space="preserve">(указание цели (ей) предоставления Субсидии)  </w:t>
      </w:r>
    </w:p>
    <w:p w:rsidR="008844BB" w:rsidRPr="00466A1B" w:rsidRDefault="008844BB" w:rsidP="00466A1B">
      <w:pPr>
        <w:jc w:val="both"/>
        <w:rPr>
          <w:sz w:val="20"/>
          <w:szCs w:val="20"/>
        </w:rPr>
      </w:pPr>
      <w:r w:rsidRPr="008844BB">
        <w:rPr>
          <w:sz w:val="24"/>
          <w:szCs w:val="24"/>
        </w:rPr>
        <w:t xml:space="preserve">не связанные с финансовым обеспечением выполнения муниципального задания на оказание  муниципальных  услуг (выполнение работ) (далее - Субсидия);     </w:t>
      </w:r>
    </w:p>
    <w:p w:rsidR="008844BB" w:rsidRPr="008844BB" w:rsidRDefault="008844BB" w:rsidP="00F7349A">
      <w:pPr>
        <w:jc w:val="both"/>
        <w:rPr>
          <w:sz w:val="24"/>
          <w:szCs w:val="24"/>
        </w:rPr>
      </w:pPr>
      <w:r w:rsidRPr="008844BB">
        <w:rPr>
          <w:sz w:val="24"/>
          <w:szCs w:val="24"/>
        </w:rPr>
        <w:t>1.1.1. в  целях реализации Получателем следующих мероприятий:</w:t>
      </w:r>
    </w:p>
    <w:p w:rsidR="008844BB" w:rsidRPr="008844BB" w:rsidRDefault="008844BB" w:rsidP="008844BB">
      <w:pPr>
        <w:jc w:val="both"/>
        <w:rPr>
          <w:sz w:val="24"/>
          <w:szCs w:val="24"/>
        </w:rPr>
      </w:pPr>
      <w:r w:rsidRPr="008844BB">
        <w:rPr>
          <w:sz w:val="24"/>
          <w:szCs w:val="24"/>
        </w:rPr>
        <w:t>1.1.1.1. _________________________________________________________;</w:t>
      </w:r>
    </w:p>
    <w:p w:rsidR="008844BB" w:rsidRPr="008844BB" w:rsidRDefault="008844BB" w:rsidP="008844BB">
      <w:pPr>
        <w:jc w:val="both"/>
        <w:rPr>
          <w:sz w:val="24"/>
          <w:szCs w:val="24"/>
        </w:rPr>
      </w:pPr>
      <w:r w:rsidRPr="008844BB">
        <w:rPr>
          <w:sz w:val="24"/>
          <w:szCs w:val="24"/>
        </w:rPr>
        <w:t>1.1.1.2. _________________________________________________________.</w:t>
      </w:r>
    </w:p>
    <w:p w:rsidR="008844BB" w:rsidRPr="008844BB" w:rsidRDefault="00F7349A" w:rsidP="00F7349A">
      <w:pPr>
        <w:jc w:val="both"/>
        <w:rPr>
          <w:sz w:val="24"/>
          <w:szCs w:val="24"/>
        </w:rPr>
      </w:pPr>
      <w:bookmarkStart w:id="1" w:name="P105"/>
      <w:bookmarkEnd w:id="1"/>
      <w:r>
        <w:rPr>
          <w:sz w:val="24"/>
          <w:szCs w:val="24"/>
        </w:rPr>
        <w:t xml:space="preserve">         </w:t>
      </w:r>
      <w:r w:rsidR="008844BB" w:rsidRPr="008844BB">
        <w:rPr>
          <w:sz w:val="24"/>
          <w:szCs w:val="24"/>
        </w:rPr>
        <w:t>1.2. Субсидия предоставляется в соответствии с лимитами бюджетных</w:t>
      </w:r>
      <w:r w:rsidR="005545B7">
        <w:rPr>
          <w:sz w:val="24"/>
          <w:szCs w:val="24"/>
        </w:rPr>
        <w:t xml:space="preserve"> </w:t>
      </w:r>
      <w:r w:rsidR="008844BB" w:rsidRPr="008844BB">
        <w:rPr>
          <w:sz w:val="24"/>
          <w:szCs w:val="24"/>
        </w:rPr>
        <w:t xml:space="preserve">обязательств, доведенными  по  кодам классификации расходов бюджетов Российской  Федерации (далее - коды БК) на цель(и), указанную(ые) в </w:t>
      </w:r>
      <w:hyperlink r:id="rId11" w:anchor="P92" w:history="1">
        <w:r w:rsidR="008844BB" w:rsidRPr="00466A1B">
          <w:rPr>
            <w:rStyle w:val="a5"/>
            <w:color w:val="auto"/>
            <w:sz w:val="24"/>
            <w:szCs w:val="24"/>
            <w:u w:val="none"/>
          </w:rPr>
          <w:t>разделе</w:t>
        </w:r>
      </w:hyperlink>
      <w:r w:rsidR="006806FA">
        <w:t xml:space="preserve"> 1</w:t>
      </w:r>
      <w:r w:rsidR="008844BB" w:rsidRPr="008844BB">
        <w:rPr>
          <w:sz w:val="24"/>
          <w:szCs w:val="24"/>
        </w:rPr>
        <w:t xml:space="preserve"> настоящего  Соглашения,  в размере ________________________, в том числе :</w:t>
      </w:r>
    </w:p>
    <w:p w:rsidR="008844BB" w:rsidRPr="008844BB" w:rsidRDefault="00BD5D69" w:rsidP="008844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844BB" w:rsidRPr="008844BB">
        <w:rPr>
          <w:sz w:val="24"/>
          <w:szCs w:val="24"/>
        </w:rPr>
        <w:t xml:space="preserve">в 20__ году </w:t>
      </w:r>
      <w:r>
        <w:rPr>
          <w:sz w:val="24"/>
          <w:szCs w:val="24"/>
        </w:rPr>
        <w:t>(</w:t>
      </w:r>
      <w:r w:rsidR="008844BB" w:rsidRPr="008844BB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="00B400B6">
        <w:rPr>
          <w:sz w:val="24"/>
          <w:szCs w:val="24"/>
        </w:rPr>
        <w:t>_______</w:t>
      </w:r>
      <w:r w:rsidR="008844BB" w:rsidRPr="008844BB">
        <w:rPr>
          <w:sz w:val="24"/>
          <w:szCs w:val="24"/>
        </w:rPr>
        <w:t xml:space="preserve">_________) рублей __ копеек - по коду БК </w:t>
      </w:r>
      <w:r w:rsidR="00B400B6">
        <w:rPr>
          <w:sz w:val="24"/>
          <w:szCs w:val="24"/>
        </w:rPr>
        <w:t>________</w:t>
      </w:r>
      <w:r w:rsidR="008844BB" w:rsidRPr="008844BB">
        <w:rPr>
          <w:sz w:val="24"/>
          <w:szCs w:val="24"/>
        </w:rPr>
        <w:t>____;</w:t>
      </w:r>
    </w:p>
    <w:p w:rsidR="008844BB" w:rsidRPr="008844BB" w:rsidRDefault="00BD5D69" w:rsidP="008844BB">
      <w:pPr>
        <w:jc w:val="both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</w:t>
      </w:r>
      <w:r w:rsidR="008844BB" w:rsidRPr="00466A1B">
        <w:rPr>
          <w:sz w:val="20"/>
          <w:szCs w:val="20"/>
        </w:rPr>
        <w:t>(сумма прописью</w:t>
      </w:r>
      <w:r w:rsidR="008844BB" w:rsidRPr="00B400B6">
        <w:rPr>
          <w:sz w:val="20"/>
          <w:szCs w:val="20"/>
        </w:rPr>
        <w:t>)                                                                                           (код БК)</w:t>
      </w:r>
    </w:p>
    <w:p w:rsidR="008844BB" w:rsidRPr="008844BB" w:rsidRDefault="00BD5D69" w:rsidP="008844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844BB" w:rsidRPr="008844BB">
        <w:rPr>
          <w:sz w:val="24"/>
          <w:szCs w:val="24"/>
        </w:rPr>
        <w:t>в 20__ году (____</w:t>
      </w:r>
      <w:r w:rsidR="00B400B6">
        <w:rPr>
          <w:sz w:val="24"/>
          <w:szCs w:val="24"/>
        </w:rPr>
        <w:t>_________</w:t>
      </w:r>
      <w:r w:rsidR="008844BB" w:rsidRPr="008844BB">
        <w:rPr>
          <w:sz w:val="24"/>
          <w:szCs w:val="24"/>
        </w:rPr>
        <w:t>____________) рублей __ копеек - по коду БК _</w:t>
      </w:r>
      <w:r w:rsidR="00B400B6">
        <w:rPr>
          <w:sz w:val="24"/>
          <w:szCs w:val="24"/>
        </w:rPr>
        <w:t>________</w:t>
      </w:r>
      <w:r w:rsidR="008844BB" w:rsidRPr="008844BB">
        <w:rPr>
          <w:sz w:val="24"/>
          <w:szCs w:val="24"/>
        </w:rPr>
        <w:t>___;</w:t>
      </w:r>
    </w:p>
    <w:p w:rsidR="008844BB" w:rsidRPr="00B400B6" w:rsidRDefault="008844BB" w:rsidP="00B400B6">
      <w:pPr>
        <w:rPr>
          <w:sz w:val="20"/>
          <w:szCs w:val="20"/>
        </w:rPr>
      </w:pPr>
      <w:r w:rsidRPr="00B400B6">
        <w:rPr>
          <w:sz w:val="20"/>
          <w:szCs w:val="20"/>
        </w:rPr>
        <w:t xml:space="preserve">                                       (сумма</w:t>
      </w:r>
      <w:r w:rsidR="00BD5D69">
        <w:rPr>
          <w:sz w:val="20"/>
          <w:szCs w:val="20"/>
        </w:rPr>
        <w:t xml:space="preserve"> </w:t>
      </w:r>
      <w:r w:rsidRPr="00B400B6">
        <w:rPr>
          <w:sz w:val="20"/>
          <w:szCs w:val="20"/>
        </w:rPr>
        <w:t xml:space="preserve">прописью)                                                                           </w:t>
      </w:r>
      <w:r w:rsidR="00BD5D69">
        <w:rPr>
          <w:sz w:val="20"/>
          <w:szCs w:val="20"/>
        </w:rPr>
        <w:t xml:space="preserve">                  </w:t>
      </w:r>
      <w:r w:rsidRPr="00B400B6">
        <w:rPr>
          <w:sz w:val="20"/>
          <w:szCs w:val="20"/>
        </w:rPr>
        <w:t>(код БК)</w:t>
      </w:r>
    </w:p>
    <w:p w:rsidR="008844BB" w:rsidRPr="008844BB" w:rsidRDefault="008844BB" w:rsidP="008844BB">
      <w:pPr>
        <w:jc w:val="both"/>
        <w:rPr>
          <w:sz w:val="24"/>
          <w:szCs w:val="24"/>
        </w:rPr>
      </w:pPr>
      <w:r w:rsidRPr="008844BB">
        <w:rPr>
          <w:sz w:val="24"/>
          <w:szCs w:val="24"/>
        </w:rPr>
        <w:t xml:space="preserve">    </w:t>
      </w:r>
      <w:r w:rsidR="00BD5D69">
        <w:rPr>
          <w:sz w:val="24"/>
          <w:szCs w:val="24"/>
        </w:rPr>
        <w:t xml:space="preserve">- </w:t>
      </w:r>
      <w:r w:rsidRPr="008844BB">
        <w:rPr>
          <w:sz w:val="24"/>
          <w:szCs w:val="24"/>
        </w:rPr>
        <w:t xml:space="preserve">в 20__ году </w:t>
      </w:r>
      <w:r w:rsidR="00BD5D69">
        <w:rPr>
          <w:sz w:val="24"/>
          <w:szCs w:val="24"/>
        </w:rPr>
        <w:t>(</w:t>
      </w:r>
      <w:r w:rsidRPr="008844BB">
        <w:rPr>
          <w:sz w:val="24"/>
          <w:szCs w:val="24"/>
        </w:rPr>
        <w:t>______</w:t>
      </w:r>
      <w:r w:rsidR="00B400B6">
        <w:rPr>
          <w:sz w:val="24"/>
          <w:szCs w:val="24"/>
        </w:rPr>
        <w:t>__________</w:t>
      </w:r>
      <w:r w:rsidRPr="008844BB">
        <w:rPr>
          <w:sz w:val="24"/>
          <w:szCs w:val="24"/>
        </w:rPr>
        <w:t>________) рублей __ копеек - по коду БК __</w:t>
      </w:r>
      <w:r w:rsidR="00B400B6">
        <w:rPr>
          <w:sz w:val="24"/>
          <w:szCs w:val="24"/>
        </w:rPr>
        <w:t>_______</w:t>
      </w:r>
      <w:r w:rsidRPr="008844BB">
        <w:rPr>
          <w:sz w:val="24"/>
          <w:szCs w:val="24"/>
        </w:rPr>
        <w:t>__.</w:t>
      </w:r>
    </w:p>
    <w:p w:rsidR="008844BB" w:rsidRPr="00B400B6" w:rsidRDefault="008844BB" w:rsidP="008844BB">
      <w:pPr>
        <w:jc w:val="both"/>
        <w:rPr>
          <w:sz w:val="20"/>
          <w:szCs w:val="20"/>
        </w:rPr>
      </w:pPr>
      <w:r w:rsidRPr="00B400B6">
        <w:rPr>
          <w:sz w:val="20"/>
          <w:szCs w:val="20"/>
        </w:rPr>
        <w:t xml:space="preserve">       </w:t>
      </w:r>
      <w:r w:rsidR="00BD5D69">
        <w:rPr>
          <w:sz w:val="20"/>
          <w:szCs w:val="20"/>
        </w:rPr>
        <w:t xml:space="preserve">                                              </w:t>
      </w:r>
      <w:r w:rsidRPr="00B400B6">
        <w:rPr>
          <w:sz w:val="20"/>
          <w:szCs w:val="20"/>
        </w:rPr>
        <w:t>(сумма прописью)                                                                                  (код БК)</w:t>
      </w:r>
    </w:p>
    <w:p w:rsidR="008844BB" w:rsidRPr="008844BB" w:rsidRDefault="008844BB" w:rsidP="00835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3"/>
      <w:bookmarkEnd w:id="2"/>
      <w:r w:rsidRPr="008844BB">
        <w:rPr>
          <w:rFonts w:ascii="Times New Roman" w:hAnsi="Times New Roman" w:cs="Times New Roman"/>
          <w:sz w:val="24"/>
          <w:szCs w:val="24"/>
        </w:rPr>
        <w:t>1.3. Субсидия имеет строго целевое назначение и используется учреждением на цели, указанные в пункте 1.1 настоящего Соглашения.</w:t>
      </w:r>
    </w:p>
    <w:p w:rsidR="008844BB" w:rsidRPr="008844BB" w:rsidRDefault="008844BB" w:rsidP="00835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BB">
        <w:rPr>
          <w:rFonts w:ascii="Times New Roman" w:hAnsi="Times New Roman" w:cs="Times New Roman"/>
          <w:sz w:val="24"/>
          <w:szCs w:val="24"/>
        </w:rPr>
        <w:lastRenderedPageBreak/>
        <w:t>1.4. Предоставление бюджетных ассигнований производится в пределах средств, предусмотре</w:t>
      </w:r>
      <w:r w:rsidR="00BA43DF">
        <w:rPr>
          <w:rFonts w:ascii="Times New Roman" w:hAnsi="Times New Roman" w:cs="Times New Roman"/>
          <w:sz w:val="24"/>
          <w:szCs w:val="24"/>
        </w:rPr>
        <w:t xml:space="preserve">нных в </w:t>
      </w:r>
      <w:r w:rsidRPr="008844BB">
        <w:rPr>
          <w:rFonts w:ascii="Times New Roman" w:hAnsi="Times New Roman" w:cs="Times New Roman"/>
          <w:sz w:val="24"/>
          <w:szCs w:val="24"/>
        </w:rPr>
        <w:t xml:space="preserve">бюджете </w:t>
      </w:r>
      <w:r w:rsidR="00F7349A">
        <w:rPr>
          <w:rFonts w:ascii="Times New Roman" w:hAnsi="Times New Roman" w:cs="Times New Roman"/>
          <w:sz w:val="24"/>
          <w:szCs w:val="24"/>
        </w:rPr>
        <w:t xml:space="preserve">Асбестовского городского округа </w:t>
      </w:r>
      <w:r w:rsidRPr="008844BB">
        <w:rPr>
          <w:rFonts w:ascii="Times New Roman" w:hAnsi="Times New Roman" w:cs="Times New Roman"/>
          <w:sz w:val="24"/>
          <w:szCs w:val="24"/>
        </w:rPr>
        <w:t>на соответствующий финансовый год и плановый период.</w:t>
      </w:r>
    </w:p>
    <w:p w:rsidR="008844BB" w:rsidRPr="008844BB" w:rsidRDefault="008844BB" w:rsidP="00835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BB">
        <w:rPr>
          <w:rFonts w:ascii="Times New Roman" w:hAnsi="Times New Roman" w:cs="Times New Roman"/>
          <w:sz w:val="24"/>
          <w:szCs w:val="24"/>
        </w:rPr>
        <w:t>1.5. Предоставление бюджетных ассигнований учреждению влечет соответствующее увеличение стоимости основных средств, находящихся на праве оперативного управления у учреждения (в случае предоставления целевых субсидий на приобретение нефинансовых активов).</w:t>
      </w:r>
    </w:p>
    <w:p w:rsidR="008844BB" w:rsidRPr="008844BB" w:rsidRDefault="008844BB" w:rsidP="00835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53"/>
      <w:bookmarkEnd w:id="3"/>
      <w:r w:rsidRPr="008844BB">
        <w:rPr>
          <w:rFonts w:ascii="Times New Roman" w:hAnsi="Times New Roman" w:cs="Times New Roman"/>
          <w:sz w:val="24"/>
          <w:szCs w:val="24"/>
        </w:rPr>
        <w:t>1.6. Размер субсидии может быть уменьшен  в случаях:</w:t>
      </w:r>
    </w:p>
    <w:p w:rsidR="008844BB" w:rsidRPr="008844BB" w:rsidRDefault="00F7349A" w:rsidP="008356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44BB" w:rsidRPr="008844BB">
        <w:rPr>
          <w:rFonts w:ascii="Times New Roman" w:hAnsi="Times New Roman" w:cs="Times New Roman"/>
          <w:sz w:val="24"/>
          <w:szCs w:val="24"/>
        </w:rPr>
        <w:t xml:space="preserve">отсутствия решения о наличии потребности направления средств в объеме остатка не использованной на начало очередного финансового года ранее перечисленной Учреждению субсидии на цели, указанные </w:t>
      </w:r>
      <w:r w:rsidR="008844BB" w:rsidRPr="00884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r:id="rId12" w:anchor="P219" w:history="1">
        <w:r w:rsidR="008844BB" w:rsidRPr="008844BB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пункте 1.1</w:t>
        </w:r>
      </w:hyperlink>
      <w:r w:rsidR="008844BB" w:rsidRPr="00884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Соглашения;</w:t>
      </w:r>
    </w:p>
    <w:p w:rsidR="008844BB" w:rsidRPr="008844BB" w:rsidRDefault="00F7349A" w:rsidP="008356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844BB" w:rsidRPr="008844BB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установления по результатам проверок фактов нарушения Учреждением целей, условий и порядка предоставления субсидии, не достижения значений показателей результативности предоставления субсидий, определенных соглашением о предоставлении субсидии, в размере, предусмотренном Порядком определения объема и условий предоставления субсидий бюджетным и автономным учреждениям, финансируемым из бюджета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Асбестовского городского округа</w:t>
      </w:r>
      <w:r w:rsidR="008844BB" w:rsidRPr="00884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иные цели, утвержденным </w:t>
      </w:r>
      <w:r w:rsidR="00BD5D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муниципальным правовым актом Учредителя </w:t>
      </w:r>
      <w:r w:rsidR="008844BB" w:rsidRPr="008844BB">
        <w:rPr>
          <w:rFonts w:ascii="Times New Roman" w:hAnsi="Times New Roman" w:cs="Times New Roman"/>
          <w:sz w:val="24"/>
          <w:szCs w:val="24"/>
        </w:rPr>
        <w:t>от_</w:t>
      </w:r>
      <w:r w:rsidR="00B400B6">
        <w:rPr>
          <w:rFonts w:ascii="Times New Roman" w:hAnsi="Times New Roman" w:cs="Times New Roman"/>
          <w:sz w:val="24"/>
          <w:szCs w:val="24"/>
        </w:rPr>
        <w:t>_________</w:t>
      </w:r>
      <w:r w:rsidR="008844BB" w:rsidRPr="008844BB">
        <w:rPr>
          <w:rFonts w:ascii="Times New Roman" w:hAnsi="Times New Roman" w:cs="Times New Roman"/>
          <w:sz w:val="24"/>
          <w:szCs w:val="24"/>
        </w:rPr>
        <w:t>2020г. №</w:t>
      </w:r>
      <w:r w:rsidR="00B400B6">
        <w:rPr>
          <w:rFonts w:ascii="Times New Roman" w:hAnsi="Times New Roman" w:cs="Times New Roman"/>
          <w:sz w:val="24"/>
          <w:szCs w:val="24"/>
        </w:rPr>
        <w:t>_____</w:t>
      </w:r>
      <w:r w:rsidR="008844BB" w:rsidRPr="008844BB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8844BB" w:rsidRPr="00884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Порядок);</w:t>
      </w:r>
    </w:p>
    <w:p w:rsidR="008844BB" w:rsidRPr="008844BB" w:rsidRDefault="00F7349A" w:rsidP="008356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844BB" w:rsidRPr="008844BB">
        <w:rPr>
          <w:rFonts w:ascii="Times New Roman" w:hAnsi="Times New Roman" w:cs="Times New Roman"/>
          <w:color w:val="000000" w:themeColor="text1"/>
          <w:sz w:val="24"/>
          <w:szCs w:val="24"/>
        </w:rPr>
        <w:t>завышения стоимости закупки товаров, работ, услуг (завышения объемов, расценок), установленного по результатам контрольных мероприятий, на сумму выявленного завышения стоимости;</w:t>
      </w:r>
    </w:p>
    <w:p w:rsidR="008844BB" w:rsidRPr="008844BB" w:rsidRDefault="00F7349A" w:rsidP="008356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844BB" w:rsidRPr="008844BB">
        <w:rPr>
          <w:rFonts w:ascii="Times New Roman" w:hAnsi="Times New Roman" w:cs="Times New Roman"/>
          <w:color w:val="000000" w:themeColor="text1"/>
          <w:sz w:val="24"/>
          <w:szCs w:val="24"/>
        </w:rPr>
        <w:t>непредставления Учреждением отчетов об использовании субсидии и выполнении показателей результативности предоставления, установленные Порядком.</w:t>
      </w:r>
    </w:p>
    <w:p w:rsidR="008844BB" w:rsidRPr="008844BB" w:rsidRDefault="008844BB" w:rsidP="00835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1.7. В случаях, указанных в </w:t>
      </w:r>
      <w:hyperlink r:id="rId13" w:anchor="P253" w:history="1">
        <w:r w:rsidRPr="008844BB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пункте 1.6</w:t>
        </w:r>
      </w:hyperlink>
      <w:r w:rsidRPr="00884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Соглашения, субсидии</w:t>
      </w:r>
      <w:r w:rsidRPr="008844BB">
        <w:rPr>
          <w:rFonts w:ascii="Times New Roman" w:hAnsi="Times New Roman" w:cs="Times New Roman"/>
          <w:sz w:val="24"/>
          <w:szCs w:val="24"/>
        </w:rPr>
        <w:t xml:space="preserve"> подлежат возврату в доход бюджета </w:t>
      </w:r>
      <w:r w:rsidR="00F7349A">
        <w:rPr>
          <w:rFonts w:ascii="Times New Roman" w:hAnsi="Times New Roman" w:cs="Times New Roman"/>
          <w:sz w:val="24"/>
          <w:szCs w:val="24"/>
        </w:rPr>
        <w:t xml:space="preserve">Асбестовского городского округа </w:t>
      </w:r>
      <w:r w:rsidRPr="008844BB">
        <w:rPr>
          <w:rFonts w:ascii="Times New Roman" w:hAnsi="Times New Roman" w:cs="Times New Roman"/>
          <w:sz w:val="24"/>
          <w:szCs w:val="24"/>
        </w:rPr>
        <w:t xml:space="preserve">в течение  30 календарных дней после предъявления </w:t>
      </w:r>
      <w:r w:rsidR="00DB4B4A">
        <w:rPr>
          <w:rFonts w:ascii="Times New Roman" w:hAnsi="Times New Roman" w:cs="Times New Roman"/>
          <w:sz w:val="24"/>
          <w:szCs w:val="24"/>
        </w:rPr>
        <w:t xml:space="preserve">Учредителем </w:t>
      </w:r>
      <w:r w:rsidRPr="008844BB">
        <w:rPr>
          <w:rFonts w:ascii="Times New Roman" w:hAnsi="Times New Roman" w:cs="Times New Roman"/>
          <w:sz w:val="24"/>
          <w:szCs w:val="24"/>
        </w:rPr>
        <w:t>соответствующих требований на указанный в требовании счет.</w:t>
      </w:r>
    </w:p>
    <w:p w:rsidR="008844BB" w:rsidRPr="008844BB" w:rsidRDefault="008844BB" w:rsidP="00835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BB">
        <w:rPr>
          <w:rFonts w:ascii="Times New Roman" w:hAnsi="Times New Roman" w:cs="Times New Roman"/>
          <w:sz w:val="24"/>
          <w:szCs w:val="24"/>
        </w:rPr>
        <w:t>В случае не</w:t>
      </w:r>
      <w:r w:rsidR="00F7349A">
        <w:rPr>
          <w:rFonts w:ascii="Times New Roman" w:hAnsi="Times New Roman" w:cs="Times New Roman"/>
          <w:sz w:val="24"/>
          <w:szCs w:val="24"/>
        </w:rPr>
        <w:t xml:space="preserve"> </w:t>
      </w:r>
      <w:r w:rsidRPr="008844BB">
        <w:rPr>
          <w:rFonts w:ascii="Times New Roman" w:hAnsi="Times New Roman" w:cs="Times New Roman"/>
          <w:sz w:val="24"/>
          <w:szCs w:val="24"/>
        </w:rPr>
        <w:t xml:space="preserve">поступления средств в течение указанного срока </w:t>
      </w:r>
      <w:r w:rsidR="00F7349A">
        <w:rPr>
          <w:rFonts w:ascii="Times New Roman" w:hAnsi="Times New Roman" w:cs="Times New Roman"/>
          <w:sz w:val="24"/>
          <w:szCs w:val="24"/>
        </w:rPr>
        <w:t xml:space="preserve">учредитель </w:t>
      </w:r>
      <w:r w:rsidRPr="008844BB">
        <w:rPr>
          <w:rFonts w:ascii="Times New Roman" w:hAnsi="Times New Roman" w:cs="Times New Roman"/>
          <w:sz w:val="24"/>
          <w:szCs w:val="24"/>
        </w:rPr>
        <w:t>в срок не более  3 месяцев со дня истечения срока для возврата средств принимает меры к их взысканию в судебном порядке.</w:t>
      </w:r>
    </w:p>
    <w:p w:rsidR="008844BB" w:rsidRPr="008844BB" w:rsidRDefault="008844BB" w:rsidP="008844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844BB" w:rsidRPr="008844BB" w:rsidRDefault="008844BB" w:rsidP="008844B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844BB">
        <w:rPr>
          <w:rFonts w:ascii="Times New Roman" w:hAnsi="Times New Roman" w:cs="Times New Roman"/>
          <w:sz w:val="24"/>
          <w:szCs w:val="24"/>
        </w:rPr>
        <w:t>2. Права и обязательства Сторон</w:t>
      </w:r>
    </w:p>
    <w:p w:rsidR="008844BB" w:rsidRPr="008844BB" w:rsidRDefault="008844BB" w:rsidP="008844B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8844BB" w:rsidRPr="008844BB" w:rsidRDefault="008844BB" w:rsidP="00835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BB">
        <w:rPr>
          <w:rFonts w:ascii="Times New Roman" w:hAnsi="Times New Roman" w:cs="Times New Roman"/>
          <w:sz w:val="24"/>
          <w:szCs w:val="24"/>
        </w:rPr>
        <w:t xml:space="preserve">2.1. </w:t>
      </w:r>
      <w:r w:rsidR="00BD5D69">
        <w:rPr>
          <w:rFonts w:ascii="Times New Roman" w:hAnsi="Times New Roman" w:cs="Times New Roman"/>
          <w:sz w:val="24"/>
          <w:szCs w:val="24"/>
        </w:rPr>
        <w:t xml:space="preserve">Учредитель </w:t>
      </w:r>
      <w:r w:rsidRPr="008844BB">
        <w:rPr>
          <w:rFonts w:ascii="Times New Roman" w:hAnsi="Times New Roman" w:cs="Times New Roman"/>
          <w:sz w:val="24"/>
          <w:szCs w:val="24"/>
        </w:rPr>
        <w:t xml:space="preserve">обязуется: </w:t>
      </w:r>
    </w:p>
    <w:p w:rsidR="008844BB" w:rsidRPr="008844BB" w:rsidRDefault="008844BB" w:rsidP="00835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BB">
        <w:rPr>
          <w:rFonts w:ascii="Times New Roman" w:hAnsi="Times New Roman" w:cs="Times New Roman"/>
          <w:sz w:val="24"/>
          <w:szCs w:val="24"/>
        </w:rPr>
        <w:t xml:space="preserve">2.1.1. </w:t>
      </w:r>
      <w:r w:rsidR="00F7349A">
        <w:rPr>
          <w:rFonts w:ascii="Times New Roman" w:hAnsi="Times New Roman" w:cs="Times New Roman"/>
          <w:sz w:val="24"/>
          <w:szCs w:val="24"/>
        </w:rPr>
        <w:t>П</w:t>
      </w:r>
      <w:r w:rsidRPr="008844BB">
        <w:rPr>
          <w:rFonts w:ascii="Times New Roman" w:hAnsi="Times New Roman" w:cs="Times New Roman"/>
          <w:sz w:val="24"/>
          <w:szCs w:val="24"/>
        </w:rPr>
        <w:t>еречислить Учреждению</w:t>
      </w:r>
      <w:r w:rsidR="00BD5D69">
        <w:rPr>
          <w:rFonts w:ascii="Times New Roman" w:hAnsi="Times New Roman" w:cs="Times New Roman"/>
          <w:sz w:val="24"/>
          <w:szCs w:val="24"/>
        </w:rPr>
        <w:t xml:space="preserve"> средства</w:t>
      </w:r>
      <w:r w:rsidR="000C2515">
        <w:rPr>
          <w:rFonts w:ascii="Times New Roman" w:hAnsi="Times New Roman" w:cs="Times New Roman"/>
          <w:sz w:val="24"/>
          <w:szCs w:val="24"/>
        </w:rPr>
        <w:t xml:space="preserve">, </w:t>
      </w:r>
      <w:r w:rsidRPr="008844BB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4" w:anchor="P310" w:history="1">
        <w:r w:rsidRPr="008844BB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графику</w:t>
        </w:r>
      </w:hyperlink>
      <w:r w:rsidRPr="008844BB">
        <w:rPr>
          <w:rFonts w:ascii="Times New Roman" w:hAnsi="Times New Roman" w:cs="Times New Roman"/>
          <w:sz w:val="24"/>
          <w:szCs w:val="24"/>
        </w:rPr>
        <w:t xml:space="preserve"> перечисления субсидии (приложение </w:t>
      </w:r>
      <w:r w:rsidR="00F7349A">
        <w:rPr>
          <w:rFonts w:ascii="Times New Roman" w:hAnsi="Times New Roman" w:cs="Times New Roman"/>
          <w:sz w:val="24"/>
          <w:szCs w:val="24"/>
        </w:rPr>
        <w:t xml:space="preserve">№ </w:t>
      </w:r>
      <w:r w:rsidRPr="008844BB">
        <w:rPr>
          <w:rFonts w:ascii="Times New Roman" w:hAnsi="Times New Roman" w:cs="Times New Roman"/>
          <w:sz w:val="24"/>
          <w:szCs w:val="24"/>
        </w:rPr>
        <w:t>1 к настоящему Соглашению), являющемуся его неотъемлемой частью.</w:t>
      </w:r>
    </w:p>
    <w:p w:rsidR="008844BB" w:rsidRPr="008844BB" w:rsidRDefault="008844BB" w:rsidP="00835631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>2.1.2. Рассматривать предложения Учреждения по вопросам, связанным с исполнением настоящего Соглашения, и сообщать о результатах их рассмотрения Учреждению.</w:t>
      </w:r>
    </w:p>
    <w:p w:rsidR="008844BB" w:rsidRPr="008844BB" w:rsidRDefault="008844BB" w:rsidP="00835631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 xml:space="preserve">2.1.3. Устанавливать показатели результативности предоставления Субсидии в приложении </w:t>
      </w:r>
      <w:r w:rsidR="00F7349A">
        <w:rPr>
          <w:sz w:val="24"/>
          <w:szCs w:val="24"/>
        </w:rPr>
        <w:t xml:space="preserve">№ </w:t>
      </w:r>
      <w:r w:rsidRPr="008844BB">
        <w:rPr>
          <w:sz w:val="24"/>
          <w:szCs w:val="24"/>
        </w:rPr>
        <w:t>2 к настоящему Соглашению, являющемся неотъемлемой частью настоящего Соглашения</w:t>
      </w:r>
      <w:r w:rsidR="00F7349A">
        <w:rPr>
          <w:sz w:val="24"/>
          <w:szCs w:val="24"/>
        </w:rPr>
        <w:t>.</w:t>
      </w:r>
    </w:p>
    <w:p w:rsidR="008844BB" w:rsidRPr="008844BB" w:rsidRDefault="008844BB" w:rsidP="00835631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>2.1.4. Осуществлять оценку достижения Учреждением показателей рез</w:t>
      </w:r>
      <w:r w:rsidR="00BA43DF">
        <w:rPr>
          <w:sz w:val="24"/>
          <w:szCs w:val="24"/>
        </w:rPr>
        <w:t xml:space="preserve">ультативности </w:t>
      </w:r>
      <w:r w:rsidR="00835631">
        <w:rPr>
          <w:sz w:val="24"/>
          <w:szCs w:val="24"/>
        </w:rPr>
        <w:t xml:space="preserve">предоставления </w:t>
      </w:r>
      <w:r w:rsidRPr="008844BB">
        <w:rPr>
          <w:sz w:val="24"/>
          <w:szCs w:val="24"/>
        </w:rPr>
        <w:t xml:space="preserve">субсидии в соответствии с пунктом 2.1.3 настоящего Соглашения, </w:t>
      </w:r>
      <w:r w:rsidR="00BA43DF">
        <w:rPr>
          <w:sz w:val="24"/>
          <w:szCs w:val="24"/>
        </w:rPr>
        <w:br/>
      </w:r>
      <w:r w:rsidRPr="008844BB">
        <w:rPr>
          <w:sz w:val="24"/>
          <w:szCs w:val="24"/>
        </w:rPr>
        <w:t xml:space="preserve">на основании отчета о расходах Учреждения и о достижении значений показателей результативности предоставления  </w:t>
      </w:r>
      <w:r w:rsidR="00BD5D69">
        <w:rPr>
          <w:sz w:val="24"/>
          <w:szCs w:val="24"/>
        </w:rPr>
        <w:t>с</w:t>
      </w:r>
      <w:r w:rsidRPr="008844BB">
        <w:rPr>
          <w:sz w:val="24"/>
          <w:szCs w:val="24"/>
        </w:rPr>
        <w:t xml:space="preserve">убсидии по форме согласно приложению </w:t>
      </w:r>
      <w:r w:rsidR="00F7349A">
        <w:rPr>
          <w:sz w:val="24"/>
          <w:szCs w:val="24"/>
        </w:rPr>
        <w:t xml:space="preserve">№ </w:t>
      </w:r>
      <w:r w:rsidRPr="008844BB">
        <w:rPr>
          <w:sz w:val="24"/>
          <w:szCs w:val="24"/>
        </w:rPr>
        <w:t>3 к настоящему Соглашению, являющемуся неотъемлемой частью настоящего Соглашения</w:t>
      </w:r>
      <w:r w:rsidR="00F7349A">
        <w:rPr>
          <w:sz w:val="24"/>
          <w:szCs w:val="24"/>
        </w:rPr>
        <w:t>.</w:t>
      </w:r>
    </w:p>
    <w:p w:rsidR="008844BB" w:rsidRPr="008844BB" w:rsidRDefault="008844BB" w:rsidP="00835631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 xml:space="preserve">2.1.5. </w:t>
      </w:r>
      <w:r w:rsidR="001F6434">
        <w:rPr>
          <w:sz w:val="24"/>
          <w:szCs w:val="24"/>
        </w:rPr>
        <w:t>О</w:t>
      </w:r>
      <w:r w:rsidRPr="008844BB">
        <w:rPr>
          <w:sz w:val="24"/>
          <w:szCs w:val="24"/>
        </w:rPr>
        <w:t>существлять контроль за соблюдением Учреждением порядка, целей и условий предоставления субсидии, установленных настоящим Соглашением, путем проведения плановых и (или) внеплановых проверок:</w:t>
      </w:r>
    </w:p>
    <w:p w:rsidR="008844BB" w:rsidRPr="008844BB" w:rsidRDefault="004E1312" w:rsidP="008356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844BB" w:rsidRPr="008844BB">
        <w:rPr>
          <w:sz w:val="24"/>
          <w:szCs w:val="24"/>
        </w:rPr>
        <w:t>в случае устан</w:t>
      </w:r>
      <w:r w:rsidR="00BA43DF">
        <w:rPr>
          <w:sz w:val="24"/>
          <w:szCs w:val="24"/>
        </w:rPr>
        <w:t>овления или получения от органа</w:t>
      </w:r>
      <w:r w:rsidR="008844BB" w:rsidRPr="008844BB">
        <w:rPr>
          <w:sz w:val="24"/>
          <w:szCs w:val="24"/>
        </w:rPr>
        <w:t xml:space="preserve"> финансового</w:t>
      </w:r>
      <w:r w:rsidR="00BA43DF">
        <w:rPr>
          <w:sz w:val="24"/>
          <w:szCs w:val="24"/>
        </w:rPr>
        <w:t xml:space="preserve"> контроля информации о фактах нарушения Учреждением порядка, </w:t>
      </w:r>
      <w:r w:rsidR="008844BB" w:rsidRPr="008844BB">
        <w:rPr>
          <w:sz w:val="24"/>
          <w:szCs w:val="24"/>
        </w:rPr>
        <w:t>целей и условий предоставления субси</w:t>
      </w:r>
      <w:r w:rsidR="00BA43DF">
        <w:rPr>
          <w:sz w:val="24"/>
          <w:szCs w:val="24"/>
        </w:rPr>
        <w:t xml:space="preserve">дии, предусмотренных настоящим Соглашением, в том числе указания в </w:t>
      </w:r>
      <w:r w:rsidR="008844BB" w:rsidRPr="008844BB">
        <w:rPr>
          <w:sz w:val="24"/>
          <w:szCs w:val="24"/>
        </w:rPr>
        <w:t xml:space="preserve">документах, </w:t>
      </w:r>
      <w:r w:rsidR="008844BB" w:rsidRPr="008844BB">
        <w:rPr>
          <w:sz w:val="24"/>
          <w:szCs w:val="24"/>
        </w:rPr>
        <w:lastRenderedPageBreak/>
        <w:t xml:space="preserve">представленных </w:t>
      </w:r>
      <w:r w:rsidR="00835631">
        <w:rPr>
          <w:sz w:val="24"/>
          <w:szCs w:val="24"/>
        </w:rPr>
        <w:t>у</w:t>
      </w:r>
      <w:r w:rsidR="00BA43DF">
        <w:rPr>
          <w:sz w:val="24"/>
          <w:szCs w:val="24"/>
        </w:rPr>
        <w:t xml:space="preserve">чреждением </w:t>
      </w:r>
      <w:r w:rsidR="008844BB" w:rsidRPr="008844BB">
        <w:rPr>
          <w:sz w:val="24"/>
          <w:szCs w:val="24"/>
        </w:rPr>
        <w:t xml:space="preserve">в соответствии  с настоящим Соглашением, недостоверных сведений, направлять Учреждению требование об обеспечении возврата </w:t>
      </w:r>
      <w:r w:rsidR="00BC7AD1">
        <w:rPr>
          <w:sz w:val="24"/>
          <w:szCs w:val="24"/>
        </w:rPr>
        <w:t>с</w:t>
      </w:r>
      <w:r w:rsidR="008844BB" w:rsidRPr="008844BB">
        <w:rPr>
          <w:sz w:val="24"/>
          <w:szCs w:val="24"/>
        </w:rPr>
        <w:t>убсидии в бюджет</w:t>
      </w:r>
      <w:r>
        <w:rPr>
          <w:sz w:val="24"/>
          <w:szCs w:val="24"/>
        </w:rPr>
        <w:t xml:space="preserve"> Асбестовского городского округа </w:t>
      </w:r>
      <w:r w:rsidR="008844BB" w:rsidRPr="008844BB">
        <w:rPr>
          <w:sz w:val="24"/>
          <w:szCs w:val="24"/>
        </w:rPr>
        <w:t>в размере и в сроки, определенные в указанном требовании;</w:t>
      </w:r>
    </w:p>
    <w:p w:rsidR="008844BB" w:rsidRPr="008844BB" w:rsidRDefault="004E1312" w:rsidP="008356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844BB" w:rsidRPr="008844BB">
        <w:rPr>
          <w:sz w:val="24"/>
          <w:szCs w:val="24"/>
        </w:rPr>
        <w:t xml:space="preserve">рассматривать предложения, документы и иную информацию, направленную Получателем, в том числе в соответствии с пунктом 2.4.1 настоящего Соглашения, в течение </w:t>
      </w:r>
      <w:r w:rsidR="00BA43DF">
        <w:rPr>
          <w:sz w:val="24"/>
          <w:szCs w:val="24"/>
        </w:rPr>
        <w:br/>
      </w:r>
      <w:r w:rsidR="008844BB" w:rsidRPr="008844BB">
        <w:rPr>
          <w:sz w:val="24"/>
          <w:szCs w:val="24"/>
        </w:rPr>
        <w:t xml:space="preserve">10 рабочих дней со дня их получения и уведомлять Учреждение о принятом решении </w:t>
      </w:r>
      <w:r w:rsidR="00BA43DF">
        <w:rPr>
          <w:sz w:val="24"/>
          <w:szCs w:val="24"/>
        </w:rPr>
        <w:br/>
      </w:r>
      <w:r w:rsidR="008844BB" w:rsidRPr="008844BB">
        <w:rPr>
          <w:sz w:val="24"/>
          <w:szCs w:val="24"/>
        </w:rPr>
        <w:t>(при необходимости);</w:t>
      </w:r>
    </w:p>
    <w:p w:rsidR="008844BB" w:rsidRDefault="004E1312" w:rsidP="008356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844BB" w:rsidRPr="008844BB">
        <w:rPr>
          <w:sz w:val="24"/>
          <w:szCs w:val="24"/>
        </w:rPr>
        <w:t xml:space="preserve">направлять разъяснения Учреждению по вопросам, связанным с исполнением настоящего Соглашения, в течение 10 рабочих дней со дня получения обращения Учреждения </w:t>
      </w:r>
      <w:r w:rsidR="00BA43DF">
        <w:rPr>
          <w:sz w:val="24"/>
          <w:szCs w:val="24"/>
        </w:rPr>
        <w:br/>
      </w:r>
      <w:r w:rsidR="008844BB" w:rsidRPr="008844BB">
        <w:rPr>
          <w:sz w:val="24"/>
          <w:szCs w:val="24"/>
        </w:rPr>
        <w:t>в соответствии с пунктом 2.4.2 настоящего Соглашения;</w:t>
      </w:r>
    </w:p>
    <w:p w:rsidR="007F1299" w:rsidRPr="007F1299" w:rsidRDefault="007F1299" w:rsidP="007F1299">
      <w:pPr>
        <w:ind w:firstLine="709"/>
        <w:jc w:val="both"/>
        <w:rPr>
          <w:color w:val="000000" w:themeColor="text1"/>
          <w:sz w:val="24"/>
          <w:szCs w:val="24"/>
        </w:rPr>
      </w:pPr>
      <w:r w:rsidRPr="0097019E">
        <w:rPr>
          <w:color w:val="000000" w:themeColor="text1"/>
          <w:sz w:val="24"/>
          <w:szCs w:val="24"/>
        </w:rPr>
        <w:t>2.1.6. Осуществлять контроль за соблюдением Учреждением значения показателей результативности предоставления Субсидии в соответствии с пунктом 2.1.3 настоящего Соглашения.</w:t>
      </w:r>
    </w:p>
    <w:p w:rsidR="008844BB" w:rsidRPr="008844BB" w:rsidRDefault="008844BB" w:rsidP="00835631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 xml:space="preserve">2.2. </w:t>
      </w:r>
      <w:r w:rsidR="00BE02C5">
        <w:rPr>
          <w:sz w:val="24"/>
          <w:szCs w:val="24"/>
        </w:rPr>
        <w:t xml:space="preserve">Учредитель </w:t>
      </w:r>
      <w:r w:rsidRPr="008844BB">
        <w:rPr>
          <w:sz w:val="24"/>
          <w:szCs w:val="24"/>
        </w:rPr>
        <w:t>вправе:</w:t>
      </w:r>
    </w:p>
    <w:p w:rsidR="008844BB" w:rsidRPr="008844BB" w:rsidRDefault="004E1312" w:rsidP="008356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844BB" w:rsidRPr="008844BB">
        <w:rPr>
          <w:sz w:val="24"/>
          <w:szCs w:val="24"/>
        </w:rPr>
        <w:t xml:space="preserve">принимать решение об изменении условий настоящего Соглашения в соответствии </w:t>
      </w:r>
      <w:r w:rsidR="00BA43DF">
        <w:rPr>
          <w:sz w:val="24"/>
          <w:szCs w:val="24"/>
        </w:rPr>
        <w:br/>
      </w:r>
      <w:r w:rsidR="008844BB" w:rsidRPr="008844BB">
        <w:rPr>
          <w:sz w:val="24"/>
          <w:szCs w:val="24"/>
        </w:rPr>
        <w:t>с пунктом 4.3 настоящего Соглашения, в том числе на основании информации и предложений, направленных Учреждением в соответствии с пунктом 2.4.1 настоящего Соглашения, включая изменение размера субсидии;</w:t>
      </w:r>
    </w:p>
    <w:p w:rsidR="008844BB" w:rsidRPr="008844BB" w:rsidRDefault="004E1312" w:rsidP="008356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844BB" w:rsidRPr="008844BB">
        <w:rPr>
          <w:sz w:val="24"/>
          <w:szCs w:val="24"/>
        </w:rPr>
        <w:t>принимать в соответствии с бюджетным законодательством Российской Федерации решение о наличии или отсутствии потребн</w:t>
      </w:r>
      <w:r w:rsidR="00BA43DF">
        <w:rPr>
          <w:sz w:val="24"/>
          <w:szCs w:val="24"/>
        </w:rPr>
        <w:t xml:space="preserve">ости в направлении в ____ году </w:t>
      </w:r>
      <w:r w:rsidR="008844BB" w:rsidRPr="008844BB">
        <w:rPr>
          <w:sz w:val="24"/>
          <w:szCs w:val="24"/>
        </w:rPr>
        <w:t>остатка субсидии, неиспользованного в ___ году, на цели, указанные в разделе 1 настоящего Соглашен</w:t>
      </w:r>
      <w:r w:rsidR="00BA43DF">
        <w:rPr>
          <w:sz w:val="24"/>
          <w:szCs w:val="24"/>
        </w:rPr>
        <w:t xml:space="preserve">ия, не позднее 10 рабочих дней </w:t>
      </w:r>
      <w:r w:rsidR="008844BB" w:rsidRPr="008844BB">
        <w:rPr>
          <w:sz w:val="24"/>
          <w:szCs w:val="24"/>
        </w:rPr>
        <w:t xml:space="preserve">со дня получения от Учреждения документов, обосновывающих потребность в направлении остатка субсидии на указанные цели; </w:t>
      </w:r>
    </w:p>
    <w:p w:rsidR="008844BB" w:rsidRPr="008844BB" w:rsidRDefault="004E1312" w:rsidP="008356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844BB" w:rsidRPr="008844BB">
        <w:rPr>
          <w:sz w:val="24"/>
          <w:szCs w:val="24"/>
        </w:rPr>
        <w:t xml:space="preserve">приостанавливать предоставление субсидии в случае установления </w:t>
      </w:r>
      <w:r w:rsidR="00BE02C5">
        <w:rPr>
          <w:sz w:val="24"/>
          <w:szCs w:val="24"/>
        </w:rPr>
        <w:t xml:space="preserve">Учредителем </w:t>
      </w:r>
      <w:r w:rsidR="008844BB" w:rsidRPr="008844BB">
        <w:rPr>
          <w:sz w:val="24"/>
          <w:szCs w:val="24"/>
        </w:rPr>
        <w:t>или получения от органа финансового  контроля  информации  о  фактах н</w:t>
      </w:r>
      <w:r w:rsidR="00835631">
        <w:rPr>
          <w:sz w:val="24"/>
          <w:szCs w:val="24"/>
        </w:rPr>
        <w:t xml:space="preserve">арушения Учреждением порядка, </w:t>
      </w:r>
      <w:r w:rsidR="008844BB" w:rsidRPr="008844BB">
        <w:rPr>
          <w:sz w:val="24"/>
          <w:szCs w:val="24"/>
        </w:rPr>
        <w:t xml:space="preserve">целей и </w:t>
      </w:r>
      <w:r w:rsidR="00835631">
        <w:rPr>
          <w:sz w:val="24"/>
          <w:szCs w:val="24"/>
        </w:rPr>
        <w:t xml:space="preserve">условий </w:t>
      </w:r>
      <w:r w:rsidR="008844BB" w:rsidRPr="008844BB">
        <w:rPr>
          <w:sz w:val="24"/>
          <w:szCs w:val="24"/>
        </w:rPr>
        <w:t>предоставл</w:t>
      </w:r>
      <w:r w:rsidR="00BA43DF">
        <w:rPr>
          <w:sz w:val="24"/>
          <w:szCs w:val="24"/>
        </w:rPr>
        <w:t>ения субсидии, предусмотренных</w:t>
      </w:r>
      <w:r w:rsidR="008844BB" w:rsidRPr="008844BB">
        <w:rPr>
          <w:sz w:val="24"/>
          <w:szCs w:val="24"/>
        </w:rPr>
        <w:t xml:space="preserve"> настоящим соглашением;</w:t>
      </w:r>
    </w:p>
    <w:p w:rsidR="008844BB" w:rsidRPr="008844BB" w:rsidRDefault="004E1312" w:rsidP="008356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844BB" w:rsidRPr="008844BB">
        <w:rPr>
          <w:sz w:val="24"/>
          <w:szCs w:val="24"/>
        </w:rPr>
        <w:t xml:space="preserve">запрашивать у Учреждения документы и информацию, необходимые для осуществления контроля за соблюдением Учреждением порядка, целей и условий предоставления субсидии, установленных настоящим Соглашением, в соответствии </w:t>
      </w:r>
      <w:r w:rsidR="00BA43DF">
        <w:rPr>
          <w:sz w:val="24"/>
          <w:szCs w:val="24"/>
        </w:rPr>
        <w:br/>
      </w:r>
      <w:r w:rsidR="008844BB" w:rsidRPr="008844BB">
        <w:rPr>
          <w:sz w:val="24"/>
          <w:szCs w:val="24"/>
        </w:rPr>
        <w:t>с пунктом 2.1.5 настоящего Соглашения;</w:t>
      </w:r>
    </w:p>
    <w:p w:rsidR="008844BB" w:rsidRPr="008844BB" w:rsidRDefault="008844BB" w:rsidP="00835631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>2.3. Учреждение обязуется:</w:t>
      </w:r>
    </w:p>
    <w:p w:rsidR="008844BB" w:rsidRPr="008844BB" w:rsidRDefault="004E1312" w:rsidP="00835631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 w:rsidR="008844BB" w:rsidRPr="008844BB">
        <w:rPr>
          <w:sz w:val="24"/>
          <w:szCs w:val="24"/>
        </w:rPr>
        <w:t xml:space="preserve">представлять  документы, в соответствии с </w:t>
      </w:r>
      <w:r>
        <w:rPr>
          <w:sz w:val="24"/>
          <w:szCs w:val="24"/>
        </w:rPr>
        <w:t xml:space="preserve">настоящим </w:t>
      </w:r>
      <w:r w:rsidR="008844BB" w:rsidRPr="008844BB">
        <w:rPr>
          <w:sz w:val="24"/>
          <w:szCs w:val="24"/>
        </w:rPr>
        <w:t>Порядком.</w:t>
      </w:r>
    </w:p>
    <w:p w:rsidR="008844BB" w:rsidRPr="008844BB" w:rsidRDefault="00330DC2" w:rsidP="00835631">
      <w:pPr>
        <w:ind w:firstLine="709"/>
        <w:jc w:val="both"/>
        <w:rPr>
          <w:color w:val="000000" w:themeColor="text1"/>
          <w:sz w:val="24"/>
          <w:szCs w:val="24"/>
        </w:rPr>
      </w:pPr>
      <w:bookmarkStart w:id="4" w:name="P261"/>
      <w:bookmarkEnd w:id="4"/>
      <w:r>
        <w:rPr>
          <w:color w:val="000000" w:themeColor="text1"/>
          <w:sz w:val="24"/>
          <w:szCs w:val="24"/>
        </w:rPr>
        <w:t xml:space="preserve">- </w:t>
      </w:r>
      <w:r w:rsidR="008844BB" w:rsidRPr="008844BB">
        <w:rPr>
          <w:color w:val="000000" w:themeColor="text1"/>
          <w:sz w:val="24"/>
          <w:szCs w:val="24"/>
        </w:rPr>
        <w:t>вести обособленный аналитический учет операций, осуществляемых за счет субсидии;</w:t>
      </w:r>
    </w:p>
    <w:p w:rsidR="008844BB" w:rsidRPr="008844BB" w:rsidRDefault="00330DC2" w:rsidP="00835631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8844BB" w:rsidRPr="008844BB">
        <w:rPr>
          <w:color w:val="000000" w:themeColor="text1"/>
          <w:sz w:val="24"/>
          <w:szCs w:val="24"/>
        </w:rPr>
        <w:t xml:space="preserve">обеспечивать достижение значений показателей результативности предоставления субсидии в соответствии с </w:t>
      </w:r>
      <w:hyperlink r:id="rId15" w:anchor="P169" w:history="1">
        <w:r w:rsidR="008844BB" w:rsidRPr="008844BB">
          <w:rPr>
            <w:rStyle w:val="a5"/>
            <w:color w:val="000000" w:themeColor="text1"/>
            <w:sz w:val="24"/>
            <w:szCs w:val="24"/>
            <w:u w:val="none"/>
          </w:rPr>
          <w:t>пунктом 2.1.3</w:t>
        </w:r>
      </w:hyperlink>
      <w:r w:rsidR="008844BB" w:rsidRPr="008844BB">
        <w:rPr>
          <w:color w:val="000000" w:themeColor="text1"/>
          <w:sz w:val="24"/>
          <w:szCs w:val="24"/>
        </w:rPr>
        <w:t xml:space="preserve"> настоящего Соглашения;</w:t>
      </w:r>
    </w:p>
    <w:p w:rsidR="00180A3F" w:rsidRDefault="00180A3F" w:rsidP="00180A3F">
      <w:pPr>
        <w:pStyle w:val="a3"/>
        <w:ind w:left="0" w:firstLine="709"/>
        <w:rPr>
          <w:color w:val="000000" w:themeColor="text1"/>
          <w:sz w:val="24"/>
          <w:szCs w:val="24"/>
        </w:rPr>
      </w:pPr>
      <w:bookmarkStart w:id="5" w:name="P285"/>
      <w:bookmarkEnd w:id="5"/>
      <w:r>
        <w:rPr>
          <w:color w:val="000000" w:themeColor="text1"/>
          <w:sz w:val="24"/>
          <w:szCs w:val="24"/>
        </w:rPr>
        <w:t xml:space="preserve">- </w:t>
      </w:r>
      <w:r w:rsidR="008844BB" w:rsidRPr="008844BB">
        <w:rPr>
          <w:color w:val="000000" w:themeColor="text1"/>
          <w:sz w:val="24"/>
          <w:szCs w:val="24"/>
        </w:rPr>
        <w:t xml:space="preserve">представлять </w:t>
      </w:r>
      <w:r w:rsidR="00BC7AD1">
        <w:rPr>
          <w:color w:val="000000" w:themeColor="text1"/>
          <w:sz w:val="24"/>
          <w:szCs w:val="24"/>
        </w:rPr>
        <w:t xml:space="preserve">Учредителю </w:t>
      </w:r>
      <w:r w:rsidR="008844BB" w:rsidRPr="008844BB">
        <w:rPr>
          <w:color w:val="000000" w:themeColor="text1"/>
          <w:sz w:val="24"/>
          <w:szCs w:val="24"/>
        </w:rPr>
        <w:t>отчет</w:t>
      </w:r>
      <w:r>
        <w:rPr>
          <w:color w:val="000000" w:themeColor="text1"/>
          <w:sz w:val="24"/>
          <w:szCs w:val="24"/>
        </w:rPr>
        <w:t>ность:</w:t>
      </w:r>
    </w:p>
    <w:p w:rsidR="00180A3F" w:rsidRPr="00BF385D" w:rsidRDefault="00180A3F" w:rsidP="00180A3F">
      <w:pPr>
        <w:pStyle w:val="a3"/>
        <w:ind w:left="0" w:firstLine="709"/>
        <w:rPr>
          <w:sz w:val="24"/>
          <w:szCs w:val="24"/>
        </w:rPr>
      </w:pPr>
      <w:r w:rsidRPr="00BF385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13268">
        <w:rPr>
          <w:sz w:val="24"/>
          <w:szCs w:val="24"/>
        </w:rPr>
        <w:t xml:space="preserve">ежеквартально </w:t>
      </w:r>
      <w:r w:rsidRPr="00E13268">
        <w:rPr>
          <w:color w:val="000000" w:themeColor="text1"/>
          <w:sz w:val="24"/>
          <w:szCs w:val="24"/>
        </w:rPr>
        <w:t>до 10 числа месяца</w:t>
      </w:r>
      <w:r w:rsidRPr="00E13268">
        <w:rPr>
          <w:sz w:val="24"/>
          <w:szCs w:val="24"/>
        </w:rPr>
        <w:t>, с</w:t>
      </w:r>
      <w:r w:rsidRPr="00BF385D">
        <w:rPr>
          <w:sz w:val="24"/>
          <w:szCs w:val="24"/>
        </w:rPr>
        <w:t>ледующего за отчетным периодом, отчет об использовании субсидии по формам, установленным</w:t>
      </w:r>
      <w:r>
        <w:rPr>
          <w:sz w:val="24"/>
          <w:szCs w:val="24"/>
        </w:rPr>
        <w:t xml:space="preserve"> </w:t>
      </w:r>
      <w:r w:rsidRPr="00BF385D">
        <w:rPr>
          <w:sz w:val="24"/>
          <w:szCs w:val="24"/>
        </w:rPr>
        <w:t>соглашением;</w:t>
      </w:r>
    </w:p>
    <w:p w:rsidR="008844BB" w:rsidRPr="008844BB" w:rsidRDefault="00180A3F" w:rsidP="00180A3F">
      <w:pPr>
        <w:ind w:firstLine="709"/>
        <w:jc w:val="both"/>
        <w:rPr>
          <w:color w:val="000000" w:themeColor="text1"/>
          <w:sz w:val="24"/>
          <w:szCs w:val="24"/>
        </w:rPr>
      </w:pPr>
      <w:r w:rsidRPr="00BF385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13268">
        <w:rPr>
          <w:sz w:val="24"/>
          <w:szCs w:val="24"/>
        </w:rPr>
        <w:t>до 15 января финансового года</w:t>
      </w:r>
      <w:r w:rsidRPr="00BF385D">
        <w:rPr>
          <w:sz w:val="24"/>
          <w:szCs w:val="24"/>
        </w:rPr>
        <w:t>, следующего за годом предоставления субсидии, отчет об использовании субсидии и выполнении показателей результативности предоставления субсидии, которые направлены на достижение показателей эффективности реализации муниципальной программы, в рамках которой была предоставлена субсидия</w:t>
      </w:r>
      <w:r w:rsidR="008844BB" w:rsidRPr="008844BB">
        <w:rPr>
          <w:color w:val="000000" w:themeColor="text1"/>
          <w:sz w:val="24"/>
          <w:szCs w:val="24"/>
        </w:rPr>
        <w:t>;</w:t>
      </w:r>
    </w:p>
    <w:p w:rsidR="008844BB" w:rsidRPr="008844BB" w:rsidRDefault="002A633F" w:rsidP="00835631">
      <w:pPr>
        <w:ind w:firstLine="709"/>
        <w:jc w:val="both"/>
        <w:rPr>
          <w:color w:val="000000" w:themeColor="text1"/>
          <w:sz w:val="24"/>
          <w:szCs w:val="24"/>
        </w:rPr>
      </w:pPr>
      <w:bookmarkStart w:id="6" w:name="P301"/>
      <w:bookmarkEnd w:id="6"/>
      <w:r>
        <w:rPr>
          <w:color w:val="000000" w:themeColor="text1"/>
          <w:sz w:val="24"/>
          <w:szCs w:val="24"/>
        </w:rPr>
        <w:t xml:space="preserve">- </w:t>
      </w:r>
      <w:r w:rsidR="008844BB" w:rsidRPr="008844BB">
        <w:rPr>
          <w:color w:val="000000" w:themeColor="text1"/>
          <w:sz w:val="24"/>
          <w:szCs w:val="24"/>
        </w:rPr>
        <w:t xml:space="preserve">направлять по запросу </w:t>
      </w:r>
      <w:r w:rsidR="00DB4B4A">
        <w:rPr>
          <w:color w:val="000000" w:themeColor="text1"/>
          <w:sz w:val="24"/>
          <w:szCs w:val="24"/>
        </w:rPr>
        <w:t xml:space="preserve">Учредителя </w:t>
      </w:r>
      <w:r w:rsidR="008844BB" w:rsidRPr="008844BB">
        <w:rPr>
          <w:color w:val="000000" w:themeColor="text1"/>
          <w:sz w:val="24"/>
          <w:szCs w:val="24"/>
        </w:rPr>
        <w:t>документы и информацию,  необходимую  для   осуществления    контроля  за соблюдением порядка, целей и условий предоставления субсидии в соответствии с настоящ</w:t>
      </w:r>
      <w:r>
        <w:rPr>
          <w:color w:val="000000" w:themeColor="text1"/>
          <w:sz w:val="24"/>
          <w:szCs w:val="24"/>
        </w:rPr>
        <w:t>им</w:t>
      </w:r>
      <w:r w:rsidR="008844BB" w:rsidRPr="008844BB">
        <w:rPr>
          <w:color w:val="000000" w:themeColor="text1"/>
          <w:sz w:val="24"/>
          <w:szCs w:val="24"/>
        </w:rPr>
        <w:t xml:space="preserve"> Соглашени</w:t>
      </w:r>
      <w:r>
        <w:rPr>
          <w:color w:val="000000" w:themeColor="text1"/>
          <w:sz w:val="24"/>
          <w:szCs w:val="24"/>
        </w:rPr>
        <w:t>ем</w:t>
      </w:r>
      <w:r w:rsidR="008844BB" w:rsidRPr="008844BB">
        <w:rPr>
          <w:color w:val="000000" w:themeColor="text1"/>
          <w:sz w:val="24"/>
          <w:szCs w:val="24"/>
        </w:rPr>
        <w:t>, в течение 5 рабочих дней со дня получения указанного запроса;</w:t>
      </w:r>
    </w:p>
    <w:p w:rsidR="008844BB" w:rsidRPr="008844BB" w:rsidRDefault="002A633F" w:rsidP="00835631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8844BB" w:rsidRPr="008844BB">
        <w:rPr>
          <w:color w:val="000000" w:themeColor="text1"/>
          <w:sz w:val="24"/>
          <w:szCs w:val="24"/>
        </w:rPr>
        <w:t xml:space="preserve">в случае получения от </w:t>
      </w:r>
      <w:r w:rsidR="00DB4B4A">
        <w:rPr>
          <w:color w:val="000000" w:themeColor="text1"/>
          <w:sz w:val="24"/>
          <w:szCs w:val="24"/>
        </w:rPr>
        <w:t xml:space="preserve">Учредителя </w:t>
      </w:r>
      <w:r w:rsidR="008844BB" w:rsidRPr="008844BB">
        <w:rPr>
          <w:color w:val="000000" w:themeColor="text1"/>
          <w:sz w:val="24"/>
          <w:szCs w:val="24"/>
        </w:rPr>
        <w:t>требования в соответствии с настоящ</w:t>
      </w:r>
      <w:r>
        <w:rPr>
          <w:color w:val="000000" w:themeColor="text1"/>
          <w:sz w:val="24"/>
          <w:szCs w:val="24"/>
        </w:rPr>
        <w:t>им</w:t>
      </w:r>
      <w:r w:rsidR="008844BB" w:rsidRPr="008844BB">
        <w:rPr>
          <w:color w:val="000000" w:themeColor="text1"/>
          <w:sz w:val="24"/>
          <w:szCs w:val="24"/>
        </w:rPr>
        <w:t xml:space="preserve"> Соглашени</w:t>
      </w:r>
      <w:r>
        <w:rPr>
          <w:color w:val="000000" w:themeColor="text1"/>
          <w:sz w:val="24"/>
          <w:szCs w:val="24"/>
        </w:rPr>
        <w:t>ем</w:t>
      </w:r>
      <w:r w:rsidR="008844BB" w:rsidRPr="008844BB">
        <w:rPr>
          <w:color w:val="000000" w:themeColor="text1"/>
          <w:sz w:val="24"/>
          <w:szCs w:val="24"/>
        </w:rPr>
        <w:t>:</w:t>
      </w:r>
    </w:p>
    <w:p w:rsidR="008844BB" w:rsidRDefault="008844BB" w:rsidP="00835631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>а) устранять факт(ы) нарушения порядка, целей и условий предоставления субсидии в сроки, определенные в указанном требовании;</w:t>
      </w:r>
    </w:p>
    <w:p w:rsidR="00BA43DF" w:rsidRPr="008844BB" w:rsidRDefault="00BA43DF" w:rsidP="00835631">
      <w:pPr>
        <w:ind w:firstLine="709"/>
        <w:jc w:val="both"/>
        <w:rPr>
          <w:sz w:val="24"/>
          <w:szCs w:val="24"/>
        </w:rPr>
      </w:pPr>
    </w:p>
    <w:p w:rsidR="008844BB" w:rsidRPr="008844BB" w:rsidRDefault="00BA43DF" w:rsidP="008356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б) возвращать в </w:t>
      </w:r>
      <w:r w:rsidR="008844BB" w:rsidRPr="008844BB">
        <w:rPr>
          <w:sz w:val="24"/>
          <w:szCs w:val="24"/>
        </w:rPr>
        <w:t xml:space="preserve">бюджет </w:t>
      </w:r>
      <w:r w:rsidR="002A633F">
        <w:rPr>
          <w:sz w:val="24"/>
          <w:szCs w:val="24"/>
        </w:rPr>
        <w:t xml:space="preserve">Асбестовского городского округа </w:t>
      </w:r>
      <w:r w:rsidR="008844BB" w:rsidRPr="008844BB">
        <w:rPr>
          <w:sz w:val="24"/>
          <w:szCs w:val="24"/>
        </w:rPr>
        <w:t>субсидию в размере и в сроки, определенные в требовании о возврате субсидии;</w:t>
      </w:r>
    </w:p>
    <w:p w:rsidR="008844BB" w:rsidRPr="0097019E" w:rsidRDefault="008844BB" w:rsidP="00835631">
      <w:pPr>
        <w:ind w:firstLine="709"/>
        <w:jc w:val="both"/>
        <w:rPr>
          <w:color w:val="000000" w:themeColor="text1"/>
          <w:sz w:val="24"/>
          <w:szCs w:val="24"/>
        </w:rPr>
      </w:pPr>
      <w:bookmarkStart w:id="7" w:name="P315"/>
      <w:bookmarkStart w:id="8" w:name="P327"/>
      <w:bookmarkEnd w:id="7"/>
      <w:bookmarkEnd w:id="8"/>
      <w:r w:rsidRPr="008844BB">
        <w:rPr>
          <w:sz w:val="24"/>
          <w:szCs w:val="24"/>
        </w:rPr>
        <w:t>в) возвр</w:t>
      </w:r>
      <w:r w:rsidR="00BA43DF">
        <w:rPr>
          <w:sz w:val="24"/>
          <w:szCs w:val="24"/>
        </w:rPr>
        <w:t xml:space="preserve">ащать неиспользованный остаток субсидии в доход </w:t>
      </w:r>
      <w:r w:rsidRPr="008844BB">
        <w:rPr>
          <w:sz w:val="24"/>
          <w:szCs w:val="24"/>
        </w:rPr>
        <w:t xml:space="preserve">бюджета </w:t>
      </w:r>
      <w:r w:rsidR="002A633F">
        <w:rPr>
          <w:sz w:val="24"/>
          <w:szCs w:val="24"/>
        </w:rPr>
        <w:t xml:space="preserve">Асбестовского городского округа </w:t>
      </w:r>
      <w:r w:rsidRPr="008844BB">
        <w:rPr>
          <w:sz w:val="24"/>
          <w:szCs w:val="24"/>
        </w:rPr>
        <w:t xml:space="preserve">в случае отсутствия </w:t>
      </w:r>
      <w:r w:rsidR="00BA43DF">
        <w:rPr>
          <w:sz w:val="24"/>
          <w:szCs w:val="24"/>
        </w:rPr>
        <w:t>решения о наличии потребности в</w:t>
      </w:r>
      <w:r w:rsidRPr="008844BB">
        <w:rPr>
          <w:sz w:val="24"/>
          <w:szCs w:val="24"/>
        </w:rPr>
        <w:t xml:space="preserve"> направлении неиспользованного в отчетном году остатка субсидии на цели, указанные в настояще</w:t>
      </w:r>
      <w:r w:rsidR="00ED7CB5">
        <w:rPr>
          <w:sz w:val="24"/>
          <w:szCs w:val="24"/>
        </w:rPr>
        <w:t>м</w:t>
      </w:r>
      <w:r w:rsidRPr="008844BB">
        <w:rPr>
          <w:sz w:val="24"/>
          <w:szCs w:val="24"/>
        </w:rPr>
        <w:t xml:space="preserve"> Соглашени</w:t>
      </w:r>
      <w:r w:rsidR="00ED7CB5">
        <w:rPr>
          <w:sz w:val="24"/>
          <w:szCs w:val="24"/>
        </w:rPr>
        <w:t>и</w:t>
      </w:r>
      <w:r w:rsidRPr="008844BB">
        <w:rPr>
          <w:sz w:val="24"/>
          <w:szCs w:val="24"/>
        </w:rPr>
        <w:t xml:space="preserve">, в срок до </w:t>
      </w:r>
      <w:r w:rsidRPr="0097019E">
        <w:rPr>
          <w:color w:val="000000" w:themeColor="text1"/>
          <w:sz w:val="24"/>
          <w:szCs w:val="24"/>
        </w:rPr>
        <w:t xml:space="preserve">01 </w:t>
      </w:r>
      <w:r w:rsidR="00D66C9D">
        <w:rPr>
          <w:color w:val="000000" w:themeColor="text1"/>
          <w:sz w:val="24"/>
          <w:szCs w:val="24"/>
        </w:rPr>
        <w:t xml:space="preserve">февраля </w:t>
      </w:r>
      <w:r w:rsidRPr="0097019E">
        <w:rPr>
          <w:color w:val="000000" w:themeColor="text1"/>
          <w:sz w:val="24"/>
          <w:szCs w:val="24"/>
        </w:rPr>
        <w:t>20__г.;</w:t>
      </w:r>
    </w:p>
    <w:p w:rsidR="008844BB" w:rsidRPr="008844BB" w:rsidRDefault="002A633F" w:rsidP="008356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844BB" w:rsidRPr="008844BB">
        <w:rPr>
          <w:sz w:val="24"/>
          <w:szCs w:val="24"/>
        </w:rPr>
        <w:t xml:space="preserve">обеспечивать полноту и достоверность сведений, представляемых </w:t>
      </w:r>
      <w:r w:rsidR="00ED7CB5">
        <w:rPr>
          <w:sz w:val="24"/>
          <w:szCs w:val="24"/>
        </w:rPr>
        <w:t>Учредителю</w:t>
      </w:r>
      <w:r w:rsidR="008844BB" w:rsidRPr="008844BB">
        <w:rPr>
          <w:sz w:val="24"/>
          <w:szCs w:val="24"/>
        </w:rPr>
        <w:t xml:space="preserve"> в соответствии с настоящим Соглашением.</w:t>
      </w:r>
    </w:p>
    <w:p w:rsidR="008844BB" w:rsidRPr="008844BB" w:rsidRDefault="008844BB" w:rsidP="00835631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>2.4. Учреждение вправе:</w:t>
      </w:r>
    </w:p>
    <w:p w:rsidR="008844BB" w:rsidRPr="008844BB" w:rsidRDefault="008844BB" w:rsidP="00835631">
      <w:pPr>
        <w:ind w:firstLine="709"/>
        <w:jc w:val="both"/>
        <w:rPr>
          <w:sz w:val="24"/>
          <w:szCs w:val="24"/>
        </w:rPr>
      </w:pPr>
      <w:bookmarkStart w:id="9" w:name="P344"/>
      <w:bookmarkEnd w:id="9"/>
      <w:r w:rsidRPr="008844BB">
        <w:rPr>
          <w:sz w:val="24"/>
          <w:szCs w:val="24"/>
        </w:rPr>
        <w:t xml:space="preserve">2.4.1. </w:t>
      </w:r>
      <w:r w:rsidR="00ED7CB5">
        <w:rPr>
          <w:sz w:val="24"/>
          <w:szCs w:val="24"/>
        </w:rPr>
        <w:t>Н</w:t>
      </w:r>
      <w:r w:rsidRPr="008844BB">
        <w:rPr>
          <w:sz w:val="24"/>
          <w:szCs w:val="24"/>
        </w:rPr>
        <w:t xml:space="preserve">аправлять </w:t>
      </w:r>
      <w:r w:rsidR="00ED7CB5">
        <w:rPr>
          <w:sz w:val="24"/>
          <w:szCs w:val="24"/>
        </w:rPr>
        <w:t xml:space="preserve">Учредителю </w:t>
      </w:r>
      <w:r w:rsidRPr="008844BB">
        <w:rPr>
          <w:sz w:val="24"/>
          <w:szCs w:val="24"/>
        </w:rPr>
        <w:t xml:space="preserve">предложения о внесении изменений в настоящее Соглашение в соответствии с </w:t>
      </w:r>
      <w:r w:rsidR="002A633F">
        <w:rPr>
          <w:sz w:val="24"/>
          <w:szCs w:val="24"/>
        </w:rPr>
        <w:t xml:space="preserve">условиями </w:t>
      </w:r>
      <w:r w:rsidRPr="008844BB">
        <w:rPr>
          <w:sz w:val="24"/>
          <w:szCs w:val="24"/>
        </w:rPr>
        <w:t>настоящего Соглашения,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4C70AD" w:rsidRDefault="008844BB" w:rsidP="00835631">
      <w:pPr>
        <w:ind w:firstLine="709"/>
        <w:jc w:val="both"/>
        <w:rPr>
          <w:sz w:val="24"/>
          <w:szCs w:val="24"/>
        </w:rPr>
      </w:pPr>
      <w:bookmarkStart w:id="10" w:name="P351"/>
      <w:bookmarkEnd w:id="10"/>
      <w:r w:rsidRPr="008844BB">
        <w:rPr>
          <w:sz w:val="24"/>
          <w:szCs w:val="24"/>
        </w:rPr>
        <w:t xml:space="preserve">2.4.2. </w:t>
      </w:r>
      <w:r w:rsidR="00ED7CB5">
        <w:rPr>
          <w:sz w:val="24"/>
          <w:szCs w:val="24"/>
        </w:rPr>
        <w:t>О</w:t>
      </w:r>
      <w:r w:rsidRPr="008844BB">
        <w:rPr>
          <w:sz w:val="24"/>
          <w:szCs w:val="24"/>
        </w:rPr>
        <w:t xml:space="preserve">бращаться к </w:t>
      </w:r>
      <w:r w:rsidR="00ED7CB5">
        <w:rPr>
          <w:sz w:val="24"/>
          <w:szCs w:val="24"/>
        </w:rPr>
        <w:t xml:space="preserve">Учредителю </w:t>
      </w:r>
      <w:r w:rsidRPr="008844BB">
        <w:rPr>
          <w:sz w:val="24"/>
          <w:szCs w:val="24"/>
        </w:rPr>
        <w:t>в целях получения разъяснений в связи с исполнением настоящего Соглашения;</w:t>
      </w:r>
      <w:bookmarkStart w:id="11" w:name="P355"/>
      <w:bookmarkEnd w:id="11"/>
    </w:p>
    <w:p w:rsidR="008844BB" w:rsidRPr="008844BB" w:rsidRDefault="008844BB" w:rsidP="00835631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 xml:space="preserve">2.4.3. </w:t>
      </w:r>
      <w:r w:rsidR="00ED7CB5">
        <w:rPr>
          <w:sz w:val="24"/>
          <w:szCs w:val="24"/>
        </w:rPr>
        <w:t>Н</w:t>
      </w:r>
      <w:r w:rsidRPr="008844BB">
        <w:rPr>
          <w:sz w:val="24"/>
          <w:szCs w:val="24"/>
        </w:rPr>
        <w:t xml:space="preserve">аправлять в 20__ году неиспользованный остаток Субсидии, полученной </w:t>
      </w:r>
      <w:r w:rsidR="00BA43DF">
        <w:rPr>
          <w:sz w:val="24"/>
          <w:szCs w:val="24"/>
        </w:rPr>
        <w:br/>
      </w:r>
      <w:r w:rsidRPr="008844BB">
        <w:rPr>
          <w:sz w:val="24"/>
          <w:szCs w:val="24"/>
        </w:rPr>
        <w:t xml:space="preserve">в соответствии с настоящим Соглашением (при наличии), на осуществление выплат </w:t>
      </w:r>
      <w:r w:rsidR="00BA43DF">
        <w:rPr>
          <w:sz w:val="24"/>
          <w:szCs w:val="24"/>
        </w:rPr>
        <w:br/>
      </w:r>
      <w:r w:rsidRPr="008844BB">
        <w:rPr>
          <w:sz w:val="24"/>
          <w:szCs w:val="24"/>
        </w:rPr>
        <w:t xml:space="preserve">в соответствии с целями, указанными в </w:t>
      </w:r>
      <w:hyperlink r:id="rId16" w:anchor="P92" w:history="1">
        <w:r w:rsidRPr="008844BB">
          <w:rPr>
            <w:rStyle w:val="a5"/>
            <w:color w:val="000000" w:themeColor="text1"/>
            <w:sz w:val="24"/>
            <w:szCs w:val="24"/>
            <w:u w:val="none"/>
          </w:rPr>
          <w:t>разделе I</w:t>
        </w:r>
      </w:hyperlink>
      <w:r w:rsidRPr="008844BB">
        <w:rPr>
          <w:color w:val="000000" w:themeColor="text1"/>
          <w:sz w:val="24"/>
          <w:szCs w:val="24"/>
        </w:rPr>
        <w:t xml:space="preserve"> настоящего Соглашения, в случае принятия </w:t>
      </w:r>
      <w:r w:rsidR="00505461">
        <w:rPr>
          <w:color w:val="000000" w:themeColor="text1"/>
          <w:sz w:val="24"/>
          <w:szCs w:val="24"/>
        </w:rPr>
        <w:t xml:space="preserve">Учредителем </w:t>
      </w:r>
      <w:r w:rsidRPr="008844BB">
        <w:rPr>
          <w:sz w:val="24"/>
          <w:szCs w:val="24"/>
        </w:rPr>
        <w:t>соответствующего решения.</w:t>
      </w:r>
    </w:p>
    <w:p w:rsidR="00505461" w:rsidRDefault="00505461" w:rsidP="008844BB">
      <w:pPr>
        <w:jc w:val="center"/>
        <w:outlineLvl w:val="1"/>
        <w:rPr>
          <w:sz w:val="24"/>
          <w:szCs w:val="24"/>
        </w:rPr>
      </w:pPr>
      <w:bookmarkStart w:id="12" w:name="P364"/>
      <w:bookmarkEnd w:id="12"/>
    </w:p>
    <w:p w:rsidR="008844BB" w:rsidRPr="008844BB" w:rsidRDefault="008844BB" w:rsidP="008844BB">
      <w:pPr>
        <w:jc w:val="center"/>
        <w:outlineLvl w:val="1"/>
        <w:rPr>
          <w:sz w:val="24"/>
          <w:szCs w:val="24"/>
        </w:rPr>
      </w:pPr>
      <w:r w:rsidRPr="008844BB">
        <w:rPr>
          <w:sz w:val="24"/>
          <w:szCs w:val="24"/>
        </w:rPr>
        <w:t>3. Ответственность Сторон</w:t>
      </w:r>
    </w:p>
    <w:p w:rsidR="008844BB" w:rsidRPr="008844BB" w:rsidRDefault="008844BB" w:rsidP="008844BB">
      <w:pPr>
        <w:jc w:val="center"/>
        <w:outlineLvl w:val="1"/>
        <w:rPr>
          <w:sz w:val="24"/>
          <w:szCs w:val="24"/>
        </w:rPr>
      </w:pPr>
    </w:p>
    <w:p w:rsidR="008844BB" w:rsidRPr="008844BB" w:rsidRDefault="008844BB" w:rsidP="004C70AD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 xml:space="preserve">В случае неисполнения или ненадлежащего исполнения своих обязательств </w:t>
      </w:r>
      <w:r w:rsidR="00BA43DF">
        <w:rPr>
          <w:sz w:val="24"/>
          <w:szCs w:val="24"/>
        </w:rPr>
        <w:br/>
      </w:r>
      <w:r w:rsidRPr="008844BB">
        <w:rPr>
          <w:sz w:val="24"/>
          <w:szCs w:val="24"/>
        </w:rPr>
        <w:t xml:space="preserve">по настоящему Соглашению Стороны несут ответственность в соответствии </w:t>
      </w:r>
      <w:r w:rsidR="00BA43DF">
        <w:rPr>
          <w:sz w:val="24"/>
          <w:szCs w:val="24"/>
        </w:rPr>
        <w:br/>
      </w:r>
      <w:r w:rsidRPr="008844BB">
        <w:rPr>
          <w:sz w:val="24"/>
          <w:szCs w:val="24"/>
        </w:rPr>
        <w:t>с законодательством Российской Федерации.</w:t>
      </w:r>
    </w:p>
    <w:p w:rsidR="008844BB" w:rsidRPr="008844BB" w:rsidRDefault="008844BB" w:rsidP="008844BB">
      <w:pPr>
        <w:ind w:firstLine="540"/>
        <w:jc w:val="both"/>
        <w:rPr>
          <w:sz w:val="24"/>
          <w:szCs w:val="24"/>
        </w:rPr>
      </w:pPr>
    </w:p>
    <w:p w:rsidR="008844BB" w:rsidRPr="008844BB" w:rsidRDefault="008844BB" w:rsidP="008844BB">
      <w:pPr>
        <w:jc w:val="center"/>
        <w:outlineLvl w:val="1"/>
        <w:rPr>
          <w:sz w:val="24"/>
          <w:szCs w:val="24"/>
        </w:rPr>
      </w:pPr>
      <w:r w:rsidRPr="008844BB">
        <w:rPr>
          <w:sz w:val="24"/>
          <w:szCs w:val="24"/>
        </w:rPr>
        <w:t>4. Заключительные положения</w:t>
      </w:r>
    </w:p>
    <w:p w:rsidR="008844BB" w:rsidRPr="008844BB" w:rsidRDefault="008844BB" w:rsidP="008844BB">
      <w:pPr>
        <w:jc w:val="center"/>
        <w:outlineLvl w:val="1"/>
        <w:rPr>
          <w:sz w:val="24"/>
          <w:szCs w:val="24"/>
        </w:rPr>
      </w:pPr>
    </w:p>
    <w:p w:rsidR="008844BB" w:rsidRPr="008844BB" w:rsidRDefault="008844BB" w:rsidP="004C70AD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>4.1.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8844BB" w:rsidRPr="008844BB" w:rsidRDefault="008844BB" w:rsidP="004C70AD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 xml:space="preserve">4.2.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r:id="rId17" w:anchor="P105" w:history="1">
        <w:r w:rsidRPr="008844BB">
          <w:rPr>
            <w:rStyle w:val="a5"/>
            <w:color w:val="000000" w:themeColor="text1"/>
            <w:sz w:val="24"/>
            <w:szCs w:val="24"/>
            <w:u w:val="none"/>
          </w:rPr>
          <w:t>пункте 2.1</w:t>
        </w:r>
      </w:hyperlink>
      <w:r w:rsidRPr="008844BB">
        <w:rPr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8844BB" w:rsidRPr="008844BB" w:rsidRDefault="008844BB" w:rsidP="004C70AD">
      <w:pPr>
        <w:ind w:firstLine="709"/>
        <w:jc w:val="both"/>
        <w:rPr>
          <w:sz w:val="24"/>
          <w:szCs w:val="24"/>
        </w:rPr>
      </w:pPr>
      <w:bookmarkStart w:id="13" w:name="P386"/>
      <w:bookmarkEnd w:id="13"/>
      <w:r w:rsidRPr="008844BB">
        <w:rPr>
          <w:sz w:val="24"/>
          <w:szCs w:val="24"/>
        </w:rPr>
        <w:t xml:space="preserve">4.3. Изменение настоящего Соглашения, в том числе в соответствии с положениями </w:t>
      </w:r>
      <w:hyperlink r:id="rId18" w:anchor="P232" w:history="1">
        <w:r w:rsidRPr="008844BB">
          <w:rPr>
            <w:rStyle w:val="a5"/>
            <w:color w:val="000000" w:themeColor="text1"/>
            <w:sz w:val="24"/>
            <w:szCs w:val="24"/>
            <w:u w:val="none"/>
          </w:rPr>
          <w:t>пункта 2.2.</w:t>
        </w:r>
      </w:hyperlink>
      <w:r w:rsidRPr="008844BB">
        <w:rPr>
          <w:sz w:val="24"/>
          <w:szCs w:val="24"/>
        </w:rPr>
        <w:t xml:space="preserve"> настоящего Соглашения, осуществляется по соглашению Сторон и оформляется </w:t>
      </w:r>
      <w:r w:rsidR="00BA43DF">
        <w:rPr>
          <w:sz w:val="24"/>
          <w:szCs w:val="24"/>
        </w:rPr>
        <w:br/>
      </w:r>
      <w:r w:rsidRPr="008844BB">
        <w:rPr>
          <w:sz w:val="24"/>
          <w:szCs w:val="24"/>
        </w:rPr>
        <w:t>в виде дополнительного соглашения к настоящему Соглашению.</w:t>
      </w:r>
    </w:p>
    <w:p w:rsidR="008844BB" w:rsidRPr="008844BB" w:rsidRDefault="008844BB" w:rsidP="004C70AD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>4.4. Изменение настоящего Соглашения возможно в случае уменьшения/увеличения Учредителю ранее доведенных лимитов бюджетных обязательств на предоставление субсидии.</w:t>
      </w:r>
    </w:p>
    <w:p w:rsidR="008844BB" w:rsidRPr="008844BB" w:rsidRDefault="008844BB" w:rsidP="004C70AD">
      <w:pPr>
        <w:ind w:firstLine="709"/>
        <w:jc w:val="both"/>
        <w:rPr>
          <w:sz w:val="24"/>
          <w:szCs w:val="24"/>
        </w:rPr>
      </w:pPr>
      <w:bookmarkStart w:id="14" w:name="P392"/>
      <w:bookmarkEnd w:id="14"/>
      <w:r w:rsidRPr="008844BB">
        <w:rPr>
          <w:sz w:val="24"/>
          <w:szCs w:val="24"/>
        </w:rPr>
        <w:t>4.5. Расторжение настоящего Соглашения возможно в случае реорганизации или прекращения деятельности Учреждения и (или) нарушения Учреждением порядка, целей и условий предоставления Субсидии, установленных настоящим Соглашением.</w:t>
      </w:r>
    </w:p>
    <w:p w:rsidR="008844BB" w:rsidRPr="008844BB" w:rsidRDefault="008844BB" w:rsidP="004C70AD">
      <w:pPr>
        <w:ind w:firstLine="709"/>
        <w:jc w:val="both"/>
        <w:rPr>
          <w:sz w:val="24"/>
          <w:szCs w:val="24"/>
        </w:rPr>
      </w:pPr>
      <w:bookmarkStart w:id="15" w:name="P396"/>
      <w:bookmarkEnd w:id="15"/>
      <w:r w:rsidRPr="008844BB">
        <w:rPr>
          <w:sz w:val="24"/>
          <w:szCs w:val="24"/>
        </w:rPr>
        <w:t xml:space="preserve">4.6. Расторжение настоящего Соглашения </w:t>
      </w:r>
      <w:r w:rsidR="00505461">
        <w:rPr>
          <w:sz w:val="24"/>
          <w:szCs w:val="24"/>
        </w:rPr>
        <w:t xml:space="preserve">Учредителем </w:t>
      </w:r>
      <w:r w:rsidRPr="008844BB">
        <w:rPr>
          <w:sz w:val="24"/>
          <w:szCs w:val="24"/>
        </w:rPr>
        <w:t>в одностороннем порядке возможно в случае недостижения Учреждением установленных настоящим Соглашением показателей результативности предоставления субсидии или иных показателей.</w:t>
      </w:r>
    </w:p>
    <w:p w:rsidR="004C70AD" w:rsidRDefault="008844BB" w:rsidP="004C70AD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 xml:space="preserve">4.7. Расторжение настоящего Соглашения Учреждением в одностороннем порядке </w:t>
      </w:r>
      <w:r w:rsidR="00BA43DF">
        <w:rPr>
          <w:sz w:val="24"/>
          <w:szCs w:val="24"/>
        </w:rPr>
        <w:br/>
      </w:r>
      <w:r w:rsidRPr="008844BB">
        <w:rPr>
          <w:sz w:val="24"/>
          <w:szCs w:val="24"/>
        </w:rPr>
        <w:t>не допускается.</w:t>
      </w:r>
    </w:p>
    <w:p w:rsidR="008844BB" w:rsidRPr="008844BB" w:rsidRDefault="008844BB" w:rsidP="004C70AD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>4.8.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8844BB" w:rsidRDefault="008844BB" w:rsidP="008844BB">
      <w:pPr>
        <w:spacing w:before="240"/>
        <w:jc w:val="both"/>
        <w:rPr>
          <w:sz w:val="24"/>
          <w:szCs w:val="24"/>
        </w:rPr>
      </w:pPr>
    </w:p>
    <w:p w:rsidR="008844BB" w:rsidRPr="008844BB" w:rsidRDefault="008844BB" w:rsidP="008844BB">
      <w:pPr>
        <w:jc w:val="center"/>
        <w:outlineLvl w:val="1"/>
        <w:rPr>
          <w:sz w:val="24"/>
          <w:szCs w:val="24"/>
        </w:rPr>
      </w:pPr>
      <w:bookmarkStart w:id="16" w:name="P413"/>
      <w:bookmarkEnd w:id="16"/>
      <w:r w:rsidRPr="008844BB">
        <w:rPr>
          <w:sz w:val="24"/>
          <w:szCs w:val="24"/>
        </w:rPr>
        <w:t>5. Платежные реквизиты Сторон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64"/>
        <w:gridCol w:w="4961"/>
      </w:tblGrid>
      <w:tr w:rsidR="008844BB" w:rsidRPr="008844BB" w:rsidTr="008844BB">
        <w:tc>
          <w:tcPr>
            <w:tcW w:w="5164" w:type="dxa"/>
          </w:tcPr>
          <w:p w:rsidR="00CD6028" w:rsidRDefault="00CD6028" w:rsidP="00CD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Асбестовского </w:t>
            </w:r>
          </w:p>
          <w:p w:rsidR="008844BB" w:rsidRPr="008844BB" w:rsidRDefault="00CD6028" w:rsidP="00CD602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4961" w:type="dxa"/>
            <w:hideMark/>
          </w:tcPr>
          <w:p w:rsidR="008844BB" w:rsidRPr="008844BB" w:rsidRDefault="00CD6028" w:rsidP="00884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844BB" w:rsidRPr="008844BB">
              <w:rPr>
                <w:sz w:val="24"/>
                <w:szCs w:val="24"/>
              </w:rPr>
              <w:t>аименование Получателя</w:t>
            </w:r>
          </w:p>
        </w:tc>
      </w:tr>
      <w:tr w:rsidR="008844BB" w:rsidRPr="008844BB" w:rsidTr="008844BB">
        <w:tc>
          <w:tcPr>
            <w:tcW w:w="5164" w:type="dxa"/>
            <w:vMerge w:val="restart"/>
            <w:hideMark/>
          </w:tcPr>
          <w:p w:rsidR="008844BB" w:rsidRPr="008844BB" w:rsidRDefault="008844BB" w:rsidP="00CD6028">
            <w:pPr>
              <w:rPr>
                <w:sz w:val="24"/>
                <w:szCs w:val="24"/>
              </w:rPr>
            </w:pPr>
            <w:r w:rsidRPr="008844BB">
              <w:rPr>
                <w:sz w:val="24"/>
                <w:szCs w:val="24"/>
              </w:rPr>
              <w:t>Наименование</w:t>
            </w:r>
            <w:r w:rsidR="00CD6028">
              <w:rPr>
                <w:sz w:val="24"/>
                <w:szCs w:val="24"/>
              </w:rPr>
              <w:t xml:space="preserve"> (краткое)</w:t>
            </w:r>
          </w:p>
        </w:tc>
        <w:tc>
          <w:tcPr>
            <w:tcW w:w="4961" w:type="dxa"/>
            <w:tcBorders>
              <w:bottom w:val="nil"/>
            </w:tcBorders>
            <w:hideMark/>
          </w:tcPr>
          <w:p w:rsidR="008844BB" w:rsidRPr="008844BB" w:rsidRDefault="008844BB" w:rsidP="008844BB">
            <w:pPr>
              <w:rPr>
                <w:sz w:val="24"/>
                <w:szCs w:val="24"/>
              </w:rPr>
            </w:pPr>
            <w:r w:rsidRPr="008844BB">
              <w:rPr>
                <w:sz w:val="24"/>
                <w:szCs w:val="24"/>
              </w:rPr>
              <w:t xml:space="preserve">Наименование </w:t>
            </w:r>
            <w:r w:rsidR="00CD6028">
              <w:rPr>
                <w:sz w:val="24"/>
                <w:szCs w:val="24"/>
              </w:rPr>
              <w:t xml:space="preserve">(краткое) </w:t>
            </w:r>
            <w:r w:rsidRPr="008844BB">
              <w:rPr>
                <w:sz w:val="24"/>
                <w:szCs w:val="24"/>
              </w:rPr>
              <w:t>Получателя</w:t>
            </w:r>
          </w:p>
        </w:tc>
      </w:tr>
      <w:tr w:rsidR="008844BB" w:rsidRPr="008844BB" w:rsidTr="008844BB">
        <w:trPr>
          <w:trHeight w:val="322"/>
        </w:trPr>
        <w:tc>
          <w:tcPr>
            <w:tcW w:w="5164" w:type="dxa"/>
            <w:vMerge/>
            <w:tcBorders>
              <w:bottom w:val="nil"/>
            </w:tcBorders>
            <w:vAlign w:val="center"/>
            <w:hideMark/>
          </w:tcPr>
          <w:p w:rsidR="008844BB" w:rsidRPr="008844BB" w:rsidRDefault="008844BB" w:rsidP="008844B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nil"/>
              <w:bottom w:val="nil"/>
            </w:tcBorders>
          </w:tcPr>
          <w:p w:rsidR="008844BB" w:rsidRPr="008844BB" w:rsidRDefault="008844BB" w:rsidP="008844BB">
            <w:pPr>
              <w:rPr>
                <w:color w:val="000000" w:themeColor="text1"/>
                <w:sz w:val="24"/>
                <w:szCs w:val="24"/>
              </w:rPr>
            </w:pPr>
          </w:p>
          <w:p w:rsidR="008844BB" w:rsidRPr="008844BB" w:rsidRDefault="008844BB" w:rsidP="008844BB">
            <w:pPr>
              <w:rPr>
                <w:color w:val="000000" w:themeColor="text1"/>
                <w:sz w:val="24"/>
                <w:szCs w:val="24"/>
              </w:rPr>
            </w:pPr>
          </w:p>
          <w:p w:rsidR="008844BB" w:rsidRPr="008844BB" w:rsidRDefault="008844BB" w:rsidP="008844BB">
            <w:pPr>
              <w:rPr>
                <w:color w:val="000000" w:themeColor="text1"/>
                <w:sz w:val="24"/>
                <w:szCs w:val="24"/>
              </w:rPr>
            </w:pPr>
          </w:p>
          <w:p w:rsidR="008844BB" w:rsidRPr="008844BB" w:rsidRDefault="008844BB" w:rsidP="008844BB">
            <w:pPr>
              <w:rPr>
                <w:color w:val="000000" w:themeColor="text1"/>
                <w:sz w:val="24"/>
                <w:szCs w:val="24"/>
              </w:rPr>
            </w:pPr>
            <w:r w:rsidRPr="008844BB">
              <w:rPr>
                <w:color w:val="000000" w:themeColor="text1"/>
                <w:sz w:val="24"/>
                <w:szCs w:val="24"/>
              </w:rPr>
              <w:t xml:space="preserve">ОГРН, </w:t>
            </w:r>
            <w:hyperlink r:id="rId19" w:history="1">
              <w:r w:rsidRPr="008844BB">
                <w:rPr>
                  <w:rStyle w:val="a5"/>
                  <w:color w:val="000000" w:themeColor="text1"/>
                  <w:sz w:val="24"/>
                  <w:szCs w:val="24"/>
                </w:rPr>
                <w:t>ОКТМО</w:t>
              </w:r>
            </w:hyperlink>
          </w:p>
        </w:tc>
      </w:tr>
      <w:tr w:rsidR="008844BB" w:rsidRPr="008844BB" w:rsidTr="008844BB">
        <w:trPr>
          <w:trHeight w:val="20"/>
        </w:trPr>
        <w:tc>
          <w:tcPr>
            <w:tcW w:w="5164" w:type="dxa"/>
            <w:tcBorders>
              <w:top w:val="nil"/>
            </w:tcBorders>
            <w:hideMark/>
          </w:tcPr>
          <w:p w:rsidR="008844BB" w:rsidRPr="008844BB" w:rsidRDefault="008844BB" w:rsidP="008844BB">
            <w:pPr>
              <w:rPr>
                <w:color w:val="000000" w:themeColor="text1"/>
                <w:sz w:val="24"/>
                <w:szCs w:val="24"/>
              </w:rPr>
            </w:pPr>
            <w:r w:rsidRPr="008844BB">
              <w:rPr>
                <w:color w:val="000000" w:themeColor="text1"/>
                <w:sz w:val="24"/>
                <w:szCs w:val="24"/>
              </w:rPr>
              <w:t xml:space="preserve">ОГРН, </w:t>
            </w:r>
            <w:hyperlink r:id="rId20" w:history="1">
              <w:r w:rsidRPr="008844BB">
                <w:rPr>
                  <w:rStyle w:val="a5"/>
                  <w:color w:val="000000" w:themeColor="text1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961" w:type="dxa"/>
            <w:vMerge/>
            <w:tcBorders>
              <w:top w:val="nil"/>
              <w:bottom w:val="nil"/>
            </w:tcBorders>
            <w:vAlign w:val="center"/>
            <w:hideMark/>
          </w:tcPr>
          <w:p w:rsidR="008844BB" w:rsidRPr="008844BB" w:rsidRDefault="008844BB" w:rsidP="008844B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844BB" w:rsidRPr="008844BB" w:rsidTr="008844BB">
        <w:tc>
          <w:tcPr>
            <w:tcW w:w="5164" w:type="dxa"/>
            <w:tcBorders>
              <w:top w:val="nil"/>
              <w:bottom w:val="nil"/>
            </w:tcBorders>
            <w:hideMark/>
          </w:tcPr>
          <w:p w:rsidR="008844BB" w:rsidRPr="008844BB" w:rsidRDefault="008844BB" w:rsidP="008844BB">
            <w:pPr>
              <w:rPr>
                <w:color w:val="000000" w:themeColor="text1"/>
                <w:sz w:val="24"/>
                <w:szCs w:val="24"/>
              </w:rPr>
            </w:pPr>
            <w:r w:rsidRPr="008844BB">
              <w:rPr>
                <w:color w:val="000000" w:themeColor="text1"/>
                <w:sz w:val="24"/>
                <w:szCs w:val="24"/>
              </w:rPr>
              <w:t>Место нахождения:</w:t>
            </w:r>
          </w:p>
        </w:tc>
        <w:tc>
          <w:tcPr>
            <w:tcW w:w="4961" w:type="dxa"/>
            <w:tcBorders>
              <w:top w:val="nil"/>
              <w:bottom w:val="nil"/>
            </w:tcBorders>
            <w:hideMark/>
          </w:tcPr>
          <w:p w:rsidR="008844BB" w:rsidRPr="008844BB" w:rsidRDefault="008844BB" w:rsidP="008844BB">
            <w:pPr>
              <w:rPr>
                <w:color w:val="000000" w:themeColor="text1"/>
                <w:sz w:val="24"/>
                <w:szCs w:val="24"/>
              </w:rPr>
            </w:pPr>
            <w:r w:rsidRPr="008844BB">
              <w:rPr>
                <w:color w:val="000000" w:themeColor="text1"/>
                <w:sz w:val="24"/>
                <w:szCs w:val="24"/>
              </w:rPr>
              <w:t>Место нахождения:</w:t>
            </w:r>
          </w:p>
        </w:tc>
      </w:tr>
      <w:tr w:rsidR="008844BB" w:rsidRPr="008844BB" w:rsidTr="008844BB">
        <w:trPr>
          <w:trHeight w:val="26"/>
        </w:trPr>
        <w:tc>
          <w:tcPr>
            <w:tcW w:w="5164" w:type="dxa"/>
            <w:tcBorders>
              <w:top w:val="nil"/>
              <w:bottom w:val="nil"/>
            </w:tcBorders>
          </w:tcPr>
          <w:p w:rsidR="008844BB" w:rsidRPr="008844BB" w:rsidRDefault="008844BB" w:rsidP="008844B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844BB" w:rsidRPr="008844BB" w:rsidRDefault="008844BB" w:rsidP="008844B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844BB" w:rsidRPr="008844BB" w:rsidTr="008844BB">
        <w:tc>
          <w:tcPr>
            <w:tcW w:w="5164" w:type="dxa"/>
            <w:hideMark/>
          </w:tcPr>
          <w:p w:rsidR="008844BB" w:rsidRPr="008844BB" w:rsidRDefault="008844BB" w:rsidP="008844BB">
            <w:pPr>
              <w:rPr>
                <w:color w:val="000000" w:themeColor="text1"/>
                <w:sz w:val="24"/>
                <w:szCs w:val="24"/>
              </w:rPr>
            </w:pPr>
            <w:r w:rsidRPr="008844BB">
              <w:rPr>
                <w:color w:val="000000" w:themeColor="text1"/>
                <w:sz w:val="24"/>
                <w:szCs w:val="24"/>
              </w:rPr>
              <w:t>ИНН/КПП</w:t>
            </w:r>
          </w:p>
        </w:tc>
        <w:tc>
          <w:tcPr>
            <w:tcW w:w="4961" w:type="dxa"/>
            <w:hideMark/>
          </w:tcPr>
          <w:p w:rsidR="008844BB" w:rsidRPr="008844BB" w:rsidRDefault="008844BB" w:rsidP="008844BB">
            <w:pPr>
              <w:rPr>
                <w:color w:val="000000" w:themeColor="text1"/>
                <w:sz w:val="24"/>
                <w:szCs w:val="24"/>
              </w:rPr>
            </w:pPr>
            <w:r w:rsidRPr="008844BB">
              <w:rPr>
                <w:color w:val="000000" w:themeColor="text1"/>
                <w:sz w:val="24"/>
                <w:szCs w:val="24"/>
              </w:rPr>
              <w:t xml:space="preserve">ИНН/КПП </w:t>
            </w:r>
          </w:p>
        </w:tc>
      </w:tr>
      <w:tr w:rsidR="008844BB" w:rsidRPr="008844BB" w:rsidTr="008844BB">
        <w:tc>
          <w:tcPr>
            <w:tcW w:w="5164" w:type="dxa"/>
            <w:hideMark/>
          </w:tcPr>
          <w:p w:rsidR="008844BB" w:rsidRPr="008844BB" w:rsidRDefault="008844BB" w:rsidP="008844BB">
            <w:pPr>
              <w:rPr>
                <w:sz w:val="24"/>
                <w:szCs w:val="24"/>
              </w:rPr>
            </w:pPr>
            <w:r w:rsidRPr="008844BB">
              <w:rPr>
                <w:sz w:val="24"/>
                <w:szCs w:val="24"/>
              </w:rPr>
              <w:t>Платежные реквизиты:</w:t>
            </w:r>
          </w:p>
          <w:p w:rsidR="008844BB" w:rsidRPr="008844BB" w:rsidRDefault="008844BB" w:rsidP="008844BB">
            <w:pPr>
              <w:rPr>
                <w:sz w:val="24"/>
                <w:szCs w:val="24"/>
              </w:rPr>
            </w:pPr>
            <w:r w:rsidRPr="008844BB">
              <w:rPr>
                <w:sz w:val="24"/>
                <w:szCs w:val="24"/>
              </w:rPr>
              <w:t>Наименование учреждения Банка России, БИК</w:t>
            </w:r>
          </w:p>
          <w:p w:rsidR="008844BB" w:rsidRPr="008844BB" w:rsidRDefault="008844BB" w:rsidP="008844BB">
            <w:pPr>
              <w:rPr>
                <w:sz w:val="24"/>
                <w:szCs w:val="24"/>
                <w:u w:val="single"/>
              </w:rPr>
            </w:pPr>
            <w:r w:rsidRPr="008844BB">
              <w:rPr>
                <w:sz w:val="24"/>
                <w:szCs w:val="24"/>
                <w:u w:val="single"/>
              </w:rPr>
              <w:t>Расчетный счет</w:t>
            </w:r>
          </w:p>
          <w:p w:rsidR="008844BB" w:rsidRPr="008844BB" w:rsidRDefault="008844BB" w:rsidP="008844BB">
            <w:pPr>
              <w:rPr>
                <w:sz w:val="24"/>
                <w:szCs w:val="24"/>
              </w:rPr>
            </w:pPr>
            <w:r w:rsidRPr="008844BB">
              <w:rPr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8844BB" w:rsidRPr="008844BB" w:rsidRDefault="008844BB" w:rsidP="008844BB">
            <w:pPr>
              <w:rPr>
                <w:sz w:val="24"/>
                <w:szCs w:val="24"/>
              </w:rPr>
            </w:pPr>
            <w:r w:rsidRPr="008844BB">
              <w:rPr>
                <w:sz w:val="24"/>
                <w:szCs w:val="24"/>
              </w:rPr>
              <w:t>Лицевой счет</w:t>
            </w:r>
          </w:p>
        </w:tc>
        <w:tc>
          <w:tcPr>
            <w:tcW w:w="4961" w:type="dxa"/>
            <w:hideMark/>
          </w:tcPr>
          <w:p w:rsidR="008844BB" w:rsidRPr="008844BB" w:rsidRDefault="008844BB" w:rsidP="008844BB">
            <w:pPr>
              <w:rPr>
                <w:sz w:val="24"/>
                <w:szCs w:val="24"/>
              </w:rPr>
            </w:pPr>
            <w:r w:rsidRPr="008844BB">
              <w:rPr>
                <w:sz w:val="24"/>
                <w:szCs w:val="24"/>
              </w:rPr>
              <w:t>Платежные реквизиты:</w:t>
            </w:r>
          </w:p>
          <w:p w:rsidR="008844BB" w:rsidRDefault="008844BB" w:rsidP="008844BB">
            <w:pPr>
              <w:rPr>
                <w:sz w:val="24"/>
                <w:szCs w:val="24"/>
              </w:rPr>
            </w:pPr>
            <w:r w:rsidRPr="008844BB">
              <w:rPr>
                <w:sz w:val="24"/>
                <w:szCs w:val="24"/>
              </w:rPr>
              <w:t>Наименование учреждения Банка России,</w:t>
            </w:r>
          </w:p>
          <w:p w:rsidR="008844BB" w:rsidRPr="008844BB" w:rsidRDefault="008844BB" w:rsidP="008844BB">
            <w:pPr>
              <w:rPr>
                <w:sz w:val="24"/>
                <w:szCs w:val="24"/>
              </w:rPr>
            </w:pPr>
            <w:r w:rsidRPr="008844BB">
              <w:rPr>
                <w:sz w:val="24"/>
                <w:szCs w:val="24"/>
              </w:rPr>
              <w:t xml:space="preserve"> БИК</w:t>
            </w:r>
          </w:p>
          <w:p w:rsidR="008844BB" w:rsidRPr="008844BB" w:rsidRDefault="008844BB" w:rsidP="008844BB">
            <w:pPr>
              <w:rPr>
                <w:sz w:val="24"/>
                <w:szCs w:val="24"/>
                <w:u w:val="single"/>
              </w:rPr>
            </w:pPr>
            <w:r w:rsidRPr="008844BB">
              <w:rPr>
                <w:sz w:val="24"/>
                <w:szCs w:val="24"/>
                <w:u w:val="single"/>
              </w:rPr>
              <w:t xml:space="preserve">Расчетный (корреспондентский) счет </w:t>
            </w:r>
          </w:p>
          <w:p w:rsidR="008844BB" w:rsidRPr="008844BB" w:rsidRDefault="008844BB" w:rsidP="008844BB">
            <w:pPr>
              <w:rPr>
                <w:sz w:val="24"/>
                <w:szCs w:val="24"/>
              </w:rPr>
            </w:pPr>
            <w:r w:rsidRPr="008844BB">
              <w:rPr>
                <w:sz w:val="24"/>
                <w:szCs w:val="24"/>
              </w:rPr>
              <w:t>Наименование организации, в котором после заключения соглашения (договора) будет открыт лицевой счет</w:t>
            </w:r>
          </w:p>
        </w:tc>
      </w:tr>
    </w:tbl>
    <w:p w:rsidR="008844BB" w:rsidRPr="008844BB" w:rsidRDefault="008844BB" w:rsidP="008844BB">
      <w:pPr>
        <w:jc w:val="center"/>
        <w:outlineLvl w:val="1"/>
        <w:rPr>
          <w:sz w:val="24"/>
          <w:szCs w:val="24"/>
        </w:rPr>
      </w:pPr>
      <w:r w:rsidRPr="008844BB">
        <w:rPr>
          <w:sz w:val="24"/>
          <w:szCs w:val="24"/>
        </w:rPr>
        <w:t>VIII. Подписи Сторон</w:t>
      </w:r>
    </w:p>
    <w:p w:rsidR="008844BB" w:rsidRPr="008844BB" w:rsidRDefault="008844BB" w:rsidP="008844BB">
      <w:pPr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65"/>
        <w:gridCol w:w="4962"/>
      </w:tblGrid>
      <w:tr w:rsidR="008844BB" w:rsidRPr="008844BB" w:rsidTr="008844BB">
        <w:tc>
          <w:tcPr>
            <w:tcW w:w="5165" w:type="dxa"/>
          </w:tcPr>
          <w:p w:rsidR="008844BB" w:rsidRDefault="00B17DBC" w:rsidP="00B17D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Учредитель</w:t>
            </w:r>
          </w:p>
          <w:p w:rsidR="00B17DBC" w:rsidRPr="008844BB" w:rsidRDefault="00B17DBC" w:rsidP="00B17D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8844BB" w:rsidRPr="008844BB" w:rsidRDefault="008844BB" w:rsidP="00CD6028">
            <w:pPr>
              <w:rPr>
                <w:sz w:val="24"/>
                <w:szCs w:val="24"/>
              </w:rPr>
            </w:pPr>
            <w:r w:rsidRPr="008844BB">
              <w:rPr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8844BB" w:rsidRPr="008844BB" w:rsidTr="008844BB">
        <w:tc>
          <w:tcPr>
            <w:tcW w:w="5165" w:type="dxa"/>
            <w:hideMark/>
          </w:tcPr>
          <w:p w:rsidR="008844BB" w:rsidRPr="008844BB" w:rsidRDefault="008844BB" w:rsidP="008844BB">
            <w:pPr>
              <w:jc w:val="both"/>
              <w:rPr>
                <w:sz w:val="24"/>
                <w:szCs w:val="24"/>
              </w:rPr>
            </w:pPr>
            <w:r w:rsidRPr="008844BB">
              <w:rPr>
                <w:sz w:val="24"/>
                <w:szCs w:val="24"/>
              </w:rPr>
              <w:t>___________/_____________</w:t>
            </w:r>
          </w:p>
          <w:p w:rsidR="008844BB" w:rsidRPr="008844BB" w:rsidRDefault="008844BB" w:rsidP="008844BB">
            <w:pPr>
              <w:jc w:val="both"/>
              <w:rPr>
                <w:sz w:val="24"/>
                <w:szCs w:val="24"/>
              </w:rPr>
            </w:pPr>
            <w:r w:rsidRPr="008844BB">
              <w:rPr>
                <w:sz w:val="24"/>
                <w:szCs w:val="24"/>
              </w:rPr>
              <w:t xml:space="preserve"> (подпись)      (ФИО)</w:t>
            </w:r>
          </w:p>
        </w:tc>
        <w:tc>
          <w:tcPr>
            <w:tcW w:w="4962" w:type="dxa"/>
            <w:hideMark/>
          </w:tcPr>
          <w:p w:rsidR="008844BB" w:rsidRPr="008844BB" w:rsidRDefault="008844BB" w:rsidP="008844BB">
            <w:pPr>
              <w:jc w:val="both"/>
              <w:rPr>
                <w:sz w:val="24"/>
                <w:szCs w:val="24"/>
              </w:rPr>
            </w:pPr>
            <w:r w:rsidRPr="008844BB">
              <w:rPr>
                <w:sz w:val="24"/>
                <w:szCs w:val="24"/>
              </w:rPr>
              <w:t>___________/_____________</w:t>
            </w:r>
          </w:p>
          <w:p w:rsidR="008844BB" w:rsidRPr="008844BB" w:rsidRDefault="008844BB" w:rsidP="008844BB">
            <w:pPr>
              <w:jc w:val="both"/>
              <w:rPr>
                <w:sz w:val="24"/>
                <w:szCs w:val="24"/>
              </w:rPr>
            </w:pPr>
            <w:r w:rsidRPr="008844BB">
              <w:rPr>
                <w:sz w:val="24"/>
                <w:szCs w:val="24"/>
              </w:rPr>
              <w:t xml:space="preserve"> (подпись)      (ФИО)</w:t>
            </w:r>
          </w:p>
        </w:tc>
      </w:tr>
    </w:tbl>
    <w:p w:rsidR="008844BB" w:rsidRPr="008844BB" w:rsidRDefault="008844BB" w:rsidP="00884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44BB" w:rsidRDefault="008844BB" w:rsidP="00E24A2A">
      <w:pPr>
        <w:pStyle w:val="11"/>
        <w:ind w:left="0" w:right="0"/>
        <w:jc w:val="right"/>
        <w:outlineLvl w:val="9"/>
        <w:rPr>
          <w:b w:val="0"/>
          <w:sz w:val="22"/>
          <w:szCs w:val="22"/>
        </w:rPr>
      </w:pPr>
    </w:p>
    <w:p w:rsidR="008844BB" w:rsidRDefault="008844BB" w:rsidP="00E24A2A">
      <w:pPr>
        <w:pStyle w:val="11"/>
        <w:ind w:left="0" w:right="0"/>
        <w:jc w:val="right"/>
        <w:outlineLvl w:val="9"/>
        <w:rPr>
          <w:b w:val="0"/>
          <w:sz w:val="22"/>
          <w:szCs w:val="22"/>
        </w:rPr>
      </w:pPr>
    </w:p>
    <w:p w:rsidR="008844BB" w:rsidRDefault="00DE170E" w:rsidP="00DE170E">
      <w:pPr>
        <w:pStyle w:val="11"/>
        <w:tabs>
          <w:tab w:val="left" w:pos="7138"/>
        </w:tabs>
        <w:ind w:left="0" w:right="0"/>
        <w:jc w:val="left"/>
        <w:outlineLvl w:val="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:rsidR="00DE170E" w:rsidRDefault="00DE170E" w:rsidP="00DE170E">
      <w:pPr>
        <w:pStyle w:val="11"/>
        <w:tabs>
          <w:tab w:val="left" w:pos="7138"/>
        </w:tabs>
        <w:ind w:left="0" w:right="0"/>
        <w:jc w:val="left"/>
        <w:outlineLvl w:val="9"/>
        <w:rPr>
          <w:b w:val="0"/>
          <w:sz w:val="22"/>
          <w:szCs w:val="22"/>
        </w:rPr>
      </w:pPr>
    </w:p>
    <w:p w:rsidR="00CD6028" w:rsidRDefault="00CD6028" w:rsidP="00E24A2A">
      <w:pPr>
        <w:pStyle w:val="11"/>
        <w:ind w:left="0" w:right="0"/>
        <w:jc w:val="right"/>
        <w:outlineLvl w:val="9"/>
        <w:rPr>
          <w:b w:val="0"/>
          <w:sz w:val="22"/>
          <w:szCs w:val="22"/>
        </w:rPr>
      </w:pPr>
    </w:p>
    <w:p w:rsidR="00CD6028" w:rsidRDefault="00CD6028" w:rsidP="00E24A2A">
      <w:pPr>
        <w:pStyle w:val="11"/>
        <w:ind w:left="0" w:right="0"/>
        <w:jc w:val="right"/>
        <w:outlineLvl w:val="9"/>
        <w:rPr>
          <w:b w:val="0"/>
          <w:sz w:val="22"/>
          <w:szCs w:val="22"/>
        </w:rPr>
      </w:pPr>
    </w:p>
    <w:p w:rsidR="00B17DBC" w:rsidRDefault="00B17DBC" w:rsidP="00E24A2A">
      <w:pPr>
        <w:pStyle w:val="11"/>
        <w:ind w:left="0" w:right="0"/>
        <w:jc w:val="right"/>
        <w:outlineLvl w:val="9"/>
        <w:rPr>
          <w:b w:val="0"/>
          <w:sz w:val="22"/>
          <w:szCs w:val="22"/>
        </w:rPr>
      </w:pPr>
    </w:p>
    <w:p w:rsidR="00B17DBC" w:rsidRDefault="00B17DBC" w:rsidP="00E24A2A">
      <w:pPr>
        <w:pStyle w:val="11"/>
        <w:ind w:left="0" w:right="0"/>
        <w:jc w:val="right"/>
        <w:outlineLvl w:val="9"/>
        <w:rPr>
          <w:b w:val="0"/>
          <w:sz w:val="22"/>
          <w:szCs w:val="22"/>
        </w:rPr>
      </w:pPr>
    </w:p>
    <w:p w:rsidR="00B17DBC" w:rsidRDefault="00B17DBC" w:rsidP="00E24A2A">
      <w:pPr>
        <w:pStyle w:val="11"/>
        <w:ind w:left="0" w:right="0"/>
        <w:jc w:val="right"/>
        <w:outlineLvl w:val="9"/>
        <w:rPr>
          <w:b w:val="0"/>
          <w:sz w:val="22"/>
          <w:szCs w:val="22"/>
        </w:rPr>
      </w:pPr>
    </w:p>
    <w:p w:rsidR="00CD6028" w:rsidRDefault="00CD6028" w:rsidP="00E24A2A">
      <w:pPr>
        <w:pStyle w:val="11"/>
        <w:ind w:left="0" w:right="0"/>
        <w:jc w:val="right"/>
        <w:outlineLvl w:val="9"/>
        <w:rPr>
          <w:b w:val="0"/>
          <w:sz w:val="22"/>
          <w:szCs w:val="22"/>
        </w:rPr>
      </w:pPr>
    </w:p>
    <w:p w:rsidR="00505461" w:rsidRDefault="00505461" w:rsidP="00E24A2A">
      <w:pPr>
        <w:pStyle w:val="11"/>
        <w:ind w:left="0" w:right="0"/>
        <w:jc w:val="right"/>
        <w:outlineLvl w:val="9"/>
        <w:rPr>
          <w:b w:val="0"/>
          <w:sz w:val="22"/>
          <w:szCs w:val="22"/>
        </w:rPr>
      </w:pPr>
    </w:p>
    <w:p w:rsidR="00BA43DF" w:rsidRDefault="00BA43DF" w:rsidP="00E24A2A">
      <w:pPr>
        <w:pStyle w:val="11"/>
        <w:ind w:left="0" w:right="0"/>
        <w:jc w:val="right"/>
        <w:outlineLvl w:val="9"/>
        <w:rPr>
          <w:b w:val="0"/>
          <w:sz w:val="22"/>
          <w:szCs w:val="22"/>
        </w:rPr>
      </w:pPr>
    </w:p>
    <w:p w:rsidR="00BA43DF" w:rsidRDefault="00BA43DF" w:rsidP="00E24A2A">
      <w:pPr>
        <w:pStyle w:val="11"/>
        <w:ind w:left="0" w:right="0"/>
        <w:jc w:val="right"/>
        <w:outlineLvl w:val="9"/>
        <w:rPr>
          <w:b w:val="0"/>
          <w:sz w:val="22"/>
          <w:szCs w:val="22"/>
        </w:rPr>
      </w:pPr>
    </w:p>
    <w:p w:rsidR="00BA43DF" w:rsidRDefault="00BA43DF" w:rsidP="00E24A2A">
      <w:pPr>
        <w:pStyle w:val="11"/>
        <w:ind w:left="0" w:right="0"/>
        <w:jc w:val="right"/>
        <w:outlineLvl w:val="9"/>
        <w:rPr>
          <w:b w:val="0"/>
          <w:sz w:val="22"/>
          <w:szCs w:val="22"/>
        </w:rPr>
      </w:pPr>
    </w:p>
    <w:p w:rsidR="00BA43DF" w:rsidRDefault="00BA43DF" w:rsidP="00E24A2A">
      <w:pPr>
        <w:pStyle w:val="11"/>
        <w:ind w:left="0" w:right="0"/>
        <w:jc w:val="right"/>
        <w:outlineLvl w:val="9"/>
        <w:rPr>
          <w:b w:val="0"/>
          <w:sz w:val="22"/>
          <w:szCs w:val="22"/>
        </w:rPr>
      </w:pPr>
    </w:p>
    <w:p w:rsidR="00BA43DF" w:rsidRDefault="00BA43DF" w:rsidP="00E24A2A">
      <w:pPr>
        <w:pStyle w:val="11"/>
        <w:ind w:left="0" w:right="0"/>
        <w:jc w:val="right"/>
        <w:outlineLvl w:val="9"/>
        <w:rPr>
          <w:b w:val="0"/>
          <w:sz w:val="22"/>
          <w:szCs w:val="22"/>
        </w:rPr>
      </w:pPr>
    </w:p>
    <w:p w:rsidR="00BA43DF" w:rsidRDefault="00BA43DF" w:rsidP="00E24A2A">
      <w:pPr>
        <w:pStyle w:val="11"/>
        <w:ind w:left="0" w:right="0"/>
        <w:jc w:val="right"/>
        <w:outlineLvl w:val="9"/>
        <w:rPr>
          <w:b w:val="0"/>
          <w:sz w:val="22"/>
          <w:szCs w:val="22"/>
        </w:rPr>
      </w:pPr>
    </w:p>
    <w:p w:rsidR="00BA43DF" w:rsidRDefault="00BA43DF" w:rsidP="00E24A2A">
      <w:pPr>
        <w:pStyle w:val="11"/>
        <w:ind w:left="0" w:right="0"/>
        <w:jc w:val="right"/>
        <w:outlineLvl w:val="9"/>
        <w:rPr>
          <w:b w:val="0"/>
          <w:sz w:val="22"/>
          <w:szCs w:val="22"/>
        </w:rPr>
      </w:pPr>
    </w:p>
    <w:p w:rsidR="00BA43DF" w:rsidRDefault="00BA43DF" w:rsidP="00E24A2A">
      <w:pPr>
        <w:pStyle w:val="11"/>
        <w:ind w:left="0" w:right="0"/>
        <w:jc w:val="right"/>
        <w:outlineLvl w:val="9"/>
        <w:rPr>
          <w:b w:val="0"/>
          <w:sz w:val="22"/>
          <w:szCs w:val="22"/>
        </w:rPr>
      </w:pPr>
    </w:p>
    <w:p w:rsidR="00BA43DF" w:rsidRDefault="00BA43DF" w:rsidP="00E24A2A">
      <w:pPr>
        <w:pStyle w:val="11"/>
        <w:ind w:left="0" w:right="0"/>
        <w:jc w:val="right"/>
        <w:outlineLvl w:val="9"/>
        <w:rPr>
          <w:b w:val="0"/>
          <w:sz w:val="22"/>
          <w:szCs w:val="22"/>
        </w:rPr>
      </w:pPr>
    </w:p>
    <w:p w:rsidR="00BA43DF" w:rsidRDefault="00BA43DF" w:rsidP="00E24A2A">
      <w:pPr>
        <w:pStyle w:val="11"/>
        <w:ind w:left="0" w:right="0"/>
        <w:jc w:val="right"/>
        <w:outlineLvl w:val="9"/>
        <w:rPr>
          <w:b w:val="0"/>
          <w:sz w:val="22"/>
          <w:szCs w:val="22"/>
        </w:rPr>
      </w:pPr>
    </w:p>
    <w:p w:rsidR="00CD6028" w:rsidRDefault="00E27DAD" w:rsidP="00E24A2A">
      <w:pPr>
        <w:pStyle w:val="11"/>
        <w:ind w:left="0" w:right="0"/>
        <w:jc w:val="right"/>
        <w:outlineLvl w:val="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Приложение </w:t>
      </w:r>
      <w:r w:rsidR="00CD6028">
        <w:rPr>
          <w:b w:val="0"/>
          <w:sz w:val="22"/>
          <w:szCs w:val="22"/>
        </w:rPr>
        <w:t xml:space="preserve">№ </w:t>
      </w:r>
      <w:r w:rsidR="008844BB">
        <w:rPr>
          <w:b w:val="0"/>
          <w:sz w:val="22"/>
          <w:szCs w:val="22"/>
        </w:rPr>
        <w:t>3</w:t>
      </w:r>
    </w:p>
    <w:p w:rsidR="00E27DAD" w:rsidRPr="00E27DAD" w:rsidRDefault="00E27DAD" w:rsidP="00E24A2A">
      <w:pPr>
        <w:pStyle w:val="11"/>
        <w:ind w:left="0" w:right="0"/>
        <w:jc w:val="right"/>
        <w:outlineLvl w:val="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к Порядку</w:t>
      </w:r>
    </w:p>
    <w:p w:rsidR="00E24A2A" w:rsidRPr="00690CD9" w:rsidRDefault="00275D0E" w:rsidP="00E24A2A">
      <w:pPr>
        <w:jc w:val="center"/>
        <w:rPr>
          <w:b/>
          <w:sz w:val="24"/>
          <w:szCs w:val="24"/>
        </w:rPr>
      </w:pPr>
      <w:r w:rsidRPr="00690CD9">
        <w:rPr>
          <w:b/>
          <w:sz w:val="24"/>
          <w:szCs w:val="24"/>
        </w:rPr>
        <w:t>Отчет</w:t>
      </w:r>
    </w:p>
    <w:p w:rsidR="00AD5362" w:rsidRPr="00690CD9" w:rsidRDefault="00275D0E" w:rsidP="00E24A2A">
      <w:pPr>
        <w:jc w:val="center"/>
        <w:rPr>
          <w:b/>
          <w:spacing w:val="-15"/>
          <w:sz w:val="24"/>
          <w:szCs w:val="24"/>
        </w:rPr>
      </w:pPr>
      <w:r w:rsidRPr="00690CD9">
        <w:rPr>
          <w:b/>
          <w:sz w:val="24"/>
          <w:szCs w:val="24"/>
        </w:rPr>
        <w:t>Раздел</w:t>
      </w:r>
      <w:r w:rsidR="00CD6028">
        <w:rPr>
          <w:b/>
          <w:sz w:val="24"/>
          <w:szCs w:val="24"/>
        </w:rPr>
        <w:t xml:space="preserve"> </w:t>
      </w:r>
      <w:r w:rsidRPr="00690CD9">
        <w:rPr>
          <w:b/>
          <w:spacing w:val="-15"/>
          <w:sz w:val="24"/>
          <w:szCs w:val="24"/>
        </w:rPr>
        <w:t>1</w:t>
      </w:r>
    </w:p>
    <w:p w:rsidR="0097019E" w:rsidRDefault="00275D0E" w:rsidP="00E24A2A">
      <w:pPr>
        <w:jc w:val="center"/>
        <w:rPr>
          <w:b/>
          <w:sz w:val="24"/>
          <w:szCs w:val="24"/>
        </w:rPr>
      </w:pPr>
      <w:r w:rsidRPr="00690CD9">
        <w:rPr>
          <w:b/>
          <w:sz w:val="24"/>
          <w:szCs w:val="24"/>
        </w:rPr>
        <w:t>о расходах, источником финансового обеспечения которых</w:t>
      </w:r>
      <w:r w:rsidR="00CD6028">
        <w:rPr>
          <w:b/>
          <w:sz w:val="24"/>
          <w:szCs w:val="24"/>
        </w:rPr>
        <w:t xml:space="preserve">, </w:t>
      </w:r>
      <w:r w:rsidRPr="00690CD9">
        <w:rPr>
          <w:b/>
          <w:sz w:val="24"/>
          <w:szCs w:val="24"/>
        </w:rPr>
        <w:t xml:space="preserve">является </w:t>
      </w:r>
    </w:p>
    <w:p w:rsidR="00AD5362" w:rsidRPr="00690CD9" w:rsidRDefault="0097019E" w:rsidP="00E24A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целевая </w:t>
      </w:r>
      <w:r w:rsidR="00275D0E" w:rsidRPr="00690CD9">
        <w:rPr>
          <w:b/>
          <w:sz w:val="24"/>
          <w:szCs w:val="24"/>
        </w:rPr>
        <w:t>Субсидия</w:t>
      </w:r>
    </w:p>
    <w:p w:rsidR="00AD5362" w:rsidRPr="00690CD9" w:rsidRDefault="00275D0E">
      <w:pPr>
        <w:pStyle w:val="a3"/>
        <w:tabs>
          <w:tab w:val="left" w:pos="873"/>
          <w:tab w:val="left" w:pos="2803"/>
          <w:tab w:val="left" w:pos="3431"/>
        </w:tabs>
        <w:spacing w:line="319" w:lineRule="exact"/>
        <w:ind w:left="134"/>
        <w:jc w:val="center"/>
        <w:rPr>
          <w:sz w:val="24"/>
          <w:szCs w:val="24"/>
        </w:rPr>
      </w:pPr>
      <w:r w:rsidRPr="00690CD9">
        <w:rPr>
          <w:sz w:val="24"/>
          <w:szCs w:val="24"/>
        </w:rPr>
        <w:t xml:space="preserve">на </w:t>
      </w:r>
      <w:r w:rsidRPr="00690CD9">
        <w:rPr>
          <w:spacing w:val="-3"/>
          <w:sz w:val="24"/>
          <w:szCs w:val="24"/>
        </w:rPr>
        <w:t>"</w:t>
      </w:r>
      <w:r w:rsidRPr="00690CD9">
        <w:rPr>
          <w:spacing w:val="-3"/>
          <w:sz w:val="24"/>
          <w:szCs w:val="24"/>
          <w:u w:val="single"/>
        </w:rPr>
        <w:tab/>
      </w:r>
      <w:r w:rsidRPr="00690CD9">
        <w:rPr>
          <w:sz w:val="24"/>
          <w:szCs w:val="24"/>
        </w:rPr>
        <w:t>"</w:t>
      </w:r>
      <w:r w:rsidRPr="00690CD9">
        <w:rPr>
          <w:sz w:val="24"/>
          <w:szCs w:val="24"/>
          <w:u w:val="single"/>
        </w:rPr>
        <w:tab/>
      </w:r>
      <w:r w:rsidRPr="00690CD9">
        <w:rPr>
          <w:sz w:val="24"/>
          <w:szCs w:val="24"/>
        </w:rPr>
        <w:t>20</w:t>
      </w:r>
      <w:r w:rsidRPr="00690CD9">
        <w:rPr>
          <w:sz w:val="24"/>
          <w:szCs w:val="24"/>
          <w:u w:val="single"/>
        </w:rPr>
        <w:tab/>
      </w:r>
      <w:r w:rsidRPr="00690CD9">
        <w:rPr>
          <w:sz w:val="24"/>
          <w:szCs w:val="24"/>
        </w:rPr>
        <w:t>г.</w:t>
      </w:r>
    </w:p>
    <w:p w:rsidR="00AD5362" w:rsidRPr="00A567D6" w:rsidRDefault="00AD5362">
      <w:pPr>
        <w:pStyle w:val="a3"/>
        <w:spacing w:before="10"/>
        <w:ind w:left="0"/>
        <w:jc w:val="left"/>
        <w:rPr>
          <w:sz w:val="24"/>
          <w:szCs w:val="24"/>
        </w:rPr>
      </w:pPr>
    </w:p>
    <w:p w:rsidR="00AD5362" w:rsidRPr="00A567D6" w:rsidRDefault="00275D0E">
      <w:pPr>
        <w:pStyle w:val="a3"/>
        <w:spacing w:line="322" w:lineRule="exact"/>
        <w:jc w:val="left"/>
        <w:rPr>
          <w:sz w:val="24"/>
          <w:szCs w:val="24"/>
        </w:rPr>
      </w:pPr>
      <w:r w:rsidRPr="00A567D6">
        <w:rPr>
          <w:sz w:val="24"/>
          <w:szCs w:val="24"/>
        </w:rPr>
        <w:t>Наименование</w:t>
      </w:r>
    </w:p>
    <w:p w:rsidR="00E24A2A" w:rsidRDefault="00275D0E">
      <w:pPr>
        <w:pStyle w:val="a3"/>
        <w:tabs>
          <w:tab w:val="left" w:pos="9455"/>
        </w:tabs>
        <w:ind w:right="1127"/>
        <w:jc w:val="left"/>
        <w:rPr>
          <w:sz w:val="24"/>
          <w:szCs w:val="24"/>
          <w:u w:val="single"/>
        </w:rPr>
      </w:pPr>
      <w:r w:rsidRPr="00A567D6">
        <w:rPr>
          <w:sz w:val="24"/>
          <w:szCs w:val="24"/>
        </w:rPr>
        <w:t>Учреждения:</w:t>
      </w:r>
      <w:r w:rsidRPr="00A567D6">
        <w:rPr>
          <w:sz w:val="24"/>
          <w:szCs w:val="24"/>
          <w:u w:val="single"/>
        </w:rPr>
        <w:tab/>
      </w:r>
    </w:p>
    <w:p w:rsidR="00AD5362" w:rsidRPr="00A567D6" w:rsidRDefault="00275D0E">
      <w:pPr>
        <w:pStyle w:val="a3"/>
        <w:tabs>
          <w:tab w:val="left" w:pos="9455"/>
        </w:tabs>
        <w:ind w:right="1127"/>
        <w:jc w:val="left"/>
        <w:rPr>
          <w:sz w:val="24"/>
          <w:szCs w:val="24"/>
        </w:rPr>
      </w:pPr>
      <w:r w:rsidRPr="00A567D6">
        <w:rPr>
          <w:sz w:val="24"/>
          <w:szCs w:val="24"/>
        </w:rPr>
        <w:t>Периодичность: квартальная, годовая</w:t>
      </w:r>
    </w:p>
    <w:p w:rsidR="00AD5362" w:rsidRPr="00A567D6" w:rsidRDefault="00275D0E">
      <w:pPr>
        <w:pStyle w:val="a3"/>
        <w:spacing w:line="321" w:lineRule="exact"/>
        <w:jc w:val="left"/>
        <w:rPr>
          <w:sz w:val="24"/>
          <w:szCs w:val="24"/>
        </w:rPr>
      </w:pPr>
      <w:r w:rsidRPr="00A567D6">
        <w:rPr>
          <w:sz w:val="24"/>
          <w:szCs w:val="24"/>
        </w:rPr>
        <w:t>Единица измерения: рубль (с точностью до второго десятичного знака)</w:t>
      </w:r>
    </w:p>
    <w:p w:rsidR="00AD5362" w:rsidRDefault="00AD5362">
      <w:pPr>
        <w:pStyle w:val="a3"/>
        <w:spacing w:before="8"/>
        <w:ind w:left="0"/>
        <w:jc w:val="left"/>
      </w:pPr>
    </w:p>
    <w:tbl>
      <w:tblPr>
        <w:tblStyle w:val="TableNormal"/>
        <w:tblW w:w="9162" w:type="dxa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1"/>
        <w:gridCol w:w="850"/>
        <w:gridCol w:w="1560"/>
        <w:gridCol w:w="1275"/>
        <w:gridCol w:w="1276"/>
      </w:tblGrid>
      <w:tr w:rsidR="00AD5362" w:rsidRPr="00A567D6" w:rsidTr="00505461">
        <w:trPr>
          <w:trHeight w:val="525"/>
        </w:trPr>
        <w:tc>
          <w:tcPr>
            <w:tcW w:w="4201" w:type="dxa"/>
            <w:vMerge w:val="restart"/>
          </w:tcPr>
          <w:p w:rsidR="00AD5362" w:rsidRPr="00690CD9" w:rsidRDefault="00275D0E">
            <w:pPr>
              <w:pStyle w:val="TableParagraph"/>
              <w:spacing w:before="93"/>
              <w:ind w:left="762"/>
            </w:pPr>
            <w:r w:rsidRPr="00690CD9"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AD5362" w:rsidRPr="00690CD9" w:rsidRDefault="00275D0E">
            <w:pPr>
              <w:pStyle w:val="TableParagraph"/>
              <w:spacing w:before="93"/>
              <w:ind w:left="105" w:right="94" w:firstLine="26"/>
              <w:jc w:val="both"/>
            </w:pPr>
            <w:r w:rsidRPr="00690CD9">
              <w:t>Код строки</w:t>
            </w:r>
          </w:p>
        </w:tc>
        <w:tc>
          <w:tcPr>
            <w:tcW w:w="1560" w:type="dxa"/>
            <w:vMerge w:val="restart"/>
          </w:tcPr>
          <w:p w:rsidR="00AD5362" w:rsidRPr="00690CD9" w:rsidRDefault="00275D0E">
            <w:pPr>
              <w:pStyle w:val="TableParagraph"/>
              <w:spacing w:before="93"/>
              <w:ind w:left="60" w:right="54" w:firstLine="2"/>
              <w:jc w:val="center"/>
            </w:pPr>
            <w:r w:rsidRPr="00690CD9">
              <w:t>Код  направления расходования субсидии</w:t>
            </w:r>
          </w:p>
          <w:p w:rsidR="00AD5362" w:rsidRPr="00690CD9" w:rsidRDefault="00275D0E">
            <w:pPr>
              <w:pStyle w:val="TableParagraph"/>
              <w:spacing w:before="2"/>
              <w:ind w:left="634" w:right="623"/>
              <w:jc w:val="center"/>
            </w:pPr>
            <w:r w:rsidRPr="00690CD9">
              <w:rPr>
                <w:u w:val="single"/>
              </w:rPr>
              <w:t>&lt;*&gt;</w:t>
            </w:r>
          </w:p>
        </w:tc>
        <w:tc>
          <w:tcPr>
            <w:tcW w:w="2551" w:type="dxa"/>
            <w:gridSpan w:val="2"/>
          </w:tcPr>
          <w:p w:rsidR="00AD5362" w:rsidRPr="00690CD9" w:rsidRDefault="00275D0E">
            <w:pPr>
              <w:pStyle w:val="TableParagraph"/>
              <w:spacing w:before="93"/>
              <w:ind w:left="851" w:right="843"/>
              <w:jc w:val="center"/>
            </w:pPr>
            <w:r w:rsidRPr="00690CD9">
              <w:t>Сумма</w:t>
            </w:r>
          </w:p>
        </w:tc>
      </w:tr>
      <w:tr w:rsidR="00AD5362" w:rsidRPr="00A567D6" w:rsidTr="00505461">
        <w:trPr>
          <w:trHeight w:val="1159"/>
        </w:trPr>
        <w:tc>
          <w:tcPr>
            <w:tcW w:w="4201" w:type="dxa"/>
            <w:vMerge/>
            <w:tcBorders>
              <w:top w:val="nil"/>
            </w:tcBorders>
          </w:tcPr>
          <w:p w:rsidR="00AD5362" w:rsidRPr="00690CD9" w:rsidRDefault="00AD5362"/>
        </w:tc>
        <w:tc>
          <w:tcPr>
            <w:tcW w:w="850" w:type="dxa"/>
            <w:vMerge/>
            <w:tcBorders>
              <w:top w:val="nil"/>
            </w:tcBorders>
          </w:tcPr>
          <w:p w:rsidR="00AD5362" w:rsidRPr="00690CD9" w:rsidRDefault="00AD5362"/>
        </w:tc>
        <w:tc>
          <w:tcPr>
            <w:tcW w:w="1560" w:type="dxa"/>
            <w:vMerge/>
            <w:tcBorders>
              <w:top w:val="nil"/>
            </w:tcBorders>
          </w:tcPr>
          <w:p w:rsidR="00AD5362" w:rsidRPr="00690CD9" w:rsidRDefault="00AD5362"/>
        </w:tc>
        <w:tc>
          <w:tcPr>
            <w:tcW w:w="1275" w:type="dxa"/>
          </w:tcPr>
          <w:p w:rsidR="00AD5362" w:rsidRPr="00690CD9" w:rsidRDefault="00275D0E">
            <w:pPr>
              <w:pStyle w:val="TableParagraph"/>
              <w:spacing w:before="96"/>
              <w:ind w:left="214" w:right="42" w:hanging="147"/>
            </w:pPr>
            <w:r w:rsidRPr="00690CD9">
              <w:t>отчетный период</w:t>
            </w:r>
          </w:p>
        </w:tc>
        <w:tc>
          <w:tcPr>
            <w:tcW w:w="1276" w:type="dxa"/>
          </w:tcPr>
          <w:p w:rsidR="00AD5362" w:rsidRPr="00690CD9" w:rsidRDefault="00A02815">
            <w:pPr>
              <w:pStyle w:val="TableParagraph"/>
              <w:spacing w:before="96"/>
              <w:ind w:left="80" w:right="60"/>
              <w:jc w:val="center"/>
            </w:pPr>
            <w:r>
              <w:t>н</w:t>
            </w:r>
            <w:r w:rsidR="00275D0E" w:rsidRPr="00690CD9">
              <w:t>арастаю</w:t>
            </w:r>
            <w:r>
              <w:t>-</w:t>
            </w:r>
            <w:r w:rsidR="00275D0E" w:rsidRPr="00690CD9">
              <w:t xml:space="preserve"> щим итогом с начала года</w:t>
            </w:r>
          </w:p>
        </w:tc>
      </w:tr>
      <w:tr w:rsidR="00AD5362" w:rsidRPr="00A567D6" w:rsidTr="00505461">
        <w:trPr>
          <w:trHeight w:val="525"/>
        </w:trPr>
        <w:tc>
          <w:tcPr>
            <w:tcW w:w="4201" w:type="dxa"/>
          </w:tcPr>
          <w:p w:rsidR="00AD5362" w:rsidRPr="00690CD9" w:rsidRDefault="00275D0E">
            <w:pPr>
              <w:pStyle w:val="TableParagraph"/>
              <w:spacing w:before="100"/>
              <w:ind w:left="11"/>
              <w:jc w:val="center"/>
              <w:rPr>
                <w:b/>
                <w:sz w:val="20"/>
                <w:szCs w:val="20"/>
              </w:rPr>
            </w:pPr>
            <w:r w:rsidRPr="00690CD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D5362" w:rsidRPr="00690CD9" w:rsidRDefault="00275D0E">
            <w:pPr>
              <w:pStyle w:val="TableParagraph"/>
              <w:spacing w:before="100"/>
              <w:ind w:left="6"/>
              <w:jc w:val="center"/>
              <w:rPr>
                <w:b/>
                <w:sz w:val="20"/>
                <w:szCs w:val="20"/>
              </w:rPr>
            </w:pPr>
            <w:r w:rsidRPr="00690C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AD5362" w:rsidRPr="00690CD9" w:rsidRDefault="00275D0E">
            <w:pPr>
              <w:pStyle w:val="TableParagraph"/>
              <w:spacing w:before="100"/>
              <w:ind w:left="10"/>
              <w:jc w:val="center"/>
              <w:rPr>
                <w:b/>
                <w:sz w:val="20"/>
                <w:szCs w:val="20"/>
              </w:rPr>
            </w:pPr>
            <w:r w:rsidRPr="00690CD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AD5362" w:rsidRPr="00690CD9" w:rsidRDefault="00275D0E">
            <w:pPr>
              <w:pStyle w:val="TableParagraph"/>
              <w:spacing w:before="100"/>
              <w:ind w:left="12"/>
              <w:jc w:val="center"/>
              <w:rPr>
                <w:b/>
                <w:sz w:val="20"/>
                <w:szCs w:val="20"/>
              </w:rPr>
            </w:pPr>
            <w:r w:rsidRPr="00690CD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D5362" w:rsidRPr="00690CD9" w:rsidRDefault="00275D0E">
            <w:pPr>
              <w:pStyle w:val="TableParagraph"/>
              <w:spacing w:before="100"/>
              <w:ind w:left="16"/>
              <w:jc w:val="center"/>
              <w:rPr>
                <w:b/>
                <w:sz w:val="20"/>
                <w:szCs w:val="20"/>
              </w:rPr>
            </w:pPr>
            <w:r w:rsidRPr="00690CD9">
              <w:rPr>
                <w:b/>
                <w:sz w:val="20"/>
                <w:szCs w:val="20"/>
              </w:rPr>
              <w:t>5</w:t>
            </w:r>
          </w:p>
        </w:tc>
      </w:tr>
      <w:tr w:rsidR="00AD5362" w:rsidRPr="00A567D6" w:rsidTr="00505461">
        <w:trPr>
          <w:trHeight w:val="447"/>
        </w:trPr>
        <w:tc>
          <w:tcPr>
            <w:tcW w:w="4201" w:type="dxa"/>
          </w:tcPr>
          <w:p w:rsidR="00AD5362" w:rsidRPr="00690CD9" w:rsidRDefault="00275D0E">
            <w:pPr>
              <w:pStyle w:val="TableParagraph"/>
              <w:spacing w:before="96"/>
              <w:ind w:left="62" w:right="495"/>
            </w:pPr>
            <w:r w:rsidRPr="00690CD9">
              <w:t>Остаток субсидии на начало года, всего:</w:t>
            </w:r>
          </w:p>
        </w:tc>
        <w:tc>
          <w:tcPr>
            <w:tcW w:w="850" w:type="dxa"/>
          </w:tcPr>
          <w:p w:rsidR="00AD5362" w:rsidRPr="00690CD9" w:rsidRDefault="00AD5362">
            <w:pPr>
              <w:pStyle w:val="TableParagraph"/>
              <w:spacing w:before="3"/>
            </w:pPr>
          </w:p>
          <w:p w:rsidR="00AD5362" w:rsidRPr="00690CD9" w:rsidRDefault="00275D0E">
            <w:pPr>
              <w:pStyle w:val="TableParagraph"/>
              <w:ind w:left="138" w:right="130"/>
              <w:jc w:val="center"/>
            </w:pPr>
            <w:r w:rsidRPr="00690CD9">
              <w:t>100</w:t>
            </w:r>
          </w:p>
        </w:tc>
        <w:tc>
          <w:tcPr>
            <w:tcW w:w="1560" w:type="dxa"/>
          </w:tcPr>
          <w:p w:rsidR="00AD5362" w:rsidRPr="00690CD9" w:rsidRDefault="00AD5362">
            <w:pPr>
              <w:pStyle w:val="TableParagraph"/>
              <w:spacing w:before="3"/>
            </w:pPr>
          </w:p>
          <w:p w:rsidR="00AD5362" w:rsidRPr="00690CD9" w:rsidRDefault="00275D0E">
            <w:pPr>
              <w:pStyle w:val="TableParagraph"/>
              <w:ind w:left="10"/>
              <w:jc w:val="center"/>
            </w:pPr>
            <w:r w:rsidRPr="00690CD9">
              <w:t>x</w:t>
            </w:r>
          </w:p>
        </w:tc>
        <w:tc>
          <w:tcPr>
            <w:tcW w:w="1275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6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505461">
        <w:trPr>
          <w:trHeight w:val="661"/>
        </w:trPr>
        <w:tc>
          <w:tcPr>
            <w:tcW w:w="4201" w:type="dxa"/>
          </w:tcPr>
          <w:p w:rsidR="00AD5362" w:rsidRPr="00690CD9" w:rsidRDefault="00275D0E">
            <w:pPr>
              <w:pStyle w:val="TableParagraph"/>
              <w:spacing w:before="93"/>
              <w:ind w:left="62"/>
            </w:pPr>
            <w:r w:rsidRPr="00690CD9">
              <w:t>в том числе:</w:t>
            </w:r>
          </w:p>
          <w:p w:rsidR="00AD5362" w:rsidRPr="00690CD9" w:rsidRDefault="00275D0E">
            <w:pPr>
              <w:pStyle w:val="TableParagraph"/>
              <w:ind w:left="62"/>
            </w:pPr>
            <w:r w:rsidRPr="00690CD9">
              <w:t>потребность</w:t>
            </w:r>
            <w:r w:rsidR="00CD6028">
              <w:t>,</w:t>
            </w:r>
            <w:r w:rsidRPr="00690CD9">
              <w:t xml:space="preserve"> в котором подтверждена</w:t>
            </w:r>
          </w:p>
        </w:tc>
        <w:tc>
          <w:tcPr>
            <w:tcW w:w="850" w:type="dxa"/>
          </w:tcPr>
          <w:p w:rsidR="00AD5362" w:rsidRPr="00690CD9" w:rsidRDefault="00AD5362">
            <w:pPr>
              <w:pStyle w:val="TableParagraph"/>
              <w:spacing w:before="1"/>
            </w:pPr>
          </w:p>
          <w:p w:rsidR="00AD5362" w:rsidRPr="00690CD9" w:rsidRDefault="00275D0E">
            <w:pPr>
              <w:pStyle w:val="TableParagraph"/>
              <w:ind w:left="138" w:right="130"/>
              <w:jc w:val="center"/>
            </w:pPr>
            <w:r w:rsidRPr="00690CD9">
              <w:t>110</w:t>
            </w:r>
          </w:p>
        </w:tc>
        <w:tc>
          <w:tcPr>
            <w:tcW w:w="1560" w:type="dxa"/>
          </w:tcPr>
          <w:p w:rsidR="00AD5362" w:rsidRPr="00690CD9" w:rsidRDefault="00AD5362">
            <w:pPr>
              <w:pStyle w:val="TableParagraph"/>
              <w:spacing w:before="1"/>
            </w:pPr>
          </w:p>
          <w:p w:rsidR="00AD5362" w:rsidRPr="00690CD9" w:rsidRDefault="00275D0E">
            <w:pPr>
              <w:pStyle w:val="TableParagraph"/>
              <w:ind w:left="10"/>
              <w:jc w:val="center"/>
            </w:pPr>
            <w:r w:rsidRPr="00690CD9">
              <w:t>x</w:t>
            </w:r>
          </w:p>
        </w:tc>
        <w:tc>
          <w:tcPr>
            <w:tcW w:w="1275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6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505461">
        <w:trPr>
          <w:trHeight w:val="700"/>
        </w:trPr>
        <w:tc>
          <w:tcPr>
            <w:tcW w:w="4201" w:type="dxa"/>
          </w:tcPr>
          <w:p w:rsidR="00AD5362" w:rsidRPr="00690CD9" w:rsidRDefault="00275D0E">
            <w:pPr>
              <w:pStyle w:val="TableParagraph"/>
              <w:spacing w:before="96"/>
              <w:ind w:left="62"/>
            </w:pPr>
            <w:r w:rsidRPr="00690CD9">
              <w:t>подлежащий возврату в бюджет муниципального образования</w:t>
            </w:r>
          </w:p>
        </w:tc>
        <w:tc>
          <w:tcPr>
            <w:tcW w:w="850" w:type="dxa"/>
          </w:tcPr>
          <w:p w:rsidR="00AD5362" w:rsidRPr="00690CD9" w:rsidRDefault="00AD5362">
            <w:pPr>
              <w:pStyle w:val="TableParagraph"/>
              <w:spacing w:before="3"/>
            </w:pPr>
          </w:p>
          <w:p w:rsidR="00AD5362" w:rsidRPr="00690CD9" w:rsidRDefault="00275D0E">
            <w:pPr>
              <w:pStyle w:val="TableParagraph"/>
              <w:ind w:left="138" w:right="130"/>
              <w:jc w:val="center"/>
            </w:pPr>
            <w:r w:rsidRPr="00690CD9">
              <w:t>120</w:t>
            </w:r>
          </w:p>
        </w:tc>
        <w:tc>
          <w:tcPr>
            <w:tcW w:w="1560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5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6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505461">
        <w:trPr>
          <w:trHeight w:val="426"/>
        </w:trPr>
        <w:tc>
          <w:tcPr>
            <w:tcW w:w="4201" w:type="dxa"/>
          </w:tcPr>
          <w:p w:rsidR="00AD5362" w:rsidRPr="00690CD9" w:rsidRDefault="00275D0E">
            <w:pPr>
              <w:pStyle w:val="TableParagraph"/>
              <w:spacing w:before="93"/>
              <w:ind w:left="62"/>
            </w:pPr>
            <w:r w:rsidRPr="00690CD9">
              <w:t>Поступило средств, всего:</w:t>
            </w:r>
          </w:p>
        </w:tc>
        <w:tc>
          <w:tcPr>
            <w:tcW w:w="850" w:type="dxa"/>
          </w:tcPr>
          <w:p w:rsidR="00AD5362" w:rsidRPr="00690CD9" w:rsidRDefault="00275D0E">
            <w:pPr>
              <w:pStyle w:val="TableParagraph"/>
              <w:spacing w:before="93"/>
              <w:ind w:left="138" w:right="130"/>
              <w:jc w:val="center"/>
            </w:pPr>
            <w:r w:rsidRPr="00690CD9">
              <w:t>200</w:t>
            </w:r>
          </w:p>
        </w:tc>
        <w:tc>
          <w:tcPr>
            <w:tcW w:w="1560" w:type="dxa"/>
          </w:tcPr>
          <w:p w:rsidR="00AD5362" w:rsidRPr="00690CD9" w:rsidRDefault="00275D0E">
            <w:pPr>
              <w:pStyle w:val="TableParagraph"/>
              <w:spacing w:before="93"/>
              <w:ind w:left="10"/>
              <w:jc w:val="center"/>
            </w:pPr>
            <w:r w:rsidRPr="00690CD9">
              <w:t>x</w:t>
            </w:r>
          </w:p>
        </w:tc>
        <w:tc>
          <w:tcPr>
            <w:tcW w:w="1275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6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505461">
        <w:trPr>
          <w:trHeight w:val="650"/>
        </w:trPr>
        <w:tc>
          <w:tcPr>
            <w:tcW w:w="4201" w:type="dxa"/>
          </w:tcPr>
          <w:p w:rsidR="00AD5362" w:rsidRPr="00690CD9" w:rsidRDefault="00275D0E">
            <w:pPr>
              <w:pStyle w:val="TableParagraph"/>
              <w:spacing w:before="96" w:line="322" w:lineRule="exact"/>
              <w:ind w:left="62"/>
            </w:pPr>
            <w:r w:rsidRPr="00690CD9">
              <w:t>в томчисле:</w:t>
            </w:r>
          </w:p>
          <w:p w:rsidR="00AD5362" w:rsidRPr="00690CD9" w:rsidRDefault="00275D0E">
            <w:pPr>
              <w:pStyle w:val="TableParagraph"/>
              <w:ind w:left="62"/>
            </w:pPr>
            <w:r w:rsidRPr="00690CD9">
              <w:t>из бюджета муниципального образования</w:t>
            </w:r>
          </w:p>
        </w:tc>
        <w:tc>
          <w:tcPr>
            <w:tcW w:w="850" w:type="dxa"/>
          </w:tcPr>
          <w:p w:rsidR="00AD5362" w:rsidRPr="00690CD9" w:rsidRDefault="00275D0E">
            <w:pPr>
              <w:pStyle w:val="TableParagraph"/>
              <w:ind w:left="138" w:right="130"/>
              <w:jc w:val="center"/>
            </w:pPr>
            <w:r w:rsidRPr="00690CD9">
              <w:t>210</w:t>
            </w:r>
          </w:p>
        </w:tc>
        <w:tc>
          <w:tcPr>
            <w:tcW w:w="1560" w:type="dxa"/>
          </w:tcPr>
          <w:p w:rsidR="00AD5362" w:rsidRPr="00690CD9" w:rsidRDefault="00AD5362">
            <w:pPr>
              <w:pStyle w:val="TableParagraph"/>
            </w:pPr>
          </w:p>
          <w:p w:rsidR="00AD5362" w:rsidRPr="00690CD9" w:rsidRDefault="00AD5362">
            <w:pPr>
              <w:pStyle w:val="TableParagraph"/>
              <w:spacing w:before="3"/>
            </w:pPr>
          </w:p>
          <w:p w:rsidR="00AD5362" w:rsidRPr="00690CD9" w:rsidRDefault="00275D0E">
            <w:pPr>
              <w:pStyle w:val="TableParagraph"/>
              <w:ind w:left="10"/>
              <w:jc w:val="center"/>
            </w:pPr>
            <w:r w:rsidRPr="00690CD9">
              <w:t>x</w:t>
            </w:r>
          </w:p>
        </w:tc>
        <w:tc>
          <w:tcPr>
            <w:tcW w:w="1275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6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505461">
        <w:trPr>
          <w:trHeight w:val="557"/>
        </w:trPr>
        <w:tc>
          <w:tcPr>
            <w:tcW w:w="4201" w:type="dxa"/>
          </w:tcPr>
          <w:p w:rsidR="00AD5362" w:rsidRPr="00690CD9" w:rsidRDefault="00275D0E">
            <w:pPr>
              <w:pStyle w:val="TableParagraph"/>
              <w:spacing w:before="93"/>
              <w:ind w:left="62" w:right="190"/>
            </w:pPr>
            <w:r w:rsidRPr="00690CD9">
              <w:t>возврат дебиторской задолженности прошлых лет</w:t>
            </w:r>
          </w:p>
        </w:tc>
        <w:tc>
          <w:tcPr>
            <w:tcW w:w="850" w:type="dxa"/>
          </w:tcPr>
          <w:p w:rsidR="00AD5362" w:rsidRPr="00690CD9" w:rsidRDefault="00AD5362">
            <w:pPr>
              <w:pStyle w:val="TableParagraph"/>
              <w:spacing w:before="1"/>
            </w:pPr>
          </w:p>
          <w:p w:rsidR="00AD5362" w:rsidRPr="00690CD9" w:rsidRDefault="00275D0E">
            <w:pPr>
              <w:pStyle w:val="TableParagraph"/>
              <w:ind w:left="138" w:right="130"/>
              <w:jc w:val="center"/>
            </w:pPr>
            <w:r w:rsidRPr="00690CD9">
              <w:t>220</w:t>
            </w:r>
          </w:p>
        </w:tc>
        <w:tc>
          <w:tcPr>
            <w:tcW w:w="1560" w:type="dxa"/>
          </w:tcPr>
          <w:p w:rsidR="00AD5362" w:rsidRPr="00690CD9" w:rsidRDefault="00AD5362">
            <w:pPr>
              <w:pStyle w:val="TableParagraph"/>
              <w:spacing w:before="1"/>
            </w:pPr>
          </w:p>
          <w:p w:rsidR="00AD5362" w:rsidRPr="00690CD9" w:rsidRDefault="00275D0E">
            <w:pPr>
              <w:pStyle w:val="TableParagraph"/>
              <w:ind w:left="10"/>
              <w:jc w:val="center"/>
            </w:pPr>
            <w:r w:rsidRPr="00690CD9">
              <w:t>x</w:t>
            </w:r>
          </w:p>
        </w:tc>
        <w:tc>
          <w:tcPr>
            <w:tcW w:w="1275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6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505461">
        <w:trPr>
          <w:trHeight w:val="412"/>
        </w:trPr>
        <w:tc>
          <w:tcPr>
            <w:tcW w:w="4201" w:type="dxa"/>
          </w:tcPr>
          <w:p w:rsidR="00AD5362" w:rsidRPr="00690CD9" w:rsidRDefault="00275D0E">
            <w:pPr>
              <w:pStyle w:val="TableParagraph"/>
              <w:spacing w:before="96"/>
              <w:ind w:left="62"/>
            </w:pPr>
            <w:r w:rsidRPr="00690CD9">
              <w:t>из них:</w:t>
            </w:r>
          </w:p>
        </w:tc>
        <w:tc>
          <w:tcPr>
            <w:tcW w:w="850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560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5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6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505461">
        <w:trPr>
          <w:trHeight w:val="846"/>
        </w:trPr>
        <w:tc>
          <w:tcPr>
            <w:tcW w:w="4201" w:type="dxa"/>
          </w:tcPr>
          <w:p w:rsidR="00AD5362" w:rsidRPr="00690CD9" w:rsidRDefault="00275D0E">
            <w:pPr>
              <w:pStyle w:val="TableParagraph"/>
              <w:spacing w:before="96"/>
              <w:ind w:left="62"/>
            </w:pPr>
            <w:r w:rsidRPr="00690CD9"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850" w:type="dxa"/>
          </w:tcPr>
          <w:p w:rsidR="00AD5362" w:rsidRPr="00690CD9" w:rsidRDefault="00AD5362">
            <w:pPr>
              <w:pStyle w:val="TableParagraph"/>
            </w:pPr>
          </w:p>
          <w:p w:rsidR="00AD5362" w:rsidRPr="00690CD9" w:rsidRDefault="00275D0E">
            <w:pPr>
              <w:pStyle w:val="TableParagraph"/>
              <w:ind w:left="138" w:right="130"/>
              <w:jc w:val="center"/>
            </w:pPr>
            <w:r w:rsidRPr="00690CD9">
              <w:t>221</w:t>
            </w:r>
          </w:p>
        </w:tc>
        <w:tc>
          <w:tcPr>
            <w:tcW w:w="1560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5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6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505461">
        <w:trPr>
          <w:trHeight w:val="318"/>
        </w:trPr>
        <w:tc>
          <w:tcPr>
            <w:tcW w:w="4201" w:type="dxa"/>
          </w:tcPr>
          <w:p w:rsidR="00AD5362" w:rsidRPr="00690CD9" w:rsidRDefault="00275D0E">
            <w:pPr>
              <w:pStyle w:val="TableParagraph"/>
              <w:spacing w:before="96"/>
              <w:ind w:left="62"/>
            </w:pPr>
            <w:r w:rsidRPr="00690CD9">
              <w:t>из них:</w:t>
            </w:r>
          </w:p>
        </w:tc>
        <w:tc>
          <w:tcPr>
            <w:tcW w:w="850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560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5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6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505461">
        <w:trPr>
          <w:trHeight w:val="365"/>
        </w:trPr>
        <w:tc>
          <w:tcPr>
            <w:tcW w:w="4201" w:type="dxa"/>
          </w:tcPr>
          <w:p w:rsidR="00AD5362" w:rsidRPr="00690CD9" w:rsidRDefault="00275D0E">
            <w:pPr>
              <w:pStyle w:val="TableParagraph"/>
              <w:spacing w:before="96"/>
              <w:ind w:left="62"/>
            </w:pPr>
            <w:r w:rsidRPr="00690CD9">
              <w:t>средства, полученные при возврате</w:t>
            </w:r>
          </w:p>
        </w:tc>
        <w:tc>
          <w:tcPr>
            <w:tcW w:w="850" w:type="dxa"/>
          </w:tcPr>
          <w:p w:rsidR="00AD5362" w:rsidRPr="00690CD9" w:rsidRDefault="00275D0E">
            <w:pPr>
              <w:pStyle w:val="TableParagraph"/>
              <w:spacing w:before="96"/>
              <w:ind w:left="138" w:right="130"/>
              <w:jc w:val="center"/>
            </w:pPr>
            <w:r w:rsidRPr="00690CD9">
              <w:t>222</w:t>
            </w:r>
          </w:p>
        </w:tc>
        <w:tc>
          <w:tcPr>
            <w:tcW w:w="1560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5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6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505461">
        <w:trPr>
          <w:trHeight w:val="413"/>
        </w:trPr>
        <w:tc>
          <w:tcPr>
            <w:tcW w:w="4201" w:type="dxa"/>
          </w:tcPr>
          <w:p w:rsidR="00AD5362" w:rsidRPr="00690CD9" w:rsidRDefault="00275D0E">
            <w:pPr>
              <w:pStyle w:val="TableParagraph"/>
              <w:spacing w:before="96"/>
              <w:ind w:left="62"/>
            </w:pPr>
            <w:r w:rsidRPr="00690CD9">
              <w:t>займов</w:t>
            </w:r>
          </w:p>
        </w:tc>
        <w:tc>
          <w:tcPr>
            <w:tcW w:w="850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560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5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6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505461">
        <w:trPr>
          <w:trHeight w:val="843"/>
        </w:trPr>
        <w:tc>
          <w:tcPr>
            <w:tcW w:w="4201" w:type="dxa"/>
          </w:tcPr>
          <w:p w:rsidR="00AD5362" w:rsidRPr="00690CD9" w:rsidRDefault="00275D0E">
            <w:pPr>
              <w:pStyle w:val="TableParagraph"/>
              <w:spacing w:before="93"/>
              <w:ind w:left="62"/>
            </w:pPr>
            <w:r w:rsidRPr="00690CD9"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850" w:type="dxa"/>
          </w:tcPr>
          <w:p w:rsidR="00AD5362" w:rsidRPr="00690CD9" w:rsidRDefault="00AD5362">
            <w:pPr>
              <w:pStyle w:val="TableParagraph"/>
            </w:pPr>
          </w:p>
          <w:p w:rsidR="00AD5362" w:rsidRPr="00690CD9" w:rsidRDefault="00275D0E">
            <w:pPr>
              <w:pStyle w:val="TableParagraph"/>
              <w:ind w:left="138" w:right="130"/>
              <w:jc w:val="center"/>
            </w:pPr>
            <w:r w:rsidRPr="00690CD9">
              <w:t>223</w:t>
            </w:r>
          </w:p>
        </w:tc>
        <w:tc>
          <w:tcPr>
            <w:tcW w:w="1560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5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6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505461">
        <w:trPr>
          <w:trHeight w:val="420"/>
        </w:trPr>
        <w:tc>
          <w:tcPr>
            <w:tcW w:w="4201" w:type="dxa"/>
          </w:tcPr>
          <w:p w:rsidR="00AD5362" w:rsidRPr="00690CD9" w:rsidRDefault="00275D0E">
            <w:pPr>
              <w:pStyle w:val="TableParagraph"/>
              <w:spacing w:before="96"/>
              <w:ind w:left="62"/>
            </w:pPr>
            <w:r w:rsidRPr="00690CD9">
              <w:t>проценты за пользование займами</w:t>
            </w:r>
          </w:p>
        </w:tc>
        <w:tc>
          <w:tcPr>
            <w:tcW w:w="850" w:type="dxa"/>
          </w:tcPr>
          <w:p w:rsidR="00AD5362" w:rsidRPr="00690CD9" w:rsidRDefault="00275D0E">
            <w:pPr>
              <w:pStyle w:val="TableParagraph"/>
              <w:spacing w:before="96"/>
              <w:ind w:left="138" w:right="130"/>
              <w:jc w:val="center"/>
            </w:pPr>
            <w:r w:rsidRPr="00690CD9">
              <w:t>230</w:t>
            </w:r>
          </w:p>
        </w:tc>
        <w:tc>
          <w:tcPr>
            <w:tcW w:w="1560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5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6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505461">
        <w:trPr>
          <w:trHeight w:val="989"/>
        </w:trPr>
        <w:tc>
          <w:tcPr>
            <w:tcW w:w="4201" w:type="dxa"/>
          </w:tcPr>
          <w:p w:rsidR="00AD5362" w:rsidRPr="00690CD9" w:rsidRDefault="00275D0E">
            <w:pPr>
              <w:pStyle w:val="TableParagraph"/>
              <w:spacing w:before="93"/>
              <w:ind w:left="62" w:right="599"/>
            </w:pPr>
            <w:r w:rsidRPr="00690CD9">
              <w:t xml:space="preserve">иные доходы в форме штрафов и пеней, источником финансового обеспечения которых являлись </w:t>
            </w:r>
            <w:r w:rsidRPr="00690CD9">
              <w:lastRenderedPageBreak/>
              <w:t>средства субсидии</w:t>
            </w:r>
          </w:p>
        </w:tc>
        <w:tc>
          <w:tcPr>
            <w:tcW w:w="850" w:type="dxa"/>
          </w:tcPr>
          <w:p w:rsidR="00AD5362" w:rsidRPr="00690CD9" w:rsidRDefault="00275D0E">
            <w:pPr>
              <w:pStyle w:val="TableParagraph"/>
              <w:spacing w:before="1"/>
              <w:ind w:left="138" w:right="130"/>
              <w:jc w:val="center"/>
            </w:pPr>
            <w:r w:rsidRPr="00690CD9">
              <w:lastRenderedPageBreak/>
              <w:t>240</w:t>
            </w:r>
          </w:p>
        </w:tc>
        <w:tc>
          <w:tcPr>
            <w:tcW w:w="1560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5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6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505461">
        <w:trPr>
          <w:trHeight w:val="413"/>
        </w:trPr>
        <w:tc>
          <w:tcPr>
            <w:tcW w:w="4201" w:type="dxa"/>
          </w:tcPr>
          <w:p w:rsidR="00AD5362" w:rsidRPr="00690CD9" w:rsidRDefault="00275D0E">
            <w:pPr>
              <w:pStyle w:val="TableParagraph"/>
              <w:spacing w:before="96"/>
              <w:ind w:left="62"/>
            </w:pPr>
            <w:r w:rsidRPr="00690CD9">
              <w:lastRenderedPageBreak/>
              <w:t>Выплаты по расходам, всего:</w:t>
            </w:r>
          </w:p>
        </w:tc>
        <w:tc>
          <w:tcPr>
            <w:tcW w:w="850" w:type="dxa"/>
          </w:tcPr>
          <w:p w:rsidR="00AD5362" w:rsidRPr="00690CD9" w:rsidRDefault="00275D0E">
            <w:pPr>
              <w:pStyle w:val="TableParagraph"/>
              <w:spacing w:before="96"/>
              <w:ind w:left="138" w:right="130"/>
              <w:jc w:val="center"/>
            </w:pPr>
            <w:r w:rsidRPr="00690CD9">
              <w:t>300</w:t>
            </w:r>
          </w:p>
        </w:tc>
        <w:tc>
          <w:tcPr>
            <w:tcW w:w="1560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5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6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505461">
        <w:trPr>
          <w:trHeight w:val="696"/>
        </w:trPr>
        <w:tc>
          <w:tcPr>
            <w:tcW w:w="4201" w:type="dxa"/>
          </w:tcPr>
          <w:p w:rsidR="00AD5362" w:rsidRPr="00690CD9" w:rsidRDefault="00275D0E">
            <w:pPr>
              <w:pStyle w:val="TableParagraph"/>
              <w:spacing w:before="93"/>
              <w:ind w:left="62"/>
            </w:pPr>
            <w:r w:rsidRPr="00690CD9">
              <w:t>в том числе:</w:t>
            </w:r>
          </w:p>
          <w:p w:rsidR="00AD5362" w:rsidRPr="00690CD9" w:rsidRDefault="00275D0E">
            <w:pPr>
              <w:pStyle w:val="TableParagraph"/>
              <w:spacing w:before="3"/>
              <w:ind w:left="62"/>
            </w:pPr>
            <w:r w:rsidRPr="00690CD9">
              <w:t>Выплаты персоналу, всего:</w:t>
            </w:r>
          </w:p>
        </w:tc>
        <w:tc>
          <w:tcPr>
            <w:tcW w:w="850" w:type="dxa"/>
          </w:tcPr>
          <w:p w:rsidR="00AD5362" w:rsidRPr="00690CD9" w:rsidRDefault="00275D0E">
            <w:pPr>
              <w:pStyle w:val="TableParagraph"/>
              <w:ind w:left="138" w:right="130"/>
              <w:jc w:val="center"/>
            </w:pPr>
            <w:r w:rsidRPr="00690CD9">
              <w:t>310</w:t>
            </w:r>
          </w:p>
        </w:tc>
        <w:tc>
          <w:tcPr>
            <w:tcW w:w="1560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5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6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505461">
        <w:trPr>
          <w:trHeight w:val="288"/>
        </w:trPr>
        <w:tc>
          <w:tcPr>
            <w:tcW w:w="4201" w:type="dxa"/>
          </w:tcPr>
          <w:p w:rsidR="00AD5362" w:rsidRPr="00690CD9" w:rsidRDefault="00275D0E" w:rsidP="00505461">
            <w:pPr>
              <w:pStyle w:val="TableParagraph"/>
              <w:spacing w:before="96"/>
              <w:ind w:right="1868"/>
            </w:pPr>
            <w:r w:rsidRPr="00690CD9">
              <w:t xml:space="preserve">из </w:t>
            </w:r>
            <w:r w:rsidR="00505461">
              <w:t>н</w:t>
            </w:r>
            <w:r w:rsidRPr="00690CD9">
              <w:t>их:</w:t>
            </w:r>
          </w:p>
        </w:tc>
        <w:tc>
          <w:tcPr>
            <w:tcW w:w="850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560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5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6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505461">
        <w:trPr>
          <w:trHeight w:val="253"/>
        </w:trPr>
        <w:tc>
          <w:tcPr>
            <w:tcW w:w="4201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850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560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5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6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505461">
        <w:trPr>
          <w:trHeight w:val="505"/>
        </w:trPr>
        <w:tc>
          <w:tcPr>
            <w:tcW w:w="4201" w:type="dxa"/>
          </w:tcPr>
          <w:p w:rsidR="00AD5362" w:rsidRPr="00690CD9" w:rsidRDefault="00275D0E">
            <w:pPr>
              <w:pStyle w:val="TableParagraph"/>
              <w:spacing w:before="96"/>
              <w:ind w:left="62"/>
            </w:pPr>
            <w:r w:rsidRPr="00690CD9">
              <w:t>Закупка работ и услуг, всего:</w:t>
            </w:r>
          </w:p>
        </w:tc>
        <w:tc>
          <w:tcPr>
            <w:tcW w:w="850" w:type="dxa"/>
          </w:tcPr>
          <w:p w:rsidR="00AD5362" w:rsidRPr="00690CD9" w:rsidRDefault="00275D0E">
            <w:pPr>
              <w:pStyle w:val="TableParagraph"/>
              <w:spacing w:before="96"/>
              <w:ind w:left="138" w:right="130"/>
              <w:jc w:val="center"/>
            </w:pPr>
            <w:r w:rsidRPr="00690CD9">
              <w:t>320</w:t>
            </w:r>
          </w:p>
        </w:tc>
        <w:tc>
          <w:tcPr>
            <w:tcW w:w="1560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5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6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505461">
        <w:trPr>
          <w:trHeight w:val="378"/>
        </w:trPr>
        <w:tc>
          <w:tcPr>
            <w:tcW w:w="4201" w:type="dxa"/>
          </w:tcPr>
          <w:p w:rsidR="00AD5362" w:rsidRPr="00690CD9" w:rsidRDefault="00275D0E" w:rsidP="00505461">
            <w:pPr>
              <w:pStyle w:val="TableParagraph"/>
              <w:spacing w:before="96"/>
              <w:ind w:right="1868"/>
            </w:pPr>
            <w:r w:rsidRPr="00690CD9">
              <w:t>из них:</w:t>
            </w:r>
          </w:p>
        </w:tc>
        <w:tc>
          <w:tcPr>
            <w:tcW w:w="850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560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5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6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505461">
        <w:trPr>
          <w:trHeight w:val="277"/>
        </w:trPr>
        <w:tc>
          <w:tcPr>
            <w:tcW w:w="4201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850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560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5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6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505461">
        <w:trPr>
          <w:trHeight w:val="965"/>
        </w:trPr>
        <w:tc>
          <w:tcPr>
            <w:tcW w:w="4201" w:type="dxa"/>
          </w:tcPr>
          <w:p w:rsidR="00AD5362" w:rsidRPr="00690CD9" w:rsidRDefault="00275D0E">
            <w:pPr>
              <w:pStyle w:val="TableParagraph"/>
              <w:spacing w:before="96"/>
              <w:ind w:left="62" w:right="341"/>
            </w:pPr>
            <w:r w:rsidRPr="00690CD9"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850" w:type="dxa"/>
          </w:tcPr>
          <w:p w:rsidR="00AD5362" w:rsidRPr="00690CD9" w:rsidRDefault="00275D0E">
            <w:pPr>
              <w:pStyle w:val="TableParagraph"/>
              <w:ind w:left="138" w:right="130"/>
              <w:jc w:val="center"/>
            </w:pPr>
            <w:r w:rsidRPr="00690CD9">
              <w:t>330</w:t>
            </w:r>
          </w:p>
        </w:tc>
        <w:tc>
          <w:tcPr>
            <w:tcW w:w="1560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5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6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505461">
        <w:trPr>
          <w:trHeight w:val="420"/>
        </w:trPr>
        <w:tc>
          <w:tcPr>
            <w:tcW w:w="4201" w:type="dxa"/>
          </w:tcPr>
          <w:p w:rsidR="00AD5362" w:rsidRPr="00690CD9" w:rsidRDefault="00275D0E" w:rsidP="00505461">
            <w:pPr>
              <w:pStyle w:val="TableParagraph"/>
              <w:spacing w:before="93"/>
              <w:ind w:right="1868"/>
            </w:pPr>
            <w:r w:rsidRPr="00690CD9">
              <w:t>из них:</w:t>
            </w:r>
          </w:p>
        </w:tc>
        <w:tc>
          <w:tcPr>
            <w:tcW w:w="850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560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5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6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505461">
        <w:trPr>
          <w:trHeight w:val="213"/>
        </w:trPr>
        <w:tc>
          <w:tcPr>
            <w:tcW w:w="4201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850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560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5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6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505461">
        <w:trPr>
          <w:trHeight w:val="2237"/>
        </w:trPr>
        <w:tc>
          <w:tcPr>
            <w:tcW w:w="4201" w:type="dxa"/>
          </w:tcPr>
          <w:p w:rsidR="00AD5362" w:rsidRPr="00690CD9" w:rsidRDefault="00275D0E">
            <w:pPr>
              <w:pStyle w:val="TableParagraph"/>
              <w:spacing w:before="96"/>
              <w:ind w:left="62" w:right="95"/>
            </w:pPr>
            <w:r w:rsidRPr="00690CD9"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</w:t>
            </w:r>
            <w:r w:rsidR="00A02815">
              <w:t xml:space="preserve"> </w:t>
            </w:r>
            <w:r w:rsidRPr="00690CD9">
              <w:t>всего:</w:t>
            </w:r>
          </w:p>
        </w:tc>
        <w:tc>
          <w:tcPr>
            <w:tcW w:w="850" w:type="dxa"/>
          </w:tcPr>
          <w:p w:rsidR="00AD5362" w:rsidRPr="00690CD9" w:rsidRDefault="00AD5362">
            <w:pPr>
              <w:pStyle w:val="TableParagraph"/>
            </w:pPr>
          </w:p>
          <w:p w:rsidR="00AD5362" w:rsidRPr="00690CD9" w:rsidRDefault="00275D0E">
            <w:pPr>
              <w:pStyle w:val="TableParagraph"/>
              <w:spacing w:before="233"/>
              <w:ind w:left="138" w:right="130"/>
              <w:jc w:val="center"/>
            </w:pPr>
            <w:r w:rsidRPr="00690CD9">
              <w:t>340</w:t>
            </w:r>
          </w:p>
        </w:tc>
        <w:tc>
          <w:tcPr>
            <w:tcW w:w="1560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5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6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505461">
        <w:trPr>
          <w:trHeight w:val="351"/>
        </w:trPr>
        <w:tc>
          <w:tcPr>
            <w:tcW w:w="4201" w:type="dxa"/>
          </w:tcPr>
          <w:p w:rsidR="00AD5362" w:rsidRPr="00690CD9" w:rsidRDefault="00275D0E" w:rsidP="00505461">
            <w:pPr>
              <w:pStyle w:val="TableParagraph"/>
              <w:spacing w:before="96"/>
              <w:ind w:right="1868"/>
            </w:pPr>
            <w:r w:rsidRPr="00690CD9">
              <w:t>из них:</w:t>
            </w:r>
          </w:p>
        </w:tc>
        <w:tc>
          <w:tcPr>
            <w:tcW w:w="850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560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5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6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505461">
        <w:trPr>
          <w:trHeight w:val="707"/>
        </w:trPr>
        <w:tc>
          <w:tcPr>
            <w:tcW w:w="4201" w:type="dxa"/>
          </w:tcPr>
          <w:p w:rsidR="00AD5362" w:rsidRPr="00690CD9" w:rsidRDefault="00275D0E">
            <w:pPr>
              <w:pStyle w:val="TableParagraph"/>
              <w:spacing w:before="96"/>
              <w:ind w:left="62" w:right="926"/>
            </w:pPr>
            <w:r w:rsidRPr="00690CD9">
              <w:t>Перечисление средств в целях предоставления грантов</w:t>
            </w:r>
          </w:p>
        </w:tc>
        <w:tc>
          <w:tcPr>
            <w:tcW w:w="850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560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5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6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505461">
        <w:trPr>
          <w:trHeight w:val="740"/>
        </w:trPr>
        <w:tc>
          <w:tcPr>
            <w:tcW w:w="4201" w:type="dxa"/>
          </w:tcPr>
          <w:p w:rsidR="00AD5362" w:rsidRPr="00690CD9" w:rsidRDefault="00275D0E">
            <w:pPr>
              <w:pStyle w:val="TableParagraph"/>
              <w:spacing w:before="96"/>
              <w:ind w:left="62" w:right="926"/>
            </w:pPr>
            <w:r w:rsidRPr="00690CD9">
              <w:t>Перечисление средств в целях предоставления займов (микрозаймов)</w:t>
            </w:r>
          </w:p>
        </w:tc>
        <w:tc>
          <w:tcPr>
            <w:tcW w:w="850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560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5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6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505461">
        <w:trPr>
          <w:trHeight w:val="858"/>
        </w:trPr>
        <w:tc>
          <w:tcPr>
            <w:tcW w:w="4201" w:type="dxa"/>
          </w:tcPr>
          <w:p w:rsidR="00AD5362" w:rsidRPr="00690CD9" w:rsidRDefault="00275D0E">
            <w:pPr>
              <w:pStyle w:val="TableParagraph"/>
              <w:spacing w:before="96"/>
              <w:ind w:left="62" w:right="588"/>
            </w:pPr>
            <w:r w:rsidRPr="00690CD9"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50" w:type="dxa"/>
          </w:tcPr>
          <w:p w:rsidR="00AD5362" w:rsidRPr="00690CD9" w:rsidRDefault="00275D0E">
            <w:pPr>
              <w:pStyle w:val="TableParagraph"/>
              <w:spacing w:before="1"/>
              <w:ind w:left="138" w:right="130"/>
              <w:jc w:val="center"/>
            </w:pPr>
            <w:r w:rsidRPr="00690CD9">
              <w:t>360</w:t>
            </w:r>
          </w:p>
        </w:tc>
        <w:tc>
          <w:tcPr>
            <w:tcW w:w="1560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5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6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505461">
        <w:trPr>
          <w:trHeight w:val="304"/>
        </w:trPr>
        <w:tc>
          <w:tcPr>
            <w:tcW w:w="4201" w:type="dxa"/>
          </w:tcPr>
          <w:p w:rsidR="00AD5362" w:rsidRPr="00690CD9" w:rsidRDefault="00275D0E" w:rsidP="00505461">
            <w:pPr>
              <w:pStyle w:val="TableParagraph"/>
              <w:spacing w:before="96"/>
              <w:ind w:right="1886"/>
            </w:pPr>
            <w:r w:rsidRPr="00690CD9">
              <w:t>из них:</w:t>
            </w:r>
          </w:p>
        </w:tc>
        <w:tc>
          <w:tcPr>
            <w:tcW w:w="850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560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5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6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505461">
        <w:trPr>
          <w:trHeight w:val="445"/>
        </w:trPr>
        <w:tc>
          <w:tcPr>
            <w:tcW w:w="4201" w:type="dxa"/>
          </w:tcPr>
          <w:p w:rsidR="00AD5362" w:rsidRPr="00690CD9" w:rsidRDefault="00275D0E" w:rsidP="00B17DBC">
            <w:pPr>
              <w:pStyle w:val="TableParagraph"/>
              <w:spacing w:before="96"/>
              <w:ind w:right="1940"/>
            </w:pPr>
            <w:r w:rsidRPr="00690CD9">
              <w:t>Иные выплаты, всего:</w:t>
            </w:r>
          </w:p>
        </w:tc>
        <w:tc>
          <w:tcPr>
            <w:tcW w:w="850" w:type="dxa"/>
          </w:tcPr>
          <w:p w:rsidR="00AD5362" w:rsidRPr="00690CD9" w:rsidRDefault="00275D0E">
            <w:pPr>
              <w:pStyle w:val="TableParagraph"/>
              <w:spacing w:before="96"/>
              <w:ind w:left="138" w:right="130"/>
              <w:jc w:val="center"/>
            </w:pPr>
            <w:r w:rsidRPr="00690CD9">
              <w:t>370</w:t>
            </w:r>
          </w:p>
        </w:tc>
        <w:tc>
          <w:tcPr>
            <w:tcW w:w="1560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5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6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505461">
        <w:trPr>
          <w:trHeight w:val="409"/>
        </w:trPr>
        <w:tc>
          <w:tcPr>
            <w:tcW w:w="4201" w:type="dxa"/>
          </w:tcPr>
          <w:p w:rsidR="00AD5362" w:rsidRPr="00690CD9" w:rsidRDefault="00275D0E" w:rsidP="00505461">
            <w:pPr>
              <w:pStyle w:val="TableParagraph"/>
              <w:spacing w:before="96"/>
              <w:ind w:right="1886"/>
            </w:pPr>
            <w:r w:rsidRPr="00690CD9">
              <w:t>из них:</w:t>
            </w:r>
          </w:p>
        </w:tc>
        <w:tc>
          <w:tcPr>
            <w:tcW w:w="850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560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5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6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505461">
        <w:trPr>
          <w:trHeight w:val="683"/>
        </w:trPr>
        <w:tc>
          <w:tcPr>
            <w:tcW w:w="4201" w:type="dxa"/>
          </w:tcPr>
          <w:p w:rsidR="00AD5362" w:rsidRPr="00690CD9" w:rsidRDefault="00275D0E">
            <w:pPr>
              <w:pStyle w:val="TableParagraph"/>
              <w:spacing w:before="93" w:line="242" w:lineRule="auto"/>
              <w:ind w:left="62" w:right="146"/>
            </w:pPr>
            <w:r w:rsidRPr="00690CD9">
              <w:t>Возвращено в бюджет муниципального образования, всего:</w:t>
            </w:r>
          </w:p>
        </w:tc>
        <w:tc>
          <w:tcPr>
            <w:tcW w:w="850" w:type="dxa"/>
          </w:tcPr>
          <w:p w:rsidR="00AD5362" w:rsidRPr="00690CD9" w:rsidRDefault="00275D0E">
            <w:pPr>
              <w:pStyle w:val="TableParagraph"/>
              <w:ind w:left="138" w:right="130"/>
              <w:jc w:val="center"/>
            </w:pPr>
            <w:r w:rsidRPr="00690CD9">
              <w:t>400</w:t>
            </w:r>
          </w:p>
        </w:tc>
        <w:tc>
          <w:tcPr>
            <w:tcW w:w="1560" w:type="dxa"/>
          </w:tcPr>
          <w:p w:rsidR="00AD5362" w:rsidRPr="00690CD9" w:rsidRDefault="00AD5362">
            <w:pPr>
              <w:pStyle w:val="TableParagraph"/>
              <w:spacing w:before="4"/>
            </w:pPr>
          </w:p>
          <w:p w:rsidR="00AD5362" w:rsidRPr="00690CD9" w:rsidRDefault="00275D0E">
            <w:pPr>
              <w:pStyle w:val="TableParagraph"/>
              <w:ind w:left="10"/>
              <w:jc w:val="center"/>
            </w:pPr>
            <w:r w:rsidRPr="00690CD9">
              <w:t>x</w:t>
            </w:r>
          </w:p>
        </w:tc>
        <w:tc>
          <w:tcPr>
            <w:tcW w:w="1275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6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505461">
        <w:trPr>
          <w:trHeight w:val="980"/>
        </w:trPr>
        <w:tc>
          <w:tcPr>
            <w:tcW w:w="4201" w:type="dxa"/>
          </w:tcPr>
          <w:p w:rsidR="00AD5362" w:rsidRPr="00690CD9" w:rsidRDefault="00275D0E">
            <w:pPr>
              <w:pStyle w:val="TableParagraph"/>
              <w:spacing w:before="96" w:line="322" w:lineRule="exact"/>
              <w:ind w:left="62"/>
            </w:pPr>
            <w:r w:rsidRPr="00690CD9">
              <w:t>в том</w:t>
            </w:r>
            <w:r w:rsidR="00A02815">
              <w:t xml:space="preserve"> </w:t>
            </w:r>
            <w:r w:rsidRPr="00690CD9">
              <w:t>числе:</w:t>
            </w:r>
          </w:p>
          <w:p w:rsidR="00AD5362" w:rsidRPr="00690CD9" w:rsidRDefault="00275D0E">
            <w:pPr>
              <w:pStyle w:val="TableParagraph"/>
              <w:ind w:left="62" w:right="557"/>
            </w:pPr>
            <w:r w:rsidRPr="00690CD9">
              <w:t>израсходованных не по целевому назначению</w:t>
            </w:r>
          </w:p>
        </w:tc>
        <w:tc>
          <w:tcPr>
            <w:tcW w:w="850" w:type="dxa"/>
          </w:tcPr>
          <w:p w:rsidR="00AD5362" w:rsidRPr="00690CD9" w:rsidRDefault="00275D0E">
            <w:pPr>
              <w:pStyle w:val="TableParagraph"/>
              <w:ind w:left="138" w:right="130"/>
              <w:jc w:val="center"/>
            </w:pPr>
            <w:r w:rsidRPr="00690CD9">
              <w:t>410</w:t>
            </w:r>
          </w:p>
        </w:tc>
        <w:tc>
          <w:tcPr>
            <w:tcW w:w="1560" w:type="dxa"/>
          </w:tcPr>
          <w:p w:rsidR="00AD5362" w:rsidRPr="00690CD9" w:rsidRDefault="00AD5362">
            <w:pPr>
              <w:pStyle w:val="TableParagraph"/>
            </w:pPr>
          </w:p>
          <w:p w:rsidR="00AD5362" w:rsidRPr="00690CD9" w:rsidRDefault="00275D0E">
            <w:pPr>
              <w:pStyle w:val="TableParagraph"/>
              <w:ind w:left="10"/>
              <w:jc w:val="center"/>
            </w:pPr>
            <w:r w:rsidRPr="00690CD9">
              <w:t>x</w:t>
            </w:r>
          </w:p>
        </w:tc>
        <w:tc>
          <w:tcPr>
            <w:tcW w:w="1275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6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505461">
        <w:trPr>
          <w:trHeight w:val="417"/>
        </w:trPr>
        <w:tc>
          <w:tcPr>
            <w:tcW w:w="4201" w:type="dxa"/>
          </w:tcPr>
          <w:p w:rsidR="00AD5362" w:rsidRPr="00690CD9" w:rsidRDefault="00275D0E">
            <w:pPr>
              <w:pStyle w:val="TableParagraph"/>
              <w:spacing w:before="96"/>
              <w:ind w:left="62" w:right="231"/>
            </w:pPr>
            <w:r w:rsidRPr="00690CD9">
              <w:t xml:space="preserve">в результате применения штрафных </w:t>
            </w:r>
            <w:r w:rsidRPr="00690CD9">
              <w:lastRenderedPageBreak/>
              <w:t>санкций</w:t>
            </w:r>
          </w:p>
        </w:tc>
        <w:tc>
          <w:tcPr>
            <w:tcW w:w="850" w:type="dxa"/>
          </w:tcPr>
          <w:p w:rsidR="00AD5362" w:rsidRPr="00690CD9" w:rsidRDefault="00275D0E">
            <w:pPr>
              <w:pStyle w:val="TableParagraph"/>
              <w:ind w:left="138" w:right="130"/>
              <w:jc w:val="center"/>
            </w:pPr>
            <w:r w:rsidRPr="00690CD9">
              <w:lastRenderedPageBreak/>
              <w:t>420</w:t>
            </w:r>
          </w:p>
        </w:tc>
        <w:tc>
          <w:tcPr>
            <w:tcW w:w="1560" w:type="dxa"/>
          </w:tcPr>
          <w:p w:rsidR="00AD5362" w:rsidRPr="00690CD9" w:rsidRDefault="00275D0E">
            <w:pPr>
              <w:pStyle w:val="TableParagraph"/>
              <w:ind w:left="10"/>
              <w:jc w:val="center"/>
            </w:pPr>
            <w:r w:rsidRPr="00690CD9">
              <w:t>x</w:t>
            </w:r>
          </w:p>
        </w:tc>
        <w:tc>
          <w:tcPr>
            <w:tcW w:w="1275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6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505461">
        <w:trPr>
          <w:trHeight w:val="416"/>
        </w:trPr>
        <w:tc>
          <w:tcPr>
            <w:tcW w:w="4201" w:type="dxa"/>
          </w:tcPr>
          <w:p w:rsidR="00AD5362" w:rsidRPr="00690CD9" w:rsidRDefault="00275D0E">
            <w:pPr>
              <w:pStyle w:val="TableParagraph"/>
              <w:spacing w:before="96"/>
              <w:ind w:left="62" w:right="220"/>
            </w:pPr>
            <w:r w:rsidRPr="00690CD9">
              <w:lastRenderedPageBreak/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850" w:type="dxa"/>
          </w:tcPr>
          <w:p w:rsidR="00AD5362" w:rsidRPr="00690CD9" w:rsidRDefault="00275D0E">
            <w:pPr>
              <w:pStyle w:val="TableParagraph"/>
              <w:ind w:left="138" w:right="130"/>
              <w:jc w:val="center"/>
            </w:pPr>
            <w:r w:rsidRPr="00690CD9">
              <w:t>430</w:t>
            </w:r>
          </w:p>
        </w:tc>
        <w:tc>
          <w:tcPr>
            <w:tcW w:w="1560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5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6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505461">
        <w:trPr>
          <w:trHeight w:val="986"/>
        </w:trPr>
        <w:tc>
          <w:tcPr>
            <w:tcW w:w="4201" w:type="dxa"/>
          </w:tcPr>
          <w:p w:rsidR="00AD5362" w:rsidRPr="00690CD9" w:rsidRDefault="00275D0E">
            <w:pPr>
              <w:pStyle w:val="TableParagraph"/>
              <w:spacing w:before="96"/>
              <w:ind w:left="62" w:right="278"/>
            </w:pPr>
            <w:r w:rsidRPr="00690CD9"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850" w:type="dxa"/>
          </w:tcPr>
          <w:p w:rsidR="00AD5362" w:rsidRPr="00690CD9" w:rsidRDefault="00275D0E">
            <w:pPr>
              <w:pStyle w:val="TableParagraph"/>
              <w:ind w:left="138" w:right="130"/>
              <w:jc w:val="center"/>
            </w:pPr>
            <w:r w:rsidRPr="00690CD9">
              <w:t>440</w:t>
            </w:r>
          </w:p>
        </w:tc>
        <w:tc>
          <w:tcPr>
            <w:tcW w:w="1560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5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6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505461">
        <w:trPr>
          <w:trHeight w:val="703"/>
        </w:trPr>
        <w:tc>
          <w:tcPr>
            <w:tcW w:w="4201" w:type="dxa"/>
          </w:tcPr>
          <w:p w:rsidR="00AD5362" w:rsidRPr="00690CD9" w:rsidRDefault="00275D0E">
            <w:pPr>
              <w:pStyle w:val="TableParagraph"/>
              <w:spacing w:before="93" w:line="242" w:lineRule="auto"/>
              <w:ind w:left="62" w:right="1213"/>
            </w:pPr>
            <w:r w:rsidRPr="00690CD9">
              <w:t>Остаток Субсидии на конец отчетного периода, всего:</w:t>
            </w:r>
          </w:p>
        </w:tc>
        <w:tc>
          <w:tcPr>
            <w:tcW w:w="850" w:type="dxa"/>
          </w:tcPr>
          <w:p w:rsidR="00AD5362" w:rsidRPr="00690CD9" w:rsidRDefault="00275D0E">
            <w:pPr>
              <w:pStyle w:val="TableParagraph"/>
              <w:ind w:left="138" w:right="130"/>
              <w:jc w:val="center"/>
            </w:pPr>
            <w:r w:rsidRPr="00690CD9">
              <w:t>500</w:t>
            </w:r>
          </w:p>
        </w:tc>
        <w:tc>
          <w:tcPr>
            <w:tcW w:w="1560" w:type="dxa"/>
          </w:tcPr>
          <w:p w:rsidR="00AD5362" w:rsidRPr="00690CD9" w:rsidRDefault="00275D0E">
            <w:pPr>
              <w:pStyle w:val="TableParagraph"/>
              <w:ind w:left="10"/>
              <w:jc w:val="center"/>
            </w:pPr>
            <w:r w:rsidRPr="00690CD9">
              <w:t>x</w:t>
            </w:r>
          </w:p>
        </w:tc>
        <w:tc>
          <w:tcPr>
            <w:tcW w:w="1275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6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505461">
        <w:trPr>
          <w:trHeight w:val="684"/>
        </w:trPr>
        <w:tc>
          <w:tcPr>
            <w:tcW w:w="4201" w:type="dxa"/>
          </w:tcPr>
          <w:p w:rsidR="00AD5362" w:rsidRPr="00690CD9" w:rsidRDefault="00275D0E">
            <w:pPr>
              <w:pStyle w:val="TableParagraph"/>
              <w:spacing w:before="96" w:line="322" w:lineRule="exact"/>
              <w:ind w:left="62"/>
            </w:pPr>
            <w:r w:rsidRPr="00690CD9">
              <w:t>в том числе:</w:t>
            </w:r>
          </w:p>
          <w:p w:rsidR="00AD5362" w:rsidRPr="00690CD9" w:rsidRDefault="00275D0E">
            <w:pPr>
              <w:pStyle w:val="TableParagraph"/>
              <w:ind w:left="62" w:right="531"/>
            </w:pPr>
            <w:r w:rsidRPr="00690CD9">
              <w:t>требуется в направлении на те же цели</w:t>
            </w:r>
          </w:p>
        </w:tc>
        <w:tc>
          <w:tcPr>
            <w:tcW w:w="850" w:type="dxa"/>
          </w:tcPr>
          <w:p w:rsidR="00AD5362" w:rsidRPr="00690CD9" w:rsidRDefault="00275D0E">
            <w:pPr>
              <w:pStyle w:val="TableParagraph"/>
              <w:ind w:left="138" w:right="130"/>
              <w:jc w:val="center"/>
            </w:pPr>
            <w:r w:rsidRPr="00690CD9">
              <w:t>510</w:t>
            </w:r>
          </w:p>
        </w:tc>
        <w:tc>
          <w:tcPr>
            <w:tcW w:w="1560" w:type="dxa"/>
          </w:tcPr>
          <w:p w:rsidR="00AD5362" w:rsidRPr="00690CD9" w:rsidRDefault="00275D0E">
            <w:pPr>
              <w:pStyle w:val="TableParagraph"/>
              <w:ind w:left="10"/>
              <w:jc w:val="center"/>
            </w:pPr>
            <w:r w:rsidRPr="00690CD9">
              <w:t>x</w:t>
            </w:r>
          </w:p>
        </w:tc>
        <w:tc>
          <w:tcPr>
            <w:tcW w:w="1275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6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505461">
        <w:trPr>
          <w:trHeight w:val="703"/>
        </w:trPr>
        <w:tc>
          <w:tcPr>
            <w:tcW w:w="4201" w:type="dxa"/>
          </w:tcPr>
          <w:p w:rsidR="00AD5362" w:rsidRPr="00690CD9" w:rsidRDefault="00275D0E">
            <w:pPr>
              <w:pStyle w:val="TableParagraph"/>
              <w:spacing w:before="96"/>
              <w:ind w:left="62" w:right="999"/>
            </w:pPr>
            <w:r w:rsidRPr="00690CD9">
              <w:t>подлежит возврату в бюджет муниципального образования</w:t>
            </w:r>
          </w:p>
        </w:tc>
        <w:tc>
          <w:tcPr>
            <w:tcW w:w="850" w:type="dxa"/>
          </w:tcPr>
          <w:p w:rsidR="00AD5362" w:rsidRPr="00690CD9" w:rsidRDefault="00275D0E">
            <w:pPr>
              <w:pStyle w:val="TableParagraph"/>
              <w:ind w:left="138" w:right="130"/>
              <w:jc w:val="center"/>
            </w:pPr>
            <w:r w:rsidRPr="00690CD9">
              <w:t>520</w:t>
            </w:r>
          </w:p>
        </w:tc>
        <w:tc>
          <w:tcPr>
            <w:tcW w:w="1560" w:type="dxa"/>
          </w:tcPr>
          <w:p w:rsidR="00AD5362" w:rsidRPr="00690CD9" w:rsidRDefault="00275D0E">
            <w:pPr>
              <w:pStyle w:val="TableParagraph"/>
              <w:ind w:left="10"/>
              <w:jc w:val="center"/>
            </w:pPr>
            <w:r w:rsidRPr="00690CD9">
              <w:t>x</w:t>
            </w:r>
          </w:p>
        </w:tc>
        <w:tc>
          <w:tcPr>
            <w:tcW w:w="1275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6" w:type="dxa"/>
          </w:tcPr>
          <w:p w:rsidR="00AD5362" w:rsidRPr="00690CD9" w:rsidRDefault="00AD5362">
            <w:pPr>
              <w:pStyle w:val="TableParagraph"/>
            </w:pPr>
          </w:p>
        </w:tc>
      </w:tr>
    </w:tbl>
    <w:p w:rsidR="0034776F" w:rsidRDefault="0034776F">
      <w:pPr>
        <w:pStyle w:val="a3"/>
        <w:tabs>
          <w:tab w:val="left" w:pos="5569"/>
          <w:tab w:val="left" w:pos="6900"/>
          <w:tab w:val="left" w:pos="10047"/>
        </w:tabs>
        <w:spacing w:before="89" w:line="321" w:lineRule="exact"/>
        <w:jc w:val="left"/>
        <w:rPr>
          <w:sz w:val="24"/>
          <w:szCs w:val="24"/>
        </w:rPr>
      </w:pPr>
    </w:p>
    <w:p w:rsidR="00AD5362" w:rsidRPr="00A567D6" w:rsidRDefault="00275D0E">
      <w:pPr>
        <w:pStyle w:val="a3"/>
        <w:tabs>
          <w:tab w:val="left" w:pos="5569"/>
          <w:tab w:val="left" w:pos="6900"/>
          <w:tab w:val="left" w:pos="10047"/>
        </w:tabs>
        <w:spacing w:before="89" w:line="321" w:lineRule="exact"/>
        <w:jc w:val="left"/>
        <w:rPr>
          <w:sz w:val="24"/>
          <w:szCs w:val="24"/>
        </w:rPr>
      </w:pPr>
      <w:r w:rsidRPr="00A567D6">
        <w:rPr>
          <w:sz w:val="24"/>
          <w:szCs w:val="24"/>
        </w:rPr>
        <w:t>РуководительУчреждения</w:t>
      </w:r>
      <w:r w:rsidRPr="00A567D6">
        <w:rPr>
          <w:sz w:val="24"/>
          <w:szCs w:val="24"/>
          <w:u w:val="single"/>
        </w:rPr>
        <w:tab/>
      </w:r>
      <w:r w:rsidRPr="00A567D6">
        <w:rPr>
          <w:sz w:val="24"/>
          <w:szCs w:val="24"/>
          <w:u w:val="single"/>
        </w:rPr>
        <w:tab/>
      </w:r>
      <w:r w:rsidRPr="00A567D6">
        <w:rPr>
          <w:sz w:val="24"/>
          <w:szCs w:val="24"/>
          <w:u w:val="single"/>
        </w:rPr>
        <w:tab/>
      </w:r>
    </w:p>
    <w:p w:rsidR="00AD5362" w:rsidRPr="00505461" w:rsidRDefault="00275D0E">
      <w:pPr>
        <w:tabs>
          <w:tab w:val="left" w:pos="4138"/>
          <w:tab w:val="left" w:pos="7178"/>
        </w:tabs>
        <w:spacing w:line="275" w:lineRule="exact"/>
        <w:ind w:left="682"/>
        <w:rPr>
          <w:sz w:val="20"/>
          <w:szCs w:val="20"/>
        </w:rPr>
      </w:pPr>
      <w:r w:rsidRPr="00505461">
        <w:rPr>
          <w:sz w:val="20"/>
          <w:szCs w:val="20"/>
        </w:rPr>
        <w:t>(уполномоченное</w:t>
      </w:r>
      <w:r w:rsidR="00A02815" w:rsidRPr="00505461">
        <w:rPr>
          <w:sz w:val="20"/>
          <w:szCs w:val="20"/>
        </w:rPr>
        <w:t xml:space="preserve"> </w:t>
      </w:r>
      <w:r w:rsidR="00505461" w:rsidRPr="00505461">
        <w:rPr>
          <w:sz w:val="20"/>
          <w:szCs w:val="20"/>
        </w:rPr>
        <w:t xml:space="preserve">лицо)              </w:t>
      </w:r>
      <w:r w:rsidR="00505461">
        <w:rPr>
          <w:sz w:val="20"/>
          <w:szCs w:val="20"/>
        </w:rPr>
        <w:t xml:space="preserve">      </w:t>
      </w:r>
      <w:r w:rsidR="00505461" w:rsidRPr="00505461">
        <w:rPr>
          <w:sz w:val="20"/>
          <w:szCs w:val="20"/>
        </w:rPr>
        <w:t xml:space="preserve"> </w:t>
      </w:r>
      <w:r w:rsidRPr="00505461">
        <w:rPr>
          <w:sz w:val="20"/>
          <w:szCs w:val="20"/>
        </w:rPr>
        <w:t>(должность)</w:t>
      </w:r>
      <w:r w:rsidR="00505461" w:rsidRPr="00505461">
        <w:rPr>
          <w:sz w:val="20"/>
          <w:szCs w:val="20"/>
        </w:rPr>
        <w:t xml:space="preserve">         </w:t>
      </w:r>
      <w:r w:rsidRPr="00505461">
        <w:rPr>
          <w:sz w:val="20"/>
          <w:szCs w:val="20"/>
        </w:rPr>
        <w:t>(подпись)</w:t>
      </w:r>
      <w:r w:rsidR="00505461" w:rsidRPr="00505461">
        <w:rPr>
          <w:sz w:val="20"/>
          <w:szCs w:val="20"/>
        </w:rPr>
        <w:t xml:space="preserve">                    </w:t>
      </w:r>
      <w:r w:rsidRPr="00505461">
        <w:rPr>
          <w:sz w:val="20"/>
          <w:szCs w:val="20"/>
        </w:rPr>
        <w:t>(расшифровка</w:t>
      </w:r>
      <w:r w:rsidR="00A02815" w:rsidRPr="00505461">
        <w:rPr>
          <w:sz w:val="20"/>
          <w:szCs w:val="20"/>
        </w:rPr>
        <w:t xml:space="preserve"> </w:t>
      </w:r>
      <w:r w:rsidR="00505461" w:rsidRPr="00505461">
        <w:rPr>
          <w:sz w:val="20"/>
          <w:szCs w:val="20"/>
        </w:rPr>
        <w:t>подписи)</w:t>
      </w:r>
    </w:p>
    <w:p w:rsidR="00AD5362" w:rsidRPr="00A567D6" w:rsidRDefault="00AD5362">
      <w:pPr>
        <w:pStyle w:val="a3"/>
        <w:ind w:left="0"/>
        <w:jc w:val="left"/>
        <w:rPr>
          <w:sz w:val="24"/>
          <w:szCs w:val="24"/>
        </w:rPr>
      </w:pPr>
    </w:p>
    <w:p w:rsidR="00AD5362" w:rsidRPr="00A567D6" w:rsidRDefault="00275D0E">
      <w:pPr>
        <w:pStyle w:val="a3"/>
        <w:tabs>
          <w:tab w:val="left" w:pos="2948"/>
          <w:tab w:val="left" w:pos="5116"/>
          <w:tab w:val="left" w:pos="7353"/>
          <w:tab w:val="left" w:pos="8754"/>
        </w:tabs>
        <w:spacing w:before="1" w:line="321" w:lineRule="exact"/>
        <w:jc w:val="left"/>
        <w:rPr>
          <w:sz w:val="24"/>
          <w:szCs w:val="24"/>
        </w:rPr>
      </w:pPr>
      <w:r w:rsidRPr="00A567D6">
        <w:rPr>
          <w:sz w:val="24"/>
          <w:szCs w:val="24"/>
        </w:rPr>
        <w:t>Исполнитель</w:t>
      </w:r>
      <w:r w:rsidRPr="00A567D6">
        <w:rPr>
          <w:sz w:val="24"/>
          <w:szCs w:val="24"/>
        </w:rPr>
        <w:tab/>
      </w:r>
      <w:r w:rsidRPr="00A567D6">
        <w:rPr>
          <w:sz w:val="24"/>
          <w:szCs w:val="24"/>
          <w:u w:val="single"/>
        </w:rPr>
        <w:tab/>
      </w:r>
      <w:r w:rsidRPr="00A567D6">
        <w:rPr>
          <w:sz w:val="24"/>
          <w:szCs w:val="24"/>
          <w:u w:val="single"/>
        </w:rPr>
        <w:tab/>
      </w:r>
      <w:r w:rsidRPr="00A567D6">
        <w:rPr>
          <w:sz w:val="24"/>
          <w:szCs w:val="24"/>
          <w:u w:val="single"/>
        </w:rPr>
        <w:tab/>
      </w:r>
    </w:p>
    <w:p w:rsidR="00AD5362" w:rsidRPr="00505461" w:rsidRDefault="00505461">
      <w:pPr>
        <w:tabs>
          <w:tab w:val="left" w:pos="5467"/>
          <w:tab w:val="left" w:pos="7483"/>
        </w:tabs>
        <w:spacing w:line="275" w:lineRule="exact"/>
        <w:ind w:left="355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75D0E" w:rsidRPr="00505461">
        <w:rPr>
          <w:sz w:val="20"/>
          <w:szCs w:val="20"/>
        </w:rPr>
        <w:t>(должность)</w:t>
      </w:r>
      <w:r w:rsidR="00275D0E" w:rsidRPr="00505461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275D0E" w:rsidRPr="00505461">
        <w:rPr>
          <w:sz w:val="20"/>
          <w:szCs w:val="20"/>
        </w:rPr>
        <w:t>(ФИО)</w:t>
      </w:r>
      <w:r w:rsidR="00275D0E" w:rsidRPr="00505461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275D0E" w:rsidRPr="00505461">
        <w:rPr>
          <w:sz w:val="20"/>
          <w:szCs w:val="20"/>
        </w:rPr>
        <w:t>(телефон)</w:t>
      </w:r>
    </w:p>
    <w:p w:rsidR="00AD5362" w:rsidRPr="00A567D6" w:rsidRDefault="00275D0E">
      <w:pPr>
        <w:pStyle w:val="a3"/>
        <w:tabs>
          <w:tab w:val="left" w:pos="1077"/>
          <w:tab w:val="left" w:pos="2585"/>
          <w:tab w:val="left" w:pos="3214"/>
        </w:tabs>
        <w:jc w:val="left"/>
        <w:rPr>
          <w:sz w:val="24"/>
          <w:szCs w:val="24"/>
        </w:rPr>
      </w:pPr>
      <w:r w:rsidRPr="00A567D6">
        <w:rPr>
          <w:sz w:val="24"/>
          <w:szCs w:val="24"/>
        </w:rPr>
        <w:t>"</w:t>
      </w:r>
      <w:r w:rsidRPr="00A567D6">
        <w:rPr>
          <w:sz w:val="24"/>
          <w:szCs w:val="24"/>
          <w:u w:val="single"/>
        </w:rPr>
        <w:tab/>
      </w:r>
      <w:r w:rsidRPr="00A567D6">
        <w:rPr>
          <w:sz w:val="24"/>
          <w:szCs w:val="24"/>
        </w:rPr>
        <w:t>"</w:t>
      </w:r>
      <w:r w:rsidRPr="00A567D6">
        <w:rPr>
          <w:sz w:val="24"/>
          <w:szCs w:val="24"/>
          <w:u w:val="single"/>
        </w:rPr>
        <w:tab/>
      </w:r>
      <w:r w:rsidRPr="00A567D6">
        <w:rPr>
          <w:sz w:val="24"/>
          <w:szCs w:val="24"/>
        </w:rPr>
        <w:t>20</w:t>
      </w:r>
      <w:r w:rsidRPr="00A567D6">
        <w:rPr>
          <w:sz w:val="24"/>
          <w:szCs w:val="24"/>
          <w:u w:val="single"/>
        </w:rPr>
        <w:tab/>
      </w:r>
      <w:r w:rsidRPr="00A567D6">
        <w:rPr>
          <w:sz w:val="24"/>
          <w:szCs w:val="24"/>
        </w:rPr>
        <w:t>г.</w:t>
      </w:r>
    </w:p>
    <w:p w:rsidR="00AD5362" w:rsidRDefault="00AD5362">
      <w:pPr>
        <w:pStyle w:val="a3"/>
        <w:ind w:left="0"/>
        <w:jc w:val="left"/>
        <w:rPr>
          <w:sz w:val="30"/>
        </w:rPr>
      </w:pPr>
    </w:p>
    <w:p w:rsidR="00505461" w:rsidRDefault="00505461">
      <w:pPr>
        <w:pStyle w:val="11"/>
        <w:spacing w:line="322" w:lineRule="exact"/>
        <w:ind w:left="680"/>
        <w:rPr>
          <w:sz w:val="24"/>
          <w:szCs w:val="24"/>
        </w:rPr>
      </w:pPr>
    </w:p>
    <w:p w:rsidR="00505461" w:rsidRDefault="00505461">
      <w:pPr>
        <w:pStyle w:val="11"/>
        <w:spacing w:line="322" w:lineRule="exact"/>
        <w:ind w:left="680"/>
        <w:rPr>
          <w:sz w:val="24"/>
          <w:szCs w:val="24"/>
        </w:rPr>
      </w:pPr>
    </w:p>
    <w:p w:rsidR="00505461" w:rsidRDefault="00505461">
      <w:pPr>
        <w:pStyle w:val="11"/>
        <w:spacing w:line="322" w:lineRule="exact"/>
        <w:ind w:left="680"/>
        <w:rPr>
          <w:sz w:val="24"/>
          <w:szCs w:val="24"/>
        </w:rPr>
      </w:pPr>
    </w:p>
    <w:p w:rsidR="00505461" w:rsidRDefault="00505461">
      <w:pPr>
        <w:pStyle w:val="11"/>
        <w:spacing w:line="322" w:lineRule="exact"/>
        <w:ind w:left="680"/>
        <w:rPr>
          <w:sz w:val="24"/>
          <w:szCs w:val="24"/>
        </w:rPr>
      </w:pPr>
    </w:p>
    <w:p w:rsidR="00505461" w:rsidRDefault="00505461">
      <w:pPr>
        <w:pStyle w:val="11"/>
        <w:spacing w:line="322" w:lineRule="exact"/>
        <w:ind w:left="680"/>
        <w:rPr>
          <w:sz w:val="24"/>
          <w:szCs w:val="24"/>
        </w:rPr>
      </w:pPr>
    </w:p>
    <w:p w:rsidR="00505461" w:rsidRDefault="00505461">
      <w:pPr>
        <w:pStyle w:val="11"/>
        <w:spacing w:line="322" w:lineRule="exact"/>
        <w:ind w:left="680"/>
        <w:rPr>
          <w:sz w:val="24"/>
          <w:szCs w:val="24"/>
        </w:rPr>
      </w:pPr>
    </w:p>
    <w:p w:rsidR="00505461" w:rsidRDefault="00505461">
      <w:pPr>
        <w:pStyle w:val="11"/>
        <w:spacing w:line="322" w:lineRule="exact"/>
        <w:ind w:left="680"/>
        <w:rPr>
          <w:sz w:val="24"/>
          <w:szCs w:val="24"/>
        </w:rPr>
      </w:pPr>
    </w:p>
    <w:p w:rsidR="00505461" w:rsidRDefault="00505461">
      <w:pPr>
        <w:pStyle w:val="11"/>
        <w:spacing w:line="322" w:lineRule="exact"/>
        <w:ind w:left="680"/>
        <w:rPr>
          <w:sz w:val="24"/>
          <w:szCs w:val="24"/>
        </w:rPr>
      </w:pPr>
    </w:p>
    <w:p w:rsidR="00505461" w:rsidRDefault="00505461">
      <w:pPr>
        <w:pStyle w:val="11"/>
        <w:spacing w:line="322" w:lineRule="exact"/>
        <w:ind w:left="680"/>
        <w:rPr>
          <w:sz w:val="24"/>
          <w:szCs w:val="24"/>
        </w:rPr>
      </w:pPr>
    </w:p>
    <w:p w:rsidR="00505461" w:rsidRDefault="00505461">
      <w:pPr>
        <w:pStyle w:val="11"/>
        <w:spacing w:line="322" w:lineRule="exact"/>
        <w:ind w:left="680"/>
        <w:rPr>
          <w:sz w:val="24"/>
          <w:szCs w:val="24"/>
        </w:rPr>
      </w:pPr>
    </w:p>
    <w:p w:rsidR="00505461" w:rsidRDefault="00505461">
      <w:pPr>
        <w:pStyle w:val="11"/>
        <w:spacing w:line="322" w:lineRule="exact"/>
        <w:ind w:left="680"/>
        <w:rPr>
          <w:sz w:val="24"/>
          <w:szCs w:val="24"/>
        </w:rPr>
      </w:pPr>
    </w:p>
    <w:p w:rsidR="00505461" w:rsidRDefault="00505461">
      <w:pPr>
        <w:pStyle w:val="11"/>
        <w:spacing w:line="322" w:lineRule="exact"/>
        <w:ind w:left="680"/>
        <w:rPr>
          <w:sz w:val="24"/>
          <w:szCs w:val="24"/>
        </w:rPr>
      </w:pPr>
    </w:p>
    <w:p w:rsidR="00505461" w:rsidRDefault="00505461">
      <w:pPr>
        <w:pStyle w:val="11"/>
        <w:spacing w:line="322" w:lineRule="exact"/>
        <w:ind w:left="680"/>
        <w:rPr>
          <w:sz w:val="24"/>
          <w:szCs w:val="24"/>
        </w:rPr>
      </w:pPr>
    </w:p>
    <w:p w:rsidR="00505461" w:rsidRDefault="00505461">
      <w:pPr>
        <w:pStyle w:val="11"/>
        <w:spacing w:line="322" w:lineRule="exact"/>
        <w:ind w:left="680"/>
        <w:rPr>
          <w:sz w:val="24"/>
          <w:szCs w:val="24"/>
        </w:rPr>
      </w:pPr>
    </w:p>
    <w:p w:rsidR="00505461" w:rsidRDefault="00505461">
      <w:pPr>
        <w:pStyle w:val="11"/>
        <w:spacing w:line="322" w:lineRule="exact"/>
        <w:ind w:left="680"/>
        <w:rPr>
          <w:sz w:val="24"/>
          <w:szCs w:val="24"/>
        </w:rPr>
      </w:pPr>
    </w:p>
    <w:p w:rsidR="00505461" w:rsidRDefault="00505461">
      <w:pPr>
        <w:pStyle w:val="11"/>
        <w:spacing w:line="322" w:lineRule="exact"/>
        <w:ind w:left="680"/>
        <w:rPr>
          <w:sz w:val="24"/>
          <w:szCs w:val="24"/>
        </w:rPr>
      </w:pPr>
    </w:p>
    <w:p w:rsidR="00505461" w:rsidRDefault="00505461">
      <w:pPr>
        <w:pStyle w:val="11"/>
        <w:spacing w:line="322" w:lineRule="exact"/>
        <w:ind w:left="680"/>
        <w:rPr>
          <w:sz w:val="24"/>
          <w:szCs w:val="24"/>
        </w:rPr>
      </w:pPr>
    </w:p>
    <w:p w:rsidR="00505461" w:rsidRDefault="00505461">
      <w:pPr>
        <w:pStyle w:val="11"/>
        <w:spacing w:line="322" w:lineRule="exact"/>
        <w:ind w:left="680"/>
        <w:rPr>
          <w:sz w:val="24"/>
          <w:szCs w:val="24"/>
        </w:rPr>
      </w:pPr>
    </w:p>
    <w:p w:rsidR="00505461" w:rsidRDefault="00505461">
      <w:pPr>
        <w:pStyle w:val="11"/>
        <w:spacing w:line="322" w:lineRule="exact"/>
        <w:ind w:left="680"/>
        <w:rPr>
          <w:sz w:val="24"/>
          <w:szCs w:val="24"/>
        </w:rPr>
      </w:pPr>
    </w:p>
    <w:p w:rsidR="00505461" w:rsidRDefault="00505461">
      <w:pPr>
        <w:pStyle w:val="11"/>
        <w:spacing w:line="322" w:lineRule="exact"/>
        <w:ind w:left="680"/>
        <w:rPr>
          <w:sz w:val="24"/>
          <w:szCs w:val="24"/>
        </w:rPr>
      </w:pPr>
    </w:p>
    <w:p w:rsidR="00505461" w:rsidRDefault="00505461">
      <w:pPr>
        <w:pStyle w:val="11"/>
        <w:spacing w:line="322" w:lineRule="exact"/>
        <w:ind w:left="680"/>
        <w:rPr>
          <w:sz w:val="24"/>
          <w:szCs w:val="24"/>
        </w:rPr>
      </w:pPr>
    </w:p>
    <w:p w:rsidR="00505461" w:rsidRDefault="00505461">
      <w:pPr>
        <w:pStyle w:val="11"/>
        <w:spacing w:line="322" w:lineRule="exact"/>
        <w:ind w:left="680"/>
        <w:rPr>
          <w:sz w:val="24"/>
          <w:szCs w:val="24"/>
        </w:rPr>
      </w:pPr>
    </w:p>
    <w:p w:rsidR="00AD5362" w:rsidRPr="00A567D6" w:rsidRDefault="00275D0E">
      <w:pPr>
        <w:pStyle w:val="11"/>
        <w:spacing w:line="322" w:lineRule="exact"/>
        <w:ind w:left="680"/>
        <w:rPr>
          <w:sz w:val="24"/>
          <w:szCs w:val="24"/>
        </w:rPr>
      </w:pPr>
      <w:r w:rsidRPr="00A567D6">
        <w:rPr>
          <w:sz w:val="24"/>
          <w:szCs w:val="24"/>
        </w:rPr>
        <w:lastRenderedPageBreak/>
        <w:t>Раздел</w:t>
      </w:r>
      <w:r w:rsidR="00B17DBC">
        <w:rPr>
          <w:sz w:val="24"/>
          <w:szCs w:val="24"/>
        </w:rPr>
        <w:t xml:space="preserve"> </w:t>
      </w:r>
      <w:r w:rsidRPr="00A567D6">
        <w:rPr>
          <w:sz w:val="24"/>
          <w:szCs w:val="24"/>
        </w:rPr>
        <w:t>2</w:t>
      </w:r>
    </w:p>
    <w:p w:rsidR="00E24A2A" w:rsidRDefault="00275D0E">
      <w:pPr>
        <w:ind w:left="1020" w:right="885"/>
        <w:jc w:val="center"/>
        <w:rPr>
          <w:b/>
          <w:sz w:val="24"/>
          <w:szCs w:val="24"/>
        </w:rPr>
      </w:pPr>
      <w:r w:rsidRPr="00A567D6">
        <w:rPr>
          <w:b/>
          <w:sz w:val="24"/>
          <w:szCs w:val="24"/>
        </w:rPr>
        <w:t xml:space="preserve">о достижении значений показателей результативности </w:t>
      </w:r>
    </w:p>
    <w:p w:rsidR="00AD5362" w:rsidRPr="00A567D6" w:rsidRDefault="00275D0E">
      <w:pPr>
        <w:ind w:left="1020" w:right="885"/>
        <w:jc w:val="center"/>
        <w:rPr>
          <w:b/>
          <w:sz w:val="24"/>
          <w:szCs w:val="24"/>
        </w:rPr>
      </w:pPr>
      <w:r w:rsidRPr="00A567D6">
        <w:rPr>
          <w:b/>
          <w:sz w:val="24"/>
          <w:szCs w:val="24"/>
        </w:rPr>
        <w:t xml:space="preserve">предоставления </w:t>
      </w:r>
      <w:r w:rsidR="00E24A2A">
        <w:rPr>
          <w:b/>
          <w:sz w:val="24"/>
          <w:szCs w:val="24"/>
        </w:rPr>
        <w:t>с</w:t>
      </w:r>
      <w:r w:rsidRPr="00A567D6">
        <w:rPr>
          <w:b/>
          <w:sz w:val="24"/>
          <w:szCs w:val="24"/>
        </w:rPr>
        <w:t>убсидии по состоянию</w:t>
      </w:r>
    </w:p>
    <w:p w:rsidR="00AD5362" w:rsidRPr="00A567D6" w:rsidRDefault="00275D0E">
      <w:pPr>
        <w:pStyle w:val="a3"/>
        <w:tabs>
          <w:tab w:val="left" w:pos="2081"/>
          <w:tab w:val="left" w:pos="2710"/>
        </w:tabs>
        <w:spacing w:line="316" w:lineRule="exact"/>
        <w:ind w:left="132"/>
        <w:jc w:val="center"/>
        <w:rPr>
          <w:sz w:val="24"/>
          <w:szCs w:val="24"/>
        </w:rPr>
      </w:pPr>
      <w:r w:rsidRPr="00A567D6">
        <w:rPr>
          <w:sz w:val="24"/>
          <w:szCs w:val="24"/>
        </w:rPr>
        <w:t>на</w:t>
      </w:r>
      <w:r w:rsidRPr="00A567D6">
        <w:rPr>
          <w:sz w:val="24"/>
          <w:szCs w:val="24"/>
          <w:u w:val="single"/>
        </w:rPr>
        <w:tab/>
      </w:r>
      <w:r w:rsidRPr="00A567D6">
        <w:rPr>
          <w:sz w:val="24"/>
          <w:szCs w:val="24"/>
        </w:rPr>
        <w:t>20</w:t>
      </w:r>
      <w:r w:rsidRPr="00A567D6">
        <w:rPr>
          <w:sz w:val="24"/>
          <w:szCs w:val="24"/>
          <w:u w:val="single"/>
        </w:rPr>
        <w:tab/>
      </w:r>
      <w:r w:rsidRPr="00A567D6">
        <w:rPr>
          <w:sz w:val="24"/>
          <w:szCs w:val="24"/>
        </w:rPr>
        <w:t>года</w:t>
      </w:r>
    </w:p>
    <w:p w:rsidR="00B17DBC" w:rsidRDefault="00275D0E" w:rsidP="00505461">
      <w:pPr>
        <w:pStyle w:val="a3"/>
        <w:tabs>
          <w:tab w:val="left" w:pos="9498"/>
        </w:tabs>
        <w:ind w:left="0"/>
        <w:rPr>
          <w:sz w:val="24"/>
          <w:szCs w:val="24"/>
        </w:rPr>
      </w:pPr>
      <w:r w:rsidRPr="00A567D6">
        <w:rPr>
          <w:sz w:val="24"/>
          <w:szCs w:val="24"/>
        </w:rPr>
        <w:t>Наименование</w:t>
      </w:r>
      <w:r w:rsidR="00A276A6">
        <w:rPr>
          <w:sz w:val="24"/>
          <w:szCs w:val="24"/>
        </w:rPr>
        <w:t xml:space="preserve"> </w:t>
      </w:r>
      <w:r w:rsidRPr="00A567D6">
        <w:rPr>
          <w:sz w:val="24"/>
          <w:szCs w:val="24"/>
        </w:rPr>
        <w:t>Учреждения:</w:t>
      </w:r>
      <w:r w:rsidR="00B17DBC">
        <w:rPr>
          <w:sz w:val="24"/>
          <w:szCs w:val="24"/>
        </w:rPr>
        <w:t>____________________________</w:t>
      </w:r>
    </w:p>
    <w:p w:rsidR="00E24A2A" w:rsidRDefault="00E24A2A" w:rsidP="00505461">
      <w:pPr>
        <w:pStyle w:val="a3"/>
        <w:tabs>
          <w:tab w:val="left" w:pos="9498"/>
        </w:tabs>
        <w:ind w:left="0"/>
        <w:rPr>
          <w:sz w:val="24"/>
          <w:szCs w:val="24"/>
        </w:rPr>
      </w:pPr>
      <w:r w:rsidRPr="00A567D6">
        <w:rPr>
          <w:sz w:val="24"/>
          <w:szCs w:val="24"/>
        </w:rPr>
        <w:t xml:space="preserve">Периодичность: </w:t>
      </w:r>
      <w:r w:rsidRPr="00B17DBC">
        <w:rPr>
          <w:sz w:val="24"/>
          <w:szCs w:val="24"/>
          <w:u w:val="single"/>
        </w:rPr>
        <w:t>квартальная, годовая</w:t>
      </w:r>
    </w:p>
    <w:p w:rsidR="00690CD9" w:rsidRPr="00A567D6" w:rsidRDefault="00690CD9" w:rsidP="00E24A2A">
      <w:pPr>
        <w:pStyle w:val="a3"/>
        <w:tabs>
          <w:tab w:val="left" w:pos="9661"/>
        </w:tabs>
        <w:rPr>
          <w:sz w:val="24"/>
          <w:szCs w:val="24"/>
        </w:rPr>
      </w:pPr>
    </w:p>
    <w:tbl>
      <w:tblPr>
        <w:tblStyle w:val="TableNormal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1304"/>
        <w:gridCol w:w="1816"/>
        <w:gridCol w:w="1134"/>
        <w:gridCol w:w="1276"/>
        <w:gridCol w:w="1727"/>
        <w:gridCol w:w="1106"/>
        <w:gridCol w:w="1136"/>
      </w:tblGrid>
      <w:tr w:rsidR="00AD5362" w:rsidRPr="00A567D6" w:rsidTr="005B0A7D">
        <w:trPr>
          <w:trHeight w:val="2368"/>
        </w:trPr>
        <w:tc>
          <w:tcPr>
            <w:tcW w:w="708" w:type="dxa"/>
          </w:tcPr>
          <w:p w:rsidR="00AD5362" w:rsidRPr="00690CD9" w:rsidRDefault="00275D0E">
            <w:pPr>
              <w:pStyle w:val="TableParagraph"/>
              <w:spacing w:before="96"/>
              <w:ind w:left="163" w:right="137" w:firstLine="55"/>
            </w:pPr>
            <w:r w:rsidRPr="00690CD9">
              <w:t>№ п/п</w:t>
            </w:r>
          </w:p>
        </w:tc>
        <w:tc>
          <w:tcPr>
            <w:tcW w:w="1304" w:type="dxa"/>
          </w:tcPr>
          <w:p w:rsidR="00AD5362" w:rsidRPr="00690CD9" w:rsidRDefault="00275D0E">
            <w:pPr>
              <w:pStyle w:val="TableParagraph"/>
              <w:spacing w:before="96"/>
              <w:ind w:left="103" w:right="89"/>
              <w:jc w:val="center"/>
            </w:pPr>
            <w:r w:rsidRPr="00690CD9">
              <w:t>Наимено</w:t>
            </w:r>
            <w:r w:rsidR="00A02815">
              <w:t>-</w:t>
            </w:r>
            <w:r w:rsidRPr="00690CD9">
              <w:t>вание</w:t>
            </w:r>
            <w:r w:rsidR="00A02815">
              <w:t xml:space="preserve"> </w:t>
            </w:r>
            <w:r w:rsidRPr="00690CD9">
              <w:t>показателя</w:t>
            </w:r>
          </w:p>
        </w:tc>
        <w:tc>
          <w:tcPr>
            <w:tcW w:w="1816" w:type="dxa"/>
          </w:tcPr>
          <w:p w:rsidR="00AD5362" w:rsidRPr="00690CD9" w:rsidRDefault="00275D0E">
            <w:pPr>
              <w:pStyle w:val="TableParagraph"/>
              <w:spacing w:before="96"/>
              <w:ind w:left="213" w:right="92" w:hanging="99"/>
            </w:pPr>
            <w:r w:rsidRPr="00690CD9">
              <w:t>Наименование мероприятия</w:t>
            </w:r>
          </w:p>
        </w:tc>
        <w:tc>
          <w:tcPr>
            <w:tcW w:w="1134" w:type="dxa"/>
          </w:tcPr>
          <w:p w:rsidR="00AD5362" w:rsidRPr="00690CD9" w:rsidRDefault="00275D0E">
            <w:pPr>
              <w:pStyle w:val="TableParagraph"/>
              <w:spacing w:before="96"/>
              <w:ind w:left="60" w:right="37" w:firstLine="110"/>
            </w:pPr>
            <w:r w:rsidRPr="00690CD9">
              <w:t>Единица измерения</w:t>
            </w:r>
          </w:p>
        </w:tc>
        <w:tc>
          <w:tcPr>
            <w:tcW w:w="1276" w:type="dxa"/>
          </w:tcPr>
          <w:p w:rsidR="00AD5362" w:rsidRPr="00690CD9" w:rsidRDefault="00275D0E">
            <w:pPr>
              <w:pStyle w:val="TableParagraph"/>
              <w:spacing w:before="96"/>
              <w:ind w:left="75" w:right="61" w:firstLine="74"/>
              <w:jc w:val="both"/>
            </w:pPr>
            <w:r w:rsidRPr="00690CD9">
              <w:t>Плановое значение показателя</w:t>
            </w:r>
          </w:p>
        </w:tc>
        <w:tc>
          <w:tcPr>
            <w:tcW w:w="1727" w:type="dxa"/>
          </w:tcPr>
          <w:p w:rsidR="00AD5362" w:rsidRPr="00690CD9" w:rsidRDefault="00275D0E" w:rsidP="00A276A6">
            <w:pPr>
              <w:pStyle w:val="TableParagraph"/>
              <w:spacing w:before="96"/>
              <w:ind w:left="64" w:right="53"/>
              <w:jc w:val="center"/>
            </w:pPr>
            <w:r w:rsidRPr="00690CD9">
              <w:t>Достигнутое    значение показателя по состоянию на отчетную дату</w:t>
            </w:r>
          </w:p>
        </w:tc>
        <w:tc>
          <w:tcPr>
            <w:tcW w:w="1106" w:type="dxa"/>
          </w:tcPr>
          <w:p w:rsidR="00AD5362" w:rsidRPr="00690CD9" w:rsidRDefault="00275D0E">
            <w:pPr>
              <w:pStyle w:val="TableParagraph"/>
              <w:spacing w:before="96"/>
              <w:ind w:left="62" w:right="51"/>
              <w:jc w:val="center"/>
            </w:pPr>
            <w:r w:rsidRPr="00690CD9">
              <w:t>Процент</w:t>
            </w:r>
            <w:r w:rsidR="00A276A6">
              <w:t xml:space="preserve"> </w:t>
            </w:r>
            <w:r w:rsidRPr="00690CD9">
              <w:t>выполне</w:t>
            </w:r>
            <w:r w:rsidR="00A276A6">
              <w:t>-</w:t>
            </w:r>
            <w:r w:rsidRPr="00690CD9">
              <w:t>ния плана</w:t>
            </w:r>
          </w:p>
        </w:tc>
        <w:tc>
          <w:tcPr>
            <w:tcW w:w="1136" w:type="dxa"/>
          </w:tcPr>
          <w:p w:rsidR="00AD5362" w:rsidRPr="00690CD9" w:rsidRDefault="00275D0E">
            <w:pPr>
              <w:pStyle w:val="TableParagraph"/>
              <w:spacing w:before="96"/>
              <w:ind w:left="86" w:right="72" w:hanging="3"/>
              <w:jc w:val="center"/>
            </w:pPr>
            <w:r w:rsidRPr="00690CD9">
              <w:t>Причина отклонения</w:t>
            </w:r>
          </w:p>
        </w:tc>
      </w:tr>
      <w:tr w:rsidR="00AD5362" w:rsidRPr="00A567D6" w:rsidTr="005B0A7D">
        <w:trPr>
          <w:trHeight w:val="527"/>
        </w:trPr>
        <w:tc>
          <w:tcPr>
            <w:tcW w:w="708" w:type="dxa"/>
          </w:tcPr>
          <w:p w:rsidR="00AD5362" w:rsidRPr="00690CD9" w:rsidRDefault="00275D0E">
            <w:pPr>
              <w:pStyle w:val="TableParagraph"/>
              <w:spacing w:before="100"/>
              <w:ind w:left="8"/>
              <w:jc w:val="center"/>
              <w:rPr>
                <w:b/>
              </w:rPr>
            </w:pPr>
            <w:r w:rsidRPr="00690CD9">
              <w:rPr>
                <w:b/>
              </w:rPr>
              <w:t>1</w:t>
            </w:r>
          </w:p>
        </w:tc>
        <w:tc>
          <w:tcPr>
            <w:tcW w:w="1304" w:type="dxa"/>
          </w:tcPr>
          <w:p w:rsidR="00AD5362" w:rsidRPr="00690CD9" w:rsidRDefault="00275D0E">
            <w:pPr>
              <w:pStyle w:val="TableParagraph"/>
              <w:spacing w:before="100"/>
              <w:ind w:left="8"/>
              <w:jc w:val="center"/>
              <w:rPr>
                <w:b/>
              </w:rPr>
            </w:pPr>
            <w:r w:rsidRPr="00690CD9">
              <w:rPr>
                <w:b/>
              </w:rPr>
              <w:t>2</w:t>
            </w:r>
          </w:p>
        </w:tc>
        <w:tc>
          <w:tcPr>
            <w:tcW w:w="1816" w:type="dxa"/>
          </w:tcPr>
          <w:p w:rsidR="00AD5362" w:rsidRPr="00690CD9" w:rsidRDefault="00275D0E">
            <w:pPr>
              <w:pStyle w:val="TableParagraph"/>
              <w:spacing w:before="100"/>
              <w:ind w:left="4"/>
              <w:jc w:val="center"/>
              <w:rPr>
                <w:b/>
              </w:rPr>
            </w:pPr>
            <w:r w:rsidRPr="00690CD9">
              <w:rPr>
                <w:b/>
              </w:rPr>
              <w:t>3</w:t>
            </w:r>
          </w:p>
        </w:tc>
        <w:tc>
          <w:tcPr>
            <w:tcW w:w="1134" w:type="dxa"/>
          </w:tcPr>
          <w:p w:rsidR="00AD5362" w:rsidRPr="00690CD9" w:rsidRDefault="00275D0E">
            <w:pPr>
              <w:pStyle w:val="TableParagraph"/>
              <w:spacing w:before="100"/>
              <w:ind w:left="8"/>
              <w:jc w:val="center"/>
              <w:rPr>
                <w:b/>
              </w:rPr>
            </w:pPr>
            <w:r w:rsidRPr="00690CD9">
              <w:rPr>
                <w:b/>
              </w:rPr>
              <w:t>4</w:t>
            </w:r>
          </w:p>
        </w:tc>
        <w:tc>
          <w:tcPr>
            <w:tcW w:w="1276" w:type="dxa"/>
          </w:tcPr>
          <w:p w:rsidR="00AD5362" w:rsidRPr="00690CD9" w:rsidRDefault="00275D0E">
            <w:pPr>
              <w:pStyle w:val="TableParagraph"/>
              <w:spacing w:before="100"/>
              <w:ind w:left="11"/>
              <w:jc w:val="center"/>
              <w:rPr>
                <w:b/>
              </w:rPr>
            </w:pPr>
            <w:r w:rsidRPr="00690CD9">
              <w:rPr>
                <w:b/>
              </w:rPr>
              <w:t>5</w:t>
            </w:r>
          </w:p>
        </w:tc>
        <w:tc>
          <w:tcPr>
            <w:tcW w:w="1727" w:type="dxa"/>
          </w:tcPr>
          <w:p w:rsidR="00AD5362" w:rsidRPr="00690CD9" w:rsidRDefault="00275D0E">
            <w:pPr>
              <w:pStyle w:val="TableParagraph"/>
              <w:spacing w:before="100"/>
              <w:ind w:left="15"/>
              <w:jc w:val="center"/>
              <w:rPr>
                <w:b/>
              </w:rPr>
            </w:pPr>
            <w:r w:rsidRPr="00690CD9">
              <w:rPr>
                <w:b/>
              </w:rPr>
              <w:t>6</w:t>
            </w:r>
          </w:p>
        </w:tc>
        <w:tc>
          <w:tcPr>
            <w:tcW w:w="1106" w:type="dxa"/>
          </w:tcPr>
          <w:p w:rsidR="00AD5362" w:rsidRPr="00690CD9" w:rsidRDefault="00275D0E">
            <w:pPr>
              <w:pStyle w:val="TableParagraph"/>
              <w:spacing w:before="100"/>
              <w:ind w:left="11"/>
              <w:jc w:val="center"/>
              <w:rPr>
                <w:b/>
              </w:rPr>
            </w:pPr>
            <w:r w:rsidRPr="00690CD9">
              <w:rPr>
                <w:b/>
              </w:rPr>
              <w:t>7</w:t>
            </w:r>
          </w:p>
        </w:tc>
        <w:tc>
          <w:tcPr>
            <w:tcW w:w="1136" w:type="dxa"/>
          </w:tcPr>
          <w:p w:rsidR="00AD5362" w:rsidRPr="00690CD9" w:rsidRDefault="00275D0E">
            <w:pPr>
              <w:pStyle w:val="TableParagraph"/>
              <w:spacing w:before="100"/>
              <w:ind w:left="14"/>
              <w:jc w:val="center"/>
              <w:rPr>
                <w:b/>
              </w:rPr>
            </w:pPr>
            <w:r w:rsidRPr="00690CD9">
              <w:rPr>
                <w:b/>
              </w:rPr>
              <w:t>8</w:t>
            </w:r>
          </w:p>
        </w:tc>
      </w:tr>
      <w:tr w:rsidR="00AD5362" w:rsidRPr="00A567D6" w:rsidTr="005B0A7D">
        <w:trPr>
          <w:trHeight w:val="525"/>
        </w:trPr>
        <w:tc>
          <w:tcPr>
            <w:tcW w:w="708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304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816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134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6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727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106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136" w:type="dxa"/>
          </w:tcPr>
          <w:p w:rsidR="00AD5362" w:rsidRPr="00690CD9" w:rsidRDefault="00AD5362">
            <w:pPr>
              <w:pStyle w:val="TableParagraph"/>
            </w:pPr>
          </w:p>
        </w:tc>
      </w:tr>
    </w:tbl>
    <w:p w:rsidR="00AD5362" w:rsidRPr="00A567D6" w:rsidRDefault="00AD5362">
      <w:pPr>
        <w:pStyle w:val="a3"/>
        <w:spacing w:before="4"/>
        <w:ind w:left="0"/>
        <w:jc w:val="left"/>
        <w:rPr>
          <w:sz w:val="24"/>
          <w:szCs w:val="24"/>
        </w:rPr>
      </w:pPr>
    </w:p>
    <w:p w:rsidR="00AD5362" w:rsidRPr="00A567D6" w:rsidRDefault="00275D0E" w:rsidP="00577190">
      <w:pPr>
        <w:pStyle w:val="a3"/>
        <w:tabs>
          <w:tab w:val="left" w:pos="5569"/>
          <w:tab w:val="left" w:pos="6900"/>
          <w:tab w:val="left" w:pos="10047"/>
        </w:tabs>
        <w:ind w:left="0"/>
        <w:rPr>
          <w:sz w:val="24"/>
          <w:szCs w:val="24"/>
        </w:rPr>
      </w:pPr>
      <w:r w:rsidRPr="00A567D6">
        <w:rPr>
          <w:sz w:val="24"/>
          <w:szCs w:val="24"/>
        </w:rPr>
        <w:t>Руководитель</w:t>
      </w:r>
      <w:r w:rsidR="00577190">
        <w:rPr>
          <w:sz w:val="24"/>
          <w:szCs w:val="24"/>
        </w:rPr>
        <w:t xml:space="preserve"> </w:t>
      </w:r>
      <w:r w:rsidRPr="00A567D6">
        <w:rPr>
          <w:sz w:val="24"/>
          <w:szCs w:val="24"/>
        </w:rPr>
        <w:t>Учреждения</w:t>
      </w:r>
      <w:r w:rsidRPr="00A567D6">
        <w:rPr>
          <w:sz w:val="24"/>
          <w:szCs w:val="24"/>
          <w:u w:val="single"/>
        </w:rPr>
        <w:tab/>
      </w:r>
      <w:r w:rsidRPr="00A567D6">
        <w:rPr>
          <w:sz w:val="24"/>
          <w:szCs w:val="24"/>
          <w:u w:val="single"/>
        </w:rPr>
        <w:tab/>
      </w:r>
      <w:r w:rsidRPr="00A567D6">
        <w:rPr>
          <w:sz w:val="24"/>
          <w:szCs w:val="24"/>
          <w:u w:val="single"/>
        </w:rPr>
        <w:tab/>
      </w:r>
    </w:p>
    <w:p w:rsidR="00AD5362" w:rsidRPr="00577190" w:rsidRDefault="00577190" w:rsidP="00577190">
      <w:pPr>
        <w:tabs>
          <w:tab w:val="left" w:pos="4318"/>
          <w:tab w:val="left" w:pos="7300"/>
        </w:tabs>
        <w:spacing w:before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75D0E" w:rsidRPr="00577190">
        <w:rPr>
          <w:sz w:val="20"/>
          <w:szCs w:val="20"/>
        </w:rPr>
        <w:t>(уполномоченное</w:t>
      </w:r>
      <w:r w:rsidRPr="00577190">
        <w:rPr>
          <w:sz w:val="20"/>
          <w:szCs w:val="20"/>
        </w:rPr>
        <w:t xml:space="preserve"> </w:t>
      </w:r>
      <w:r w:rsidR="00275D0E" w:rsidRPr="00577190">
        <w:rPr>
          <w:sz w:val="20"/>
          <w:szCs w:val="20"/>
        </w:rPr>
        <w:t>лицо)</w:t>
      </w:r>
      <w:r w:rsidR="00275D0E" w:rsidRPr="00A567D6">
        <w:rPr>
          <w:sz w:val="24"/>
          <w:szCs w:val="24"/>
        </w:rPr>
        <w:tab/>
      </w:r>
      <w:r w:rsidR="00275D0E" w:rsidRPr="00577190">
        <w:rPr>
          <w:sz w:val="20"/>
          <w:szCs w:val="20"/>
        </w:rPr>
        <w:t>(должность)</w:t>
      </w:r>
      <w:r>
        <w:rPr>
          <w:sz w:val="20"/>
          <w:szCs w:val="20"/>
        </w:rPr>
        <w:t xml:space="preserve">   </w:t>
      </w:r>
      <w:r w:rsidR="00275D0E" w:rsidRPr="00577190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</w:t>
      </w:r>
      <w:r w:rsidR="00275D0E" w:rsidRPr="00577190">
        <w:rPr>
          <w:sz w:val="20"/>
          <w:szCs w:val="20"/>
        </w:rPr>
        <w:t>(расшифровка</w:t>
      </w:r>
      <w:r>
        <w:rPr>
          <w:sz w:val="20"/>
          <w:szCs w:val="20"/>
        </w:rPr>
        <w:t xml:space="preserve"> </w:t>
      </w:r>
      <w:r w:rsidR="00275D0E" w:rsidRPr="00577190">
        <w:rPr>
          <w:sz w:val="20"/>
          <w:szCs w:val="20"/>
        </w:rPr>
        <w:t>подписи)</w:t>
      </w:r>
    </w:p>
    <w:p w:rsidR="00AD5362" w:rsidRPr="00A567D6" w:rsidRDefault="00AD5362">
      <w:pPr>
        <w:pStyle w:val="a3"/>
        <w:ind w:left="0"/>
        <w:jc w:val="left"/>
        <w:rPr>
          <w:sz w:val="24"/>
          <w:szCs w:val="24"/>
        </w:rPr>
      </w:pPr>
    </w:p>
    <w:p w:rsidR="00AD5362" w:rsidRPr="00A567D6" w:rsidRDefault="00275D0E">
      <w:pPr>
        <w:pStyle w:val="a3"/>
        <w:tabs>
          <w:tab w:val="left" w:pos="2948"/>
          <w:tab w:val="left" w:pos="5116"/>
          <w:tab w:val="left" w:pos="7353"/>
          <w:tab w:val="left" w:pos="8754"/>
        </w:tabs>
        <w:spacing w:line="321" w:lineRule="exact"/>
        <w:jc w:val="left"/>
        <w:rPr>
          <w:sz w:val="24"/>
          <w:szCs w:val="24"/>
        </w:rPr>
      </w:pPr>
      <w:r w:rsidRPr="00A567D6">
        <w:rPr>
          <w:sz w:val="24"/>
          <w:szCs w:val="24"/>
        </w:rPr>
        <w:t>Исполнитель</w:t>
      </w:r>
      <w:r w:rsidRPr="00A567D6">
        <w:rPr>
          <w:sz w:val="24"/>
          <w:szCs w:val="24"/>
        </w:rPr>
        <w:tab/>
      </w:r>
      <w:r w:rsidR="00577190">
        <w:rPr>
          <w:sz w:val="24"/>
          <w:szCs w:val="24"/>
        </w:rPr>
        <w:t>___</w:t>
      </w:r>
      <w:r w:rsidRPr="00A567D6">
        <w:rPr>
          <w:sz w:val="24"/>
          <w:szCs w:val="24"/>
          <w:u w:val="single"/>
        </w:rPr>
        <w:tab/>
      </w:r>
      <w:r w:rsidRPr="00A567D6">
        <w:rPr>
          <w:sz w:val="24"/>
          <w:szCs w:val="24"/>
          <w:u w:val="single"/>
        </w:rPr>
        <w:tab/>
      </w:r>
      <w:r w:rsidRPr="00A567D6">
        <w:rPr>
          <w:sz w:val="24"/>
          <w:szCs w:val="24"/>
          <w:u w:val="single"/>
        </w:rPr>
        <w:tab/>
      </w:r>
    </w:p>
    <w:p w:rsidR="00AD5362" w:rsidRPr="00A567D6" w:rsidRDefault="00577190">
      <w:pPr>
        <w:tabs>
          <w:tab w:val="left" w:pos="3478"/>
          <w:tab w:val="left" w:pos="5492"/>
        </w:tabs>
        <w:spacing w:line="275" w:lineRule="exact"/>
        <w:ind w:left="10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75D0E" w:rsidRPr="00A567D6">
        <w:rPr>
          <w:sz w:val="24"/>
          <w:szCs w:val="24"/>
        </w:rPr>
        <w:t>(должность)</w:t>
      </w:r>
      <w:r w:rsidR="00275D0E" w:rsidRPr="00A567D6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275D0E" w:rsidRPr="00A567D6">
        <w:rPr>
          <w:sz w:val="24"/>
          <w:szCs w:val="24"/>
        </w:rPr>
        <w:t>(ФИО)</w:t>
      </w:r>
      <w:r w:rsidR="00275D0E" w:rsidRPr="00A567D6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275D0E" w:rsidRPr="00A567D6">
        <w:rPr>
          <w:sz w:val="24"/>
          <w:szCs w:val="24"/>
        </w:rPr>
        <w:t>(телефон)</w:t>
      </w:r>
    </w:p>
    <w:p w:rsidR="00AD5362" w:rsidRPr="00A567D6" w:rsidRDefault="00AD5362">
      <w:pPr>
        <w:pStyle w:val="a3"/>
        <w:spacing w:before="1"/>
        <w:ind w:left="0"/>
        <w:jc w:val="left"/>
        <w:rPr>
          <w:sz w:val="24"/>
          <w:szCs w:val="24"/>
        </w:rPr>
      </w:pPr>
    </w:p>
    <w:p w:rsidR="00AD5362" w:rsidRDefault="00275D0E" w:rsidP="00C54A73">
      <w:pPr>
        <w:pStyle w:val="a3"/>
        <w:tabs>
          <w:tab w:val="left" w:pos="2585"/>
        </w:tabs>
        <w:rPr>
          <w:sz w:val="24"/>
          <w:szCs w:val="24"/>
        </w:rPr>
      </w:pPr>
      <w:r w:rsidRPr="00A567D6">
        <w:rPr>
          <w:sz w:val="24"/>
          <w:szCs w:val="24"/>
        </w:rPr>
        <w:t>"</w:t>
      </w:r>
      <w:r w:rsidR="00577190">
        <w:rPr>
          <w:sz w:val="24"/>
          <w:szCs w:val="24"/>
        </w:rPr>
        <w:t>__</w:t>
      </w:r>
      <w:r w:rsidRPr="00A567D6">
        <w:rPr>
          <w:sz w:val="24"/>
          <w:szCs w:val="24"/>
        </w:rPr>
        <w:t>"</w:t>
      </w:r>
      <w:r w:rsidRPr="00A567D6">
        <w:rPr>
          <w:sz w:val="24"/>
          <w:szCs w:val="24"/>
          <w:u w:val="single"/>
        </w:rPr>
        <w:tab/>
      </w:r>
      <w:r w:rsidRPr="00A567D6">
        <w:rPr>
          <w:sz w:val="24"/>
          <w:szCs w:val="24"/>
        </w:rPr>
        <w:t>20</w:t>
      </w:r>
      <w:r w:rsidR="00577190">
        <w:rPr>
          <w:sz w:val="24"/>
          <w:szCs w:val="24"/>
        </w:rPr>
        <w:t>__</w:t>
      </w:r>
      <w:r w:rsidRPr="00A567D6">
        <w:rPr>
          <w:sz w:val="24"/>
          <w:szCs w:val="24"/>
        </w:rPr>
        <w:t>г.</w:t>
      </w:r>
    </w:p>
    <w:p w:rsidR="0034776F" w:rsidRPr="00A567D6" w:rsidRDefault="0034776F" w:rsidP="0034776F">
      <w:pPr>
        <w:pStyle w:val="a3"/>
        <w:spacing w:before="66" w:line="322" w:lineRule="exact"/>
        <w:jc w:val="left"/>
        <w:rPr>
          <w:sz w:val="24"/>
          <w:szCs w:val="24"/>
        </w:rPr>
      </w:pPr>
      <w:r w:rsidRPr="00A567D6">
        <w:rPr>
          <w:sz w:val="24"/>
          <w:szCs w:val="24"/>
        </w:rPr>
        <w:t>--------------------------------</w:t>
      </w:r>
    </w:p>
    <w:p w:rsidR="0034776F" w:rsidRPr="00A567D6" w:rsidRDefault="0034776F" w:rsidP="0034776F">
      <w:pPr>
        <w:pStyle w:val="a3"/>
        <w:ind w:right="544"/>
        <w:rPr>
          <w:sz w:val="24"/>
          <w:szCs w:val="24"/>
        </w:rPr>
      </w:pPr>
      <w:r w:rsidRPr="00A567D6">
        <w:rPr>
          <w:sz w:val="24"/>
          <w:szCs w:val="24"/>
        </w:rPr>
        <w:t>&lt;*&gt; Коды направлений расходования Субсидии, указываемые в настоящем отчете, должны соответствовать кодам, указанным в Соглашении о предоставлении субсидии</w:t>
      </w:r>
    </w:p>
    <w:sectPr w:rsidR="0034776F" w:rsidRPr="00A567D6" w:rsidSect="0064515C">
      <w:headerReference w:type="default" r:id="rId21"/>
      <w:pgSz w:w="11910" w:h="16840"/>
      <w:pgMar w:top="1134" w:right="567" w:bottom="1134" w:left="1418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ABC" w:rsidRDefault="00012ABC" w:rsidP="0064515C">
      <w:r>
        <w:separator/>
      </w:r>
    </w:p>
  </w:endnote>
  <w:endnote w:type="continuationSeparator" w:id="1">
    <w:p w:rsidR="00012ABC" w:rsidRDefault="00012ABC" w:rsidP="00645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ABC" w:rsidRDefault="00012ABC" w:rsidP="0064515C">
      <w:r>
        <w:separator/>
      </w:r>
    </w:p>
  </w:footnote>
  <w:footnote w:type="continuationSeparator" w:id="1">
    <w:p w:rsidR="00012ABC" w:rsidRDefault="00012ABC" w:rsidP="006451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171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977BE" w:rsidRPr="0064515C" w:rsidRDefault="007977BE">
        <w:pPr>
          <w:pStyle w:val="a9"/>
          <w:jc w:val="center"/>
          <w:rPr>
            <w:sz w:val="28"/>
            <w:szCs w:val="28"/>
          </w:rPr>
        </w:pPr>
        <w:r w:rsidRPr="0064515C">
          <w:rPr>
            <w:sz w:val="28"/>
            <w:szCs w:val="28"/>
          </w:rPr>
          <w:fldChar w:fldCharType="begin"/>
        </w:r>
        <w:r w:rsidRPr="0064515C">
          <w:rPr>
            <w:sz w:val="28"/>
            <w:szCs w:val="28"/>
          </w:rPr>
          <w:instrText xml:space="preserve"> PAGE   \* MERGEFORMAT </w:instrText>
        </w:r>
        <w:r w:rsidRPr="0064515C">
          <w:rPr>
            <w:sz w:val="28"/>
            <w:szCs w:val="28"/>
          </w:rPr>
          <w:fldChar w:fldCharType="separate"/>
        </w:r>
        <w:r w:rsidR="00010307">
          <w:rPr>
            <w:noProof/>
            <w:sz w:val="28"/>
            <w:szCs w:val="28"/>
          </w:rPr>
          <w:t>2</w:t>
        </w:r>
        <w:r w:rsidRPr="0064515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586"/>
    <w:multiLevelType w:val="hybridMultilevel"/>
    <w:tmpl w:val="E7E030AC"/>
    <w:lvl w:ilvl="0" w:tplc="7F72D324">
      <w:start w:val="1"/>
      <w:numFmt w:val="decimal"/>
      <w:lvlText w:val="%1."/>
      <w:lvlJc w:val="left"/>
      <w:pPr>
        <w:ind w:left="68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BFE6A7C">
      <w:numFmt w:val="bullet"/>
      <w:lvlText w:val="•"/>
      <w:lvlJc w:val="left"/>
      <w:pPr>
        <w:ind w:left="1670" w:hanging="324"/>
      </w:pPr>
      <w:rPr>
        <w:rFonts w:hint="default"/>
        <w:lang w:val="ru-RU" w:eastAsia="ru-RU" w:bidi="ru-RU"/>
      </w:rPr>
    </w:lvl>
    <w:lvl w:ilvl="2" w:tplc="75E0A79E">
      <w:numFmt w:val="bullet"/>
      <w:lvlText w:val="•"/>
      <w:lvlJc w:val="left"/>
      <w:pPr>
        <w:ind w:left="2660" w:hanging="324"/>
      </w:pPr>
      <w:rPr>
        <w:rFonts w:hint="default"/>
        <w:lang w:val="ru-RU" w:eastAsia="ru-RU" w:bidi="ru-RU"/>
      </w:rPr>
    </w:lvl>
    <w:lvl w:ilvl="3" w:tplc="F6C0B792">
      <w:numFmt w:val="bullet"/>
      <w:lvlText w:val="•"/>
      <w:lvlJc w:val="left"/>
      <w:pPr>
        <w:ind w:left="3651" w:hanging="324"/>
      </w:pPr>
      <w:rPr>
        <w:rFonts w:hint="default"/>
        <w:lang w:val="ru-RU" w:eastAsia="ru-RU" w:bidi="ru-RU"/>
      </w:rPr>
    </w:lvl>
    <w:lvl w:ilvl="4" w:tplc="E474E6B2">
      <w:numFmt w:val="bullet"/>
      <w:lvlText w:val="•"/>
      <w:lvlJc w:val="left"/>
      <w:pPr>
        <w:ind w:left="4641" w:hanging="324"/>
      </w:pPr>
      <w:rPr>
        <w:rFonts w:hint="default"/>
        <w:lang w:val="ru-RU" w:eastAsia="ru-RU" w:bidi="ru-RU"/>
      </w:rPr>
    </w:lvl>
    <w:lvl w:ilvl="5" w:tplc="F8A80F42">
      <w:numFmt w:val="bullet"/>
      <w:lvlText w:val="•"/>
      <w:lvlJc w:val="left"/>
      <w:pPr>
        <w:ind w:left="5632" w:hanging="324"/>
      </w:pPr>
      <w:rPr>
        <w:rFonts w:hint="default"/>
        <w:lang w:val="ru-RU" w:eastAsia="ru-RU" w:bidi="ru-RU"/>
      </w:rPr>
    </w:lvl>
    <w:lvl w:ilvl="6" w:tplc="CBDC5306">
      <w:numFmt w:val="bullet"/>
      <w:lvlText w:val="•"/>
      <w:lvlJc w:val="left"/>
      <w:pPr>
        <w:ind w:left="6622" w:hanging="324"/>
      </w:pPr>
      <w:rPr>
        <w:rFonts w:hint="default"/>
        <w:lang w:val="ru-RU" w:eastAsia="ru-RU" w:bidi="ru-RU"/>
      </w:rPr>
    </w:lvl>
    <w:lvl w:ilvl="7" w:tplc="7A82486A">
      <w:numFmt w:val="bullet"/>
      <w:lvlText w:val="•"/>
      <w:lvlJc w:val="left"/>
      <w:pPr>
        <w:ind w:left="7612" w:hanging="324"/>
      </w:pPr>
      <w:rPr>
        <w:rFonts w:hint="default"/>
        <w:lang w:val="ru-RU" w:eastAsia="ru-RU" w:bidi="ru-RU"/>
      </w:rPr>
    </w:lvl>
    <w:lvl w:ilvl="8" w:tplc="A05454CC">
      <w:numFmt w:val="bullet"/>
      <w:lvlText w:val="•"/>
      <w:lvlJc w:val="left"/>
      <w:pPr>
        <w:ind w:left="8603" w:hanging="324"/>
      </w:pPr>
      <w:rPr>
        <w:rFonts w:hint="default"/>
        <w:lang w:val="ru-RU" w:eastAsia="ru-RU" w:bidi="ru-RU"/>
      </w:rPr>
    </w:lvl>
  </w:abstractNum>
  <w:abstractNum w:abstractNumId="1">
    <w:nsid w:val="187873E9"/>
    <w:multiLevelType w:val="hybridMultilevel"/>
    <w:tmpl w:val="5A3AC254"/>
    <w:lvl w:ilvl="0" w:tplc="B6B610F6">
      <w:start w:val="2"/>
      <w:numFmt w:val="decimal"/>
      <w:lvlText w:val="%1"/>
      <w:lvlJc w:val="left"/>
      <w:pPr>
        <w:ind w:left="682" w:hanging="681"/>
      </w:pPr>
      <w:rPr>
        <w:rFonts w:hint="default"/>
        <w:lang w:val="ru-RU" w:eastAsia="ru-RU" w:bidi="ru-RU"/>
      </w:rPr>
    </w:lvl>
    <w:lvl w:ilvl="1" w:tplc="2F1A4262">
      <w:numFmt w:val="none"/>
      <w:lvlText w:val=""/>
      <w:lvlJc w:val="left"/>
      <w:pPr>
        <w:tabs>
          <w:tab w:val="num" w:pos="360"/>
        </w:tabs>
      </w:pPr>
    </w:lvl>
    <w:lvl w:ilvl="2" w:tplc="3A4CE6FC">
      <w:numFmt w:val="bullet"/>
      <w:lvlText w:val="•"/>
      <w:lvlJc w:val="left"/>
      <w:pPr>
        <w:ind w:left="2660" w:hanging="681"/>
      </w:pPr>
      <w:rPr>
        <w:rFonts w:hint="default"/>
        <w:lang w:val="ru-RU" w:eastAsia="ru-RU" w:bidi="ru-RU"/>
      </w:rPr>
    </w:lvl>
    <w:lvl w:ilvl="3" w:tplc="0EE012BE">
      <w:numFmt w:val="bullet"/>
      <w:lvlText w:val="•"/>
      <w:lvlJc w:val="left"/>
      <w:pPr>
        <w:ind w:left="3651" w:hanging="681"/>
      </w:pPr>
      <w:rPr>
        <w:rFonts w:hint="default"/>
        <w:lang w:val="ru-RU" w:eastAsia="ru-RU" w:bidi="ru-RU"/>
      </w:rPr>
    </w:lvl>
    <w:lvl w:ilvl="4" w:tplc="88A6CA2E">
      <w:numFmt w:val="bullet"/>
      <w:lvlText w:val="•"/>
      <w:lvlJc w:val="left"/>
      <w:pPr>
        <w:ind w:left="4641" w:hanging="681"/>
      </w:pPr>
      <w:rPr>
        <w:rFonts w:hint="default"/>
        <w:lang w:val="ru-RU" w:eastAsia="ru-RU" w:bidi="ru-RU"/>
      </w:rPr>
    </w:lvl>
    <w:lvl w:ilvl="5" w:tplc="F99EAEEE">
      <w:numFmt w:val="bullet"/>
      <w:lvlText w:val="•"/>
      <w:lvlJc w:val="left"/>
      <w:pPr>
        <w:ind w:left="5632" w:hanging="681"/>
      </w:pPr>
      <w:rPr>
        <w:rFonts w:hint="default"/>
        <w:lang w:val="ru-RU" w:eastAsia="ru-RU" w:bidi="ru-RU"/>
      </w:rPr>
    </w:lvl>
    <w:lvl w:ilvl="6" w:tplc="77DCC802">
      <w:numFmt w:val="bullet"/>
      <w:lvlText w:val="•"/>
      <w:lvlJc w:val="left"/>
      <w:pPr>
        <w:ind w:left="6622" w:hanging="681"/>
      </w:pPr>
      <w:rPr>
        <w:rFonts w:hint="default"/>
        <w:lang w:val="ru-RU" w:eastAsia="ru-RU" w:bidi="ru-RU"/>
      </w:rPr>
    </w:lvl>
    <w:lvl w:ilvl="7" w:tplc="7234B642">
      <w:numFmt w:val="bullet"/>
      <w:lvlText w:val="•"/>
      <w:lvlJc w:val="left"/>
      <w:pPr>
        <w:ind w:left="7612" w:hanging="681"/>
      </w:pPr>
      <w:rPr>
        <w:rFonts w:hint="default"/>
        <w:lang w:val="ru-RU" w:eastAsia="ru-RU" w:bidi="ru-RU"/>
      </w:rPr>
    </w:lvl>
    <w:lvl w:ilvl="8" w:tplc="82FC8542">
      <w:numFmt w:val="bullet"/>
      <w:lvlText w:val="•"/>
      <w:lvlJc w:val="left"/>
      <w:pPr>
        <w:ind w:left="8603" w:hanging="681"/>
      </w:pPr>
      <w:rPr>
        <w:rFonts w:hint="default"/>
        <w:lang w:val="ru-RU" w:eastAsia="ru-RU" w:bidi="ru-RU"/>
      </w:rPr>
    </w:lvl>
  </w:abstractNum>
  <w:abstractNum w:abstractNumId="2">
    <w:nsid w:val="31205497"/>
    <w:multiLevelType w:val="hybridMultilevel"/>
    <w:tmpl w:val="D91231F8"/>
    <w:lvl w:ilvl="0" w:tplc="76AE61F6">
      <w:start w:val="3"/>
      <w:numFmt w:val="decimal"/>
      <w:lvlText w:val="%1"/>
      <w:lvlJc w:val="left"/>
      <w:pPr>
        <w:ind w:left="1102" w:hanging="420"/>
      </w:pPr>
      <w:rPr>
        <w:rFonts w:hint="default"/>
        <w:lang w:val="ru-RU" w:eastAsia="ru-RU" w:bidi="ru-RU"/>
      </w:rPr>
    </w:lvl>
    <w:lvl w:ilvl="1" w:tplc="7D14F974">
      <w:numFmt w:val="none"/>
      <w:lvlText w:val=""/>
      <w:lvlJc w:val="left"/>
      <w:pPr>
        <w:tabs>
          <w:tab w:val="num" w:pos="360"/>
        </w:tabs>
      </w:pPr>
    </w:lvl>
    <w:lvl w:ilvl="2" w:tplc="9D80D62E">
      <w:numFmt w:val="bullet"/>
      <w:lvlText w:val="-"/>
      <w:lvlJc w:val="left"/>
      <w:pPr>
        <w:ind w:left="68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39409712">
      <w:numFmt w:val="bullet"/>
      <w:lvlText w:val="•"/>
      <w:lvlJc w:val="left"/>
      <w:pPr>
        <w:ind w:left="3207" w:hanging="185"/>
      </w:pPr>
      <w:rPr>
        <w:rFonts w:hint="default"/>
        <w:lang w:val="ru-RU" w:eastAsia="ru-RU" w:bidi="ru-RU"/>
      </w:rPr>
    </w:lvl>
    <w:lvl w:ilvl="4" w:tplc="16F6566E">
      <w:numFmt w:val="bullet"/>
      <w:lvlText w:val="•"/>
      <w:lvlJc w:val="left"/>
      <w:pPr>
        <w:ind w:left="4261" w:hanging="185"/>
      </w:pPr>
      <w:rPr>
        <w:rFonts w:hint="default"/>
        <w:lang w:val="ru-RU" w:eastAsia="ru-RU" w:bidi="ru-RU"/>
      </w:rPr>
    </w:lvl>
    <w:lvl w:ilvl="5" w:tplc="1250F54A">
      <w:numFmt w:val="bullet"/>
      <w:lvlText w:val="•"/>
      <w:lvlJc w:val="left"/>
      <w:pPr>
        <w:ind w:left="5315" w:hanging="185"/>
      </w:pPr>
      <w:rPr>
        <w:rFonts w:hint="default"/>
        <w:lang w:val="ru-RU" w:eastAsia="ru-RU" w:bidi="ru-RU"/>
      </w:rPr>
    </w:lvl>
    <w:lvl w:ilvl="6" w:tplc="BE1E3124">
      <w:numFmt w:val="bullet"/>
      <w:lvlText w:val="•"/>
      <w:lvlJc w:val="left"/>
      <w:pPr>
        <w:ind w:left="6368" w:hanging="185"/>
      </w:pPr>
      <w:rPr>
        <w:rFonts w:hint="default"/>
        <w:lang w:val="ru-RU" w:eastAsia="ru-RU" w:bidi="ru-RU"/>
      </w:rPr>
    </w:lvl>
    <w:lvl w:ilvl="7" w:tplc="84900912">
      <w:numFmt w:val="bullet"/>
      <w:lvlText w:val="•"/>
      <w:lvlJc w:val="left"/>
      <w:pPr>
        <w:ind w:left="7422" w:hanging="185"/>
      </w:pPr>
      <w:rPr>
        <w:rFonts w:hint="default"/>
        <w:lang w:val="ru-RU" w:eastAsia="ru-RU" w:bidi="ru-RU"/>
      </w:rPr>
    </w:lvl>
    <w:lvl w:ilvl="8" w:tplc="555615DC">
      <w:numFmt w:val="bullet"/>
      <w:lvlText w:val="•"/>
      <w:lvlJc w:val="left"/>
      <w:pPr>
        <w:ind w:left="8476" w:hanging="185"/>
      </w:pPr>
      <w:rPr>
        <w:rFonts w:hint="default"/>
        <w:lang w:val="ru-RU" w:eastAsia="ru-RU" w:bidi="ru-RU"/>
      </w:rPr>
    </w:lvl>
  </w:abstractNum>
  <w:abstractNum w:abstractNumId="3">
    <w:nsid w:val="347A5863"/>
    <w:multiLevelType w:val="hybridMultilevel"/>
    <w:tmpl w:val="D5AA848A"/>
    <w:lvl w:ilvl="0" w:tplc="01A0BCBC">
      <w:start w:val="4"/>
      <w:numFmt w:val="decimal"/>
      <w:lvlText w:val="%1"/>
      <w:lvlJc w:val="left"/>
      <w:pPr>
        <w:ind w:left="682" w:hanging="708"/>
      </w:pPr>
      <w:rPr>
        <w:rFonts w:hint="default"/>
        <w:lang w:val="ru-RU" w:eastAsia="ru-RU" w:bidi="ru-RU"/>
      </w:rPr>
    </w:lvl>
    <w:lvl w:ilvl="1" w:tplc="1F3ED0CE">
      <w:numFmt w:val="none"/>
      <w:lvlText w:val=""/>
      <w:lvlJc w:val="left"/>
      <w:pPr>
        <w:tabs>
          <w:tab w:val="num" w:pos="360"/>
        </w:tabs>
      </w:pPr>
    </w:lvl>
    <w:lvl w:ilvl="2" w:tplc="F82671F8">
      <w:numFmt w:val="bullet"/>
      <w:lvlText w:val="•"/>
      <w:lvlJc w:val="left"/>
      <w:pPr>
        <w:ind w:left="2660" w:hanging="708"/>
      </w:pPr>
      <w:rPr>
        <w:rFonts w:hint="default"/>
        <w:lang w:val="ru-RU" w:eastAsia="ru-RU" w:bidi="ru-RU"/>
      </w:rPr>
    </w:lvl>
    <w:lvl w:ilvl="3" w:tplc="9AE603A6">
      <w:numFmt w:val="bullet"/>
      <w:lvlText w:val="•"/>
      <w:lvlJc w:val="left"/>
      <w:pPr>
        <w:ind w:left="3651" w:hanging="708"/>
      </w:pPr>
      <w:rPr>
        <w:rFonts w:hint="default"/>
        <w:lang w:val="ru-RU" w:eastAsia="ru-RU" w:bidi="ru-RU"/>
      </w:rPr>
    </w:lvl>
    <w:lvl w:ilvl="4" w:tplc="308A9986">
      <w:numFmt w:val="bullet"/>
      <w:lvlText w:val="•"/>
      <w:lvlJc w:val="left"/>
      <w:pPr>
        <w:ind w:left="4641" w:hanging="708"/>
      </w:pPr>
      <w:rPr>
        <w:rFonts w:hint="default"/>
        <w:lang w:val="ru-RU" w:eastAsia="ru-RU" w:bidi="ru-RU"/>
      </w:rPr>
    </w:lvl>
    <w:lvl w:ilvl="5" w:tplc="4D7CEB12">
      <w:numFmt w:val="bullet"/>
      <w:lvlText w:val="•"/>
      <w:lvlJc w:val="left"/>
      <w:pPr>
        <w:ind w:left="5632" w:hanging="708"/>
      </w:pPr>
      <w:rPr>
        <w:rFonts w:hint="default"/>
        <w:lang w:val="ru-RU" w:eastAsia="ru-RU" w:bidi="ru-RU"/>
      </w:rPr>
    </w:lvl>
    <w:lvl w:ilvl="6" w:tplc="A2A03CA8">
      <w:numFmt w:val="bullet"/>
      <w:lvlText w:val="•"/>
      <w:lvlJc w:val="left"/>
      <w:pPr>
        <w:ind w:left="6622" w:hanging="708"/>
      </w:pPr>
      <w:rPr>
        <w:rFonts w:hint="default"/>
        <w:lang w:val="ru-RU" w:eastAsia="ru-RU" w:bidi="ru-RU"/>
      </w:rPr>
    </w:lvl>
    <w:lvl w:ilvl="7" w:tplc="8850D910">
      <w:numFmt w:val="bullet"/>
      <w:lvlText w:val="•"/>
      <w:lvlJc w:val="left"/>
      <w:pPr>
        <w:ind w:left="7612" w:hanging="708"/>
      </w:pPr>
      <w:rPr>
        <w:rFonts w:hint="default"/>
        <w:lang w:val="ru-RU" w:eastAsia="ru-RU" w:bidi="ru-RU"/>
      </w:rPr>
    </w:lvl>
    <w:lvl w:ilvl="8" w:tplc="C5FA8212">
      <w:numFmt w:val="bullet"/>
      <w:lvlText w:val="•"/>
      <w:lvlJc w:val="left"/>
      <w:pPr>
        <w:ind w:left="8603" w:hanging="708"/>
      </w:pPr>
      <w:rPr>
        <w:rFonts w:hint="default"/>
        <w:lang w:val="ru-RU" w:eastAsia="ru-RU" w:bidi="ru-RU"/>
      </w:rPr>
    </w:lvl>
  </w:abstractNum>
  <w:abstractNum w:abstractNumId="4">
    <w:nsid w:val="3E463496"/>
    <w:multiLevelType w:val="hybridMultilevel"/>
    <w:tmpl w:val="2D06C410"/>
    <w:lvl w:ilvl="0" w:tplc="25047164">
      <w:start w:val="1"/>
      <w:numFmt w:val="decimal"/>
      <w:lvlText w:val="%1."/>
      <w:lvlJc w:val="left"/>
      <w:pPr>
        <w:ind w:left="68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F1C6F74">
      <w:start w:val="1"/>
      <w:numFmt w:val="decimal"/>
      <w:lvlText w:val="%2."/>
      <w:lvlJc w:val="left"/>
      <w:pPr>
        <w:ind w:left="432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168C4256">
      <w:numFmt w:val="bullet"/>
      <w:lvlText w:val="•"/>
      <w:lvlJc w:val="left"/>
      <w:pPr>
        <w:ind w:left="5016" w:hanging="281"/>
      </w:pPr>
      <w:rPr>
        <w:rFonts w:hint="default"/>
        <w:lang w:val="ru-RU" w:eastAsia="ru-RU" w:bidi="ru-RU"/>
      </w:rPr>
    </w:lvl>
    <w:lvl w:ilvl="3" w:tplc="388CAA24">
      <w:numFmt w:val="bullet"/>
      <w:lvlText w:val="•"/>
      <w:lvlJc w:val="left"/>
      <w:pPr>
        <w:ind w:left="5712" w:hanging="281"/>
      </w:pPr>
      <w:rPr>
        <w:rFonts w:hint="default"/>
        <w:lang w:val="ru-RU" w:eastAsia="ru-RU" w:bidi="ru-RU"/>
      </w:rPr>
    </w:lvl>
    <w:lvl w:ilvl="4" w:tplc="A4447484">
      <w:numFmt w:val="bullet"/>
      <w:lvlText w:val="•"/>
      <w:lvlJc w:val="left"/>
      <w:pPr>
        <w:ind w:left="6408" w:hanging="281"/>
      </w:pPr>
      <w:rPr>
        <w:rFonts w:hint="default"/>
        <w:lang w:val="ru-RU" w:eastAsia="ru-RU" w:bidi="ru-RU"/>
      </w:rPr>
    </w:lvl>
    <w:lvl w:ilvl="5" w:tplc="721ADE3A">
      <w:numFmt w:val="bullet"/>
      <w:lvlText w:val="•"/>
      <w:lvlJc w:val="left"/>
      <w:pPr>
        <w:ind w:left="7104" w:hanging="281"/>
      </w:pPr>
      <w:rPr>
        <w:rFonts w:hint="default"/>
        <w:lang w:val="ru-RU" w:eastAsia="ru-RU" w:bidi="ru-RU"/>
      </w:rPr>
    </w:lvl>
    <w:lvl w:ilvl="6" w:tplc="18C8392E">
      <w:numFmt w:val="bullet"/>
      <w:lvlText w:val="•"/>
      <w:lvlJc w:val="left"/>
      <w:pPr>
        <w:ind w:left="7800" w:hanging="281"/>
      </w:pPr>
      <w:rPr>
        <w:rFonts w:hint="default"/>
        <w:lang w:val="ru-RU" w:eastAsia="ru-RU" w:bidi="ru-RU"/>
      </w:rPr>
    </w:lvl>
    <w:lvl w:ilvl="7" w:tplc="0742ADE4">
      <w:numFmt w:val="bullet"/>
      <w:lvlText w:val="•"/>
      <w:lvlJc w:val="left"/>
      <w:pPr>
        <w:ind w:left="8496" w:hanging="281"/>
      </w:pPr>
      <w:rPr>
        <w:rFonts w:hint="default"/>
        <w:lang w:val="ru-RU" w:eastAsia="ru-RU" w:bidi="ru-RU"/>
      </w:rPr>
    </w:lvl>
    <w:lvl w:ilvl="8" w:tplc="B8901C80">
      <w:numFmt w:val="bullet"/>
      <w:lvlText w:val="•"/>
      <w:lvlJc w:val="left"/>
      <w:pPr>
        <w:ind w:left="9192" w:hanging="281"/>
      </w:pPr>
      <w:rPr>
        <w:rFonts w:hint="default"/>
        <w:lang w:val="ru-RU" w:eastAsia="ru-RU" w:bidi="ru-RU"/>
      </w:rPr>
    </w:lvl>
  </w:abstractNum>
  <w:abstractNum w:abstractNumId="5">
    <w:nsid w:val="74564A2A"/>
    <w:multiLevelType w:val="hybridMultilevel"/>
    <w:tmpl w:val="87BA9256"/>
    <w:lvl w:ilvl="0" w:tplc="722A3E82">
      <w:start w:val="1"/>
      <w:numFmt w:val="decimal"/>
      <w:lvlText w:val="%1"/>
      <w:lvlJc w:val="left"/>
      <w:pPr>
        <w:ind w:left="682" w:hanging="813"/>
      </w:pPr>
      <w:rPr>
        <w:rFonts w:hint="default"/>
        <w:lang w:val="ru-RU" w:eastAsia="ru-RU" w:bidi="ru-RU"/>
      </w:rPr>
    </w:lvl>
    <w:lvl w:ilvl="1" w:tplc="61927266">
      <w:numFmt w:val="none"/>
      <w:lvlText w:val=""/>
      <w:lvlJc w:val="left"/>
      <w:pPr>
        <w:tabs>
          <w:tab w:val="num" w:pos="360"/>
        </w:tabs>
      </w:pPr>
    </w:lvl>
    <w:lvl w:ilvl="2" w:tplc="173845BE">
      <w:numFmt w:val="none"/>
      <w:lvlText w:val=""/>
      <w:lvlJc w:val="left"/>
      <w:pPr>
        <w:tabs>
          <w:tab w:val="num" w:pos="360"/>
        </w:tabs>
      </w:pPr>
    </w:lvl>
    <w:lvl w:ilvl="3" w:tplc="1D302944">
      <w:numFmt w:val="bullet"/>
      <w:lvlText w:val="•"/>
      <w:lvlJc w:val="left"/>
      <w:pPr>
        <w:ind w:left="3985" w:hanging="701"/>
      </w:pPr>
      <w:rPr>
        <w:rFonts w:hint="default"/>
        <w:lang w:val="ru-RU" w:eastAsia="ru-RU" w:bidi="ru-RU"/>
      </w:rPr>
    </w:lvl>
    <w:lvl w:ilvl="4" w:tplc="91447B3C">
      <w:numFmt w:val="bullet"/>
      <w:lvlText w:val="•"/>
      <w:lvlJc w:val="left"/>
      <w:pPr>
        <w:ind w:left="4928" w:hanging="701"/>
      </w:pPr>
      <w:rPr>
        <w:rFonts w:hint="default"/>
        <w:lang w:val="ru-RU" w:eastAsia="ru-RU" w:bidi="ru-RU"/>
      </w:rPr>
    </w:lvl>
    <w:lvl w:ilvl="5" w:tplc="23189672">
      <w:numFmt w:val="bullet"/>
      <w:lvlText w:val="•"/>
      <w:lvlJc w:val="left"/>
      <w:pPr>
        <w:ind w:left="5870" w:hanging="701"/>
      </w:pPr>
      <w:rPr>
        <w:rFonts w:hint="default"/>
        <w:lang w:val="ru-RU" w:eastAsia="ru-RU" w:bidi="ru-RU"/>
      </w:rPr>
    </w:lvl>
    <w:lvl w:ilvl="6" w:tplc="0B84205A">
      <w:numFmt w:val="bullet"/>
      <w:lvlText w:val="•"/>
      <w:lvlJc w:val="left"/>
      <w:pPr>
        <w:ind w:left="6813" w:hanging="701"/>
      </w:pPr>
      <w:rPr>
        <w:rFonts w:hint="default"/>
        <w:lang w:val="ru-RU" w:eastAsia="ru-RU" w:bidi="ru-RU"/>
      </w:rPr>
    </w:lvl>
    <w:lvl w:ilvl="7" w:tplc="780838E2">
      <w:numFmt w:val="bullet"/>
      <w:lvlText w:val="•"/>
      <w:lvlJc w:val="left"/>
      <w:pPr>
        <w:ind w:left="7756" w:hanging="701"/>
      </w:pPr>
      <w:rPr>
        <w:rFonts w:hint="default"/>
        <w:lang w:val="ru-RU" w:eastAsia="ru-RU" w:bidi="ru-RU"/>
      </w:rPr>
    </w:lvl>
    <w:lvl w:ilvl="8" w:tplc="B0427E2C">
      <w:numFmt w:val="bullet"/>
      <w:lvlText w:val="•"/>
      <w:lvlJc w:val="left"/>
      <w:pPr>
        <w:ind w:left="8698" w:hanging="701"/>
      </w:pPr>
      <w:rPr>
        <w:rFonts w:hint="default"/>
        <w:lang w:val="ru-RU" w:eastAsia="ru-RU" w:bidi="ru-RU"/>
      </w:rPr>
    </w:lvl>
  </w:abstractNum>
  <w:abstractNum w:abstractNumId="6">
    <w:nsid w:val="7E096F59"/>
    <w:multiLevelType w:val="hybridMultilevel"/>
    <w:tmpl w:val="F2846A54"/>
    <w:lvl w:ilvl="0" w:tplc="84760D22">
      <w:start w:val="3"/>
      <w:numFmt w:val="decimal"/>
      <w:lvlText w:val="%1"/>
      <w:lvlJc w:val="left"/>
      <w:pPr>
        <w:ind w:left="682" w:hanging="521"/>
      </w:pPr>
      <w:rPr>
        <w:rFonts w:hint="default"/>
        <w:lang w:val="ru-RU" w:eastAsia="ru-RU" w:bidi="ru-RU"/>
      </w:rPr>
    </w:lvl>
    <w:lvl w:ilvl="1" w:tplc="37C2649A">
      <w:numFmt w:val="none"/>
      <w:lvlText w:val=""/>
      <w:lvlJc w:val="left"/>
      <w:pPr>
        <w:tabs>
          <w:tab w:val="num" w:pos="360"/>
        </w:tabs>
      </w:pPr>
    </w:lvl>
    <w:lvl w:ilvl="2" w:tplc="C78A7DA6">
      <w:numFmt w:val="bullet"/>
      <w:lvlText w:val="•"/>
      <w:lvlJc w:val="left"/>
      <w:pPr>
        <w:ind w:left="2660" w:hanging="521"/>
      </w:pPr>
      <w:rPr>
        <w:rFonts w:hint="default"/>
        <w:lang w:val="ru-RU" w:eastAsia="ru-RU" w:bidi="ru-RU"/>
      </w:rPr>
    </w:lvl>
    <w:lvl w:ilvl="3" w:tplc="E60612F4">
      <w:numFmt w:val="bullet"/>
      <w:lvlText w:val="•"/>
      <w:lvlJc w:val="left"/>
      <w:pPr>
        <w:ind w:left="3651" w:hanging="521"/>
      </w:pPr>
      <w:rPr>
        <w:rFonts w:hint="default"/>
        <w:lang w:val="ru-RU" w:eastAsia="ru-RU" w:bidi="ru-RU"/>
      </w:rPr>
    </w:lvl>
    <w:lvl w:ilvl="4" w:tplc="68806B68">
      <w:numFmt w:val="bullet"/>
      <w:lvlText w:val="•"/>
      <w:lvlJc w:val="left"/>
      <w:pPr>
        <w:ind w:left="4641" w:hanging="521"/>
      </w:pPr>
      <w:rPr>
        <w:rFonts w:hint="default"/>
        <w:lang w:val="ru-RU" w:eastAsia="ru-RU" w:bidi="ru-RU"/>
      </w:rPr>
    </w:lvl>
    <w:lvl w:ilvl="5" w:tplc="F39EB684">
      <w:numFmt w:val="bullet"/>
      <w:lvlText w:val="•"/>
      <w:lvlJc w:val="left"/>
      <w:pPr>
        <w:ind w:left="5632" w:hanging="521"/>
      </w:pPr>
      <w:rPr>
        <w:rFonts w:hint="default"/>
        <w:lang w:val="ru-RU" w:eastAsia="ru-RU" w:bidi="ru-RU"/>
      </w:rPr>
    </w:lvl>
    <w:lvl w:ilvl="6" w:tplc="9E36154A">
      <w:numFmt w:val="bullet"/>
      <w:lvlText w:val="•"/>
      <w:lvlJc w:val="left"/>
      <w:pPr>
        <w:ind w:left="6622" w:hanging="521"/>
      </w:pPr>
      <w:rPr>
        <w:rFonts w:hint="default"/>
        <w:lang w:val="ru-RU" w:eastAsia="ru-RU" w:bidi="ru-RU"/>
      </w:rPr>
    </w:lvl>
    <w:lvl w:ilvl="7" w:tplc="07C2097A">
      <w:numFmt w:val="bullet"/>
      <w:lvlText w:val="•"/>
      <w:lvlJc w:val="left"/>
      <w:pPr>
        <w:ind w:left="7612" w:hanging="521"/>
      </w:pPr>
      <w:rPr>
        <w:rFonts w:hint="default"/>
        <w:lang w:val="ru-RU" w:eastAsia="ru-RU" w:bidi="ru-RU"/>
      </w:rPr>
    </w:lvl>
    <w:lvl w:ilvl="8" w:tplc="CA76A216">
      <w:numFmt w:val="bullet"/>
      <w:lvlText w:val="•"/>
      <w:lvlJc w:val="left"/>
      <w:pPr>
        <w:ind w:left="8603" w:hanging="52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D5362"/>
    <w:rsid w:val="00010307"/>
    <w:rsid w:val="00012ABC"/>
    <w:rsid w:val="000327E4"/>
    <w:rsid w:val="00040243"/>
    <w:rsid w:val="00081A61"/>
    <w:rsid w:val="0009363F"/>
    <w:rsid w:val="000C2515"/>
    <w:rsid w:val="001208BD"/>
    <w:rsid w:val="001261D8"/>
    <w:rsid w:val="00180A3F"/>
    <w:rsid w:val="00194F13"/>
    <w:rsid w:val="001F6434"/>
    <w:rsid w:val="00251FE9"/>
    <w:rsid w:val="00275D0E"/>
    <w:rsid w:val="002918FB"/>
    <w:rsid w:val="002A25A6"/>
    <w:rsid w:val="002A381C"/>
    <w:rsid w:val="002A633F"/>
    <w:rsid w:val="002C0F6D"/>
    <w:rsid w:val="00306192"/>
    <w:rsid w:val="00330DC2"/>
    <w:rsid w:val="00332C77"/>
    <w:rsid w:val="0034776F"/>
    <w:rsid w:val="00363E73"/>
    <w:rsid w:val="003650F1"/>
    <w:rsid w:val="003A21B9"/>
    <w:rsid w:val="003A330A"/>
    <w:rsid w:val="003E49F3"/>
    <w:rsid w:val="00406ADF"/>
    <w:rsid w:val="00466A1B"/>
    <w:rsid w:val="0047167B"/>
    <w:rsid w:val="00497888"/>
    <w:rsid w:val="004C70AD"/>
    <w:rsid w:val="004D055E"/>
    <w:rsid w:val="004D7DE2"/>
    <w:rsid w:val="004E1312"/>
    <w:rsid w:val="004F486C"/>
    <w:rsid w:val="00505461"/>
    <w:rsid w:val="00513CFB"/>
    <w:rsid w:val="00515700"/>
    <w:rsid w:val="0052058D"/>
    <w:rsid w:val="005343C9"/>
    <w:rsid w:val="005545B7"/>
    <w:rsid w:val="005571D7"/>
    <w:rsid w:val="00563E58"/>
    <w:rsid w:val="00577190"/>
    <w:rsid w:val="005A49B9"/>
    <w:rsid w:val="005A56D2"/>
    <w:rsid w:val="005B0A7D"/>
    <w:rsid w:val="00615797"/>
    <w:rsid w:val="0064515C"/>
    <w:rsid w:val="006806FA"/>
    <w:rsid w:val="00690CD9"/>
    <w:rsid w:val="0069394E"/>
    <w:rsid w:val="006A6170"/>
    <w:rsid w:val="00705811"/>
    <w:rsid w:val="0071324A"/>
    <w:rsid w:val="0071513D"/>
    <w:rsid w:val="0072515F"/>
    <w:rsid w:val="0076336C"/>
    <w:rsid w:val="00766DA8"/>
    <w:rsid w:val="00775164"/>
    <w:rsid w:val="00791CE5"/>
    <w:rsid w:val="007977BE"/>
    <w:rsid w:val="007C0EE4"/>
    <w:rsid w:val="007C6C5E"/>
    <w:rsid w:val="007F1299"/>
    <w:rsid w:val="00807E53"/>
    <w:rsid w:val="0082495A"/>
    <w:rsid w:val="008312C8"/>
    <w:rsid w:val="00835631"/>
    <w:rsid w:val="008567B2"/>
    <w:rsid w:val="00883328"/>
    <w:rsid w:val="008844BB"/>
    <w:rsid w:val="00884E3E"/>
    <w:rsid w:val="00892281"/>
    <w:rsid w:val="008B4A02"/>
    <w:rsid w:val="00923D91"/>
    <w:rsid w:val="00934A8F"/>
    <w:rsid w:val="0094440B"/>
    <w:rsid w:val="0097019E"/>
    <w:rsid w:val="00A02815"/>
    <w:rsid w:val="00A100C0"/>
    <w:rsid w:val="00A276A6"/>
    <w:rsid w:val="00A35876"/>
    <w:rsid w:val="00A36CA7"/>
    <w:rsid w:val="00A43E76"/>
    <w:rsid w:val="00A567D6"/>
    <w:rsid w:val="00A82474"/>
    <w:rsid w:val="00A8428B"/>
    <w:rsid w:val="00AD5362"/>
    <w:rsid w:val="00B1644A"/>
    <w:rsid w:val="00B17DBC"/>
    <w:rsid w:val="00B400B6"/>
    <w:rsid w:val="00B537B5"/>
    <w:rsid w:val="00B67CE6"/>
    <w:rsid w:val="00B74FF1"/>
    <w:rsid w:val="00BA43DF"/>
    <w:rsid w:val="00BB1D9E"/>
    <w:rsid w:val="00BB5317"/>
    <w:rsid w:val="00BC7AD1"/>
    <w:rsid w:val="00BD5D69"/>
    <w:rsid w:val="00BE02C5"/>
    <w:rsid w:val="00BF385D"/>
    <w:rsid w:val="00C00708"/>
    <w:rsid w:val="00C06619"/>
    <w:rsid w:val="00C5003F"/>
    <w:rsid w:val="00C54A73"/>
    <w:rsid w:val="00C61CF3"/>
    <w:rsid w:val="00C67E13"/>
    <w:rsid w:val="00C82B5C"/>
    <w:rsid w:val="00CC1979"/>
    <w:rsid w:val="00CD6028"/>
    <w:rsid w:val="00CE0452"/>
    <w:rsid w:val="00CE52A5"/>
    <w:rsid w:val="00CF2578"/>
    <w:rsid w:val="00D371BE"/>
    <w:rsid w:val="00D4318F"/>
    <w:rsid w:val="00D66C9D"/>
    <w:rsid w:val="00D66D03"/>
    <w:rsid w:val="00DB4B4A"/>
    <w:rsid w:val="00DC6826"/>
    <w:rsid w:val="00DE170E"/>
    <w:rsid w:val="00E02E03"/>
    <w:rsid w:val="00E13268"/>
    <w:rsid w:val="00E24A2A"/>
    <w:rsid w:val="00E27DAD"/>
    <w:rsid w:val="00E46A7F"/>
    <w:rsid w:val="00E77FED"/>
    <w:rsid w:val="00ED7CB5"/>
    <w:rsid w:val="00EE5FD4"/>
    <w:rsid w:val="00F264EB"/>
    <w:rsid w:val="00F7349A"/>
    <w:rsid w:val="00F935DF"/>
    <w:rsid w:val="00F94C88"/>
    <w:rsid w:val="00FB32F0"/>
    <w:rsid w:val="00FC77E6"/>
    <w:rsid w:val="00FF4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536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563E58"/>
    <w:pPr>
      <w:keepNext/>
      <w:widowControl/>
      <w:suppressAutoHyphens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63E58"/>
    <w:pPr>
      <w:keepNext/>
      <w:widowControl/>
      <w:suppressAutoHyphens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53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5362"/>
    <w:pPr>
      <w:ind w:left="682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D5362"/>
    <w:pPr>
      <w:ind w:left="683" w:right="549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D5362"/>
    <w:pPr>
      <w:ind w:left="6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D5362"/>
  </w:style>
  <w:style w:type="character" w:customStyle="1" w:styleId="10">
    <w:name w:val="Заголовок 1 Знак"/>
    <w:basedOn w:val="a0"/>
    <w:link w:val="1"/>
    <w:rsid w:val="00563E58"/>
    <w:rPr>
      <w:rFonts w:ascii="Cambria" w:eastAsia="Times New Roman" w:hAnsi="Cambria" w:cs="Times New Roman"/>
      <w:b/>
      <w:bCs/>
      <w:kern w:val="32"/>
      <w:sz w:val="32"/>
      <w:szCs w:val="32"/>
      <w:lang w:val="ru-RU" w:eastAsia="ar-SA"/>
    </w:rPr>
  </w:style>
  <w:style w:type="character" w:customStyle="1" w:styleId="40">
    <w:name w:val="Заголовок 4 Знак"/>
    <w:basedOn w:val="a0"/>
    <w:link w:val="4"/>
    <w:semiHidden/>
    <w:rsid w:val="00563E58"/>
    <w:rPr>
      <w:rFonts w:ascii="Calibri" w:eastAsia="Times New Roman" w:hAnsi="Calibri" w:cs="Times New Roman"/>
      <w:b/>
      <w:bCs/>
      <w:sz w:val="28"/>
      <w:szCs w:val="28"/>
      <w:lang w:val="ru-RU" w:eastAsia="ar-SA"/>
    </w:rPr>
  </w:style>
  <w:style w:type="paragraph" w:customStyle="1" w:styleId="ConsPlusNormal">
    <w:name w:val="ConsPlusNormal"/>
    <w:rsid w:val="003A21B9"/>
    <w:pPr>
      <w:widowControl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8844BB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8844B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0F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F6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p6">
    <w:name w:val="p6"/>
    <w:basedOn w:val="a"/>
    <w:rsid w:val="002918F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7">
    <w:name w:val="p7"/>
    <w:basedOn w:val="a"/>
    <w:rsid w:val="002918F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Exact">
    <w:name w:val="Основной текст Exact"/>
    <w:basedOn w:val="a0"/>
    <w:rsid w:val="00291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paragraph" w:styleId="a8">
    <w:name w:val="Normal (Web)"/>
    <w:basedOn w:val="a"/>
    <w:uiPriority w:val="99"/>
    <w:unhideWhenUsed/>
    <w:rsid w:val="000327E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9">
    <w:name w:val="header"/>
    <w:basedOn w:val="a"/>
    <w:link w:val="aa"/>
    <w:uiPriority w:val="99"/>
    <w:unhideWhenUsed/>
    <w:rsid w:val="006451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515C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6451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515C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13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18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17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0" Type="http://schemas.openxmlformats.org/officeDocument/2006/relationships/hyperlink" Target="consultantplus://offline/ref=4828125D80DDBA21EE11433C966B55F33CA79E7D16163839C3ADC741A2r6X4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828125D80DDBA21EE11433C966B55F33FAB94711F1F3839C3ADC741A2r6X4L" TargetMode="External"/><Relationship Id="rId19" Type="http://schemas.openxmlformats.org/officeDocument/2006/relationships/hyperlink" Target="consultantplus://offline/ref=4828125D80DDBA21EE11433C966B55F33CA79E7D16163839C3ADC741A2r6X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39D77B4C1323746731C1EF863ED33766F60CA53BC26ABE34BE4D21BD00C92F3420BF0E83C84E11789E9C68E2DA1E855866213641E716F027C20FBD02s1u4O" TargetMode="External"/><Relationship Id="rId14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945C0-3DA5-4003-9ABD-ABA3A106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5784</Words>
  <Characters>32970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Герц Н А</dc:creator>
  <cp:lastModifiedBy>luba</cp:lastModifiedBy>
  <cp:revision>7</cp:revision>
  <cp:lastPrinted>2021-01-11T08:32:00Z</cp:lastPrinted>
  <dcterms:created xsi:type="dcterms:W3CDTF">2020-12-29T10:10:00Z</dcterms:created>
  <dcterms:modified xsi:type="dcterms:W3CDTF">2021-01-11T08:57:00Z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2020-08-21T00:00:00Z</vt:filetime>
  </property>
</Properties>
</file>