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F" w:rsidRPr="00032E59" w:rsidRDefault="000D0CD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2"/>
          <w:szCs w:val="12"/>
        </w:rPr>
      </w:pPr>
    </w:p>
    <w:p w:rsidR="00032E59" w:rsidRP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E59" w:rsidRP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09.08.2021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333-ПА</w:t>
      </w:r>
    </w:p>
    <w:p w:rsid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32E59" w:rsidRPr="00032E59" w:rsidRDefault="00032E59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4543" w:rsidRPr="00032E59" w:rsidRDefault="00337D45" w:rsidP="0033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59">
        <w:rPr>
          <w:rFonts w:ascii="Times New Roman" w:hAnsi="Times New Roman"/>
          <w:b/>
          <w:bCs/>
          <w:sz w:val="28"/>
          <w:szCs w:val="28"/>
        </w:rPr>
        <w:t>О признан</w:t>
      </w:r>
      <w:r w:rsidR="00544FDA" w:rsidRPr="00032E59">
        <w:rPr>
          <w:rFonts w:ascii="Times New Roman" w:hAnsi="Times New Roman"/>
          <w:b/>
          <w:bCs/>
          <w:sz w:val="28"/>
          <w:szCs w:val="28"/>
        </w:rPr>
        <w:t xml:space="preserve">ии </w:t>
      </w:r>
      <w:proofErr w:type="gramStart"/>
      <w:r w:rsidR="00544FDA" w:rsidRPr="00032E59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544FDA" w:rsidRPr="00032E59">
        <w:rPr>
          <w:rFonts w:ascii="Times New Roman" w:hAnsi="Times New Roman"/>
          <w:b/>
          <w:bCs/>
          <w:sz w:val="28"/>
          <w:szCs w:val="28"/>
        </w:rPr>
        <w:t xml:space="preserve"> силу постановлени</w:t>
      </w:r>
      <w:r w:rsidR="00C93BBB" w:rsidRPr="00032E59">
        <w:rPr>
          <w:rFonts w:ascii="Times New Roman" w:hAnsi="Times New Roman"/>
          <w:b/>
          <w:bCs/>
          <w:sz w:val="28"/>
          <w:szCs w:val="28"/>
        </w:rPr>
        <w:t>я</w:t>
      </w:r>
      <w:r w:rsidRPr="00032E59">
        <w:rPr>
          <w:rFonts w:ascii="Times New Roman" w:hAnsi="Times New Roman"/>
          <w:b/>
          <w:bCs/>
          <w:sz w:val="28"/>
          <w:szCs w:val="28"/>
        </w:rPr>
        <w:t xml:space="preserve"> администрации Асбестовского городского округа от </w:t>
      </w:r>
      <w:r w:rsidRPr="00032E59">
        <w:rPr>
          <w:rFonts w:ascii="Times New Roman" w:hAnsi="Times New Roman"/>
          <w:b/>
          <w:sz w:val="28"/>
          <w:szCs w:val="28"/>
        </w:rPr>
        <w:t>30.12.2013 № 858-ПА</w:t>
      </w:r>
      <w:r w:rsidRPr="00032E59">
        <w:rPr>
          <w:rFonts w:ascii="Times New Roman" w:hAnsi="Times New Roman"/>
          <w:b/>
          <w:bCs/>
          <w:sz w:val="28"/>
          <w:szCs w:val="28"/>
        </w:rPr>
        <w:t xml:space="preserve"> «Об утверждении</w:t>
      </w:r>
      <w:r w:rsidR="000D77C7" w:rsidRPr="00032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55A" w:rsidRPr="00032E59">
        <w:rPr>
          <w:rFonts w:ascii="Times New Roman" w:hAnsi="Times New Roman"/>
          <w:b/>
          <w:sz w:val="28"/>
          <w:szCs w:val="28"/>
        </w:rPr>
        <w:t>Административн</w:t>
      </w:r>
      <w:r w:rsidRPr="00032E59">
        <w:rPr>
          <w:rFonts w:ascii="Times New Roman" w:hAnsi="Times New Roman"/>
          <w:b/>
          <w:sz w:val="28"/>
          <w:szCs w:val="28"/>
        </w:rPr>
        <w:t>ого</w:t>
      </w:r>
      <w:r w:rsidR="00EE455A" w:rsidRPr="00032E59">
        <w:rPr>
          <w:rFonts w:ascii="Times New Roman" w:hAnsi="Times New Roman"/>
          <w:b/>
          <w:sz w:val="28"/>
          <w:szCs w:val="28"/>
        </w:rPr>
        <w:t xml:space="preserve"> регламент</w:t>
      </w:r>
      <w:r w:rsidRPr="00032E59">
        <w:rPr>
          <w:rFonts w:ascii="Times New Roman" w:hAnsi="Times New Roman"/>
          <w:b/>
          <w:sz w:val="28"/>
          <w:szCs w:val="28"/>
        </w:rPr>
        <w:t>а</w:t>
      </w:r>
      <w:r w:rsidR="00EE455A" w:rsidRPr="00032E59">
        <w:rPr>
          <w:rFonts w:ascii="Times New Roman" w:hAnsi="Times New Roman"/>
          <w:b/>
          <w:sz w:val="28"/>
          <w:szCs w:val="28"/>
        </w:rPr>
        <w:t xml:space="preserve"> исполнения муниципальной функции</w:t>
      </w:r>
    </w:p>
    <w:p w:rsidR="00EE455A" w:rsidRPr="00032E59" w:rsidRDefault="00EE455A" w:rsidP="0033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59">
        <w:rPr>
          <w:rFonts w:ascii="Times New Roman" w:hAnsi="Times New Roman"/>
          <w:b/>
          <w:sz w:val="28"/>
          <w:szCs w:val="28"/>
        </w:rPr>
        <w:t xml:space="preserve">по осуществлению муниципального </w:t>
      </w:r>
      <w:proofErr w:type="gramStart"/>
      <w:r w:rsidRPr="00032E5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32E59">
        <w:rPr>
          <w:rFonts w:ascii="Times New Roman" w:hAnsi="Times New Roman"/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Асбестовского городского округа</w:t>
      </w:r>
      <w:r w:rsidR="00337D45" w:rsidRPr="00032E59">
        <w:rPr>
          <w:rFonts w:ascii="Times New Roman" w:hAnsi="Times New Roman"/>
          <w:b/>
          <w:sz w:val="28"/>
          <w:szCs w:val="28"/>
        </w:rPr>
        <w:t>»</w:t>
      </w:r>
      <w:r w:rsidR="000D77C7" w:rsidRPr="00032E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77C7" w:rsidRPr="00032E59" w:rsidRDefault="000D77C7" w:rsidP="000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C7" w:rsidRPr="00032E59" w:rsidRDefault="000D77C7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77C7" w:rsidRPr="00032E59" w:rsidRDefault="00184543" w:rsidP="00C260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59">
        <w:rPr>
          <w:rFonts w:ascii="Times New Roman" w:hAnsi="Times New Roman"/>
          <w:sz w:val="28"/>
          <w:szCs w:val="28"/>
        </w:rPr>
        <w:t>На о</w:t>
      </w:r>
      <w:r w:rsidR="000D77C7" w:rsidRPr="00032E59">
        <w:rPr>
          <w:rFonts w:ascii="Times New Roman" w:hAnsi="Times New Roman"/>
          <w:sz w:val="28"/>
          <w:szCs w:val="28"/>
        </w:rPr>
        <w:t>с</w:t>
      </w:r>
      <w:r w:rsidRPr="00032E59">
        <w:rPr>
          <w:rFonts w:ascii="Times New Roman" w:hAnsi="Times New Roman"/>
          <w:sz w:val="28"/>
          <w:szCs w:val="28"/>
        </w:rPr>
        <w:t>новании Федерального</w:t>
      </w:r>
      <w:r w:rsidR="000D77C7" w:rsidRPr="00032E59">
        <w:rPr>
          <w:rFonts w:ascii="Times New Roman" w:hAnsi="Times New Roman"/>
          <w:sz w:val="28"/>
          <w:szCs w:val="28"/>
        </w:rPr>
        <w:t xml:space="preserve"> закон</w:t>
      </w:r>
      <w:r w:rsidRPr="00032E59">
        <w:rPr>
          <w:rFonts w:ascii="Times New Roman" w:hAnsi="Times New Roman"/>
          <w:sz w:val="28"/>
          <w:szCs w:val="28"/>
        </w:rPr>
        <w:t>а</w:t>
      </w:r>
      <w:r w:rsidR="000D77C7" w:rsidRPr="00032E59">
        <w:rPr>
          <w:rFonts w:ascii="Times New Roman" w:hAnsi="Times New Roman"/>
          <w:sz w:val="28"/>
          <w:szCs w:val="28"/>
        </w:rPr>
        <w:t xml:space="preserve"> от 06 октября 2003 года </w:t>
      </w:r>
      <w:hyperlink r:id="rId8" w:history="1">
        <w:r w:rsidR="000D77C7" w:rsidRPr="00032E59">
          <w:rPr>
            <w:rStyle w:val="a6"/>
            <w:rFonts w:ascii="Times New Roman" w:hAnsi="Times New Roman"/>
            <w:color w:val="auto"/>
            <w:sz w:val="28"/>
            <w:szCs w:val="28"/>
          </w:rPr>
          <w:t>№</w:t>
        </w:r>
      </w:hyperlink>
      <w:r w:rsidR="000D77C7" w:rsidRPr="00032E59">
        <w:rPr>
          <w:rFonts w:ascii="Times New Roman" w:hAnsi="Times New Roman"/>
          <w:sz w:val="28"/>
          <w:szCs w:val="28"/>
        </w:rPr>
        <w:t xml:space="preserve"> 131-ФЗ </w:t>
      </w:r>
      <w:r w:rsidR="00040730" w:rsidRPr="00032E59">
        <w:rPr>
          <w:rFonts w:ascii="Times New Roman" w:hAnsi="Times New Roman"/>
          <w:sz w:val="28"/>
          <w:szCs w:val="28"/>
        </w:rPr>
        <w:t xml:space="preserve">                    </w:t>
      </w:r>
      <w:r w:rsidR="000D77C7" w:rsidRPr="00032E5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 </w:t>
      </w:r>
      <w:r w:rsidR="00032E59">
        <w:rPr>
          <w:rFonts w:ascii="Times New Roman" w:hAnsi="Times New Roman"/>
          <w:sz w:val="28"/>
          <w:szCs w:val="28"/>
        </w:rPr>
        <w:br/>
      </w:r>
      <w:r w:rsidR="000D77C7" w:rsidRPr="00032E59">
        <w:rPr>
          <w:rFonts w:ascii="Times New Roman" w:hAnsi="Times New Roman"/>
          <w:sz w:val="28"/>
          <w:szCs w:val="28"/>
        </w:rPr>
        <w:t xml:space="preserve">во внимание </w:t>
      </w:r>
      <w:r w:rsidRPr="00032E59">
        <w:rPr>
          <w:rFonts w:ascii="Times New Roman" w:hAnsi="Times New Roman"/>
          <w:sz w:val="28"/>
          <w:szCs w:val="28"/>
        </w:rPr>
        <w:t xml:space="preserve">Федеральный закон от 31.07.2020 N 248-ФЗ (ред. от 11.06.2021) </w:t>
      </w:r>
      <w:r w:rsidR="00040730" w:rsidRPr="00032E59">
        <w:rPr>
          <w:rFonts w:ascii="Times New Roman" w:hAnsi="Times New Roman"/>
          <w:sz w:val="28"/>
          <w:szCs w:val="28"/>
        </w:rPr>
        <w:t xml:space="preserve">                          </w:t>
      </w:r>
      <w:r w:rsidR="00906E64" w:rsidRPr="00032E59">
        <w:rPr>
          <w:rFonts w:ascii="Times New Roman" w:hAnsi="Times New Roman"/>
          <w:sz w:val="28"/>
          <w:szCs w:val="28"/>
        </w:rPr>
        <w:t>«</w:t>
      </w:r>
      <w:r w:rsidRPr="00032E59">
        <w:rPr>
          <w:rFonts w:ascii="Times New Roman" w:hAnsi="Times New Roman"/>
          <w:sz w:val="28"/>
          <w:szCs w:val="28"/>
        </w:rPr>
        <w:t>О государственном контроле (надзоре) и</w:t>
      </w:r>
      <w:proofErr w:type="gramEnd"/>
      <w:r w:rsidRPr="00032E59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="00906E64" w:rsidRPr="00032E59">
        <w:rPr>
          <w:rFonts w:ascii="Times New Roman" w:hAnsi="Times New Roman"/>
          <w:sz w:val="28"/>
          <w:szCs w:val="28"/>
        </w:rPr>
        <w:t>контроле</w:t>
      </w:r>
      <w:proofErr w:type="gramEnd"/>
      <w:r w:rsidR="00906E64" w:rsidRPr="00032E59">
        <w:rPr>
          <w:rFonts w:ascii="Times New Roman" w:hAnsi="Times New Roman"/>
          <w:sz w:val="28"/>
          <w:szCs w:val="28"/>
        </w:rPr>
        <w:t xml:space="preserve"> в Российской Федерации»</w:t>
      </w:r>
    </w:p>
    <w:p w:rsidR="000D77C7" w:rsidRPr="00032E59" w:rsidRDefault="000D77C7" w:rsidP="00C26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2E59">
        <w:rPr>
          <w:rFonts w:ascii="Times New Roman" w:hAnsi="Times New Roman"/>
          <w:b/>
          <w:sz w:val="28"/>
          <w:szCs w:val="28"/>
        </w:rPr>
        <w:t>ПОСТАНОВЛЯЕТ:</w:t>
      </w:r>
    </w:p>
    <w:p w:rsidR="00906E64" w:rsidRPr="00032E59" w:rsidRDefault="00906E64" w:rsidP="00436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59">
        <w:rPr>
          <w:rFonts w:ascii="Times New Roman" w:hAnsi="Times New Roman"/>
          <w:sz w:val="28"/>
          <w:szCs w:val="28"/>
        </w:rPr>
        <w:t>1. При</w:t>
      </w:r>
      <w:r w:rsidR="00D902B7" w:rsidRPr="00032E59">
        <w:rPr>
          <w:rFonts w:ascii="Times New Roman" w:hAnsi="Times New Roman"/>
          <w:sz w:val="28"/>
          <w:szCs w:val="28"/>
        </w:rPr>
        <w:t>знать</w:t>
      </w:r>
      <w:r w:rsidRPr="00032E59">
        <w:rPr>
          <w:rFonts w:ascii="Times New Roman" w:hAnsi="Times New Roman"/>
          <w:sz w:val="28"/>
          <w:szCs w:val="28"/>
        </w:rPr>
        <w:t xml:space="preserve"> утратившим силу </w:t>
      </w:r>
      <w:r w:rsidRPr="00032E59">
        <w:rPr>
          <w:rFonts w:ascii="Times New Roman" w:hAnsi="Times New Roman"/>
          <w:bCs/>
          <w:sz w:val="28"/>
          <w:szCs w:val="28"/>
        </w:rPr>
        <w:t>постановлени</w:t>
      </w:r>
      <w:r w:rsidR="00040730" w:rsidRPr="00032E59">
        <w:rPr>
          <w:rFonts w:ascii="Times New Roman" w:hAnsi="Times New Roman"/>
          <w:bCs/>
          <w:sz w:val="28"/>
          <w:szCs w:val="28"/>
        </w:rPr>
        <w:t>е</w:t>
      </w:r>
      <w:r w:rsidRPr="00032E59">
        <w:rPr>
          <w:rFonts w:ascii="Times New Roman" w:hAnsi="Times New Roman"/>
          <w:bCs/>
          <w:sz w:val="28"/>
          <w:szCs w:val="28"/>
        </w:rPr>
        <w:t xml:space="preserve"> администрации Асбестовского городского округа от </w:t>
      </w:r>
      <w:r w:rsidRPr="00032E59">
        <w:rPr>
          <w:rFonts w:ascii="Times New Roman" w:hAnsi="Times New Roman"/>
          <w:sz w:val="28"/>
          <w:szCs w:val="28"/>
        </w:rPr>
        <w:t>30.12.2013 № 858-ПА</w:t>
      </w:r>
      <w:r w:rsidRPr="00032E59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032E59">
        <w:rPr>
          <w:rFonts w:ascii="Times New Roman" w:hAnsi="Times New Roman"/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Pr="00032E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32E59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Асбестовского городского округа»</w:t>
      </w:r>
      <w:r w:rsidRPr="00032E59">
        <w:rPr>
          <w:rFonts w:ascii="Times New Roman" w:hAnsi="Times New Roman"/>
          <w:bCs/>
          <w:sz w:val="28"/>
          <w:szCs w:val="28"/>
        </w:rPr>
        <w:t>.</w:t>
      </w:r>
    </w:p>
    <w:p w:rsidR="00906E64" w:rsidRPr="00032E59" w:rsidRDefault="00906E64" w:rsidP="004365D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59">
        <w:rPr>
          <w:rFonts w:ascii="Times New Roman" w:hAnsi="Times New Roman"/>
          <w:sz w:val="28"/>
          <w:szCs w:val="28"/>
        </w:rPr>
        <w:t>2</w:t>
      </w:r>
      <w:r w:rsidR="00F81F78" w:rsidRPr="00032E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2E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32E59">
        <w:rPr>
          <w:rFonts w:ascii="Times New Roman" w:hAnsi="Times New Roman"/>
          <w:sz w:val="28"/>
          <w:szCs w:val="28"/>
        </w:rPr>
        <w:t xml:space="preserve"> настоящее постановление в сетевом издании в сети «Интернет» по адресу (</w:t>
      </w:r>
      <w:hyperlink r:id="rId9" w:history="1">
        <w:r w:rsidRPr="00032E5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32E59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32E59">
          <w:rPr>
            <w:rStyle w:val="a6"/>
            <w:rFonts w:ascii="Times New Roman" w:hAnsi="Times New Roman"/>
            <w:sz w:val="28"/>
            <w:szCs w:val="28"/>
            <w:lang w:val="en-US"/>
          </w:rPr>
          <w:t>arasb</w:t>
        </w:r>
      </w:hyperlink>
      <w:r w:rsidRPr="00032E59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округа(</w:t>
      </w:r>
      <w:hyperlink r:id="rId10" w:history="1">
        <w:r w:rsidRPr="00032E5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32E59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32E59">
          <w:rPr>
            <w:rStyle w:val="a6"/>
            <w:rFonts w:ascii="Times New Roman" w:hAnsi="Times New Roman"/>
            <w:sz w:val="28"/>
            <w:szCs w:val="28"/>
            <w:lang w:val="en-US"/>
          </w:rPr>
          <w:t>asbestadm</w:t>
        </w:r>
        <w:r w:rsidRPr="00032E59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32E5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2E59">
        <w:rPr>
          <w:rFonts w:ascii="Times New Roman" w:hAnsi="Times New Roman"/>
          <w:sz w:val="28"/>
          <w:szCs w:val="28"/>
        </w:rPr>
        <w:t>).</w:t>
      </w:r>
    </w:p>
    <w:p w:rsidR="004365D5" w:rsidRPr="00032E59" w:rsidRDefault="004365D5" w:rsidP="004365D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32E59"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</w:t>
      </w:r>
      <w:r w:rsidR="00032E59">
        <w:rPr>
          <w:rFonts w:ascii="Times New Roman" w:hAnsi="Times New Roman"/>
          <w:sz w:val="28"/>
          <w:szCs w:val="28"/>
        </w:rPr>
        <w:br/>
      </w:r>
      <w:r w:rsidRPr="00032E59">
        <w:rPr>
          <w:rFonts w:ascii="Times New Roman" w:hAnsi="Times New Roman"/>
          <w:sz w:val="28"/>
          <w:szCs w:val="28"/>
        </w:rPr>
        <w:t>на Первого заместителя главы администрации Асбестовского городского округа                        Л.И. Кирьянову.</w:t>
      </w:r>
    </w:p>
    <w:p w:rsidR="00F81F78" w:rsidRPr="00032E59" w:rsidRDefault="00F81F78" w:rsidP="00906E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F78" w:rsidRPr="00032E59" w:rsidRDefault="00F81F78" w:rsidP="00F81F7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81F78" w:rsidRPr="00032E59" w:rsidRDefault="00F81F78" w:rsidP="00F81F78">
      <w:pPr>
        <w:pStyle w:val="ConsPlusNormal"/>
        <w:rPr>
          <w:rFonts w:ascii="Times New Roman" w:hAnsi="Times New Roman"/>
          <w:sz w:val="28"/>
          <w:szCs w:val="28"/>
        </w:rPr>
      </w:pPr>
      <w:r w:rsidRPr="00032E59">
        <w:rPr>
          <w:rFonts w:ascii="Times New Roman" w:hAnsi="Times New Roman"/>
          <w:sz w:val="28"/>
          <w:szCs w:val="28"/>
        </w:rPr>
        <w:t xml:space="preserve">Глава </w:t>
      </w:r>
    </w:p>
    <w:p w:rsidR="00D21BC5" w:rsidRPr="00032E59" w:rsidRDefault="00F81F78" w:rsidP="00F81F78">
      <w:pPr>
        <w:pStyle w:val="ConsPlusNormal"/>
        <w:rPr>
          <w:rFonts w:ascii="Times New Roman" w:hAnsi="Times New Roman"/>
          <w:sz w:val="28"/>
          <w:szCs w:val="28"/>
        </w:rPr>
      </w:pPr>
      <w:r w:rsidRPr="00032E59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</w:t>
      </w:r>
      <w:r w:rsidR="00032E59">
        <w:rPr>
          <w:rFonts w:ascii="Times New Roman" w:hAnsi="Times New Roman"/>
          <w:sz w:val="28"/>
          <w:szCs w:val="28"/>
        </w:rPr>
        <w:t xml:space="preserve">   </w:t>
      </w:r>
      <w:r w:rsidRPr="00032E59">
        <w:rPr>
          <w:rFonts w:ascii="Times New Roman" w:hAnsi="Times New Roman"/>
          <w:sz w:val="28"/>
          <w:szCs w:val="28"/>
        </w:rPr>
        <w:t xml:space="preserve">           Н.Р. Тихонова </w:t>
      </w:r>
    </w:p>
    <w:sectPr w:rsidR="00D21BC5" w:rsidRPr="00032E59" w:rsidSect="00032E59">
      <w:headerReference w:type="default" r:id="rId11"/>
      <w:footerReference w:type="default" r:id="rId12"/>
      <w:pgSz w:w="11906" w:h="16838"/>
      <w:pgMar w:top="1134" w:right="567" w:bottom="1134" w:left="1418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8F" w:rsidRDefault="00B76F8F" w:rsidP="004939D4">
      <w:pPr>
        <w:spacing w:after="0" w:line="240" w:lineRule="auto"/>
      </w:pPr>
      <w:r>
        <w:separator/>
      </w:r>
    </w:p>
  </w:endnote>
  <w:endnote w:type="continuationSeparator" w:id="1">
    <w:p w:rsidR="00B76F8F" w:rsidRDefault="00B76F8F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8F" w:rsidRDefault="00B76F8F" w:rsidP="004939D4">
      <w:pPr>
        <w:spacing w:after="0" w:line="240" w:lineRule="auto"/>
      </w:pPr>
      <w:r>
        <w:separator/>
      </w:r>
    </w:p>
  </w:footnote>
  <w:footnote w:type="continuationSeparator" w:id="1">
    <w:p w:rsidR="00B76F8F" w:rsidRDefault="00B76F8F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4B68EC">
    <w:pPr>
      <w:pStyle w:val="a7"/>
      <w:jc w:val="center"/>
    </w:pPr>
    <w:r>
      <w:t>2</w:t>
    </w:r>
  </w:p>
  <w:p w:rsidR="00935178" w:rsidRDefault="009351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40"/>
    <w:multiLevelType w:val="hybridMultilevel"/>
    <w:tmpl w:val="88FEFD00"/>
    <w:lvl w:ilvl="0" w:tplc="C3180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A98"/>
    <w:multiLevelType w:val="hybridMultilevel"/>
    <w:tmpl w:val="FBF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CAD"/>
    <w:multiLevelType w:val="hybridMultilevel"/>
    <w:tmpl w:val="FF0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1A"/>
    <w:rsid w:val="000012BC"/>
    <w:rsid w:val="00004165"/>
    <w:rsid w:val="00013591"/>
    <w:rsid w:val="00014F4C"/>
    <w:rsid w:val="00024B3E"/>
    <w:rsid w:val="00030917"/>
    <w:rsid w:val="0003183B"/>
    <w:rsid w:val="00032E59"/>
    <w:rsid w:val="00040730"/>
    <w:rsid w:val="00042B1C"/>
    <w:rsid w:val="00043F15"/>
    <w:rsid w:val="00047547"/>
    <w:rsid w:val="00055E33"/>
    <w:rsid w:val="0006545C"/>
    <w:rsid w:val="0006572A"/>
    <w:rsid w:val="00073D87"/>
    <w:rsid w:val="000777E3"/>
    <w:rsid w:val="00083E80"/>
    <w:rsid w:val="000853EA"/>
    <w:rsid w:val="00090BCE"/>
    <w:rsid w:val="00094F10"/>
    <w:rsid w:val="000954D3"/>
    <w:rsid w:val="000A03DA"/>
    <w:rsid w:val="000A3A7B"/>
    <w:rsid w:val="000A5758"/>
    <w:rsid w:val="000B1AF3"/>
    <w:rsid w:val="000C2DDF"/>
    <w:rsid w:val="000C77E0"/>
    <w:rsid w:val="000D0CDF"/>
    <w:rsid w:val="000D77C7"/>
    <w:rsid w:val="000E08EE"/>
    <w:rsid w:val="00101C3C"/>
    <w:rsid w:val="00102C37"/>
    <w:rsid w:val="0011673F"/>
    <w:rsid w:val="001303A0"/>
    <w:rsid w:val="00132122"/>
    <w:rsid w:val="00135D9D"/>
    <w:rsid w:val="00146471"/>
    <w:rsid w:val="00152337"/>
    <w:rsid w:val="0016044B"/>
    <w:rsid w:val="001723AE"/>
    <w:rsid w:val="001811B1"/>
    <w:rsid w:val="00184543"/>
    <w:rsid w:val="0018551F"/>
    <w:rsid w:val="00186732"/>
    <w:rsid w:val="00191950"/>
    <w:rsid w:val="00192DF5"/>
    <w:rsid w:val="0019375D"/>
    <w:rsid w:val="00194BF7"/>
    <w:rsid w:val="00196D12"/>
    <w:rsid w:val="0019701C"/>
    <w:rsid w:val="001975C8"/>
    <w:rsid w:val="001B1966"/>
    <w:rsid w:val="001B2322"/>
    <w:rsid w:val="001B3D3C"/>
    <w:rsid w:val="001B4503"/>
    <w:rsid w:val="001C22BA"/>
    <w:rsid w:val="001C402F"/>
    <w:rsid w:val="001C764D"/>
    <w:rsid w:val="001F21EA"/>
    <w:rsid w:val="001F36F5"/>
    <w:rsid w:val="0020250B"/>
    <w:rsid w:val="00205EA2"/>
    <w:rsid w:val="00216A6C"/>
    <w:rsid w:val="002209C9"/>
    <w:rsid w:val="00224BFA"/>
    <w:rsid w:val="0023659D"/>
    <w:rsid w:val="0023761C"/>
    <w:rsid w:val="00244871"/>
    <w:rsid w:val="0025617D"/>
    <w:rsid w:val="002623D3"/>
    <w:rsid w:val="00267068"/>
    <w:rsid w:val="00286012"/>
    <w:rsid w:val="00291686"/>
    <w:rsid w:val="002B338E"/>
    <w:rsid w:val="002C782E"/>
    <w:rsid w:val="002F51B0"/>
    <w:rsid w:val="0030356A"/>
    <w:rsid w:val="00311ECE"/>
    <w:rsid w:val="0032025D"/>
    <w:rsid w:val="00335A30"/>
    <w:rsid w:val="00336B37"/>
    <w:rsid w:val="0033756C"/>
    <w:rsid w:val="00337D45"/>
    <w:rsid w:val="00342B24"/>
    <w:rsid w:val="00350F19"/>
    <w:rsid w:val="00356D03"/>
    <w:rsid w:val="00361606"/>
    <w:rsid w:val="00372177"/>
    <w:rsid w:val="00375EFD"/>
    <w:rsid w:val="00376B61"/>
    <w:rsid w:val="00377F95"/>
    <w:rsid w:val="003973E1"/>
    <w:rsid w:val="00397D6B"/>
    <w:rsid w:val="003C4A25"/>
    <w:rsid w:val="003C53B8"/>
    <w:rsid w:val="003D0230"/>
    <w:rsid w:val="003E4565"/>
    <w:rsid w:val="003E74B0"/>
    <w:rsid w:val="003F0324"/>
    <w:rsid w:val="00401560"/>
    <w:rsid w:val="00402823"/>
    <w:rsid w:val="00411CE0"/>
    <w:rsid w:val="004144A5"/>
    <w:rsid w:val="00423FA5"/>
    <w:rsid w:val="00430D5D"/>
    <w:rsid w:val="00432944"/>
    <w:rsid w:val="004365D5"/>
    <w:rsid w:val="00441790"/>
    <w:rsid w:val="00443A60"/>
    <w:rsid w:val="00445FA9"/>
    <w:rsid w:val="004624D4"/>
    <w:rsid w:val="00467931"/>
    <w:rsid w:val="004735E6"/>
    <w:rsid w:val="0048248B"/>
    <w:rsid w:val="00487EE6"/>
    <w:rsid w:val="004939D4"/>
    <w:rsid w:val="004A1985"/>
    <w:rsid w:val="004A4B30"/>
    <w:rsid w:val="004B0EC0"/>
    <w:rsid w:val="004B2531"/>
    <w:rsid w:val="004B68EC"/>
    <w:rsid w:val="004E2B40"/>
    <w:rsid w:val="004E751D"/>
    <w:rsid w:val="0050146F"/>
    <w:rsid w:val="00501B94"/>
    <w:rsid w:val="00513195"/>
    <w:rsid w:val="0051587C"/>
    <w:rsid w:val="0051598E"/>
    <w:rsid w:val="005206C4"/>
    <w:rsid w:val="00544FDA"/>
    <w:rsid w:val="005461C1"/>
    <w:rsid w:val="00554D88"/>
    <w:rsid w:val="0056777F"/>
    <w:rsid w:val="005733AC"/>
    <w:rsid w:val="0057381D"/>
    <w:rsid w:val="005745E8"/>
    <w:rsid w:val="005850F2"/>
    <w:rsid w:val="00590668"/>
    <w:rsid w:val="00591FAC"/>
    <w:rsid w:val="005A2EF9"/>
    <w:rsid w:val="005B3D8E"/>
    <w:rsid w:val="005E0A14"/>
    <w:rsid w:val="005E1B96"/>
    <w:rsid w:val="005E6727"/>
    <w:rsid w:val="005F3DE2"/>
    <w:rsid w:val="005F639D"/>
    <w:rsid w:val="005F691C"/>
    <w:rsid w:val="00602F14"/>
    <w:rsid w:val="0060483B"/>
    <w:rsid w:val="00610B50"/>
    <w:rsid w:val="00617E09"/>
    <w:rsid w:val="00631358"/>
    <w:rsid w:val="006347BE"/>
    <w:rsid w:val="00637321"/>
    <w:rsid w:val="00675C1A"/>
    <w:rsid w:val="006769E3"/>
    <w:rsid w:val="00677AAA"/>
    <w:rsid w:val="00686C9B"/>
    <w:rsid w:val="00692BEA"/>
    <w:rsid w:val="006A662D"/>
    <w:rsid w:val="006A7AAF"/>
    <w:rsid w:val="006E5196"/>
    <w:rsid w:val="00722A05"/>
    <w:rsid w:val="00731206"/>
    <w:rsid w:val="007538EE"/>
    <w:rsid w:val="00764EE1"/>
    <w:rsid w:val="00781663"/>
    <w:rsid w:val="00781795"/>
    <w:rsid w:val="00782014"/>
    <w:rsid w:val="00782BB2"/>
    <w:rsid w:val="00786776"/>
    <w:rsid w:val="00790EA1"/>
    <w:rsid w:val="00791BD2"/>
    <w:rsid w:val="007B5FC4"/>
    <w:rsid w:val="007C0696"/>
    <w:rsid w:val="007C7832"/>
    <w:rsid w:val="007E37BC"/>
    <w:rsid w:val="007F15FD"/>
    <w:rsid w:val="00801FDD"/>
    <w:rsid w:val="008117FB"/>
    <w:rsid w:val="0081185E"/>
    <w:rsid w:val="00817BBB"/>
    <w:rsid w:val="008301F3"/>
    <w:rsid w:val="00831222"/>
    <w:rsid w:val="008326D6"/>
    <w:rsid w:val="00847D58"/>
    <w:rsid w:val="00847E2E"/>
    <w:rsid w:val="008550AE"/>
    <w:rsid w:val="008633AA"/>
    <w:rsid w:val="00866CCB"/>
    <w:rsid w:val="0087496C"/>
    <w:rsid w:val="00875B2E"/>
    <w:rsid w:val="0087705D"/>
    <w:rsid w:val="008802AB"/>
    <w:rsid w:val="00882D93"/>
    <w:rsid w:val="00891FC6"/>
    <w:rsid w:val="008952D5"/>
    <w:rsid w:val="008A5BDB"/>
    <w:rsid w:val="008B6364"/>
    <w:rsid w:val="008B721D"/>
    <w:rsid w:val="008C07C4"/>
    <w:rsid w:val="008C75CE"/>
    <w:rsid w:val="008D2D61"/>
    <w:rsid w:val="008E06A7"/>
    <w:rsid w:val="008E2D98"/>
    <w:rsid w:val="008E68E6"/>
    <w:rsid w:val="008F293D"/>
    <w:rsid w:val="00906E64"/>
    <w:rsid w:val="00914721"/>
    <w:rsid w:val="00916A6A"/>
    <w:rsid w:val="00916C22"/>
    <w:rsid w:val="00922F05"/>
    <w:rsid w:val="00935178"/>
    <w:rsid w:val="00940009"/>
    <w:rsid w:val="009535D9"/>
    <w:rsid w:val="00966382"/>
    <w:rsid w:val="00983E4A"/>
    <w:rsid w:val="009A28C9"/>
    <w:rsid w:val="009A6567"/>
    <w:rsid w:val="009B5091"/>
    <w:rsid w:val="009C188E"/>
    <w:rsid w:val="009D0CFC"/>
    <w:rsid w:val="009D4590"/>
    <w:rsid w:val="009E2F74"/>
    <w:rsid w:val="009E575A"/>
    <w:rsid w:val="009F1608"/>
    <w:rsid w:val="00A00DC4"/>
    <w:rsid w:val="00A1154F"/>
    <w:rsid w:val="00A17E1A"/>
    <w:rsid w:val="00A30514"/>
    <w:rsid w:val="00A31162"/>
    <w:rsid w:val="00A35C39"/>
    <w:rsid w:val="00A405CA"/>
    <w:rsid w:val="00A45C0D"/>
    <w:rsid w:val="00A50A97"/>
    <w:rsid w:val="00A5747E"/>
    <w:rsid w:val="00A57A62"/>
    <w:rsid w:val="00A6197F"/>
    <w:rsid w:val="00A710E7"/>
    <w:rsid w:val="00A74350"/>
    <w:rsid w:val="00AA0D4C"/>
    <w:rsid w:val="00AB23EC"/>
    <w:rsid w:val="00B01F85"/>
    <w:rsid w:val="00B214B3"/>
    <w:rsid w:val="00B404CC"/>
    <w:rsid w:val="00B41346"/>
    <w:rsid w:val="00B52527"/>
    <w:rsid w:val="00B54009"/>
    <w:rsid w:val="00B5415B"/>
    <w:rsid w:val="00B76F8F"/>
    <w:rsid w:val="00B8048D"/>
    <w:rsid w:val="00B92D45"/>
    <w:rsid w:val="00BA15D3"/>
    <w:rsid w:val="00BB18DB"/>
    <w:rsid w:val="00BC191C"/>
    <w:rsid w:val="00BD472D"/>
    <w:rsid w:val="00BE6381"/>
    <w:rsid w:val="00BE7A23"/>
    <w:rsid w:val="00C129A5"/>
    <w:rsid w:val="00C260AD"/>
    <w:rsid w:val="00C276DD"/>
    <w:rsid w:val="00C32B88"/>
    <w:rsid w:val="00C35227"/>
    <w:rsid w:val="00C37F25"/>
    <w:rsid w:val="00C465DC"/>
    <w:rsid w:val="00C46BC5"/>
    <w:rsid w:val="00C66539"/>
    <w:rsid w:val="00C70705"/>
    <w:rsid w:val="00C72E45"/>
    <w:rsid w:val="00C7437E"/>
    <w:rsid w:val="00C75A11"/>
    <w:rsid w:val="00C76A79"/>
    <w:rsid w:val="00C77439"/>
    <w:rsid w:val="00C92DFE"/>
    <w:rsid w:val="00C93BBB"/>
    <w:rsid w:val="00C95F61"/>
    <w:rsid w:val="00CA131F"/>
    <w:rsid w:val="00CA1960"/>
    <w:rsid w:val="00CA23D1"/>
    <w:rsid w:val="00CB15A2"/>
    <w:rsid w:val="00CB165C"/>
    <w:rsid w:val="00CB6CBE"/>
    <w:rsid w:val="00CE2FB6"/>
    <w:rsid w:val="00CE325D"/>
    <w:rsid w:val="00CE7794"/>
    <w:rsid w:val="00CF71EF"/>
    <w:rsid w:val="00D21BC5"/>
    <w:rsid w:val="00D21C55"/>
    <w:rsid w:val="00D22070"/>
    <w:rsid w:val="00D52968"/>
    <w:rsid w:val="00D55DB0"/>
    <w:rsid w:val="00D64F01"/>
    <w:rsid w:val="00D71E24"/>
    <w:rsid w:val="00D7654F"/>
    <w:rsid w:val="00D82796"/>
    <w:rsid w:val="00D8577A"/>
    <w:rsid w:val="00D902B7"/>
    <w:rsid w:val="00DB6FD6"/>
    <w:rsid w:val="00DB7B48"/>
    <w:rsid w:val="00DC2295"/>
    <w:rsid w:val="00DC2F75"/>
    <w:rsid w:val="00DD7ABB"/>
    <w:rsid w:val="00DE5A4E"/>
    <w:rsid w:val="00DF20FE"/>
    <w:rsid w:val="00DF3A70"/>
    <w:rsid w:val="00DF75CF"/>
    <w:rsid w:val="00E11A28"/>
    <w:rsid w:val="00E17D13"/>
    <w:rsid w:val="00E20777"/>
    <w:rsid w:val="00E22A0C"/>
    <w:rsid w:val="00E259F6"/>
    <w:rsid w:val="00E356EA"/>
    <w:rsid w:val="00E40C4A"/>
    <w:rsid w:val="00E47BF6"/>
    <w:rsid w:val="00E577C8"/>
    <w:rsid w:val="00E64C78"/>
    <w:rsid w:val="00E667E4"/>
    <w:rsid w:val="00E66F84"/>
    <w:rsid w:val="00E75B63"/>
    <w:rsid w:val="00E80E69"/>
    <w:rsid w:val="00EA26BF"/>
    <w:rsid w:val="00EA2CB9"/>
    <w:rsid w:val="00EB2841"/>
    <w:rsid w:val="00EB76B6"/>
    <w:rsid w:val="00ED04E2"/>
    <w:rsid w:val="00ED2A47"/>
    <w:rsid w:val="00ED4571"/>
    <w:rsid w:val="00ED4976"/>
    <w:rsid w:val="00EE1C1B"/>
    <w:rsid w:val="00EE455A"/>
    <w:rsid w:val="00EE7A2A"/>
    <w:rsid w:val="00EF3C9B"/>
    <w:rsid w:val="00F00383"/>
    <w:rsid w:val="00F1623D"/>
    <w:rsid w:val="00F208C2"/>
    <w:rsid w:val="00F27214"/>
    <w:rsid w:val="00F32CD2"/>
    <w:rsid w:val="00F54B3D"/>
    <w:rsid w:val="00F7122F"/>
    <w:rsid w:val="00F72F4E"/>
    <w:rsid w:val="00F76F38"/>
    <w:rsid w:val="00F81F78"/>
    <w:rsid w:val="00FA4E66"/>
    <w:rsid w:val="00FC42F1"/>
    <w:rsid w:val="00FD282C"/>
    <w:rsid w:val="00FE3C79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E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26706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67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320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77C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D77C7"/>
    <w:rPr>
      <w:sz w:val="22"/>
    </w:rPr>
  </w:style>
  <w:style w:type="paragraph" w:styleId="ac">
    <w:name w:val="List Paragraph"/>
    <w:basedOn w:val="a"/>
    <w:uiPriority w:val="34"/>
    <w:qFormat/>
    <w:rsid w:val="000D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18BEE4200B1EA9F78A83FFC5FCFEDD7E4D038852F39C0FF8F175A3A6A20186472108536NEs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luba</cp:lastModifiedBy>
  <cp:revision>2</cp:revision>
  <cp:lastPrinted>2021-08-10T09:26:00Z</cp:lastPrinted>
  <dcterms:created xsi:type="dcterms:W3CDTF">2021-08-10T09:28:00Z</dcterms:created>
  <dcterms:modified xsi:type="dcterms:W3CDTF">2021-08-10T09:28:00Z</dcterms:modified>
</cp:coreProperties>
</file>