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Default="008A2314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EC6227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6A6">
        <w:rPr>
          <w:sz w:val="28"/>
          <w:szCs w:val="28"/>
        </w:rPr>
        <w:t>29</w:t>
      </w:r>
      <w:r w:rsidR="001F2DB0">
        <w:rPr>
          <w:sz w:val="28"/>
          <w:szCs w:val="28"/>
        </w:rPr>
        <w:t>.</w:t>
      </w:r>
      <w:r w:rsidR="004E76A6">
        <w:rPr>
          <w:sz w:val="28"/>
          <w:szCs w:val="28"/>
        </w:rPr>
        <w:t>12</w:t>
      </w:r>
      <w:r w:rsidR="001F2DB0">
        <w:rPr>
          <w:sz w:val="28"/>
          <w:szCs w:val="28"/>
        </w:rPr>
        <w:t>.</w:t>
      </w:r>
      <w:r w:rsidR="004E76A6">
        <w:rPr>
          <w:sz w:val="28"/>
          <w:szCs w:val="28"/>
        </w:rPr>
        <w:t>2018</w:t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</w:r>
      <w:r w:rsidR="001F2DB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985A75">
        <w:rPr>
          <w:sz w:val="28"/>
          <w:szCs w:val="28"/>
        </w:rPr>
        <w:t>713</w:t>
      </w:r>
      <w:r w:rsidR="001F2DB0">
        <w:rPr>
          <w:sz w:val="28"/>
          <w:szCs w:val="28"/>
        </w:rPr>
        <w:t>-ПА</w:t>
      </w: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4D02A8" w:rsidRDefault="004D02A8" w:rsidP="001F2DB0">
      <w:pPr>
        <w:jc w:val="both"/>
        <w:rPr>
          <w:sz w:val="28"/>
          <w:szCs w:val="28"/>
        </w:rPr>
      </w:pPr>
    </w:p>
    <w:p w:rsidR="008506DA" w:rsidRPr="001F2DB0" w:rsidRDefault="008506DA" w:rsidP="001F2DB0">
      <w:pPr>
        <w:jc w:val="both"/>
        <w:rPr>
          <w:sz w:val="28"/>
          <w:szCs w:val="28"/>
        </w:rPr>
      </w:pPr>
    </w:p>
    <w:p w:rsidR="008A2314" w:rsidRDefault="008A2314" w:rsidP="001F2DB0">
      <w:pPr>
        <w:jc w:val="both"/>
        <w:rPr>
          <w:sz w:val="28"/>
          <w:szCs w:val="28"/>
        </w:rPr>
      </w:pPr>
    </w:p>
    <w:p w:rsidR="008506DA" w:rsidRPr="001F2DB0" w:rsidRDefault="008506DA" w:rsidP="001F2DB0">
      <w:pPr>
        <w:jc w:val="both"/>
        <w:rPr>
          <w:sz w:val="28"/>
          <w:szCs w:val="28"/>
        </w:rPr>
      </w:pPr>
    </w:p>
    <w:p w:rsidR="00832513" w:rsidRDefault="00645C67" w:rsidP="006577FA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 w:rsidR="002A7E30">
        <w:rPr>
          <w:b/>
          <w:bCs/>
          <w:snapToGrid w:val="0"/>
          <w:sz w:val="28"/>
          <w:szCs w:val="28"/>
        </w:rPr>
        <w:t>предоставления</w:t>
      </w:r>
      <w:r w:rsidR="00760258" w:rsidRPr="004F0502">
        <w:rPr>
          <w:b/>
          <w:sz w:val="28"/>
          <w:szCs w:val="28"/>
        </w:rPr>
        <w:t xml:space="preserve"> </w:t>
      </w:r>
      <w:r w:rsidR="00D325BA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D325BA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</w:t>
      </w:r>
    </w:p>
    <w:p w:rsidR="002A7E30" w:rsidRDefault="006577FA" w:rsidP="00CF11A2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Pr="004F0502">
        <w:rPr>
          <w:b/>
          <w:sz w:val="28"/>
          <w:szCs w:val="28"/>
        </w:rPr>
        <w:t>ипаль</w:t>
      </w:r>
      <w:r w:rsidR="00D325BA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 w:rsidR="00D325BA"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 w:rsidR="00D325BA"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2A7E30">
        <w:rPr>
          <w:b/>
          <w:sz w:val="28"/>
          <w:szCs w:val="28"/>
        </w:rPr>
        <w:t>производителям</w:t>
      </w:r>
      <w:r w:rsidR="00D325BA">
        <w:rPr>
          <w:b/>
          <w:sz w:val="28"/>
          <w:szCs w:val="28"/>
        </w:rPr>
        <w:t xml:space="preserve"> товаров, работ, услуг </w:t>
      </w:r>
      <w:r w:rsidR="00CF11A2">
        <w:rPr>
          <w:b/>
          <w:sz w:val="28"/>
          <w:szCs w:val="28"/>
        </w:rPr>
        <w:t xml:space="preserve">субсидии </w:t>
      </w:r>
      <w:r w:rsidR="00674457">
        <w:rPr>
          <w:b/>
          <w:sz w:val="28"/>
          <w:szCs w:val="28"/>
        </w:rPr>
        <w:t>по</w:t>
      </w:r>
      <w:r w:rsidR="00CF11A2">
        <w:rPr>
          <w:b/>
          <w:sz w:val="28"/>
          <w:szCs w:val="28"/>
        </w:rPr>
        <w:t xml:space="preserve"> </w:t>
      </w:r>
      <w:r w:rsidR="00674457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затрат в сфере</w:t>
      </w:r>
      <w:r w:rsidR="00CF11A2">
        <w:rPr>
          <w:b/>
          <w:sz w:val="28"/>
          <w:szCs w:val="28"/>
        </w:rPr>
        <w:t xml:space="preserve"> </w:t>
      </w:r>
      <w:r w:rsidR="00CF11A2" w:rsidRPr="00A742B5">
        <w:rPr>
          <w:b/>
          <w:sz w:val="28"/>
          <w:szCs w:val="28"/>
        </w:rPr>
        <w:t>безопасности дорожного</w:t>
      </w:r>
      <w:r w:rsidR="00CF11A2">
        <w:rPr>
          <w:b/>
          <w:sz w:val="28"/>
          <w:szCs w:val="28"/>
        </w:rPr>
        <w:t xml:space="preserve"> </w:t>
      </w:r>
      <w:r w:rsidR="00CF11A2" w:rsidRPr="00A742B5">
        <w:rPr>
          <w:b/>
          <w:sz w:val="28"/>
          <w:szCs w:val="28"/>
        </w:rPr>
        <w:t>движения на территории Асбестовского городского округа</w:t>
      </w:r>
      <w:r w:rsidR="00CF11A2">
        <w:rPr>
          <w:b/>
          <w:sz w:val="28"/>
          <w:szCs w:val="28"/>
        </w:rPr>
        <w:t>,</w:t>
      </w:r>
      <w:r w:rsidR="00CF11A2" w:rsidRPr="00A742B5">
        <w:rPr>
          <w:b/>
          <w:sz w:val="28"/>
          <w:szCs w:val="28"/>
        </w:rPr>
        <w:t xml:space="preserve"> </w:t>
      </w:r>
    </w:p>
    <w:p w:rsidR="006577FA" w:rsidRPr="004F0502" w:rsidRDefault="00CF11A2" w:rsidP="00CF11A2">
      <w:pPr>
        <w:jc w:val="center"/>
        <w:rPr>
          <w:b/>
          <w:sz w:val="28"/>
          <w:szCs w:val="28"/>
        </w:rPr>
      </w:pPr>
      <w:r w:rsidRPr="00A742B5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A742B5">
        <w:rPr>
          <w:b/>
          <w:sz w:val="28"/>
          <w:szCs w:val="28"/>
        </w:rPr>
        <w:t xml:space="preserve"> году</w:t>
      </w:r>
      <w:r w:rsidR="006577FA" w:rsidRPr="004F0502">
        <w:rPr>
          <w:b/>
          <w:sz w:val="28"/>
          <w:szCs w:val="28"/>
        </w:rPr>
        <w:t xml:space="preserve"> </w:t>
      </w:r>
    </w:p>
    <w:p w:rsidR="001F2DB0" w:rsidRPr="004F0502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4F0502">
      <w:pPr>
        <w:shd w:val="clear" w:color="auto" w:fill="FFFFFF"/>
        <w:ind w:firstLine="708"/>
        <w:jc w:val="both"/>
        <w:rPr>
          <w:sz w:val="28"/>
          <w:szCs w:val="28"/>
        </w:rPr>
      </w:pPr>
      <w:r w:rsidRPr="004F0502">
        <w:rPr>
          <w:sz w:val="28"/>
          <w:szCs w:val="28"/>
        </w:rPr>
        <w:t>В соответствии со стать</w:t>
      </w:r>
      <w:r w:rsidR="00645C67">
        <w:rPr>
          <w:sz w:val="28"/>
          <w:szCs w:val="28"/>
        </w:rPr>
        <w:t>ё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7C3DB2" w:rsidRPr="00236A14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1F2DB0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DF0475">
      <w:pPr>
        <w:shd w:val="clear" w:color="auto" w:fill="FFFFFF"/>
        <w:spacing w:line="317" w:lineRule="exact"/>
        <w:ind w:left="10" w:right="10" w:hanging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DF0475" w:rsidRDefault="00DF0475" w:rsidP="00CF11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2A3B" w:rsidRPr="00CF11A2">
        <w:rPr>
          <w:sz w:val="28"/>
          <w:szCs w:val="28"/>
        </w:rPr>
        <w:t>1.</w:t>
      </w:r>
      <w:r w:rsidR="00290BB2" w:rsidRPr="00CF11A2">
        <w:rPr>
          <w:sz w:val="28"/>
          <w:szCs w:val="28"/>
        </w:rPr>
        <w:t xml:space="preserve"> </w:t>
      </w:r>
      <w:r w:rsidR="00292A3B" w:rsidRPr="00CF11A2">
        <w:rPr>
          <w:sz w:val="28"/>
          <w:szCs w:val="28"/>
        </w:rPr>
        <w:t xml:space="preserve">Утвердить </w:t>
      </w:r>
      <w:r w:rsidR="00306049">
        <w:rPr>
          <w:bCs/>
          <w:sz w:val="28"/>
          <w:szCs w:val="28"/>
        </w:rPr>
        <w:t>Порядка предоставления</w:t>
      </w:r>
      <w:r w:rsidRPr="00DF0475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</w:t>
      </w:r>
      <w:r w:rsidR="00306049">
        <w:rPr>
          <w:sz w:val="28"/>
          <w:szCs w:val="28"/>
        </w:rPr>
        <w:t>изическим лицам – производителям</w:t>
      </w:r>
      <w:r w:rsidRPr="00DF0475">
        <w:rPr>
          <w:sz w:val="28"/>
          <w:szCs w:val="28"/>
        </w:rPr>
        <w:t xml:space="preserve"> товаров, работ, услуг субсидии </w:t>
      </w:r>
      <w:r w:rsidR="00306049">
        <w:rPr>
          <w:sz w:val="28"/>
          <w:szCs w:val="28"/>
        </w:rPr>
        <w:t xml:space="preserve">по возмещению затрат </w:t>
      </w:r>
      <w:r w:rsidRPr="00DF0475">
        <w:rPr>
          <w:sz w:val="28"/>
          <w:szCs w:val="28"/>
        </w:rPr>
        <w:t xml:space="preserve">в сфере безопасности дорожного движения на территории Асбестовского городского округа, </w:t>
      </w:r>
      <w:r>
        <w:rPr>
          <w:sz w:val="28"/>
          <w:szCs w:val="28"/>
        </w:rPr>
        <w:t>понесенных</w:t>
      </w:r>
      <w:r w:rsidR="00CF11A2" w:rsidRPr="00CF11A2">
        <w:rPr>
          <w:sz w:val="28"/>
          <w:szCs w:val="28"/>
        </w:rPr>
        <w:t xml:space="preserve"> в 2019 году</w:t>
      </w:r>
      <w:r w:rsidR="00A2039F" w:rsidRPr="00CF11A2">
        <w:rPr>
          <w:sz w:val="28"/>
          <w:szCs w:val="28"/>
        </w:rPr>
        <w:t xml:space="preserve"> </w:t>
      </w:r>
      <w:r w:rsidR="006577FA" w:rsidRPr="00CF11A2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(приложение</w:t>
      </w:r>
      <w:r w:rsidR="00BB2D37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№</w:t>
      </w:r>
      <w:r w:rsidR="00F71402" w:rsidRPr="00CF11A2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1)</w:t>
      </w:r>
      <w:r w:rsidR="00292A3B" w:rsidRPr="00CF11A2">
        <w:rPr>
          <w:sz w:val="28"/>
          <w:szCs w:val="28"/>
        </w:rPr>
        <w:t>.</w:t>
      </w:r>
    </w:p>
    <w:p w:rsidR="00F71402" w:rsidRDefault="00F71402" w:rsidP="00F7140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0502">
        <w:rPr>
          <w:bCs/>
          <w:sz w:val="28"/>
          <w:szCs w:val="28"/>
        </w:rPr>
        <w:t xml:space="preserve">2. Утвердить </w:t>
      </w:r>
      <w:hyperlink w:anchor="Par426" w:history="1">
        <w:r w:rsidRPr="004F0502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</w:t>
      </w:r>
      <w:r w:rsidR="00306049">
        <w:rPr>
          <w:bCs/>
          <w:sz w:val="28"/>
          <w:szCs w:val="28"/>
        </w:rPr>
        <w:t>аявок на предоставление субсидии по возмещению затрат</w:t>
      </w:r>
      <w:r w:rsidRPr="004F0502">
        <w:rPr>
          <w:bCs/>
          <w:sz w:val="28"/>
          <w:szCs w:val="28"/>
        </w:rPr>
        <w:t xml:space="preserve"> в </w:t>
      </w:r>
      <w:r w:rsidR="00892C3F" w:rsidRPr="004F0502">
        <w:rPr>
          <w:sz w:val="28"/>
          <w:szCs w:val="28"/>
        </w:rPr>
        <w:t>сфере</w:t>
      </w:r>
      <w:r w:rsidR="00A97353" w:rsidRPr="004F0502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A97353" w:rsidRPr="004F0502">
        <w:rPr>
          <w:b/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Асбестовского</w:t>
      </w:r>
      <w:r w:rsidR="00BB2D37">
        <w:rPr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городского</w:t>
      </w:r>
      <w:r w:rsidR="00BB2D37">
        <w:rPr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 xml:space="preserve">округа </w:t>
      </w:r>
      <w:r w:rsidRPr="004F0502">
        <w:rPr>
          <w:bCs/>
          <w:sz w:val="28"/>
          <w:szCs w:val="28"/>
        </w:rPr>
        <w:t xml:space="preserve">в </w:t>
      </w:r>
      <w:r w:rsidR="004E76A6">
        <w:rPr>
          <w:bCs/>
          <w:sz w:val="28"/>
          <w:szCs w:val="28"/>
        </w:rPr>
        <w:t>2019</w:t>
      </w:r>
      <w:r w:rsidR="00645C67">
        <w:rPr>
          <w:bCs/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 xml:space="preserve">году (далее - Комиссия) (приложение </w:t>
      </w:r>
      <w:r w:rsidR="00BB2D37">
        <w:rPr>
          <w:bCs/>
          <w:sz w:val="28"/>
          <w:szCs w:val="28"/>
        </w:rPr>
        <w:t xml:space="preserve">    </w:t>
      </w:r>
      <w:r w:rsidRPr="004F0502">
        <w:rPr>
          <w:bCs/>
          <w:sz w:val="28"/>
          <w:szCs w:val="28"/>
        </w:rPr>
        <w:t>№ 2).</w:t>
      </w:r>
    </w:p>
    <w:p w:rsidR="00645C67" w:rsidRDefault="00645C67" w:rsidP="00645C6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D53992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="00306049">
        <w:rPr>
          <w:rFonts w:ascii="Times New Roman" w:hAnsi="Times New Roman"/>
          <w:sz w:val="28"/>
          <w:szCs w:val="28"/>
        </w:rPr>
        <w:t>на 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 w:rsidR="000C7C9A"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0C7C9A"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1F2DB0">
        <w:rPr>
          <w:rFonts w:ascii="Times New Roman" w:hAnsi="Times New Roman" w:cs="Times New Roman"/>
          <w:sz w:val="28"/>
          <w:szCs w:val="28"/>
        </w:rPr>
        <w:br/>
      </w:r>
      <w:r w:rsidRPr="00B931A1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</w:t>
      </w:r>
      <w:r w:rsidR="000C7C9A">
        <w:rPr>
          <w:rFonts w:ascii="Times New Roman" w:hAnsi="Times New Roman" w:cs="Times New Roman"/>
          <w:sz w:val="28"/>
          <w:szCs w:val="28"/>
        </w:rPr>
        <w:t>ных) учреждений), индивидуальным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0C7C9A">
        <w:rPr>
          <w:rFonts w:ascii="Times New Roman" w:hAnsi="Times New Roman" w:cs="Times New Roman"/>
          <w:sz w:val="28"/>
          <w:szCs w:val="28"/>
        </w:rPr>
        <w:t>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0C7C9A"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 w:rsidR="000C7C9A">
        <w:rPr>
          <w:rFonts w:ascii="Times New Roman" w:hAnsi="Times New Roman" w:cs="Times New Roman"/>
          <w:sz w:val="28"/>
          <w:szCs w:val="28"/>
        </w:rPr>
        <w:t>субсидии</w:t>
      </w:r>
      <w:r w:rsidRPr="00B931A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Pr="0064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67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8506DA">
        <w:rPr>
          <w:rFonts w:ascii="Times New Roman" w:hAnsi="Times New Roman" w:cs="Times New Roman"/>
          <w:sz w:val="28"/>
          <w:szCs w:val="28"/>
        </w:rPr>
        <w:t xml:space="preserve">, </w:t>
      </w:r>
      <w:r w:rsidRP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 w:rsidRPr="00645C67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645C67" w:rsidRPr="002051C3" w:rsidRDefault="00645C67" w:rsidP="00645C6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Утвердить форму Соглашения </w:t>
      </w:r>
      <w:r w:rsidR="00AC7191">
        <w:rPr>
          <w:rFonts w:ascii="Times New Roman" w:hAnsi="Times New Roman"/>
          <w:sz w:val="28"/>
          <w:szCs w:val="28"/>
        </w:rPr>
        <w:t>о предоставлении субсидии</w:t>
      </w:r>
      <w:r w:rsidR="007C3DB2" w:rsidRPr="007C3DB2">
        <w:rPr>
          <w:rFonts w:ascii="Times New Roman" w:hAnsi="Times New Roman"/>
          <w:sz w:val="28"/>
          <w:szCs w:val="28"/>
        </w:rPr>
        <w:t xml:space="preserve"> из бюджета </w:t>
      </w:r>
      <w:r w:rsidR="007C3DB2" w:rsidRPr="007C3DB2">
        <w:rPr>
          <w:rFonts w:ascii="Times New Roman" w:hAnsi="Times New Roman"/>
          <w:sz w:val="28"/>
          <w:szCs w:val="28"/>
        </w:rPr>
        <w:lastRenderedPageBreak/>
        <w:t>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rFonts w:ascii="Times New Roman" w:hAnsi="Times New Roman"/>
          <w:sz w:val="28"/>
          <w:szCs w:val="28"/>
        </w:rPr>
        <w:t>,</w:t>
      </w:r>
      <w:r w:rsidR="007C3DB2" w:rsidRPr="007C3DB2">
        <w:rPr>
          <w:rFonts w:ascii="Times New Roman" w:hAnsi="Times New Roman"/>
          <w:sz w:val="28"/>
          <w:szCs w:val="28"/>
        </w:rPr>
        <w:t xml:space="preserve"> </w:t>
      </w:r>
      <w:r w:rsidR="00AC7191">
        <w:rPr>
          <w:rFonts w:ascii="Times New Roman" w:hAnsi="Times New Roman"/>
          <w:sz w:val="28"/>
          <w:szCs w:val="28"/>
        </w:rPr>
        <w:t>по</w:t>
      </w:r>
      <w:r w:rsidR="007C3DB2" w:rsidRPr="007C3DB2">
        <w:rPr>
          <w:rFonts w:ascii="Times New Roman" w:hAnsi="Times New Roman"/>
          <w:sz w:val="28"/>
          <w:szCs w:val="28"/>
        </w:rPr>
        <w:t xml:space="preserve"> возмещения затрат </w:t>
      </w:r>
      <w:r w:rsidR="001F2DB0">
        <w:rPr>
          <w:rFonts w:ascii="Times New Roman" w:hAnsi="Times New Roman"/>
          <w:sz w:val="28"/>
          <w:szCs w:val="28"/>
        </w:rPr>
        <w:br/>
      </w:r>
      <w:r w:rsidR="007C3DB2" w:rsidRPr="007C3DB2">
        <w:rPr>
          <w:rFonts w:ascii="Times New Roman" w:hAnsi="Times New Roman"/>
          <w:sz w:val="28"/>
          <w:szCs w:val="28"/>
        </w:rPr>
        <w:t xml:space="preserve">в сфере </w:t>
      </w:r>
      <w:r w:rsidR="00CF11A2">
        <w:rPr>
          <w:rFonts w:ascii="Times New Roman" w:hAnsi="Times New Roman"/>
          <w:sz w:val="28"/>
          <w:szCs w:val="28"/>
        </w:rPr>
        <w:t>безопасности дорожного движения на территории</w:t>
      </w:r>
      <w:r w:rsidR="007C3DB2" w:rsidRPr="007C3DB2">
        <w:rPr>
          <w:rFonts w:ascii="Times New Roman" w:hAnsi="Times New Roman"/>
          <w:sz w:val="28"/>
          <w:szCs w:val="28"/>
        </w:rPr>
        <w:t xml:space="preserve"> Асбестовского городского округа в </w:t>
      </w:r>
      <w:r w:rsidR="004E76A6">
        <w:rPr>
          <w:rFonts w:ascii="Times New Roman" w:hAnsi="Times New Roman"/>
          <w:sz w:val="28"/>
          <w:szCs w:val="28"/>
        </w:rPr>
        <w:t>2019</w:t>
      </w:r>
      <w:r w:rsidR="007C3DB2" w:rsidRPr="007C3D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№ 4).</w:t>
      </w:r>
    </w:p>
    <w:p w:rsidR="004A545C" w:rsidRPr="004F0502" w:rsidRDefault="00645C67" w:rsidP="004A5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4A545C" w:rsidRPr="004F0502">
        <w:rPr>
          <w:sz w:val="28"/>
          <w:szCs w:val="28"/>
        </w:rPr>
        <w:t xml:space="preserve">Настоящее постановление опубликовать </w:t>
      </w:r>
      <w:r w:rsidR="008A2314">
        <w:rPr>
          <w:sz w:val="28"/>
          <w:szCs w:val="28"/>
        </w:rPr>
        <w:t xml:space="preserve">в специальном выпуске </w:t>
      </w:r>
      <w:r w:rsidR="00BB2D37">
        <w:rPr>
          <w:sz w:val="28"/>
          <w:szCs w:val="28"/>
        </w:rPr>
        <w:t xml:space="preserve">газеты «Асбестовский рабочий» </w:t>
      </w:r>
      <w:r w:rsidR="008A2314">
        <w:rPr>
          <w:sz w:val="28"/>
          <w:szCs w:val="28"/>
        </w:rPr>
        <w:t xml:space="preserve">«Муниципальный вестник» </w:t>
      </w:r>
      <w:r w:rsidR="004A545C" w:rsidRPr="004F0502">
        <w:rPr>
          <w:sz w:val="28"/>
          <w:szCs w:val="28"/>
        </w:rPr>
        <w:t xml:space="preserve">и разместить на официальном сайте </w:t>
      </w:r>
      <w:r w:rsidR="007C3DB2">
        <w:rPr>
          <w:sz w:val="28"/>
          <w:szCs w:val="28"/>
        </w:rPr>
        <w:t xml:space="preserve">администрации </w:t>
      </w:r>
      <w:r w:rsidR="004A545C" w:rsidRPr="004F0502">
        <w:rPr>
          <w:sz w:val="28"/>
          <w:szCs w:val="28"/>
        </w:rPr>
        <w:t xml:space="preserve">Асбестовского городского округа </w:t>
      </w:r>
      <w:r w:rsidR="007C3DB2">
        <w:rPr>
          <w:sz w:val="28"/>
          <w:szCs w:val="28"/>
        </w:rPr>
        <w:t>(</w:t>
      </w:r>
      <w:hyperlink r:id="rId6" w:history="1">
        <w:r w:rsidRPr="00403DFD">
          <w:rPr>
            <w:rStyle w:val="a8"/>
            <w:sz w:val="28"/>
            <w:szCs w:val="28"/>
            <w:lang w:val="en-US"/>
          </w:rPr>
          <w:t>www</w:t>
        </w:r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asbestadm</w:t>
        </w:r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545C" w:rsidRPr="004F0502">
        <w:rPr>
          <w:sz w:val="28"/>
          <w:szCs w:val="28"/>
        </w:rPr>
        <w:t>в сети Интернет.</w:t>
      </w:r>
    </w:p>
    <w:p w:rsidR="00E8510F" w:rsidRPr="005A1E1A" w:rsidRDefault="00985A75" w:rsidP="00E85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C3DB2">
        <w:rPr>
          <w:sz w:val="28"/>
          <w:szCs w:val="28"/>
        </w:rPr>
        <w:t xml:space="preserve">Первого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290BB2">
        <w:rPr>
          <w:sz w:val="28"/>
          <w:szCs w:val="28"/>
        </w:rPr>
        <w:t xml:space="preserve">                         </w:t>
      </w:r>
      <w:r w:rsidR="007C3DB2">
        <w:rPr>
          <w:sz w:val="28"/>
          <w:szCs w:val="28"/>
        </w:rPr>
        <w:t>Л.И. Кирьянову</w:t>
      </w:r>
      <w:r w:rsidR="00290BB2">
        <w:rPr>
          <w:sz w:val="28"/>
          <w:szCs w:val="28"/>
        </w:rPr>
        <w:t>.</w:t>
      </w:r>
      <w:r w:rsidR="00E8510F" w:rsidRPr="005A1E1A">
        <w:rPr>
          <w:sz w:val="28"/>
          <w:szCs w:val="28"/>
        </w:rPr>
        <w:t xml:space="preserve"> 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85A75" w:rsidRDefault="00985A75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63A49" w:rsidRDefault="00563A49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146A8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5069" w:type="dxa"/>
          </w:tcPr>
          <w:p w:rsidR="007C3DB2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lastRenderedPageBreak/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985A75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1F2DB0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1F2DB0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1F2DB0">
              <w:rPr>
                <w:b w:val="0"/>
                <w:bCs w:val="0"/>
                <w:snapToGrid w:val="0"/>
              </w:rPr>
              <w:t xml:space="preserve"> № </w:t>
            </w:r>
            <w:r w:rsidR="00985A75">
              <w:rPr>
                <w:b w:val="0"/>
                <w:bCs w:val="0"/>
                <w:snapToGrid w:val="0"/>
              </w:rPr>
              <w:t>713</w:t>
            </w:r>
            <w:r w:rsidR="001F2DB0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FA4605" w:rsidRDefault="00FA4605" w:rsidP="00FA4605">
      <w:pPr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Порядок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предоставления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</w:p>
    <w:p w:rsidR="008D58AA" w:rsidRDefault="00FA4605" w:rsidP="00FA4605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(муниципаль</w:t>
      </w:r>
      <w:r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8D58AA">
        <w:rPr>
          <w:b/>
          <w:sz w:val="28"/>
          <w:szCs w:val="28"/>
        </w:rPr>
        <w:t>производителям</w:t>
      </w:r>
      <w:r>
        <w:rPr>
          <w:b/>
          <w:sz w:val="28"/>
          <w:szCs w:val="28"/>
        </w:rPr>
        <w:t xml:space="preserve"> товаров, работ, услуг субсидии по возмещению</w:t>
      </w:r>
      <w:r w:rsidRPr="00A742B5">
        <w:rPr>
          <w:b/>
          <w:sz w:val="28"/>
          <w:szCs w:val="28"/>
        </w:rPr>
        <w:t xml:space="preserve"> затрат в сфере</w:t>
      </w:r>
      <w:r>
        <w:rPr>
          <w:b/>
          <w:sz w:val="28"/>
          <w:szCs w:val="28"/>
        </w:rPr>
        <w:t xml:space="preserve"> </w:t>
      </w:r>
      <w:r w:rsidRPr="00A742B5">
        <w:rPr>
          <w:b/>
          <w:sz w:val="28"/>
          <w:szCs w:val="28"/>
        </w:rPr>
        <w:t>безопасности дорожного</w:t>
      </w:r>
      <w:r>
        <w:rPr>
          <w:b/>
          <w:sz w:val="28"/>
          <w:szCs w:val="28"/>
        </w:rPr>
        <w:t xml:space="preserve"> </w:t>
      </w:r>
      <w:r w:rsidRPr="00A742B5">
        <w:rPr>
          <w:b/>
          <w:sz w:val="28"/>
          <w:szCs w:val="28"/>
        </w:rPr>
        <w:t>движения на территории Асбестовского городского округа</w:t>
      </w:r>
      <w:r>
        <w:rPr>
          <w:b/>
          <w:sz w:val="28"/>
          <w:szCs w:val="28"/>
        </w:rPr>
        <w:t>,</w:t>
      </w:r>
      <w:r w:rsidRPr="00A742B5">
        <w:rPr>
          <w:b/>
          <w:sz w:val="28"/>
          <w:szCs w:val="28"/>
        </w:rPr>
        <w:t xml:space="preserve"> </w:t>
      </w:r>
      <w:r w:rsidR="008D58AA">
        <w:rPr>
          <w:b/>
          <w:sz w:val="28"/>
          <w:szCs w:val="28"/>
        </w:rPr>
        <w:t xml:space="preserve"> </w:t>
      </w:r>
    </w:p>
    <w:p w:rsidR="00FA4605" w:rsidRPr="004F0502" w:rsidRDefault="00FA4605" w:rsidP="00FA4605">
      <w:pPr>
        <w:jc w:val="center"/>
        <w:rPr>
          <w:b/>
          <w:sz w:val="28"/>
          <w:szCs w:val="28"/>
        </w:rPr>
      </w:pPr>
      <w:r w:rsidRPr="00A742B5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A742B5">
        <w:rPr>
          <w:b/>
          <w:sz w:val="28"/>
          <w:szCs w:val="28"/>
        </w:rPr>
        <w:t xml:space="preserve"> году</w:t>
      </w:r>
      <w:r w:rsidRPr="004F0502">
        <w:rPr>
          <w:b/>
          <w:sz w:val="28"/>
          <w:szCs w:val="28"/>
        </w:rPr>
        <w:t xml:space="preserve"> 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645C67">
        <w:rPr>
          <w:sz w:val="28"/>
          <w:szCs w:val="28"/>
        </w:rPr>
        <w:t>ё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8D58AA">
        <w:rPr>
          <w:sz w:val="28"/>
          <w:szCs w:val="28"/>
        </w:rPr>
        <w:t>предоставления юридическим</w:t>
      </w:r>
      <w:r w:rsidR="006577FA" w:rsidRPr="006577FA">
        <w:rPr>
          <w:sz w:val="28"/>
          <w:szCs w:val="28"/>
        </w:rPr>
        <w:t xml:space="preserve"> лиц</w:t>
      </w:r>
      <w:r w:rsidR="008D58AA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(муниципальных) учреждений), индивид</w:t>
      </w:r>
      <w:r w:rsidR="008D58AA">
        <w:rPr>
          <w:sz w:val="28"/>
          <w:szCs w:val="28"/>
        </w:rPr>
        <w:t>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8D58AA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47177E">
        <w:rPr>
          <w:sz w:val="28"/>
          <w:szCs w:val="28"/>
        </w:rPr>
        <w:t>,</w:t>
      </w:r>
      <w:r w:rsidR="00A97353">
        <w:rPr>
          <w:sz w:val="28"/>
          <w:szCs w:val="28"/>
        </w:rPr>
        <w:t xml:space="preserve"> </w:t>
      </w:r>
      <w:r w:rsidR="008D58AA">
        <w:rPr>
          <w:sz w:val="28"/>
          <w:szCs w:val="28"/>
        </w:rPr>
        <w:t>субсидии</w:t>
      </w:r>
      <w:r w:rsidR="006577FA" w:rsidRPr="006577FA">
        <w:rPr>
          <w:sz w:val="28"/>
          <w:szCs w:val="28"/>
        </w:rPr>
        <w:t xml:space="preserve"> </w:t>
      </w:r>
      <w:r w:rsidR="006577FA" w:rsidRPr="00A97353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A97353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A97353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6577FA" w:rsidRPr="006577FA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6577FA" w:rsidRPr="006577FA">
        <w:rPr>
          <w:sz w:val="28"/>
          <w:szCs w:val="28"/>
        </w:rPr>
        <w:t xml:space="preserve"> году</w:t>
      </w:r>
      <w:r w:rsidR="006577FA">
        <w:rPr>
          <w:sz w:val="28"/>
          <w:szCs w:val="28"/>
        </w:rPr>
        <w:t xml:space="preserve"> (далее – </w:t>
      </w:r>
      <w:r w:rsidR="002B3DE1">
        <w:rPr>
          <w:sz w:val="28"/>
          <w:szCs w:val="28"/>
        </w:rPr>
        <w:t>претенденты на получение</w:t>
      </w:r>
      <w:r w:rsidR="006577FA">
        <w:rPr>
          <w:sz w:val="28"/>
          <w:szCs w:val="28"/>
        </w:rPr>
        <w:t xml:space="preserve"> субсидий)</w:t>
      </w:r>
      <w:r w:rsidR="006577FA" w:rsidRPr="00A14D6F">
        <w:rPr>
          <w:sz w:val="28"/>
          <w:szCs w:val="28"/>
        </w:rPr>
        <w:t>.</w:t>
      </w: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77FA" w:rsidRPr="00A14D6F">
        <w:rPr>
          <w:sz w:val="28"/>
          <w:szCs w:val="28"/>
        </w:rPr>
        <w:t xml:space="preserve"> критерии </w:t>
      </w:r>
      <w:r w:rsidR="008D58AA">
        <w:rPr>
          <w:sz w:val="28"/>
          <w:szCs w:val="28"/>
        </w:rPr>
        <w:t>предоставления субсидии</w:t>
      </w:r>
      <w:r w:rsidR="006577FA" w:rsidRPr="00A14D6F">
        <w:rPr>
          <w:sz w:val="28"/>
          <w:szCs w:val="28"/>
        </w:rPr>
        <w:t xml:space="preserve"> </w:t>
      </w:r>
      <w:r w:rsidR="00D414CD" w:rsidRPr="006577FA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 xml:space="preserve">Асбестовского городского округа </w:t>
      </w:r>
      <w:r w:rsidR="00D414CD" w:rsidRPr="00A97353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D414CD" w:rsidRPr="00A97353">
        <w:rPr>
          <w:sz w:val="28"/>
          <w:szCs w:val="28"/>
        </w:rPr>
        <w:t xml:space="preserve"> году 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7FA" w:rsidRPr="00A14D6F">
        <w:rPr>
          <w:sz w:val="28"/>
          <w:szCs w:val="28"/>
        </w:rPr>
        <w:t xml:space="preserve"> цели, условия и</w:t>
      </w:r>
      <w:r w:rsidR="00D147FA">
        <w:rPr>
          <w:sz w:val="28"/>
          <w:szCs w:val="28"/>
        </w:rPr>
        <w:t xml:space="preserve"> порядок предоставления субсидии</w:t>
      </w:r>
      <w:r w:rsidR="006577FA" w:rsidRPr="00A14D6F">
        <w:rPr>
          <w:sz w:val="28"/>
          <w:szCs w:val="28"/>
        </w:rPr>
        <w:t>;</w:t>
      </w:r>
    </w:p>
    <w:p w:rsidR="006577FA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577FA" w:rsidRPr="00A14D6F">
        <w:rPr>
          <w:sz w:val="28"/>
          <w:szCs w:val="28"/>
        </w:rPr>
        <w:t xml:space="preserve"> порядок возвра</w:t>
      </w:r>
      <w:r w:rsidR="00D147FA">
        <w:rPr>
          <w:sz w:val="28"/>
          <w:szCs w:val="28"/>
        </w:rPr>
        <w:t>та субсидии</w:t>
      </w:r>
      <w:r w:rsidR="006577FA" w:rsidRPr="00A14D6F">
        <w:rPr>
          <w:sz w:val="28"/>
          <w:szCs w:val="28"/>
        </w:rPr>
        <w:t xml:space="preserve"> </w:t>
      </w:r>
      <w:r w:rsidR="002B3DE1">
        <w:rPr>
          <w:sz w:val="28"/>
          <w:szCs w:val="28"/>
        </w:rPr>
        <w:t xml:space="preserve">в бюджет Асбестовского городского округа </w:t>
      </w:r>
      <w:r w:rsidR="006577FA" w:rsidRPr="00A14D6F">
        <w:rPr>
          <w:sz w:val="28"/>
          <w:szCs w:val="28"/>
        </w:rPr>
        <w:t>в случае нарушения условий, установленных при их предоста</w:t>
      </w:r>
      <w:r>
        <w:rPr>
          <w:sz w:val="28"/>
          <w:szCs w:val="28"/>
        </w:rPr>
        <w:t>влении;</w:t>
      </w:r>
    </w:p>
    <w:p w:rsidR="00626997" w:rsidRPr="00547980" w:rsidRDefault="003C0C65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anchor="/document/70861442/entry/0" w:history="1">
        <w:r w:rsidR="00626997" w:rsidRPr="007B3167">
          <w:rPr>
            <w:rStyle w:val="a8"/>
            <w:color w:val="auto"/>
            <w:sz w:val="28"/>
            <w:szCs w:val="28"/>
            <w:u w:val="none"/>
          </w:rPr>
          <w:t>4)</w:t>
        </w:r>
      </w:hyperlink>
      <w:r w:rsidR="00626997" w:rsidRPr="007B3167">
        <w:rPr>
          <w:sz w:val="28"/>
          <w:szCs w:val="28"/>
        </w:rPr>
        <w:t> </w:t>
      </w:r>
      <w:r w:rsidR="00626997" w:rsidRPr="00547980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626997" w:rsidRPr="00547980" w:rsidRDefault="00626997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7980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 xml:space="preserve">3. Предоставление субсидий осуществляется на безвозмездной и безвозвратной основе в целях возмещения </w:t>
      </w:r>
      <w:r w:rsidR="00DA0148">
        <w:rPr>
          <w:sz w:val="28"/>
          <w:szCs w:val="28"/>
        </w:rPr>
        <w:t>затрат</w:t>
      </w:r>
      <w:r w:rsidR="006577FA" w:rsidRPr="00A14D6F">
        <w:rPr>
          <w:sz w:val="28"/>
          <w:szCs w:val="28"/>
        </w:rPr>
        <w:t xml:space="preserve"> 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6577FA" w:rsidRPr="00A14D6F">
        <w:rPr>
          <w:sz w:val="28"/>
          <w:szCs w:val="28"/>
        </w:rPr>
        <w:t>.</w:t>
      </w:r>
    </w:p>
    <w:p w:rsidR="00D414CD" w:rsidRDefault="00D414CD" w:rsidP="00D414CD">
      <w:pPr>
        <w:jc w:val="center"/>
        <w:rPr>
          <w:sz w:val="28"/>
          <w:szCs w:val="28"/>
        </w:rPr>
      </w:pP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2. </w:t>
      </w:r>
      <w:r w:rsidR="00D414CD">
        <w:rPr>
          <w:sz w:val="28"/>
          <w:szCs w:val="28"/>
        </w:rPr>
        <w:t>Критерии</w:t>
      </w:r>
      <w:r w:rsidRPr="00A14D6F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AA51DF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AA51DF">
        <w:rPr>
          <w:sz w:val="28"/>
          <w:szCs w:val="28"/>
        </w:rPr>
        <w:t xml:space="preserve">ных) учреждений), индивидуальным </w:t>
      </w:r>
      <w:r w:rsidR="00AA51DF">
        <w:rPr>
          <w:sz w:val="28"/>
          <w:szCs w:val="28"/>
        </w:rPr>
        <w:lastRenderedPageBreak/>
        <w:t>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AA51DF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2B3DE1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>субсидии по возмещению затрат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7E6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2E1B47">
        <w:rPr>
          <w:sz w:val="28"/>
          <w:szCs w:val="28"/>
        </w:rPr>
        <w:t>предоставления</w:t>
      </w:r>
      <w:r w:rsidR="006577FA" w:rsidRPr="00A14D6F">
        <w:rPr>
          <w:sz w:val="28"/>
          <w:szCs w:val="28"/>
        </w:rPr>
        <w:t xml:space="preserve"> </w:t>
      </w:r>
      <w:r w:rsidR="002E1B47">
        <w:rPr>
          <w:sz w:val="28"/>
          <w:szCs w:val="28"/>
        </w:rPr>
        <w:t>юридическими</w:t>
      </w:r>
      <w:r w:rsidR="002B3DE1" w:rsidRPr="006577FA">
        <w:rPr>
          <w:sz w:val="28"/>
          <w:szCs w:val="28"/>
        </w:rPr>
        <w:t xml:space="preserve"> лиц</w:t>
      </w:r>
      <w:r w:rsidR="002E1B47">
        <w:rPr>
          <w:sz w:val="28"/>
          <w:szCs w:val="28"/>
        </w:rPr>
        <w:t>ами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2E1B47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2E1B47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2E1B47">
        <w:rPr>
          <w:sz w:val="28"/>
          <w:szCs w:val="28"/>
        </w:rPr>
        <w:t>убсидии</w:t>
      </w:r>
      <w:r w:rsidR="006577FA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 xml:space="preserve">по возмещению затарт </w:t>
      </w:r>
      <w:r w:rsidR="006577FA">
        <w:rPr>
          <w:sz w:val="28"/>
          <w:szCs w:val="28"/>
        </w:rPr>
        <w:t xml:space="preserve">из бюджета </w:t>
      </w:r>
      <w:r w:rsidR="007E60EA">
        <w:rPr>
          <w:sz w:val="28"/>
          <w:szCs w:val="28"/>
        </w:rPr>
        <w:t>Асбестовского городского округа</w:t>
      </w:r>
      <w:r w:rsidR="00CD54E5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D414CD" w:rsidRPr="00D414CD" w:rsidRDefault="00D414CD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 w:rsidR="00A950A5">
        <w:rPr>
          <w:sz w:val="28"/>
          <w:szCs w:val="28"/>
        </w:rPr>
        <w:t xml:space="preserve">(оказание услуг) </w:t>
      </w:r>
      <w:r w:rsidRPr="006577FA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2267A0" w:rsidRPr="002267A0">
        <w:rPr>
          <w:sz w:val="28"/>
          <w:szCs w:val="28"/>
        </w:rPr>
        <w:t xml:space="preserve"> Асбестовского городского округа</w:t>
      </w:r>
      <w:r w:rsidRPr="00D414CD">
        <w:rPr>
          <w:sz w:val="28"/>
          <w:szCs w:val="28"/>
        </w:rPr>
        <w:t>;</w:t>
      </w:r>
    </w:p>
    <w:p w:rsidR="00D414CD" w:rsidRPr="00D414CD" w:rsidRDefault="00D414CD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 w:rsidR="00EE5A5E"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 xml:space="preserve">в сфере </w:t>
      </w:r>
      <w:r w:rsidR="008A2314">
        <w:rPr>
          <w:sz w:val="28"/>
          <w:szCs w:val="28"/>
        </w:rPr>
        <w:t xml:space="preserve">организации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Pr="00D414CD">
        <w:rPr>
          <w:sz w:val="28"/>
          <w:szCs w:val="28"/>
        </w:rPr>
        <w:t>;</w:t>
      </w:r>
    </w:p>
    <w:p w:rsidR="002267A0" w:rsidRPr="00D414CD" w:rsidRDefault="00D414CD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7A0">
        <w:rPr>
          <w:sz w:val="28"/>
          <w:szCs w:val="28"/>
        </w:rPr>
        <w:t>н</w:t>
      </w:r>
      <w:r w:rsidR="002267A0" w:rsidRPr="00D414CD">
        <w:rPr>
          <w:sz w:val="28"/>
          <w:szCs w:val="28"/>
        </w:rPr>
        <w:t xml:space="preserve">аличие специализированной техники, механизмов и оборудования, в том числе средств малой механизации для </w:t>
      </w:r>
      <w:r w:rsidR="002267A0">
        <w:rPr>
          <w:sz w:val="28"/>
          <w:szCs w:val="28"/>
        </w:rPr>
        <w:t>проведения работ</w:t>
      </w:r>
      <w:r w:rsidR="002267A0" w:rsidRPr="00D414CD">
        <w:rPr>
          <w:sz w:val="28"/>
          <w:szCs w:val="28"/>
        </w:rPr>
        <w:t xml:space="preserve"> </w:t>
      </w:r>
      <w:r w:rsidR="002267A0" w:rsidRPr="006577FA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2267A0" w:rsidRPr="002267A0">
        <w:rPr>
          <w:sz w:val="28"/>
          <w:szCs w:val="28"/>
        </w:rPr>
        <w:t xml:space="preserve"> Асбестовского городского округа</w:t>
      </w:r>
      <w:r w:rsidR="002267A0" w:rsidRPr="00D414CD">
        <w:rPr>
          <w:sz w:val="28"/>
          <w:szCs w:val="28"/>
        </w:rPr>
        <w:t>;</w:t>
      </w:r>
    </w:p>
    <w:p w:rsidR="002267A0" w:rsidRPr="00D414CD" w:rsidRDefault="002267A0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>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2267A0" w:rsidRDefault="002267A0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D414CD">
        <w:rPr>
          <w:sz w:val="28"/>
          <w:szCs w:val="28"/>
        </w:rPr>
        <w:t xml:space="preserve">аличие штатных квалифицированных кадров технических работников </w:t>
      </w:r>
      <w:r w:rsidR="00743F27">
        <w:rPr>
          <w:sz w:val="28"/>
          <w:szCs w:val="28"/>
        </w:rPr>
        <w:t>и рабочих специальностей;</w:t>
      </w:r>
    </w:p>
    <w:p w:rsidR="00743F27" w:rsidRDefault="00743F27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E28FD">
        <w:rPr>
          <w:sz w:val="28"/>
          <w:szCs w:val="28"/>
        </w:rPr>
        <w:t xml:space="preserve">6)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EE1624" w:rsidRDefault="00743F27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об административных правонарушениях, на дату подачи заявки</w:t>
      </w:r>
      <w:r w:rsidR="00C61B30">
        <w:rPr>
          <w:sz w:val="28"/>
          <w:szCs w:val="28"/>
          <w:lang w:eastAsia="en-US"/>
        </w:rPr>
        <w:t>.</w:t>
      </w:r>
    </w:p>
    <w:p w:rsidR="008B121A" w:rsidRPr="00735067" w:rsidRDefault="00BB2D37" w:rsidP="0073506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</w:t>
      </w:r>
      <w:r w:rsidR="008B121A">
        <w:rPr>
          <w:sz w:val="28"/>
          <w:szCs w:val="28"/>
          <w:lang w:eastAsia="en-US"/>
        </w:rPr>
        <w:t>ри определении победителя каждому участнику отбора начисляются следующие баллы за соответствие критериям: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8"/>
        <w:gridCol w:w="1315"/>
        <w:gridCol w:w="1332"/>
      </w:tblGrid>
      <w:tr w:rsidR="00C91979" w:rsidRPr="009517A0" w:rsidTr="008B121A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8B121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Показатель критерия оценки </w:t>
            </w:r>
          </w:p>
        </w:tc>
        <w:tc>
          <w:tcPr>
            <w:tcW w:w="0" w:type="auto"/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 баллов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9517A0">
              <w:rPr>
                <w:b/>
                <w:sz w:val="20"/>
                <w:szCs w:val="20"/>
              </w:rPr>
              <w:t xml:space="preserve">1.Опыт </w:t>
            </w:r>
            <w:r w:rsidRPr="009517A0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(договоров. 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на выполнение работ, аналогичных, предмету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соглашения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за 201</w:t>
            </w: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-201</w:t>
            </w:r>
            <w:r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гг.</w:t>
            </w:r>
          </w:p>
          <w:p w:rsidR="008B121A" w:rsidRPr="009517A0" w:rsidRDefault="008B121A" w:rsidP="00AC234E">
            <w:pPr>
              <w:suppressAutoHyphens/>
              <w:rPr>
                <w:sz w:val="20"/>
                <w:szCs w:val="20"/>
              </w:rPr>
            </w:pP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Под успешным выполнением работ понимается исполнение участником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отбора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контракта (контрактов), договора (договоров)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, соглашения (соглашений)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на данные виды работ, отзывами</w:t>
            </w:r>
          </w:p>
        </w:tc>
        <w:tc>
          <w:tcPr>
            <w:tcW w:w="0" w:type="auto"/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17F19" w:rsidRDefault="008B121A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От </w:t>
            </w:r>
            <w:r w:rsidR="002A0E03" w:rsidRPr="0002576C">
              <w:rPr>
                <w:sz w:val="20"/>
              </w:rPr>
              <w:t>1</w:t>
            </w:r>
            <w:r w:rsidR="00735067">
              <w:rPr>
                <w:sz w:val="20"/>
              </w:rPr>
              <w:t xml:space="preserve"> </w:t>
            </w:r>
            <w:r w:rsidRPr="0002576C">
              <w:rPr>
                <w:sz w:val="20"/>
              </w:rPr>
              <w:t xml:space="preserve">до </w:t>
            </w:r>
            <w:r w:rsidR="002A0E03" w:rsidRPr="0002576C">
              <w:rPr>
                <w:sz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2A0E03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9517A0" w:rsidRDefault="008B121A" w:rsidP="002A0E03">
            <w:pPr>
              <w:jc w:val="center"/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От </w:t>
            </w:r>
            <w:r w:rsidR="002A0E03">
              <w:rPr>
                <w:sz w:val="20"/>
                <w:szCs w:val="20"/>
              </w:rPr>
              <w:t>3</w:t>
            </w:r>
            <w:r w:rsidRPr="009517A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2A0E03" w:rsidP="0073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121A" w:rsidRPr="009517A0">
              <w:rPr>
                <w:sz w:val="20"/>
                <w:szCs w:val="20"/>
              </w:rPr>
              <w:t>0</w:t>
            </w:r>
          </w:p>
        </w:tc>
      </w:tr>
      <w:tr w:rsidR="00C91979" w:rsidRPr="009517A0" w:rsidTr="008B121A">
        <w:trPr>
          <w:trHeight w:val="36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AE186F">
            <w:pPr>
              <w:autoSpaceDE w:val="0"/>
              <w:autoSpaceDN w:val="0"/>
              <w:rPr>
                <w:sz w:val="20"/>
                <w:szCs w:val="20"/>
              </w:rPr>
            </w:pPr>
            <w:r w:rsidRPr="00AC234E">
              <w:rPr>
                <w:b/>
                <w:sz w:val="20"/>
                <w:szCs w:val="20"/>
              </w:rPr>
              <w:t>2.</w:t>
            </w:r>
            <w:r w:rsidRPr="00AC234E">
              <w:rPr>
                <w:sz w:val="20"/>
                <w:szCs w:val="20"/>
              </w:rPr>
              <w:t xml:space="preserve"> </w:t>
            </w:r>
            <w:r w:rsidRPr="00AC234E">
              <w:rPr>
                <w:b/>
                <w:sz w:val="20"/>
                <w:szCs w:val="20"/>
              </w:rPr>
              <w:t>Квалификация трудовых ресурсов, предлагаемых для выполнения работ</w:t>
            </w:r>
            <w:r w:rsidRPr="00AC234E">
              <w:rPr>
                <w:sz w:val="20"/>
                <w:szCs w:val="20"/>
              </w:rPr>
              <w:t>: н</w:t>
            </w:r>
            <w:r w:rsidRPr="00AC234E">
              <w:rPr>
                <w:rFonts w:eastAsia="Calibri"/>
                <w:sz w:val="20"/>
                <w:szCs w:val="20"/>
                <w:lang w:eastAsia="ar-SA"/>
              </w:rPr>
              <w:t xml:space="preserve">аличие </w:t>
            </w:r>
            <w:r w:rsidR="00AE186F">
              <w:rPr>
                <w:rFonts w:eastAsia="Calibri"/>
                <w:sz w:val="20"/>
                <w:szCs w:val="20"/>
                <w:lang w:eastAsia="ar-SA"/>
              </w:rPr>
              <w:t>группы электробезопасности</w:t>
            </w:r>
          </w:p>
        </w:tc>
        <w:tc>
          <w:tcPr>
            <w:tcW w:w="0" w:type="auto"/>
          </w:tcPr>
          <w:p w:rsidR="008B121A" w:rsidRPr="00017F19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1-2</w:t>
            </w:r>
            <w:r w:rsidR="008B121A" w:rsidRPr="0002576C">
              <w:rPr>
                <w:sz w:val="20"/>
              </w:rPr>
              <w:t xml:space="preserve"> </w:t>
            </w:r>
            <w:r w:rsidRPr="0002576C">
              <w:rPr>
                <w:sz w:val="20"/>
              </w:rPr>
              <w:t>группа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36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17F19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3 группа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</w:t>
            </w:r>
            <w:r w:rsidR="00AE186F"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34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121A" w:rsidRPr="00017F19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4</w:t>
            </w:r>
            <w:r w:rsidR="008B121A" w:rsidRPr="0002576C">
              <w:rPr>
                <w:sz w:val="20"/>
              </w:rPr>
              <w:t xml:space="preserve"> и </w:t>
            </w:r>
            <w:r w:rsidRPr="0002576C">
              <w:rPr>
                <w:sz w:val="20"/>
              </w:rPr>
              <w:t>выше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AE186F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30574">
              <w:rPr>
                <w:b/>
                <w:sz w:val="20"/>
                <w:szCs w:val="20"/>
              </w:rPr>
              <w:t>Н</w:t>
            </w:r>
            <w:r w:rsidRPr="00565046">
              <w:rPr>
                <w:b/>
                <w:sz w:val="20"/>
                <w:szCs w:val="20"/>
              </w:rPr>
              <w:t>аличие производственно-технической базы</w:t>
            </w:r>
            <w:r w:rsidRPr="00AC234E">
              <w:rPr>
                <w:sz w:val="20"/>
                <w:szCs w:val="20"/>
              </w:rPr>
              <w:t>, необходимой для 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17F19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17F19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630574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Pr="00630574">
              <w:rPr>
                <w:sz w:val="20"/>
                <w:szCs w:val="20"/>
              </w:rPr>
              <w:t>, в том числе средств малой механизации для проведения работ в сфере безопасности дорожного движения;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До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10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Свыше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420AD2" w:rsidP="00420AD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0574">
              <w:rPr>
                <w:sz w:val="20"/>
                <w:szCs w:val="20"/>
              </w:rPr>
              <w:t xml:space="preserve">. </w:t>
            </w:r>
            <w:r w:rsidR="00630574" w:rsidRPr="00630574">
              <w:rPr>
                <w:b/>
                <w:sz w:val="20"/>
                <w:szCs w:val="20"/>
              </w:rPr>
              <w:t>Наличие специализированной техники</w:t>
            </w:r>
            <w:r w:rsidR="00630574">
              <w:rPr>
                <w:b/>
                <w:sz w:val="20"/>
                <w:szCs w:val="20"/>
              </w:rPr>
              <w:t xml:space="preserve"> для нанесения дорожной разметки</w:t>
            </w:r>
            <w:r w:rsidR="00630574" w:rsidRPr="00630574">
              <w:rPr>
                <w:sz w:val="20"/>
                <w:szCs w:val="20"/>
              </w:rPr>
              <w:t>, механизмов и оборудования, в том числе средств малой механизации для проведения работ в сфере безопасности дорожного движения;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До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Свыше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Default="00C3776D" w:rsidP="005C425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425E">
              <w:rPr>
                <w:sz w:val="20"/>
                <w:szCs w:val="20"/>
              </w:rPr>
              <w:t xml:space="preserve">. </w:t>
            </w:r>
            <w:r w:rsidR="005C425E" w:rsidRPr="00630574">
              <w:rPr>
                <w:b/>
                <w:sz w:val="20"/>
                <w:szCs w:val="20"/>
              </w:rPr>
              <w:t xml:space="preserve">Наличие </w:t>
            </w:r>
            <w:r w:rsidR="005C425E" w:rsidRPr="00630574">
              <w:rPr>
                <w:sz w:val="20"/>
                <w:szCs w:val="20"/>
              </w:rPr>
              <w:t>средств малой механизации</w:t>
            </w:r>
            <w:r w:rsidR="005C425E">
              <w:rPr>
                <w:sz w:val="20"/>
                <w:szCs w:val="20"/>
              </w:rPr>
              <w:t xml:space="preserve"> и технологии в ТС РДД </w:t>
            </w:r>
            <w:r w:rsidR="005C425E" w:rsidRPr="00630574">
              <w:rPr>
                <w:sz w:val="20"/>
                <w:szCs w:val="20"/>
              </w:rPr>
              <w:t xml:space="preserve"> для проведения работ в сфере безопасности дорожного движения</w:t>
            </w:r>
            <w:r w:rsidR="005C425E">
              <w:rPr>
                <w:sz w:val="20"/>
                <w:szCs w:val="20"/>
              </w:rPr>
              <w:t xml:space="preserve"> в зимний период времени</w:t>
            </w:r>
            <w:r w:rsidR="005C425E" w:rsidRPr="00630574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25E" w:rsidRPr="00630574" w:rsidRDefault="005C425E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Pr="00017F19" w:rsidRDefault="005C425E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Default="005C425E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25E" w:rsidRPr="00630574" w:rsidRDefault="005C425E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Pr="00017F19" w:rsidRDefault="005C425E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Месторасположение производственной базы;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C9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25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C9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8. </w:t>
            </w:r>
            <w:r w:rsidRPr="00C91979">
              <w:rPr>
                <w:b/>
                <w:sz w:val="20"/>
                <w:szCs w:val="20"/>
              </w:rPr>
              <w:t>Наличие штатных</w:t>
            </w:r>
            <w:r w:rsidRPr="00C91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  <w:r w:rsidRPr="00C91979">
              <w:rPr>
                <w:sz w:val="20"/>
                <w:szCs w:val="20"/>
              </w:rPr>
              <w:t xml:space="preserve"> технических работников и рабочих специальностей;</w:t>
            </w:r>
          </w:p>
          <w:p w:rsidR="00C91979" w:rsidRPr="00C91979" w:rsidRDefault="00C91979" w:rsidP="008256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690CAD">
        <w:trPr>
          <w:trHeight w:val="42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690CAD">
        <w:trPr>
          <w:trHeight w:val="52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90CAD" w:rsidRPr="00017F19" w:rsidRDefault="00690CAD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</w:p>
        </w:tc>
      </w:tr>
    </w:tbl>
    <w:p w:rsidR="008B121A" w:rsidRPr="009517A0" w:rsidRDefault="008B121A" w:rsidP="008B121A">
      <w:pPr>
        <w:pStyle w:val="ConsPlusNormal"/>
        <w:ind w:firstLine="34"/>
        <w:jc w:val="both"/>
        <w:outlineLvl w:val="1"/>
        <w:rPr>
          <w:rFonts w:ascii="Times New Roman" w:hAnsi="Times New Roman" w:cs="Times New Roman"/>
          <w:b/>
        </w:rPr>
      </w:pPr>
    </w:p>
    <w:p w:rsidR="00743F27" w:rsidRPr="000E28FD" w:rsidRDefault="00EE1624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определяется </w:t>
      </w:r>
      <w:r w:rsidR="00AC234E">
        <w:rPr>
          <w:sz w:val="28"/>
          <w:szCs w:val="28"/>
          <w:lang w:eastAsia="en-US"/>
        </w:rPr>
        <w:t>суммирования баллов по оцениваемым критериям</w:t>
      </w:r>
      <w:r w:rsidR="00743F27" w:rsidRPr="000E28FD">
        <w:rPr>
          <w:sz w:val="28"/>
          <w:szCs w:val="28"/>
          <w:lang w:eastAsia="en-US"/>
        </w:rPr>
        <w:t xml:space="preserve">. </w:t>
      </w:r>
    </w:p>
    <w:p w:rsidR="002B3DE1" w:rsidRPr="00D414CD" w:rsidRDefault="002B3DE1" w:rsidP="00D414CD">
      <w:pPr>
        <w:ind w:firstLine="708"/>
        <w:jc w:val="both"/>
        <w:rPr>
          <w:sz w:val="28"/>
          <w:szCs w:val="28"/>
        </w:rPr>
      </w:pPr>
    </w:p>
    <w:p w:rsidR="006577FA" w:rsidRDefault="006577FA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C73BCD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1D6852" w:rsidRDefault="006577FA" w:rsidP="00287A40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AB3416">
        <w:rPr>
          <w:sz w:val="28"/>
          <w:szCs w:val="28"/>
        </w:rPr>
        <w:t>1. Целью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1D6852">
        <w:rPr>
          <w:sz w:val="28"/>
          <w:szCs w:val="28"/>
        </w:rPr>
        <w:t xml:space="preserve"> </w:t>
      </w:r>
      <w:r w:rsidR="006A20DA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A97353">
        <w:rPr>
          <w:sz w:val="28"/>
          <w:szCs w:val="28"/>
        </w:rPr>
        <w:t>затрат</w:t>
      </w:r>
      <w:r w:rsidRPr="00A14D6F">
        <w:rPr>
          <w:sz w:val="28"/>
          <w:szCs w:val="28"/>
        </w:rPr>
        <w:t xml:space="preserve"> </w:t>
      </w:r>
      <w:r w:rsidR="00EE5A5E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1D6852">
        <w:rPr>
          <w:sz w:val="28"/>
          <w:szCs w:val="28"/>
        </w:rPr>
        <w:t>:</w:t>
      </w:r>
      <w:r w:rsidR="004E76A6">
        <w:rPr>
          <w:sz w:val="28"/>
          <w:szCs w:val="28"/>
        </w:rPr>
        <w:t xml:space="preserve"> </w:t>
      </w:r>
      <w:r w:rsidR="001D6852">
        <w:rPr>
          <w:sz w:val="28"/>
          <w:szCs w:val="28"/>
        </w:rPr>
        <w:t xml:space="preserve">техническое обслуживание объектов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4477D0">
        <w:rPr>
          <w:sz w:val="28"/>
          <w:szCs w:val="28"/>
        </w:rPr>
        <w:t>, в том числе недополученных доходов и возмещение понесенных затрат.</w:t>
      </w:r>
    </w:p>
    <w:p w:rsidR="006A20DA" w:rsidRDefault="006A20DA" w:rsidP="00287A40">
      <w:pPr>
        <w:ind w:firstLine="708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400"/>
        <w:gridCol w:w="2410"/>
        <w:gridCol w:w="2835"/>
      </w:tblGrid>
      <w:tr w:rsidR="00620446" w:rsidRPr="008A6047" w:rsidTr="00620446">
        <w:tc>
          <w:tcPr>
            <w:tcW w:w="528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40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241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835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Объем в натуральном выражении</w:t>
            </w:r>
          </w:p>
        </w:tc>
      </w:tr>
      <w:tr w:rsidR="00620446" w:rsidRPr="008A6047" w:rsidTr="00620446">
        <w:tc>
          <w:tcPr>
            <w:tcW w:w="528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20446" w:rsidRPr="008A6047" w:rsidTr="00620446">
        <w:tc>
          <w:tcPr>
            <w:tcW w:w="10173" w:type="dxa"/>
            <w:gridSpan w:val="4"/>
          </w:tcPr>
          <w:p w:rsidR="00620446" w:rsidRPr="008A6047" w:rsidRDefault="00620446" w:rsidP="0062044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и содержание технических средств регулирования дорожного движения (ТСРДД)</w:t>
            </w:r>
          </w:p>
        </w:tc>
      </w:tr>
      <w:tr w:rsidR="00620446" w:rsidRPr="008A6047" w:rsidTr="00620446">
        <w:tc>
          <w:tcPr>
            <w:tcW w:w="528" w:type="dxa"/>
            <w:vMerge w:val="restart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Эксплуатация светофорных объектов</w:t>
            </w:r>
          </w:p>
        </w:tc>
        <w:tc>
          <w:tcPr>
            <w:tcW w:w="241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0446" w:rsidRPr="008A6047" w:rsidTr="00620446">
        <w:tc>
          <w:tcPr>
            <w:tcW w:w="528" w:type="dxa"/>
            <w:vMerge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0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1. Декадное обслуживание светофоров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1) ул. Павлова – ул. Плеханова;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2) ул. Плеханова – ул. Ладыженского;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3) ул. Мира – ул. Ленинградская;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4) ул. Садовая– ул. Королева;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5) ул. Луговая – ул. Крупской;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6) пр. Ленина – ул. Садовая;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7) ул. Ленинградская – имени В.И. Ленина;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8) ул. Ленинградская – ул. Уральская;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9) ул. Челюскинцев – ул. Калинина;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10) ул. Мира – ул. Ладыженского;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11) ул. Лесная – ул. Пархоменко;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12) ул. Мира – ул. Павлова;</w:t>
            </w:r>
          </w:p>
          <w:p w:rsidR="00620446" w:rsidRPr="008A6047" w:rsidRDefault="00620446" w:rsidP="007F1D49">
            <w:pPr>
              <w:jc w:val="both"/>
              <w:rPr>
                <w:rFonts w:eastAsia="Calibri"/>
                <w:sz w:val="22"/>
                <w:szCs w:val="22"/>
              </w:rPr>
            </w:pPr>
            <w:r w:rsidRPr="008A6047">
              <w:rPr>
                <w:rFonts w:eastAsia="Calibri"/>
                <w:sz w:val="22"/>
                <w:szCs w:val="22"/>
              </w:rPr>
              <w:t>13) ул</w:t>
            </w:r>
            <w:r>
              <w:rPr>
                <w:rFonts w:eastAsia="Calibri"/>
                <w:sz w:val="22"/>
                <w:szCs w:val="22"/>
              </w:rPr>
              <w:t>. Промышленная у пожарного ДЕПО</w:t>
            </w:r>
          </w:p>
        </w:tc>
        <w:tc>
          <w:tcPr>
            <w:tcW w:w="241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обслуживаний</w:t>
            </w:r>
          </w:p>
        </w:tc>
        <w:tc>
          <w:tcPr>
            <w:tcW w:w="2835" w:type="dxa"/>
          </w:tcPr>
          <w:p w:rsidR="00620446" w:rsidRPr="005A5BC0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5BC0">
              <w:rPr>
                <w:rFonts w:eastAsia="Calibri"/>
                <w:b/>
                <w:sz w:val="22"/>
                <w:szCs w:val="22"/>
                <w:lang w:eastAsia="en-US"/>
              </w:rPr>
              <w:t>1 352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по утвержденным нормам </w:t>
            </w:r>
          </w:p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на 1 (один) светофорный объект;</w:t>
            </w:r>
          </w:p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5BC0">
              <w:rPr>
                <w:rFonts w:eastAsia="Calibri"/>
                <w:b/>
                <w:sz w:val="22"/>
                <w:szCs w:val="22"/>
                <w:lang w:eastAsia="en-US"/>
              </w:rPr>
              <w:t>104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 обслуживания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в год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BC0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 светофорных объектов</w:t>
            </w:r>
          </w:p>
        </w:tc>
      </w:tr>
      <w:tr w:rsidR="00620446" w:rsidRPr="008A6047" w:rsidTr="00620446">
        <w:tc>
          <w:tcPr>
            <w:tcW w:w="528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40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 w:rsidRPr="008A6047">
              <w:rPr>
                <w:color w:val="000000"/>
                <w:spacing w:val="4"/>
                <w:sz w:val="22"/>
                <w:szCs w:val="22"/>
              </w:rPr>
              <w:t xml:space="preserve">Техническое обслуживание светофорного объекта Т 7 на нерегулируемом пешеходном переходе        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1)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А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ОУ СОШ № 8 ул. Калинина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2)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А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ОУ СОШ № 21 ул. Войкова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3)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А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ОУ СОШ № 22 ул. Лесная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4) МБОУ СОШ № 1 ул. Ленинградская        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5)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АОУ СОШ № 11 ул. Советская 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6)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БОУ СОШ № 2 ул. Садовая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7) МБДОУ Детский сад № 47 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ул. Окт.Революции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8)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БОУ СОШ № 12 ул. Челюскинцев           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9)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БОУ СОШ № 18 п. Белокаменный          ул. Советская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10)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А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 xml:space="preserve">ОУ СОШ № </w:t>
            </w:r>
            <w:r>
              <w:rPr>
                <w:color w:val="000000"/>
                <w:spacing w:val="4"/>
                <w:sz w:val="22"/>
                <w:szCs w:val="22"/>
              </w:rPr>
              <w:t>30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 xml:space="preserve"> ул. </w:t>
            </w:r>
            <w:r>
              <w:rPr>
                <w:color w:val="000000"/>
                <w:spacing w:val="4"/>
                <w:sz w:val="22"/>
                <w:szCs w:val="22"/>
              </w:rPr>
              <w:t>Победы (1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11)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БОУ СОШ № 18 п. 101 квартал          ул. Чернышевского (2 шт.)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;</w:t>
            </w:r>
          </w:p>
          <w:p w:rsidR="00620446" w:rsidRPr="005A5BC0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12) 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>М</w:t>
            </w:r>
            <w:r>
              <w:rPr>
                <w:color w:val="000000"/>
                <w:spacing w:val="4"/>
                <w:sz w:val="22"/>
                <w:szCs w:val="22"/>
              </w:rPr>
              <w:t>А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 xml:space="preserve">ОУ СОШ № </w:t>
            </w:r>
            <w:r>
              <w:rPr>
                <w:color w:val="000000"/>
                <w:spacing w:val="4"/>
                <w:sz w:val="22"/>
                <w:szCs w:val="22"/>
              </w:rPr>
              <w:t>16</w:t>
            </w:r>
            <w:r w:rsidRPr="008A6047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"/>
                <w:sz w:val="22"/>
                <w:szCs w:val="22"/>
              </w:rPr>
              <w:t>ул. Окт.Революции (2 шт.)</w:t>
            </w:r>
          </w:p>
        </w:tc>
        <w:tc>
          <w:tcPr>
            <w:tcW w:w="241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обслуживаний</w:t>
            </w:r>
          </w:p>
        </w:tc>
        <w:tc>
          <w:tcPr>
            <w:tcW w:w="2835" w:type="dxa"/>
          </w:tcPr>
          <w:p w:rsidR="00620446" w:rsidRPr="005A5BC0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1 768</w:t>
            </w:r>
          </w:p>
          <w:p w:rsidR="00620446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по утвержденным нормам </w:t>
            </w:r>
          </w:p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на 1 (один) светофорный объект;</w:t>
            </w:r>
          </w:p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A5BC0">
              <w:rPr>
                <w:rFonts w:eastAsia="Calibri"/>
                <w:b/>
                <w:sz w:val="22"/>
                <w:szCs w:val="22"/>
                <w:lang w:eastAsia="en-US"/>
              </w:rPr>
              <w:t>104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обслуживания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за год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20446" w:rsidRPr="008A6047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17 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>светофорных объектов</w:t>
            </w:r>
          </w:p>
        </w:tc>
      </w:tr>
      <w:tr w:rsidR="00620446" w:rsidRPr="008A6047" w:rsidTr="00620446">
        <w:tc>
          <w:tcPr>
            <w:tcW w:w="528" w:type="dxa"/>
          </w:tcPr>
          <w:p w:rsidR="00620446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400" w:type="dxa"/>
          </w:tcPr>
          <w:p w:rsidR="00620446" w:rsidRPr="008A6047" w:rsidRDefault="00620446" w:rsidP="007F1D49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пешеходных ограждений без замены на новое звено (2 п.м.)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250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Техническое обслуживание дорожного знака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1 048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Замена дорожного знака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Установка дорожного знака со стойкой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Установка дорожного знака с кронштейном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2-х стороннего дорожного знака со стойкой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дополнительного знака на существующую стойку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Изготовление информационного знака (указателя) (1м2)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Установка информационного знака (указателя)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20446" w:rsidRPr="004274CE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Реставрация 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 xml:space="preserve"> информационного знака (указателя)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4274C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Установка информационного знака (указателя)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после реставрации</w:t>
            </w:r>
          </w:p>
        </w:tc>
        <w:tc>
          <w:tcPr>
            <w:tcW w:w="2410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4274CE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4274CE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Окрашивание стойки (кронштейна) дорожного знака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1 048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 xml:space="preserve">Окрашивание стойки </w:t>
            </w:r>
            <w:r>
              <w:rPr>
                <w:rFonts w:eastAsia="Calibri"/>
                <w:sz w:val="22"/>
                <w:szCs w:val="22"/>
                <w:lang w:eastAsia="en-US"/>
              </w:rPr>
              <w:t>светофора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 xml:space="preserve">Окрашивание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пешеходного ограждения </w:t>
            </w:r>
          </w:p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(2 п.м.)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Механизированное нанесение осевых линий   дорожной разметки 2 раза в летний сезон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5 865,63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Нанесение линий дорожной разметки вручную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4 500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Установка временного дорожного знака при перекрытии дорог в местах проведения массовых мероприятий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1 047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Установка временного 1-го временного пешеходного ограждения в местах проведения массовых мероприятий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884</w:t>
            </w:r>
          </w:p>
        </w:tc>
      </w:tr>
      <w:tr w:rsidR="00620446" w:rsidRPr="000129FD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EE0C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1-го элемента ИДН (без стоимости ИДН)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</w:tr>
      <w:tr w:rsidR="00620446" w:rsidRPr="00EE0C91" w:rsidTr="00620446">
        <w:tc>
          <w:tcPr>
            <w:tcW w:w="528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40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Затраты на электроэнергию для светофоров</w:t>
            </w:r>
          </w:p>
        </w:tc>
        <w:tc>
          <w:tcPr>
            <w:tcW w:w="2410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E0C91">
              <w:rPr>
                <w:rFonts w:eastAsia="Calibri"/>
                <w:sz w:val="22"/>
                <w:szCs w:val="22"/>
                <w:lang w:eastAsia="en-US"/>
              </w:rPr>
              <w:t>тыс. кВт*час</w:t>
            </w:r>
          </w:p>
        </w:tc>
        <w:tc>
          <w:tcPr>
            <w:tcW w:w="2835" w:type="dxa"/>
          </w:tcPr>
          <w:p w:rsidR="00620446" w:rsidRPr="00EE0C91" w:rsidRDefault="00620446" w:rsidP="007F1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</w:tbl>
    <w:p w:rsidR="00F27955" w:rsidRDefault="00F27955" w:rsidP="00645C67">
      <w:pPr>
        <w:ind w:firstLine="708"/>
        <w:jc w:val="both"/>
        <w:rPr>
          <w:sz w:val="28"/>
          <w:szCs w:val="28"/>
        </w:rPr>
      </w:pP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</w:t>
      </w:r>
      <w:r w:rsidR="00AB3416">
        <w:rPr>
          <w:sz w:val="28"/>
          <w:szCs w:val="28"/>
        </w:rPr>
        <w:t>о предоставлении субсидии</w:t>
      </w:r>
      <w:r w:rsidR="007C3DB2" w:rsidRPr="007C3DB2">
        <w:rPr>
          <w:sz w:val="28"/>
          <w:szCs w:val="28"/>
        </w:rPr>
        <w:t xml:space="preserve"> из бюджета Асбестовского городского округа юридическим лицам </w:t>
      </w:r>
      <w:r w:rsidR="001F2DB0">
        <w:rPr>
          <w:sz w:val="28"/>
          <w:szCs w:val="28"/>
        </w:rPr>
        <w:br/>
      </w:r>
      <w:r w:rsidR="007C3DB2" w:rsidRPr="007C3DB2">
        <w:rPr>
          <w:sz w:val="28"/>
          <w:szCs w:val="28"/>
        </w:rPr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7C3DB2" w:rsidRPr="007C3DB2">
        <w:rPr>
          <w:sz w:val="28"/>
          <w:szCs w:val="28"/>
        </w:rPr>
        <w:t xml:space="preserve"> </w:t>
      </w:r>
      <w:r w:rsidR="001F2DB0">
        <w:rPr>
          <w:sz w:val="28"/>
          <w:szCs w:val="28"/>
        </w:rPr>
        <w:br/>
      </w:r>
      <w:r w:rsidR="00AB3416">
        <w:rPr>
          <w:sz w:val="28"/>
          <w:szCs w:val="28"/>
        </w:rPr>
        <w:t>по возмещению</w:t>
      </w:r>
      <w:r w:rsidR="007C3DB2" w:rsidRPr="007C3DB2">
        <w:rPr>
          <w:sz w:val="28"/>
          <w:szCs w:val="28"/>
        </w:rPr>
        <w:t xml:space="preserve"> затрат 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7C3DB2" w:rsidRPr="007C3DB2">
        <w:rPr>
          <w:sz w:val="28"/>
          <w:szCs w:val="28"/>
        </w:rPr>
        <w:t xml:space="preserve"> Асбестовского городского округа в </w:t>
      </w:r>
      <w:r w:rsidR="004E76A6">
        <w:rPr>
          <w:sz w:val="28"/>
          <w:szCs w:val="28"/>
        </w:rPr>
        <w:t>2019</w:t>
      </w:r>
      <w:r w:rsidR="007C3DB2" w:rsidRPr="007C3DB2">
        <w:rPr>
          <w:sz w:val="28"/>
          <w:szCs w:val="28"/>
        </w:rPr>
        <w:t xml:space="preserve"> году</w:t>
      </w:r>
      <w:r w:rsidR="007C3DB2">
        <w:rPr>
          <w:sz w:val="28"/>
          <w:szCs w:val="28"/>
        </w:rPr>
        <w:t xml:space="preserve"> (далее – Соглашение), заключенного между </w:t>
      </w:r>
      <w:r w:rsidR="00AB3416">
        <w:rPr>
          <w:sz w:val="28"/>
          <w:szCs w:val="28"/>
        </w:rPr>
        <w:t>а</w:t>
      </w:r>
      <w:r w:rsidR="00CF11A2">
        <w:rPr>
          <w:sz w:val="28"/>
          <w:szCs w:val="28"/>
        </w:rPr>
        <w:t>дминистрацией Асбестовского городского округа</w:t>
      </w:r>
      <w:r w:rsidR="008B38F7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определенной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 xml:space="preserve">льтатам отбора </w:t>
      </w:r>
      <w:r w:rsidR="00CF11A2">
        <w:rPr>
          <w:sz w:val="28"/>
          <w:szCs w:val="28"/>
        </w:rPr>
        <w:t>(Победителем) - п</w:t>
      </w:r>
      <w:r w:rsidR="007C3DB2">
        <w:rPr>
          <w:sz w:val="28"/>
          <w:szCs w:val="28"/>
        </w:rPr>
        <w:t xml:space="preserve">олучателем субсидий,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 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2019</w:t>
      </w:r>
      <w:r w:rsidR="007C3DB2" w:rsidRPr="00A14D6F">
        <w:rPr>
          <w:sz w:val="28"/>
          <w:szCs w:val="28"/>
        </w:rPr>
        <w:t xml:space="preserve"> год</w:t>
      </w:r>
      <w:r w:rsidR="007C3DB2">
        <w:rPr>
          <w:sz w:val="28"/>
          <w:szCs w:val="28"/>
        </w:rPr>
        <w:t xml:space="preserve">. В случае утверждения </w:t>
      </w:r>
      <w:r w:rsidR="007C3DB2">
        <w:rPr>
          <w:bCs/>
          <w:sz w:val="28"/>
          <w:szCs w:val="28"/>
        </w:rPr>
        <w:t xml:space="preserve">дополнительных бюджетных ассигнований и лимитов бюджетных обязательств в течение финансового года, заключается дополнительное соглашение к Соглашению, </w:t>
      </w:r>
      <w:r w:rsidR="007C3DB2">
        <w:rPr>
          <w:sz w:val="28"/>
          <w:szCs w:val="28"/>
        </w:rPr>
        <w:t xml:space="preserve">заключенному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>льтатам отбора</w:t>
      </w:r>
      <w:r w:rsidR="007C3DB2" w:rsidRPr="00A14D6F">
        <w:rPr>
          <w:sz w:val="28"/>
          <w:szCs w:val="28"/>
        </w:rPr>
        <w:t>.</w:t>
      </w:r>
      <w:r w:rsidR="007C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Pr="00A14D6F">
        <w:rPr>
          <w:sz w:val="28"/>
          <w:szCs w:val="28"/>
        </w:rPr>
        <w:t>определяются: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й;</w:t>
      </w:r>
      <w:r w:rsidRPr="00A14D6F">
        <w:rPr>
          <w:sz w:val="28"/>
          <w:szCs w:val="28"/>
        </w:rPr>
        <w:t xml:space="preserve">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порядок предоставления отчетности о результатах выполнения получателем субсидий установленных условий;</w:t>
      </w:r>
    </w:p>
    <w:p w:rsidR="00645C67" w:rsidRPr="005A3D6B" w:rsidRDefault="00645C67" w:rsidP="00645C67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Pr="005A3D6B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>контроля Асбестовского городского округа проверок соблюдения получателями субсидий условий, целей и порядка их предоставления;</w:t>
      </w:r>
    </w:p>
    <w:p w:rsidR="00645C67" w:rsidRPr="005A3D6B" w:rsidRDefault="00645C67" w:rsidP="00645C67">
      <w:pPr>
        <w:ind w:firstLine="708"/>
        <w:jc w:val="both"/>
        <w:rPr>
          <w:sz w:val="28"/>
          <w:szCs w:val="28"/>
        </w:rPr>
      </w:pPr>
      <w:r w:rsidRPr="005A3D6B">
        <w:rPr>
          <w:sz w:val="28"/>
          <w:szCs w:val="28"/>
        </w:rPr>
        <w:t xml:space="preserve">6) обязанность получателя субсидий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округа, фактов нарушения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соглашением о предоставлении субсидий;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 w:rsidR="00290BB2">
        <w:rPr>
          <w:sz w:val="28"/>
          <w:szCs w:val="28"/>
        </w:rPr>
        <w:t>ие сторонами условий С</w:t>
      </w:r>
      <w:r>
        <w:rPr>
          <w:sz w:val="28"/>
          <w:szCs w:val="28"/>
        </w:rPr>
        <w:t>оглашения.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. 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в соответствии с критериями отбора, установленными настоящим Порядком.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. Для участия в отборе </w:t>
      </w:r>
      <w:r>
        <w:rPr>
          <w:sz w:val="28"/>
          <w:szCs w:val="28"/>
        </w:rPr>
        <w:t>претенденты на получение</w:t>
      </w:r>
      <w:r w:rsidRPr="00A14D6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в течение </w:t>
      </w:r>
      <w:r w:rsidR="00BF33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 дней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администрации Асбестовского городского округа (</w:t>
      </w:r>
      <w:hyperlink r:id="rId8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7C3DB2" w:rsidRPr="00A14D6F">
        <w:rPr>
          <w:sz w:val="28"/>
          <w:szCs w:val="28"/>
        </w:rPr>
        <w:t xml:space="preserve"> </w:t>
      </w:r>
      <w:r w:rsidR="00BF33C9">
        <w:rPr>
          <w:sz w:val="28"/>
          <w:szCs w:val="28"/>
        </w:rPr>
        <w:t xml:space="preserve">или на бумажном носителе </w:t>
      </w:r>
      <w:r w:rsidRPr="00A14D6F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Pr="00A14D6F">
        <w:rPr>
          <w:sz w:val="28"/>
          <w:szCs w:val="28"/>
        </w:rPr>
        <w:t>следующие документы: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90BB2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4E76A6" w:rsidRPr="00985A75">
        <w:rPr>
          <w:sz w:val="28"/>
          <w:szCs w:val="28"/>
        </w:rPr>
        <w:t>29</w:t>
      </w:r>
      <w:r w:rsidR="004D352B" w:rsidRPr="00985A75">
        <w:rPr>
          <w:sz w:val="28"/>
          <w:szCs w:val="28"/>
        </w:rPr>
        <w:t>.</w:t>
      </w:r>
      <w:r w:rsidR="004E76A6" w:rsidRPr="00985A75">
        <w:rPr>
          <w:sz w:val="28"/>
          <w:szCs w:val="28"/>
        </w:rPr>
        <w:t>12</w:t>
      </w:r>
      <w:r w:rsidR="004D352B" w:rsidRPr="00985A75">
        <w:rPr>
          <w:sz w:val="28"/>
          <w:szCs w:val="28"/>
        </w:rPr>
        <w:t>.</w:t>
      </w:r>
      <w:r w:rsidR="004E76A6" w:rsidRPr="00985A75">
        <w:rPr>
          <w:sz w:val="28"/>
          <w:szCs w:val="28"/>
        </w:rPr>
        <w:t>2018</w:t>
      </w:r>
      <w:r w:rsidR="004D352B" w:rsidRPr="00985A75">
        <w:rPr>
          <w:sz w:val="28"/>
          <w:szCs w:val="28"/>
        </w:rPr>
        <w:t xml:space="preserve"> № </w:t>
      </w:r>
      <w:r w:rsidR="00985A75" w:rsidRPr="00985A75">
        <w:rPr>
          <w:sz w:val="28"/>
          <w:szCs w:val="28"/>
        </w:rPr>
        <w:t>713</w:t>
      </w:r>
      <w:r w:rsidR="004D352B">
        <w:rPr>
          <w:sz w:val="28"/>
          <w:szCs w:val="28"/>
        </w:rPr>
        <w:t>-ПА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договора подряда аналогичных работ, паспорта на транспортные средства и тд)</w:t>
      </w:r>
      <w:r w:rsidR="00645C67" w:rsidRPr="00A14D6F">
        <w:rPr>
          <w:sz w:val="28"/>
          <w:szCs w:val="28"/>
        </w:rPr>
        <w:t>.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выделение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>
        <w:rPr>
          <w:sz w:val="28"/>
          <w:szCs w:val="28"/>
        </w:rPr>
        <w:t>выделени</w:t>
      </w:r>
      <w:r w:rsidR="00EE1624">
        <w:rPr>
          <w:sz w:val="28"/>
          <w:szCs w:val="28"/>
        </w:rPr>
        <w:t>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832513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субсидий является: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BF33C9">
        <w:rPr>
          <w:sz w:val="28"/>
          <w:szCs w:val="28"/>
        </w:rPr>
        <w:t>, указанным в пункте 2.</w:t>
      </w:r>
      <w:r w:rsidR="00765F40">
        <w:rPr>
          <w:sz w:val="28"/>
          <w:szCs w:val="28"/>
        </w:rPr>
        <w:t>1</w:t>
      </w:r>
      <w:r w:rsidR="00BB2D37">
        <w:rPr>
          <w:sz w:val="28"/>
          <w:szCs w:val="28"/>
        </w:rPr>
        <w:t>;</w:t>
      </w:r>
    </w:p>
    <w:p w:rsidR="00EE1624" w:rsidRPr="00A14D6F" w:rsidRDefault="00EE1624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из числа допущенных к отбору Комиссия определяет победителя</w:t>
      </w:r>
      <w:r w:rsidR="00C61B30">
        <w:rPr>
          <w:sz w:val="28"/>
          <w:szCs w:val="28"/>
        </w:rPr>
        <w:t xml:space="preserve">-получателя субсидии </w:t>
      </w:r>
      <w:r>
        <w:rPr>
          <w:sz w:val="28"/>
          <w:szCs w:val="28"/>
        </w:rPr>
        <w:t xml:space="preserve">путем подсчета количества баллов </w:t>
      </w:r>
      <w:r w:rsidR="00BF33C9">
        <w:rPr>
          <w:sz w:val="28"/>
          <w:szCs w:val="28"/>
        </w:rPr>
        <w:t xml:space="preserve">по оцениваемым критериям, указанных в пункте 2.2. </w:t>
      </w:r>
      <w:r w:rsidR="00C61B30">
        <w:rPr>
          <w:sz w:val="28"/>
          <w:szCs w:val="28"/>
        </w:rPr>
        <w:t>по каждому претенденту на субсидию. Победитель определяется по максимально набранным баллам.</w:t>
      </w:r>
      <w:r>
        <w:rPr>
          <w:sz w:val="28"/>
          <w:szCs w:val="28"/>
        </w:rPr>
        <w:t xml:space="preserve">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14D6F">
        <w:rPr>
          <w:sz w:val="28"/>
          <w:szCs w:val="28"/>
        </w:rPr>
        <w:t>. Получатели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представляют </w:t>
      </w:r>
      <w:r w:rsidR="00B86ECA">
        <w:rPr>
          <w:sz w:val="28"/>
          <w:szCs w:val="28"/>
        </w:rPr>
        <w:t xml:space="preserve">в Отдел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B86ECA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BF33C9">
        <w:rPr>
          <w:sz w:val="28"/>
          <w:szCs w:val="28"/>
        </w:rPr>
        <w:t>убсидии по возмещению</w:t>
      </w:r>
      <w:r w:rsidR="0041014B">
        <w:rPr>
          <w:sz w:val="28"/>
          <w:szCs w:val="28"/>
        </w:rPr>
        <w:t xml:space="preserve"> затрат</w:t>
      </w:r>
      <w:r w:rsidRPr="00A14D6F">
        <w:rPr>
          <w:sz w:val="28"/>
          <w:szCs w:val="28"/>
        </w:rPr>
        <w:t>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3C146E" w:rsidRDefault="006577FA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r w:rsidR="003C146E">
        <w:rPr>
          <w:sz w:val="28"/>
          <w:szCs w:val="28"/>
        </w:rPr>
        <w:t>Контроль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Pr="00A14D6F">
        <w:rPr>
          <w:sz w:val="28"/>
          <w:szCs w:val="28"/>
        </w:rPr>
        <w:t xml:space="preserve"> </w:t>
      </w:r>
      <w:r w:rsidR="00532682">
        <w:rPr>
          <w:sz w:val="28"/>
          <w:szCs w:val="28"/>
        </w:rPr>
        <w:t>субсидии</w:t>
      </w:r>
      <w:r w:rsidRPr="00A14D6F">
        <w:rPr>
          <w:sz w:val="28"/>
          <w:szCs w:val="28"/>
        </w:rPr>
        <w:t>,</w:t>
      </w:r>
    </w:p>
    <w:p w:rsidR="006577FA" w:rsidRDefault="003C146E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="006577FA" w:rsidRPr="00A14D6F">
        <w:rPr>
          <w:sz w:val="28"/>
          <w:szCs w:val="28"/>
        </w:rPr>
        <w:t xml:space="preserve"> </w:t>
      </w:r>
      <w:r w:rsidR="00532682">
        <w:rPr>
          <w:sz w:val="28"/>
          <w:szCs w:val="28"/>
        </w:rPr>
        <w:t>субсидии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5A3D6B">
        <w:rPr>
          <w:sz w:val="28"/>
          <w:szCs w:val="28"/>
        </w:rPr>
        <w:t>Асбестовского городского округа обеспечивает результативность, адресность и целевой характер использования бюджетных средств, направл</w:t>
      </w:r>
      <w:r w:rsidR="005E3E12">
        <w:rPr>
          <w:sz w:val="28"/>
          <w:szCs w:val="28"/>
        </w:rPr>
        <w:t>енных на предоставление субсидии</w:t>
      </w:r>
      <w:r w:rsidRPr="005A3D6B">
        <w:rPr>
          <w:sz w:val="28"/>
          <w:szCs w:val="28"/>
        </w:rPr>
        <w:t xml:space="preserve"> </w:t>
      </w:r>
      <w:r w:rsidR="005E3E12">
        <w:rPr>
          <w:sz w:val="28"/>
          <w:szCs w:val="28"/>
        </w:rPr>
        <w:t xml:space="preserve">по возмещению затрат </w:t>
      </w:r>
      <w:r w:rsidR="00947EBD">
        <w:rPr>
          <w:sz w:val="28"/>
          <w:szCs w:val="28"/>
        </w:rPr>
        <w:t>в</w:t>
      </w:r>
      <w:r w:rsidRPr="005A3D6B">
        <w:rPr>
          <w:sz w:val="28"/>
          <w:szCs w:val="28"/>
        </w:rPr>
        <w:t xml:space="preserve">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 округ</w:t>
      </w:r>
      <w:r w:rsidR="002267A0" w:rsidRPr="002267A0">
        <w:rPr>
          <w:sz w:val="28"/>
          <w:szCs w:val="28"/>
        </w:rPr>
        <w:t>а</w:t>
      </w:r>
      <w:r w:rsidRPr="003C146E">
        <w:rPr>
          <w:sz w:val="28"/>
          <w:szCs w:val="28"/>
        </w:rPr>
        <w:t>.</w:t>
      </w:r>
    </w:p>
    <w:p w:rsidR="00F71402" w:rsidRPr="005A3D6B" w:rsidRDefault="00F71402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>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Default="006577FA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 w:rsidR="00C34FA9">
        <w:rPr>
          <w:sz w:val="28"/>
          <w:szCs w:val="28"/>
        </w:rPr>
        <w:t xml:space="preserve">Субсидии </w:t>
      </w:r>
      <w:r w:rsidR="00204C3C">
        <w:rPr>
          <w:sz w:val="28"/>
          <w:szCs w:val="28"/>
        </w:rPr>
        <w:t xml:space="preserve">по возмещению затрат </w:t>
      </w:r>
      <w:r w:rsidR="00C34FA9">
        <w:rPr>
          <w:sz w:val="28"/>
          <w:szCs w:val="28"/>
        </w:rPr>
        <w:t>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F71402" w:rsidRPr="00A97353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F71402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F71402">
        <w:rPr>
          <w:sz w:val="28"/>
          <w:szCs w:val="28"/>
        </w:rPr>
        <w:t xml:space="preserve"> году носят целевой характер и не могут быть использованы на иные цели. </w:t>
      </w:r>
    </w:p>
    <w:p w:rsidR="006577FA" w:rsidRPr="00A14D6F" w:rsidRDefault="006577FA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</w:t>
      </w:r>
      <w:r w:rsidR="00204C3C">
        <w:rPr>
          <w:sz w:val="28"/>
          <w:szCs w:val="28"/>
        </w:rPr>
        <w:t xml:space="preserve"> условия предоставления субсидии</w:t>
      </w:r>
      <w:r>
        <w:rPr>
          <w:sz w:val="28"/>
          <w:szCs w:val="28"/>
        </w:rPr>
        <w:t>,</w:t>
      </w:r>
      <w:r w:rsidR="00204C3C">
        <w:rPr>
          <w:sz w:val="28"/>
          <w:szCs w:val="28"/>
        </w:rPr>
        <w:t xml:space="preserve"> либо в случае </w:t>
      </w:r>
      <w:r w:rsidRPr="00A14D6F">
        <w:rPr>
          <w:sz w:val="28"/>
          <w:szCs w:val="28"/>
        </w:rPr>
        <w:t>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204C3C">
        <w:rPr>
          <w:sz w:val="28"/>
          <w:szCs w:val="28"/>
        </w:rPr>
        <w:t xml:space="preserve">администрации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204C3C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626997" w:rsidRPr="00E054F6" w:rsidRDefault="00626997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Субсидии </w:t>
      </w:r>
      <w:r w:rsidR="00204C3C">
        <w:rPr>
          <w:sz w:val="28"/>
          <w:szCs w:val="28"/>
        </w:rPr>
        <w:t xml:space="preserve">по возмещению затрат </w:t>
      </w:r>
      <w:r>
        <w:rPr>
          <w:sz w:val="28"/>
          <w:szCs w:val="28"/>
        </w:rPr>
        <w:t xml:space="preserve">из бюджета Асбестовского городского округа </w:t>
      </w:r>
      <w:r w:rsidRPr="008D6BEB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Pr="00A97353">
        <w:rPr>
          <w:sz w:val="28"/>
          <w:szCs w:val="28"/>
        </w:rPr>
        <w:t xml:space="preserve"> Асбестовского городского</w:t>
      </w:r>
      <w:r w:rsidRPr="002267A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в 2019 году 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>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5C7762" w:rsidRDefault="005C7762" w:rsidP="006577F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E030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BB2D37">
              <w:rPr>
                <w:b w:val="0"/>
                <w:bCs w:val="0"/>
                <w:snapToGrid w:val="0"/>
              </w:rPr>
              <w:t>713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3C0C65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  <w:r w:rsidR="004F0502" w:rsidRPr="00F81FBC">
        <w:rPr>
          <w:sz w:val="28"/>
          <w:szCs w:val="28"/>
        </w:rPr>
        <w:t xml:space="preserve"> </w:t>
      </w:r>
    </w:p>
    <w:p w:rsidR="00804033" w:rsidRPr="00F81FBC" w:rsidRDefault="005C7762" w:rsidP="005C7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>аявок на предоставление субсидии по возмещению затрат</w:t>
      </w:r>
      <w:r w:rsidR="00804033" w:rsidRPr="00F81FBC">
        <w:rPr>
          <w:sz w:val="28"/>
          <w:szCs w:val="28"/>
        </w:rPr>
        <w:t xml:space="preserve"> в </w:t>
      </w:r>
      <w:r w:rsidR="00072FC0">
        <w:rPr>
          <w:sz w:val="28"/>
          <w:szCs w:val="28"/>
        </w:rPr>
        <w:t>сфере</w:t>
      </w:r>
      <w:r w:rsidR="00A97353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A97353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 xml:space="preserve">Асбестовского городского округа </w:t>
      </w:r>
      <w:r w:rsidR="00804033" w:rsidRPr="00F81FBC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804033" w:rsidRPr="00F81FBC">
        <w:rPr>
          <w:sz w:val="28"/>
          <w:szCs w:val="28"/>
        </w:rPr>
        <w:t xml:space="preserve">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F21B70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F21B70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F21B70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7C3DB2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92C3F" w:rsidRDefault="00CC7363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 А.А.</w:t>
            </w:r>
          </w:p>
        </w:tc>
        <w:tc>
          <w:tcPr>
            <w:tcW w:w="7711" w:type="dxa"/>
          </w:tcPr>
          <w:p w:rsidR="004146A8" w:rsidRPr="00892C3F" w:rsidRDefault="00645C67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4146A8" w:rsidRPr="00892C3F">
              <w:rPr>
                <w:sz w:val="28"/>
                <w:szCs w:val="28"/>
              </w:rPr>
              <w:t xml:space="preserve">специалист </w:t>
            </w:r>
            <w:r w:rsidR="00290BB2">
              <w:rPr>
                <w:sz w:val="28"/>
                <w:szCs w:val="28"/>
              </w:rPr>
              <w:t xml:space="preserve">1 категории </w:t>
            </w:r>
            <w:r w:rsidR="004146A8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CC7363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Т.А.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А.В.</w:t>
            </w:r>
          </w:p>
        </w:tc>
        <w:tc>
          <w:tcPr>
            <w:tcW w:w="7711" w:type="dxa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Неустроева Т.В.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экономике </w:t>
            </w:r>
            <w:r w:rsidRPr="00F81FBC">
              <w:rPr>
                <w:sz w:val="28"/>
                <w:szCs w:val="28"/>
              </w:rPr>
              <w:t>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В.З.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1" w:type="dxa"/>
          </w:tcPr>
          <w:p w:rsidR="00626997" w:rsidRPr="00F21B70" w:rsidRDefault="00626997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72FC0" w:rsidRDefault="00072FC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4099C" w:rsidRDefault="0054099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8C6B5A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8C6B5A">
              <w:rPr>
                <w:b w:val="0"/>
                <w:bCs w:val="0"/>
                <w:snapToGrid w:val="0"/>
              </w:rPr>
              <w:t>713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5C67" w:rsidRDefault="00645C67" w:rsidP="005C77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5C7762">
        <w:rPr>
          <w:sz w:val="28"/>
          <w:szCs w:val="28"/>
        </w:rPr>
        <w:t>НА ПРЕДОСТАВЛЕНИЕ СУБСИДИИ</w:t>
      </w:r>
    </w:p>
    <w:p w:rsidR="005C7762" w:rsidRDefault="005C7762" w:rsidP="005C77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762" w:rsidRDefault="005C7762" w:rsidP="005C7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D1D" w:rsidRDefault="005C7762" w:rsidP="005C7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на </w:t>
      </w:r>
      <w:r w:rsidR="004D2672">
        <w:rPr>
          <w:rFonts w:ascii="Times New Roman" w:hAnsi="Times New Roman" w:cs="Times New Roman"/>
          <w:sz w:val="28"/>
          <w:szCs w:val="28"/>
        </w:rPr>
        <w:t>предоставление</w:t>
      </w:r>
      <w:r w:rsidRPr="00F81FB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D2672">
        <w:rPr>
          <w:rFonts w:ascii="Times New Roman" w:hAnsi="Times New Roman" w:cs="Times New Roman"/>
          <w:sz w:val="28"/>
          <w:szCs w:val="28"/>
        </w:rPr>
        <w:t>и по возмещению затрат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92C3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Pr="0089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7A0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4D2672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45C67" w:rsidRPr="00F81F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заявку на участие в </w:t>
      </w:r>
      <w:r w:rsidR="00645C67" w:rsidRPr="00F81FBC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47177E">
        <w:rPr>
          <w:rFonts w:ascii="Times New Roman" w:hAnsi="Times New Roman" w:cs="Times New Roman"/>
          <w:sz w:val="28"/>
          <w:szCs w:val="28"/>
        </w:rPr>
        <w:t xml:space="preserve">      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645C67" w:rsidRPr="00892C3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="00645C67" w:rsidRPr="00A97353">
        <w:rPr>
          <w:sz w:val="28"/>
          <w:szCs w:val="28"/>
        </w:rPr>
        <w:t xml:space="preserve"> 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D352B" w:rsidRDefault="004D352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765F40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4E76A6">
              <w:rPr>
                <w:b w:val="0"/>
                <w:bCs w:val="0"/>
                <w:snapToGrid w:val="0"/>
              </w:rPr>
              <w:t>29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12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2018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765F40">
              <w:rPr>
                <w:b w:val="0"/>
                <w:bCs w:val="0"/>
                <w:snapToGrid w:val="0"/>
              </w:rPr>
              <w:t>713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ФОРМА </w:t>
      </w: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>согл</w:t>
      </w:r>
      <w:r w:rsidR="00675E23">
        <w:t>ашения о предоставлении субсидии по возмещению затрат</w:t>
      </w:r>
      <w:r w:rsidRPr="00976D59"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675E23">
        <w:t xml:space="preserve"> в</w:t>
      </w:r>
      <w:r w:rsidRPr="00976D59">
        <w:t xml:space="preserve">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 </w:t>
      </w:r>
      <w:r w:rsidRPr="00976D59">
        <w:t xml:space="preserve">в </w:t>
      </w:r>
      <w:r w:rsidR="004E76A6">
        <w:t>2019</w:t>
      </w:r>
      <w:r w:rsidRPr="00976D59">
        <w:t xml:space="preserve"> году</w:t>
      </w:r>
    </w:p>
    <w:p w:rsidR="006F2C6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675E2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о предоставлении субсидии</w:t>
      </w:r>
      <w:r w:rsidR="006F2C69" w:rsidRPr="00F91934">
        <w:t xml:space="preserve"> 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B1200A" w:rsidRDefault="00675E2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по возмещению</w:t>
      </w:r>
      <w:r w:rsidR="006F2C69" w:rsidRPr="00F91934">
        <w:t xml:space="preserve"> затрат в сфере </w:t>
      </w:r>
      <w:r w:rsidR="00CF11A2">
        <w:t>безопасности дорожного движения на территории</w:t>
      </w:r>
      <w:r w:rsidR="006F2C69">
        <w:t xml:space="preserve"> </w:t>
      </w:r>
    </w:p>
    <w:p w:rsidR="006F2C69" w:rsidRPr="00F9193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smartTag w:uri="urn:schemas-microsoft-com:office:smarttags" w:element="PersonName">
        <w:smartTagPr>
          <w:attr w:name="ProductID" w:val="г. Асбест"/>
        </w:smartTagPr>
        <w:r w:rsidRPr="00F91934">
          <w:t>г. Асбест</w:t>
        </w:r>
      </w:smartTag>
      <w:r w:rsidRPr="00F91934">
        <w:t xml:space="preserve">                                                                                </w:t>
      </w:r>
      <w:r>
        <w:t xml:space="preserve">                       </w:t>
      </w:r>
      <w:r w:rsidRPr="00F91934">
        <w:t xml:space="preserve"> «</w:t>
      </w:r>
      <w:r>
        <w:t>____</w:t>
      </w:r>
      <w:r w:rsidRPr="00F91934">
        <w:t xml:space="preserve">» </w:t>
      </w:r>
      <w:r>
        <w:t>_______ 20__</w:t>
      </w:r>
      <w:r w:rsidRPr="00F91934">
        <w:t xml:space="preserve"> года                                                                                                      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6F2C69" w:rsidRPr="00F91934" w:rsidRDefault="006F2C69" w:rsidP="006F2C69">
      <w:pPr>
        <w:jc w:val="both"/>
      </w:pPr>
      <w:r w:rsidRPr="00F91934">
        <w:rPr>
          <w:rFonts w:ascii="Times New Roman CYR" w:hAnsi="Times New Roman CYR" w:cs="Times New Roman CYR"/>
          <w:b/>
          <w:bCs/>
          <w:iCs/>
        </w:rPr>
        <w:tab/>
      </w:r>
      <w:r w:rsidR="0047177E">
        <w:rPr>
          <w:rFonts w:ascii="Times New Roman CYR" w:hAnsi="Times New Roman CYR" w:cs="Times New Roman CYR"/>
          <w:b/>
          <w:bCs/>
          <w:iCs/>
        </w:rPr>
        <w:t>____________________________________________________________________________</w:t>
      </w:r>
      <w:r w:rsidR="0047177E" w:rsidRPr="00F91934">
        <w:rPr>
          <w:rFonts w:ascii="Times New Roman CYR" w:hAnsi="Times New Roman CYR" w:cs="Times New Roman CYR"/>
          <w:b/>
        </w:rPr>
        <w:t>,</w:t>
      </w:r>
      <w:r w:rsidR="0047177E" w:rsidRPr="00F91934">
        <w:rPr>
          <w:rFonts w:ascii="Times New Roman CYR" w:hAnsi="Times New Roman CYR" w:cs="Times New Roman CYR"/>
        </w:rPr>
        <w:t xml:space="preserve"> именуемое в дальнейшем «Учреждение», в лице </w:t>
      </w:r>
      <w:r w:rsidR="0047177E">
        <w:rPr>
          <w:rFonts w:ascii="Times New Roman CYR" w:hAnsi="Times New Roman CYR" w:cs="Times New Roman CYR"/>
        </w:rPr>
        <w:t>________________________________________</w:t>
      </w:r>
      <w:r w:rsidR="0047177E" w:rsidRPr="00F91934">
        <w:rPr>
          <w:rFonts w:ascii="Times New Roman CYR" w:hAnsi="Times New Roman CYR" w:cs="Times New Roman CYR"/>
        </w:rPr>
        <w:t xml:space="preserve">, действующего на основании Устава, </w:t>
      </w:r>
      <w:r w:rsidR="0047177E" w:rsidRPr="00F91934">
        <w:t>с одной</w:t>
      </w:r>
      <w:r w:rsidR="0047177E">
        <w:t xml:space="preserve"> </w:t>
      </w:r>
      <w:r w:rsidR="0047177E" w:rsidRPr="00F91934">
        <w:t xml:space="preserve">стороны, и </w:t>
      </w:r>
      <w:r w:rsidR="0047177E">
        <w:rPr>
          <w:b/>
          <w:color w:val="000000"/>
          <w:lang w:eastAsia="en-US"/>
        </w:rPr>
        <w:t>________________________________</w:t>
      </w:r>
      <w:r w:rsidR="0047177E" w:rsidRPr="009D7EC5">
        <w:rPr>
          <w:b/>
        </w:rPr>
        <w:t>,</w:t>
      </w:r>
      <w:r w:rsidR="0047177E">
        <w:rPr>
          <w:sz w:val="20"/>
          <w:szCs w:val="20"/>
        </w:rPr>
        <w:t xml:space="preserve"> </w:t>
      </w:r>
      <w:r w:rsidR="0047177E" w:rsidRPr="00366B87">
        <w:t>именуем</w:t>
      </w:r>
      <w:r w:rsidR="0047177E">
        <w:t>ое</w:t>
      </w:r>
      <w:r w:rsidR="0047177E" w:rsidRPr="00366B87">
        <w:t xml:space="preserve"> в дальнейшем «</w:t>
      </w:r>
      <w:r w:rsidR="0047177E">
        <w:t>Получатель</w:t>
      </w:r>
      <w:r w:rsidR="0047177E" w:rsidRPr="00366B87">
        <w:t xml:space="preserve">», в лице </w:t>
      </w:r>
      <w:r w:rsidR="0047177E">
        <w:t>______________________________</w:t>
      </w:r>
      <w:r w:rsidR="0047177E" w:rsidRPr="005B7D48">
        <w:t xml:space="preserve">, </w:t>
      </w:r>
      <w:r w:rsidR="0047177E" w:rsidRPr="00F91934">
        <w:rPr>
          <w:rFonts w:ascii="Times New Roman CYR" w:hAnsi="Times New Roman CYR" w:cs="Times New Roman CYR"/>
        </w:rPr>
        <w:t xml:space="preserve">действующего на основании Устава, </w:t>
      </w:r>
      <w:r w:rsidR="0047177E" w:rsidRPr="00F91934">
        <w:t xml:space="preserve">с другой стороны, далее именуемые «Стороны», </w:t>
      </w:r>
      <w:r w:rsidR="004D352B">
        <w:br/>
      </w:r>
      <w:r w:rsidR="0047177E" w:rsidRPr="00F91934">
        <w:t>в соответствии</w:t>
      </w:r>
      <w:r w:rsidR="0047177E">
        <w:t xml:space="preserve"> </w:t>
      </w:r>
      <w:r w:rsidR="0047177E" w:rsidRPr="00F91934">
        <w:t xml:space="preserve">с Бюджетным </w:t>
      </w:r>
      <w:hyperlink r:id="rId9" w:history="1">
        <w:r w:rsidR="0047177E" w:rsidRPr="00F91934">
          <w:t>кодексом</w:t>
        </w:r>
      </w:hyperlink>
      <w:r w:rsidR="0047177E" w:rsidRPr="00F91934">
        <w:t xml:space="preserve"> Российской Федерации, Решением Думы Асбестовского городского округа </w:t>
      </w:r>
      <w:r w:rsidR="0047177E">
        <w:t xml:space="preserve">от </w:t>
      </w:r>
      <w:r w:rsidR="00483D1D" w:rsidRPr="00483D1D">
        <w:t>25.12.201</w:t>
      </w:r>
      <w:r w:rsidR="0030278F">
        <w:t>8</w:t>
      </w:r>
      <w:r w:rsidR="00483D1D" w:rsidRPr="00483D1D">
        <w:t xml:space="preserve"> № </w:t>
      </w:r>
      <w:r w:rsidR="0030278F">
        <w:t>19</w:t>
      </w:r>
      <w:r w:rsidR="00483D1D" w:rsidRPr="00483D1D">
        <w:t>/</w:t>
      </w:r>
      <w:r w:rsidR="0030278F">
        <w:t>2</w:t>
      </w:r>
      <w:r w:rsidR="00483D1D">
        <w:rPr>
          <w:b/>
          <w:sz w:val="28"/>
          <w:szCs w:val="28"/>
        </w:rPr>
        <w:t xml:space="preserve"> </w:t>
      </w:r>
      <w:r w:rsidR="0047177E" w:rsidRPr="00F91934">
        <w:t xml:space="preserve">«О бюджете Асбестовского городского округа на </w:t>
      </w:r>
      <w:r w:rsidR="004E76A6">
        <w:t>2019</w:t>
      </w:r>
      <w:r w:rsidR="0047177E" w:rsidRPr="00F91934">
        <w:t xml:space="preserve"> год и плановый период 20</w:t>
      </w:r>
      <w:r w:rsidR="004E76A6">
        <w:t>20</w:t>
      </w:r>
      <w:r w:rsidR="0047177E" w:rsidRPr="00F91934">
        <w:t xml:space="preserve"> и 20</w:t>
      </w:r>
      <w:r w:rsidR="0047177E">
        <w:t>2</w:t>
      </w:r>
      <w:r w:rsidR="004E76A6">
        <w:t>1</w:t>
      </w:r>
      <w:r w:rsidR="0047177E">
        <w:t xml:space="preserve"> годов»</w:t>
      </w:r>
      <w:r w:rsidR="00483D1D">
        <w:t xml:space="preserve"> </w:t>
      </w:r>
      <w:r w:rsidR="00483D1D" w:rsidRPr="00483D1D">
        <w:t>(с изменениями и дополнениями)</w:t>
      </w:r>
      <w:r w:rsidRPr="00F91934">
        <w:t xml:space="preserve">, </w:t>
      </w:r>
      <w:r w:rsidRPr="003509DC">
        <w:t>постановлением администрации Асбестовского городского округа от ______________ № __-ПА «Об утверждении Протокола рассмотрения заявок на предоставление суб</w:t>
      </w:r>
      <w:r w:rsidR="006B1C10">
        <w:t>сидии по возмещению затрат</w:t>
      </w:r>
      <w:r w:rsidRPr="003509DC">
        <w:t xml:space="preserve"> </w:t>
      </w:r>
      <w:r w:rsidRPr="00BB2D37">
        <w:t xml:space="preserve">в сфере </w:t>
      </w:r>
      <w:r w:rsidR="00CF11A2" w:rsidRPr="00BB2D37">
        <w:t>безопасности дорожного движения на территории</w:t>
      </w:r>
      <w:r w:rsidRPr="00BB2D37">
        <w:t xml:space="preserve"> Асбестовского городского округа</w:t>
      </w:r>
      <w:r w:rsidRPr="00BB2D37">
        <w:rPr>
          <w:rFonts w:ascii="Times New Roman CYR" w:hAnsi="Times New Roman CYR" w:cs="Times New Roman CYR"/>
        </w:rPr>
        <w:t xml:space="preserve"> в </w:t>
      </w:r>
      <w:r w:rsidR="004E76A6" w:rsidRPr="00BB2D37">
        <w:rPr>
          <w:rFonts w:ascii="Times New Roman CYR" w:hAnsi="Times New Roman CYR" w:cs="Times New Roman CYR"/>
        </w:rPr>
        <w:t>2019</w:t>
      </w:r>
      <w:r w:rsidRPr="00BB2D37">
        <w:rPr>
          <w:rFonts w:ascii="Times New Roman CYR" w:hAnsi="Times New Roman CYR" w:cs="Times New Roman CYR"/>
        </w:rPr>
        <w:t xml:space="preserve"> году</w:t>
      </w:r>
      <w:r w:rsidRPr="00BB2D37">
        <w:rPr>
          <w:bCs/>
          <w:snapToGrid w:val="0"/>
        </w:rPr>
        <w:t xml:space="preserve">», </w:t>
      </w:r>
      <w:r w:rsidRPr="00BB2D37">
        <w:t xml:space="preserve">постановлением администрации Асбестовского городского округа </w:t>
      </w:r>
      <w:r w:rsidR="006B1C10">
        <w:t xml:space="preserve">           от _________</w:t>
      </w:r>
      <w:r w:rsidR="00BB2D37">
        <w:t xml:space="preserve"> № _____</w:t>
      </w:r>
      <w:r w:rsidRPr="00BB2D37">
        <w:t>-</w:t>
      </w:r>
      <w:r w:rsidRPr="003509DC">
        <w:t>ПА «Об утверждении Порядка предоставления из бюджета Асбестовско</w:t>
      </w:r>
      <w:r w:rsidR="006B1C10">
        <w:t>го городского округа субсидий</w:t>
      </w:r>
      <w:r w:rsidRPr="003509DC">
        <w:t xml:space="preserve"> в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  <w:r w:rsidRPr="003509DC">
        <w:t xml:space="preserve">» (далее </w:t>
      </w:r>
      <w:r w:rsidRPr="003509DC">
        <w:rPr>
          <w:rFonts w:ascii="Courier New" w:hAnsi="Courier New" w:cs="Courier New"/>
          <w:sz w:val="20"/>
          <w:szCs w:val="20"/>
        </w:rPr>
        <w:t xml:space="preserve">– </w:t>
      </w:r>
      <w:r w:rsidRPr="003509DC">
        <w:t>Порядок), приказом</w:t>
      </w:r>
      <w:r w:rsidRPr="00F91934">
        <w:t xml:space="preserve">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производителям товаров, работ,  услуг» заключили настоящее соглашение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соглашение) о нижеследующем.</w:t>
      </w: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t>1. Предмет соглашения</w:t>
      </w:r>
    </w:p>
    <w:p w:rsidR="006F2C69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 xml:space="preserve">1.1. Предметом соглашения является предоставление из бюджета Асбестовского городского округа в </w:t>
      </w:r>
      <w:r w:rsidR="004E76A6">
        <w:t>2019</w:t>
      </w:r>
      <w:r w:rsidRPr="00F91934">
        <w:t xml:space="preserve">  году </w:t>
      </w:r>
      <w:r>
        <w:t>_______________________________________________________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Получателя)</w:t>
      </w:r>
    </w:p>
    <w:p w:rsidR="006F2C69" w:rsidRPr="00F91934" w:rsidRDefault="006F2C69" w:rsidP="006F2C69">
      <w:pPr>
        <w:widowControl w:val="0"/>
        <w:tabs>
          <w:tab w:val="decimal" w:pos="567"/>
          <w:tab w:val="left" w:pos="709"/>
        </w:tabs>
        <w:autoSpaceDE w:val="0"/>
        <w:autoSpaceDN w:val="0"/>
        <w:jc w:val="both"/>
      </w:pPr>
      <w:r w:rsidRPr="00F91934">
        <w:rPr>
          <w:rFonts w:ascii="Times New Roman CYR" w:hAnsi="Times New Roman CYR" w:cs="Times New Roman CYR"/>
          <w:bCs/>
          <w:iCs/>
        </w:rPr>
        <w:t xml:space="preserve"> </w:t>
      </w:r>
      <w:r w:rsidR="00F65436">
        <w:t>субсидии по возмещению затрат</w:t>
      </w:r>
      <w:r w:rsidRPr="00F91934">
        <w:t xml:space="preserve"> в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  <w:r w:rsidRPr="00F91934">
        <w:t xml:space="preserve"> (далее 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 Субсидия) по кодам </w:t>
      </w:r>
      <w:r w:rsidRPr="00F91934">
        <w:rPr>
          <w:lang w:eastAsia="en-US"/>
        </w:rPr>
        <w:t xml:space="preserve">бюджетной классификации расходов: </w:t>
      </w:r>
      <w:r w:rsidR="004E76A6" w:rsidRPr="00F91934">
        <w:t xml:space="preserve">раздел </w:t>
      </w:r>
      <w:r w:rsidR="004E76A6">
        <w:t>_________</w:t>
      </w:r>
      <w:r w:rsidR="004E76A6" w:rsidRPr="00F91934">
        <w:t xml:space="preserve">, подраздел </w:t>
      </w:r>
      <w:r w:rsidR="004E76A6">
        <w:t>___________</w:t>
      </w:r>
      <w:r w:rsidR="004E76A6" w:rsidRPr="00F91934">
        <w:t xml:space="preserve">, целевая статья </w:t>
      </w:r>
      <w:r w:rsidR="004E76A6">
        <w:t>___________</w:t>
      </w:r>
      <w:r w:rsidR="004E76A6" w:rsidRPr="00872F43">
        <w:t>, вид расходов</w:t>
      </w:r>
      <w:r w:rsidR="00BB2D37">
        <w:t xml:space="preserve"> ____________</w:t>
      </w:r>
      <w:r w:rsidR="00BB2D37" w:rsidRPr="00BB2D37">
        <w:t>_</w:t>
      </w:r>
      <w:r w:rsidRPr="00BB2D37">
        <w:t>.</w:t>
      </w:r>
    </w:p>
    <w:p w:rsidR="00483D1D" w:rsidRPr="004D352B" w:rsidRDefault="006F2C69" w:rsidP="004E76A6">
      <w:pPr>
        <w:widowControl w:val="0"/>
        <w:autoSpaceDE w:val="0"/>
        <w:autoSpaceDN w:val="0"/>
        <w:jc w:val="both"/>
      </w:pPr>
      <w:r>
        <w:tab/>
      </w:r>
      <w:r w:rsidRPr="004D352B">
        <w:t xml:space="preserve">Предоставление Субсидии производится в целях возмещения фактически произведенных расходов в сфере </w:t>
      </w:r>
      <w:r w:rsidR="00CF11A2">
        <w:rPr>
          <w:color w:val="000000"/>
        </w:rPr>
        <w:t>безопасности дорожного движения на территории</w:t>
      </w:r>
      <w:r w:rsidRPr="004D352B">
        <w:rPr>
          <w:color w:val="000000"/>
        </w:rPr>
        <w:t xml:space="preserve"> Асбестовского городского округа</w:t>
      </w:r>
      <w:r w:rsidR="00483D1D" w:rsidRPr="004D352B">
        <w:rPr>
          <w:color w:val="000000"/>
        </w:rPr>
        <w:t>:</w:t>
      </w:r>
      <w:r w:rsidR="004E76A6">
        <w:rPr>
          <w:color w:val="000000"/>
        </w:rPr>
        <w:t xml:space="preserve"> </w:t>
      </w:r>
      <w:r w:rsidR="00483D1D" w:rsidRPr="004D352B">
        <w:t xml:space="preserve">техническое обслуживание объектов </w:t>
      </w:r>
      <w:r w:rsidR="00CF11A2">
        <w:t>безопасности дорожного движения на территории</w:t>
      </w:r>
      <w:r w:rsidR="004E76A6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</w:t>
      </w:r>
      <w:r>
        <w:tab/>
      </w:r>
      <w:r w:rsidRPr="00F91934">
        <w:t xml:space="preserve">1.2. Субсидия предоставляется Учреждением в пределах объемов бюджетных ассигнований, предусмотренных в соответствии со сводной бюджетной росписью бюджета Асбестовского городского округа </w:t>
      </w:r>
      <w:r w:rsidR="00B1200A" w:rsidRPr="00F91934">
        <w:t xml:space="preserve">на </w:t>
      </w:r>
      <w:r w:rsidR="004E76A6">
        <w:t>2019</w:t>
      </w:r>
      <w:r w:rsidR="00B1200A" w:rsidRPr="00F91934">
        <w:t xml:space="preserve"> год</w:t>
      </w:r>
      <w:r w:rsidR="00B1200A">
        <w:t xml:space="preserve"> и плановый период </w:t>
      </w:r>
      <w:r w:rsidR="00B1200A" w:rsidRPr="00F91934">
        <w:t>20</w:t>
      </w:r>
      <w:r w:rsidR="004E76A6">
        <w:t>20</w:t>
      </w:r>
      <w:r w:rsidR="00B1200A">
        <w:t>-202</w:t>
      </w:r>
      <w:r w:rsidR="004E76A6">
        <w:t>1</w:t>
      </w:r>
      <w:r w:rsidR="00B1200A" w:rsidRPr="00F91934">
        <w:t xml:space="preserve"> год</w:t>
      </w:r>
      <w:r w:rsidR="00B1200A">
        <w:t>ов</w:t>
      </w:r>
      <w:r w:rsidR="00B1200A" w:rsidRPr="00F91934">
        <w:t xml:space="preserve"> </w:t>
      </w:r>
      <w:r w:rsidRPr="00F91934">
        <w:t>в пределах лимитов</w:t>
      </w:r>
      <w:r w:rsidR="00B1200A"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F2C69" w:rsidRDefault="004D352B" w:rsidP="006F2C69">
      <w:pPr>
        <w:widowControl w:val="0"/>
        <w:autoSpaceDE w:val="0"/>
        <w:autoSpaceDN w:val="0"/>
        <w:jc w:val="both"/>
      </w:pPr>
      <w:r>
        <w:tab/>
      </w:r>
      <w:r w:rsidR="006F2C69" w:rsidRPr="00F91934">
        <w:t xml:space="preserve">2.1. Размер Субсидии, предоставляемой из бюджета Асбестовского городского округа </w:t>
      </w:r>
      <w:r w:rsidR="0047177E">
        <w:t xml:space="preserve">   </w:t>
      </w:r>
      <w:r w:rsidR="006F2C69" w:rsidRPr="00F91934">
        <w:t>в соответствии с соглаш</w:t>
      </w:r>
      <w:r w:rsidR="006F2C69">
        <w:t xml:space="preserve">ением, составляет в </w:t>
      </w:r>
      <w:r w:rsidR="004E76A6">
        <w:t>2019</w:t>
      </w:r>
      <w:r w:rsidR="006F2C69">
        <w:t xml:space="preserve"> году: ___________________________</w:t>
      </w:r>
      <w:r w:rsidR="0047177E">
        <w:t>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F2C69" w:rsidRPr="00F91934" w:rsidRDefault="006F2C69" w:rsidP="006F2C6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ab/>
        <w:t xml:space="preserve">Расчет размера Субсидии, предоставляемой из бюджета Асбестовского городского округа,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и является неотъемлемой частью соглашения</w:t>
      </w:r>
      <w:r w:rsidRPr="00F91934">
        <w:rPr>
          <w:rFonts w:ascii="Times New Roman" w:hAnsi="Times New Roman" w:cs="Times New Roman"/>
          <w:sz w:val="24"/>
          <w:szCs w:val="24"/>
        </w:rPr>
        <w:t>.</w:t>
      </w:r>
    </w:p>
    <w:p w:rsidR="004D352B" w:rsidRDefault="004D352B" w:rsidP="006F2C69">
      <w:pPr>
        <w:widowControl w:val="0"/>
        <w:autoSpaceDE w:val="0"/>
        <w:autoSpaceDN w:val="0"/>
        <w:jc w:val="center"/>
        <w:outlineLvl w:val="1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lang w:eastAsia="en-US"/>
        </w:rPr>
      </w:pPr>
      <w:r w:rsidRPr="00F91934">
        <w:t xml:space="preserve"> </w:t>
      </w:r>
      <w:r w:rsidRPr="00F91934">
        <w:tab/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 w:rsidR="0047177E">
        <w:t>и</w:t>
      </w:r>
      <w:r w:rsidRPr="00F91934">
        <w:t>:</w:t>
      </w:r>
    </w:p>
    <w:p w:rsidR="006F2C69" w:rsidRPr="00F91934" w:rsidRDefault="006F2C69" w:rsidP="00832513">
      <w:pPr>
        <w:ind w:firstLine="708"/>
        <w:jc w:val="both"/>
        <w:rPr>
          <w:lang w:eastAsia="en-US"/>
        </w:rPr>
      </w:pPr>
      <w:r w:rsidRPr="00F91934">
        <w:rPr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47177E">
        <w:rPr>
          <w:lang w:eastAsia="en-US"/>
        </w:rPr>
        <w:t xml:space="preserve"> </w:t>
      </w:r>
      <w:r w:rsidR="004D352B">
        <w:rPr>
          <w:lang w:eastAsia="en-US"/>
        </w:rPr>
        <w:br/>
      </w:r>
      <w:r w:rsidRPr="00F91934">
        <w:rPr>
          <w:lang w:eastAsia="en-US"/>
        </w:rPr>
        <w:t>в 201</w:t>
      </w:r>
      <w:r w:rsidR="004E76A6">
        <w:rPr>
          <w:lang w:eastAsia="en-US"/>
        </w:rPr>
        <w:t>8</w:t>
      </w:r>
      <w:r w:rsidRPr="00F91934">
        <w:rPr>
          <w:lang w:eastAsia="en-US"/>
        </w:rPr>
        <w:t xml:space="preserve"> году;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</w:t>
      </w:r>
      <w:r w:rsidR="004D352B">
        <w:rPr>
          <w:lang w:eastAsia="en-US"/>
        </w:rPr>
        <w:br/>
      </w:r>
      <w:r w:rsidRPr="00F91934">
        <w:rPr>
          <w:lang w:eastAsia="en-US"/>
        </w:rPr>
        <w:t xml:space="preserve">не должен иметь ограничения на осуществление хозяйственной деятельности. </w:t>
      </w:r>
    </w:p>
    <w:p w:rsidR="006F2C69" w:rsidRPr="00891E02" w:rsidRDefault="006F2C69" w:rsidP="006F2C69">
      <w:pPr>
        <w:ind w:firstLine="708"/>
        <w:jc w:val="both"/>
      </w:pPr>
      <w:r w:rsidRPr="00F91934">
        <w:t>3.2.  Получатель е</w:t>
      </w:r>
      <w:r w:rsidRPr="00F91934">
        <w:rPr>
          <w:rFonts w:ascii="Times New Roman CYR" w:hAnsi="Times New Roman CYR" w:cs="Times New Roman CYR"/>
        </w:rPr>
        <w:t xml:space="preserve">жемесячно в срок </w:t>
      </w:r>
      <w:r w:rsidRPr="00891E02">
        <w:t xml:space="preserve">до </w:t>
      </w:r>
      <w:r w:rsidR="004E76A6">
        <w:t>15</w:t>
      </w:r>
      <w:r w:rsidRPr="00891E02">
        <w:t xml:space="preserve"> числа месяца, следующего за отчетным месяцем (за декабрь </w:t>
      </w:r>
      <w:r w:rsidR="004E76A6">
        <w:t>2019</w:t>
      </w:r>
      <w:r w:rsidRPr="00891E02">
        <w:t xml:space="preserve"> года - до </w:t>
      </w:r>
      <w:r w:rsidR="004E76A6">
        <w:t>20</w:t>
      </w:r>
      <w:r w:rsidRPr="00891E02">
        <w:t xml:space="preserve"> декабря </w:t>
      </w:r>
      <w:r w:rsidR="004E76A6">
        <w:t>2019</w:t>
      </w:r>
      <w:r w:rsidRPr="00891E02">
        <w:t xml:space="preserve"> года)</w:t>
      </w:r>
      <w:r w:rsidR="0047177E">
        <w:t>,</w:t>
      </w:r>
      <w:r>
        <w:t xml:space="preserve"> </w:t>
      </w:r>
      <w:r w:rsidRPr="00F91934">
        <w:t>представляет Учреждению документы, необходимые для получе</w:t>
      </w:r>
      <w:r>
        <w:t xml:space="preserve">ния Субсидии, </w:t>
      </w:r>
      <w:r w:rsidRPr="00F91934">
        <w:t>в соответствии с требов</w:t>
      </w:r>
      <w:r>
        <w:t>аниями, установленными Порядком</w:t>
      </w:r>
      <w:r w:rsidRPr="00891E02">
        <w:t>:</w:t>
      </w:r>
    </w:p>
    <w:p w:rsidR="006F2C69" w:rsidRPr="00F03063" w:rsidRDefault="00F03063" w:rsidP="00F03063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>
        <w:tab/>
      </w:r>
      <w:r w:rsidR="006F2C69">
        <w:t>1) отчет</w:t>
      </w:r>
      <w:r>
        <w:t xml:space="preserve"> </w:t>
      </w:r>
      <w:r w:rsidRPr="00F03063">
        <w:t>(</w:t>
      </w:r>
      <w:r w:rsidRPr="00F03063">
        <w:rPr>
          <w:rFonts w:eastAsia="Calibri"/>
          <w:lang w:eastAsia="en-US"/>
        </w:rPr>
        <w:t>Приложение № 1)</w:t>
      </w:r>
      <w:r>
        <w:rPr>
          <w:rFonts w:eastAsia="Calibri"/>
          <w:lang w:eastAsia="en-US"/>
        </w:rPr>
        <w:t>;</w:t>
      </w:r>
    </w:p>
    <w:p w:rsidR="006F2C69" w:rsidRPr="00340158" w:rsidRDefault="006F2C69" w:rsidP="006F2C69">
      <w:pPr>
        <w:ind w:firstLine="708"/>
        <w:jc w:val="both"/>
      </w:pPr>
      <w:r w:rsidRPr="00340158">
        <w:t xml:space="preserve">2) </w:t>
      </w:r>
      <w:r w:rsidRPr="00340158">
        <w:rPr>
          <w:color w:val="000000"/>
          <w:spacing w:val="4"/>
        </w:rPr>
        <w:t>акт выполненных работ, согласованный с администрацией Асбестовского городского округа</w:t>
      </w:r>
      <w:r w:rsidR="00F03063">
        <w:t xml:space="preserve"> (Приложение № 2);</w:t>
      </w:r>
    </w:p>
    <w:p w:rsidR="006F2C69" w:rsidRDefault="006F2C69" w:rsidP="006F2C69">
      <w:pPr>
        <w:ind w:firstLine="708"/>
        <w:jc w:val="both"/>
      </w:pPr>
      <w:r w:rsidRPr="00340158">
        <w:t>3) счет-фактуру</w:t>
      </w:r>
      <w:r w:rsidR="00483077">
        <w:t xml:space="preserve"> (счет)</w:t>
      </w:r>
      <w:r w:rsidRPr="00340158">
        <w:t>;</w:t>
      </w:r>
    </w:p>
    <w:p w:rsidR="003F5E99" w:rsidRDefault="0008051B" w:rsidP="003F5E99">
      <w:pPr>
        <w:ind w:firstLine="708"/>
        <w:jc w:val="both"/>
      </w:pPr>
      <w:r>
        <w:t>4</w:t>
      </w:r>
      <w:r w:rsidR="003F5E99">
        <w:t xml:space="preserve">) сведения о фактических результатах работы организации, осуществляющей </w:t>
      </w:r>
      <w:r w:rsidR="003F5E99" w:rsidRPr="004D352B">
        <w:t xml:space="preserve">техническое обслуживание объектов </w:t>
      </w:r>
      <w:r w:rsidR="00CF11A2">
        <w:t>безопасности дорожного движения на территории</w:t>
      </w:r>
      <w:r w:rsidR="00F03063">
        <w:t xml:space="preserve"> за отчетный месяц</w:t>
      </w:r>
      <w:r w:rsidR="00092193">
        <w:t xml:space="preserve"> (Приложение № 3);</w:t>
      </w:r>
    </w:p>
    <w:p w:rsidR="00092193" w:rsidRDefault="00092193" w:rsidP="00092193">
      <w:pPr>
        <w:ind w:firstLine="708"/>
        <w:jc w:val="both"/>
      </w:pPr>
      <w:r>
        <w:t xml:space="preserve">5) </w:t>
      </w:r>
      <w:r w:rsidRPr="00092193">
        <w:t>акт обследования технических средств регулирования дорожного движения</w:t>
      </w:r>
      <w:r>
        <w:t xml:space="preserve"> </w:t>
      </w:r>
      <w:r w:rsidRPr="00092193">
        <w:t>по Асбестовскому городскому округу</w:t>
      </w:r>
      <w:r>
        <w:t xml:space="preserve"> (Приложение № 4);</w:t>
      </w:r>
    </w:p>
    <w:p w:rsidR="00092193" w:rsidRDefault="00092193" w:rsidP="00092193">
      <w:pPr>
        <w:ind w:firstLine="708"/>
        <w:jc w:val="both"/>
      </w:pPr>
      <w:r>
        <w:t xml:space="preserve">6) </w:t>
      </w:r>
      <w:r w:rsidRPr="00092193">
        <w:t>акт установки и эксплуатации технических средств регулирования дорожного движения по Асбестовскому городскому округу</w:t>
      </w:r>
      <w:r>
        <w:t xml:space="preserve"> (Приложение № 5);</w:t>
      </w:r>
    </w:p>
    <w:p w:rsidR="00092193" w:rsidRPr="00092193" w:rsidRDefault="00092193" w:rsidP="00092193">
      <w:pPr>
        <w:ind w:firstLine="708"/>
        <w:jc w:val="both"/>
        <w:rPr>
          <w:b/>
        </w:rPr>
      </w:pPr>
      <w:r>
        <w:t xml:space="preserve">7) </w:t>
      </w:r>
      <w:r w:rsidRPr="00092193">
        <w:t>отчет о достижении значений показателей результативности</w:t>
      </w:r>
      <w:r>
        <w:t xml:space="preserve"> (Приложение № 6);</w:t>
      </w:r>
    </w:p>
    <w:p w:rsidR="00092193" w:rsidRPr="00092193" w:rsidRDefault="00092193" w:rsidP="00092193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b/>
        </w:rPr>
        <w:tab/>
      </w:r>
      <w:r w:rsidRPr="00092193">
        <w:t xml:space="preserve">8) </w:t>
      </w:r>
      <w:r>
        <w:rPr>
          <w:rFonts w:eastAsia="Calibri"/>
          <w:lang w:eastAsia="en-US"/>
        </w:rPr>
        <w:t>п</w:t>
      </w:r>
      <w:r w:rsidRPr="00092193">
        <w:rPr>
          <w:rFonts w:eastAsia="Calibri"/>
          <w:lang w:eastAsia="en-US"/>
        </w:rPr>
        <w:t>оказатели результативности</w:t>
      </w:r>
      <w:r>
        <w:rPr>
          <w:rFonts w:eastAsia="Calibri"/>
          <w:lang w:eastAsia="en-US"/>
        </w:rPr>
        <w:t xml:space="preserve"> (Приложение № 7).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 w:cs="Times New Roman CYR"/>
        </w:rPr>
      </w:pPr>
      <w:r w:rsidRPr="00F91934">
        <w:tab/>
        <w:t>3.3. </w:t>
      </w:r>
      <w:r w:rsidRPr="00F91934">
        <w:rPr>
          <w:rFonts w:ascii="Times New Roman CYR" w:hAnsi="Times New Roman CYR" w:cs="Times New Roman CYR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3.4. Установление показателей результативности </w:t>
      </w:r>
      <w:r>
        <w:t xml:space="preserve">в соответствии с Порядком, </w:t>
      </w:r>
      <w:r w:rsidRPr="00F91934">
        <w:t>с учетом целевых показателей, предусмотренных муниципальной программой.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</w:r>
    </w:p>
    <w:p w:rsidR="00092193" w:rsidRDefault="00092193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092193" w:rsidRDefault="00092193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F2C69" w:rsidRPr="00F91934" w:rsidRDefault="006F2C69" w:rsidP="006F2C69">
      <w:pPr>
        <w:jc w:val="both"/>
      </w:pPr>
      <w:r w:rsidRPr="00F91934">
        <w:t xml:space="preserve">         </w:t>
      </w:r>
      <w:r w:rsidRPr="00F91934">
        <w:tab/>
        <w:t>4.1. Пе</w:t>
      </w:r>
      <w:r w:rsidR="004F4AAB">
        <w:t xml:space="preserve">речисление Субсидии </w:t>
      </w:r>
      <w:r w:rsidRPr="00F91934">
        <w:t>осуществляется в установленном порядке на расчетный счет Получателя, открытый  в кредитной организации.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       </w:t>
      </w:r>
      <w:r w:rsidRPr="00F91934">
        <w:tab/>
        <w:t xml:space="preserve">4.2. Срок (периодичность) перечисления Субсидии: ежемесячно в течение </w:t>
      </w:r>
      <w:r w:rsidR="00013A88">
        <w:t>2</w:t>
      </w:r>
      <w:r w:rsidRPr="00F91934">
        <w:t>0 рабочих дней с момента получения документов, перечисленных в пункте 3.2 соглашения.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Перечисление Субсидии осуществляется Учреждением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4.3. Учреждение отказывает Получателю в предоставлении Субсидии в случаях, установленных </w:t>
      </w:r>
      <w:r>
        <w:t>Порядком</w:t>
      </w:r>
      <w:r w:rsidRPr="00F91934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5.1. Учреждение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рассмотреть в порядке и в сроки, установленные Порядком, представленные Получателем документы;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 обеспечить  предоставление  Субсидии  в  порядке  и  при  соблюдении Получателем условий  предоставления  Субсидии, установленных Порядком и соглашением;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4) определить показатели результативности в соответствии с </w:t>
      </w:r>
      <w:r>
        <w:t>Порядком</w:t>
      </w:r>
      <w:r w:rsidRPr="00F91934">
        <w:t xml:space="preserve"> и осуществлять оценку их достижения;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5) осуществлять контроль за соблюдением Получателем условий, целей и порядка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ab/>
        <w:t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</w:t>
      </w:r>
      <w:r>
        <w:t>зультативности</w:t>
      </w:r>
      <w:r w:rsidR="00582583">
        <w:t>,</w:t>
      </w:r>
      <w:r>
        <w:t xml:space="preserve"> </w:t>
      </w:r>
      <w:r w:rsidRPr="00F91934">
        <w:t>направить Получателю требование о возврате средств Субсидии в бюджет Асбестовского городского округа в срок до 01 февраля 20</w:t>
      </w:r>
      <w:r w:rsidR="004E76A6">
        <w:t>20</w:t>
      </w:r>
      <w:r w:rsidRPr="00F91934">
        <w:t xml:space="preserve"> года.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Требование о возврате средств Субсидии в бюджет Асбестовского городского округа 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согласовывается администрацией Асбестовского городского округа;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>
        <w:t>с</w:t>
      </w:r>
      <w:r w:rsidRPr="00F91934">
        <w:t>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5.2. Учреждение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5.3. Получатель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Pr="00F91934">
        <w:tab/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>, соответствующие требованиям, установленным Порядком;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</w:t>
      </w:r>
      <w:r w:rsidR="004E76A6">
        <w:t>олнение в срок до 01 февраля 2020</w:t>
      </w:r>
      <w:r w:rsidRPr="00F91934">
        <w:t xml:space="preserve"> года требования Учреждения, указанного в </w:t>
      </w:r>
      <w:hyperlink w:anchor="P417" w:history="1">
        <w:r w:rsidRPr="00F91934">
          <w:t>подпункте 6 пункта 5.1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 обеспечить достижение значений показателей результативности, установленных </w:t>
      </w:r>
      <w:r w:rsidR="004D352B">
        <w:br/>
      </w:r>
      <w:r w:rsidRPr="00F91934">
        <w:t>в приложении № 3 к соглашению;</w:t>
      </w:r>
    </w:p>
    <w:p w:rsidR="006F2C69" w:rsidRPr="00F91934" w:rsidRDefault="006F2C69" w:rsidP="006F2C69">
      <w:pPr>
        <w:ind w:firstLine="708"/>
        <w:jc w:val="both"/>
      </w:pPr>
      <w:r w:rsidRPr="00F91934">
        <w:t xml:space="preserve">4) обеспечить  представление  Учреждению не позднее 20 числа месяца, следующего </w:t>
      </w:r>
      <w:r w:rsidR="004D352B">
        <w:br/>
      </w:r>
      <w:r w:rsidRPr="00F91934">
        <w:t xml:space="preserve">за отчетным кварталом (за 4 квартал </w:t>
      </w:r>
      <w:r w:rsidR="004E76A6">
        <w:t>2019</w:t>
      </w:r>
      <w:r w:rsidRPr="00F91934">
        <w:t xml:space="preserve"> года – до 25.12.</w:t>
      </w:r>
      <w:r w:rsidR="004E76A6">
        <w:t>2019</w:t>
      </w:r>
      <w:r w:rsidRPr="00F91934">
        <w:t>), в котором была получена Субсидия</w:t>
      </w:r>
      <w:r w:rsidR="00582583">
        <w:t>,</w:t>
      </w:r>
      <w:r w:rsidRPr="00F91934">
        <w:t xml:space="preserve"> отчета о достижении значений показателей результативно</w:t>
      </w:r>
      <w:r>
        <w:t>сти по форме согласно Порядку</w:t>
      </w:r>
      <w:r w:rsidRPr="00F91934">
        <w:t>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ab/>
        <w:t>5) выполнять иные обязательства,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5.4. Получатель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обращаться к Учреждению за разъяснениями в связи с исполнением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Default="006F2C69" w:rsidP="006F2C69">
      <w:pPr>
        <w:widowControl w:val="0"/>
        <w:autoSpaceDE w:val="0"/>
        <w:autoSpaceDN w:val="0"/>
        <w:jc w:val="both"/>
      </w:pPr>
    </w:p>
    <w:p w:rsidR="00891C2A" w:rsidRPr="00F91934" w:rsidRDefault="00891C2A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6. Ответственность Сторон</w:t>
      </w:r>
    </w:p>
    <w:p w:rsidR="006F2C69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6.1. В случае неисполнения или ненадлежащего исполнения своих обязательств </w:t>
      </w:r>
      <w:r w:rsidR="004D352B">
        <w:br/>
      </w:r>
      <w:r w:rsidRPr="00F91934">
        <w:t>по соглашению Стороны несут ответственность в соответствии с законодательством Российской Федерации.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7.1. Споры, возникающие между Сторонами в связи с исполнением соглашения, решаются им</w:t>
      </w:r>
      <w:r w:rsidR="00A97C6F">
        <w:t xml:space="preserve">и, </w:t>
      </w:r>
      <w:r w:rsidRPr="00F91934">
        <w:t>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7.2. Соглашение вступает в силу после его подписания Сторонами, распространяет свое действие на правоотношения, возникшие с 01.01.</w:t>
      </w:r>
      <w:r w:rsidR="004E76A6">
        <w:t>2019</w:t>
      </w:r>
      <w:r w:rsidRPr="00F91934">
        <w:t>, и действует по 31.12.</w:t>
      </w:r>
      <w:r w:rsidR="004E76A6">
        <w:t>2019</w:t>
      </w:r>
      <w:r w:rsidRPr="00F91934">
        <w:t xml:space="preserve"> (</w:t>
      </w:r>
      <w:r w:rsidR="00582583"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4D352B">
        <w:br/>
      </w:r>
      <w:r w:rsidRPr="00F91934">
        <w:t xml:space="preserve">в соответствии с </w:t>
      </w:r>
      <w:hyperlink w:anchor="P400" w:history="1">
        <w:r w:rsidRPr="00F91934">
          <w:t>пунктом  4.2</w:t>
        </w:r>
      </w:hyperlink>
      <w:r w:rsidRPr="00F91934">
        <w:t xml:space="preserve"> соглашения).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</w:t>
      </w:r>
      <w:r w:rsidR="004D352B">
        <w:br/>
      </w:r>
      <w:r w:rsidRPr="00F91934">
        <w:t>за исключением случаев, прямо предусмотренных нормативными правовыми актами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7.4. Расторжение настоящего соглашения возможно при взаимном согласии Сторон.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Расторжение соглашения в одностороннем порядке возможно по требованию Учреждения в случае не достижения Получателем установленных соглашением показателей результативности.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F2C69" w:rsidRPr="00F91934" w:rsidRDefault="006F2C69" w:rsidP="006F2C69">
      <w:pPr>
        <w:widowControl w:val="0"/>
        <w:tabs>
          <w:tab w:val="left" w:pos="3694"/>
        </w:tabs>
        <w:autoSpaceDE w:val="0"/>
        <w:autoSpaceDN w:val="0"/>
        <w:jc w:val="both"/>
      </w:pPr>
      <w:r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F2C69" w:rsidRPr="00F91934" w:rsidTr="00483077">
        <w:trPr>
          <w:trHeight w:val="21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</w:t>
            </w:r>
            <w:r>
              <w:t xml:space="preserve"> Учреждения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 Получателя</w:t>
            </w:r>
          </w:p>
        </w:tc>
      </w:tr>
      <w:tr w:rsidR="006F2C69" w:rsidRPr="00F91934" w:rsidTr="00483077">
        <w:trPr>
          <w:trHeight w:val="114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</w:tr>
      <w:tr w:rsidR="006F2C69" w:rsidRPr="00F91934" w:rsidTr="00483077">
        <w:trPr>
          <w:trHeight w:val="53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</w:tr>
    </w:tbl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F2C69" w:rsidRPr="00366B87" w:rsidTr="00681BFA"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A97C6F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Учреждения</w:t>
            </w:r>
            <w:r w:rsidRPr="00366B87"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</w:pPr>
            <w:r w:rsidRPr="00366B87">
              <w:t>Краткое наименование</w:t>
            </w:r>
            <w:r>
              <w:t xml:space="preserve"> П</w:t>
            </w:r>
            <w:r w:rsidRPr="00366B87">
              <w:t>олучателя</w:t>
            </w:r>
          </w:p>
        </w:tc>
      </w:tr>
      <w:tr w:rsidR="006F2C69" w:rsidRPr="00366B87" w:rsidTr="00681BFA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F2C69" w:rsidRPr="00366B87" w:rsidTr="00681BFA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</w:t>
            </w:r>
            <w:r w:rsidR="00BB2D37">
              <w:rPr>
                <w:sz w:val="20"/>
                <w:szCs w:val="20"/>
              </w:rPr>
              <w:t xml:space="preserve"> </w:t>
            </w:r>
            <w:r w:rsidRPr="00366B87">
              <w:rPr>
                <w:sz w:val="20"/>
                <w:szCs w:val="20"/>
              </w:rPr>
              <w:t>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</w:t>
            </w:r>
            <w:r w:rsidR="00BB2D37">
              <w:rPr>
                <w:sz w:val="20"/>
                <w:szCs w:val="20"/>
              </w:rPr>
              <w:t xml:space="preserve"> </w:t>
            </w:r>
            <w:r w:rsidRPr="00366B87">
              <w:rPr>
                <w:sz w:val="20"/>
                <w:szCs w:val="20"/>
              </w:rPr>
              <w:t>Фамилия)</w:t>
            </w:r>
          </w:p>
        </w:tc>
      </w:tr>
    </w:tbl>
    <w:p w:rsidR="00EE648B" w:rsidRDefault="00EE648B" w:rsidP="004D352B">
      <w:pPr>
        <w:rPr>
          <w:sz w:val="28"/>
          <w:szCs w:val="28"/>
        </w:rPr>
      </w:pPr>
    </w:p>
    <w:p w:rsidR="00F27955" w:rsidRDefault="00F27955" w:rsidP="00F279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425C34">
        <w:rPr>
          <w:rFonts w:eastAsia="Calibri"/>
          <w:sz w:val="20"/>
          <w:szCs w:val="20"/>
          <w:lang w:eastAsia="en-US"/>
        </w:rPr>
        <w:t>1</w:t>
      </w:r>
    </w:p>
    <w:p w:rsidR="00891C2A" w:rsidRDefault="00425C34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__ от __.___.2019</w:t>
      </w:r>
    </w:p>
    <w:p w:rsidR="00891C2A" w:rsidRPr="00591C04" w:rsidRDefault="00891C2A" w:rsidP="00891C2A">
      <w:pPr>
        <w:ind w:firstLine="4253"/>
        <w:jc w:val="right"/>
      </w:pP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Pr="00305B7A" w:rsidRDefault="00891C2A" w:rsidP="00891C2A">
      <w:pPr>
        <w:jc w:val="right"/>
        <w:rPr>
          <w:sz w:val="28"/>
          <w:szCs w:val="28"/>
        </w:rPr>
      </w:pPr>
    </w:p>
    <w:p w:rsidR="00684273" w:rsidRDefault="00891C2A" w:rsidP="00891C2A">
      <w:pPr>
        <w:jc w:val="center"/>
        <w:rPr>
          <w:b/>
        </w:rPr>
      </w:pPr>
      <w:r w:rsidRPr="00EA2AEA">
        <w:rPr>
          <w:b/>
        </w:rPr>
        <w:t xml:space="preserve">Отчет </w:t>
      </w:r>
    </w:p>
    <w:p w:rsidR="00891C2A" w:rsidRPr="00EA2AEA" w:rsidRDefault="00425C34" w:rsidP="00891C2A">
      <w:pPr>
        <w:jc w:val="center"/>
        <w:rPr>
          <w:b/>
        </w:rPr>
      </w:pPr>
      <w:r>
        <w:rPr>
          <w:b/>
        </w:rPr>
        <w:t>п</w:t>
      </w:r>
      <w:r w:rsidR="00891C2A" w:rsidRPr="00EA2AEA">
        <w:rPr>
          <w:b/>
        </w:rPr>
        <w:t xml:space="preserve">о </w:t>
      </w:r>
      <w:r>
        <w:rPr>
          <w:b/>
        </w:rPr>
        <w:t>возмещению затрат</w:t>
      </w:r>
      <w:r w:rsidR="00891C2A" w:rsidRPr="00EA2AEA">
        <w:rPr>
          <w:b/>
        </w:rPr>
        <w:t xml:space="preserve"> в сфере безопасности </w:t>
      </w:r>
    </w:p>
    <w:p w:rsidR="00891C2A" w:rsidRPr="00EA2AEA" w:rsidRDefault="00891C2A" w:rsidP="00891C2A">
      <w:pPr>
        <w:jc w:val="center"/>
        <w:rPr>
          <w:b/>
        </w:rPr>
      </w:pPr>
      <w:r w:rsidRPr="00EA2AEA">
        <w:rPr>
          <w:b/>
        </w:rPr>
        <w:t>дорожного движения на территории Асбесто</w:t>
      </w:r>
      <w:r w:rsidR="00425C34">
        <w:rPr>
          <w:b/>
        </w:rPr>
        <w:t>вского городского округа, в 2019</w:t>
      </w:r>
      <w:r w:rsidRPr="00EA2AEA">
        <w:rPr>
          <w:b/>
        </w:rPr>
        <w:t xml:space="preserve"> году</w:t>
      </w:r>
    </w:p>
    <w:p w:rsidR="00891C2A" w:rsidRPr="00BC33A4" w:rsidRDefault="00891C2A" w:rsidP="00891C2A">
      <w:pPr>
        <w:jc w:val="center"/>
        <w:rPr>
          <w:b/>
          <w:sz w:val="26"/>
          <w:szCs w:val="26"/>
        </w:rPr>
      </w:pPr>
      <w:r w:rsidRPr="00EA2AEA">
        <w:rPr>
          <w:b/>
        </w:rPr>
        <w:t>з</w:t>
      </w:r>
      <w:r w:rsidR="00425C34">
        <w:rPr>
          <w:b/>
        </w:rPr>
        <w:t>а _________________________ 2019</w:t>
      </w:r>
      <w:r w:rsidRPr="00EA2AEA">
        <w:rPr>
          <w:b/>
        </w:rPr>
        <w:t xml:space="preserve"> года</w:t>
      </w:r>
    </w:p>
    <w:p w:rsidR="00891C2A" w:rsidRPr="00EA2AEA" w:rsidRDefault="00891C2A" w:rsidP="00891C2A">
      <w:pPr>
        <w:jc w:val="center"/>
      </w:pPr>
      <w:r w:rsidRPr="00EA2AEA">
        <w:t>(месяц)</w:t>
      </w:r>
    </w:p>
    <w:p w:rsidR="00891C2A" w:rsidRPr="00305B7A" w:rsidRDefault="00891C2A" w:rsidP="00891C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194"/>
        <w:gridCol w:w="1113"/>
        <w:gridCol w:w="1314"/>
        <w:gridCol w:w="999"/>
        <w:gridCol w:w="669"/>
        <w:gridCol w:w="1362"/>
      </w:tblGrid>
      <w:tr w:rsidR="00891C2A" w:rsidRPr="00305B7A" w:rsidTr="006B66DD"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№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п/п</w:t>
            </w:r>
          </w:p>
        </w:tc>
        <w:tc>
          <w:tcPr>
            <w:tcW w:w="4194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Вид работ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Единица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Объём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(количество)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Цена за единицу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НДС 18% 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Сумма к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возмещению,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руб.</w:t>
            </w: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  <w:r w:rsidRPr="00F60A94">
              <w:t>1</w:t>
            </w: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  <w:r w:rsidRPr="00F60A94">
              <w:t>2</w:t>
            </w: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4194" w:type="dxa"/>
          </w:tcPr>
          <w:p w:rsidR="00891C2A" w:rsidRPr="00F60A94" w:rsidRDefault="00891C2A" w:rsidP="006B66DD">
            <w:pPr>
              <w:jc w:val="center"/>
            </w:pPr>
            <w:r w:rsidRPr="00F60A94">
              <w:t>Итого</w:t>
            </w: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</w:tbl>
    <w:p w:rsidR="00891C2A" w:rsidRPr="00305B7A" w:rsidRDefault="00891C2A" w:rsidP="00891C2A">
      <w:pPr>
        <w:jc w:val="center"/>
        <w:rPr>
          <w:sz w:val="28"/>
          <w:szCs w:val="28"/>
        </w:rPr>
      </w:pPr>
    </w:p>
    <w:p w:rsidR="00891C2A" w:rsidRPr="00305B7A" w:rsidRDefault="00891C2A" w:rsidP="00891C2A">
      <w:pPr>
        <w:jc w:val="center"/>
        <w:rPr>
          <w:sz w:val="28"/>
          <w:szCs w:val="28"/>
        </w:rPr>
      </w:pPr>
    </w:p>
    <w:p w:rsidR="00891C2A" w:rsidRPr="00305B7A" w:rsidRDefault="00891C2A" w:rsidP="00891C2A">
      <w:pPr>
        <w:jc w:val="both"/>
      </w:pPr>
      <w:r w:rsidRPr="00305B7A">
        <w:t xml:space="preserve">Директор  </w:t>
      </w:r>
      <w:r>
        <w:t xml:space="preserve">           </w:t>
      </w:r>
      <w:r w:rsidRPr="00305B7A">
        <w:t xml:space="preserve">________________________          </w:t>
      </w:r>
      <w:r>
        <w:t xml:space="preserve">     _____________________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FF62AF">
        <w:rPr>
          <w:sz w:val="20"/>
          <w:szCs w:val="20"/>
        </w:rPr>
        <w:t xml:space="preserve">     (подпись)                                                               (ФИО)  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</w:p>
    <w:p w:rsidR="00891C2A" w:rsidRPr="00305B7A" w:rsidRDefault="00891C2A" w:rsidP="00891C2A">
      <w:pPr>
        <w:jc w:val="both"/>
      </w:pPr>
    </w:p>
    <w:p w:rsidR="00891C2A" w:rsidRPr="00BC33A4" w:rsidRDefault="00891C2A" w:rsidP="00891C2A">
      <w:pPr>
        <w:jc w:val="both"/>
      </w:pPr>
      <w:r w:rsidRPr="00BC33A4">
        <w:t>Главн</w:t>
      </w:r>
      <w:r>
        <w:t>ый бухгалтер ___________________</w:t>
      </w:r>
      <w:r w:rsidRPr="00BC33A4">
        <w:t xml:space="preserve">       </w:t>
      </w:r>
      <w:r>
        <w:t xml:space="preserve">              ___________________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(ФИО)</w:t>
      </w:r>
    </w:p>
    <w:p w:rsidR="00891C2A" w:rsidRPr="00BC33A4" w:rsidRDefault="00891C2A" w:rsidP="00891C2A">
      <w:pPr>
        <w:jc w:val="both"/>
      </w:pPr>
    </w:p>
    <w:p w:rsidR="00891C2A" w:rsidRPr="00BC33A4" w:rsidRDefault="00891C2A" w:rsidP="00891C2A">
      <w:pPr>
        <w:tabs>
          <w:tab w:val="left" w:pos="5400"/>
        </w:tabs>
      </w:pPr>
      <w:r w:rsidRPr="00BC33A4">
        <w:t>Согласовано:</w:t>
      </w:r>
    </w:p>
    <w:p w:rsidR="00891C2A" w:rsidRPr="00BC33A4" w:rsidRDefault="00891C2A" w:rsidP="00891C2A">
      <w:pPr>
        <w:tabs>
          <w:tab w:val="left" w:pos="1122"/>
        </w:tabs>
      </w:pPr>
      <w:r w:rsidRPr="00BC33A4">
        <w:t>Д</w:t>
      </w:r>
      <w:r>
        <w:t xml:space="preserve">иректор МКУ АГО «ЦОД ОМС»        </w:t>
      </w:r>
      <w:r w:rsidRPr="00BC33A4">
        <w:t xml:space="preserve">______________________      </w:t>
      </w:r>
      <w:r>
        <w:t xml:space="preserve">           </w:t>
      </w:r>
      <w:r w:rsidRPr="00BC33A4">
        <w:t>________</w:t>
      </w:r>
      <w:r>
        <w:t>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BC33A4">
        <w:t xml:space="preserve">                                                                          </w:t>
      </w:r>
      <w:r>
        <w:t xml:space="preserve">      </w:t>
      </w:r>
      <w:r w:rsidRPr="00FF62AF">
        <w:rPr>
          <w:sz w:val="20"/>
          <w:szCs w:val="20"/>
        </w:rPr>
        <w:t>(подпись)                                                          (ФИО)</w:t>
      </w:r>
    </w:p>
    <w:p w:rsidR="00891C2A" w:rsidRPr="00BC33A4" w:rsidRDefault="00891C2A" w:rsidP="00891C2A">
      <w:pPr>
        <w:tabs>
          <w:tab w:val="left" w:pos="1122"/>
        </w:tabs>
      </w:pPr>
    </w:p>
    <w:p w:rsidR="00891C2A" w:rsidRPr="00BC33A4" w:rsidRDefault="00891C2A" w:rsidP="00891C2A">
      <w:r w:rsidRPr="00BC33A4">
        <w:t xml:space="preserve">Начальник отдела </w:t>
      </w:r>
    </w:p>
    <w:p w:rsidR="00891C2A" w:rsidRPr="00BC33A4" w:rsidRDefault="00891C2A" w:rsidP="00891C2A">
      <w:r w:rsidRPr="00BC33A4">
        <w:t xml:space="preserve">жилищно-коммунального хозяйства, транспорта, </w:t>
      </w:r>
    </w:p>
    <w:p w:rsidR="00891C2A" w:rsidRPr="00BC33A4" w:rsidRDefault="00891C2A" w:rsidP="00891C2A">
      <w:r w:rsidRPr="00BC33A4">
        <w:t xml:space="preserve">связи и жилищной политики администрации </w:t>
      </w:r>
    </w:p>
    <w:p w:rsidR="00891C2A" w:rsidRPr="00BC33A4" w:rsidRDefault="00891C2A" w:rsidP="00891C2A">
      <w:r w:rsidRPr="00BC33A4">
        <w:t xml:space="preserve">Асбестовского городского округа                    </w:t>
      </w:r>
      <w:r>
        <w:t xml:space="preserve">         ________________</w:t>
      </w:r>
      <w:r w:rsidRPr="00BC33A4">
        <w:t xml:space="preserve">      </w:t>
      </w:r>
      <w:r>
        <w:t xml:space="preserve"> ___________________</w:t>
      </w:r>
      <w:r w:rsidRPr="00BC33A4">
        <w:t xml:space="preserve">                    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F62AF">
        <w:rPr>
          <w:sz w:val="20"/>
          <w:szCs w:val="20"/>
        </w:rPr>
        <w:t xml:space="preserve">        (подпись)                                          (ФИО)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F03063" w:rsidRDefault="00F03063" w:rsidP="00891C2A">
      <w:pPr>
        <w:ind w:firstLine="4253"/>
        <w:rPr>
          <w:sz w:val="28"/>
          <w:szCs w:val="28"/>
        </w:rPr>
      </w:pPr>
    </w:p>
    <w:p w:rsidR="00FC7AF7" w:rsidRDefault="00FC7AF7" w:rsidP="00891C2A">
      <w:pPr>
        <w:ind w:firstLine="4253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462726">
        <w:rPr>
          <w:rFonts w:eastAsia="Calibri"/>
          <w:sz w:val="20"/>
          <w:szCs w:val="20"/>
          <w:lang w:eastAsia="en-US"/>
        </w:rPr>
        <w:t>2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462726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ind w:firstLine="4253"/>
        <w:jc w:val="right"/>
      </w:pPr>
    </w:p>
    <w:p w:rsidR="00891C2A" w:rsidRDefault="00891C2A" w:rsidP="00891C2A">
      <w:pPr>
        <w:rPr>
          <w:b/>
          <w:sz w:val="22"/>
        </w:rPr>
      </w:pPr>
    </w:p>
    <w:p w:rsidR="00891C2A" w:rsidRPr="004A5205" w:rsidRDefault="00891C2A" w:rsidP="00891C2A">
      <w:pPr>
        <w:rPr>
          <w:b/>
          <w:sz w:val="20"/>
          <w:szCs w:val="20"/>
        </w:rPr>
      </w:pPr>
      <w:r w:rsidRPr="004A5205">
        <w:rPr>
          <w:b/>
          <w:sz w:val="20"/>
          <w:szCs w:val="20"/>
        </w:rPr>
        <w:t xml:space="preserve">Утверждаю: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4A5205">
        <w:rPr>
          <w:b/>
          <w:sz w:val="20"/>
          <w:szCs w:val="20"/>
        </w:rPr>
        <w:t>Согласовано:</w:t>
      </w:r>
    </w:p>
    <w:p w:rsidR="00891C2A" w:rsidRDefault="00891C2A" w:rsidP="00462726">
      <w:pPr>
        <w:ind w:left="6379" w:hanging="6379"/>
        <w:rPr>
          <w:sz w:val="20"/>
          <w:szCs w:val="20"/>
        </w:rPr>
      </w:pPr>
      <w:r w:rsidRPr="004A5205">
        <w:rPr>
          <w:sz w:val="20"/>
          <w:szCs w:val="20"/>
        </w:rPr>
        <w:t xml:space="preserve">Глава Асбестовского городского округа                                        </w:t>
      </w:r>
      <w:r>
        <w:rPr>
          <w:sz w:val="20"/>
          <w:szCs w:val="20"/>
        </w:rPr>
        <w:t xml:space="preserve">                   Первый  з</w:t>
      </w:r>
      <w:r w:rsidRPr="004A5205">
        <w:rPr>
          <w:sz w:val="20"/>
          <w:szCs w:val="20"/>
        </w:rPr>
        <w:t>аместитель главы</w:t>
      </w:r>
      <w:r>
        <w:rPr>
          <w:sz w:val="20"/>
          <w:szCs w:val="20"/>
        </w:rPr>
        <w:t xml:space="preserve">   </w:t>
      </w:r>
      <w:r w:rsidR="0046272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администрации  </w:t>
      </w:r>
    </w:p>
    <w:p w:rsidR="00891C2A" w:rsidRPr="004A5205" w:rsidRDefault="00891C2A" w:rsidP="00891C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A5205">
        <w:rPr>
          <w:sz w:val="20"/>
          <w:szCs w:val="20"/>
        </w:rPr>
        <w:t>Асбестовского городского округа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_________________Н. Р. Тихонова                                            </w:t>
      </w:r>
      <w:r>
        <w:rPr>
          <w:sz w:val="20"/>
          <w:szCs w:val="20"/>
        </w:rPr>
        <w:t xml:space="preserve">                        </w:t>
      </w:r>
      <w:r w:rsidRPr="004A5205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>Л. И</w:t>
      </w:r>
      <w:r w:rsidRPr="004A5205">
        <w:rPr>
          <w:sz w:val="20"/>
          <w:szCs w:val="20"/>
        </w:rPr>
        <w:t>. К</w:t>
      </w:r>
      <w:r>
        <w:rPr>
          <w:sz w:val="20"/>
          <w:szCs w:val="20"/>
        </w:rPr>
        <w:t>ирьянова</w:t>
      </w:r>
    </w:p>
    <w:p w:rsidR="00891C2A" w:rsidRPr="004A5205" w:rsidRDefault="00462726" w:rsidP="00891C2A">
      <w:pPr>
        <w:rPr>
          <w:sz w:val="20"/>
          <w:szCs w:val="20"/>
        </w:rPr>
      </w:pPr>
      <w:r>
        <w:rPr>
          <w:sz w:val="20"/>
          <w:szCs w:val="20"/>
        </w:rPr>
        <w:t>«____»_______________2019</w:t>
      </w:r>
      <w:r w:rsidR="00891C2A" w:rsidRPr="004A5205">
        <w:rPr>
          <w:sz w:val="20"/>
          <w:szCs w:val="20"/>
        </w:rPr>
        <w:t xml:space="preserve"> г.                                                  </w:t>
      </w:r>
      <w:r w:rsidR="00891C2A">
        <w:rPr>
          <w:sz w:val="20"/>
          <w:szCs w:val="20"/>
        </w:rPr>
        <w:t xml:space="preserve">                       </w:t>
      </w:r>
      <w:r w:rsidR="00891C2A" w:rsidRPr="004A5205">
        <w:rPr>
          <w:sz w:val="20"/>
          <w:szCs w:val="20"/>
        </w:rPr>
        <w:t xml:space="preserve"> </w:t>
      </w:r>
      <w:r>
        <w:rPr>
          <w:sz w:val="20"/>
          <w:szCs w:val="20"/>
        </w:rPr>
        <w:t>«____»_______________2019</w:t>
      </w:r>
      <w:r w:rsidR="00891C2A" w:rsidRPr="004A5205">
        <w:rPr>
          <w:sz w:val="20"/>
          <w:szCs w:val="20"/>
        </w:rPr>
        <w:t xml:space="preserve"> г.</w:t>
      </w:r>
    </w:p>
    <w:p w:rsidR="00891C2A" w:rsidRPr="00067601" w:rsidRDefault="00891C2A" w:rsidP="00891C2A"/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>А  К  Т</w:t>
      </w: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 xml:space="preserve">выполненных работ по </w:t>
      </w:r>
      <w:r>
        <w:rPr>
          <w:b/>
        </w:rPr>
        <w:t>С</w:t>
      </w:r>
      <w:r w:rsidRPr="00F60A94">
        <w:rPr>
          <w:b/>
        </w:rPr>
        <w:t xml:space="preserve">оглашению № </w:t>
      </w:r>
      <w:r w:rsidR="00C325B5">
        <w:rPr>
          <w:b/>
        </w:rPr>
        <w:t xml:space="preserve">   от «___» ________ 2019</w:t>
      </w:r>
      <w:r w:rsidRPr="00F60A94">
        <w:rPr>
          <w:b/>
        </w:rPr>
        <w:t xml:space="preserve"> года</w:t>
      </w:r>
    </w:p>
    <w:p w:rsidR="00494C0B" w:rsidRDefault="00891C2A" w:rsidP="00891C2A">
      <w:pPr>
        <w:jc w:val="center"/>
        <w:rPr>
          <w:b/>
        </w:rPr>
      </w:pPr>
      <w:r w:rsidRPr="00F60A94">
        <w:rPr>
          <w:b/>
        </w:rPr>
        <w:t xml:space="preserve">о </w:t>
      </w:r>
      <w:r>
        <w:rPr>
          <w:b/>
        </w:rPr>
        <w:t>п</w:t>
      </w:r>
      <w:r w:rsidRPr="00F60A94">
        <w:rPr>
          <w:b/>
        </w:rPr>
        <w:t>редоставлени</w:t>
      </w:r>
      <w:r>
        <w:rPr>
          <w:b/>
        </w:rPr>
        <w:t>и</w:t>
      </w:r>
      <w:r w:rsidRPr="00F60A94">
        <w:rPr>
          <w:b/>
        </w:rPr>
        <w:t xml:space="preserve"> субсидий </w:t>
      </w:r>
      <w:r w:rsidR="00494C0B">
        <w:rPr>
          <w:b/>
        </w:rPr>
        <w:t xml:space="preserve">по возмещению затрат </w:t>
      </w:r>
      <w:r>
        <w:rPr>
          <w:b/>
        </w:rPr>
        <w:t xml:space="preserve">из бюджета Асбестовского городского округа </w:t>
      </w:r>
      <w:r w:rsidRPr="00F60A94">
        <w:rPr>
          <w:b/>
        </w:rPr>
        <w:t>в сфере безопасности дорожного на территории Асбесто</w:t>
      </w:r>
      <w:r>
        <w:rPr>
          <w:b/>
        </w:rPr>
        <w:t xml:space="preserve">вского городского округа, </w:t>
      </w:r>
    </w:p>
    <w:p w:rsidR="00891C2A" w:rsidRPr="00F60A94" w:rsidRDefault="00494C0B" w:rsidP="00891C2A">
      <w:pPr>
        <w:jc w:val="center"/>
        <w:rPr>
          <w:b/>
        </w:rPr>
      </w:pPr>
      <w:r>
        <w:rPr>
          <w:b/>
        </w:rPr>
        <w:t>в 2019</w:t>
      </w:r>
      <w:r w:rsidR="00891C2A" w:rsidRPr="00F60A94">
        <w:rPr>
          <w:b/>
        </w:rPr>
        <w:t xml:space="preserve"> году</w:t>
      </w:r>
    </w:p>
    <w:p w:rsidR="00891C2A" w:rsidRPr="00697786" w:rsidRDefault="00891C2A" w:rsidP="00891C2A">
      <w:pPr>
        <w:jc w:val="both"/>
        <w:rPr>
          <w:b/>
          <w:sz w:val="22"/>
          <w:szCs w:val="22"/>
        </w:rPr>
      </w:pPr>
    </w:p>
    <w:p w:rsidR="00891C2A" w:rsidRPr="004A5205" w:rsidRDefault="00891C2A" w:rsidP="00891C2A">
      <w:pPr>
        <w:jc w:val="both"/>
        <w:rPr>
          <w:sz w:val="20"/>
          <w:szCs w:val="20"/>
          <w:u w:val="single"/>
        </w:rPr>
      </w:pPr>
      <w:r w:rsidRPr="004A5205">
        <w:rPr>
          <w:b/>
          <w:sz w:val="20"/>
          <w:szCs w:val="20"/>
        </w:rPr>
        <w:t>Предприятие (исполнитель)</w:t>
      </w:r>
      <w:r w:rsidRPr="004A5205">
        <w:rPr>
          <w:sz w:val="20"/>
          <w:szCs w:val="20"/>
        </w:rPr>
        <w:t xml:space="preserve">: </w:t>
      </w:r>
    </w:p>
    <w:p w:rsidR="00891C2A" w:rsidRPr="004A5205" w:rsidRDefault="00891C2A" w:rsidP="00891C2A">
      <w:pPr>
        <w:rPr>
          <w:b/>
          <w:sz w:val="20"/>
          <w:szCs w:val="20"/>
        </w:rPr>
      </w:pPr>
      <w:r w:rsidRPr="004A5205">
        <w:rPr>
          <w:b/>
          <w:sz w:val="20"/>
          <w:szCs w:val="20"/>
        </w:rPr>
        <w:t>Комиссия в составе: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Председатель –</w:t>
      </w:r>
      <w:r w:rsidR="00B95885"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________________________________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Представитель предприятия (исполнитель) –__________________________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</w:t>
      </w:r>
    </w:p>
    <w:p w:rsidR="00891C2A" w:rsidRPr="004A5205" w:rsidRDefault="00891C2A" w:rsidP="00891C2A">
      <w:pPr>
        <w:jc w:val="both"/>
        <w:rPr>
          <w:sz w:val="20"/>
          <w:szCs w:val="20"/>
        </w:rPr>
      </w:pPr>
      <w:r w:rsidRPr="004A5205">
        <w:rPr>
          <w:sz w:val="20"/>
          <w:szCs w:val="20"/>
        </w:rPr>
        <w:t>составили настоящий акт о передаче-приеме выполненных работ в сфере безопасности дорожного движения на территории А</w:t>
      </w:r>
      <w:r w:rsidR="007049F0">
        <w:rPr>
          <w:sz w:val="20"/>
          <w:szCs w:val="20"/>
        </w:rPr>
        <w:t xml:space="preserve">сбестовского городского округа </w:t>
      </w:r>
      <w:r w:rsidRPr="004A5205">
        <w:rPr>
          <w:sz w:val="20"/>
          <w:szCs w:val="20"/>
        </w:rPr>
        <w:t>з</w:t>
      </w:r>
      <w:r w:rsidR="007049F0">
        <w:rPr>
          <w:sz w:val="20"/>
          <w:szCs w:val="20"/>
        </w:rPr>
        <w:t>а период с «__» ___________ 2019 г. по «___» ___________ 2019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г.</w:t>
      </w:r>
    </w:p>
    <w:p w:rsidR="00891C2A" w:rsidRPr="004A5205" w:rsidRDefault="00891C2A" w:rsidP="00891C2A">
      <w:pPr>
        <w:jc w:val="both"/>
        <w:rPr>
          <w:sz w:val="20"/>
          <w:szCs w:val="20"/>
        </w:rPr>
      </w:pPr>
    </w:p>
    <w:p w:rsidR="00891C2A" w:rsidRPr="004A5205" w:rsidRDefault="00891C2A" w:rsidP="00891C2A">
      <w:pPr>
        <w:jc w:val="both"/>
        <w:rPr>
          <w:sz w:val="20"/>
          <w:szCs w:val="20"/>
        </w:rPr>
      </w:pPr>
      <w:r w:rsidRPr="004A5205">
        <w:rPr>
          <w:sz w:val="20"/>
          <w:szCs w:val="20"/>
        </w:rPr>
        <w:t>1. Фактические затрат</w:t>
      </w:r>
      <w:r w:rsidR="007049F0">
        <w:rPr>
          <w:sz w:val="20"/>
          <w:szCs w:val="20"/>
        </w:rPr>
        <w:t>ы за период с «__» ________ 2019 г. по «___» __________ 2019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г., составили:</w:t>
      </w:r>
    </w:p>
    <w:p w:rsidR="00891C2A" w:rsidRPr="00D37996" w:rsidRDefault="00891C2A" w:rsidP="00891C2A">
      <w:pPr>
        <w:jc w:val="both"/>
        <w:rPr>
          <w:sz w:val="18"/>
          <w:szCs w:val="18"/>
        </w:rPr>
      </w:pPr>
    </w:p>
    <w:tbl>
      <w:tblPr>
        <w:tblW w:w="9670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5694"/>
        <w:gridCol w:w="680"/>
        <w:gridCol w:w="900"/>
        <w:gridCol w:w="1113"/>
        <w:gridCol w:w="827"/>
      </w:tblGrid>
      <w:tr w:rsidR="00891C2A" w:rsidRPr="00C47774" w:rsidTr="006B66DD">
        <w:trPr>
          <w:jc w:val="center"/>
        </w:trPr>
        <w:tc>
          <w:tcPr>
            <w:tcW w:w="456" w:type="dxa"/>
            <w:hideMark/>
          </w:tcPr>
          <w:p w:rsidR="00891C2A" w:rsidRDefault="00891C2A" w:rsidP="006B66D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№</w:t>
            </w:r>
          </w:p>
          <w:p w:rsidR="00891C2A" w:rsidRPr="00067601" w:rsidRDefault="00891C2A" w:rsidP="006B66D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5694" w:type="dxa"/>
            <w:hideMark/>
          </w:tcPr>
          <w:p w:rsidR="00891C2A" w:rsidRPr="008D7FA9" w:rsidRDefault="00891C2A" w:rsidP="006B66DD">
            <w:pPr>
              <w:jc w:val="center"/>
            </w:pPr>
            <w:r w:rsidRPr="008D7FA9">
              <w:t>Вид работ</w:t>
            </w:r>
          </w:p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Един. измер</w:t>
            </w:r>
          </w:p>
        </w:tc>
        <w:tc>
          <w:tcPr>
            <w:tcW w:w="900" w:type="dxa"/>
            <w:hideMark/>
          </w:tcPr>
          <w:p w:rsidR="00891C2A" w:rsidRPr="00067601" w:rsidRDefault="00891C2A" w:rsidP="006B66DD">
            <w:pPr>
              <w:ind w:left="-108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Объем (коли-чество)</w:t>
            </w:r>
          </w:p>
        </w:tc>
        <w:tc>
          <w:tcPr>
            <w:tcW w:w="1113" w:type="dxa"/>
            <w:hideMark/>
          </w:tcPr>
          <w:p w:rsidR="00891C2A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Цена за единицу измерения</w:t>
            </w:r>
          </w:p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без НДС</w:t>
            </w:r>
            <w:r w:rsidRPr="00067601">
              <w:rPr>
                <w:sz w:val="16"/>
                <w:szCs w:val="16"/>
              </w:rPr>
              <w:t xml:space="preserve">), руб. </w:t>
            </w:r>
          </w:p>
        </w:tc>
        <w:tc>
          <w:tcPr>
            <w:tcW w:w="827" w:type="dxa"/>
            <w:hideMark/>
          </w:tcPr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Сумма, руб.</w:t>
            </w:r>
          </w:p>
        </w:tc>
      </w:tr>
      <w:tr w:rsidR="00891C2A" w:rsidRPr="00502913" w:rsidTr="006B66DD">
        <w:trPr>
          <w:jc w:val="center"/>
        </w:trPr>
        <w:tc>
          <w:tcPr>
            <w:tcW w:w="456" w:type="dxa"/>
            <w:hideMark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 w:rsidRPr="000D25A4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C2A" w:rsidRDefault="00891C2A" w:rsidP="00891C2A">
      <w:pPr>
        <w:ind w:left="360"/>
        <w:rPr>
          <w:sz w:val="18"/>
          <w:szCs w:val="18"/>
        </w:rPr>
      </w:pPr>
    </w:p>
    <w:p w:rsidR="00891C2A" w:rsidRPr="004A5205" w:rsidRDefault="00891C2A" w:rsidP="00891C2A">
      <w:pPr>
        <w:ind w:left="360"/>
        <w:rPr>
          <w:b/>
          <w:sz w:val="20"/>
          <w:szCs w:val="20"/>
        </w:rPr>
      </w:pPr>
      <w:r w:rsidRPr="004A5205">
        <w:rPr>
          <w:sz w:val="20"/>
          <w:szCs w:val="20"/>
        </w:rPr>
        <w:t>2. В результате осмотра установлено, что работы выполнены с надлежащим качеством, в указанном объеме.</w:t>
      </w:r>
    </w:p>
    <w:p w:rsidR="00891C2A" w:rsidRPr="004A5205" w:rsidRDefault="00891C2A" w:rsidP="00891C2A">
      <w:pPr>
        <w:rPr>
          <w:b/>
          <w:sz w:val="20"/>
          <w:szCs w:val="20"/>
        </w:rPr>
      </w:pPr>
    </w:p>
    <w:p w:rsidR="00891C2A" w:rsidRPr="004A5205" w:rsidRDefault="00891C2A" w:rsidP="00891C2A">
      <w:pPr>
        <w:rPr>
          <w:b/>
          <w:sz w:val="20"/>
          <w:szCs w:val="20"/>
        </w:rPr>
      </w:pP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b/>
          <w:sz w:val="20"/>
          <w:szCs w:val="20"/>
        </w:rPr>
        <w:t>Комиссия в составе</w:t>
      </w:r>
      <w:r w:rsidRPr="004A5205">
        <w:rPr>
          <w:sz w:val="20"/>
          <w:szCs w:val="20"/>
        </w:rPr>
        <w:t>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Председатель: _________________________      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(подпись)                                          (ФИО)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Представитель предприятия (исполнитель):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главный бухгалтер _________________________     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  (подпись)                                         (ФИО)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Начальник отдела жилищно-коммунального хозяйства, </w:t>
      </w:r>
    </w:p>
    <w:p w:rsidR="00891C2A" w:rsidRPr="004A5205" w:rsidRDefault="00891C2A" w:rsidP="00891C2A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4A5205">
        <w:rPr>
          <w:sz w:val="20"/>
          <w:szCs w:val="20"/>
        </w:rPr>
        <w:t xml:space="preserve">ранспорта, связи и жилищной политики администрации 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Асбестовского городского округа                                              _________________________    ______________________</w:t>
      </w:r>
    </w:p>
    <w:p w:rsidR="00891C2A" w:rsidRDefault="00891C2A" w:rsidP="00891C2A">
      <w:pPr>
        <w:ind w:firstLine="4253"/>
        <w:rPr>
          <w:sz w:val="20"/>
          <w:szCs w:val="20"/>
        </w:rPr>
      </w:pPr>
      <w:r w:rsidRPr="004A5205">
        <w:rPr>
          <w:sz w:val="20"/>
          <w:szCs w:val="20"/>
        </w:rPr>
        <w:t xml:space="preserve">      </w:t>
      </w:r>
      <w:r w:rsidRPr="004A520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A52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 xml:space="preserve">     (подпись)</w:t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  <w:t>(ФИО)</w:t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</w:p>
    <w:p w:rsidR="001416CF" w:rsidRDefault="001416CF" w:rsidP="00891C2A">
      <w:pPr>
        <w:ind w:firstLine="4253"/>
        <w:rPr>
          <w:sz w:val="20"/>
          <w:szCs w:val="20"/>
        </w:rPr>
      </w:pPr>
    </w:p>
    <w:p w:rsidR="001416CF" w:rsidRDefault="001416CF" w:rsidP="00891C2A">
      <w:pPr>
        <w:ind w:firstLine="4253"/>
        <w:rPr>
          <w:sz w:val="20"/>
          <w:szCs w:val="20"/>
        </w:rPr>
      </w:pPr>
    </w:p>
    <w:p w:rsidR="001416CF" w:rsidRDefault="001416CF" w:rsidP="00891C2A">
      <w:pPr>
        <w:ind w:firstLine="4253"/>
        <w:rPr>
          <w:sz w:val="20"/>
          <w:szCs w:val="20"/>
        </w:rPr>
      </w:pPr>
    </w:p>
    <w:p w:rsidR="001416CF" w:rsidRPr="00C63B92" w:rsidRDefault="001416CF" w:rsidP="00891C2A">
      <w:pPr>
        <w:ind w:firstLine="4253"/>
        <w:rPr>
          <w:sz w:val="20"/>
          <w:szCs w:val="20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C63B92">
        <w:rPr>
          <w:rFonts w:eastAsia="Calibri"/>
          <w:sz w:val="20"/>
          <w:szCs w:val="20"/>
          <w:lang w:eastAsia="en-US"/>
        </w:rPr>
        <w:t>3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C63B92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ind w:firstLine="4253"/>
        <w:jc w:val="right"/>
        <w:rPr>
          <w:b/>
        </w:rPr>
      </w:pPr>
    </w:p>
    <w:p w:rsidR="00891C2A" w:rsidRDefault="00891C2A" w:rsidP="00891C2A">
      <w:pPr>
        <w:jc w:val="center"/>
        <w:rPr>
          <w:b/>
        </w:rPr>
      </w:pPr>
    </w:p>
    <w:p w:rsidR="00891C2A" w:rsidRDefault="00891C2A" w:rsidP="00891C2A">
      <w:pPr>
        <w:jc w:val="center"/>
        <w:rPr>
          <w:b/>
        </w:rPr>
      </w:pPr>
    </w:p>
    <w:p w:rsidR="004244C0" w:rsidRPr="004244C0" w:rsidRDefault="004244C0" w:rsidP="00891C2A">
      <w:pPr>
        <w:jc w:val="center"/>
        <w:rPr>
          <w:b/>
          <w:sz w:val="28"/>
          <w:szCs w:val="28"/>
        </w:rPr>
      </w:pPr>
      <w:r w:rsidRPr="004244C0">
        <w:rPr>
          <w:b/>
          <w:sz w:val="28"/>
          <w:szCs w:val="28"/>
        </w:rPr>
        <w:t>Сведения</w:t>
      </w:r>
    </w:p>
    <w:p w:rsidR="004244C0" w:rsidRDefault="004244C0" w:rsidP="00891C2A">
      <w:pPr>
        <w:jc w:val="center"/>
        <w:rPr>
          <w:b/>
        </w:rPr>
      </w:pPr>
      <w:r w:rsidRPr="004244C0">
        <w:rPr>
          <w:b/>
        </w:rPr>
        <w:t xml:space="preserve">о фактических результатах работы организации, осуществляющей техническое обслуживание объектов безопасности дорожного движения на территории </w:t>
      </w: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>Асбестовского городского округа</w:t>
      </w:r>
    </w:p>
    <w:p w:rsidR="00891C2A" w:rsidRPr="00F60A94" w:rsidRDefault="00494C0B" w:rsidP="00891C2A">
      <w:pPr>
        <w:jc w:val="center"/>
        <w:rPr>
          <w:b/>
        </w:rPr>
      </w:pPr>
      <w:r>
        <w:rPr>
          <w:b/>
        </w:rPr>
        <w:t xml:space="preserve">за __________ 2019 </w:t>
      </w:r>
      <w:r w:rsidR="00891C2A" w:rsidRPr="00F60A94">
        <w:rPr>
          <w:b/>
        </w:rPr>
        <w:t>г.</w:t>
      </w:r>
    </w:p>
    <w:p w:rsidR="00891C2A" w:rsidRPr="00697786" w:rsidRDefault="00891C2A" w:rsidP="00891C2A">
      <w:pPr>
        <w:jc w:val="center"/>
        <w:rPr>
          <w:b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018"/>
        <w:gridCol w:w="850"/>
        <w:gridCol w:w="1275"/>
        <w:gridCol w:w="570"/>
        <w:gridCol w:w="1274"/>
        <w:gridCol w:w="1130"/>
        <w:gridCol w:w="1138"/>
      </w:tblGrid>
      <w:tr w:rsidR="00891C2A" w:rsidRPr="00697786" w:rsidTr="006B66DD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Вид работ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891C2A" w:rsidRPr="00697786" w:rsidTr="006B66DD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 том числе за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отчетный период</w:t>
            </w:r>
          </w:p>
        </w:tc>
      </w:tr>
      <w:tr w:rsidR="00891C2A" w:rsidRPr="00697786" w:rsidTr="006B66DD">
        <w:trPr>
          <w:trHeight w:val="48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2F05C5" w:rsidRDefault="00891C2A" w:rsidP="006B66DD"/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2F05C5" w:rsidRDefault="00891C2A" w:rsidP="006B66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8</w:t>
            </w:r>
          </w:p>
        </w:tc>
      </w:tr>
      <w:tr w:rsidR="00891C2A" w:rsidRPr="00697786" w:rsidTr="006B66DD">
        <w:trPr>
          <w:trHeight w:val="2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27FF2" w:rsidRDefault="00891C2A" w:rsidP="006B66DD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</w:tcPr>
          <w:p w:rsidR="00891C2A" w:rsidRPr="00B133A0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1C2A" w:rsidRPr="00254867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891C2A" w:rsidRPr="00B133A0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C2A" w:rsidRPr="00CE602D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1C2A" w:rsidRPr="00CE602D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91C2A" w:rsidRPr="00EF468F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F83425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1C2A" w:rsidRDefault="00891C2A" w:rsidP="00891C2A">
      <w:pPr>
        <w:rPr>
          <w:szCs w:val="22"/>
        </w:rPr>
      </w:pPr>
    </w:p>
    <w:p w:rsidR="00891C2A" w:rsidRDefault="00891C2A" w:rsidP="00891C2A">
      <w:pPr>
        <w:rPr>
          <w:szCs w:val="22"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4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E75AC9" w:rsidRDefault="00891C2A" w:rsidP="00891C2A">
      <w:pPr>
        <w:jc w:val="center"/>
        <w:rPr>
          <w:b/>
        </w:rPr>
      </w:pPr>
      <w:r w:rsidRPr="00E75AC9">
        <w:rPr>
          <w:b/>
        </w:rPr>
        <w:t>АКТ</w:t>
      </w:r>
    </w:p>
    <w:p w:rsidR="00891C2A" w:rsidRDefault="00891C2A" w:rsidP="00891C2A">
      <w:pPr>
        <w:jc w:val="center"/>
        <w:rPr>
          <w:b/>
          <w:lang w:eastAsia="en-US"/>
        </w:rPr>
      </w:pPr>
      <w:r w:rsidRPr="00E75AC9">
        <w:rPr>
          <w:b/>
        </w:rPr>
        <w:t xml:space="preserve">обследования </w:t>
      </w:r>
      <w:r w:rsidRPr="001E2A6A">
        <w:rPr>
          <w:b/>
          <w:lang w:eastAsia="en-US"/>
        </w:rPr>
        <w:t>технических средств регулирования дорожного движения</w:t>
      </w:r>
    </w:p>
    <w:p w:rsidR="00891C2A" w:rsidRPr="001E2A6A" w:rsidRDefault="00891C2A" w:rsidP="00891C2A">
      <w:pPr>
        <w:jc w:val="center"/>
        <w:rPr>
          <w:b/>
        </w:rPr>
      </w:pPr>
      <w:r w:rsidRPr="001E2A6A">
        <w:rPr>
          <w:b/>
        </w:rPr>
        <w:t>по Асбестовскому городскому округу</w:t>
      </w:r>
    </w:p>
    <w:p w:rsidR="00891C2A" w:rsidRDefault="002B54DA" w:rsidP="00891C2A">
      <w:pPr>
        <w:jc w:val="center"/>
        <w:rPr>
          <w:b/>
        </w:rPr>
      </w:pPr>
      <w:r>
        <w:rPr>
          <w:b/>
        </w:rPr>
        <w:t>в______________ 2019</w:t>
      </w:r>
      <w:r w:rsidR="00891C2A">
        <w:rPr>
          <w:b/>
        </w:rPr>
        <w:t xml:space="preserve"> года</w:t>
      </w:r>
    </w:p>
    <w:p w:rsidR="00891C2A" w:rsidRDefault="00891C2A" w:rsidP="00891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2974"/>
        <w:gridCol w:w="1690"/>
        <w:gridCol w:w="1690"/>
        <w:gridCol w:w="1690"/>
      </w:tblGrid>
      <w:tr w:rsidR="00891C2A" w:rsidRPr="0026582B" w:rsidTr="006B66DD">
        <w:tc>
          <w:tcPr>
            <w:tcW w:w="675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№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ГОСТ</w:t>
            </w:r>
          </w:p>
        </w:tc>
        <w:tc>
          <w:tcPr>
            <w:tcW w:w="2974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690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1690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690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Количество</w:t>
            </w: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</w:tbl>
    <w:p w:rsidR="00891C2A" w:rsidRPr="00E75AC9" w:rsidRDefault="00891C2A" w:rsidP="00891C2A">
      <w:pPr>
        <w:jc w:val="center"/>
        <w:rPr>
          <w:b/>
        </w:rPr>
      </w:pPr>
    </w:p>
    <w:p w:rsidR="00891C2A" w:rsidRPr="00E75AC9" w:rsidRDefault="00891C2A" w:rsidP="00891C2A">
      <w:pPr>
        <w:jc w:val="both"/>
        <w:rPr>
          <w:b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5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E75AC9" w:rsidRDefault="00891C2A" w:rsidP="00891C2A">
      <w:pPr>
        <w:jc w:val="center"/>
        <w:rPr>
          <w:b/>
        </w:rPr>
      </w:pPr>
      <w:r w:rsidRPr="00E75AC9">
        <w:rPr>
          <w:b/>
        </w:rPr>
        <w:t>АКТ</w:t>
      </w:r>
    </w:p>
    <w:p w:rsidR="00891C2A" w:rsidRDefault="00891C2A" w:rsidP="00891C2A">
      <w:pPr>
        <w:jc w:val="center"/>
        <w:rPr>
          <w:b/>
        </w:rPr>
      </w:pPr>
      <w:r>
        <w:rPr>
          <w:b/>
        </w:rPr>
        <w:t>установки и эксплуатации</w:t>
      </w:r>
      <w:r w:rsidRPr="00E75AC9">
        <w:rPr>
          <w:b/>
        </w:rPr>
        <w:t xml:space="preserve"> </w:t>
      </w:r>
      <w:r w:rsidRPr="001E2A6A">
        <w:rPr>
          <w:b/>
          <w:lang w:eastAsia="en-US"/>
        </w:rPr>
        <w:t>технических средств регулирования дорожного движения</w:t>
      </w:r>
      <w:r w:rsidRPr="00E75AC9">
        <w:rPr>
          <w:b/>
        </w:rPr>
        <w:t xml:space="preserve"> </w:t>
      </w:r>
    </w:p>
    <w:p w:rsidR="00891C2A" w:rsidRDefault="00891C2A" w:rsidP="00891C2A">
      <w:pPr>
        <w:jc w:val="center"/>
        <w:rPr>
          <w:b/>
        </w:rPr>
      </w:pPr>
      <w:r w:rsidRPr="00E75AC9">
        <w:rPr>
          <w:b/>
        </w:rPr>
        <w:t>по Асбестовскому городскому округу</w:t>
      </w:r>
    </w:p>
    <w:p w:rsidR="00891C2A" w:rsidRDefault="002B54DA" w:rsidP="00891C2A">
      <w:pPr>
        <w:jc w:val="center"/>
        <w:rPr>
          <w:b/>
        </w:rPr>
      </w:pPr>
      <w:r>
        <w:rPr>
          <w:b/>
        </w:rPr>
        <w:t>в______________ 2019</w:t>
      </w:r>
      <w:r w:rsidR="00891C2A">
        <w:rPr>
          <w:b/>
        </w:rPr>
        <w:t xml:space="preserve"> года</w:t>
      </w:r>
    </w:p>
    <w:p w:rsidR="00891C2A" w:rsidRDefault="00891C2A" w:rsidP="00891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3258"/>
        <w:gridCol w:w="1690"/>
        <w:gridCol w:w="1690"/>
        <w:gridCol w:w="1690"/>
      </w:tblGrid>
      <w:tr w:rsidR="00891C2A" w:rsidRPr="0026582B" w:rsidTr="006B66DD">
        <w:tc>
          <w:tcPr>
            <w:tcW w:w="675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№</w:t>
            </w:r>
          </w:p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ГОСТ</w:t>
            </w:r>
          </w:p>
        </w:tc>
        <w:tc>
          <w:tcPr>
            <w:tcW w:w="3258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90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690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690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Количество</w:t>
            </w: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</w:tbl>
    <w:p w:rsidR="00891C2A" w:rsidRPr="00E75AC9" w:rsidRDefault="00891C2A" w:rsidP="00891C2A">
      <w:pPr>
        <w:jc w:val="center"/>
        <w:rPr>
          <w:b/>
        </w:rPr>
      </w:pPr>
    </w:p>
    <w:p w:rsidR="00891C2A" w:rsidRPr="00E75AC9" w:rsidRDefault="00891C2A" w:rsidP="00891C2A">
      <w:pPr>
        <w:jc w:val="both"/>
        <w:rPr>
          <w:b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6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Pr="00591C04" w:rsidRDefault="00891C2A" w:rsidP="00891C2A">
      <w:pPr>
        <w:ind w:firstLine="5103"/>
        <w:jc w:val="right"/>
      </w:pPr>
    </w:p>
    <w:p w:rsidR="00891C2A" w:rsidRPr="00591C04" w:rsidRDefault="00891C2A" w:rsidP="00891C2A">
      <w:pPr>
        <w:ind w:firstLine="5103"/>
        <w:jc w:val="right"/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F60A94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b/>
          <w:sz w:val="24"/>
          <w:szCs w:val="24"/>
        </w:rPr>
      </w:pPr>
      <w:r w:rsidRPr="00F60A94">
        <w:rPr>
          <w:b/>
          <w:sz w:val="24"/>
          <w:szCs w:val="24"/>
        </w:rPr>
        <w:t>Отчет</w:t>
      </w:r>
    </w:p>
    <w:p w:rsidR="00891C2A" w:rsidRPr="00F60A94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b/>
          <w:sz w:val="24"/>
          <w:szCs w:val="24"/>
        </w:rPr>
      </w:pPr>
      <w:r w:rsidRPr="00F60A94">
        <w:rPr>
          <w:b/>
          <w:sz w:val="24"/>
          <w:szCs w:val="24"/>
        </w:rPr>
        <w:t>о достижении значений показателей результативности</w:t>
      </w:r>
    </w:p>
    <w:p w:rsidR="00891C2A" w:rsidRPr="00F60A94" w:rsidRDefault="002B54D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за ___________________2019</w:t>
      </w:r>
      <w:r w:rsidR="00891C2A" w:rsidRPr="00F60A94">
        <w:rPr>
          <w:sz w:val="24"/>
          <w:szCs w:val="24"/>
        </w:rPr>
        <w:t xml:space="preserve"> г.</w:t>
      </w:r>
    </w:p>
    <w:p w:rsidR="00891C2A" w:rsidRPr="005C05F2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5"/>
        <w:gridCol w:w="1535"/>
        <w:gridCol w:w="1413"/>
        <w:gridCol w:w="1409"/>
        <w:gridCol w:w="1880"/>
      </w:tblGrid>
      <w:tr w:rsidR="00891C2A" w:rsidTr="006B66DD">
        <w:tc>
          <w:tcPr>
            <w:tcW w:w="2552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74BB">
              <w:rPr>
                <w:color w:val="000000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</w:pPr>
            <w:r w:rsidRPr="005674BB">
              <w:rPr>
                <w:color w:val="000000"/>
              </w:rPr>
              <w:t>Единица измерения</w:t>
            </w:r>
          </w:p>
        </w:tc>
        <w:tc>
          <w:tcPr>
            <w:tcW w:w="1535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3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Достигнутое значение  показателя</w:t>
            </w:r>
          </w:p>
        </w:tc>
        <w:tc>
          <w:tcPr>
            <w:tcW w:w="1409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1880" w:type="dxa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 xml:space="preserve">Причина неисполнения </w:t>
            </w:r>
          </w:p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(не достижения) целевого показателя</w:t>
            </w:r>
          </w:p>
        </w:tc>
      </w:tr>
      <w:tr w:rsidR="00891C2A" w:rsidTr="006B66DD">
        <w:trPr>
          <w:trHeight w:val="342"/>
        </w:trPr>
        <w:tc>
          <w:tcPr>
            <w:tcW w:w="10064" w:type="dxa"/>
            <w:gridSpan w:val="6"/>
          </w:tcPr>
          <w:p w:rsidR="00891C2A" w:rsidRPr="004655CD" w:rsidRDefault="00891C2A" w:rsidP="006B66DD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>Цель: Повышение безопасности населения на автомобильных дорогах Асбестовского городского округа</w:t>
            </w:r>
          </w:p>
        </w:tc>
      </w:tr>
      <w:tr w:rsidR="00891C2A" w:rsidTr="006B66DD">
        <w:trPr>
          <w:trHeight w:val="814"/>
        </w:trPr>
        <w:tc>
          <w:tcPr>
            <w:tcW w:w="10064" w:type="dxa"/>
            <w:gridSpan w:val="6"/>
          </w:tcPr>
          <w:p w:rsidR="00891C2A" w:rsidRPr="004655CD" w:rsidRDefault="00891C2A" w:rsidP="006B66DD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>Задача: Установка, содержание и реконструкция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      </w:r>
          </w:p>
        </w:tc>
      </w:tr>
      <w:tr w:rsidR="00891C2A" w:rsidTr="006B66DD">
        <w:trPr>
          <w:trHeight w:val="696"/>
        </w:trPr>
        <w:tc>
          <w:tcPr>
            <w:tcW w:w="2552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</w:pPr>
            <w:r w:rsidRPr="005674BB">
              <w:t>Установка и замена дорожных знаков</w:t>
            </w:r>
          </w:p>
        </w:tc>
        <w:tc>
          <w:tcPr>
            <w:tcW w:w="1275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  <w:r w:rsidRPr="005674BB">
              <w:t>Шт.</w:t>
            </w:r>
          </w:p>
        </w:tc>
        <w:tc>
          <w:tcPr>
            <w:tcW w:w="1535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  <w:r w:rsidRPr="005674BB">
              <w:t>36</w:t>
            </w:r>
          </w:p>
        </w:tc>
        <w:tc>
          <w:tcPr>
            <w:tcW w:w="1413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91C2A" w:rsidTr="006B66DD">
        <w:tc>
          <w:tcPr>
            <w:tcW w:w="2552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 w:rsidRPr="005674BB">
              <w:t>Разметка проезжей части</w:t>
            </w:r>
          </w:p>
        </w:tc>
        <w:tc>
          <w:tcPr>
            <w:tcW w:w="1275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 w:rsidRPr="005674BB">
              <w:t>кв.м</w:t>
            </w:r>
          </w:p>
        </w:tc>
        <w:tc>
          <w:tcPr>
            <w:tcW w:w="1535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 w:rsidRPr="005674BB">
              <w:rPr>
                <w:color w:val="000000"/>
              </w:rPr>
              <w:t>4100</w:t>
            </w:r>
          </w:p>
        </w:tc>
        <w:tc>
          <w:tcPr>
            <w:tcW w:w="1413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rPr>
          <w:sz w:val="28"/>
          <w:szCs w:val="28"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7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C70540">
        <w:rPr>
          <w:rFonts w:eastAsia="Calibri"/>
          <w:b/>
          <w:lang w:eastAsia="en-US"/>
        </w:rPr>
        <w:t>Показатели результативности</w:t>
      </w:r>
    </w:p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92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78"/>
        <w:gridCol w:w="1418"/>
        <w:gridCol w:w="1701"/>
      </w:tblGrid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78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Плановое значение показателя</w:t>
            </w:r>
          </w:p>
        </w:tc>
      </w:tr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jc w:val="center"/>
            </w:pPr>
          </w:p>
        </w:tc>
        <w:tc>
          <w:tcPr>
            <w:tcW w:w="8397" w:type="dxa"/>
            <w:gridSpan w:val="3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  <w:jc w:val="both"/>
            </w:pPr>
            <w:r w:rsidRPr="00C70540">
              <w:t>Цель:</w:t>
            </w:r>
            <w:r>
              <w:t xml:space="preserve"> </w:t>
            </w:r>
            <w:r w:rsidRPr="00C70540">
              <w:t>Повышение безопасности населения на автомобильных дорогах Асбестовского городского округа</w:t>
            </w:r>
          </w:p>
        </w:tc>
      </w:tr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jc w:val="center"/>
            </w:pPr>
          </w:p>
        </w:tc>
        <w:tc>
          <w:tcPr>
            <w:tcW w:w="8397" w:type="dxa"/>
            <w:gridSpan w:val="3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C70540">
              <w:t>Задача:</w:t>
            </w:r>
            <w:r>
              <w:t xml:space="preserve"> </w:t>
            </w:r>
            <w:r w:rsidRPr="00C70540">
              <w:t>Установка, содержание и реконструкция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      </w:r>
          </w:p>
        </w:tc>
      </w:tr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</w:pPr>
            <w:r w:rsidRPr="00C70540">
              <w:t>Установка и замена дорожных знаков</w:t>
            </w:r>
          </w:p>
        </w:tc>
        <w:tc>
          <w:tcPr>
            <w:tcW w:w="1418" w:type="dxa"/>
          </w:tcPr>
          <w:p w:rsidR="00891C2A" w:rsidRPr="00C70540" w:rsidRDefault="00891C2A" w:rsidP="006B66DD">
            <w:pPr>
              <w:jc w:val="center"/>
            </w:pPr>
            <w:r>
              <w:t>ш</w:t>
            </w:r>
            <w:r w:rsidRPr="00C70540">
              <w:t>т.</w:t>
            </w:r>
          </w:p>
        </w:tc>
        <w:tc>
          <w:tcPr>
            <w:tcW w:w="1701" w:type="dxa"/>
          </w:tcPr>
          <w:p w:rsidR="00891C2A" w:rsidRPr="00C70540" w:rsidRDefault="00891C2A" w:rsidP="006B66DD">
            <w:pPr>
              <w:jc w:val="center"/>
              <w:rPr>
                <w:color w:val="000000"/>
              </w:rPr>
            </w:pPr>
            <w:r w:rsidRPr="00C70540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</w:tr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</w:pPr>
            <w:r w:rsidRPr="00C70540">
              <w:t>Разметка проезжей части</w:t>
            </w:r>
          </w:p>
        </w:tc>
        <w:tc>
          <w:tcPr>
            <w:tcW w:w="1418" w:type="dxa"/>
          </w:tcPr>
          <w:p w:rsidR="00891C2A" w:rsidRPr="00C70540" w:rsidRDefault="00891C2A" w:rsidP="006B66DD">
            <w:pPr>
              <w:jc w:val="center"/>
            </w:pPr>
            <w:r>
              <w:t>к</w:t>
            </w:r>
            <w:r w:rsidRPr="00C70540">
              <w:t>в.</w:t>
            </w:r>
            <w:r>
              <w:t xml:space="preserve"> </w:t>
            </w:r>
            <w:r w:rsidRPr="00C70540">
              <w:t>м</w:t>
            </w:r>
          </w:p>
        </w:tc>
        <w:tc>
          <w:tcPr>
            <w:tcW w:w="1701" w:type="dxa"/>
          </w:tcPr>
          <w:p w:rsidR="00891C2A" w:rsidRPr="00C70540" w:rsidRDefault="00891C2A" w:rsidP="006B66DD">
            <w:pPr>
              <w:jc w:val="center"/>
              <w:rPr>
                <w:color w:val="000000"/>
              </w:rPr>
            </w:pPr>
            <w:r w:rsidRPr="00C70540">
              <w:rPr>
                <w:color w:val="000000"/>
              </w:rPr>
              <w:t>4</w:t>
            </w:r>
            <w:r>
              <w:rPr>
                <w:color w:val="000000"/>
              </w:rPr>
              <w:t>100</w:t>
            </w:r>
          </w:p>
        </w:tc>
      </w:tr>
    </w:tbl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91C2A" w:rsidRPr="00FB1127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891C2A" w:rsidRDefault="00891C2A" w:rsidP="004D352B">
      <w:pPr>
        <w:rPr>
          <w:sz w:val="28"/>
          <w:szCs w:val="28"/>
        </w:rPr>
      </w:pPr>
    </w:p>
    <w:sectPr w:rsidR="00891C2A" w:rsidSect="001F2DB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19" w:rsidRDefault="00017F19" w:rsidP="004F0502">
      <w:pPr>
        <w:pStyle w:val="ConsPlusTitle"/>
      </w:pPr>
      <w:r>
        <w:separator/>
      </w:r>
    </w:p>
  </w:endnote>
  <w:endnote w:type="continuationSeparator" w:id="1">
    <w:p w:rsidR="00017F19" w:rsidRDefault="00017F19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D0" w:rsidRDefault="003C0C65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7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7D0" w:rsidRDefault="004477D0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D0" w:rsidRDefault="004477D0" w:rsidP="004F0502">
    <w:pPr>
      <w:pStyle w:val="a6"/>
      <w:ind w:right="360"/>
    </w:pPr>
  </w:p>
  <w:p w:rsidR="004477D0" w:rsidRDefault="004477D0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19" w:rsidRDefault="00017F19" w:rsidP="004F0502">
      <w:pPr>
        <w:pStyle w:val="ConsPlusTitle"/>
      </w:pPr>
      <w:r>
        <w:separator/>
      </w:r>
    </w:p>
  </w:footnote>
  <w:footnote w:type="continuationSeparator" w:id="1">
    <w:p w:rsidR="00017F19" w:rsidRDefault="00017F19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D0" w:rsidRDefault="003C0C65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77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7D0" w:rsidRDefault="004477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D0" w:rsidRPr="001F2DB0" w:rsidRDefault="003C0C65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4477D0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545D6A">
      <w:rPr>
        <w:rStyle w:val="a7"/>
        <w:noProof/>
        <w:sz w:val="28"/>
        <w:szCs w:val="28"/>
      </w:rPr>
      <w:t>2</w:t>
    </w:r>
    <w:r w:rsidRPr="001F2DB0">
      <w:rPr>
        <w:rStyle w:val="a7"/>
        <w:sz w:val="28"/>
        <w:szCs w:val="28"/>
      </w:rPr>
      <w:fldChar w:fldCharType="end"/>
    </w:r>
  </w:p>
  <w:p w:rsidR="004477D0" w:rsidRDefault="004477D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47"/>
    <w:rsid w:val="000128BF"/>
    <w:rsid w:val="00013A88"/>
    <w:rsid w:val="00017F19"/>
    <w:rsid w:val="0002576C"/>
    <w:rsid w:val="000333EE"/>
    <w:rsid w:val="00050718"/>
    <w:rsid w:val="000550C6"/>
    <w:rsid w:val="00072FC0"/>
    <w:rsid w:val="0008051B"/>
    <w:rsid w:val="00083260"/>
    <w:rsid w:val="00092193"/>
    <w:rsid w:val="000B126A"/>
    <w:rsid w:val="000C7C9A"/>
    <w:rsid w:val="000D4AF0"/>
    <w:rsid w:val="00101E5A"/>
    <w:rsid w:val="001142F3"/>
    <w:rsid w:val="00115C15"/>
    <w:rsid w:val="00124E96"/>
    <w:rsid w:val="001416CF"/>
    <w:rsid w:val="00167481"/>
    <w:rsid w:val="001A0284"/>
    <w:rsid w:val="001A414F"/>
    <w:rsid w:val="001D0BD2"/>
    <w:rsid w:val="001D6852"/>
    <w:rsid w:val="001D6AF2"/>
    <w:rsid w:val="001D7690"/>
    <w:rsid w:val="001F2DB0"/>
    <w:rsid w:val="0020012E"/>
    <w:rsid w:val="00204C3C"/>
    <w:rsid w:val="002267A0"/>
    <w:rsid w:val="00231D75"/>
    <w:rsid w:val="00241160"/>
    <w:rsid w:val="00251E8F"/>
    <w:rsid w:val="002560A1"/>
    <w:rsid w:val="00261FDB"/>
    <w:rsid w:val="00264849"/>
    <w:rsid w:val="00271E96"/>
    <w:rsid w:val="0028125D"/>
    <w:rsid w:val="00287A40"/>
    <w:rsid w:val="00290BB2"/>
    <w:rsid w:val="00292A3B"/>
    <w:rsid w:val="00295AF6"/>
    <w:rsid w:val="002A0E03"/>
    <w:rsid w:val="002A6247"/>
    <w:rsid w:val="002A728E"/>
    <w:rsid w:val="002A7E30"/>
    <w:rsid w:val="002B3DE1"/>
    <w:rsid w:val="002B54DA"/>
    <w:rsid w:val="002B63A5"/>
    <w:rsid w:val="002C6247"/>
    <w:rsid w:val="002E1B47"/>
    <w:rsid w:val="002E2820"/>
    <w:rsid w:val="002E703B"/>
    <w:rsid w:val="002F0F50"/>
    <w:rsid w:val="002F4A84"/>
    <w:rsid w:val="002F63FD"/>
    <w:rsid w:val="0030278F"/>
    <w:rsid w:val="00306049"/>
    <w:rsid w:val="00312FFE"/>
    <w:rsid w:val="00313D63"/>
    <w:rsid w:val="00337748"/>
    <w:rsid w:val="00337C3B"/>
    <w:rsid w:val="00346444"/>
    <w:rsid w:val="00371F4E"/>
    <w:rsid w:val="00376B98"/>
    <w:rsid w:val="00377F8A"/>
    <w:rsid w:val="00383C96"/>
    <w:rsid w:val="00386180"/>
    <w:rsid w:val="0039498E"/>
    <w:rsid w:val="003A2A04"/>
    <w:rsid w:val="003A58E6"/>
    <w:rsid w:val="003A5EFF"/>
    <w:rsid w:val="003A7809"/>
    <w:rsid w:val="003B4F71"/>
    <w:rsid w:val="003C0C65"/>
    <w:rsid w:val="003C146E"/>
    <w:rsid w:val="003F5E99"/>
    <w:rsid w:val="0040249B"/>
    <w:rsid w:val="0041014B"/>
    <w:rsid w:val="004146A8"/>
    <w:rsid w:val="00414D2B"/>
    <w:rsid w:val="00420AD2"/>
    <w:rsid w:val="00423EBB"/>
    <w:rsid w:val="004244C0"/>
    <w:rsid w:val="00425C34"/>
    <w:rsid w:val="00442C4C"/>
    <w:rsid w:val="004440D4"/>
    <w:rsid w:val="00446787"/>
    <w:rsid w:val="004477D0"/>
    <w:rsid w:val="00456373"/>
    <w:rsid w:val="00462726"/>
    <w:rsid w:val="00470919"/>
    <w:rsid w:val="0047177E"/>
    <w:rsid w:val="00483077"/>
    <w:rsid w:val="00483D1D"/>
    <w:rsid w:val="00490F0F"/>
    <w:rsid w:val="00494C0B"/>
    <w:rsid w:val="00496956"/>
    <w:rsid w:val="004A545C"/>
    <w:rsid w:val="004A7AB6"/>
    <w:rsid w:val="004B3047"/>
    <w:rsid w:val="004D02A8"/>
    <w:rsid w:val="004D2672"/>
    <w:rsid w:val="004D352B"/>
    <w:rsid w:val="004E4993"/>
    <w:rsid w:val="004E76A6"/>
    <w:rsid w:val="004F0212"/>
    <w:rsid w:val="004F0502"/>
    <w:rsid w:val="004F4AAB"/>
    <w:rsid w:val="00511397"/>
    <w:rsid w:val="00511A03"/>
    <w:rsid w:val="00514F36"/>
    <w:rsid w:val="00532682"/>
    <w:rsid w:val="005338C6"/>
    <w:rsid w:val="0054099C"/>
    <w:rsid w:val="00545D6A"/>
    <w:rsid w:val="00550B37"/>
    <w:rsid w:val="0055483F"/>
    <w:rsid w:val="00563A49"/>
    <w:rsid w:val="00565046"/>
    <w:rsid w:val="005733F1"/>
    <w:rsid w:val="005778E5"/>
    <w:rsid w:val="00582583"/>
    <w:rsid w:val="00582975"/>
    <w:rsid w:val="00595E99"/>
    <w:rsid w:val="0059664B"/>
    <w:rsid w:val="00597078"/>
    <w:rsid w:val="005A01FF"/>
    <w:rsid w:val="005A3D6B"/>
    <w:rsid w:val="005B0564"/>
    <w:rsid w:val="005B1BE4"/>
    <w:rsid w:val="005C425E"/>
    <w:rsid w:val="005C7762"/>
    <w:rsid w:val="005E3E12"/>
    <w:rsid w:val="00616397"/>
    <w:rsid w:val="00620446"/>
    <w:rsid w:val="00626997"/>
    <w:rsid w:val="00630574"/>
    <w:rsid w:val="00631CB4"/>
    <w:rsid w:val="00645C67"/>
    <w:rsid w:val="006542F0"/>
    <w:rsid w:val="00656362"/>
    <w:rsid w:val="006577FA"/>
    <w:rsid w:val="00657B13"/>
    <w:rsid w:val="00674457"/>
    <w:rsid w:val="00675E23"/>
    <w:rsid w:val="00681398"/>
    <w:rsid w:val="00681BFA"/>
    <w:rsid w:val="00684273"/>
    <w:rsid w:val="00690CAD"/>
    <w:rsid w:val="0069502B"/>
    <w:rsid w:val="006A20DA"/>
    <w:rsid w:val="006A6290"/>
    <w:rsid w:val="006B1C10"/>
    <w:rsid w:val="006B618A"/>
    <w:rsid w:val="006B66DD"/>
    <w:rsid w:val="006C0051"/>
    <w:rsid w:val="006C4754"/>
    <w:rsid w:val="006F2603"/>
    <w:rsid w:val="006F2C69"/>
    <w:rsid w:val="007027FF"/>
    <w:rsid w:val="007049F0"/>
    <w:rsid w:val="00712602"/>
    <w:rsid w:val="0071550C"/>
    <w:rsid w:val="00735067"/>
    <w:rsid w:val="007427E3"/>
    <w:rsid w:val="00743F27"/>
    <w:rsid w:val="00757C6E"/>
    <w:rsid w:val="00760258"/>
    <w:rsid w:val="00765F40"/>
    <w:rsid w:val="00771A07"/>
    <w:rsid w:val="00776B50"/>
    <w:rsid w:val="00785B8F"/>
    <w:rsid w:val="007C35A3"/>
    <w:rsid w:val="007C3DB2"/>
    <w:rsid w:val="007D3BA5"/>
    <w:rsid w:val="007E60EA"/>
    <w:rsid w:val="007F243F"/>
    <w:rsid w:val="00801833"/>
    <w:rsid w:val="0080229E"/>
    <w:rsid w:val="00803D09"/>
    <w:rsid w:val="00804033"/>
    <w:rsid w:val="0081322E"/>
    <w:rsid w:val="00813237"/>
    <w:rsid w:val="00813A0F"/>
    <w:rsid w:val="008256A3"/>
    <w:rsid w:val="00832513"/>
    <w:rsid w:val="0084472A"/>
    <w:rsid w:val="008506DA"/>
    <w:rsid w:val="00854248"/>
    <w:rsid w:val="00855B26"/>
    <w:rsid w:val="00855DD8"/>
    <w:rsid w:val="00862D74"/>
    <w:rsid w:val="00863EBF"/>
    <w:rsid w:val="0086601A"/>
    <w:rsid w:val="0087473E"/>
    <w:rsid w:val="00891C2A"/>
    <w:rsid w:val="00892C3F"/>
    <w:rsid w:val="008A2314"/>
    <w:rsid w:val="008B121A"/>
    <w:rsid w:val="008B38F7"/>
    <w:rsid w:val="008C6B5A"/>
    <w:rsid w:val="008D58AA"/>
    <w:rsid w:val="008D7D2C"/>
    <w:rsid w:val="008E3718"/>
    <w:rsid w:val="008E6D04"/>
    <w:rsid w:val="008F1848"/>
    <w:rsid w:val="00905D82"/>
    <w:rsid w:val="00914CFD"/>
    <w:rsid w:val="0091720F"/>
    <w:rsid w:val="00920D56"/>
    <w:rsid w:val="00924810"/>
    <w:rsid w:val="00947EBD"/>
    <w:rsid w:val="0097433D"/>
    <w:rsid w:val="00982370"/>
    <w:rsid w:val="00985A75"/>
    <w:rsid w:val="00995EC8"/>
    <w:rsid w:val="009A3EE4"/>
    <w:rsid w:val="009B12F0"/>
    <w:rsid w:val="009E770A"/>
    <w:rsid w:val="00A006D1"/>
    <w:rsid w:val="00A2039F"/>
    <w:rsid w:val="00A3034A"/>
    <w:rsid w:val="00A32982"/>
    <w:rsid w:val="00A35E22"/>
    <w:rsid w:val="00A43350"/>
    <w:rsid w:val="00A471B2"/>
    <w:rsid w:val="00A53FD2"/>
    <w:rsid w:val="00A76CE1"/>
    <w:rsid w:val="00A870D5"/>
    <w:rsid w:val="00A950A5"/>
    <w:rsid w:val="00A97353"/>
    <w:rsid w:val="00A97C6F"/>
    <w:rsid w:val="00AA51DF"/>
    <w:rsid w:val="00AB136C"/>
    <w:rsid w:val="00AB3416"/>
    <w:rsid w:val="00AC234E"/>
    <w:rsid w:val="00AC7191"/>
    <w:rsid w:val="00AD139A"/>
    <w:rsid w:val="00AD2F6A"/>
    <w:rsid w:val="00AE186F"/>
    <w:rsid w:val="00B1200A"/>
    <w:rsid w:val="00B307A2"/>
    <w:rsid w:val="00B71715"/>
    <w:rsid w:val="00B71DBA"/>
    <w:rsid w:val="00B76D65"/>
    <w:rsid w:val="00B86ECA"/>
    <w:rsid w:val="00B95885"/>
    <w:rsid w:val="00BA51CB"/>
    <w:rsid w:val="00BB2D37"/>
    <w:rsid w:val="00BB5C7C"/>
    <w:rsid w:val="00BD20F2"/>
    <w:rsid w:val="00BD23C1"/>
    <w:rsid w:val="00BF1DA0"/>
    <w:rsid w:val="00BF33C9"/>
    <w:rsid w:val="00BF6E2B"/>
    <w:rsid w:val="00C0201C"/>
    <w:rsid w:val="00C04E49"/>
    <w:rsid w:val="00C06675"/>
    <w:rsid w:val="00C121F4"/>
    <w:rsid w:val="00C13A03"/>
    <w:rsid w:val="00C325B5"/>
    <w:rsid w:val="00C3305A"/>
    <w:rsid w:val="00C34FA9"/>
    <w:rsid w:val="00C3776D"/>
    <w:rsid w:val="00C566BE"/>
    <w:rsid w:val="00C61106"/>
    <w:rsid w:val="00C61150"/>
    <w:rsid w:val="00C61AC9"/>
    <w:rsid w:val="00C61B30"/>
    <w:rsid w:val="00C63B92"/>
    <w:rsid w:val="00C73BCD"/>
    <w:rsid w:val="00C91979"/>
    <w:rsid w:val="00CA0A1E"/>
    <w:rsid w:val="00CA2510"/>
    <w:rsid w:val="00CA7D1B"/>
    <w:rsid w:val="00CB1CE9"/>
    <w:rsid w:val="00CC0BBF"/>
    <w:rsid w:val="00CC48E1"/>
    <w:rsid w:val="00CC7363"/>
    <w:rsid w:val="00CD54E5"/>
    <w:rsid w:val="00CD7330"/>
    <w:rsid w:val="00CD7DDA"/>
    <w:rsid w:val="00CE5074"/>
    <w:rsid w:val="00CF11A2"/>
    <w:rsid w:val="00CF1228"/>
    <w:rsid w:val="00D147FA"/>
    <w:rsid w:val="00D325BA"/>
    <w:rsid w:val="00D414CD"/>
    <w:rsid w:val="00D61EBB"/>
    <w:rsid w:val="00D744D0"/>
    <w:rsid w:val="00D77826"/>
    <w:rsid w:val="00D810F0"/>
    <w:rsid w:val="00D827E6"/>
    <w:rsid w:val="00D96E90"/>
    <w:rsid w:val="00DA0148"/>
    <w:rsid w:val="00DA69F0"/>
    <w:rsid w:val="00DC412E"/>
    <w:rsid w:val="00DC7FE2"/>
    <w:rsid w:val="00DE0E6A"/>
    <w:rsid w:val="00DF0475"/>
    <w:rsid w:val="00E03002"/>
    <w:rsid w:val="00E161A2"/>
    <w:rsid w:val="00E32B31"/>
    <w:rsid w:val="00E53A5C"/>
    <w:rsid w:val="00E55A96"/>
    <w:rsid w:val="00E72787"/>
    <w:rsid w:val="00E74ABF"/>
    <w:rsid w:val="00E8510F"/>
    <w:rsid w:val="00EA2BCE"/>
    <w:rsid w:val="00EA4409"/>
    <w:rsid w:val="00EB68D3"/>
    <w:rsid w:val="00EC5B2A"/>
    <w:rsid w:val="00EC6227"/>
    <w:rsid w:val="00ED39C9"/>
    <w:rsid w:val="00EE1624"/>
    <w:rsid w:val="00EE5A5E"/>
    <w:rsid w:val="00EE648B"/>
    <w:rsid w:val="00EE6E1E"/>
    <w:rsid w:val="00F03063"/>
    <w:rsid w:val="00F21B70"/>
    <w:rsid w:val="00F27955"/>
    <w:rsid w:val="00F44217"/>
    <w:rsid w:val="00F47569"/>
    <w:rsid w:val="00F5016C"/>
    <w:rsid w:val="00F63C87"/>
    <w:rsid w:val="00F65436"/>
    <w:rsid w:val="00F66BBC"/>
    <w:rsid w:val="00F71402"/>
    <w:rsid w:val="00F7798D"/>
    <w:rsid w:val="00F81FBC"/>
    <w:rsid w:val="00F833E9"/>
    <w:rsid w:val="00F92F98"/>
    <w:rsid w:val="00F94E04"/>
    <w:rsid w:val="00FA4605"/>
    <w:rsid w:val="00FA5BC1"/>
    <w:rsid w:val="00FB484A"/>
    <w:rsid w:val="00FC70D2"/>
    <w:rsid w:val="00FC7AF7"/>
    <w:rsid w:val="00FD710F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891C2A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a"/>
    <w:rsid w:val="00891C2A"/>
    <w:pPr>
      <w:widowControl w:val="0"/>
      <w:shd w:val="clear" w:color="auto" w:fill="FFFFFF"/>
      <w:spacing w:after="480" w:line="0" w:lineRule="atLeast"/>
    </w:pPr>
    <w:rPr>
      <w:spacing w:val="6"/>
      <w:sz w:val="20"/>
      <w:szCs w:val="20"/>
    </w:rPr>
  </w:style>
  <w:style w:type="paragraph" w:styleId="ab">
    <w:name w:val="List Paragraph"/>
    <w:basedOn w:val="a"/>
    <w:uiPriority w:val="34"/>
    <w:qFormat/>
    <w:rsid w:val="00F2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F27951176A7CD05A4CB451F1B757FA6D14D828305969D85AC2176BA5QCZ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6412</Words>
  <Characters>36552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42879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mir</dc:creator>
  <cp:keywords/>
  <dc:description/>
  <cp:lastModifiedBy>1</cp:lastModifiedBy>
  <cp:revision>24</cp:revision>
  <cp:lastPrinted>2019-02-07T07:33:00Z</cp:lastPrinted>
  <dcterms:created xsi:type="dcterms:W3CDTF">2019-01-30T17:11:00Z</dcterms:created>
  <dcterms:modified xsi:type="dcterms:W3CDTF">2019-02-19T11:05:00Z</dcterms:modified>
</cp:coreProperties>
</file>