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5B" w:rsidRPr="00725360" w:rsidRDefault="00FE265B" w:rsidP="00FE2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E265B" w:rsidRPr="00725360" w:rsidRDefault="00FE265B" w:rsidP="00FE2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360">
        <w:rPr>
          <w:rFonts w:ascii="Times New Roman" w:hAnsi="Times New Roman" w:cs="Times New Roman"/>
          <w:b/>
          <w:sz w:val="20"/>
          <w:szCs w:val="20"/>
        </w:rPr>
        <w:tab/>
      </w:r>
      <w:r w:rsidRPr="00725360">
        <w:rPr>
          <w:rFonts w:ascii="Times New Roman" w:hAnsi="Times New Roman" w:cs="Times New Roman"/>
          <w:b/>
          <w:sz w:val="20"/>
          <w:szCs w:val="20"/>
        </w:rPr>
        <w:tab/>
      </w:r>
      <w:r w:rsidRPr="00725360">
        <w:rPr>
          <w:rFonts w:ascii="Times New Roman" w:hAnsi="Times New Roman" w:cs="Times New Roman"/>
          <w:b/>
          <w:sz w:val="20"/>
          <w:szCs w:val="20"/>
        </w:rPr>
        <w:tab/>
      </w:r>
      <w:r w:rsidRPr="00725360">
        <w:rPr>
          <w:rFonts w:ascii="Times New Roman" w:hAnsi="Times New Roman" w:cs="Times New Roman"/>
          <w:b/>
          <w:sz w:val="20"/>
          <w:szCs w:val="20"/>
        </w:rPr>
        <w:tab/>
      </w:r>
      <w:r w:rsidRPr="00725360">
        <w:rPr>
          <w:rFonts w:ascii="Times New Roman" w:hAnsi="Times New Roman" w:cs="Times New Roman"/>
          <w:b/>
          <w:sz w:val="20"/>
          <w:szCs w:val="20"/>
        </w:rPr>
        <w:tab/>
      </w:r>
      <w:r w:rsidRPr="00725360">
        <w:rPr>
          <w:rFonts w:ascii="Times New Roman" w:hAnsi="Times New Roman" w:cs="Times New Roman"/>
          <w:b/>
          <w:sz w:val="20"/>
          <w:szCs w:val="20"/>
        </w:rPr>
        <w:tab/>
      </w:r>
      <w:r w:rsidRPr="00725360">
        <w:rPr>
          <w:rFonts w:ascii="Times New Roman" w:hAnsi="Times New Roman" w:cs="Times New Roman"/>
          <w:b/>
          <w:sz w:val="20"/>
          <w:szCs w:val="20"/>
        </w:rPr>
        <w:tab/>
      </w:r>
      <w:r w:rsidRPr="00725360">
        <w:rPr>
          <w:rFonts w:ascii="Times New Roman" w:hAnsi="Times New Roman" w:cs="Times New Roman"/>
          <w:b/>
          <w:sz w:val="20"/>
          <w:szCs w:val="20"/>
        </w:rPr>
        <w:tab/>
      </w:r>
      <w:r w:rsidRPr="00725360">
        <w:rPr>
          <w:rFonts w:ascii="Times New Roman" w:hAnsi="Times New Roman" w:cs="Times New Roman"/>
          <w:b/>
          <w:sz w:val="20"/>
          <w:szCs w:val="20"/>
        </w:rPr>
        <w:tab/>
      </w:r>
      <w:r w:rsidRPr="00725360">
        <w:rPr>
          <w:rFonts w:ascii="Times New Roman" w:hAnsi="Times New Roman" w:cs="Times New Roman"/>
          <w:b/>
          <w:sz w:val="20"/>
          <w:szCs w:val="20"/>
        </w:rPr>
        <w:tab/>
      </w:r>
      <w:r w:rsidRPr="00725360">
        <w:rPr>
          <w:rFonts w:ascii="Times New Roman" w:hAnsi="Times New Roman" w:cs="Times New Roman"/>
          <w:b/>
          <w:sz w:val="20"/>
          <w:szCs w:val="20"/>
        </w:rPr>
        <w:tab/>
      </w:r>
      <w:r w:rsidRPr="00725360">
        <w:rPr>
          <w:rFonts w:ascii="Times New Roman" w:hAnsi="Times New Roman" w:cs="Times New Roman"/>
          <w:b/>
          <w:sz w:val="20"/>
          <w:szCs w:val="20"/>
        </w:rPr>
        <w:tab/>
      </w:r>
      <w:r w:rsidRPr="00725360">
        <w:rPr>
          <w:rFonts w:ascii="Times New Roman" w:hAnsi="Times New Roman" w:cs="Times New Roman"/>
          <w:b/>
          <w:sz w:val="20"/>
          <w:szCs w:val="20"/>
        </w:rPr>
        <w:tab/>
      </w:r>
      <w:r w:rsidRPr="00725360">
        <w:rPr>
          <w:rFonts w:ascii="Times New Roman" w:hAnsi="Times New Roman" w:cs="Times New Roman"/>
          <w:b/>
          <w:sz w:val="20"/>
          <w:szCs w:val="20"/>
        </w:rPr>
        <w:tab/>
      </w:r>
      <w:r w:rsidRPr="00725360">
        <w:rPr>
          <w:rFonts w:ascii="Times New Roman" w:hAnsi="Times New Roman" w:cs="Times New Roman"/>
          <w:b/>
          <w:sz w:val="20"/>
          <w:szCs w:val="20"/>
        </w:rPr>
        <w:tab/>
      </w:r>
      <w:r w:rsidRPr="00725360">
        <w:rPr>
          <w:rFonts w:ascii="Times New Roman" w:hAnsi="Times New Roman" w:cs="Times New Roman"/>
          <w:b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FE265B" w:rsidRPr="00725360" w:rsidRDefault="00FE265B" w:rsidP="00FE2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  <w:t>администрации Асбестовского</w:t>
      </w:r>
    </w:p>
    <w:p w:rsidR="00FE265B" w:rsidRPr="00725360" w:rsidRDefault="00FE265B" w:rsidP="00FE2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ab/>
        <w:t>городского округа</w:t>
      </w:r>
    </w:p>
    <w:p w:rsidR="00FE265B" w:rsidRPr="00725360" w:rsidRDefault="00923E5A" w:rsidP="00FE2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 20</w:t>
      </w:r>
      <w:r w:rsidR="00FE265B" w:rsidRPr="00725360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="00FE265B" w:rsidRPr="00725360">
        <w:rPr>
          <w:rFonts w:ascii="Times New Roman" w:hAnsi="Times New Roman" w:cs="Times New Roman"/>
          <w:sz w:val="20"/>
          <w:szCs w:val="20"/>
        </w:rPr>
        <w:t>.201</w:t>
      </w:r>
      <w:r w:rsidR="00F003D6">
        <w:rPr>
          <w:rFonts w:ascii="Times New Roman" w:hAnsi="Times New Roman" w:cs="Times New Roman"/>
          <w:sz w:val="20"/>
          <w:szCs w:val="20"/>
        </w:rPr>
        <w:t>7</w:t>
      </w:r>
      <w:r w:rsidR="00FE265B" w:rsidRPr="0072536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352</w:t>
      </w:r>
      <w:r w:rsidR="00FE265B" w:rsidRPr="00725360">
        <w:rPr>
          <w:rFonts w:ascii="Times New Roman" w:hAnsi="Times New Roman" w:cs="Times New Roman"/>
          <w:sz w:val="20"/>
          <w:szCs w:val="20"/>
        </w:rPr>
        <w:t>-ПА</w:t>
      </w:r>
    </w:p>
    <w:p w:rsidR="00FE265B" w:rsidRDefault="00FE265B" w:rsidP="00FE2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74A" w:rsidRDefault="00FE265B" w:rsidP="00FE265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платы за содержание жилого </w:t>
      </w:r>
      <w:r w:rsidRPr="00FE265B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65B">
        <w:rPr>
          <w:rFonts w:ascii="Times New Roman" w:hAnsi="Times New Roman" w:cs="Times New Roman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собственников жилых помещений, не  выбравших способ управления многоквартирным домом, и собственников жилых помещений, выбравших способ управления многоквартирным домом и не принявших решение об установлении размера платы за содержание и ремонт жилого помещения на их общем собрании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842"/>
        <w:gridCol w:w="1134"/>
        <w:gridCol w:w="1134"/>
        <w:gridCol w:w="993"/>
        <w:gridCol w:w="708"/>
        <w:gridCol w:w="709"/>
        <w:gridCol w:w="1843"/>
        <w:gridCol w:w="567"/>
        <w:gridCol w:w="770"/>
        <w:gridCol w:w="1073"/>
        <w:gridCol w:w="638"/>
        <w:gridCol w:w="856"/>
      </w:tblGrid>
      <w:tr w:rsidR="00E402C0" w:rsidTr="00BF574A">
        <w:tc>
          <w:tcPr>
            <w:tcW w:w="2802" w:type="dxa"/>
            <w:vMerge w:val="restart"/>
            <w:vAlign w:val="center"/>
          </w:tcPr>
          <w:p w:rsidR="00E402C0" w:rsidRPr="00E402C0" w:rsidRDefault="00E402C0" w:rsidP="00E4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жилья</w:t>
            </w:r>
          </w:p>
        </w:tc>
        <w:tc>
          <w:tcPr>
            <w:tcW w:w="12267" w:type="dxa"/>
            <w:gridSpan w:val="12"/>
          </w:tcPr>
          <w:p w:rsidR="00E402C0" w:rsidRPr="00E402C0" w:rsidRDefault="00E402C0" w:rsidP="00FE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 по содержанию общего имущества многоквартирного дома, размер платы (руб./кв.м в месяц)</w:t>
            </w:r>
          </w:p>
        </w:tc>
      </w:tr>
      <w:tr w:rsidR="003D68D2" w:rsidTr="00BF574A">
        <w:tc>
          <w:tcPr>
            <w:tcW w:w="2802" w:type="dxa"/>
            <w:vMerge/>
          </w:tcPr>
          <w:p w:rsidR="003D68D2" w:rsidRPr="00E402C0" w:rsidRDefault="003D68D2" w:rsidP="00FE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D68D2" w:rsidRPr="00E402C0" w:rsidRDefault="003D68D2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3969" w:type="dxa"/>
            <w:gridSpan w:val="4"/>
            <w:vAlign w:val="center"/>
          </w:tcPr>
          <w:p w:rsidR="003D68D2" w:rsidRPr="00E402C0" w:rsidRDefault="003D68D2" w:rsidP="00E4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4962" w:type="dxa"/>
            <w:gridSpan w:val="5"/>
            <w:vAlign w:val="center"/>
          </w:tcPr>
          <w:p w:rsidR="003D68D2" w:rsidRPr="00E402C0" w:rsidRDefault="003D68D2" w:rsidP="00E4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638" w:type="dxa"/>
            <w:vMerge w:val="restart"/>
            <w:textDirection w:val="btLr"/>
          </w:tcPr>
          <w:p w:rsidR="003D68D2" w:rsidRPr="003D68D2" w:rsidRDefault="003D68D2" w:rsidP="003D68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8D2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 многоквартирным домом</w:t>
            </w:r>
          </w:p>
        </w:tc>
        <w:tc>
          <w:tcPr>
            <w:tcW w:w="856" w:type="dxa"/>
            <w:vMerge w:val="restart"/>
          </w:tcPr>
          <w:p w:rsidR="003D68D2" w:rsidRPr="00E402C0" w:rsidRDefault="003D68D2" w:rsidP="00FE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F574A" w:rsidTr="00BF574A">
        <w:trPr>
          <w:cantSplit/>
          <w:trHeight w:val="5462"/>
        </w:trPr>
        <w:tc>
          <w:tcPr>
            <w:tcW w:w="2802" w:type="dxa"/>
            <w:vMerge/>
          </w:tcPr>
          <w:p w:rsidR="003D68D2" w:rsidRDefault="003D68D2" w:rsidP="00FE265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3D68D2" w:rsidRDefault="003D68D2" w:rsidP="00FE265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3D68D2" w:rsidRDefault="003D68D2" w:rsidP="003D68D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34" w:type="dxa"/>
            <w:textDirection w:val="btLr"/>
          </w:tcPr>
          <w:p w:rsidR="003D68D2" w:rsidRPr="00E402C0" w:rsidRDefault="003D68D2" w:rsidP="003D68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 (при наличии централизованного теплоснабжения)</w:t>
            </w:r>
          </w:p>
        </w:tc>
        <w:tc>
          <w:tcPr>
            <w:tcW w:w="993" w:type="dxa"/>
            <w:textDirection w:val="btLr"/>
          </w:tcPr>
          <w:p w:rsidR="003D68D2" w:rsidRPr="00E402C0" w:rsidRDefault="003D68D2" w:rsidP="003D68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(при наличии)</w:t>
            </w:r>
          </w:p>
        </w:tc>
        <w:tc>
          <w:tcPr>
            <w:tcW w:w="708" w:type="dxa"/>
            <w:textDirection w:val="btLr"/>
          </w:tcPr>
          <w:p w:rsidR="003D68D2" w:rsidRPr="00E402C0" w:rsidRDefault="003D68D2" w:rsidP="003D68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709" w:type="dxa"/>
            <w:textDirection w:val="btLr"/>
          </w:tcPr>
          <w:p w:rsidR="003D68D2" w:rsidRPr="00E402C0" w:rsidRDefault="003D68D2" w:rsidP="003D68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843" w:type="dxa"/>
            <w:textDirection w:val="btLr"/>
          </w:tcPr>
          <w:p w:rsidR="003D68D2" w:rsidRPr="003D68D2" w:rsidRDefault="003D68D2" w:rsidP="00BF57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8D2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5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D68D2">
              <w:rPr>
                <w:rFonts w:ascii="Times New Roman" w:hAnsi="Times New Roman" w:cs="Times New Roman"/>
                <w:sz w:val="20"/>
                <w:szCs w:val="20"/>
              </w:rPr>
              <w:t>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567" w:type="dxa"/>
            <w:textDirection w:val="btLr"/>
          </w:tcPr>
          <w:p w:rsidR="003D68D2" w:rsidRPr="003D68D2" w:rsidRDefault="003D68D2" w:rsidP="003D68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8D2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твердых бытовых отходов</w:t>
            </w:r>
          </w:p>
        </w:tc>
        <w:tc>
          <w:tcPr>
            <w:tcW w:w="770" w:type="dxa"/>
            <w:textDirection w:val="btLr"/>
          </w:tcPr>
          <w:p w:rsidR="003D68D2" w:rsidRPr="003D68D2" w:rsidRDefault="003D68D2" w:rsidP="00D438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8D2">
              <w:rPr>
                <w:rFonts w:ascii="Times New Roman" w:hAnsi="Times New Roman" w:cs="Times New Roman"/>
                <w:sz w:val="20"/>
                <w:szCs w:val="20"/>
              </w:rPr>
              <w:t>Вывоз жидких бытовых отходов из дворовых туалетов (при наличии), нах</w:t>
            </w:r>
            <w:r w:rsidR="00D438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68D2">
              <w:rPr>
                <w:rFonts w:ascii="Times New Roman" w:hAnsi="Times New Roman" w:cs="Times New Roman"/>
                <w:sz w:val="20"/>
                <w:szCs w:val="20"/>
              </w:rPr>
              <w:t>дящихся на придомовой территории</w:t>
            </w:r>
          </w:p>
        </w:tc>
        <w:tc>
          <w:tcPr>
            <w:tcW w:w="1073" w:type="dxa"/>
            <w:textDirection w:val="btLr"/>
          </w:tcPr>
          <w:p w:rsidR="003D68D2" w:rsidRPr="003D68D2" w:rsidRDefault="003D68D2" w:rsidP="00BF57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8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 w:rsidR="00BF57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D68D2">
              <w:rPr>
                <w:rFonts w:ascii="Times New Roman" w:hAnsi="Times New Roman" w:cs="Times New Roman"/>
                <w:sz w:val="20"/>
                <w:szCs w:val="20"/>
              </w:rPr>
              <w:t>ногоквартирном доме, выполнения заявок населения</w:t>
            </w:r>
          </w:p>
        </w:tc>
        <w:tc>
          <w:tcPr>
            <w:tcW w:w="638" w:type="dxa"/>
            <w:vMerge/>
          </w:tcPr>
          <w:p w:rsidR="003D68D2" w:rsidRDefault="003D68D2" w:rsidP="00FE265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6" w:type="dxa"/>
            <w:vMerge/>
          </w:tcPr>
          <w:p w:rsidR="003D68D2" w:rsidRDefault="003D68D2" w:rsidP="00FE265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574A" w:rsidTr="00BF574A">
        <w:trPr>
          <w:cantSplit/>
          <w:trHeight w:val="213"/>
        </w:trPr>
        <w:tc>
          <w:tcPr>
            <w:tcW w:w="2802" w:type="dxa"/>
          </w:tcPr>
          <w:p w:rsidR="00BF574A" w:rsidRPr="00BF574A" w:rsidRDefault="00BF574A" w:rsidP="00FE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F574A" w:rsidRPr="00BF574A" w:rsidRDefault="00BF574A" w:rsidP="00FE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BF574A" w:rsidRPr="00BF574A" w:rsidRDefault="00BF574A" w:rsidP="00FE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6" w:type="dxa"/>
          </w:tcPr>
          <w:p w:rsidR="00BF574A" w:rsidRPr="00BF574A" w:rsidRDefault="00BF574A" w:rsidP="00FE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F574A" w:rsidTr="00BF574A">
        <w:trPr>
          <w:cantSplit/>
          <w:trHeight w:val="213"/>
        </w:trPr>
        <w:tc>
          <w:tcPr>
            <w:tcW w:w="2802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6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F574A" w:rsidTr="00725360">
        <w:trPr>
          <w:cantSplit/>
          <w:trHeight w:val="449"/>
        </w:trPr>
        <w:tc>
          <w:tcPr>
            <w:tcW w:w="15069" w:type="dxa"/>
            <w:gridSpan w:val="13"/>
            <w:vAlign w:val="center"/>
          </w:tcPr>
          <w:p w:rsidR="00BF574A" w:rsidRPr="00725360" w:rsidRDefault="00BF574A" w:rsidP="00725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360">
              <w:rPr>
                <w:rFonts w:ascii="Times New Roman" w:hAnsi="Times New Roman" w:cs="Times New Roman"/>
                <w:b/>
                <w:sz w:val="20"/>
                <w:szCs w:val="20"/>
              </w:rPr>
              <w:t>1. Город Асбест, поселок Красноармейский</w:t>
            </w:r>
          </w:p>
        </w:tc>
      </w:tr>
      <w:tr w:rsidR="00BF574A" w:rsidTr="00BF574A">
        <w:trPr>
          <w:cantSplit/>
          <w:trHeight w:val="213"/>
        </w:trPr>
        <w:tc>
          <w:tcPr>
            <w:tcW w:w="2802" w:type="dxa"/>
          </w:tcPr>
          <w:p w:rsidR="00BF574A" w:rsidRPr="00BF574A" w:rsidRDefault="00BF574A" w:rsidP="00BF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с деревянными (брусчатыми, бревенчатыми) наружными стенами, без централизованного теплоснабжения, не оборудованные в установленном порядке газовыми плитами</w:t>
            </w:r>
          </w:p>
        </w:tc>
        <w:tc>
          <w:tcPr>
            <w:tcW w:w="1842" w:type="dxa"/>
          </w:tcPr>
          <w:p w:rsidR="00BF574A" w:rsidRPr="00BF574A" w:rsidRDefault="00213D78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B6"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1134" w:type="dxa"/>
          </w:tcPr>
          <w:p w:rsidR="00BF574A" w:rsidRPr="00BF574A" w:rsidRDefault="002909D2" w:rsidP="00D4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B6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D438E2" w:rsidRPr="006257B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F574A" w:rsidRPr="00BF574A" w:rsidRDefault="00D438E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B6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843" w:type="dxa"/>
          </w:tcPr>
          <w:p w:rsidR="00BF574A" w:rsidRPr="00BF574A" w:rsidRDefault="00D438E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B6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567" w:type="dxa"/>
          </w:tcPr>
          <w:p w:rsidR="00BF574A" w:rsidRPr="00BF574A" w:rsidRDefault="00B850BC" w:rsidP="007F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0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BF574A" w:rsidRPr="00BF574A" w:rsidRDefault="00EE1541" w:rsidP="00D4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B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438E2" w:rsidRPr="006257B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8" w:type="dxa"/>
          </w:tcPr>
          <w:p w:rsidR="00BF574A" w:rsidRPr="00F857DA" w:rsidRDefault="00EE1541" w:rsidP="00D4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7D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438E2" w:rsidRPr="00F857D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6" w:type="dxa"/>
          </w:tcPr>
          <w:p w:rsidR="00BF574A" w:rsidRPr="00BF574A" w:rsidRDefault="00725360" w:rsidP="007F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57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F574A" w:rsidTr="00BF574A">
        <w:trPr>
          <w:cantSplit/>
          <w:trHeight w:val="213"/>
        </w:trPr>
        <w:tc>
          <w:tcPr>
            <w:tcW w:w="2802" w:type="dxa"/>
          </w:tcPr>
          <w:p w:rsidR="00BF574A" w:rsidRDefault="00BF574A" w:rsidP="00BF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. Многоквартирные дома с деревянными (брусчатыми, бревенчатыми), кирпичными наружными стенами, без централизованного теплоснабжения, с газовыми плитами</w:t>
            </w:r>
          </w:p>
        </w:tc>
        <w:tc>
          <w:tcPr>
            <w:tcW w:w="1842" w:type="dxa"/>
          </w:tcPr>
          <w:p w:rsidR="00BF574A" w:rsidRPr="00BF574A" w:rsidRDefault="006257B6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1134" w:type="dxa"/>
          </w:tcPr>
          <w:p w:rsidR="00BF574A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F574A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B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F574A" w:rsidRPr="00BF574A" w:rsidRDefault="006257B6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843" w:type="dxa"/>
          </w:tcPr>
          <w:p w:rsidR="00BF574A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BF574A" w:rsidRPr="00BF574A" w:rsidRDefault="006257B6" w:rsidP="007F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0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BF574A" w:rsidRPr="00BF574A" w:rsidRDefault="00EE1541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8" w:type="dxa"/>
          </w:tcPr>
          <w:p w:rsidR="00BF574A" w:rsidRPr="00BF574A" w:rsidRDefault="00EE1541" w:rsidP="00F8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857D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6" w:type="dxa"/>
          </w:tcPr>
          <w:p w:rsidR="00BF574A" w:rsidRPr="00BF574A" w:rsidRDefault="00F857DA" w:rsidP="00F8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53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74A" w:rsidTr="00BF574A">
        <w:trPr>
          <w:cantSplit/>
          <w:trHeight w:val="213"/>
        </w:trPr>
        <w:tc>
          <w:tcPr>
            <w:tcW w:w="2802" w:type="dxa"/>
          </w:tcPr>
          <w:p w:rsidR="00BF574A" w:rsidRDefault="00BF574A" w:rsidP="00BF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>
              <w:rPr>
                <w:sz w:val="24"/>
                <w:szCs w:val="24"/>
              </w:rPr>
              <w:t xml:space="preserve"> </w:t>
            </w: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с каркасно-засыпными, деревянными (брусчатыми, бревенчатыми) наружными стенами, а так же с наружными стенами из кирпича, шлакоблоков, железобетонных панелей, с централизованным теплоснабжением и другими видами благоустройства, без лифтов, не оборудованные в установленном порядке газовыми плитами</w:t>
            </w:r>
          </w:p>
        </w:tc>
        <w:tc>
          <w:tcPr>
            <w:tcW w:w="1842" w:type="dxa"/>
          </w:tcPr>
          <w:p w:rsidR="00BF574A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BF574A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B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D438E2" w:rsidRPr="0062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F574A" w:rsidRPr="00BF574A" w:rsidRDefault="006257B6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843" w:type="dxa"/>
          </w:tcPr>
          <w:p w:rsidR="00BF574A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BF574A" w:rsidRPr="00BF574A" w:rsidRDefault="006257B6" w:rsidP="007F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0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BF574A" w:rsidRPr="00BF574A" w:rsidRDefault="00EE1541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8" w:type="dxa"/>
          </w:tcPr>
          <w:p w:rsidR="00BF574A" w:rsidRPr="00BF574A" w:rsidRDefault="00EE1541" w:rsidP="00F8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857D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6" w:type="dxa"/>
          </w:tcPr>
          <w:p w:rsidR="00BF574A" w:rsidRPr="00BF574A" w:rsidRDefault="00725360" w:rsidP="007F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</w:tbl>
    <w:p w:rsidR="00725360" w:rsidRDefault="00725360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842"/>
        <w:gridCol w:w="1134"/>
        <w:gridCol w:w="1134"/>
        <w:gridCol w:w="993"/>
        <w:gridCol w:w="708"/>
        <w:gridCol w:w="709"/>
        <w:gridCol w:w="1843"/>
        <w:gridCol w:w="567"/>
        <w:gridCol w:w="770"/>
        <w:gridCol w:w="1073"/>
        <w:gridCol w:w="638"/>
        <w:gridCol w:w="856"/>
      </w:tblGrid>
      <w:tr w:rsidR="00725360" w:rsidTr="00BF574A">
        <w:trPr>
          <w:cantSplit/>
          <w:trHeight w:val="213"/>
        </w:trPr>
        <w:tc>
          <w:tcPr>
            <w:tcW w:w="2802" w:type="dxa"/>
          </w:tcPr>
          <w:p w:rsidR="00725360" w:rsidRDefault="00725360" w:rsidP="0072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6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F574A" w:rsidTr="00BF574A">
        <w:trPr>
          <w:cantSplit/>
          <w:trHeight w:val="213"/>
        </w:trPr>
        <w:tc>
          <w:tcPr>
            <w:tcW w:w="2802" w:type="dxa"/>
          </w:tcPr>
          <w:p w:rsidR="00BF574A" w:rsidRDefault="00BF574A" w:rsidP="00BF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B1767F">
              <w:rPr>
                <w:sz w:val="24"/>
                <w:szCs w:val="24"/>
              </w:rPr>
              <w:t xml:space="preserve"> </w:t>
            </w: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с каркасно-засыпными, деревянными (брусчатыми, бревенчатыми) наружными стенами, а так же с наружными стенами из кирпича, шлакоблоков, железобетонных панелей, с централизованным теплоснабжением и другими видами благоустройства, без лифтов, с газовыми плитами</w:t>
            </w:r>
          </w:p>
        </w:tc>
        <w:tc>
          <w:tcPr>
            <w:tcW w:w="1842" w:type="dxa"/>
          </w:tcPr>
          <w:p w:rsidR="00BF574A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BF574A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BF574A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F574A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F574A" w:rsidRPr="00BF574A" w:rsidRDefault="006257B6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843" w:type="dxa"/>
          </w:tcPr>
          <w:p w:rsidR="00BF574A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BF574A" w:rsidRPr="00BF574A" w:rsidRDefault="006257B6" w:rsidP="007F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0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BF574A" w:rsidRPr="00BF574A" w:rsidRDefault="00EE1541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8" w:type="dxa"/>
          </w:tcPr>
          <w:p w:rsidR="00BF574A" w:rsidRPr="00BF574A" w:rsidRDefault="00EE1541" w:rsidP="00F8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857D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6" w:type="dxa"/>
          </w:tcPr>
          <w:p w:rsidR="00BF574A" w:rsidRPr="00BF574A" w:rsidRDefault="00F857DA" w:rsidP="007F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53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25360" w:rsidTr="00BF574A">
        <w:trPr>
          <w:cantSplit/>
          <w:trHeight w:val="213"/>
        </w:trPr>
        <w:tc>
          <w:tcPr>
            <w:tcW w:w="2802" w:type="dxa"/>
          </w:tcPr>
          <w:p w:rsidR="00725360" w:rsidRDefault="00725360" w:rsidP="00BF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>
              <w:rPr>
                <w:sz w:val="24"/>
                <w:szCs w:val="24"/>
              </w:rPr>
              <w:t xml:space="preserve"> </w:t>
            </w:r>
            <w:r w:rsidRPr="00725360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с каркасно-засыпными, деревянными (брусчатыми, бревенчатыми) наружными стенами, а так же с наружными стенами из кирпича, шлакоблоков, железобетонных панелей, с централизованным теплоснабжением и другими видами благоустройства, без лифтов, не оборудованные в установленном порядке газовыми плитами, с вывозом жидких бытовых отходов</w:t>
            </w:r>
          </w:p>
        </w:tc>
        <w:tc>
          <w:tcPr>
            <w:tcW w:w="1842" w:type="dxa"/>
          </w:tcPr>
          <w:p w:rsidR="00725360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725360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25360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25360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25360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25360" w:rsidRPr="00BF574A" w:rsidRDefault="006257B6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843" w:type="dxa"/>
          </w:tcPr>
          <w:p w:rsidR="00725360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725360" w:rsidRPr="00BF574A" w:rsidRDefault="006257B6" w:rsidP="007F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0" w:type="dxa"/>
          </w:tcPr>
          <w:p w:rsidR="00725360" w:rsidRPr="00BF574A" w:rsidRDefault="002909D2" w:rsidP="00F8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B6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D438E2" w:rsidRPr="0062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5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725360" w:rsidRPr="00BF574A" w:rsidRDefault="00EE1541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8" w:type="dxa"/>
          </w:tcPr>
          <w:p w:rsidR="00725360" w:rsidRPr="00BF574A" w:rsidRDefault="00EE1541" w:rsidP="00F8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857D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6" w:type="dxa"/>
          </w:tcPr>
          <w:p w:rsidR="00725360" w:rsidRPr="00BF574A" w:rsidRDefault="001B260C" w:rsidP="007F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57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25360" w:rsidTr="00BF574A">
        <w:trPr>
          <w:cantSplit/>
          <w:trHeight w:val="213"/>
        </w:trPr>
        <w:tc>
          <w:tcPr>
            <w:tcW w:w="2802" w:type="dxa"/>
          </w:tcPr>
          <w:p w:rsidR="00725360" w:rsidRDefault="00725360" w:rsidP="00BF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>
              <w:rPr>
                <w:sz w:val="24"/>
                <w:szCs w:val="24"/>
              </w:rPr>
              <w:t xml:space="preserve"> </w:t>
            </w:r>
            <w:r w:rsidRPr="00725360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с наружными стенами из кирпича, железобетонных панелей, с полным благоустройством, с лифтами, не оборудованные в установленном порядке газовыми плитами</w:t>
            </w:r>
          </w:p>
        </w:tc>
        <w:tc>
          <w:tcPr>
            <w:tcW w:w="1842" w:type="dxa"/>
          </w:tcPr>
          <w:p w:rsidR="00725360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725360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25360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25360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25360" w:rsidRPr="00BF574A" w:rsidRDefault="002909D2" w:rsidP="0021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B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13D78" w:rsidRPr="006257B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725360" w:rsidRPr="00BF574A" w:rsidRDefault="006257B6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843" w:type="dxa"/>
          </w:tcPr>
          <w:p w:rsidR="00725360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725360" w:rsidRPr="00BF574A" w:rsidRDefault="006257B6" w:rsidP="007F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0" w:type="dxa"/>
          </w:tcPr>
          <w:p w:rsidR="00725360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725360" w:rsidRPr="00BF574A" w:rsidRDefault="006257B6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638" w:type="dxa"/>
          </w:tcPr>
          <w:p w:rsidR="00725360" w:rsidRPr="00BF574A" w:rsidRDefault="00EE1541" w:rsidP="00F8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857D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6" w:type="dxa"/>
          </w:tcPr>
          <w:p w:rsidR="00725360" w:rsidRPr="00BF574A" w:rsidRDefault="001B260C" w:rsidP="007F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5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25360" w:rsidRDefault="00725360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842"/>
        <w:gridCol w:w="1134"/>
        <w:gridCol w:w="1134"/>
        <w:gridCol w:w="993"/>
        <w:gridCol w:w="708"/>
        <w:gridCol w:w="709"/>
        <w:gridCol w:w="1843"/>
        <w:gridCol w:w="567"/>
        <w:gridCol w:w="770"/>
        <w:gridCol w:w="1073"/>
        <w:gridCol w:w="638"/>
        <w:gridCol w:w="856"/>
      </w:tblGrid>
      <w:tr w:rsidR="00725360" w:rsidTr="00BF574A">
        <w:trPr>
          <w:cantSplit/>
          <w:trHeight w:val="213"/>
        </w:trPr>
        <w:tc>
          <w:tcPr>
            <w:tcW w:w="2802" w:type="dxa"/>
          </w:tcPr>
          <w:p w:rsidR="00725360" w:rsidRDefault="00725360" w:rsidP="0072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6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5360" w:rsidTr="00BF574A">
        <w:trPr>
          <w:cantSplit/>
          <w:trHeight w:val="213"/>
        </w:trPr>
        <w:tc>
          <w:tcPr>
            <w:tcW w:w="2802" w:type="dxa"/>
          </w:tcPr>
          <w:p w:rsidR="00725360" w:rsidRDefault="00725360" w:rsidP="00BF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  <w:r>
              <w:rPr>
                <w:sz w:val="24"/>
                <w:szCs w:val="24"/>
              </w:rPr>
              <w:t xml:space="preserve"> </w:t>
            </w:r>
            <w:r w:rsidRPr="00725360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с наружными стенами из кирпича, железобетонных панелей, с полным благоустройством, с лифтами, с газовыми плитами</w:t>
            </w:r>
          </w:p>
        </w:tc>
        <w:tc>
          <w:tcPr>
            <w:tcW w:w="1842" w:type="dxa"/>
          </w:tcPr>
          <w:p w:rsidR="00725360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725360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25360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25360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25360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725360" w:rsidRPr="00BF574A" w:rsidRDefault="006257B6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843" w:type="dxa"/>
          </w:tcPr>
          <w:p w:rsidR="00725360" w:rsidRPr="00BF574A" w:rsidRDefault="002909D2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725360" w:rsidRPr="00BF574A" w:rsidRDefault="006257B6" w:rsidP="007F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0" w:type="dxa"/>
          </w:tcPr>
          <w:p w:rsidR="00725360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725360" w:rsidRPr="00BF574A" w:rsidRDefault="00EE1541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8" w:type="dxa"/>
          </w:tcPr>
          <w:p w:rsidR="00725360" w:rsidRPr="00BF574A" w:rsidRDefault="00EE1541" w:rsidP="00F8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857D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6" w:type="dxa"/>
          </w:tcPr>
          <w:p w:rsidR="00725360" w:rsidRPr="00BF574A" w:rsidRDefault="001B260C" w:rsidP="007F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57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725360" w:rsidTr="00725360">
        <w:trPr>
          <w:cantSplit/>
          <w:trHeight w:val="375"/>
        </w:trPr>
        <w:tc>
          <w:tcPr>
            <w:tcW w:w="15069" w:type="dxa"/>
            <w:gridSpan w:val="13"/>
            <w:vAlign w:val="center"/>
          </w:tcPr>
          <w:p w:rsidR="00725360" w:rsidRPr="00725360" w:rsidRDefault="00725360" w:rsidP="0072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360">
              <w:rPr>
                <w:rFonts w:ascii="Times New Roman" w:hAnsi="Times New Roman" w:cs="Times New Roman"/>
                <w:b/>
                <w:sz w:val="20"/>
                <w:szCs w:val="20"/>
              </w:rPr>
              <w:t>2. Поселок Белокаменный</w:t>
            </w:r>
          </w:p>
        </w:tc>
      </w:tr>
      <w:tr w:rsidR="00B850BC" w:rsidTr="00147039">
        <w:trPr>
          <w:cantSplit/>
          <w:trHeight w:val="213"/>
        </w:trPr>
        <w:tc>
          <w:tcPr>
            <w:tcW w:w="2802" w:type="dxa"/>
          </w:tcPr>
          <w:p w:rsidR="00B850BC" w:rsidRPr="00725360" w:rsidRDefault="00B850BC" w:rsidP="00D437A9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725360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с наружными стенами из кирпича, железобетонных панелей, шлакоблоков с полным благоустройством, без лифтов, не оборудованные в установленном порядке газовыми плитами</w:t>
            </w:r>
          </w:p>
        </w:tc>
        <w:tc>
          <w:tcPr>
            <w:tcW w:w="1842" w:type="dxa"/>
          </w:tcPr>
          <w:p w:rsidR="00B850BC" w:rsidRPr="00BF574A" w:rsidRDefault="00B850BC" w:rsidP="007C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1E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</w:tcPr>
          <w:p w:rsidR="00B850BC" w:rsidRPr="00BF574A" w:rsidRDefault="00B850BC" w:rsidP="007C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1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850BC" w:rsidRPr="00BF574A" w:rsidRDefault="00B850BC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850BC" w:rsidRPr="00BF574A" w:rsidRDefault="00EE1541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850BC" w:rsidRPr="00BF574A" w:rsidRDefault="00EE1541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850BC" w:rsidRPr="00BF574A" w:rsidRDefault="00B850BC" w:rsidP="007C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1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5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850BC" w:rsidRPr="00BF574A" w:rsidRDefault="006257B6" w:rsidP="007F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0" w:type="dxa"/>
          </w:tcPr>
          <w:p w:rsidR="00B850BC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B850BC" w:rsidRPr="00BF574A" w:rsidRDefault="007C1EE4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638" w:type="dxa"/>
          </w:tcPr>
          <w:p w:rsidR="00B850BC" w:rsidRPr="00BF574A" w:rsidRDefault="00EE1541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B850BC" w:rsidRPr="00BF574A" w:rsidRDefault="00B850BC" w:rsidP="007F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57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1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50BC" w:rsidTr="006B746C">
        <w:trPr>
          <w:cantSplit/>
          <w:trHeight w:val="213"/>
        </w:trPr>
        <w:tc>
          <w:tcPr>
            <w:tcW w:w="2802" w:type="dxa"/>
          </w:tcPr>
          <w:p w:rsidR="00B850BC" w:rsidRPr="00725360" w:rsidRDefault="00B850BC" w:rsidP="00D437A9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725360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с наружными стенами из кирпича, железобетонных панелей, шлакоблоков с полным благоустройством, без лифтов, с газовыми плитами</w:t>
            </w:r>
          </w:p>
        </w:tc>
        <w:tc>
          <w:tcPr>
            <w:tcW w:w="1842" w:type="dxa"/>
          </w:tcPr>
          <w:p w:rsidR="00B850BC" w:rsidRPr="00BF574A" w:rsidRDefault="00B850BC" w:rsidP="007C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1E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</w:tcPr>
          <w:p w:rsidR="00B850BC" w:rsidRPr="00BF574A" w:rsidRDefault="00B850BC" w:rsidP="007C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1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850BC" w:rsidRPr="00BF574A" w:rsidRDefault="00B850BC" w:rsidP="006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850BC" w:rsidRPr="00BF574A" w:rsidRDefault="00EE1541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850BC" w:rsidRPr="00BF574A" w:rsidRDefault="00EE1541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850BC" w:rsidRPr="00BF574A" w:rsidRDefault="00B850BC" w:rsidP="007C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1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5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850BC" w:rsidRPr="00BF574A" w:rsidRDefault="006257B6" w:rsidP="007F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0" w:type="dxa"/>
          </w:tcPr>
          <w:p w:rsidR="00B850BC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B850BC" w:rsidRPr="00BF574A" w:rsidRDefault="007C1EE4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638" w:type="dxa"/>
          </w:tcPr>
          <w:p w:rsidR="00B850BC" w:rsidRPr="00BF574A" w:rsidRDefault="00EE1541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B850BC" w:rsidRPr="00BF574A" w:rsidRDefault="00B850BC" w:rsidP="007F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57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525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FE265B" w:rsidRPr="00FE265B" w:rsidRDefault="00FE265B" w:rsidP="00FE2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360" w:rsidRPr="00725360" w:rsidRDefault="00725360" w:rsidP="00725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360">
        <w:rPr>
          <w:rFonts w:ascii="Times New Roman" w:hAnsi="Times New Roman" w:cs="Times New Roman"/>
          <w:sz w:val="20"/>
          <w:szCs w:val="20"/>
        </w:rPr>
        <w:t>Примечание:</w:t>
      </w:r>
    </w:p>
    <w:p w:rsidR="00725360" w:rsidRPr="00725360" w:rsidRDefault="00725360" w:rsidP="00725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>1. Перечень услуг и работ соответствует минимальному перечню услуг и работ, необходимых для обеспечения надлежащего содержания общего имущества в многоквартирном доме, утвержденному постановлением Правительства РФ от 03.04.2013 № 290.</w:t>
      </w:r>
    </w:p>
    <w:p w:rsidR="00725360" w:rsidRDefault="00725360" w:rsidP="00725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>2. Перечень услуг и работ в отношении каждого многоквартирного дома определяется с учетом конструктивных элементов многоквартирного дома,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1BD8" w:rsidRPr="00241BD8" w:rsidRDefault="00241BD8" w:rsidP="00725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241BD8">
        <w:rPr>
          <w:rFonts w:ascii="Times New Roman" w:hAnsi="Times New Roman" w:cs="Times New Roman"/>
          <w:sz w:val="20"/>
          <w:szCs w:val="20"/>
        </w:rPr>
        <w:t>В плату за содержание жилого помещения не включены расходы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доме.</w:t>
      </w:r>
    </w:p>
    <w:p w:rsidR="006D4534" w:rsidRPr="00725360" w:rsidRDefault="00725360" w:rsidP="00725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41BD8">
        <w:rPr>
          <w:rFonts w:ascii="Times New Roman" w:hAnsi="Times New Roman" w:cs="Times New Roman"/>
          <w:sz w:val="20"/>
          <w:szCs w:val="20"/>
        </w:rPr>
        <w:t>4</w:t>
      </w:r>
      <w:r w:rsidRPr="00725360">
        <w:rPr>
          <w:rFonts w:ascii="Times New Roman" w:hAnsi="Times New Roman" w:cs="Times New Roman"/>
          <w:sz w:val="20"/>
          <w:szCs w:val="20"/>
        </w:rPr>
        <w:t>. Стоимость услуг и работ указана для отдельных квартир. Для коммунальных квартир и общежитий применяется коэффициент соотношения общей площади жилого помещения к жилой площади 1,5.</w:t>
      </w:r>
    </w:p>
    <w:sectPr w:rsidR="006D4534" w:rsidRPr="00725360" w:rsidSect="00725360">
      <w:headerReference w:type="default" r:id="rId6"/>
      <w:pgSz w:w="16838" w:h="11906" w:orient="landscape"/>
      <w:pgMar w:top="851" w:right="567" w:bottom="85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BC4" w:rsidRDefault="00614BC4" w:rsidP="00725360">
      <w:pPr>
        <w:spacing w:after="0" w:line="240" w:lineRule="auto"/>
      </w:pPr>
      <w:r>
        <w:separator/>
      </w:r>
    </w:p>
  </w:endnote>
  <w:endnote w:type="continuationSeparator" w:id="1">
    <w:p w:rsidR="00614BC4" w:rsidRDefault="00614BC4" w:rsidP="0072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BC4" w:rsidRDefault="00614BC4" w:rsidP="00725360">
      <w:pPr>
        <w:spacing w:after="0" w:line="240" w:lineRule="auto"/>
      </w:pPr>
      <w:r>
        <w:separator/>
      </w:r>
    </w:p>
  </w:footnote>
  <w:footnote w:type="continuationSeparator" w:id="1">
    <w:p w:rsidR="00614BC4" w:rsidRDefault="00614BC4" w:rsidP="0072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251"/>
      <w:docPartObj>
        <w:docPartGallery w:val="Page Numbers (Top of Page)"/>
        <w:docPartUnique/>
      </w:docPartObj>
    </w:sdtPr>
    <w:sdtContent>
      <w:p w:rsidR="00725360" w:rsidRDefault="00C020FB">
        <w:pPr>
          <w:pStyle w:val="a4"/>
          <w:jc w:val="center"/>
        </w:pPr>
        <w:fldSimple w:instr=" PAGE   \* MERGEFORMAT ">
          <w:r w:rsidR="00923E5A">
            <w:rPr>
              <w:noProof/>
            </w:rPr>
            <w:t>4</w:t>
          </w:r>
        </w:fldSimple>
      </w:p>
    </w:sdtContent>
  </w:sdt>
  <w:p w:rsidR="00725360" w:rsidRDefault="007253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65B"/>
    <w:rsid w:val="001B260C"/>
    <w:rsid w:val="00213D78"/>
    <w:rsid w:val="00241BD8"/>
    <w:rsid w:val="002909D2"/>
    <w:rsid w:val="002C5747"/>
    <w:rsid w:val="003D68D2"/>
    <w:rsid w:val="003F21CD"/>
    <w:rsid w:val="00454B13"/>
    <w:rsid w:val="0056224B"/>
    <w:rsid w:val="0058581A"/>
    <w:rsid w:val="005E7E98"/>
    <w:rsid w:val="00614BC4"/>
    <w:rsid w:val="006257B6"/>
    <w:rsid w:val="00680D47"/>
    <w:rsid w:val="006D4534"/>
    <w:rsid w:val="00725360"/>
    <w:rsid w:val="00770A35"/>
    <w:rsid w:val="007C1EE4"/>
    <w:rsid w:val="007F525E"/>
    <w:rsid w:val="007F59F0"/>
    <w:rsid w:val="0084336A"/>
    <w:rsid w:val="00873107"/>
    <w:rsid w:val="008E1D6E"/>
    <w:rsid w:val="00923E5A"/>
    <w:rsid w:val="0097591F"/>
    <w:rsid w:val="00A74D38"/>
    <w:rsid w:val="00AF3375"/>
    <w:rsid w:val="00B850BC"/>
    <w:rsid w:val="00BF574A"/>
    <w:rsid w:val="00C020FB"/>
    <w:rsid w:val="00C56560"/>
    <w:rsid w:val="00CB037D"/>
    <w:rsid w:val="00D438E2"/>
    <w:rsid w:val="00E402C0"/>
    <w:rsid w:val="00EE1541"/>
    <w:rsid w:val="00F003D6"/>
    <w:rsid w:val="00F857DA"/>
    <w:rsid w:val="00FE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360"/>
  </w:style>
  <w:style w:type="paragraph" w:styleId="a6">
    <w:name w:val="footer"/>
    <w:basedOn w:val="a"/>
    <w:link w:val="a7"/>
    <w:uiPriority w:val="99"/>
    <w:semiHidden/>
    <w:unhideWhenUsed/>
    <w:rsid w:val="0072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360"/>
  </w:style>
  <w:style w:type="paragraph" w:customStyle="1" w:styleId="ConsPlusNormal">
    <w:name w:val="ConsPlusNormal"/>
    <w:rsid w:val="0072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luba</cp:lastModifiedBy>
  <cp:revision>2</cp:revision>
  <cp:lastPrinted>2017-06-19T10:37:00Z</cp:lastPrinted>
  <dcterms:created xsi:type="dcterms:W3CDTF">2017-06-20T08:43:00Z</dcterms:created>
  <dcterms:modified xsi:type="dcterms:W3CDTF">2017-06-20T08:43:00Z</dcterms:modified>
</cp:coreProperties>
</file>