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BE" w:rsidRPr="00573E06" w:rsidRDefault="00F919BE" w:rsidP="00573E06">
      <w:pPr>
        <w:shd w:val="clear" w:color="auto" w:fill="FFFFFF"/>
        <w:rPr>
          <w:spacing w:val="-9"/>
          <w:sz w:val="16"/>
          <w:szCs w:val="16"/>
        </w:rPr>
      </w:pP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0</w:t>
      </w:r>
      <w:r w:rsidR="00C06214">
        <w:rPr>
          <w:spacing w:val="-9"/>
          <w:sz w:val="28"/>
          <w:szCs w:val="28"/>
        </w:rPr>
        <w:t>4</w:t>
      </w:r>
      <w:r>
        <w:rPr>
          <w:spacing w:val="-9"/>
          <w:sz w:val="28"/>
          <w:szCs w:val="28"/>
        </w:rPr>
        <w:t>.12.2017</w:t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</w:r>
      <w:r>
        <w:rPr>
          <w:spacing w:val="-9"/>
          <w:sz w:val="28"/>
          <w:szCs w:val="28"/>
        </w:rPr>
        <w:tab/>
        <w:t xml:space="preserve">     730-ПА</w:t>
      </w: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</w:p>
    <w:p w:rsidR="00573E06" w:rsidRDefault="00573E06" w:rsidP="00573E06">
      <w:pPr>
        <w:shd w:val="clear" w:color="auto" w:fill="FFFFFF"/>
        <w:rPr>
          <w:spacing w:val="-9"/>
          <w:sz w:val="28"/>
          <w:szCs w:val="28"/>
        </w:rPr>
      </w:pPr>
    </w:p>
    <w:p w:rsidR="00F919BE" w:rsidRPr="00F919BE" w:rsidRDefault="00F919BE" w:rsidP="00F919BE">
      <w:pPr>
        <w:shd w:val="clear" w:color="auto" w:fill="FFFFFF"/>
        <w:jc w:val="center"/>
        <w:rPr>
          <w:b/>
          <w:sz w:val="28"/>
          <w:szCs w:val="28"/>
        </w:rPr>
      </w:pPr>
      <w:r w:rsidRPr="00F919BE">
        <w:rPr>
          <w:b/>
          <w:bCs/>
          <w:iCs/>
          <w:color w:val="000000"/>
          <w:sz w:val="28"/>
          <w:szCs w:val="28"/>
        </w:rPr>
        <w:t>О внесении изменени</w:t>
      </w:r>
      <w:r w:rsidR="008E4FFD">
        <w:rPr>
          <w:b/>
          <w:bCs/>
          <w:iCs/>
          <w:color w:val="000000"/>
          <w:sz w:val="28"/>
          <w:szCs w:val="28"/>
        </w:rPr>
        <w:t>я</w:t>
      </w:r>
      <w:r w:rsidRPr="00F919BE">
        <w:rPr>
          <w:b/>
          <w:bCs/>
          <w:iCs/>
          <w:color w:val="000000"/>
          <w:sz w:val="28"/>
          <w:szCs w:val="28"/>
        </w:rPr>
        <w:t xml:space="preserve"> в </w:t>
      </w:r>
      <w:r w:rsidR="00243B8D" w:rsidRPr="00F919BE">
        <w:rPr>
          <w:b/>
          <w:bCs/>
          <w:iCs/>
          <w:color w:val="000000"/>
          <w:sz w:val="28"/>
          <w:szCs w:val="28"/>
        </w:rPr>
        <w:t>П</w:t>
      </w:r>
      <w:r w:rsidR="00243B8D" w:rsidRPr="00F919BE">
        <w:rPr>
          <w:b/>
          <w:iCs/>
          <w:color w:val="000000"/>
          <w:sz w:val="28"/>
          <w:szCs w:val="28"/>
        </w:rPr>
        <w:t>оряд</w:t>
      </w:r>
      <w:r w:rsidRPr="00F919BE">
        <w:rPr>
          <w:b/>
          <w:iCs/>
          <w:color w:val="000000"/>
          <w:sz w:val="28"/>
          <w:szCs w:val="28"/>
        </w:rPr>
        <w:t>ок</w:t>
      </w:r>
      <w:r w:rsidR="00243B8D" w:rsidRPr="00F919BE">
        <w:rPr>
          <w:b/>
          <w:iCs/>
          <w:color w:val="000000"/>
          <w:sz w:val="28"/>
          <w:szCs w:val="28"/>
        </w:rPr>
        <w:t xml:space="preserve"> расходования </w:t>
      </w:r>
      <w:r w:rsidR="00243B8D" w:rsidRPr="00F919BE">
        <w:rPr>
          <w:b/>
          <w:bCs/>
          <w:iCs/>
          <w:color w:val="000000"/>
          <w:sz w:val="28"/>
          <w:szCs w:val="28"/>
        </w:rPr>
        <w:t xml:space="preserve">в 2017 </w:t>
      </w:r>
      <w:r w:rsidR="00243B8D" w:rsidRPr="00F919BE">
        <w:rPr>
          <w:b/>
          <w:iCs/>
          <w:color w:val="000000"/>
          <w:sz w:val="28"/>
          <w:szCs w:val="28"/>
        </w:rPr>
        <w:t xml:space="preserve">году целевых средств областного бюджета, предоставленных в форме </w:t>
      </w:r>
      <w:r w:rsidR="00243B8D" w:rsidRPr="00F919BE">
        <w:rPr>
          <w:b/>
          <w:sz w:val="28"/>
          <w:szCs w:val="28"/>
        </w:rPr>
        <w:t xml:space="preserve">субсидий </w:t>
      </w:r>
      <w:r w:rsidR="00243B8D" w:rsidRPr="00F919BE">
        <w:rPr>
          <w:b/>
          <w:color w:val="000000"/>
          <w:sz w:val="28"/>
          <w:szCs w:val="28"/>
        </w:rPr>
        <w:t xml:space="preserve">бюджету Асбестовского городского округа </w:t>
      </w:r>
      <w:r w:rsidR="00243B8D" w:rsidRPr="00F919BE">
        <w:rPr>
          <w:b/>
          <w:sz w:val="28"/>
          <w:szCs w:val="28"/>
        </w:rPr>
        <w:t xml:space="preserve">на организацию отдыха и оздоровления детей в каникулярное время, </w:t>
      </w:r>
      <w:r w:rsidR="00243B8D" w:rsidRPr="00F919BE">
        <w:rPr>
          <w:b/>
          <w:iCs/>
          <w:color w:val="000000"/>
          <w:sz w:val="28"/>
          <w:szCs w:val="28"/>
        </w:rPr>
        <w:t xml:space="preserve">и средств бюджета </w:t>
      </w:r>
      <w:r w:rsidR="00243B8D" w:rsidRPr="00F919BE">
        <w:rPr>
          <w:b/>
          <w:color w:val="000000"/>
          <w:sz w:val="28"/>
          <w:szCs w:val="28"/>
        </w:rPr>
        <w:t>Асбестовского городского округа, выделенн</w:t>
      </w:r>
      <w:r>
        <w:rPr>
          <w:b/>
          <w:color w:val="000000"/>
          <w:sz w:val="28"/>
          <w:szCs w:val="28"/>
        </w:rPr>
        <w:t>ых на условиях софинансирования</w:t>
      </w:r>
      <w:r w:rsidRPr="00F919BE">
        <w:rPr>
          <w:b/>
          <w:color w:val="000000"/>
          <w:sz w:val="28"/>
          <w:szCs w:val="28"/>
        </w:rPr>
        <w:t xml:space="preserve">, утвержденный постановлением администрации Асбестовского городского округа </w:t>
      </w:r>
      <w:r w:rsidR="00346C45">
        <w:rPr>
          <w:b/>
          <w:color w:val="000000"/>
          <w:sz w:val="28"/>
          <w:szCs w:val="28"/>
        </w:rPr>
        <w:br/>
      </w:r>
      <w:r w:rsidRPr="00F919BE">
        <w:rPr>
          <w:b/>
          <w:color w:val="000000"/>
          <w:sz w:val="28"/>
          <w:szCs w:val="28"/>
        </w:rPr>
        <w:t xml:space="preserve">от </w:t>
      </w:r>
      <w:r w:rsidRPr="00F919BE">
        <w:rPr>
          <w:b/>
          <w:sz w:val="28"/>
          <w:szCs w:val="28"/>
        </w:rPr>
        <w:t>30.03.2017 № 182-ПА</w:t>
      </w:r>
      <w:r w:rsidR="00341037">
        <w:rPr>
          <w:b/>
          <w:sz w:val="28"/>
          <w:szCs w:val="28"/>
        </w:rPr>
        <w:t xml:space="preserve"> (в редакции</w:t>
      </w:r>
      <w:r w:rsidR="00347CF6">
        <w:rPr>
          <w:b/>
          <w:sz w:val="28"/>
          <w:szCs w:val="28"/>
        </w:rPr>
        <w:t xml:space="preserve"> от 16.05.2017 № 298-ПА)</w:t>
      </w:r>
    </w:p>
    <w:p w:rsidR="00243B8D" w:rsidRDefault="00243B8D" w:rsidP="00346C45">
      <w:pPr>
        <w:rPr>
          <w:color w:val="000000"/>
          <w:spacing w:val="1"/>
          <w:sz w:val="28"/>
          <w:szCs w:val="28"/>
        </w:rPr>
      </w:pPr>
    </w:p>
    <w:p w:rsidR="00346C45" w:rsidRPr="00F919BE" w:rsidRDefault="00346C45" w:rsidP="00346C45">
      <w:pPr>
        <w:rPr>
          <w:color w:val="000000"/>
          <w:spacing w:val="1"/>
          <w:sz w:val="28"/>
          <w:szCs w:val="28"/>
        </w:rPr>
      </w:pPr>
    </w:p>
    <w:p w:rsidR="00F919BE" w:rsidRPr="006104C0" w:rsidRDefault="00243B8D" w:rsidP="00F919BE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19BE">
        <w:rPr>
          <w:sz w:val="28"/>
          <w:szCs w:val="28"/>
        </w:rPr>
        <w:t>В соответствии с Бюджетным кодексом Российской Федерации,</w:t>
      </w:r>
      <w:r w:rsidRPr="00AD1BD3">
        <w:rPr>
          <w:sz w:val="28"/>
          <w:szCs w:val="28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919BE">
        <w:rPr>
          <w:sz w:val="28"/>
          <w:szCs w:val="28"/>
        </w:rPr>
        <w:t xml:space="preserve">на </w:t>
      </w:r>
      <w:r w:rsidR="00F919BE" w:rsidRPr="006104C0">
        <w:rPr>
          <w:sz w:val="28"/>
          <w:szCs w:val="28"/>
        </w:rPr>
        <w:t xml:space="preserve">основании Решения Думы Асбестовского городского округа от 28.12.2016 № 85/5 </w:t>
      </w:r>
      <w:r w:rsidR="00346C45">
        <w:rPr>
          <w:sz w:val="28"/>
          <w:szCs w:val="28"/>
        </w:rPr>
        <w:br/>
      </w:r>
      <w:r w:rsidR="00F919BE" w:rsidRPr="006104C0">
        <w:rPr>
          <w:sz w:val="28"/>
          <w:szCs w:val="28"/>
        </w:rPr>
        <w:t xml:space="preserve">«О бюджете Асбестовского городского округа на 2017 год и плановый период </w:t>
      </w:r>
      <w:r w:rsidR="00F919BE" w:rsidRPr="006104C0">
        <w:rPr>
          <w:bCs/>
          <w:iCs/>
          <w:kern w:val="32"/>
          <w:sz w:val="28"/>
          <w:szCs w:val="28"/>
        </w:rPr>
        <w:t>2018 и 2019 годов»</w:t>
      </w:r>
      <w:r w:rsidR="002069C8">
        <w:rPr>
          <w:bCs/>
          <w:iCs/>
          <w:kern w:val="32"/>
          <w:sz w:val="28"/>
          <w:szCs w:val="28"/>
        </w:rPr>
        <w:t xml:space="preserve"> (с изменениями)</w:t>
      </w:r>
      <w:r w:rsidR="00F919BE" w:rsidRPr="006104C0">
        <w:rPr>
          <w:bCs/>
          <w:iCs/>
          <w:kern w:val="32"/>
          <w:sz w:val="28"/>
          <w:szCs w:val="28"/>
        </w:rPr>
        <w:t>,</w:t>
      </w:r>
      <w:r w:rsidR="00346C45">
        <w:rPr>
          <w:bCs/>
          <w:iCs/>
          <w:kern w:val="32"/>
          <w:sz w:val="28"/>
          <w:szCs w:val="28"/>
        </w:rPr>
        <w:t xml:space="preserve"> </w:t>
      </w:r>
      <w:r w:rsidR="00F919BE" w:rsidRPr="006104C0">
        <w:rPr>
          <w:sz w:val="28"/>
          <w:szCs w:val="28"/>
        </w:rPr>
        <w:t xml:space="preserve">руководствуясь статьями 27, 30 Устава Асбестовского городского округа, администрация Асбестовского городского округа </w:t>
      </w:r>
    </w:p>
    <w:p w:rsidR="00243B8D" w:rsidRPr="00AD1BD3" w:rsidRDefault="00243B8D" w:rsidP="00F919BE">
      <w:pPr>
        <w:jc w:val="both"/>
        <w:rPr>
          <w:b/>
          <w:sz w:val="28"/>
          <w:szCs w:val="28"/>
        </w:rPr>
      </w:pPr>
      <w:r w:rsidRPr="00AD1BD3">
        <w:rPr>
          <w:b/>
          <w:sz w:val="28"/>
          <w:szCs w:val="28"/>
        </w:rPr>
        <w:t>ПОСТАНОВЛЯЕТ:</w:t>
      </w:r>
    </w:p>
    <w:p w:rsidR="004B565F" w:rsidRPr="004B565F" w:rsidRDefault="00243B8D" w:rsidP="00F919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B565F">
        <w:rPr>
          <w:sz w:val="28"/>
          <w:szCs w:val="28"/>
        </w:rPr>
        <w:t>1.</w:t>
      </w:r>
      <w:r w:rsidR="00346C45">
        <w:rPr>
          <w:sz w:val="28"/>
          <w:szCs w:val="28"/>
        </w:rPr>
        <w:t xml:space="preserve"> </w:t>
      </w:r>
      <w:r w:rsidR="00F919BE" w:rsidRPr="004B565F">
        <w:rPr>
          <w:color w:val="000000"/>
          <w:sz w:val="28"/>
          <w:szCs w:val="28"/>
        </w:rPr>
        <w:t xml:space="preserve">Внести </w:t>
      </w:r>
      <w:r w:rsidR="004B565F" w:rsidRPr="004B565F">
        <w:rPr>
          <w:color w:val="000000"/>
          <w:sz w:val="28"/>
          <w:szCs w:val="28"/>
        </w:rPr>
        <w:t xml:space="preserve">следующее </w:t>
      </w:r>
      <w:r w:rsidR="00F919BE" w:rsidRPr="004B565F">
        <w:rPr>
          <w:color w:val="000000"/>
          <w:sz w:val="28"/>
          <w:szCs w:val="28"/>
        </w:rPr>
        <w:t>изменени</w:t>
      </w:r>
      <w:r w:rsidR="004B565F" w:rsidRPr="004B565F">
        <w:rPr>
          <w:color w:val="000000"/>
          <w:sz w:val="28"/>
          <w:szCs w:val="28"/>
        </w:rPr>
        <w:t>е</w:t>
      </w:r>
      <w:r w:rsidR="00F919BE" w:rsidRPr="004B565F">
        <w:rPr>
          <w:color w:val="000000"/>
          <w:sz w:val="28"/>
          <w:szCs w:val="28"/>
        </w:rPr>
        <w:t xml:space="preserve"> в </w:t>
      </w:r>
      <w:r w:rsidRPr="004B565F">
        <w:rPr>
          <w:color w:val="000000"/>
          <w:sz w:val="28"/>
          <w:szCs w:val="28"/>
        </w:rPr>
        <w:t>П</w:t>
      </w:r>
      <w:r w:rsidRPr="004B565F">
        <w:rPr>
          <w:iCs/>
          <w:color w:val="000000"/>
          <w:sz w:val="28"/>
          <w:szCs w:val="28"/>
        </w:rPr>
        <w:t xml:space="preserve">орядок расходования </w:t>
      </w:r>
      <w:r w:rsidRPr="004B565F">
        <w:rPr>
          <w:bCs/>
          <w:iCs/>
          <w:color w:val="000000"/>
          <w:sz w:val="28"/>
          <w:szCs w:val="28"/>
        </w:rPr>
        <w:t>в 2017</w:t>
      </w:r>
      <w:r w:rsidR="00346C45">
        <w:rPr>
          <w:bCs/>
          <w:iCs/>
          <w:color w:val="000000"/>
          <w:sz w:val="28"/>
          <w:szCs w:val="28"/>
        </w:rPr>
        <w:t xml:space="preserve"> </w:t>
      </w:r>
      <w:r w:rsidRPr="004B565F">
        <w:rPr>
          <w:iCs/>
          <w:color w:val="000000"/>
          <w:sz w:val="28"/>
          <w:szCs w:val="28"/>
        </w:rPr>
        <w:t xml:space="preserve">году целевых средств областного бюджета, предоставленных в форме </w:t>
      </w:r>
      <w:r w:rsidRPr="004B565F">
        <w:rPr>
          <w:sz w:val="28"/>
          <w:szCs w:val="28"/>
        </w:rPr>
        <w:t xml:space="preserve">субсидий </w:t>
      </w:r>
      <w:r w:rsidRPr="004B565F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Pr="004B565F">
        <w:rPr>
          <w:sz w:val="28"/>
          <w:szCs w:val="28"/>
        </w:rPr>
        <w:t>на организацию отдыха и оздоровления детей в каникулярное время,</w:t>
      </w:r>
      <w:r w:rsidR="00346C45">
        <w:rPr>
          <w:sz w:val="28"/>
          <w:szCs w:val="28"/>
        </w:rPr>
        <w:t xml:space="preserve"> </w:t>
      </w:r>
      <w:r w:rsidRPr="004B565F">
        <w:rPr>
          <w:iCs/>
          <w:color w:val="000000"/>
          <w:sz w:val="28"/>
          <w:szCs w:val="28"/>
        </w:rPr>
        <w:t xml:space="preserve">и средств бюджета </w:t>
      </w:r>
      <w:r w:rsidRPr="004B565F">
        <w:rPr>
          <w:color w:val="000000"/>
          <w:sz w:val="28"/>
          <w:szCs w:val="28"/>
        </w:rPr>
        <w:t>Асбестовского городского округа, выделенных на условиях софинансирования</w:t>
      </w:r>
      <w:r w:rsidR="00F919BE" w:rsidRPr="004B565F">
        <w:rPr>
          <w:color w:val="000000"/>
          <w:sz w:val="28"/>
          <w:szCs w:val="28"/>
        </w:rPr>
        <w:t xml:space="preserve"> (далее - Порядок)</w:t>
      </w:r>
      <w:r w:rsidR="004B565F" w:rsidRPr="004B565F">
        <w:rPr>
          <w:color w:val="000000"/>
          <w:sz w:val="28"/>
          <w:szCs w:val="28"/>
        </w:rPr>
        <w:t>:</w:t>
      </w:r>
    </w:p>
    <w:p w:rsidR="00243B8D" w:rsidRPr="004B565F" w:rsidRDefault="004B565F" w:rsidP="00F919B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B565F">
        <w:rPr>
          <w:color w:val="000000"/>
          <w:sz w:val="28"/>
          <w:szCs w:val="28"/>
        </w:rPr>
        <w:t>1.1. И</w:t>
      </w:r>
      <w:r w:rsidR="00F919BE" w:rsidRPr="004B565F">
        <w:rPr>
          <w:color w:val="000000"/>
          <w:sz w:val="28"/>
          <w:szCs w:val="28"/>
        </w:rPr>
        <w:t xml:space="preserve">зложить Приложение № 2 </w:t>
      </w:r>
      <w:r w:rsidRPr="004B565F">
        <w:rPr>
          <w:color w:val="000000"/>
          <w:sz w:val="28"/>
          <w:szCs w:val="28"/>
        </w:rPr>
        <w:t>«</w:t>
      </w:r>
      <w:r w:rsidRPr="004B565F">
        <w:rPr>
          <w:bCs/>
          <w:sz w:val="28"/>
          <w:szCs w:val="28"/>
          <w:lang w:eastAsia="en-US"/>
        </w:rPr>
        <w:t xml:space="preserve">Распределение целевых </w:t>
      </w:r>
      <w:r w:rsidRPr="004B565F">
        <w:rPr>
          <w:bCs/>
          <w:color w:val="000000"/>
          <w:sz w:val="28"/>
          <w:szCs w:val="28"/>
          <w:lang w:eastAsia="en-US"/>
        </w:rPr>
        <w:t xml:space="preserve">средств областного бюджета, предоставленных </w:t>
      </w:r>
      <w:r w:rsidRPr="004B565F">
        <w:rPr>
          <w:color w:val="000000"/>
          <w:sz w:val="28"/>
          <w:szCs w:val="28"/>
          <w:lang w:eastAsia="en-US"/>
        </w:rPr>
        <w:t xml:space="preserve">в форме </w:t>
      </w:r>
      <w:r w:rsidRPr="004B565F">
        <w:rPr>
          <w:sz w:val="28"/>
          <w:szCs w:val="28"/>
          <w:lang w:eastAsia="en-US"/>
        </w:rPr>
        <w:t xml:space="preserve">субсидий </w:t>
      </w:r>
      <w:r w:rsidRPr="004B565F">
        <w:rPr>
          <w:color w:val="000000"/>
          <w:sz w:val="28"/>
          <w:szCs w:val="28"/>
          <w:lang w:eastAsia="en-US"/>
        </w:rPr>
        <w:t xml:space="preserve">бюджету Асбестовского городского округа </w:t>
      </w:r>
      <w:r w:rsidRPr="004B565F">
        <w:rPr>
          <w:sz w:val="28"/>
          <w:szCs w:val="28"/>
          <w:lang w:eastAsia="en-US"/>
        </w:rPr>
        <w:t>на организацию отдыха и оздоровления детей в каникулярное время</w:t>
      </w:r>
      <w:r w:rsidR="000204A3">
        <w:rPr>
          <w:sz w:val="28"/>
          <w:szCs w:val="28"/>
          <w:lang w:eastAsia="en-US"/>
        </w:rPr>
        <w:t>,</w:t>
      </w:r>
      <w:r w:rsidR="00346C45">
        <w:rPr>
          <w:sz w:val="28"/>
          <w:szCs w:val="28"/>
          <w:lang w:eastAsia="en-US"/>
        </w:rPr>
        <w:t xml:space="preserve"> </w:t>
      </w:r>
      <w:r w:rsidRPr="004B565F">
        <w:rPr>
          <w:iCs/>
          <w:color w:val="000000"/>
          <w:sz w:val="28"/>
          <w:szCs w:val="28"/>
          <w:lang w:eastAsia="en-US"/>
        </w:rPr>
        <w:t xml:space="preserve">и средств бюджета </w:t>
      </w:r>
      <w:r w:rsidRPr="004B565F">
        <w:rPr>
          <w:color w:val="000000"/>
          <w:sz w:val="28"/>
          <w:szCs w:val="28"/>
          <w:lang w:eastAsia="en-US"/>
        </w:rPr>
        <w:t xml:space="preserve">Асбестовского городского округа, выделенных на условиях софинансирования </w:t>
      </w:r>
      <w:r w:rsidRPr="004B565F">
        <w:rPr>
          <w:bCs/>
          <w:iCs/>
          <w:color w:val="000000"/>
          <w:sz w:val="28"/>
          <w:szCs w:val="28"/>
          <w:lang w:eastAsia="en-US"/>
        </w:rPr>
        <w:t xml:space="preserve">в 2017 </w:t>
      </w:r>
      <w:r w:rsidRPr="004B565F">
        <w:rPr>
          <w:iCs/>
          <w:color w:val="000000"/>
          <w:sz w:val="28"/>
          <w:szCs w:val="28"/>
          <w:lang w:eastAsia="en-US"/>
        </w:rPr>
        <w:t xml:space="preserve">году» </w:t>
      </w:r>
      <w:r w:rsidR="00F919BE" w:rsidRPr="004B565F">
        <w:rPr>
          <w:color w:val="000000"/>
          <w:sz w:val="28"/>
          <w:szCs w:val="28"/>
        </w:rPr>
        <w:t xml:space="preserve">к Порядку в новой редакции (прилагается). </w:t>
      </w:r>
    </w:p>
    <w:p w:rsidR="00243B8D" w:rsidRPr="004B565F" w:rsidRDefault="00F919BE" w:rsidP="00F919B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4B565F">
        <w:rPr>
          <w:color w:val="000000"/>
          <w:sz w:val="28"/>
          <w:szCs w:val="28"/>
        </w:rPr>
        <w:t>2</w:t>
      </w:r>
      <w:r w:rsidR="00243B8D" w:rsidRPr="004B565F">
        <w:rPr>
          <w:color w:val="000000"/>
          <w:sz w:val="28"/>
          <w:szCs w:val="28"/>
        </w:rPr>
        <w:t>. Настоящее постановление вступает в силу</w:t>
      </w:r>
      <w:r w:rsidR="00346C45">
        <w:rPr>
          <w:color w:val="000000"/>
          <w:sz w:val="28"/>
          <w:szCs w:val="28"/>
        </w:rPr>
        <w:t xml:space="preserve"> </w:t>
      </w:r>
      <w:r w:rsidR="00243B8D" w:rsidRPr="004B565F">
        <w:rPr>
          <w:color w:val="000000"/>
          <w:sz w:val="28"/>
          <w:szCs w:val="28"/>
        </w:rPr>
        <w:t xml:space="preserve">с </w:t>
      </w:r>
      <w:r w:rsidR="006E5D04">
        <w:rPr>
          <w:color w:val="000000"/>
          <w:sz w:val="28"/>
          <w:szCs w:val="28"/>
        </w:rPr>
        <w:t>даты</w:t>
      </w:r>
      <w:r w:rsidR="00243B8D" w:rsidRPr="004B565F">
        <w:rPr>
          <w:color w:val="000000"/>
          <w:sz w:val="28"/>
          <w:szCs w:val="28"/>
        </w:rPr>
        <w:t xml:space="preserve"> его подписания.</w:t>
      </w:r>
    </w:p>
    <w:p w:rsidR="00243B8D" w:rsidRPr="004B565F" w:rsidRDefault="00F919BE" w:rsidP="00F919BE">
      <w:p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B565F">
        <w:rPr>
          <w:color w:val="000000"/>
          <w:sz w:val="28"/>
          <w:szCs w:val="28"/>
        </w:rPr>
        <w:t>3</w:t>
      </w:r>
      <w:r w:rsidR="00243B8D" w:rsidRPr="004B565F">
        <w:rPr>
          <w:color w:val="000000"/>
          <w:sz w:val="28"/>
          <w:szCs w:val="28"/>
        </w:rPr>
        <w:t xml:space="preserve">. Настоящее постановление подлежит </w:t>
      </w:r>
      <w:r w:rsidR="006E5D04">
        <w:rPr>
          <w:color w:val="000000"/>
          <w:sz w:val="28"/>
          <w:szCs w:val="28"/>
        </w:rPr>
        <w:t xml:space="preserve">опубликованию в специальном выпуске </w:t>
      </w:r>
      <w:r w:rsidR="00346C45">
        <w:rPr>
          <w:color w:val="000000"/>
          <w:sz w:val="28"/>
          <w:szCs w:val="28"/>
        </w:rPr>
        <w:t xml:space="preserve">газеты «Асбестовский рабочий» </w:t>
      </w:r>
      <w:r w:rsidR="006E5D04">
        <w:rPr>
          <w:color w:val="000000"/>
          <w:sz w:val="28"/>
          <w:szCs w:val="28"/>
        </w:rPr>
        <w:t>«Муниципальн</w:t>
      </w:r>
      <w:r w:rsidR="00346C45">
        <w:rPr>
          <w:color w:val="000000"/>
          <w:sz w:val="28"/>
          <w:szCs w:val="28"/>
        </w:rPr>
        <w:t>ый</w:t>
      </w:r>
      <w:r w:rsidR="006E5D04">
        <w:rPr>
          <w:color w:val="000000"/>
          <w:sz w:val="28"/>
          <w:szCs w:val="28"/>
        </w:rPr>
        <w:t xml:space="preserve"> вестник</w:t>
      </w:r>
      <w:bookmarkStart w:id="0" w:name="_GoBack"/>
      <w:bookmarkEnd w:id="0"/>
      <w:r w:rsidR="006E5D04">
        <w:rPr>
          <w:color w:val="000000"/>
          <w:sz w:val="28"/>
          <w:szCs w:val="28"/>
        </w:rPr>
        <w:t xml:space="preserve">» и </w:t>
      </w:r>
      <w:r w:rsidR="00243B8D" w:rsidRPr="004B565F">
        <w:rPr>
          <w:color w:val="000000"/>
          <w:sz w:val="28"/>
          <w:szCs w:val="28"/>
        </w:rPr>
        <w:t>размещению на официальном сайте Асбестовского городского округа (</w:t>
      </w:r>
      <w:hyperlink r:id="rId7" w:history="1">
        <w:r w:rsidR="00243B8D" w:rsidRPr="004B565F">
          <w:rPr>
            <w:rStyle w:val="a5"/>
            <w:sz w:val="28"/>
            <w:szCs w:val="28"/>
            <w:lang w:val="en-US"/>
          </w:rPr>
          <w:t>www</w:t>
        </w:r>
        <w:r w:rsidR="00243B8D" w:rsidRPr="004B565F">
          <w:rPr>
            <w:rStyle w:val="a5"/>
            <w:sz w:val="28"/>
            <w:szCs w:val="28"/>
          </w:rPr>
          <w:t>.</w:t>
        </w:r>
        <w:r w:rsidR="00243B8D" w:rsidRPr="004B565F">
          <w:rPr>
            <w:rStyle w:val="a5"/>
            <w:sz w:val="28"/>
            <w:szCs w:val="28"/>
            <w:lang w:val="en-US"/>
          </w:rPr>
          <w:t>asbestadm</w:t>
        </w:r>
        <w:r w:rsidR="00243B8D" w:rsidRPr="004B565F">
          <w:rPr>
            <w:rStyle w:val="a5"/>
            <w:sz w:val="28"/>
            <w:szCs w:val="28"/>
          </w:rPr>
          <w:t>.</w:t>
        </w:r>
        <w:r w:rsidR="00243B8D" w:rsidRPr="004B565F">
          <w:rPr>
            <w:rStyle w:val="a5"/>
            <w:sz w:val="28"/>
            <w:szCs w:val="28"/>
            <w:lang w:val="en-US"/>
          </w:rPr>
          <w:t>ru</w:t>
        </w:r>
      </w:hyperlink>
      <w:r w:rsidR="00243B8D" w:rsidRPr="004B565F">
        <w:rPr>
          <w:color w:val="000000"/>
          <w:sz w:val="28"/>
          <w:szCs w:val="28"/>
        </w:rPr>
        <w:t>) в сети Интернет.</w:t>
      </w:r>
    </w:p>
    <w:p w:rsidR="00243B8D" w:rsidRPr="004B565F" w:rsidRDefault="00F919BE" w:rsidP="00F919BE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4B565F">
        <w:rPr>
          <w:color w:val="000000"/>
          <w:sz w:val="28"/>
          <w:szCs w:val="28"/>
        </w:rPr>
        <w:lastRenderedPageBreak/>
        <w:t>4</w:t>
      </w:r>
      <w:r w:rsidR="00243B8D" w:rsidRPr="004B565F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</w:t>
      </w:r>
      <w:r w:rsidR="000B5E74">
        <w:rPr>
          <w:color w:val="000000"/>
          <w:sz w:val="28"/>
          <w:szCs w:val="28"/>
        </w:rPr>
        <w:t xml:space="preserve">Первого </w:t>
      </w:r>
      <w:r w:rsidR="00243B8D" w:rsidRPr="004B565F">
        <w:rPr>
          <w:color w:val="000000"/>
          <w:sz w:val="28"/>
          <w:szCs w:val="28"/>
        </w:rPr>
        <w:t>заместителя главы администрации Асбестовского городского округа</w:t>
      </w:r>
      <w:r w:rsidR="00346C45">
        <w:rPr>
          <w:color w:val="000000"/>
          <w:sz w:val="28"/>
          <w:szCs w:val="28"/>
        </w:rPr>
        <w:br/>
      </w:r>
      <w:r w:rsidR="000B5E74">
        <w:rPr>
          <w:color w:val="000000"/>
          <w:sz w:val="28"/>
          <w:szCs w:val="28"/>
        </w:rPr>
        <w:t>Л.И. Кирьянову</w:t>
      </w:r>
      <w:r w:rsidR="00243B8D" w:rsidRPr="004B565F">
        <w:rPr>
          <w:color w:val="000000"/>
          <w:sz w:val="28"/>
          <w:szCs w:val="28"/>
        </w:rPr>
        <w:t>.</w:t>
      </w:r>
    </w:p>
    <w:p w:rsidR="00243B8D" w:rsidRPr="004B565F" w:rsidRDefault="00243B8D" w:rsidP="00F919BE">
      <w:pPr>
        <w:jc w:val="both"/>
        <w:rPr>
          <w:iCs/>
          <w:color w:val="000000"/>
          <w:sz w:val="28"/>
          <w:szCs w:val="28"/>
        </w:rPr>
      </w:pPr>
    </w:p>
    <w:p w:rsidR="00F919BE" w:rsidRPr="00171C80" w:rsidRDefault="00F919BE" w:rsidP="00F919BE">
      <w:pPr>
        <w:jc w:val="both"/>
        <w:rPr>
          <w:sz w:val="28"/>
          <w:szCs w:val="28"/>
        </w:rPr>
      </w:pPr>
    </w:p>
    <w:p w:rsidR="00346C45" w:rsidRDefault="00243B8D" w:rsidP="00F919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71C80">
        <w:rPr>
          <w:sz w:val="28"/>
          <w:szCs w:val="28"/>
        </w:rPr>
        <w:t xml:space="preserve">Глава </w:t>
      </w:r>
    </w:p>
    <w:p w:rsidR="00243B8D" w:rsidRDefault="00243B8D" w:rsidP="00F919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71C80">
        <w:rPr>
          <w:sz w:val="28"/>
          <w:szCs w:val="28"/>
        </w:rPr>
        <w:t xml:space="preserve">Асбестовского городского округа        </w:t>
      </w:r>
      <w:r w:rsidR="00346C45">
        <w:rPr>
          <w:sz w:val="28"/>
          <w:szCs w:val="28"/>
        </w:rPr>
        <w:tab/>
      </w:r>
      <w:r w:rsidR="00346C45">
        <w:rPr>
          <w:sz w:val="28"/>
          <w:szCs w:val="28"/>
        </w:rPr>
        <w:tab/>
      </w:r>
      <w:r w:rsidR="00346C45">
        <w:rPr>
          <w:sz w:val="28"/>
          <w:szCs w:val="28"/>
        </w:rPr>
        <w:tab/>
      </w:r>
      <w:r w:rsidR="00346C45">
        <w:rPr>
          <w:sz w:val="28"/>
          <w:szCs w:val="28"/>
        </w:rPr>
        <w:tab/>
      </w:r>
      <w:r w:rsidR="00346C4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Н.Р. Тихонова</w:t>
      </w:r>
    </w:p>
    <w:p w:rsidR="00F919BE" w:rsidRDefault="00F919BE" w:rsidP="00F919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19BE" w:rsidRDefault="00F919BE" w:rsidP="00F919BE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F919BE" w:rsidSect="007E15EC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262" w:type="dxa"/>
        <w:tblInd w:w="-3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"/>
        <w:gridCol w:w="1048"/>
        <w:gridCol w:w="960"/>
        <w:gridCol w:w="2662"/>
        <w:gridCol w:w="898"/>
        <w:gridCol w:w="422"/>
        <w:gridCol w:w="426"/>
        <w:gridCol w:w="15"/>
        <w:gridCol w:w="879"/>
        <w:gridCol w:w="710"/>
        <w:gridCol w:w="610"/>
        <w:gridCol w:w="996"/>
        <w:gridCol w:w="324"/>
        <w:gridCol w:w="426"/>
        <w:gridCol w:w="851"/>
        <w:gridCol w:w="87"/>
        <w:gridCol w:w="1156"/>
        <w:gridCol w:w="1320"/>
        <w:gridCol w:w="1440"/>
      </w:tblGrid>
      <w:tr w:rsidR="00243B8D" w:rsidRPr="00E744ED" w:rsidTr="006A21A9">
        <w:trPr>
          <w:cantSplit/>
          <w:trHeight w:val="147"/>
        </w:trPr>
        <w:tc>
          <w:tcPr>
            <w:tcW w:w="10408" w:type="dxa"/>
            <w:gridSpan w:val="14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  <w:r w:rsidRPr="00171C80">
              <w:lastRenderedPageBreak/>
              <w:br w:type="page"/>
            </w:r>
          </w:p>
        </w:tc>
        <w:tc>
          <w:tcPr>
            <w:tcW w:w="4854" w:type="dxa"/>
            <w:gridSpan w:val="5"/>
            <w:vMerge w:val="restart"/>
            <w:vAlign w:val="bottom"/>
          </w:tcPr>
          <w:p w:rsidR="00243B8D" w:rsidRPr="00F919BE" w:rsidRDefault="00243B8D" w:rsidP="00146E28">
            <w:pPr>
              <w:pStyle w:val="ConsPlusTitle"/>
              <w:rPr>
                <w:b w:val="0"/>
                <w:color w:val="000000"/>
                <w:sz w:val="22"/>
                <w:szCs w:val="22"/>
              </w:rPr>
            </w:pPr>
            <w:r w:rsidRPr="00F919BE">
              <w:rPr>
                <w:b w:val="0"/>
                <w:color w:val="000000"/>
                <w:sz w:val="22"/>
                <w:szCs w:val="22"/>
              </w:rPr>
              <w:t>Приложение № 2</w:t>
            </w:r>
          </w:p>
          <w:p w:rsidR="006265CC" w:rsidRDefault="00243B8D" w:rsidP="00146E28">
            <w:pPr>
              <w:pStyle w:val="ConsPlusTitle"/>
              <w:rPr>
                <w:b w:val="0"/>
                <w:sz w:val="22"/>
                <w:szCs w:val="22"/>
              </w:rPr>
            </w:pPr>
            <w:r w:rsidRPr="00F919BE">
              <w:rPr>
                <w:b w:val="0"/>
                <w:color w:val="000000"/>
                <w:sz w:val="22"/>
                <w:szCs w:val="22"/>
              </w:rPr>
              <w:t xml:space="preserve">к </w:t>
            </w:r>
            <w:r w:rsidR="00F919BE" w:rsidRPr="00F919BE">
              <w:rPr>
                <w:b w:val="0"/>
                <w:color w:val="000000"/>
                <w:sz w:val="22"/>
                <w:szCs w:val="22"/>
              </w:rPr>
              <w:t>П</w:t>
            </w:r>
            <w:r w:rsidR="00F919BE" w:rsidRPr="00F919BE">
              <w:rPr>
                <w:b w:val="0"/>
                <w:iCs/>
                <w:color w:val="000000"/>
                <w:sz w:val="22"/>
                <w:szCs w:val="22"/>
              </w:rPr>
              <w:t>орядку расходования в 2017 году целевых средств областного бюджета, предоставленных</w:t>
            </w:r>
            <w:r w:rsidR="00715FB8">
              <w:rPr>
                <w:b w:val="0"/>
                <w:iCs/>
                <w:color w:val="000000"/>
                <w:sz w:val="22"/>
                <w:szCs w:val="22"/>
              </w:rPr>
              <w:br/>
            </w:r>
            <w:r w:rsidR="00F919BE" w:rsidRPr="00F919BE">
              <w:rPr>
                <w:b w:val="0"/>
                <w:iCs/>
                <w:color w:val="000000"/>
                <w:sz w:val="22"/>
                <w:szCs w:val="22"/>
              </w:rPr>
              <w:t xml:space="preserve">в форме </w:t>
            </w:r>
            <w:r w:rsidR="00F919BE" w:rsidRPr="00F919BE">
              <w:rPr>
                <w:b w:val="0"/>
                <w:sz w:val="22"/>
                <w:szCs w:val="22"/>
              </w:rPr>
              <w:t xml:space="preserve">субсидий </w:t>
            </w:r>
            <w:r w:rsidR="00F919BE" w:rsidRPr="00F919BE">
              <w:rPr>
                <w:b w:val="0"/>
                <w:color w:val="000000"/>
                <w:sz w:val="22"/>
                <w:szCs w:val="22"/>
              </w:rPr>
              <w:t xml:space="preserve">бюджету Асбестовского городского округа </w:t>
            </w:r>
            <w:r w:rsidR="00F919BE" w:rsidRPr="00F919BE">
              <w:rPr>
                <w:b w:val="0"/>
                <w:sz w:val="22"/>
                <w:szCs w:val="22"/>
              </w:rPr>
              <w:t xml:space="preserve">на организацию отдыха и оздоровления детей в каникулярное время, </w:t>
            </w:r>
            <w:r w:rsidR="00F919BE" w:rsidRPr="00F919BE">
              <w:rPr>
                <w:b w:val="0"/>
                <w:iCs/>
                <w:color w:val="000000"/>
                <w:sz w:val="22"/>
                <w:szCs w:val="22"/>
              </w:rPr>
              <w:t xml:space="preserve">и средств бюджета </w:t>
            </w:r>
            <w:r w:rsidR="00F919BE" w:rsidRPr="00F919BE">
              <w:rPr>
                <w:b w:val="0"/>
                <w:color w:val="000000"/>
                <w:sz w:val="22"/>
                <w:szCs w:val="22"/>
              </w:rPr>
              <w:t>Асбестовского городского округа, выделенных на условиях софинансирования,</w:t>
            </w:r>
            <w:r w:rsidR="00715FB8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F919BE" w:rsidRPr="00F919BE">
              <w:rPr>
                <w:b w:val="0"/>
                <w:color w:val="000000"/>
                <w:sz w:val="22"/>
                <w:szCs w:val="22"/>
              </w:rPr>
              <w:t xml:space="preserve">утвержденному постановлением администрации Асбестовского городского округа от </w:t>
            </w:r>
            <w:r w:rsidR="00F919BE" w:rsidRPr="00F919BE">
              <w:rPr>
                <w:b w:val="0"/>
                <w:sz w:val="22"/>
                <w:szCs w:val="22"/>
              </w:rPr>
              <w:t xml:space="preserve">30.03.2017 № 182-ПА </w:t>
            </w:r>
          </w:p>
          <w:p w:rsidR="00243B8D" w:rsidRPr="006265CC" w:rsidRDefault="006265CC" w:rsidP="00146E28">
            <w:pPr>
              <w:pStyle w:val="ConsPlus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F919BE" w:rsidRPr="00F919BE">
              <w:rPr>
                <w:b w:val="0"/>
                <w:sz w:val="22"/>
                <w:szCs w:val="22"/>
              </w:rPr>
              <w:t xml:space="preserve">в редакции от </w:t>
            </w:r>
            <w:r w:rsidR="00016AEE">
              <w:rPr>
                <w:b w:val="0"/>
                <w:sz w:val="22"/>
                <w:szCs w:val="22"/>
              </w:rPr>
              <w:t>16</w:t>
            </w:r>
            <w:r w:rsidR="00F919BE" w:rsidRPr="00F919BE">
              <w:rPr>
                <w:b w:val="0"/>
                <w:sz w:val="22"/>
                <w:szCs w:val="22"/>
              </w:rPr>
              <w:t>.0</w:t>
            </w:r>
            <w:r w:rsidR="00016AEE">
              <w:rPr>
                <w:b w:val="0"/>
                <w:sz w:val="22"/>
                <w:szCs w:val="22"/>
              </w:rPr>
              <w:t>5</w:t>
            </w:r>
            <w:r w:rsidR="00F919BE" w:rsidRPr="00F919BE">
              <w:rPr>
                <w:b w:val="0"/>
                <w:sz w:val="22"/>
                <w:szCs w:val="22"/>
              </w:rPr>
              <w:t xml:space="preserve">.2017 № </w:t>
            </w:r>
            <w:r w:rsidR="00016AEE">
              <w:rPr>
                <w:b w:val="0"/>
                <w:sz w:val="22"/>
                <w:szCs w:val="22"/>
              </w:rPr>
              <w:t>298</w:t>
            </w:r>
            <w:r w:rsidR="00F919BE" w:rsidRPr="00F919BE">
              <w:rPr>
                <w:b w:val="0"/>
                <w:sz w:val="22"/>
                <w:szCs w:val="22"/>
              </w:rPr>
              <w:t>-ПА</w:t>
            </w:r>
            <w:r w:rsidR="00715FB8">
              <w:rPr>
                <w:b w:val="0"/>
                <w:sz w:val="22"/>
                <w:szCs w:val="22"/>
              </w:rPr>
              <w:t>, от 0</w:t>
            </w:r>
            <w:r w:rsidR="00C06214">
              <w:rPr>
                <w:b w:val="0"/>
                <w:sz w:val="22"/>
                <w:szCs w:val="22"/>
              </w:rPr>
              <w:t>4</w:t>
            </w:r>
            <w:r w:rsidR="00715FB8">
              <w:rPr>
                <w:b w:val="0"/>
                <w:sz w:val="22"/>
                <w:szCs w:val="22"/>
              </w:rPr>
              <w:t>.12.2017 № 730-ПА</w:t>
            </w:r>
            <w:r>
              <w:rPr>
                <w:b w:val="0"/>
                <w:sz w:val="22"/>
                <w:szCs w:val="22"/>
              </w:rPr>
              <w:t>)</w:t>
            </w:r>
          </w:p>
          <w:p w:rsidR="00243B8D" w:rsidRPr="00A07450" w:rsidRDefault="00243B8D" w:rsidP="00F919BE">
            <w:pPr>
              <w:pStyle w:val="ConsPlusTitle"/>
              <w:rPr>
                <w:sz w:val="20"/>
                <w:szCs w:val="20"/>
              </w:rPr>
            </w:pPr>
          </w:p>
        </w:tc>
      </w:tr>
      <w:tr w:rsidR="00243B8D" w:rsidRPr="00E744ED" w:rsidTr="006A21A9">
        <w:trPr>
          <w:cantSplit/>
          <w:trHeight w:val="124"/>
        </w:trPr>
        <w:tc>
          <w:tcPr>
            <w:tcW w:w="108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gridSpan w:val="3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5" w:type="dxa"/>
            <w:gridSpan w:val="6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243B8D" w:rsidRPr="00A07450" w:rsidRDefault="00243B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B8D" w:rsidRPr="00E744ED" w:rsidTr="006A21A9">
        <w:trPr>
          <w:cantSplit/>
          <w:trHeight w:val="255"/>
        </w:trPr>
        <w:tc>
          <w:tcPr>
            <w:tcW w:w="108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gridSpan w:val="3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5" w:type="dxa"/>
            <w:gridSpan w:val="6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243B8D" w:rsidRPr="00A07450" w:rsidRDefault="00243B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B8D" w:rsidRPr="00E744ED" w:rsidTr="006A21A9">
        <w:trPr>
          <w:cantSplit/>
          <w:trHeight w:val="458"/>
        </w:trPr>
        <w:tc>
          <w:tcPr>
            <w:tcW w:w="108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0" w:type="dxa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0" w:type="dxa"/>
            <w:gridSpan w:val="2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63" w:type="dxa"/>
            <w:gridSpan w:val="3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45" w:type="dxa"/>
            <w:gridSpan w:val="6"/>
            <w:noWrap/>
            <w:vAlign w:val="bottom"/>
          </w:tcPr>
          <w:p w:rsidR="00243B8D" w:rsidRPr="00A07450" w:rsidRDefault="00243B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54" w:type="dxa"/>
            <w:gridSpan w:val="5"/>
            <w:vMerge/>
            <w:vAlign w:val="center"/>
          </w:tcPr>
          <w:p w:rsidR="00243B8D" w:rsidRPr="00A07450" w:rsidRDefault="00243B8D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43B8D" w:rsidRPr="00E744ED" w:rsidTr="006A21A9">
        <w:trPr>
          <w:cantSplit/>
          <w:trHeight w:val="317"/>
        </w:trPr>
        <w:tc>
          <w:tcPr>
            <w:tcW w:w="15262" w:type="dxa"/>
            <w:gridSpan w:val="19"/>
            <w:vMerge w:val="restart"/>
            <w:vAlign w:val="center"/>
          </w:tcPr>
          <w:p w:rsidR="001727A6" w:rsidRDefault="001727A6" w:rsidP="001727A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  <w:p w:rsidR="00243B8D" w:rsidRPr="00A07450" w:rsidRDefault="00243B8D" w:rsidP="001727A6">
            <w:pPr>
              <w:jc w:val="center"/>
              <w:rPr>
                <w:bCs/>
                <w:lang w:eastAsia="en-US"/>
              </w:rPr>
            </w:pPr>
            <w:r w:rsidRPr="00A07450">
              <w:rPr>
                <w:b/>
                <w:bCs/>
                <w:sz w:val="22"/>
                <w:szCs w:val="22"/>
                <w:lang w:eastAsia="en-US"/>
              </w:rPr>
              <w:t xml:space="preserve">Распределение целевых </w:t>
            </w:r>
            <w:r w:rsidRPr="00A0745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средств областного бюджета, предоставленных </w:t>
            </w:r>
            <w:r w:rsidRPr="00A07450">
              <w:rPr>
                <w:b/>
                <w:color w:val="000000"/>
                <w:sz w:val="22"/>
                <w:szCs w:val="22"/>
                <w:lang w:eastAsia="en-US"/>
              </w:rPr>
              <w:t xml:space="preserve">в форме </w:t>
            </w:r>
            <w:r w:rsidRPr="00A07450">
              <w:rPr>
                <w:b/>
                <w:sz w:val="22"/>
                <w:szCs w:val="22"/>
                <w:lang w:eastAsia="en-US"/>
              </w:rPr>
              <w:t xml:space="preserve">субсидий </w:t>
            </w:r>
            <w:r w:rsidRPr="00A07450">
              <w:rPr>
                <w:b/>
                <w:color w:val="000000"/>
                <w:sz w:val="22"/>
                <w:szCs w:val="22"/>
                <w:lang w:eastAsia="en-US"/>
              </w:rPr>
              <w:t xml:space="preserve">бюджету Асбестовского городского округа </w:t>
            </w:r>
            <w:r w:rsidRPr="00A07450">
              <w:rPr>
                <w:b/>
                <w:sz w:val="22"/>
                <w:szCs w:val="22"/>
                <w:lang w:eastAsia="en-US"/>
              </w:rPr>
              <w:t>на организацию отдыха и оздоровления детей в каникулярное время</w:t>
            </w:r>
            <w:r w:rsidR="000204A3">
              <w:rPr>
                <w:b/>
                <w:sz w:val="22"/>
                <w:szCs w:val="22"/>
                <w:lang w:eastAsia="en-US"/>
              </w:rPr>
              <w:t>,</w:t>
            </w:r>
            <w:r w:rsidR="00715FB8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07450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и средств бюджета </w:t>
            </w:r>
            <w:r w:rsidRPr="00A07450">
              <w:rPr>
                <w:b/>
                <w:color w:val="000000"/>
                <w:sz w:val="22"/>
                <w:szCs w:val="22"/>
                <w:lang w:eastAsia="en-US"/>
              </w:rPr>
              <w:t>Асбестовского городского округа, выделенных на условиях софинансирования</w:t>
            </w:r>
            <w:r w:rsidR="000204A3">
              <w:rPr>
                <w:b/>
                <w:color w:val="000000"/>
                <w:sz w:val="22"/>
                <w:szCs w:val="22"/>
                <w:lang w:eastAsia="en-US"/>
              </w:rPr>
              <w:t>,</w:t>
            </w:r>
            <w:r w:rsidR="00715FB8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07450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в 201</w:t>
            </w:r>
            <w:r w:rsidR="005E3729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7 </w:t>
            </w:r>
            <w:r w:rsidRPr="00A07450">
              <w:rPr>
                <w:b/>
                <w:iCs/>
                <w:color w:val="000000"/>
                <w:sz w:val="22"/>
                <w:szCs w:val="22"/>
                <w:lang w:eastAsia="en-US"/>
              </w:rPr>
              <w:t>году</w:t>
            </w:r>
          </w:p>
        </w:tc>
      </w:tr>
      <w:tr w:rsidR="00243B8D" w:rsidRPr="00E744ED" w:rsidTr="006A21A9">
        <w:trPr>
          <w:cantSplit/>
          <w:trHeight w:val="389"/>
        </w:trPr>
        <w:tc>
          <w:tcPr>
            <w:tcW w:w="15262" w:type="dxa"/>
            <w:gridSpan w:val="19"/>
            <w:vMerge/>
            <w:vAlign w:val="center"/>
          </w:tcPr>
          <w:p w:rsidR="00243B8D" w:rsidRPr="00A07450" w:rsidRDefault="00243B8D" w:rsidP="007E15EC">
            <w:pPr>
              <w:rPr>
                <w:bCs/>
                <w:lang w:eastAsia="en-US"/>
              </w:rPr>
            </w:pPr>
          </w:p>
        </w:tc>
      </w:tr>
      <w:tr w:rsidR="00243B8D" w:rsidRPr="00E744ED" w:rsidTr="006A21A9">
        <w:trPr>
          <w:gridBefore w:val="1"/>
          <w:wBefore w:w="32" w:type="dxa"/>
          <w:cantSplit/>
          <w:trHeight w:val="230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ConsPlusTitle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Раздел 1. Получатели бюджетных средств</w:t>
            </w:r>
          </w:p>
        </w:tc>
      </w:tr>
      <w:tr w:rsidR="00243B8D" w:rsidRPr="00E744ED" w:rsidTr="006A21A9">
        <w:trPr>
          <w:gridBefore w:val="1"/>
          <w:wBefore w:w="32" w:type="dxa"/>
          <w:trHeight w:val="230"/>
        </w:trPr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Наименование получателя бюджетных средств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1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Сумма (рублей)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6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ConsPlusTitle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Управление образованием Асбестовского городского округа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0707</w:t>
            </w: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0130545600</w:t>
            </w:r>
          </w:p>
        </w:tc>
        <w:tc>
          <w:tcPr>
            <w:tcW w:w="16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  <w:r w:rsidRPr="00A07450">
              <w:rPr>
                <w:b w:val="0"/>
                <w:bCs w:val="0"/>
                <w:sz w:val="22"/>
                <w:szCs w:val="22"/>
              </w:rPr>
              <w:t>244</w:t>
            </w:r>
          </w:p>
        </w:tc>
        <w:tc>
          <w:tcPr>
            <w:tcW w:w="3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E35A01" w:rsidP="007E15EC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8416200</w:t>
            </w:r>
            <w:r w:rsidR="00243B8D">
              <w:rPr>
                <w:lang w:eastAsia="en-US"/>
              </w:rPr>
              <w:t>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8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ConsPlusTitle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ИТОГО: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E35A01" w:rsidP="007E15EC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8416200</w:t>
            </w:r>
            <w:r w:rsidR="00243B8D">
              <w:rPr>
                <w:b/>
                <w:bCs/>
                <w:lang w:eastAsia="en-US"/>
              </w:rPr>
              <w:t>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8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3B8D" w:rsidRPr="00A07450" w:rsidRDefault="00243B8D" w:rsidP="007E15EC">
            <w:pPr>
              <w:pStyle w:val="ConsPlusTitle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Итого объем средств областного бюджета: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B8D" w:rsidRPr="00A07450" w:rsidRDefault="00E35A01" w:rsidP="007E15EC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8416200</w:t>
            </w:r>
            <w:r w:rsidR="00243B8D">
              <w:rPr>
                <w:b/>
                <w:bCs/>
                <w:lang w:eastAsia="en-US"/>
              </w:rPr>
              <w:t>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A07450">
              <w:rPr>
                <w:rFonts w:cs="Times New Roman"/>
                <w:b/>
                <w:bCs/>
                <w:sz w:val="24"/>
                <w:szCs w:val="24"/>
              </w:rPr>
              <w:t xml:space="preserve">ВСЕГО:     </w:t>
            </w:r>
            <w:r w:rsidR="00E35A01">
              <w:rPr>
                <w:rFonts w:cs="Times New Roman"/>
                <w:b/>
                <w:bCs/>
                <w:sz w:val="24"/>
                <w:szCs w:val="24"/>
              </w:rPr>
              <w:t>8416200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1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3"/>
              <w:spacing w:before="0"/>
              <w:rPr>
                <w:rFonts w:ascii="Times New Roman" w:hAnsi="Times New Roman"/>
                <w:color w:val="00000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Раздел 2. Получатели субсидий на финансовое обеспечение муниципального задания на оказание услуг (выполнение работ) муниципальные бюджетные образовательные организации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 средств областного бюджета  0707   </w:t>
            </w:r>
            <w:r w:rsidRPr="00A07450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>0130545600</w:t>
            </w: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611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Объем средств бюджета Асбестовского городского округа  0707   </w:t>
            </w:r>
            <w:r w:rsidRPr="00A07450">
              <w:rPr>
                <w:rFonts w:ascii="Times New Roman" w:hAnsi="Times New Roman"/>
                <w:bCs w:val="0"/>
                <w:color w:val="000000"/>
                <w:sz w:val="20"/>
                <w:szCs w:val="20"/>
                <w:lang w:eastAsia="en-US"/>
              </w:rPr>
              <w:t>0130560010</w:t>
            </w:r>
            <w:r w:rsidRPr="00A0745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611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07450">
              <w:rPr>
                <w:rFonts w:cs="Times New Roman"/>
                <w:b/>
                <w:bCs/>
              </w:rPr>
              <w:t>Наименование получателей субсидий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Загородные стационарные детские лагеря,  санатории (Черноморское побережье)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Оздоровительные лагеря с дневным пребыванием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Загородные стационарные детские лагеря,  санатории (Черноморское побережье)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Оздоровительные лагеря с дневным пребыванием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Другие формы оздоровления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1727A6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1727A6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EC" w:rsidRDefault="001521EC" w:rsidP="007E15EC">
            <w:pPr>
              <w:pStyle w:val="4"/>
              <w:spacing w:line="240" w:lineRule="auto"/>
              <w:rPr>
                <w:sz w:val="22"/>
                <w:szCs w:val="22"/>
              </w:rPr>
            </w:pPr>
          </w:p>
          <w:p w:rsidR="00243B8D" w:rsidRDefault="00243B8D" w:rsidP="007E15EC">
            <w:pPr>
              <w:pStyle w:val="4"/>
              <w:spacing w:line="240" w:lineRule="auto"/>
              <w:rPr>
                <w:sz w:val="22"/>
                <w:szCs w:val="22"/>
              </w:rPr>
            </w:pPr>
            <w:r w:rsidRPr="00A07450">
              <w:rPr>
                <w:sz w:val="22"/>
                <w:szCs w:val="22"/>
              </w:rPr>
              <w:t>Управление образованием Асбестовского городского округа</w:t>
            </w:r>
          </w:p>
          <w:p w:rsidR="001521EC" w:rsidRPr="001521EC" w:rsidRDefault="001521EC" w:rsidP="001521EC">
            <w:pPr>
              <w:rPr>
                <w:lang w:eastAsia="ar-SA"/>
              </w:rPr>
            </w:pPr>
          </w:p>
        </w:tc>
      </w:tr>
      <w:tr w:rsidR="001727A6" w:rsidRPr="00E744ED" w:rsidTr="000F290A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906F6" w:rsidP="007906F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184839</w:t>
            </w:r>
            <w:r w:rsidR="00243B8D" w:rsidRPr="00450898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906F6" w:rsidP="007906F6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184839,89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906F6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212097,58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54925,30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906F6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267022,88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906F6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451862,77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2»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86311,10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E15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86311,10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86311,10</w:t>
            </w:r>
          </w:p>
        </w:tc>
      </w:tr>
      <w:tr w:rsidR="00E35A01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A07450" w:rsidRDefault="00E35A01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«Основна</w:t>
            </w:r>
            <w:r>
              <w:rPr>
                <w:rFonts w:cs="Times New Roman"/>
                <w:sz w:val="22"/>
                <w:szCs w:val="22"/>
              </w:rPr>
              <w:t>я общеобразовательная школа № 12</w:t>
            </w:r>
            <w:r w:rsidRPr="00A07450">
              <w:rPr>
                <w:rFonts w:cs="Times New Roman"/>
                <w:sz w:val="22"/>
                <w:szCs w:val="22"/>
              </w:rPr>
              <w:t>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A07450" w:rsidRDefault="00E35A01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450898" w:rsidRDefault="00E35A01" w:rsidP="007E15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450898" w:rsidRDefault="00E35A01" w:rsidP="007E15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450898" w:rsidRDefault="00E35A01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450898" w:rsidRDefault="00E35A01" w:rsidP="007E15E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450898" w:rsidRDefault="00E35A01" w:rsidP="00784E6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138097,</w:t>
            </w:r>
            <w:r w:rsidR="00784E6F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450898" w:rsidRDefault="00E35A01" w:rsidP="00784E6F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138097,</w:t>
            </w:r>
            <w:r w:rsidR="00784E6F">
              <w:rPr>
                <w:b/>
                <w:bCs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01" w:rsidRPr="00450898" w:rsidRDefault="00E35A01" w:rsidP="00784E6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138097,</w:t>
            </w:r>
            <w:r w:rsidR="00784E6F">
              <w:rPr>
                <w:b/>
                <w:sz w:val="22"/>
                <w:szCs w:val="22"/>
                <w:lang w:eastAsia="en-US"/>
              </w:rPr>
              <w:t>71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«Основная общеобразовательная школа № 13»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38447,71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E15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38447,71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77F5D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38447,7</w:t>
            </w:r>
            <w:r w:rsidR="00E35A01">
              <w:rPr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93387,99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bCs/>
                <w:lang w:eastAsia="en-US"/>
              </w:rPr>
            </w:pPr>
            <w:r w:rsidRPr="00450898">
              <w:rPr>
                <w:b/>
                <w:bCs/>
                <w:sz w:val="22"/>
                <w:szCs w:val="22"/>
                <w:lang w:eastAsia="en-US"/>
              </w:rPr>
              <w:t>93387,99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84E6F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10754</w:t>
            </w:r>
            <w:r w:rsidR="00784E6F">
              <w:rPr>
                <w:sz w:val="22"/>
                <w:szCs w:val="22"/>
                <w:lang w:eastAsia="en-US"/>
              </w:rPr>
              <w:t>5</w:t>
            </w:r>
            <w:r w:rsidRPr="00450898">
              <w:rPr>
                <w:sz w:val="22"/>
                <w:szCs w:val="22"/>
                <w:lang w:eastAsia="en-US"/>
              </w:rPr>
              <w:t>,</w:t>
            </w:r>
            <w:r w:rsidR="00784E6F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84E6F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784E6F">
              <w:rPr>
                <w:sz w:val="22"/>
                <w:szCs w:val="22"/>
                <w:lang w:eastAsia="en-US"/>
              </w:rPr>
              <w:t>0975,11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84E6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248</w:t>
            </w:r>
            <w:r w:rsidR="00784E6F">
              <w:rPr>
                <w:b/>
                <w:bCs/>
                <w:sz w:val="22"/>
                <w:szCs w:val="22"/>
                <w:lang w:eastAsia="en-US"/>
              </w:rPr>
              <w:t>520,95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84E6F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  <w:r w:rsidR="00784E6F">
              <w:rPr>
                <w:b/>
                <w:sz w:val="22"/>
                <w:szCs w:val="22"/>
                <w:lang w:eastAsia="en-US"/>
              </w:rPr>
              <w:t>1908,94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22 им. Н.И. Кузнецова»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84E6F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216134,02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84E6F" w:rsidP="007E15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216134,02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84E6F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249348,60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84E6F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108152,66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84E6F" w:rsidP="007E15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357501,26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784E6F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573635,28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1"/>
                <w:sz w:val="22"/>
                <w:szCs w:val="22"/>
              </w:rPr>
              <w:t xml:space="preserve">Муниципальное бюджетное </w:t>
            </w:r>
            <w:r w:rsidRPr="006A21A9">
              <w:rPr>
                <w:spacing w:val="-3"/>
                <w:sz w:val="22"/>
                <w:szCs w:val="22"/>
              </w:rPr>
              <w:t xml:space="preserve">учреждение дополнительного образования </w:t>
            </w:r>
            <w:r w:rsidRPr="006A21A9">
              <w:rPr>
                <w:sz w:val="22"/>
                <w:szCs w:val="22"/>
              </w:rPr>
              <w:t xml:space="preserve">«Центр детского творчества имени Н.М. </w:t>
            </w:r>
            <w:r w:rsidRPr="006A21A9">
              <w:rPr>
                <w:spacing w:val="-1"/>
                <w:sz w:val="22"/>
                <w:szCs w:val="22"/>
              </w:rPr>
              <w:t>Аввакумова»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29638,10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E35A01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29638,10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F0347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34131,50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F0347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81603,21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F0347" w:rsidP="007E15E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115734,71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145372,81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1"/>
                <w:sz w:val="22"/>
                <w:szCs w:val="22"/>
              </w:rPr>
              <w:t xml:space="preserve">Муниципальное бюджетное </w:t>
            </w:r>
            <w:r w:rsidRPr="006A21A9">
              <w:rPr>
                <w:spacing w:val="-3"/>
                <w:sz w:val="22"/>
                <w:szCs w:val="22"/>
              </w:rPr>
              <w:t xml:space="preserve">учреждение дополнительного образования </w:t>
            </w:r>
            <w:r w:rsidRPr="006A21A9">
              <w:rPr>
                <w:sz w:val="22"/>
                <w:szCs w:val="22"/>
              </w:rPr>
              <w:t>«Станция юных натуралистов»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F0347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153763,68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F0347" w:rsidP="005B042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153763,68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153763,68</w:t>
            </w: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pStyle w:val="a6"/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</w:p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b/>
                <w:sz w:val="22"/>
                <w:szCs w:val="22"/>
              </w:rPr>
            </w:pPr>
            <w:r w:rsidRPr="00A07450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jc w:val="center"/>
              <w:rPr>
                <w:b/>
                <w:lang w:eastAsia="en-US"/>
              </w:rPr>
            </w:pPr>
          </w:p>
          <w:p w:rsidR="00243B8D" w:rsidRPr="00A07450" w:rsidRDefault="00243B8D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3B8D" w:rsidRPr="00450898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524000,00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jc w:val="center"/>
              <w:rPr>
                <w:b/>
                <w:lang w:eastAsia="en-US"/>
              </w:rPr>
            </w:pPr>
          </w:p>
          <w:p w:rsidR="00243B8D" w:rsidRPr="00450898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524000,00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jc w:val="center"/>
              <w:rPr>
                <w:b/>
                <w:lang w:eastAsia="en-US"/>
              </w:rPr>
            </w:pPr>
          </w:p>
          <w:p w:rsidR="00243B8D" w:rsidRPr="00450898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603123,52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jc w:val="center"/>
              <w:rPr>
                <w:b/>
                <w:lang w:eastAsia="en-US"/>
              </w:rPr>
            </w:pPr>
          </w:p>
          <w:p w:rsidR="00243B8D" w:rsidRPr="00450898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802276,48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jc w:val="center"/>
              <w:rPr>
                <w:b/>
                <w:lang w:eastAsia="en-US"/>
              </w:rPr>
            </w:pPr>
          </w:p>
          <w:p w:rsidR="00243B8D" w:rsidRPr="00450898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1405400,00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47" w:rsidRDefault="00AF0347" w:rsidP="007E15EC">
            <w:pPr>
              <w:jc w:val="center"/>
              <w:rPr>
                <w:b/>
                <w:lang w:eastAsia="en-US"/>
              </w:rPr>
            </w:pPr>
          </w:p>
          <w:p w:rsidR="00243B8D" w:rsidRDefault="00AF03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1929400,00</w:t>
            </w:r>
          </w:p>
          <w:p w:rsidR="00AF0347" w:rsidRPr="00450898" w:rsidRDefault="00AF0347" w:rsidP="007E15EC">
            <w:pPr>
              <w:jc w:val="center"/>
              <w:rPr>
                <w:b/>
                <w:lang w:eastAsia="en-US"/>
              </w:rPr>
            </w:pPr>
          </w:p>
        </w:tc>
      </w:tr>
      <w:tr w:rsidR="007E15EC" w:rsidRPr="00E744ED" w:rsidTr="008B453B">
        <w:trPr>
          <w:gridBefore w:val="1"/>
          <w:wBefore w:w="32" w:type="dxa"/>
          <w:cantSplit/>
          <w:trHeight w:val="20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6" w:rsidRDefault="001727A6" w:rsidP="007E15EC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7E15EC" w:rsidRDefault="007E15EC" w:rsidP="007E15E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</w:t>
            </w:r>
            <w:r w:rsidRPr="00A07450">
              <w:rPr>
                <w:b/>
                <w:sz w:val="22"/>
                <w:szCs w:val="22"/>
                <w:lang w:eastAsia="en-US"/>
              </w:rPr>
              <w:t>здел 3. Получатели субсидий на финансовое обеспечение муниципального задания на оказание услуг (выполнение работ) муниципальные автономные образовательные организации</w:t>
            </w:r>
          </w:p>
          <w:p w:rsidR="001727A6" w:rsidRDefault="001727A6" w:rsidP="007E15EC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43B8D" w:rsidRPr="00E744ED" w:rsidTr="008B453B">
        <w:trPr>
          <w:gridBefore w:val="1"/>
          <w:wBefore w:w="32" w:type="dxa"/>
          <w:cantSplit/>
          <w:trHeight w:val="20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07450">
              <w:rPr>
                <w:rFonts w:cs="Times New Roman"/>
                <w:b/>
                <w:bCs/>
              </w:rPr>
              <w:t>Наименование получателей субсидий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7450">
              <w:rPr>
                <w:b/>
                <w:sz w:val="20"/>
                <w:szCs w:val="20"/>
                <w:lang w:eastAsia="en-US"/>
              </w:rPr>
              <w:t xml:space="preserve">0707      </w:t>
            </w:r>
            <w:r w:rsidRPr="00A07450">
              <w:rPr>
                <w:b/>
                <w:bCs/>
                <w:color w:val="000000"/>
                <w:sz w:val="20"/>
                <w:szCs w:val="20"/>
                <w:lang w:eastAsia="en-US"/>
              </w:rPr>
              <w:t>0130545600</w:t>
            </w:r>
            <w:r w:rsidRPr="00A07450">
              <w:rPr>
                <w:b/>
                <w:sz w:val="20"/>
                <w:szCs w:val="20"/>
                <w:lang w:eastAsia="en-US"/>
              </w:rPr>
              <w:t xml:space="preserve">      621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07450">
              <w:rPr>
                <w:b/>
                <w:sz w:val="20"/>
                <w:szCs w:val="20"/>
                <w:lang w:eastAsia="en-US"/>
              </w:rPr>
              <w:t xml:space="preserve">0707      </w:t>
            </w:r>
            <w:r w:rsidRPr="00A07450">
              <w:rPr>
                <w:b/>
                <w:bCs/>
                <w:color w:val="000000"/>
                <w:sz w:val="20"/>
                <w:szCs w:val="20"/>
                <w:lang w:eastAsia="en-US"/>
              </w:rPr>
              <w:t>0130560010</w:t>
            </w:r>
            <w:r w:rsidRPr="00A07450">
              <w:rPr>
                <w:b/>
                <w:sz w:val="20"/>
                <w:szCs w:val="20"/>
                <w:lang w:eastAsia="en-US"/>
              </w:rPr>
              <w:t xml:space="preserve">    621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lang w:eastAsia="en-US"/>
              </w:rPr>
            </w:pP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A6" w:rsidRDefault="001727A6" w:rsidP="007E15EC">
            <w:pPr>
              <w:rPr>
                <w:b/>
                <w:sz w:val="22"/>
                <w:szCs w:val="22"/>
              </w:rPr>
            </w:pPr>
          </w:p>
          <w:p w:rsidR="00243B8D" w:rsidRDefault="00243B8D" w:rsidP="007E15EC">
            <w:pPr>
              <w:rPr>
                <w:b/>
                <w:sz w:val="22"/>
                <w:szCs w:val="22"/>
              </w:rPr>
            </w:pPr>
            <w:r w:rsidRPr="00A07450">
              <w:rPr>
                <w:b/>
                <w:sz w:val="22"/>
                <w:szCs w:val="22"/>
              </w:rPr>
              <w:t>Управление образованием Асбестовского городского округа</w:t>
            </w:r>
          </w:p>
          <w:p w:rsidR="001727A6" w:rsidRPr="00A07450" w:rsidRDefault="001727A6" w:rsidP="007E15EC">
            <w:pPr>
              <w:rPr>
                <w:b/>
                <w:lang w:eastAsia="en-US"/>
              </w:rPr>
            </w:pPr>
          </w:p>
        </w:tc>
      </w:tr>
      <w:tr w:rsidR="001727A6" w:rsidRPr="00E744ED" w:rsidTr="000F290A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 средняя общеобразовательная школа </w:t>
            </w:r>
            <w:r w:rsidRPr="006A21A9">
              <w:rPr>
                <w:spacing w:val="-1"/>
                <w:sz w:val="22"/>
                <w:szCs w:val="22"/>
              </w:rPr>
              <w:t>№ 4 с углубленным изучением отдельных предметов 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211675,</w:t>
            </w:r>
            <w:r w:rsidR="00977F5D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D13947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54</w:t>
            </w:r>
            <w:r w:rsidR="00D13947">
              <w:rPr>
                <w:sz w:val="22"/>
                <w:szCs w:val="22"/>
                <w:lang w:eastAsia="en-US"/>
              </w:rPr>
              <w:t>713,76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D13947">
            <w:pPr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266</w:t>
            </w:r>
            <w:r w:rsidR="00D13947">
              <w:rPr>
                <w:b/>
                <w:sz w:val="22"/>
                <w:szCs w:val="22"/>
                <w:lang w:eastAsia="en-US"/>
              </w:rPr>
              <w:t>388,76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D13947">
            <w:pPr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535</w:t>
            </w:r>
            <w:r w:rsidR="00D13947">
              <w:rPr>
                <w:b/>
                <w:sz w:val="22"/>
                <w:szCs w:val="22"/>
                <w:lang w:eastAsia="en-US"/>
              </w:rPr>
              <w:t>088,76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8 им. А.Г. Махнёва»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D13947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23305,35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D139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23305,35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D13947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32952,48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77F5D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102004,00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D139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134956,48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D1394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158261,83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>Муниципальное автономное общеобразовательное учреждение «Лицей  № 9» 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30B55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269916,75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30B55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269916,75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30F76" w:rsidRDefault="00A30B55" w:rsidP="007E15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307468,75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109850,60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30B55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417319,35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30B55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687236,10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11» Асбестовского 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30B55">
            <w:pPr>
              <w:jc w:val="center"/>
              <w:rPr>
                <w:lang w:eastAsia="en-US"/>
              </w:rPr>
            </w:pPr>
            <w:r w:rsidRPr="00450898">
              <w:rPr>
                <w:sz w:val="22"/>
                <w:szCs w:val="22"/>
                <w:lang w:eastAsia="en-US"/>
              </w:rPr>
              <w:t>54925,</w:t>
            </w:r>
            <w:r w:rsidR="00A30B55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30B55">
            <w:pPr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54925,</w:t>
            </w:r>
            <w:r w:rsidR="00A30B55"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A30B55">
            <w:pPr>
              <w:jc w:val="center"/>
              <w:rPr>
                <w:b/>
                <w:lang w:eastAsia="en-US"/>
              </w:rPr>
            </w:pPr>
            <w:r w:rsidRPr="00450898">
              <w:rPr>
                <w:b/>
                <w:sz w:val="22"/>
                <w:szCs w:val="22"/>
                <w:lang w:eastAsia="en-US"/>
              </w:rPr>
              <w:t>54925,</w:t>
            </w:r>
            <w:r w:rsidR="00A30B55">
              <w:rPr>
                <w:b/>
                <w:sz w:val="22"/>
                <w:szCs w:val="22"/>
                <w:lang w:eastAsia="en-US"/>
              </w:rPr>
              <w:t>47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16» Асбестовского 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46973,60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46973,60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54095,20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77F5D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141236,40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77F5D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195331,60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77F5D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242305,20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 «Средняя общеобразовательная школа </w:t>
            </w:r>
            <w:r w:rsidRPr="006A21A9">
              <w:rPr>
                <w:sz w:val="22"/>
                <w:szCs w:val="22"/>
              </w:rPr>
              <w:t>№ 21»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268700,00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211675,</w:t>
            </w:r>
            <w:r w:rsidR="00541CD4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541CD4" w:rsidP="00181B8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117696,</w:t>
            </w:r>
            <w:r w:rsidR="00181B8C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541CD4" w:rsidP="00181B8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329371,</w:t>
            </w:r>
            <w:r w:rsidR="00181B8C">
              <w:rPr>
                <w:b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541CD4" w:rsidP="00181B8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598071,</w:t>
            </w:r>
            <w:r w:rsidR="00181B8C">
              <w:rPr>
                <w:b/>
                <w:sz w:val="22"/>
                <w:szCs w:val="22"/>
                <w:lang w:eastAsia="en-US"/>
              </w:rPr>
              <w:t>74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24 с углублённым изучением отдельных предметов»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86311,10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86311,10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86311,10</w:t>
            </w:r>
          </w:p>
        </w:tc>
      </w:tr>
      <w:tr w:rsidR="001727A6" w:rsidRPr="00E744ED" w:rsidTr="000F290A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A6" w:rsidRPr="00A07450" w:rsidRDefault="001727A6" w:rsidP="000F290A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6A21A9" w:rsidRDefault="006A21A9" w:rsidP="00715FB8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6A21A9">
              <w:rPr>
                <w:spacing w:val="-3"/>
                <w:sz w:val="22"/>
                <w:szCs w:val="22"/>
              </w:rPr>
              <w:t xml:space="preserve">Муниципальное  автономное общеобразовательное учреждение «Средняя общеобразовательная школа </w:t>
            </w:r>
            <w:r w:rsidRPr="006A21A9">
              <w:rPr>
                <w:sz w:val="22"/>
                <w:szCs w:val="22"/>
              </w:rPr>
              <w:t>№ 30»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AD7744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182302</w:t>
            </w:r>
            <w:r w:rsidR="00936437">
              <w:rPr>
                <w:sz w:val="22"/>
                <w:szCs w:val="22"/>
                <w:lang w:eastAsia="en-US"/>
              </w:rPr>
              <w:t>,30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182302,30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209940,90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109850,60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319791,50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502093,80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475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A07450">
              <w:rPr>
                <w:rFonts w:cs="Times New Roman"/>
                <w:sz w:val="22"/>
                <w:szCs w:val="22"/>
              </w:rPr>
              <w:t>Муниципальное автономное учреждение «Детский загородный оздоровительный лагерь «Заря»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6614502,00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6614502,00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10350004,00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243B8D" w:rsidP="007E15EC">
            <w:pPr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10350004</w:t>
            </w:r>
            <w:r w:rsidR="00243B8D">
              <w:rPr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450898" w:rsidRDefault="00936437" w:rsidP="007E15E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16964506</w:t>
            </w:r>
            <w:r w:rsidR="00243B8D">
              <w:rPr>
                <w:b/>
                <w:sz w:val="22"/>
                <w:szCs w:val="22"/>
                <w:lang w:eastAsia="en-US"/>
              </w:rPr>
              <w:t>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7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A07450">
              <w:rPr>
                <w:rFonts w:cs="Times New Roman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7151902</w:t>
            </w:r>
            <w:r w:rsidR="00243B8D" w:rsidRPr="008A3028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181B8C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522498,00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181B8C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7674400,00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181B8C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AD7744">
              <w:rPr>
                <w:b/>
                <w:sz w:val="20"/>
                <w:szCs w:val="20"/>
                <w:lang w:eastAsia="en-US"/>
              </w:rPr>
              <w:t>0773354,00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181B8C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604457,33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181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776</w:t>
            </w:r>
            <w:r w:rsidR="00181B8C">
              <w:rPr>
                <w:b/>
                <w:sz w:val="20"/>
                <w:szCs w:val="20"/>
                <w:lang w:eastAsia="en-US"/>
              </w:rPr>
              <w:t>588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181B8C">
              <w:rPr>
                <w:b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72BD0" w:rsidP="00181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</w:t>
            </w:r>
            <w:r w:rsidR="00181B8C">
              <w:rPr>
                <w:b/>
                <w:sz w:val="20"/>
                <w:szCs w:val="20"/>
                <w:lang w:eastAsia="en-US"/>
              </w:rPr>
              <w:t>154</w:t>
            </w:r>
            <w:r w:rsidR="0012670C">
              <w:rPr>
                <w:b/>
                <w:sz w:val="20"/>
                <w:szCs w:val="20"/>
                <w:lang w:eastAsia="en-US"/>
              </w:rPr>
              <w:t>4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="00243B8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181B8C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19828800,00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77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A07450">
              <w:rPr>
                <w:rFonts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7151902</w:t>
            </w:r>
            <w:r w:rsidR="00243B8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1046498</w:t>
            </w:r>
            <w:r w:rsidR="00243B8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16614600</w:t>
            </w:r>
            <w:r w:rsidR="00243B8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10773354,00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181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1207</w:t>
            </w:r>
            <w:r w:rsidR="00181B8C">
              <w:rPr>
                <w:b/>
                <w:sz w:val="20"/>
                <w:szCs w:val="20"/>
                <w:lang w:eastAsia="en-US"/>
              </w:rPr>
              <w:t>580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181B8C">
              <w:rPr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181B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1578</w:t>
            </w:r>
            <w:r w:rsidR="00181B8C">
              <w:rPr>
                <w:b/>
                <w:sz w:val="20"/>
                <w:szCs w:val="20"/>
                <w:lang w:eastAsia="en-US"/>
              </w:rPr>
              <w:t>865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181B8C">
              <w:rPr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13559800</w:t>
            </w:r>
            <w:r w:rsidR="00243B8D">
              <w:rPr>
                <w:b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8A3028" w:rsidRDefault="00AD7744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30174400,00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703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AD" w:rsidRDefault="007F50AD" w:rsidP="007E15EC">
            <w:pPr>
              <w:pStyle w:val="3"/>
              <w:spacing w:befor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  <w:p w:rsidR="00243B8D" w:rsidRDefault="00243B8D" w:rsidP="007E15EC">
            <w:pPr>
              <w:pStyle w:val="3"/>
              <w:spacing w:before="0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A07450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Раздел 4. Получатели субсидий на финансовое обеспечение муниципального задания на оказание услуг (выполнение работ) муниципальные бюджетные организации</w:t>
            </w:r>
          </w:p>
          <w:p w:rsidR="007F50AD" w:rsidRPr="007F50AD" w:rsidRDefault="007F50AD" w:rsidP="007F50AD">
            <w:pPr>
              <w:rPr>
                <w:lang w:eastAsia="en-US"/>
              </w:rPr>
            </w:pPr>
          </w:p>
        </w:tc>
      </w:tr>
      <w:tr w:rsidR="00243B8D" w:rsidRPr="00E744ED" w:rsidTr="006A21A9">
        <w:trPr>
          <w:gridBefore w:val="1"/>
          <w:wBefore w:w="32" w:type="dxa"/>
          <w:cantSplit/>
          <w:trHeight w:val="27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</w:p>
        </w:tc>
        <w:tc>
          <w:tcPr>
            <w:tcW w:w="3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A0745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Объем средств областного бюджета  0707   0130545600  611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A0745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Объем средств бюджета Асбестовского городского округа  0707   0130560010    611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 w:rsidRPr="00A07450">
              <w:rPr>
                <w:rFonts w:ascii="Times New Roman" w:hAnsi="Times New Roman"/>
                <w:color w:val="auto"/>
                <w:sz w:val="22"/>
                <w:szCs w:val="22"/>
                <w:lang w:eastAsia="en-US"/>
              </w:rPr>
              <w:t>ВСЕГО: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a6"/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A07450">
              <w:rPr>
                <w:rFonts w:cs="Times New Roman"/>
                <w:b/>
                <w:bCs/>
              </w:rPr>
              <w:t>Наименование получателей субсидий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Загородные стационарные детские лагеря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A07450">
              <w:rPr>
                <w:b/>
                <w:bCs/>
                <w:sz w:val="20"/>
                <w:szCs w:val="20"/>
                <w:lang w:eastAsia="en-US"/>
              </w:rPr>
              <w:t>Оздоровительные лагеря с дневным пребыванием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Загородные стационарные детские лагеря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Оздоровительные лагеря с дневным пребыванием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Другие формы оздоровления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A07450">
              <w:rPr>
                <w:sz w:val="20"/>
                <w:szCs w:val="20"/>
              </w:rPr>
              <w:t>ИТОГО: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8D" w:rsidRPr="00A07450" w:rsidRDefault="00243B8D" w:rsidP="007E15EC">
            <w:pPr>
              <w:rPr>
                <w:b/>
                <w:bCs/>
                <w:lang w:eastAsia="en-US"/>
              </w:rPr>
            </w:pPr>
          </w:p>
        </w:tc>
      </w:tr>
      <w:tr w:rsidR="00243B8D" w:rsidRPr="00E744ED" w:rsidTr="006A21A9">
        <w:trPr>
          <w:gridBefore w:val="1"/>
          <w:wBefore w:w="32" w:type="dxa"/>
          <w:cantSplit/>
          <w:trHeight w:val="261"/>
        </w:trPr>
        <w:tc>
          <w:tcPr>
            <w:tcW w:w="152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rPr>
                <w:b/>
                <w:lang w:eastAsia="en-US"/>
              </w:rPr>
            </w:pPr>
            <w:r w:rsidRPr="00A07450">
              <w:rPr>
                <w:b/>
                <w:sz w:val="22"/>
                <w:szCs w:val="22"/>
              </w:rPr>
              <w:t>Администрация Асбестовского городского округа</w:t>
            </w:r>
          </w:p>
        </w:tc>
      </w:tr>
      <w:tr w:rsidR="00D73A9F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A07450" w:rsidRDefault="00D73A9F" w:rsidP="007E15EC">
            <w:pPr>
              <w:pStyle w:val="a6"/>
              <w:spacing w:after="0" w:line="240" w:lineRule="auto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>Муниципальное бюджетное учреждение</w:t>
            </w:r>
            <w:r w:rsidR="00700D6A">
              <w:rPr>
                <w:rFonts w:cs="Times New Roman"/>
                <w:bCs/>
                <w:sz w:val="22"/>
                <w:szCs w:val="22"/>
              </w:rPr>
              <w:t xml:space="preserve"> по работе с молодежью «Центр детско-подростковый»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D73A9F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D73A9F" w:rsidP="007E15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D73A9F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D73A9F" w:rsidP="007E15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D73A9F" w:rsidP="007E15EC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700D6A" w:rsidP="007E15EC">
            <w:pPr>
              <w:jc w:val="center"/>
              <w:rPr>
                <w:sz w:val="20"/>
                <w:szCs w:val="20"/>
                <w:lang w:eastAsia="en-US"/>
              </w:rPr>
            </w:pPr>
            <w:r w:rsidRPr="00700D6A">
              <w:rPr>
                <w:sz w:val="20"/>
                <w:szCs w:val="20"/>
                <w:lang w:eastAsia="en-US"/>
              </w:rPr>
              <w:t>61200,00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700D6A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61200,00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9F" w:rsidRPr="00700D6A" w:rsidRDefault="00700D6A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61200,00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bCs/>
                <w:sz w:val="22"/>
                <w:szCs w:val="22"/>
              </w:rPr>
            </w:pPr>
            <w:r w:rsidRPr="00A07450">
              <w:rPr>
                <w:rFonts w:cs="Times New Roman"/>
                <w:bCs/>
                <w:sz w:val="22"/>
                <w:szCs w:val="22"/>
              </w:rPr>
              <w:t>Муниципальное бюджетное образовательное учреждение дополнительного образования детско</w:t>
            </w:r>
            <w:r w:rsidR="006A21A9">
              <w:rPr>
                <w:rFonts w:cs="Times New Roman"/>
                <w:bCs/>
                <w:sz w:val="22"/>
                <w:szCs w:val="22"/>
              </w:rPr>
              <w:t>-</w:t>
            </w:r>
            <w:r w:rsidRPr="00A07450">
              <w:rPr>
                <w:rFonts w:cs="Times New Roman"/>
                <w:bCs/>
                <w:sz w:val="22"/>
                <w:szCs w:val="22"/>
              </w:rPr>
              <w:t>юношеская спортивная школа «Малахит»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sz w:val="20"/>
                <w:szCs w:val="20"/>
                <w:lang w:eastAsia="en-US"/>
              </w:rPr>
            </w:pPr>
            <w:r w:rsidRPr="00700D6A">
              <w:rPr>
                <w:sz w:val="20"/>
                <w:szCs w:val="20"/>
                <w:lang w:eastAsia="en-US"/>
              </w:rPr>
              <w:t>101080,00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101080,00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right"/>
              <w:rPr>
                <w:sz w:val="20"/>
                <w:szCs w:val="20"/>
                <w:lang w:eastAsia="en-US"/>
              </w:rPr>
            </w:pPr>
            <w:r w:rsidRPr="00700D6A">
              <w:rPr>
                <w:sz w:val="20"/>
                <w:szCs w:val="20"/>
                <w:lang w:eastAsia="en-US"/>
              </w:rPr>
              <w:t>151600,00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151600,00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252680,00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8E4FFD">
            <w:pPr>
              <w:pStyle w:val="a6"/>
              <w:spacing w:after="0" w:line="240" w:lineRule="auto"/>
              <w:rPr>
                <w:rFonts w:cs="Times New Roman"/>
                <w:bCs/>
                <w:sz w:val="22"/>
                <w:szCs w:val="22"/>
              </w:rPr>
            </w:pPr>
            <w:r w:rsidRPr="00A07450">
              <w:rPr>
                <w:rFonts w:cs="Times New Roman"/>
                <w:bCs/>
                <w:sz w:val="22"/>
                <w:szCs w:val="22"/>
              </w:rPr>
              <w:t xml:space="preserve">Муниципальное бюджетное учреждение дополнительного образования  </w:t>
            </w:r>
            <w:r w:rsidR="008E4FFD">
              <w:rPr>
                <w:rFonts w:cs="Times New Roman"/>
                <w:bCs/>
                <w:sz w:val="22"/>
                <w:szCs w:val="22"/>
              </w:rPr>
              <w:t>«С</w:t>
            </w:r>
            <w:r w:rsidRPr="00A07450">
              <w:rPr>
                <w:rFonts w:cs="Times New Roman"/>
                <w:bCs/>
                <w:sz w:val="22"/>
                <w:szCs w:val="22"/>
              </w:rPr>
              <w:t>пециализированная детско</w:t>
            </w:r>
            <w:r w:rsidR="006A21A9">
              <w:rPr>
                <w:rFonts w:cs="Times New Roman"/>
                <w:bCs/>
                <w:sz w:val="22"/>
                <w:szCs w:val="22"/>
              </w:rPr>
              <w:t>-</w:t>
            </w:r>
            <w:r w:rsidRPr="00A07450">
              <w:rPr>
                <w:rFonts w:cs="Times New Roman"/>
                <w:bCs/>
                <w:sz w:val="22"/>
                <w:szCs w:val="22"/>
              </w:rPr>
              <w:t>юношеская спортивная школа Олимпийского резерва</w:t>
            </w:r>
            <w:r w:rsidR="008E4FFD">
              <w:rPr>
                <w:rFonts w:cs="Times New Roman"/>
                <w:bCs/>
                <w:sz w:val="22"/>
                <w:szCs w:val="22"/>
              </w:rPr>
              <w:t>»</w:t>
            </w:r>
            <w:r w:rsidRPr="00A07450">
              <w:rPr>
                <w:rFonts w:cs="Times New Roman"/>
                <w:bCs/>
                <w:sz w:val="22"/>
                <w:szCs w:val="22"/>
              </w:rPr>
              <w:t xml:space="preserve"> Асбестовского городского округа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sz w:val="20"/>
                <w:szCs w:val="20"/>
                <w:lang w:eastAsia="en-US"/>
              </w:rPr>
            </w:pPr>
            <w:r w:rsidRPr="00700D6A">
              <w:rPr>
                <w:sz w:val="20"/>
                <w:szCs w:val="20"/>
                <w:lang w:eastAsia="en-US"/>
              </w:rPr>
              <w:t>151620,00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151620,00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sz w:val="20"/>
                <w:szCs w:val="20"/>
                <w:lang w:eastAsia="en-US"/>
              </w:rPr>
            </w:pPr>
            <w:r w:rsidRPr="00700D6A">
              <w:rPr>
                <w:sz w:val="20"/>
                <w:szCs w:val="20"/>
                <w:lang w:eastAsia="en-US"/>
              </w:rPr>
              <w:t>227400,00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227400,00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D73A9F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379020,00</w:t>
            </w:r>
          </w:p>
        </w:tc>
      </w:tr>
      <w:tr w:rsidR="00243B8D" w:rsidRPr="00E744ED" w:rsidTr="006A21A9">
        <w:trPr>
          <w:gridBefore w:val="1"/>
          <w:wBefore w:w="32" w:type="dxa"/>
          <w:cantSplit/>
          <w:trHeight w:val="261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D73A9F" w:rsidRDefault="00243B8D" w:rsidP="007E15EC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D73A9F">
              <w:rPr>
                <w:rFonts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252</w:t>
            </w:r>
            <w:r w:rsidRPr="00700D6A">
              <w:rPr>
                <w:b/>
                <w:bCs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700D6A">
              <w:rPr>
                <w:sz w:val="20"/>
                <w:szCs w:val="20"/>
              </w:rPr>
              <w:t>252700,00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243B8D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700D6A">
              <w:rPr>
                <w:sz w:val="20"/>
                <w:szCs w:val="20"/>
              </w:rPr>
              <w:t>379000,00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700D6A">
              <w:rPr>
                <w:sz w:val="20"/>
                <w:szCs w:val="20"/>
              </w:rPr>
              <w:t>61200,00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pStyle w:val="4"/>
              <w:spacing w:line="240" w:lineRule="auto"/>
              <w:jc w:val="center"/>
              <w:rPr>
                <w:sz w:val="20"/>
                <w:szCs w:val="20"/>
              </w:rPr>
            </w:pPr>
            <w:r w:rsidRPr="00700D6A">
              <w:rPr>
                <w:sz w:val="20"/>
                <w:szCs w:val="20"/>
              </w:rPr>
              <w:t>440200,00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692900,00</w:t>
            </w:r>
          </w:p>
        </w:tc>
      </w:tr>
      <w:tr w:rsidR="00243B8D" w:rsidRPr="00E17FAF" w:rsidTr="006A21A9">
        <w:trPr>
          <w:gridBefore w:val="1"/>
          <w:wBefore w:w="32" w:type="dxa"/>
          <w:cantSplit/>
          <w:trHeight w:val="259"/>
        </w:trPr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A07450" w:rsidRDefault="00243B8D" w:rsidP="007E15EC">
            <w:pPr>
              <w:pStyle w:val="a6"/>
              <w:spacing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A07450">
              <w:rPr>
                <w:rFonts w:cs="Times New Roman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00D6A">
              <w:rPr>
                <w:b/>
                <w:sz w:val="20"/>
                <w:szCs w:val="20"/>
                <w:lang w:eastAsia="en-US"/>
              </w:rPr>
              <w:t>7151902,00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1299198,00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16867300,00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10773354,00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1586735,00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1639911,00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14000000,00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8D" w:rsidRPr="00700D6A" w:rsidRDefault="00700D6A" w:rsidP="007E15E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30867300,00</w:t>
            </w:r>
          </w:p>
        </w:tc>
      </w:tr>
    </w:tbl>
    <w:p w:rsidR="00243B8D" w:rsidRPr="00FD1166" w:rsidRDefault="00243B8D" w:rsidP="006A21A9">
      <w:pPr>
        <w:jc w:val="both"/>
      </w:pPr>
    </w:p>
    <w:sectPr w:rsidR="00243B8D" w:rsidRPr="00FD1166" w:rsidSect="00FC028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50" w:rsidRDefault="00227A50" w:rsidP="00AD1BD3">
      <w:r>
        <w:separator/>
      </w:r>
    </w:p>
  </w:endnote>
  <w:endnote w:type="continuationSeparator" w:id="1">
    <w:p w:rsidR="00227A50" w:rsidRDefault="00227A50" w:rsidP="00AD1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50" w:rsidRDefault="00227A50" w:rsidP="00AD1BD3">
      <w:r>
        <w:separator/>
      </w:r>
    </w:p>
  </w:footnote>
  <w:footnote w:type="continuationSeparator" w:id="1">
    <w:p w:rsidR="00227A50" w:rsidRDefault="00227A50" w:rsidP="00AD1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9F" w:rsidRDefault="00621071">
    <w:pPr>
      <w:pStyle w:val="ae"/>
      <w:jc w:val="center"/>
    </w:pPr>
    <w:r>
      <w:fldChar w:fldCharType="begin"/>
    </w:r>
    <w:r w:rsidR="00960BFB">
      <w:instrText xml:space="preserve"> PAGE   \* MERGEFORMAT </w:instrText>
    </w:r>
    <w:r>
      <w:fldChar w:fldCharType="separate"/>
    </w:r>
    <w:r w:rsidR="00C06214">
      <w:rPr>
        <w:noProof/>
      </w:rPr>
      <w:t>2</w:t>
    </w:r>
    <w:r>
      <w:rPr>
        <w:noProof/>
      </w:rPr>
      <w:fldChar w:fldCharType="end"/>
    </w:r>
  </w:p>
  <w:p w:rsidR="00D73A9F" w:rsidRDefault="00D73A9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6EC2"/>
    <w:multiLevelType w:val="hybridMultilevel"/>
    <w:tmpl w:val="A83EB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6873B2"/>
    <w:multiLevelType w:val="hybridMultilevel"/>
    <w:tmpl w:val="1C4C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3A"/>
    <w:rsid w:val="000021F4"/>
    <w:rsid w:val="00014FD3"/>
    <w:rsid w:val="00016AEE"/>
    <w:rsid w:val="000204A3"/>
    <w:rsid w:val="000562B2"/>
    <w:rsid w:val="000661E3"/>
    <w:rsid w:val="00076841"/>
    <w:rsid w:val="000877C4"/>
    <w:rsid w:val="000B071D"/>
    <w:rsid w:val="000B5E74"/>
    <w:rsid w:val="000B7D25"/>
    <w:rsid w:val="000C1E23"/>
    <w:rsid w:val="000C25B7"/>
    <w:rsid w:val="000C641D"/>
    <w:rsid w:val="000F3028"/>
    <w:rsid w:val="00101213"/>
    <w:rsid w:val="0012670C"/>
    <w:rsid w:val="00130CCC"/>
    <w:rsid w:val="0013111F"/>
    <w:rsid w:val="00133625"/>
    <w:rsid w:val="00146E28"/>
    <w:rsid w:val="001521EC"/>
    <w:rsid w:val="001553DF"/>
    <w:rsid w:val="00160F2E"/>
    <w:rsid w:val="00164DE1"/>
    <w:rsid w:val="00171C80"/>
    <w:rsid w:val="001727A6"/>
    <w:rsid w:val="00175F58"/>
    <w:rsid w:val="00181B8C"/>
    <w:rsid w:val="00196CD6"/>
    <w:rsid w:val="001A39A9"/>
    <w:rsid w:val="001B4417"/>
    <w:rsid w:val="001C327E"/>
    <w:rsid w:val="001C3F86"/>
    <w:rsid w:val="001D0554"/>
    <w:rsid w:val="001E66BC"/>
    <w:rsid w:val="001F5E67"/>
    <w:rsid w:val="00201524"/>
    <w:rsid w:val="002069C8"/>
    <w:rsid w:val="002179CB"/>
    <w:rsid w:val="00227A50"/>
    <w:rsid w:val="00243B8D"/>
    <w:rsid w:val="00256F61"/>
    <w:rsid w:val="00267D6B"/>
    <w:rsid w:val="00271F4D"/>
    <w:rsid w:val="0027248F"/>
    <w:rsid w:val="00277231"/>
    <w:rsid w:val="002B1423"/>
    <w:rsid w:val="002B594E"/>
    <w:rsid w:val="002C3496"/>
    <w:rsid w:val="002C6C6C"/>
    <w:rsid w:val="002C71F8"/>
    <w:rsid w:val="002D362A"/>
    <w:rsid w:val="002D4AF3"/>
    <w:rsid w:val="002E1135"/>
    <w:rsid w:val="002E497B"/>
    <w:rsid w:val="002F282F"/>
    <w:rsid w:val="003203AF"/>
    <w:rsid w:val="00334DF3"/>
    <w:rsid w:val="00337986"/>
    <w:rsid w:val="00341037"/>
    <w:rsid w:val="00345E53"/>
    <w:rsid w:val="00346C45"/>
    <w:rsid w:val="00347CF6"/>
    <w:rsid w:val="00362D38"/>
    <w:rsid w:val="00372A64"/>
    <w:rsid w:val="00375903"/>
    <w:rsid w:val="00375D14"/>
    <w:rsid w:val="0037665B"/>
    <w:rsid w:val="00377EB9"/>
    <w:rsid w:val="0038612C"/>
    <w:rsid w:val="00391DF2"/>
    <w:rsid w:val="003937B5"/>
    <w:rsid w:val="0039453F"/>
    <w:rsid w:val="003B396B"/>
    <w:rsid w:val="003B4A4D"/>
    <w:rsid w:val="003E3A9C"/>
    <w:rsid w:val="003E3EE4"/>
    <w:rsid w:val="003E638E"/>
    <w:rsid w:val="003F23FF"/>
    <w:rsid w:val="003F5399"/>
    <w:rsid w:val="00406C2E"/>
    <w:rsid w:val="004071F2"/>
    <w:rsid w:val="00411185"/>
    <w:rsid w:val="00414529"/>
    <w:rsid w:val="0042037D"/>
    <w:rsid w:val="00420865"/>
    <w:rsid w:val="00425939"/>
    <w:rsid w:val="00427640"/>
    <w:rsid w:val="00445CEA"/>
    <w:rsid w:val="00445F32"/>
    <w:rsid w:val="00450898"/>
    <w:rsid w:val="00457D7D"/>
    <w:rsid w:val="00461E82"/>
    <w:rsid w:val="00463B5E"/>
    <w:rsid w:val="00480016"/>
    <w:rsid w:val="00484863"/>
    <w:rsid w:val="00491BD7"/>
    <w:rsid w:val="004A26E2"/>
    <w:rsid w:val="004A54AB"/>
    <w:rsid w:val="004B565F"/>
    <w:rsid w:val="004C2BEF"/>
    <w:rsid w:val="004D6985"/>
    <w:rsid w:val="004E06C4"/>
    <w:rsid w:val="004E4688"/>
    <w:rsid w:val="004F3A7E"/>
    <w:rsid w:val="005176FD"/>
    <w:rsid w:val="00530FAD"/>
    <w:rsid w:val="005331C4"/>
    <w:rsid w:val="00541CD4"/>
    <w:rsid w:val="00542154"/>
    <w:rsid w:val="00552DAB"/>
    <w:rsid w:val="00554EA0"/>
    <w:rsid w:val="00556A9E"/>
    <w:rsid w:val="00573E06"/>
    <w:rsid w:val="005819A1"/>
    <w:rsid w:val="00584794"/>
    <w:rsid w:val="00590379"/>
    <w:rsid w:val="00591DD0"/>
    <w:rsid w:val="005B042F"/>
    <w:rsid w:val="005B593A"/>
    <w:rsid w:val="005C22DF"/>
    <w:rsid w:val="005D0030"/>
    <w:rsid w:val="005D20B4"/>
    <w:rsid w:val="005E3729"/>
    <w:rsid w:val="006025C7"/>
    <w:rsid w:val="00621071"/>
    <w:rsid w:val="00624338"/>
    <w:rsid w:val="006265CC"/>
    <w:rsid w:val="00661402"/>
    <w:rsid w:val="006620C1"/>
    <w:rsid w:val="00671C7E"/>
    <w:rsid w:val="00677AA3"/>
    <w:rsid w:val="006835E4"/>
    <w:rsid w:val="00686E54"/>
    <w:rsid w:val="00694692"/>
    <w:rsid w:val="006A0873"/>
    <w:rsid w:val="006A21A9"/>
    <w:rsid w:val="006A3212"/>
    <w:rsid w:val="006A5DD7"/>
    <w:rsid w:val="006C2015"/>
    <w:rsid w:val="006D7E59"/>
    <w:rsid w:val="006E4475"/>
    <w:rsid w:val="006E5D04"/>
    <w:rsid w:val="006F00FB"/>
    <w:rsid w:val="0070033D"/>
    <w:rsid w:val="00700D6A"/>
    <w:rsid w:val="00707DE7"/>
    <w:rsid w:val="00715FB8"/>
    <w:rsid w:val="0071674F"/>
    <w:rsid w:val="00724BBD"/>
    <w:rsid w:val="00735959"/>
    <w:rsid w:val="00742341"/>
    <w:rsid w:val="007433A0"/>
    <w:rsid w:val="007438EA"/>
    <w:rsid w:val="0074429B"/>
    <w:rsid w:val="00746D38"/>
    <w:rsid w:val="00751659"/>
    <w:rsid w:val="007665A9"/>
    <w:rsid w:val="00772279"/>
    <w:rsid w:val="00774D66"/>
    <w:rsid w:val="00784E6F"/>
    <w:rsid w:val="00786077"/>
    <w:rsid w:val="007906F6"/>
    <w:rsid w:val="00791236"/>
    <w:rsid w:val="0079494B"/>
    <w:rsid w:val="007A799A"/>
    <w:rsid w:val="007B0511"/>
    <w:rsid w:val="007B27D9"/>
    <w:rsid w:val="007D6478"/>
    <w:rsid w:val="007E15EC"/>
    <w:rsid w:val="007E2437"/>
    <w:rsid w:val="007F50AD"/>
    <w:rsid w:val="00802BD7"/>
    <w:rsid w:val="0081058F"/>
    <w:rsid w:val="008224C1"/>
    <w:rsid w:val="00824121"/>
    <w:rsid w:val="00833CC0"/>
    <w:rsid w:val="00837DD1"/>
    <w:rsid w:val="008653B0"/>
    <w:rsid w:val="008713CC"/>
    <w:rsid w:val="00884432"/>
    <w:rsid w:val="00885131"/>
    <w:rsid w:val="00885C76"/>
    <w:rsid w:val="00897FD2"/>
    <w:rsid w:val="008A2847"/>
    <w:rsid w:val="008A3028"/>
    <w:rsid w:val="008B0ADF"/>
    <w:rsid w:val="008B453B"/>
    <w:rsid w:val="008C787A"/>
    <w:rsid w:val="008D5E1C"/>
    <w:rsid w:val="008D72D9"/>
    <w:rsid w:val="008E0806"/>
    <w:rsid w:val="008E4FFD"/>
    <w:rsid w:val="008F5A87"/>
    <w:rsid w:val="008F704B"/>
    <w:rsid w:val="00900AC5"/>
    <w:rsid w:val="00901096"/>
    <w:rsid w:val="00901D5D"/>
    <w:rsid w:val="00902195"/>
    <w:rsid w:val="00904914"/>
    <w:rsid w:val="00904A79"/>
    <w:rsid w:val="0091586B"/>
    <w:rsid w:val="00925358"/>
    <w:rsid w:val="0092652B"/>
    <w:rsid w:val="009358EB"/>
    <w:rsid w:val="00936437"/>
    <w:rsid w:val="00944A26"/>
    <w:rsid w:val="00960BFB"/>
    <w:rsid w:val="009726E3"/>
    <w:rsid w:val="00975A1A"/>
    <w:rsid w:val="00977F5D"/>
    <w:rsid w:val="0099090C"/>
    <w:rsid w:val="00994EB3"/>
    <w:rsid w:val="0099794D"/>
    <w:rsid w:val="009A4BFD"/>
    <w:rsid w:val="009A7CBF"/>
    <w:rsid w:val="009B667D"/>
    <w:rsid w:val="009B67C2"/>
    <w:rsid w:val="009B79EF"/>
    <w:rsid w:val="009C261B"/>
    <w:rsid w:val="009C43C6"/>
    <w:rsid w:val="009C532B"/>
    <w:rsid w:val="009E5BD0"/>
    <w:rsid w:val="00A07450"/>
    <w:rsid w:val="00A0769D"/>
    <w:rsid w:val="00A16E1B"/>
    <w:rsid w:val="00A26A60"/>
    <w:rsid w:val="00A30B55"/>
    <w:rsid w:val="00A30F76"/>
    <w:rsid w:val="00A36127"/>
    <w:rsid w:val="00A51D7A"/>
    <w:rsid w:val="00A55453"/>
    <w:rsid w:val="00A624DB"/>
    <w:rsid w:val="00A72BD0"/>
    <w:rsid w:val="00AA1B1E"/>
    <w:rsid w:val="00AA301E"/>
    <w:rsid w:val="00AB1136"/>
    <w:rsid w:val="00AB6009"/>
    <w:rsid w:val="00AB7901"/>
    <w:rsid w:val="00AD1BD3"/>
    <w:rsid w:val="00AD6D09"/>
    <w:rsid w:val="00AD7744"/>
    <w:rsid w:val="00AE1D7C"/>
    <w:rsid w:val="00AE643D"/>
    <w:rsid w:val="00AE7319"/>
    <w:rsid w:val="00AF0347"/>
    <w:rsid w:val="00B028A4"/>
    <w:rsid w:val="00B1684B"/>
    <w:rsid w:val="00B16EC6"/>
    <w:rsid w:val="00B21A8A"/>
    <w:rsid w:val="00B2458E"/>
    <w:rsid w:val="00B315B2"/>
    <w:rsid w:val="00B3255A"/>
    <w:rsid w:val="00B36F3B"/>
    <w:rsid w:val="00B37E3A"/>
    <w:rsid w:val="00B4791E"/>
    <w:rsid w:val="00B91F18"/>
    <w:rsid w:val="00BB0F39"/>
    <w:rsid w:val="00BB1384"/>
    <w:rsid w:val="00BC7FD8"/>
    <w:rsid w:val="00BF09C0"/>
    <w:rsid w:val="00BF11E0"/>
    <w:rsid w:val="00BF5B75"/>
    <w:rsid w:val="00C05C0F"/>
    <w:rsid w:val="00C06214"/>
    <w:rsid w:val="00C11E59"/>
    <w:rsid w:val="00C176AF"/>
    <w:rsid w:val="00C73F25"/>
    <w:rsid w:val="00C75100"/>
    <w:rsid w:val="00C831CB"/>
    <w:rsid w:val="00C8366A"/>
    <w:rsid w:val="00C86BCF"/>
    <w:rsid w:val="00C910B4"/>
    <w:rsid w:val="00CA131F"/>
    <w:rsid w:val="00CA32CC"/>
    <w:rsid w:val="00CC22E7"/>
    <w:rsid w:val="00CC26DB"/>
    <w:rsid w:val="00CC41FB"/>
    <w:rsid w:val="00CC55CC"/>
    <w:rsid w:val="00CD6960"/>
    <w:rsid w:val="00CD6A2E"/>
    <w:rsid w:val="00CF2544"/>
    <w:rsid w:val="00CF76E1"/>
    <w:rsid w:val="00D00F03"/>
    <w:rsid w:val="00D10870"/>
    <w:rsid w:val="00D13947"/>
    <w:rsid w:val="00D1670F"/>
    <w:rsid w:val="00D1722B"/>
    <w:rsid w:val="00D22D3F"/>
    <w:rsid w:val="00D40AA5"/>
    <w:rsid w:val="00D41E38"/>
    <w:rsid w:val="00D468A9"/>
    <w:rsid w:val="00D47AEB"/>
    <w:rsid w:val="00D51051"/>
    <w:rsid w:val="00D53DAF"/>
    <w:rsid w:val="00D600D3"/>
    <w:rsid w:val="00D60F37"/>
    <w:rsid w:val="00D6261C"/>
    <w:rsid w:val="00D73A9F"/>
    <w:rsid w:val="00D84E3B"/>
    <w:rsid w:val="00D93ECE"/>
    <w:rsid w:val="00D97245"/>
    <w:rsid w:val="00DB03E0"/>
    <w:rsid w:val="00DB6BDF"/>
    <w:rsid w:val="00DC3CF6"/>
    <w:rsid w:val="00DD6849"/>
    <w:rsid w:val="00DE09FD"/>
    <w:rsid w:val="00DF464E"/>
    <w:rsid w:val="00DF707C"/>
    <w:rsid w:val="00E17FAF"/>
    <w:rsid w:val="00E308D9"/>
    <w:rsid w:val="00E358EE"/>
    <w:rsid w:val="00E35A01"/>
    <w:rsid w:val="00E402EE"/>
    <w:rsid w:val="00E45122"/>
    <w:rsid w:val="00E4570F"/>
    <w:rsid w:val="00E56638"/>
    <w:rsid w:val="00E65A51"/>
    <w:rsid w:val="00E72E49"/>
    <w:rsid w:val="00E744ED"/>
    <w:rsid w:val="00E826F1"/>
    <w:rsid w:val="00E85EAE"/>
    <w:rsid w:val="00E92FA8"/>
    <w:rsid w:val="00E96FDE"/>
    <w:rsid w:val="00E97CE6"/>
    <w:rsid w:val="00EA1CD0"/>
    <w:rsid w:val="00EB5BCE"/>
    <w:rsid w:val="00EB63B7"/>
    <w:rsid w:val="00EC3E77"/>
    <w:rsid w:val="00EC679A"/>
    <w:rsid w:val="00ED294A"/>
    <w:rsid w:val="00EE68EA"/>
    <w:rsid w:val="00EF0F4A"/>
    <w:rsid w:val="00F131A7"/>
    <w:rsid w:val="00F32AC0"/>
    <w:rsid w:val="00F34E55"/>
    <w:rsid w:val="00F37373"/>
    <w:rsid w:val="00F5777B"/>
    <w:rsid w:val="00F72CDD"/>
    <w:rsid w:val="00F90A65"/>
    <w:rsid w:val="00F919BE"/>
    <w:rsid w:val="00FA0DB8"/>
    <w:rsid w:val="00FA46B4"/>
    <w:rsid w:val="00FA6DC5"/>
    <w:rsid w:val="00FA7D28"/>
    <w:rsid w:val="00FB7A50"/>
    <w:rsid w:val="00FC028C"/>
    <w:rsid w:val="00FC12C7"/>
    <w:rsid w:val="00FC4025"/>
    <w:rsid w:val="00FC441B"/>
    <w:rsid w:val="00FD1166"/>
    <w:rsid w:val="00FE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84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C2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72279"/>
    <w:pPr>
      <w:keepNext/>
      <w:suppressAutoHyphens/>
      <w:spacing w:line="100" w:lineRule="atLeast"/>
      <w:outlineLvl w:val="3"/>
    </w:pPr>
    <w:rPr>
      <w:rFonts w:eastAsia="Calibri"/>
      <w:b/>
      <w:bCs/>
      <w:kern w:val="1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406C2E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841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06C2E"/>
    <w:rPr>
      <w:rFonts w:ascii="Cambria" w:hAnsi="Cambria" w:cs="Times New Roman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72279"/>
    <w:rPr>
      <w:rFonts w:ascii="Times New Roman" w:hAnsi="Times New Roman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406C2E"/>
    <w:rPr>
      <w:rFonts w:ascii="Cambria" w:hAnsi="Cambria" w:cs="Times New Roman"/>
      <w:color w:val="243F60"/>
      <w:sz w:val="24"/>
      <w:lang w:eastAsia="ru-RU"/>
    </w:rPr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CF76E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F76E1"/>
    <w:rPr>
      <w:rFonts w:ascii="Tahoma" w:hAnsi="Tahoma" w:cs="Times New Roman"/>
      <w:sz w:val="16"/>
      <w:lang w:eastAsia="ru-RU"/>
    </w:rPr>
  </w:style>
  <w:style w:type="character" w:styleId="a5">
    <w:name w:val="Hyperlink"/>
    <w:uiPriority w:val="99"/>
    <w:semiHidden/>
    <w:rsid w:val="00BF5B7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07DE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List"/>
    <w:basedOn w:val="a7"/>
    <w:uiPriority w:val="99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rsid w:val="00772279"/>
    <w:pPr>
      <w:spacing w:after="120"/>
    </w:pPr>
    <w:rPr>
      <w:rFonts w:eastAsia="Calibri"/>
    </w:rPr>
  </w:style>
  <w:style w:type="character" w:customStyle="1" w:styleId="a8">
    <w:name w:val="Основной текст Знак"/>
    <w:link w:val="a7"/>
    <w:uiPriority w:val="99"/>
    <w:semiHidden/>
    <w:locked/>
    <w:rsid w:val="00772279"/>
    <w:rPr>
      <w:rFonts w:ascii="Times New Roman" w:hAnsi="Times New Roman" w:cs="Times New Roman"/>
      <w:sz w:val="24"/>
      <w:lang w:eastAsia="ru-RU"/>
    </w:rPr>
  </w:style>
  <w:style w:type="character" w:customStyle="1" w:styleId="a9">
    <w:name w:val="Цветовое выделение"/>
    <w:uiPriority w:val="99"/>
    <w:rsid w:val="008653B0"/>
    <w:rPr>
      <w:b/>
      <w:color w:val="000080"/>
    </w:rPr>
  </w:style>
  <w:style w:type="character" w:customStyle="1" w:styleId="aa">
    <w:name w:val="Гипертекстовая ссылка"/>
    <w:uiPriority w:val="99"/>
    <w:rsid w:val="008653B0"/>
    <w:rPr>
      <w:b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uiPriority w:val="99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d">
    <w:name w:val="List Paragraph"/>
    <w:basedOn w:val="a"/>
    <w:uiPriority w:val="99"/>
    <w:qFormat/>
    <w:rsid w:val="00584794"/>
    <w:pPr>
      <w:ind w:left="720"/>
      <w:contextualSpacing/>
    </w:pPr>
  </w:style>
  <w:style w:type="paragraph" w:styleId="ae">
    <w:name w:val="header"/>
    <w:basedOn w:val="a"/>
    <w:link w:val="af"/>
    <w:uiPriority w:val="99"/>
    <w:rsid w:val="00AD1B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AD1BD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rsid w:val="00AD1B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locked/>
    <w:rsid w:val="00AD1BD3"/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F919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И. Кирьянова</dc:creator>
  <cp:keywords/>
  <dc:description/>
  <cp:lastModifiedBy>luba</cp:lastModifiedBy>
  <cp:revision>5</cp:revision>
  <cp:lastPrinted>2017-11-20T06:16:00Z</cp:lastPrinted>
  <dcterms:created xsi:type="dcterms:W3CDTF">2017-12-08T11:53:00Z</dcterms:created>
  <dcterms:modified xsi:type="dcterms:W3CDTF">2017-12-11T10:37:00Z</dcterms:modified>
</cp:coreProperties>
</file>