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02" w:rsidRDefault="007A4602" w:rsidP="007A46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4602">
        <w:rPr>
          <w:rFonts w:ascii="Times New Roman" w:hAnsi="Times New Roman" w:cs="Times New Roman"/>
          <w:b/>
          <w:sz w:val="20"/>
          <w:szCs w:val="20"/>
        </w:rPr>
        <w:t xml:space="preserve">ОТЧЕТ О РАБОТЕ МОБИЛЬНЫХ ГРУПП ПО ВЫЯВЛЕНИЮ НЕУЧТЕННЫХ ОБЪЕКТОВ НЕДВИЖИМОСТИ И ЗЕМЕЛЬНЫХ УЧАСТКОВ НА ТЕРРИТОРИИ </w:t>
      </w:r>
      <w:r>
        <w:rPr>
          <w:rFonts w:ascii="Times New Roman" w:hAnsi="Times New Roman" w:cs="Times New Roman"/>
          <w:b/>
          <w:sz w:val="20"/>
          <w:szCs w:val="20"/>
        </w:rPr>
        <w:t>АСБЕСТОВСКОГО ГО</w:t>
      </w:r>
    </w:p>
    <w:p w:rsidR="007A4602" w:rsidRDefault="007A4602" w:rsidP="007A46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460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55CFA">
        <w:rPr>
          <w:rFonts w:ascii="Times New Roman" w:hAnsi="Times New Roman" w:cs="Times New Roman"/>
          <w:b/>
          <w:sz w:val="20"/>
          <w:szCs w:val="20"/>
        </w:rPr>
        <w:tab/>
        <w:t>НА</w:t>
      </w:r>
      <w:r w:rsidRPr="007A4602">
        <w:rPr>
          <w:rFonts w:ascii="Times New Roman" w:hAnsi="Times New Roman" w:cs="Times New Roman"/>
          <w:b/>
          <w:sz w:val="20"/>
          <w:szCs w:val="20"/>
        </w:rPr>
        <w:t xml:space="preserve"> 01.0</w:t>
      </w:r>
      <w:r w:rsidR="00CD2B14">
        <w:rPr>
          <w:rFonts w:ascii="Times New Roman" w:hAnsi="Times New Roman" w:cs="Times New Roman"/>
          <w:b/>
          <w:sz w:val="20"/>
          <w:szCs w:val="20"/>
        </w:rPr>
        <w:t>7</w:t>
      </w:r>
      <w:r w:rsidRPr="007A4602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gramStart"/>
      <w:r w:rsidRPr="007A4602">
        <w:rPr>
          <w:rFonts w:ascii="Times New Roman" w:hAnsi="Times New Roman" w:cs="Times New Roman"/>
          <w:b/>
          <w:sz w:val="20"/>
          <w:szCs w:val="20"/>
        </w:rPr>
        <w:t>2020  года</w:t>
      </w:r>
      <w:proofErr w:type="gramEnd"/>
    </w:p>
    <w:p w:rsidR="00355CFA" w:rsidRPr="007A4602" w:rsidRDefault="00355CFA" w:rsidP="007A46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5CFA" w:rsidRDefault="00CD2B14" w:rsidP="00355C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D2B14">
        <w:rPr>
          <w:rFonts w:ascii="Times New Roman" w:hAnsi="Times New Roman" w:cs="Times New Roman"/>
        </w:rPr>
        <w:t xml:space="preserve">Органом муниципального земельного контроля – отделом по управлению </w:t>
      </w:r>
      <w:proofErr w:type="gramStart"/>
      <w:r w:rsidRPr="00CD2B14">
        <w:rPr>
          <w:rFonts w:ascii="Times New Roman" w:hAnsi="Times New Roman" w:cs="Times New Roman"/>
        </w:rPr>
        <w:t>муниципальным  имуществом</w:t>
      </w:r>
      <w:proofErr w:type="gramEnd"/>
      <w:r w:rsidRPr="00CD2B14">
        <w:rPr>
          <w:rFonts w:ascii="Times New Roman" w:hAnsi="Times New Roman" w:cs="Times New Roman"/>
        </w:rPr>
        <w:t xml:space="preserve"> администрации Асбестовского городского округа во 2 квартале 2020 обеспечено проведение мероприятий по выявлению и предупреждению нарушен</w:t>
      </w:r>
      <w:r w:rsidR="00355CFA">
        <w:rPr>
          <w:rFonts w:ascii="Times New Roman" w:hAnsi="Times New Roman" w:cs="Times New Roman"/>
        </w:rPr>
        <w:t>ий земельного законодательства.</w:t>
      </w:r>
    </w:p>
    <w:p w:rsidR="00CD2B14" w:rsidRPr="00CD2B14" w:rsidRDefault="00CD2B14" w:rsidP="00355C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D2B14">
        <w:rPr>
          <w:rFonts w:ascii="Times New Roman" w:hAnsi="Times New Roman" w:cs="Times New Roman"/>
        </w:rPr>
        <w:t xml:space="preserve">В результате проведенных мероприятий: </w:t>
      </w:r>
    </w:p>
    <w:p w:rsidR="00CD2B14" w:rsidRPr="00CD2B14" w:rsidRDefault="00CD2B14" w:rsidP="00355CF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2B14">
        <w:rPr>
          <w:rFonts w:ascii="Times New Roman" w:hAnsi="Times New Roman" w:cs="Times New Roman"/>
        </w:rPr>
        <w:t>1)</w:t>
      </w:r>
      <w:r w:rsidRPr="00CD2B14">
        <w:rPr>
          <w:rFonts w:ascii="Times New Roman" w:hAnsi="Times New Roman" w:cs="Times New Roman"/>
        </w:rPr>
        <w:tab/>
        <w:t>по выходам «Мобильных групп», информирование граждан о требованиях земельного законодательства – 25 землепользователь оформил право собственности на земельные участки;</w:t>
      </w:r>
    </w:p>
    <w:p w:rsidR="00CD2B14" w:rsidRPr="00CD2B14" w:rsidRDefault="00CD2B14" w:rsidP="00355CF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2B14">
        <w:rPr>
          <w:rFonts w:ascii="Times New Roman" w:hAnsi="Times New Roman" w:cs="Times New Roman"/>
        </w:rPr>
        <w:t>2)</w:t>
      </w:r>
      <w:r w:rsidRPr="00CD2B14">
        <w:rPr>
          <w:rFonts w:ascii="Times New Roman" w:hAnsi="Times New Roman" w:cs="Times New Roman"/>
        </w:rPr>
        <w:tab/>
        <w:t>проведено 2 административных обследования земельных участков без взаимодействия с правообладателями, по итогам которых в отношении 1 объекта земельных отношений не выявлены нарушения земельного законодательства, в отношении 1 земельного участка будет принято решение о проведении внеплановой проверки по муниципальному земельному контролю (после снятия ограничительных мер),</w:t>
      </w:r>
    </w:p>
    <w:p w:rsidR="00CD2B14" w:rsidRPr="00CD2B14" w:rsidRDefault="00CD2B14" w:rsidP="00355CF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2B14">
        <w:rPr>
          <w:rFonts w:ascii="Times New Roman" w:hAnsi="Times New Roman" w:cs="Times New Roman"/>
        </w:rPr>
        <w:t>3)</w:t>
      </w:r>
      <w:r w:rsidRPr="00CD2B14">
        <w:rPr>
          <w:rFonts w:ascii="Times New Roman" w:hAnsi="Times New Roman" w:cs="Times New Roman"/>
        </w:rPr>
        <w:tab/>
        <w:t xml:space="preserve"> выдано 9 предостережений о недопустимости нарушения требований земельного законодательства.</w:t>
      </w:r>
    </w:p>
    <w:p w:rsidR="00CD2B14" w:rsidRPr="00CD2B14" w:rsidRDefault="00CD2B14" w:rsidP="00355C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D2B14">
        <w:rPr>
          <w:rFonts w:ascii="Times New Roman" w:hAnsi="Times New Roman" w:cs="Times New Roman"/>
        </w:rPr>
        <w:t xml:space="preserve">В связи со сложившейся эпидемиологической ситуацией на территории РФ связанной с угрозой распространения новой </w:t>
      </w:r>
      <w:proofErr w:type="spellStart"/>
      <w:r w:rsidRPr="00CD2B14">
        <w:rPr>
          <w:rFonts w:ascii="Times New Roman" w:hAnsi="Times New Roman" w:cs="Times New Roman"/>
        </w:rPr>
        <w:t>коронавирусной</w:t>
      </w:r>
      <w:proofErr w:type="spellEnd"/>
      <w:r w:rsidRPr="00CD2B14">
        <w:rPr>
          <w:rFonts w:ascii="Times New Roman" w:hAnsi="Times New Roman" w:cs="Times New Roman"/>
        </w:rPr>
        <w:t xml:space="preserve"> инфекции (2019-nCoV) в целях обеспечения соблюдения Федерального закона от 30 марта 1999 года № 52-ФЗ «О </w:t>
      </w:r>
      <w:proofErr w:type="spellStart"/>
      <w:r w:rsidRPr="00CD2B14">
        <w:rPr>
          <w:rFonts w:ascii="Times New Roman" w:hAnsi="Times New Roman" w:cs="Times New Roman"/>
        </w:rPr>
        <w:t>санитарно</w:t>
      </w:r>
      <w:proofErr w:type="spellEnd"/>
      <w:r w:rsidRPr="00CD2B14">
        <w:rPr>
          <w:rFonts w:ascii="Times New Roman" w:hAnsi="Times New Roman" w:cs="Times New Roman"/>
        </w:rPr>
        <w:t xml:space="preserve"> – эпидемиологическом благополучии населения», исполнения поручения Правительства Российской Федерации от 18.03.2020 № ММ-П36-1945, постановления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CD2B14">
        <w:rPr>
          <w:rFonts w:ascii="Times New Roman" w:hAnsi="Times New Roman" w:cs="Times New Roman"/>
        </w:rPr>
        <w:t>коронавирусной</w:t>
      </w:r>
      <w:proofErr w:type="spellEnd"/>
      <w:r w:rsidRPr="00CD2B14">
        <w:rPr>
          <w:rFonts w:ascii="Times New Roman" w:hAnsi="Times New Roman" w:cs="Times New Roman"/>
        </w:rPr>
        <w:t xml:space="preserve"> инфекции (2019-nCoV)» (с последующими изменениями), распоряжен</w:t>
      </w:r>
      <w:bookmarkStart w:id="0" w:name="_GoBack"/>
      <w:bookmarkEnd w:id="0"/>
      <w:r w:rsidRPr="00CD2B14">
        <w:rPr>
          <w:rFonts w:ascii="Times New Roman" w:hAnsi="Times New Roman" w:cs="Times New Roman"/>
        </w:rPr>
        <w:t xml:space="preserve">ия главы Асбестовского городского округа от 19.03.2020  № 35-РГ «О введении </w:t>
      </w:r>
      <w:proofErr w:type="spellStart"/>
      <w:r w:rsidRPr="00CD2B14">
        <w:rPr>
          <w:rFonts w:ascii="Times New Roman" w:hAnsi="Times New Roman" w:cs="Times New Roman"/>
        </w:rPr>
        <w:t>ограниченийдля</w:t>
      </w:r>
      <w:proofErr w:type="spellEnd"/>
      <w:r w:rsidRPr="00CD2B14">
        <w:rPr>
          <w:rFonts w:ascii="Times New Roman" w:hAnsi="Times New Roman" w:cs="Times New Roman"/>
        </w:rPr>
        <w:t xml:space="preserve"> предупреждения распространения новой </w:t>
      </w:r>
      <w:proofErr w:type="spellStart"/>
      <w:r w:rsidRPr="00CD2B14">
        <w:rPr>
          <w:rFonts w:ascii="Times New Roman" w:hAnsi="Times New Roman" w:cs="Times New Roman"/>
        </w:rPr>
        <w:t>коронавирусной</w:t>
      </w:r>
      <w:proofErr w:type="spellEnd"/>
      <w:r w:rsidRPr="00CD2B14">
        <w:rPr>
          <w:rFonts w:ascii="Times New Roman" w:hAnsi="Times New Roman" w:cs="Times New Roman"/>
        </w:rPr>
        <w:t xml:space="preserve"> инфекции (2019-nCoV) на территории Асбестовского городского округа, распоряжения главы Асбестовского городского округа от 22.05.2020 № 49 «О внесении изменения в распоряжение главы Асбестовского городского округа от 19.03.2020 № 35-РГ «О введении ограничений для предупреждения распространения новой </w:t>
      </w:r>
      <w:proofErr w:type="spellStart"/>
      <w:r w:rsidRPr="00CD2B14">
        <w:rPr>
          <w:rFonts w:ascii="Times New Roman" w:hAnsi="Times New Roman" w:cs="Times New Roman"/>
        </w:rPr>
        <w:t>коронавирусной</w:t>
      </w:r>
      <w:proofErr w:type="spellEnd"/>
      <w:r w:rsidRPr="00CD2B14">
        <w:rPr>
          <w:rFonts w:ascii="Times New Roman" w:hAnsi="Times New Roman" w:cs="Times New Roman"/>
        </w:rPr>
        <w:t xml:space="preserve"> инфекции (2019-nCoV) на территории Асбестовского городского округа» назначение и проведение проверок, в отношении которых применяются положения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приостановлено до снятия ограничительных мероприятий в условиях эпидемического распространения COVID-19 на территории </w:t>
      </w:r>
      <w:proofErr w:type="spellStart"/>
      <w:r w:rsidRPr="00CD2B14">
        <w:rPr>
          <w:rFonts w:ascii="Times New Roman" w:hAnsi="Times New Roman" w:cs="Times New Roman"/>
        </w:rPr>
        <w:t>Асестовского</w:t>
      </w:r>
      <w:proofErr w:type="spellEnd"/>
      <w:r w:rsidRPr="00CD2B14">
        <w:rPr>
          <w:rFonts w:ascii="Times New Roman" w:hAnsi="Times New Roman" w:cs="Times New Roman"/>
        </w:rPr>
        <w:t xml:space="preserve"> городского округа.</w:t>
      </w:r>
    </w:p>
    <w:p w:rsidR="00CD2B14" w:rsidRPr="00CD2B14" w:rsidRDefault="00CD2B14" w:rsidP="00355CF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2B14">
        <w:rPr>
          <w:rFonts w:ascii="Times New Roman" w:hAnsi="Times New Roman" w:cs="Times New Roman"/>
        </w:rPr>
        <w:t xml:space="preserve"> </w:t>
      </w:r>
      <w:r w:rsidR="00355CFA">
        <w:rPr>
          <w:rFonts w:ascii="Times New Roman" w:hAnsi="Times New Roman" w:cs="Times New Roman"/>
        </w:rPr>
        <w:tab/>
      </w:r>
      <w:r w:rsidRPr="00CD2B14">
        <w:rPr>
          <w:rFonts w:ascii="Times New Roman" w:hAnsi="Times New Roman" w:cs="Times New Roman"/>
        </w:rPr>
        <w:t>В связи с чем, органом муниципального земельного контроля - отделом по управлению муниципальным имуществом администрации Асбестовского городского округа, во 2 квартале 2020 года проведение плановых и внеплановых проверок осуществлено не было.</w:t>
      </w:r>
    </w:p>
    <w:p w:rsidR="00E66739" w:rsidRPr="007A4602" w:rsidRDefault="00E66739" w:rsidP="007A460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66739" w:rsidRPr="007A4602" w:rsidSect="00355CFA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02"/>
    <w:rsid w:val="00355CFA"/>
    <w:rsid w:val="007A4602"/>
    <w:rsid w:val="00CD2B14"/>
    <w:rsid w:val="00E6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58D546"/>
  <w15:chartTrackingRefBased/>
  <w15:docId w15:val="{FEDD39E7-EC20-4D73-99DF-C890A49B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4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Офис-5</dc:creator>
  <cp:keywords/>
  <dc:description/>
  <cp:lastModifiedBy>Офис-5</cp:lastModifiedBy>
  <cp:revision>3</cp:revision>
  <cp:lastPrinted>2021-04-22T05:03:00Z</cp:lastPrinted>
  <dcterms:created xsi:type="dcterms:W3CDTF">2021-04-22T05:06:00Z</dcterms:created>
  <dcterms:modified xsi:type="dcterms:W3CDTF">2021-04-22T05:12:00Z</dcterms:modified>
</cp:coreProperties>
</file>